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74D8" w:rsidRPr="00D63CFF" w:rsidRDefault="009B22A4" w:rsidP="00314E54">
      <w:pPr>
        <w:pStyle w:val="Title"/>
        <w:jc w:val="right"/>
        <w:rPr>
          <w:rFonts w:ascii="GHEA Grapalat" w:hAnsi="GHEA Grapalat"/>
        </w:rPr>
      </w:pPr>
      <w:bookmarkStart w:id="0" w:name="_Toc496601285"/>
      <w:bookmarkStart w:id="1" w:name="_Toc11652700"/>
      <w:r w:rsidRPr="00D63CFF">
        <w:rPr>
          <w:rFonts w:ascii="GHEA Grapalat" w:hAnsi="GHEA Grapalat" w:cs="Sylfaen"/>
        </w:rPr>
        <w:t>ՆԱԽԱԳԻԾ</w:t>
      </w:r>
      <w:bookmarkEnd w:id="0"/>
      <w:bookmarkEnd w:id="1"/>
    </w:p>
    <w:p w:rsidR="009B22A4" w:rsidRPr="00D63CFF" w:rsidRDefault="009B22A4" w:rsidP="00AE592B">
      <w:pPr>
        <w:jc w:val="center"/>
        <w:rPr>
          <w:rFonts w:ascii="GHEA Grapalat" w:hAnsi="GHEA Grapalat"/>
          <w:sz w:val="24"/>
          <w:szCs w:val="24"/>
          <w:lang w:val="hy-AM" w:eastAsia="ru-RU"/>
        </w:rPr>
      </w:pPr>
    </w:p>
    <w:p w:rsidR="009B22A4" w:rsidRPr="00D63CFF" w:rsidRDefault="009B22A4" w:rsidP="00AE592B">
      <w:pPr>
        <w:pStyle w:val="Heading2"/>
        <w:rPr>
          <w:rFonts w:ascii="GHEA Grapalat" w:hAnsi="GHEA Grapalat"/>
        </w:rPr>
      </w:pPr>
      <w:bookmarkStart w:id="2" w:name="_Toc496601286"/>
      <w:bookmarkStart w:id="3" w:name="_Toc11652701"/>
      <w:bookmarkStart w:id="4" w:name="_Toc19634798"/>
      <w:r w:rsidRPr="00D63CFF">
        <w:rPr>
          <w:rFonts w:ascii="GHEA Grapalat" w:hAnsi="GHEA Grapalat" w:cs="Sylfaen"/>
        </w:rPr>
        <w:t>ՀԱՅԱՍՏԱՆԻ</w:t>
      </w:r>
      <w:r w:rsidRPr="00D63CFF">
        <w:rPr>
          <w:rFonts w:ascii="GHEA Grapalat" w:hAnsi="GHEA Grapalat"/>
        </w:rPr>
        <w:t xml:space="preserve"> </w:t>
      </w:r>
      <w:r w:rsidRPr="00D63CFF">
        <w:rPr>
          <w:rFonts w:ascii="GHEA Grapalat" w:hAnsi="GHEA Grapalat" w:cs="Sylfaen"/>
        </w:rPr>
        <w:t>ՀԱՆՐԱՊԵՏՈՒԹՅԱՆ</w:t>
      </w:r>
      <w:bookmarkEnd w:id="2"/>
      <w:bookmarkEnd w:id="3"/>
      <w:bookmarkEnd w:id="4"/>
    </w:p>
    <w:p w:rsidR="009B22A4" w:rsidRPr="00D63CFF" w:rsidRDefault="009B22A4" w:rsidP="00AE592B">
      <w:pPr>
        <w:pStyle w:val="Heading2"/>
        <w:rPr>
          <w:rFonts w:ascii="GHEA Grapalat" w:hAnsi="GHEA Grapalat"/>
        </w:rPr>
      </w:pPr>
      <w:bookmarkStart w:id="5" w:name="_Toc19634799"/>
      <w:r w:rsidRPr="00D63CFF">
        <w:rPr>
          <w:rFonts w:ascii="GHEA Grapalat" w:hAnsi="GHEA Grapalat"/>
        </w:rPr>
        <w:t>ՔՐԵԱԿԱՆ ՕՐԵՆՍԳԻՐՔ</w:t>
      </w:r>
      <w:bookmarkEnd w:id="5"/>
    </w:p>
    <w:p w:rsidR="00AE592B" w:rsidRPr="00D63CFF" w:rsidRDefault="00AE592B" w:rsidP="00FC1373">
      <w:pPr>
        <w:pStyle w:val="Heading3"/>
      </w:pPr>
      <w:bookmarkStart w:id="6" w:name="_Toc19634800"/>
    </w:p>
    <w:p w:rsidR="009B22A4" w:rsidRPr="00D63CFF" w:rsidRDefault="0075474D" w:rsidP="00BB5EDE">
      <w:pPr>
        <w:pStyle w:val="Heading3"/>
      </w:pPr>
      <w:r w:rsidRPr="00D63CFF">
        <w:t>ԸՆԴՀԱՆՈՒՐ ՄԱՍ</w:t>
      </w:r>
      <w:bookmarkEnd w:id="6"/>
    </w:p>
    <w:p w:rsidR="00314E54" w:rsidRPr="00D63CFF" w:rsidRDefault="00314E54" w:rsidP="00314E54">
      <w:pPr>
        <w:rPr>
          <w:rFonts w:ascii="GHEA Grapalat" w:hAnsi="GHEA Grapalat"/>
          <w:lang w:val="en-US"/>
        </w:rPr>
      </w:pPr>
    </w:p>
    <w:p w:rsidR="000274D8" w:rsidRPr="00D63CFF" w:rsidRDefault="000274D8" w:rsidP="003B5367">
      <w:pPr>
        <w:pStyle w:val="Heading1"/>
        <w:rPr>
          <w:lang w:val="en-US"/>
        </w:rPr>
      </w:pPr>
      <w:bookmarkStart w:id="7" w:name="_Toc496601287"/>
      <w:bookmarkStart w:id="8" w:name="_Toc11652702"/>
      <w:bookmarkStart w:id="9" w:name="_Toc19634801"/>
      <w:r w:rsidRPr="00D63CFF">
        <w:t>ԲԱԺԻՆ</w:t>
      </w:r>
      <w:r w:rsidRPr="00D63CFF">
        <w:rPr>
          <w:lang w:val="en-US"/>
        </w:rPr>
        <w:t xml:space="preserve"> 1. </w:t>
      </w:r>
      <w:r w:rsidRPr="00D63CFF">
        <w:rPr>
          <w:lang w:val="en-US"/>
        </w:rPr>
        <w:br/>
      </w:r>
      <w:r w:rsidRPr="00D63CFF">
        <w:t>ՀԱՅԱՍՏԱՆԻ</w:t>
      </w:r>
      <w:r w:rsidRPr="00D63CFF">
        <w:rPr>
          <w:lang w:val="en-US"/>
        </w:rPr>
        <w:t xml:space="preserve"> </w:t>
      </w:r>
      <w:r w:rsidRPr="00D63CFF">
        <w:t>ՀԱՆՐԱՊԵՏՈՒԹՅԱՆ</w:t>
      </w:r>
      <w:r w:rsidRPr="00D63CFF">
        <w:rPr>
          <w:lang w:val="en-US"/>
        </w:rPr>
        <w:t xml:space="preserve"> </w:t>
      </w:r>
      <w:r w:rsidRPr="00D63CFF">
        <w:t>ՔՐԵԱԿԱՆ</w:t>
      </w:r>
      <w:r w:rsidRPr="00D63CFF">
        <w:rPr>
          <w:lang w:val="en-US"/>
        </w:rPr>
        <w:t xml:space="preserve"> </w:t>
      </w:r>
      <w:r w:rsidRPr="00D63CFF">
        <w:t>ՕՐԵՆՍԴՐՈՒԹՅՈՒՆԸ</w:t>
      </w:r>
      <w:bookmarkEnd w:id="7"/>
      <w:bookmarkEnd w:id="8"/>
      <w:bookmarkEnd w:id="9"/>
      <w:r w:rsidRPr="00D63CFF">
        <w:rPr>
          <w:lang w:val="en-US"/>
        </w:rPr>
        <w:br/>
      </w:r>
    </w:p>
    <w:p w:rsidR="000274D8" w:rsidRPr="00D63CFF" w:rsidRDefault="000274D8" w:rsidP="00E35DC4">
      <w:pPr>
        <w:pStyle w:val="Heading2"/>
        <w:rPr>
          <w:rFonts w:ascii="GHEA Grapalat" w:hAnsi="GHEA Grapalat"/>
        </w:rPr>
      </w:pPr>
      <w:bookmarkStart w:id="10" w:name="_Toc496601288"/>
      <w:bookmarkStart w:id="11" w:name="_Toc11652703"/>
      <w:bookmarkStart w:id="12" w:name="_Toc19634802"/>
      <w:r w:rsidRPr="00D63CFF">
        <w:rPr>
          <w:rFonts w:ascii="GHEA Grapalat" w:hAnsi="GHEA Grapalat"/>
        </w:rPr>
        <w:t>ԳԼՈՒԽ</w:t>
      </w:r>
      <w:r w:rsidRPr="00D63CFF">
        <w:rPr>
          <w:rFonts w:ascii="GHEA Grapalat" w:hAnsi="GHEA Grapalat" w:cs="Calibri"/>
        </w:rPr>
        <w:t xml:space="preserve"> 1.</w:t>
      </w:r>
      <w:r w:rsidRPr="00D63CFF">
        <w:rPr>
          <w:rFonts w:ascii="GHEA Grapalat" w:hAnsi="GHEA Grapalat"/>
        </w:rPr>
        <w:t xml:space="preserve"> </w:t>
      </w:r>
      <w:r w:rsidRPr="00D63CFF">
        <w:rPr>
          <w:rFonts w:ascii="GHEA Grapalat" w:hAnsi="GHEA Grapalat"/>
        </w:rPr>
        <w:br/>
      </w:r>
      <w:r w:rsidRPr="00D63CFF">
        <w:rPr>
          <w:rFonts w:ascii="GHEA Grapalat" w:hAnsi="GHEA Grapalat" w:cs="Sylfaen"/>
        </w:rPr>
        <w:t>ԸՆԴՀԱՆՈՒՐ</w:t>
      </w:r>
      <w:r w:rsidRPr="00D63CFF">
        <w:rPr>
          <w:rFonts w:ascii="GHEA Grapalat" w:hAnsi="GHEA Grapalat" w:cs="Calibri"/>
        </w:rPr>
        <w:t xml:space="preserve"> </w:t>
      </w:r>
      <w:r w:rsidRPr="00D63CFF">
        <w:rPr>
          <w:rFonts w:ascii="GHEA Grapalat" w:hAnsi="GHEA Grapalat" w:cs="Sylfaen"/>
        </w:rPr>
        <w:t>ԴՐՈՒՅԹՆԵՐ</w:t>
      </w:r>
      <w:bookmarkEnd w:id="10"/>
      <w:bookmarkEnd w:id="11"/>
      <w:bookmarkEnd w:id="12"/>
    </w:p>
    <w:p w:rsidR="000274D8" w:rsidRPr="00D63CFF" w:rsidRDefault="000274D8" w:rsidP="00D51B65">
      <w:pPr>
        <w:spacing w:after="0" w:line="360" w:lineRule="auto"/>
        <w:rPr>
          <w:rFonts w:ascii="GHEA Grapalat" w:hAnsi="GHEA Grapalat" w:cs="Sylfaen"/>
          <w:b/>
          <w:bCs/>
          <w:sz w:val="24"/>
          <w:szCs w:val="24"/>
          <w:lang w:val="hy-AM"/>
        </w:rPr>
      </w:pPr>
    </w:p>
    <w:p w:rsidR="000274D8" w:rsidRPr="00D63CFF" w:rsidRDefault="000274D8" w:rsidP="00FC1373">
      <w:pPr>
        <w:pStyle w:val="Heading3"/>
      </w:pPr>
      <w:bookmarkStart w:id="13" w:name="_Toc496601289"/>
      <w:bookmarkStart w:id="14" w:name="_Toc11652704"/>
      <w:bookmarkStart w:id="15" w:name="_Toc19634803"/>
      <w:r w:rsidRPr="00D63CFF">
        <w:t xml:space="preserve">Հոդված 1. Սույն օրենսգրքում </w:t>
      </w:r>
      <w:r w:rsidR="001639D2" w:rsidRPr="00D63CFF">
        <w:t>օգտագործվող հիմնական</w:t>
      </w:r>
      <w:r w:rsidRPr="00D63CFF">
        <w:t xml:space="preserve"> հասկացություններ</w:t>
      </w:r>
      <w:r w:rsidR="001639D2" w:rsidRPr="00D63CFF">
        <w:t>ը</w:t>
      </w:r>
      <w:bookmarkEnd w:id="13"/>
      <w:bookmarkEnd w:id="14"/>
      <w:bookmarkEnd w:id="15"/>
    </w:p>
    <w:p w:rsidR="001639D2" w:rsidRPr="00D63CFF" w:rsidRDefault="007A64C5" w:rsidP="001639D2">
      <w:pPr>
        <w:spacing w:after="0" w:line="360" w:lineRule="auto"/>
        <w:ind w:firstLine="426"/>
        <w:jc w:val="both"/>
        <w:rPr>
          <w:rFonts w:ascii="GHEA Grapalat" w:eastAsia="Arial Unicode MS" w:hAnsi="GHEA Grapalat" w:cs="Arial Unicode MS"/>
          <w:sz w:val="24"/>
          <w:szCs w:val="24"/>
          <w:lang w:val="hy-AM"/>
        </w:rPr>
      </w:pPr>
      <w:r w:rsidRPr="00D63CFF">
        <w:rPr>
          <w:rFonts w:ascii="GHEA Grapalat" w:eastAsia="Arial Unicode MS" w:hAnsi="GHEA Grapalat" w:cs="Sylfaen"/>
          <w:sz w:val="24"/>
          <w:szCs w:val="24"/>
          <w:lang w:val="hy-AM"/>
        </w:rPr>
        <w:t>1.</w:t>
      </w:r>
      <w:r w:rsidR="006E2ACA" w:rsidRPr="00D63CFF">
        <w:rPr>
          <w:rFonts w:ascii="GHEA Grapalat" w:eastAsia="Arial Unicode MS" w:hAnsi="GHEA Grapalat" w:cs="Sylfaen"/>
          <w:sz w:val="24"/>
          <w:szCs w:val="24"/>
          <w:lang w:val="hy-AM"/>
        </w:rPr>
        <w:t xml:space="preserve"> </w:t>
      </w:r>
      <w:r w:rsidR="001639D2" w:rsidRPr="00D63CFF">
        <w:rPr>
          <w:rFonts w:ascii="GHEA Grapalat" w:eastAsia="Arial Unicode MS" w:hAnsi="GHEA Grapalat" w:cs="Sylfaen"/>
          <w:sz w:val="24"/>
          <w:szCs w:val="24"/>
          <w:lang w:val="hy-AM"/>
        </w:rPr>
        <w:t>Սույն</w:t>
      </w:r>
      <w:r w:rsidR="001639D2" w:rsidRPr="00D63CFF">
        <w:rPr>
          <w:rFonts w:ascii="GHEA Grapalat" w:eastAsia="Arial Unicode MS" w:hAnsi="GHEA Grapalat" w:cs="Arial Unicode MS"/>
          <w:sz w:val="24"/>
          <w:szCs w:val="24"/>
          <w:lang w:val="hy-AM"/>
        </w:rPr>
        <w:t xml:space="preserve"> </w:t>
      </w:r>
      <w:r w:rsidR="001639D2" w:rsidRPr="00D63CFF">
        <w:rPr>
          <w:rFonts w:ascii="GHEA Grapalat" w:eastAsia="Arial Unicode MS" w:hAnsi="GHEA Grapalat" w:cs="Sylfaen"/>
          <w:sz w:val="24"/>
          <w:szCs w:val="24"/>
          <w:lang w:val="hy-AM"/>
        </w:rPr>
        <w:t>օրենսգրքում</w:t>
      </w:r>
      <w:r w:rsidR="001639D2" w:rsidRPr="00D63CFF">
        <w:rPr>
          <w:rFonts w:ascii="GHEA Grapalat" w:eastAsia="Arial Unicode MS" w:hAnsi="GHEA Grapalat" w:cs="Arial Unicode MS"/>
          <w:sz w:val="24"/>
          <w:szCs w:val="24"/>
          <w:lang w:val="hy-AM"/>
        </w:rPr>
        <w:t xml:space="preserve"> </w:t>
      </w:r>
      <w:r w:rsidR="001639D2" w:rsidRPr="00D63CFF">
        <w:rPr>
          <w:rFonts w:ascii="GHEA Grapalat" w:eastAsia="Arial Unicode MS" w:hAnsi="GHEA Grapalat" w:cs="Sylfaen"/>
          <w:sz w:val="24"/>
          <w:szCs w:val="24"/>
          <w:lang w:val="hy-AM"/>
        </w:rPr>
        <w:t>օգտագործվ</w:t>
      </w:r>
      <w:r w:rsidR="00966E02" w:rsidRPr="00D63CFF">
        <w:rPr>
          <w:rFonts w:ascii="GHEA Grapalat" w:eastAsia="Arial Unicode MS" w:hAnsi="GHEA Grapalat" w:cs="Sylfaen"/>
          <w:sz w:val="24"/>
          <w:szCs w:val="24"/>
          <w:lang w:val="hy-AM"/>
        </w:rPr>
        <w:t>ող</w:t>
      </w:r>
      <w:r w:rsidR="001639D2" w:rsidRPr="00D63CFF">
        <w:rPr>
          <w:rFonts w:ascii="GHEA Grapalat" w:eastAsia="Arial Unicode MS" w:hAnsi="GHEA Grapalat" w:cs="Arial Unicode MS"/>
          <w:sz w:val="24"/>
          <w:szCs w:val="24"/>
          <w:lang w:val="hy-AM"/>
        </w:rPr>
        <w:t xml:space="preserve"> </w:t>
      </w:r>
      <w:r w:rsidR="001639D2" w:rsidRPr="00D63CFF">
        <w:rPr>
          <w:rFonts w:ascii="GHEA Grapalat" w:eastAsia="Arial Unicode MS" w:hAnsi="GHEA Grapalat" w:cs="Sylfaen"/>
          <w:sz w:val="24"/>
          <w:szCs w:val="24"/>
          <w:lang w:val="hy-AM"/>
        </w:rPr>
        <w:t>հասկացություններն</w:t>
      </w:r>
      <w:r w:rsidR="001639D2" w:rsidRPr="00D63CFF">
        <w:rPr>
          <w:rFonts w:ascii="GHEA Grapalat" w:eastAsia="Arial Unicode MS" w:hAnsi="GHEA Grapalat" w:cs="Arial Unicode MS"/>
          <w:sz w:val="24"/>
          <w:szCs w:val="24"/>
          <w:lang w:val="hy-AM"/>
        </w:rPr>
        <w:t xml:space="preserve"> </w:t>
      </w:r>
      <w:r w:rsidR="001639D2" w:rsidRPr="00D63CFF">
        <w:rPr>
          <w:rFonts w:ascii="GHEA Grapalat" w:eastAsia="Arial Unicode MS" w:hAnsi="GHEA Grapalat" w:cs="Sylfaen"/>
          <w:sz w:val="24"/>
          <w:szCs w:val="24"/>
          <w:lang w:val="hy-AM"/>
        </w:rPr>
        <w:t>ունեն</w:t>
      </w:r>
      <w:r w:rsidR="001639D2" w:rsidRPr="00D63CFF">
        <w:rPr>
          <w:rFonts w:ascii="GHEA Grapalat" w:eastAsia="Arial Unicode MS" w:hAnsi="GHEA Grapalat" w:cs="Arial Unicode MS"/>
          <w:sz w:val="24"/>
          <w:szCs w:val="24"/>
          <w:lang w:val="hy-AM"/>
        </w:rPr>
        <w:t xml:space="preserve"> </w:t>
      </w:r>
      <w:r w:rsidR="001639D2" w:rsidRPr="00D63CFF">
        <w:rPr>
          <w:rFonts w:ascii="GHEA Grapalat" w:eastAsia="Arial Unicode MS" w:hAnsi="GHEA Grapalat" w:cs="Sylfaen"/>
          <w:sz w:val="24"/>
          <w:szCs w:val="24"/>
          <w:lang w:val="hy-AM"/>
        </w:rPr>
        <w:t>հետևյալ</w:t>
      </w:r>
      <w:r w:rsidR="001639D2" w:rsidRPr="00D63CFF">
        <w:rPr>
          <w:rFonts w:ascii="GHEA Grapalat" w:eastAsia="Arial Unicode MS" w:hAnsi="GHEA Grapalat" w:cs="Arial Unicode MS"/>
          <w:sz w:val="24"/>
          <w:szCs w:val="24"/>
          <w:lang w:val="hy-AM"/>
        </w:rPr>
        <w:t xml:space="preserve"> </w:t>
      </w:r>
      <w:r w:rsidR="001639D2" w:rsidRPr="00D63CFF">
        <w:rPr>
          <w:rFonts w:ascii="GHEA Grapalat" w:eastAsia="Arial Unicode MS" w:hAnsi="GHEA Grapalat" w:cs="Sylfaen"/>
          <w:sz w:val="24"/>
          <w:szCs w:val="24"/>
          <w:lang w:val="hy-AM"/>
        </w:rPr>
        <w:t>նշանակությունը</w:t>
      </w:r>
      <w:r w:rsidR="001639D2" w:rsidRPr="00D63CFF">
        <w:rPr>
          <w:rFonts w:ascii="GHEA Grapalat" w:eastAsia="Arial Unicode MS" w:hAnsi="GHEA Grapalat" w:cs="Arial Unicode MS"/>
          <w:sz w:val="24"/>
          <w:szCs w:val="24"/>
          <w:lang w:val="hy-AM"/>
        </w:rPr>
        <w:t>`</w:t>
      </w:r>
    </w:p>
    <w:p w:rsidR="00FB7470" w:rsidRPr="00D63CFF" w:rsidRDefault="00FB7470" w:rsidP="00152530">
      <w:pPr>
        <w:numPr>
          <w:ilvl w:val="0"/>
          <w:numId w:val="315"/>
        </w:numPr>
        <w:spacing w:after="0" w:line="360" w:lineRule="auto"/>
        <w:ind w:left="0" w:firstLine="426"/>
        <w:jc w:val="both"/>
        <w:rPr>
          <w:rFonts w:ascii="GHEA Grapalat" w:hAnsi="GHEA Grapalat" w:cs="Sylfaen"/>
          <w:b/>
          <w:bCs/>
          <w:sz w:val="24"/>
          <w:szCs w:val="24"/>
          <w:lang w:val="hy-AM"/>
        </w:rPr>
      </w:pPr>
      <w:r w:rsidRPr="00D63CFF">
        <w:rPr>
          <w:rFonts w:ascii="GHEA Grapalat" w:eastAsia="Arial Unicode MS" w:hAnsi="GHEA Grapalat" w:cs="Arial Unicode MS"/>
          <w:i/>
          <w:sz w:val="24"/>
          <w:szCs w:val="24"/>
          <w:lang w:val="hy-AM"/>
        </w:rPr>
        <w:t xml:space="preserve">անօգնական վիճակում գտնվող </w:t>
      </w:r>
      <w:r w:rsidR="00F2025D" w:rsidRPr="00D63CFF">
        <w:rPr>
          <w:rFonts w:ascii="GHEA Grapalat" w:eastAsia="Arial Unicode MS" w:hAnsi="GHEA Grapalat" w:cs="Arial Unicode MS"/>
          <w:i/>
          <w:sz w:val="24"/>
          <w:szCs w:val="24"/>
          <w:lang w:val="hy-AM"/>
        </w:rPr>
        <w:t>անձ</w:t>
      </w:r>
      <w:r w:rsidRPr="00D63CFF">
        <w:rPr>
          <w:rFonts w:ascii="GHEA Grapalat" w:eastAsia="Arial Unicode MS" w:hAnsi="GHEA Grapalat" w:cs="Arial Unicode MS"/>
          <w:sz w:val="24"/>
          <w:szCs w:val="24"/>
          <w:lang w:val="hy-AM"/>
        </w:rPr>
        <w:t xml:space="preserve">՝ </w:t>
      </w:r>
      <w:r w:rsidR="00F2025D" w:rsidRPr="00D63CFF">
        <w:rPr>
          <w:rFonts w:ascii="GHEA Grapalat" w:eastAsia="Arial Unicode MS" w:hAnsi="GHEA Grapalat" w:cs="Arial Unicode MS"/>
          <w:sz w:val="24"/>
          <w:szCs w:val="24"/>
          <w:lang w:val="hy-AM"/>
        </w:rPr>
        <w:t>անձ</w:t>
      </w:r>
      <w:r w:rsidRPr="00D63CFF">
        <w:rPr>
          <w:rFonts w:ascii="GHEA Grapalat" w:eastAsia="Arial Unicode MS" w:hAnsi="GHEA Grapalat" w:cs="Arial Unicode MS"/>
          <w:sz w:val="24"/>
          <w:szCs w:val="24"/>
          <w:lang w:val="hy-AM"/>
        </w:rPr>
        <w:t>, որը</w:t>
      </w:r>
      <w:r w:rsidR="00C8346C" w:rsidRPr="00D63CFF">
        <w:rPr>
          <w:rFonts w:ascii="GHEA Grapalat" w:eastAsia="Arial Unicode MS" w:hAnsi="GHEA Grapalat" w:cs="Arial Unicode MS"/>
          <w:sz w:val="24"/>
          <w:szCs w:val="24"/>
          <w:lang w:val="hy-AM"/>
        </w:rPr>
        <w:t xml:space="preserve"> իր ֆիզիկական կամ հոգեկան վիճակով պայմանավորված</w:t>
      </w:r>
      <w:r w:rsidRPr="00D63CFF">
        <w:rPr>
          <w:rFonts w:ascii="GHEA Grapalat" w:eastAsia="Arial Unicode MS" w:hAnsi="GHEA Grapalat" w:cs="Arial Unicode MS"/>
          <w:sz w:val="24"/>
          <w:szCs w:val="24"/>
          <w:lang w:val="hy-AM"/>
        </w:rPr>
        <w:t xml:space="preserve"> </w:t>
      </w:r>
      <w:r w:rsidR="00E7168A" w:rsidRPr="00D63CFF">
        <w:rPr>
          <w:rFonts w:ascii="GHEA Grapalat" w:eastAsia="Arial Unicode MS" w:hAnsi="GHEA Grapalat" w:cs="Arial Unicode MS"/>
          <w:sz w:val="24"/>
          <w:szCs w:val="24"/>
          <w:lang w:val="hy-AM"/>
        </w:rPr>
        <w:t>ի վիճակի չ</w:t>
      </w:r>
      <w:r w:rsidRPr="00D63CFF">
        <w:rPr>
          <w:rFonts w:ascii="GHEA Grapalat" w:eastAsia="Arial Unicode MS" w:hAnsi="GHEA Grapalat" w:cs="Arial Unicode MS"/>
          <w:sz w:val="24"/>
          <w:szCs w:val="24"/>
          <w:lang w:val="hy-AM"/>
        </w:rPr>
        <w:t>է դիմադրություն ցույց տալու</w:t>
      </w:r>
      <w:r w:rsidR="00D358EC" w:rsidRPr="00D63CFF">
        <w:rPr>
          <w:rFonts w:ascii="GHEA Grapalat" w:eastAsia="Arial Unicode MS" w:hAnsi="GHEA Grapalat" w:cs="Arial Unicode MS"/>
          <w:sz w:val="24"/>
          <w:szCs w:val="24"/>
          <w:lang w:val="hy-AM"/>
        </w:rPr>
        <w:t xml:space="preserve"> կամ</w:t>
      </w:r>
      <w:r w:rsidR="001661F0" w:rsidRPr="00D63CFF">
        <w:rPr>
          <w:rFonts w:ascii="GHEA Grapalat" w:eastAsia="Arial Unicode MS" w:hAnsi="GHEA Grapalat" w:cs="Arial Unicode MS"/>
          <w:sz w:val="24"/>
          <w:szCs w:val="24"/>
          <w:lang w:val="hy-AM"/>
        </w:rPr>
        <w:t xml:space="preserve"> ղեկավարելու իր</w:t>
      </w:r>
      <w:r w:rsidR="00D358EC" w:rsidRPr="00D63CFF">
        <w:rPr>
          <w:rFonts w:ascii="GHEA Grapalat" w:eastAsia="Arial Unicode MS" w:hAnsi="GHEA Grapalat" w:cs="Arial Unicode MS"/>
          <w:sz w:val="24"/>
          <w:szCs w:val="24"/>
          <w:lang w:val="hy-AM"/>
        </w:rPr>
        <w:t xml:space="preserve"> արարքը </w:t>
      </w:r>
      <w:r w:rsidRPr="00D63CFF">
        <w:rPr>
          <w:rFonts w:ascii="GHEA Grapalat" w:eastAsia="Arial Unicode MS" w:hAnsi="GHEA Grapalat" w:cs="Arial Unicode MS"/>
          <w:sz w:val="24"/>
          <w:szCs w:val="24"/>
          <w:lang w:val="hy-AM"/>
        </w:rPr>
        <w:t>կամ</w:t>
      </w:r>
      <w:r w:rsidR="001661F0" w:rsidRPr="00D63CFF">
        <w:rPr>
          <w:rFonts w:ascii="GHEA Grapalat" w:eastAsia="Arial Unicode MS" w:hAnsi="GHEA Grapalat" w:cs="Arial Unicode MS"/>
          <w:sz w:val="24"/>
          <w:szCs w:val="24"/>
          <w:lang w:val="hy-AM"/>
        </w:rPr>
        <w:t xml:space="preserve"> գիտակցելու</w:t>
      </w:r>
      <w:r w:rsidRPr="00D63CFF">
        <w:rPr>
          <w:rFonts w:ascii="GHEA Grapalat" w:eastAsia="Arial Unicode MS" w:hAnsi="GHEA Grapalat" w:cs="Arial Unicode MS"/>
          <w:sz w:val="24"/>
          <w:szCs w:val="24"/>
          <w:lang w:val="hy-AM"/>
        </w:rPr>
        <w:t xml:space="preserve"> իր նկատմամբ կատարվող արարքի բնույթը, ինչպես նաև տասներկու տարին չլրացած </w:t>
      </w:r>
      <w:r w:rsidR="00F2025D" w:rsidRPr="00D63CFF">
        <w:rPr>
          <w:rFonts w:ascii="GHEA Grapalat" w:eastAsia="Arial Unicode MS" w:hAnsi="GHEA Grapalat" w:cs="Arial Unicode MS"/>
          <w:sz w:val="24"/>
          <w:szCs w:val="24"/>
          <w:lang w:val="hy-AM"/>
        </w:rPr>
        <w:t>անձը</w:t>
      </w:r>
      <w:r w:rsidRPr="00D63CFF">
        <w:rPr>
          <w:rFonts w:ascii="GHEA Grapalat" w:eastAsia="Arial Unicode MS" w:hAnsi="GHEA Grapalat" w:cs="Arial Unicode MS"/>
          <w:sz w:val="24"/>
          <w:szCs w:val="24"/>
          <w:lang w:val="hy-AM"/>
        </w:rPr>
        <w:t>.</w:t>
      </w:r>
    </w:p>
    <w:p w:rsidR="000274D8" w:rsidRPr="00D63CFF" w:rsidRDefault="00FB76FF" w:rsidP="00152530">
      <w:pPr>
        <w:numPr>
          <w:ilvl w:val="0"/>
          <w:numId w:val="315"/>
        </w:numPr>
        <w:spacing w:after="0" w:line="360" w:lineRule="auto"/>
        <w:ind w:left="0" w:firstLine="426"/>
        <w:jc w:val="both"/>
        <w:rPr>
          <w:rFonts w:ascii="GHEA Grapalat" w:hAnsi="GHEA Grapalat" w:cs="Sylfaen"/>
          <w:sz w:val="24"/>
          <w:szCs w:val="24"/>
          <w:lang w:val="hy-AM"/>
        </w:rPr>
      </w:pPr>
      <w:r w:rsidRPr="00D63CFF">
        <w:rPr>
          <w:rFonts w:ascii="GHEA Grapalat" w:hAnsi="GHEA Grapalat" w:cs="Sylfaen"/>
          <w:bCs/>
          <w:i/>
          <w:sz w:val="24"/>
          <w:szCs w:val="24"/>
          <w:lang w:val="hy-AM"/>
        </w:rPr>
        <w:t>ա</w:t>
      </w:r>
      <w:r w:rsidR="00776871" w:rsidRPr="00D63CFF">
        <w:rPr>
          <w:rFonts w:ascii="GHEA Grapalat" w:hAnsi="GHEA Grapalat" w:cs="Sylfaen"/>
          <w:bCs/>
          <w:i/>
          <w:sz w:val="24"/>
          <w:szCs w:val="24"/>
          <w:lang w:val="hy-AM"/>
        </w:rPr>
        <w:t>զատությունից զրկելու</w:t>
      </w:r>
      <w:r w:rsidR="000274D8" w:rsidRPr="00D63CFF">
        <w:rPr>
          <w:rFonts w:ascii="GHEA Grapalat" w:hAnsi="GHEA Grapalat" w:cs="Sylfaen"/>
          <w:bCs/>
          <w:i/>
          <w:sz w:val="24"/>
          <w:szCs w:val="24"/>
          <w:lang w:val="hy-AM"/>
        </w:rPr>
        <w:t xml:space="preserve"> հետ կապված պատիժ</w:t>
      </w:r>
      <w:r w:rsidR="001639D2" w:rsidRPr="00D63CFF">
        <w:rPr>
          <w:rFonts w:ascii="GHEA Grapalat" w:hAnsi="GHEA Grapalat" w:cs="Sylfaen"/>
          <w:bCs/>
          <w:i/>
          <w:sz w:val="24"/>
          <w:szCs w:val="24"/>
          <w:lang w:val="hy-AM"/>
        </w:rPr>
        <w:t>՝</w:t>
      </w:r>
      <w:r w:rsidR="000274D8" w:rsidRPr="00D63CFF">
        <w:rPr>
          <w:rFonts w:ascii="GHEA Grapalat" w:hAnsi="GHEA Grapalat" w:cs="Sylfaen"/>
          <w:bCs/>
          <w:sz w:val="24"/>
          <w:szCs w:val="24"/>
          <w:lang w:val="hy-AM"/>
        </w:rPr>
        <w:t xml:space="preserve"> </w:t>
      </w:r>
      <w:r w:rsidR="008B5746" w:rsidRPr="00D63CFF">
        <w:rPr>
          <w:rFonts w:ascii="GHEA Grapalat" w:hAnsi="GHEA Grapalat" w:cs="Sylfaen"/>
          <w:bCs/>
          <w:sz w:val="24"/>
          <w:szCs w:val="24"/>
          <w:lang w:val="hy-AM"/>
        </w:rPr>
        <w:t xml:space="preserve"> </w:t>
      </w:r>
      <w:r w:rsidR="000274D8" w:rsidRPr="00D63CFF">
        <w:rPr>
          <w:rFonts w:ascii="GHEA Grapalat" w:hAnsi="GHEA Grapalat" w:cs="Sylfaen"/>
          <w:sz w:val="24"/>
          <w:szCs w:val="24"/>
          <w:lang w:val="hy-AM"/>
        </w:rPr>
        <w:t xml:space="preserve">կարճաժամկետ ազատազրկումը, </w:t>
      </w:r>
      <w:r w:rsidR="000274D8" w:rsidRPr="00D63CFF">
        <w:rPr>
          <w:rFonts w:ascii="GHEA Grapalat" w:hAnsi="GHEA Grapalat" w:cs="Sylfaen"/>
          <w:sz w:val="24"/>
          <w:szCs w:val="24"/>
          <w:shd w:val="clear" w:color="auto" w:fill="FFFFFF"/>
          <w:lang w:val="hy-AM"/>
        </w:rPr>
        <w:t xml:space="preserve"> </w:t>
      </w:r>
      <w:r w:rsidR="000274D8" w:rsidRPr="00D63CFF">
        <w:rPr>
          <w:rFonts w:ascii="GHEA Grapalat" w:hAnsi="GHEA Grapalat" w:cs="Sylfaen"/>
          <w:sz w:val="24"/>
          <w:szCs w:val="24"/>
          <w:lang w:val="hy-AM"/>
        </w:rPr>
        <w:t>ազատազրկումը, ցմահ ազատազրկումը</w:t>
      </w:r>
      <w:r w:rsidRPr="00D63CFF">
        <w:rPr>
          <w:rFonts w:ascii="GHEA Grapalat" w:hAnsi="GHEA Grapalat" w:cs="Sylfaen"/>
          <w:sz w:val="24"/>
          <w:szCs w:val="24"/>
          <w:lang w:val="hy-AM"/>
        </w:rPr>
        <w:t>.</w:t>
      </w:r>
    </w:p>
    <w:p w:rsidR="000274D8" w:rsidRPr="00D63CFF" w:rsidRDefault="00FB76FF" w:rsidP="00152530">
      <w:pPr>
        <w:numPr>
          <w:ilvl w:val="0"/>
          <w:numId w:val="315"/>
        </w:numPr>
        <w:spacing w:after="0" w:line="360" w:lineRule="auto"/>
        <w:ind w:left="0" w:firstLine="426"/>
        <w:jc w:val="both"/>
        <w:rPr>
          <w:rFonts w:ascii="GHEA Grapalat" w:hAnsi="GHEA Grapalat" w:cs="Sylfaen"/>
          <w:sz w:val="24"/>
          <w:szCs w:val="24"/>
          <w:lang w:val="hy-AM"/>
        </w:rPr>
      </w:pPr>
      <w:r w:rsidRPr="00D63CFF">
        <w:rPr>
          <w:rFonts w:ascii="GHEA Grapalat" w:hAnsi="GHEA Grapalat" w:cs="Sylfaen"/>
          <w:bCs/>
          <w:i/>
          <w:sz w:val="24"/>
          <w:szCs w:val="24"/>
          <w:lang w:val="hy-AM"/>
        </w:rPr>
        <w:t>ա</w:t>
      </w:r>
      <w:r w:rsidR="000274D8" w:rsidRPr="00D63CFF">
        <w:rPr>
          <w:rFonts w:ascii="GHEA Grapalat" w:hAnsi="GHEA Grapalat" w:cs="Sylfaen"/>
          <w:bCs/>
          <w:i/>
          <w:sz w:val="24"/>
          <w:szCs w:val="24"/>
          <w:lang w:val="hy-AM"/>
        </w:rPr>
        <w:t>մսական եկամուտ</w:t>
      </w:r>
      <w:r w:rsidR="001639D2" w:rsidRPr="00D63CFF">
        <w:rPr>
          <w:rFonts w:ascii="GHEA Grapalat" w:hAnsi="GHEA Grapalat" w:cs="Sylfaen"/>
          <w:bCs/>
          <w:i/>
          <w:sz w:val="24"/>
          <w:szCs w:val="24"/>
          <w:lang w:val="hy-AM"/>
        </w:rPr>
        <w:t>`</w:t>
      </w:r>
      <w:r w:rsidR="00CD03AC" w:rsidRPr="00D63CFF">
        <w:rPr>
          <w:rFonts w:ascii="GHEA Grapalat" w:hAnsi="GHEA Grapalat" w:cs="Sylfaen"/>
          <w:bCs/>
          <w:sz w:val="24"/>
          <w:szCs w:val="24"/>
          <w:lang w:val="hy-AM"/>
        </w:rPr>
        <w:t xml:space="preserve"> հանցանքն ավարտվելու օրվան նախորդող տասներկու ամիսների ընթացքում</w:t>
      </w:r>
      <w:r w:rsidR="000274D8" w:rsidRPr="00D63CFF">
        <w:rPr>
          <w:rFonts w:ascii="GHEA Grapalat" w:hAnsi="GHEA Grapalat" w:cs="Sylfaen"/>
          <w:i/>
          <w:sz w:val="24"/>
          <w:szCs w:val="24"/>
          <w:lang w:val="hy-AM"/>
        </w:rPr>
        <w:t xml:space="preserve"> </w:t>
      </w:r>
      <w:r w:rsidR="000274D8" w:rsidRPr="00D63CFF">
        <w:rPr>
          <w:rFonts w:ascii="GHEA Grapalat" w:hAnsi="GHEA Grapalat" w:cs="Sylfaen"/>
          <w:sz w:val="24"/>
          <w:szCs w:val="24"/>
          <w:lang w:val="hy-AM"/>
        </w:rPr>
        <w:t>անձի կողմից</w:t>
      </w:r>
      <w:r w:rsidR="00CD03AC" w:rsidRPr="00D63CFF">
        <w:rPr>
          <w:rFonts w:ascii="GHEA Grapalat" w:hAnsi="GHEA Grapalat" w:cs="Sylfaen"/>
          <w:sz w:val="24"/>
          <w:szCs w:val="24"/>
          <w:lang w:val="hy-AM"/>
        </w:rPr>
        <w:t xml:space="preserve"> ստացած միջին ամսական եկամուտը, որի մեջ հաշվարկվում են</w:t>
      </w:r>
      <w:r w:rsidR="000274D8" w:rsidRPr="00D63CFF">
        <w:rPr>
          <w:rFonts w:ascii="GHEA Grapalat" w:hAnsi="GHEA Grapalat" w:cs="Sylfaen"/>
          <w:sz w:val="24"/>
          <w:szCs w:val="24"/>
          <w:lang w:val="hy-AM"/>
        </w:rPr>
        <w:t xml:space="preserve"> ստացվող ցանկացած գույք, օգուտ կամ եկամուտ (գույքը, օգուտը կամ եկամուտը հաշվարկելիս հաշվի չեն առնվում դրանց համար վճարվող հարկերը, տուրքերը կամ պարտադիր այլ վճարումները</w:t>
      </w:r>
      <w:r w:rsidR="00CD03AC" w:rsidRPr="00D63CFF">
        <w:rPr>
          <w:rFonts w:ascii="GHEA Grapalat" w:hAnsi="GHEA Grapalat" w:cs="Sylfaen"/>
          <w:sz w:val="24"/>
          <w:szCs w:val="24"/>
          <w:lang w:val="hy-AM"/>
        </w:rPr>
        <w:t>, ինչպես նաև ժառանգություն</w:t>
      </w:r>
      <w:r w:rsidR="00094D8C" w:rsidRPr="00D63CFF">
        <w:rPr>
          <w:rFonts w:ascii="GHEA Grapalat" w:hAnsi="GHEA Grapalat" w:cs="Sylfaen"/>
          <w:sz w:val="24"/>
          <w:szCs w:val="24"/>
          <w:lang w:val="hy-AM"/>
        </w:rPr>
        <w:t xml:space="preserve"> կամ նվեր</w:t>
      </w:r>
      <w:r w:rsidR="00CD03AC" w:rsidRPr="00D63CFF">
        <w:rPr>
          <w:rFonts w:ascii="GHEA Grapalat" w:hAnsi="GHEA Grapalat" w:cs="Sylfaen"/>
          <w:sz w:val="24"/>
          <w:szCs w:val="24"/>
          <w:lang w:val="hy-AM"/>
        </w:rPr>
        <w:t xml:space="preserve"> ստացած գույքը</w:t>
      </w:r>
      <w:r w:rsidRPr="00D63CFF">
        <w:rPr>
          <w:rFonts w:ascii="GHEA Grapalat" w:hAnsi="GHEA Grapalat" w:cs="Sylfaen"/>
          <w:sz w:val="24"/>
          <w:szCs w:val="24"/>
          <w:lang w:val="hy-AM"/>
        </w:rPr>
        <w:t>).</w:t>
      </w:r>
      <w:r w:rsidR="000274D8" w:rsidRPr="00D63CFF">
        <w:rPr>
          <w:rFonts w:ascii="GHEA Grapalat" w:hAnsi="GHEA Grapalat" w:cs="Sylfaen"/>
          <w:sz w:val="24"/>
          <w:szCs w:val="24"/>
          <w:lang w:val="hy-AM"/>
        </w:rPr>
        <w:t xml:space="preserve"> </w:t>
      </w:r>
    </w:p>
    <w:p w:rsidR="000F332C" w:rsidRPr="00D63CFF" w:rsidRDefault="000F332C" w:rsidP="00152530">
      <w:pPr>
        <w:numPr>
          <w:ilvl w:val="0"/>
          <w:numId w:val="315"/>
        </w:numPr>
        <w:spacing w:after="0" w:line="360" w:lineRule="auto"/>
        <w:ind w:left="0" w:firstLine="426"/>
        <w:jc w:val="both"/>
        <w:rPr>
          <w:rFonts w:ascii="GHEA Grapalat" w:hAnsi="GHEA Grapalat" w:cs="Sylfaen"/>
          <w:sz w:val="24"/>
          <w:szCs w:val="24"/>
          <w:lang w:val="hy-AM"/>
        </w:rPr>
      </w:pPr>
      <w:r w:rsidRPr="00D63CFF">
        <w:rPr>
          <w:rFonts w:ascii="GHEA Grapalat" w:hAnsi="GHEA Grapalat" w:cs="Sylfaen"/>
          <w:bCs/>
          <w:i/>
          <w:sz w:val="24"/>
          <w:szCs w:val="24"/>
          <w:lang w:val="hy-AM"/>
        </w:rPr>
        <w:t xml:space="preserve">այլ ծանր հետևանք կամ այլ էական վնաս՝  </w:t>
      </w:r>
      <w:r w:rsidRPr="00D63CFF">
        <w:rPr>
          <w:rFonts w:ascii="GHEA Grapalat" w:hAnsi="GHEA Grapalat" w:cs="Sylfaen"/>
          <w:bCs/>
          <w:sz w:val="24"/>
          <w:szCs w:val="24"/>
          <w:lang w:val="hy-AM"/>
        </w:rPr>
        <w:t>սույն օրենսգրքի Հատուկ մասի համապատասխան հոդվածում</w:t>
      </w:r>
      <w:r w:rsidR="008B5746" w:rsidRPr="00D63CFF">
        <w:rPr>
          <w:rFonts w:ascii="GHEA Grapalat" w:hAnsi="GHEA Grapalat" w:cs="Sylfaen"/>
          <w:bCs/>
          <w:sz w:val="24"/>
          <w:szCs w:val="24"/>
          <w:lang w:val="hy-AM"/>
        </w:rPr>
        <w:t>,</w:t>
      </w:r>
      <w:r w:rsidRPr="00D63CFF">
        <w:rPr>
          <w:rFonts w:ascii="GHEA Grapalat" w:hAnsi="GHEA Grapalat" w:cs="Sylfaen"/>
          <w:bCs/>
          <w:sz w:val="24"/>
          <w:szCs w:val="24"/>
          <w:lang w:val="hy-AM"/>
        </w:rPr>
        <w:t xml:space="preserve"> հոդվածի մասում</w:t>
      </w:r>
      <w:r w:rsidR="008B5746" w:rsidRPr="00D63CFF">
        <w:rPr>
          <w:rFonts w:ascii="GHEA Grapalat" w:hAnsi="GHEA Grapalat" w:cs="Sylfaen"/>
          <w:bCs/>
          <w:sz w:val="24"/>
          <w:szCs w:val="24"/>
          <w:lang w:val="hy-AM"/>
        </w:rPr>
        <w:t xml:space="preserve"> կամ կետում</w:t>
      </w:r>
      <w:r w:rsidRPr="00D63CFF">
        <w:rPr>
          <w:rFonts w:ascii="GHEA Grapalat" w:hAnsi="GHEA Grapalat" w:cs="Sylfaen"/>
          <w:bCs/>
          <w:sz w:val="24"/>
          <w:szCs w:val="24"/>
          <w:lang w:val="hy-AM"/>
        </w:rPr>
        <w:t xml:space="preserve"> թվարկված </w:t>
      </w:r>
      <w:r w:rsidRPr="00D63CFF">
        <w:rPr>
          <w:rFonts w:ascii="GHEA Grapalat" w:hAnsi="GHEA Grapalat" w:cs="Sylfaen"/>
          <w:bCs/>
          <w:sz w:val="24"/>
          <w:szCs w:val="24"/>
          <w:lang w:val="hy-AM"/>
        </w:rPr>
        <w:lastRenderedPageBreak/>
        <w:t>հետևանքներին համարժեք</w:t>
      </w:r>
      <w:r w:rsidR="00250D85" w:rsidRPr="00D63CFF">
        <w:rPr>
          <w:rFonts w:ascii="GHEA Grapalat" w:hAnsi="GHEA Grapalat" w:cs="Sylfaen"/>
          <w:bCs/>
          <w:sz w:val="24"/>
          <w:szCs w:val="24"/>
          <w:lang w:val="hy-AM"/>
        </w:rPr>
        <w:t xml:space="preserve"> կամ համաբնույթ</w:t>
      </w:r>
      <w:r w:rsidRPr="00D63CFF">
        <w:rPr>
          <w:rFonts w:ascii="GHEA Grapalat" w:hAnsi="GHEA Grapalat" w:cs="Sylfaen"/>
          <w:bCs/>
          <w:sz w:val="24"/>
          <w:szCs w:val="24"/>
          <w:lang w:val="hy-AM"/>
        </w:rPr>
        <w:t xml:space="preserve"> վտանգավորություն ներկայացնող հանգամանքներ.</w:t>
      </w:r>
    </w:p>
    <w:p w:rsidR="000274D8" w:rsidRPr="00D63CFF" w:rsidRDefault="00FB76FF" w:rsidP="00152530">
      <w:pPr>
        <w:numPr>
          <w:ilvl w:val="0"/>
          <w:numId w:val="315"/>
        </w:numPr>
        <w:spacing w:after="0" w:line="360" w:lineRule="auto"/>
        <w:ind w:left="0" w:firstLine="426"/>
        <w:jc w:val="both"/>
        <w:rPr>
          <w:rFonts w:ascii="GHEA Grapalat" w:hAnsi="GHEA Grapalat" w:cs="Sylfaen"/>
          <w:sz w:val="24"/>
          <w:szCs w:val="24"/>
          <w:lang w:val="hy-AM"/>
        </w:rPr>
      </w:pPr>
      <w:r w:rsidRPr="00D63CFF">
        <w:rPr>
          <w:rFonts w:ascii="GHEA Grapalat" w:hAnsi="GHEA Grapalat" w:cs="Sylfaen"/>
          <w:bCs/>
          <w:i/>
          <w:sz w:val="24"/>
          <w:szCs w:val="24"/>
          <w:lang w:val="hy-AM"/>
        </w:rPr>
        <w:t>ա</w:t>
      </w:r>
      <w:r w:rsidR="000274D8" w:rsidRPr="00D63CFF">
        <w:rPr>
          <w:rFonts w:ascii="GHEA Grapalat" w:hAnsi="GHEA Grapalat" w:cs="Sylfaen"/>
          <w:bCs/>
          <w:i/>
          <w:sz w:val="24"/>
          <w:szCs w:val="24"/>
          <w:lang w:val="hy-AM"/>
        </w:rPr>
        <w:t>ռաջին անգամ հանցանք կատարած անձ</w:t>
      </w:r>
      <w:r w:rsidR="001639D2" w:rsidRPr="00D63CFF">
        <w:rPr>
          <w:rFonts w:ascii="GHEA Grapalat" w:hAnsi="GHEA Grapalat" w:cs="Sylfaen"/>
          <w:bCs/>
          <w:i/>
          <w:sz w:val="24"/>
          <w:szCs w:val="24"/>
          <w:lang w:val="hy-AM"/>
        </w:rPr>
        <w:t>`</w:t>
      </w:r>
      <w:r w:rsidR="000274D8" w:rsidRPr="00D63CFF">
        <w:rPr>
          <w:rFonts w:ascii="GHEA Grapalat" w:hAnsi="GHEA Grapalat" w:cs="Sylfaen"/>
          <w:bCs/>
          <w:sz w:val="24"/>
          <w:szCs w:val="24"/>
          <w:lang w:val="hy-AM"/>
        </w:rPr>
        <w:t xml:space="preserve"> </w:t>
      </w:r>
      <w:r w:rsidR="000274D8" w:rsidRPr="00D63CFF">
        <w:rPr>
          <w:rFonts w:ascii="GHEA Grapalat" w:hAnsi="GHEA Grapalat" w:cs="Sylfaen"/>
          <w:sz w:val="24"/>
          <w:szCs w:val="24"/>
          <w:lang w:val="hy-AM"/>
        </w:rPr>
        <w:t>անձ, որը նախկինում հանցանք չի կատարել կամ կատարել է, սակայն ազատվել է քրեական պատասխանատվությունից կամ որի  դատվածությունը սույն օրենսգրքով սահմանված կարգով մարվել</w:t>
      </w:r>
      <w:r w:rsidR="007C6F1C" w:rsidRPr="00D63CFF">
        <w:rPr>
          <w:rFonts w:ascii="GHEA Grapalat" w:hAnsi="GHEA Grapalat" w:cs="Sylfaen"/>
          <w:sz w:val="24"/>
          <w:szCs w:val="24"/>
          <w:lang w:val="hy-AM"/>
        </w:rPr>
        <w:t xml:space="preserve"> կամ վերացվել է</w:t>
      </w:r>
      <w:r w:rsidRPr="00D63CFF">
        <w:rPr>
          <w:rFonts w:ascii="GHEA Grapalat" w:hAnsi="GHEA Grapalat" w:cs="Sylfaen"/>
          <w:sz w:val="24"/>
          <w:szCs w:val="24"/>
          <w:lang w:val="hy-AM"/>
        </w:rPr>
        <w:t>.</w:t>
      </w:r>
      <w:r w:rsidR="000274D8" w:rsidRPr="00D63CFF">
        <w:rPr>
          <w:rFonts w:ascii="GHEA Grapalat" w:hAnsi="GHEA Grapalat" w:cs="Sylfaen"/>
          <w:sz w:val="24"/>
          <w:szCs w:val="24"/>
          <w:lang w:val="hy-AM"/>
        </w:rPr>
        <w:t xml:space="preserve"> </w:t>
      </w:r>
    </w:p>
    <w:p w:rsidR="000274D8" w:rsidRPr="00D63CFF" w:rsidRDefault="00FB76FF" w:rsidP="00152530">
      <w:pPr>
        <w:numPr>
          <w:ilvl w:val="0"/>
          <w:numId w:val="315"/>
        </w:numPr>
        <w:spacing w:after="0" w:line="360" w:lineRule="auto"/>
        <w:ind w:left="0" w:firstLine="426"/>
        <w:jc w:val="both"/>
        <w:rPr>
          <w:rFonts w:ascii="GHEA Grapalat" w:hAnsi="GHEA Grapalat" w:cs="Sylfaen"/>
          <w:sz w:val="24"/>
          <w:szCs w:val="24"/>
          <w:lang w:val="hy-AM"/>
        </w:rPr>
      </w:pPr>
      <w:r w:rsidRPr="00D63CFF">
        <w:rPr>
          <w:rFonts w:ascii="GHEA Grapalat" w:hAnsi="GHEA Grapalat" w:cs="Sylfaen"/>
          <w:bCs/>
          <w:i/>
          <w:sz w:val="24"/>
          <w:szCs w:val="24"/>
          <w:lang w:val="hy-AM"/>
        </w:rPr>
        <w:t>ա</w:t>
      </w:r>
      <w:r w:rsidR="000274D8" w:rsidRPr="00D63CFF">
        <w:rPr>
          <w:rFonts w:ascii="GHEA Grapalat" w:hAnsi="GHEA Grapalat" w:cs="Sylfaen"/>
          <w:bCs/>
          <w:i/>
          <w:sz w:val="24"/>
          <w:szCs w:val="24"/>
          <w:lang w:val="hy-AM"/>
        </w:rPr>
        <w:t>ռևտրային կամ այլ կազմակերպության ծառայող</w:t>
      </w:r>
      <w:r w:rsidR="001639D2" w:rsidRPr="00D63CFF">
        <w:rPr>
          <w:rFonts w:ascii="GHEA Grapalat" w:hAnsi="GHEA Grapalat" w:cs="Sylfaen"/>
          <w:bCs/>
          <w:i/>
          <w:sz w:val="24"/>
          <w:szCs w:val="24"/>
          <w:lang w:val="hy-AM"/>
        </w:rPr>
        <w:t>`</w:t>
      </w:r>
      <w:r w:rsidR="000274D8" w:rsidRPr="00D63CFF">
        <w:rPr>
          <w:rFonts w:ascii="GHEA Grapalat" w:hAnsi="GHEA Grapalat" w:cs="Sylfaen"/>
          <w:sz w:val="24"/>
          <w:szCs w:val="24"/>
          <w:lang w:val="hy-AM"/>
        </w:rPr>
        <w:t xml:space="preserve"> անձ, որը առևտրային կազմակերպությունում կամ պետական կամ տեղական ինքնակառավարման մարմին կամ դրա հիմնարկ չհամարվող ոչ առևտրային կազմակերպությունում մշտապես, ժամանակավորապես կամ հատուկ լիազորությամբ իրականացնում է կարգադրիչ, այլ կառավարչական կամ վերահսկողական գործառույթ կամ իրավասու է հանդես գալու այդ կազմակերպության անունից</w:t>
      </w:r>
      <w:r w:rsidRPr="00D63CFF">
        <w:rPr>
          <w:rFonts w:ascii="GHEA Grapalat" w:hAnsi="GHEA Grapalat" w:cs="Sylfaen"/>
          <w:sz w:val="24"/>
          <w:szCs w:val="24"/>
          <w:lang w:val="hy-AM"/>
        </w:rPr>
        <w:t>.</w:t>
      </w:r>
      <w:r w:rsidR="000274D8" w:rsidRPr="00D63CFF">
        <w:rPr>
          <w:rFonts w:ascii="GHEA Grapalat" w:hAnsi="GHEA Grapalat" w:cs="Sylfaen"/>
          <w:sz w:val="24"/>
          <w:szCs w:val="24"/>
          <w:lang w:val="hy-AM"/>
        </w:rPr>
        <w:t xml:space="preserve">  </w:t>
      </w:r>
    </w:p>
    <w:p w:rsidR="00EC56BB" w:rsidRPr="00D63CFF" w:rsidRDefault="00EC56BB" w:rsidP="00152530">
      <w:pPr>
        <w:numPr>
          <w:ilvl w:val="0"/>
          <w:numId w:val="315"/>
        </w:numPr>
        <w:spacing w:after="0" w:line="360" w:lineRule="auto"/>
        <w:ind w:left="0" w:firstLine="426"/>
        <w:jc w:val="both"/>
        <w:rPr>
          <w:rFonts w:ascii="GHEA Grapalat" w:hAnsi="GHEA Grapalat" w:cs="Sylfaen"/>
          <w:sz w:val="24"/>
          <w:szCs w:val="24"/>
          <w:lang w:val="hy-AM"/>
        </w:rPr>
      </w:pPr>
      <w:r w:rsidRPr="00D63CFF">
        <w:rPr>
          <w:rFonts w:ascii="GHEA Grapalat" w:hAnsi="GHEA Grapalat" w:cs="Sylfaen"/>
          <w:bCs/>
          <w:i/>
          <w:sz w:val="24"/>
          <w:szCs w:val="24"/>
          <w:lang w:val="hy-AM"/>
        </w:rPr>
        <w:t xml:space="preserve">բնակարան՝ </w:t>
      </w:r>
      <w:r w:rsidR="00857974" w:rsidRPr="00D63CFF">
        <w:rPr>
          <w:rFonts w:ascii="GHEA Grapalat" w:hAnsi="GHEA Grapalat"/>
          <w:color w:val="000000"/>
          <w:sz w:val="24"/>
          <w:szCs w:val="24"/>
          <w:lang w:val="hy-AM"/>
        </w:rPr>
        <w:t>շինություն</w:t>
      </w:r>
      <w:r w:rsidR="00EA191C" w:rsidRPr="00D63CFF">
        <w:rPr>
          <w:rFonts w:ascii="GHEA Grapalat" w:hAnsi="GHEA Grapalat"/>
          <w:color w:val="000000"/>
          <w:sz w:val="24"/>
          <w:szCs w:val="24"/>
          <w:lang w:val="hy-AM"/>
        </w:rPr>
        <w:t>,</w:t>
      </w:r>
      <w:r w:rsidR="00152DDE" w:rsidRPr="00D63CFF">
        <w:rPr>
          <w:rFonts w:ascii="GHEA Grapalat" w:hAnsi="GHEA Grapalat"/>
          <w:color w:val="000000"/>
          <w:sz w:val="24"/>
          <w:szCs w:val="24"/>
          <w:lang w:val="hy-AM"/>
        </w:rPr>
        <w:t xml:space="preserve"> կառույց</w:t>
      </w:r>
      <w:r w:rsidR="00EA191C" w:rsidRPr="00D63CFF">
        <w:rPr>
          <w:rFonts w:ascii="GHEA Grapalat" w:hAnsi="GHEA Grapalat"/>
          <w:color w:val="000000"/>
          <w:sz w:val="24"/>
          <w:szCs w:val="24"/>
          <w:lang w:val="hy-AM"/>
        </w:rPr>
        <w:t xml:space="preserve"> կամ դրանց մաս</w:t>
      </w:r>
      <w:r w:rsidR="00857974" w:rsidRPr="00D63CFF">
        <w:rPr>
          <w:rFonts w:ascii="GHEA Grapalat" w:hAnsi="GHEA Grapalat"/>
          <w:color w:val="000000"/>
          <w:sz w:val="24"/>
          <w:szCs w:val="24"/>
          <w:lang w:val="hy-AM"/>
        </w:rPr>
        <w:t>, որը</w:t>
      </w:r>
      <w:r w:rsidR="0084443F" w:rsidRPr="00D63CFF">
        <w:rPr>
          <w:rFonts w:ascii="GHEA Grapalat" w:hAnsi="GHEA Grapalat"/>
          <w:color w:val="000000"/>
          <w:sz w:val="24"/>
          <w:szCs w:val="24"/>
          <w:lang w:val="hy-AM"/>
        </w:rPr>
        <w:t xml:space="preserve"> նախատեսված է կամ օգտագործվում է</w:t>
      </w:r>
      <w:r w:rsidR="00857974" w:rsidRPr="00D63CFF">
        <w:rPr>
          <w:rFonts w:ascii="GHEA Grapalat" w:hAnsi="GHEA Grapalat"/>
          <w:color w:val="000000"/>
          <w:sz w:val="24"/>
          <w:szCs w:val="24"/>
          <w:lang w:val="hy-AM"/>
        </w:rPr>
        <w:t xml:space="preserve"> բնակության համար,</w:t>
      </w:r>
      <w:r w:rsidR="00D44BF7" w:rsidRPr="00D63CFF">
        <w:rPr>
          <w:rFonts w:ascii="GHEA Grapalat" w:hAnsi="GHEA Grapalat"/>
          <w:color w:val="000000"/>
          <w:sz w:val="24"/>
          <w:szCs w:val="24"/>
          <w:lang w:val="hy-AM"/>
        </w:rPr>
        <w:t xml:space="preserve"> համապատասխանաբար նրանց հարող ծածկապատշգամբը, վերնասրահը, պատշգամբը, նկուղը </w:t>
      </w:r>
      <w:r w:rsidR="00A0496D" w:rsidRPr="00D63CFF">
        <w:rPr>
          <w:rFonts w:ascii="GHEA Grapalat" w:hAnsi="GHEA Grapalat"/>
          <w:color w:val="000000"/>
          <w:sz w:val="24"/>
          <w:szCs w:val="24"/>
          <w:lang w:val="hy-AM"/>
        </w:rPr>
        <w:t>կամ</w:t>
      </w:r>
      <w:r w:rsidR="00D44BF7" w:rsidRPr="00D63CFF">
        <w:rPr>
          <w:rFonts w:ascii="GHEA Grapalat" w:hAnsi="GHEA Grapalat"/>
          <w:color w:val="000000"/>
          <w:sz w:val="24"/>
          <w:szCs w:val="24"/>
          <w:lang w:val="hy-AM"/>
        </w:rPr>
        <w:t xml:space="preserve"> ձեղնահարկը,</w:t>
      </w:r>
      <w:r w:rsidR="00A0496D" w:rsidRPr="00D63CFF">
        <w:rPr>
          <w:rFonts w:ascii="GHEA Grapalat" w:hAnsi="GHEA Grapalat"/>
          <w:color w:val="000000"/>
          <w:sz w:val="24"/>
          <w:szCs w:val="24"/>
          <w:lang w:val="hy-AM"/>
        </w:rPr>
        <w:t xml:space="preserve"> կամ այլ շինությունը կամ կառու</w:t>
      </w:r>
      <w:r w:rsidR="00752770" w:rsidRPr="00D63CFF">
        <w:rPr>
          <w:rFonts w:ascii="GHEA Grapalat" w:hAnsi="GHEA Grapalat"/>
          <w:color w:val="000000"/>
          <w:sz w:val="24"/>
          <w:szCs w:val="24"/>
          <w:lang w:val="hy-AM"/>
        </w:rPr>
        <w:t>յ</w:t>
      </w:r>
      <w:r w:rsidR="00A0496D" w:rsidRPr="00D63CFF">
        <w:rPr>
          <w:rFonts w:ascii="GHEA Grapalat" w:hAnsi="GHEA Grapalat"/>
          <w:color w:val="000000"/>
          <w:sz w:val="24"/>
          <w:szCs w:val="24"/>
          <w:lang w:val="hy-AM"/>
        </w:rPr>
        <w:t>ցը</w:t>
      </w:r>
      <w:r w:rsidR="00752770" w:rsidRPr="00D63CFF">
        <w:rPr>
          <w:rFonts w:ascii="GHEA Grapalat" w:hAnsi="GHEA Grapalat"/>
          <w:color w:val="000000"/>
          <w:sz w:val="24"/>
          <w:szCs w:val="24"/>
          <w:lang w:val="hy-AM"/>
        </w:rPr>
        <w:t>,</w:t>
      </w:r>
      <w:r w:rsidR="00D44BF7" w:rsidRPr="00D63CFF">
        <w:rPr>
          <w:rFonts w:ascii="GHEA Grapalat" w:hAnsi="GHEA Grapalat"/>
          <w:color w:val="000000"/>
          <w:sz w:val="24"/>
          <w:szCs w:val="24"/>
          <w:lang w:val="hy-AM"/>
        </w:rPr>
        <w:t xml:space="preserve"> որոնցից</w:t>
      </w:r>
      <w:r w:rsidR="00907828" w:rsidRPr="00D63CFF">
        <w:rPr>
          <w:rFonts w:ascii="GHEA Grapalat" w:hAnsi="GHEA Grapalat"/>
          <w:color w:val="000000"/>
          <w:sz w:val="24"/>
          <w:szCs w:val="24"/>
          <w:lang w:val="hy-AM"/>
        </w:rPr>
        <w:t xml:space="preserve"> անարգել</w:t>
      </w:r>
      <w:r w:rsidR="00D44BF7" w:rsidRPr="00D63CFF">
        <w:rPr>
          <w:rFonts w:ascii="GHEA Grapalat" w:hAnsi="GHEA Grapalat"/>
          <w:color w:val="000000"/>
          <w:sz w:val="24"/>
          <w:szCs w:val="24"/>
          <w:lang w:val="hy-AM"/>
        </w:rPr>
        <w:t xml:space="preserve"> մուտք կա </w:t>
      </w:r>
      <w:r w:rsidR="003B6467" w:rsidRPr="00D63CFF">
        <w:rPr>
          <w:rFonts w:ascii="GHEA Grapalat" w:hAnsi="GHEA Grapalat"/>
          <w:color w:val="000000"/>
          <w:sz w:val="24"/>
          <w:szCs w:val="24"/>
          <w:lang w:val="hy-AM"/>
        </w:rPr>
        <w:t>բնակության համար նախատեսված շինություն</w:t>
      </w:r>
      <w:r w:rsidR="00D44BF7" w:rsidRPr="00D63CFF">
        <w:rPr>
          <w:rFonts w:ascii="GHEA Grapalat" w:hAnsi="GHEA Grapalat"/>
          <w:color w:val="000000"/>
          <w:sz w:val="24"/>
          <w:szCs w:val="24"/>
          <w:lang w:val="hy-AM"/>
        </w:rPr>
        <w:t>,</w:t>
      </w:r>
      <w:r w:rsidR="003B6467" w:rsidRPr="00D63CFF">
        <w:rPr>
          <w:rFonts w:ascii="GHEA Grapalat" w:hAnsi="GHEA Grapalat"/>
          <w:color w:val="000000"/>
          <w:sz w:val="24"/>
          <w:szCs w:val="24"/>
          <w:lang w:val="hy-AM"/>
        </w:rPr>
        <w:t xml:space="preserve"> կառույց կամ դրա մաս,</w:t>
      </w:r>
      <w:r w:rsidR="00752770" w:rsidRPr="00D63CFF">
        <w:rPr>
          <w:rFonts w:ascii="GHEA Grapalat" w:hAnsi="GHEA Grapalat"/>
          <w:color w:val="000000"/>
          <w:sz w:val="24"/>
          <w:szCs w:val="24"/>
          <w:lang w:val="hy-AM"/>
        </w:rPr>
        <w:t xml:space="preserve"> ինչպես նաև</w:t>
      </w:r>
      <w:r w:rsidR="00D44BF7" w:rsidRPr="00D63CFF">
        <w:rPr>
          <w:rFonts w:ascii="GHEA Grapalat" w:hAnsi="GHEA Grapalat"/>
          <w:color w:val="000000"/>
          <w:sz w:val="24"/>
          <w:szCs w:val="24"/>
          <w:lang w:val="hy-AM"/>
        </w:rPr>
        <w:t xml:space="preserve"> </w:t>
      </w:r>
      <w:r w:rsidR="00857974" w:rsidRPr="00D63CFF">
        <w:rPr>
          <w:rFonts w:ascii="GHEA Grapalat" w:hAnsi="GHEA Grapalat"/>
          <w:color w:val="000000"/>
          <w:sz w:val="24"/>
          <w:szCs w:val="24"/>
          <w:lang w:val="hy-AM"/>
        </w:rPr>
        <w:t>հյուրանոցային համարը, նավախցիկը,</w:t>
      </w:r>
      <w:r w:rsidR="00351835" w:rsidRPr="00D63CFF">
        <w:rPr>
          <w:rFonts w:ascii="GHEA Grapalat" w:hAnsi="GHEA Grapalat"/>
          <w:color w:val="000000"/>
          <w:sz w:val="24"/>
          <w:szCs w:val="24"/>
          <w:lang w:val="hy-AM"/>
        </w:rPr>
        <w:t xml:space="preserve"> հիվանդասենյակը,</w:t>
      </w:r>
      <w:r w:rsidR="00857974" w:rsidRPr="00D63CFF">
        <w:rPr>
          <w:rFonts w:ascii="GHEA Grapalat" w:hAnsi="GHEA Grapalat"/>
          <w:color w:val="000000"/>
          <w:sz w:val="24"/>
          <w:szCs w:val="24"/>
          <w:lang w:val="hy-AM"/>
        </w:rPr>
        <w:t xml:space="preserve"> գնացքի </w:t>
      </w:r>
      <w:r w:rsidR="00D44BF7" w:rsidRPr="00D63CFF">
        <w:rPr>
          <w:rFonts w:ascii="GHEA Grapalat" w:hAnsi="GHEA Grapalat"/>
          <w:color w:val="000000"/>
          <w:sz w:val="24"/>
          <w:szCs w:val="24"/>
          <w:lang w:val="hy-AM"/>
        </w:rPr>
        <w:t xml:space="preserve">մեկուսացված </w:t>
      </w:r>
      <w:r w:rsidR="00857974" w:rsidRPr="00D63CFF">
        <w:rPr>
          <w:rFonts w:ascii="GHEA Grapalat" w:hAnsi="GHEA Grapalat"/>
          <w:color w:val="000000"/>
          <w:sz w:val="24"/>
          <w:szCs w:val="24"/>
          <w:lang w:val="hy-AM"/>
        </w:rPr>
        <w:t>ճամփորդախցիկը</w:t>
      </w:r>
      <w:r w:rsidR="005755B9" w:rsidRPr="00D63CFF">
        <w:rPr>
          <w:rFonts w:ascii="GHEA Grapalat" w:hAnsi="GHEA Grapalat"/>
          <w:color w:val="000000"/>
          <w:sz w:val="24"/>
          <w:szCs w:val="24"/>
          <w:lang w:val="hy-AM"/>
        </w:rPr>
        <w:t>,</w:t>
      </w:r>
      <w:r w:rsidR="00857974" w:rsidRPr="00D63CFF">
        <w:rPr>
          <w:rFonts w:ascii="GHEA Grapalat" w:hAnsi="GHEA Grapalat"/>
          <w:color w:val="000000"/>
          <w:sz w:val="24"/>
          <w:szCs w:val="24"/>
          <w:lang w:val="hy-AM"/>
        </w:rPr>
        <w:t xml:space="preserve"> գետային կամ ծովային նավը</w:t>
      </w:r>
      <w:r w:rsidR="00700F1C" w:rsidRPr="00D63CFF">
        <w:rPr>
          <w:rFonts w:ascii="GHEA Grapalat" w:hAnsi="GHEA Grapalat"/>
          <w:color w:val="000000"/>
          <w:sz w:val="24"/>
          <w:szCs w:val="24"/>
          <w:lang w:val="hy-AM"/>
        </w:rPr>
        <w:t xml:space="preserve"> կամ</w:t>
      </w:r>
      <w:r w:rsidR="006037FB" w:rsidRPr="00D63CFF">
        <w:rPr>
          <w:rFonts w:ascii="GHEA Grapalat" w:hAnsi="GHEA Grapalat"/>
          <w:color w:val="000000"/>
          <w:sz w:val="24"/>
          <w:szCs w:val="24"/>
          <w:lang w:val="hy-AM"/>
        </w:rPr>
        <w:t xml:space="preserve"> այլ տրանսպորտային միջոցը</w:t>
      </w:r>
      <w:r w:rsidR="00B06F3D" w:rsidRPr="00D63CFF">
        <w:rPr>
          <w:rFonts w:ascii="GHEA Grapalat" w:hAnsi="GHEA Grapalat"/>
          <w:color w:val="000000"/>
          <w:sz w:val="24"/>
          <w:szCs w:val="24"/>
          <w:lang w:val="hy-AM"/>
        </w:rPr>
        <w:t>, եթե դրանք մշտապես կամ ժամանակավորապես օգտագործվում են բնակության համար</w:t>
      </w:r>
      <w:r w:rsidR="00857974" w:rsidRPr="00D63CFF">
        <w:rPr>
          <w:rFonts w:ascii="GHEA Grapalat" w:hAnsi="GHEA Grapalat"/>
          <w:color w:val="000000"/>
          <w:sz w:val="24"/>
          <w:szCs w:val="24"/>
          <w:lang w:val="hy-AM"/>
        </w:rPr>
        <w:t>.</w:t>
      </w:r>
    </w:p>
    <w:p w:rsidR="00551365" w:rsidRPr="00D63CFF" w:rsidRDefault="00FB76FF" w:rsidP="00152530">
      <w:pPr>
        <w:numPr>
          <w:ilvl w:val="0"/>
          <w:numId w:val="315"/>
        </w:numPr>
        <w:spacing w:after="0" w:line="360" w:lineRule="auto"/>
        <w:ind w:left="0" w:firstLine="426"/>
        <w:jc w:val="both"/>
        <w:rPr>
          <w:rFonts w:ascii="GHEA Grapalat" w:hAnsi="GHEA Grapalat" w:cs="Sylfaen"/>
          <w:sz w:val="24"/>
          <w:szCs w:val="24"/>
          <w:lang w:val="hy-AM"/>
        </w:rPr>
      </w:pPr>
      <w:r w:rsidRPr="00D63CFF">
        <w:rPr>
          <w:rFonts w:ascii="GHEA Grapalat" w:hAnsi="GHEA Grapalat" w:cs="Sylfaen"/>
          <w:bCs/>
          <w:i/>
          <w:sz w:val="24"/>
          <w:szCs w:val="24"/>
          <w:lang w:val="hy-AM"/>
        </w:rPr>
        <w:t>բ</w:t>
      </w:r>
      <w:r w:rsidR="000274D8" w:rsidRPr="00D63CFF">
        <w:rPr>
          <w:rFonts w:ascii="GHEA Grapalat" w:hAnsi="GHEA Grapalat" w:cs="Sylfaen"/>
          <w:bCs/>
          <w:i/>
          <w:sz w:val="24"/>
          <w:szCs w:val="24"/>
          <w:lang w:val="hy-AM"/>
        </w:rPr>
        <w:t>ռնություն</w:t>
      </w:r>
      <w:r w:rsidR="001639D2" w:rsidRPr="00D63CFF">
        <w:rPr>
          <w:rFonts w:ascii="GHEA Grapalat" w:hAnsi="GHEA Grapalat" w:cs="Sylfaen"/>
          <w:bCs/>
          <w:i/>
          <w:sz w:val="24"/>
          <w:szCs w:val="24"/>
          <w:lang w:val="hy-AM"/>
        </w:rPr>
        <w:t>`</w:t>
      </w:r>
      <w:r w:rsidR="000274D8" w:rsidRPr="00D63CFF">
        <w:rPr>
          <w:rFonts w:ascii="GHEA Grapalat" w:hAnsi="GHEA Grapalat" w:cs="Sylfaen"/>
          <w:bCs/>
          <w:sz w:val="24"/>
          <w:szCs w:val="24"/>
          <w:lang w:val="hy-AM"/>
        </w:rPr>
        <w:t xml:space="preserve"> </w:t>
      </w:r>
      <w:r w:rsidR="000274D8" w:rsidRPr="00D63CFF">
        <w:rPr>
          <w:rFonts w:ascii="GHEA Grapalat" w:hAnsi="GHEA Grapalat" w:cs="Sylfaen"/>
          <w:sz w:val="24"/>
          <w:szCs w:val="24"/>
          <w:lang w:val="hy-AM"/>
        </w:rPr>
        <w:t>այլ մարդու նկատմամբ դիտավորյալ ֆիզիկական ներգործությունը կամ</w:t>
      </w:r>
      <w:r w:rsidR="002E077D" w:rsidRPr="00D63CFF">
        <w:rPr>
          <w:rFonts w:ascii="GHEA Grapalat" w:hAnsi="GHEA Grapalat" w:cs="Sylfaen"/>
          <w:sz w:val="24"/>
          <w:szCs w:val="24"/>
          <w:lang w:val="hy-AM"/>
        </w:rPr>
        <w:t xml:space="preserve"> այդ եղանակով</w:t>
      </w:r>
      <w:r w:rsidR="000274D8" w:rsidRPr="00D63CFF">
        <w:rPr>
          <w:rFonts w:ascii="GHEA Grapalat" w:hAnsi="GHEA Grapalat" w:cs="Sylfaen"/>
          <w:sz w:val="24"/>
          <w:szCs w:val="24"/>
          <w:lang w:val="hy-AM"/>
        </w:rPr>
        <w:t xml:space="preserve"> նրան ֆիզիկական վնաս պատճառ</w:t>
      </w:r>
      <w:r w:rsidR="002E077D" w:rsidRPr="00D63CFF">
        <w:rPr>
          <w:rFonts w:ascii="GHEA Grapalat" w:hAnsi="GHEA Grapalat" w:cs="Sylfaen"/>
          <w:sz w:val="24"/>
          <w:szCs w:val="24"/>
          <w:lang w:val="hy-AM"/>
        </w:rPr>
        <w:t>ել</w:t>
      </w:r>
      <w:r w:rsidR="000274D8" w:rsidRPr="00D63CFF">
        <w:rPr>
          <w:rFonts w:ascii="GHEA Grapalat" w:hAnsi="GHEA Grapalat" w:cs="Sylfaen"/>
          <w:sz w:val="24"/>
          <w:szCs w:val="24"/>
          <w:lang w:val="hy-AM"/>
        </w:rPr>
        <w:t>ը</w:t>
      </w:r>
      <w:r w:rsidRPr="00D63CFF">
        <w:rPr>
          <w:rFonts w:ascii="GHEA Grapalat" w:hAnsi="GHEA Grapalat" w:cs="Sylfaen"/>
          <w:sz w:val="24"/>
          <w:szCs w:val="24"/>
          <w:lang w:val="hy-AM"/>
        </w:rPr>
        <w:t>.</w:t>
      </w:r>
    </w:p>
    <w:p w:rsidR="000274D8" w:rsidRPr="00D63CFF" w:rsidRDefault="00551365" w:rsidP="00152530">
      <w:pPr>
        <w:numPr>
          <w:ilvl w:val="0"/>
          <w:numId w:val="315"/>
        </w:numPr>
        <w:spacing w:after="0" w:line="360" w:lineRule="auto"/>
        <w:ind w:left="0" w:firstLine="426"/>
        <w:jc w:val="both"/>
        <w:rPr>
          <w:rFonts w:ascii="GHEA Grapalat" w:hAnsi="GHEA Grapalat" w:cs="Sylfaen"/>
          <w:i/>
          <w:sz w:val="24"/>
          <w:szCs w:val="24"/>
          <w:lang w:val="hy-AM"/>
        </w:rPr>
      </w:pPr>
      <w:r w:rsidRPr="00D63CFF">
        <w:rPr>
          <w:rFonts w:ascii="GHEA Grapalat" w:hAnsi="GHEA Grapalat" w:cs="Sylfaen"/>
          <w:i/>
          <w:color w:val="000000"/>
          <w:sz w:val="24"/>
          <w:szCs w:val="24"/>
          <w:lang w:val="hy-AM"/>
        </w:rPr>
        <w:t>իշխանական</w:t>
      </w:r>
      <w:r w:rsidRPr="00D63CFF">
        <w:rPr>
          <w:rFonts w:ascii="GHEA Grapalat" w:hAnsi="GHEA Grapalat"/>
          <w:i/>
          <w:color w:val="000000"/>
          <w:sz w:val="24"/>
          <w:szCs w:val="24"/>
          <w:lang w:val="hy-AM"/>
        </w:rPr>
        <w:t xml:space="preserve"> </w:t>
      </w:r>
      <w:r w:rsidRPr="00D63CFF">
        <w:rPr>
          <w:rFonts w:ascii="GHEA Grapalat" w:hAnsi="GHEA Grapalat" w:cs="Sylfaen"/>
          <w:i/>
          <w:color w:val="000000"/>
          <w:sz w:val="24"/>
          <w:szCs w:val="24"/>
          <w:lang w:val="hy-AM"/>
        </w:rPr>
        <w:t>կամ</w:t>
      </w:r>
      <w:r w:rsidRPr="00D63CFF">
        <w:rPr>
          <w:rFonts w:ascii="GHEA Grapalat" w:hAnsi="GHEA Grapalat"/>
          <w:i/>
          <w:color w:val="000000"/>
          <w:sz w:val="24"/>
          <w:szCs w:val="24"/>
          <w:lang w:val="hy-AM"/>
        </w:rPr>
        <w:t xml:space="preserve"> </w:t>
      </w:r>
      <w:r w:rsidRPr="00D63CFF">
        <w:rPr>
          <w:rFonts w:ascii="GHEA Grapalat" w:hAnsi="GHEA Grapalat" w:cs="Sylfaen"/>
          <w:i/>
          <w:color w:val="000000"/>
          <w:sz w:val="24"/>
          <w:szCs w:val="24"/>
          <w:lang w:val="hy-AM"/>
        </w:rPr>
        <w:t>ծառայողական</w:t>
      </w:r>
      <w:r w:rsidRPr="00D63CFF">
        <w:rPr>
          <w:rFonts w:ascii="GHEA Grapalat" w:hAnsi="GHEA Grapalat"/>
          <w:i/>
          <w:color w:val="000000"/>
          <w:sz w:val="24"/>
          <w:szCs w:val="24"/>
          <w:lang w:val="hy-AM"/>
        </w:rPr>
        <w:t xml:space="preserve"> </w:t>
      </w:r>
      <w:r w:rsidRPr="00D63CFF">
        <w:rPr>
          <w:rFonts w:ascii="GHEA Grapalat" w:hAnsi="GHEA Grapalat" w:cs="Sylfaen"/>
          <w:i/>
          <w:color w:val="000000"/>
          <w:sz w:val="24"/>
          <w:szCs w:val="24"/>
          <w:lang w:val="hy-AM"/>
        </w:rPr>
        <w:t>լիազորությունները</w:t>
      </w:r>
      <w:r w:rsidRPr="00D63CFF">
        <w:rPr>
          <w:rFonts w:ascii="GHEA Grapalat" w:hAnsi="GHEA Grapalat"/>
          <w:i/>
          <w:color w:val="000000"/>
          <w:sz w:val="24"/>
          <w:szCs w:val="24"/>
          <w:lang w:val="hy-AM"/>
        </w:rPr>
        <w:t xml:space="preserve"> </w:t>
      </w:r>
      <w:r w:rsidRPr="00D63CFF">
        <w:rPr>
          <w:rFonts w:ascii="GHEA Grapalat" w:hAnsi="GHEA Grapalat" w:cs="Sylfaen"/>
          <w:i/>
          <w:color w:val="000000"/>
          <w:sz w:val="24"/>
          <w:szCs w:val="24"/>
          <w:lang w:val="hy-AM"/>
        </w:rPr>
        <w:t>կամ</w:t>
      </w:r>
      <w:r w:rsidRPr="00D63CFF">
        <w:rPr>
          <w:rFonts w:ascii="GHEA Grapalat" w:hAnsi="GHEA Grapalat"/>
          <w:i/>
          <w:color w:val="000000"/>
          <w:sz w:val="24"/>
          <w:szCs w:val="24"/>
          <w:lang w:val="hy-AM"/>
        </w:rPr>
        <w:t xml:space="preserve"> </w:t>
      </w:r>
      <w:r w:rsidRPr="00D63CFF">
        <w:rPr>
          <w:rFonts w:ascii="GHEA Grapalat" w:hAnsi="GHEA Grapalat" w:cs="Sylfaen"/>
          <w:i/>
          <w:color w:val="000000"/>
          <w:sz w:val="24"/>
          <w:szCs w:val="24"/>
          <w:lang w:val="hy-AM"/>
        </w:rPr>
        <w:t>դրանցով</w:t>
      </w:r>
      <w:r w:rsidRPr="00D63CFF">
        <w:rPr>
          <w:rFonts w:ascii="GHEA Grapalat" w:hAnsi="GHEA Grapalat"/>
          <w:i/>
          <w:color w:val="000000"/>
          <w:sz w:val="24"/>
          <w:szCs w:val="24"/>
          <w:lang w:val="hy-AM"/>
        </w:rPr>
        <w:t xml:space="preserve"> </w:t>
      </w:r>
      <w:r w:rsidRPr="00D63CFF">
        <w:rPr>
          <w:rFonts w:ascii="GHEA Grapalat" w:hAnsi="GHEA Grapalat" w:cs="Sylfaen"/>
          <w:i/>
          <w:color w:val="000000"/>
          <w:sz w:val="24"/>
          <w:szCs w:val="24"/>
          <w:lang w:val="hy-AM"/>
        </w:rPr>
        <w:t>պայմանավորված</w:t>
      </w:r>
      <w:r w:rsidRPr="00D63CFF">
        <w:rPr>
          <w:rFonts w:ascii="GHEA Grapalat" w:hAnsi="GHEA Grapalat"/>
          <w:i/>
          <w:color w:val="000000"/>
          <w:sz w:val="24"/>
          <w:szCs w:val="24"/>
          <w:lang w:val="hy-AM"/>
        </w:rPr>
        <w:t xml:space="preserve"> </w:t>
      </w:r>
      <w:r w:rsidRPr="00D63CFF">
        <w:rPr>
          <w:rFonts w:ascii="GHEA Grapalat" w:hAnsi="GHEA Grapalat" w:cs="Sylfaen"/>
          <w:i/>
          <w:color w:val="000000"/>
          <w:sz w:val="24"/>
          <w:szCs w:val="24"/>
          <w:lang w:val="hy-AM"/>
        </w:rPr>
        <w:t>ազդեցությունն</w:t>
      </w:r>
      <w:r w:rsidRPr="00D63CFF">
        <w:rPr>
          <w:rFonts w:ascii="GHEA Grapalat" w:hAnsi="GHEA Grapalat"/>
          <w:i/>
          <w:color w:val="000000"/>
          <w:sz w:val="24"/>
          <w:szCs w:val="24"/>
          <w:lang w:val="hy-AM"/>
        </w:rPr>
        <w:t xml:space="preserve"> </w:t>
      </w:r>
      <w:r w:rsidRPr="00D63CFF">
        <w:rPr>
          <w:rFonts w:ascii="GHEA Grapalat" w:hAnsi="GHEA Grapalat" w:cs="Sylfaen"/>
          <w:i/>
          <w:color w:val="000000"/>
          <w:sz w:val="24"/>
          <w:szCs w:val="24"/>
          <w:lang w:val="hy-AM"/>
        </w:rPr>
        <w:t>օգտագործելը</w:t>
      </w:r>
      <w:r w:rsidRPr="00D63CFF">
        <w:rPr>
          <w:rFonts w:ascii="GHEA Grapalat" w:hAnsi="GHEA Grapalat" w:cs="Sylfaen"/>
          <w:i/>
          <w:sz w:val="24"/>
          <w:szCs w:val="24"/>
          <w:lang w:val="hy-AM"/>
        </w:rPr>
        <w:t xml:space="preserve">՝ </w:t>
      </w:r>
      <w:r w:rsidRPr="00D63CFF">
        <w:rPr>
          <w:rFonts w:ascii="GHEA Grapalat" w:hAnsi="GHEA Grapalat"/>
          <w:color w:val="000000"/>
          <w:sz w:val="24"/>
          <w:szCs w:val="24"/>
          <w:shd w:val="clear" w:color="auto" w:fill="FFFFFF"/>
          <w:lang w:val="hy-AM"/>
        </w:rPr>
        <w:t>ծառայողական ենթակայության տակ չգտնվող անձանց նկատմամբ սահմանված կարգով կարգադրիչ լիազորությունները կամ ծառայողական</w:t>
      </w:r>
      <w:r w:rsidR="00C85262" w:rsidRPr="00D63CFF">
        <w:rPr>
          <w:rFonts w:ascii="GHEA Grapalat" w:hAnsi="GHEA Grapalat"/>
          <w:color w:val="000000"/>
          <w:sz w:val="24"/>
          <w:szCs w:val="24"/>
          <w:shd w:val="clear" w:color="auto" w:fill="FFFFFF"/>
          <w:lang w:val="hy-AM"/>
        </w:rPr>
        <w:t xml:space="preserve"> լիազորությունները կամ ծառայողական</w:t>
      </w:r>
      <w:r w:rsidRPr="00D63CFF">
        <w:rPr>
          <w:rFonts w:ascii="GHEA Grapalat" w:hAnsi="GHEA Grapalat"/>
          <w:color w:val="000000"/>
          <w:sz w:val="24"/>
          <w:szCs w:val="24"/>
          <w:shd w:val="clear" w:color="auto" w:fill="FFFFFF"/>
          <w:lang w:val="hy-AM"/>
        </w:rPr>
        <w:t xml:space="preserve"> դիրքից բխող հեղինակությունը օգտագործելը.</w:t>
      </w:r>
    </w:p>
    <w:p w:rsidR="00A723ED" w:rsidRPr="00D63CFF" w:rsidRDefault="00A723ED" w:rsidP="00152530">
      <w:pPr>
        <w:numPr>
          <w:ilvl w:val="0"/>
          <w:numId w:val="315"/>
        </w:numPr>
        <w:spacing w:after="0" w:line="360" w:lineRule="auto"/>
        <w:ind w:left="0" w:firstLine="426"/>
        <w:jc w:val="both"/>
        <w:rPr>
          <w:rFonts w:ascii="GHEA Grapalat" w:hAnsi="GHEA Grapalat" w:cs="Sylfaen"/>
          <w:bCs/>
          <w:i/>
          <w:sz w:val="24"/>
          <w:szCs w:val="24"/>
          <w:lang w:val="hy-AM"/>
        </w:rPr>
      </w:pPr>
      <w:r w:rsidRPr="00D63CFF">
        <w:rPr>
          <w:rFonts w:ascii="GHEA Grapalat" w:hAnsi="GHEA Grapalat" w:cs="Sylfaen"/>
          <w:bCs/>
          <w:i/>
          <w:sz w:val="24"/>
          <w:szCs w:val="24"/>
          <w:lang w:val="hy-AM"/>
        </w:rPr>
        <w:t>խաբեություն՝</w:t>
      </w:r>
      <w:r w:rsidR="00B15656" w:rsidRPr="00D63CFF">
        <w:rPr>
          <w:rFonts w:ascii="GHEA Grapalat" w:hAnsi="GHEA Grapalat" w:cs="Sylfaen"/>
          <w:bCs/>
          <w:i/>
          <w:sz w:val="24"/>
          <w:szCs w:val="24"/>
          <w:lang w:val="hy-AM"/>
        </w:rPr>
        <w:t xml:space="preserve"> </w:t>
      </w:r>
      <w:r w:rsidR="004C2E19" w:rsidRPr="00D63CFF">
        <w:rPr>
          <w:rFonts w:ascii="GHEA Grapalat" w:hAnsi="GHEA Grapalat" w:cs="Sylfaen"/>
          <w:bCs/>
          <w:sz w:val="24"/>
          <w:szCs w:val="24"/>
          <w:lang w:val="hy-AM"/>
        </w:rPr>
        <w:t>դիտավորությամբ իրականությունը խեղաթյուրելը կամ</w:t>
      </w:r>
      <w:r w:rsidR="00C7349A" w:rsidRPr="00D63CFF">
        <w:rPr>
          <w:rFonts w:ascii="GHEA Grapalat" w:hAnsi="GHEA Grapalat" w:cs="Sylfaen"/>
          <w:bCs/>
          <w:sz w:val="24"/>
          <w:szCs w:val="24"/>
          <w:lang w:val="hy-AM"/>
        </w:rPr>
        <w:t xml:space="preserve"> իրականությունը խեղաթյուրելու նպատակով այնպիսի</w:t>
      </w:r>
      <w:r w:rsidR="004C2E19" w:rsidRPr="00D63CFF">
        <w:rPr>
          <w:rFonts w:ascii="GHEA Grapalat" w:hAnsi="GHEA Grapalat" w:cs="Sylfaen"/>
          <w:bCs/>
          <w:sz w:val="24"/>
          <w:szCs w:val="24"/>
          <w:lang w:val="hy-AM"/>
        </w:rPr>
        <w:t xml:space="preserve"> տեղեկություն չհաղորդելը</w:t>
      </w:r>
      <w:r w:rsidR="00C7349A" w:rsidRPr="00D63CFF">
        <w:rPr>
          <w:rFonts w:ascii="GHEA Grapalat" w:hAnsi="GHEA Grapalat" w:cs="Sylfaen"/>
          <w:bCs/>
          <w:sz w:val="24"/>
          <w:szCs w:val="24"/>
          <w:lang w:val="hy-AM"/>
        </w:rPr>
        <w:t>, որը անձը պարտավոր էր հաղորդել</w:t>
      </w:r>
      <w:r w:rsidR="004C2E19" w:rsidRPr="00D63CFF">
        <w:rPr>
          <w:rFonts w:ascii="GHEA Grapalat" w:hAnsi="GHEA Grapalat" w:cs="Sylfaen"/>
          <w:bCs/>
          <w:sz w:val="24"/>
          <w:szCs w:val="24"/>
          <w:lang w:val="hy-AM"/>
        </w:rPr>
        <w:t>.</w:t>
      </w:r>
    </w:p>
    <w:p w:rsidR="00CA6B1B" w:rsidRPr="00D63CFF" w:rsidRDefault="004C6531" w:rsidP="00152530">
      <w:pPr>
        <w:pStyle w:val="NoSpacing"/>
        <w:numPr>
          <w:ilvl w:val="0"/>
          <w:numId w:val="315"/>
        </w:numPr>
        <w:shd w:val="clear" w:color="auto" w:fill="FFFFFF"/>
        <w:spacing w:before="100" w:beforeAutospacing="1" w:after="100" w:afterAutospacing="1" w:line="360" w:lineRule="auto"/>
        <w:ind w:left="0" w:firstLine="426"/>
        <w:jc w:val="both"/>
        <w:rPr>
          <w:rFonts w:ascii="GHEA Grapalat" w:hAnsi="GHEA Grapalat" w:cs="Sylfaen"/>
          <w:color w:val="000000"/>
          <w:sz w:val="24"/>
          <w:szCs w:val="24"/>
          <w:lang w:val="hy-AM" w:eastAsia="zh-TW"/>
        </w:rPr>
      </w:pPr>
      <w:r w:rsidRPr="00D63CFF">
        <w:rPr>
          <w:rFonts w:ascii="GHEA Grapalat" w:hAnsi="GHEA Grapalat" w:cs="Sylfaen"/>
          <w:bCs/>
          <w:i/>
          <w:color w:val="000000"/>
          <w:sz w:val="24"/>
          <w:szCs w:val="24"/>
          <w:lang w:val="hy-AM" w:eastAsia="zh-TW"/>
        </w:rPr>
        <w:lastRenderedPageBreak/>
        <w:t xml:space="preserve"> </w:t>
      </w:r>
      <w:r w:rsidR="00CA6B1B" w:rsidRPr="00D63CFF">
        <w:rPr>
          <w:rFonts w:ascii="GHEA Grapalat" w:hAnsi="GHEA Grapalat" w:cs="Sylfaen"/>
          <w:bCs/>
          <w:i/>
          <w:color w:val="000000"/>
          <w:sz w:val="24"/>
          <w:szCs w:val="24"/>
          <w:lang w:val="hy-AM" w:eastAsia="zh-TW"/>
        </w:rPr>
        <w:t>հանցագործությունից</w:t>
      </w:r>
      <w:r w:rsidR="00CA6B1B" w:rsidRPr="00D63CFF">
        <w:rPr>
          <w:rFonts w:ascii="GHEA Grapalat" w:hAnsi="GHEA Grapalat" w:cs="Sylfaen"/>
          <w:bCs/>
          <w:color w:val="000000"/>
          <w:sz w:val="24"/>
          <w:szCs w:val="24"/>
          <w:lang w:val="hy-AM" w:eastAsia="zh-TW"/>
        </w:rPr>
        <w:t xml:space="preserve"> </w:t>
      </w:r>
      <w:r w:rsidR="00CA6B1B" w:rsidRPr="00D63CFF">
        <w:rPr>
          <w:rFonts w:ascii="GHEA Grapalat" w:hAnsi="GHEA Grapalat" w:cs="Sylfaen"/>
          <w:bCs/>
          <w:i/>
          <w:color w:val="000000"/>
          <w:sz w:val="24"/>
          <w:szCs w:val="24"/>
          <w:lang w:val="hy-AM" w:eastAsia="zh-TW"/>
        </w:rPr>
        <w:t>տուժած անձ`</w:t>
      </w:r>
      <w:r w:rsidR="00CA6B1B" w:rsidRPr="00D63CFF">
        <w:rPr>
          <w:rFonts w:ascii="GHEA Grapalat" w:hAnsi="GHEA Grapalat" w:cs="Sylfaen"/>
          <w:bCs/>
          <w:color w:val="000000"/>
          <w:sz w:val="24"/>
          <w:szCs w:val="24"/>
          <w:lang w:val="hy-AM" w:eastAsia="zh-TW"/>
        </w:rPr>
        <w:t xml:space="preserve"> </w:t>
      </w:r>
      <w:r w:rsidR="00CA6B1B" w:rsidRPr="00D63CFF">
        <w:rPr>
          <w:rFonts w:ascii="GHEA Grapalat" w:hAnsi="GHEA Grapalat" w:cs="Sylfaen"/>
          <w:color w:val="000000"/>
          <w:sz w:val="24"/>
          <w:szCs w:val="24"/>
          <w:lang w:val="hy-AM" w:eastAsia="zh-TW"/>
        </w:rPr>
        <w:t>անձ, կազմակերպություն</w:t>
      </w:r>
      <w:r w:rsidR="00E45179" w:rsidRPr="00D63CFF">
        <w:rPr>
          <w:rFonts w:ascii="GHEA Grapalat" w:hAnsi="GHEA Grapalat" w:cs="Sylfaen"/>
          <w:color w:val="000000"/>
          <w:sz w:val="24"/>
          <w:szCs w:val="24"/>
          <w:lang w:val="hy-AM" w:eastAsia="zh-TW"/>
        </w:rPr>
        <w:t>, համայնք</w:t>
      </w:r>
      <w:r w:rsidR="00CA6B1B" w:rsidRPr="00D63CFF">
        <w:rPr>
          <w:rFonts w:ascii="GHEA Grapalat" w:hAnsi="GHEA Grapalat" w:cs="Sylfaen"/>
          <w:color w:val="000000"/>
          <w:sz w:val="24"/>
          <w:szCs w:val="24"/>
          <w:lang w:val="hy-AM" w:eastAsia="zh-TW"/>
        </w:rPr>
        <w:t xml:space="preserve"> կամ պետություն</w:t>
      </w:r>
      <w:r w:rsidR="001C3812" w:rsidRPr="00D63CFF">
        <w:rPr>
          <w:rFonts w:ascii="GHEA Grapalat" w:hAnsi="GHEA Grapalat" w:cs="Sylfaen"/>
          <w:color w:val="000000"/>
          <w:sz w:val="24"/>
          <w:szCs w:val="24"/>
          <w:lang w:val="hy-AM" w:eastAsia="zh-TW"/>
        </w:rPr>
        <w:t>,</w:t>
      </w:r>
      <w:r w:rsidR="00CA6B1B" w:rsidRPr="00D63CFF">
        <w:rPr>
          <w:rFonts w:ascii="GHEA Grapalat" w:hAnsi="GHEA Grapalat" w:cs="Sylfaen"/>
          <w:color w:val="000000"/>
          <w:sz w:val="24"/>
          <w:szCs w:val="24"/>
          <w:lang w:val="hy-AM" w:eastAsia="zh-TW"/>
        </w:rPr>
        <w:t xml:space="preserve"> ում իրավունքներին, ազատություններին կամ օրինական շահերին վնաս է պատճառվել հանցագործությամբ կամ կարող էր պատճառվել, եթե հանցագործությունն ավարտվեր, անկախ նրանից` այդ անձը դատավարական իմաստով տուժողի կարգավիճակ ստացել է թե ոչ.</w:t>
      </w:r>
    </w:p>
    <w:p w:rsidR="0015201D" w:rsidRPr="00D63CFF" w:rsidRDefault="00FB76FF" w:rsidP="00152530">
      <w:pPr>
        <w:numPr>
          <w:ilvl w:val="0"/>
          <w:numId w:val="315"/>
        </w:numPr>
        <w:spacing w:after="0" w:line="360" w:lineRule="auto"/>
        <w:ind w:left="0" w:firstLine="426"/>
        <w:jc w:val="both"/>
        <w:rPr>
          <w:rFonts w:ascii="GHEA Grapalat" w:hAnsi="GHEA Grapalat" w:cs="Sylfaen"/>
          <w:sz w:val="24"/>
          <w:szCs w:val="24"/>
          <w:lang w:val="hy-AM"/>
        </w:rPr>
      </w:pPr>
      <w:r w:rsidRPr="00D63CFF">
        <w:rPr>
          <w:rFonts w:ascii="GHEA Grapalat" w:hAnsi="GHEA Grapalat" w:cs="Sylfaen"/>
          <w:bCs/>
          <w:i/>
          <w:sz w:val="24"/>
          <w:szCs w:val="24"/>
          <w:lang w:val="hy-AM"/>
        </w:rPr>
        <w:t>հ</w:t>
      </w:r>
      <w:r w:rsidR="000274D8" w:rsidRPr="00D63CFF">
        <w:rPr>
          <w:rFonts w:ascii="GHEA Grapalat" w:hAnsi="GHEA Grapalat" w:cs="Sylfaen"/>
          <w:bCs/>
          <w:i/>
          <w:sz w:val="24"/>
          <w:szCs w:val="24"/>
          <w:lang w:val="hy-AM"/>
        </w:rPr>
        <w:t>ափշտակություն</w:t>
      </w:r>
      <w:r w:rsidR="001639D2" w:rsidRPr="00D63CFF">
        <w:rPr>
          <w:rFonts w:ascii="GHEA Grapalat" w:hAnsi="GHEA Grapalat" w:cs="Sylfaen"/>
          <w:bCs/>
          <w:i/>
          <w:sz w:val="24"/>
          <w:szCs w:val="24"/>
          <w:lang w:val="hy-AM"/>
        </w:rPr>
        <w:t>`</w:t>
      </w:r>
      <w:r w:rsidR="000274D8" w:rsidRPr="00D63CFF">
        <w:rPr>
          <w:rFonts w:ascii="GHEA Grapalat" w:hAnsi="GHEA Grapalat" w:cs="Sylfaen"/>
          <w:sz w:val="24"/>
          <w:szCs w:val="24"/>
          <w:lang w:val="hy-AM"/>
        </w:rPr>
        <w:t xml:space="preserve"> ուրիշի գույքն ապօրինի, անհատույց հանցավորինը կամ այլ անձինը դարձնել</w:t>
      </w:r>
      <w:r w:rsidR="00456165" w:rsidRPr="00D63CFF">
        <w:rPr>
          <w:rFonts w:ascii="GHEA Grapalat" w:hAnsi="GHEA Grapalat" w:cs="Sylfaen"/>
          <w:sz w:val="24"/>
          <w:szCs w:val="24"/>
          <w:lang w:val="hy-AM"/>
        </w:rPr>
        <w:t>ը</w:t>
      </w:r>
      <w:r w:rsidR="000274D8" w:rsidRPr="00D63CFF">
        <w:rPr>
          <w:rFonts w:ascii="GHEA Grapalat" w:hAnsi="GHEA Grapalat" w:cs="Sylfaen"/>
          <w:sz w:val="24"/>
          <w:szCs w:val="24"/>
          <w:lang w:val="hy-AM"/>
        </w:rPr>
        <w:t>:  Հափշտակությունն ավարտված է համարվում, եթե հանցավորն այդ գույքն ապօրինաբար տնօրինելու, կամ</w:t>
      </w:r>
      <w:r w:rsidR="008B5746" w:rsidRPr="00D63CFF">
        <w:rPr>
          <w:rFonts w:ascii="GHEA Grapalat" w:hAnsi="GHEA Grapalat" w:cs="Sylfaen"/>
          <w:sz w:val="24"/>
          <w:szCs w:val="24"/>
          <w:lang w:val="hy-AM"/>
        </w:rPr>
        <w:t xml:space="preserve"> ապօրինաբար</w:t>
      </w:r>
      <w:r w:rsidR="000274D8" w:rsidRPr="00D63CFF">
        <w:rPr>
          <w:rFonts w:ascii="GHEA Grapalat" w:hAnsi="GHEA Grapalat" w:cs="Sylfaen"/>
          <w:sz w:val="24"/>
          <w:szCs w:val="24"/>
          <w:lang w:val="hy-AM"/>
        </w:rPr>
        <w:t xml:space="preserve"> օգտագործելու</w:t>
      </w:r>
      <w:r w:rsidR="008A0FFB" w:rsidRPr="00D63CFF">
        <w:rPr>
          <w:rFonts w:ascii="GHEA Grapalat" w:hAnsi="GHEA Grapalat" w:cs="Sylfaen"/>
          <w:sz w:val="24"/>
          <w:szCs w:val="24"/>
          <w:lang w:val="hy-AM"/>
        </w:rPr>
        <w:t xml:space="preserve"> իրական</w:t>
      </w:r>
      <w:r w:rsidR="000274D8" w:rsidRPr="00D63CFF">
        <w:rPr>
          <w:rFonts w:ascii="GHEA Grapalat" w:hAnsi="GHEA Grapalat" w:cs="Sylfaen"/>
          <w:sz w:val="24"/>
          <w:szCs w:val="24"/>
          <w:lang w:val="hy-AM"/>
        </w:rPr>
        <w:t xml:space="preserve"> հնարավորություն է ունեցել</w:t>
      </w:r>
      <w:r w:rsidRPr="00D63CFF">
        <w:rPr>
          <w:rFonts w:ascii="GHEA Grapalat" w:hAnsi="GHEA Grapalat" w:cs="Sylfaen"/>
          <w:sz w:val="24"/>
          <w:szCs w:val="24"/>
          <w:lang w:val="hy-AM"/>
        </w:rPr>
        <w:t>.</w:t>
      </w:r>
    </w:p>
    <w:p w:rsidR="0015201D" w:rsidRPr="00D63CFF" w:rsidRDefault="00FB76FF" w:rsidP="00152530">
      <w:pPr>
        <w:numPr>
          <w:ilvl w:val="0"/>
          <w:numId w:val="315"/>
        </w:numPr>
        <w:spacing w:after="0" w:line="360" w:lineRule="auto"/>
        <w:ind w:left="0" w:firstLine="426"/>
        <w:jc w:val="both"/>
        <w:rPr>
          <w:rFonts w:ascii="GHEA Grapalat" w:hAnsi="GHEA Grapalat"/>
          <w:color w:val="000000"/>
          <w:sz w:val="24"/>
          <w:szCs w:val="24"/>
          <w:lang w:val="hy-AM"/>
        </w:rPr>
      </w:pPr>
      <w:r w:rsidRPr="00D63CFF">
        <w:rPr>
          <w:rFonts w:ascii="GHEA Grapalat" w:hAnsi="GHEA Grapalat" w:cs="Sylfaen"/>
          <w:bCs/>
          <w:i/>
          <w:sz w:val="24"/>
          <w:szCs w:val="24"/>
          <w:lang w:val="hy-AM"/>
        </w:rPr>
        <w:t>հ</w:t>
      </w:r>
      <w:r w:rsidR="000274D8" w:rsidRPr="00D63CFF">
        <w:rPr>
          <w:rFonts w:ascii="GHEA Grapalat" w:hAnsi="GHEA Grapalat" w:cs="Sylfaen"/>
          <w:bCs/>
          <w:i/>
          <w:sz w:val="24"/>
          <w:szCs w:val="24"/>
          <w:lang w:val="hy-AM"/>
        </w:rPr>
        <w:t>ափշտակության, պատճառած գույքային վնասի կամ հանցավոր ճանապարհով ձեռք բերված</w:t>
      </w:r>
      <w:r w:rsidR="00F26620" w:rsidRPr="00D63CFF">
        <w:rPr>
          <w:rFonts w:ascii="GHEA Grapalat" w:hAnsi="GHEA Grapalat" w:cs="Sylfaen"/>
          <w:bCs/>
          <w:i/>
          <w:sz w:val="24"/>
          <w:szCs w:val="24"/>
          <w:lang w:val="hy-AM"/>
        </w:rPr>
        <w:t xml:space="preserve"> կամ ստացված</w:t>
      </w:r>
      <w:r w:rsidR="005D2A98" w:rsidRPr="00D63CFF">
        <w:rPr>
          <w:rFonts w:ascii="GHEA Grapalat" w:hAnsi="GHEA Grapalat" w:cs="Sylfaen"/>
          <w:bCs/>
          <w:i/>
          <w:sz w:val="24"/>
          <w:szCs w:val="24"/>
          <w:lang w:val="hy-AM"/>
        </w:rPr>
        <w:t xml:space="preserve"> գույքի կամ</w:t>
      </w:r>
      <w:r w:rsidR="000274D8" w:rsidRPr="00D63CFF">
        <w:rPr>
          <w:rFonts w:ascii="GHEA Grapalat" w:hAnsi="GHEA Grapalat" w:cs="Sylfaen"/>
          <w:bCs/>
          <w:i/>
          <w:sz w:val="24"/>
          <w:szCs w:val="24"/>
          <w:lang w:val="hy-AM"/>
        </w:rPr>
        <w:t xml:space="preserve"> օգուտի չափերը</w:t>
      </w:r>
      <w:r w:rsidR="001639D2" w:rsidRPr="00D63CFF">
        <w:rPr>
          <w:rFonts w:ascii="GHEA Grapalat" w:hAnsi="GHEA Grapalat" w:cs="Sylfaen"/>
          <w:bCs/>
          <w:i/>
          <w:sz w:val="24"/>
          <w:szCs w:val="24"/>
          <w:lang w:val="hy-AM"/>
        </w:rPr>
        <w:t>`</w:t>
      </w:r>
      <w:r w:rsidR="000274D8" w:rsidRPr="00D63CFF">
        <w:rPr>
          <w:rFonts w:ascii="GHEA Grapalat" w:hAnsi="GHEA Grapalat" w:cs="Sylfaen"/>
          <w:sz w:val="24"/>
          <w:szCs w:val="24"/>
          <w:lang w:val="hy-AM"/>
        </w:rPr>
        <w:t xml:space="preserve"> </w:t>
      </w:r>
      <w:r w:rsidR="005117BA" w:rsidRPr="00D63CFF">
        <w:rPr>
          <w:rFonts w:ascii="GHEA Grapalat" w:hAnsi="GHEA Grapalat" w:cs="Sylfaen"/>
          <w:sz w:val="24"/>
          <w:szCs w:val="24"/>
          <w:lang w:val="hy-AM"/>
        </w:rPr>
        <w:t>սույն օրենսգրքում</w:t>
      </w:r>
      <w:r w:rsidR="00902848" w:rsidRPr="00D63CFF">
        <w:rPr>
          <w:rFonts w:ascii="GHEA Grapalat" w:hAnsi="GHEA Grapalat" w:cs="Sylfaen"/>
          <w:sz w:val="24"/>
          <w:szCs w:val="24"/>
          <w:lang w:val="hy-AM"/>
        </w:rPr>
        <w:t xml:space="preserve"> </w:t>
      </w:r>
      <w:r w:rsidR="005117BA" w:rsidRPr="00D63CFF">
        <w:rPr>
          <w:rFonts w:ascii="GHEA Grapalat" w:hAnsi="GHEA Grapalat" w:cs="Sylfaen"/>
          <w:sz w:val="24"/>
          <w:szCs w:val="24"/>
          <w:lang w:val="hy-AM"/>
        </w:rPr>
        <w:t>պատճառված գույքային վնասի, հանցավոր ճանապարհով ձեռք բերված</w:t>
      </w:r>
      <w:r w:rsidR="00F26620" w:rsidRPr="00D63CFF">
        <w:rPr>
          <w:rFonts w:ascii="GHEA Grapalat" w:hAnsi="GHEA Grapalat" w:cs="Sylfaen"/>
          <w:bCs/>
          <w:i/>
          <w:sz w:val="24"/>
          <w:szCs w:val="24"/>
          <w:lang w:val="hy-AM"/>
        </w:rPr>
        <w:t xml:space="preserve"> </w:t>
      </w:r>
      <w:r w:rsidR="00F26620" w:rsidRPr="00D63CFF">
        <w:rPr>
          <w:rFonts w:ascii="GHEA Grapalat" w:hAnsi="GHEA Grapalat" w:cs="Sylfaen"/>
          <w:bCs/>
          <w:sz w:val="24"/>
          <w:szCs w:val="24"/>
          <w:lang w:val="hy-AM"/>
        </w:rPr>
        <w:t>կամ ստացված</w:t>
      </w:r>
      <w:r w:rsidR="005D2A98" w:rsidRPr="00D63CFF">
        <w:rPr>
          <w:rFonts w:ascii="GHEA Grapalat" w:hAnsi="GHEA Grapalat" w:cs="Sylfaen"/>
          <w:sz w:val="24"/>
          <w:szCs w:val="24"/>
          <w:lang w:val="hy-AM"/>
        </w:rPr>
        <w:t xml:space="preserve"> գույքի կամ</w:t>
      </w:r>
      <w:r w:rsidR="005117BA" w:rsidRPr="00D63CFF">
        <w:rPr>
          <w:rFonts w:ascii="GHEA Grapalat" w:hAnsi="GHEA Grapalat" w:cs="Sylfaen"/>
          <w:sz w:val="24"/>
          <w:szCs w:val="24"/>
          <w:lang w:val="hy-AM"/>
        </w:rPr>
        <w:t xml:space="preserve"> օգուտի կամ հափշտակված գույքի մանր չափ է համարվում</w:t>
      </w:r>
      <w:r w:rsidR="00717F07" w:rsidRPr="00D63CFF">
        <w:rPr>
          <w:rFonts w:ascii="GHEA Grapalat" w:hAnsi="GHEA Grapalat" w:cs="Sylfaen"/>
          <w:sz w:val="24"/>
          <w:szCs w:val="24"/>
          <w:lang w:val="hy-AM"/>
        </w:rPr>
        <w:t xml:space="preserve"> հանցանքը կատարելու պահին</w:t>
      </w:r>
      <w:r w:rsidR="005117BA" w:rsidRPr="00D63CFF">
        <w:rPr>
          <w:rFonts w:ascii="GHEA Grapalat" w:hAnsi="GHEA Grapalat" w:cs="Sylfaen"/>
          <w:sz w:val="24"/>
          <w:szCs w:val="24"/>
          <w:lang w:val="hy-AM"/>
        </w:rPr>
        <w:t xml:space="preserve"> </w:t>
      </w:r>
      <w:r w:rsidR="00D155C5" w:rsidRPr="00D63CFF">
        <w:rPr>
          <w:rFonts w:ascii="GHEA Grapalat" w:hAnsi="GHEA Grapalat" w:cs="Sylfaen"/>
          <w:sz w:val="24"/>
          <w:szCs w:val="24"/>
          <w:lang w:val="hy-AM"/>
        </w:rPr>
        <w:t xml:space="preserve">հինգ հարյուր հազար  դրամը </w:t>
      </w:r>
      <w:r w:rsidR="005117BA" w:rsidRPr="00D63CFF">
        <w:rPr>
          <w:rFonts w:ascii="GHEA Grapalat" w:hAnsi="GHEA Grapalat" w:cs="Sylfaen"/>
          <w:sz w:val="24"/>
          <w:szCs w:val="24"/>
          <w:lang w:val="hy-AM"/>
        </w:rPr>
        <w:t>չգերազանցող գումարը</w:t>
      </w:r>
      <w:r w:rsidR="007623BA" w:rsidRPr="00D63CFF">
        <w:rPr>
          <w:rFonts w:ascii="GHEA Grapalat" w:hAnsi="GHEA Grapalat" w:cs="Sylfaen"/>
          <w:sz w:val="24"/>
          <w:szCs w:val="24"/>
          <w:lang w:val="hy-AM"/>
        </w:rPr>
        <w:t xml:space="preserve"> կամ արժեքը</w:t>
      </w:r>
      <w:r w:rsidR="00B75195" w:rsidRPr="00D63CFF">
        <w:rPr>
          <w:rFonts w:ascii="GHEA Grapalat" w:hAnsi="GHEA Grapalat" w:cs="Sylfaen"/>
          <w:sz w:val="24"/>
          <w:szCs w:val="24"/>
          <w:lang w:val="hy-AM"/>
        </w:rPr>
        <w:t>, բացառությամբ սույն օրենսգրքի հատուկ մասով նախատեսված դեպքերի</w:t>
      </w:r>
      <w:r w:rsidR="005117BA" w:rsidRPr="00D63CFF">
        <w:rPr>
          <w:rFonts w:ascii="GHEA Grapalat" w:hAnsi="GHEA Grapalat" w:cs="Sylfaen"/>
          <w:sz w:val="24"/>
          <w:szCs w:val="24"/>
          <w:lang w:val="hy-AM"/>
        </w:rPr>
        <w:t>: Սույն օրենսգրքում գույքային վնասի, հանցավոր ճանապարհով ձեռք բերված</w:t>
      </w:r>
      <w:r w:rsidR="00F26620" w:rsidRPr="00D63CFF">
        <w:rPr>
          <w:rFonts w:ascii="GHEA Grapalat" w:hAnsi="GHEA Grapalat" w:cs="Sylfaen"/>
          <w:bCs/>
          <w:sz w:val="24"/>
          <w:szCs w:val="24"/>
          <w:lang w:val="hy-AM"/>
        </w:rPr>
        <w:t xml:space="preserve"> կամ ստացված</w:t>
      </w:r>
      <w:r w:rsidR="005D2A98" w:rsidRPr="00D63CFF">
        <w:rPr>
          <w:rFonts w:ascii="GHEA Grapalat" w:hAnsi="GHEA Grapalat" w:cs="Sylfaen"/>
          <w:sz w:val="24"/>
          <w:szCs w:val="24"/>
          <w:lang w:val="hy-AM"/>
        </w:rPr>
        <w:t xml:space="preserve"> գույքի կամ</w:t>
      </w:r>
      <w:r w:rsidR="005117BA" w:rsidRPr="00D63CFF">
        <w:rPr>
          <w:rFonts w:ascii="GHEA Grapalat" w:hAnsi="GHEA Grapalat" w:cs="Sylfaen"/>
          <w:sz w:val="24"/>
          <w:szCs w:val="24"/>
          <w:lang w:val="hy-AM"/>
        </w:rPr>
        <w:t xml:space="preserve"> օգուտի կամ հափշտակված գույքի խոշոր չափ է համարվում</w:t>
      </w:r>
      <w:r w:rsidR="00717F07" w:rsidRPr="00D63CFF">
        <w:rPr>
          <w:rFonts w:ascii="GHEA Grapalat" w:hAnsi="GHEA Grapalat" w:cs="Sylfaen"/>
          <w:sz w:val="24"/>
          <w:szCs w:val="24"/>
          <w:lang w:val="hy-AM"/>
        </w:rPr>
        <w:t xml:space="preserve"> հանցանքը կատարելու պահին </w:t>
      </w:r>
      <w:r w:rsidR="00D155C5" w:rsidRPr="00D63CFF">
        <w:rPr>
          <w:rFonts w:ascii="GHEA Grapalat" w:hAnsi="GHEA Grapalat" w:cs="Sylfaen"/>
          <w:sz w:val="24"/>
          <w:szCs w:val="24"/>
          <w:lang w:val="hy-AM"/>
        </w:rPr>
        <w:t xml:space="preserve">հինգ միլիոն դրամը </w:t>
      </w:r>
      <w:r w:rsidR="00717F07" w:rsidRPr="00D63CFF">
        <w:rPr>
          <w:rFonts w:ascii="GHEA Grapalat" w:hAnsi="GHEA Grapalat" w:cs="Sylfaen"/>
          <w:sz w:val="24"/>
          <w:szCs w:val="24"/>
          <w:lang w:val="hy-AM"/>
        </w:rPr>
        <w:t>չգերազանցող գումարը կամ արժեքը</w:t>
      </w:r>
      <w:r w:rsidR="00B75195" w:rsidRPr="00D63CFF">
        <w:rPr>
          <w:rFonts w:ascii="GHEA Grapalat" w:hAnsi="GHEA Grapalat" w:cs="Sylfaen"/>
          <w:sz w:val="24"/>
          <w:szCs w:val="24"/>
          <w:lang w:val="hy-AM"/>
        </w:rPr>
        <w:t>, բացառությամբ սույն օրենսգրքի հատուկ մասով նախատեսված դեպքերի</w:t>
      </w:r>
      <w:r w:rsidR="005117BA" w:rsidRPr="00D63CFF">
        <w:rPr>
          <w:rFonts w:ascii="GHEA Grapalat" w:hAnsi="GHEA Grapalat" w:cs="Sylfaen"/>
          <w:sz w:val="24"/>
          <w:szCs w:val="24"/>
          <w:lang w:val="hy-AM"/>
        </w:rPr>
        <w:t>: Սույն օրենսգրքում գույքային վնասի, հանցավոր ճանապարհով ձեռք բերված</w:t>
      </w:r>
      <w:r w:rsidR="00F26620" w:rsidRPr="00D63CFF">
        <w:rPr>
          <w:rFonts w:ascii="GHEA Grapalat" w:hAnsi="GHEA Grapalat" w:cs="Sylfaen"/>
          <w:bCs/>
          <w:sz w:val="24"/>
          <w:szCs w:val="24"/>
          <w:lang w:val="hy-AM"/>
        </w:rPr>
        <w:t xml:space="preserve"> կամ ստացված</w:t>
      </w:r>
      <w:r w:rsidR="005D2A98" w:rsidRPr="00D63CFF">
        <w:rPr>
          <w:rFonts w:ascii="GHEA Grapalat" w:hAnsi="GHEA Grapalat" w:cs="Sylfaen"/>
          <w:sz w:val="24"/>
          <w:szCs w:val="24"/>
          <w:lang w:val="hy-AM"/>
        </w:rPr>
        <w:t xml:space="preserve"> գույքի կամ</w:t>
      </w:r>
      <w:r w:rsidR="005117BA" w:rsidRPr="00D63CFF">
        <w:rPr>
          <w:rFonts w:ascii="GHEA Grapalat" w:hAnsi="GHEA Grapalat" w:cs="Sylfaen"/>
          <w:sz w:val="24"/>
          <w:szCs w:val="24"/>
          <w:lang w:val="hy-AM"/>
        </w:rPr>
        <w:t xml:space="preserve"> օգուտի կամ հափշտակված գույքի առանձնապես խոշոր չափ է համարվում</w:t>
      </w:r>
      <w:r w:rsidR="00717F07" w:rsidRPr="00D63CFF">
        <w:rPr>
          <w:rFonts w:ascii="GHEA Grapalat" w:hAnsi="GHEA Grapalat" w:cs="Sylfaen"/>
          <w:sz w:val="24"/>
          <w:szCs w:val="24"/>
          <w:lang w:val="hy-AM"/>
        </w:rPr>
        <w:t xml:space="preserve"> հանցանքը կատարելու պահին </w:t>
      </w:r>
      <w:r w:rsidR="00D155C5" w:rsidRPr="00D63CFF">
        <w:rPr>
          <w:rFonts w:ascii="GHEA Grapalat" w:hAnsi="GHEA Grapalat" w:cs="Sylfaen"/>
          <w:sz w:val="24"/>
          <w:szCs w:val="24"/>
          <w:lang w:val="hy-AM"/>
        </w:rPr>
        <w:t xml:space="preserve">հինգ միլիոն դրամը </w:t>
      </w:r>
      <w:r w:rsidR="00717F07" w:rsidRPr="00D63CFF">
        <w:rPr>
          <w:rFonts w:ascii="GHEA Grapalat" w:hAnsi="GHEA Grapalat" w:cs="Sylfaen"/>
          <w:sz w:val="24"/>
          <w:szCs w:val="24"/>
          <w:lang w:val="hy-AM"/>
        </w:rPr>
        <w:t>գերազանցող գումարը կամ արժեքը</w:t>
      </w:r>
      <w:r w:rsidR="00B75195" w:rsidRPr="00D63CFF">
        <w:rPr>
          <w:rFonts w:ascii="GHEA Grapalat" w:hAnsi="GHEA Grapalat" w:cs="Sylfaen"/>
          <w:sz w:val="24"/>
          <w:szCs w:val="24"/>
          <w:lang w:val="hy-AM"/>
        </w:rPr>
        <w:t>, բացառությամբ սույն օրենսգրքի հատուկ մասով նախատեսված դեպքերի</w:t>
      </w:r>
      <w:r w:rsidR="00B4676F" w:rsidRPr="00D63CFF">
        <w:rPr>
          <w:rFonts w:ascii="GHEA Grapalat" w:hAnsi="GHEA Grapalat" w:cs="Sylfaen"/>
          <w:sz w:val="24"/>
          <w:szCs w:val="24"/>
          <w:lang w:val="hy-AM"/>
        </w:rPr>
        <w:t>.</w:t>
      </w:r>
    </w:p>
    <w:p w:rsidR="00044CA0" w:rsidRPr="00D63CFF" w:rsidRDefault="007E44F8" w:rsidP="00152530">
      <w:pPr>
        <w:numPr>
          <w:ilvl w:val="0"/>
          <w:numId w:val="315"/>
        </w:numPr>
        <w:spacing w:after="0" w:line="360" w:lineRule="auto"/>
        <w:ind w:left="0" w:firstLine="426"/>
        <w:jc w:val="both"/>
        <w:rPr>
          <w:rFonts w:ascii="GHEA Grapalat" w:hAnsi="GHEA Grapalat" w:cs="Sylfaen"/>
          <w:color w:val="000000"/>
          <w:sz w:val="24"/>
          <w:szCs w:val="24"/>
          <w:lang w:val="hy-AM" w:eastAsia="zh-TW"/>
        </w:rPr>
      </w:pPr>
      <w:r w:rsidRPr="00D63CFF">
        <w:rPr>
          <w:rFonts w:ascii="GHEA Grapalat" w:hAnsi="GHEA Grapalat"/>
          <w:i/>
          <w:color w:val="000000"/>
          <w:sz w:val="24"/>
          <w:szCs w:val="24"/>
          <w:shd w:val="clear" w:color="auto" w:fill="FFFFFF"/>
          <w:lang w:val="hy-AM"/>
        </w:rPr>
        <w:t>մերձավոր ազգական</w:t>
      </w:r>
      <w:r w:rsidRPr="00D63CFF">
        <w:rPr>
          <w:rFonts w:ascii="GHEA Grapalat" w:hAnsi="GHEA Grapalat"/>
          <w:color w:val="000000"/>
          <w:sz w:val="24"/>
          <w:szCs w:val="24"/>
          <w:shd w:val="clear" w:color="auto" w:fill="FFFFFF"/>
          <w:lang w:val="hy-AM"/>
        </w:rPr>
        <w:t>`</w:t>
      </w:r>
      <w:r w:rsidR="008A6343" w:rsidRPr="00D63CFF">
        <w:rPr>
          <w:rFonts w:ascii="GHEA Grapalat" w:hAnsi="GHEA Grapalat"/>
          <w:color w:val="000000"/>
          <w:sz w:val="24"/>
          <w:szCs w:val="24"/>
          <w:shd w:val="clear" w:color="auto" w:fill="FFFFFF"/>
          <w:lang w:val="hy-AM"/>
        </w:rPr>
        <w:t xml:space="preserve"> անկախ համատեղ բնակության հանգամանքից՝ ամուսինը (այդ թվում՝ փաստական ամուսնական հարաբերությունների մեջ գտնվող անձը),  ծնողը, այդ թվում՝ խորթ ծնողը, որդեգրող ծնողը, խնամատար ծնողը, երեխան (նաև որդեգրված, խորթ, հոգեզավակ), որդեգրող ծնողի ամուսինը, ամուսնու ծնողները, </w:t>
      </w:r>
      <w:r w:rsidR="00044CA0" w:rsidRPr="00D63CFF">
        <w:rPr>
          <w:rFonts w:ascii="GHEA Grapalat" w:hAnsi="GHEA Grapalat"/>
          <w:color w:val="000000"/>
          <w:sz w:val="24"/>
          <w:szCs w:val="24"/>
          <w:lang w:val="hy-AM"/>
        </w:rPr>
        <w:t>եղբայրները</w:t>
      </w:r>
      <w:r w:rsidR="00A944D3" w:rsidRPr="00D63CFF">
        <w:rPr>
          <w:rFonts w:ascii="GHEA Grapalat" w:hAnsi="GHEA Grapalat"/>
          <w:color w:val="000000"/>
          <w:sz w:val="24"/>
          <w:szCs w:val="24"/>
          <w:lang w:val="hy-AM"/>
        </w:rPr>
        <w:t>,</w:t>
      </w:r>
      <w:r w:rsidR="00044CA0" w:rsidRPr="00D63CFF">
        <w:rPr>
          <w:rFonts w:ascii="GHEA Grapalat" w:hAnsi="GHEA Grapalat"/>
          <w:color w:val="000000"/>
          <w:sz w:val="24"/>
          <w:szCs w:val="24"/>
          <w:lang w:val="hy-AM"/>
        </w:rPr>
        <w:t xml:space="preserve"> քույրերը</w:t>
      </w:r>
      <w:r w:rsidR="00A944D3" w:rsidRPr="00D63CFF">
        <w:rPr>
          <w:rFonts w:ascii="GHEA Grapalat" w:hAnsi="GHEA Grapalat"/>
          <w:color w:val="000000"/>
          <w:sz w:val="24"/>
          <w:szCs w:val="24"/>
          <w:lang w:val="hy-AM"/>
        </w:rPr>
        <w:t xml:space="preserve"> (նաև խորթ)</w:t>
      </w:r>
      <w:r w:rsidR="00044CA0" w:rsidRPr="00D63CFF">
        <w:rPr>
          <w:rFonts w:ascii="GHEA Grapalat" w:hAnsi="GHEA Grapalat"/>
          <w:color w:val="000000"/>
          <w:sz w:val="24"/>
          <w:szCs w:val="24"/>
          <w:lang w:val="hy-AM"/>
        </w:rPr>
        <w:t>, պապը, տատը, թոռները</w:t>
      </w:r>
      <w:r w:rsidR="00F035D4" w:rsidRPr="00D63CFF">
        <w:rPr>
          <w:rFonts w:ascii="GHEA Grapalat" w:hAnsi="GHEA Grapalat"/>
          <w:color w:val="000000"/>
          <w:sz w:val="24"/>
          <w:szCs w:val="24"/>
          <w:lang w:val="hy-AM"/>
        </w:rPr>
        <w:t>, ինչպես նաև ամուսնու ծնողների համար՝ փեսան կամ հարսը.</w:t>
      </w:r>
    </w:p>
    <w:p w:rsidR="00C40029" w:rsidRPr="00D63CFF" w:rsidRDefault="00044CA0" w:rsidP="00152530">
      <w:pPr>
        <w:numPr>
          <w:ilvl w:val="0"/>
          <w:numId w:val="315"/>
        </w:numPr>
        <w:spacing w:after="0" w:line="360" w:lineRule="auto"/>
        <w:ind w:left="0" w:firstLine="426"/>
        <w:jc w:val="both"/>
        <w:rPr>
          <w:rFonts w:ascii="GHEA Grapalat" w:hAnsi="GHEA Grapalat" w:cs="Sylfaen"/>
          <w:color w:val="000000"/>
          <w:sz w:val="24"/>
          <w:szCs w:val="24"/>
          <w:lang w:val="hy-AM" w:eastAsia="zh-TW"/>
        </w:rPr>
      </w:pPr>
      <w:r w:rsidRPr="00D63CFF">
        <w:rPr>
          <w:rFonts w:ascii="GHEA Grapalat" w:hAnsi="GHEA Grapalat" w:cs="Sylfaen"/>
          <w:i/>
          <w:sz w:val="24"/>
          <w:szCs w:val="24"/>
          <w:lang w:val="hy-AM"/>
        </w:rPr>
        <w:lastRenderedPageBreak/>
        <w:t xml:space="preserve"> </w:t>
      </w:r>
      <w:r w:rsidR="00C40029" w:rsidRPr="00D63CFF">
        <w:rPr>
          <w:rFonts w:ascii="GHEA Grapalat" w:hAnsi="GHEA Grapalat" w:cs="Sylfaen"/>
          <w:i/>
          <w:sz w:val="24"/>
          <w:szCs w:val="24"/>
          <w:lang w:val="hy-AM"/>
        </w:rPr>
        <w:t xml:space="preserve">մերձավոր՝ </w:t>
      </w:r>
      <w:r w:rsidR="007B406D" w:rsidRPr="00D63CFF">
        <w:rPr>
          <w:rFonts w:ascii="GHEA Grapalat" w:hAnsi="GHEA Grapalat" w:cs="Sylfaen"/>
          <w:sz w:val="24"/>
          <w:szCs w:val="24"/>
          <w:lang w:val="hy-AM"/>
        </w:rPr>
        <w:t>յուրաքանչյուր ոք</w:t>
      </w:r>
      <w:r w:rsidR="00982EEE" w:rsidRPr="00D63CFF">
        <w:rPr>
          <w:rStyle w:val="FontStyle31"/>
          <w:rFonts w:ascii="GHEA Grapalat" w:hAnsi="GHEA Grapalat"/>
          <w:noProof/>
          <w:sz w:val="24"/>
          <w:szCs w:val="24"/>
          <w:lang w:val="hy-AM"/>
        </w:rPr>
        <w:t>, ում կյանքը, առողջությունը, շահերը</w:t>
      </w:r>
      <w:r w:rsidR="00265399" w:rsidRPr="00D63CFF">
        <w:rPr>
          <w:rStyle w:val="FontStyle31"/>
          <w:rFonts w:ascii="GHEA Grapalat" w:hAnsi="GHEA Grapalat"/>
          <w:noProof/>
          <w:sz w:val="24"/>
          <w:szCs w:val="24"/>
          <w:lang w:val="hy-AM"/>
        </w:rPr>
        <w:t xml:space="preserve"> կամ</w:t>
      </w:r>
      <w:r w:rsidR="00982EEE" w:rsidRPr="00D63CFF">
        <w:rPr>
          <w:rStyle w:val="FontStyle31"/>
          <w:rFonts w:ascii="GHEA Grapalat" w:hAnsi="GHEA Grapalat"/>
          <w:noProof/>
          <w:sz w:val="24"/>
          <w:szCs w:val="24"/>
          <w:lang w:val="hy-AM"/>
        </w:rPr>
        <w:t xml:space="preserve"> բարեկեցությունը </w:t>
      </w:r>
      <w:r w:rsidR="00926416" w:rsidRPr="00D63CFF">
        <w:rPr>
          <w:rStyle w:val="FontStyle31"/>
          <w:rFonts w:ascii="GHEA Grapalat" w:hAnsi="GHEA Grapalat"/>
          <w:noProof/>
          <w:sz w:val="24"/>
          <w:szCs w:val="24"/>
          <w:lang w:val="hy-AM"/>
        </w:rPr>
        <w:t>կարևոր</w:t>
      </w:r>
      <w:r w:rsidR="00982EEE" w:rsidRPr="00D63CFF">
        <w:rPr>
          <w:rStyle w:val="FontStyle31"/>
          <w:rFonts w:ascii="GHEA Grapalat" w:hAnsi="GHEA Grapalat"/>
          <w:noProof/>
          <w:sz w:val="24"/>
          <w:szCs w:val="24"/>
          <w:lang w:val="hy-AM"/>
        </w:rPr>
        <w:t xml:space="preserve"> </w:t>
      </w:r>
      <w:r w:rsidR="00265399" w:rsidRPr="00D63CFF">
        <w:rPr>
          <w:rStyle w:val="FontStyle31"/>
          <w:rFonts w:ascii="GHEA Grapalat" w:hAnsi="GHEA Grapalat"/>
          <w:noProof/>
          <w:sz w:val="24"/>
          <w:szCs w:val="24"/>
          <w:lang w:val="hy-AM"/>
        </w:rPr>
        <w:t>են</w:t>
      </w:r>
      <w:r w:rsidR="00982EEE" w:rsidRPr="00D63CFF">
        <w:rPr>
          <w:rStyle w:val="FontStyle31"/>
          <w:rFonts w:ascii="GHEA Grapalat" w:hAnsi="GHEA Grapalat"/>
          <w:noProof/>
          <w:sz w:val="24"/>
          <w:szCs w:val="24"/>
          <w:lang w:val="hy-AM"/>
        </w:rPr>
        <w:t xml:space="preserve"> </w:t>
      </w:r>
      <w:r w:rsidR="00CF6928" w:rsidRPr="00D63CFF">
        <w:rPr>
          <w:rStyle w:val="FontStyle31"/>
          <w:rFonts w:ascii="GHEA Grapalat" w:hAnsi="GHEA Grapalat"/>
          <w:noProof/>
          <w:sz w:val="24"/>
          <w:szCs w:val="24"/>
          <w:lang w:val="hy-AM"/>
        </w:rPr>
        <w:t>անձի</w:t>
      </w:r>
      <w:r w:rsidR="00CC109F" w:rsidRPr="00D63CFF">
        <w:rPr>
          <w:rStyle w:val="FontStyle31"/>
          <w:rFonts w:ascii="GHEA Grapalat" w:hAnsi="GHEA Grapalat"/>
          <w:noProof/>
          <w:sz w:val="24"/>
          <w:szCs w:val="24"/>
          <w:lang w:val="hy-AM"/>
        </w:rPr>
        <w:t xml:space="preserve"> համար` պայմանավորված այդ անձի հետ ունեցած անձնական հարաբերություններով</w:t>
      </w:r>
      <w:r w:rsidR="006E7E44" w:rsidRPr="00D63CFF">
        <w:rPr>
          <w:rStyle w:val="FontStyle31"/>
          <w:rFonts w:ascii="GHEA Grapalat" w:hAnsi="GHEA Grapalat"/>
          <w:noProof/>
          <w:sz w:val="24"/>
          <w:szCs w:val="24"/>
          <w:lang w:val="hy-AM"/>
        </w:rPr>
        <w:t>,</w:t>
      </w:r>
    </w:p>
    <w:p w:rsidR="0015201D" w:rsidRPr="00D63CFF" w:rsidRDefault="00FB76FF" w:rsidP="00152530">
      <w:pPr>
        <w:numPr>
          <w:ilvl w:val="0"/>
          <w:numId w:val="315"/>
        </w:numPr>
        <w:spacing w:after="0" w:line="360" w:lineRule="auto"/>
        <w:ind w:left="0" w:firstLine="426"/>
        <w:jc w:val="both"/>
        <w:rPr>
          <w:rFonts w:ascii="GHEA Grapalat" w:hAnsi="GHEA Grapalat" w:cs="Sylfaen"/>
          <w:color w:val="000000"/>
          <w:sz w:val="24"/>
          <w:szCs w:val="24"/>
          <w:lang w:val="hy-AM" w:eastAsia="ru-RU"/>
        </w:rPr>
      </w:pPr>
      <w:r w:rsidRPr="00D63CFF">
        <w:rPr>
          <w:rFonts w:ascii="GHEA Grapalat" w:hAnsi="GHEA Grapalat" w:cs="Sylfaen"/>
          <w:bCs/>
          <w:i/>
          <w:sz w:val="24"/>
          <w:szCs w:val="24"/>
          <w:lang w:val="hy-AM"/>
        </w:rPr>
        <w:t>ն</w:t>
      </w:r>
      <w:r w:rsidR="000274D8" w:rsidRPr="00D63CFF">
        <w:rPr>
          <w:rFonts w:ascii="GHEA Grapalat" w:hAnsi="GHEA Grapalat" w:cs="Sylfaen"/>
          <w:bCs/>
          <w:i/>
          <w:sz w:val="24"/>
          <w:szCs w:val="24"/>
          <w:lang w:val="hy-AM"/>
        </w:rPr>
        <w:t>վազագույն աշխատավարձ</w:t>
      </w:r>
      <w:r w:rsidRPr="00D63CFF">
        <w:rPr>
          <w:rFonts w:ascii="GHEA Grapalat" w:hAnsi="GHEA Grapalat" w:cs="Sylfaen"/>
          <w:bCs/>
          <w:i/>
          <w:sz w:val="24"/>
          <w:szCs w:val="24"/>
          <w:lang w:val="hy-AM"/>
        </w:rPr>
        <w:t xml:space="preserve">՝ </w:t>
      </w:r>
      <w:r w:rsidR="00235947" w:rsidRPr="00D63CFF">
        <w:rPr>
          <w:rFonts w:ascii="GHEA Grapalat" w:hAnsi="GHEA Grapalat" w:cs="Sylfaen"/>
          <w:sz w:val="24"/>
          <w:szCs w:val="24"/>
          <w:lang w:val="hy-AM"/>
        </w:rPr>
        <w:t>«</w:t>
      </w:r>
      <w:r w:rsidR="000274D8" w:rsidRPr="00D63CFF">
        <w:rPr>
          <w:rFonts w:ascii="GHEA Grapalat" w:hAnsi="GHEA Grapalat" w:cs="Sylfaen"/>
          <w:sz w:val="24"/>
          <w:szCs w:val="24"/>
          <w:lang w:val="hy-AM"/>
        </w:rPr>
        <w:t>Նվազագույն ամսական աշխատավարձի մասին</w:t>
      </w:r>
      <w:r w:rsidR="00235947" w:rsidRPr="00D63CFF">
        <w:rPr>
          <w:rFonts w:ascii="GHEA Grapalat" w:hAnsi="GHEA Grapalat" w:cs="Sylfaen"/>
          <w:sz w:val="24"/>
          <w:szCs w:val="24"/>
          <w:lang w:val="hy-AM"/>
        </w:rPr>
        <w:t>»</w:t>
      </w:r>
      <w:r w:rsidR="000274D8" w:rsidRPr="00D63CFF">
        <w:rPr>
          <w:rFonts w:ascii="GHEA Grapalat" w:hAnsi="GHEA Grapalat" w:cs="Sylfaen"/>
          <w:sz w:val="24"/>
          <w:szCs w:val="24"/>
          <w:lang w:val="hy-AM"/>
        </w:rPr>
        <w:t xml:space="preserve"> </w:t>
      </w:r>
      <w:r w:rsidR="002F0D5C" w:rsidRPr="00D63CFF">
        <w:rPr>
          <w:rFonts w:ascii="GHEA Grapalat" w:hAnsi="GHEA Grapalat" w:cs="Sylfaen"/>
          <w:sz w:val="24"/>
          <w:szCs w:val="24"/>
          <w:lang w:val="hy-AM"/>
        </w:rPr>
        <w:t>Հայաստանի Հանրապետության</w:t>
      </w:r>
      <w:r w:rsidR="000274D8" w:rsidRPr="00D63CFF">
        <w:rPr>
          <w:rFonts w:ascii="GHEA Grapalat" w:hAnsi="GHEA Grapalat" w:cs="Sylfaen"/>
          <w:sz w:val="24"/>
          <w:szCs w:val="24"/>
          <w:lang w:val="hy-AM"/>
        </w:rPr>
        <w:t xml:space="preserve"> օրենքում սահմանված նվազագույն ամսական աշխատավարձի չափը</w:t>
      </w:r>
      <w:r w:rsidRPr="00D63CFF">
        <w:rPr>
          <w:rFonts w:ascii="GHEA Grapalat" w:hAnsi="GHEA Grapalat" w:cs="Sylfaen"/>
          <w:sz w:val="24"/>
          <w:szCs w:val="24"/>
          <w:lang w:val="hy-AM"/>
        </w:rPr>
        <w:t>.</w:t>
      </w:r>
    </w:p>
    <w:p w:rsidR="004D66D3" w:rsidRPr="00D63CFF" w:rsidRDefault="004D66D3" w:rsidP="00152530">
      <w:pPr>
        <w:numPr>
          <w:ilvl w:val="0"/>
          <w:numId w:val="315"/>
        </w:numPr>
        <w:spacing w:after="0" w:line="360" w:lineRule="auto"/>
        <w:ind w:left="0" w:firstLine="426"/>
        <w:jc w:val="both"/>
        <w:rPr>
          <w:rFonts w:ascii="GHEA Grapalat" w:hAnsi="GHEA Grapalat" w:cs="Sylfaen"/>
          <w:color w:val="000000"/>
          <w:sz w:val="24"/>
          <w:szCs w:val="24"/>
          <w:lang w:val="hy-AM" w:eastAsia="ru-RU"/>
        </w:rPr>
      </w:pPr>
      <w:r w:rsidRPr="00D63CFF">
        <w:rPr>
          <w:rFonts w:ascii="GHEA Grapalat" w:hAnsi="GHEA Grapalat" w:cs="Sylfaen"/>
          <w:bCs/>
          <w:i/>
          <w:sz w:val="24"/>
          <w:szCs w:val="24"/>
          <w:lang w:val="hy-AM"/>
        </w:rPr>
        <w:t xml:space="preserve">շահադիտական դրդում` </w:t>
      </w:r>
      <w:r w:rsidR="003A666F" w:rsidRPr="00D63CFF">
        <w:rPr>
          <w:rFonts w:ascii="GHEA Grapalat" w:hAnsi="GHEA Grapalat" w:cs="Sylfaen"/>
          <w:bCs/>
          <w:sz w:val="24"/>
          <w:szCs w:val="24"/>
          <w:lang w:val="hy-AM"/>
        </w:rPr>
        <w:t xml:space="preserve">իր կամ այլ անձի համար </w:t>
      </w:r>
      <w:r w:rsidR="00AD4C20" w:rsidRPr="00D63CFF">
        <w:rPr>
          <w:rFonts w:ascii="GHEA Grapalat" w:hAnsi="GHEA Grapalat" w:cs="Sylfaen"/>
          <w:bCs/>
          <w:sz w:val="24"/>
          <w:szCs w:val="24"/>
          <w:lang w:val="hy-AM"/>
        </w:rPr>
        <w:t>գույքային</w:t>
      </w:r>
      <w:r w:rsidRPr="00D63CFF">
        <w:rPr>
          <w:rFonts w:ascii="GHEA Grapalat" w:hAnsi="GHEA Grapalat" w:cs="Sylfaen"/>
          <w:bCs/>
          <w:sz w:val="24"/>
          <w:szCs w:val="24"/>
          <w:lang w:val="hy-AM"/>
        </w:rPr>
        <w:t xml:space="preserve"> օգուտ ստանալու կամ </w:t>
      </w:r>
      <w:r w:rsidR="00AD4C20" w:rsidRPr="00D63CFF">
        <w:rPr>
          <w:rFonts w:ascii="GHEA Grapalat" w:hAnsi="GHEA Grapalat" w:cs="Sylfaen"/>
          <w:bCs/>
          <w:sz w:val="24"/>
          <w:szCs w:val="24"/>
          <w:lang w:val="hy-AM"/>
        </w:rPr>
        <w:t>գույքային</w:t>
      </w:r>
      <w:r w:rsidRPr="00D63CFF">
        <w:rPr>
          <w:rFonts w:ascii="GHEA Grapalat" w:hAnsi="GHEA Grapalat" w:cs="Sylfaen"/>
          <w:bCs/>
          <w:sz w:val="24"/>
          <w:szCs w:val="24"/>
          <w:lang w:val="hy-AM"/>
        </w:rPr>
        <w:t xml:space="preserve"> ծախսերից </w:t>
      </w:r>
      <w:r w:rsidR="00AD4C20" w:rsidRPr="00D63CFF">
        <w:rPr>
          <w:rFonts w:ascii="GHEA Grapalat" w:hAnsi="GHEA Grapalat" w:cs="Sylfaen"/>
          <w:bCs/>
          <w:sz w:val="24"/>
          <w:szCs w:val="24"/>
          <w:lang w:val="hy-AM"/>
        </w:rPr>
        <w:t xml:space="preserve">կամ պարտավորություններից </w:t>
      </w:r>
      <w:r w:rsidRPr="00D63CFF">
        <w:rPr>
          <w:rFonts w:ascii="GHEA Grapalat" w:hAnsi="GHEA Grapalat" w:cs="Sylfaen"/>
          <w:bCs/>
          <w:sz w:val="24"/>
          <w:szCs w:val="24"/>
          <w:lang w:val="hy-AM"/>
        </w:rPr>
        <w:t>խուսափելու</w:t>
      </w:r>
      <w:r w:rsidR="00572ECE" w:rsidRPr="00D63CFF">
        <w:rPr>
          <w:rFonts w:ascii="GHEA Grapalat" w:hAnsi="GHEA Grapalat" w:cs="Sylfaen"/>
          <w:bCs/>
          <w:sz w:val="24"/>
          <w:szCs w:val="24"/>
          <w:lang w:val="hy-AM"/>
        </w:rPr>
        <w:t xml:space="preserve"> մղում.</w:t>
      </w:r>
    </w:p>
    <w:p w:rsidR="0015201D" w:rsidRPr="00D63CFF" w:rsidRDefault="00B4676F" w:rsidP="00152530">
      <w:pPr>
        <w:numPr>
          <w:ilvl w:val="0"/>
          <w:numId w:val="315"/>
        </w:numPr>
        <w:spacing w:after="0" w:line="360" w:lineRule="auto"/>
        <w:ind w:left="0" w:firstLine="426"/>
        <w:jc w:val="both"/>
        <w:rPr>
          <w:rFonts w:ascii="GHEA Grapalat" w:hAnsi="GHEA Grapalat" w:cs="Sylfaen"/>
          <w:i/>
          <w:sz w:val="24"/>
          <w:szCs w:val="24"/>
          <w:lang w:val="hy-AM"/>
        </w:rPr>
      </w:pPr>
      <w:r w:rsidRPr="00D63CFF">
        <w:rPr>
          <w:rFonts w:ascii="GHEA Grapalat" w:hAnsi="GHEA Grapalat" w:cs="Sylfaen"/>
          <w:sz w:val="24"/>
          <w:szCs w:val="24"/>
          <w:lang w:val="hy-AM"/>
        </w:rPr>
        <w:t xml:space="preserve"> </w:t>
      </w:r>
      <w:r w:rsidR="00FB76FF" w:rsidRPr="00D63CFF">
        <w:rPr>
          <w:rFonts w:ascii="GHEA Grapalat" w:hAnsi="GHEA Grapalat" w:cs="Sylfaen"/>
          <w:bCs/>
          <w:i/>
          <w:color w:val="000000"/>
          <w:sz w:val="24"/>
          <w:szCs w:val="24"/>
          <w:lang w:val="hy-AM"/>
        </w:rPr>
        <w:t>շ</w:t>
      </w:r>
      <w:r w:rsidR="000274D8" w:rsidRPr="00D63CFF">
        <w:rPr>
          <w:rFonts w:ascii="GHEA Grapalat" w:hAnsi="GHEA Grapalat" w:cs="Sylfaen"/>
          <w:bCs/>
          <w:i/>
          <w:color w:val="000000"/>
          <w:sz w:val="24"/>
          <w:szCs w:val="24"/>
          <w:lang w:val="hy-AM"/>
        </w:rPr>
        <w:t>անտաժ</w:t>
      </w:r>
      <w:r w:rsidR="00FB76FF" w:rsidRPr="00D63CFF">
        <w:rPr>
          <w:rFonts w:ascii="GHEA Grapalat" w:hAnsi="GHEA Grapalat" w:cs="Sylfaen"/>
          <w:bCs/>
          <w:i/>
          <w:color w:val="000000"/>
          <w:sz w:val="24"/>
          <w:szCs w:val="24"/>
          <w:lang w:val="hy-AM"/>
        </w:rPr>
        <w:t>՝</w:t>
      </w:r>
      <w:r w:rsidR="000274D8" w:rsidRPr="00D63CFF">
        <w:rPr>
          <w:rFonts w:ascii="GHEA Grapalat" w:hAnsi="GHEA Grapalat" w:cs="Sylfaen"/>
          <w:bCs/>
          <w:i/>
          <w:color w:val="000000"/>
          <w:sz w:val="24"/>
          <w:szCs w:val="24"/>
          <w:lang w:val="hy-AM"/>
        </w:rPr>
        <w:t xml:space="preserve"> </w:t>
      </w:r>
      <w:r w:rsidR="000274D8" w:rsidRPr="00D63CFF">
        <w:rPr>
          <w:rFonts w:ascii="GHEA Grapalat" w:hAnsi="GHEA Grapalat" w:cs="Sylfaen"/>
          <w:color w:val="000000"/>
          <w:sz w:val="24"/>
          <w:szCs w:val="24"/>
          <w:lang w:val="hy-AM" w:eastAsia="ru-RU"/>
        </w:rPr>
        <w:t>անձի</w:t>
      </w:r>
      <w:r w:rsidR="00A65A8A" w:rsidRPr="00D63CFF">
        <w:rPr>
          <w:rFonts w:ascii="GHEA Grapalat" w:hAnsi="GHEA Grapalat" w:cs="Sylfaen"/>
          <w:color w:val="000000"/>
          <w:sz w:val="24"/>
          <w:szCs w:val="24"/>
          <w:lang w:val="hy-AM" w:eastAsia="ru-RU"/>
        </w:rPr>
        <w:t>,</w:t>
      </w:r>
      <w:r w:rsidR="000274D8" w:rsidRPr="00D63CFF">
        <w:rPr>
          <w:rFonts w:ascii="GHEA Grapalat" w:hAnsi="GHEA Grapalat" w:cs="Sylfaen"/>
          <w:bCs/>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նրա</w:t>
      </w:r>
      <w:r w:rsidR="00A65A8A" w:rsidRPr="00D63CFF">
        <w:rPr>
          <w:rFonts w:ascii="GHEA Grapalat" w:hAnsi="GHEA Grapalat" w:cs="Sylfaen"/>
          <w:color w:val="000000"/>
          <w:sz w:val="24"/>
          <w:szCs w:val="24"/>
          <w:lang w:val="hy-AM" w:eastAsia="ru-RU"/>
        </w:rPr>
        <w:t xml:space="preserve"> մերձավոր ազգականի կամ</w:t>
      </w:r>
      <w:r w:rsidR="000274D8" w:rsidRPr="00D63CFF">
        <w:rPr>
          <w:rFonts w:ascii="GHEA Grapalat" w:hAnsi="GHEA Grapalat" w:cs="Sylfaen"/>
          <w:color w:val="000000"/>
          <w:sz w:val="24"/>
          <w:szCs w:val="24"/>
          <w:lang w:val="hy-AM" w:eastAsia="ru-RU"/>
        </w:rPr>
        <w:t xml:space="preserve"> մերձավորի կամ անձի</w:t>
      </w:r>
      <w:r w:rsidR="00487AC9" w:rsidRPr="00D63CFF">
        <w:rPr>
          <w:rFonts w:ascii="GHEA Grapalat" w:hAnsi="GHEA Grapalat" w:cs="Sylfaen"/>
          <w:color w:val="000000"/>
          <w:sz w:val="24"/>
          <w:szCs w:val="24"/>
          <w:lang w:val="hy-AM" w:eastAsia="ru-RU"/>
        </w:rPr>
        <w:t xml:space="preserve"> դաստիարակության,</w:t>
      </w:r>
      <w:r w:rsidR="000274D8" w:rsidRPr="00D63CFF">
        <w:rPr>
          <w:rFonts w:ascii="GHEA Grapalat" w:hAnsi="GHEA Grapalat" w:cs="Sylfaen"/>
          <w:color w:val="000000"/>
          <w:sz w:val="24"/>
          <w:szCs w:val="24"/>
          <w:lang w:val="hy-AM" w:eastAsia="ru-RU"/>
        </w:rPr>
        <w:t xml:space="preserve"> խնամքի կամ հսկողության տակ գտնվողի մասին արատավորող կամ նշված անձանց իրավունքներ</w:t>
      </w:r>
      <w:r w:rsidR="006E7E44" w:rsidRPr="00D63CFF">
        <w:rPr>
          <w:rFonts w:ascii="GHEA Grapalat" w:hAnsi="GHEA Grapalat" w:cs="Sylfaen"/>
          <w:color w:val="000000"/>
          <w:sz w:val="24"/>
          <w:szCs w:val="24"/>
          <w:lang w:val="hy-AM" w:eastAsia="ru-RU"/>
        </w:rPr>
        <w:t>ին կամ</w:t>
      </w:r>
      <w:r w:rsidR="000274D8" w:rsidRPr="00D63CFF">
        <w:rPr>
          <w:rFonts w:ascii="GHEA Grapalat" w:hAnsi="GHEA Grapalat" w:cs="Sylfaen"/>
          <w:color w:val="000000"/>
          <w:sz w:val="24"/>
          <w:szCs w:val="24"/>
          <w:lang w:val="hy-AM" w:eastAsia="ru-RU"/>
        </w:rPr>
        <w:t xml:space="preserve"> օրինական շահերին վնաս պատճառող</w:t>
      </w:r>
      <w:r w:rsidR="006D70C6" w:rsidRPr="00D63CFF">
        <w:rPr>
          <w:rFonts w:ascii="GHEA Grapalat" w:hAnsi="GHEA Grapalat" w:cs="Sylfaen"/>
          <w:color w:val="000000"/>
          <w:sz w:val="24"/>
          <w:szCs w:val="24"/>
          <w:lang w:val="hy-AM" w:eastAsia="ru-RU"/>
        </w:rPr>
        <w:t>, կամ անձի համար անցանկալի</w:t>
      </w:r>
      <w:r w:rsidR="000274D8" w:rsidRPr="00D63CFF">
        <w:rPr>
          <w:rFonts w:ascii="GHEA Grapalat" w:hAnsi="GHEA Grapalat" w:cs="Sylfaen"/>
          <w:color w:val="000000"/>
          <w:sz w:val="24"/>
          <w:szCs w:val="24"/>
          <w:lang w:val="hy-AM" w:eastAsia="ru-RU"/>
        </w:rPr>
        <w:t xml:space="preserve"> տեղեկություններ հրապարակելու կամ իրավունքներից, ազատություններից զրկելու կամ դրանք սահմանափակելու սպառնալիքը</w:t>
      </w:r>
      <w:r w:rsidR="00FB76FF" w:rsidRPr="00D63CFF">
        <w:rPr>
          <w:rFonts w:ascii="GHEA Grapalat" w:hAnsi="GHEA Grapalat" w:cs="Sylfaen"/>
          <w:color w:val="000000"/>
          <w:sz w:val="24"/>
          <w:szCs w:val="24"/>
          <w:lang w:val="hy-AM" w:eastAsia="ru-RU"/>
        </w:rPr>
        <w:t>.</w:t>
      </w:r>
    </w:p>
    <w:p w:rsidR="00F95547" w:rsidRPr="00D63CFF" w:rsidRDefault="00F95547" w:rsidP="00152530">
      <w:pPr>
        <w:numPr>
          <w:ilvl w:val="0"/>
          <w:numId w:val="315"/>
        </w:numPr>
        <w:spacing w:after="0" w:line="360" w:lineRule="auto"/>
        <w:ind w:left="0" w:firstLine="426"/>
        <w:jc w:val="both"/>
        <w:rPr>
          <w:rFonts w:ascii="GHEA Grapalat" w:hAnsi="GHEA Grapalat" w:cs="Sylfaen"/>
          <w:i/>
          <w:sz w:val="24"/>
          <w:szCs w:val="24"/>
          <w:lang w:val="hy-AM"/>
        </w:rPr>
      </w:pPr>
      <w:r w:rsidRPr="00D63CFF">
        <w:rPr>
          <w:rFonts w:ascii="GHEA Grapalat" w:hAnsi="GHEA Grapalat" w:cs="Sylfaen"/>
          <w:i/>
          <w:sz w:val="24"/>
          <w:szCs w:val="24"/>
          <w:lang w:val="hy-AM"/>
        </w:rPr>
        <w:t xml:space="preserve">պարբերաբար` </w:t>
      </w:r>
      <w:r w:rsidR="00A270B6" w:rsidRPr="00D63CFF">
        <w:rPr>
          <w:rFonts w:ascii="GHEA Grapalat" w:hAnsi="GHEA Grapalat" w:cs="Sylfaen"/>
          <w:sz w:val="24"/>
          <w:szCs w:val="24"/>
          <w:lang w:val="hy-AM"/>
        </w:rPr>
        <w:t>նույնաբնույթ արարքը երկու կամ ավելի անգամ կատարելը</w:t>
      </w:r>
      <w:r w:rsidR="00880985" w:rsidRPr="00D63CFF">
        <w:rPr>
          <w:rFonts w:ascii="GHEA Grapalat" w:hAnsi="GHEA Grapalat" w:cs="Sylfaen"/>
          <w:sz w:val="24"/>
          <w:szCs w:val="24"/>
          <w:lang w:val="hy-AM"/>
        </w:rPr>
        <w:t>.</w:t>
      </w:r>
    </w:p>
    <w:p w:rsidR="000274D8" w:rsidRPr="00D63CFF" w:rsidRDefault="00FB76FF" w:rsidP="00152530">
      <w:pPr>
        <w:numPr>
          <w:ilvl w:val="0"/>
          <w:numId w:val="315"/>
        </w:numPr>
        <w:spacing w:after="0" w:line="360" w:lineRule="auto"/>
        <w:ind w:left="0" w:firstLine="426"/>
        <w:jc w:val="both"/>
        <w:rPr>
          <w:rFonts w:ascii="GHEA Grapalat" w:hAnsi="GHEA Grapalat" w:cs="Sylfaen"/>
          <w:i/>
          <w:sz w:val="24"/>
          <w:szCs w:val="24"/>
          <w:lang w:val="hy-AM"/>
        </w:rPr>
      </w:pPr>
      <w:r w:rsidRPr="00D63CFF">
        <w:rPr>
          <w:rFonts w:ascii="GHEA Grapalat" w:hAnsi="GHEA Grapalat" w:cs="Sylfaen"/>
          <w:bCs/>
          <w:i/>
          <w:color w:val="000000"/>
          <w:sz w:val="24"/>
          <w:szCs w:val="24"/>
          <w:lang w:val="hy-AM"/>
        </w:rPr>
        <w:t>պ</w:t>
      </w:r>
      <w:r w:rsidR="000274D8" w:rsidRPr="00D63CFF">
        <w:rPr>
          <w:rFonts w:ascii="GHEA Grapalat" w:hAnsi="GHEA Grapalat" w:cs="Sylfaen"/>
          <w:bCs/>
          <w:i/>
          <w:color w:val="000000"/>
          <w:sz w:val="24"/>
          <w:szCs w:val="24"/>
          <w:lang w:val="en-US"/>
        </w:rPr>
        <w:t>աշտոնատար անձ</w:t>
      </w:r>
      <w:r w:rsidRPr="00D63CFF">
        <w:rPr>
          <w:rFonts w:ascii="GHEA Grapalat" w:hAnsi="GHEA Grapalat" w:cs="Sylfaen"/>
          <w:bCs/>
          <w:i/>
          <w:color w:val="000000"/>
          <w:sz w:val="24"/>
          <w:szCs w:val="24"/>
          <w:lang w:val="hy-AM"/>
        </w:rPr>
        <w:t>՝</w:t>
      </w:r>
      <w:r w:rsidR="000274D8" w:rsidRPr="00D63CFF">
        <w:rPr>
          <w:rFonts w:ascii="GHEA Grapalat" w:hAnsi="GHEA Grapalat" w:cs="Sylfaen"/>
          <w:bCs/>
          <w:i/>
          <w:color w:val="000000"/>
          <w:sz w:val="24"/>
          <w:szCs w:val="24"/>
          <w:lang w:val="en-US"/>
        </w:rPr>
        <w:t xml:space="preserve"> </w:t>
      </w:r>
    </w:p>
    <w:p w:rsidR="000274D8" w:rsidRPr="00D63CFF" w:rsidRDefault="000618F4" w:rsidP="00152530">
      <w:pPr>
        <w:pStyle w:val="NoSpacing"/>
        <w:shd w:val="clear" w:color="auto" w:fill="FFFFFF"/>
        <w:spacing w:before="100" w:beforeAutospacing="1" w:after="100" w:afterAutospacing="1" w:line="360" w:lineRule="auto"/>
        <w:ind w:firstLine="426"/>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w:t>
      </w:r>
      <w:r w:rsidR="000274D8" w:rsidRPr="00D63CFF">
        <w:rPr>
          <w:rFonts w:ascii="GHEA Grapalat" w:hAnsi="GHEA Grapalat" w:cs="Sylfaen"/>
          <w:color w:val="000000"/>
          <w:sz w:val="24"/>
          <w:szCs w:val="24"/>
          <w:lang w:val="hy-AM"/>
        </w:rPr>
        <w:t xml:space="preserve"> </w:t>
      </w:r>
      <w:r w:rsidR="00C554E1" w:rsidRPr="00D63CFF">
        <w:rPr>
          <w:rFonts w:ascii="GHEA Grapalat" w:hAnsi="GHEA Grapalat" w:cs="Sylfaen"/>
          <w:color w:val="000000"/>
          <w:sz w:val="24"/>
          <w:szCs w:val="24"/>
          <w:lang w:val="hy-AM"/>
        </w:rPr>
        <w:t>հ</w:t>
      </w:r>
      <w:r w:rsidR="00D5343A" w:rsidRPr="00D63CFF">
        <w:rPr>
          <w:rStyle w:val="FontStyle21"/>
          <w:rFonts w:ascii="GHEA Grapalat" w:hAnsi="GHEA Grapalat"/>
          <w:noProof/>
          <w:sz w:val="24"/>
          <w:szCs w:val="24"/>
          <w:lang w:val="hy-AM"/>
        </w:rPr>
        <w:t>անրային ծառայող կամ պետական, պետական կառավարման կամ տեղական ինքնակառավարման մարմնի անունից հանդես գալու լիազորություն ունեցող</w:t>
      </w:r>
      <w:r w:rsidR="008D2273" w:rsidRPr="00D63CFF">
        <w:rPr>
          <w:rStyle w:val="FontStyle21"/>
          <w:rFonts w:ascii="GHEA Grapalat" w:hAnsi="GHEA Grapalat"/>
          <w:noProof/>
          <w:sz w:val="24"/>
          <w:szCs w:val="24"/>
          <w:lang w:val="hy-AM"/>
        </w:rPr>
        <w:t xml:space="preserve"> կամ</w:t>
      </w:r>
      <w:r w:rsidR="005C7EAC" w:rsidRPr="00D63CFF">
        <w:rPr>
          <w:rStyle w:val="FontStyle21"/>
          <w:rFonts w:ascii="GHEA Grapalat" w:hAnsi="GHEA Grapalat"/>
          <w:noProof/>
          <w:sz w:val="24"/>
          <w:szCs w:val="24"/>
          <w:lang w:val="hy-AM"/>
        </w:rPr>
        <w:t xml:space="preserve"> </w:t>
      </w:r>
      <w:r w:rsidR="008D2273" w:rsidRPr="00D63CFF">
        <w:rPr>
          <w:rStyle w:val="FontStyle21"/>
          <w:rFonts w:ascii="GHEA Grapalat" w:hAnsi="GHEA Grapalat"/>
          <w:noProof/>
          <w:sz w:val="24"/>
          <w:szCs w:val="24"/>
          <w:lang w:val="hy-AM"/>
        </w:rPr>
        <w:t>իրավունք, պարտականություն կամ պատասխանատվություն առաջացնող  գործառույթներ իրականացնող</w:t>
      </w:r>
      <w:r w:rsidR="00D5343A" w:rsidRPr="00D63CFF">
        <w:rPr>
          <w:rStyle w:val="FontStyle21"/>
          <w:rFonts w:ascii="GHEA Grapalat" w:hAnsi="GHEA Grapalat"/>
          <w:noProof/>
          <w:sz w:val="24"/>
          <w:szCs w:val="24"/>
          <w:lang w:val="hy-AM"/>
        </w:rPr>
        <w:t xml:space="preserve"> անձ.</w:t>
      </w:r>
      <w:r w:rsidR="000274D8" w:rsidRPr="00D63CFF">
        <w:rPr>
          <w:rFonts w:ascii="GHEA Grapalat" w:hAnsi="GHEA Grapalat" w:cs="Sylfaen"/>
          <w:color w:val="000000"/>
          <w:sz w:val="24"/>
          <w:szCs w:val="24"/>
          <w:lang w:val="hy-AM"/>
        </w:rPr>
        <w:t xml:space="preserve"> </w:t>
      </w:r>
    </w:p>
    <w:p w:rsidR="005C7EAC" w:rsidRPr="00D63CFF" w:rsidRDefault="000618F4" w:rsidP="00152530">
      <w:pPr>
        <w:pStyle w:val="NoSpacing"/>
        <w:shd w:val="clear" w:color="auto" w:fill="FFFFFF"/>
        <w:spacing w:before="100" w:beforeAutospacing="1" w:after="100" w:afterAutospacing="1" w:line="360" w:lineRule="auto"/>
        <w:ind w:firstLine="426"/>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բ) </w:t>
      </w:r>
      <w:r w:rsidR="00C554E1" w:rsidRPr="00D63CFF">
        <w:rPr>
          <w:rFonts w:ascii="GHEA Grapalat" w:hAnsi="GHEA Grapalat" w:cs="Sylfaen"/>
          <w:color w:val="000000"/>
          <w:sz w:val="24"/>
          <w:szCs w:val="24"/>
          <w:lang w:val="hy-AM"/>
        </w:rPr>
        <w:t>ա</w:t>
      </w:r>
      <w:r w:rsidR="000274D8" w:rsidRPr="00D63CFF">
        <w:rPr>
          <w:rFonts w:ascii="GHEA Grapalat" w:hAnsi="GHEA Grapalat" w:cs="Sylfaen"/>
          <w:color w:val="000000"/>
          <w:sz w:val="24"/>
          <w:szCs w:val="24"/>
          <w:lang w:val="hy-AM"/>
        </w:rPr>
        <w:t>յլ պետության</w:t>
      </w:r>
      <w:r w:rsidR="0015757C" w:rsidRPr="00D63CFF">
        <w:rPr>
          <w:rFonts w:ascii="GHEA Grapalat" w:hAnsi="GHEA Grapalat" w:cs="Sylfaen"/>
          <w:color w:val="000000"/>
          <w:sz w:val="24"/>
          <w:szCs w:val="24"/>
          <w:lang w:val="hy-AM"/>
        </w:rPr>
        <w:t xml:space="preserve"> հանրային իշխանության ոլորտում,</w:t>
      </w:r>
      <w:r w:rsidR="000274D8" w:rsidRPr="00D63CFF">
        <w:rPr>
          <w:rFonts w:ascii="GHEA Grapalat" w:hAnsi="GHEA Grapalat" w:cs="Sylfaen"/>
          <w:color w:val="000000"/>
          <w:sz w:val="24"/>
          <w:szCs w:val="24"/>
          <w:lang w:val="hy-AM"/>
        </w:rPr>
        <w:t xml:space="preserve"> օրենսդիր, գործադիր կամ դատական իշխանության ոլորտում մշտապես, ժամանակավորապես կամ հատուկ լիազորությամբ պաշտոն զբաղեցնող կամ ծառայություն իրականացնող կամ այդ կառույցի անունից հանդես գալու լիազորություն ունեցող անձ</w:t>
      </w:r>
      <w:r w:rsidR="005C7EAC" w:rsidRPr="00D63CFF">
        <w:rPr>
          <w:rStyle w:val="FontStyle21"/>
          <w:rFonts w:ascii="GHEA Grapalat" w:hAnsi="GHEA Grapalat"/>
          <w:noProof/>
          <w:sz w:val="24"/>
          <w:szCs w:val="24"/>
          <w:lang w:val="hy-AM"/>
        </w:rPr>
        <w:t xml:space="preserve"> կամ իրավունք, պարտականություն կամ պատասխանատվություն առաջացնող  գործառույթներ իրականացնող անձ.</w:t>
      </w:r>
      <w:r w:rsidR="005C7EAC" w:rsidRPr="00D63CFF">
        <w:rPr>
          <w:rFonts w:ascii="GHEA Grapalat" w:hAnsi="GHEA Grapalat" w:cs="Sylfaen"/>
          <w:color w:val="000000"/>
          <w:sz w:val="24"/>
          <w:szCs w:val="24"/>
          <w:lang w:val="hy-AM"/>
        </w:rPr>
        <w:t xml:space="preserve"> </w:t>
      </w:r>
    </w:p>
    <w:p w:rsidR="000274D8" w:rsidRPr="00D63CFF" w:rsidRDefault="008D2273" w:rsidP="00152530">
      <w:pPr>
        <w:pStyle w:val="NoSpacing"/>
        <w:shd w:val="clear" w:color="auto" w:fill="FFFFFF"/>
        <w:spacing w:before="100" w:beforeAutospacing="1" w:after="100" w:afterAutospacing="1" w:line="360" w:lineRule="auto"/>
        <w:ind w:firstLine="426"/>
        <w:jc w:val="both"/>
        <w:rPr>
          <w:rFonts w:ascii="GHEA Grapalat" w:hAnsi="GHEA Grapalat" w:cs="Sylfaen"/>
          <w:sz w:val="24"/>
          <w:szCs w:val="24"/>
          <w:lang w:val="hy-AM"/>
        </w:rPr>
      </w:pPr>
      <w:r w:rsidRPr="00D63CFF">
        <w:rPr>
          <w:rFonts w:ascii="GHEA Grapalat" w:hAnsi="GHEA Grapalat" w:cs="Sylfaen"/>
          <w:color w:val="000000"/>
          <w:sz w:val="24"/>
          <w:szCs w:val="24"/>
          <w:lang w:val="hy-AM"/>
        </w:rPr>
        <w:t>գ</w:t>
      </w:r>
      <w:r w:rsidR="000618F4" w:rsidRPr="00D63CFF">
        <w:rPr>
          <w:rFonts w:ascii="GHEA Grapalat" w:hAnsi="GHEA Grapalat" w:cs="Sylfaen"/>
          <w:color w:val="000000"/>
          <w:sz w:val="24"/>
          <w:szCs w:val="24"/>
          <w:lang w:val="hy-AM"/>
        </w:rPr>
        <w:t xml:space="preserve">) </w:t>
      </w:r>
      <w:r w:rsidR="000274D8" w:rsidRPr="00D63CFF">
        <w:rPr>
          <w:rFonts w:ascii="GHEA Grapalat" w:hAnsi="GHEA Grapalat" w:cs="Sylfaen"/>
          <w:color w:val="000000"/>
          <w:sz w:val="24"/>
          <w:szCs w:val="24"/>
          <w:lang w:val="hy-AM"/>
        </w:rPr>
        <w:t xml:space="preserve">միջազգային կամ </w:t>
      </w:r>
      <w:r w:rsidR="00760EE2" w:rsidRPr="00D63CFF">
        <w:rPr>
          <w:rFonts w:ascii="GHEA Grapalat" w:hAnsi="GHEA Grapalat" w:cs="Sylfaen"/>
          <w:color w:val="000000"/>
          <w:sz w:val="24"/>
          <w:szCs w:val="24"/>
          <w:lang w:val="hy-AM"/>
        </w:rPr>
        <w:t>վերազգային հանրային կազմակերպությունում</w:t>
      </w:r>
      <w:r w:rsidR="000274D8" w:rsidRPr="00D63CFF">
        <w:rPr>
          <w:rFonts w:ascii="GHEA Grapalat" w:hAnsi="GHEA Grapalat" w:cs="Sylfaen"/>
          <w:color w:val="000000"/>
          <w:sz w:val="24"/>
          <w:szCs w:val="24"/>
          <w:lang w:val="hy-AM"/>
        </w:rPr>
        <w:t xml:space="preserve"> կամ կառույցում մշտապես, ժամանակավորապես կամ հատուկ լիազորությամբ պաշտոն </w:t>
      </w:r>
      <w:r w:rsidR="000274D8" w:rsidRPr="00D63CFF">
        <w:rPr>
          <w:rFonts w:ascii="GHEA Grapalat" w:hAnsi="GHEA Grapalat" w:cs="Sylfaen"/>
          <w:color w:val="000000"/>
          <w:sz w:val="24"/>
          <w:szCs w:val="24"/>
          <w:lang w:val="hy-AM"/>
        </w:rPr>
        <w:lastRenderedPageBreak/>
        <w:t>զբաղեցնող կամ ծառայություն իրականացնող կամ նշված կազմակերպության կամ կառույցի անունից հանդես գալու լիազորություն ունեցող անձ</w:t>
      </w:r>
      <w:r w:rsidR="005C7EAC" w:rsidRPr="00D63CFF">
        <w:rPr>
          <w:rStyle w:val="FontStyle21"/>
          <w:rFonts w:ascii="GHEA Grapalat" w:hAnsi="GHEA Grapalat"/>
          <w:noProof/>
          <w:sz w:val="24"/>
          <w:szCs w:val="24"/>
          <w:lang w:val="hy-AM"/>
        </w:rPr>
        <w:t xml:space="preserve"> կամ իրավունք, պարտականություն կամ պատասխանատվություն առաջացնող  գործառույթներ իրականացնող անձ.</w:t>
      </w:r>
      <w:r w:rsidR="005C7EAC" w:rsidRPr="00D63CFF">
        <w:rPr>
          <w:rFonts w:ascii="GHEA Grapalat" w:hAnsi="GHEA Grapalat" w:cs="Sylfaen"/>
          <w:color w:val="000000"/>
          <w:sz w:val="24"/>
          <w:szCs w:val="24"/>
          <w:lang w:val="hy-AM"/>
        </w:rPr>
        <w:t xml:space="preserve"> </w:t>
      </w:r>
      <w:r w:rsidR="000274D8" w:rsidRPr="00D63CFF">
        <w:rPr>
          <w:rFonts w:ascii="GHEA Grapalat" w:hAnsi="GHEA Grapalat" w:cs="Sylfaen"/>
          <w:color w:val="000000"/>
          <w:sz w:val="24"/>
          <w:szCs w:val="24"/>
          <w:lang w:val="hy-AM"/>
        </w:rPr>
        <w:t xml:space="preserve">  </w:t>
      </w:r>
    </w:p>
    <w:p w:rsidR="000274D8" w:rsidRPr="00D63CFF" w:rsidRDefault="008D2273" w:rsidP="00152530">
      <w:pPr>
        <w:pStyle w:val="NoSpacing"/>
        <w:shd w:val="clear" w:color="auto" w:fill="FFFFFF"/>
        <w:spacing w:before="100" w:beforeAutospacing="1" w:after="100" w:afterAutospacing="1" w:line="360" w:lineRule="auto"/>
        <w:ind w:firstLine="426"/>
        <w:jc w:val="both"/>
        <w:rPr>
          <w:rFonts w:ascii="GHEA Grapalat" w:hAnsi="GHEA Grapalat" w:cs="Sylfaen"/>
          <w:sz w:val="24"/>
          <w:szCs w:val="24"/>
          <w:lang w:val="hy-AM"/>
        </w:rPr>
      </w:pPr>
      <w:r w:rsidRPr="00D63CFF">
        <w:rPr>
          <w:rFonts w:ascii="GHEA Grapalat" w:hAnsi="GHEA Grapalat" w:cs="Sylfaen"/>
          <w:color w:val="000000"/>
          <w:sz w:val="24"/>
          <w:szCs w:val="24"/>
          <w:lang w:val="hy-AM"/>
        </w:rPr>
        <w:t>դ</w:t>
      </w:r>
      <w:r w:rsidR="000618F4" w:rsidRPr="00D63CFF">
        <w:rPr>
          <w:rFonts w:ascii="GHEA Grapalat" w:hAnsi="GHEA Grapalat" w:cs="Sylfaen"/>
          <w:color w:val="000000"/>
          <w:sz w:val="24"/>
          <w:szCs w:val="24"/>
          <w:lang w:val="hy-AM"/>
        </w:rPr>
        <w:t xml:space="preserve">) </w:t>
      </w:r>
      <w:r w:rsidR="000274D8" w:rsidRPr="00D63CFF">
        <w:rPr>
          <w:rFonts w:ascii="GHEA Grapalat" w:hAnsi="GHEA Grapalat" w:cs="Sylfaen"/>
          <w:color w:val="000000"/>
          <w:sz w:val="24"/>
          <w:szCs w:val="24"/>
          <w:lang w:val="hy-AM"/>
        </w:rPr>
        <w:t xml:space="preserve">միջազգային կամ </w:t>
      </w:r>
      <w:r w:rsidR="00760EE2" w:rsidRPr="00D63CFF">
        <w:rPr>
          <w:rFonts w:ascii="GHEA Grapalat" w:hAnsi="GHEA Grapalat" w:cs="Sylfaen"/>
          <w:color w:val="000000"/>
          <w:sz w:val="24"/>
          <w:szCs w:val="24"/>
          <w:lang w:val="hy-AM"/>
        </w:rPr>
        <w:t>վերպետական միջազգային</w:t>
      </w:r>
      <w:r w:rsidR="008F18DE" w:rsidRPr="00D63CFF">
        <w:rPr>
          <w:rFonts w:ascii="GHEA Grapalat" w:hAnsi="GHEA Grapalat" w:cs="Sylfaen"/>
          <w:color w:val="000000"/>
          <w:sz w:val="24"/>
          <w:szCs w:val="24"/>
          <w:lang w:val="hy-AM"/>
        </w:rPr>
        <w:t xml:space="preserve"> </w:t>
      </w:r>
      <w:r w:rsidR="000274D8" w:rsidRPr="00D63CFF">
        <w:rPr>
          <w:rFonts w:ascii="GHEA Grapalat" w:hAnsi="GHEA Grapalat" w:cs="Sylfaen"/>
          <w:color w:val="000000"/>
          <w:sz w:val="24"/>
          <w:szCs w:val="24"/>
          <w:lang w:val="hy-AM"/>
        </w:rPr>
        <w:t>կազմակերպության ներկայացուցչական մարմնի կամ նման գործառույթ իրականացնող կառույցի ներկայացուցիչ</w:t>
      </w:r>
      <w:r w:rsidR="00FB76FF" w:rsidRPr="00D63CFF">
        <w:rPr>
          <w:rFonts w:ascii="GHEA Grapalat" w:hAnsi="GHEA Grapalat" w:cs="Sylfaen"/>
          <w:color w:val="000000"/>
          <w:sz w:val="24"/>
          <w:szCs w:val="24"/>
          <w:lang w:val="hy-AM"/>
        </w:rPr>
        <w:t>.</w:t>
      </w:r>
    </w:p>
    <w:p w:rsidR="005C7EAC" w:rsidRPr="00D63CFF" w:rsidRDefault="008D2273" w:rsidP="00152530">
      <w:pPr>
        <w:pStyle w:val="NoSpacing"/>
        <w:shd w:val="clear" w:color="auto" w:fill="FFFFFF"/>
        <w:spacing w:before="100" w:beforeAutospacing="1" w:after="100" w:afterAutospacing="1" w:line="360" w:lineRule="auto"/>
        <w:ind w:firstLine="426"/>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ե</w:t>
      </w:r>
      <w:r w:rsidR="000618F4" w:rsidRPr="00D63CFF">
        <w:rPr>
          <w:rFonts w:ascii="GHEA Grapalat" w:hAnsi="GHEA Grapalat" w:cs="Sylfaen"/>
          <w:color w:val="000000"/>
          <w:sz w:val="24"/>
          <w:szCs w:val="24"/>
          <w:lang w:val="hy-AM"/>
        </w:rPr>
        <w:t xml:space="preserve">) </w:t>
      </w:r>
      <w:r w:rsidR="000274D8" w:rsidRPr="00D63CFF">
        <w:rPr>
          <w:rFonts w:ascii="GHEA Grapalat" w:hAnsi="GHEA Grapalat" w:cs="Sylfaen"/>
          <w:color w:val="000000"/>
          <w:sz w:val="24"/>
          <w:szCs w:val="24"/>
          <w:lang w:val="hy-AM"/>
        </w:rPr>
        <w:t>միջազգային դատարանում մշտապես, ժամանակավորապես կամ հատուկ լիազորությամբ պաշտոն զբաղեցնող կամ ծառայություն իրականացնող կամ դատարանի անունից հանդես գալու լիազորություն ունեցող անձ</w:t>
      </w:r>
      <w:r w:rsidR="005C7EAC" w:rsidRPr="00D63CFF">
        <w:rPr>
          <w:rStyle w:val="FontStyle21"/>
          <w:rFonts w:ascii="GHEA Grapalat" w:hAnsi="GHEA Grapalat"/>
          <w:noProof/>
          <w:sz w:val="24"/>
          <w:szCs w:val="24"/>
          <w:lang w:val="hy-AM"/>
        </w:rPr>
        <w:t xml:space="preserve"> կամ իրավունք, պարտականություն կամ պատասխանատվություն առաջացնող  գործառույթներ իրականացնող անձ.</w:t>
      </w:r>
      <w:r w:rsidR="005C7EAC" w:rsidRPr="00D63CFF">
        <w:rPr>
          <w:rFonts w:ascii="GHEA Grapalat" w:hAnsi="GHEA Grapalat" w:cs="Sylfaen"/>
          <w:color w:val="000000"/>
          <w:sz w:val="24"/>
          <w:szCs w:val="24"/>
          <w:lang w:val="hy-AM"/>
        </w:rPr>
        <w:t xml:space="preserve"> </w:t>
      </w:r>
    </w:p>
    <w:p w:rsidR="0015201D" w:rsidRPr="00D63CFF" w:rsidRDefault="008D2273" w:rsidP="00152530">
      <w:pPr>
        <w:pStyle w:val="NoSpacing"/>
        <w:shd w:val="clear" w:color="auto" w:fill="FFFFFF"/>
        <w:spacing w:before="100" w:beforeAutospacing="1" w:after="100" w:afterAutospacing="1" w:line="360" w:lineRule="auto"/>
        <w:ind w:firstLine="426"/>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զ</w:t>
      </w:r>
      <w:r w:rsidR="000618F4" w:rsidRPr="00D63CFF">
        <w:rPr>
          <w:rFonts w:ascii="GHEA Grapalat" w:hAnsi="GHEA Grapalat" w:cs="Sylfaen"/>
          <w:color w:val="000000"/>
          <w:sz w:val="24"/>
          <w:szCs w:val="24"/>
          <w:lang w:val="hy-AM"/>
        </w:rPr>
        <w:t xml:space="preserve">) </w:t>
      </w:r>
      <w:r w:rsidR="000274D8" w:rsidRPr="00D63CFF">
        <w:rPr>
          <w:rFonts w:ascii="GHEA Grapalat" w:hAnsi="GHEA Grapalat" w:cs="Sylfaen"/>
          <w:color w:val="000000"/>
          <w:sz w:val="24"/>
          <w:szCs w:val="24"/>
          <w:lang w:val="hy-AM"/>
        </w:rPr>
        <w:t>այլ պետության կամ միջազգային դատարանի երդվյալ ատենակալ</w:t>
      </w:r>
      <w:r w:rsidR="0015201D" w:rsidRPr="00D63CFF">
        <w:rPr>
          <w:rFonts w:ascii="GHEA Grapalat" w:hAnsi="GHEA Grapalat" w:cs="Sylfaen"/>
          <w:color w:val="000000"/>
          <w:sz w:val="24"/>
          <w:szCs w:val="24"/>
          <w:lang w:val="hy-AM"/>
        </w:rPr>
        <w:t>.</w:t>
      </w:r>
    </w:p>
    <w:p w:rsidR="004C2E19" w:rsidRPr="00D63CFF" w:rsidRDefault="00183374" w:rsidP="00152530">
      <w:pPr>
        <w:pStyle w:val="NoSpacing"/>
        <w:shd w:val="clear" w:color="auto" w:fill="FFFFFF"/>
        <w:spacing w:before="100" w:beforeAutospacing="1" w:after="100" w:afterAutospacing="1" w:line="360" w:lineRule="auto"/>
        <w:ind w:firstLine="426"/>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2</w:t>
      </w:r>
      <w:r w:rsidR="00E76438" w:rsidRPr="00D63CFF">
        <w:rPr>
          <w:rFonts w:ascii="GHEA Grapalat" w:hAnsi="GHEA Grapalat" w:cs="Sylfaen"/>
          <w:color w:val="000000"/>
          <w:sz w:val="24"/>
          <w:szCs w:val="24"/>
          <w:lang w:val="hy-AM" w:eastAsia="zh-TW"/>
        </w:rPr>
        <w:t>0</w:t>
      </w:r>
      <w:r w:rsidR="008E7C6F" w:rsidRPr="00D63CFF">
        <w:rPr>
          <w:rFonts w:ascii="GHEA Grapalat" w:hAnsi="GHEA Grapalat" w:cs="Sylfaen"/>
          <w:color w:val="000000"/>
          <w:sz w:val="24"/>
          <w:szCs w:val="24"/>
          <w:lang w:val="hy-AM" w:eastAsia="zh-TW"/>
        </w:rPr>
        <w:t xml:space="preserve">) </w:t>
      </w:r>
      <w:r w:rsidR="008E7C6F" w:rsidRPr="00D63CFF">
        <w:rPr>
          <w:rFonts w:ascii="GHEA Grapalat" w:hAnsi="GHEA Grapalat" w:cs="Sylfaen"/>
          <w:i/>
          <w:color w:val="000000"/>
          <w:sz w:val="24"/>
          <w:szCs w:val="24"/>
          <w:lang w:val="hy-AM" w:eastAsia="zh-TW"/>
        </w:rPr>
        <w:t>վիճակի խոցելիություն՝</w:t>
      </w:r>
      <w:r w:rsidR="004C2E19" w:rsidRPr="00D63CFF">
        <w:rPr>
          <w:rFonts w:ascii="GHEA Grapalat" w:hAnsi="GHEA Grapalat" w:cs="Sylfaen"/>
          <w:i/>
          <w:color w:val="000000"/>
          <w:sz w:val="24"/>
          <w:szCs w:val="24"/>
          <w:lang w:val="hy-AM" w:eastAsia="zh-TW"/>
        </w:rPr>
        <w:t xml:space="preserve"> </w:t>
      </w:r>
      <w:r w:rsidR="004C2E19" w:rsidRPr="00D63CFF">
        <w:rPr>
          <w:rFonts w:ascii="GHEA Grapalat" w:hAnsi="GHEA Grapalat" w:cs="Sylfaen"/>
          <w:color w:val="000000"/>
          <w:sz w:val="24"/>
          <w:szCs w:val="24"/>
          <w:lang w:val="hy-AM" w:eastAsia="zh-TW"/>
        </w:rPr>
        <w:t xml:space="preserve">վիճակ, որում հայտնված անձը </w:t>
      </w:r>
      <w:r w:rsidR="0009781E" w:rsidRPr="00D63CFF">
        <w:rPr>
          <w:rFonts w:ascii="GHEA Grapalat" w:hAnsi="GHEA Grapalat" w:cs="Sylfaen"/>
          <w:color w:val="000000"/>
          <w:sz w:val="24"/>
          <w:szCs w:val="24"/>
          <w:lang w:val="hy-AM" w:eastAsia="zh-TW"/>
        </w:rPr>
        <w:t>չունի իր համար ընդունելի այլընտրանք, քան ենթարկվելու իր նկատմամբ կատարվող չարաշահմանը</w:t>
      </w:r>
      <w:r w:rsidR="004C2E19" w:rsidRPr="00D63CFF">
        <w:rPr>
          <w:rFonts w:ascii="GHEA Grapalat" w:hAnsi="GHEA Grapalat" w:cs="Sylfaen"/>
          <w:color w:val="000000"/>
          <w:sz w:val="24"/>
          <w:szCs w:val="24"/>
          <w:lang w:val="hy-AM" w:eastAsia="zh-TW"/>
        </w:rPr>
        <w:t>.</w:t>
      </w:r>
    </w:p>
    <w:p w:rsidR="00BF71CB" w:rsidRPr="00D63CFF" w:rsidRDefault="00183374" w:rsidP="00152530">
      <w:pPr>
        <w:pStyle w:val="NoSpacing"/>
        <w:shd w:val="clear" w:color="auto" w:fill="FFFFFF"/>
        <w:spacing w:before="100" w:beforeAutospacing="1" w:after="100" w:afterAutospacing="1" w:line="360" w:lineRule="auto"/>
        <w:ind w:firstLine="426"/>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2</w:t>
      </w:r>
      <w:r w:rsidR="00E76438" w:rsidRPr="00D63CFF">
        <w:rPr>
          <w:rFonts w:ascii="GHEA Grapalat" w:hAnsi="GHEA Grapalat" w:cs="Sylfaen"/>
          <w:color w:val="000000"/>
          <w:sz w:val="24"/>
          <w:szCs w:val="24"/>
          <w:lang w:val="hy-AM" w:eastAsia="zh-TW"/>
        </w:rPr>
        <w:t>1</w:t>
      </w:r>
      <w:r w:rsidR="00BF71CB" w:rsidRPr="00D63CFF">
        <w:rPr>
          <w:rFonts w:ascii="GHEA Grapalat" w:hAnsi="GHEA Grapalat" w:cs="Sylfaen"/>
          <w:color w:val="000000"/>
          <w:sz w:val="24"/>
          <w:szCs w:val="24"/>
          <w:lang w:val="hy-AM" w:eastAsia="zh-TW"/>
        </w:rPr>
        <w:t xml:space="preserve">) </w:t>
      </w:r>
      <w:r w:rsidR="00BF71CB" w:rsidRPr="00D63CFF">
        <w:rPr>
          <w:rFonts w:ascii="GHEA Grapalat" w:hAnsi="GHEA Grapalat" w:cs="Sylfaen"/>
          <w:i/>
          <w:color w:val="000000"/>
          <w:sz w:val="24"/>
          <w:szCs w:val="24"/>
          <w:lang w:val="hy-AM" w:eastAsia="zh-TW"/>
        </w:rPr>
        <w:t xml:space="preserve">վստահությունը չարաշահելը` </w:t>
      </w:r>
      <w:r w:rsidR="00BF71CB" w:rsidRPr="00D63CFF">
        <w:rPr>
          <w:rFonts w:ascii="GHEA Grapalat" w:hAnsi="GHEA Grapalat" w:cs="Sylfaen"/>
          <w:color w:val="000000"/>
          <w:sz w:val="24"/>
          <w:szCs w:val="24"/>
          <w:lang w:val="hy-AM" w:eastAsia="zh-TW"/>
        </w:rPr>
        <w:t xml:space="preserve">որոշակի վարքագծով, խոստումներով կամ </w:t>
      </w:r>
      <w:r w:rsidR="00BC69A9" w:rsidRPr="00D63CFF">
        <w:rPr>
          <w:rFonts w:ascii="GHEA Grapalat" w:hAnsi="GHEA Grapalat" w:cs="Sylfaen"/>
          <w:color w:val="000000"/>
          <w:sz w:val="24"/>
          <w:szCs w:val="24"/>
          <w:lang w:val="hy-AM" w:eastAsia="zh-TW"/>
        </w:rPr>
        <w:t xml:space="preserve">հանցագործությունից </w:t>
      </w:r>
      <w:r w:rsidR="00BF71CB" w:rsidRPr="00D63CFF">
        <w:rPr>
          <w:rFonts w:ascii="GHEA Grapalat" w:hAnsi="GHEA Grapalat" w:cs="Sylfaen"/>
          <w:color w:val="000000"/>
          <w:sz w:val="24"/>
          <w:szCs w:val="24"/>
          <w:lang w:val="hy-AM" w:eastAsia="zh-TW"/>
        </w:rPr>
        <w:t>տուժ</w:t>
      </w:r>
      <w:r w:rsidR="00BC69A9" w:rsidRPr="00D63CFF">
        <w:rPr>
          <w:rFonts w:ascii="GHEA Grapalat" w:hAnsi="GHEA Grapalat" w:cs="Sylfaen"/>
          <w:color w:val="000000"/>
          <w:sz w:val="24"/>
          <w:szCs w:val="24"/>
          <w:lang w:val="hy-AM" w:eastAsia="zh-TW"/>
        </w:rPr>
        <w:t>ած</w:t>
      </w:r>
      <w:r w:rsidR="00FD09BD" w:rsidRPr="00D63CFF">
        <w:rPr>
          <w:rFonts w:ascii="GHEA Grapalat" w:hAnsi="GHEA Grapalat" w:cs="Sylfaen"/>
          <w:color w:val="000000"/>
          <w:sz w:val="24"/>
          <w:szCs w:val="24"/>
          <w:lang w:val="hy-AM" w:eastAsia="zh-TW"/>
        </w:rPr>
        <w:t>ի</w:t>
      </w:r>
      <w:r w:rsidR="00BF71CB" w:rsidRPr="00D63CFF">
        <w:rPr>
          <w:rFonts w:ascii="GHEA Grapalat" w:hAnsi="GHEA Grapalat" w:cs="Sylfaen"/>
          <w:color w:val="000000"/>
          <w:sz w:val="24"/>
          <w:szCs w:val="24"/>
          <w:lang w:val="hy-AM" w:eastAsia="zh-TW"/>
        </w:rPr>
        <w:t xml:space="preserve"> հետ ունեցած միջանձնային հարաբերություններն օգտագործելով` հանցավորի</w:t>
      </w:r>
      <w:r w:rsidR="00930799" w:rsidRPr="00D63CFF">
        <w:rPr>
          <w:rFonts w:ascii="GHEA Grapalat" w:hAnsi="GHEA Grapalat" w:cs="Sylfaen"/>
          <w:color w:val="000000"/>
          <w:sz w:val="24"/>
          <w:szCs w:val="24"/>
          <w:lang w:val="hy-AM" w:eastAsia="zh-TW"/>
        </w:rPr>
        <w:t xml:space="preserve"> կամ այլ անձի</w:t>
      </w:r>
      <w:r w:rsidR="00BF71CB" w:rsidRPr="00D63CFF">
        <w:rPr>
          <w:rFonts w:ascii="GHEA Grapalat" w:hAnsi="GHEA Grapalat" w:cs="Sylfaen"/>
          <w:color w:val="000000"/>
          <w:sz w:val="24"/>
          <w:szCs w:val="24"/>
          <w:lang w:val="hy-AM" w:eastAsia="zh-TW"/>
        </w:rPr>
        <w:t xml:space="preserve"> ապագա վարքագծի</w:t>
      </w:r>
      <w:r w:rsidR="00497781" w:rsidRPr="00D63CFF">
        <w:rPr>
          <w:rFonts w:ascii="GHEA Grapalat" w:hAnsi="GHEA Grapalat" w:cs="Sylfaen"/>
          <w:color w:val="000000"/>
          <w:sz w:val="24"/>
          <w:szCs w:val="24"/>
          <w:lang w:val="hy-AM" w:eastAsia="zh-TW"/>
        </w:rPr>
        <w:t xml:space="preserve"> կամ ապագայում սպասվող փաստերի կամ իրադարձությունների</w:t>
      </w:r>
      <w:r w:rsidR="00BF71CB" w:rsidRPr="00D63CFF">
        <w:rPr>
          <w:rFonts w:ascii="GHEA Grapalat" w:hAnsi="GHEA Grapalat" w:cs="Sylfaen"/>
          <w:color w:val="000000"/>
          <w:sz w:val="24"/>
          <w:szCs w:val="24"/>
          <w:lang w:val="hy-AM" w:eastAsia="zh-TW"/>
        </w:rPr>
        <w:t xml:space="preserve"> կապակցությամբ </w:t>
      </w:r>
      <w:r w:rsidR="0064772B" w:rsidRPr="00D63CFF">
        <w:rPr>
          <w:rFonts w:ascii="GHEA Grapalat" w:hAnsi="GHEA Grapalat" w:cs="Sylfaen"/>
          <w:color w:val="000000"/>
          <w:sz w:val="24"/>
          <w:szCs w:val="24"/>
          <w:lang w:val="hy-AM" w:eastAsia="zh-TW"/>
        </w:rPr>
        <w:t>անձ</w:t>
      </w:r>
      <w:r w:rsidR="00BF71CB" w:rsidRPr="00D63CFF">
        <w:rPr>
          <w:rFonts w:ascii="GHEA Grapalat" w:hAnsi="GHEA Grapalat" w:cs="Sylfaen"/>
          <w:color w:val="000000"/>
          <w:sz w:val="24"/>
          <w:szCs w:val="24"/>
          <w:lang w:val="hy-AM" w:eastAsia="zh-TW"/>
        </w:rPr>
        <w:t>ին մոլորության մեջ գցելը.</w:t>
      </w:r>
    </w:p>
    <w:p w:rsidR="00BA6A82" w:rsidRPr="00D63CFF" w:rsidRDefault="00BF4BB9" w:rsidP="00152530">
      <w:pPr>
        <w:pStyle w:val="NoSpacing"/>
        <w:shd w:val="clear" w:color="auto" w:fill="FFFFFF"/>
        <w:spacing w:before="100" w:beforeAutospacing="1" w:after="100" w:afterAutospacing="1" w:line="360" w:lineRule="auto"/>
        <w:ind w:firstLine="426"/>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2</w:t>
      </w:r>
      <w:r w:rsidR="00E76438" w:rsidRPr="00D63CFF">
        <w:rPr>
          <w:rFonts w:ascii="GHEA Grapalat" w:hAnsi="GHEA Grapalat" w:cs="Sylfaen"/>
          <w:color w:val="000000"/>
          <w:sz w:val="24"/>
          <w:szCs w:val="24"/>
          <w:lang w:val="hy-AM" w:eastAsia="zh-TW"/>
        </w:rPr>
        <w:t>2</w:t>
      </w:r>
      <w:r w:rsidR="00B4676F" w:rsidRPr="00D63CFF">
        <w:rPr>
          <w:rFonts w:ascii="GHEA Grapalat" w:hAnsi="GHEA Grapalat" w:cs="Sylfaen"/>
          <w:color w:val="000000"/>
          <w:sz w:val="24"/>
          <w:szCs w:val="24"/>
          <w:lang w:val="hy-AM" w:eastAsia="zh-TW"/>
        </w:rPr>
        <w:t>)</w:t>
      </w:r>
      <w:r w:rsidR="00FB76FF" w:rsidRPr="00D63CFF">
        <w:rPr>
          <w:rFonts w:ascii="GHEA Grapalat" w:hAnsi="GHEA Grapalat" w:cs="Sylfaen"/>
          <w:bCs/>
          <w:color w:val="000000"/>
          <w:sz w:val="24"/>
          <w:szCs w:val="24"/>
          <w:lang w:val="hy-AM" w:eastAsia="zh-TW"/>
        </w:rPr>
        <w:t xml:space="preserve"> </w:t>
      </w:r>
      <w:r w:rsidR="00BA6A82" w:rsidRPr="00D63CFF">
        <w:rPr>
          <w:rFonts w:ascii="GHEA Grapalat" w:hAnsi="GHEA Grapalat" w:cs="Sylfaen"/>
          <w:bCs/>
          <w:i/>
          <w:sz w:val="24"/>
          <w:szCs w:val="24"/>
          <w:lang w:val="hy-AM"/>
        </w:rPr>
        <w:t>տևող հանցագործություն՝</w:t>
      </w:r>
      <w:r w:rsidR="00BA6A82" w:rsidRPr="00D63CFF">
        <w:rPr>
          <w:rFonts w:ascii="GHEA Grapalat" w:hAnsi="GHEA Grapalat" w:cs="Sylfaen"/>
          <w:sz w:val="24"/>
          <w:szCs w:val="24"/>
          <w:lang w:val="hy-AM"/>
        </w:rPr>
        <w:t xml:space="preserve">  </w:t>
      </w:r>
      <w:r w:rsidR="00563657" w:rsidRPr="00D63CFF">
        <w:rPr>
          <w:rFonts w:ascii="GHEA Grapalat" w:hAnsi="GHEA Grapalat" w:cs="Sylfaen"/>
          <w:sz w:val="24"/>
          <w:szCs w:val="24"/>
          <w:lang w:val="hy-AM"/>
        </w:rPr>
        <w:t xml:space="preserve">միևնույն </w:t>
      </w:r>
      <w:r w:rsidR="00BA6A82" w:rsidRPr="00D63CFF">
        <w:rPr>
          <w:rFonts w:ascii="GHEA Grapalat" w:hAnsi="GHEA Grapalat" w:cs="Sylfaen"/>
          <w:sz w:val="24"/>
          <w:szCs w:val="24"/>
          <w:lang w:val="hy-AM"/>
        </w:rPr>
        <w:t>հանցանքի</w:t>
      </w:r>
      <w:r w:rsidR="00BA6A82" w:rsidRPr="00D63CFF">
        <w:rPr>
          <w:rFonts w:ascii="GHEA Grapalat" w:hAnsi="GHEA Grapalat" w:cs="Sylfaen"/>
          <w:color w:val="000000"/>
          <w:sz w:val="24"/>
          <w:szCs w:val="24"/>
          <w:lang w:val="hy-AM" w:eastAsia="zh-TW"/>
        </w:rPr>
        <w:t xml:space="preserve"> տևական իրականացում, որն ավարտված է համարվում անձի բռնվելու, մեղայականով ներկայանալու կամ այլ հանգամանքների ուժով արարքը դադարելու պահից. </w:t>
      </w:r>
    </w:p>
    <w:p w:rsidR="000274D8" w:rsidRPr="00D63CFF" w:rsidRDefault="00DC4ED8" w:rsidP="00152530">
      <w:pPr>
        <w:pStyle w:val="NoSpacing"/>
        <w:shd w:val="clear" w:color="auto" w:fill="FFFFFF"/>
        <w:spacing w:before="100" w:beforeAutospacing="1" w:after="100" w:afterAutospacing="1" w:line="360" w:lineRule="auto"/>
        <w:ind w:firstLine="426"/>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zh-TW"/>
        </w:rPr>
        <w:t>2</w:t>
      </w:r>
      <w:r w:rsidR="00E76438" w:rsidRPr="00D63CFF">
        <w:rPr>
          <w:rFonts w:ascii="GHEA Grapalat" w:hAnsi="GHEA Grapalat" w:cs="Sylfaen"/>
          <w:color w:val="000000"/>
          <w:sz w:val="24"/>
          <w:szCs w:val="24"/>
          <w:lang w:val="hy-AM" w:eastAsia="zh-TW"/>
        </w:rPr>
        <w:t>3</w:t>
      </w:r>
      <w:r w:rsidR="00B4676F" w:rsidRPr="00D63CFF">
        <w:rPr>
          <w:rFonts w:ascii="GHEA Grapalat" w:hAnsi="GHEA Grapalat" w:cs="Sylfaen"/>
          <w:color w:val="000000"/>
          <w:sz w:val="24"/>
          <w:szCs w:val="24"/>
          <w:lang w:val="hy-AM" w:eastAsia="zh-TW"/>
        </w:rPr>
        <w:t>)</w:t>
      </w:r>
      <w:r w:rsidR="00FB76FF" w:rsidRPr="00D63CFF">
        <w:rPr>
          <w:rFonts w:ascii="GHEA Grapalat" w:hAnsi="GHEA Grapalat" w:cs="Sylfaen"/>
          <w:bCs/>
          <w:sz w:val="24"/>
          <w:szCs w:val="24"/>
          <w:lang w:val="hy-AM"/>
        </w:rPr>
        <w:t xml:space="preserve"> </w:t>
      </w:r>
      <w:r w:rsidR="00FB76FF" w:rsidRPr="00D63CFF">
        <w:rPr>
          <w:rFonts w:ascii="GHEA Grapalat" w:hAnsi="GHEA Grapalat" w:cs="Sylfaen"/>
          <w:bCs/>
          <w:i/>
          <w:sz w:val="24"/>
          <w:szCs w:val="24"/>
          <w:lang w:val="hy-AM"/>
        </w:rPr>
        <w:t>փ</w:t>
      </w:r>
      <w:r w:rsidR="000274D8" w:rsidRPr="00D63CFF">
        <w:rPr>
          <w:rFonts w:ascii="GHEA Grapalat" w:hAnsi="GHEA Grapalat" w:cs="Sylfaen"/>
          <w:bCs/>
          <w:i/>
          <w:sz w:val="24"/>
          <w:szCs w:val="24"/>
          <w:lang w:val="hy-AM"/>
        </w:rPr>
        <w:t>աստաթուղթ</w:t>
      </w:r>
      <w:r w:rsidR="00FB76FF" w:rsidRPr="00D63CFF">
        <w:rPr>
          <w:rFonts w:ascii="GHEA Grapalat" w:hAnsi="GHEA Grapalat" w:cs="Sylfaen"/>
          <w:bCs/>
          <w:i/>
          <w:sz w:val="24"/>
          <w:szCs w:val="24"/>
          <w:lang w:val="hy-AM"/>
        </w:rPr>
        <w:t>՝</w:t>
      </w:r>
      <w:r w:rsidR="000274D8" w:rsidRPr="00D63CFF">
        <w:rPr>
          <w:rFonts w:ascii="GHEA Grapalat" w:hAnsi="GHEA Grapalat" w:cs="Sylfaen"/>
          <w:color w:val="000000"/>
          <w:sz w:val="24"/>
          <w:szCs w:val="24"/>
          <w:lang w:val="hy-AM" w:eastAsia="ru-RU"/>
        </w:rPr>
        <w:t xml:space="preserve">  ցանկացած տեսակի կրիչի վրա գտնվող իրավաբանական նշանակություն ունեցող</w:t>
      </w:r>
      <w:r w:rsidR="0015178A" w:rsidRPr="00D63CFF">
        <w:rPr>
          <w:rFonts w:ascii="GHEA Grapalat" w:hAnsi="GHEA Grapalat" w:cs="Sylfaen"/>
          <w:color w:val="000000"/>
          <w:sz w:val="24"/>
          <w:szCs w:val="24"/>
          <w:lang w:val="hy-AM" w:eastAsia="ru-RU"/>
        </w:rPr>
        <w:t xml:space="preserve"> տեղեկատվություն</w:t>
      </w:r>
      <w:r w:rsidR="000274D8" w:rsidRPr="00D63CFF">
        <w:rPr>
          <w:rFonts w:ascii="GHEA Grapalat" w:hAnsi="GHEA Grapalat" w:cs="Sylfaen"/>
          <w:color w:val="000000"/>
          <w:sz w:val="24"/>
          <w:szCs w:val="24"/>
          <w:lang w:val="hy-AM" w:eastAsia="ru-RU"/>
        </w:rPr>
        <w:t>:</w:t>
      </w:r>
    </w:p>
    <w:p w:rsidR="007D3D34" w:rsidRPr="00D63CFF" w:rsidRDefault="007D3D34" w:rsidP="00FC1373">
      <w:pPr>
        <w:pStyle w:val="Heading3"/>
      </w:pPr>
    </w:p>
    <w:p w:rsidR="00AE592B" w:rsidRPr="00D63CFF" w:rsidRDefault="000274D8" w:rsidP="00BB5EDE">
      <w:pPr>
        <w:pStyle w:val="Heading3"/>
      </w:pPr>
      <w:bookmarkStart w:id="16" w:name="_Toc496601290"/>
      <w:bookmarkStart w:id="17" w:name="_Toc11652705"/>
      <w:bookmarkStart w:id="18" w:name="_Toc19634804"/>
      <w:r w:rsidRPr="00D63CFF">
        <w:t>Հոդված 2. Հայաստանի Հանրապետության քրեական օրենսդրությունը</w:t>
      </w:r>
      <w:bookmarkEnd w:id="16"/>
      <w:bookmarkEnd w:id="17"/>
      <w:bookmarkEnd w:id="18"/>
    </w:p>
    <w:p w:rsidR="001E1604" w:rsidRPr="00D63CFF" w:rsidRDefault="000274D8" w:rsidP="001E1604">
      <w:pPr>
        <w:numPr>
          <w:ilvl w:val="0"/>
          <w:numId w:val="1"/>
        </w:numPr>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Հայաստանի Հանրապետության քրեական օրենսդրությունը բաղկացած է սույն օրենսգրքից և </w:t>
      </w:r>
      <w:r w:rsidR="00C34712" w:rsidRPr="00D63CFF">
        <w:rPr>
          <w:rFonts w:ascii="GHEA Grapalat" w:hAnsi="GHEA Grapalat" w:cs="Sylfaen"/>
          <w:sz w:val="24"/>
          <w:szCs w:val="24"/>
          <w:lang w:val="hy-AM"/>
        </w:rPr>
        <w:t>Հայաստանի Հանրապետության</w:t>
      </w:r>
      <w:r w:rsidRPr="00D63CFF">
        <w:rPr>
          <w:rFonts w:ascii="GHEA Grapalat" w:hAnsi="GHEA Grapalat" w:cs="Sylfaen"/>
          <w:sz w:val="24"/>
          <w:szCs w:val="24"/>
          <w:lang w:val="hy-AM"/>
        </w:rPr>
        <w:t xml:space="preserve"> իրավական այն ակտերից, որոնք քրեաիրավական նորմեր են պարունակում կամ նշանակություն ունեն քրեական օրենքը կիրառելու համար:</w:t>
      </w:r>
    </w:p>
    <w:p w:rsidR="000274D8" w:rsidRPr="00D63CFF" w:rsidRDefault="009023CA" w:rsidP="00F60453">
      <w:pPr>
        <w:numPr>
          <w:ilvl w:val="0"/>
          <w:numId w:val="1"/>
        </w:numPr>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Հ</w:t>
      </w:r>
      <w:r w:rsidR="000274D8" w:rsidRPr="00D63CFF">
        <w:rPr>
          <w:rFonts w:ascii="GHEA Grapalat" w:hAnsi="GHEA Grapalat" w:cs="Sylfaen"/>
          <w:sz w:val="24"/>
          <w:szCs w:val="24"/>
          <w:lang w:val="hy-AM"/>
        </w:rPr>
        <w:t>անցակազմ կամ պատիժ նախատեսող նորմերը կարող են կիրառվել միայն Հայաստանի Հանրապետության քրեական օրենսգրքում ընդգրկվելուց հետո:</w:t>
      </w:r>
    </w:p>
    <w:p w:rsidR="004F5429" w:rsidRPr="00D63CFF" w:rsidRDefault="004F5429" w:rsidP="00FC1373">
      <w:pPr>
        <w:pStyle w:val="Heading3"/>
      </w:pPr>
    </w:p>
    <w:p w:rsidR="00AE592B" w:rsidRPr="00D63CFF" w:rsidRDefault="00A2462A" w:rsidP="00BB5EDE">
      <w:pPr>
        <w:pStyle w:val="Heading3"/>
      </w:pPr>
      <w:bookmarkStart w:id="19" w:name="_Toc496601291"/>
      <w:bookmarkStart w:id="20" w:name="_Toc11652706"/>
      <w:bookmarkStart w:id="21" w:name="_Toc19634805"/>
      <w:r w:rsidRPr="00D63CFF">
        <w:t>Հոդված 3. Հայաստանի Հանրապետության քրեական օրենսդրության  խնդիրները</w:t>
      </w:r>
      <w:bookmarkEnd w:id="19"/>
      <w:bookmarkEnd w:id="20"/>
      <w:bookmarkEnd w:id="21"/>
    </w:p>
    <w:p w:rsidR="000274D8" w:rsidRPr="00D63CFF" w:rsidRDefault="00A2462A" w:rsidP="00D51B65">
      <w:pPr>
        <w:spacing w:after="0" w:line="360" w:lineRule="auto"/>
        <w:ind w:firstLine="708"/>
        <w:jc w:val="both"/>
        <w:rPr>
          <w:rFonts w:ascii="GHEA Grapalat" w:hAnsi="GHEA Grapalat" w:cs="Sylfaen"/>
          <w:color w:val="000000"/>
          <w:sz w:val="24"/>
          <w:szCs w:val="24"/>
          <w:shd w:val="clear" w:color="auto" w:fill="FFFFFF"/>
          <w:lang w:val="hy-AM"/>
        </w:rPr>
      </w:pPr>
      <w:r w:rsidRPr="00D63CFF">
        <w:rPr>
          <w:rFonts w:ascii="GHEA Grapalat" w:hAnsi="GHEA Grapalat" w:cs="Sylfaen"/>
          <w:color w:val="000000"/>
          <w:sz w:val="24"/>
          <w:szCs w:val="24"/>
          <w:shd w:val="clear" w:color="auto" w:fill="FFFFFF"/>
          <w:lang w:val="hy-AM"/>
        </w:rPr>
        <w:t>1. Հայաստանի</w:t>
      </w:r>
      <w:r w:rsidRPr="00D63CFF">
        <w:rPr>
          <w:rFonts w:ascii="GHEA Grapalat" w:hAnsi="GHEA Grapalat"/>
          <w:color w:val="000000"/>
          <w:sz w:val="24"/>
          <w:szCs w:val="24"/>
          <w:shd w:val="clear" w:color="auto" w:fill="FFFFFF"/>
          <w:lang w:val="hy-AM"/>
        </w:rPr>
        <w:t xml:space="preserve"> </w:t>
      </w:r>
      <w:r w:rsidRPr="00D63CFF">
        <w:rPr>
          <w:rFonts w:ascii="GHEA Grapalat" w:hAnsi="GHEA Grapalat" w:cs="Sylfaen"/>
          <w:color w:val="000000"/>
          <w:sz w:val="24"/>
          <w:szCs w:val="24"/>
          <w:shd w:val="clear" w:color="auto" w:fill="FFFFFF"/>
          <w:lang w:val="hy-AM"/>
        </w:rPr>
        <w:t>Հանրապետության</w:t>
      </w:r>
      <w:r w:rsidRPr="00D63CFF">
        <w:rPr>
          <w:rFonts w:ascii="GHEA Grapalat" w:hAnsi="GHEA Grapalat"/>
          <w:color w:val="000000"/>
          <w:sz w:val="24"/>
          <w:szCs w:val="24"/>
          <w:shd w:val="clear" w:color="auto" w:fill="FFFFFF"/>
          <w:lang w:val="hy-AM"/>
        </w:rPr>
        <w:t xml:space="preserve"> </w:t>
      </w:r>
      <w:r w:rsidRPr="00D63CFF">
        <w:rPr>
          <w:rFonts w:ascii="GHEA Grapalat" w:hAnsi="GHEA Grapalat" w:cs="Sylfaen"/>
          <w:color w:val="000000"/>
          <w:sz w:val="24"/>
          <w:szCs w:val="24"/>
          <w:shd w:val="clear" w:color="auto" w:fill="FFFFFF"/>
          <w:lang w:val="hy-AM"/>
        </w:rPr>
        <w:t>քրեական</w:t>
      </w:r>
      <w:r w:rsidRPr="00D63CFF">
        <w:rPr>
          <w:rFonts w:ascii="GHEA Grapalat" w:hAnsi="GHEA Grapalat"/>
          <w:color w:val="000000"/>
          <w:sz w:val="24"/>
          <w:szCs w:val="24"/>
          <w:shd w:val="clear" w:color="auto" w:fill="FFFFFF"/>
          <w:lang w:val="hy-AM"/>
        </w:rPr>
        <w:t xml:space="preserve"> </w:t>
      </w:r>
      <w:r w:rsidRPr="00D63CFF">
        <w:rPr>
          <w:rFonts w:ascii="GHEA Grapalat" w:hAnsi="GHEA Grapalat" w:cs="Sylfaen"/>
          <w:color w:val="000000"/>
          <w:sz w:val="24"/>
          <w:szCs w:val="24"/>
          <w:shd w:val="clear" w:color="auto" w:fill="FFFFFF"/>
          <w:lang w:val="hy-AM"/>
        </w:rPr>
        <w:t>օրենսդրության</w:t>
      </w:r>
      <w:r w:rsidRPr="00D63CFF">
        <w:rPr>
          <w:rFonts w:ascii="GHEA Grapalat" w:hAnsi="GHEA Grapalat"/>
          <w:color w:val="000000"/>
          <w:sz w:val="24"/>
          <w:szCs w:val="24"/>
          <w:shd w:val="clear" w:color="auto" w:fill="FFFFFF"/>
          <w:lang w:val="hy-AM"/>
        </w:rPr>
        <w:t xml:space="preserve"> </w:t>
      </w:r>
      <w:r w:rsidRPr="00D63CFF">
        <w:rPr>
          <w:rFonts w:ascii="GHEA Grapalat" w:hAnsi="GHEA Grapalat" w:cs="Sylfaen"/>
          <w:color w:val="000000"/>
          <w:sz w:val="24"/>
          <w:szCs w:val="24"/>
          <w:shd w:val="clear" w:color="auto" w:fill="FFFFFF"/>
          <w:lang w:val="hy-AM"/>
        </w:rPr>
        <w:t>խնդիրներն</w:t>
      </w:r>
      <w:r w:rsidRPr="00D63CFF">
        <w:rPr>
          <w:rFonts w:ascii="GHEA Grapalat" w:hAnsi="GHEA Grapalat"/>
          <w:color w:val="000000"/>
          <w:sz w:val="24"/>
          <w:szCs w:val="24"/>
          <w:shd w:val="clear" w:color="auto" w:fill="FFFFFF"/>
          <w:lang w:val="hy-AM"/>
        </w:rPr>
        <w:t xml:space="preserve"> </w:t>
      </w:r>
      <w:r w:rsidRPr="00D63CFF">
        <w:rPr>
          <w:rFonts w:ascii="GHEA Grapalat" w:hAnsi="GHEA Grapalat" w:cs="Sylfaen"/>
          <w:color w:val="000000"/>
          <w:sz w:val="24"/>
          <w:szCs w:val="24"/>
          <w:shd w:val="clear" w:color="auto" w:fill="FFFFFF"/>
          <w:lang w:val="hy-AM"/>
        </w:rPr>
        <w:t>են՝</w:t>
      </w:r>
      <w:r w:rsidRPr="00D63CFF">
        <w:rPr>
          <w:rFonts w:ascii="GHEA Grapalat" w:hAnsi="GHEA Grapalat"/>
          <w:color w:val="000000"/>
          <w:sz w:val="24"/>
          <w:szCs w:val="24"/>
          <w:shd w:val="clear" w:color="auto" w:fill="FFFFFF"/>
          <w:lang w:val="hy-AM"/>
        </w:rPr>
        <w:t xml:space="preserve"> </w:t>
      </w:r>
      <w:r w:rsidRPr="00D63CFF">
        <w:rPr>
          <w:rFonts w:ascii="GHEA Grapalat" w:hAnsi="GHEA Grapalat" w:cs="Sylfaen"/>
          <w:color w:val="000000"/>
          <w:sz w:val="24"/>
          <w:szCs w:val="24"/>
          <w:shd w:val="clear" w:color="auto" w:fill="FFFFFF"/>
          <w:lang w:val="hy-AM"/>
        </w:rPr>
        <w:t>օրենքով նախատեսված շահերի պաշտպանությունը</w:t>
      </w:r>
      <w:r w:rsidR="000274D8" w:rsidRPr="00D63CFF">
        <w:rPr>
          <w:rFonts w:ascii="GHEA Grapalat" w:hAnsi="GHEA Grapalat" w:cs="Sylfaen"/>
          <w:color w:val="000000"/>
          <w:sz w:val="24"/>
          <w:szCs w:val="24"/>
          <w:shd w:val="clear" w:color="auto" w:fill="FFFFFF"/>
          <w:lang w:val="hy-AM"/>
        </w:rPr>
        <w:t xml:space="preserve"> հանցավոր ոտնձգություններից, հանցագործությունների կանխումը, հանցանք կատարած անձի պատասխանատվության</w:t>
      </w:r>
      <w:r w:rsidR="000A21EE" w:rsidRPr="00D63CFF">
        <w:rPr>
          <w:rFonts w:ascii="GHEA Grapalat" w:hAnsi="GHEA Grapalat" w:cs="Sylfaen"/>
          <w:color w:val="000000"/>
          <w:sz w:val="24"/>
          <w:szCs w:val="24"/>
          <w:shd w:val="clear" w:color="auto" w:fill="FFFFFF"/>
          <w:lang w:val="hy-AM"/>
        </w:rPr>
        <w:t xml:space="preserve"> արդարացիությունը</w:t>
      </w:r>
      <w:r w:rsidR="000274D8" w:rsidRPr="00D63CFF">
        <w:rPr>
          <w:rFonts w:ascii="GHEA Grapalat" w:hAnsi="GHEA Grapalat" w:cs="Sylfaen"/>
          <w:color w:val="000000"/>
          <w:sz w:val="24"/>
          <w:szCs w:val="24"/>
          <w:shd w:val="clear" w:color="auto" w:fill="FFFFFF"/>
          <w:lang w:val="hy-AM"/>
        </w:rPr>
        <w:t>, հասարակությունում նրա վերաինտեգրումը</w:t>
      </w:r>
      <w:r w:rsidR="00793E56" w:rsidRPr="00D63CFF">
        <w:rPr>
          <w:rFonts w:ascii="GHEA Grapalat" w:hAnsi="GHEA Grapalat" w:cs="Sylfaen"/>
          <w:color w:val="000000"/>
          <w:sz w:val="24"/>
          <w:szCs w:val="24"/>
          <w:shd w:val="clear" w:color="auto" w:fill="FFFFFF"/>
          <w:lang w:val="hy-AM"/>
        </w:rPr>
        <w:t>,</w:t>
      </w:r>
      <w:r w:rsidR="000274D8" w:rsidRPr="00D63CFF">
        <w:rPr>
          <w:rFonts w:ascii="GHEA Grapalat" w:hAnsi="GHEA Grapalat" w:cs="Sylfaen"/>
          <w:color w:val="000000"/>
          <w:sz w:val="24"/>
          <w:szCs w:val="24"/>
          <w:shd w:val="clear" w:color="auto" w:fill="FFFFFF"/>
          <w:lang w:val="hy-AM"/>
        </w:rPr>
        <w:t xml:space="preserve"> վերասոցիալականացումը ապահովելը: </w:t>
      </w:r>
    </w:p>
    <w:p w:rsidR="004A0989" w:rsidRPr="00D63CFF" w:rsidRDefault="004A0989" w:rsidP="00F507A1">
      <w:pPr>
        <w:pStyle w:val="Heading2"/>
        <w:shd w:val="clear" w:color="auto" w:fill="auto"/>
        <w:spacing w:after="120" w:line="276" w:lineRule="auto"/>
        <w:rPr>
          <w:rFonts w:ascii="GHEA Grapalat" w:hAnsi="GHEA Grapalat"/>
        </w:rPr>
      </w:pPr>
    </w:p>
    <w:p w:rsidR="000274D8" w:rsidRPr="00D63CFF" w:rsidRDefault="000274D8" w:rsidP="008A04E0">
      <w:pPr>
        <w:pStyle w:val="Heading2"/>
        <w:rPr>
          <w:rFonts w:ascii="GHEA Grapalat" w:hAnsi="GHEA Grapalat"/>
        </w:rPr>
      </w:pPr>
      <w:bookmarkStart w:id="22" w:name="_Toc496601292"/>
      <w:bookmarkStart w:id="23" w:name="_Toc11652707"/>
      <w:bookmarkStart w:id="24" w:name="_Toc19634806"/>
      <w:r w:rsidRPr="00D63CFF">
        <w:rPr>
          <w:rFonts w:ascii="GHEA Grapalat" w:hAnsi="GHEA Grapalat"/>
        </w:rPr>
        <w:t>ԳԼՈՒԽ 2.</w:t>
      </w:r>
      <w:r w:rsidRPr="00D63CFF">
        <w:rPr>
          <w:rFonts w:ascii="GHEA Grapalat" w:hAnsi="GHEA Grapalat"/>
        </w:rPr>
        <w:br/>
        <w:t>ՔՐԵԱԿԱՆ ՕՐԵՆՍԴՐՈՒԹՅԱՆ ՍԿԶԲՈՒՆՔՆԵՐԸ</w:t>
      </w:r>
      <w:bookmarkEnd w:id="22"/>
      <w:bookmarkEnd w:id="23"/>
      <w:bookmarkEnd w:id="24"/>
    </w:p>
    <w:p w:rsidR="000274D8" w:rsidRPr="00D63CFF" w:rsidRDefault="000274D8" w:rsidP="00D51B65">
      <w:pPr>
        <w:spacing w:after="0" w:line="360" w:lineRule="auto"/>
        <w:jc w:val="both"/>
        <w:rPr>
          <w:rFonts w:ascii="GHEA Grapalat" w:hAnsi="GHEA Grapalat" w:cs="Sylfaen"/>
          <w:b/>
          <w:bCs/>
          <w:sz w:val="24"/>
          <w:szCs w:val="24"/>
          <w:lang w:val="hy-AM"/>
        </w:rPr>
      </w:pPr>
    </w:p>
    <w:p w:rsidR="000274D8" w:rsidRPr="00D63CFF" w:rsidRDefault="000274D8" w:rsidP="00FC1373">
      <w:pPr>
        <w:pStyle w:val="Heading3"/>
      </w:pPr>
      <w:bookmarkStart w:id="25" w:name="_Toc496601293"/>
      <w:bookmarkStart w:id="26" w:name="_Toc11652708"/>
      <w:bookmarkStart w:id="27" w:name="_Toc19634807"/>
      <w:r w:rsidRPr="00D63CFF">
        <w:t>Հոդված 4. Օրինականության սկզբունք</w:t>
      </w:r>
      <w:r w:rsidR="00635C29" w:rsidRPr="00D63CFF">
        <w:t>ը</w:t>
      </w:r>
      <w:bookmarkEnd w:id="25"/>
      <w:bookmarkEnd w:id="26"/>
      <w:bookmarkEnd w:id="27"/>
    </w:p>
    <w:p w:rsidR="000274D8" w:rsidRPr="00D63CFF" w:rsidRDefault="000274D8" w:rsidP="00152530">
      <w:pPr>
        <w:numPr>
          <w:ilvl w:val="0"/>
          <w:numId w:val="2"/>
        </w:numPr>
        <w:spacing w:after="0"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Ոչ ոք չի կարող ենթարկվել քրեական պատասխանատվության այն արարքի համար, որը կատարման պահին հանցանք չի համարվել: </w:t>
      </w:r>
    </w:p>
    <w:p w:rsidR="000274D8" w:rsidRPr="00D63CFF" w:rsidRDefault="000274D8" w:rsidP="00152530">
      <w:pPr>
        <w:numPr>
          <w:ilvl w:val="0"/>
          <w:numId w:val="2"/>
        </w:numPr>
        <w:spacing w:after="0"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Քրեական օրենք</w:t>
      </w:r>
      <w:r w:rsidR="006541E4" w:rsidRPr="00D63CFF">
        <w:rPr>
          <w:rFonts w:ascii="GHEA Grapalat" w:hAnsi="GHEA Grapalat" w:cs="Sylfaen"/>
          <w:sz w:val="24"/>
          <w:szCs w:val="24"/>
          <w:lang w:val="hy-AM"/>
        </w:rPr>
        <w:t>ի Հատուկ մասի նորմերը</w:t>
      </w:r>
      <w:r w:rsidRPr="00D63CFF">
        <w:rPr>
          <w:rFonts w:ascii="GHEA Grapalat" w:hAnsi="GHEA Grapalat" w:cs="Sylfaen"/>
          <w:sz w:val="24"/>
          <w:szCs w:val="24"/>
          <w:lang w:val="hy-AM"/>
        </w:rPr>
        <w:t xml:space="preserve"> անալոգիայով կիրառելն արգելվում է:  </w:t>
      </w:r>
    </w:p>
    <w:p w:rsidR="00170315" w:rsidRPr="00D63CFF" w:rsidRDefault="00170315" w:rsidP="00152530">
      <w:pPr>
        <w:numPr>
          <w:ilvl w:val="0"/>
          <w:numId w:val="2"/>
        </w:numPr>
        <w:spacing w:after="0"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Սույն օրենսգրքի </w:t>
      </w:r>
      <w:r w:rsidR="00A270B6" w:rsidRPr="00D63CFF">
        <w:rPr>
          <w:rFonts w:ascii="GHEA Grapalat" w:hAnsi="GHEA Grapalat" w:cs="Sylfaen"/>
          <w:sz w:val="24"/>
          <w:szCs w:val="24"/>
          <w:lang w:val="hy-AM"/>
        </w:rPr>
        <w:t>Ը</w:t>
      </w:r>
      <w:r w:rsidRPr="00D63CFF">
        <w:rPr>
          <w:rFonts w:ascii="GHEA Grapalat" w:hAnsi="GHEA Grapalat" w:cs="Sylfaen"/>
          <w:sz w:val="24"/>
          <w:szCs w:val="24"/>
          <w:lang w:val="hy-AM"/>
        </w:rPr>
        <w:t>նդհանուր մասի նորմերը կ</w:t>
      </w:r>
      <w:r w:rsidR="006541E4" w:rsidRPr="00D63CFF">
        <w:rPr>
          <w:rFonts w:ascii="GHEA Grapalat" w:hAnsi="GHEA Grapalat" w:cs="Sylfaen"/>
          <w:sz w:val="24"/>
          <w:szCs w:val="24"/>
          <w:lang w:val="hy-AM"/>
        </w:rPr>
        <w:t>ա</w:t>
      </w:r>
      <w:r w:rsidRPr="00D63CFF">
        <w:rPr>
          <w:rFonts w:ascii="GHEA Grapalat" w:hAnsi="GHEA Grapalat" w:cs="Sylfaen"/>
          <w:sz w:val="24"/>
          <w:szCs w:val="24"/>
          <w:lang w:val="hy-AM"/>
        </w:rPr>
        <w:t>րող են անալոգիայով կիրառվել, եթե դա չի վատթարացնում անձի վիճակը:</w:t>
      </w:r>
    </w:p>
    <w:p w:rsidR="000274D8" w:rsidRPr="00D63CFF" w:rsidRDefault="000274D8" w:rsidP="00D51B65">
      <w:pPr>
        <w:spacing w:after="0" w:line="360" w:lineRule="auto"/>
        <w:jc w:val="both"/>
        <w:rPr>
          <w:rFonts w:ascii="GHEA Grapalat" w:hAnsi="GHEA Grapalat" w:cs="Sylfaen"/>
          <w:b/>
          <w:bCs/>
          <w:sz w:val="24"/>
          <w:szCs w:val="24"/>
          <w:lang w:val="hy-AM"/>
        </w:rPr>
      </w:pPr>
    </w:p>
    <w:p w:rsidR="000274D8" w:rsidRPr="00D63CFF" w:rsidRDefault="00152530" w:rsidP="00FC1373">
      <w:pPr>
        <w:pStyle w:val="Heading3"/>
      </w:pPr>
      <w:bookmarkStart w:id="28" w:name="_Toc496601294"/>
      <w:bookmarkStart w:id="29" w:name="_Toc11652709"/>
      <w:bookmarkStart w:id="30" w:name="_Toc19634808"/>
      <w:r w:rsidRPr="00D63CFF">
        <w:tab/>
      </w:r>
      <w:r w:rsidRPr="00D63CFF">
        <w:tab/>
      </w:r>
      <w:r w:rsidRPr="00D63CFF">
        <w:tab/>
      </w:r>
      <w:r w:rsidR="000274D8" w:rsidRPr="00D63CFF">
        <w:t>Հոդված 5. Անձնական պատասխանատվության սկզբունք</w:t>
      </w:r>
      <w:r w:rsidR="00635C29" w:rsidRPr="00D63CFF">
        <w:t>ը</w:t>
      </w:r>
      <w:bookmarkEnd w:id="28"/>
      <w:bookmarkEnd w:id="29"/>
      <w:bookmarkEnd w:id="30"/>
    </w:p>
    <w:p w:rsidR="000274D8" w:rsidRPr="00D63CFF" w:rsidRDefault="007A64C5" w:rsidP="00835DA2">
      <w:pPr>
        <w:spacing w:after="0"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1.</w:t>
      </w:r>
      <w:r w:rsidR="000274D8" w:rsidRPr="00D63CFF">
        <w:rPr>
          <w:rFonts w:ascii="GHEA Grapalat" w:hAnsi="GHEA Grapalat" w:cs="Sylfaen"/>
          <w:sz w:val="24"/>
          <w:szCs w:val="24"/>
          <w:lang w:val="hy-AM"/>
        </w:rPr>
        <w:t>Յուրաքանչյուր</w:t>
      </w:r>
      <w:r w:rsidR="00B90F73" w:rsidRPr="00D63CFF">
        <w:rPr>
          <w:rFonts w:ascii="GHEA Grapalat" w:hAnsi="GHEA Grapalat" w:cs="Sylfaen"/>
          <w:sz w:val="24"/>
          <w:szCs w:val="24"/>
          <w:lang w:val="hy-AM"/>
        </w:rPr>
        <w:t xml:space="preserve"> ֆիզիկական</w:t>
      </w:r>
      <w:r w:rsidR="000274D8" w:rsidRPr="00D63CFF">
        <w:rPr>
          <w:rFonts w:ascii="GHEA Grapalat" w:hAnsi="GHEA Grapalat" w:cs="Sylfaen"/>
          <w:sz w:val="24"/>
          <w:szCs w:val="24"/>
          <w:lang w:val="hy-AM"/>
        </w:rPr>
        <w:t xml:space="preserve"> անձ ենթակա է քրեական պատասխանատվության միայն իր կատարած հանցանքի համար: </w:t>
      </w:r>
    </w:p>
    <w:p w:rsidR="000274D8" w:rsidRPr="00D63CFF" w:rsidRDefault="000274D8" w:rsidP="00835DA2">
      <w:pPr>
        <w:spacing w:after="0" w:line="360" w:lineRule="auto"/>
        <w:ind w:firstLine="708"/>
        <w:jc w:val="both"/>
        <w:rPr>
          <w:rFonts w:ascii="GHEA Grapalat" w:hAnsi="GHEA Grapalat" w:cs="Sylfaen"/>
          <w:sz w:val="24"/>
          <w:szCs w:val="24"/>
          <w:lang w:val="hy-AM"/>
        </w:rPr>
      </w:pPr>
    </w:p>
    <w:p w:rsidR="000274D8" w:rsidRPr="00D63CFF" w:rsidRDefault="00152530" w:rsidP="00FC1373">
      <w:pPr>
        <w:pStyle w:val="Heading3"/>
      </w:pPr>
      <w:bookmarkStart w:id="31" w:name="_Toc496601295"/>
      <w:bookmarkStart w:id="32" w:name="_Toc11652710"/>
      <w:bookmarkStart w:id="33" w:name="_Toc19634809"/>
      <w:r w:rsidRPr="00D63CFF">
        <w:tab/>
      </w:r>
      <w:r w:rsidRPr="00D63CFF">
        <w:tab/>
      </w:r>
      <w:r w:rsidR="000274D8" w:rsidRPr="00D63CFF">
        <w:t>Հոդված 6. Ըստ մեղքի պատասխանատվության սկզբունք</w:t>
      </w:r>
      <w:r w:rsidR="00635C29" w:rsidRPr="00D63CFF">
        <w:t>ը</w:t>
      </w:r>
      <w:bookmarkEnd w:id="31"/>
      <w:bookmarkEnd w:id="32"/>
      <w:bookmarkEnd w:id="33"/>
    </w:p>
    <w:p w:rsidR="000274D8" w:rsidRPr="00D63CFF" w:rsidRDefault="007A64C5" w:rsidP="000E03F6">
      <w:pPr>
        <w:shd w:val="clear" w:color="auto" w:fill="FFFFFF"/>
        <w:spacing w:after="0" w:line="360" w:lineRule="auto"/>
        <w:ind w:firstLine="709"/>
        <w:jc w:val="both"/>
        <w:rPr>
          <w:rFonts w:ascii="GHEA Grapalat" w:hAnsi="GHEA Grapalat" w:cs="Times New Roman"/>
          <w:color w:val="000000"/>
          <w:sz w:val="24"/>
          <w:szCs w:val="24"/>
          <w:lang w:val="hy-AM" w:eastAsia="zh-TW"/>
        </w:rPr>
      </w:pPr>
      <w:r w:rsidRPr="00D63CFF">
        <w:rPr>
          <w:rFonts w:ascii="GHEA Grapalat" w:hAnsi="GHEA Grapalat" w:cs="Sylfaen"/>
          <w:color w:val="000000"/>
          <w:sz w:val="24"/>
          <w:szCs w:val="24"/>
          <w:lang w:val="hy-AM" w:eastAsia="zh-TW"/>
        </w:rPr>
        <w:t>1.</w:t>
      </w:r>
      <w:r w:rsidR="000274D8" w:rsidRPr="00D63CFF">
        <w:rPr>
          <w:rFonts w:ascii="GHEA Grapalat" w:hAnsi="GHEA Grapalat" w:cs="Sylfaen"/>
          <w:color w:val="000000"/>
          <w:sz w:val="24"/>
          <w:szCs w:val="24"/>
          <w:lang w:val="hy-AM" w:eastAsia="zh-TW"/>
        </w:rPr>
        <w:t xml:space="preserve">Քրեական պատասխանատվության ենթակա չէ </w:t>
      </w:r>
      <w:r w:rsidR="0054163B" w:rsidRPr="00D63CFF">
        <w:rPr>
          <w:rFonts w:ascii="GHEA Grapalat" w:hAnsi="GHEA Grapalat" w:cs="Sylfaen"/>
          <w:color w:val="000000"/>
          <w:sz w:val="24"/>
          <w:szCs w:val="24"/>
          <w:lang w:val="hy-AM" w:eastAsia="zh-TW"/>
        </w:rPr>
        <w:t>այն ֆիզիկական անձը</w:t>
      </w:r>
      <w:r w:rsidR="000274D8" w:rsidRPr="00D63CFF">
        <w:rPr>
          <w:rFonts w:ascii="GHEA Grapalat" w:hAnsi="GHEA Grapalat" w:cs="Sylfaen"/>
          <w:color w:val="000000"/>
          <w:sz w:val="24"/>
          <w:szCs w:val="24"/>
          <w:lang w:val="hy-AM" w:eastAsia="zh-TW"/>
        </w:rPr>
        <w:t>, ո</w:t>
      </w:r>
      <w:r w:rsidR="0054163B" w:rsidRPr="00D63CFF">
        <w:rPr>
          <w:rFonts w:ascii="GHEA Grapalat" w:hAnsi="GHEA Grapalat" w:cs="Sylfaen"/>
          <w:color w:val="000000"/>
          <w:sz w:val="24"/>
          <w:szCs w:val="24"/>
          <w:lang w:val="hy-AM" w:eastAsia="zh-TW"/>
        </w:rPr>
        <w:t>րը</w:t>
      </w:r>
      <w:r w:rsidR="000274D8" w:rsidRPr="00D63CFF">
        <w:rPr>
          <w:rFonts w:ascii="GHEA Grapalat" w:hAnsi="GHEA Grapalat" w:cs="Sylfaen"/>
          <w:color w:val="000000"/>
          <w:sz w:val="24"/>
          <w:szCs w:val="24"/>
          <w:lang w:val="hy-AM" w:eastAsia="zh-TW"/>
        </w:rPr>
        <w:t xml:space="preserve"> սույն օրենսգրքով նախատեսված արարքը կատարե</w:t>
      </w:r>
      <w:r w:rsidR="000E03F6" w:rsidRPr="00D63CFF">
        <w:rPr>
          <w:rFonts w:ascii="GHEA Grapalat" w:hAnsi="GHEA Grapalat" w:cs="Sylfaen"/>
          <w:color w:val="000000"/>
          <w:sz w:val="24"/>
          <w:szCs w:val="24"/>
          <w:lang w:val="hy-AM" w:eastAsia="zh-TW"/>
        </w:rPr>
        <w:t xml:space="preserve">լ է </w:t>
      </w:r>
      <w:r w:rsidR="000274D8" w:rsidRPr="00D63CFF">
        <w:rPr>
          <w:rFonts w:ascii="GHEA Grapalat" w:hAnsi="GHEA Grapalat" w:cs="Sylfaen"/>
          <w:color w:val="000000"/>
          <w:sz w:val="24"/>
          <w:szCs w:val="24"/>
          <w:lang w:val="hy-AM" w:eastAsia="zh-TW"/>
        </w:rPr>
        <w:t xml:space="preserve">առանց մեղքի կամ </w:t>
      </w:r>
      <w:r w:rsidR="000E03F6" w:rsidRPr="00D63CFF">
        <w:rPr>
          <w:rFonts w:ascii="GHEA Grapalat" w:hAnsi="GHEA Grapalat" w:cs="Sylfaen"/>
          <w:color w:val="000000"/>
          <w:sz w:val="24"/>
          <w:szCs w:val="24"/>
          <w:lang w:val="hy-AM" w:eastAsia="zh-TW"/>
        </w:rPr>
        <w:t>կատարել</w:t>
      </w:r>
      <w:r w:rsidR="000274D8" w:rsidRPr="00D63CFF">
        <w:rPr>
          <w:rFonts w:ascii="GHEA Grapalat" w:hAnsi="GHEA Grapalat" w:cs="Sylfaen"/>
          <w:color w:val="000000"/>
          <w:sz w:val="24"/>
          <w:szCs w:val="24"/>
          <w:lang w:val="hy-AM" w:eastAsia="zh-TW"/>
        </w:rPr>
        <w:t xml:space="preserve"> է անզգուշությամբ այն դեպքում, երբ օրենքը քրեական պատասխանատվություն է նախատեսում տվյալ արարքը միայն դիտավորությամբ կատարելու համար:</w:t>
      </w:r>
    </w:p>
    <w:p w:rsidR="00AF716E" w:rsidRPr="00D63CFF" w:rsidRDefault="00AF716E" w:rsidP="00FC1373">
      <w:pPr>
        <w:pStyle w:val="Heading3"/>
      </w:pPr>
      <w:bookmarkStart w:id="34" w:name="_Toc496601296"/>
      <w:bookmarkStart w:id="35" w:name="_Toc11652711"/>
      <w:r w:rsidRPr="00D63CFF">
        <w:t xml:space="preserve"> </w:t>
      </w:r>
    </w:p>
    <w:p w:rsidR="00AE592B" w:rsidRPr="00D63CFF" w:rsidRDefault="000274D8" w:rsidP="00BB5EDE">
      <w:pPr>
        <w:pStyle w:val="Heading3"/>
      </w:pPr>
      <w:bookmarkStart w:id="36" w:name="_Toc19634810"/>
      <w:r w:rsidRPr="00D63CFF">
        <w:t>Հոդված 7. Արդարության և պատասխանատվության անհատականացման սկզբունք</w:t>
      </w:r>
      <w:r w:rsidR="00635C29" w:rsidRPr="00D63CFF">
        <w:t>ը</w:t>
      </w:r>
      <w:bookmarkEnd w:id="34"/>
      <w:bookmarkEnd w:id="35"/>
      <w:bookmarkEnd w:id="36"/>
    </w:p>
    <w:p w:rsidR="000274D8" w:rsidRPr="00D63CFF" w:rsidRDefault="000274D8" w:rsidP="00CE54F9">
      <w:pPr>
        <w:spacing w:after="0" w:line="360" w:lineRule="auto"/>
        <w:ind w:firstLine="357"/>
        <w:jc w:val="both"/>
        <w:rPr>
          <w:rFonts w:ascii="GHEA Grapalat" w:hAnsi="GHEA Grapalat" w:cs="Sylfaen"/>
          <w:sz w:val="24"/>
          <w:szCs w:val="24"/>
          <w:lang w:val="hy-AM"/>
        </w:rPr>
      </w:pPr>
      <w:r w:rsidRPr="00D63CFF">
        <w:rPr>
          <w:rFonts w:ascii="GHEA Grapalat" w:hAnsi="GHEA Grapalat" w:cs="Sylfaen"/>
          <w:sz w:val="24"/>
          <w:szCs w:val="24"/>
          <w:lang w:val="hy-AM"/>
        </w:rPr>
        <w:t xml:space="preserve">1. Հանցանք կատարած անձին քրեական պատասխանատվության, պատժի կամ քրեաիրավական ներգործության այլ միջոցների ենթարկելը կամ քրեական պատասխանատվությունից կամ պատժից ազատելը պետք է լինի արդարացի՝ ապահովելով ինչպես կիրառվող օրենսդրության, այնպես էլ պետական հակազդեցության համաչափությունը՝ կատարված հանցանքին, դա կատարելու հանգամանքներին, հանցավորի անձնավորությանը:  </w:t>
      </w:r>
    </w:p>
    <w:p w:rsidR="000274D8" w:rsidRPr="00D63CFF" w:rsidRDefault="000274D8" w:rsidP="009E152F">
      <w:pPr>
        <w:spacing w:after="0" w:line="360" w:lineRule="auto"/>
        <w:ind w:firstLine="357"/>
        <w:jc w:val="both"/>
        <w:rPr>
          <w:rFonts w:ascii="GHEA Grapalat" w:hAnsi="GHEA Grapalat" w:cs="Sylfaen"/>
          <w:sz w:val="24"/>
          <w:szCs w:val="24"/>
          <w:lang w:val="hy-AM"/>
        </w:rPr>
      </w:pPr>
      <w:r w:rsidRPr="00D63CFF">
        <w:rPr>
          <w:rFonts w:ascii="GHEA Grapalat" w:hAnsi="GHEA Grapalat" w:cs="Sylfaen"/>
          <w:sz w:val="24"/>
          <w:szCs w:val="24"/>
          <w:lang w:val="hy-AM"/>
        </w:rPr>
        <w:t xml:space="preserve">2. Արգելվում է անձին կրկին քրեական պատասխանատվության ենթարկել նույն հանցանքը  կատարելու համար:  </w:t>
      </w:r>
    </w:p>
    <w:p w:rsidR="000274D8" w:rsidRPr="00D63CFF" w:rsidRDefault="000274D8" w:rsidP="00D51B65">
      <w:pPr>
        <w:spacing w:line="360" w:lineRule="auto"/>
        <w:jc w:val="both"/>
        <w:rPr>
          <w:rFonts w:ascii="GHEA Grapalat" w:hAnsi="GHEA Grapalat" w:cs="Sylfaen"/>
          <w:b/>
          <w:bCs/>
          <w:sz w:val="24"/>
          <w:szCs w:val="24"/>
          <w:lang w:val="hy-AM"/>
        </w:rPr>
      </w:pPr>
    </w:p>
    <w:p w:rsidR="000274D8" w:rsidRPr="00D63CFF" w:rsidRDefault="000274D8" w:rsidP="008A04E0">
      <w:pPr>
        <w:pStyle w:val="Heading2"/>
        <w:rPr>
          <w:rFonts w:ascii="GHEA Grapalat" w:hAnsi="GHEA Grapalat"/>
        </w:rPr>
      </w:pPr>
      <w:bookmarkStart w:id="37" w:name="_Toc496601297"/>
      <w:bookmarkStart w:id="38" w:name="_Toc11652712"/>
      <w:bookmarkStart w:id="39" w:name="_Toc19634811"/>
      <w:r w:rsidRPr="00D63CFF">
        <w:rPr>
          <w:rFonts w:ascii="GHEA Grapalat" w:hAnsi="GHEA Grapalat"/>
        </w:rPr>
        <w:t xml:space="preserve">ԳԼՈՒԽ 3. </w:t>
      </w:r>
      <w:r w:rsidRPr="00D63CFF">
        <w:rPr>
          <w:rFonts w:ascii="GHEA Grapalat" w:hAnsi="GHEA Grapalat"/>
        </w:rPr>
        <w:br/>
        <w:t>ՔՐԵԱԿԱՆ ՕՐԵՆՔ</w:t>
      </w:r>
      <w:bookmarkEnd w:id="37"/>
      <w:bookmarkEnd w:id="38"/>
      <w:bookmarkEnd w:id="39"/>
    </w:p>
    <w:p w:rsidR="000274D8" w:rsidRPr="00D63CFF" w:rsidRDefault="000274D8" w:rsidP="00D51B65">
      <w:pPr>
        <w:spacing w:after="0" w:line="360" w:lineRule="auto"/>
        <w:jc w:val="center"/>
        <w:rPr>
          <w:rFonts w:ascii="GHEA Grapalat" w:hAnsi="GHEA Grapalat" w:cs="Sylfaen"/>
          <w:b/>
          <w:bCs/>
          <w:sz w:val="24"/>
          <w:szCs w:val="24"/>
          <w:lang w:val="hy-AM"/>
        </w:rPr>
      </w:pPr>
    </w:p>
    <w:p w:rsidR="000274D8" w:rsidRPr="00D63CFF" w:rsidRDefault="000274D8" w:rsidP="00FC1373">
      <w:pPr>
        <w:pStyle w:val="Heading3"/>
      </w:pPr>
      <w:bookmarkStart w:id="40" w:name="_Toc496601298"/>
      <w:bookmarkStart w:id="41" w:name="_Toc11652713"/>
      <w:bookmarkStart w:id="42" w:name="_Toc19634812"/>
      <w:r w:rsidRPr="00D63CFF">
        <w:t>Հոդված 8. Քրեական օրենքի գործողությունը ժամանակի ընթացքում</w:t>
      </w:r>
      <w:bookmarkEnd w:id="40"/>
      <w:bookmarkEnd w:id="41"/>
      <w:bookmarkEnd w:id="42"/>
    </w:p>
    <w:p w:rsidR="000274D8" w:rsidRPr="00D63CFF" w:rsidRDefault="000274D8" w:rsidP="00880985">
      <w:pPr>
        <w:numPr>
          <w:ilvl w:val="0"/>
          <w:numId w:val="3"/>
        </w:numPr>
        <w:shd w:val="clear" w:color="auto" w:fill="FFFFFF"/>
        <w:spacing w:after="0" w:line="360" w:lineRule="auto"/>
        <w:ind w:left="0" w:firstLine="426"/>
        <w:jc w:val="both"/>
        <w:rPr>
          <w:rFonts w:ascii="GHEA Grapalat" w:hAnsi="GHEA Grapalat" w:cs="Times New Roman"/>
          <w:color w:val="000000"/>
          <w:sz w:val="24"/>
          <w:szCs w:val="24"/>
          <w:lang w:val="hy-AM" w:eastAsia="zh-TW"/>
        </w:rPr>
      </w:pPr>
      <w:r w:rsidRPr="00D63CFF">
        <w:rPr>
          <w:rFonts w:ascii="GHEA Grapalat" w:hAnsi="GHEA Grapalat" w:cs="Sylfaen"/>
          <w:color w:val="000000"/>
          <w:sz w:val="24"/>
          <w:szCs w:val="24"/>
          <w:lang w:val="hy-AM" w:eastAsia="zh-TW"/>
        </w:rPr>
        <w:t>Արարքի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հանցավորությունը, պատժելիությունը</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և քրեաիրավական այլ հետևանքները որոշվում</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են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դա կատարելու ժամանակ</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գործող</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քրեական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օրենքով</w:t>
      </w:r>
      <w:r w:rsidRPr="00D63CFF">
        <w:rPr>
          <w:rFonts w:ascii="GHEA Grapalat" w:hAnsi="GHEA Grapalat" w:cs="Times New Roman"/>
          <w:color w:val="000000"/>
          <w:sz w:val="24"/>
          <w:szCs w:val="24"/>
          <w:lang w:val="hy-AM" w:eastAsia="zh-TW"/>
        </w:rPr>
        <w:t>:</w:t>
      </w:r>
    </w:p>
    <w:p w:rsidR="000274D8" w:rsidRPr="00D63CFF" w:rsidRDefault="000274D8" w:rsidP="00880985">
      <w:pPr>
        <w:numPr>
          <w:ilvl w:val="0"/>
          <w:numId w:val="3"/>
        </w:numPr>
        <w:shd w:val="clear" w:color="auto" w:fill="FFFFFF"/>
        <w:spacing w:after="0" w:line="360" w:lineRule="auto"/>
        <w:ind w:left="0" w:firstLine="426"/>
        <w:jc w:val="both"/>
        <w:rPr>
          <w:rFonts w:ascii="GHEA Grapalat" w:hAnsi="GHEA Grapalat" w:cs="Times New Roman"/>
          <w:color w:val="000000"/>
          <w:sz w:val="24"/>
          <w:szCs w:val="24"/>
          <w:lang w:val="hy-AM" w:eastAsia="zh-TW"/>
        </w:rPr>
      </w:pPr>
      <w:r w:rsidRPr="00D63CFF">
        <w:rPr>
          <w:rFonts w:ascii="GHEA Grapalat" w:hAnsi="GHEA Grapalat" w:cs="Sylfaen"/>
          <w:color w:val="000000"/>
          <w:sz w:val="24"/>
          <w:szCs w:val="24"/>
          <w:lang w:val="hy-AM" w:eastAsia="zh-TW"/>
        </w:rPr>
        <w:t>Սույն օրենսգրքով նախատեսված հանցանքը</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կատարելու</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ժամանակ</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է</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համարվում գործողությունը կամ անգործությունը</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կատարելու պահը՝</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անկախ</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հետևանքները</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առաջանալու</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պահից</w:t>
      </w:r>
      <w:r w:rsidRPr="00D63CFF">
        <w:rPr>
          <w:rFonts w:ascii="GHEA Grapalat" w:hAnsi="GHEA Grapalat" w:cs="Times New Roman"/>
          <w:color w:val="000000"/>
          <w:sz w:val="24"/>
          <w:szCs w:val="24"/>
          <w:lang w:val="hy-AM" w:eastAsia="zh-TW"/>
        </w:rPr>
        <w:t>:</w:t>
      </w:r>
    </w:p>
    <w:p w:rsidR="000274D8" w:rsidRPr="00D63CFF" w:rsidRDefault="000274D8" w:rsidP="00880985">
      <w:pPr>
        <w:numPr>
          <w:ilvl w:val="0"/>
          <w:numId w:val="3"/>
        </w:numPr>
        <w:shd w:val="clear" w:color="auto" w:fill="FFFFFF"/>
        <w:spacing w:after="0" w:line="360" w:lineRule="auto"/>
        <w:ind w:left="0" w:firstLine="426"/>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lastRenderedPageBreak/>
        <w:t>Տևող հանցագործության դեպքում</w:t>
      </w:r>
      <w:r w:rsidR="00C03AD9" w:rsidRPr="00D63CFF">
        <w:rPr>
          <w:rFonts w:ascii="GHEA Grapalat" w:hAnsi="GHEA Grapalat" w:cs="Sylfaen"/>
          <w:color w:val="000000"/>
          <w:sz w:val="24"/>
          <w:szCs w:val="24"/>
          <w:lang w:val="hy-AM" w:eastAsia="zh-TW"/>
        </w:rPr>
        <w:t xml:space="preserve"> անձը</w:t>
      </w:r>
      <w:r w:rsidRPr="00D63CFF">
        <w:rPr>
          <w:rFonts w:ascii="GHEA Grapalat" w:hAnsi="GHEA Grapalat" w:cs="Sylfaen"/>
          <w:color w:val="000000"/>
          <w:sz w:val="24"/>
          <w:szCs w:val="24"/>
          <w:lang w:val="hy-AM" w:eastAsia="zh-TW"/>
        </w:rPr>
        <w:t xml:space="preserve"> ենթակա է պատասխանատվության բռնվելու, մեղայականով ներկայանալու կամ այլ հանգամանքների ուժով արարքը ավարտվելու պահին գործող քրեական օրենքով:</w:t>
      </w:r>
    </w:p>
    <w:p w:rsidR="000274D8" w:rsidRPr="00D63CFF" w:rsidRDefault="000274D8" w:rsidP="00880985">
      <w:pPr>
        <w:numPr>
          <w:ilvl w:val="0"/>
          <w:numId w:val="3"/>
        </w:numPr>
        <w:shd w:val="clear" w:color="auto" w:fill="FFFFFF"/>
        <w:spacing w:after="0" w:line="360" w:lineRule="auto"/>
        <w:ind w:left="0" w:firstLine="426"/>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Հանցանքը հանցակցությամբ կատարելու դեպքում հանցակիցներից յուրաքանչյուրը ենթակա է պատասխանատվության իրեն վերապահված արարքը կատարելու պահին գործող քրեական օրենքով:  </w:t>
      </w:r>
    </w:p>
    <w:p w:rsidR="000274D8" w:rsidRPr="00D63CFF" w:rsidRDefault="000274D8" w:rsidP="00880985">
      <w:pPr>
        <w:numPr>
          <w:ilvl w:val="0"/>
          <w:numId w:val="3"/>
        </w:numPr>
        <w:shd w:val="clear" w:color="auto" w:fill="FFFFFF"/>
        <w:spacing w:after="0" w:line="360" w:lineRule="auto"/>
        <w:ind w:left="0" w:firstLine="426"/>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Եթե քրեական օրենքը փոփոխվել է քրեական օրենքով նախատեսված արարքը կատարելու ընթացքում, կիրառվում է արարքը ավարտ</w:t>
      </w:r>
      <w:r w:rsidR="00E31878" w:rsidRPr="00D63CFF">
        <w:rPr>
          <w:rFonts w:ascii="GHEA Grapalat" w:hAnsi="GHEA Grapalat" w:cs="Sylfaen"/>
          <w:color w:val="000000"/>
          <w:sz w:val="24"/>
          <w:szCs w:val="24"/>
          <w:lang w:val="hy-AM" w:eastAsia="zh-TW"/>
        </w:rPr>
        <w:t>վ</w:t>
      </w:r>
      <w:r w:rsidRPr="00D63CFF">
        <w:rPr>
          <w:rFonts w:ascii="GHEA Grapalat" w:hAnsi="GHEA Grapalat" w:cs="Sylfaen"/>
          <w:color w:val="000000"/>
          <w:sz w:val="24"/>
          <w:szCs w:val="24"/>
          <w:lang w:val="hy-AM" w:eastAsia="zh-TW"/>
        </w:rPr>
        <w:t xml:space="preserve">ելու, դադարեցնելու կամ խափանելու պահին գործող օրենքը: </w:t>
      </w:r>
    </w:p>
    <w:p w:rsidR="000274D8" w:rsidRPr="00D63CFF" w:rsidRDefault="000274D8" w:rsidP="00D51B65">
      <w:pPr>
        <w:shd w:val="clear" w:color="auto" w:fill="FFFFFF"/>
        <w:spacing w:after="0" w:line="360" w:lineRule="auto"/>
        <w:ind w:firstLine="375"/>
        <w:jc w:val="both"/>
        <w:rPr>
          <w:rFonts w:ascii="GHEA Grapalat" w:hAnsi="GHEA Grapalat" w:cs="Sylfaen"/>
          <w:color w:val="000000"/>
          <w:sz w:val="24"/>
          <w:szCs w:val="24"/>
          <w:lang w:val="hy-AM" w:eastAsia="zh-TW"/>
        </w:rPr>
      </w:pPr>
    </w:p>
    <w:p w:rsidR="000274D8" w:rsidRPr="00D63CFF" w:rsidRDefault="000274D8" w:rsidP="00FC1373">
      <w:pPr>
        <w:pStyle w:val="Heading3"/>
      </w:pPr>
      <w:bookmarkStart w:id="43" w:name="_Toc496601299"/>
      <w:bookmarkStart w:id="44" w:name="_Toc11652714"/>
      <w:bookmarkStart w:id="45" w:name="_Toc19634813"/>
      <w:r w:rsidRPr="00D63CFF">
        <w:t>Հոդված 9. Քրեական օրեն</w:t>
      </w:r>
      <w:r w:rsidR="00EA092C" w:rsidRPr="00D63CFF">
        <w:t>սդրության</w:t>
      </w:r>
      <w:r w:rsidRPr="00D63CFF">
        <w:t xml:space="preserve"> հետադարձ ուժը</w:t>
      </w:r>
      <w:bookmarkEnd w:id="43"/>
      <w:bookmarkEnd w:id="44"/>
      <w:bookmarkEnd w:id="45"/>
    </w:p>
    <w:p w:rsidR="000274D8" w:rsidRPr="00D63CFF" w:rsidRDefault="000274D8" w:rsidP="00880985">
      <w:pPr>
        <w:numPr>
          <w:ilvl w:val="0"/>
          <w:numId w:val="4"/>
        </w:numPr>
        <w:shd w:val="clear" w:color="auto" w:fill="FFFFFF"/>
        <w:spacing w:after="0" w:line="360" w:lineRule="auto"/>
        <w:ind w:left="0" w:firstLine="426"/>
        <w:jc w:val="both"/>
        <w:rPr>
          <w:rFonts w:ascii="GHEA Grapalat" w:hAnsi="GHEA Grapalat" w:cs="Times New Roman"/>
          <w:color w:val="000000"/>
          <w:sz w:val="24"/>
          <w:szCs w:val="24"/>
          <w:lang w:val="hy-AM" w:eastAsia="zh-TW"/>
        </w:rPr>
      </w:pPr>
      <w:r w:rsidRPr="00D63CFF">
        <w:rPr>
          <w:rFonts w:ascii="GHEA Grapalat" w:hAnsi="GHEA Grapalat" w:cs="Sylfaen"/>
          <w:color w:val="000000"/>
          <w:sz w:val="24"/>
          <w:szCs w:val="24"/>
          <w:lang w:val="hy-AM" w:eastAsia="zh-TW"/>
        </w:rPr>
        <w:t>Արարքի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հանցավորությունը</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սահմանող</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պատիժը</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խստացնող</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կամ</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հանցանք</w:t>
      </w:r>
      <w:r w:rsidR="00EA092C" w:rsidRPr="00D63CFF">
        <w:rPr>
          <w:rFonts w:ascii="GHEA Grapalat" w:hAnsi="GHEA Grapalat" w:cs="Sylfaen"/>
          <w:color w:val="000000"/>
          <w:sz w:val="24"/>
          <w:szCs w:val="24"/>
          <w:lang w:val="hy-AM" w:eastAsia="zh-TW"/>
        </w:rPr>
        <w:t xml:space="preserve"> կամ քրեական օրենսդրությամբ նախատեսված արարք կատարած անձի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վիճակն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այլ</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կերպ</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վատթարացնող</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օրեն</w:t>
      </w:r>
      <w:r w:rsidR="00EA092C" w:rsidRPr="00D63CFF">
        <w:rPr>
          <w:rFonts w:ascii="GHEA Grapalat" w:hAnsi="GHEA Grapalat" w:cs="Sylfaen"/>
          <w:color w:val="000000"/>
          <w:sz w:val="24"/>
          <w:szCs w:val="24"/>
          <w:lang w:val="hy-AM" w:eastAsia="zh-TW"/>
        </w:rPr>
        <w:t>սդրություն</w:t>
      </w:r>
      <w:r w:rsidRPr="00D63CFF">
        <w:rPr>
          <w:rFonts w:ascii="GHEA Grapalat" w:hAnsi="GHEA Grapalat" w:cs="Sylfaen"/>
          <w:color w:val="000000"/>
          <w:sz w:val="24"/>
          <w:szCs w:val="24"/>
          <w:lang w:val="hy-AM" w:eastAsia="zh-TW"/>
        </w:rPr>
        <w:t>ը</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հետադարձ</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ուժ</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չունի</w:t>
      </w:r>
      <w:r w:rsidRPr="00D63CFF">
        <w:rPr>
          <w:rFonts w:ascii="GHEA Grapalat" w:hAnsi="GHEA Grapalat" w:cs="Times New Roman"/>
          <w:color w:val="000000"/>
          <w:sz w:val="24"/>
          <w:szCs w:val="24"/>
          <w:lang w:val="hy-AM" w:eastAsia="zh-TW"/>
        </w:rPr>
        <w:t>:</w:t>
      </w:r>
    </w:p>
    <w:p w:rsidR="000274D8" w:rsidRPr="00D63CFF" w:rsidRDefault="000274D8" w:rsidP="00880985">
      <w:pPr>
        <w:numPr>
          <w:ilvl w:val="0"/>
          <w:numId w:val="4"/>
        </w:numPr>
        <w:shd w:val="clear" w:color="auto" w:fill="FFFFFF"/>
        <w:spacing w:after="0" w:line="360" w:lineRule="auto"/>
        <w:ind w:left="0" w:firstLine="426"/>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Արարքի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հանցավորությունը</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լրիվ կամ մասնակիորեն վերացնող</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պատիժը</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մեղմացնող</w:t>
      </w:r>
      <w:r w:rsidRPr="00D63CFF">
        <w:rPr>
          <w:rFonts w:ascii="GHEA Grapalat" w:hAnsi="GHEA Grapalat" w:cs="Times New Roman"/>
          <w:color w:val="000000"/>
          <w:sz w:val="24"/>
          <w:szCs w:val="24"/>
          <w:lang w:val="hy-AM" w:eastAsia="zh-TW"/>
        </w:rPr>
        <w:t xml:space="preserve"> </w:t>
      </w:r>
      <w:r w:rsidR="00E834F7">
        <w:rPr>
          <w:rFonts w:ascii="GHEA Grapalat" w:hAnsi="GHEA Grapalat" w:cs="Sylfaen"/>
          <w:color w:val="000000"/>
          <w:sz w:val="24"/>
          <w:szCs w:val="24"/>
          <w:lang w:val="hy-AM" w:eastAsia="zh-TW"/>
        </w:rPr>
        <w:t>օրենքը</w:t>
      </w:r>
      <w:r w:rsidR="00E834F7"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հետադարձ</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ուժ</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ունի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այսինքն՝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տարածվում</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է</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մինչև</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այդ</w:t>
      </w:r>
      <w:r w:rsidRPr="00D63CFF">
        <w:rPr>
          <w:rFonts w:ascii="GHEA Grapalat" w:hAnsi="GHEA Grapalat" w:cs="Times New Roman"/>
          <w:color w:val="000000"/>
          <w:sz w:val="24"/>
          <w:szCs w:val="24"/>
          <w:lang w:val="hy-AM" w:eastAsia="zh-TW"/>
        </w:rPr>
        <w:t xml:space="preserve"> </w:t>
      </w:r>
      <w:r w:rsidR="00EA092C" w:rsidRPr="00D63CFF">
        <w:rPr>
          <w:rFonts w:ascii="GHEA Grapalat" w:hAnsi="GHEA Grapalat" w:cs="Times New Roman"/>
          <w:color w:val="000000"/>
          <w:sz w:val="24"/>
          <w:szCs w:val="24"/>
          <w:lang w:val="hy-AM" w:eastAsia="zh-TW"/>
        </w:rPr>
        <w:t>իրավական ակտն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ուժի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մեջ</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մտնելը</w:t>
      </w:r>
      <w:r w:rsidR="004902D8" w:rsidRPr="00D63CFF">
        <w:rPr>
          <w:rFonts w:ascii="GHEA Grapalat" w:hAnsi="GHEA Grapalat" w:cs="Sylfaen"/>
          <w:color w:val="000000"/>
          <w:sz w:val="24"/>
          <w:szCs w:val="24"/>
          <w:lang w:val="hy-AM" w:eastAsia="zh-TW"/>
        </w:rPr>
        <w:t xml:space="preserve"> հանցանք կամ</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քրեական օրեն</w:t>
      </w:r>
      <w:r w:rsidR="00EA092C" w:rsidRPr="00D63CFF">
        <w:rPr>
          <w:rFonts w:ascii="GHEA Grapalat" w:hAnsi="GHEA Grapalat" w:cs="Sylfaen"/>
          <w:color w:val="000000"/>
          <w:sz w:val="24"/>
          <w:szCs w:val="24"/>
          <w:lang w:val="hy-AM" w:eastAsia="zh-TW"/>
        </w:rPr>
        <w:t>սդրությամբ</w:t>
      </w:r>
      <w:r w:rsidRPr="00D63CFF">
        <w:rPr>
          <w:rFonts w:ascii="GHEA Grapalat" w:hAnsi="GHEA Grapalat" w:cs="Sylfaen"/>
          <w:color w:val="000000"/>
          <w:sz w:val="24"/>
          <w:szCs w:val="24"/>
          <w:lang w:val="hy-AM" w:eastAsia="zh-TW"/>
        </w:rPr>
        <w:t xml:space="preserve"> նախատեսված արարք կատարած</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 xml:space="preserve">անձանց վրա, այդ թվում՝ նրանց, ովքեր կրում են պատիժը կամ կրել են, սակայն ունեն դատվածություն: </w:t>
      </w:r>
    </w:p>
    <w:p w:rsidR="000274D8" w:rsidRPr="00D63CFF" w:rsidRDefault="000274D8" w:rsidP="00880985">
      <w:pPr>
        <w:numPr>
          <w:ilvl w:val="0"/>
          <w:numId w:val="4"/>
        </w:numPr>
        <w:shd w:val="clear" w:color="auto" w:fill="FFFFFF"/>
        <w:spacing w:after="0" w:line="360" w:lineRule="auto"/>
        <w:ind w:left="0" w:firstLine="426"/>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Արարքի հանցավորությունը լրիվ կամ մասնակիորեն վերացնող, պատիժը մեղմացնող </w:t>
      </w:r>
      <w:r w:rsidR="00E834F7">
        <w:rPr>
          <w:rFonts w:ascii="GHEA Grapalat" w:hAnsi="GHEA Grapalat" w:cs="Sylfaen"/>
          <w:color w:val="000000"/>
          <w:sz w:val="24"/>
          <w:szCs w:val="24"/>
          <w:lang w:val="hy-AM" w:eastAsia="zh-TW"/>
        </w:rPr>
        <w:t>օրենքը</w:t>
      </w:r>
      <w:r w:rsidR="00E834F7" w:rsidRPr="00D63CFF">
        <w:rPr>
          <w:rFonts w:ascii="GHEA Grapalat" w:hAnsi="GHEA Grapalat" w:cs="Sylfaen"/>
          <w:color w:val="000000"/>
          <w:sz w:val="24"/>
          <w:szCs w:val="24"/>
          <w:lang w:val="hy-AM" w:eastAsia="zh-TW"/>
        </w:rPr>
        <w:t xml:space="preserve"> </w:t>
      </w:r>
      <w:r w:rsidRPr="00D63CFF">
        <w:rPr>
          <w:rFonts w:ascii="GHEA Grapalat" w:hAnsi="GHEA Grapalat" w:cs="Sylfaen"/>
          <w:color w:val="000000"/>
          <w:sz w:val="24"/>
          <w:szCs w:val="24"/>
          <w:lang w:val="hy-AM" w:eastAsia="zh-TW"/>
        </w:rPr>
        <w:t>հետադարձ ուժ ունի:</w:t>
      </w:r>
    </w:p>
    <w:p w:rsidR="001E44EE" w:rsidRPr="00D63CFF" w:rsidRDefault="001E44EE" w:rsidP="00880985">
      <w:pPr>
        <w:numPr>
          <w:ilvl w:val="0"/>
          <w:numId w:val="4"/>
        </w:numPr>
        <w:spacing w:after="0" w:line="360" w:lineRule="auto"/>
        <w:ind w:left="0" w:firstLine="426"/>
        <w:jc w:val="both"/>
        <w:rPr>
          <w:rFonts w:ascii="GHEA Grapalat" w:hAnsi="GHEA Grapalat" w:cs="Sylfaen"/>
          <w:sz w:val="24"/>
          <w:szCs w:val="24"/>
          <w:lang w:val="hy-AM"/>
        </w:rPr>
      </w:pPr>
      <w:r w:rsidRPr="00D63CFF">
        <w:rPr>
          <w:rFonts w:ascii="GHEA Grapalat" w:hAnsi="GHEA Grapalat" w:cs="Sylfaen"/>
          <w:bCs/>
          <w:color w:val="000000"/>
          <w:sz w:val="24"/>
          <w:szCs w:val="24"/>
          <w:lang w:val="hy-AM" w:eastAsia="zh-TW"/>
        </w:rPr>
        <w:t>Միջանկյալ քրեական օրեն</w:t>
      </w:r>
      <w:r w:rsidR="00EA092C" w:rsidRPr="00D63CFF">
        <w:rPr>
          <w:rFonts w:ascii="GHEA Grapalat" w:hAnsi="GHEA Grapalat" w:cs="Sylfaen"/>
          <w:bCs/>
          <w:color w:val="000000"/>
          <w:sz w:val="24"/>
          <w:szCs w:val="24"/>
          <w:lang w:val="hy-AM" w:eastAsia="zh-TW"/>
        </w:rPr>
        <w:t>սդրությունը</w:t>
      </w:r>
      <w:r w:rsidRPr="00D63CFF">
        <w:rPr>
          <w:rFonts w:ascii="GHEA Grapalat" w:hAnsi="GHEA Grapalat" w:cs="Sylfaen"/>
          <w:i/>
          <w:color w:val="000000"/>
          <w:sz w:val="24"/>
          <w:szCs w:val="24"/>
          <w:lang w:val="hy-AM" w:eastAsia="zh-TW"/>
        </w:rPr>
        <w:t xml:space="preserve"> </w:t>
      </w:r>
      <w:r w:rsidRPr="00D63CFF">
        <w:rPr>
          <w:rFonts w:ascii="GHEA Grapalat" w:hAnsi="GHEA Grapalat" w:cs="Sylfaen"/>
          <w:color w:val="000000"/>
          <w:sz w:val="24"/>
          <w:szCs w:val="24"/>
          <w:lang w:val="hy-AM" w:eastAsia="zh-TW"/>
        </w:rPr>
        <w:t>անձի կողմից հանցանք կատարելուց հետո ուժի մեջ մտած, սակայն մինչ իրավասու մարմնի կողմից անձին քրեական պատասխանատվության ենթարկելը կամ դատարանի կողմից դատավճիռ կամ դատական այլ ակտ կայացնելը ուժը կորցրած քրեական օրեն</w:t>
      </w:r>
      <w:r w:rsidR="00EA092C" w:rsidRPr="00D63CFF">
        <w:rPr>
          <w:rFonts w:ascii="GHEA Grapalat" w:hAnsi="GHEA Grapalat" w:cs="Sylfaen"/>
          <w:color w:val="000000"/>
          <w:sz w:val="24"/>
          <w:szCs w:val="24"/>
          <w:lang w:val="hy-AM" w:eastAsia="zh-TW"/>
        </w:rPr>
        <w:t>սդրություն</w:t>
      </w:r>
      <w:r w:rsidR="006C4D17" w:rsidRPr="00D63CFF">
        <w:rPr>
          <w:rFonts w:ascii="GHEA Grapalat" w:hAnsi="GHEA Grapalat" w:cs="Sylfaen"/>
          <w:color w:val="000000"/>
          <w:sz w:val="24"/>
          <w:szCs w:val="24"/>
          <w:lang w:val="hy-AM" w:eastAsia="zh-TW"/>
        </w:rPr>
        <w:t>ն է:</w:t>
      </w:r>
    </w:p>
    <w:p w:rsidR="000274D8" w:rsidRPr="00D63CFF" w:rsidRDefault="000274D8" w:rsidP="00880985">
      <w:pPr>
        <w:numPr>
          <w:ilvl w:val="0"/>
          <w:numId w:val="4"/>
        </w:numPr>
        <w:shd w:val="clear" w:color="auto" w:fill="FFFFFF"/>
        <w:spacing w:after="0" w:line="360" w:lineRule="auto"/>
        <w:ind w:left="0" w:firstLine="426"/>
        <w:jc w:val="both"/>
        <w:rPr>
          <w:rFonts w:ascii="GHEA Grapalat" w:hAnsi="GHEA Grapalat" w:cs="Times New Roman"/>
          <w:color w:val="000000"/>
          <w:sz w:val="24"/>
          <w:szCs w:val="24"/>
          <w:lang w:val="hy-AM" w:eastAsia="zh-TW"/>
        </w:rPr>
      </w:pPr>
      <w:r w:rsidRPr="00D63CFF">
        <w:rPr>
          <w:rFonts w:ascii="GHEA Grapalat" w:hAnsi="GHEA Grapalat" w:cs="Sylfaen"/>
          <w:color w:val="000000"/>
          <w:sz w:val="24"/>
          <w:szCs w:val="24"/>
          <w:lang w:val="hy-AM" w:eastAsia="zh-TW"/>
        </w:rPr>
        <w:t>Պատասխանատվությունը</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մասնակիորեն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մեղմացնող</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և</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միաժամանակ</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մասնակիորեն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խստացնող</w:t>
      </w:r>
      <w:r w:rsidRPr="00D63CFF">
        <w:rPr>
          <w:rFonts w:ascii="GHEA Grapalat" w:hAnsi="GHEA Grapalat" w:cs="Times New Roman"/>
          <w:color w:val="000000"/>
          <w:sz w:val="24"/>
          <w:szCs w:val="24"/>
          <w:lang w:val="hy-AM" w:eastAsia="zh-TW"/>
        </w:rPr>
        <w:t xml:space="preserve"> </w:t>
      </w:r>
      <w:r w:rsidR="00A7009D">
        <w:rPr>
          <w:rFonts w:ascii="GHEA Grapalat" w:hAnsi="GHEA Grapalat" w:cs="Sylfaen"/>
          <w:color w:val="000000"/>
          <w:sz w:val="24"/>
          <w:szCs w:val="24"/>
          <w:lang w:val="hy-AM" w:eastAsia="zh-TW"/>
        </w:rPr>
        <w:t>օրենքը</w:t>
      </w:r>
      <w:r w:rsidR="00A7009D"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հետադարձ</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ուժ</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ունի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միայն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այն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մասով</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որը</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մեղմացնում</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է</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պատասխանատվությունը</w:t>
      </w:r>
      <w:r w:rsidRPr="00D63CFF">
        <w:rPr>
          <w:rFonts w:ascii="GHEA Grapalat" w:hAnsi="GHEA Grapalat" w:cs="Times New Roman"/>
          <w:color w:val="000000"/>
          <w:sz w:val="24"/>
          <w:szCs w:val="24"/>
          <w:lang w:val="hy-AM" w:eastAsia="zh-TW"/>
        </w:rPr>
        <w:t>:</w:t>
      </w:r>
    </w:p>
    <w:p w:rsidR="000274D8" w:rsidRPr="00D63CFF" w:rsidRDefault="000274D8" w:rsidP="0062525C">
      <w:pPr>
        <w:shd w:val="clear" w:color="auto" w:fill="FFFFFF"/>
        <w:spacing w:after="0" w:line="360" w:lineRule="auto"/>
        <w:ind w:left="360"/>
        <w:jc w:val="both"/>
        <w:rPr>
          <w:rFonts w:ascii="GHEA Grapalat" w:hAnsi="GHEA Grapalat" w:cs="Sylfaen"/>
          <w:b/>
          <w:bCs/>
          <w:sz w:val="24"/>
          <w:szCs w:val="24"/>
          <w:lang w:val="hy-AM"/>
        </w:rPr>
      </w:pPr>
    </w:p>
    <w:p w:rsidR="000274D8" w:rsidRPr="00D63CFF" w:rsidRDefault="000274D8" w:rsidP="00FC1373">
      <w:pPr>
        <w:pStyle w:val="Heading3"/>
      </w:pPr>
      <w:bookmarkStart w:id="46" w:name="_Toc496601300"/>
      <w:bookmarkStart w:id="47" w:name="_Toc11652715"/>
      <w:bookmarkStart w:id="48" w:name="_Toc19634814"/>
      <w:r w:rsidRPr="00D63CFF">
        <w:lastRenderedPageBreak/>
        <w:t>Հոդված 10. Քրեական օրենքի գործողությունը քրեական օրենքով նախատեսված արարքը Հայաստանի Հանրապետության տարածքում կատարելու դեպքում</w:t>
      </w:r>
      <w:bookmarkEnd w:id="46"/>
      <w:bookmarkEnd w:id="47"/>
      <w:bookmarkEnd w:id="48"/>
    </w:p>
    <w:p w:rsidR="000274D8" w:rsidRPr="00D63CFF" w:rsidRDefault="000274D8" w:rsidP="00DA7C66">
      <w:pPr>
        <w:numPr>
          <w:ilvl w:val="0"/>
          <w:numId w:val="5"/>
        </w:numPr>
        <w:spacing w:after="0" w:line="360" w:lineRule="auto"/>
        <w:ind w:left="0" w:firstLine="360"/>
        <w:jc w:val="both"/>
        <w:rPr>
          <w:rFonts w:ascii="GHEA Grapalat" w:hAnsi="GHEA Grapalat" w:cs="Sylfaen"/>
          <w:b/>
          <w:bCs/>
          <w:sz w:val="24"/>
          <w:szCs w:val="24"/>
          <w:lang w:val="hy-AM"/>
        </w:rPr>
      </w:pPr>
      <w:r w:rsidRPr="00D63CFF">
        <w:rPr>
          <w:rFonts w:ascii="GHEA Grapalat" w:hAnsi="GHEA Grapalat" w:cs="Sylfaen"/>
          <w:color w:val="000000"/>
          <w:sz w:val="24"/>
          <w:szCs w:val="24"/>
          <w:lang w:val="hy-AM" w:eastAsia="zh-TW"/>
        </w:rPr>
        <w:t>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տարածքում քրեական օրենքով նախատեսված արարք կատարած անձի քրեական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պատասխանատվության հարցը լուծվում է</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քրեական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օրենսգրքով</w:t>
      </w:r>
      <w:r w:rsidRPr="00D63CFF">
        <w:rPr>
          <w:rFonts w:ascii="GHEA Grapalat" w:hAnsi="GHEA Grapalat" w:cs="Times New Roman"/>
          <w:color w:val="000000"/>
          <w:sz w:val="24"/>
          <w:szCs w:val="24"/>
          <w:lang w:val="hy-AM" w:eastAsia="zh-TW"/>
        </w:rPr>
        <w:t>:</w:t>
      </w:r>
    </w:p>
    <w:p w:rsidR="000274D8" w:rsidRPr="00D63CFF" w:rsidRDefault="000274D8" w:rsidP="00DA7C66">
      <w:pPr>
        <w:numPr>
          <w:ilvl w:val="0"/>
          <w:numId w:val="5"/>
        </w:numPr>
        <w:shd w:val="clear" w:color="auto" w:fill="FFFFFF"/>
        <w:spacing w:after="0" w:line="360" w:lineRule="auto"/>
        <w:ind w:left="0" w:firstLine="360"/>
        <w:jc w:val="both"/>
        <w:rPr>
          <w:rFonts w:ascii="GHEA Grapalat" w:hAnsi="GHEA Grapalat" w:cs="Times New Roman"/>
          <w:color w:val="000000"/>
          <w:sz w:val="24"/>
          <w:szCs w:val="24"/>
          <w:lang w:val="hy-AM" w:eastAsia="zh-TW"/>
        </w:rPr>
      </w:pPr>
      <w:r w:rsidRPr="00D63CFF">
        <w:rPr>
          <w:rFonts w:ascii="GHEA Grapalat" w:hAnsi="GHEA Grapalat" w:cs="Sylfaen"/>
          <w:color w:val="000000"/>
          <w:sz w:val="24"/>
          <w:szCs w:val="24"/>
          <w:lang w:val="hy-AM" w:eastAsia="zh-TW"/>
        </w:rPr>
        <w:t>Քրեական օրենքով նախատեսված արարքը համարվում է 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տարածքում</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 xml:space="preserve">կատարված, եթե դրա բաղկացուցիչ մասերից որևէ մեկն իրականացվել է </w:t>
      </w:r>
      <w:r w:rsidR="009D22D1" w:rsidRPr="00D63CFF">
        <w:rPr>
          <w:rFonts w:ascii="GHEA Grapalat" w:hAnsi="GHEA Grapalat" w:cs="Sylfaen"/>
          <w:color w:val="000000"/>
          <w:sz w:val="24"/>
          <w:szCs w:val="24"/>
          <w:lang w:val="hy-AM" w:eastAsia="zh-TW"/>
        </w:rPr>
        <w:t>Հայաստանի</w:t>
      </w:r>
      <w:r w:rsidR="009D22D1" w:rsidRPr="00D63CFF">
        <w:rPr>
          <w:rFonts w:ascii="GHEA Grapalat" w:hAnsi="GHEA Grapalat" w:cs="Times New Roman"/>
          <w:color w:val="000000"/>
          <w:sz w:val="24"/>
          <w:szCs w:val="24"/>
          <w:lang w:val="hy-AM" w:eastAsia="zh-TW"/>
        </w:rPr>
        <w:t xml:space="preserve"> </w:t>
      </w:r>
      <w:r w:rsidR="009D22D1" w:rsidRPr="00D63CFF">
        <w:rPr>
          <w:rFonts w:ascii="GHEA Grapalat" w:hAnsi="GHEA Grapalat" w:cs="Sylfaen"/>
          <w:color w:val="000000"/>
          <w:sz w:val="24"/>
          <w:szCs w:val="24"/>
          <w:lang w:val="hy-AM" w:eastAsia="zh-TW"/>
        </w:rPr>
        <w:t>Հանրապետության</w:t>
      </w:r>
      <w:r w:rsidRPr="00D63CFF">
        <w:rPr>
          <w:rFonts w:ascii="GHEA Grapalat" w:hAnsi="GHEA Grapalat" w:cs="Sylfaen"/>
          <w:color w:val="000000"/>
          <w:sz w:val="24"/>
          <w:szCs w:val="24"/>
          <w:lang w:val="hy-AM" w:eastAsia="zh-TW"/>
        </w:rPr>
        <w:t xml:space="preserve"> տարածքում: Քրեական օրենքով նախատեսված արարքը համարվում է 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տարածքում</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կատարված նաև այն դեպքում, երբ 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 xml:space="preserve">Հանրապետությունում գտնվելու ժամանակ անձը հանցակցել է Հայաստանի Հանրապետության տարածքից դուրս հանցանք կատարելուն:  </w:t>
      </w:r>
    </w:p>
    <w:p w:rsidR="000274D8" w:rsidRPr="00D63CFF" w:rsidRDefault="000274D8" w:rsidP="00DA7C66">
      <w:pPr>
        <w:numPr>
          <w:ilvl w:val="0"/>
          <w:numId w:val="5"/>
        </w:numPr>
        <w:spacing w:after="0" w:line="360" w:lineRule="auto"/>
        <w:ind w:left="0" w:firstLine="360"/>
        <w:jc w:val="both"/>
        <w:rPr>
          <w:rFonts w:ascii="GHEA Grapalat" w:hAnsi="GHEA Grapalat" w:cs="Sylfaen"/>
          <w:b/>
          <w:bCs/>
          <w:sz w:val="24"/>
          <w:szCs w:val="24"/>
          <w:lang w:val="hy-AM"/>
        </w:rPr>
      </w:pPr>
      <w:r w:rsidRPr="00D63CFF">
        <w:rPr>
          <w:rFonts w:ascii="GHEA Grapalat" w:hAnsi="GHEA Grapalat" w:cs="Sylfaen"/>
          <w:color w:val="000000"/>
          <w:sz w:val="24"/>
          <w:szCs w:val="24"/>
          <w:lang w:val="hy-AM" w:eastAsia="zh-TW"/>
        </w:rPr>
        <w:t>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 xml:space="preserve">տարածքում քրեական օրենքով նախատեսված արարքը կատարած օտարերկրյա դիվանագիտական, հյուպատոսական կամ միջազգային կազմակերպության համար սահմանված անձեռնմխելիությունից օգտվող անձի քրեական պատասխանատվության հարցը լուծվում է </w:t>
      </w:r>
      <w:r w:rsidR="00B6680C" w:rsidRPr="00D63CFF">
        <w:rPr>
          <w:rFonts w:ascii="GHEA Grapalat" w:hAnsi="GHEA Grapalat" w:cs="Sylfaen"/>
          <w:color w:val="000000"/>
          <w:sz w:val="24"/>
          <w:szCs w:val="24"/>
          <w:lang w:val="hy-AM" w:eastAsia="zh-TW"/>
        </w:rPr>
        <w:t>Հայաստանի Հանրապետության վավերացրած միջազգային</w:t>
      </w:r>
      <w:r w:rsidRPr="00D63CFF">
        <w:rPr>
          <w:rFonts w:ascii="GHEA Grapalat" w:hAnsi="GHEA Grapalat" w:cs="Sylfaen"/>
          <w:color w:val="000000"/>
          <w:sz w:val="24"/>
          <w:szCs w:val="24"/>
          <w:lang w:val="hy-AM" w:eastAsia="zh-TW"/>
        </w:rPr>
        <w:t xml:space="preserve"> </w:t>
      </w:r>
      <w:r w:rsidR="00C31AB9" w:rsidRPr="00D63CFF">
        <w:rPr>
          <w:rFonts w:ascii="GHEA Grapalat" w:hAnsi="GHEA Grapalat" w:cs="Sylfaen"/>
          <w:color w:val="000000"/>
          <w:sz w:val="24"/>
          <w:szCs w:val="24"/>
          <w:lang w:val="hy-AM" w:eastAsia="zh-TW"/>
        </w:rPr>
        <w:t>պայմանագր</w:t>
      </w:r>
      <w:r w:rsidRPr="00D63CFF">
        <w:rPr>
          <w:rFonts w:ascii="GHEA Grapalat" w:hAnsi="GHEA Grapalat" w:cs="Sylfaen"/>
          <w:color w:val="000000"/>
          <w:sz w:val="24"/>
          <w:szCs w:val="24"/>
          <w:lang w:val="hy-AM" w:eastAsia="zh-TW"/>
        </w:rPr>
        <w:t xml:space="preserve">երին համապատասխան: </w:t>
      </w:r>
    </w:p>
    <w:p w:rsidR="000274D8" w:rsidRPr="00D63CFF" w:rsidRDefault="000274D8" w:rsidP="00DA7C66">
      <w:pPr>
        <w:numPr>
          <w:ilvl w:val="0"/>
          <w:numId w:val="5"/>
        </w:numPr>
        <w:spacing w:after="0" w:line="360" w:lineRule="auto"/>
        <w:ind w:left="0" w:firstLine="36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Եթե անձը քրեական օրենքով նախատեսված արարքը կատարել է 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տարածքում գտնվող այն վայրերում, որտեղ գործում է օտար պետության դիվանագիտական, հյուպատոսական կամ միջազգային կազմակերպության համար սահմանված անձեռնմխելիութունը, ապա նրա քրեական պատասխանատվության հարցը լուծվում է 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քրեական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օրենսգրքով, բացառությամբ 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Հանրապետության</w:t>
      </w:r>
      <w:r w:rsidR="00BE710D" w:rsidRPr="00D63CFF">
        <w:rPr>
          <w:rFonts w:ascii="GHEA Grapalat" w:hAnsi="GHEA Grapalat" w:cs="Sylfaen"/>
          <w:color w:val="000000"/>
          <w:sz w:val="24"/>
          <w:szCs w:val="24"/>
          <w:lang w:val="hy-AM" w:eastAsia="zh-TW"/>
        </w:rPr>
        <w:t xml:space="preserve"> վավերացրած</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 xml:space="preserve">միջազգային </w:t>
      </w:r>
      <w:r w:rsidR="00C31AB9" w:rsidRPr="00D63CFF">
        <w:rPr>
          <w:rFonts w:ascii="GHEA Grapalat" w:hAnsi="GHEA Grapalat" w:cs="Sylfaen"/>
          <w:color w:val="000000"/>
          <w:sz w:val="24"/>
          <w:szCs w:val="24"/>
          <w:lang w:val="hy-AM" w:eastAsia="zh-TW"/>
        </w:rPr>
        <w:t>պայմանագրե</w:t>
      </w:r>
      <w:r w:rsidRPr="00D63CFF">
        <w:rPr>
          <w:rFonts w:ascii="GHEA Grapalat" w:hAnsi="GHEA Grapalat" w:cs="Sylfaen"/>
          <w:color w:val="000000"/>
          <w:sz w:val="24"/>
          <w:szCs w:val="24"/>
          <w:lang w:val="hy-AM" w:eastAsia="zh-TW"/>
        </w:rPr>
        <w:t xml:space="preserve">րով նախատեսված դեպքերի: </w:t>
      </w:r>
    </w:p>
    <w:p w:rsidR="000274D8" w:rsidRPr="00D63CFF" w:rsidRDefault="000274D8" w:rsidP="00DA7C66">
      <w:pPr>
        <w:spacing w:after="0" w:line="360" w:lineRule="auto"/>
        <w:ind w:firstLine="360"/>
        <w:jc w:val="both"/>
        <w:rPr>
          <w:rFonts w:ascii="GHEA Grapalat" w:hAnsi="GHEA Grapalat" w:cs="Sylfaen"/>
          <w:b/>
          <w:bCs/>
          <w:sz w:val="24"/>
          <w:szCs w:val="24"/>
          <w:lang w:val="hy-AM"/>
        </w:rPr>
      </w:pPr>
    </w:p>
    <w:p w:rsidR="000274D8" w:rsidRPr="00D63CFF" w:rsidRDefault="000274D8">
      <w:pPr>
        <w:spacing w:after="0" w:line="240" w:lineRule="auto"/>
        <w:rPr>
          <w:rFonts w:ascii="GHEA Grapalat" w:hAnsi="GHEA Grapalat" w:cs="Sylfaen"/>
          <w:b/>
          <w:bCs/>
          <w:sz w:val="24"/>
          <w:szCs w:val="24"/>
          <w:lang w:val="hy-AM"/>
        </w:rPr>
      </w:pPr>
    </w:p>
    <w:p w:rsidR="000274D8" w:rsidRPr="00D63CFF" w:rsidRDefault="000274D8" w:rsidP="00FC1373">
      <w:pPr>
        <w:pStyle w:val="Heading3"/>
      </w:pPr>
      <w:bookmarkStart w:id="49" w:name="_Toc496601301"/>
      <w:bookmarkStart w:id="50" w:name="_Toc11652716"/>
      <w:bookmarkStart w:id="51" w:name="_Toc19634815"/>
      <w:r w:rsidRPr="00D63CFF">
        <w:t>Հոդված 11. Քրեական օրենքի գործողությունը Հայաստանի Հանրապետության նավերի կամ օդային սարքերի վրա  քրեական օրենքով նախատեսված արարքը կատարելու  համար</w:t>
      </w:r>
      <w:bookmarkEnd w:id="49"/>
      <w:bookmarkEnd w:id="50"/>
      <w:bookmarkEnd w:id="51"/>
    </w:p>
    <w:p w:rsidR="000274D8" w:rsidRPr="00D63CFF" w:rsidRDefault="000274D8" w:rsidP="00D51B65">
      <w:pPr>
        <w:spacing w:after="0" w:line="360" w:lineRule="auto"/>
        <w:ind w:left="720"/>
        <w:jc w:val="both"/>
        <w:rPr>
          <w:rFonts w:ascii="GHEA Grapalat" w:hAnsi="GHEA Grapalat" w:cs="Sylfaen"/>
          <w:b/>
          <w:bCs/>
          <w:sz w:val="24"/>
          <w:szCs w:val="24"/>
          <w:lang w:val="hy-AM"/>
        </w:rPr>
      </w:pPr>
    </w:p>
    <w:p w:rsidR="000274D8" w:rsidRPr="00D63CFF" w:rsidRDefault="00A73711" w:rsidP="00DA7C66">
      <w:pPr>
        <w:numPr>
          <w:ilvl w:val="0"/>
          <w:numId w:val="6"/>
        </w:numPr>
        <w:tabs>
          <w:tab w:val="left" w:pos="0"/>
        </w:tabs>
        <w:spacing w:after="0" w:line="360" w:lineRule="auto"/>
        <w:ind w:left="0" w:firstLine="360"/>
        <w:jc w:val="both"/>
        <w:rPr>
          <w:rFonts w:ascii="GHEA Grapalat" w:hAnsi="GHEA Grapalat" w:cs="Sylfaen"/>
          <w:b/>
          <w:bCs/>
          <w:sz w:val="24"/>
          <w:szCs w:val="24"/>
          <w:lang w:val="hy-AM"/>
        </w:rPr>
      </w:pPr>
      <w:r w:rsidRPr="00D63CFF">
        <w:rPr>
          <w:rFonts w:ascii="GHEA Grapalat" w:hAnsi="GHEA Grapalat" w:cs="Sylfaen"/>
          <w:color w:val="000000"/>
          <w:sz w:val="24"/>
          <w:szCs w:val="24"/>
          <w:lang w:val="hy-AM" w:eastAsia="zh-TW"/>
        </w:rPr>
        <w:lastRenderedPageBreak/>
        <w:t xml:space="preserve">Օրինական կարգով </w:t>
      </w:r>
      <w:r w:rsidR="000274D8" w:rsidRPr="00D63CFF">
        <w:rPr>
          <w:rFonts w:ascii="GHEA Grapalat" w:hAnsi="GHEA Grapalat" w:cs="Sylfaen"/>
          <w:color w:val="000000"/>
          <w:sz w:val="24"/>
          <w:szCs w:val="24"/>
          <w:lang w:val="hy-AM" w:eastAsia="zh-TW"/>
        </w:rPr>
        <w:t>Հայաստանի</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Հանրապետության դրոշի ներքո</w:t>
      </w:r>
      <w:r w:rsidRPr="00D63CFF">
        <w:rPr>
          <w:rFonts w:ascii="GHEA Grapalat" w:hAnsi="GHEA Grapalat" w:cs="Sylfae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գտնվող կամ տարբերանշանը կրող քաղաքացիական նավի կամ  թռիչքի մեջ գտնվող քաղաքացիական օդանավի</w:t>
      </w:r>
      <w:r w:rsidR="00040272" w:rsidRPr="00D63CFF">
        <w:rPr>
          <w:rFonts w:ascii="GHEA Grapalat" w:hAnsi="GHEA Grapalat" w:cs="Sylfaen"/>
          <w:color w:val="000000"/>
          <w:sz w:val="24"/>
          <w:szCs w:val="24"/>
          <w:lang w:val="hy-AM" w:eastAsia="zh-TW"/>
        </w:rPr>
        <w:t xml:space="preserve"> կամ այլ թռչող սարքի</w:t>
      </w:r>
      <w:r w:rsidR="000274D8" w:rsidRPr="00D63CFF">
        <w:rPr>
          <w:rFonts w:ascii="GHEA Grapalat" w:hAnsi="GHEA Grapalat" w:cs="Sylfaen"/>
          <w:color w:val="000000"/>
          <w:sz w:val="24"/>
          <w:szCs w:val="24"/>
          <w:lang w:val="hy-AM" w:eastAsia="zh-TW"/>
        </w:rPr>
        <w:t xml:space="preserve">  վրա քրեական օրենքով նախատեսված արարք կատարած անձի քրեական պատասխանատվության հարցը, անկախ</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դրա</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գտնվելու</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վայրից, լուծվում է  Հայաստանի Հանրապետության քրեական օրենսգրքով, եթե այլ բան նախատեսված չէ Հայաստանի</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Հանրապետության</w:t>
      </w:r>
      <w:r w:rsidR="00BE710D" w:rsidRPr="00D63CFF">
        <w:rPr>
          <w:rFonts w:ascii="GHEA Grapalat" w:hAnsi="GHEA Grapalat" w:cs="Sylfaen"/>
          <w:color w:val="000000"/>
          <w:sz w:val="24"/>
          <w:szCs w:val="24"/>
          <w:lang w:val="hy-AM" w:eastAsia="zh-TW"/>
        </w:rPr>
        <w:t xml:space="preserve"> վավերացրած</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 xml:space="preserve">միջազգային </w:t>
      </w:r>
      <w:r w:rsidR="00C31AB9" w:rsidRPr="00D63CFF">
        <w:rPr>
          <w:rFonts w:ascii="GHEA Grapalat" w:hAnsi="GHEA Grapalat" w:cs="Sylfaen"/>
          <w:color w:val="000000"/>
          <w:sz w:val="24"/>
          <w:szCs w:val="24"/>
          <w:lang w:val="hy-AM" w:eastAsia="zh-TW"/>
        </w:rPr>
        <w:t>պայմանագրե</w:t>
      </w:r>
      <w:r w:rsidR="000274D8" w:rsidRPr="00D63CFF">
        <w:rPr>
          <w:rFonts w:ascii="GHEA Grapalat" w:hAnsi="GHEA Grapalat" w:cs="Sylfaen"/>
          <w:color w:val="000000"/>
          <w:sz w:val="24"/>
          <w:szCs w:val="24"/>
          <w:lang w:val="hy-AM" w:eastAsia="zh-TW"/>
        </w:rPr>
        <w:t>րով:</w:t>
      </w:r>
    </w:p>
    <w:p w:rsidR="000274D8" w:rsidRPr="00D63CFF" w:rsidRDefault="000274D8" w:rsidP="00DA7C66">
      <w:pPr>
        <w:numPr>
          <w:ilvl w:val="0"/>
          <w:numId w:val="6"/>
        </w:numPr>
        <w:tabs>
          <w:tab w:val="left" w:pos="0"/>
        </w:tabs>
        <w:spacing w:after="0" w:line="360" w:lineRule="auto"/>
        <w:ind w:left="0" w:firstLine="36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 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ռազմական կամ կառավարական նավի  կամ պետական օդանավի</w:t>
      </w:r>
      <w:r w:rsidR="00040272" w:rsidRPr="00D63CFF">
        <w:rPr>
          <w:rFonts w:ascii="GHEA Grapalat" w:hAnsi="GHEA Grapalat" w:cs="Sylfaen"/>
          <w:color w:val="000000"/>
          <w:sz w:val="24"/>
          <w:szCs w:val="24"/>
          <w:lang w:val="hy-AM" w:eastAsia="zh-TW"/>
        </w:rPr>
        <w:t xml:space="preserve"> կամ այլ թռչող սարքի</w:t>
      </w:r>
      <w:r w:rsidRPr="00D63CFF">
        <w:rPr>
          <w:rFonts w:ascii="GHEA Grapalat" w:hAnsi="GHEA Grapalat" w:cs="Sylfaen"/>
          <w:color w:val="000000"/>
          <w:sz w:val="24"/>
          <w:szCs w:val="24"/>
          <w:lang w:val="hy-AM" w:eastAsia="zh-TW"/>
        </w:rPr>
        <w:t xml:space="preserve"> </w:t>
      </w:r>
      <w:r w:rsidR="0008490B" w:rsidRPr="00D63CFF">
        <w:rPr>
          <w:rFonts w:ascii="GHEA Grapalat" w:hAnsi="GHEA Grapalat" w:cs="Sylfaen"/>
          <w:color w:val="000000"/>
          <w:sz w:val="24"/>
          <w:szCs w:val="24"/>
          <w:lang w:val="hy-AM" w:eastAsia="zh-TW"/>
        </w:rPr>
        <w:t>(ռազմական, ոստիկանական, մաքսային)</w:t>
      </w:r>
      <w:r w:rsidR="00CB59F0" w:rsidRPr="00D63CFF">
        <w:rPr>
          <w:rFonts w:ascii="GHEA Grapalat" w:hAnsi="GHEA Grapalat" w:cs="Sylfaen"/>
          <w:color w:val="000000"/>
          <w:sz w:val="24"/>
          <w:szCs w:val="24"/>
          <w:lang w:val="hy-AM" w:eastAsia="zh-TW"/>
        </w:rPr>
        <w:t xml:space="preserve"> վրա</w:t>
      </w:r>
      <w:r w:rsidRPr="00D63CFF">
        <w:rPr>
          <w:rFonts w:ascii="GHEA Grapalat" w:hAnsi="GHEA Grapalat" w:cs="Sylfaen"/>
          <w:color w:val="000000"/>
          <w:sz w:val="24"/>
          <w:szCs w:val="24"/>
          <w:lang w:val="hy-AM" w:eastAsia="zh-TW"/>
        </w:rPr>
        <w:t xml:space="preserve"> քրեական օրենքով նախատեսված արարք կատարած անձի քրեական պատասխանատվության հարցը, անկախ</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դրա</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գտնվելու</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 xml:space="preserve">վայրից, լուծվում է  </w:t>
      </w:r>
      <w:r w:rsidR="007E44F8" w:rsidRPr="00D63CFF">
        <w:rPr>
          <w:rFonts w:ascii="GHEA Grapalat" w:hAnsi="GHEA Grapalat" w:cs="Sylfaen"/>
          <w:color w:val="000000"/>
          <w:sz w:val="24"/>
          <w:szCs w:val="24"/>
          <w:lang w:val="hy-AM" w:eastAsia="zh-TW"/>
        </w:rPr>
        <w:t xml:space="preserve">Հայաստանի Հանրապետության </w:t>
      </w:r>
      <w:r w:rsidR="00A2462A" w:rsidRPr="00D63CFF">
        <w:rPr>
          <w:rFonts w:ascii="GHEA Grapalat" w:hAnsi="GHEA Grapalat" w:cs="Sylfaen"/>
          <w:color w:val="000000"/>
          <w:sz w:val="24"/>
          <w:szCs w:val="24"/>
          <w:lang w:val="hy-AM" w:eastAsia="zh-TW"/>
        </w:rPr>
        <w:t>քրեական օրենսգրքով:</w:t>
      </w:r>
    </w:p>
    <w:p w:rsidR="000274D8" w:rsidRPr="00D63CFF" w:rsidRDefault="000274D8" w:rsidP="00EE7CF2">
      <w:pPr>
        <w:spacing w:after="0" w:line="360" w:lineRule="auto"/>
        <w:ind w:left="360"/>
        <w:jc w:val="both"/>
        <w:rPr>
          <w:rFonts w:ascii="GHEA Grapalat" w:hAnsi="GHEA Grapalat" w:cs="Sylfaen"/>
          <w:color w:val="000000"/>
          <w:sz w:val="24"/>
          <w:szCs w:val="24"/>
          <w:lang w:val="hy-AM" w:eastAsia="zh-TW"/>
        </w:rPr>
      </w:pPr>
    </w:p>
    <w:p w:rsidR="000274D8" w:rsidRPr="00D63CFF" w:rsidRDefault="000274D8" w:rsidP="00FC1373">
      <w:pPr>
        <w:pStyle w:val="Heading3"/>
      </w:pPr>
      <w:bookmarkStart w:id="52" w:name="_Toc496601302"/>
      <w:bookmarkStart w:id="53" w:name="_Toc11652717"/>
      <w:bookmarkStart w:id="54" w:name="_Toc19634816"/>
      <w:r w:rsidRPr="00D63CFF">
        <w:t>Հոդված 12. Քրեական օրենքի գործողությունը քրեական օրենքով նախատեսված արարքը Հայաստանի Հանրապետության տարածքից դուրս  կատարելու դեպքում</w:t>
      </w:r>
      <w:bookmarkEnd w:id="52"/>
      <w:bookmarkEnd w:id="53"/>
      <w:bookmarkEnd w:id="54"/>
    </w:p>
    <w:p w:rsidR="000274D8" w:rsidRPr="00D63CFF" w:rsidRDefault="000274D8" w:rsidP="00D51B65">
      <w:pPr>
        <w:shd w:val="clear" w:color="auto" w:fill="FFFFFF"/>
        <w:spacing w:after="0" w:line="360" w:lineRule="auto"/>
        <w:ind w:firstLine="374"/>
        <w:rPr>
          <w:rFonts w:ascii="GHEA Grapalat" w:hAnsi="GHEA Grapalat" w:cs="Times New Roman"/>
          <w:color w:val="000000"/>
          <w:sz w:val="24"/>
          <w:szCs w:val="24"/>
          <w:lang w:val="hy-AM" w:eastAsia="zh-TW"/>
        </w:rPr>
      </w:pPr>
    </w:p>
    <w:p w:rsidR="00B10D5B" w:rsidRPr="00D63CFF" w:rsidRDefault="000274D8" w:rsidP="00DA7C66">
      <w:pPr>
        <w:numPr>
          <w:ilvl w:val="0"/>
          <w:numId w:val="7"/>
        </w:numPr>
        <w:shd w:val="clear" w:color="auto" w:fill="FFFFFF"/>
        <w:spacing w:after="0" w:line="360" w:lineRule="auto"/>
        <w:ind w:left="0" w:firstLine="36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Քրեական օրենքով նախատեսված արարքը 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տարածքից</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դուրս</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կատարած</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քաղաքացիների, այդ թվում՝ երկքաղաքացիություն ունեցող անձանց</w:t>
      </w:r>
      <w:r w:rsidRPr="00D63CFF">
        <w:rPr>
          <w:rFonts w:ascii="GHEA Grapalat" w:hAnsi="GHEA Grapalat" w:cs="Times New Roman"/>
          <w:color w:val="000000"/>
          <w:sz w:val="24"/>
          <w:szCs w:val="24"/>
          <w:lang w:val="hy-AM" w:eastAsia="zh-TW"/>
        </w:rPr>
        <w:t>,</w:t>
      </w:r>
      <w:r w:rsidRPr="00D63CFF">
        <w:rPr>
          <w:rFonts w:ascii="GHEA Grapalat" w:hAnsi="GHEA Grapalat" w:cs="Sylfaen"/>
          <w:color w:val="000000"/>
          <w:sz w:val="24"/>
          <w:szCs w:val="24"/>
          <w:lang w:val="hy-AM" w:eastAsia="zh-TW"/>
        </w:rPr>
        <w:t xml:space="preserve"> ինչպես նաև</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Հանրապետությունում</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մշտապես</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բնակվող</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քաղաքացիություն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չունեցող</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անձանց, Հայաստանի Հանրապետությունում փախստականի կարգավիճակով բնակվող, ապաստան հայցող կամ ապաստան ստացած անձանց</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քրեական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պատասխանատվության հարցը լուծվում է</w:t>
      </w:r>
      <w:r w:rsidR="00A2462A" w:rsidRPr="00D63CFF">
        <w:rPr>
          <w:rFonts w:ascii="GHEA Grapalat" w:hAnsi="GHEA Grapalat" w:cs="Times New Roman"/>
          <w:color w:val="000000"/>
          <w:sz w:val="24"/>
          <w:szCs w:val="24"/>
          <w:lang w:val="hy-AM" w:eastAsia="zh-TW"/>
        </w:rPr>
        <w:t xml:space="preserve"> </w:t>
      </w:r>
      <w:r w:rsidR="00A2462A" w:rsidRPr="00D63CFF">
        <w:rPr>
          <w:rFonts w:ascii="GHEA Grapalat" w:hAnsi="GHEA Grapalat" w:cs="Sylfaen"/>
          <w:color w:val="000000"/>
          <w:sz w:val="24"/>
          <w:szCs w:val="24"/>
          <w:lang w:val="hy-AM" w:eastAsia="zh-TW"/>
        </w:rPr>
        <w:t>Հայաստանի</w:t>
      </w:r>
      <w:r w:rsidR="00A2462A" w:rsidRPr="00D63CFF">
        <w:rPr>
          <w:rFonts w:ascii="GHEA Grapalat" w:hAnsi="GHEA Grapalat" w:cs="Times New Roman"/>
          <w:color w:val="000000"/>
          <w:sz w:val="24"/>
          <w:szCs w:val="24"/>
          <w:lang w:val="hy-AM" w:eastAsia="zh-TW"/>
        </w:rPr>
        <w:t xml:space="preserve"> </w:t>
      </w:r>
      <w:r w:rsidR="00A2462A" w:rsidRPr="00D63CFF">
        <w:rPr>
          <w:rFonts w:ascii="GHEA Grapalat" w:hAnsi="GHEA Grapalat" w:cs="Sylfaen"/>
          <w:color w:val="000000"/>
          <w:sz w:val="24"/>
          <w:szCs w:val="24"/>
          <w:lang w:val="hy-AM" w:eastAsia="zh-TW"/>
        </w:rPr>
        <w:t>Հանրապետության</w:t>
      </w:r>
      <w:r w:rsidR="00A2462A" w:rsidRPr="00D63CFF">
        <w:rPr>
          <w:rFonts w:ascii="GHEA Grapalat" w:hAnsi="GHEA Grapalat" w:cs="Times New Roman"/>
          <w:color w:val="000000"/>
          <w:sz w:val="24"/>
          <w:szCs w:val="24"/>
          <w:lang w:val="hy-AM" w:eastAsia="zh-TW"/>
        </w:rPr>
        <w:t xml:space="preserve"> </w:t>
      </w:r>
      <w:r w:rsidR="00A2462A" w:rsidRPr="00D63CFF">
        <w:rPr>
          <w:rFonts w:ascii="GHEA Grapalat" w:hAnsi="GHEA Grapalat" w:cs="Sylfaen"/>
          <w:color w:val="000000"/>
          <w:sz w:val="24"/>
          <w:szCs w:val="24"/>
          <w:lang w:val="hy-AM" w:eastAsia="zh-TW"/>
        </w:rPr>
        <w:t>քրեական</w:t>
      </w:r>
      <w:r w:rsidR="00A2462A" w:rsidRPr="00D63CFF">
        <w:rPr>
          <w:rFonts w:ascii="GHEA Grapalat" w:hAnsi="GHEA Grapalat" w:cs="Times New Roman"/>
          <w:color w:val="000000"/>
          <w:sz w:val="24"/>
          <w:szCs w:val="24"/>
          <w:lang w:val="hy-AM" w:eastAsia="zh-TW"/>
        </w:rPr>
        <w:t xml:space="preserve"> </w:t>
      </w:r>
      <w:r w:rsidR="00A2462A" w:rsidRPr="00D63CFF">
        <w:rPr>
          <w:rFonts w:ascii="GHEA Grapalat" w:hAnsi="GHEA Grapalat" w:cs="Sylfaen"/>
          <w:color w:val="000000"/>
          <w:sz w:val="24"/>
          <w:szCs w:val="24"/>
          <w:lang w:val="hy-AM" w:eastAsia="zh-TW"/>
        </w:rPr>
        <w:t>օրենսգրքով</w:t>
      </w:r>
      <w:r w:rsidR="00A2462A" w:rsidRPr="00D63CFF">
        <w:rPr>
          <w:rFonts w:ascii="GHEA Grapalat" w:hAnsi="GHEA Grapalat" w:cs="Times New Roman"/>
          <w:color w:val="000000"/>
          <w:sz w:val="24"/>
          <w:szCs w:val="24"/>
          <w:lang w:val="hy-AM" w:eastAsia="zh-TW"/>
        </w:rPr>
        <w:t xml:space="preserve">, </w:t>
      </w:r>
      <w:r w:rsidR="00A2462A" w:rsidRPr="00D63CFF">
        <w:rPr>
          <w:rFonts w:ascii="GHEA Grapalat" w:hAnsi="GHEA Grapalat" w:cs="Sylfaen"/>
          <w:color w:val="000000"/>
          <w:sz w:val="24"/>
          <w:szCs w:val="24"/>
          <w:lang w:val="hy-AM" w:eastAsia="zh-TW"/>
        </w:rPr>
        <w:t>եթե</w:t>
      </w:r>
      <w:r w:rsidR="00A2462A" w:rsidRPr="00D63CFF">
        <w:rPr>
          <w:rFonts w:ascii="GHEA Grapalat" w:hAnsi="GHEA Grapalat" w:cs="Times New Roman"/>
          <w:color w:val="000000"/>
          <w:sz w:val="24"/>
          <w:szCs w:val="24"/>
          <w:lang w:val="hy-AM" w:eastAsia="zh-TW"/>
        </w:rPr>
        <w:t xml:space="preserve"> </w:t>
      </w:r>
      <w:r w:rsidR="00A2462A" w:rsidRPr="00D63CFF">
        <w:rPr>
          <w:rFonts w:ascii="GHEA Grapalat" w:hAnsi="GHEA Grapalat" w:cs="Sylfaen"/>
          <w:color w:val="000000"/>
          <w:sz w:val="24"/>
          <w:szCs w:val="24"/>
          <w:lang w:val="hy-AM" w:eastAsia="zh-TW"/>
        </w:rPr>
        <w:t>նրանց</w:t>
      </w:r>
      <w:r w:rsidR="00A2462A" w:rsidRPr="00D63CFF">
        <w:rPr>
          <w:rFonts w:ascii="GHEA Grapalat" w:hAnsi="GHEA Grapalat" w:cs="Times New Roman"/>
          <w:color w:val="000000"/>
          <w:sz w:val="24"/>
          <w:szCs w:val="24"/>
          <w:lang w:val="hy-AM" w:eastAsia="zh-TW"/>
        </w:rPr>
        <w:t xml:space="preserve"> </w:t>
      </w:r>
      <w:r w:rsidR="00A2462A" w:rsidRPr="00D63CFF">
        <w:rPr>
          <w:rFonts w:ascii="GHEA Grapalat" w:hAnsi="GHEA Grapalat" w:cs="Sylfaen"/>
          <w:color w:val="000000"/>
          <w:sz w:val="24"/>
          <w:szCs w:val="24"/>
          <w:lang w:val="hy-AM" w:eastAsia="zh-TW"/>
        </w:rPr>
        <w:t>կատարած</w:t>
      </w:r>
      <w:r w:rsidR="00A2462A" w:rsidRPr="00D63CFF">
        <w:rPr>
          <w:rFonts w:ascii="GHEA Grapalat" w:hAnsi="GHEA Grapalat" w:cs="Times New Roman"/>
          <w:color w:val="000000"/>
          <w:sz w:val="24"/>
          <w:szCs w:val="24"/>
          <w:lang w:val="hy-AM" w:eastAsia="zh-TW"/>
        </w:rPr>
        <w:t xml:space="preserve"> </w:t>
      </w:r>
      <w:r w:rsidR="00A2462A" w:rsidRPr="00D63CFF">
        <w:rPr>
          <w:rFonts w:ascii="GHEA Grapalat" w:hAnsi="GHEA Grapalat" w:cs="Sylfaen"/>
          <w:color w:val="000000"/>
          <w:sz w:val="24"/>
          <w:szCs w:val="24"/>
          <w:lang w:val="hy-AM" w:eastAsia="zh-TW"/>
        </w:rPr>
        <w:t>արարքը</w:t>
      </w:r>
      <w:r w:rsidR="00A2462A" w:rsidRPr="00D63CFF">
        <w:rPr>
          <w:rFonts w:ascii="GHEA Grapalat" w:hAnsi="GHEA Grapalat" w:cs="Times New Roman"/>
          <w:color w:val="000000"/>
          <w:sz w:val="24"/>
          <w:szCs w:val="24"/>
          <w:lang w:val="hy-AM" w:eastAsia="zh-TW"/>
        </w:rPr>
        <w:t xml:space="preserve"> </w:t>
      </w:r>
      <w:r w:rsidR="00A2462A" w:rsidRPr="00D63CFF">
        <w:rPr>
          <w:rFonts w:ascii="GHEA Grapalat" w:hAnsi="GHEA Grapalat" w:cs="Sylfaen"/>
          <w:color w:val="000000"/>
          <w:sz w:val="24"/>
          <w:szCs w:val="24"/>
          <w:lang w:val="hy-AM" w:eastAsia="zh-TW"/>
        </w:rPr>
        <w:t>հանցանք</w:t>
      </w:r>
      <w:r w:rsidRPr="00D63CFF">
        <w:rPr>
          <w:rFonts w:ascii="GHEA Grapalat" w:hAnsi="GHEA Grapalat" w:cs="Sylfaen"/>
          <w:color w:val="000000"/>
          <w:sz w:val="24"/>
          <w:szCs w:val="24"/>
          <w:lang w:val="hy-AM" w:eastAsia="zh-TW"/>
        </w:rPr>
        <w:t xml:space="preserve"> է համարվում</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դրա</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կատարման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վայրի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պետության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օրենսդրությամբ</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և</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եթե</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նրանք</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այդ արարքի համար քրեական պատասխանատվության չեն ենթարկվել: Եթե քրեական օրենքով նախատեսված արարքը նշված անձանց կողմից կատարվել է որևէ պետության չպատկանող  տարածքում, ապա այդ արարքը կատարած անձինք ենթակա են քրեական պատասխանատվության 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քրեական</w:t>
      </w:r>
      <w:r w:rsidRPr="00D63CFF">
        <w:rPr>
          <w:rFonts w:ascii="GHEA Grapalat" w:hAnsi="GHEA Grapalat" w:cs="Times New Roman"/>
          <w:color w:val="000000"/>
          <w:sz w:val="24"/>
          <w:szCs w:val="24"/>
          <w:lang w:val="hy-AM" w:eastAsia="zh-TW"/>
        </w:rPr>
        <w:t xml:space="preserve"> </w:t>
      </w:r>
      <w:r w:rsidR="007932A0" w:rsidRPr="00D63CFF">
        <w:rPr>
          <w:rFonts w:ascii="GHEA Grapalat" w:hAnsi="GHEA Grapalat" w:cs="Sylfaen"/>
          <w:color w:val="000000"/>
          <w:sz w:val="24"/>
          <w:szCs w:val="24"/>
          <w:lang w:val="hy-AM" w:eastAsia="zh-TW"/>
        </w:rPr>
        <w:t>օրենսգրքով,</w:t>
      </w:r>
      <w:r w:rsidRPr="00D63CFF">
        <w:rPr>
          <w:rFonts w:ascii="GHEA Grapalat" w:hAnsi="GHEA Grapalat" w:cs="Sylfaen"/>
          <w:color w:val="000000"/>
          <w:sz w:val="24"/>
          <w:szCs w:val="24"/>
          <w:lang w:val="hy-AM" w:eastAsia="zh-TW"/>
        </w:rPr>
        <w:t xml:space="preserve"> </w:t>
      </w:r>
      <w:r w:rsidR="007932A0" w:rsidRPr="00D63CFF">
        <w:rPr>
          <w:rFonts w:ascii="GHEA Grapalat" w:hAnsi="GHEA Grapalat" w:cs="Sylfaen"/>
          <w:color w:val="000000"/>
          <w:sz w:val="24"/>
          <w:szCs w:val="24"/>
          <w:lang w:val="hy-AM" w:eastAsia="zh-TW"/>
        </w:rPr>
        <w:t>եթե</w:t>
      </w:r>
      <w:r w:rsidRPr="00D63CFF">
        <w:rPr>
          <w:rFonts w:ascii="GHEA Grapalat" w:hAnsi="GHEA Grapalat" w:cs="Sylfaen"/>
          <w:color w:val="000000"/>
          <w:sz w:val="24"/>
          <w:szCs w:val="24"/>
          <w:lang w:val="hy-AM" w:eastAsia="zh-TW"/>
        </w:rPr>
        <w:t xml:space="preserve"> կատարված արարքի համար որպես պատիժ նախատեսված է ազատազրկում: </w:t>
      </w:r>
      <w:r w:rsidR="00B10D5B" w:rsidRPr="00D63CFF">
        <w:rPr>
          <w:rFonts w:ascii="GHEA Grapalat" w:hAnsi="GHEA Grapalat" w:cs="Sylfaen"/>
          <w:color w:val="000000"/>
          <w:sz w:val="24"/>
          <w:szCs w:val="24"/>
          <w:lang w:val="hy-AM" w:eastAsia="zh-TW"/>
        </w:rPr>
        <w:lastRenderedPageBreak/>
        <w:t>Քրեական օրենքով նախատեսված արարքը Հայաստանի</w:t>
      </w:r>
      <w:r w:rsidR="00B10D5B" w:rsidRPr="00D63CFF">
        <w:rPr>
          <w:rFonts w:ascii="GHEA Grapalat" w:hAnsi="GHEA Grapalat" w:cs="Times New Roman"/>
          <w:color w:val="000000"/>
          <w:sz w:val="24"/>
          <w:szCs w:val="24"/>
          <w:lang w:val="hy-AM" w:eastAsia="zh-TW"/>
        </w:rPr>
        <w:t xml:space="preserve"> </w:t>
      </w:r>
      <w:r w:rsidR="00B10D5B" w:rsidRPr="00D63CFF">
        <w:rPr>
          <w:rFonts w:ascii="GHEA Grapalat" w:hAnsi="GHEA Grapalat" w:cs="Sylfaen"/>
          <w:color w:val="000000"/>
          <w:sz w:val="24"/>
          <w:szCs w:val="24"/>
          <w:lang w:val="hy-AM" w:eastAsia="zh-TW"/>
        </w:rPr>
        <w:t>Հանրապետության</w:t>
      </w:r>
      <w:r w:rsidR="00B10D5B" w:rsidRPr="00D63CFF">
        <w:rPr>
          <w:rFonts w:ascii="GHEA Grapalat" w:hAnsi="GHEA Grapalat" w:cs="Times New Roman"/>
          <w:color w:val="000000"/>
          <w:sz w:val="24"/>
          <w:szCs w:val="24"/>
          <w:lang w:val="hy-AM" w:eastAsia="zh-TW"/>
        </w:rPr>
        <w:t xml:space="preserve"> </w:t>
      </w:r>
      <w:r w:rsidR="00B10D5B" w:rsidRPr="00D63CFF">
        <w:rPr>
          <w:rFonts w:ascii="GHEA Grapalat" w:hAnsi="GHEA Grapalat" w:cs="Sylfaen"/>
          <w:color w:val="000000"/>
          <w:sz w:val="24"/>
          <w:szCs w:val="24"/>
          <w:lang w:val="hy-AM" w:eastAsia="zh-TW"/>
        </w:rPr>
        <w:t>տարածքից</w:t>
      </w:r>
      <w:r w:rsidR="00B10D5B" w:rsidRPr="00D63CFF">
        <w:rPr>
          <w:rFonts w:ascii="GHEA Grapalat" w:hAnsi="GHEA Grapalat" w:cs="Times New Roman"/>
          <w:color w:val="000000"/>
          <w:sz w:val="24"/>
          <w:szCs w:val="24"/>
          <w:lang w:val="hy-AM" w:eastAsia="zh-TW"/>
        </w:rPr>
        <w:t xml:space="preserve"> </w:t>
      </w:r>
      <w:r w:rsidR="00B10D5B" w:rsidRPr="00D63CFF">
        <w:rPr>
          <w:rFonts w:ascii="GHEA Grapalat" w:hAnsi="GHEA Grapalat" w:cs="Sylfaen"/>
          <w:color w:val="000000"/>
          <w:sz w:val="24"/>
          <w:szCs w:val="24"/>
          <w:lang w:val="hy-AM" w:eastAsia="zh-TW"/>
        </w:rPr>
        <w:t>դուրս</w:t>
      </w:r>
      <w:r w:rsidR="00B10D5B" w:rsidRPr="00D63CFF">
        <w:rPr>
          <w:rFonts w:ascii="GHEA Grapalat" w:hAnsi="GHEA Grapalat" w:cs="Times New Roman"/>
          <w:color w:val="000000"/>
          <w:sz w:val="24"/>
          <w:szCs w:val="24"/>
          <w:lang w:val="hy-AM" w:eastAsia="zh-TW"/>
        </w:rPr>
        <w:t xml:space="preserve"> </w:t>
      </w:r>
      <w:r w:rsidR="00B10D5B" w:rsidRPr="00D63CFF">
        <w:rPr>
          <w:rFonts w:ascii="GHEA Grapalat" w:hAnsi="GHEA Grapalat" w:cs="Sylfaen"/>
          <w:color w:val="000000"/>
          <w:sz w:val="24"/>
          <w:szCs w:val="24"/>
          <w:lang w:val="hy-AM" w:eastAsia="zh-TW"/>
        </w:rPr>
        <w:t>կատարած</w:t>
      </w:r>
      <w:r w:rsidR="00B10D5B" w:rsidRPr="00D63CFF">
        <w:rPr>
          <w:rFonts w:ascii="GHEA Grapalat" w:hAnsi="GHEA Grapalat" w:cs="Times New Roman"/>
          <w:color w:val="000000"/>
          <w:sz w:val="24"/>
          <w:szCs w:val="24"/>
          <w:lang w:val="hy-AM" w:eastAsia="zh-TW"/>
        </w:rPr>
        <w:t xml:space="preserve"> </w:t>
      </w:r>
      <w:r w:rsidR="00B10D5B" w:rsidRPr="00D63CFF">
        <w:rPr>
          <w:rFonts w:ascii="GHEA Grapalat" w:hAnsi="GHEA Grapalat" w:cs="Sylfaen"/>
          <w:color w:val="000000"/>
          <w:sz w:val="24"/>
          <w:szCs w:val="24"/>
          <w:lang w:val="hy-AM" w:eastAsia="zh-TW"/>
        </w:rPr>
        <w:t xml:space="preserve">Հայաստանի Հանրապետությունում փախստականի կարգավիճակով բնակվող, ապաստան հայցող կամ ապաստան ստացած անձը ենթակա չէ քրեական պատասխանատվության, եթե առկա են </w:t>
      </w:r>
      <w:r w:rsidR="00DA60F3" w:rsidRPr="00D63CFF">
        <w:rPr>
          <w:rFonts w:ascii="GHEA Grapalat" w:hAnsi="GHEA Grapalat" w:cs="Sylfaen"/>
          <w:color w:val="000000"/>
          <w:sz w:val="24"/>
          <w:szCs w:val="24"/>
          <w:lang w:val="hy-AM" w:eastAsia="zh-TW"/>
        </w:rPr>
        <w:t>«</w:t>
      </w:r>
      <w:r w:rsidR="00B10D5B" w:rsidRPr="00D63CFF">
        <w:rPr>
          <w:rFonts w:ascii="GHEA Grapalat" w:hAnsi="GHEA Grapalat" w:cs="Sylfaen"/>
          <w:color w:val="000000"/>
          <w:sz w:val="24"/>
          <w:szCs w:val="24"/>
          <w:lang w:val="hy-AM" w:eastAsia="zh-TW"/>
        </w:rPr>
        <w:t>Փախստականների կարգավիճակի մասին</w:t>
      </w:r>
      <w:r w:rsidR="00DA60F3" w:rsidRPr="00D63CFF">
        <w:rPr>
          <w:rFonts w:ascii="GHEA Grapalat" w:hAnsi="GHEA Grapalat" w:cs="Sylfaen"/>
          <w:color w:val="000000"/>
          <w:sz w:val="24"/>
          <w:szCs w:val="24"/>
          <w:lang w:val="hy-AM" w:eastAsia="zh-TW"/>
        </w:rPr>
        <w:t>»</w:t>
      </w:r>
      <w:r w:rsidR="00B10D5B" w:rsidRPr="00D63CFF">
        <w:rPr>
          <w:rFonts w:ascii="GHEA Grapalat" w:hAnsi="GHEA Grapalat" w:cs="Sylfaen"/>
          <w:color w:val="000000"/>
          <w:sz w:val="24"/>
          <w:szCs w:val="24"/>
          <w:lang w:val="hy-AM" w:eastAsia="zh-TW"/>
        </w:rPr>
        <w:t xml:space="preserve"> ՄԱԿ-ի կոնվենցիայի 31-</w:t>
      </w:r>
      <w:r w:rsidR="00A270B6" w:rsidRPr="00D63CFF">
        <w:rPr>
          <w:rFonts w:ascii="GHEA Grapalat" w:hAnsi="GHEA Grapalat" w:cs="Sylfaen"/>
          <w:color w:val="000000"/>
          <w:sz w:val="24"/>
          <w:szCs w:val="24"/>
          <w:lang w:val="hy-AM" w:eastAsia="zh-TW"/>
        </w:rPr>
        <w:t>րդ հոդվածի</w:t>
      </w:r>
      <w:r w:rsidR="00B10D5B" w:rsidRPr="00D63CFF">
        <w:rPr>
          <w:rFonts w:ascii="GHEA Grapalat" w:hAnsi="GHEA Grapalat" w:cs="Sylfaen"/>
          <w:color w:val="000000"/>
          <w:sz w:val="24"/>
          <w:szCs w:val="24"/>
          <w:lang w:val="hy-AM" w:eastAsia="zh-TW"/>
        </w:rPr>
        <w:t xml:space="preserve"> առաջին մասով նախատեսված պայմանները:</w:t>
      </w:r>
    </w:p>
    <w:p w:rsidR="000274D8" w:rsidRPr="00D63CFF" w:rsidRDefault="00B6680C" w:rsidP="00DA7C66">
      <w:pPr>
        <w:numPr>
          <w:ilvl w:val="0"/>
          <w:numId w:val="7"/>
        </w:numPr>
        <w:shd w:val="clear" w:color="auto" w:fill="FFFFFF"/>
        <w:spacing w:after="0" w:line="360" w:lineRule="auto"/>
        <w:ind w:left="0" w:firstLine="360"/>
        <w:jc w:val="both"/>
        <w:rPr>
          <w:rFonts w:ascii="GHEA Grapalat" w:hAnsi="GHEA Grapalat" w:cs="Times New Roman"/>
          <w:color w:val="000000"/>
          <w:sz w:val="24"/>
          <w:szCs w:val="24"/>
          <w:lang w:val="hy-AM" w:eastAsia="zh-TW"/>
        </w:rPr>
      </w:pPr>
      <w:r w:rsidRPr="00D63CFF">
        <w:rPr>
          <w:rFonts w:ascii="GHEA Grapalat" w:hAnsi="GHEA Grapalat" w:cs="Sylfaen"/>
          <w:color w:val="000000"/>
          <w:sz w:val="24"/>
          <w:szCs w:val="24"/>
          <w:lang w:val="hy-AM" w:eastAsia="zh-TW"/>
        </w:rPr>
        <w:t>Հայաստանի Հանրապետության վավերացրած միջազգային</w:t>
      </w:r>
      <w:r w:rsidR="000274D8" w:rsidRPr="00D63CFF">
        <w:rPr>
          <w:rFonts w:ascii="GHEA Grapalat" w:hAnsi="GHEA Grapalat" w:cs="Sylfaen"/>
          <w:color w:val="000000"/>
          <w:sz w:val="24"/>
          <w:szCs w:val="24"/>
          <w:lang w:val="hy-AM" w:eastAsia="zh-TW"/>
        </w:rPr>
        <w:t xml:space="preserve"> </w:t>
      </w:r>
      <w:r w:rsidR="00C31AB9" w:rsidRPr="00D63CFF">
        <w:rPr>
          <w:rFonts w:ascii="GHEA Grapalat" w:hAnsi="GHEA Grapalat" w:cs="Sylfaen"/>
          <w:color w:val="000000"/>
          <w:sz w:val="24"/>
          <w:szCs w:val="24"/>
          <w:lang w:val="hy-AM" w:eastAsia="zh-TW"/>
        </w:rPr>
        <w:t>պայմանագրե</w:t>
      </w:r>
      <w:r w:rsidR="000274D8" w:rsidRPr="00D63CFF">
        <w:rPr>
          <w:rFonts w:ascii="GHEA Grapalat" w:hAnsi="GHEA Grapalat" w:cs="Sylfaen"/>
          <w:color w:val="000000"/>
          <w:sz w:val="24"/>
          <w:szCs w:val="24"/>
          <w:lang w:val="hy-AM" w:eastAsia="zh-TW"/>
        </w:rPr>
        <w:t>րով սահմանված դեպքերում՝ քրեական օրենքով նախատեսված արարքը Հայաստանի</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Հանրապետության</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տարածքից</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դուրս</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կատարած</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Հայաստանի</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Հանրապետության</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քաղաքացիների, այդ թվում՝ երկքաղաքացիություն ունեցող անձանց</w:t>
      </w:r>
      <w:r w:rsidR="000274D8" w:rsidRPr="00D63CFF">
        <w:rPr>
          <w:rFonts w:ascii="GHEA Grapalat" w:hAnsi="GHEA Grapalat" w:cs="Times New Roman"/>
          <w:color w:val="000000"/>
          <w:sz w:val="24"/>
          <w:szCs w:val="24"/>
          <w:lang w:val="hy-AM" w:eastAsia="zh-TW"/>
        </w:rPr>
        <w:t>,</w:t>
      </w:r>
      <w:r w:rsidR="000274D8" w:rsidRPr="00D63CFF">
        <w:rPr>
          <w:rFonts w:ascii="GHEA Grapalat" w:hAnsi="GHEA Grapalat" w:cs="Sylfaen"/>
          <w:color w:val="000000"/>
          <w:sz w:val="24"/>
          <w:szCs w:val="24"/>
          <w:lang w:val="hy-AM" w:eastAsia="zh-TW"/>
        </w:rPr>
        <w:t xml:space="preserve"> ինչպես նաև</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Հայաստանի</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Հանրապետությունում</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մշտապես</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բնակվող</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քաղաքացիություն</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չունեցող</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անձանց, Հայաստանի Հանրապետությունում ապաստան հայցող, ապաստան ստացած կամ փախստականի կարգավիճակով բնակվող անձանց</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քրեական</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պատասխանատվության հարցը լուծվում է</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Հայաստանի</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Հանրապետության</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քրեական</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օրենսգրքով՝ անկախ</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արարքը կատարելու</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վայրի</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պետության</w:t>
      </w:r>
      <w:r w:rsidR="000274D8" w:rsidRPr="00D63CFF">
        <w:rPr>
          <w:rFonts w:ascii="GHEA Grapalat" w:hAnsi="GHEA Grapalat" w:cs="Times New Roman"/>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տարածքում այն հանցանք դիտվելուց</w:t>
      </w:r>
      <w:r w:rsidR="000274D8" w:rsidRPr="00D63CFF">
        <w:rPr>
          <w:rFonts w:ascii="GHEA Grapalat" w:hAnsi="GHEA Grapalat" w:cs="Times New Roman"/>
          <w:color w:val="000000"/>
          <w:sz w:val="24"/>
          <w:szCs w:val="24"/>
          <w:lang w:val="hy-AM" w:eastAsia="zh-TW"/>
        </w:rPr>
        <w:t>:</w:t>
      </w:r>
    </w:p>
    <w:p w:rsidR="000274D8" w:rsidRPr="00D63CFF" w:rsidRDefault="000274D8" w:rsidP="00DA7C66">
      <w:pPr>
        <w:numPr>
          <w:ilvl w:val="0"/>
          <w:numId w:val="7"/>
        </w:numPr>
        <w:shd w:val="clear" w:color="auto" w:fill="FFFFFF"/>
        <w:spacing w:after="0" w:line="360" w:lineRule="auto"/>
        <w:ind w:left="0" w:firstLine="36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Քրեական օրենքով նախատեսված արարքը 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տարածքից</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դուրս կատարած և Հայաստանի Հանրապետության տարածքում գտնվող օտարերկրյա</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քաղաքացիների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և</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Հանրապետությունում</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մշտապես</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չբնակվող</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քաղաքացիություն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չունեցող</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անձանց</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քրեական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պատասխանատվության հարցը լուծվում է</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քրեական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օրենսգրքով</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եթե</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 xml:space="preserve">նրանց կողմից կատարված արարքը  </w:t>
      </w:r>
      <w:r w:rsidR="00B6680C" w:rsidRPr="00D63CFF">
        <w:rPr>
          <w:rFonts w:ascii="GHEA Grapalat" w:hAnsi="GHEA Grapalat" w:cs="Sylfaen"/>
          <w:color w:val="000000"/>
          <w:sz w:val="24"/>
          <w:szCs w:val="24"/>
          <w:lang w:val="hy-AM" w:eastAsia="zh-TW"/>
        </w:rPr>
        <w:t>Հայաստանի Հանրապետության վավերացրած միջազգային</w:t>
      </w:r>
      <w:r w:rsidRPr="00D63CFF">
        <w:rPr>
          <w:rFonts w:ascii="GHEA Grapalat" w:hAnsi="GHEA Grapalat" w:cs="Sylfaen"/>
          <w:color w:val="000000"/>
          <w:sz w:val="24"/>
          <w:szCs w:val="24"/>
          <w:lang w:val="hy-AM" w:eastAsia="zh-TW"/>
        </w:rPr>
        <w:t xml:space="preserve"> </w:t>
      </w:r>
      <w:r w:rsidR="00C31AB9" w:rsidRPr="00D63CFF">
        <w:rPr>
          <w:rFonts w:ascii="GHEA Grapalat" w:hAnsi="GHEA Grapalat" w:cs="Sylfaen"/>
          <w:color w:val="000000"/>
          <w:sz w:val="24"/>
          <w:szCs w:val="24"/>
          <w:lang w:val="hy-AM" w:eastAsia="zh-TW"/>
        </w:rPr>
        <w:t>պայմանագրերով</w:t>
      </w:r>
      <w:r w:rsidRPr="00D63CFF">
        <w:rPr>
          <w:rFonts w:ascii="GHEA Grapalat" w:hAnsi="GHEA Grapalat" w:cs="Sylfaen"/>
          <w:color w:val="000000"/>
          <w:sz w:val="24"/>
          <w:szCs w:val="24"/>
          <w:lang w:val="hy-AM" w:eastAsia="zh-TW"/>
        </w:rPr>
        <w:t xml:space="preserve"> նախատեսված  հանցանք է և</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եթե</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նրանք</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այդ արարքի համար քրեական պատասխանատվության չեն ենթարկվել:</w:t>
      </w:r>
    </w:p>
    <w:p w:rsidR="000274D8" w:rsidRPr="00D63CFF" w:rsidRDefault="000274D8" w:rsidP="00DA7C66">
      <w:pPr>
        <w:pStyle w:val="NoSpacing"/>
        <w:numPr>
          <w:ilvl w:val="0"/>
          <w:numId w:val="7"/>
        </w:numPr>
        <w:shd w:val="clear" w:color="auto" w:fill="FFFFFF"/>
        <w:spacing w:line="360" w:lineRule="auto"/>
        <w:ind w:left="0" w:firstLine="360"/>
        <w:jc w:val="both"/>
        <w:rPr>
          <w:rFonts w:ascii="GHEA Grapalat" w:hAnsi="GHEA Grapalat" w:cs="Times New Roman"/>
          <w:color w:val="000000"/>
          <w:sz w:val="24"/>
          <w:szCs w:val="24"/>
          <w:lang w:val="hy-AM" w:eastAsia="zh-TW"/>
        </w:rPr>
      </w:pPr>
      <w:r w:rsidRPr="00D63CFF">
        <w:rPr>
          <w:rFonts w:ascii="GHEA Grapalat" w:hAnsi="GHEA Grapalat" w:cs="Sylfaen"/>
          <w:color w:val="000000"/>
          <w:sz w:val="24"/>
          <w:szCs w:val="24"/>
          <w:lang w:val="hy-AM" w:eastAsia="zh-TW"/>
        </w:rPr>
        <w:t xml:space="preserve">Քրեական օրենքով նախատեսված </w:t>
      </w:r>
      <w:r w:rsidR="00A2462A" w:rsidRPr="00D63CFF">
        <w:rPr>
          <w:rFonts w:ascii="GHEA Grapalat" w:hAnsi="GHEA Grapalat" w:cs="Sylfaen"/>
          <w:color w:val="000000"/>
          <w:sz w:val="24"/>
          <w:szCs w:val="24"/>
          <w:lang w:val="hy-AM" w:eastAsia="zh-TW"/>
        </w:rPr>
        <w:t>արարքը Հայաստանի Հանրապետության տարածքից դուրս կատարած անձի քրեական պատասխանատվության հարցը լուծվում է Հայաստանի</w:t>
      </w:r>
      <w:r w:rsidR="00A2462A" w:rsidRPr="00D63CFF">
        <w:rPr>
          <w:rFonts w:ascii="GHEA Grapalat" w:hAnsi="GHEA Grapalat" w:cs="Times New Roman"/>
          <w:color w:val="000000"/>
          <w:sz w:val="24"/>
          <w:szCs w:val="24"/>
          <w:lang w:val="hy-AM" w:eastAsia="zh-TW"/>
        </w:rPr>
        <w:t xml:space="preserve"> </w:t>
      </w:r>
      <w:r w:rsidR="00A2462A" w:rsidRPr="00D63CFF">
        <w:rPr>
          <w:rFonts w:ascii="GHEA Grapalat" w:hAnsi="GHEA Grapalat" w:cs="Sylfaen"/>
          <w:color w:val="000000"/>
          <w:sz w:val="24"/>
          <w:szCs w:val="24"/>
          <w:lang w:val="hy-AM" w:eastAsia="zh-TW"/>
        </w:rPr>
        <w:t>Հանրապետության քրեական օրենսգրքով, եթե կատարված արարքը ուղղված է Հայաստանի</w:t>
      </w:r>
      <w:r w:rsidR="00A2462A" w:rsidRPr="00D63CFF">
        <w:rPr>
          <w:rFonts w:ascii="GHEA Grapalat" w:hAnsi="GHEA Grapalat" w:cs="Times New Roman"/>
          <w:color w:val="000000"/>
          <w:sz w:val="24"/>
          <w:szCs w:val="24"/>
          <w:lang w:val="hy-AM" w:eastAsia="zh-TW"/>
        </w:rPr>
        <w:t xml:space="preserve"> </w:t>
      </w:r>
      <w:r w:rsidR="00A2462A" w:rsidRPr="00D63CFF">
        <w:rPr>
          <w:rFonts w:ascii="GHEA Grapalat" w:hAnsi="GHEA Grapalat" w:cs="Sylfaen"/>
          <w:color w:val="000000"/>
          <w:sz w:val="24"/>
          <w:szCs w:val="24"/>
          <w:lang w:val="hy-AM" w:eastAsia="zh-TW"/>
        </w:rPr>
        <w:t>Հանրապետության</w:t>
      </w:r>
      <w:r w:rsidR="00A2462A" w:rsidRPr="00D63CFF">
        <w:rPr>
          <w:rFonts w:ascii="GHEA Grapalat" w:hAnsi="GHEA Grapalat" w:cs="Times New Roman"/>
          <w:color w:val="000000"/>
          <w:sz w:val="24"/>
          <w:szCs w:val="24"/>
          <w:lang w:val="hy-AM" w:eastAsia="zh-TW"/>
        </w:rPr>
        <w:t xml:space="preserve"> </w:t>
      </w:r>
      <w:r w:rsidR="00A2462A" w:rsidRPr="00D63CFF">
        <w:rPr>
          <w:rFonts w:ascii="GHEA Grapalat" w:hAnsi="GHEA Grapalat" w:cs="Sylfaen"/>
          <w:color w:val="000000"/>
          <w:sz w:val="24"/>
          <w:szCs w:val="24"/>
          <w:lang w:val="hy-AM" w:eastAsia="zh-TW"/>
        </w:rPr>
        <w:t>շահերի</w:t>
      </w:r>
      <w:r w:rsidRPr="00D63CFF">
        <w:rPr>
          <w:rFonts w:ascii="GHEA Grapalat" w:hAnsi="GHEA Grapalat" w:cs="Sylfaen"/>
          <w:color w:val="000000"/>
          <w:sz w:val="24"/>
          <w:szCs w:val="24"/>
          <w:lang w:val="hy-AM" w:eastAsia="zh-TW"/>
        </w:rPr>
        <w:t>, 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Հանրապետության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քաղաքացու, այդ թվում՝ երկքաղաքացիություն ունեցող անձի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ինչպես նաև</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Հայաստանի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Հանրապետությունում</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մշտապես</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բնակվող</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քաղաքացիություն</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չունեցող</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lastRenderedPageBreak/>
        <w:t>անձի, Հայաստանի Հանրապետությունում ապաստան հայցող, ապաստան ստացած կամ փախստականի կարգավիճակով բնակվող անձի կամ իրավաբանական անձի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իրավունքների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և</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ազատությունների</w:t>
      </w:r>
      <w:r w:rsidRPr="00D63CFF">
        <w:rPr>
          <w:rFonts w:ascii="GHEA Grapalat" w:hAnsi="GHEA Grapalat" w:cs="Times New Roman"/>
          <w:color w:val="000000"/>
          <w:sz w:val="24"/>
          <w:szCs w:val="24"/>
          <w:lang w:val="hy-AM" w:eastAsia="zh-TW"/>
        </w:rPr>
        <w:t xml:space="preserve"> </w:t>
      </w:r>
      <w:r w:rsidRPr="00D63CFF">
        <w:rPr>
          <w:rFonts w:ascii="GHEA Grapalat" w:hAnsi="GHEA Grapalat" w:cs="Sylfaen"/>
          <w:color w:val="000000"/>
          <w:sz w:val="24"/>
          <w:szCs w:val="24"/>
          <w:lang w:val="hy-AM" w:eastAsia="zh-TW"/>
        </w:rPr>
        <w:t>դեմ</w:t>
      </w:r>
      <w:r w:rsidRPr="00D63CFF">
        <w:rPr>
          <w:rFonts w:ascii="GHEA Grapalat" w:hAnsi="GHEA Grapalat" w:cs="Times New Roman"/>
          <w:color w:val="000000"/>
          <w:sz w:val="24"/>
          <w:szCs w:val="24"/>
          <w:lang w:val="hy-AM" w:eastAsia="zh-TW"/>
        </w:rPr>
        <w:t>:</w:t>
      </w:r>
    </w:p>
    <w:p w:rsidR="000274D8" w:rsidRPr="00D63CFF" w:rsidRDefault="000274D8" w:rsidP="00FA3F88">
      <w:pPr>
        <w:shd w:val="clear" w:color="auto" w:fill="FFFFFF"/>
        <w:spacing w:after="0" w:line="360" w:lineRule="auto"/>
        <w:ind w:left="547"/>
        <w:jc w:val="both"/>
        <w:rPr>
          <w:rFonts w:ascii="GHEA Grapalat" w:hAnsi="GHEA Grapalat" w:cs="Times New Roman"/>
          <w:color w:val="000000"/>
          <w:sz w:val="24"/>
          <w:szCs w:val="24"/>
          <w:lang w:val="hy-AM" w:eastAsia="zh-TW"/>
        </w:rPr>
      </w:pPr>
    </w:p>
    <w:p w:rsidR="000274D8" w:rsidRPr="00D63CFF" w:rsidRDefault="000274D8" w:rsidP="00FC1373">
      <w:pPr>
        <w:pStyle w:val="Heading3"/>
      </w:pPr>
      <w:bookmarkStart w:id="55" w:name="_Toc496601304"/>
      <w:bookmarkStart w:id="56" w:name="_Toc11652719"/>
      <w:bookmarkStart w:id="57" w:name="_Toc19634818"/>
      <w:r w:rsidRPr="00D63CFF">
        <w:t xml:space="preserve">Հոդված </w:t>
      </w:r>
      <w:r w:rsidR="00A270B6" w:rsidRPr="00D63CFF">
        <w:t>13</w:t>
      </w:r>
      <w:r w:rsidRPr="00D63CFF">
        <w:t>. Հայաստանի Հանրապետության տարածքից դուրս անձի քրեական պատասխանատվության ենթարկվելու իրավական հետևանքները</w:t>
      </w:r>
      <w:bookmarkEnd w:id="55"/>
      <w:bookmarkEnd w:id="56"/>
      <w:bookmarkEnd w:id="57"/>
    </w:p>
    <w:p w:rsidR="000274D8" w:rsidRPr="00D63CFF" w:rsidRDefault="000274D8" w:rsidP="00D51B65">
      <w:pPr>
        <w:shd w:val="clear" w:color="auto" w:fill="FFFFFF"/>
        <w:spacing w:after="0" w:line="360" w:lineRule="auto"/>
        <w:ind w:firstLine="375"/>
        <w:rPr>
          <w:rFonts w:ascii="GHEA Grapalat" w:hAnsi="GHEA Grapalat" w:cs="Times New Roman"/>
          <w:b/>
          <w:bCs/>
          <w:i/>
          <w:iCs/>
          <w:color w:val="000000"/>
          <w:sz w:val="24"/>
          <w:szCs w:val="24"/>
          <w:lang w:val="hy-AM" w:eastAsia="zh-TW"/>
        </w:rPr>
      </w:pPr>
    </w:p>
    <w:p w:rsidR="000274D8" w:rsidRPr="00D63CFF" w:rsidRDefault="000274D8" w:rsidP="00DA7C66">
      <w:pPr>
        <w:numPr>
          <w:ilvl w:val="0"/>
          <w:numId w:val="9"/>
        </w:numPr>
        <w:shd w:val="clear" w:color="auto" w:fill="FFFFFF"/>
        <w:spacing w:after="0" w:line="360" w:lineRule="auto"/>
        <w:ind w:left="0" w:firstLine="374"/>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Հայաստանի Հանրապետության տարածքից դուրս անձի քրեական պատասխանատվության ենթարկված լինել</w:t>
      </w:r>
      <w:r w:rsidR="002A2DC0" w:rsidRPr="00D63CFF">
        <w:rPr>
          <w:rFonts w:ascii="GHEA Grapalat" w:hAnsi="GHEA Grapalat" w:cs="Sylfaen"/>
          <w:color w:val="000000"/>
          <w:sz w:val="24"/>
          <w:szCs w:val="24"/>
          <w:lang w:val="hy-AM" w:eastAsia="zh-TW"/>
        </w:rPr>
        <w:t>ը</w:t>
      </w:r>
      <w:r w:rsidRPr="00D63CFF">
        <w:rPr>
          <w:rFonts w:ascii="GHEA Grapalat" w:hAnsi="GHEA Grapalat" w:cs="Sylfaen"/>
          <w:color w:val="000000"/>
          <w:sz w:val="24"/>
          <w:szCs w:val="24"/>
          <w:lang w:val="hy-AM" w:eastAsia="zh-TW"/>
        </w:rPr>
        <w:t xml:space="preserve"> հաշվի </w:t>
      </w:r>
      <w:r w:rsidR="002A2DC0" w:rsidRPr="00D63CFF">
        <w:rPr>
          <w:rFonts w:ascii="GHEA Grapalat" w:hAnsi="GHEA Grapalat" w:cs="Sylfaen"/>
          <w:color w:val="000000"/>
          <w:sz w:val="24"/>
          <w:szCs w:val="24"/>
          <w:lang w:val="hy-AM" w:eastAsia="zh-TW"/>
        </w:rPr>
        <w:t>է</w:t>
      </w:r>
      <w:r w:rsidRPr="00D63CFF">
        <w:rPr>
          <w:rFonts w:ascii="GHEA Grapalat" w:hAnsi="GHEA Grapalat" w:cs="Sylfaen"/>
          <w:color w:val="000000"/>
          <w:sz w:val="24"/>
          <w:szCs w:val="24"/>
          <w:lang w:val="hy-AM" w:eastAsia="zh-TW"/>
        </w:rPr>
        <w:t xml:space="preserve"> առնվում Հայաստանի Հանրապետությունում նրան քրեական պատասխանատվության, պատժի ենթարկելիս, քրեական պատասխանատվությունից, պատժից ազատելիս: </w:t>
      </w:r>
    </w:p>
    <w:p w:rsidR="000274D8" w:rsidRPr="00D63CFF" w:rsidRDefault="000274D8" w:rsidP="00DA7C66">
      <w:pPr>
        <w:numPr>
          <w:ilvl w:val="0"/>
          <w:numId w:val="9"/>
        </w:numPr>
        <w:shd w:val="clear" w:color="auto" w:fill="FFFFFF"/>
        <w:spacing w:after="0" w:line="360" w:lineRule="auto"/>
        <w:ind w:left="0" w:firstLine="374"/>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Եթե կատարված հանցանքի համար անձ</w:t>
      </w:r>
      <w:r w:rsidR="00FF5B04" w:rsidRPr="00D63CFF">
        <w:rPr>
          <w:rFonts w:ascii="GHEA Grapalat" w:hAnsi="GHEA Grapalat" w:cs="Sylfaen"/>
          <w:color w:val="000000"/>
          <w:sz w:val="24"/>
          <w:szCs w:val="24"/>
          <w:lang w:val="hy-AM" w:eastAsia="zh-TW"/>
        </w:rPr>
        <w:t>ն</w:t>
      </w:r>
      <w:r w:rsidRPr="00D63CFF">
        <w:rPr>
          <w:rFonts w:ascii="GHEA Grapalat" w:hAnsi="GHEA Grapalat" w:cs="Sylfaen"/>
          <w:color w:val="000000"/>
          <w:sz w:val="24"/>
          <w:szCs w:val="24"/>
          <w:lang w:val="hy-AM" w:eastAsia="zh-TW"/>
        </w:rPr>
        <w:t xml:space="preserve"> այլ պետության տարածքում կամ միջազգային դատարանի կողմից դատապարտվել է և ամբողջությամբ կրել է պատիժը, կամ ազատվել է քրեական պատասխանատվությունից կամ պատժից, ապա այդ արարքի համար նա Հայաստանի Հանրապետությունում այլևս քրեական պատասխանատվության կամ պատժի ենթարկվել չի կարող: Եթե կատարված հանցանքի համար անձը մասնակիորեն է կրել պատիժը կամ այն դեռևս չի կրել, ապա Հայաստանի Հանրապետությունում քրեական պատասխանատվության ենթարկվելիս պատժի կրած մասը հաշվակցվում է, իսկ այն պատժատեսակների պարագայում, որոնց հաշվակցումն անհնարին է՝ պատժի կրած մասը հաշվի է առնվում անձին քրեական պատասխանատվության ենթարկելիս: Հաշվակցման ենթակա է նաև այն ժամանակահատվածը, որի ընթացքում անձը մինչ դատապարտվելը կամ պատժի կրման ուղարկվելը քրեադատավարական օրենսդրությանը համապատասխան պահվել է անազատության մեջ:   </w:t>
      </w:r>
      <w:r w:rsidR="00CC3B71" w:rsidRPr="00D63CFF">
        <w:rPr>
          <w:rFonts w:ascii="GHEA Grapalat" w:hAnsi="GHEA Grapalat" w:cs="Sylfaen"/>
          <w:color w:val="000000"/>
          <w:sz w:val="24"/>
          <w:szCs w:val="24"/>
          <w:lang w:val="hy-AM" w:eastAsia="zh-TW"/>
        </w:rPr>
        <w:t xml:space="preserve"> </w:t>
      </w:r>
    </w:p>
    <w:p w:rsidR="00760EE2" w:rsidRPr="00D63CFF" w:rsidRDefault="000274D8" w:rsidP="00760EE2">
      <w:pPr>
        <w:numPr>
          <w:ilvl w:val="0"/>
          <w:numId w:val="9"/>
        </w:numPr>
        <w:shd w:val="clear" w:color="auto" w:fill="FFFFFF"/>
        <w:spacing w:after="0" w:line="360" w:lineRule="auto"/>
        <w:ind w:left="0" w:firstLine="426"/>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Օտարեկրյա պետության կամ միջազգային դատարանի կողմից սահմանված պատիժը Հայաստանի Հանրապետությունում կրող անձի նկատմամբ կիրառվում են պատժից ազատելու  Հայաստանի Հանրապետության օրենսդրությամբ սահմանված  հիմքերն ու պայմանները: </w:t>
      </w:r>
    </w:p>
    <w:p w:rsidR="000274D8" w:rsidRPr="00D63CFF" w:rsidRDefault="000274D8" w:rsidP="00D51B65">
      <w:pPr>
        <w:spacing w:line="360" w:lineRule="auto"/>
        <w:rPr>
          <w:rFonts w:ascii="GHEA Grapalat" w:hAnsi="GHEA Grapalat"/>
          <w:sz w:val="24"/>
          <w:szCs w:val="24"/>
          <w:lang w:val="hy-AM"/>
        </w:rPr>
      </w:pPr>
    </w:p>
    <w:p w:rsidR="000274D8" w:rsidRPr="00EB0B86" w:rsidRDefault="000274D8" w:rsidP="003B5367">
      <w:pPr>
        <w:pStyle w:val="Heading1"/>
        <w:rPr>
          <w:lang w:val="hy-AM"/>
        </w:rPr>
      </w:pPr>
      <w:bookmarkStart w:id="58" w:name="_Toc496601305"/>
      <w:bookmarkStart w:id="59" w:name="_Toc11652720"/>
      <w:bookmarkStart w:id="60" w:name="_Toc19634819"/>
      <w:r w:rsidRPr="00EB0B86">
        <w:rPr>
          <w:lang w:val="hy-AM"/>
        </w:rPr>
        <w:lastRenderedPageBreak/>
        <w:t>ԲԱԺԻՆ 2.</w:t>
      </w:r>
      <w:r w:rsidRPr="00EB0B86">
        <w:rPr>
          <w:lang w:val="hy-AM"/>
        </w:rPr>
        <w:br/>
        <w:t>ՔՐԵԱԿԱՆ ՊԱՏԱՍԽԱՆԱՏՎՈՒԹՅԱՆ ԸՆԴՀԱՆՈՒՐ ՊԱՅՄԱՆՆԵՐԸ</w:t>
      </w:r>
      <w:bookmarkEnd w:id="58"/>
      <w:bookmarkEnd w:id="59"/>
      <w:bookmarkEnd w:id="60"/>
    </w:p>
    <w:p w:rsidR="00D3315B" w:rsidRPr="00D63CFF" w:rsidRDefault="00D3315B" w:rsidP="00DA448D">
      <w:pPr>
        <w:pStyle w:val="Heading2"/>
        <w:rPr>
          <w:rFonts w:ascii="GHEA Grapalat" w:hAnsi="GHEA Grapalat"/>
        </w:rPr>
      </w:pPr>
    </w:p>
    <w:p w:rsidR="00D3315B" w:rsidRPr="00D63CFF" w:rsidRDefault="00D3315B" w:rsidP="00DA448D">
      <w:pPr>
        <w:pStyle w:val="Heading2"/>
        <w:rPr>
          <w:rFonts w:ascii="GHEA Grapalat" w:hAnsi="GHEA Grapalat"/>
        </w:rPr>
      </w:pPr>
    </w:p>
    <w:p w:rsidR="000274D8" w:rsidRPr="00D63CFF" w:rsidRDefault="000274D8" w:rsidP="003D2B87">
      <w:pPr>
        <w:pStyle w:val="Heading2"/>
        <w:rPr>
          <w:rFonts w:ascii="GHEA Grapalat" w:hAnsi="GHEA Grapalat"/>
        </w:rPr>
      </w:pPr>
      <w:bookmarkStart w:id="61" w:name="_Toc496601306"/>
      <w:bookmarkStart w:id="62" w:name="_Toc11652721"/>
      <w:bookmarkStart w:id="63" w:name="_Toc19634820"/>
      <w:r w:rsidRPr="00D63CFF">
        <w:rPr>
          <w:rFonts w:ascii="GHEA Grapalat" w:hAnsi="GHEA Grapalat"/>
        </w:rPr>
        <w:t>ԳԼՈՒԽ 4.</w:t>
      </w:r>
      <w:r w:rsidRPr="00D63CFF">
        <w:rPr>
          <w:rFonts w:ascii="GHEA Grapalat" w:hAnsi="GHEA Grapalat"/>
        </w:rPr>
        <w:br/>
        <w:t>ՔՐԵԱԿԱՆ ՊԱՏԱՍԽԱՆԱՏՎՈՒԹՅԱՆ ՀԻՄՔԸ</w:t>
      </w:r>
      <w:bookmarkEnd w:id="61"/>
      <w:bookmarkEnd w:id="62"/>
      <w:bookmarkEnd w:id="63"/>
    </w:p>
    <w:p w:rsidR="000274D8" w:rsidRPr="00D63CFF" w:rsidRDefault="000274D8" w:rsidP="00D51B65">
      <w:pPr>
        <w:spacing w:line="360" w:lineRule="auto"/>
        <w:ind w:left="708"/>
        <w:jc w:val="center"/>
        <w:rPr>
          <w:rFonts w:ascii="GHEA Grapalat" w:hAnsi="GHEA Grapalat" w:cs="Sylfaen"/>
          <w:b/>
          <w:bCs/>
          <w:sz w:val="24"/>
          <w:szCs w:val="24"/>
          <w:lang w:val="hy-AM"/>
        </w:rPr>
      </w:pPr>
    </w:p>
    <w:p w:rsidR="000274D8" w:rsidRPr="00D63CFF" w:rsidRDefault="000274D8" w:rsidP="00FC1373">
      <w:pPr>
        <w:pStyle w:val="Heading3"/>
      </w:pPr>
      <w:bookmarkStart w:id="64" w:name="_Toc496601307"/>
      <w:bookmarkStart w:id="65" w:name="_Toc11652722"/>
      <w:bookmarkStart w:id="66" w:name="_Toc19634821"/>
      <w:r w:rsidRPr="00D63CFF">
        <w:t>Հոդված 1</w:t>
      </w:r>
      <w:r w:rsidR="00A270B6" w:rsidRPr="00D63CFF">
        <w:t>4</w:t>
      </w:r>
      <w:r w:rsidRPr="00D63CFF">
        <w:t>. Քրեական պատասխանատվության հիմքը</w:t>
      </w:r>
      <w:bookmarkEnd w:id="64"/>
      <w:bookmarkEnd w:id="65"/>
      <w:bookmarkEnd w:id="66"/>
    </w:p>
    <w:p w:rsidR="000274D8" w:rsidRPr="00D63CFF" w:rsidRDefault="007A64C5" w:rsidP="00D51B65">
      <w:pPr>
        <w:spacing w:after="0"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1.</w:t>
      </w:r>
      <w:r w:rsidR="000274D8" w:rsidRPr="00D63CFF">
        <w:rPr>
          <w:rFonts w:ascii="GHEA Grapalat" w:hAnsi="GHEA Grapalat" w:cs="Sylfaen"/>
          <w:sz w:val="24"/>
          <w:szCs w:val="24"/>
          <w:lang w:val="hy-AM"/>
        </w:rPr>
        <w:t>Քրեական պատասխանատվության հիմքը ինչպես ավարտված, այնպես էլ չավարտված հանցանք կատարելն է:</w:t>
      </w:r>
    </w:p>
    <w:p w:rsidR="000274D8" w:rsidRPr="00D63CFF" w:rsidRDefault="000274D8" w:rsidP="00D51B65">
      <w:pPr>
        <w:spacing w:after="0" w:line="360" w:lineRule="auto"/>
        <w:ind w:left="708"/>
        <w:jc w:val="both"/>
        <w:rPr>
          <w:rFonts w:ascii="GHEA Grapalat" w:hAnsi="GHEA Grapalat" w:cs="Sylfaen"/>
          <w:b/>
          <w:bCs/>
          <w:sz w:val="24"/>
          <w:szCs w:val="24"/>
          <w:lang w:val="hy-AM"/>
        </w:rPr>
      </w:pPr>
    </w:p>
    <w:p w:rsidR="000274D8" w:rsidRPr="00D63CFF" w:rsidRDefault="00A270B6" w:rsidP="00FC1373">
      <w:pPr>
        <w:pStyle w:val="Heading3"/>
      </w:pPr>
      <w:bookmarkStart w:id="67" w:name="_Toc496601308"/>
      <w:bookmarkStart w:id="68" w:name="_Toc11652723"/>
      <w:bookmarkStart w:id="69" w:name="_Toc19634822"/>
      <w:r w:rsidRPr="00D63CFF">
        <w:t xml:space="preserve">Հոդված 15. Քրեական պատասխանատվությունը հանցագործությունից տուժած անձի </w:t>
      </w:r>
      <w:r w:rsidR="00595821" w:rsidRPr="00D63CFF">
        <w:t xml:space="preserve">քրեական </w:t>
      </w:r>
      <w:r w:rsidRPr="00D63CFF">
        <w:t>հայցի հիման վրա</w:t>
      </w:r>
      <w:bookmarkEnd w:id="67"/>
      <w:bookmarkEnd w:id="68"/>
      <w:bookmarkEnd w:id="69"/>
    </w:p>
    <w:p w:rsidR="00760EE2" w:rsidRPr="00D63CFF" w:rsidRDefault="00CE7271" w:rsidP="00760EE2">
      <w:pPr>
        <w:numPr>
          <w:ilvl w:val="3"/>
          <w:numId w:val="8"/>
        </w:numPr>
        <w:spacing w:after="0" w:line="360" w:lineRule="auto"/>
        <w:ind w:left="0" w:firstLine="709"/>
        <w:jc w:val="both"/>
        <w:rPr>
          <w:rFonts w:ascii="GHEA Grapalat" w:hAnsi="GHEA Grapalat" w:cs="Sylfaen"/>
          <w:sz w:val="24"/>
          <w:szCs w:val="24"/>
          <w:lang w:val="hy-AM"/>
        </w:rPr>
      </w:pPr>
      <w:r w:rsidRPr="00D63CFF">
        <w:rPr>
          <w:rFonts w:ascii="GHEA Grapalat" w:hAnsi="GHEA Grapalat" w:cs="Sylfaen"/>
          <w:sz w:val="24"/>
          <w:szCs w:val="24"/>
          <w:lang w:val="hy-AM"/>
        </w:rPr>
        <w:t>Սույն</w:t>
      </w:r>
      <w:r w:rsidR="000274D8" w:rsidRPr="00D63CFF">
        <w:rPr>
          <w:rFonts w:ascii="GHEA Grapalat" w:hAnsi="GHEA Grapalat" w:cs="Sylfaen"/>
          <w:sz w:val="24"/>
          <w:szCs w:val="24"/>
          <w:lang w:val="hy-AM"/>
        </w:rPr>
        <w:t xml:space="preserve"> օրենսգրքի հոդվածներ </w:t>
      </w:r>
      <w:r w:rsidR="00DF7BD3" w:rsidRPr="00D63CFF">
        <w:rPr>
          <w:rFonts w:ascii="GHEA Grapalat" w:hAnsi="GHEA Grapalat" w:cs="Sylfaen"/>
          <w:sz w:val="24"/>
          <w:szCs w:val="24"/>
          <w:lang w:val="hy-AM"/>
        </w:rPr>
        <w:t>166</w:t>
      </w:r>
      <w:r w:rsidR="000274D8" w:rsidRPr="00D63CFF">
        <w:rPr>
          <w:rFonts w:ascii="GHEA Grapalat" w:hAnsi="GHEA Grapalat" w:cs="Sylfaen"/>
          <w:sz w:val="24"/>
          <w:szCs w:val="24"/>
          <w:lang w:val="hy-AM"/>
        </w:rPr>
        <w:t xml:space="preserve">-ի առաջին մասով, </w:t>
      </w:r>
      <w:r w:rsidR="00DF7BD3" w:rsidRPr="00D63CFF">
        <w:rPr>
          <w:rFonts w:ascii="GHEA Grapalat" w:hAnsi="GHEA Grapalat" w:cs="Sylfaen"/>
          <w:sz w:val="24"/>
          <w:szCs w:val="24"/>
          <w:lang w:val="hy-AM"/>
        </w:rPr>
        <w:t>167</w:t>
      </w:r>
      <w:r w:rsidR="000274D8" w:rsidRPr="00D63CFF">
        <w:rPr>
          <w:rFonts w:ascii="GHEA Grapalat" w:hAnsi="GHEA Grapalat" w:cs="Sylfaen"/>
          <w:sz w:val="24"/>
          <w:szCs w:val="24"/>
          <w:lang w:val="hy-AM"/>
        </w:rPr>
        <w:t>-</w:t>
      </w:r>
      <w:r w:rsidR="006000A8" w:rsidRPr="00D63CFF">
        <w:rPr>
          <w:rFonts w:ascii="GHEA Grapalat" w:hAnsi="GHEA Grapalat" w:cs="Sylfaen"/>
          <w:sz w:val="24"/>
          <w:szCs w:val="24"/>
          <w:lang w:val="hy-AM"/>
        </w:rPr>
        <w:t>ի առաջին մասով</w:t>
      </w:r>
      <w:r w:rsidR="000274D8" w:rsidRPr="00D63CFF">
        <w:rPr>
          <w:rFonts w:ascii="GHEA Grapalat" w:hAnsi="GHEA Grapalat" w:cs="Sylfaen"/>
          <w:sz w:val="24"/>
          <w:szCs w:val="24"/>
          <w:lang w:val="hy-AM"/>
        </w:rPr>
        <w:t xml:space="preserve">, </w:t>
      </w:r>
      <w:r w:rsidR="00DF7BD3" w:rsidRPr="00D63CFF">
        <w:rPr>
          <w:rFonts w:ascii="GHEA Grapalat" w:hAnsi="GHEA Grapalat" w:cs="Sylfaen"/>
          <w:sz w:val="24"/>
          <w:szCs w:val="24"/>
          <w:lang w:val="hy-AM"/>
        </w:rPr>
        <w:t>168</w:t>
      </w:r>
      <w:r w:rsidR="000274D8" w:rsidRPr="00D63CFF">
        <w:rPr>
          <w:rFonts w:ascii="GHEA Grapalat" w:hAnsi="GHEA Grapalat" w:cs="Sylfaen"/>
          <w:sz w:val="24"/>
          <w:szCs w:val="24"/>
          <w:lang w:val="hy-AM"/>
        </w:rPr>
        <w:t>-ի առաջին</w:t>
      </w:r>
      <w:r w:rsidR="008B7A83"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 xml:space="preserve">մասով, </w:t>
      </w:r>
      <w:r w:rsidR="00DF7BD3" w:rsidRPr="00D63CFF">
        <w:rPr>
          <w:rFonts w:ascii="GHEA Grapalat" w:hAnsi="GHEA Grapalat" w:cs="Sylfaen"/>
          <w:sz w:val="24"/>
          <w:szCs w:val="24"/>
          <w:lang w:val="hy-AM"/>
        </w:rPr>
        <w:t>169</w:t>
      </w:r>
      <w:r w:rsidR="000274D8" w:rsidRPr="00D63CFF">
        <w:rPr>
          <w:rFonts w:ascii="GHEA Grapalat" w:hAnsi="GHEA Grapalat" w:cs="Sylfaen"/>
          <w:sz w:val="24"/>
          <w:szCs w:val="24"/>
          <w:lang w:val="hy-AM"/>
        </w:rPr>
        <w:t xml:space="preserve">-ի առաջին մասով, </w:t>
      </w:r>
      <w:r w:rsidR="00DF7BD3" w:rsidRPr="00D63CFF">
        <w:rPr>
          <w:rFonts w:ascii="GHEA Grapalat" w:hAnsi="GHEA Grapalat" w:cs="Sylfaen"/>
          <w:sz w:val="24"/>
          <w:szCs w:val="24"/>
          <w:lang w:val="hy-AM"/>
        </w:rPr>
        <w:t>170</w:t>
      </w:r>
      <w:r w:rsidR="000274D8" w:rsidRPr="00D63CFF">
        <w:rPr>
          <w:rFonts w:ascii="GHEA Grapalat" w:hAnsi="GHEA Grapalat" w:cs="Sylfaen"/>
          <w:sz w:val="24"/>
          <w:szCs w:val="24"/>
          <w:lang w:val="hy-AM"/>
        </w:rPr>
        <w:t>-</w:t>
      </w:r>
      <w:r w:rsidR="00787579" w:rsidRPr="00D63CFF">
        <w:rPr>
          <w:rFonts w:ascii="GHEA Grapalat" w:hAnsi="GHEA Grapalat" w:cs="Sylfaen"/>
          <w:sz w:val="24"/>
          <w:szCs w:val="24"/>
          <w:lang w:val="hy-AM"/>
        </w:rPr>
        <w:t>ի առաջին մաս</w:t>
      </w:r>
      <w:r w:rsidR="000274D8" w:rsidRPr="00D63CFF">
        <w:rPr>
          <w:rFonts w:ascii="GHEA Grapalat" w:hAnsi="GHEA Grapalat" w:cs="Sylfaen"/>
          <w:sz w:val="24"/>
          <w:szCs w:val="24"/>
          <w:lang w:val="hy-AM"/>
        </w:rPr>
        <w:t xml:space="preserve">ով, </w:t>
      </w:r>
      <w:r w:rsidR="00DF7BD3" w:rsidRPr="00D63CFF">
        <w:rPr>
          <w:rFonts w:ascii="GHEA Grapalat" w:hAnsi="GHEA Grapalat" w:cs="Sylfaen"/>
          <w:sz w:val="24"/>
          <w:szCs w:val="24"/>
          <w:lang w:val="hy-AM"/>
        </w:rPr>
        <w:t>171</w:t>
      </w:r>
      <w:r w:rsidR="000274D8" w:rsidRPr="00D63CFF">
        <w:rPr>
          <w:rFonts w:ascii="GHEA Grapalat" w:hAnsi="GHEA Grapalat" w:cs="Sylfaen"/>
          <w:sz w:val="24"/>
          <w:szCs w:val="24"/>
          <w:lang w:val="hy-AM"/>
        </w:rPr>
        <w:t xml:space="preserve">-ով, </w:t>
      </w:r>
      <w:r w:rsidR="00DF7BD3" w:rsidRPr="00D63CFF">
        <w:rPr>
          <w:rFonts w:ascii="GHEA Grapalat" w:hAnsi="GHEA Grapalat" w:cs="Sylfaen"/>
          <w:sz w:val="24"/>
          <w:szCs w:val="24"/>
          <w:lang w:val="hy-AM"/>
        </w:rPr>
        <w:t>172</w:t>
      </w:r>
      <w:r w:rsidR="000274D8" w:rsidRPr="00D63CFF">
        <w:rPr>
          <w:rFonts w:ascii="GHEA Grapalat" w:hAnsi="GHEA Grapalat" w:cs="Sylfaen"/>
          <w:sz w:val="24"/>
          <w:szCs w:val="24"/>
          <w:lang w:val="hy-AM"/>
        </w:rPr>
        <w:t>-ով</w:t>
      </w:r>
      <w:r w:rsidR="006E01AE" w:rsidRPr="00D63CFF">
        <w:rPr>
          <w:rFonts w:ascii="GHEA Grapalat" w:hAnsi="GHEA Grapalat" w:cs="Sylfaen"/>
          <w:sz w:val="24"/>
          <w:szCs w:val="24"/>
          <w:lang w:val="hy-AM"/>
        </w:rPr>
        <w:t xml:space="preserve">, </w:t>
      </w:r>
      <w:r w:rsidR="00DF7BD3" w:rsidRPr="00D63CFF">
        <w:rPr>
          <w:rFonts w:ascii="GHEA Grapalat" w:hAnsi="GHEA Grapalat" w:cs="Sylfaen"/>
          <w:sz w:val="24"/>
          <w:szCs w:val="24"/>
          <w:lang w:val="hy-AM"/>
        </w:rPr>
        <w:t>176</w:t>
      </w:r>
      <w:r w:rsidR="002221CC" w:rsidRPr="00D63CFF">
        <w:rPr>
          <w:rFonts w:ascii="GHEA Grapalat" w:hAnsi="GHEA Grapalat" w:cs="Sylfaen"/>
          <w:sz w:val="24"/>
          <w:szCs w:val="24"/>
          <w:lang w:val="hy-AM"/>
        </w:rPr>
        <w:t>-ի առաջին մասով,</w:t>
      </w:r>
      <w:r w:rsidR="008870ED" w:rsidRPr="00D63CFF">
        <w:rPr>
          <w:rFonts w:ascii="GHEA Grapalat" w:hAnsi="GHEA Grapalat" w:cs="Sylfaen"/>
          <w:sz w:val="24"/>
          <w:szCs w:val="24"/>
          <w:lang w:val="hy-AM"/>
        </w:rPr>
        <w:t xml:space="preserve"> </w:t>
      </w:r>
      <w:r w:rsidR="00DF7BD3" w:rsidRPr="00D63CFF">
        <w:rPr>
          <w:rFonts w:ascii="GHEA Grapalat" w:hAnsi="GHEA Grapalat" w:cs="Sylfaen"/>
          <w:sz w:val="24"/>
          <w:szCs w:val="24"/>
          <w:lang w:val="hy-AM"/>
        </w:rPr>
        <w:t>177</w:t>
      </w:r>
      <w:r w:rsidR="008870ED" w:rsidRPr="00D63CFF">
        <w:rPr>
          <w:rFonts w:ascii="GHEA Grapalat" w:hAnsi="GHEA Grapalat" w:cs="Sylfaen"/>
          <w:sz w:val="24"/>
          <w:szCs w:val="24"/>
          <w:lang w:val="hy-AM"/>
        </w:rPr>
        <w:t>-ի առաջին մասով,</w:t>
      </w:r>
      <w:r w:rsidR="000274D8" w:rsidRPr="00D63CFF">
        <w:rPr>
          <w:rFonts w:ascii="GHEA Grapalat" w:hAnsi="GHEA Grapalat" w:cs="Sylfaen"/>
          <w:sz w:val="24"/>
          <w:szCs w:val="24"/>
          <w:lang w:val="hy-AM"/>
        </w:rPr>
        <w:t xml:space="preserve"> </w:t>
      </w:r>
      <w:r w:rsidR="00DF7BD3" w:rsidRPr="00D63CFF">
        <w:rPr>
          <w:rFonts w:ascii="GHEA Grapalat" w:hAnsi="GHEA Grapalat" w:cs="Sylfaen"/>
          <w:sz w:val="24"/>
          <w:szCs w:val="24"/>
          <w:lang w:val="hy-AM"/>
        </w:rPr>
        <w:t>190</w:t>
      </w:r>
      <w:r w:rsidR="000274D8" w:rsidRPr="00D63CFF">
        <w:rPr>
          <w:rFonts w:ascii="GHEA Grapalat" w:hAnsi="GHEA Grapalat" w:cs="Sylfaen"/>
          <w:sz w:val="24"/>
          <w:szCs w:val="24"/>
          <w:lang w:val="hy-AM"/>
        </w:rPr>
        <w:t>-ի առաջին մասո</w:t>
      </w:r>
      <w:r w:rsidR="008870ED" w:rsidRPr="00D63CFF">
        <w:rPr>
          <w:rFonts w:ascii="GHEA Grapalat" w:hAnsi="GHEA Grapalat" w:cs="Sylfaen"/>
          <w:sz w:val="24"/>
          <w:szCs w:val="24"/>
          <w:lang w:val="hy-AM"/>
        </w:rPr>
        <w:t>վ</w:t>
      </w:r>
      <w:r w:rsidR="000274D8" w:rsidRPr="00D63CFF">
        <w:rPr>
          <w:rFonts w:ascii="GHEA Grapalat" w:hAnsi="GHEA Grapalat" w:cs="Sylfaen"/>
          <w:sz w:val="24"/>
          <w:szCs w:val="24"/>
          <w:lang w:val="hy-AM"/>
        </w:rPr>
        <w:t xml:space="preserve">, </w:t>
      </w:r>
      <w:r w:rsidR="00DF7BD3" w:rsidRPr="00D63CFF">
        <w:rPr>
          <w:rFonts w:ascii="GHEA Grapalat" w:hAnsi="GHEA Grapalat" w:cs="Sylfaen"/>
          <w:sz w:val="24"/>
          <w:szCs w:val="24"/>
          <w:lang w:val="hy-AM"/>
        </w:rPr>
        <w:t>191</w:t>
      </w:r>
      <w:r w:rsidR="000274D8" w:rsidRPr="00D63CFF">
        <w:rPr>
          <w:rFonts w:ascii="GHEA Grapalat" w:hAnsi="GHEA Grapalat" w:cs="Sylfaen"/>
          <w:sz w:val="24"/>
          <w:szCs w:val="24"/>
          <w:lang w:val="hy-AM"/>
        </w:rPr>
        <w:t xml:space="preserve">-ի առաջին </w:t>
      </w:r>
      <w:r w:rsidR="0050512B" w:rsidRPr="00D63CFF">
        <w:rPr>
          <w:rFonts w:ascii="GHEA Grapalat" w:hAnsi="GHEA Grapalat" w:cs="Sylfaen"/>
          <w:sz w:val="24"/>
          <w:szCs w:val="24"/>
          <w:lang w:val="hy-AM"/>
        </w:rPr>
        <w:t>մաս</w:t>
      </w:r>
      <w:r w:rsidR="000274D8" w:rsidRPr="00D63CFF">
        <w:rPr>
          <w:rFonts w:ascii="GHEA Grapalat" w:hAnsi="GHEA Grapalat" w:cs="Sylfaen"/>
          <w:sz w:val="24"/>
          <w:szCs w:val="24"/>
          <w:lang w:val="hy-AM"/>
        </w:rPr>
        <w:t xml:space="preserve">ով, </w:t>
      </w:r>
      <w:r w:rsidR="00DF7BD3" w:rsidRPr="00D63CFF">
        <w:rPr>
          <w:rFonts w:ascii="GHEA Grapalat" w:hAnsi="GHEA Grapalat" w:cs="Sylfaen"/>
          <w:sz w:val="24"/>
          <w:szCs w:val="24"/>
          <w:lang w:val="hy-AM"/>
        </w:rPr>
        <w:t>192</w:t>
      </w:r>
      <w:r w:rsidR="00EF2EA9" w:rsidRPr="00D63CFF">
        <w:rPr>
          <w:rFonts w:ascii="GHEA Grapalat" w:hAnsi="GHEA Grapalat" w:cs="Sylfaen"/>
          <w:sz w:val="24"/>
          <w:szCs w:val="24"/>
          <w:lang w:val="hy-AM"/>
        </w:rPr>
        <w:t>-ով,</w:t>
      </w:r>
      <w:r w:rsidR="000274D8" w:rsidRPr="00D63CFF">
        <w:rPr>
          <w:rFonts w:ascii="GHEA Grapalat" w:hAnsi="GHEA Grapalat" w:cs="Sylfaen"/>
          <w:sz w:val="24"/>
          <w:szCs w:val="24"/>
          <w:lang w:val="hy-AM"/>
        </w:rPr>
        <w:t xml:space="preserve"> </w:t>
      </w:r>
      <w:r w:rsidR="00DF7BD3" w:rsidRPr="00D63CFF">
        <w:rPr>
          <w:rFonts w:ascii="GHEA Grapalat" w:hAnsi="GHEA Grapalat" w:cs="Sylfaen"/>
          <w:sz w:val="24"/>
          <w:szCs w:val="24"/>
          <w:lang w:val="hy-AM"/>
        </w:rPr>
        <w:t>220</w:t>
      </w:r>
      <w:r w:rsidR="000274D8" w:rsidRPr="00D63CFF">
        <w:rPr>
          <w:rFonts w:ascii="GHEA Grapalat" w:hAnsi="GHEA Grapalat" w:cs="Sylfaen"/>
          <w:sz w:val="24"/>
          <w:szCs w:val="24"/>
          <w:lang w:val="hy-AM"/>
        </w:rPr>
        <w:t xml:space="preserve">-ի առաջին մասով, </w:t>
      </w:r>
      <w:r w:rsidR="00DF7BD3" w:rsidRPr="00D63CFF">
        <w:rPr>
          <w:rFonts w:ascii="GHEA Grapalat" w:hAnsi="GHEA Grapalat" w:cs="Sylfaen"/>
          <w:sz w:val="24"/>
          <w:szCs w:val="24"/>
          <w:lang w:val="hy-AM"/>
        </w:rPr>
        <w:t>221</w:t>
      </w:r>
      <w:r w:rsidR="000274D8" w:rsidRPr="00D63CFF">
        <w:rPr>
          <w:rFonts w:ascii="GHEA Grapalat" w:hAnsi="GHEA Grapalat" w:cs="Sylfaen"/>
          <w:sz w:val="24"/>
          <w:szCs w:val="24"/>
          <w:lang w:val="hy-AM"/>
        </w:rPr>
        <w:t xml:space="preserve">-ի առաջին մասով, </w:t>
      </w:r>
      <w:r w:rsidR="00DF7BD3" w:rsidRPr="00D63CFF">
        <w:rPr>
          <w:rFonts w:ascii="GHEA Grapalat" w:hAnsi="GHEA Grapalat" w:cs="Sylfaen"/>
          <w:sz w:val="24"/>
          <w:szCs w:val="24"/>
          <w:lang w:val="hy-AM"/>
        </w:rPr>
        <w:t>238</w:t>
      </w:r>
      <w:r w:rsidR="000274D8" w:rsidRPr="00D63CFF">
        <w:rPr>
          <w:rFonts w:ascii="GHEA Grapalat" w:hAnsi="GHEA Grapalat" w:cs="Sylfaen"/>
          <w:sz w:val="24"/>
          <w:szCs w:val="24"/>
          <w:lang w:val="hy-AM"/>
        </w:rPr>
        <w:t xml:space="preserve">-ի առաջին մասով, </w:t>
      </w:r>
      <w:r w:rsidR="00DF7BD3" w:rsidRPr="00D63CFF">
        <w:rPr>
          <w:rFonts w:ascii="GHEA Grapalat" w:hAnsi="GHEA Grapalat" w:cs="Sylfaen"/>
          <w:sz w:val="24"/>
          <w:szCs w:val="24"/>
          <w:lang w:val="hy-AM"/>
        </w:rPr>
        <w:t>239</w:t>
      </w:r>
      <w:r w:rsidR="000274D8" w:rsidRPr="00D63CFF">
        <w:rPr>
          <w:rFonts w:ascii="GHEA Grapalat" w:hAnsi="GHEA Grapalat" w:cs="Sylfaen"/>
          <w:sz w:val="24"/>
          <w:szCs w:val="24"/>
          <w:lang w:val="hy-AM"/>
        </w:rPr>
        <w:t xml:space="preserve">-ի առաջին մասով, </w:t>
      </w:r>
      <w:r w:rsidR="00DF7BD3" w:rsidRPr="00D63CFF">
        <w:rPr>
          <w:rFonts w:ascii="GHEA Grapalat" w:hAnsi="GHEA Grapalat" w:cs="Sylfaen"/>
          <w:sz w:val="24"/>
          <w:szCs w:val="24"/>
          <w:lang w:val="hy-AM"/>
        </w:rPr>
        <w:t>240</w:t>
      </w:r>
      <w:r w:rsidR="000274D8" w:rsidRPr="00D63CFF">
        <w:rPr>
          <w:rFonts w:ascii="GHEA Grapalat" w:hAnsi="GHEA Grapalat" w:cs="Sylfaen"/>
          <w:sz w:val="24"/>
          <w:szCs w:val="24"/>
          <w:lang w:val="hy-AM"/>
        </w:rPr>
        <w:t xml:space="preserve">-ի առաջին մասով, </w:t>
      </w:r>
      <w:r w:rsidR="00DF7BD3" w:rsidRPr="00D63CFF">
        <w:rPr>
          <w:rFonts w:ascii="GHEA Grapalat" w:hAnsi="GHEA Grapalat" w:cs="Sylfaen"/>
          <w:sz w:val="24"/>
          <w:szCs w:val="24"/>
          <w:lang w:val="hy-AM"/>
        </w:rPr>
        <w:t>241</w:t>
      </w:r>
      <w:r w:rsidR="000274D8" w:rsidRPr="00D63CFF">
        <w:rPr>
          <w:rFonts w:ascii="GHEA Grapalat" w:hAnsi="GHEA Grapalat" w:cs="Sylfaen"/>
          <w:sz w:val="24"/>
          <w:szCs w:val="24"/>
          <w:lang w:val="hy-AM"/>
        </w:rPr>
        <w:t xml:space="preserve">-ի առաջին մասով, </w:t>
      </w:r>
      <w:r w:rsidR="00DF7BD3" w:rsidRPr="00D63CFF">
        <w:rPr>
          <w:rFonts w:ascii="GHEA Grapalat" w:hAnsi="GHEA Grapalat" w:cs="Sylfaen"/>
          <w:sz w:val="24"/>
          <w:szCs w:val="24"/>
          <w:lang w:val="hy-AM"/>
        </w:rPr>
        <w:t>242</w:t>
      </w:r>
      <w:r w:rsidR="000274D8" w:rsidRPr="00D63CFF">
        <w:rPr>
          <w:rFonts w:ascii="GHEA Grapalat" w:hAnsi="GHEA Grapalat" w:cs="Sylfaen"/>
          <w:sz w:val="24"/>
          <w:szCs w:val="24"/>
          <w:lang w:val="hy-AM"/>
        </w:rPr>
        <w:t xml:space="preserve">-ի առաջին մասով, </w:t>
      </w:r>
      <w:r w:rsidR="00DF7BD3" w:rsidRPr="00D63CFF">
        <w:rPr>
          <w:rFonts w:ascii="GHEA Grapalat" w:hAnsi="GHEA Grapalat" w:cs="Sylfaen"/>
          <w:sz w:val="24"/>
          <w:szCs w:val="24"/>
          <w:lang w:val="hy-AM"/>
        </w:rPr>
        <w:t>244</w:t>
      </w:r>
      <w:r w:rsidR="000274D8" w:rsidRPr="00D63CFF">
        <w:rPr>
          <w:rFonts w:ascii="GHEA Grapalat" w:hAnsi="GHEA Grapalat" w:cs="Sylfaen"/>
          <w:sz w:val="24"/>
          <w:szCs w:val="24"/>
          <w:lang w:val="hy-AM"/>
        </w:rPr>
        <w:t>-</w:t>
      </w:r>
      <w:r w:rsidR="006000A8" w:rsidRPr="00D63CFF">
        <w:rPr>
          <w:rFonts w:ascii="GHEA Grapalat" w:hAnsi="GHEA Grapalat" w:cs="Sylfaen"/>
          <w:sz w:val="24"/>
          <w:szCs w:val="24"/>
          <w:lang w:val="hy-AM"/>
        </w:rPr>
        <w:t>ի առաջին մասով</w:t>
      </w:r>
      <w:r w:rsidR="000274D8" w:rsidRPr="00D63CFF">
        <w:rPr>
          <w:rFonts w:ascii="GHEA Grapalat" w:hAnsi="GHEA Grapalat" w:cs="Sylfaen"/>
          <w:sz w:val="24"/>
          <w:szCs w:val="24"/>
          <w:lang w:val="hy-AM"/>
        </w:rPr>
        <w:t xml:space="preserve">, </w:t>
      </w:r>
      <w:r w:rsidR="00DF7BD3" w:rsidRPr="00D63CFF">
        <w:rPr>
          <w:rFonts w:ascii="GHEA Grapalat" w:hAnsi="GHEA Grapalat" w:cs="Sylfaen"/>
          <w:sz w:val="24"/>
          <w:szCs w:val="24"/>
          <w:lang w:val="hy-AM"/>
        </w:rPr>
        <w:t>247</w:t>
      </w:r>
      <w:r w:rsidR="000274D8" w:rsidRPr="00D63CFF">
        <w:rPr>
          <w:rFonts w:ascii="GHEA Grapalat" w:hAnsi="GHEA Grapalat" w:cs="Sylfaen"/>
          <w:sz w:val="24"/>
          <w:szCs w:val="24"/>
          <w:lang w:val="hy-AM"/>
        </w:rPr>
        <w:t xml:space="preserve">-ի առաջին մասով, </w:t>
      </w:r>
      <w:r w:rsidR="00DF7BD3" w:rsidRPr="00D63CFF">
        <w:rPr>
          <w:rFonts w:ascii="GHEA Grapalat" w:hAnsi="GHEA Grapalat" w:cs="Sylfaen"/>
          <w:sz w:val="24"/>
          <w:szCs w:val="24"/>
          <w:lang w:val="hy-AM"/>
        </w:rPr>
        <w:t>248</w:t>
      </w:r>
      <w:r w:rsidR="00361966" w:rsidRPr="00D63CFF">
        <w:rPr>
          <w:rFonts w:ascii="GHEA Grapalat" w:hAnsi="GHEA Grapalat" w:cs="Sylfaen"/>
          <w:sz w:val="24"/>
          <w:szCs w:val="24"/>
          <w:lang w:val="hy-AM"/>
        </w:rPr>
        <w:t>-ի առաջին մաս</w:t>
      </w:r>
      <w:r w:rsidR="000274D8" w:rsidRPr="00D63CFF">
        <w:rPr>
          <w:rFonts w:ascii="GHEA Grapalat" w:hAnsi="GHEA Grapalat" w:cs="Sylfaen"/>
          <w:sz w:val="24"/>
          <w:szCs w:val="24"/>
          <w:lang w:val="hy-AM"/>
        </w:rPr>
        <w:t xml:space="preserve">ով,  </w:t>
      </w:r>
      <w:r w:rsidR="00DF7BD3" w:rsidRPr="00D63CFF">
        <w:rPr>
          <w:rFonts w:ascii="GHEA Grapalat" w:hAnsi="GHEA Grapalat" w:cs="Sylfaen"/>
          <w:sz w:val="24"/>
          <w:szCs w:val="24"/>
          <w:lang w:val="hy-AM"/>
        </w:rPr>
        <w:t>249</w:t>
      </w:r>
      <w:r w:rsidR="000274D8" w:rsidRPr="00D63CFF">
        <w:rPr>
          <w:rFonts w:ascii="GHEA Grapalat" w:hAnsi="GHEA Grapalat" w:cs="Sylfaen"/>
          <w:sz w:val="24"/>
          <w:szCs w:val="24"/>
          <w:lang w:val="hy-AM"/>
        </w:rPr>
        <w:t>-</w:t>
      </w:r>
      <w:r w:rsidR="006000A8" w:rsidRPr="00D63CFF">
        <w:rPr>
          <w:rFonts w:ascii="GHEA Grapalat" w:hAnsi="GHEA Grapalat" w:cs="Sylfaen"/>
          <w:sz w:val="24"/>
          <w:szCs w:val="24"/>
          <w:lang w:val="hy-AM"/>
        </w:rPr>
        <w:t>ի առաջին մասով</w:t>
      </w:r>
      <w:r w:rsidR="000274D8" w:rsidRPr="00D63CFF">
        <w:rPr>
          <w:rFonts w:ascii="GHEA Grapalat" w:hAnsi="GHEA Grapalat" w:cs="Sylfaen"/>
          <w:sz w:val="24"/>
          <w:szCs w:val="24"/>
          <w:lang w:val="hy-AM"/>
        </w:rPr>
        <w:t xml:space="preserve">, </w:t>
      </w:r>
      <w:r w:rsidR="00DF7BD3" w:rsidRPr="00D63CFF">
        <w:rPr>
          <w:rFonts w:ascii="GHEA Grapalat" w:hAnsi="GHEA Grapalat" w:cs="Sylfaen"/>
          <w:sz w:val="24"/>
          <w:szCs w:val="24"/>
          <w:lang w:val="hy-AM"/>
        </w:rPr>
        <w:t>250</w:t>
      </w:r>
      <w:r w:rsidR="000274D8" w:rsidRPr="00D63CFF">
        <w:rPr>
          <w:rFonts w:ascii="GHEA Grapalat" w:hAnsi="GHEA Grapalat" w:cs="Sylfaen"/>
          <w:sz w:val="24"/>
          <w:szCs w:val="24"/>
          <w:lang w:val="hy-AM"/>
        </w:rPr>
        <w:t>-ով</w:t>
      </w:r>
      <w:r w:rsidR="00361966" w:rsidRPr="00D63CFF">
        <w:rPr>
          <w:rFonts w:ascii="GHEA Grapalat" w:hAnsi="GHEA Grapalat" w:cs="Sylfaen"/>
          <w:sz w:val="24"/>
          <w:szCs w:val="24"/>
          <w:lang w:val="hy-AM"/>
        </w:rPr>
        <w:t>,</w:t>
      </w:r>
      <w:r w:rsidR="00403C93" w:rsidRPr="00D63CFF">
        <w:rPr>
          <w:rFonts w:ascii="GHEA Grapalat" w:hAnsi="GHEA Grapalat" w:cs="Sylfaen"/>
          <w:sz w:val="24"/>
          <w:szCs w:val="24"/>
          <w:lang w:val="hy-AM"/>
        </w:rPr>
        <w:t xml:space="preserve"> </w:t>
      </w:r>
      <w:r w:rsidR="00DF7BD3" w:rsidRPr="00D63CFF">
        <w:rPr>
          <w:rFonts w:ascii="GHEA Grapalat" w:hAnsi="GHEA Grapalat" w:cs="Sylfaen"/>
          <w:sz w:val="24"/>
          <w:szCs w:val="24"/>
          <w:lang w:val="hy-AM"/>
        </w:rPr>
        <w:t>251</w:t>
      </w:r>
      <w:r w:rsidR="00403C93" w:rsidRPr="00D63CFF">
        <w:rPr>
          <w:rFonts w:ascii="GHEA Grapalat" w:hAnsi="GHEA Grapalat" w:cs="Sylfaen"/>
          <w:sz w:val="24"/>
          <w:szCs w:val="24"/>
          <w:lang w:val="hy-AM"/>
        </w:rPr>
        <w:t>-ով,</w:t>
      </w:r>
      <w:r w:rsidR="00361966" w:rsidRPr="00D63CFF">
        <w:rPr>
          <w:rFonts w:ascii="GHEA Grapalat" w:hAnsi="GHEA Grapalat" w:cs="Sylfaen"/>
          <w:sz w:val="24"/>
          <w:szCs w:val="24"/>
          <w:lang w:val="hy-AM"/>
        </w:rPr>
        <w:t xml:space="preserve"> </w:t>
      </w:r>
      <w:r w:rsidR="003442E6" w:rsidRPr="00D63CFF">
        <w:rPr>
          <w:rFonts w:ascii="GHEA Grapalat" w:hAnsi="GHEA Grapalat" w:cs="Sylfaen"/>
          <w:sz w:val="24"/>
          <w:szCs w:val="24"/>
          <w:lang w:val="hy-AM"/>
        </w:rPr>
        <w:t>327</w:t>
      </w:r>
      <w:r w:rsidR="000274D8" w:rsidRPr="00D63CFF">
        <w:rPr>
          <w:rFonts w:ascii="GHEA Grapalat" w:hAnsi="GHEA Grapalat" w:cs="Sylfaen"/>
          <w:sz w:val="24"/>
          <w:szCs w:val="24"/>
          <w:lang w:val="hy-AM"/>
        </w:rPr>
        <w:t>-ի առաջին մասով</w:t>
      </w:r>
      <w:r w:rsidR="004D7929" w:rsidRPr="00D63CFF">
        <w:rPr>
          <w:rFonts w:ascii="GHEA Grapalat" w:hAnsi="GHEA Grapalat" w:cs="Sylfaen"/>
          <w:sz w:val="24"/>
          <w:szCs w:val="24"/>
          <w:lang w:val="hy-AM"/>
        </w:rPr>
        <w:t xml:space="preserve">, </w:t>
      </w:r>
      <w:r w:rsidR="003442E6" w:rsidRPr="00D63CFF">
        <w:rPr>
          <w:rFonts w:ascii="GHEA Grapalat" w:hAnsi="GHEA Grapalat" w:cs="Sylfaen"/>
          <w:sz w:val="24"/>
          <w:szCs w:val="24"/>
          <w:lang w:val="hy-AM"/>
        </w:rPr>
        <w:t>328</w:t>
      </w:r>
      <w:r w:rsidR="004D7929" w:rsidRPr="00D63CFF">
        <w:rPr>
          <w:rFonts w:ascii="GHEA Grapalat" w:hAnsi="GHEA Grapalat" w:cs="Sylfaen"/>
          <w:sz w:val="24"/>
          <w:szCs w:val="24"/>
          <w:lang w:val="hy-AM"/>
        </w:rPr>
        <w:t>-ի առաջին մասով</w:t>
      </w:r>
      <w:r w:rsidR="000274D8" w:rsidRPr="00D63CFF">
        <w:rPr>
          <w:rFonts w:ascii="GHEA Grapalat" w:hAnsi="GHEA Grapalat" w:cs="Sylfaen"/>
          <w:sz w:val="24"/>
          <w:szCs w:val="24"/>
          <w:lang w:val="hy-AM"/>
        </w:rPr>
        <w:t xml:space="preserve"> նախատեսված հանցանք կատարած անձը կարող է ենթարկվել քրեական պատասխանատվության միայն </w:t>
      </w:r>
      <w:r w:rsidR="007F180E" w:rsidRPr="00D63CFF">
        <w:rPr>
          <w:rFonts w:ascii="GHEA Grapalat" w:hAnsi="GHEA Grapalat" w:cs="Sylfaen"/>
          <w:sz w:val="24"/>
          <w:szCs w:val="24"/>
          <w:lang w:val="hy-AM"/>
        </w:rPr>
        <w:t>հանցագործությունից տուժած անձի</w:t>
      </w:r>
      <w:r w:rsidR="000274D8" w:rsidRPr="00D63CFF">
        <w:rPr>
          <w:rFonts w:ascii="GHEA Grapalat" w:hAnsi="GHEA Grapalat" w:cs="Sylfaen"/>
          <w:sz w:val="24"/>
          <w:szCs w:val="24"/>
          <w:lang w:val="hy-AM"/>
        </w:rPr>
        <w:t xml:space="preserve"> </w:t>
      </w:r>
      <w:r w:rsidR="00CD18F8" w:rsidRPr="00D63CFF">
        <w:rPr>
          <w:rFonts w:ascii="GHEA Grapalat" w:hAnsi="GHEA Grapalat" w:cs="Sylfaen"/>
          <w:sz w:val="24"/>
          <w:szCs w:val="24"/>
          <w:lang w:val="hy-AM"/>
        </w:rPr>
        <w:t xml:space="preserve">քրեական </w:t>
      </w:r>
      <w:r w:rsidR="00E31FAD" w:rsidRPr="00D63CFF">
        <w:rPr>
          <w:rFonts w:ascii="GHEA Grapalat" w:hAnsi="GHEA Grapalat" w:cs="Sylfaen"/>
          <w:sz w:val="24"/>
          <w:szCs w:val="24"/>
          <w:lang w:val="hy-AM"/>
        </w:rPr>
        <w:t>հայցի</w:t>
      </w:r>
      <w:r w:rsidR="000274D8" w:rsidRPr="00D63CFF">
        <w:rPr>
          <w:rFonts w:ascii="GHEA Grapalat" w:hAnsi="GHEA Grapalat" w:cs="Sylfaen"/>
          <w:sz w:val="24"/>
          <w:szCs w:val="24"/>
          <w:lang w:val="hy-AM"/>
        </w:rPr>
        <w:t xml:space="preserve"> հիման վրա</w:t>
      </w:r>
      <w:r w:rsidR="00A03E14" w:rsidRPr="00D63CFF">
        <w:rPr>
          <w:rFonts w:ascii="GHEA Grapalat" w:hAnsi="GHEA Grapalat" w:cs="Sylfaen"/>
          <w:sz w:val="24"/>
          <w:szCs w:val="24"/>
          <w:lang w:val="hy-AM"/>
        </w:rPr>
        <w:t>, բացառությամբ քրեական դատավարության օրենսգրքով նախատեսված դեպքերի</w:t>
      </w:r>
      <w:r w:rsidR="000274D8" w:rsidRPr="00D63CFF">
        <w:rPr>
          <w:rFonts w:ascii="GHEA Grapalat" w:hAnsi="GHEA Grapalat" w:cs="Sylfaen"/>
          <w:sz w:val="24"/>
          <w:szCs w:val="24"/>
          <w:lang w:val="hy-AM"/>
        </w:rPr>
        <w:t>:</w:t>
      </w:r>
    </w:p>
    <w:p w:rsidR="004C2420" w:rsidRPr="00D63CFF" w:rsidRDefault="004C2420" w:rsidP="00DA448D">
      <w:pPr>
        <w:pStyle w:val="Heading2"/>
        <w:rPr>
          <w:rFonts w:ascii="GHEA Grapalat" w:hAnsi="GHEA Grapalat"/>
        </w:rPr>
      </w:pPr>
      <w:bookmarkStart w:id="70" w:name="_Toc496601309"/>
    </w:p>
    <w:p w:rsidR="004C2420" w:rsidRPr="00D63CFF" w:rsidRDefault="004C2420" w:rsidP="00DA448D">
      <w:pPr>
        <w:pStyle w:val="Heading2"/>
        <w:rPr>
          <w:rFonts w:ascii="GHEA Grapalat" w:hAnsi="GHEA Grapalat"/>
        </w:rPr>
      </w:pPr>
    </w:p>
    <w:p w:rsidR="004C2420" w:rsidRPr="00D63CFF" w:rsidRDefault="004C2420" w:rsidP="00DA448D">
      <w:pPr>
        <w:pStyle w:val="Heading2"/>
        <w:rPr>
          <w:rFonts w:ascii="GHEA Grapalat" w:hAnsi="GHEA Grapalat"/>
        </w:rPr>
      </w:pPr>
    </w:p>
    <w:p w:rsidR="000274D8" w:rsidRPr="00D63CFF" w:rsidRDefault="000274D8" w:rsidP="00623666">
      <w:pPr>
        <w:pStyle w:val="Heading2"/>
        <w:rPr>
          <w:rFonts w:ascii="GHEA Grapalat" w:hAnsi="GHEA Grapalat"/>
        </w:rPr>
      </w:pPr>
      <w:bookmarkStart w:id="71" w:name="_Toc11652724"/>
      <w:bookmarkStart w:id="72" w:name="_Toc19634823"/>
      <w:r w:rsidRPr="00D63CFF">
        <w:rPr>
          <w:rFonts w:ascii="GHEA Grapalat" w:hAnsi="GHEA Grapalat"/>
        </w:rPr>
        <w:t>ԳԼՈՒԽ 5.</w:t>
      </w:r>
      <w:r w:rsidRPr="00D63CFF">
        <w:rPr>
          <w:rFonts w:ascii="GHEA Grapalat" w:hAnsi="GHEA Grapalat"/>
        </w:rPr>
        <w:br/>
        <w:t>ՀԱՆՑԱՆՔԸ ԵՎ ԴՐԱ ՀԱՏԿԱՆԻՇՆԵՐԸ</w:t>
      </w:r>
      <w:bookmarkEnd w:id="70"/>
      <w:bookmarkEnd w:id="71"/>
      <w:bookmarkEnd w:id="72"/>
    </w:p>
    <w:p w:rsidR="000274D8" w:rsidRPr="00D63CFF" w:rsidRDefault="000274D8" w:rsidP="00DF0506">
      <w:pPr>
        <w:spacing w:line="360" w:lineRule="auto"/>
        <w:jc w:val="both"/>
        <w:rPr>
          <w:rFonts w:ascii="GHEA Grapalat" w:hAnsi="GHEA Grapalat" w:cs="Sylfaen"/>
          <w:sz w:val="24"/>
          <w:szCs w:val="24"/>
          <w:lang w:val="hy-AM"/>
        </w:rPr>
      </w:pPr>
    </w:p>
    <w:p w:rsidR="000274D8" w:rsidRPr="00D63CFF" w:rsidRDefault="000274D8" w:rsidP="00FC1373">
      <w:pPr>
        <w:pStyle w:val="Heading3"/>
      </w:pPr>
      <w:bookmarkStart w:id="73" w:name="_Toc496601310"/>
      <w:bookmarkStart w:id="74" w:name="_Toc11652725"/>
      <w:bookmarkStart w:id="75" w:name="_Toc19634824"/>
      <w:r w:rsidRPr="00D63CFF">
        <w:t>Հոդված</w:t>
      </w:r>
      <w:r w:rsidR="008A04E0" w:rsidRPr="00D63CFF">
        <w:t xml:space="preserve"> 1</w:t>
      </w:r>
      <w:r w:rsidR="00A270B6" w:rsidRPr="00D63CFF">
        <w:t>6</w:t>
      </w:r>
      <w:r w:rsidR="008A04E0" w:rsidRPr="00D63CFF">
        <w:t xml:space="preserve">. </w:t>
      </w:r>
      <w:r w:rsidRPr="00D63CFF">
        <w:t>Հանցանք</w:t>
      </w:r>
      <w:r w:rsidR="00CD18F8" w:rsidRPr="00D63CFF">
        <w:t>ի</w:t>
      </w:r>
      <w:r w:rsidRPr="00D63CFF">
        <w:t xml:space="preserve"> հասկացությունը</w:t>
      </w:r>
      <w:bookmarkEnd w:id="73"/>
      <w:bookmarkEnd w:id="74"/>
      <w:bookmarkEnd w:id="75"/>
    </w:p>
    <w:p w:rsidR="000274D8" w:rsidRPr="00D63CFF" w:rsidRDefault="007A64C5" w:rsidP="00370EFF">
      <w:pPr>
        <w:spacing w:line="360" w:lineRule="auto"/>
        <w:ind w:firstLine="708"/>
        <w:jc w:val="both"/>
        <w:rPr>
          <w:rFonts w:ascii="GHEA Grapalat" w:hAnsi="GHEA Grapalat" w:cs="Sylfaen"/>
          <w:b/>
          <w:bCs/>
          <w:sz w:val="24"/>
          <w:szCs w:val="24"/>
          <w:lang w:val="hy-AM"/>
        </w:rPr>
      </w:pPr>
      <w:r w:rsidRPr="00D63CFF">
        <w:rPr>
          <w:rFonts w:ascii="GHEA Grapalat" w:hAnsi="GHEA Grapalat" w:cs="Sylfaen"/>
          <w:sz w:val="24"/>
          <w:szCs w:val="24"/>
          <w:lang w:val="hy-AM"/>
        </w:rPr>
        <w:lastRenderedPageBreak/>
        <w:t>1.</w:t>
      </w:r>
      <w:r w:rsidR="000274D8" w:rsidRPr="00D63CFF">
        <w:rPr>
          <w:rFonts w:ascii="GHEA Grapalat" w:hAnsi="GHEA Grapalat" w:cs="Sylfaen"/>
          <w:sz w:val="24"/>
          <w:szCs w:val="24"/>
          <w:lang w:val="hy-AM"/>
        </w:rPr>
        <w:t>Հանցանք է համարվում սույն օրենսգրքով նախատեսված, պատժի սպառնալիքով արգելված, հանցագործության սուբյեկտի կողմից մեղավորությամբ կատարված արարքը:</w:t>
      </w:r>
    </w:p>
    <w:p w:rsidR="000274D8" w:rsidRPr="00D63CFF" w:rsidRDefault="000274D8" w:rsidP="00FC1373">
      <w:pPr>
        <w:pStyle w:val="Heading3"/>
      </w:pPr>
      <w:bookmarkStart w:id="76" w:name="_Toc496601311"/>
      <w:bookmarkStart w:id="77" w:name="_Toc11652726"/>
      <w:bookmarkStart w:id="78" w:name="_Toc19634825"/>
      <w:r w:rsidRPr="00D63CFF">
        <w:t>Հոդված 1</w:t>
      </w:r>
      <w:r w:rsidR="003E6A7E" w:rsidRPr="00D63CFF">
        <w:rPr>
          <w:lang w:val="en-US"/>
        </w:rPr>
        <w:t>7</w:t>
      </w:r>
      <w:r w:rsidRPr="00D63CFF">
        <w:t>. Հանցանքի տեսակները</w:t>
      </w:r>
      <w:bookmarkEnd w:id="76"/>
      <w:bookmarkEnd w:id="77"/>
      <w:bookmarkEnd w:id="78"/>
    </w:p>
    <w:p w:rsidR="000274D8" w:rsidRPr="00D63CFF" w:rsidRDefault="000274D8" w:rsidP="004C6531">
      <w:pPr>
        <w:pStyle w:val="NoSpacing"/>
        <w:numPr>
          <w:ilvl w:val="0"/>
          <w:numId w:val="11"/>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Հանցանքները դասակարգվում են չորս խմբի` ոչ մեծ ծանրության, միջին ծանրության, ծանր և առանձնապես ծանր:</w:t>
      </w:r>
    </w:p>
    <w:p w:rsidR="000274D8" w:rsidRPr="00D63CFF" w:rsidRDefault="000274D8" w:rsidP="004C6531">
      <w:pPr>
        <w:pStyle w:val="NoSpacing"/>
        <w:numPr>
          <w:ilvl w:val="0"/>
          <w:numId w:val="11"/>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Ոչ մեծ ծանրության հանցանքներ են համարվում սույն օրենսգրքով նախատեսված այն արարքները, որոնց համար</w:t>
      </w:r>
      <w:r w:rsidR="0081133D" w:rsidRPr="00D63CFF">
        <w:rPr>
          <w:rFonts w:ascii="GHEA Grapalat" w:hAnsi="GHEA Grapalat" w:cs="Sylfaen"/>
          <w:sz w:val="24"/>
          <w:szCs w:val="24"/>
          <w:lang w:val="hy-AM"/>
        </w:rPr>
        <w:t xml:space="preserve"> սույն</w:t>
      </w:r>
      <w:r w:rsidRPr="00D63CFF">
        <w:rPr>
          <w:rFonts w:ascii="GHEA Grapalat" w:hAnsi="GHEA Grapalat" w:cs="Sylfaen"/>
          <w:sz w:val="24"/>
          <w:szCs w:val="24"/>
          <w:lang w:val="hy-AM"/>
        </w:rPr>
        <w:t xml:space="preserve"> օրեն</w:t>
      </w:r>
      <w:r w:rsidR="0081133D" w:rsidRPr="00D63CFF">
        <w:rPr>
          <w:rFonts w:ascii="GHEA Grapalat" w:hAnsi="GHEA Grapalat" w:cs="Sylfaen"/>
          <w:sz w:val="24"/>
          <w:szCs w:val="24"/>
          <w:lang w:val="hy-AM"/>
        </w:rPr>
        <w:t>սգրքի Հատուկ մասով</w:t>
      </w:r>
      <w:r w:rsidRPr="00D63CFF">
        <w:rPr>
          <w:rFonts w:ascii="GHEA Grapalat" w:hAnsi="GHEA Grapalat" w:cs="Sylfaen"/>
          <w:sz w:val="24"/>
          <w:szCs w:val="24"/>
          <w:lang w:val="hy-AM"/>
        </w:rPr>
        <w:t xml:space="preserve"> նախատեսված առավելագույն պատիժը չի գերազանցում երկու տարի ժամկետով ազատազրկումը</w:t>
      </w:r>
      <w:r w:rsidR="006D7D39" w:rsidRPr="00D63CFF">
        <w:rPr>
          <w:rFonts w:ascii="GHEA Grapalat" w:hAnsi="GHEA Grapalat" w:cs="Sylfaen"/>
          <w:sz w:val="24"/>
          <w:szCs w:val="24"/>
          <w:lang w:val="hy-AM"/>
        </w:rPr>
        <w:t xml:space="preserve"> կամ որոնց համար նախատեսված է ազատազրկման հետ չկապված պատիժ</w:t>
      </w:r>
      <w:r w:rsidRPr="00D63CFF">
        <w:rPr>
          <w:rFonts w:ascii="GHEA Grapalat" w:hAnsi="GHEA Grapalat" w:cs="Sylfaen"/>
          <w:sz w:val="24"/>
          <w:szCs w:val="24"/>
          <w:lang w:val="hy-AM"/>
        </w:rPr>
        <w:t>:</w:t>
      </w:r>
    </w:p>
    <w:p w:rsidR="000274D8" w:rsidRPr="00D63CFF" w:rsidRDefault="000274D8" w:rsidP="004C6531">
      <w:pPr>
        <w:pStyle w:val="NoSpacing"/>
        <w:numPr>
          <w:ilvl w:val="0"/>
          <w:numId w:val="11"/>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Միջին ծանրության հանցանքներ են համարվում սույն օրենսգրքով նախատեսված այն արարքները, որոնց համար </w:t>
      </w:r>
      <w:r w:rsidR="0081133D" w:rsidRPr="00D63CFF">
        <w:rPr>
          <w:rFonts w:ascii="GHEA Grapalat" w:hAnsi="GHEA Grapalat" w:cs="Sylfaen"/>
          <w:sz w:val="24"/>
          <w:szCs w:val="24"/>
          <w:lang w:val="hy-AM"/>
        </w:rPr>
        <w:t xml:space="preserve">սույն օրենսգրքի Հատուկ մասով </w:t>
      </w:r>
      <w:r w:rsidRPr="00D63CFF">
        <w:rPr>
          <w:rFonts w:ascii="GHEA Grapalat" w:hAnsi="GHEA Grapalat" w:cs="Sylfaen"/>
          <w:sz w:val="24"/>
          <w:szCs w:val="24"/>
          <w:lang w:val="hy-AM"/>
        </w:rPr>
        <w:t>նախատեսված առավելագույն պատիժը չի գերազանցում հինգ տարի ժամկետով ազատազրկումը:</w:t>
      </w:r>
    </w:p>
    <w:p w:rsidR="000274D8" w:rsidRPr="00D63CFF" w:rsidRDefault="000274D8" w:rsidP="004C6531">
      <w:pPr>
        <w:pStyle w:val="NoSpacing"/>
        <w:numPr>
          <w:ilvl w:val="0"/>
          <w:numId w:val="11"/>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Ծանր հանցանքներ են համարվում սույն օրենսգրքով նախատեսված այն արարքները, որոնց համար </w:t>
      </w:r>
      <w:r w:rsidR="0081133D" w:rsidRPr="00D63CFF">
        <w:rPr>
          <w:rFonts w:ascii="GHEA Grapalat" w:hAnsi="GHEA Grapalat" w:cs="Sylfaen"/>
          <w:sz w:val="24"/>
          <w:szCs w:val="24"/>
          <w:lang w:val="hy-AM"/>
        </w:rPr>
        <w:t xml:space="preserve">սույն օրենսգրքի Հատուկ մասով </w:t>
      </w:r>
      <w:r w:rsidRPr="00D63CFF">
        <w:rPr>
          <w:rFonts w:ascii="GHEA Grapalat" w:hAnsi="GHEA Grapalat" w:cs="Sylfaen"/>
          <w:sz w:val="24"/>
          <w:szCs w:val="24"/>
          <w:lang w:val="hy-AM"/>
        </w:rPr>
        <w:t>նախատեսված առավելագույն պատիժը չի գերազանցում տասը տարի ժամկետով ազատազրկումը:</w:t>
      </w:r>
    </w:p>
    <w:p w:rsidR="000274D8" w:rsidRPr="00D63CFF" w:rsidRDefault="000274D8" w:rsidP="004C6531">
      <w:pPr>
        <w:pStyle w:val="NoSpacing"/>
        <w:numPr>
          <w:ilvl w:val="0"/>
          <w:numId w:val="11"/>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Առանձնապես ծանր հանցանքներ են համարվում սույն օրենսգրքով նախատեսված այն արարքները, որոնց համար </w:t>
      </w:r>
      <w:r w:rsidR="0081133D" w:rsidRPr="00D63CFF">
        <w:rPr>
          <w:rFonts w:ascii="GHEA Grapalat" w:hAnsi="GHEA Grapalat" w:cs="Sylfaen"/>
          <w:sz w:val="24"/>
          <w:szCs w:val="24"/>
          <w:lang w:val="hy-AM"/>
        </w:rPr>
        <w:t>սույն օրենսգրքի Հատուկ մասով</w:t>
      </w:r>
      <w:r w:rsidRPr="00D63CFF">
        <w:rPr>
          <w:rFonts w:ascii="GHEA Grapalat" w:hAnsi="GHEA Grapalat" w:cs="Sylfaen"/>
          <w:sz w:val="24"/>
          <w:szCs w:val="24"/>
          <w:lang w:val="hy-AM"/>
        </w:rPr>
        <w:t xml:space="preserve"> նախատեսված է տասը տարուց ավելի ժամկետով ազատազրկում կամ ցմահ ազատազրկում:</w:t>
      </w:r>
    </w:p>
    <w:p w:rsidR="000274D8" w:rsidRPr="00D63CFF" w:rsidRDefault="000274D8" w:rsidP="004C6531">
      <w:pPr>
        <w:pStyle w:val="Heading3"/>
        <w:ind w:firstLine="360"/>
      </w:pPr>
    </w:p>
    <w:p w:rsidR="00AE592B" w:rsidRPr="00D63CFF" w:rsidRDefault="000274D8" w:rsidP="004C6531">
      <w:pPr>
        <w:pStyle w:val="Heading3"/>
        <w:ind w:firstLine="360"/>
      </w:pPr>
      <w:bookmarkStart w:id="79" w:name="_Toc496601312"/>
      <w:bookmarkStart w:id="80" w:name="_Toc11652727"/>
      <w:bookmarkStart w:id="81" w:name="_Toc19634826"/>
      <w:r w:rsidRPr="00D63CFF">
        <w:t>Հոդված 1</w:t>
      </w:r>
      <w:r w:rsidR="003E6A7E" w:rsidRPr="00D63CFF">
        <w:rPr>
          <w:lang w:val="en-US"/>
        </w:rPr>
        <w:t>8</w:t>
      </w:r>
      <w:r w:rsidRPr="00D63CFF">
        <w:t>. Արարք</w:t>
      </w:r>
      <w:bookmarkEnd w:id="79"/>
      <w:bookmarkEnd w:id="80"/>
      <w:bookmarkEnd w:id="81"/>
    </w:p>
    <w:p w:rsidR="000274D8" w:rsidRPr="00D63CFF" w:rsidRDefault="000274D8" w:rsidP="004C6531">
      <w:pPr>
        <w:pStyle w:val="NoSpacing"/>
        <w:numPr>
          <w:ilvl w:val="0"/>
          <w:numId w:val="10"/>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Սույն օրենսգրքով նախատեսված, պատժի սպառնալիքով արգելված արարքը կարող է դրսևորվել գործողությամբ կամ անգործությամբ:</w:t>
      </w:r>
    </w:p>
    <w:p w:rsidR="000274D8" w:rsidRPr="00D63CFF" w:rsidRDefault="000274D8" w:rsidP="004C6531">
      <w:pPr>
        <w:pStyle w:val="NoSpacing"/>
        <w:numPr>
          <w:ilvl w:val="0"/>
          <w:numId w:val="10"/>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Անգործությամբ կատարված արարքը քրեական պատասխանատվություն է առաջացնում, եթե անձի վրա իրավական ակտով դրված է եղել գործողություն </w:t>
      </w:r>
      <w:r w:rsidRPr="00D63CFF">
        <w:rPr>
          <w:rFonts w:ascii="GHEA Grapalat" w:hAnsi="GHEA Grapalat" w:cs="Sylfaen"/>
          <w:sz w:val="24"/>
          <w:szCs w:val="24"/>
          <w:lang w:val="hy-AM"/>
        </w:rPr>
        <w:lastRenderedPageBreak/>
        <w:t>կատարելու պարտականություն կամ այդ պարտականությունը բխել է նրա ստանձնած պարտավորությունից կամ</w:t>
      </w:r>
      <w:r w:rsidR="002428BD" w:rsidRPr="00D63CFF">
        <w:rPr>
          <w:rFonts w:ascii="GHEA Grapalat" w:hAnsi="GHEA Grapalat" w:cs="Sylfaen"/>
          <w:sz w:val="24"/>
          <w:szCs w:val="24"/>
          <w:lang w:val="hy-AM"/>
        </w:rPr>
        <w:t xml:space="preserve"> բխել է օրենքով պաշտպանվող շահերը վտանգի ենթարկած կամ դրանց վնաս պատճառած</w:t>
      </w:r>
      <w:r w:rsidRPr="00D63CFF">
        <w:rPr>
          <w:rFonts w:ascii="GHEA Grapalat" w:hAnsi="GHEA Grapalat" w:cs="Sylfaen"/>
          <w:sz w:val="24"/>
          <w:szCs w:val="24"/>
          <w:lang w:val="hy-AM"/>
        </w:rPr>
        <w:t xml:space="preserve"> իր նախորդ վարքագծից:</w:t>
      </w:r>
    </w:p>
    <w:p w:rsidR="000274D8" w:rsidRPr="00D63CFF" w:rsidRDefault="000274D8" w:rsidP="004C6531">
      <w:pPr>
        <w:pStyle w:val="NoSpacing"/>
        <w:numPr>
          <w:ilvl w:val="0"/>
          <w:numId w:val="10"/>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Անգործությամբ կատարված արարքը քրեական պատասխանատվություն է առաջացնում, եթե անձը տվյալ իրադրությունում կարող էր կատարել իր պարտականությունը:</w:t>
      </w:r>
    </w:p>
    <w:p w:rsidR="000274D8" w:rsidRPr="00D63CFF" w:rsidRDefault="000274D8" w:rsidP="00253FAF">
      <w:pPr>
        <w:spacing w:line="360" w:lineRule="auto"/>
        <w:ind w:left="360"/>
        <w:jc w:val="both"/>
        <w:rPr>
          <w:rFonts w:ascii="GHEA Grapalat" w:hAnsi="GHEA Grapalat" w:cs="Sylfaen"/>
          <w:b/>
          <w:bCs/>
          <w:sz w:val="24"/>
          <w:szCs w:val="24"/>
          <w:lang w:val="hy-AM"/>
        </w:rPr>
      </w:pPr>
    </w:p>
    <w:p w:rsidR="000274D8" w:rsidRPr="00D63CFF" w:rsidRDefault="000274D8" w:rsidP="00FC1373">
      <w:pPr>
        <w:pStyle w:val="Heading3"/>
      </w:pPr>
      <w:bookmarkStart w:id="82" w:name="_Toc496601313"/>
      <w:bookmarkStart w:id="83" w:name="_Toc11652728"/>
      <w:bookmarkStart w:id="84" w:name="_Toc19634827"/>
      <w:r w:rsidRPr="00D63CFF">
        <w:t xml:space="preserve">Հոդված </w:t>
      </w:r>
      <w:r w:rsidR="00A270B6" w:rsidRPr="00D63CFF">
        <w:t>19</w:t>
      </w:r>
      <w:r w:rsidRPr="00D63CFF">
        <w:t>. Քրեական պատասխանատվության սուբյեկտը</w:t>
      </w:r>
      <w:bookmarkEnd w:id="82"/>
      <w:bookmarkEnd w:id="83"/>
      <w:bookmarkEnd w:id="84"/>
    </w:p>
    <w:p w:rsidR="000274D8" w:rsidRPr="00D63CFF" w:rsidRDefault="000274D8" w:rsidP="004C6531">
      <w:pPr>
        <w:spacing w:after="0" w:line="360" w:lineRule="auto"/>
        <w:ind w:firstLine="360"/>
        <w:jc w:val="both"/>
        <w:rPr>
          <w:rFonts w:ascii="GHEA Grapalat" w:hAnsi="GHEA Grapalat" w:cs="Sylfaen"/>
          <w:sz w:val="24"/>
          <w:szCs w:val="24"/>
          <w:lang w:val="hy-AM"/>
        </w:rPr>
      </w:pPr>
      <w:r w:rsidRPr="00D63CFF">
        <w:rPr>
          <w:rFonts w:ascii="GHEA Grapalat" w:hAnsi="GHEA Grapalat" w:cs="Sylfaen"/>
          <w:sz w:val="24"/>
          <w:szCs w:val="24"/>
          <w:lang w:val="hy-AM"/>
        </w:rPr>
        <w:t>1. Քրեական պատասխանատվության ենթակա է մեղսունակ ֆիզիկական անձը, ում տասն</w:t>
      </w:r>
      <w:r w:rsidR="00E6626C" w:rsidRPr="00D63CFF">
        <w:rPr>
          <w:rFonts w:ascii="GHEA Grapalat" w:hAnsi="GHEA Grapalat" w:cs="Sylfaen"/>
          <w:sz w:val="24"/>
          <w:szCs w:val="24"/>
          <w:lang w:val="hy-AM"/>
        </w:rPr>
        <w:t>վեց</w:t>
      </w:r>
      <w:r w:rsidRPr="00D63CFF">
        <w:rPr>
          <w:rFonts w:ascii="GHEA Grapalat" w:hAnsi="GHEA Grapalat" w:cs="Sylfaen"/>
          <w:sz w:val="24"/>
          <w:szCs w:val="24"/>
          <w:lang w:val="hy-AM"/>
        </w:rPr>
        <w:t xml:space="preserve"> տարին լրացած է եղել </w:t>
      </w:r>
      <w:r w:rsidR="00E6626C" w:rsidRPr="00D63CFF">
        <w:rPr>
          <w:rFonts w:ascii="GHEA Grapalat" w:hAnsi="GHEA Grapalat" w:cs="Sylfaen"/>
          <w:sz w:val="24"/>
          <w:szCs w:val="24"/>
          <w:lang w:val="hy-AM"/>
        </w:rPr>
        <w:t>հանցանքը</w:t>
      </w:r>
      <w:r w:rsidRPr="00D63CFF">
        <w:rPr>
          <w:rFonts w:ascii="GHEA Grapalat" w:hAnsi="GHEA Grapalat" w:cs="Sylfaen"/>
          <w:sz w:val="24"/>
          <w:szCs w:val="24"/>
          <w:lang w:val="hy-AM"/>
        </w:rPr>
        <w:t xml:space="preserve"> կատարելու </w:t>
      </w:r>
      <w:r w:rsidR="000922F3" w:rsidRPr="00D63CFF">
        <w:rPr>
          <w:rFonts w:ascii="GHEA Grapalat" w:hAnsi="GHEA Grapalat" w:cs="Sylfaen"/>
          <w:sz w:val="24"/>
          <w:szCs w:val="24"/>
          <w:lang w:val="hy-AM"/>
        </w:rPr>
        <w:t xml:space="preserve">պահին, ինչպես նաև իրավաբանական անձը: </w:t>
      </w:r>
    </w:p>
    <w:p w:rsidR="00E6626C" w:rsidRPr="00D63CFF" w:rsidRDefault="00A270B6" w:rsidP="004C6531">
      <w:pPr>
        <w:spacing w:after="0" w:line="360" w:lineRule="auto"/>
        <w:ind w:firstLine="360"/>
        <w:jc w:val="both"/>
        <w:rPr>
          <w:rFonts w:ascii="GHEA Grapalat" w:hAnsi="GHEA Grapalat" w:cs="Sylfaen"/>
          <w:sz w:val="24"/>
          <w:szCs w:val="24"/>
          <w:lang w:val="hy-AM"/>
        </w:rPr>
      </w:pPr>
      <w:r w:rsidRPr="00D63CFF">
        <w:rPr>
          <w:rFonts w:ascii="GHEA Grapalat" w:hAnsi="GHEA Grapalat" w:cs="Sylfaen"/>
          <w:sz w:val="24"/>
          <w:szCs w:val="24"/>
          <w:lang w:val="hy-AM"/>
        </w:rPr>
        <w:t>2. Այն անձը</w:t>
      </w:r>
      <w:r w:rsidR="00B72E6E" w:rsidRPr="00D63CFF">
        <w:rPr>
          <w:rFonts w:ascii="GHEA Grapalat" w:hAnsi="GHEA Grapalat" w:cs="Sylfaen"/>
          <w:sz w:val="24"/>
          <w:szCs w:val="24"/>
          <w:lang w:val="hy-AM"/>
        </w:rPr>
        <w:t>,</w:t>
      </w:r>
      <w:r w:rsidR="00E6626C" w:rsidRPr="00D63CFF">
        <w:rPr>
          <w:rFonts w:ascii="GHEA Grapalat" w:hAnsi="GHEA Grapalat" w:cs="Sylfaen"/>
          <w:sz w:val="24"/>
          <w:szCs w:val="24"/>
          <w:lang w:val="hy-AM"/>
        </w:rPr>
        <w:t xml:space="preserve"> ում 14 տարին լրացած է եղել հանցանքը կատարելու պահին</w:t>
      </w:r>
      <w:r w:rsidR="00B72E6E" w:rsidRPr="00D63CFF">
        <w:rPr>
          <w:rFonts w:ascii="GHEA Grapalat" w:hAnsi="GHEA Grapalat" w:cs="Sylfaen"/>
          <w:sz w:val="24"/>
          <w:szCs w:val="24"/>
          <w:lang w:val="hy-AM"/>
        </w:rPr>
        <w:t>, ենթակա է</w:t>
      </w:r>
      <w:r w:rsidR="00E6626C" w:rsidRPr="00D63CFF">
        <w:rPr>
          <w:rFonts w:ascii="GHEA Grapalat" w:hAnsi="GHEA Grapalat" w:cs="Sylfaen"/>
          <w:sz w:val="24"/>
          <w:szCs w:val="24"/>
          <w:lang w:val="hy-AM"/>
        </w:rPr>
        <w:t xml:space="preserve"> քրեական պատասխանատվության</w:t>
      </w:r>
      <w:r w:rsidR="00CF1561" w:rsidRPr="00D63CFF">
        <w:rPr>
          <w:rFonts w:ascii="GHEA Grapalat" w:hAnsi="GHEA Grapalat" w:cs="Sylfaen"/>
          <w:sz w:val="24"/>
          <w:szCs w:val="24"/>
          <w:lang w:val="hy-AM"/>
        </w:rPr>
        <w:t xml:space="preserve"> սպանության (հոդվածներ </w:t>
      </w:r>
      <w:r w:rsidR="000A6FFC" w:rsidRPr="00D63CFF">
        <w:rPr>
          <w:rFonts w:ascii="GHEA Grapalat" w:hAnsi="GHEA Grapalat" w:cs="Sylfaen"/>
          <w:sz w:val="24"/>
          <w:szCs w:val="24"/>
          <w:lang w:val="hy-AM"/>
        </w:rPr>
        <w:t>154</w:t>
      </w:r>
      <w:r w:rsidR="00CF1561" w:rsidRPr="00D63CFF">
        <w:rPr>
          <w:rFonts w:ascii="GHEA Grapalat" w:hAnsi="GHEA Grapalat" w:cs="Sylfaen"/>
          <w:sz w:val="24"/>
          <w:szCs w:val="24"/>
          <w:lang w:val="hy-AM"/>
        </w:rPr>
        <w:t>-</w:t>
      </w:r>
      <w:r w:rsidR="000A6FFC" w:rsidRPr="00D63CFF">
        <w:rPr>
          <w:rFonts w:ascii="GHEA Grapalat" w:hAnsi="GHEA Grapalat" w:cs="Sylfaen"/>
          <w:sz w:val="24"/>
          <w:szCs w:val="24"/>
          <w:lang w:val="hy-AM"/>
        </w:rPr>
        <w:t>160</w:t>
      </w:r>
      <w:r w:rsidR="00CF1561" w:rsidRPr="00D63CFF">
        <w:rPr>
          <w:rFonts w:ascii="GHEA Grapalat" w:hAnsi="GHEA Grapalat" w:cs="Sylfaen"/>
          <w:sz w:val="24"/>
          <w:szCs w:val="24"/>
          <w:lang w:val="hy-AM"/>
        </w:rPr>
        <w:t>), դիտավորությամբ առողջությանը ծանր կամ միջին ծանրության վնաս պատճառելու</w:t>
      </w:r>
      <w:r w:rsidR="00E6626C" w:rsidRPr="00D63CFF">
        <w:rPr>
          <w:rFonts w:ascii="GHEA Grapalat" w:hAnsi="GHEA Grapalat" w:cs="Sylfaen"/>
          <w:sz w:val="24"/>
          <w:szCs w:val="24"/>
          <w:lang w:val="hy-AM"/>
        </w:rPr>
        <w:t xml:space="preserve"> </w:t>
      </w:r>
      <w:r w:rsidR="00DB6317" w:rsidRPr="00D63CFF">
        <w:rPr>
          <w:rFonts w:ascii="GHEA Grapalat" w:hAnsi="GHEA Grapalat" w:cs="Sylfaen"/>
          <w:sz w:val="24"/>
          <w:szCs w:val="24"/>
          <w:lang w:val="hy-AM"/>
        </w:rPr>
        <w:t xml:space="preserve">(հոդվածներ </w:t>
      </w:r>
      <w:r w:rsidR="000A6FFC" w:rsidRPr="00D63CFF">
        <w:rPr>
          <w:rFonts w:ascii="GHEA Grapalat" w:hAnsi="GHEA Grapalat" w:cs="Sylfaen"/>
          <w:sz w:val="24"/>
          <w:szCs w:val="24"/>
          <w:lang w:val="hy-AM"/>
        </w:rPr>
        <w:t>165</w:t>
      </w:r>
      <w:r w:rsidR="00DB6317" w:rsidRPr="00D63CFF">
        <w:rPr>
          <w:rFonts w:ascii="GHEA Grapalat" w:hAnsi="GHEA Grapalat" w:cs="Sylfaen"/>
          <w:sz w:val="24"/>
          <w:szCs w:val="24"/>
          <w:lang w:val="hy-AM"/>
        </w:rPr>
        <w:t>-</w:t>
      </w:r>
      <w:r w:rsidR="000A6FFC" w:rsidRPr="00D63CFF">
        <w:rPr>
          <w:rFonts w:ascii="GHEA Grapalat" w:hAnsi="GHEA Grapalat" w:cs="Sylfaen"/>
          <w:sz w:val="24"/>
          <w:szCs w:val="24"/>
          <w:lang w:val="hy-AM"/>
        </w:rPr>
        <w:t>169</w:t>
      </w:r>
      <w:r w:rsidR="00DB6317" w:rsidRPr="00D63CFF">
        <w:rPr>
          <w:rFonts w:ascii="GHEA Grapalat" w:hAnsi="GHEA Grapalat" w:cs="Sylfaen"/>
          <w:sz w:val="24"/>
          <w:szCs w:val="24"/>
          <w:lang w:val="hy-AM"/>
        </w:rPr>
        <w:t xml:space="preserve">), մարդուն առևանգելու (հոդված </w:t>
      </w:r>
      <w:r w:rsidR="000A6FFC" w:rsidRPr="00D63CFF">
        <w:rPr>
          <w:rFonts w:ascii="GHEA Grapalat" w:hAnsi="GHEA Grapalat" w:cs="Sylfaen"/>
          <w:sz w:val="24"/>
          <w:szCs w:val="24"/>
          <w:lang w:val="hy-AM"/>
        </w:rPr>
        <w:t>187</w:t>
      </w:r>
      <w:r w:rsidR="00DB6317" w:rsidRPr="00D63CFF">
        <w:rPr>
          <w:rFonts w:ascii="GHEA Grapalat" w:hAnsi="GHEA Grapalat" w:cs="Sylfaen"/>
          <w:sz w:val="24"/>
          <w:szCs w:val="24"/>
          <w:lang w:val="hy-AM"/>
        </w:rPr>
        <w:t>), սեքսուալ բնույթի բռնի գործողությունների (հոդված 19</w:t>
      </w:r>
      <w:r w:rsidR="003E4119" w:rsidRPr="00D63CFF">
        <w:rPr>
          <w:rFonts w:ascii="GHEA Grapalat" w:hAnsi="GHEA Grapalat" w:cs="Sylfaen"/>
          <w:sz w:val="24"/>
          <w:szCs w:val="24"/>
          <w:lang w:val="hy-AM"/>
        </w:rPr>
        <w:t>4</w:t>
      </w:r>
      <w:r w:rsidR="00DB6317" w:rsidRPr="00D63CFF">
        <w:rPr>
          <w:rFonts w:ascii="GHEA Grapalat" w:hAnsi="GHEA Grapalat" w:cs="Sylfaen"/>
          <w:sz w:val="24"/>
          <w:szCs w:val="24"/>
          <w:lang w:val="hy-AM"/>
        </w:rPr>
        <w:t xml:space="preserve">), ավազակության (հոդված </w:t>
      </w:r>
      <w:r w:rsidR="000A6FFC" w:rsidRPr="00D63CFF">
        <w:rPr>
          <w:rFonts w:ascii="GHEA Grapalat" w:hAnsi="GHEA Grapalat" w:cs="Sylfaen"/>
          <w:sz w:val="24"/>
          <w:szCs w:val="24"/>
          <w:lang w:val="hy-AM"/>
        </w:rPr>
        <w:t>237</w:t>
      </w:r>
      <w:r w:rsidR="00DB6317" w:rsidRPr="00D63CFF">
        <w:rPr>
          <w:rFonts w:ascii="GHEA Grapalat" w:hAnsi="GHEA Grapalat" w:cs="Sylfaen"/>
          <w:sz w:val="24"/>
          <w:szCs w:val="24"/>
          <w:lang w:val="hy-AM"/>
        </w:rPr>
        <w:t xml:space="preserve">), </w:t>
      </w:r>
      <w:r w:rsidR="00912E2E" w:rsidRPr="00D63CFF">
        <w:rPr>
          <w:rFonts w:ascii="GHEA Grapalat" w:hAnsi="GHEA Grapalat" w:cs="Sylfaen"/>
          <w:sz w:val="24"/>
          <w:szCs w:val="24"/>
          <w:lang w:val="hy-AM"/>
        </w:rPr>
        <w:t xml:space="preserve">ծանրացնող հանգամանքներով </w:t>
      </w:r>
      <w:r w:rsidR="00DB6317" w:rsidRPr="00D63CFF">
        <w:rPr>
          <w:rFonts w:ascii="GHEA Grapalat" w:hAnsi="GHEA Grapalat" w:cs="Sylfaen"/>
          <w:sz w:val="24"/>
          <w:szCs w:val="24"/>
          <w:lang w:val="hy-AM"/>
        </w:rPr>
        <w:t xml:space="preserve">կողոպուտի (հոդված </w:t>
      </w:r>
      <w:r w:rsidR="000A6FFC" w:rsidRPr="00D63CFF">
        <w:rPr>
          <w:rFonts w:ascii="GHEA Grapalat" w:hAnsi="GHEA Grapalat" w:cs="Sylfaen"/>
          <w:sz w:val="24"/>
          <w:szCs w:val="24"/>
          <w:lang w:val="hy-AM"/>
        </w:rPr>
        <w:t>238</w:t>
      </w:r>
      <w:r w:rsidR="0012285C" w:rsidRPr="00D63CFF">
        <w:rPr>
          <w:rFonts w:ascii="GHEA Grapalat" w:hAnsi="GHEA Grapalat" w:cs="Sylfaen"/>
          <w:sz w:val="24"/>
          <w:szCs w:val="24"/>
          <w:lang w:val="hy-AM"/>
        </w:rPr>
        <w:t>-ի երկրորդ և երրորդ մասեր</w:t>
      </w:r>
      <w:r w:rsidR="00DB6317" w:rsidRPr="00D63CFF">
        <w:rPr>
          <w:rFonts w:ascii="GHEA Grapalat" w:hAnsi="GHEA Grapalat" w:cs="Sylfaen"/>
          <w:sz w:val="24"/>
          <w:szCs w:val="24"/>
          <w:lang w:val="hy-AM"/>
        </w:rPr>
        <w:t xml:space="preserve">), </w:t>
      </w:r>
      <w:r w:rsidR="00912E2E" w:rsidRPr="00D63CFF">
        <w:rPr>
          <w:rFonts w:ascii="GHEA Grapalat" w:hAnsi="GHEA Grapalat" w:cs="Sylfaen"/>
          <w:sz w:val="24"/>
          <w:szCs w:val="24"/>
          <w:lang w:val="hy-AM"/>
        </w:rPr>
        <w:t xml:space="preserve">ծանրացնող հանգամանքներով </w:t>
      </w:r>
      <w:r w:rsidR="00DB6317" w:rsidRPr="00D63CFF">
        <w:rPr>
          <w:rFonts w:ascii="GHEA Grapalat" w:hAnsi="GHEA Grapalat" w:cs="Sylfaen"/>
          <w:sz w:val="24"/>
          <w:szCs w:val="24"/>
          <w:lang w:val="hy-AM"/>
        </w:rPr>
        <w:t xml:space="preserve">գողության (հոդված </w:t>
      </w:r>
      <w:r w:rsidR="000A6FFC" w:rsidRPr="00D63CFF">
        <w:rPr>
          <w:rFonts w:ascii="GHEA Grapalat" w:hAnsi="GHEA Grapalat" w:cs="Sylfaen"/>
          <w:sz w:val="24"/>
          <w:szCs w:val="24"/>
          <w:lang w:val="hy-AM"/>
        </w:rPr>
        <w:t>239</w:t>
      </w:r>
      <w:r w:rsidR="0012285C" w:rsidRPr="00D63CFF">
        <w:rPr>
          <w:rFonts w:ascii="GHEA Grapalat" w:hAnsi="GHEA Grapalat" w:cs="Sylfaen"/>
          <w:sz w:val="24"/>
          <w:szCs w:val="24"/>
          <w:lang w:val="hy-AM"/>
        </w:rPr>
        <w:t>-ի երկրորդ և երրորդ մասեր</w:t>
      </w:r>
      <w:r w:rsidR="00DB6317" w:rsidRPr="00D63CFF">
        <w:rPr>
          <w:rFonts w:ascii="GHEA Grapalat" w:hAnsi="GHEA Grapalat" w:cs="Sylfaen"/>
          <w:sz w:val="24"/>
          <w:szCs w:val="24"/>
          <w:lang w:val="hy-AM"/>
        </w:rPr>
        <w:t xml:space="preserve">), շորթման (հոդված </w:t>
      </w:r>
      <w:r w:rsidR="000A6FFC" w:rsidRPr="00D63CFF">
        <w:rPr>
          <w:rFonts w:ascii="GHEA Grapalat" w:hAnsi="GHEA Grapalat" w:cs="Sylfaen"/>
          <w:sz w:val="24"/>
          <w:szCs w:val="24"/>
          <w:lang w:val="hy-AM"/>
        </w:rPr>
        <w:t>243</w:t>
      </w:r>
      <w:r w:rsidR="00DB6317" w:rsidRPr="00D63CFF">
        <w:rPr>
          <w:rFonts w:ascii="GHEA Grapalat" w:hAnsi="GHEA Grapalat" w:cs="Sylfaen"/>
          <w:sz w:val="24"/>
          <w:szCs w:val="24"/>
          <w:lang w:val="hy-AM"/>
        </w:rPr>
        <w:t>),</w:t>
      </w:r>
      <w:r w:rsidR="00D92617" w:rsidRPr="00D63CFF">
        <w:rPr>
          <w:rFonts w:ascii="GHEA Grapalat" w:hAnsi="GHEA Grapalat" w:cs="Sylfaen"/>
          <w:sz w:val="24"/>
          <w:szCs w:val="24"/>
          <w:lang w:val="hy-AM"/>
        </w:rPr>
        <w:t xml:space="preserve"> ծանրացնող հանգամանքներով</w:t>
      </w:r>
      <w:r w:rsidR="00E7388F" w:rsidRPr="00D63CFF">
        <w:rPr>
          <w:rFonts w:ascii="GHEA Grapalat" w:hAnsi="GHEA Grapalat" w:cs="Sylfaen"/>
          <w:sz w:val="24"/>
          <w:szCs w:val="24"/>
          <w:lang w:val="hy-AM"/>
        </w:rPr>
        <w:t xml:space="preserve"> դիտավորությամբ գույքը ոչնչացնելու կամ վնասելու համար (հոդված</w:t>
      </w:r>
      <w:r w:rsidR="00B12047" w:rsidRPr="00D63CFF">
        <w:rPr>
          <w:rFonts w:ascii="GHEA Grapalat" w:hAnsi="GHEA Grapalat" w:cs="Sylfaen"/>
          <w:sz w:val="24"/>
          <w:szCs w:val="24"/>
          <w:lang w:val="hy-AM"/>
        </w:rPr>
        <w:t xml:space="preserve"> </w:t>
      </w:r>
      <w:r w:rsidR="000A6FFC" w:rsidRPr="00D63CFF">
        <w:rPr>
          <w:rFonts w:ascii="GHEA Grapalat" w:hAnsi="GHEA Grapalat" w:cs="Sylfaen"/>
          <w:sz w:val="24"/>
          <w:szCs w:val="24"/>
          <w:lang w:val="hy-AM"/>
        </w:rPr>
        <w:t>249</w:t>
      </w:r>
      <w:r w:rsidR="00D92617" w:rsidRPr="00D63CFF">
        <w:rPr>
          <w:rFonts w:ascii="GHEA Grapalat" w:hAnsi="GHEA Grapalat" w:cs="Sylfaen"/>
          <w:sz w:val="24"/>
          <w:szCs w:val="24"/>
          <w:lang w:val="hy-AM"/>
        </w:rPr>
        <w:t>-ի երկրորդ և երրորդ մասեր</w:t>
      </w:r>
      <w:r w:rsidR="00E7388F" w:rsidRPr="00D63CFF">
        <w:rPr>
          <w:rFonts w:ascii="GHEA Grapalat" w:hAnsi="GHEA Grapalat" w:cs="Sylfaen"/>
          <w:sz w:val="24"/>
          <w:szCs w:val="24"/>
          <w:lang w:val="hy-AM"/>
        </w:rPr>
        <w:t>)</w:t>
      </w:r>
      <w:r w:rsidR="001E6CFC" w:rsidRPr="00D63CFF">
        <w:rPr>
          <w:rFonts w:ascii="GHEA Grapalat" w:hAnsi="GHEA Grapalat" w:cs="Sylfaen"/>
          <w:sz w:val="24"/>
          <w:szCs w:val="24"/>
          <w:lang w:val="hy-AM"/>
        </w:rPr>
        <w:t>,</w:t>
      </w:r>
      <w:r w:rsidR="00DB6317" w:rsidRPr="00D63CFF">
        <w:rPr>
          <w:rFonts w:ascii="GHEA Grapalat" w:hAnsi="GHEA Grapalat" w:cs="Sylfaen"/>
          <w:sz w:val="24"/>
          <w:szCs w:val="24"/>
          <w:lang w:val="hy-AM"/>
        </w:rPr>
        <w:t xml:space="preserve"> </w:t>
      </w:r>
      <w:r w:rsidR="00083971" w:rsidRPr="00D63CFF">
        <w:rPr>
          <w:rFonts w:ascii="GHEA Grapalat" w:hAnsi="GHEA Grapalat" w:cs="Sylfaen"/>
          <w:sz w:val="24"/>
          <w:szCs w:val="24"/>
          <w:lang w:val="hy-AM"/>
        </w:rPr>
        <w:t>խուլիգանության (հոդված</w:t>
      </w:r>
      <w:r w:rsidR="003E4119" w:rsidRPr="00D63CFF">
        <w:rPr>
          <w:rFonts w:ascii="GHEA Grapalat" w:hAnsi="GHEA Grapalat" w:cs="Sylfaen"/>
          <w:sz w:val="24"/>
          <w:szCs w:val="24"/>
          <w:lang w:val="hy-AM"/>
        </w:rPr>
        <w:t xml:space="preserve"> </w:t>
      </w:r>
      <w:r w:rsidR="00F80E1D" w:rsidRPr="00D63CFF">
        <w:rPr>
          <w:rFonts w:ascii="GHEA Grapalat" w:hAnsi="GHEA Grapalat" w:cs="Sylfaen"/>
          <w:sz w:val="24"/>
          <w:szCs w:val="24"/>
          <w:lang w:val="hy-AM"/>
        </w:rPr>
        <w:t>28</w:t>
      </w:r>
      <w:r w:rsidR="00F80E1D">
        <w:rPr>
          <w:rFonts w:ascii="GHEA Grapalat" w:hAnsi="GHEA Grapalat" w:cs="Sylfaen"/>
          <w:sz w:val="24"/>
          <w:szCs w:val="24"/>
          <w:lang w:val="hy-AM"/>
        </w:rPr>
        <w:t>2</w:t>
      </w:r>
      <w:r w:rsidR="00083971" w:rsidRPr="00D63CFF">
        <w:rPr>
          <w:rFonts w:ascii="GHEA Grapalat" w:hAnsi="GHEA Grapalat" w:cs="Sylfaen"/>
          <w:sz w:val="24"/>
          <w:szCs w:val="24"/>
          <w:lang w:val="hy-AM"/>
        </w:rPr>
        <w:t xml:space="preserve">), </w:t>
      </w:r>
      <w:r w:rsidR="00DB6317" w:rsidRPr="00D63CFF">
        <w:rPr>
          <w:rFonts w:ascii="GHEA Grapalat" w:hAnsi="GHEA Grapalat" w:cs="Sylfaen"/>
          <w:sz w:val="24"/>
          <w:szCs w:val="24"/>
          <w:lang w:val="hy-AM"/>
        </w:rPr>
        <w:t xml:space="preserve">հրազեն, ռազմամթերք, պայթուցիկ նյութեր կամ պայթուցիկ սարքեր հափշտակելու (հոդված </w:t>
      </w:r>
      <w:r w:rsidR="000A6FFC" w:rsidRPr="00D63CFF">
        <w:rPr>
          <w:rFonts w:ascii="GHEA Grapalat" w:hAnsi="GHEA Grapalat" w:cs="Sylfaen"/>
          <w:sz w:val="24"/>
          <w:szCs w:val="24"/>
          <w:lang w:val="hy-AM"/>
        </w:rPr>
        <w:t>324</w:t>
      </w:r>
      <w:r w:rsidR="00DB6317" w:rsidRPr="00D63CFF">
        <w:rPr>
          <w:rFonts w:ascii="GHEA Grapalat" w:hAnsi="GHEA Grapalat" w:cs="Sylfaen"/>
          <w:sz w:val="24"/>
          <w:szCs w:val="24"/>
          <w:lang w:val="hy-AM"/>
        </w:rPr>
        <w:t xml:space="preserve">), հրազեն, ռազմամթերք, պայթուցիկ նյութեր կամ պայթուցիկ սարքեր շորթելու (հոդված </w:t>
      </w:r>
      <w:r w:rsidR="000A6FFC" w:rsidRPr="00D63CFF">
        <w:rPr>
          <w:rFonts w:ascii="GHEA Grapalat" w:hAnsi="GHEA Grapalat" w:cs="Sylfaen"/>
          <w:sz w:val="24"/>
          <w:szCs w:val="24"/>
          <w:lang w:val="hy-AM"/>
        </w:rPr>
        <w:t>325</w:t>
      </w:r>
      <w:r w:rsidR="00DB6317"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թ</w:t>
      </w:r>
      <w:r w:rsidR="0068112A" w:rsidRPr="00D63CFF">
        <w:rPr>
          <w:rFonts w:ascii="GHEA Grapalat" w:hAnsi="GHEA Grapalat" w:cs="Sylfaen"/>
          <w:sz w:val="24"/>
          <w:szCs w:val="24"/>
          <w:lang w:val="hy-AM"/>
        </w:rPr>
        <w:t>մրամիջոց</w:t>
      </w:r>
      <w:r w:rsidR="0068112A" w:rsidRPr="00D63CFF">
        <w:rPr>
          <w:rFonts w:ascii="GHEA Grapalat" w:hAnsi="GHEA Grapalat"/>
          <w:sz w:val="24"/>
          <w:szCs w:val="24"/>
          <w:lang w:val="hy-AM"/>
        </w:rPr>
        <w:t xml:space="preserve">, </w:t>
      </w:r>
      <w:r w:rsidR="0068112A" w:rsidRPr="00D63CFF">
        <w:rPr>
          <w:rFonts w:ascii="GHEA Grapalat" w:hAnsi="GHEA Grapalat" w:cs="Sylfaen"/>
          <w:sz w:val="24"/>
          <w:szCs w:val="24"/>
          <w:lang w:val="hy-AM"/>
        </w:rPr>
        <w:t>հոգեներգործուն</w:t>
      </w:r>
      <w:r w:rsidR="0068112A" w:rsidRPr="00D63CFF">
        <w:rPr>
          <w:rFonts w:ascii="GHEA Grapalat" w:hAnsi="GHEA Grapalat"/>
          <w:sz w:val="24"/>
          <w:szCs w:val="24"/>
          <w:lang w:val="hy-AM"/>
        </w:rPr>
        <w:t xml:space="preserve"> (հոգեմետ) </w:t>
      </w:r>
      <w:r w:rsidR="0068112A" w:rsidRPr="00D63CFF">
        <w:rPr>
          <w:rFonts w:ascii="GHEA Grapalat" w:hAnsi="GHEA Grapalat" w:cs="Sylfaen"/>
          <w:sz w:val="24"/>
          <w:szCs w:val="24"/>
          <w:lang w:val="hy-AM"/>
        </w:rPr>
        <w:t>նյութ</w:t>
      </w:r>
      <w:r w:rsidR="0068112A" w:rsidRPr="00D63CFF">
        <w:rPr>
          <w:rFonts w:ascii="GHEA Grapalat" w:hAnsi="GHEA Grapalat"/>
          <w:sz w:val="24"/>
          <w:szCs w:val="24"/>
          <w:lang w:val="hy-AM"/>
        </w:rPr>
        <w:t xml:space="preserve">, </w:t>
      </w:r>
      <w:r w:rsidR="0068112A" w:rsidRPr="00D63CFF">
        <w:rPr>
          <w:rFonts w:ascii="GHEA Grapalat" w:hAnsi="GHEA Grapalat" w:cs="Sylfaen"/>
          <w:sz w:val="24"/>
          <w:szCs w:val="24"/>
          <w:lang w:val="hy-AM"/>
        </w:rPr>
        <w:t>դրանց</w:t>
      </w:r>
      <w:r w:rsidR="0068112A" w:rsidRPr="00D63CFF">
        <w:rPr>
          <w:rFonts w:ascii="GHEA Grapalat" w:hAnsi="GHEA Grapalat"/>
          <w:sz w:val="24"/>
          <w:szCs w:val="24"/>
          <w:lang w:val="hy-AM"/>
        </w:rPr>
        <w:t xml:space="preserve"> </w:t>
      </w:r>
      <w:r w:rsidR="0068112A" w:rsidRPr="00D63CFF">
        <w:rPr>
          <w:rFonts w:ascii="GHEA Grapalat" w:hAnsi="GHEA Grapalat" w:cs="Sylfaen"/>
          <w:sz w:val="24"/>
          <w:szCs w:val="24"/>
          <w:lang w:val="hy-AM"/>
        </w:rPr>
        <w:t>խառնուրդ</w:t>
      </w:r>
      <w:r w:rsidR="0068112A" w:rsidRPr="00D63CFF">
        <w:rPr>
          <w:rFonts w:ascii="GHEA Grapalat" w:hAnsi="GHEA Grapalat" w:cs="Sylfaen"/>
          <w:color w:val="000000"/>
          <w:sz w:val="24"/>
          <w:szCs w:val="24"/>
          <w:lang w:val="hy-AM" w:eastAsia="zh-TW"/>
        </w:rPr>
        <w:t xml:space="preserve"> կամ դրանց համարժեք նյութ (անալոգ)</w:t>
      </w:r>
      <w:r w:rsidRPr="00D63CFF">
        <w:rPr>
          <w:rFonts w:ascii="GHEA Grapalat" w:hAnsi="GHEA Grapalat" w:cs="Sylfaen"/>
          <w:color w:val="000000"/>
          <w:sz w:val="24"/>
          <w:szCs w:val="24"/>
          <w:lang w:val="hy-AM" w:eastAsia="zh-TW"/>
        </w:rPr>
        <w:t xml:space="preserve"> </w:t>
      </w:r>
      <w:r w:rsidR="00DB6317" w:rsidRPr="00D63CFF">
        <w:rPr>
          <w:rFonts w:ascii="GHEA Grapalat" w:hAnsi="GHEA Grapalat" w:cs="Sylfaen"/>
          <w:sz w:val="24"/>
          <w:szCs w:val="24"/>
          <w:lang w:val="hy-AM"/>
        </w:rPr>
        <w:t xml:space="preserve">հափշտակելու կամ շորթելու (հոդված </w:t>
      </w:r>
      <w:r w:rsidR="000A6FFC" w:rsidRPr="00D63CFF">
        <w:rPr>
          <w:rFonts w:ascii="GHEA Grapalat" w:hAnsi="GHEA Grapalat" w:cs="Sylfaen"/>
          <w:sz w:val="24"/>
          <w:szCs w:val="24"/>
          <w:lang w:val="hy-AM"/>
        </w:rPr>
        <w:t>383</w:t>
      </w:r>
      <w:r w:rsidR="00DB6317" w:rsidRPr="00D63CFF">
        <w:rPr>
          <w:rFonts w:ascii="GHEA Grapalat" w:hAnsi="GHEA Grapalat" w:cs="Sylfaen"/>
          <w:sz w:val="24"/>
          <w:szCs w:val="24"/>
          <w:lang w:val="hy-AM"/>
        </w:rPr>
        <w:t>) համար:</w:t>
      </w:r>
    </w:p>
    <w:p w:rsidR="000274D8" w:rsidRPr="00D63CFF" w:rsidRDefault="000922F3" w:rsidP="004C6531">
      <w:pPr>
        <w:spacing w:after="0" w:line="360" w:lineRule="auto"/>
        <w:ind w:firstLine="360"/>
        <w:jc w:val="both"/>
        <w:rPr>
          <w:rFonts w:ascii="GHEA Grapalat" w:hAnsi="GHEA Grapalat" w:cs="Sylfaen"/>
          <w:sz w:val="24"/>
          <w:szCs w:val="24"/>
          <w:lang w:val="hy-AM"/>
        </w:rPr>
      </w:pPr>
      <w:r w:rsidRPr="00D63CFF">
        <w:rPr>
          <w:rFonts w:ascii="GHEA Grapalat" w:hAnsi="GHEA Grapalat" w:cs="Sylfaen"/>
          <w:sz w:val="24"/>
          <w:szCs w:val="24"/>
          <w:lang w:val="hy-AM"/>
        </w:rPr>
        <w:t>3. Եթե անձը հասել է սույն հոդվածի առաջին կամ երկրորդ մասերով նախատեսված տարիքի, սակայն մտավոր զարգացման մեջ հետ մնալու</w:t>
      </w:r>
      <w:r w:rsidR="000274D8" w:rsidRPr="00D63CFF">
        <w:rPr>
          <w:rFonts w:ascii="GHEA Grapalat" w:hAnsi="GHEA Grapalat" w:cs="Sylfaen"/>
          <w:sz w:val="24"/>
          <w:szCs w:val="24"/>
          <w:lang w:val="hy-AM"/>
        </w:rPr>
        <w:t xml:space="preserve"> հետևանքով ունակ չի եղել գիտակցելու իր արարքի </w:t>
      </w:r>
      <w:r w:rsidR="00CC76AC" w:rsidRPr="00D63CFF">
        <w:rPr>
          <w:rFonts w:ascii="GHEA Grapalat" w:hAnsi="GHEA Grapalat" w:cs="Sylfaen"/>
          <w:sz w:val="24"/>
          <w:szCs w:val="24"/>
          <w:lang w:val="hy-AM"/>
        </w:rPr>
        <w:t>հակաիրավականու</w:t>
      </w:r>
      <w:r w:rsidR="000274D8" w:rsidRPr="00D63CFF">
        <w:rPr>
          <w:rFonts w:ascii="GHEA Grapalat" w:hAnsi="GHEA Grapalat" w:cs="Sylfaen"/>
          <w:sz w:val="24"/>
          <w:szCs w:val="24"/>
          <w:lang w:val="hy-AM"/>
        </w:rPr>
        <w:t xml:space="preserve">թյունը կամ ղեկավարելու իր արարքը, ապա ենթակա չէ քրեական պատասխանատվության:  </w:t>
      </w:r>
    </w:p>
    <w:p w:rsidR="000274D8" w:rsidRPr="00D63CFF" w:rsidRDefault="004C2420" w:rsidP="004C6531">
      <w:pPr>
        <w:spacing w:after="0" w:line="360" w:lineRule="auto"/>
        <w:ind w:firstLine="360"/>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4</w:t>
      </w:r>
      <w:r w:rsidR="000274D8" w:rsidRPr="00D63CFF">
        <w:rPr>
          <w:rFonts w:ascii="GHEA Grapalat" w:hAnsi="GHEA Grapalat" w:cs="Sylfaen"/>
          <w:sz w:val="24"/>
          <w:szCs w:val="24"/>
          <w:lang w:val="hy-AM"/>
        </w:rPr>
        <w:t>. Եթե անձը հասել է սույն հոդվածի առաջին</w:t>
      </w:r>
      <w:r w:rsidR="0086666F" w:rsidRPr="00D63CFF">
        <w:rPr>
          <w:rFonts w:ascii="GHEA Grapalat" w:hAnsi="GHEA Grapalat" w:cs="Sylfaen"/>
          <w:sz w:val="24"/>
          <w:szCs w:val="24"/>
          <w:lang w:val="hy-AM"/>
        </w:rPr>
        <w:t xml:space="preserve"> կամ երկրորդ մասերով</w:t>
      </w:r>
      <w:r w:rsidR="000274D8" w:rsidRPr="00D63CFF">
        <w:rPr>
          <w:rFonts w:ascii="GHEA Grapalat" w:hAnsi="GHEA Grapalat" w:cs="Sylfaen"/>
          <w:sz w:val="24"/>
          <w:szCs w:val="24"/>
          <w:lang w:val="hy-AM"/>
        </w:rPr>
        <w:t xml:space="preserve"> նախատեսված տարիքի, սակայն մտավոր զարգացման մեջ հետ մնալու հետևանքով ունակ չի եղել ամբողջությամբ գիտակցելու իր արարքի </w:t>
      </w:r>
      <w:r w:rsidR="00CC76AC" w:rsidRPr="00D63CFF">
        <w:rPr>
          <w:rFonts w:ascii="GHEA Grapalat" w:hAnsi="GHEA Grapalat" w:cs="Sylfaen"/>
          <w:sz w:val="24"/>
          <w:szCs w:val="24"/>
          <w:lang w:val="hy-AM"/>
        </w:rPr>
        <w:t xml:space="preserve">հակաիրավականությունը </w:t>
      </w:r>
      <w:r w:rsidR="000274D8" w:rsidRPr="00D63CFF">
        <w:rPr>
          <w:rFonts w:ascii="GHEA Grapalat" w:hAnsi="GHEA Grapalat" w:cs="Sylfaen"/>
          <w:sz w:val="24"/>
          <w:szCs w:val="24"/>
          <w:lang w:val="hy-AM"/>
        </w:rPr>
        <w:t xml:space="preserve">կամ ղեկավարելու իր արարքը, ապա պատիժ նշանակելիս դա հաշվի է առնվում որպես մեղմացնող հանգամանք: </w:t>
      </w:r>
    </w:p>
    <w:p w:rsidR="000274D8" w:rsidRPr="00D63CFF" w:rsidRDefault="000274D8" w:rsidP="004C6531">
      <w:pPr>
        <w:spacing w:after="0" w:line="360" w:lineRule="auto"/>
        <w:ind w:firstLine="360"/>
        <w:jc w:val="both"/>
        <w:rPr>
          <w:rFonts w:ascii="GHEA Grapalat" w:hAnsi="GHEA Grapalat" w:cs="Sylfaen"/>
          <w:sz w:val="24"/>
          <w:szCs w:val="24"/>
          <w:lang w:val="hy-AM"/>
        </w:rPr>
      </w:pPr>
    </w:p>
    <w:p w:rsidR="000274D8" w:rsidRPr="00D63CFF" w:rsidRDefault="000274D8" w:rsidP="00FC1373">
      <w:pPr>
        <w:pStyle w:val="Heading3"/>
      </w:pPr>
      <w:bookmarkStart w:id="85" w:name="_Toc496601314"/>
      <w:bookmarkStart w:id="86" w:name="_Toc11652729"/>
      <w:bookmarkStart w:id="87" w:name="_Toc19634828"/>
      <w:r w:rsidRPr="00D63CFF">
        <w:t>Հոդված 2</w:t>
      </w:r>
      <w:r w:rsidR="00A270B6" w:rsidRPr="00D63CFF">
        <w:t>0</w:t>
      </w:r>
      <w:r w:rsidRPr="00D63CFF">
        <w:t>. Հանցագործության հատուկ սուբյեկտը</w:t>
      </w:r>
      <w:bookmarkEnd w:id="85"/>
      <w:bookmarkEnd w:id="86"/>
      <w:bookmarkEnd w:id="87"/>
    </w:p>
    <w:p w:rsidR="000274D8" w:rsidRPr="00D63CFF" w:rsidRDefault="000274D8" w:rsidP="001B642B">
      <w:pPr>
        <w:spacing w:after="0"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 xml:space="preserve">1. Հանցագործության հատուկ սուբյեկտը հանցանք կատարած այն անձն է, որը բացի ընդհանուր սուբյեկտի հատկանիշներից օժտված է սույն օրենսգրքի Հատուկ մասով սահմանված լրացուցիչ հատկանիշներով, որոնք հիմք են տալիս նրան պատասխանատվության ենթարկելու սույն օրենսգրքի Հատուկ մասով նախատեսված համապատասխան հանցագործության համար:  </w:t>
      </w:r>
    </w:p>
    <w:p w:rsidR="000274D8" w:rsidRPr="00D63CFF" w:rsidRDefault="000274D8" w:rsidP="001B642B">
      <w:pPr>
        <w:spacing w:after="0"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2. Եթե անձը այլ անձի ապօրինի արարքի հետևանքով է</w:t>
      </w:r>
      <w:r w:rsidR="00D561B6" w:rsidRPr="00D63CFF">
        <w:rPr>
          <w:rFonts w:ascii="GHEA Grapalat" w:hAnsi="GHEA Grapalat" w:cs="Sylfaen"/>
          <w:sz w:val="24"/>
          <w:szCs w:val="24"/>
          <w:lang w:val="hy-AM"/>
        </w:rPr>
        <w:t xml:space="preserve"> անհիմն</w:t>
      </w:r>
      <w:r w:rsidRPr="00D63CFF">
        <w:rPr>
          <w:rFonts w:ascii="GHEA Grapalat" w:hAnsi="GHEA Grapalat" w:cs="Sylfaen"/>
          <w:sz w:val="24"/>
          <w:szCs w:val="24"/>
          <w:lang w:val="hy-AM"/>
        </w:rPr>
        <w:t xml:space="preserve"> հատուկ սուբյեկտի կարգավիճակ ստացել և կատարել է հատուկ սուբյեկտով հանցագործությունը, ապա ենթակա չէ քրեական պատասխանատվության հատուկ սուբյեկտով հանցագործության համար:</w:t>
      </w:r>
    </w:p>
    <w:p w:rsidR="000274D8" w:rsidRPr="00D63CFF" w:rsidRDefault="00D31DB5" w:rsidP="001B642B">
      <w:pPr>
        <w:spacing w:after="0"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 xml:space="preserve">3. </w:t>
      </w:r>
      <w:r w:rsidR="000274D8" w:rsidRPr="00D63CFF">
        <w:rPr>
          <w:rFonts w:ascii="GHEA Grapalat" w:hAnsi="GHEA Grapalat" w:cs="Sylfaen"/>
          <w:sz w:val="24"/>
          <w:szCs w:val="24"/>
          <w:lang w:val="hy-AM"/>
        </w:rPr>
        <w:t>Անձը ենթակա չէ քրեական պատասխանատվության հատուկ սուբյեկտով հանցագործության համար նաև այն դեպքում, երբ հատուկ սուբյեկտի հատկանիշներով օժտված է եղել նախքան հանցանքի կատարումը, սակայն հանցանքի կատարման պահին այդ հատկանիշ(ներ)ը բացակայել են:</w:t>
      </w:r>
    </w:p>
    <w:p w:rsidR="000274D8" w:rsidRPr="00D63CFF" w:rsidRDefault="00D31DB5" w:rsidP="004C6531">
      <w:pPr>
        <w:spacing w:after="0" w:line="360" w:lineRule="auto"/>
        <w:ind w:firstLine="709"/>
        <w:jc w:val="both"/>
        <w:rPr>
          <w:rFonts w:ascii="GHEA Grapalat" w:hAnsi="GHEA Grapalat" w:cs="Sylfaen"/>
          <w:sz w:val="24"/>
          <w:szCs w:val="24"/>
          <w:lang w:val="hy-AM"/>
        </w:rPr>
      </w:pPr>
      <w:r w:rsidRPr="00D63CFF">
        <w:rPr>
          <w:rFonts w:ascii="GHEA Grapalat" w:hAnsi="GHEA Grapalat" w:cs="Sylfaen"/>
          <w:sz w:val="24"/>
          <w:szCs w:val="24"/>
          <w:lang w:val="hy-AM"/>
        </w:rPr>
        <w:t>4</w:t>
      </w:r>
      <w:r w:rsidR="0081133D"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 xml:space="preserve">Եթե անձն իր ապօրինի արարքների հետևանքով անհիմն հատուկ սուբյեկտի կարգավիճակ է ստացել և կատարել է հատուկ սուբյեկտով հանցագործություն, ապա ենթակա է քրեական պատասխանատվության հատուկ սուբյեկտով հանցագործության համար: </w:t>
      </w:r>
    </w:p>
    <w:p w:rsidR="0081133D" w:rsidRPr="00D63CFF" w:rsidRDefault="00D31DB5" w:rsidP="004C6531">
      <w:pPr>
        <w:spacing w:after="0" w:line="360" w:lineRule="auto"/>
        <w:ind w:firstLine="709"/>
        <w:jc w:val="both"/>
        <w:rPr>
          <w:rFonts w:ascii="GHEA Grapalat" w:hAnsi="GHEA Grapalat" w:cs="Sylfaen"/>
          <w:sz w:val="24"/>
          <w:szCs w:val="24"/>
          <w:lang w:val="hy-AM"/>
        </w:rPr>
      </w:pPr>
      <w:r w:rsidRPr="00D63CFF">
        <w:rPr>
          <w:rFonts w:ascii="GHEA Grapalat" w:hAnsi="GHEA Grapalat" w:cs="Sylfaen"/>
          <w:sz w:val="24"/>
          <w:szCs w:val="24"/>
          <w:lang w:val="hy-AM"/>
        </w:rPr>
        <w:t xml:space="preserve">5. </w:t>
      </w:r>
      <w:r w:rsidR="00981206" w:rsidRPr="00D63CFF">
        <w:rPr>
          <w:rFonts w:ascii="GHEA Grapalat" w:hAnsi="GHEA Grapalat" w:cs="Sylfaen"/>
          <w:sz w:val="24"/>
          <w:szCs w:val="24"/>
          <w:lang w:val="hy-AM"/>
        </w:rPr>
        <w:t>Եթե անձն իր և այլ անձի համատեղ ապօրինի արարքների հետևանքով անհիմն հատուկ սուբյեկտի կարգավիճակ է ստացել և կատարել է հատուկ սուբյեկտով հանցագործություն, ապա ենթակա է քրեական պատասխանատվության հատուկ սուբյեկտով հանցագործության համար:</w:t>
      </w:r>
    </w:p>
    <w:p w:rsidR="000274D8" w:rsidRPr="00D63CFF" w:rsidRDefault="000274D8" w:rsidP="00253FAF">
      <w:pPr>
        <w:spacing w:after="0" w:line="360" w:lineRule="auto"/>
        <w:ind w:left="360"/>
        <w:jc w:val="both"/>
        <w:rPr>
          <w:rFonts w:ascii="GHEA Grapalat" w:hAnsi="GHEA Grapalat" w:cs="Sylfaen"/>
          <w:b/>
          <w:bCs/>
          <w:sz w:val="24"/>
          <w:szCs w:val="24"/>
          <w:lang w:val="hy-AM"/>
        </w:rPr>
      </w:pPr>
    </w:p>
    <w:p w:rsidR="000274D8" w:rsidRPr="00D63CFF" w:rsidRDefault="000274D8" w:rsidP="00FC1373">
      <w:pPr>
        <w:pStyle w:val="Heading3"/>
      </w:pPr>
      <w:bookmarkStart w:id="88" w:name="_Toc496601315"/>
      <w:bookmarkStart w:id="89" w:name="_Toc11652730"/>
      <w:bookmarkStart w:id="90" w:name="_Toc19634829"/>
      <w:r w:rsidRPr="00D63CFF">
        <w:t>Հոդված 2</w:t>
      </w:r>
      <w:r w:rsidR="00A270B6" w:rsidRPr="00D63CFF">
        <w:t>1</w:t>
      </w:r>
      <w:r w:rsidRPr="00D63CFF">
        <w:t>. Մեղսունակություն</w:t>
      </w:r>
      <w:bookmarkEnd w:id="88"/>
      <w:bookmarkEnd w:id="89"/>
      <w:bookmarkEnd w:id="90"/>
    </w:p>
    <w:p w:rsidR="000274D8" w:rsidRPr="00D63CFF" w:rsidRDefault="007A64C5" w:rsidP="004C6531">
      <w:pPr>
        <w:spacing w:after="0" w:line="360" w:lineRule="auto"/>
        <w:ind w:firstLine="360"/>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1. </w:t>
      </w:r>
      <w:r w:rsidR="000274D8" w:rsidRPr="00D63CFF">
        <w:rPr>
          <w:rFonts w:ascii="GHEA Grapalat" w:hAnsi="GHEA Grapalat" w:cs="Sylfaen"/>
          <w:sz w:val="24"/>
          <w:szCs w:val="24"/>
          <w:lang w:val="hy-AM"/>
        </w:rPr>
        <w:t xml:space="preserve">Մեղսունակությունը անձի՝ հանցանքը կատարելու պահին իր արարքի </w:t>
      </w:r>
      <w:r w:rsidR="00297DCF" w:rsidRPr="00D63CFF">
        <w:rPr>
          <w:rFonts w:ascii="GHEA Grapalat" w:hAnsi="GHEA Grapalat" w:cs="Sylfaen"/>
          <w:sz w:val="24"/>
          <w:szCs w:val="24"/>
          <w:lang w:val="hy-AM"/>
        </w:rPr>
        <w:t xml:space="preserve">հակաիրավականությունը </w:t>
      </w:r>
      <w:r w:rsidR="000274D8" w:rsidRPr="00D63CFF">
        <w:rPr>
          <w:rFonts w:ascii="GHEA Grapalat" w:hAnsi="GHEA Grapalat" w:cs="Sylfaen"/>
          <w:sz w:val="24"/>
          <w:szCs w:val="24"/>
          <w:lang w:val="hy-AM"/>
        </w:rPr>
        <w:t>գիտակցելու և այն ղեկավարելու ունակությունն է:</w:t>
      </w:r>
    </w:p>
    <w:p w:rsidR="00C30B08" w:rsidRPr="00D63CFF" w:rsidRDefault="00C30B08" w:rsidP="004C6531">
      <w:pPr>
        <w:pStyle w:val="Heading3"/>
        <w:ind w:firstLine="360"/>
      </w:pPr>
      <w:bookmarkStart w:id="91" w:name="_Toc496601316"/>
    </w:p>
    <w:p w:rsidR="00AE592B" w:rsidRPr="00D63CFF" w:rsidRDefault="000274D8" w:rsidP="004C6531">
      <w:pPr>
        <w:pStyle w:val="Heading3"/>
        <w:ind w:firstLine="360"/>
      </w:pPr>
      <w:bookmarkStart w:id="92" w:name="_Toc11652731"/>
      <w:bookmarkStart w:id="93" w:name="_Toc19634830"/>
      <w:r w:rsidRPr="00D63CFF">
        <w:t>Հոդված 2</w:t>
      </w:r>
      <w:r w:rsidR="00A270B6" w:rsidRPr="00D63CFF">
        <w:t>2</w:t>
      </w:r>
      <w:r w:rsidRPr="00D63CFF">
        <w:t>. Սահմանափակ մեղսունակություն</w:t>
      </w:r>
      <w:bookmarkEnd w:id="91"/>
      <w:bookmarkEnd w:id="92"/>
      <w:bookmarkEnd w:id="93"/>
    </w:p>
    <w:p w:rsidR="000274D8" w:rsidRPr="00D63CFF" w:rsidRDefault="000274D8" w:rsidP="004C6531">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 Մեղսունակ անձը, որը հանցանքը կատարելիս հոգեկան</w:t>
      </w:r>
      <w:r w:rsidR="006F7A15" w:rsidRPr="00D63CFF">
        <w:rPr>
          <w:rFonts w:ascii="GHEA Grapalat" w:hAnsi="GHEA Grapalat" w:cs="Sylfaen"/>
          <w:color w:val="000000"/>
          <w:sz w:val="24"/>
          <w:szCs w:val="24"/>
          <w:lang w:val="hy-AM"/>
        </w:rPr>
        <w:t xml:space="preserve"> առողջության խնդիրների</w:t>
      </w:r>
      <w:r w:rsidRPr="00D63CFF">
        <w:rPr>
          <w:rFonts w:ascii="GHEA Grapalat" w:hAnsi="GHEA Grapalat" w:cs="Sylfaen"/>
          <w:color w:val="000000"/>
          <w:sz w:val="24"/>
          <w:szCs w:val="24"/>
          <w:lang w:val="hy-AM"/>
        </w:rPr>
        <w:t xml:space="preserve"> հետևանքով ամբողջությամբ չի գիտակցել իր արարքի հակաիրավականությունը կամ</w:t>
      </w:r>
      <w:r w:rsidR="00873F00" w:rsidRPr="00D63CFF">
        <w:rPr>
          <w:rFonts w:ascii="GHEA Grapalat" w:hAnsi="GHEA Grapalat" w:cs="Sylfaen"/>
          <w:color w:val="000000"/>
          <w:sz w:val="24"/>
          <w:szCs w:val="24"/>
          <w:lang w:val="hy-AM"/>
        </w:rPr>
        <w:t xml:space="preserve"> ամբողջությամբ չի կարողացել</w:t>
      </w:r>
      <w:r w:rsidRPr="00D63CFF">
        <w:rPr>
          <w:rFonts w:ascii="GHEA Grapalat" w:hAnsi="GHEA Grapalat" w:cs="Sylfaen"/>
          <w:color w:val="000000"/>
          <w:sz w:val="24"/>
          <w:szCs w:val="24"/>
          <w:lang w:val="hy-AM"/>
        </w:rPr>
        <w:t xml:space="preserve"> ղեկավարել</w:t>
      </w:r>
      <w:r w:rsidR="00DF454B" w:rsidRPr="00D63CFF">
        <w:rPr>
          <w:rFonts w:ascii="GHEA Grapalat" w:hAnsi="GHEA Grapalat" w:cs="Sylfaen"/>
          <w:color w:val="000000"/>
          <w:sz w:val="24"/>
          <w:szCs w:val="24"/>
          <w:lang w:val="hy-AM"/>
        </w:rPr>
        <w:t xml:space="preserve"> իր</w:t>
      </w:r>
      <w:r w:rsidRPr="00D63CFF">
        <w:rPr>
          <w:rFonts w:ascii="GHEA Grapalat" w:hAnsi="GHEA Grapalat" w:cs="Sylfaen"/>
          <w:color w:val="000000"/>
          <w:sz w:val="24"/>
          <w:szCs w:val="24"/>
          <w:lang w:val="hy-AM"/>
        </w:rPr>
        <w:t xml:space="preserve"> </w:t>
      </w:r>
      <w:r w:rsidR="00DF454B" w:rsidRPr="00D63CFF">
        <w:rPr>
          <w:rFonts w:ascii="GHEA Grapalat" w:hAnsi="GHEA Grapalat" w:cs="Sylfaen"/>
          <w:color w:val="000000"/>
          <w:sz w:val="24"/>
          <w:szCs w:val="24"/>
          <w:lang w:val="hy-AM"/>
        </w:rPr>
        <w:t>արարքը</w:t>
      </w:r>
      <w:r w:rsidRPr="00D63CFF">
        <w:rPr>
          <w:rFonts w:ascii="GHEA Grapalat" w:hAnsi="GHEA Grapalat" w:cs="Sylfaen"/>
          <w:color w:val="000000"/>
          <w:sz w:val="24"/>
          <w:szCs w:val="24"/>
          <w:lang w:val="hy-AM"/>
        </w:rPr>
        <w:t>, ենթակա է քրեական պատասխանատվության:</w:t>
      </w:r>
    </w:p>
    <w:p w:rsidR="000274D8" w:rsidRPr="00D63CFF" w:rsidRDefault="000274D8" w:rsidP="004C6531">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 Սահմանափակ մեղսունակությունը, որպես մեղմացնող հանգամանք, հաշվի է առնվում պատիժ նշանակելիս և կարող է հիմք հանդիսանալ պատժի հետ միաժամանակ անձի նկատմամբ բժշկական բնույթի հարկադրանքի միջոց նշանակելու համար:</w:t>
      </w:r>
    </w:p>
    <w:p w:rsidR="000274D8" w:rsidRPr="00D63CFF" w:rsidRDefault="000274D8" w:rsidP="00253FAF">
      <w:pPr>
        <w:shd w:val="clear" w:color="auto" w:fill="FFFFFF"/>
        <w:spacing w:after="0" w:line="360" w:lineRule="auto"/>
        <w:ind w:left="360"/>
        <w:jc w:val="both"/>
        <w:rPr>
          <w:rFonts w:ascii="GHEA Grapalat" w:hAnsi="GHEA Grapalat" w:cs="Sylfaen"/>
          <w:color w:val="000000"/>
          <w:sz w:val="24"/>
          <w:szCs w:val="24"/>
          <w:lang w:val="hy-AM"/>
        </w:rPr>
      </w:pPr>
    </w:p>
    <w:p w:rsidR="000274D8" w:rsidRPr="00D63CFF" w:rsidRDefault="000274D8" w:rsidP="00FC1373">
      <w:pPr>
        <w:pStyle w:val="Heading3"/>
      </w:pPr>
      <w:bookmarkStart w:id="94" w:name="_Toc496601317"/>
      <w:bookmarkStart w:id="95" w:name="_Toc11652732"/>
      <w:bookmarkStart w:id="96" w:name="_Toc19634831"/>
      <w:r w:rsidRPr="00D63CFF">
        <w:t>Հոդված 2</w:t>
      </w:r>
      <w:r w:rsidR="00A270B6" w:rsidRPr="00D63CFF">
        <w:t>3</w:t>
      </w:r>
      <w:r w:rsidRPr="00D63CFF">
        <w:t>. Մեղքը</w:t>
      </w:r>
      <w:bookmarkEnd w:id="94"/>
      <w:bookmarkEnd w:id="95"/>
      <w:bookmarkEnd w:id="96"/>
    </w:p>
    <w:p w:rsidR="000274D8" w:rsidRPr="00D63CFF" w:rsidRDefault="000274D8" w:rsidP="004C6531">
      <w:pPr>
        <w:spacing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1.</w:t>
      </w:r>
      <w:r w:rsidRPr="00D63CFF">
        <w:rPr>
          <w:rFonts w:ascii="GHEA Grapalat" w:hAnsi="GHEA Grapalat" w:cs="Sylfaen"/>
          <w:sz w:val="24"/>
          <w:szCs w:val="24"/>
          <w:lang w:val="hy-AM"/>
        </w:rPr>
        <w:tab/>
        <w:t xml:space="preserve">Քրեական պատասխանատվության ենթակա է այն անձը, որը սույն օրենսգրքով նախատեսված պատժի սպառնալիքով արգելված արարքը կատարել է մեղավորությամբ: </w:t>
      </w:r>
    </w:p>
    <w:p w:rsidR="000274D8" w:rsidRPr="00D63CFF" w:rsidRDefault="000274D8" w:rsidP="004C6531">
      <w:pPr>
        <w:spacing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2.</w:t>
      </w:r>
      <w:r w:rsidRPr="00D63CFF">
        <w:rPr>
          <w:rFonts w:ascii="GHEA Grapalat" w:hAnsi="GHEA Grapalat" w:cs="Sylfaen"/>
          <w:sz w:val="24"/>
          <w:szCs w:val="24"/>
          <w:lang w:val="hy-AM"/>
        </w:rPr>
        <w:tab/>
        <w:t>Սույն օրենսգրքով նախատեսված պատժի սպառնալիքով արգելված արարքը համարվում է մեղավորությամբ կատարված, եթե այն կատարողը գիտակցել է իր արարքի հակաիրավականությունը կամ թեև չի գիտակցել, բայց կարող էր գիտակցել:</w:t>
      </w:r>
    </w:p>
    <w:p w:rsidR="00466B18" w:rsidRPr="00D63CFF" w:rsidRDefault="00466B18" w:rsidP="004C6531">
      <w:pPr>
        <w:spacing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3. </w:t>
      </w:r>
      <w:r w:rsidR="005F5302" w:rsidRPr="00D63CFF">
        <w:rPr>
          <w:rFonts w:ascii="GHEA Grapalat" w:hAnsi="GHEA Grapalat" w:cs="Sylfaen"/>
          <w:sz w:val="24"/>
          <w:szCs w:val="24"/>
          <w:lang w:val="hy-AM"/>
        </w:rPr>
        <w:t>Սույ</w:t>
      </w:r>
      <w:r w:rsidR="00A270B6" w:rsidRPr="00D63CFF">
        <w:rPr>
          <w:rFonts w:ascii="GHEA Grapalat" w:hAnsi="GHEA Grapalat" w:cs="Sylfaen"/>
          <w:sz w:val="24"/>
          <w:szCs w:val="24"/>
          <w:lang w:val="hy-AM"/>
        </w:rPr>
        <w:t>ն</w:t>
      </w:r>
      <w:r w:rsidR="005F5302" w:rsidRPr="00D63CFF">
        <w:rPr>
          <w:rFonts w:ascii="GHEA Grapalat" w:hAnsi="GHEA Grapalat" w:cs="Sylfaen"/>
          <w:sz w:val="24"/>
          <w:szCs w:val="24"/>
          <w:lang w:val="hy-AM"/>
        </w:rPr>
        <w:t xml:space="preserve"> օրենսգիրքը հիմնվում է արարքի հակաիրավականությունը գիտակցելու կամ  դա գիտակցելու կարողության կանխավարկածի վրա: </w:t>
      </w:r>
    </w:p>
    <w:p w:rsidR="004C6531" w:rsidRPr="00D63CFF" w:rsidRDefault="004C6531" w:rsidP="00FC1373">
      <w:pPr>
        <w:pStyle w:val="Heading3"/>
      </w:pPr>
      <w:bookmarkStart w:id="97" w:name="_Toc496601318"/>
      <w:bookmarkStart w:id="98" w:name="_Toc11652733"/>
      <w:bookmarkStart w:id="99" w:name="_Toc19634832"/>
    </w:p>
    <w:p w:rsidR="000274D8" w:rsidRPr="00D63CFF" w:rsidRDefault="000274D8" w:rsidP="004C6531">
      <w:pPr>
        <w:pStyle w:val="Heading3"/>
        <w:ind w:firstLine="567"/>
      </w:pPr>
      <w:r w:rsidRPr="00D63CFF">
        <w:t>Հոդված 2</w:t>
      </w:r>
      <w:r w:rsidR="00A270B6" w:rsidRPr="00D63CFF">
        <w:t>4</w:t>
      </w:r>
      <w:r w:rsidRPr="00D63CFF">
        <w:t>. Դիտավորություն և անզգուշություն</w:t>
      </w:r>
      <w:bookmarkEnd w:id="97"/>
      <w:bookmarkEnd w:id="98"/>
      <w:bookmarkEnd w:id="99"/>
    </w:p>
    <w:p w:rsidR="000274D8" w:rsidRPr="00D63CFF" w:rsidRDefault="000274D8" w:rsidP="004C6531">
      <w:pPr>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1.</w:t>
      </w:r>
      <w:r w:rsidRPr="00D63CFF">
        <w:rPr>
          <w:rFonts w:ascii="GHEA Grapalat" w:hAnsi="GHEA Grapalat" w:cs="Sylfaen"/>
          <w:sz w:val="24"/>
          <w:szCs w:val="24"/>
          <w:lang w:val="hy-AM"/>
        </w:rPr>
        <w:tab/>
      </w:r>
      <w:r w:rsidR="0088764D" w:rsidRPr="00D63CFF">
        <w:rPr>
          <w:rFonts w:ascii="GHEA Grapalat" w:hAnsi="GHEA Grapalat" w:cs="Sylfaen"/>
          <w:sz w:val="24"/>
          <w:szCs w:val="24"/>
          <w:lang w:val="hy-AM"/>
        </w:rPr>
        <w:t>Հանցանքի սուբյեկտիվ կողմը</w:t>
      </w:r>
      <w:r w:rsidRPr="00D63CFF">
        <w:rPr>
          <w:rFonts w:ascii="GHEA Grapalat" w:hAnsi="GHEA Grapalat" w:cs="Sylfaen"/>
          <w:sz w:val="24"/>
          <w:szCs w:val="24"/>
          <w:lang w:val="hy-AM"/>
        </w:rPr>
        <w:t xml:space="preserve"> կարող է դրսևորվել դիտավորությամբ կամ անզգուշությամբ:</w:t>
      </w:r>
    </w:p>
    <w:p w:rsidR="000274D8" w:rsidRPr="00D63CFF" w:rsidRDefault="000274D8" w:rsidP="004C6531">
      <w:pPr>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2.</w:t>
      </w:r>
      <w:r w:rsidRPr="00D63CFF">
        <w:rPr>
          <w:rFonts w:ascii="GHEA Grapalat" w:hAnsi="GHEA Grapalat" w:cs="Sylfaen"/>
          <w:sz w:val="24"/>
          <w:szCs w:val="24"/>
          <w:lang w:val="hy-AM"/>
        </w:rPr>
        <w:tab/>
        <w:t>Անզգուշությամբ կատարված արարքը հանցանք է, եթե սույն օրենգրքի Հատուկ մասում դա նախատեսված է:</w:t>
      </w:r>
    </w:p>
    <w:p w:rsidR="00352EA1" w:rsidRPr="00D63CFF" w:rsidRDefault="00352EA1" w:rsidP="00FC1373">
      <w:pPr>
        <w:pStyle w:val="Heading3"/>
      </w:pPr>
      <w:bookmarkStart w:id="100" w:name="_Toc496601319"/>
    </w:p>
    <w:p w:rsidR="00AE592B" w:rsidRPr="00D63CFF" w:rsidRDefault="000274D8" w:rsidP="00BB5EDE">
      <w:pPr>
        <w:pStyle w:val="Heading3"/>
      </w:pPr>
      <w:bookmarkStart w:id="101" w:name="_Toc11652734"/>
      <w:bookmarkStart w:id="102" w:name="_Toc19634833"/>
      <w:r w:rsidRPr="00D63CFF">
        <w:t>Հոդված 2</w:t>
      </w:r>
      <w:r w:rsidR="003E6A7E" w:rsidRPr="00D63CFF">
        <w:rPr>
          <w:lang w:val="en-US"/>
        </w:rPr>
        <w:t>5</w:t>
      </w:r>
      <w:r w:rsidRPr="00D63CFF">
        <w:t>. Հանցանքը դիտավորությամբ կատարելը</w:t>
      </w:r>
      <w:bookmarkEnd w:id="100"/>
      <w:bookmarkEnd w:id="101"/>
      <w:bookmarkEnd w:id="102"/>
    </w:p>
    <w:p w:rsidR="000274D8" w:rsidRPr="00D63CFF" w:rsidRDefault="000274D8" w:rsidP="004C6531">
      <w:pPr>
        <w:pStyle w:val="NoSpacing"/>
        <w:numPr>
          <w:ilvl w:val="0"/>
          <w:numId w:val="15"/>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Հանցանքը համարվում է դիտավորությամբ կատարված, եթե անձը գիտակցում է իր արարքի այն փաստական հանգամանքները, որոնք</w:t>
      </w:r>
      <w:r w:rsidR="0032142C" w:rsidRPr="00D63CFF">
        <w:rPr>
          <w:rFonts w:ascii="GHEA Grapalat" w:hAnsi="GHEA Grapalat" w:cs="Sylfaen"/>
          <w:sz w:val="24"/>
          <w:szCs w:val="24"/>
          <w:lang w:val="hy-AM"/>
        </w:rPr>
        <w:t xml:space="preserve"> տվյալ</w:t>
      </w:r>
      <w:r w:rsidRPr="00D63CFF">
        <w:rPr>
          <w:rFonts w:ascii="GHEA Grapalat" w:hAnsi="GHEA Grapalat" w:cs="Sylfaen"/>
          <w:sz w:val="24"/>
          <w:szCs w:val="24"/>
          <w:lang w:val="hy-AM"/>
        </w:rPr>
        <w:t xml:space="preserve"> հանցակազմի հատկանիշ են:</w:t>
      </w:r>
    </w:p>
    <w:p w:rsidR="006520D6" w:rsidRPr="00D63CFF" w:rsidRDefault="006520D6" w:rsidP="004C6531">
      <w:pPr>
        <w:pStyle w:val="NoSpacing"/>
        <w:numPr>
          <w:ilvl w:val="0"/>
          <w:numId w:val="15"/>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Դիտավորությունը լինում է ուղղակի կամ անուղղակի: </w:t>
      </w:r>
    </w:p>
    <w:p w:rsidR="000274D8" w:rsidRPr="00D63CFF" w:rsidRDefault="000274D8" w:rsidP="004C6531">
      <w:pPr>
        <w:pStyle w:val="NoSpacing"/>
        <w:numPr>
          <w:ilvl w:val="0"/>
          <w:numId w:val="15"/>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Հանցանքը համարվում է ուղղակի դիտավորությամբ կատարված, եթե անձը գիտակցում է իր արարքի այն փաստական հանգամանքները, որոնք հանցակազմի հատկանիշ են և այդ արարքը կատարելը նրա նպատակն է</w:t>
      </w:r>
      <w:r w:rsidR="00C4555D" w:rsidRPr="00D63CFF">
        <w:rPr>
          <w:rFonts w:ascii="GHEA Grapalat" w:hAnsi="GHEA Grapalat" w:cs="Sylfaen"/>
          <w:sz w:val="24"/>
          <w:szCs w:val="24"/>
          <w:lang w:val="hy-AM"/>
        </w:rPr>
        <w:t xml:space="preserve"> կամ նպատակին հասնելու միջոց</w:t>
      </w:r>
      <w:r w:rsidRPr="00D63CFF">
        <w:rPr>
          <w:rFonts w:ascii="GHEA Grapalat" w:hAnsi="GHEA Grapalat" w:cs="Sylfaen"/>
          <w:sz w:val="24"/>
          <w:szCs w:val="24"/>
          <w:lang w:val="hy-AM"/>
        </w:rPr>
        <w:t>:</w:t>
      </w:r>
    </w:p>
    <w:p w:rsidR="000274D8" w:rsidRPr="00D63CFF" w:rsidRDefault="000274D8" w:rsidP="004C6531">
      <w:pPr>
        <w:numPr>
          <w:ilvl w:val="0"/>
          <w:numId w:val="15"/>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Հանցանքը համարվում է անուղղակի դիտավորությամբ կատարված, եթե անձը գիտակցում է իր արարքի այն փաստական հանգամանքները, որոնք հանցակազմի հատկանիշ են ու թեև այդ արարքը կատարելը</w:t>
      </w:r>
      <w:r w:rsidR="005234A3" w:rsidRPr="00D63CFF">
        <w:rPr>
          <w:rFonts w:ascii="GHEA Grapalat" w:hAnsi="GHEA Grapalat" w:cs="Sylfaen"/>
          <w:sz w:val="24"/>
          <w:szCs w:val="24"/>
          <w:lang w:val="hy-AM"/>
        </w:rPr>
        <w:t xml:space="preserve"> և տվյալ հանցա</w:t>
      </w:r>
      <w:r w:rsidR="007D0918" w:rsidRPr="00D63CFF">
        <w:rPr>
          <w:rFonts w:ascii="GHEA Grapalat" w:hAnsi="GHEA Grapalat" w:cs="Sylfaen"/>
          <w:sz w:val="24"/>
          <w:szCs w:val="24"/>
          <w:lang w:val="hy-AM"/>
        </w:rPr>
        <w:t>նք</w:t>
      </w:r>
      <w:r w:rsidR="00743514" w:rsidRPr="00D63CFF">
        <w:rPr>
          <w:rFonts w:ascii="GHEA Grapalat" w:hAnsi="GHEA Grapalat" w:cs="Sylfaen"/>
          <w:sz w:val="24"/>
          <w:szCs w:val="24"/>
          <w:lang w:val="hy-AM"/>
        </w:rPr>
        <w:t>ն</w:t>
      </w:r>
      <w:r w:rsidR="005234A3" w:rsidRPr="00D63CFF">
        <w:rPr>
          <w:rFonts w:ascii="GHEA Grapalat" w:hAnsi="GHEA Grapalat" w:cs="Sylfaen"/>
          <w:sz w:val="24"/>
          <w:szCs w:val="24"/>
          <w:lang w:val="hy-AM"/>
        </w:rPr>
        <w:t xml:space="preserve"> իրականացնելը</w:t>
      </w:r>
      <w:r w:rsidRPr="00D63CFF">
        <w:rPr>
          <w:rFonts w:ascii="GHEA Grapalat" w:hAnsi="GHEA Grapalat" w:cs="Sylfaen"/>
          <w:sz w:val="24"/>
          <w:szCs w:val="24"/>
          <w:lang w:val="hy-AM"/>
        </w:rPr>
        <w:t xml:space="preserve"> նրա նպատակը չէ, այնուամենայնիվ կատարում է դա:</w:t>
      </w:r>
    </w:p>
    <w:p w:rsidR="000274D8" w:rsidRPr="00D63CFF" w:rsidRDefault="000274D8" w:rsidP="004C6531">
      <w:pPr>
        <w:pStyle w:val="NoSpacing"/>
        <w:numPr>
          <w:ilvl w:val="0"/>
          <w:numId w:val="15"/>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Եթե օրենքը հանցագործության ավարտը կապում է վտանգավոր հետևանքների առաջացման հետ, ապա հանցանքը համարվում է ուղղակի դիտավորությամբ կատարված, եթե այդ հետևանքները անձի նպատակն են եղել կամ</w:t>
      </w:r>
      <w:r w:rsidR="00C4555D" w:rsidRPr="00D63CFF">
        <w:rPr>
          <w:rFonts w:ascii="GHEA Grapalat" w:hAnsi="GHEA Grapalat" w:cs="Sylfaen"/>
          <w:sz w:val="24"/>
          <w:szCs w:val="24"/>
          <w:lang w:val="hy-AM"/>
        </w:rPr>
        <w:t xml:space="preserve"> նպատակին հասնելու միջոց կամ</w:t>
      </w:r>
      <w:r w:rsidRPr="00D63CFF">
        <w:rPr>
          <w:rFonts w:ascii="GHEA Grapalat" w:hAnsi="GHEA Grapalat" w:cs="Sylfaen"/>
          <w:sz w:val="24"/>
          <w:szCs w:val="24"/>
          <w:lang w:val="hy-AM"/>
        </w:rPr>
        <w:t xml:space="preserve"> նա նախատեսել է դրանց առաջացման անխուսափելիությունը:</w:t>
      </w:r>
    </w:p>
    <w:p w:rsidR="000274D8" w:rsidRPr="00D63CFF" w:rsidRDefault="000274D8" w:rsidP="004C6531">
      <w:pPr>
        <w:pStyle w:val="NoSpacing"/>
        <w:numPr>
          <w:ilvl w:val="0"/>
          <w:numId w:val="15"/>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Եթե օրենքը հանցագործության ավարտը կապում է վտանգավոր հետևանքների առաջացման հետ, ապա հանցանքը համարվում է անուղղակի դիտավորությամբ կատարված, եթե </w:t>
      </w:r>
      <w:r w:rsidR="00626699" w:rsidRPr="00D63CFF">
        <w:rPr>
          <w:rFonts w:ascii="GHEA Grapalat" w:hAnsi="GHEA Grapalat" w:cs="Sylfaen"/>
          <w:sz w:val="24"/>
          <w:szCs w:val="24"/>
          <w:lang w:val="hy-AM"/>
        </w:rPr>
        <w:t>այդ</w:t>
      </w:r>
      <w:r w:rsidRPr="00D63CFF">
        <w:rPr>
          <w:rFonts w:ascii="GHEA Grapalat" w:hAnsi="GHEA Grapalat" w:cs="Sylfaen"/>
          <w:sz w:val="24"/>
          <w:szCs w:val="24"/>
          <w:lang w:val="hy-AM"/>
        </w:rPr>
        <w:t xml:space="preserve"> հետևանքները անձի նպատակը չեն եղել, սակայն նա նախատեսել է </w:t>
      </w:r>
      <w:r w:rsidR="00626699" w:rsidRPr="00D63CFF">
        <w:rPr>
          <w:rFonts w:ascii="GHEA Grapalat" w:hAnsi="GHEA Grapalat" w:cs="Sylfaen"/>
          <w:sz w:val="24"/>
          <w:szCs w:val="24"/>
          <w:lang w:val="hy-AM"/>
        </w:rPr>
        <w:t>դրանց</w:t>
      </w:r>
      <w:r w:rsidRPr="00D63CFF">
        <w:rPr>
          <w:rFonts w:ascii="GHEA Grapalat" w:hAnsi="GHEA Grapalat" w:cs="Sylfaen"/>
          <w:sz w:val="24"/>
          <w:szCs w:val="24"/>
          <w:lang w:val="hy-AM"/>
        </w:rPr>
        <w:t xml:space="preserve"> առաջացման իրական հնարավորությունը և նրա համար միևնույնն է եղել` դրանք կառաջանան, թե ոչ:</w:t>
      </w:r>
    </w:p>
    <w:p w:rsidR="000274D8" w:rsidRPr="00D63CFF" w:rsidRDefault="000274D8" w:rsidP="004C6531">
      <w:pPr>
        <w:pStyle w:val="NoSpacing"/>
        <w:numPr>
          <w:ilvl w:val="0"/>
          <w:numId w:val="15"/>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Եթե անձը նախատեսել է մեկից ավելի </w:t>
      </w:r>
      <w:r w:rsidR="00133969" w:rsidRPr="00D63CFF">
        <w:rPr>
          <w:rFonts w:ascii="GHEA Grapalat" w:hAnsi="GHEA Grapalat" w:cs="Sylfaen"/>
          <w:sz w:val="24"/>
          <w:szCs w:val="24"/>
          <w:lang w:val="hy-AM"/>
        </w:rPr>
        <w:t>հանցավոր</w:t>
      </w:r>
      <w:r w:rsidRPr="00D63CFF">
        <w:rPr>
          <w:rFonts w:ascii="GHEA Grapalat" w:hAnsi="GHEA Grapalat" w:cs="Sylfaen"/>
          <w:sz w:val="24"/>
          <w:szCs w:val="24"/>
          <w:lang w:val="hy-AM"/>
        </w:rPr>
        <w:t xml:space="preserve"> հետևանքներից որևէ մեկի առաջացման հնարավորությունը և նրա համար միևնույնն է եղել թե որ հետևանքը կառաջանա, ապա արարքը որակվում է ըստ փաստացի առաջացած հետևանքի: Եթե </w:t>
      </w:r>
      <w:r w:rsidRPr="00D63CFF">
        <w:rPr>
          <w:rFonts w:ascii="GHEA Grapalat" w:hAnsi="GHEA Grapalat" w:cs="Sylfaen"/>
          <w:sz w:val="24"/>
          <w:szCs w:val="24"/>
          <w:lang w:val="hy-AM"/>
        </w:rPr>
        <w:lastRenderedPageBreak/>
        <w:t>որևէ հետևանք չի առաջանում, ապա արարքը որակվում է որպես դիտավորության մեջ ընդգրկված, տվյալ իրադրությունում հնարավոր ամենաթեթև հանցագործության փորձ</w:t>
      </w:r>
      <w:r w:rsidR="006520D6" w:rsidRPr="00D63CFF">
        <w:rPr>
          <w:rFonts w:ascii="GHEA Grapalat" w:hAnsi="GHEA Grapalat" w:cs="Sylfaen"/>
          <w:sz w:val="24"/>
          <w:szCs w:val="24"/>
          <w:lang w:val="hy-AM"/>
        </w:rPr>
        <w:t>:</w:t>
      </w:r>
      <w:r w:rsidR="00133969" w:rsidRPr="00D63CFF">
        <w:rPr>
          <w:rFonts w:ascii="GHEA Grapalat" w:hAnsi="GHEA Grapalat" w:cs="Sylfaen"/>
          <w:sz w:val="24"/>
          <w:szCs w:val="24"/>
          <w:lang w:val="hy-AM"/>
        </w:rPr>
        <w:t xml:space="preserve"> </w:t>
      </w:r>
    </w:p>
    <w:p w:rsidR="000274D8" w:rsidRPr="00D63CFF" w:rsidRDefault="000274D8" w:rsidP="004C6531">
      <w:pPr>
        <w:pStyle w:val="NoSpacing"/>
        <w:numPr>
          <w:ilvl w:val="0"/>
          <w:numId w:val="15"/>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Դիտավորյալ հանցագործության` սույն օրենսգրքով նախատեսված ծանրացնող հանգամանքները մեղսագրվում են անձին միայն այն դեպքում, երբ նա գիտակցել է այդ հանգամանքները:</w:t>
      </w:r>
    </w:p>
    <w:p w:rsidR="000274D8" w:rsidRPr="00D63CFF" w:rsidRDefault="000274D8" w:rsidP="004C6531">
      <w:pPr>
        <w:pStyle w:val="NoSpacing"/>
        <w:numPr>
          <w:ilvl w:val="0"/>
          <w:numId w:val="15"/>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Եթե դիտավորյալ հանցագործության ծանրացնող հանգամանք է նախատեսված անզգուշությամբ հանրորեն վտանգավոր հետևանքներ առաջացնելը, ապա դա անձին մեղսագրվում է այն դեպքում, երբ առկա է անզգուշությունը:</w:t>
      </w:r>
      <w:r w:rsidR="005D0731" w:rsidRPr="00D63CFF">
        <w:rPr>
          <w:rFonts w:ascii="GHEA Grapalat" w:hAnsi="GHEA Grapalat" w:cs="Sylfaen"/>
          <w:sz w:val="24"/>
          <w:szCs w:val="24"/>
          <w:lang w:val="hy-AM"/>
        </w:rPr>
        <w:t xml:space="preserve"> Այդ դեպքում հանցանքը համարվում է դիտավորությամբ կատարված:</w:t>
      </w:r>
    </w:p>
    <w:p w:rsidR="00813CB5" w:rsidRPr="00D63CFF" w:rsidRDefault="00813CB5" w:rsidP="00FC1373">
      <w:pPr>
        <w:pStyle w:val="Heading3"/>
      </w:pPr>
    </w:p>
    <w:p w:rsidR="00AE592B" w:rsidRPr="00D63CFF" w:rsidRDefault="000274D8" w:rsidP="00BB5EDE">
      <w:pPr>
        <w:pStyle w:val="Heading3"/>
      </w:pPr>
      <w:bookmarkStart w:id="103" w:name="_Toc496601320"/>
      <w:bookmarkStart w:id="104" w:name="_Toc11652735"/>
      <w:bookmarkStart w:id="105" w:name="_Toc19634834"/>
      <w:r w:rsidRPr="00D63CFF">
        <w:t>Հոդված 2</w:t>
      </w:r>
      <w:r w:rsidR="00A270B6" w:rsidRPr="00D63CFF">
        <w:t>6</w:t>
      </w:r>
      <w:r w:rsidRPr="00D63CFF">
        <w:t>. Հանցանքն անզգուշությամբ կատարելը</w:t>
      </w:r>
      <w:bookmarkEnd w:id="103"/>
      <w:bookmarkEnd w:id="104"/>
      <w:bookmarkEnd w:id="105"/>
    </w:p>
    <w:p w:rsidR="000274D8" w:rsidRPr="00D63CFF" w:rsidRDefault="000274D8" w:rsidP="00A97029">
      <w:pPr>
        <w:spacing w:line="360" w:lineRule="auto"/>
        <w:ind w:firstLine="720"/>
        <w:jc w:val="both"/>
        <w:rPr>
          <w:rFonts w:ascii="GHEA Grapalat" w:hAnsi="GHEA Grapalat" w:cs="Sylfaen"/>
          <w:sz w:val="24"/>
          <w:szCs w:val="24"/>
          <w:lang w:val="hy-AM"/>
        </w:rPr>
      </w:pPr>
      <w:r w:rsidRPr="00D63CFF">
        <w:rPr>
          <w:rFonts w:ascii="GHEA Grapalat" w:hAnsi="GHEA Grapalat" w:cs="Sylfaen"/>
          <w:sz w:val="24"/>
          <w:szCs w:val="24"/>
          <w:lang w:val="hy-AM"/>
        </w:rPr>
        <w:t>1.</w:t>
      </w:r>
      <w:r w:rsidRPr="00D63CFF">
        <w:rPr>
          <w:rFonts w:ascii="GHEA Grapalat" w:hAnsi="GHEA Grapalat" w:cs="Sylfaen"/>
          <w:sz w:val="24"/>
          <w:szCs w:val="24"/>
          <w:lang w:val="hy-AM"/>
        </w:rPr>
        <w:tab/>
        <w:t>Անզգուշությունը դրսևորվում է հանցավոր ինքնավստահությամբ կամ հանցավոր անփութությամբ:</w:t>
      </w:r>
    </w:p>
    <w:p w:rsidR="000274D8" w:rsidRPr="00D63CFF" w:rsidRDefault="000274D8" w:rsidP="00A97029">
      <w:pPr>
        <w:spacing w:line="360" w:lineRule="auto"/>
        <w:ind w:firstLine="720"/>
        <w:jc w:val="both"/>
        <w:rPr>
          <w:rFonts w:ascii="GHEA Grapalat" w:hAnsi="GHEA Grapalat" w:cs="Sylfaen"/>
          <w:sz w:val="24"/>
          <w:szCs w:val="24"/>
          <w:lang w:val="hy-AM"/>
        </w:rPr>
      </w:pPr>
      <w:r w:rsidRPr="00D63CFF">
        <w:rPr>
          <w:rFonts w:ascii="GHEA Grapalat" w:hAnsi="GHEA Grapalat" w:cs="Sylfaen"/>
          <w:sz w:val="24"/>
          <w:szCs w:val="24"/>
          <w:lang w:val="hy-AM"/>
        </w:rPr>
        <w:t>2.</w:t>
      </w:r>
      <w:r w:rsidRPr="00D63CFF">
        <w:rPr>
          <w:rFonts w:ascii="GHEA Grapalat" w:hAnsi="GHEA Grapalat" w:cs="Sylfaen"/>
          <w:sz w:val="24"/>
          <w:szCs w:val="24"/>
          <w:lang w:val="hy-AM"/>
        </w:rPr>
        <w:tab/>
        <w:t>Հանցանքը համարվում է հանցավոր ինքնավստահությամբ կատարված, եթե անձը, նախատեսում է</w:t>
      </w:r>
      <w:r w:rsidR="00E161E7" w:rsidRPr="00D63CFF">
        <w:rPr>
          <w:rFonts w:ascii="GHEA Grapalat" w:hAnsi="GHEA Grapalat" w:cs="Sylfaen"/>
          <w:sz w:val="24"/>
          <w:szCs w:val="24"/>
          <w:lang w:val="hy-AM"/>
        </w:rPr>
        <w:t xml:space="preserve"> իր արարքի</w:t>
      </w:r>
      <w:r w:rsidRPr="00D63CFF">
        <w:rPr>
          <w:rFonts w:ascii="GHEA Grapalat" w:hAnsi="GHEA Grapalat" w:cs="Sylfaen"/>
          <w:sz w:val="24"/>
          <w:szCs w:val="24"/>
          <w:lang w:val="hy-AM"/>
        </w:rPr>
        <w:t xml:space="preserve"> վտանգավոր հետևանքների առաջացման հնարավորությունը, սակայն առանց բավարար հիմքերի համոզված է լինում, որ տվյալ դեպքում դրանք կկանխվեն: </w:t>
      </w:r>
    </w:p>
    <w:p w:rsidR="00760EE2" w:rsidRPr="00D63CFF" w:rsidRDefault="000274D8" w:rsidP="00760EE2">
      <w:pPr>
        <w:pStyle w:val="NoSpacing"/>
        <w:spacing w:line="360" w:lineRule="auto"/>
        <w:ind w:firstLine="720"/>
        <w:jc w:val="both"/>
        <w:rPr>
          <w:rFonts w:ascii="GHEA Grapalat" w:hAnsi="GHEA Grapalat" w:cs="Sylfaen"/>
          <w:sz w:val="24"/>
          <w:szCs w:val="24"/>
          <w:lang w:val="hy-AM"/>
        </w:rPr>
      </w:pPr>
      <w:r w:rsidRPr="00D63CFF">
        <w:rPr>
          <w:rFonts w:ascii="GHEA Grapalat" w:hAnsi="GHEA Grapalat" w:cs="Sylfaen"/>
          <w:sz w:val="24"/>
          <w:szCs w:val="24"/>
          <w:lang w:val="hy-AM"/>
        </w:rPr>
        <w:t>3.</w:t>
      </w:r>
      <w:r w:rsidRPr="00D63CFF">
        <w:rPr>
          <w:rFonts w:ascii="GHEA Grapalat" w:hAnsi="GHEA Grapalat" w:cs="Sylfaen"/>
          <w:sz w:val="24"/>
          <w:szCs w:val="24"/>
          <w:lang w:val="hy-AM"/>
        </w:rPr>
        <w:tab/>
        <w:t>Հանցանքը համարվում է հանցավոր անփութությամբ կատարված, եթե անձը չի նախատեսում իր արարքի վտանգավոր հետևանքների առաջացման հնարավորությունը, թեև տվյալ իրադրությունում պարտավոր էր և կարող էր նախատեսել:</w:t>
      </w:r>
      <w:r w:rsidR="00B448AD" w:rsidRPr="00D63CFF">
        <w:rPr>
          <w:rFonts w:ascii="GHEA Grapalat" w:hAnsi="GHEA Grapalat" w:cs="Sylfaen"/>
          <w:sz w:val="24"/>
          <w:szCs w:val="24"/>
          <w:lang w:val="hy-AM"/>
        </w:rPr>
        <w:t xml:space="preserve"> Հանցանքը համարվում է անփութությամբ կատարված նաև սույն օրենսգրքի </w:t>
      </w:r>
      <w:r w:rsidR="00AF290C" w:rsidRPr="00D63CFF">
        <w:rPr>
          <w:rFonts w:ascii="GHEA Grapalat" w:hAnsi="GHEA Grapalat" w:cs="Sylfaen"/>
          <w:sz w:val="24"/>
          <w:szCs w:val="24"/>
          <w:lang w:val="hy-AM"/>
        </w:rPr>
        <w:t>28</w:t>
      </w:r>
      <w:r w:rsidR="00B448AD" w:rsidRPr="00D63CFF">
        <w:rPr>
          <w:rFonts w:ascii="GHEA Grapalat" w:hAnsi="GHEA Grapalat" w:cs="Sylfaen"/>
          <w:sz w:val="24"/>
          <w:szCs w:val="24"/>
          <w:lang w:val="hy-AM"/>
        </w:rPr>
        <w:t>-</w:t>
      </w:r>
      <w:r w:rsidR="00A270B6" w:rsidRPr="00D63CFF">
        <w:rPr>
          <w:rFonts w:ascii="GHEA Grapalat" w:hAnsi="GHEA Grapalat" w:cs="Sylfaen"/>
          <w:sz w:val="24"/>
          <w:szCs w:val="24"/>
          <w:lang w:val="hy-AM"/>
        </w:rPr>
        <w:t>րդ հոդվածի</w:t>
      </w:r>
      <w:r w:rsidR="00B448AD" w:rsidRPr="00D63CFF">
        <w:rPr>
          <w:rFonts w:ascii="GHEA Grapalat" w:hAnsi="GHEA Grapalat" w:cs="Sylfaen"/>
          <w:sz w:val="24"/>
          <w:szCs w:val="24"/>
          <w:lang w:val="hy-AM"/>
        </w:rPr>
        <w:t xml:space="preserve"> </w:t>
      </w:r>
      <w:r w:rsidR="003E4119" w:rsidRPr="00D63CFF">
        <w:rPr>
          <w:rFonts w:ascii="GHEA Grapalat" w:hAnsi="GHEA Grapalat" w:cs="Sylfaen"/>
          <w:sz w:val="24"/>
          <w:szCs w:val="24"/>
          <w:lang w:val="hy-AM"/>
        </w:rPr>
        <w:t>վեց</w:t>
      </w:r>
      <w:r w:rsidR="00B448AD" w:rsidRPr="00D63CFF">
        <w:rPr>
          <w:rFonts w:ascii="GHEA Grapalat" w:hAnsi="GHEA Grapalat" w:cs="Sylfaen"/>
          <w:sz w:val="24"/>
          <w:szCs w:val="24"/>
          <w:lang w:val="hy-AM"/>
        </w:rPr>
        <w:t>երորդ մասով նախատեսված պայմանների առկայության դեպքում:</w:t>
      </w:r>
    </w:p>
    <w:p w:rsidR="00B448AD" w:rsidRPr="00D63CFF" w:rsidRDefault="00B448AD" w:rsidP="00B448AD">
      <w:pPr>
        <w:pStyle w:val="NoSpacing"/>
        <w:spacing w:line="360" w:lineRule="auto"/>
        <w:jc w:val="both"/>
        <w:rPr>
          <w:rFonts w:ascii="GHEA Grapalat" w:hAnsi="GHEA Grapalat" w:cs="Sylfaen"/>
          <w:sz w:val="24"/>
          <w:szCs w:val="24"/>
          <w:lang w:val="hy-AM"/>
        </w:rPr>
      </w:pPr>
    </w:p>
    <w:p w:rsidR="000274D8" w:rsidRPr="00D63CFF" w:rsidRDefault="000274D8" w:rsidP="00DF0506">
      <w:pPr>
        <w:spacing w:after="0" w:line="360" w:lineRule="auto"/>
        <w:ind w:firstLine="375"/>
        <w:jc w:val="both"/>
        <w:rPr>
          <w:rFonts w:ascii="GHEA Grapalat" w:hAnsi="GHEA Grapalat" w:cs="Sylfaen"/>
          <w:color w:val="000000"/>
          <w:sz w:val="24"/>
          <w:szCs w:val="24"/>
          <w:lang w:val="hy-AM"/>
        </w:rPr>
      </w:pPr>
    </w:p>
    <w:p w:rsidR="000274D8" w:rsidRPr="00D63CFF" w:rsidRDefault="000274D8" w:rsidP="00FC1373">
      <w:pPr>
        <w:pStyle w:val="Heading3"/>
      </w:pPr>
      <w:bookmarkStart w:id="106" w:name="_Toc496601321"/>
      <w:bookmarkStart w:id="107" w:name="_Toc11652736"/>
      <w:bookmarkStart w:id="108" w:name="_Toc19634835"/>
      <w:r w:rsidRPr="00D63CFF">
        <w:t>Հոդված 2</w:t>
      </w:r>
      <w:r w:rsidR="00A270B6" w:rsidRPr="00D63CFF">
        <w:t>7</w:t>
      </w:r>
      <w:r w:rsidRPr="00D63CFF">
        <w:t xml:space="preserve">. </w:t>
      </w:r>
      <w:r w:rsidR="00AD6B09" w:rsidRPr="00D63CFF">
        <w:t>Ալկոհոլի, թմրամիջոցների, հոգեներգործուն</w:t>
      </w:r>
      <w:r w:rsidR="007271A4" w:rsidRPr="00D63CFF">
        <w:t xml:space="preserve"> (հոգեմետ)</w:t>
      </w:r>
      <w:r w:rsidR="00AD6B09" w:rsidRPr="00D63CFF">
        <w:t>, թունավոր կամ այլ թմրեցնող նյութերի</w:t>
      </w:r>
      <w:r w:rsidR="00BB3C28" w:rsidRPr="00D63CFF">
        <w:t xml:space="preserve">, դրանց խառնուրդների կամ դրանց համարժեք նյութի </w:t>
      </w:r>
      <w:r w:rsidR="00BB3C28" w:rsidRPr="00D63CFF">
        <w:lastRenderedPageBreak/>
        <w:t>(անալոգի)</w:t>
      </w:r>
      <w:r w:rsidR="00AD6B09" w:rsidRPr="00D63CFF">
        <w:t xml:space="preserve"> </w:t>
      </w:r>
      <w:r w:rsidR="009316BD" w:rsidRPr="00D63CFF">
        <w:t>ազդեցության հետևանքով</w:t>
      </w:r>
      <w:r w:rsidR="00FC7732" w:rsidRPr="00D63CFF">
        <w:t xml:space="preserve"> հարբածության</w:t>
      </w:r>
      <w:r w:rsidR="003B74D3" w:rsidRPr="00D63CFF">
        <w:t xml:space="preserve"> (ոչ սթափ)</w:t>
      </w:r>
      <w:r w:rsidR="00FC7732" w:rsidRPr="00D63CFF">
        <w:t xml:space="preserve"> վիճակում</w:t>
      </w:r>
      <w:r w:rsidR="00AD6B09" w:rsidRPr="00D63CFF">
        <w:t xml:space="preserve"> </w:t>
      </w:r>
      <w:r w:rsidR="00A270B6" w:rsidRPr="00D63CFF">
        <w:t>քրեական օրենսգրքով</w:t>
      </w:r>
      <w:r w:rsidRPr="00D63CFF">
        <w:t xml:space="preserve"> նախատեսված, պատժի սպառնալիքով արգելված արարքը կատարած անձ</w:t>
      </w:r>
      <w:r w:rsidR="00A312E4" w:rsidRPr="00D63CFF">
        <w:t>ի</w:t>
      </w:r>
      <w:r w:rsidRPr="00D63CFF">
        <w:t xml:space="preserve"> քրեական պատասխանատվությունը</w:t>
      </w:r>
      <w:bookmarkEnd w:id="106"/>
      <w:bookmarkEnd w:id="107"/>
      <w:bookmarkEnd w:id="108"/>
    </w:p>
    <w:p w:rsidR="000274D8" w:rsidRPr="00D63CFF" w:rsidRDefault="000274D8" w:rsidP="0009519B">
      <w:pPr>
        <w:spacing w:after="0" w:line="360" w:lineRule="auto"/>
        <w:ind w:firstLine="708"/>
        <w:jc w:val="both"/>
        <w:rPr>
          <w:rFonts w:ascii="GHEA Grapalat" w:hAnsi="GHEA Grapalat" w:cs="Sylfaen"/>
          <w:color w:val="FF6600"/>
          <w:sz w:val="24"/>
          <w:szCs w:val="24"/>
          <w:lang w:val="hy-AM"/>
        </w:rPr>
      </w:pPr>
      <w:r w:rsidRPr="00D63CFF">
        <w:rPr>
          <w:rFonts w:ascii="GHEA Grapalat" w:hAnsi="GHEA Grapalat" w:cs="Sylfaen"/>
          <w:sz w:val="24"/>
          <w:szCs w:val="24"/>
          <w:lang w:val="hy-AM"/>
        </w:rPr>
        <w:t>1. Ալկոհոլի, թմրամիջոցների, հոգեներգործուն</w:t>
      </w:r>
      <w:r w:rsidR="007271A4" w:rsidRPr="00D63CFF">
        <w:rPr>
          <w:rFonts w:ascii="GHEA Grapalat" w:hAnsi="GHEA Grapalat" w:cs="Sylfaen"/>
          <w:sz w:val="24"/>
          <w:szCs w:val="24"/>
          <w:lang w:val="hy-AM"/>
        </w:rPr>
        <w:t xml:space="preserve"> </w:t>
      </w:r>
      <w:r w:rsidR="007271A4" w:rsidRPr="00D63CFF">
        <w:rPr>
          <w:rFonts w:ascii="GHEA Grapalat" w:hAnsi="GHEA Grapalat"/>
          <w:sz w:val="24"/>
          <w:szCs w:val="24"/>
          <w:lang w:val="hy-AM"/>
        </w:rPr>
        <w:t>(հոգեմետ)</w:t>
      </w:r>
      <w:r w:rsidR="0011411D" w:rsidRPr="00D63CFF">
        <w:rPr>
          <w:rFonts w:ascii="GHEA Grapalat" w:hAnsi="GHEA Grapalat" w:cs="Sylfaen"/>
          <w:sz w:val="24"/>
          <w:szCs w:val="24"/>
          <w:lang w:val="hy-AM"/>
        </w:rPr>
        <w:t>, թունավոր կամ այլ թմրեցնող նյութերի,</w:t>
      </w:r>
      <w:r w:rsidR="00BB3C28" w:rsidRPr="00D63CFF">
        <w:rPr>
          <w:rFonts w:ascii="GHEA Grapalat" w:hAnsi="GHEA Grapalat"/>
          <w:sz w:val="24"/>
          <w:szCs w:val="24"/>
          <w:lang w:val="hy-AM"/>
        </w:rPr>
        <w:t xml:space="preserve"> դրանց խառնուրդների կամ դրանց համարժեք </w:t>
      </w:r>
      <w:r w:rsidR="0011411D" w:rsidRPr="00D63CFF">
        <w:rPr>
          <w:rFonts w:ascii="GHEA Grapalat" w:hAnsi="GHEA Grapalat"/>
          <w:sz w:val="24"/>
          <w:szCs w:val="24"/>
          <w:lang w:val="hy-AM"/>
        </w:rPr>
        <w:t>նյութի (անալոգի)</w:t>
      </w:r>
      <w:r w:rsidR="00BB3C28" w:rsidRPr="00D63CFF">
        <w:rPr>
          <w:rFonts w:ascii="GHEA Grapalat" w:hAnsi="GHEA Grapalat"/>
          <w:sz w:val="24"/>
          <w:szCs w:val="24"/>
          <w:lang w:val="hy-AM"/>
        </w:rPr>
        <w:t xml:space="preserve"> </w:t>
      </w:r>
      <w:r w:rsidRPr="00D63CFF">
        <w:rPr>
          <w:rFonts w:ascii="GHEA Grapalat" w:hAnsi="GHEA Grapalat" w:cs="Sylfaen"/>
          <w:sz w:val="24"/>
          <w:szCs w:val="24"/>
          <w:lang w:val="hy-AM"/>
        </w:rPr>
        <w:t xml:space="preserve"> </w:t>
      </w:r>
      <w:r w:rsidR="009316BD" w:rsidRPr="00D63CFF">
        <w:rPr>
          <w:rFonts w:ascii="GHEA Grapalat" w:hAnsi="GHEA Grapalat" w:cs="Sylfaen"/>
          <w:sz w:val="24"/>
          <w:szCs w:val="24"/>
          <w:lang w:val="hy-AM"/>
        </w:rPr>
        <w:t>ազդեցության</w:t>
      </w:r>
      <w:r w:rsidRPr="00D63CFF">
        <w:rPr>
          <w:rFonts w:ascii="GHEA Grapalat" w:hAnsi="GHEA Grapalat" w:cs="Sylfaen"/>
          <w:sz w:val="24"/>
          <w:szCs w:val="24"/>
          <w:lang w:val="hy-AM"/>
        </w:rPr>
        <w:t xml:space="preserve"> հետևանքով</w:t>
      </w:r>
      <w:r w:rsidR="00D577FD" w:rsidRPr="00D63CFF">
        <w:rPr>
          <w:rFonts w:ascii="GHEA Grapalat" w:hAnsi="GHEA Grapalat" w:cs="Sylfaen"/>
          <w:sz w:val="24"/>
          <w:szCs w:val="24"/>
          <w:lang w:val="hy-AM"/>
        </w:rPr>
        <w:t xml:space="preserve"> հարբածության</w:t>
      </w:r>
      <w:r w:rsidR="003B74D3" w:rsidRPr="00D63CFF">
        <w:rPr>
          <w:rFonts w:ascii="GHEA Grapalat" w:hAnsi="GHEA Grapalat" w:cs="Sylfaen"/>
          <w:sz w:val="24"/>
          <w:szCs w:val="24"/>
          <w:lang w:val="hy-AM"/>
        </w:rPr>
        <w:t xml:space="preserve"> </w:t>
      </w:r>
      <w:r w:rsidR="003B74D3" w:rsidRPr="00D63CFF">
        <w:rPr>
          <w:rFonts w:ascii="GHEA Grapalat" w:hAnsi="GHEA Grapalat"/>
          <w:sz w:val="24"/>
          <w:szCs w:val="24"/>
          <w:lang w:val="hy-AM"/>
        </w:rPr>
        <w:t xml:space="preserve">(ոչ սթափ) </w:t>
      </w:r>
      <w:r w:rsidR="00D577FD" w:rsidRPr="00D63CFF">
        <w:rPr>
          <w:rFonts w:ascii="GHEA Grapalat" w:hAnsi="GHEA Grapalat" w:cs="Sylfaen"/>
          <w:sz w:val="24"/>
          <w:szCs w:val="24"/>
          <w:lang w:val="hy-AM"/>
        </w:rPr>
        <w:t xml:space="preserve"> վիճակում</w:t>
      </w:r>
      <w:r w:rsidRPr="00D63CFF">
        <w:rPr>
          <w:rFonts w:ascii="GHEA Grapalat" w:hAnsi="GHEA Grapalat" w:cs="Sylfaen"/>
          <w:sz w:val="24"/>
          <w:szCs w:val="24"/>
          <w:lang w:val="hy-AM"/>
        </w:rPr>
        <w:t xml:space="preserve"> հանցանք կատարած անձը </w:t>
      </w:r>
      <w:r w:rsidR="0011411D" w:rsidRPr="00D63CFF">
        <w:rPr>
          <w:rFonts w:ascii="GHEA Grapalat" w:hAnsi="GHEA Grapalat" w:cs="Sylfaen"/>
          <w:sz w:val="24"/>
          <w:szCs w:val="24"/>
          <w:lang w:val="hy-AM"/>
        </w:rPr>
        <w:t>ենթակա է քրեական պատասխանատվության:</w:t>
      </w:r>
    </w:p>
    <w:p w:rsidR="000274D8" w:rsidRPr="00D63CFF" w:rsidRDefault="0011411D" w:rsidP="0009519B">
      <w:pPr>
        <w:spacing w:after="0" w:line="360" w:lineRule="auto"/>
        <w:ind w:firstLine="708"/>
        <w:jc w:val="both"/>
        <w:rPr>
          <w:rFonts w:ascii="GHEA Grapalat" w:hAnsi="GHEA Grapalat" w:cs="Sylfaen"/>
          <w:color w:val="000000"/>
          <w:sz w:val="24"/>
          <w:szCs w:val="24"/>
          <w:lang w:val="hy-AM"/>
        </w:rPr>
      </w:pPr>
      <w:r w:rsidRPr="00D63CFF">
        <w:rPr>
          <w:rFonts w:ascii="GHEA Grapalat" w:hAnsi="GHEA Grapalat" w:cs="Sylfaen"/>
          <w:sz w:val="24"/>
          <w:szCs w:val="24"/>
          <w:lang w:val="hy-AM"/>
        </w:rPr>
        <w:t xml:space="preserve">2. Ֆիզիկական կամ հոգեկան հարկադրանքով, խաբեությամբ, ինչպես նաև անձի կամքին հակառակ կամ նրա կամքն անտեսելով հարբածության </w:t>
      </w:r>
      <w:r w:rsidR="003B74D3" w:rsidRPr="00D63CFF">
        <w:rPr>
          <w:rFonts w:ascii="GHEA Grapalat" w:hAnsi="GHEA Grapalat"/>
          <w:sz w:val="24"/>
          <w:szCs w:val="24"/>
          <w:lang w:val="hy-AM"/>
        </w:rPr>
        <w:t xml:space="preserve">(ոչ սթափ) </w:t>
      </w:r>
      <w:r w:rsidR="000274D8" w:rsidRPr="00D63CFF">
        <w:rPr>
          <w:rFonts w:ascii="GHEA Grapalat" w:hAnsi="GHEA Grapalat" w:cs="Sylfaen"/>
          <w:sz w:val="24"/>
          <w:szCs w:val="24"/>
          <w:lang w:val="hy-AM"/>
        </w:rPr>
        <w:t xml:space="preserve"> վիճակի </w:t>
      </w:r>
      <w:r w:rsidRPr="00D63CFF">
        <w:rPr>
          <w:rFonts w:ascii="GHEA Grapalat" w:hAnsi="GHEA Grapalat" w:cs="Sylfaen"/>
          <w:sz w:val="24"/>
          <w:szCs w:val="24"/>
          <w:lang w:val="hy-AM"/>
        </w:rPr>
        <w:t xml:space="preserve">հասցված լինելը հանցանք կատարած անձի </w:t>
      </w:r>
      <w:r w:rsidRPr="00D63CFF">
        <w:rPr>
          <w:rFonts w:ascii="GHEA Grapalat" w:hAnsi="GHEA Grapalat" w:cs="Sylfaen"/>
          <w:color w:val="000000"/>
          <w:sz w:val="24"/>
          <w:szCs w:val="24"/>
          <w:lang w:val="hy-AM"/>
        </w:rPr>
        <w:t xml:space="preserve">պատասխանատվությունն ու պատիժը մեղմացնող հանգամանք է: Եթե նույն եղանակներով հարբածության </w:t>
      </w:r>
      <w:r w:rsidR="004E37D9" w:rsidRPr="00D63CFF">
        <w:rPr>
          <w:rFonts w:ascii="GHEA Grapalat" w:hAnsi="GHEA Grapalat"/>
          <w:sz w:val="24"/>
          <w:szCs w:val="24"/>
          <w:lang w:val="hy-AM"/>
        </w:rPr>
        <w:t xml:space="preserve">(ոչ սթափ) </w:t>
      </w:r>
      <w:r w:rsidR="000274D8" w:rsidRPr="00D63CFF">
        <w:rPr>
          <w:rFonts w:ascii="GHEA Grapalat" w:hAnsi="GHEA Grapalat" w:cs="Sylfaen"/>
          <w:color w:val="000000"/>
          <w:sz w:val="24"/>
          <w:szCs w:val="24"/>
          <w:lang w:val="hy-AM"/>
        </w:rPr>
        <w:t xml:space="preserve"> վիճակի հասցված անձը զրկվել է</w:t>
      </w:r>
      <w:r w:rsidRPr="00D63CFF">
        <w:rPr>
          <w:rFonts w:ascii="GHEA Grapalat" w:hAnsi="GHEA Grapalat" w:cs="Sylfaen"/>
          <w:color w:val="000000"/>
          <w:sz w:val="24"/>
          <w:szCs w:val="24"/>
          <w:lang w:val="hy-AM"/>
        </w:rPr>
        <w:t xml:space="preserve"> իր արարքի հակաիրավականությունը գիտակցելու կամ իր արարքը ղեկավարելու հնարավորությունից, ապա ենթակա չէ քրեական պատասխանատվության:</w:t>
      </w:r>
    </w:p>
    <w:p w:rsidR="00904D42" w:rsidRPr="00D63CFF" w:rsidRDefault="0011411D" w:rsidP="0009519B">
      <w:pPr>
        <w:spacing w:after="0"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 xml:space="preserve">3. Հարբածության </w:t>
      </w:r>
      <w:r w:rsidR="00904D42" w:rsidRPr="00D63CFF">
        <w:rPr>
          <w:rFonts w:ascii="GHEA Grapalat" w:hAnsi="GHEA Grapalat"/>
          <w:sz w:val="24"/>
          <w:szCs w:val="24"/>
          <w:lang w:val="hy-AM"/>
        </w:rPr>
        <w:t xml:space="preserve">(ոչ սթափ) վիճակ է համարվում Հայաստանի Հանրապետության </w:t>
      </w:r>
      <w:r w:rsidR="00A270B6" w:rsidRPr="00D63CFF">
        <w:rPr>
          <w:rFonts w:ascii="GHEA Grapalat" w:hAnsi="GHEA Grapalat"/>
          <w:sz w:val="24"/>
          <w:szCs w:val="24"/>
          <w:lang w:val="hy-AM"/>
        </w:rPr>
        <w:t>վ</w:t>
      </w:r>
      <w:r w:rsidR="00904D42" w:rsidRPr="00D63CFF">
        <w:rPr>
          <w:rFonts w:ascii="GHEA Grapalat" w:hAnsi="GHEA Grapalat"/>
          <w:sz w:val="24"/>
          <w:szCs w:val="24"/>
          <w:lang w:val="hy-AM"/>
        </w:rPr>
        <w:t>արչական իրավախախտումների վերաբերյալ օրենսգրքով</w:t>
      </w:r>
      <w:r w:rsidRPr="00D63CFF">
        <w:rPr>
          <w:rFonts w:ascii="GHEA Grapalat" w:hAnsi="GHEA Grapalat"/>
          <w:sz w:val="24"/>
          <w:szCs w:val="24"/>
          <w:lang w:val="hy-AM"/>
        </w:rPr>
        <w:t xml:space="preserve"> սահմանված ոչ սթափ վիճակը:</w:t>
      </w:r>
    </w:p>
    <w:p w:rsidR="008C50EB" w:rsidRPr="00D63CFF" w:rsidRDefault="008C50EB" w:rsidP="0009519B">
      <w:pPr>
        <w:spacing w:after="0" w:line="360" w:lineRule="auto"/>
        <w:ind w:firstLine="708"/>
        <w:jc w:val="both"/>
        <w:rPr>
          <w:rFonts w:ascii="GHEA Grapalat" w:hAnsi="GHEA Grapalat" w:cs="Sylfaen"/>
          <w:color w:val="000000"/>
          <w:sz w:val="24"/>
          <w:szCs w:val="24"/>
          <w:lang w:val="hy-AM"/>
        </w:rPr>
      </w:pPr>
    </w:p>
    <w:p w:rsidR="000274D8" w:rsidRPr="00D63CFF" w:rsidRDefault="000274D8" w:rsidP="00DF0506">
      <w:pPr>
        <w:spacing w:after="0" w:line="360" w:lineRule="auto"/>
        <w:ind w:firstLine="375"/>
        <w:jc w:val="both"/>
        <w:rPr>
          <w:rFonts w:ascii="GHEA Grapalat" w:hAnsi="GHEA Grapalat" w:cs="Sylfaen"/>
          <w:color w:val="000000"/>
          <w:sz w:val="24"/>
          <w:szCs w:val="24"/>
          <w:lang w:val="hy-AM"/>
        </w:rPr>
      </w:pPr>
    </w:p>
    <w:p w:rsidR="000274D8" w:rsidRPr="00D63CFF" w:rsidRDefault="000274D8" w:rsidP="00FC1373">
      <w:pPr>
        <w:pStyle w:val="Heading3"/>
      </w:pPr>
      <w:bookmarkStart w:id="109" w:name="_Toc496601322"/>
      <w:bookmarkStart w:id="110" w:name="_Toc11652737"/>
      <w:bookmarkStart w:id="111" w:name="_Toc19634836"/>
      <w:r w:rsidRPr="00D63CFF">
        <w:t>Հոդված</w:t>
      </w:r>
      <w:r w:rsidR="00AF2A9C" w:rsidRPr="00D63CFF">
        <w:t xml:space="preserve"> 2</w:t>
      </w:r>
      <w:r w:rsidR="00A270B6" w:rsidRPr="00D63CFF">
        <w:t>8</w:t>
      </w:r>
      <w:r w:rsidRPr="00D63CFF">
        <w:t>. Սխալը արարքի փաստական հանգամանքների մեջ</w:t>
      </w:r>
      <w:bookmarkEnd w:id="109"/>
      <w:bookmarkEnd w:id="110"/>
      <w:bookmarkEnd w:id="111"/>
    </w:p>
    <w:p w:rsidR="000274D8" w:rsidRPr="00D63CFF" w:rsidRDefault="000274D8" w:rsidP="00E41DA5">
      <w:pPr>
        <w:pStyle w:val="NoSpacing"/>
        <w:numPr>
          <w:ilvl w:val="0"/>
          <w:numId w:val="14"/>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Եթե դիտավորությամբ հանցանք կատարող անձը կարծում է, թե իր արարքում առկա է օրենքով նախատեսված ծանրացնող հանգամանք, սակայն դա բացակայում է, ապա արարքը որակվում է որպես ծանրացնող հանգամանքով հանցագործության փորձ: Եթե դիտավորությամբ հանցանք կատարող անձը կարծում է, թե իր արարքում առկա չէ օրենքով նախատեսված ծանրացնող հանգամանք, սակայն դա առկա է, ապա արարքը որակվում է որպես առանց ծանրացնող հանգամանքի հանցագործություն:</w:t>
      </w:r>
    </w:p>
    <w:p w:rsidR="0012588C" w:rsidRPr="00D63CFF" w:rsidRDefault="0012588C" w:rsidP="00E41DA5">
      <w:pPr>
        <w:pStyle w:val="NoSpacing"/>
        <w:numPr>
          <w:ilvl w:val="0"/>
          <w:numId w:val="14"/>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Եթե անձը կարծում է, թե իր արարքում առկա են սույն օրենսգրքի միևնույն հոդվածի միևնույն մասի տարբեր կետերով նախատեսված ծանրացնող հանգամանքներ, սակայն դրանցից մեկը կամ մի քանիսն առկա չեն, ապա արարքը </w:t>
      </w:r>
      <w:r w:rsidRPr="00D63CFF">
        <w:rPr>
          <w:rFonts w:ascii="GHEA Grapalat" w:hAnsi="GHEA Grapalat" w:cs="Sylfaen"/>
          <w:sz w:val="24"/>
          <w:szCs w:val="24"/>
          <w:lang w:val="hy-AM"/>
        </w:rPr>
        <w:lastRenderedPageBreak/>
        <w:t>որակվում է որպես այն ծանրացնող հանգամանքով (հանգամանքներով) ավարտված հանցագործություն, որն առկա է անձի արարքում: Այդ դեպքում անձի դիտավորության մեջ ընդգրկված այն ծանրացնող հանգամանքները, որոնք արարքում բացակայում են, հաշվի են առնվում պատիժ նշանակելիս:</w:t>
      </w:r>
    </w:p>
    <w:p w:rsidR="000274D8" w:rsidRPr="00D63CFF" w:rsidRDefault="000274D8" w:rsidP="00E41DA5">
      <w:pPr>
        <w:pStyle w:val="NoSpacing"/>
        <w:numPr>
          <w:ilvl w:val="0"/>
          <w:numId w:val="14"/>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Եթե անձի դիտավորությունը ուղղված է խիստ պաշտպանվող օբյեկտը վնասելուն, սակայն իրականում վնասվում է մեղմ պաշտպանվող օբյեկտ, ապա արարքը որակվում է որպես դիտավորության մեջ ընդգրկված հանցագործության փորձ: Եթե սխալմամբ վնաս է պատճառվում համարժեք օբյեկտի, ապա արարքը որակվում է ըստ փաստացի առաջացած հետևանքի:</w:t>
      </w:r>
    </w:p>
    <w:p w:rsidR="008C3E9A" w:rsidRPr="00D63CFF" w:rsidRDefault="008C3E9A" w:rsidP="00E41DA5">
      <w:pPr>
        <w:pStyle w:val="NoSpacing"/>
        <w:numPr>
          <w:ilvl w:val="0"/>
          <w:numId w:val="14"/>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Եթե անձի դիտավորությունն ուղղված  է մեղմ պաշտպանվող օբյեկտը վնասելուն, սակայն իրականում վնասվում է խիստ պաշտպանվող օբյեկտ, ապա արարքը որակվում է որպես դիտավորության մեջ ընդգրկված հանցագործությ</w:t>
      </w:r>
      <w:r w:rsidR="00AE1DB8" w:rsidRPr="00D63CFF">
        <w:rPr>
          <w:rFonts w:ascii="GHEA Grapalat" w:hAnsi="GHEA Grapalat" w:cs="Sylfaen"/>
          <w:sz w:val="24"/>
          <w:szCs w:val="24"/>
          <w:lang w:val="hy-AM"/>
        </w:rPr>
        <w:t>ու</w:t>
      </w:r>
      <w:r w:rsidRPr="00D63CFF">
        <w:rPr>
          <w:rFonts w:ascii="GHEA Grapalat" w:hAnsi="GHEA Grapalat" w:cs="Sylfaen"/>
          <w:sz w:val="24"/>
          <w:szCs w:val="24"/>
          <w:lang w:val="hy-AM"/>
        </w:rPr>
        <w:t xml:space="preserve">ն: </w:t>
      </w:r>
    </w:p>
    <w:p w:rsidR="000274D8" w:rsidRPr="00D63CFF" w:rsidRDefault="000274D8" w:rsidP="00E41DA5">
      <w:pPr>
        <w:pStyle w:val="NoSpacing"/>
        <w:numPr>
          <w:ilvl w:val="0"/>
          <w:numId w:val="14"/>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Եթե անձ</w:t>
      </w:r>
      <w:r w:rsidR="00E92BFC" w:rsidRPr="00D63CFF">
        <w:rPr>
          <w:rFonts w:ascii="GHEA Grapalat" w:hAnsi="GHEA Grapalat" w:cs="Sylfaen"/>
          <w:sz w:val="24"/>
          <w:szCs w:val="24"/>
          <w:lang w:val="hy-AM"/>
        </w:rPr>
        <w:t>ը կատարում է արարք, սակայն</w:t>
      </w:r>
      <w:r w:rsidRPr="00D63CFF">
        <w:rPr>
          <w:rFonts w:ascii="GHEA Grapalat" w:hAnsi="GHEA Grapalat" w:cs="Sylfaen"/>
          <w:sz w:val="24"/>
          <w:szCs w:val="24"/>
          <w:lang w:val="hy-AM"/>
        </w:rPr>
        <w:t xml:space="preserve"> </w:t>
      </w:r>
      <w:r w:rsidR="00E92BFC" w:rsidRPr="00D63CFF">
        <w:rPr>
          <w:rFonts w:ascii="GHEA Grapalat" w:hAnsi="GHEA Grapalat" w:cs="Sylfaen"/>
          <w:sz w:val="24"/>
          <w:szCs w:val="24"/>
          <w:lang w:val="hy-AM"/>
        </w:rPr>
        <w:t xml:space="preserve">իր </w:t>
      </w:r>
      <w:r w:rsidRPr="00D63CFF">
        <w:rPr>
          <w:rFonts w:ascii="GHEA Grapalat" w:hAnsi="GHEA Grapalat" w:cs="Sylfaen"/>
          <w:sz w:val="24"/>
          <w:szCs w:val="24"/>
          <w:lang w:val="hy-AM"/>
        </w:rPr>
        <w:t xml:space="preserve">դիտավորության մեջ ընդգրկված վտանգավոր հետևանքներն առաջանում են ոչ թե </w:t>
      </w:r>
      <w:r w:rsidR="00E92BFC" w:rsidRPr="00D63CFF">
        <w:rPr>
          <w:rFonts w:ascii="GHEA Grapalat" w:hAnsi="GHEA Grapalat" w:cs="Sylfaen"/>
          <w:sz w:val="24"/>
          <w:szCs w:val="24"/>
          <w:lang w:val="hy-AM"/>
        </w:rPr>
        <w:t>նրա</w:t>
      </w:r>
      <w:r w:rsidRPr="00D63CFF">
        <w:rPr>
          <w:rFonts w:ascii="GHEA Grapalat" w:hAnsi="GHEA Grapalat" w:cs="Sylfaen"/>
          <w:sz w:val="24"/>
          <w:szCs w:val="24"/>
          <w:lang w:val="hy-AM"/>
        </w:rPr>
        <w:t xml:space="preserve"> արարքից, այլ ուրիշ պատճառներով, ապա </w:t>
      </w:r>
      <w:r w:rsidR="00E92BFC" w:rsidRPr="00D63CFF">
        <w:rPr>
          <w:rFonts w:ascii="GHEA Grapalat" w:hAnsi="GHEA Grapalat" w:cs="Sylfaen"/>
          <w:sz w:val="24"/>
          <w:szCs w:val="24"/>
          <w:lang w:val="hy-AM"/>
        </w:rPr>
        <w:t>նա</w:t>
      </w:r>
      <w:r w:rsidRPr="00D63CFF">
        <w:rPr>
          <w:rFonts w:ascii="GHEA Grapalat" w:hAnsi="GHEA Grapalat" w:cs="Sylfaen"/>
          <w:sz w:val="24"/>
          <w:szCs w:val="24"/>
          <w:lang w:val="hy-AM"/>
        </w:rPr>
        <w:t xml:space="preserve"> ենթակա է քրեական պատասխանատվության</w:t>
      </w:r>
      <w:r w:rsidR="00E92BFC" w:rsidRPr="00D63CFF">
        <w:rPr>
          <w:rFonts w:ascii="GHEA Grapalat" w:hAnsi="GHEA Grapalat" w:cs="Sylfaen"/>
          <w:sz w:val="24"/>
          <w:szCs w:val="24"/>
          <w:lang w:val="hy-AM"/>
        </w:rPr>
        <w:t xml:space="preserve"> իր</w:t>
      </w:r>
      <w:r w:rsidRPr="00D63CFF">
        <w:rPr>
          <w:rFonts w:ascii="GHEA Grapalat" w:hAnsi="GHEA Grapalat" w:cs="Sylfaen"/>
          <w:sz w:val="24"/>
          <w:szCs w:val="24"/>
          <w:lang w:val="hy-AM"/>
        </w:rPr>
        <w:t xml:space="preserve"> դիտավորության մեջ ընդգրկված հանցագործության փորձի համար:</w:t>
      </w:r>
    </w:p>
    <w:p w:rsidR="000274D8" w:rsidRPr="00D63CFF" w:rsidRDefault="000274D8" w:rsidP="00E41DA5">
      <w:pPr>
        <w:pStyle w:val="NoSpacing"/>
        <w:numPr>
          <w:ilvl w:val="0"/>
          <w:numId w:val="14"/>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Եթե բացի անձի դիտավորության մեջ ընդգրկվածից առաջանում են նաև այլ հետևանքներ, ապա անձ</w:t>
      </w:r>
      <w:r w:rsidR="00F91998" w:rsidRPr="00D63CFF">
        <w:rPr>
          <w:rFonts w:ascii="GHEA Grapalat" w:hAnsi="GHEA Grapalat" w:cs="Sylfaen"/>
          <w:sz w:val="24"/>
          <w:szCs w:val="24"/>
          <w:lang w:val="hy-AM"/>
        </w:rPr>
        <w:t>ն</w:t>
      </w:r>
      <w:r w:rsidRPr="00D63CFF">
        <w:rPr>
          <w:rFonts w:ascii="GHEA Grapalat" w:hAnsi="GHEA Grapalat" w:cs="Sylfaen"/>
          <w:sz w:val="24"/>
          <w:szCs w:val="24"/>
          <w:lang w:val="hy-AM"/>
        </w:rPr>
        <w:t xml:space="preserve"> այդ հետևանքների համար պատասխանատվության է ենթարկվում միայն այն դեպքում, երբ դրանց նկատմամբ առկա է անզգուշություն:</w:t>
      </w:r>
    </w:p>
    <w:p w:rsidR="00084036" w:rsidRPr="00D63CFF" w:rsidRDefault="00084036" w:rsidP="00E41DA5">
      <w:pPr>
        <w:pStyle w:val="NoSpacing"/>
        <w:numPr>
          <w:ilvl w:val="0"/>
          <w:numId w:val="14"/>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Եթե անձը չի գիտակցում իր արարքի փաստական հանգամանքները, սակայն կարող էր գիտակցել, ապա ենթակա է պատասխանատվության հանցանքն անզգուշությամբ կատարելու համար, եթե դա սույն օրենսգրքով նախատեսված է:</w:t>
      </w:r>
    </w:p>
    <w:p w:rsidR="00AE592B" w:rsidRPr="00D63CFF" w:rsidRDefault="00AE592B" w:rsidP="00623666">
      <w:pPr>
        <w:pStyle w:val="Heading2"/>
        <w:rPr>
          <w:rFonts w:ascii="GHEA Grapalat" w:hAnsi="GHEA Grapalat"/>
        </w:rPr>
      </w:pPr>
      <w:bookmarkStart w:id="112" w:name="_Toc496601323"/>
      <w:bookmarkStart w:id="113" w:name="_Toc11652738"/>
      <w:bookmarkStart w:id="114" w:name="_Toc19634837"/>
    </w:p>
    <w:p w:rsidR="00AE592B" w:rsidRPr="00D63CFF" w:rsidRDefault="00AE592B" w:rsidP="00623666">
      <w:pPr>
        <w:pStyle w:val="Heading2"/>
        <w:rPr>
          <w:rFonts w:ascii="GHEA Grapalat" w:hAnsi="GHEA Grapalat"/>
        </w:rPr>
      </w:pPr>
    </w:p>
    <w:p w:rsidR="00AE592B" w:rsidRPr="00D63CFF" w:rsidRDefault="00AE592B" w:rsidP="00623666">
      <w:pPr>
        <w:pStyle w:val="Heading2"/>
        <w:rPr>
          <w:rFonts w:ascii="GHEA Grapalat" w:hAnsi="GHEA Grapalat"/>
        </w:rPr>
      </w:pPr>
    </w:p>
    <w:p w:rsidR="000274D8" w:rsidRPr="00D63CFF" w:rsidRDefault="000274D8" w:rsidP="00623666">
      <w:pPr>
        <w:pStyle w:val="Heading2"/>
        <w:rPr>
          <w:rFonts w:ascii="GHEA Grapalat" w:hAnsi="GHEA Grapalat"/>
        </w:rPr>
      </w:pPr>
      <w:r w:rsidRPr="00D63CFF">
        <w:rPr>
          <w:rFonts w:ascii="GHEA Grapalat" w:hAnsi="GHEA Grapalat"/>
        </w:rPr>
        <w:t>ԳԼՈՒԽ 6.</w:t>
      </w:r>
      <w:r w:rsidRPr="00D63CFF">
        <w:rPr>
          <w:rFonts w:ascii="GHEA Grapalat" w:hAnsi="GHEA Grapalat"/>
        </w:rPr>
        <w:br/>
        <w:t>ՔՐԵԱԿԱՆ ՊԱՏԱՍԽԱՆԱՏՎՈՒԹՅՈՒՆԸ ԲԱՑԱՌՈՂ ՀԱՆԳԱՄԱՆՔՆԵՐ</w:t>
      </w:r>
      <w:bookmarkEnd w:id="112"/>
      <w:bookmarkEnd w:id="113"/>
      <w:bookmarkEnd w:id="114"/>
    </w:p>
    <w:p w:rsidR="000274D8" w:rsidRPr="00D63CFF" w:rsidRDefault="000274D8" w:rsidP="00253FAF">
      <w:pPr>
        <w:pStyle w:val="NoSpacing"/>
        <w:spacing w:line="360" w:lineRule="auto"/>
        <w:jc w:val="both"/>
        <w:rPr>
          <w:rFonts w:ascii="GHEA Grapalat" w:hAnsi="GHEA Grapalat" w:cs="Sylfaen"/>
          <w:b/>
          <w:bCs/>
          <w:sz w:val="24"/>
          <w:szCs w:val="24"/>
          <w:lang w:val="hy-AM"/>
        </w:rPr>
      </w:pPr>
    </w:p>
    <w:p w:rsidR="000274D8" w:rsidRPr="00D63CFF" w:rsidRDefault="000274D8" w:rsidP="00FC1373">
      <w:pPr>
        <w:pStyle w:val="Heading3"/>
      </w:pPr>
      <w:bookmarkStart w:id="115" w:name="_Toc496601324"/>
      <w:bookmarkStart w:id="116" w:name="_Toc11652739"/>
      <w:bookmarkStart w:id="117" w:name="_Toc19634838"/>
      <w:r w:rsidRPr="00D63CFF">
        <w:t>Հոդված</w:t>
      </w:r>
      <w:r w:rsidR="00AF2A9C" w:rsidRPr="00D63CFF">
        <w:t xml:space="preserve"> </w:t>
      </w:r>
      <w:r w:rsidR="00A270B6" w:rsidRPr="00D63CFF">
        <w:t>29</w:t>
      </w:r>
      <w:r w:rsidRPr="00D63CFF">
        <w:t>. Անմեղսունակություն</w:t>
      </w:r>
      <w:bookmarkEnd w:id="115"/>
      <w:bookmarkEnd w:id="116"/>
      <w:bookmarkEnd w:id="117"/>
    </w:p>
    <w:p w:rsidR="000274D8" w:rsidRPr="00D63CFF" w:rsidRDefault="000274D8" w:rsidP="00E41DA5">
      <w:pPr>
        <w:spacing w:after="0" w:line="360" w:lineRule="auto"/>
        <w:ind w:firstLine="450"/>
        <w:jc w:val="both"/>
        <w:rPr>
          <w:rFonts w:ascii="GHEA Grapalat" w:hAnsi="GHEA Grapalat" w:cs="Sylfaen"/>
          <w:sz w:val="24"/>
          <w:szCs w:val="24"/>
          <w:lang w:val="hy-AM"/>
        </w:rPr>
      </w:pPr>
      <w:r w:rsidRPr="00D63CFF">
        <w:rPr>
          <w:rFonts w:ascii="GHEA Grapalat" w:hAnsi="GHEA Grapalat" w:cs="Sylfaen"/>
          <w:sz w:val="24"/>
          <w:szCs w:val="24"/>
          <w:lang w:val="hy-AM"/>
        </w:rPr>
        <w:t>1. Անմեղսունակության վիճակում սույն օրենսգրքով նախատեսված արարք կատարած անձը ենթակա չէ քրեական պատասխանատվության:</w:t>
      </w:r>
    </w:p>
    <w:p w:rsidR="00554642" w:rsidRPr="00D63CFF" w:rsidRDefault="000274D8" w:rsidP="00E41DA5">
      <w:pPr>
        <w:spacing w:after="0" w:line="360" w:lineRule="auto"/>
        <w:ind w:firstLine="450"/>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2. Անմեղսունակ է համարվում այն անձը, որը սույն օրենսգրքով նախատեսված արարքը կատարելու պահին հոգեկան</w:t>
      </w:r>
      <w:r w:rsidR="00503D1B" w:rsidRPr="00D63CFF">
        <w:rPr>
          <w:rFonts w:ascii="GHEA Grapalat" w:hAnsi="GHEA Grapalat" w:cs="Sylfaen"/>
          <w:sz w:val="24"/>
          <w:szCs w:val="24"/>
          <w:lang w:val="hy-AM"/>
        </w:rPr>
        <w:t xml:space="preserve"> առողջության խնդիրների</w:t>
      </w:r>
      <w:r w:rsidRPr="00D63CFF">
        <w:rPr>
          <w:rFonts w:ascii="GHEA Grapalat" w:hAnsi="GHEA Grapalat" w:cs="Sylfaen"/>
          <w:sz w:val="24"/>
          <w:szCs w:val="24"/>
          <w:lang w:val="hy-AM"/>
        </w:rPr>
        <w:t xml:space="preserve"> հետևանքով չի գիտակցել իր արարքի հակաիրավականությունը կամ չի ղեկավարել այն:  </w:t>
      </w:r>
      <w:bookmarkStart w:id="118" w:name="_Toc496601325"/>
      <w:bookmarkStart w:id="119" w:name="_Toc11652740"/>
      <w:bookmarkStart w:id="120" w:name="_Toc19634839"/>
    </w:p>
    <w:p w:rsidR="00554642" w:rsidRPr="00D63CFF" w:rsidRDefault="00554642" w:rsidP="00554642">
      <w:pPr>
        <w:spacing w:after="0" w:line="360" w:lineRule="auto"/>
        <w:ind w:firstLine="708"/>
        <w:jc w:val="both"/>
        <w:rPr>
          <w:rFonts w:ascii="GHEA Grapalat" w:hAnsi="GHEA Grapalat" w:cs="Sylfaen"/>
          <w:sz w:val="24"/>
          <w:szCs w:val="24"/>
          <w:lang w:val="hy-AM"/>
        </w:rPr>
      </w:pPr>
    </w:p>
    <w:p w:rsidR="000274D8" w:rsidRPr="00D63CFF" w:rsidRDefault="000274D8" w:rsidP="00554642">
      <w:pPr>
        <w:spacing w:after="0" w:line="360" w:lineRule="auto"/>
        <w:ind w:firstLine="708"/>
        <w:jc w:val="both"/>
        <w:rPr>
          <w:rFonts w:ascii="GHEA Grapalat" w:hAnsi="GHEA Grapalat"/>
          <w:b/>
          <w:sz w:val="24"/>
          <w:szCs w:val="24"/>
          <w:lang w:val="hy-AM"/>
        </w:rPr>
      </w:pPr>
      <w:r w:rsidRPr="00D63CFF">
        <w:rPr>
          <w:rFonts w:ascii="GHEA Grapalat" w:hAnsi="GHEA Grapalat" w:cs="Sylfaen"/>
          <w:b/>
          <w:sz w:val="24"/>
          <w:szCs w:val="24"/>
          <w:lang w:val="hy-AM"/>
        </w:rPr>
        <w:t>Հոդված</w:t>
      </w:r>
      <w:r w:rsidR="00AF2A9C" w:rsidRPr="00D63CFF">
        <w:rPr>
          <w:rFonts w:ascii="GHEA Grapalat" w:hAnsi="GHEA Grapalat"/>
          <w:b/>
          <w:sz w:val="24"/>
          <w:szCs w:val="24"/>
          <w:lang w:val="hy-AM"/>
        </w:rPr>
        <w:t xml:space="preserve"> 3</w:t>
      </w:r>
      <w:r w:rsidR="00A270B6" w:rsidRPr="00D63CFF">
        <w:rPr>
          <w:rFonts w:ascii="GHEA Grapalat" w:hAnsi="GHEA Grapalat"/>
          <w:b/>
          <w:sz w:val="24"/>
          <w:szCs w:val="24"/>
          <w:lang w:val="hy-AM"/>
        </w:rPr>
        <w:t>0</w:t>
      </w:r>
      <w:r w:rsidRPr="00D63CFF">
        <w:rPr>
          <w:rFonts w:ascii="GHEA Grapalat" w:hAnsi="GHEA Grapalat"/>
          <w:b/>
          <w:sz w:val="24"/>
          <w:szCs w:val="24"/>
          <w:lang w:val="hy-AM"/>
        </w:rPr>
        <w:t xml:space="preserve">. </w:t>
      </w:r>
      <w:r w:rsidRPr="00D63CFF">
        <w:rPr>
          <w:rFonts w:ascii="GHEA Grapalat" w:hAnsi="GHEA Grapalat" w:cs="Sylfaen"/>
          <w:b/>
          <w:sz w:val="24"/>
          <w:szCs w:val="24"/>
          <w:lang w:val="hy-AM"/>
        </w:rPr>
        <w:t>Առանց</w:t>
      </w:r>
      <w:r w:rsidRPr="00D63CFF">
        <w:rPr>
          <w:rFonts w:ascii="GHEA Grapalat" w:hAnsi="GHEA Grapalat"/>
          <w:b/>
          <w:sz w:val="24"/>
          <w:szCs w:val="24"/>
          <w:lang w:val="hy-AM"/>
        </w:rPr>
        <w:t xml:space="preserve"> </w:t>
      </w:r>
      <w:r w:rsidRPr="00D63CFF">
        <w:rPr>
          <w:rFonts w:ascii="GHEA Grapalat" w:hAnsi="GHEA Grapalat" w:cs="Sylfaen"/>
          <w:b/>
          <w:sz w:val="24"/>
          <w:szCs w:val="24"/>
          <w:lang w:val="hy-AM"/>
        </w:rPr>
        <w:t>մեղքի</w:t>
      </w:r>
      <w:r w:rsidRPr="00D63CFF">
        <w:rPr>
          <w:rFonts w:ascii="GHEA Grapalat" w:hAnsi="GHEA Grapalat"/>
          <w:b/>
          <w:sz w:val="24"/>
          <w:szCs w:val="24"/>
          <w:lang w:val="hy-AM"/>
        </w:rPr>
        <w:t xml:space="preserve"> </w:t>
      </w:r>
      <w:r w:rsidRPr="00D63CFF">
        <w:rPr>
          <w:rFonts w:ascii="GHEA Grapalat" w:hAnsi="GHEA Grapalat" w:cs="Sylfaen"/>
          <w:b/>
          <w:sz w:val="24"/>
          <w:szCs w:val="24"/>
          <w:lang w:val="hy-AM"/>
        </w:rPr>
        <w:t>վնաս</w:t>
      </w:r>
      <w:r w:rsidRPr="00D63CFF">
        <w:rPr>
          <w:rFonts w:ascii="GHEA Grapalat" w:hAnsi="GHEA Grapalat"/>
          <w:b/>
          <w:sz w:val="24"/>
          <w:szCs w:val="24"/>
          <w:lang w:val="hy-AM"/>
        </w:rPr>
        <w:t xml:space="preserve"> </w:t>
      </w:r>
      <w:r w:rsidRPr="00D63CFF">
        <w:rPr>
          <w:rFonts w:ascii="GHEA Grapalat" w:hAnsi="GHEA Grapalat" w:cs="Sylfaen"/>
          <w:b/>
          <w:sz w:val="24"/>
          <w:szCs w:val="24"/>
          <w:lang w:val="hy-AM"/>
        </w:rPr>
        <w:t>պատճառելը</w:t>
      </w:r>
      <w:bookmarkEnd w:id="118"/>
      <w:bookmarkEnd w:id="119"/>
      <w:bookmarkEnd w:id="120"/>
    </w:p>
    <w:p w:rsidR="000274D8" w:rsidRPr="00D63CFF" w:rsidRDefault="001A6308" w:rsidP="00E41DA5">
      <w:pPr>
        <w:pStyle w:val="NoSpacing"/>
        <w:spacing w:line="360" w:lineRule="auto"/>
        <w:ind w:firstLine="450"/>
        <w:jc w:val="both"/>
        <w:rPr>
          <w:rFonts w:ascii="GHEA Grapalat" w:hAnsi="GHEA Grapalat" w:cs="Sylfaen"/>
          <w:sz w:val="24"/>
          <w:szCs w:val="24"/>
          <w:lang w:val="hy-AM"/>
        </w:rPr>
      </w:pPr>
      <w:r>
        <w:rPr>
          <w:rFonts w:ascii="GHEA Grapalat" w:hAnsi="GHEA Grapalat" w:cs="Sylfaen"/>
          <w:sz w:val="24"/>
          <w:szCs w:val="24"/>
          <w:lang w:val="hy-AM"/>
        </w:rPr>
        <w:t>1</w:t>
      </w:r>
      <w:r w:rsidR="000274D8" w:rsidRPr="00D63CFF">
        <w:rPr>
          <w:rFonts w:ascii="GHEA Grapalat" w:hAnsi="GHEA Grapalat" w:cs="Sylfaen"/>
          <w:sz w:val="24"/>
          <w:szCs w:val="24"/>
          <w:lang w:val="hy-AM"/>
        </w:rPr>
        <w:t>. Սույն օրենսգրքով նախատեսված, պատժի սպառնալիքով արգելված արարք կատարած անձը ենթակա չէ քրեական պատասխանատվության նաև այն դեպքում, երբ չի նախատեսել իր արարքի վտանգավոր հետևանքների առաջացման հնարավորությունը, և տվյալ իրադրությունում պարտավոր չէր կամ  չէր կարող նախատեսել:</w:t>
      </w:r>
    </w:p>
    <w:p w:rsidR="00AE592B" w:rsidRPr="00D63CFF" w:rsidRDefault="00AE592B" w:rsidP="00FC1373">
      <w:pPr>
        <w:pStyle w:val="Heading3"/>
      </w:pPr>
      <w:bookmarkStart w:id="121" w:name="_Toc496601326"/>
      <w:bookmarkStart w:id="122" w:name="_Toc11652741"/>
      <w:bookmarkStart w:id="123" w:name="_Toc19634840"/>
    </w:p>
    <w:p w:rsidR="000274D8" w:rsidRPr="00D63CFF" w:rsidRDefault="000274D8" w:rsidP="00BB5EDE">
      <w:pPr>
        <w:pStyle w:val="Heading3"/>
      </w:pPr>
      <w:r w:rsidRPr="00D63CFF">
        <w:t>Հոդված 3</w:t>
      </w:r>
      <w:r w:rsidR="00A270B6" w:rsidRPr="00D63CFF">
        <w:t>1</w:t>
      </w:r>
      <w:r w:rsidRPr="00D63CFF">
        <w:t xml:space="preserve">. Քրեական օրենքով պաշտպանվող շահերին վնաս պատճառելը </w:t>
      </w:r>
      <w:r w:rsidRPr="00D63CFF">
        <w:rPr>
          <w:color w:val="000000"/>
        </w:rPr>
        <w:t>նյարդահոգեկան ծանրաբեռնվածության վիճակում</w:t>
      </w:r>
      <w:bookmarkEnd w:id="121"/>
      <w:bookmarkEnd w:id="122"/>
      <w:bookmarkEnd w:id="123"/>
    </w:p>
    <w:p w:rsidR="000274D8" w:rsidRPr="00D63CFF" w:rsidRDefault="000274D8" w:rsidP="00E41DA5">
      <w:pPr>
        <w:spacing w:after="0" w:line="360" w:lineRule="auto"/>
        <w:ind w:firstLine="450"/>
        <w:jc w:val="both"/>
        <w:rPr>
          <w:rFonts w:ascii="GHEA Grapalat" w:hAnsi="GHEA Grapalat" w:cs="Sylfaen"/>
          <w:color w:val="000000"/>
          <w:sz w:val="24"/>
          <w:szCs w:val="24"/>
          <w:lang w:val="hy-AM"/>
        </w:rPr>
      </w:pPr>
      <w:r w:rsidRPr="00D63CFF">
        <w:rPr>
          <w:rFonts w:ascii="GHEA Grapalat" w:hAnsi="GHEA Grapalat" w:cs="Sylfaen"/>
          <w:sz w:val="24"/>
          <w:szCs w:val="24"/>
          <w:lang w:val="hy-AM"/>
        </w:rPr>
        <w:t>1. Քրեական պատասխանատվության ենթակա չէ այն անձը, որը</w:t>
      </w:r>
      <w:r w:rsidRPr="00D63CFF">
        <w:rPr>
          <w:rFonts w:ascii="GHEA Grapalat" w:hAnsi="GHEA Grapalat" w:cs="Sylfaen"/>
          <w:color w:val="000000"/>
          <w:sz w:val="24"/>
          <w:szCs w:val="24"/>
          <w:lang w:val="hy-AM"/>
        </w:rPr>
        <w:t xml:space="preserve"> նախատեսել է իր գործողության (անգործության)՝ վտանգավոր հետևանքների առաջացման հնարավորությունը, չի ցանկացել դրանց առաջացումը, բայց նյարդահոգեկան ծանրաբեռնվածության հետևանքով չէր կարող կանխել դրանց առաջացումը: </w:t>
      </w:r>
    </w:p>
    <w:p w:rsidR="000274D8" w:rsidRPr="00D63CFF" w:rsidRDefault="000274D8" w:rsidP="00E41DA5">
      <w:pPr>
        <w:spacing w:after="0" w:line="360" w:lineRule="auto"/>
        <w:ind w:firstLine="45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2. Եթե անձը, նախատեսելով վտանգավոր հետևանքների առաջացման հնարավորությունը, նյարդահոգեկան ծանրաբեռնվածության հետևանքով չի կարողացել կանխել դրանք, սակայն ինքն է դրել իրեն այդ վիճակի մեջ կամ տվյալ իրադրությունում, նախատեսելով վտանգավոր հետևանքների առաջացման հնարավորությունը, կարող էր ձեռնպահ մնալ գործողությունը կամ անգործությունը կատարելուց, ապա ենթակա է քրեական պատասխանատվության: </w:t>
      </w:r>
    </w:p>
    <w:p w:rsidR="00767387" w:rsidRPr="00D63CFF" w:rsidRDefault="00767387" w:rsidP="00FC1373">
      <w:pPr>
        <w:pStyle w:val="Heading3"/>
      </w:pPr>
      <w:bookmarkStart w:id="124" w:name="_Toc496601327"/>
      <w:bookmarkStart w:id="125" w:name="_Toc11652742"/>
      <w:bookmarkStart w:id="126" w:name="_Toc19634841"/>
    </w:p>
    <w:p w:rsidR="00AE592B" w:rsidRPr="00D63CFF" w:rsidRDefault="000274D8" w:rsidP="00BB5EDE">
      <w:pPr>
        <w:pStyle w:val="Heading3"/>
      </w:pPr>
      <w:r w:rsidRPr="00D63CFF">
        <w:t>Հոդված</w:t>
      </w:r>
      <w:r w:rsidR="00AF2A9C" w:rsidRPr="00D63CFF">
        <w:t xml:space="preserve"> 3</w:t>
      </w:r>
      <w:r w:rsidR="003E6A7E" w:rsidRPr="00D63CFF">
        <w:rPr>
          <w:lang w:val="en-US"/>
        </w:rPr>
        <w:t>2</w:t>
      </w:r>
      <w:r w:rsidRPr="00D63CFF">
        <w:t>. Անհրաժեշտ պաշտպանություն</w:t>
      </w:r>
      <w:bookmarkEnd w:id="124"/>
      <w:bookmarkEnd w:id="125"/>
      <w:bookmarkEnd w:id="126"/>
    </w:p>
    <w:p w:rsidR="000274D8" w:rsidRPr="00D63CFF" w:rsidRDefault="000274D8" w:rsidP="00801E94">
      <w:pPr>
        <w:pStyle w:val="NoSpacing"/>
        <w:numPr>
          <w:ilvl w:val="0"/>
          <w:numId w:val="27"/>
        </w:numPr>
        <w:tabs>
          <w:tab w:val="left" w:pos="284"/>
        </w:tabs>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Քրեական պատասխանատվության ենթակա չէ այն անձը, ո</w:t>
      </w:r>
      <w:r w:rsidR="00D103B9" w:rsidRPr="00D63CFF">
        <w:rPr>
          <w:rFonts w:ascii="GHEA Grapalat" w:hAnsi="GHEA Grapalat" w:cs="Sylfaen"/>
          <w:sz w:val="24"/>
          <w:szCs w:val="24"/>
          <w:lang w:val="hy-AM"/>
        </w:rPr>
        <w:t>րը</w:t>
      </w:r>
      <w:r w:rsidRPr="00D63CFF">
        <w:rPr>
          <w:rFonts w:ascii="GHEA Grapalat" w:hAnsi="GHEA Grapalat" w:cs="Sylfaen"/>
          <w:sz w:val="24"/>
          <w:szCs w:val="24"/>
          <w:lang w:val="hy-AM"/>
        </w:rPr>
        <w:t xml:space="preserve"> արարքը կատարել է անհրաժեշտ պաշտպանության վիճակում, այսինքն՝ պաշտպանվողի կամ այլ անձի կյանքը, առողջությունը, իրավունքները,  ազատությունները, օրինական </w:t>
      </w:r>
      <w:r w:rsidRPr="00D63CFF">
        <w:rPr>
          <w:rFonts w:ascii="GHEA Grapalat" w:hAnsi="GHEA Grapalat" w:cs="Sylfaen"/>
          <w:sz w:val="24"/>
          <w:szCs w:val="24"/>
          <w:lang w:val="hy-AM"/>
        </w:rPr>
        <w:lastRenderedPageBreak/>
        <w:t>շահերը, հասարակության կամ պետության շահերը</w:t>
      </w:r>
      <w:r w:rsidR="00D103B9" w:rsidRPr="00D63CFF">
        <w:rPr>
          <w:rFonts w:ascii="GHEA Grapalat" w:hAnsi="GHEA Grapalat" w:cs="Sylfaen"/>
          <w:sz w:val="24"/>
          <w:szCs w:val="24"/>
          <w:lang w:val="hy-AM"/>
        </w:rPr>
        <w:t xml:space="preserve"> սույն օրենսգրքով նախատեսված</w:t>
      </w:r>
      <w:r w:rsidRPr="00D63CFF">
        <w:rPr>
          <w:rFonts w:ascii="GHEA Grapalat" w:hAnsi="GHEA Grapalat" w:cs="Sylfaen"/>
          <w:sz w:val="24"/>
          <w:szCs w:val="24"/>
          <w:lang w:val="hy-AM"/>
        </w:rPr>
        <w:t xml:space="preserve"> հակաիրավական ոտնձգությունից կամ դրա իրական սպառնալիքից՝ ոտնձգություն կատարողին վնաս պատճառելու միջոցով պաշտպանելիս, եթե թույլ չի տրվել անհրաժեշտ պաշտպանության սահմանազանցում:</w:t>
      </w:r>
    </w:p>
    <w:p w:rsidR="000274D8" w:rsidRPr="00D63CFF" w:rsidRDefault="000274D8" w:rsidP="00801E94">
      <w:pPr>
        <w:pStyle w:val="NoSpacing"/>
        <w:numPr>
          <w:ilvl w:val="0"/>
          <w:numId w:val="27"/>
        </w:numPr>
        <w:tabs>
          <w:tab w:val="left" w:pos="284"/>
        </w:tabs>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Անհրաժեշտ պաշտպանության իրավունքն անձին է պատկանում՝ անկախ հակաիրավական ոտնձգությունից խուսափելու կամ այլ անձանց կամ պետական մարմինների օգնությանը դիմելու հնարավորությունից, ինչպես նաև անկախ անձի մասնագիտական կամ այլ հատուկ պատրաստվածությունից կամ պաշտոնեական դիրքից:</w:t>
      </w:r>
    </w:p>
    <w:p w:rsidR="000274D8" w:rsidRPr="00D63CFF" w:rsidRDefault="000274D8" w:rsidP="00801E94">
      <w:pPr>
        <w:pStyle w:val="NoSpacing"/>
        <w:numPr>
          <w:ilvl w:val="0"/>
          <w:numId w:val="27"/>
        </w:numPr>
        <w:tabs>
          <w:tab w:val="left" w:pos="284"/>
        </w:tabs>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Անհրաժեշտ պաշտպանության սահմանազանցում է համարվում դիտավոր</w:t>
      </w:r>
      <w:r w:rsidR="00F374D7" w:rsidRPr="00D63CFF">
        <w:rPr>
          <w:rFonts w:ascii="GHEA Grapalat" w:hAnsi="GHEA Grapalat" w:cs="Sylfaen"/>
          <w:sz w:val="24"/>
          <w:szCs w:val="24"/>
          <w:lang w:val="hy-AM"/>
        </w:rPr>
        <w:t xml:space="preserve">ությամբ </w:t>
      </w:r>
      <w:r w:rsidR="002622A4" w:rsidRPr="00D63CFF">
        <w:rPr>
          <w:rFonts w:ascii="GHEA Grapalat" w:hAnsi="GHEA Grapalat" w:cs="Sylfaen"/>
          <w:sz w:val="24"/>
          <w:szCs w:val="24"/>
          <w:lang w:val="hy-AM"/>
        </w:rPr>
        <w:t>ոտնձգողին այնպիսի վնաս պատճառելը</w:t>
      </w:r>
      <w:r w:rsidRPr="00D63CFF">
        <w:rPr>
          <w:rFonts w:ascii="GHEA Grapalat" w:hAnsi="GHEA Grapalat" w:cs="Sylfaen"/>
          <w:sz w:val="24"/>
          <w:szCs w:val="24"/>
          <w:lang w:val="hy-AM"/>
        </w:rPr>
        <w:t>, որը</w:t>
      </w:r>
      <w:r w:rsidR="00C72814" w:rsidRPr="00D63CFF">
        <w:rPr>
          <w:rFonts w:ascii="GHEA Grapalat" w:hAnsi="GHEA Grapalat" w:cs="Sylfaen"/>
          <w:sz w:val="24"/>
          <w:szCs w:val="24"/>
          <w:lang w:val="hy-AM"/>
        </w:rPr>
        <w:t xml:space="preserve"> համաչափ չէ</w:t>
      </w:r>
      <w:r w:rsidR="003F2E12"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 xml:space="preserve"> հակաիրավական ոտնձգության</w:t>
      </w:r>
      <w:r w:rsidR="00EB46A7" w:rsidRPr="00D63CFF">
        <w:rPr>
          <w:rFonts w:ascii="GHEA Grapalat" w:hAnsi="GHEA Grapalat" w:cs="Sylfaen"/>
          <w:sz w:val="24"/>
          <w:szCs w:val="24"/>
          <w:lang w:val="hy-AM"/>
        </w:rPr>
        <w:t xml:space="preserve"> բնույթին և</w:t>
      </w:r>
      <w:r w:rsidRPr="00D63CFF">
        <w:rPr>
          <w:rFonts w:ascii="GHEA Grapalat" w:hAnsi="GHEA Grapalat" w:cs="Sylfaen"/>
          <w:sz w:val="24"/>
          <w:szCs w:val="24"/>
          <w:lang w:val="hy-AM"/>
        </w:rPr>
        <w:t xml:space="preserve"> վտանգավորությանը</w:t>
      </w:r>
      <w:r w:rsidR="00C72814" w:rsidRPr="00D63CFF">
        <w:rPr>
          <w:rFonts w:ascii="GHEA Grapalat" w:hAnsi="GHEA Grapalat" w:cs="Sylfaen"/>
          <w:sz w:val="24"/>
          <w:szCs w:val="24"/>
          <w:lang w:val="hy-AM"/>
        </w:rPr>
        <w:t xml:space="preserve"> և չի բխում պաշտպանվելու անհարաժեշտությունից</w:t>
      </w:r>
      <w:r w:rsidRPr="00D63CFF">
        <w:rPr>
          <w:rFonts w:ascii="GHEA Grapalat" w:hAnsi="GHEA Grapalat" w:cs="Sylfaen"/>
          <w:sz w:val="24"/>
          <w:szCs w:val="24"/>
          <w:lang w:val="hy-AM"/>
        </w:rPr>
        <w:t>:</w:t>
      </w:r>
    </w:p>
    <w:p w:rsidR="00F9281E" w:rsidRPr="00D63CFF" w:rsidRDefault="000274D8">
      <w:pPr>
        <w:pStyle w:val="NoSpacing"/>
        <w:numPr>
          <w:ilvl w:val="0"/>
          <w:numId w:val="27"/>
        </w:numPr>
        <w:tabs>
          <w:tab w:val="left" w:pos="284"/>
        </w:tabs>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Անհրաժեշտ պաշտպանության սահմանազանցում չի համարվում հակաիրավական ոտնձգություն կատարողին դիտավորությամբ կյանքից զրկելը, եթե տվյալ իրավիճակում ոտնձգությունից պաշտպանվել</w:t>
      </w:r>
      <w:r w:rsidR="00747CD8" w:rsidRPr="00D63CFF">
        <w:rPr>
          <w:rFonts w:ascii="GHEA Grapalat" w:hAnsi="GHEA Grapalat" w:cs="Sylfaen"/>
          <w:sz w:val="24"/>
          <w:szCs w:val="24"/>
          <w:lang w:val="hy-AM"/>
        </w:rPr>
        <w:t>ը հնարավոր չէր ավելի թեթև վնաս պատճառելով կամ պաշտպանվելու</w:t>
      </w:r>
      <w:r w:rsidRPr="00D63CFF">
        <w:rPr>
          <w:rFonts w:ascii="GHEA Grapalat" w:hAnsi="GHEA Grapalat" w:cs="Sylfaen"/>
          <w:sz w:val="24"/>
          <w:szCs w:val="24"/>
          <w:lang w:val="hy-AM"/>
        </w:rPr>
        <w:t xml:space="preserve"> այլ միջոցներ չկա</w:t>
      </w:r>
      <w:r w:rsidR="00747CD8" w:rsidRPr="00D63CFF">
        <w:rPr>
          <w:rFonts w:ascii="GHEA Grapalat" w:hAnsi="GHEA Grapalat" w:cs="Sylfaen"/>
          <w:sz w:val="24"/>
          <w:szCs w:val="24"/>
          <w:lang w:val="hy-AM"/>
        </w:rPr>
        <w:t>յի</w:t>
      </w:r>
      <w:r w:rsidRPr="00D63CFF">
        <w:rPr>
          <w:rFonts w:ascii="GHEA Grapalat" w:hAnsi="GHEA Grapalat" w:cs="Sylfaen"/>
          <w:sz w:val="24"/>
          <w:szCs w:val="24"/>
          <w:lang w:val="hy-AM"/>
        </w:rPr>
        <w:t>ն կամ պաշտպանվողը</w:t>
      </w:r>
      <w:r w:rsidR="00531510" w:rsidRPr="00D63CFF">
        <w:rPr>
          <w:rFonts w:ascii="GHEA Grapalat" w:hAnsi="GHEA Grapalat" w:cs="Sylfaen"/>
          <w:sz w:val="24"/>
          <w:szCs w:val="24"/>
          <w:lang w:val="hy-AM"/>
        </w:rPr>
        <w:t xml:space="preserve"> տվյալ իրադրությունում</w:t>
      </w:r>
      <w:r w:rsidR="00295E7F" w:rsidRPr="00D63CFF">
        <w:rPr>
          <w:rFonts w:ascii="GHEA Grapalat" w:hAnsi="GHEA Grapalat" w:cs="Sylfaen"/>
          <w:sz w:val="24"/>
          <w:szCs w:val="24"/>
          <w:lang w:val="hy-AM"/>
        </w:rPr>
        <w:t xml:space="preserve"> չի գիտակցել և</w:t>
      </w:r>
      <w:r w:rsidR="00531510"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չ</w:t>
      </w:r>
      <w:r w:rsidR="00531510" w:rsidRPr="00D63CFF">
        <w:rPr>
          <w:rFonts w:ascii="GHEA Grapalat" w:hAnsi="GHEA Grapalat" w:cs="Sylfaen"/>
          <w:sz w:val="24"/>
          <w:szCs w:val="24"/>
          <w:lang w:val="hy-AM"/>
        </w:rPr>
        <w:t>էր</w:t>
      </w:r>
      <w:r w:rsidR="00295E7F" w:rsidRPr="00D63CFF">
        <w:rPr>
          <w:rFonts w:ascii="GHEA Grapalat" w:hAnsi="GHEA Grapalat" w:cs="Sylfaen"/>
          <w:sz w:val="24"/>
          <w:szCs w:val="24"/>
          <w:lang w:val="hy-AM"/>
        </w:rPr>
        <w:t xml:space="preserve"> </w:t>
      </w:r>
      <w:r w:rsidR="00531510" w:rsidRPr="00D63CFF">
        <w:rPr>
          <w:rFonts w:ascii="GHEA Grapalat" w:hAnsi="GHEA Grapalat" w:cs="Sylfaen"/>
          <w:sz w:val="24"/>
          <w:szCs w:val="24"/>
          <w:lang w:val="hy-AM"/>
        </w:rPr>
        <w:t>կարող</w:t>
      </w:r>
      <w:r w:rsidRPr="00D63CFF">
        <w:rPr>
          <w:rFonts w:ascii="GHEA Grapalat" w:hAnsi="GHEA Grapalat" w:cs="Sylfaen"/>
          <w:sz w:val="24"/>
          <w:szCs w:val="24"/>
          <w:lang w:val="hy-AM"/>
        </w:rPr>
        <w:t xml:space="preserve"> </w:t>
      </w:r>
      <w:r w:rsidR="00531510" w:rsidRPr="00D63CFF">
        <w:rPr>
          <w:rFonts w:ascii="GHEA Grapalat" w:hAnsi="GHEA Grapalat" w:cs="Sylfaen"/>
          <w:sz w:val="24"/>
          <w:szCs w:val="24"/>
          <w:lang w:val="hy-AM"/>
        </w:rPr>
        <w:t>գիտակցել</w:t>
      </w:r>
      <w:r w:rsidRPr="00D63CFF">
        <w:rPr>
          <w:rFonts w:ascii="GHEA Grapalat" w:hAnsi="GHEA Grapalat" w:cs="Sylfaen"/>
          <w:sz w:val="24"/>
          <w:szCs w:val="24"/>
          <w:lang w:val="hy-AM"/>
        </w:rPr>
        <w:t xml:space="preserve"> դրանց առկայությունը:</w:t>
      </w:r>
    </w:p>
    <w:p w:rsidR="000274D8" w:rsidRPr="00D63CFF" w:rsidRDefault="000274D8" w:rsidP="00801E94">
      <w:pPr>
        <w:pStyle w:val="NoSpacing"/>
        <w:numPr>
          <w:ilvl w:val="0"/>
          <w:numId w:val="27"/>
        </w:numPr>
        <w:tabs>
          <w:tab w:val="left" w:pos="284"/>
        </w:tabs>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Անհրաժեշտ պաշտպանության սահմանազանցմամբ արարքը հանցագործություն է, եթե նախատեսված է սույն օրենսգրքի Հատուկ մասով:</w:t>
      </w:r>
    </w:p>
    <w:p w:rsidR="000274D8" w:rsidRPr="00D63CFF" w:rsidRDefault="000274D8" w:rsidP="00801E94">
      <w:pPr>
        <w:pStyle w:val="NoSpacing"/>
        <w:numPr>
          <w:ilvl w:val="0"/>
          <w:numId w:val="27"/>
        </w:numPr>
        <w:tabs>
          <w:tab w:val="left" w:pos="284"/>
        </w:tabs>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Եթե տվյալ իրավիճակում պաշտպանվողը վախի,</w:t>
      </w:r>
      <w:r w:rsidR="00B63937" w:rsidRPr="00D63CFF">
        <w:rPr>
          <w:rFonts w:ascii="GHEA Grapalat" w:hAnsi="GHEA Grapalat" w:cs="Sylfaen"/>
          <w:sz w:val="24"/>
          <w:szCs w:val="24"/>
          <w:lang w:val="hy-AM"/>
        </w:rPr>
        <w:t xml:space="preserve"> հուզմունքի,</w:t>
      </w:r>
      <w:r w:rsidRPr="00D63CFF">
        <w:rPr>
          <w:rFonts w:ascii="GHEA Grapalat" w:hAnsi="GHEA Grapalat" w:cs="Sylfaen"/>
          <w:sz w:val="24"/>
          <w:szCs w:val="24"/>
          <w:lang w:val="hy-AM"/>
        </w:rPr>
        <w:t xml:space="preserve"> սթրեսի կամ այլ օբյեկտիվ կամ սուբյեկտիվ գործոնների հետևանքով չի գիտակցել և չէր կարող գիտակցել, որ հակաիրավական ոտնձգությունը կամ դրա իրական սպառնալիքը բացակայում են, ապա վնաս պատճառող արարքը համարվում է անհրաժեշտ պաշտպանության վիճակում կատարված: Եթե պաշտպանվողը տվյալ իրադրությունում կարող էր գիտակցել, որ հակաիրավական ոտնձգությունը բացակայում է, ապա նա պատասխանատվության է ենթակա անզգուշությամբ վնաս պատճառելու համար: Եթե նշված իրադրություններում պաշտպանվողը թույլ է տվել անհրաժեշտ պաշտպանության սահմանազանցում, ապա ենթակա է քրեական </w:t>
      </w:r>
      <w:r w:rsidRPr="00D63CFF">
        <w:rPr>
          <w:rFonts w:ascii="GHEA Grapalat" w:hAnsi="GHEA Grapalat" w:cs="Sylfaen"/>
          <w:sz w:val="24"/>
          <w:szCs w:val="24"/>
          <w:lang w:val="hy-AM"/>
        </w:rPr>
        <w:lastRenderedPageBreak/>
        <w:t>պատասխանատվության անհրաժեշտ պաշտպանության սահմանազանցմամբ հանցանք կատարելու համար:</w:t>
      </w:r>
    </w:p>
    <w:p w:rsidR="000274D8" w:rsidRPr="00D63CFF" w:rsidRDefault="000274D8" w:rsidP="00801E94">
      <w:pPr>
        <w:pStyle w:val="NoSpacing"/>
        <w:numPr>
          <w:ilvl w:val="0"/>
          <w:numId w:val="27"/>
        </w:numPr>
        <w:tabs>
          <w:tab w:val="left" w:pos="284"/>
        </w:tabs>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Անհրաժեշտ պաշտպանության իրավիճակը բացակայում է, եթե տեղի է ունեցել անհրաժեշտ պաշտպանության պրովոկացիա: Անհրաժեշտ պաշտպանության պրովոկացիան այն իրավիճակն է, երբ անձին վնաս պատճառելու նպատակով, պաշտպանվողը վերջինիս դրդում է հակաիրավական ոտնձգություն կատարելուն:</w:t>
      </w:r>
    </w:p>
    <w:p w:rsidR="000A576F" w:rsidRPr="00D63CFF" w:rsidRDefault="000A576F" w:rsidP="00FC1373">
      <w:pPr>
        <w:pStyle w:val="Heading3"/>
      </w:pPr>
    </w:p>
    <w:p w:rsidR="00AE592B" w:rsidRPr="00D63CFF" w:rsidRDefault="000274D8" w:rsidP="00FC1373">
      <w:pPr>
        <w:pStyle w:val="Heading3"/>
      </w:pPr>
      <w:bookmarkStart w:id="127" w:name="_Toc496601328"/>
      <w:bookmarkStart w:id="128" w:name="_Toc11652743"/>
      <w:bookmarkStart w:id="129" w:name="_Toc19634842"/>
      <w:r w:rsidRPr="00D63CFF">
        <w:t>Հոդված</w:t>
      </w:r>
      <w:r w:rsidR="00AF2A9C" w:rsidRPr="00D63CFF">
        <w:t xml:space="preserve"> 3</w:t>
      </w:r>
      <w:r w:rsidR="00A270B6" w:rsidRPr="00D63CFF">
        <w:t>3</w:t>
      </w:r>
      <w:r w:rsidRPr="00D63CFF">
        <w:t xml:space="preserve">.  </w:t>
      </w:r>
      <w:r w:rsidR="00D103B9" w:rsidRPr="00D63CFF">
        <w:t>Հ</w:t>
      </w:r>
      <w:r w:rsidRPr="00D63CFF">
        <w:t>ակաիրավական ոտնձգություն կատարած անձին բռնելիս վնաս պատճառելը</w:t>
      </w:r>
      <w:bookmarkEnd w:id="127"/>
      <w:bookmarkEnd w:id="128"/>
      <w:bookmarkEnd w:id="129"/>
    </w:p>
    <w:p w:rsidR="000274D8" w:rsidRPr="00D63CFF" w:rsidRDefault="000274D8" w:rsidP="00801E94">
      <w:pPr>
        <w:pStyle w:val="NoSpacing"/>
        <w:numPr>
          <w:ilvl w:val="0"/>
          <w:numId w:val="28"/>
        </w:numPr>
        <w:tabs>
          <w:tab w:val="left" w:pos="284"/>
        </w:tabs>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Քրեական պատասխանատվության ենթակա չէ այն անձը, ո</w:t>
      </w:r>
      <w:r w:rsidR="004D7566" w:rsidRPr="00D63CFF">
        <w:rPr>
          <w:rFonts w:ascii="GHEA Grapalat" w:hAnsi="GHEA Grapalat" w:cs="Sylfaen"/>
          <w:sz w:val="24"/>
          <w:szCs w:val="24"/>
          <w:lang w:val="hy-AM"/>
        </w:rPr>
        <w:t>րը</w:t>
      </w:r>
      <w:r w:rsidRPr="00D63CFF">
        <w:rPr>
          <w:rFonts w:ascii="GHEA Grapalat" w:hAnsi="GHEA Grapalat" w:cs="Sylfaen"/>
          <w:sz w:val="24"/>
          <w:szCs w:val="24"/>
          <w:lang w:val="hy-AM"/>
        </w:rPr>
        <w:t xml:space="preserve"> </w:t>
      </w:r>
      <w:r w:rsidR="00D103B9" w:rsidRPr="00D63CFF">
        <w:rPr>
          <w:rFonts w:ascii="GHEA Grapalat" w:hAnsi="GHEA Grapalat" w:cs="Sylfaen"/>
          <w:sz w:val="24"/>
          <w:szCs w:val="24"/>
          <w:lang w:val="hy-AM"/>
        </w:rPr>
        <w:t xml:space="preserve">սույն օրենսգրքով նախատեսված </w:t>
      </w:r>
      <w:r w:rsidRPr="00D63CFF">
        <w:rPr>
          <w:rFonts w:ascii="GHEA Grapalat" w:hAnsi="GHEA Grapalat" w:cs="Sylfaen"/>
          <w:sz w:val="24"/>
          <w:szCs w:val="24"/>
          <w:lang w:val="hy-AM"/>
        </w:rPr>
        <w:t>հակաիրավական ոտնձգություն կատարած անձին վնաս է պատճառել</w:t>
      </w:r>
      <w:r w:rsidR="00A74CDC" w:rsidRPr="00D63CFF">
        <w:rPr>
          <w:rFonts w:ascii="GHEA Grapalat" w:hAnsi="GHEA Grapalat" w:cs="Sylfaen"/>
          <w:sz w:val="24"/>
          <w:szCs w:val="24"/>
          <w:lang w:val="hy-AM"/>
        </w:rPr>
        <w:t>`</w:t>
      </w:r>
      <w:r w:rsidRPr="00D63CFF">
        <w:rPr>
          <w:rFonts w:ascii="GHEA Grapalat" w:hAnsi="GHEA Grapalat" w:cs="Sylfaen"/>
          <w:sz w:val="24"/>
          <w:szCs w:val="24"/>
          <w:lang w:val="hy-AM"/>
        </w:rPr>
        <w:t xml:space="preserve"> նրան իրավասու մարմիններին հանձնելու կամ նոր հակաիրավական արարքը կանխելու նպատակով բռնելիս, եթե բացակայում են բռնելու այլ՝ վնաս պատճառելու հետ չկապված միջոցները կամ դրանց առկայությունը չի գիտակցվում</w:t>
      </w:r>
      <w:r w:rsidR="008434B3" w:rsidRPr="00D63CFF">
        <w:rPr>
          <w:rFonts w:ascii="GHEA Grapalat" w:hAnsi="GHEA Grapalat" w:cs="Sylfaen"/>
          <w:sz w:val="24"/>
          <w:szCs w:val="24"/>
          <w:lang w:val="hy-AM"/>
        </w:rPr>
        <w:t xml:space="preserve"> և չէր կարող գիտակցվել</w:t>
      </w:r>
      <w:r w:rsidRPr="00D63CFF">
        <w:rPr>
          <w:rFonts w:ascii="GHEA Grapalat" w:hAnsi="GHEA Grapalat" w:cs="Sylfaen"/>
          <w:sz w:val="24"/>
          <w:szCs w:val="24"/>
          <w:lang w:val="hy-AM"/>
        </w:rPr>
        <w:t xml:space="preserve"> բռնողի կողմից և դրա համար անհրաժեշտ միջոցների սահմանների անցում թույլ չի տրվել:</w:t>
      </w:r>
    </w:p>
    <w:p w:rsidR="000274D8" w:rsidRPr="00D63CFF" w:rsidRDefault="00721F51" w:rsidP="008F3EEA">
      <w:pPr>
        <w:pStyle w:val="NoSpacing"/>
        <w:numPr>
          <w:ilvl w:val="0"/>
          <w:numId w:val="28"/>
        </w:numPr>
        <w:tabs>
          <w:tab w:val="left" w:pos="284"/>
        </w:tabs>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Սույն օրենսգրքով նախատեսված հ</w:t>
      </w:r>
      <w:r w:rsidR="000274D8" w:rsidRPr="00D63CFF">
        <w:rPr>
          <w:rFonts w:ascii="GHEA Grapalat" w:hAnsi="GHEA Grapalat" w:cs="Sylfaen"/>
          <w:sz w:val="24"/>
          <w:szCs w:val="24"/>
          <w:lang w:val="hy-AM"/>
        </w:rPr>
        <w:t>ակաիրավական ոտնձգություն կատարած անձին բռնելու համար անհրաժեշտ միջոցների սահմանազանցում է համարվում բռնելու միջոցների անհամա</w:t>
      </w:r>
      <w:r w:rsidR="002160C1" w:rsidRPr="00D63CFF">
        <w:rPr>
          <w:rFonts w:ascii="GHEA Grapalat" w:hAnsi="GHEA Grapalat" w:cs="Sylfaen"/>
          <w:sz w:val="24"/>
          <w:szCs w:val="24"/>
          <w:lang w:val="hy-AM"/>
        </w:rPr>
        <w:t>պ</w:t>
      </w:r>
      <w:r w:rsidR="000274D8" w:rsidRPr="00D63CFF">
        <w:rPr>
          <w:rFonts w:ascii="GHEA Grapalat" w:hAnsi="GHEA Grapalat" w:cs="Sylfaen"/>
          <w:sz w:val="24"/>
          <w:szCs w:val="24"/>
          <w:lang w:val="hy-AM"/>
        </w:rPr>
        <w:t>ատասխանություն</w:t>
      </w:r>
      <w:r w:rsidR="002160C1" w:rsidRPr="00D63CFF">
        <w:rPr>
          <w:rFonts w:ascii="GHEA Grapalat" w:hAnsi="GHEA Grapalat" w:cs="Sylfaen"/>
          <w:sz w:val="24"/>
          <w:szCs w:val="24"/>
          <w:lang w:val="hy-AM"/>
        </w:rPr>
        <w:t>ը</w:t>
      </w:r>
      <w:r w:rsidR="000274D8" w:rsidRPr="00D63CFF">
        <w:rPr>
          <w:rFonts w:ascii="GHEA Grapalat" w:hAnsi="GHEA Grapalat" w:cs="Sylfaen"/>
          <w:sz w:val="24"/>
          <w:szCs w:val="24"/>
          <w:lang w:val="hy-AM"/>
        </w:rPr>
        <w:t xml:space="preserve"> արարքի և դա կատարող անձի վտանգավորությանը, ինչպես նաև բռնելու հանգամանքներին, որոնց հետևանքով անձին դիտավորությամբ պատճառվել է այնպիսի վնաս, որը պայմանավորված չի եղել բռնելու անհրաժեշտությամբ:</w:t>
      </w:r>
    </w:p>
    <w:p w:rsidR="000274D8" w:rsidRPr="00D63CFF" w:rsidRDefault="00D82B5E" w:rsidP="008F3EEA">
      <w:pPr>
        <w:pStyle w:val="NoSpacing"/>
        <w:numPr>
          <w:ilvl w:val="0"/>
          <w:numId w:val="28"/>
        </w:numPr>
        <w:tabs>
          <w:tab w:val="left" w:pos="284"/>
        </w:tabs>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Սույն օրենսգրքով նախատեսված հ</w:t>
      </w:r>
      <w:r w:rsidR="000274D8" w:rsidRPr="00D63CFF">
        <w:rPr>
          <w:rFonts w:ascii="GHEA Grapalat" w:hAnsi="GHEA Grapalat" w:cs="Sylfaen"/>
          <w:sz w:val="24"/>
          <w:szCs w:val="24"/>
          <w:lang w:val="hy-AM"/>
        </w:rPr>
        <w:t>ակաիրավական ոտնձգություն կատարած անձին բռնելու համար անհրաժեշտ միջոցների սահմանազանցմամբ արարքը հանցագործություն է, եթե հատկապես նախատեսված է սույն օրենսգրքի Հատուկ մասով:</w:t>
      </w:r>
    </w:p>
    <w:p w:rsidR="000274D8" w:rsidRPr="00D63CFF" w:rsidRDefault="000274D8" w:rsidP="008F3EEA">
      <w:pPr>
        <w:pStyle w:val="NoSpacing"/>
        <w:numPr>
          <w:ilvl w:val="0"/>
          <w:numId w:val="28"/>
        </w:numPr>
        <w:tabs>
          <w:tab w:val="left" w:pos="284"/>
        </w:tabs>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 Եթե վախի, սթրեսի, այլ օբյեկտիվ կամ սուբյեկտիվ գործոնների ազդեցության ներքո բռնողը չի գիտակցել, որ ոտնձգությունը հակաիրավական չէ կամ կատարվել է ոչ այդ անձի կողմից, ապա նման իրավիճակը հավասարեցվում է</w:t>
      </w:r>
      <w:r w:rsidR="00422F22" w:rsidRPr="00D63CFF">
        <w:rPr>
          <w:rFonts w:ascii="GHEA Grapalat" w:hAnsi="GHEA Grapalat" w:cs="Sylfaen"/>
          <w:sz w:val="24"/>
          <w:szCs w:val="24"/>
          <w:lang w:val="hy-AM"/>
        </w:rPr>
        <w:t xml:space="preserve"> </w:t>
      </w:r>
      <w:r w:rsidR="00D82B5E" w:rsidRPr="00D63CFF">
        <w:rPr>
          <w:rFonts w:ascii="GHEA Grapalat" w:hAnsi="GHEA Grapalat" w:cs="Sylfaen"/>
          <w:sz w:val="24"/>
          <w:szCs w:val="24"/>
          <w:lang w:val="hy-AM"/>
        </w:rPr>
        <w:t xml:space="preserve">սույն օրենսգրքով </w:t>
      </w:r>
      <w:r w:rsidR="00D82B5E" w:rsidRPr="00D63CFF">
        <w:rPr>
          <w:rFonts w:ascii="GHEA Grapalat" w:hAnsi="GHEA Grapalat" w:cs="Sylfaen"/>
          <w:sz w:val="24"/>
          <w:szCs w:val="24"/>
          <w:lang w:val="hy-AM"/>
        </w:rPr>
        <w:lastRenderedPageBreak/>
        <w:t>նախատեսված</w:t>
      </w:r>
      <w:r w:rsidR="00422F22" w:rsidRPr="00D63CFF">
        <w:rPr>
          <w:rFonts w:ascii="GHEA Grapalat" w:hAnsi="GHEA Grapalat" w:cs="Sylfaen"/>
          <w:sz w:val="24"/>
          <w:szCs w:val="24"/>
          <w:lang w:val="hy-AM"/>
        </w:rPr>
        <w:t xml:space="preserve"> հակաիրավական</w:t>
      </w:r>
      <w:r w:rsidRPr="00D63CFF">
        <w:rPr>
          <w:rFonts w:ascii="GHEA Grapalat" w:hAnsi="GHEA Grapalat" w:cs="Sylfaen"/>
          <w:sz w:val="24"/>
          <w:szCs w:val="24"/>
          <w:lang w:val="hy-AM"/>
        </w:rPr>
        <w:t xml:space="preserve"> ոտնձգություն կատարած անձին բռնելիս վնաս պատճառելու իրավիճակին: Եթե բռնողը տվյալ իրադրությունում կարող էր գիտակցել, որ ոտնձգությունը հակաիրավական չէ կամ կատարվել է ոչ այդ անձի կողմից, ապա նա պատասխանատվության է ենթակա անզգուշությամբ վնաս պատճառելու համար:  Եթե տվյալ իրադրությունում անձը թույլ է տվել </w:t>
      </w:r>
      <w:r w:rsidR="00CB33F5" w:rsidRPr="00D63CFF">
        <w:rPr>
          <w:rFonts w:ascii="GHEA Grapalat" w:hAnsi="GHEA Grapalat" w:cs="Sylfaen"/>
          <w:sz w:val="24"/>
          <w:szCs w:val="24"/>
          <w:lang w:val="hy-AM"/>
        </w:rPr>
        <w:t xml:space="preserve">սույն օրենսգրքով նախատեսված </w:t>
      </w:r>
      <w:r w:rsidR="00422F22" w:rsidRPr="00D63CFF">
        <w:rPr>
          <w:rFonts w:ascii="GHEA Grapalat" w:hAnsi="GHEA Grapalat" w:cs="Sylfaen"/>
          <w:sz w:val="24"/>
          <w:szCs w:val="24"/>
          <w:lang w:val="hy-AM"/>
        </w:rPr>
        <w:t xml:space="preserve">հակաիրավական </w:t>
      </w:r>
      <w:r w:rsidRPr="00D63CFF">
        <w:rPr>
          <w:rFonts w:ascii="GHEA Grapalat" w:hAnsi="GHEA Grapalat" w:cs="Sylfaen"/>
          <w:sz w:val="24"/>
          <w:szCs w:val="24"/>
          <w:lang w:val="hy-AM"/>
        </w:rPr>
        <w:t>ոտնձգություն կատարած անձին բռնելու համար անհրաժեշտ միջոցների սահմանազանցում, ապա ենթակա է քրեական պատասխանատվության հակաիրավական ոտնձգություն կատարած անձին բռնելու համար անհրաժեշտ միջոցների սահմանազանցմամբ հանցանք կատարելու համար:</w:t>
      </w:r>
    </w:p>
    <w:p w:rsidR="000274D8" w:rsidRPr="00D63CFF" w:rsidRDefault="00CB33F5" w:rsidP="008F3EEA">
      <w:pPr>
        <w:pStyle w:val="NoSpacing"/>
        <w:numPr>
          <w:ilvl w:val="0"/>
          <w:numId w:val="28"/>
        </w:numPr>
        <w:tabs>
          <w:tab w:val="left" w:pos="284"/>
        </w:tabs>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Սույն օրենսգրքով նախատեսված հ</w:t>
      </w:r>
      <w:r w:rsidR="00422F22" w:rsidRPr="00D63CFF">
        <w:rPr>
          <w:rFonts w:ascii="GHEA Grapalat" w:hAnsi="GHEA Grapalat" w:cs="Sylfaen"/>
          <w:sz w:val="24"/>
          <w:szCs w:val="24"/>
          <w:lang w:val="hy-AM"/>
        </w:rPr>
        <w:t xml:space="preserve">ակաիրավական </w:t>
      </w:r>
      <w:r w:rsidR="000274D8" w:rsidRPr="00D63CFF">
        <w:rPr>
          <w:rFonts w:ascii="GHEA Grapalat" w:hAnsi="GHEA Grapalat" w:cs="Sylfaen"/>
          <w:sz w:val="24"/>
          <w:szCs w:val="24"/>
          <w:lang w:val="hy-AM"/>
        </w:rPr>
        <w:t>ոտնձգություն կատարած անձին բռնելու իրավունք, դրա համար լիազորված անձանցից բացի, ուն</w:t>
      </w:r>
      <w:r w:rsidR="008930B1" w:rsidRPr="00D63CFF">
        <w:rPr>
          <w:rFonts w:ascii="GHEA Grapalat" w:hAnsi="GHEA Grapalat" w:cs="Sylfaen"/>
          <w:sz w:val="24"/>
          <w:szCs w:val="24"/>
          <w:lang w:val="hy-AM"/>
        </w:rPr>
        <w:t>ի</w:t>
      </w:r>
      <w:r w:rsidR="000274D8" w:rsidRPr="00D63CFF">
        <w:rPr>
          <w:rFonts w:ascii="GHEA Grapalat" w:hAnsi="GHEA Grapalat" w:cs="Sylfaen"/>
          <w:sz w:val="24"/>
          <w:szCs w:val="24"/>
          <w:lang w:val="hy-AM"/>
        </w:rPr>
        <w:t xml:space="preserve"> նաև</w:t>
      </w:r>
      <w:r w:rsidR="00952107" w:rsidRPr="00D63CFF">
        <w:rPr>
          <w:rFonts w:ascii="GHEA Grapalat" w:hAnsi="GHEA Grapalat" w:cs="Sylfaen"/>
          <w:sz w:val="24"/>
          <w:szCs w:val="24"/>
          <w:lang w:val="hy-AM"/>
        </w:rPr>
        <w:t xml:space="preserve"> յուրաքանչյուր</w:t>
      </w:r>
      <w:r w:rsidR="000274D8" w:rsidRPr="00D63CFF">
        <w:rPr>
          <w:rFonts w:ascii="GHEA Grapalat" w:hAnsi="GHEA Grapalat" w:cs="Sylfaen"/>
          <w:sz w:val="24"/>
          <w:szCs w:val="24"/>
          <w:lang w:val="hy-AM"/>
        </w:rPr>
        <w:t xml:space="preserve"> անձ:</w:t>
      </w:r>
    </w:p>
    <w:p w:rsidR="002D2D09" w:rsidRPr="00D63CFF" w:rsidRDefault="002D2D09" w:rsidP="00FC1373">
      <w:pPr>
        <w:pStyle w:val="Heading3"/>
      </w:pPr>
    </w:p>
    <w:p w:rsidR="00AE592B" w:rsidRPr="00D63CFF" w:rsidRDefault="000274D8" w:rsidP="00BB5EDE">
      <w:pPr>
        <w:pStyle w:val="Heading3"/>
      </w:pPr>
      <w:bookmarkStart w:id="130" w:name="_Toc496601329"/>
      <w:bookmarkStart w:id="131" w:name="_Toc11652744"/>
      <w:bookmarkStart w:id="132" w:name="_Toc19634843"/>
      <w:r w:rsidRPr="00D63CFF">
        <w:t>Հոդված</w:t>
      </w:r>
      <w:r w:rsidR="00AF2A9C" w:rsidRPr="00D63CFF">
        <w:t xml:space="preserve"> 3</w:t>
      </w:r>
      <w:r w:rsidR="003E6A7E" w:rsidRPr="00D63CFF">
        <w:rPr>
          <w:lang w:val="en-US"/>
        </w:rPr>
        <w:t>4</w:t>
      </w:r>
      <w:r w:rsidRPr="00D63CFF">
        <w:t>. Ծայրահեղ անհրաժեշտություն</w:t>
      </w:r>
      <w:bookmarkEnd w:id="130"/>
      <w:bookmarkEnd w:id="131"/>
      <w:bookmarkEnd w:id="132"/>
    </w:p>
    <w:p w:rsidR="000274D8" w:rsidRPr="00D63CFF" w:rsidRDefault="000274D8" w:rsidP="00801E94">
      <w:pPr>
        <w:pStyle w:val="NoSpacing"/>
        <w:numPr>
          <w:ilvl w:val="0"/>
          <w:numId w:val="29"/>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Հանցագործություն չի համարվում քրեական օրենքով պաշտպանվող շահերին վնաս պատճառելը ծայրահեղ անհրաժեշտության վիճակում, այսինքն՝ տվյալ անձի կամ այլ անձանց կյանքին, առողջությանը, իրավունքներին, ազատություններին կամ օրինական շահերին, հասարակության կամ պետության շահերին անմիջականորեն սպառնացող վտանգը վերացնելու համար, եթե այդ վտանգը չէր կարելի վերացնել այլ միջոցներով, և թույլ չի տրվել ծայրահեղ անհրաժեշտության սահմանների անցում:</w:t>
      </w:r>
    </w:p>
    <w:p w:rsidR="000274D8" w:rsidRPr="00D63CFF" w:rsidRDefault="000274D8" w:rsidP="00801E94">
      <w:pPr>
        <w:pStyle w:val="NoSpacing"/>
        <w:numPr>
          <w:ilvl w:val="0"/>
          <w:numId w:val="29"/>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Ծայրահեղ անհրաժեշտության սահմանազանցում է համարվում դիտավորությամբ այնպիսի վնաս պատճառելը, որն ակնհայտորեն չի համապատասխանում սպառնացող վտանգի բնույթին ու աստիճանին և վտանգը վերացնելու հանգամանքներին, եթե քրեական օրենքով պաշտպանվող շահերին պատճառվել է կանխված վնասի համեմատությամբ հավասար կամ ավելի մեծ վնաս:</w:t>
      </w:r>
    </w:p>
    <w:p w:rsidR="00112153" w:rsidRPr="00D63CFF" w:rsidRDefault="00112153" w:rsidP="00112153">
      <w:pPr>
        <w:pStyle w:val="Normal1"/>
        <w:spacing w:after="0" w:line="360" w:lineRule="auto"/>
        <w:ind w:firstLine="426"/>
        <w:jc w:val="both"/>
        <w:rPr>
          <w:rFonts w:ascii="GHEA Grapalat" w:hAnsi="GHEA Grapalat"/>
          <w:color w:val="auto"/>
          <w:sz w:val="24"/>
          <w:szCs w:val="24"/>
          <w:lang w:val="hy-AM"/>
        </w:rPr>
      </w:pPr>
      <w:r w:rsidRPr="00D63CFF">
        <w:rPr>
          <w:rFonts w:ascii="GHEA Grapalat" w:hAnsi="GHEA Grapalat" w:cs="GHEA Grapalat"/>
          <w:color w:val="auto"/>
          <w:sz w:val="24"/>
          <w:szCs w:val="24"/>
          <w:lang w:val="hy-AM"/>
        </w:rPr>
        <w:t>3. Ծայրահեղ անհրաժեշտության սահմանազանցումը բացակայում է, եթե կանխված վնասի համեմատությամբ հավասար կամ ավելի մեծ վնաս է պատճառվել անձի կամ նրա մերձավորի կյանքին կամ առողջությանը անմիջական վտանգ սպառնալու դեպքում</w:t>
      </w:r>
      <w:r w:rsidR="00D302C4" w:rsidRPr="00D63CFF">
        <w:rPr>
          <w:rFonts w:ascii="GHEA Grapalat" w:hAnsi="GHEA Grapalat" w:cs="GHEA Grapalat"/>
          <w:color w:val="auto"/>
          <w:sz w:val="24"/>
          <w:szCs w:val="24"/>
          <w:lang w:val="hy-AM"/>
        </w:rPr>
        <w:t>:</w:t>
      </w:r>
      <w:r w:rsidRPr="00D63CFF">
        <w:rPr>
          <w:rFonts w:ascii="GHEA Grapalat" w:hAnsi="GHEA Grapalat" w:cs="GHEA Grapalat"/>
          <w:color w:val="auto"/>
          <w:sz w:val="24"/>
          <w:szCs w:val="24"/>
          <w:lang w:val="hy-AM"/>
        </w:rPr>
        <w:t xml:space="preserve"> Այս դրույթը չի վերաբերում այն անձանց, ում մասնագիտական </w:t>
      </w:r>
      <w:r w:rsidRPr="00D63CFF">
        <w:rPr>
          <w:rFonts w:ascii="GHEA Grapalat" w:hAnsi="GHEA Grapalat" w:cs="GHEA Grapalat"/>
          <w:color w:val="auto"/>
          <w:sz w:val="24"/>
          <w:szCs w:val="24"/>
          <w:lang w:val="hy-AM"/>
        </w:rPr>
        <w:lastRenderedPageBreak/>
        <w:t>պարտականությունների մեջ է մտնում այլ անձանց կյանքի, առողջության, իրավունքների, հասարակության կամ պետության շահերի պաշտպանությունը:</w:t>
      </w:r>
    </w:p>
    <w:p w:rsidR="000274D8" w:rsidRPr="00D63CFF" w:rsidRDefault="00112153" w:rsidP="00467AAA">
      <w:pPr>
        <w:pStyle w:val="NoSpacing"/>
        <w:spacing w:line="360" w:lineRule="auto"/>
        <w:ind w:firstLine="188"/>
        <w:jc w:val="both"/>
        <w:rPr>
          <w:rFonts w:ascii="GHEA Grapalat" w:hAnsi="GHEA Grapalat" w:cs="Sylfaen"/>
          <w:sz w:val="24"/>
          <w:szCs w:val="24"/>
          <w:lang w:val="hy-AM"/>
        </w:rPr>
      </w:pPr>
      <w:r w:rsidRPr="00D63CFF">
        <w:rPr>
          <w:rFonts w:ascii="GHEA Grapalat" w:hAnsi="GHEA Grapalat" w:cs="Sylfaen"/>
          <w:sz w:val="24"/>
          <w:szCs w:val="24"/>
          <w:lang w:val="hy-AM"/>
        </w:rPr>
        <w:t xml:space="preserve">4. </w:t>
      </w:r>
      <w:r w:rsidR="000274D8" w:rsidRPr="00D63CFF">
        <w:rPr>
          <w:rFonts w:ascii="GHEA Grapalat" w:hAnsi="GHEA Grapalat" w:cs="Sylfaen"/>
          <w:sz w:val="24"/>
          <w:szCs w:val="24"/>
          <w:lang w:val="hy-AM"/>
        </w:rPr>
        <w:t>Ծայրահեղ անհրաժեշտության վիճակը բացակայում է, եթե վտա</w:t>
      </w:r>
      <w:r w:rsidR="00A270B6" w:rsidRPr="00D63CFF">
        <w:rPr>
          <w:rFonts w:ascii="GHEA Grapalat" w:hAnsi="GHEA Grapalat" w:cs="Sylfaen"/>
          <w:sz w:val="24"/>
          <w:szCs w:val="24"/>
          <w:lang w:val="hy-AM"/>
        </w:rPr>
        <w:t>ն</w:t>
      </w:r>
      <w:r w:rsidR="000274D8" w:rsidRPr="00D63CFF">
        <w:rPr>
          <w:rFonts w:ascii="GHEA Grapalat" w:hAnsi="GHEA Grapalat" w:cs="Sylfaen"/>
          <w:sz w:val="24"/>
          <w:szCs w:val="24"/>
          <w:lang w:val="hy-AM"/>
        </w:rPr>
        <w:t>գը ստեղծվել է այն կանխող անձի կողմից կատարած արարքի հետևանքով: Այս դեպքում վտ</w:t>
      </w:r>
      <w:r w:rsidR="00CD417E" w:rsidRPr="00D63CFF">
        <w:rPr>
          <w:rFonts w:ascii="GHEA Grapalat" w:hAnsi="GHEA Grapalat" w:cs="Sylfaen"/>
          <w:sz w:val="24"/>
          <w:szCs w:val="24"/>
          <w:lang w:val="hy-AM"/>
        </w:rPr>
        <w:t>ա</w:t>
      </w:r>
      <w:r w:rsidR="000274D8" w:rsidRPr="00D63CFF">
        <w:rPr>
          <w:rFonts w:ascii="GHEA Grapalat" w:hAnsi="GHEA Grapalat" w:cs="Sylfaen"/>
          <w:sz w:val="24"/>
          <w:szCs w:val="24"/>
          <w:lang w:val="hy-AM"/>
        </w:rPr>
        <w:t xml:space="preserve">նգի կանխմանն ուղղված նրա ջանքերը հաշվի են առնվում որպես պատիժը մեղմացնող հանգմանք: </w:t>
      </w:r>
    </w:p>
    <w:p w:rsidR="009764D3" w:rsidRPr="00D63CFF" w:rsidRDefault="00112153" w:rsidP="00467AAA">
      <w:pPr>
        <w:pStyle w:val="NoSpacing"/>
        <w:tabs>
          <w:tab w:val="left" w:pos="284"/>
        </w:tabs>
        <w:spacing w:line="360" w:lineRule="auto"/>
        <w:ind w:firstLine="188"/>
        <w:jc w:val="both"/>
        <w:rPr>
          <w:rFonts w:ascii="GHEA Grapalat" w:hAnsi="GHEA Grapalat" w:cs="Sylfaen"/>
          <w:sz w:val="24"/>
          <w:szCs w:val="24"/>
          <w:lang w:val="hy-AM"/>
        </w:rPr>
      </w:pPr>
      <w:r w:rsidRPr="00D63CFF">
        <w:rPr>
          <w:rFonts w:ascii="GHEA Grapalat" w:hAnsi="GHEA Grapalat" w:cs="Sylfaen"/>
          <w:sz w:val="24"/>
          <w:szCs w:val="24"/>
          <w:lang w:val="hy-AM"/>
        </w:rPr>
        <w:tab/>
        <w:t xml:space="preserve">5. </w:t>
      </w:r>
      <w:r w:rsidR="000274D8" w:rsidRPr="00D63CFF">
        <w:rPr>
          <w:rFonts w:ascii="GHEA Grapalat" w:hAnsi="GHEA Grapalat" w:cs="Sylfaen"/>
          <w:sz w:val="24"/>
          <w:szCs w:val="24"/>
          <w:lang w:val="hy-AM"/>
        </w:rPr>
        <w:t>Եթե ծայրահեղ անհրաժեշտության վիճակում վնաս պատճառող անձին չի հաջողվում կանխել սպառնացող վտա</w:t>
      </w:r>
      <w:r w:rsidR="00A270B6" w:rsidRPr="00D63CFF">
        <w:rPr>
          <w:rFonts w:ascii="GHEA Grapalat" w:hAnsi="GHEA Grapalat" w:cs="Sylfaen"/>
          <w:sz w:val="24"/>
          <w:szCs w:val="24"/>
          <w:lang w:val="hy-AM"/>
        </w:rPr>
        <w:t>ն</w:t>
      </w:r>
      <w:r w:rsidR="000274D8" w:rsidRPr="00D63CFF">
        <w:rPr>
          <w:rFonts w:ascii="GHEA Grapalat" w:hAnsi="GHEA Grapalat" w:cs="Sylfaen"/>
          <w:sz w:val="24"/>
          <w:szCs w:val="24"/>
          <w:lang w:val="hy-AM"/>
        </w:rPr>
        <w:t>գը, ապա վերջինս ենթակա է քրեական պատասխանատվության անզգուշությամբ վնաս պատճառելու համար, եթե նա կարող էր գիտակցել, որ իր կողմից ձեռնարկված միջոցները բավարար չեն վտ</w:t>
      </w:r>
      <w:r w:rsidR="00A51625" w:rsidRPr="00D63CFF">
        <w:rPr>
          <w:rFonts w:ascii="GHEA Grapalat" w:hAnsi="GHEA Grapalat" w:cs="Sylfaen"/>
          <w:sz w:val="24"/>
          <w:szCs w:val="24"/>
          <w:lang w:val="hy-AM"/>
        </w:rPr>
        <w:t>ա</w:t>
      </w:r>
      <w:r w:rsidR="000274D8" w:rsidRPr="00D63CFF">
        <w:rPr>
          <w:rFonts w:ascii="GHEA Grapalat" w:hAnsi="GHEA Grapalat" w:cs="Sylfaen"/>
          <w:sz w:val="24"/>
          <w:szCs w:val="24"/>
          <w:lang w:val="hy-AM"/>
        </w:rPr>
        <w:t xml:space="preserve">նգը կանխելու համար: </w:t>
      </w:r>
    </w:p>
    <w:p w:rsidR="009764D3" w:rsidRPr="00D63CFF" w:rsidRDefault="009764D3" w:rsidP="00467AAA">
      <w:pPr>
        <w:pStyle w:val="NoSpacing"/>
        <w:numPr>
          <w:ilvl w:val="0"/>
          <w:numId w:val="28"/>
        </w:numPr>
        <w:tabs>
          <w:tab w:val="left" w:pos="284"/>
        </w:tabs>
        <w:spacing w:line="360" w:lineRule="auto"/>
        <w:ind w:left="0" w:firstLine="188"/>
        <w:jc w:val="both"/>
        <w:rPr>
          <w:rFonts w:ascii="GHEA Grapalat" w:hAnsi="GHEA Grapalat" w:cs="Sylfaen"/>
          <w:sz w:val="24"/>
          <w:szCs w:val="24"/>
          <w:lang w:val="hy-AM"/>
        </w:rPr>
      </w:pPr>
      <w:r w:rsidRPr="00D63CFF">
        <w:rPr>
          <w:rFonts w:ascii="GHEA Grapalat" w:hAnsi="GHEA Grapalat" w:cs="Sylfaen"/>
          <w:sz w:val="24"/>
          <w:szCs w:val="24"/>
          <w:lang w:val="hy-AM"/>
        </w:rPr>
        <w:t xml:space="preserve">Ծայրահեղ անհրաժեշտության իրավիճակը բացակայում է, եթե տեղի է ունեցել </w:t>
      </w:r>
      <w:r w:rsidR="00E27F01" w:rsidRPr="00D63CFF">
        <w:rPr>
          <w:rFonts w:ascii="GHEA Grapalat" w:hAnsi="GHEA Grapalat" w:cs="Sylfaen"/>
          <w:sz w:val="24"/>
          <w:szCs w:val="24"/>
          <w:lang w:val="hy-AM"/>
        </w:rPr>
        <w:t xml:space="preserve">ծայրահեղ անհրաժեշտության </w:t>
      </w:r>
      <w:r w:rsidRPr="00D63CFF">
        <w:rPr>
          <w:rFonts w:ascii="GHEA Grapalat" w:hAnsi="GHEA Grapalat" w:cs="Sylfaen"/>
          <w:sz w:val="24"/>
          <w:szCs w:val="24"/>
          <w:lang w:val="hy-AM"/>
        </w:rPr>
        <w:t xml:space="preserve">պրովոկացիա: </w:t>
      </w:r>
      <w:r w:rsidR="00E27F01" w:rsidRPr="00D63CFF">
        <w:rPr>
          <w:rFonts w:ascii="GHEA Grapalat" w:hAnsi="GHEA Grapalat" w:cs="Sylfaen"/>
          <w:sz w:val="24"/>
          <w:szCs w:val="24"/>
          <w:lang w:val="hy-AM"/>
        </w:rPr>
        <w:t xml:space="preserve">Ծայրահեղ անհրաժեշտության </w:t>
      </w:r>
      <w:r w:rsidRPr="00D63CFF">
        <w:rPr>
          <w:rFonts w:ascii="GHEA Grapalat" w:hAnsi="GHEA Grapalat" w:cs="Sylfaen"/>
          <w:sz w:val="24"/>
          <w:szCs w:val="24"/>
          <w:lang w:val="hy-AM"/>
        </w:rPr>
        <w:t xml:space="preserve">պրովոկացիան այն իրավիճակն է, երբ </w:t>
      </w:r>
      <w:r w:rsidR="00E27F01" w:rsidRPr="00D63CFF">
        <w:rPr>
          <w:rFonts w:ascii="GHEA Grapalat" w:hAnsi="GHEA Grapalat" w:cs="Sylfaen"/>
          <w:sz w:val="24"/>
          <w:szCs w:val="24"/>
          <w:lang w:val="hy-AM"/>
        </w:rPr>
        <w:t>օրենքով պաշտպանվող շահերին</w:t>
      </w:r>
      <w:r w:rsidRPr="00D63CFF">
        <w:rPr>
          <w:rFonts w:ascii="GHEA Grapalat" w:hAnsi="GHEA Grapalat" w:cs="Sylfaen"/>
          <w:sz w:val="24"/>
          <w:szCs w:val="24"/>
          <w:lang w:val="hy-AM"/>
        </w:rPr>
        <w:t xml:space="preserve"> վնաս պատճառելու նպատակով</w:t>
      </w:r>
      <w:r w:rsidR="00E27F01" w:rsidRPr="00D63CFF">
        <w:rPr>
          <w:rFonts w:ascii="GHEA Grapalat" w:hAnsi="GHEA Grapalat" w:cs="Sylfaen"/>
          <w:sz w:val="24"/>
          <w:szCs w:val="24"/>
          <w:lang w:val="hy-AM"/>
        </w:rPr>
        <w:t xml:space="preserve"> անձ</w:t>
      </w:r>
      <w:r w:rsidR="00FF5B04" w:rsidRPr="00D63CFF">
        <w:rPr>
          <w:rFonts w:ascii="GHEA Grapalat" w:hAnsi="GHEA Grapalat" w:cs="Sylfaen"/>
          <w:sz w:val="24"/>
          <w:szCs w:val="24"/>
          <w:lang w:val="hy-AM"/>
        </w:rPr>
        <w:t>ն</w:t>
      </w:r>
      <w:r w:rsidR="00E27F01" w:rsidRPr="00D63CFF">
        <w:rPr>
          <w:rFonts w:ascii="GHEA Grapalat" w:hAnsi="GHEA Grapalat" w:cs="Sylfaen"/>
          <w:sz w:val="24"/>
          <w:szCs w:val="24"/>
          <w:lang w:val="hy-AM"/>
        </w:rPr>
        <w:t xml:space="preserve"> իր արարքով վտանգ է ստեղծում օրենքով պաշտպանվող այլ շահերի համար, այնուհետև վնաս պատճառում օրենքով պաշտպանվող շահերին</w:t>
      </w:r>
      <w:r w:rsidR="00B719CB" w:rsidRPr="00D63CFF">
        <w:rPr>
          <w:rFonts w:ascii="GHEA Grapalat" w:hAnsi="GHEA Grapalat" w:cs="Sylfaen"/>
          <w:sz w:val="24"/>
          <w:szCs w:val="24"/>
          <w:lang w:val="hy-AM"/>
        </w:rPr>
        <w:t>՝ իբրև թե ծայրահեղ անհրաժեշտության վիճակում գտնվելով</w:t>
      </w:r>
      <w:r w:rsidRPr="00D63CFF">
        <w:rPr>
          <w:rFonts w:ascii="GHEA Grapalat" w:hAnsi="GHEA Grapalat" w:cs="Sylfaen"/>
          <w:sz w:val="24"/>
          <w:szCs w:val="24"/>
          <w:lang w:val="hy-AM"/>
        </w:rPr>
        <w:t>:</w:t>
      </w:r>
    </w:p>
    <w:p w:rsidR="000B36D5" w:rsidRPr="00D63CFF" w:rsidRDefault="000B36D5" w:rsidP="000B36D5">
      <w:pPr>
        <w:pStyle w:val="NoSpacing"/>
        <w:tabs>
          <w:tab w:val="left" w:pos="284"/>
        </w:tabs>
        <w:spacing w:line="360" w:lineRule="auto"/>
        <w:ind w:left="608"/>
        <w:jc w:val="both"/>
        <w:rPr>
          <w:rFonts w:ascii="GHEA Grapalat" w:hAnsi="GHEA Grapalat" w:cs="Sylfaen"/>
          <w:sz w:val="24"/>
          <w:szCs w:val="24"/>
          <w:lang w:val="hy-AM"/>
        </w:rPr>
      </w:pPr>
    </w:p>
    <w:p w:rsidR="000274D8" w:rsidRPr="00D63CFF" w:rsidRDefault="000274D8" w:rsidP="00FC1373">
      <w:pPr>
        <w:pStyle w:val="Heading3"/>
      </w:pPr>
      <w:bookmarkStart w:id="133" w:name="_Toc496601330"/>
      <w:bookmarkStart w:id="134" w:name="_Toc11652745"/>
      <w:bookmarkStart w:id="135" w:name="_Toc19634844"/>
      <w:r w:rsidRPr="00D63CFF">
        <w:t>Հոդված</w:t>
      </w:r>
      <w:r w:rsidR="00AF2A9C" w:rsidRPr="00D63CFF">
        <w:t xml:space="preserve"> 3</w:t>
      </w:r>
      <w:r w:rsidR="00A270B6" w:rsidRPr="00D63CFF">
        <w:t>5</w:t>
      </w:r>
      <w:r w:rsidRPr="00D63CFF">
        <w:t>. Անհաղթահարելի ուժ, ֆիզիկական կամ հոգեկան հարկադրանք</w:t>
      </w:r>
      <w:bookmarkEnd w:id="133"/>
      <w:bookmarkEnd w:id="134"/>
      <w:bookmarkEnd w:id="135"/>
    </w:p>
    <w:p w:rsidR="000274D8" w:rsidRPr="00D63CFF" w:rsidRDefault="000274D8" w:rsidP="00801E94">
      <w:pPr>
        <w:pStyle w:val="NoSpacing"/>
        <w:numPr>
          <w:ilvl w:val="0"/>
          <w:numId w:val="30"/>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Հանցագործություն չի համարվում քրեական օրենքով պաշտպանվող շահերին վնաս պատճառելը անհաղթահարելի ուժի ազդեցության ներքո: </w:t>
      </w:r>
    </w:p>
    <w:p w:rsidR="000274D8" w:rsidRPr="00D63CFF" w:rsidRDefault="000274D8" w:rsidP="00801E94">
      <w:pPr>
        <w:pStyle w:val="NoSpacing"/>
        <w:numPr>
          <w:ilvl w:val="0"/>
          <w:numId w:val="30"/>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Հանցագործություն չի համարվում քրեական օրենքով պաշտպանվող շահերին վնաս պատճառելը ֆիզիկական կամ հոգեկան հարկադրանքի ազդեցությամբ, եթե դրա հետևանքով անձը չէր կարող գիտակցել կամ ղեկավարել իր արարքը:</w:t>
      </w:r>
    </w:p>
    <w:p w:rsidR="000274D8" w:rsidRPr="00D63CFF" w:rsidRDefault="000274D8" w:rsidP="00801E94">
      <w:pPr>
        <w:pStyle w:val="NoSpacing"/>
        <w:numPr>
          <w:ilvl w:val="0"/>
          <w:numId w:val="30"/>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Քրեական պատասխանատվության հարցն այն դեպքերում, երբ քրեական օրենքով պաշտպանվող շահերին վնաս է պատճառվում հոգեկան, ինչպես նաև ֆիզիկական այնպիսի հարկադրանքի ազդեցությամբ, որն անձին չի զրկում իր արարքը ղեկավարելու հնարավորությունից, լուծվում է՝ հաշվի առնելով սույն օրենսգրքի </w:t>
      </w:r>
      <w:r w:rsidR="00AF290C" w:rsidRPr="00D63CFF">
        <w:rPr>
          <w:rFonts w:ascii="GHEA Grapalat" w:hAnsi="GHEA Grapalat" w:cs="Sylfaen"/>
          <w:sz w:val="24"/>
          <w:szCs w:val="24"/>
          <w:lang w:val="hy-AM"/>
        </w:rPr>
        <w:t>34</w:t>
      </w:r>
      <w:r w:rsidR="00A270B6" w:rsidRPr="00D63CFF">
        <w:rPr>
          <w:rFonts w:ascii="GHEA Grapalat" w:hAnsi="GHEA Grapalat" w:cs="Sylfaen"/>
          <w:sz w:val="24"/>
          <w:szCs w:val="24"/>
          <w:lang w:val="hy-AM"/>
        </w:rPr>
        <w:t>-րդ</w:t>
      </w:r>
      <w:r w:rsidRPr="00D63CFF">
        <w:rPr>
          <w:rFonts w:ascii="GHEA Grapalat" w:hAnsi="GHEA Grapalat" w:cs="Sylfaen"/>
          <w:sz w:val="24"/>
          <w:szCs w:val="24"/>
          <w:lang w:val="hy-AM"/>
        </w:rPr>
        <w:t xml:space="preserve"> հոդվածի դրույթները:</w:t>
      </w:r>
    </w:p>
    <w:p w:rsidR="00186A22" w:rsidRPr="00D63CFF" w:rsidRDefault="00186A22" w:rsidP="00801E94">
      <w:pPr>
        <w:pStyle w:val="NoSpacing"/>
        <w:numPr>
          <w:ilvl w:val="0"/>
          <w:numId w:val="30"/>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Անձը չի կարող ազատվել քրեական պատասխանատվությունից սույն հոդվածով նախատեսված հիմքով, եթե օրենքով պաշտպանվող շահերին վնաս պատճառելու նպատակով ինքն է ստեղծել անհաղթահարելի ուժ կամ մեկ ուրիշին դրդել է իր նկատմամբ ֆիզիկական կամ հոգեկան հարկադրանք իրականացնելու՝ հետագայում իր կողմից օրենքով պաշտպանվող շահերին վնաս պատճառելը անհաղթահարելի ուժի կամ ֆիզիկական կամ հոգեկան հարկադրանքի ազդեցությամբ արադարացնելու համար:</w:t>
      </w:r>
    </w:p>
    <w:p w:rsidR="00AF2A9C" w:rsidRPr="00D63CFF" w:rsidRDefault="00AF2A9C" w:rsidP="00FC1373">
      <w:pPr>
        <w:pStyle w:val="Heading3"/>
      </w:pPr>
    </w:p>
    <w:p w:rsidR="00AE592B" w:rsidRPr="00D63CFF" w:rsidRDefault="000274D8" w:rsidP="00BB5EDE">
      <w:pPr>
        <w:pStyle w:val="Heading3"/>
      </w:pPr>
      <w:bookmarkStart w:id="136" w:name="_Toc496601331"/>
      <w:bookmarkStart w:id="137" w:name="_Toc11652746"/>
      <w:bookmarkStart w:id="138" w:name="_Toc19634845"/>
      <w:r w:rsidRPr="00D63CFF">
        <w:t>Հոդված</w:t>
      </w:r>
      <w:r w:rsidR="00AF2A9C" w:rsidRPr="00D63CFF">
        <w:t xml:space="preserve"> 3</w:t>
      </w:r>
      <w:r w:rsidR="003E6A7E" w:rsidRPr="00D63CFF">
        <w:rPr>
          <w:lang w:val="en-US"/>
        </w:rPr>
        <w:t>6</w:t>
      </w:r>
      <w:r w:rsidRPr="00D63CFF">
        <w:t>. Հիմնավորված ռիսկ</w:t>
      </w:r>
      <w:bookmarkEnd w:id="136"/>
      <w:bookmarkEnd w:id="137"/>
      <w:bookmarkEnd w:id="138"/>
    </w:p>
    <w:p w:rsidR="000274D8" w:rsidRPr="00D63CFF" w:rsidRDefault="000274D8" w:rsidP="00801E94">
      <w:pPr>
        <w:pStyle w:val="NoSpacing"/>
        <w:numPr>
          <w:ilvl w:val="0"/>
          <w:numId w:val="31"/>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Հանցագործություն չի համարվում քրեական օրենքով պաշտպանվող շահերին վնաս պատճառելն անձի, հասարակության կամ պետության համար օգտակար, իրավաչափ նպատակի հասնելու համար գործադրված հիմնավորված ռիսկի ժամանակ:</w:t>
      </w:r>
    </w:p>
    <w:p w:rsidR="000274D8" w:rsidRPr="00D63CFF" w:rsidRDefault="000274D8" w:rsidP="00801E94">
      <w:pPr>
        <w:pStyle w:val="NoSpacing"/>
        <w:numPr>
          <w:ilvl w:val="0"/>
          <w:numId w:val="31"/>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Ռիսկը համարվում է հիմնավորված, եթե հիշյալ նպատակին չէր կարելի հասնել առանց ռիսկի դիմելու և ռիսկի դիմած անձն անհրաժեշտ միջոցներ է ձեռնարկել քրեական օրենքով պաշտպանվող շահերին վնաս պատճառելը կանխելու համար:</w:t>
      </w:r>
    </w:p>
    <w:p w:rsidR="000274D8" w:rsidRPr="00D63CFF" w:rsidRDefault="000274D8" w:rsidP="00801E94">
      <w:pPr>
        <w:pStyle w:val="NoSpacing"/>
        <w:numPr>
          <w:ilvl w:val="0"/>
          <w:numId w:val="31"/>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Ռիսկը հիմնավորված չի համարվում, եթե դա ակնհայտորեն զուգորդված է եղել այլ անձի (անձանց) զոհվելու վտանգով, էկոլոգիական կամ հասարակական աղետի սպառնալիքով:</w:t>
      </w:r>
    </w:p>
    <w:p w:rsidR="0007037B" w:rsidRPr="00D63CFF" w:rsidRDefault="0007037B" w:rsidP="00FC1373">
      <w:pPr>
        <w:pStyle w:val="Heading3"/>
      </w:pPr>
    </w:p>
    <w:p w:rsidR="00AE592B" w:rsidRPr="00D63CFF" w:rsidRDefault="00AE592B" w:rsidP="00BB5EDE">
      <w:pPr>
        <w:pStyle w:val="Heading3"/>
      </w:pPr>
      <w:bookmarkStart w:id="139" w:name="_Toc496601332"/>
      <w:bookmarkStart w:id="140" w:name="_Toc11652747"/>
      <w:bookmarkStart w:id="141" w:name="_Toc19634846"/>
      <w:r w:rsidRPr="00D63CFF">
        <w:tab/>
      </w:r>
      <w:r w:rsidRPr="00D63CFF">
        <w:tab/>
      </w:r>
      <w:r w:rsidR="000274D8" w:rsidRPr="00D63CFF">
        <w:t>Հոդված 3</w:t>
      </w:r>
      <w:r w:rsidR="00A270B6" w:rsidRPr="00D63CFF">
        <w:t>7</w:t>
      </w:r>
      <w:r w:rsidR="000274D8" w:rsidRPr="00D63CFF">
        <w:t>. Մասնագիտական գործառույթների իրականացումը</w:t>
      </w:r>
      <w:bookmarkEnd w:id="139"/>
      <w:bookmarkEnd w:id="140"/>
      <w:bookmarkEnd w:id="141"/>
    </w:p>
    <w:p w:rsidR="00F26159" w:rsidRPr="00D63CFF" w:rsidRDefault="00AE592B" w:rsidP="00AE592B">
      <w:pPr>
        <w:pStyle w:val="NoSpacing"/>
        <w:tabs>
          <w:tab w:val="left" w:pos="426"/>
        </w:tabs>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ab/>
      </w:r>
      <w:r w:rsidR="007A64C5" w:rsidRPr="00D63CFF">
        <w:rPr>
          <w:rFonts w:ascii="GHEA Grapalat" w:hAnsi="GHEA Grapalat" w:cs="Sylfaen"/>
          <w:sz w:val="24"/>
          <w:szCs w:val="24"/>
          <w:lang w:val="hy-AM"/>
        </w:rPr>
        <w:t xml:space="preserve">1. </w:t>
      </w:r>
      <w:r w:rsidR="000274D8" w:rsidRPr="00D63CFF">
        <w:rPr>
          <w:rFonts w:ascii="GHEA Grapalat" w:hAnsi="GHEA Grapalat" w:cs="Sylfaen"/>
          <w:sz w:val="24"/>
          <w:szCs w:val="24"/>
          <w:lang w:val="hy-AM"/>
        </w:rPr>
        <w:t xml:space="preserve">Հանցագործություն չի համարվում քրեական օրենքով պաշտպանվող շահերին վնաս պատճառելն ի կատարումն անձի մասնագիտական  գործառույթների, եթե պահպանվել են այդ մասնագիտական գործառույթների իրականացման համար իրավական ակտերով սահմանված </w:t>
      </w:r>
      <w:r w:rsidR="00933F3C" w:rsidRPr="00D63CFF">
        <w:rPr>
          <w:rFonts w:ascii="GHEA Grapalat" w:hAnsi="GHEA Grapalat" w:cs="Sylfaen"/>
          <w:sz w:val="24"/>
          <w:szCs w:val="24"/>
          <w:lang w:val="hy-AM"/>
        </w:rPr>
        <w:t>պահանջնե</w:t>
      </w:r>
      <w:r w:rsidR="000274D8" w:rsidRPr="00D63CFF">
        <w:rPr>
          <w:rFonts w:ascii="GHEA Grapalat" w:hAnsi="GHEA Grapalat" w:cs="Sylfaen"/>
          <w:sz w:val="24"/>
          <w:szCs w:val="24"/>
          <w:lang w:val="hy-AM"/>
        </w:rPr>
        <w:t>րը:</w:t>
      </w:r>
    </w:p>
    <w:p w:rsidR="000274D8" w:rsidRPr="00D63CFF" w:rsidRDefault="000274D8" w:rsidP="00F26159">
      <w:pPr>
        <w:rPr>
          <w:rFonts w:ascii="GHEA Grapalat" w:hAnsi="GHEA Grapalat"/>
          <w:lang w:val="hy-AM"/>
        </w:rPr>
      </w:pPr>
    </w:p>
    <w:p w:rsidR="000274D8" w:rsidRPr="00D63CFF" w:rsidRDefault="00AE592B" w:rsidP="00FC1373">
      <w:pPr>
        <w:pStyle w:val="Heading3"/>
      </w:pPr>
      <w:bookmarkStart w:id="142" w:name="_Toc496601333"/>
      <w:bookmarkStart w:id="143" w:name="_Toc11652748"/>
      <w:bookmarkStart w:id="144" w:name="_Toc19634847"/>
      <w:r w:rsidRPr="00D63CFF">
        <w:tab/>
      </w:r>
      <w:r w:rsidRPr="00D63CFF">
        <w:tab/>
      </w:r>
      <w:r w:rsidR="000274D8" w:rsidRPr="00D63CFF">
        <w:t xml:space="preserve">Հոդված </w:t>
      </w:r>
      <w:r w:rsidR="00AF2A9C" w:rsidRPr="00D63CFF">
        <w:t>3</w:t>
      </w:r>
      <w:r w:rsidR="003E6A7E" w:rsidRPr="00D63CFF">
        <w:rPr>
          <w:lang w:val="en-US"/>
        </w:rPr>
        <w:t>8</w:t>
      </w:r>
      <w:r w:rsidR="000274D8" w:rsidRPr="00D63CFF">
        <w:t>. Սպորտային ռիսկ</w:t>
      </w:r>
      <w:bookmarkEnd w:id="142"/>
      <w:r w:rsidR="00600A96" w:rsidRPr="00D63CFF">
        <w:t>ը</w:t>
      </w:r>
      <w:bookmarkEnd w:id="143"/>
      <w:bookmarkEnd w:id="144"/>
    </w:p>
    <w:p w:rsidR="000274D8" w:rsidRPr="00D63CFF" w:rsidRDefault="003E6471" w:rsidP="00601590">
      <w:pPr>
        <w:pStyle w:val="NoSpacing"/>
        <w:numPr>
          <w:ilvl w:val="1"/>
          <w:numId w:val="113"/>
        </w:numPr>
        <w:tabs>
          <w:tab w:val="clear" w:pos="1440"/>
          <w:tab w:val="num" w:pos="0"/>
        </w:tabs>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Հանցագործություն չի համարվում արհեստավարժ մարզամրցման կամ մարզումների ընթացքում դրա մասնակցի կողմից քրեական օրենքով պաշտպանվող շահերին վնաս պատճառելը, եթե նա պահպանել է տվյալ մարզատեսակի համար սահմանված կանոնները: </w:t>
      </w:r>
    </w:p>
    <w:p w:rsidR="000274D8" w:rsidRPr="00D63CFF" w:rsidRDefault="003E6471" w:rsidP="00601590">
      <w:pPr>
        <w:pStyle w:val="NoSpacing"/>
        <w:numPr>
          <w:ilvl w:val="1"/>
          <w:numId w:val="113"/>
        </w:numPr>
        <w:tabs>
          <w:tab w:val="clear" w:pos="1440"/>
          <w:tab w:val="num" w:pos="0"/>
        </w:tabs>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Տվյալ մարզատեսակի համար սահմանված կանոնները դիտավորությամբ խախտելու հետևանքով քրեական օրենքով պաշտպանվող շահերին դիտավորությամբ վնաս պատճառած անձը ենթակա է քրեական պատասխանատվության:</w:t>
      </w:r>
    </w:p>
    <w:p w:rsidR="004034D4" w:rsidRPr="00D63CFF" w:rsidRDefault="004034D4" w:rsidP="00FC1373">
      <w:pPr>
        <w:pStyle w:val="Heading3"/>
      </w:pPr>
      <w:bookmarkStart w:id="145" w:name="_Toc496601334"/>
      <w:bookmarkStart w:id="146" w:name="_Toc11652749"/>
      <w:bookmarkStart w:id="147" w:name="_Toc19634848"/>
    </w:p>
    <w:p w:rsidR="00AE592B" w:rsidRPr="00D63CFF" w:rsidRDefault="000274D8" w:rsidP="00BB5EDE">
      <w:pPr>
        <w:pStyle w:val="Heading3"/>
      </w:pPr>
      <w:r w:rsidRPr="00D63CFF">
        <w:t xml:space="preserve">Հոդված </w:t>
      </w:r>
      <w:r w:rsidR="00A270B6" w:rsidRPr="00D63CFF">
        <w:t>39</w:t>
      </w:r>
      <w:r w:rsidRPr="00D63CFF">
        <w:t>. Օրենքի</w:t>
      </w:r>
      <w:r w:rsidR="008B605D" w:rsidRPr="00D63CFF">
        <w:t xml:space="preserve"> կամ իրավական այլ ակտերի</w:t>
      </w:r>
      <w:r w:rsidRPr="00D63CFF">
        <w:t xml:space="preserve"> պահանջները կատարելը</w:t>
      </w:r>
      <w:bookmarkEnd w:id="145"/>
      <w:bookmarkEnd w:id="146"/>
      <w:bookmarkEnd w:id="147"/>
    </w:p>
    <w:p w:rsidR="000274D8" w:rsidRPr="00D63CFF" w:rsidRDefault="000274D8" w:rsidP="00D76C78">
      <w:pPr>
        <w:tabs>
          <w:tab w:val="left" w:pos="426"/>
        </w:tabs>
        <w:spacing w:after="0"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ab/>
      </w:r>
      <w:r w:rsidR="007A64C5" w:rsidRPr="00D63CFF">
        <w:rPr>
          <w:rFonts w:ascii="GHEA Grapalat" w:hAnsi="GHEA Grapalat" w:cs="Sylfaen"/>
          <w:sz w:val="24"/>
          <w:szCs w:val="24"/>
          <w:lang w:val="hy-AM"/>
        </w:rPr>
        <w:t xml:space="preserve">1. </w:t>
      </w:r>
      <w:r w:rsidRPr="00D63CFF">
        <w:rPr>
          <w:rFonts w:ascii="GHEA Grapalat" w:hAnsi="GHEA Grapalat" w:cs="Sylfaen"/>
          <w:sz w:val="24"/>
          <w:szCs w:val="24"/>
          <w:lang w:val="hy-AM"/>
        </w:rPr>
        <w:t>Հանցագործություն չի համարվում օրենքով պաշտպանվող շահերին վնաս պատճառել</w:t>
      </w:r>
      <w:r w:rsidR="00422EB8" w:rsidRPr="00D63CFF">
        <w:rPr>
          <w:rFonts w:ascii="GHEA Grapalat" w:hAnsi="GHEA Grapalat" w:cs="Sylfaen"/>
          <w:sz w:val="24"/>
          <w:szCs w:val="24"/>
          <w:lang w:val="hy-AM"/>
        </w:rPr>
        <w:t>ն</w:t>
      </w:r>
      <w:r w:rsidRPr="00D63CFF">
        <w:rPr>
          <w:rFonts w:ascii="GHEA Grapalat" w:hAnsi="GHEA Grapalat" w:cs="Sylfaen"/>
          <w:sz w:val="24"/>
          <w:szCs w:val="24"/>
          <w:lang w:val="hy-AM"/>
        </w:rPr>
        <w:t xml:space="preserve"> այն անձի կողմից, ով կատարել է օրենքով</w:t>
      </w:r>
      <w:r w:rsidR="008B605D" w:rsidRPr="00D63CFF">
        <w:rPr>
          <w:rFonts w:ascii="GHEA Grapalat" w:hAnsi="GHEA Grapalat" w:cs="Sylfaen"/>
          <w:sz w:val="24"/>
          <w:szCs w:val="24"/>
          <w:lang w:val="hy-AM"/>
        </w:rPr>
        <w:t xml:space="preserve"> կամ իրավական այլ ակտերով</w:t>
      </w:r>
      <w:r w:rsidR="009239E0" w:rsidRPr="00D63CFF">
        <w:rPr>
          <w:rFonts w:ascii="GHEA Grapalat" w:hAnsi="GHEA Grapalat" w:cs="Sylfaen"/>
          <w:sz w:val="24"/>
          <w:szCs w:val="24"/>
          <w:lang w:val="hy-AM"/>
        </w:rPr>
        <w:t xml:space="preserve"> թույլատրվող արարք կամ օրենքով կամ իրավական այլ ակտերով</w:t>
      </w:r>
      <w:r w:rsidRPr="00D63CFF">
        <w:rPr>
          <w:rFonts w:ascii="GHEA Grapalat" w:hAnsi="GHEA Grapalat" w:cs="Sylfaen"/>
          <w:sz w:val="24"/>
          <w:szCs w:val="24"/>
          <w:lang w:val="hy-AM"/>
        </w:rPr>
        <w:t xml:space="preserve"> իր վրա դրված պարտականություններ, եթե պահպանվել են այդ պարտականությունները կատարելու կամ լիազորություններն իրականացնելու` օրենքով</w:t>
      </w:r>
      <w:r w:rsidR="009239E0" w:rsidRPr="00D63CFF">
        <w:rPr>
          <w:rFonts w:ascii="GHEA Grapalat" w:hAnsi="GHEA Grapalat" w:cs="Sylfaen"/>
          <w:sz w:val="24"/>
          <w:szCs w:val="24"/>
          <w:lang w:val="hy-AM"/>
        </w:rPr>
        <w:t xml:space="preserve"> կամ իրավական այլ ակտերով</w:t>
      </w:r>
      <w:r w:rsidRPr="00D63CFF">
        <w:rPr>
          <w:rFonts w:ascii="GHEA Grapalat" w:hAnsi="GHEA Grapalat" w:cs="Sylfaen"/>
          <w:sz w:val="24"/>
          <w:szCs w:val="24"/>
          <w:lang w:val="hy-AM"/>
        </w:rPr>
        <w:t xml:space="preserve"> սահմանված պայմանները:</w:t>
      </w:r>
    </w:p>
    <w:p w:rsidR="00152720" w:rsidRPr="00D63CFF" w:rsidRDefault="00152720" w:rsidP="00FC1373">
      <w:pPr>
        <w:pStyle w:val="Heading3"/>
      </w:pPr>
    </w:p>
    <w:p w:rsidR="00AE592B" w:rsidRPr="00D63CFF" w:rsidRDefault="000274D8" w:rsidP="00BB5EDE">
      <w:pPr>
        <w:pStyle w:val="Heading3"/>
      </w:pPr>
      <w:bookmarkStart w:id="148" w:name="_Toc496601335"/>
      <w:bookmarkStart w:id="149" w:name="_Toc11652750"/>
      <w:bookmarkStart w:id="150" w:name="_Toc19634849"/>
      <w:r w:rsidRPr="00D63CFF">
        <w:t>Հոդված</w:t>
      </w:r>
      <w:r w:rsidR="00AF2A9C" w:rsidRPr="00D63CFF">
        <w:t xml:space="preserve"> 4</w:t>
      </w:r>
      <w:r w:rsidR="00A270B6" w:rsidRPr="00D63CFF">
        <w:t>0</w:t>
      </w:r>
      <w:r w:rsidRPr="00D63CFF">
        <w:t>. Հրաման կամ կարգադրություն կատարելը</w:t>
      </w:r>
      <w:bookmarkEnd w:id="148"/>
      <w:bookmarkEnd w:id="149"/>
      <w:bookmarkEnd w:id="150"/>
    </w:p>
    <w:p w:rsidR="000274D8" w:rsidRPr="00D63CFF" w:rsidRDefault="000274D8" w:rsidP="00D76C78">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1. Հանցագործություն չի համարվում քրեական օրենքով պաշտպանվող շահերին վնաս պատճառելն այն անձի կողմից, ով գործել է ի կատարումն իր համար պարտադիր՝ սահմանված կարգով արձակված հրամանի կամ կարգադրության: Այդպիսի վնաս պատճառելու համար պատասխանատվություն է կրում հանցավոր հրաման կամ կարգադրություն արձակած անձը:</w:t>
      </w:r>
    </w:p>
    <w:p w:rsidR="000274D8" w:rsidRPr="00D63CFF" w:rsidRDefault="000274D8" w:rsidP="00D76C78">
      <w:pPr>
        <w:spacing w:after="0" w:line="360" w:lineRule="auto"/>
        <w:ind w:firstLine="188"/>
        <w:jc w:val="both"/>
        <w:rPr>
          <w:rFonts w:ascii="GHEA Grapalat" w:hAnsi="GHEA Grapalat" w:cs="Sylfaen"/>
          <w:sz w:val="24"/>
          <w:szCs w:val="24"/>
          <w:lang w:val="hy-AM"/>
        </w:rPr>
      </w:pPr>
      <w:r w:rsidRPr="00D63CFF">
        <w:rPr>
          <w:rFonts w:ascii="GHEA Grapalat" w:hAnsi="GHEA Grapalat" w:cs="Sylfaen"/>
          <w:sz w:val="24"/>
          <w:szCs w:val="24"/>
          <w:lang w:val="hy-AM"/>
        </w:rPr>
        <w:t>2. Եթե անձը գիտակցել է հրամանի կամ կարգադրության հանցավոր բնույթը</w:t>
      </w:r>
      <w:r w:rsidR="005C1870" w:rsidRPr="00D63CFF">
        <w:rPr>
          <w:rFonts w:ascii="GHEA Grapalat" w:hAnsi="GHEA Grapalat" w:cs="Sylfaen"/>
          <w:sz w:val="24"/>
          <w:szCs w:val="24"/>
          <w:lang w:val="hy-AM"/>
        </w:rPr>
        <w:t xml:space="preserve"> կամ չի գիտակցել, սակայն կարող էր գիտակցել,</w:t>
      </w:r>
      <w:r w:rsidRPr="00D63CFF">
        <w:rPr>
          <w:rFonts w:ascii="GHEA Grapalat" w:hAnsi="GHEA Grapalat" w:cs="Sylfaen"/>
          <w:sz w:val="24"/>
          <w:szCs w:val="24"/>
          <w:lang w:val="hy-AM"/>
        </w:rPr>
        <w:t xml:space="preserve"> և կատարել է դա, ապա ենթակա է քրեական պատասխանատվության:</w:t>
      </w:r>
    </w:p>
    <w:p w:rsidR="000274D8" w:rsidRPr="00D63CFF" w:rsidRDefault="000274D8" w:rsidP="00D76C78">
      <w:pPr>
        <w:spacing w:after="0" w:line="360" w:lineRule="auto"/>
        <w:ind w:firstLine="188"/>
        <w:jc w:val="both"/>
        <w:rPr>
          <w:rFonts w:ascii="GHEA Grapalat" w:hAnsi="GHEA Grapalat" w:cs="Sylfaen"/>
          <w:sz w:val="24"/>
          <w:szCs w:val="24"/>
          <w:lang w:val="hy-AM"/>
        </w:rPr>
      </w:pPr>
      <w:r w:rsidRPr="00D63CFF">
        <w:rPr>
          <w:rFonts w:ascii="GHEA Grapalat" w:hAnsi="GHEA Grapalat" w:cs="Sylfaen"/>
          <w:sz w:val="24"/>
          <w:szCs w:val="24"/>
          <w:lang w:val="hy-AM"/>
        </w:rPr>
        <w:t>3. Ակնհայտ հանցավոր հրամանը կամ կարգադրությունը չկատարելը բացառում է քրեական պատասխանատվությունը:</w:t>
      </w:r>
    </w:p>
    <w:p w:rsidR="000274D8" w:rsidRPr="00D63CFF" w:rsidRDefault="000274D8" w:rsidP="00D76C78">
      <w:pPr>
        <w:pStyle w:val="NoSpacing"/>
        <w:tabs>
          <w:tab w:val="left" w:pos="426"/>
        </w:tabs>
        <w:spacing w:line="360" w:lineRule="auto"/>
        <w:ind w:left="426"/>
        <w:jc w:val="both"/>
        <w:rPr>
          <w:rFonts w:ascii="GHEA Grapalat" w:hAnsi="GHEA Grapalat" w:cs="Sylfaen"/>
          <w:sz w:val="24"/>
          <w:szCs w:val="24"/>
          <w:lang w:val="hy-AM"/>
        </w:rPr>
      </w:pPr>
    </w:p>
    <w:p w:rsidR="000274D8" w:rsidRPr="00D63CFF" w:rsidRDefault="000274D8" w:rsidP="00FC1373">
      <w:pPr>
        <w:pStyle w:val="Heading3"/>
      </w:pPr>
      <w:bookmarkStart w:id="151" w:name="_Toc11652751"/>
      <w:bookmarkStart w:id="152" w:name="_Toc19634850"/>
      <w:bookmarkStart w:id="153" w:name="_Toc496601336"/>
      <w:r w:rsidRPr="00D63CFF">
        <w:lastRenderedPageBreak/>
        <w:t>Հոդված 4</w:t>
      </w:r>
      <w:r w:rsidR="00A270B6" w:rsidRPr="00D63CFF">
        <w:t>1</w:t>
      </w:r>
      <w:r w:rsidRPr="00D63CFF">
        <w:t xml:space="preserve">. </w:t>
      </w:r>
      <w:r w:rsidR="006B0665" w:rsidRPr="00D63CFF">
        <w:t>Օպերատիվ-հետախուզական գործունեություն իրականացնող մարմինների հետ գաղտնի հիմունքներով համագործակցություն իրականացնելը</w:t>
      </w:r>
      <w:bookmarkEnd w:id="151"/>
      <w:bookmarkEnd w:id="152"/>
      <w:r w:rsidR="006B0665" w:rsidRPr="00D63CFF">
        <w:t xml:space="preserve"> </w:t>
      </w:r>
      <w:bookmarkEnd w:id="153"/>
    </w:p>
    <w:p w:rsidR="000274D8" w:rsidRPr="00D63CFF" w:rsidRDefault="000274D8" w:rsidP="00601590">
      <w:pPr>
        <w:pStyle w:val="NoSpacing"/>
        <w:numPr>
          <w:ilvl w:val="0"/>
          <w:numId w:val="33"/>
        </w:numPr>
        <w:tabs>
          <w:tab w:val="left" w:pos="0"/>
        </w:tabs>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Հանցագործություն չի համարվում քրեական օրենքով պաշտպանվող շահերին վնաս պատճառելն այն անձի կողմից, ով օրենքով սահմանված կարգով</w:t>
      </w:r>
      <w:r w:rsidR="006B0665" w:rsidRPr="00D63CFF">
        <w:rPr>
          <w:rFonts w:ascii="GHEA Grapalat" w:hAnsi="GHEA Grapalat" w:cs="Sylfaen"/>
          <w:sz w:val="24"/>
          <w:szCs w:val="24"/>
          <w:lang w:val="hy-AM"/>
        </w:rPr>
        <w:t xml:space="preserve"> </w:t>
      </w:r>
      <w:r w:rsidR="006B0665" w:rsidRPr="00D63CFF">
        <w:rPr>
          <w:rFonts w:ascii="GHEA Grapalat" w:hAnsi="GHEA Grapalat"/>
          <w:color w:val="000000"/>
          <w:sz w:val="24"/>
          <w:szCs w:val="24"/>
          <w:lang w:val="hy-AM"/>
        </w:rPr>
        <w:t>համագործակցել</w:t>
      </w:r>
      <w:r w:rsidR="00C84F1A" w:rsidRPr="00D63CFF">
        <w:rPr>
          <w:rFonts w:ascii="GHEA Grapalat" w:hAnsi="GHEA Grapalat"/>
          <w:color w:val="000000"/>
          <w:sz w:val="24"/>
          <w:szCs w:val="24"/>
          <w:lang w:val="hy-AM"/>
        </w:rPr>
        <w:t xml:space="preserve"> է</w:t>
      </w:r>
      <w:r w:rsidR="006B0665" w:rsidRPr="00D63CFF">
        <w:rPr>
          <w:rFonts w:ascii="GHEA Grapalat" w:hAnsi="GHEA Grapalat"/>
          <w:lang w:val="hy-AM"/>
        </w:rPr>
        <w:t xml:space="preserve"> </w:t>
      </w:r>
      <w:r w:rsidR="006B0665" w:rsidRPr="00D63CFF">
        <w:rPr>
          <w:rFonts w:ascii="GHEA Grapalat" w:hAnsi="GHEA Grapalat"/>
          <w:sz w:val="24"/>
          <w:szCs w:val="24"/>
          <w:lang w:val="hy-AM"/>
        </w:rPr>
        <w:t>օ</w:t>
      </w:r>
      <w:r w:rsidR="006B0665" w:rsidRPr="00D63CFF">
        <w:rPr>
          <w:rFonts w:ascii="GHEA Grapalat" w:hAnsi="GHEA Grapalat" w:cs="Sylfaen"/>
          <w:sz w:val="24"/>
          <w:szCs w:val="24"/>
          <w:lang w:val="hy-AM"/>
        </w:rPr>
        <w:t>պերատիվ</w:t>
      </w:r>
      <w:r w:rsidR="006B0665" w:rsidRPr="00D63CFF">
        <w:rPr>
          <w:rFonts w:ascii="GHEA Grapalat" w:hAnsi="GHEA Grapalat"/>
          <w:sz w:val="24"/>
          <w:szCs w:val="24"/>
          <w:lang w:val="hy-AM"/>
        </w:rPr>
        <w:t>-</w:t>
      </w:r>
      <w:r w:rsidR="006B0665" w:rsidRPr="00D63CFF">
        <w:rPr>
          <w:rFonts w:ascii="GHEA Grapalat" w:hAnsi="GHEA Grapalat" w:cs="Sylfaen"/>
          <w:sz w:val="24"/>
          <w:szCs w:val="24"/>
          <w:lang w:val="hy-AM"/>
        </w:rPr>
        <w:t>հետախուզական</w:t>
      </w:r>
      <w:r w:rsidR="006B0665" w:rsidRPr="00D63CFF">
        <w:rPr>
          <w:rFonts w:ascii="GHEA Grapalat" w:hAnsi="GHEA Grapalat"/>
          <w:lang w:val="hy-AM"/>
        </w:rPr>
        <w:t xml:space="preserve"> </w:t>
      </w:r>
      <w:r w:rsidR="006B0665" w:rsidRPr="00D63CFF">
        <w:rPr>
          <w:rFonts w:ascii="GHEA Grapalat" w:hAnsi="GHEA Grapalat"/>
          <w:color w:val="000000"/>
          <w:sz w:val="24"/>
          <w:szCs w:val="24"/>
          <w:lang w:val="hy-AM"/>
        </w:rPr>
        <w:t>գործունեություն իրականացնող մարմինների հետ</w:t>
      </w:r>
      <w:r w:rsidR="00C84F1A" w:rsidRPr="00D63CFF">
        <w:rPr>
          <w:rFonts w:ascii="GHEA Grapalat" w:hAnsi="GHEA Grapalat"/>
          <w:color w:val="000000"/>
          <w:sz w:val="24"/>
          <w:szCs w:val="24"/>
          <w:lang w:val="hy-AM"/>
        </w:rPr>
        <w:t>`</w:t>
      </w:r>
      <w:r w:rsidRPr="00D63CFF">
        <w:rPr>
          <w:rFonts w:ascii="GHEA Grapalat" w:hAnsi="GHEA Grapalat" w:cs="Sylfaen"/>
          <w:sz w:val="24"/>
          <w:szCs w:val="24"/>
          <w:lang w:val="hy-AM"/>
        </w:rPr>
        <w:t xml:space="preserve"> հանցագործությ</w:t>
      </w:r>
      <w:r w:rsidR="00AD0DC1" w:rsidRPr="00D63CFF">
        <w:rPr>
          <w:rFonts w:ascii="GHEA Grapalat" w:hAnsi="GHEA Grapalat" w:cs="Sylfaen"/>
          <w:sz w:val="24"/>
          <w:szCs w:val="24"/>
          <w:lang w:val="hy-AM"/>
        </w:rPr>
        <w:t>ու</w:t>
      </w:r>
      <w:r w:rsidRPr="00D63CFF">
        <w:rPr>
          <w:rFonts w:ascii="GHEA Grapalat" w:hAnsi="GHEA Grapalat" w:cs="Sylfaen"/>
          <w:sz w:val="24"/>
          <w:szCs w:val="24"/>
          <w:lang w:val="hy-AM"/>
        </w:rPr>
        <w:t>ն</w:t>
      </w:r>
      <w:r w:rsidR="00AD0DC1" w:rsidRPr="00D63CFF">
        <w:rPr>
          <w:rFonts w:ascii="GHEA Grapalat" w:hAnsi="GHEA Grapalat" w:cs="Sylfaen"/>
          <w:sz w:val="24"/>
          <w:szCs w:val="24"/>
          <w:lang w:val="hy-AM"/>
        </w:rPr>
        <w:t>ը</w:t>
      </w:r>
      <w:r w:rsidRPr="00D63CFF">
        <w:rPr>
          <w:rFonts w:ascii="GHEA Grapalat" w:hAnsi="GHEA Grapalat" w:cs="Sylfaen"/>
          <w:sz w:val="24"/>
          <w:szCs w:val="24"/>
          <w:lang w:val="hy-AM"/>
        </w:rPr>
        <w:t xml:space="preserve"> բացահայտ</w:t>
      </w:r>
      <w:r w:rsidR="00AD0DC1" w:rsidRPr="00D63CFF">
        <w:rPr>
          <w:rFonts w:ascii="GHEA Grapalat" w:hAnsi="GHEA Grapalat" w:cs="Sylfaen"/>
          <w:sz w:val="24"/>
          <w:szCs w:val="24"/>
          <w:lang w:val="hy-AM"/>
        </w:rPr>
        <w:t>ելուն</w:t>
      </w:r>
      <w:r w:rsidRPr="00D63CFF">
        <w:rPr>
          <w:rFonts w:ascii="GHEA Grapalat" w:hAnsi="GHEA Grapalat" w:cs="Sylfaen"/>
          <w:sz w:val="24"/>
          <w:szCs w:val="24"/>
          <w:lang w:val="hy-AM"/>
        </w:rPr>
        <w:t>, կանխ</w:t>
      </w:r>
      <w:r w:rsidR="00AD0DC1" w:rsidRPr="00D63CFF">
        <w:rPr>
          <w:rFonts w:ascii="GHEA Grapalat" w:hAnsi="GHEA Grapalat" w:cs="Sylfaen"/>
          <w:sz w:val="24"/>
          <w:szCs w:val="24"/>
          <w:lang w:val="hy-AM"/>
        </w:rPr>
        <w:t>ելուն</w:t>
      </w:r>
      <w:r w:rsidRPr="00D63CFF">
        <w:rPr>
          <w:rFonts w:ascii="GHEA Grapalat" w:hAnsi="GHEA Grapalat" w:cs="Sylfaen"/>
          <w:sz w:val="24"/>
          <w:szCs w:val="24"/>
          <w:lang w:val="hy-AM"/>
        </w:rPr>
        <w:t xml:space="preserve"> կամ ապացույցներ ձեռք բեր</w:t>
      </w:r>
      <w:r w:rsidR="00AD0DC1" w:rsidRPr="00D63CFF">
        <w:rPr>
          <w:rFonts w:ascii="GHEA Grapalat" w:hAnsi="GHEA Grapalat" w:cs="Sylfaen"/>
          <w:sz w:val="24"/>
          <w:szCs w:val="24"/>
          <w:lang w:val="hy-AM"/>
        </w:rPr>
        <w:t>ելուն</w:t>
      </w:r>
      <w:r w:rsidR="00C84F1A" w:rsidRPr="00D63CFF">
        <w:rPr>
          <w:rFonts w:ascii="GHEA Grapalat" w:hAnsi="GHEA Grapalat" w:cs="Sylfaen"/>
          <w:sz w:val="24"/>
          <w:szCs w:val="24"/>
          <w:lang w:val="hy-AM"/>
        </w:rPr>
        <w:t xml:space="preserve"> աջակցելու նպատակով</w:t>
      </w:r>
      <w:r w:rsidR="001F448E" w:rsidRPr="00D63CFF">
        <w:rPr>
          <w:rFonts w:ascii="GHEA Grapalat" w:hAnsi="GHEA Grapalat" w:cs="Sylfaen"/>
          <w:sz w:val="24"/>
          <w:szCs w:val="24"/>
          <w:lang w:val="hy-AM"/>
        </w:rPr>
        <w:t xml:space="preserve"> տրված հանձնարարության սահմաններում</w:t>
      </w:r>
      <w:r w:rsidR="0058395E" w:rsidRPr="00D63CFF">
        <w:rPr>
          <w:rFonts w:ascii="GHEA Grapalat" w:hAnsi="GHEA Grapalat" w:cs="Sylfaen"/>
          <w:sz w:val="24"/>
          <w:szCs w:val="24"/>
          <w:lang w:val="hy-AM"/>
        </w:rPr>
        <w:t>, եթե այդ նպատակին հասնելու համար վնաս պատճառելու հետ չկապված միջոցները բացակայում են</w:t>
      </w:r>
      <w:r w:rsidRPr="00D63CFF">
        <w:rPr>
          <w:rFonts w:ascii="GHEA Grapalat" w:hAnsi="GHEA Grapalat" w:cs="Sylfaen"/>
          <w:sz w:val="24"/>
          <w:szCs w:val="24"/>
          <w:lang w:val="hy-AM"/>
        </w:rPr>
        <w:t>:</w:t>
      </w:r>
    </w:p>
    <w:p w:rsidR="000274D8" w:rsidRPr="00D63CFF" w:rsidRDefault="000274D8" w:rsidP="00601590">
      <w:pPr>
        <w:pStyle w:val="NoSpacing"/>
        <w:numPr>
          <w:ilvl w:val="0"/>
          <w:numId w:val="33"/>
        </w:numPr>
        <w:tabs>
          <w:tab w:val="left" w:pos="0"/>
        </w:tabs>
        <w:spacing w:line="360" w:lineRule="auto"/>
        <w:ind w:left="0" w:firstLine="426"/>
        <w:jc w:val="both"/>
        <w:rPr>
          <w:rFonts w:ascii="GHEA Grapalat" w:hAnsi="GHEA Grapalat"/>
          <w:sz w:val="24"/>
          <w:szCs w:val="24"/>
          <w:lang w:val="hy-AM"/>
        </w:rPr>
      </w:pPr>
      <w:r w:rsidRPr="00D63CFF">
        <w:rPr>
          <w:rFonts w:ascii="GHEA Grapalat" w:hAnsi="GHEA Grapalat" w:cs="Sylfaen"/>
          <w:sz w:val="24"/>
          <w:szCs w:val="24"/>
          <w:lang w:val="hy-AM"/>
        </w:rPr>
        <w:t>Սույն հոդվածի առաջին մասում նշված անձը ենթակա է քրեական պատասխանատվության</w:t>
      </w:r>
      <w:r w:rsidR="00785E4A"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մարդու դեմ ուղղված</w:t>
      </w:r>
      <w:r w:rsidR="00785E4A" w:rsidRPr="00D63CFF">
        <w:rPr>
          <w:rFonts w:ascii="GHEA Grapalat" w:hAnsi="GHEA Grapalat" w:cs="Sylfaen"/>
          <w:sz w:val="24"/>
          <w:szCs w:val="24"/>
          <w:lang w:val="hy-AM"/>
        </w:rPr>
        <w:t xml:space="preserve"> ավարտված</w:t>
      </w:r>
      <w:r w:rsidRPr="00D63CFF">
        <w:rPr>
          <w:rFonts w:ascii="GHEA Grapalat" w:hAnsi="GHEA Grapalat" w:cs="Sylfaen"/>
          <w:sz w:val="24"/>
          <w:szCs w:val="24"/>
          <w:lang w:val="hy-AM"/>
        </w:rPr>
        <w:t xml:space="preserve"> ծանր</w:t>
      </w:r>
      <w:r w:rsidR="00D2005D" w:rsidRPr="00D63CFF">
        <w:rPr>
          <w:rFonts w:ascii="GHEA Grapalat" w:hAnsi="GHEA Grapalat" w:cs="Sylfaen"/>
          <w:sz w:val="24"/>
          <w:szCs w:val="24"/>
          <w:lang w:val="hy-AM"/>
        </w:rPr>
        <w:t xml:space="preserve"> կամ առանձնապես ծանր</w:t>
      </w:r>
      <w:r w:rsidRPr="00D63CFF">
        <w:rPr>
          <w:rFonts w:ascii="GHEA Grapalat" w:hAnsi="GHEA Grapalat" w:cs="Sylfaen"/>
          <w:sz w:val="24"/>
          <w:szCs w:val="24"/>
          <w:lang w:val="hy-AM"/>
        </w:rPr>
        <w:t xml:space="preserve"> հանցանք կատարելու դեպքում: </w:t>
      </w:r>
    </w:p>
    <w:p w:rsidR="003410A3" w:rsidRPr="00D63CFF" w:rsidRDefault="006D6541" w:rsidP="00601590">
      <w:pPr>
        <w:pStyle w:val="NoSpacing"/>
        <w:numPr>
          <w:ilvl w:val="0"/>
          <w:numId w:val="33"/>
        </w:numPr>
        <w:tabs>
          <w:tab w:val="left" w:pos="0"/>
        </w:tabs>
        <w:spacing w:line="360" w:lineRule="auto"/>
        <w:ind w:left="0" w:firstLine="426"/>
        <w:jc w:val="both"/>
        <w:rPr>
          <w:rFonts w:ascii="GHEA Grapalat" w:hAnsi="GHEA Grapalat"/>
          <w:lang w:val="hy-AM"/>
        </w:rPr>
      </w:pPr>
      <w:r w:rsidRPr="00D63CFF">
        <w:rPr>
          <w:rFonts w:ascii="GHEA Grapalat" w:hAnsi="GHEA Grapalat" w:cs="Sylfaen"/>
          <w:sz w:val="24"/>
          <w:szCs w:val="24"/>
          <w:lang w:val="hy-AM"/>
        </w:rPr>
        <w:t>Եթե</w:t>
      </w:r>
      <w:r w:rsidR="001F448E" w:rsidRPr="00D63CFF">
        <w:rPr>
          <w:rFonts w:ascii="GHEA Grapalat" w:hAnsi="GHEA Grapalat" w:cs="Sylfaen"/>
          <w:sz w:val="24"/>
          <w:szCs w:val="24"/>
          <w:lang w:val="hy-AM"/>
        </w:rPr>
        <w:t xml:space="preserve"> սույն հոդվածի առաջին մասով նշված անձը մասնակցել է հանցավոր</w:t>
      </w:r>
      <w:r w:rsidR="002150DA" w:rsidRPr="00D63CFF">
        <w:rPr>
          <w:rFonts w:ascii="GHEA Grapalat" w:hAnsi="GHEA Grapalat" w:cs="Sylfaen"/>
          <w:sz w:val="24"/>
          <w:szCs w:val="24"/>
          <w:lang w:val="hy-AM"/>
        </w:rPr>
        <w:t xml:space="preserve"> կամ ահաբեկչական </w:t>
      </w:r>
      <w:r w:rsidR="001F448E" w:rsidRPr="00D63CFF">
        <w:rPr>
          <w:rFonts w:ascii="GHEA Grapalat" w:hAnsi="GHEA Grapalat" w:cs="Sylfaen"/>
          <w:sz w:val="24"/>
          <w:szCs w:val="24"/>
          <w:lang w:val="hy-AM"/>
        </w:rPr>
        <w:t>կազմակերպությանը</w:t>
      </w:r>
      <w:r w:rsidR="002150DA" w:rsidRPr="00D63CFF">
        <w:rPr>
          <w:rFonts w:ascii="GHEA Grapalat" w:hAnsi="GHEA Grapalat" w:cs="Sylfaen"/>
          <w:sz w:val="24"/>
          <w:szCs w:val="24"/>
          <w:lang w:val="hy-AM"/>
        </w:rPr>
        <w:t xml:space="preserve"> կամ օրենքով չնախատեսված զինված միավորմանը</w:t>
      </w:r>
      <w:r w:rsidR="001F448E" w:rsidRPr="00D63CFF">
        <w:rPr>
          <w:rFonts w:ascii="GHEA Grapalat" w:hAnsi="GHEA Grapalat" w:cs="Sylfaen"/>
          <w:sz w:val="24"/>
          <w:szCs w:val="24"/>
          <w:lang w:val="hy-AM"/>
        </w:rPr>
        <w:t xml:space="preserve"> կամ</w:t>
      </w:r>
      <w:r w:rsidRPr="00D63CFF">
        <w:rPr>
          <w:rFonts w:ascii="GHEA Grapalat" w:hAnsi="GHEA Grapalat" w:cs="Sylfaen"/>
          <w:sz w:val="24"/>
          <w:szCs w:val="24"/>
          <w:lang w:val="hy-AM"/>
        </w:rPr>
        <w:t xml:space="preserve"> հանցանքը կատարել է հանցավոր կազմակերպության</w:t>
      </w:r>
      <w:r w:rsidR="007C73DF" w:rsidRPr="00D63CFF">
        <w:rPr>
          <w:rFonts w:ascii="GHEA Grapalat" w:hAnsi="GHEA Grapalat" w:cs="Sylfaen"/>
          <w:sz w:val="24"/>
          <w:szCs w:val="24"/>
          <w:lang w:val="hy-AM"/>
        </w:rPr>
        <w:t xml:space="preserve"> կազմում,</w:t>
      </w:r>
      <w:r w:rsidRPr="00D63CFF">
        <w:rPr>
          <w:rFonts w:ascii="GHEA Grapalat" w:hAnsi="GHEA Grapalat" w:cs="Sylfaen"/>
          <w:sz w:val="24"/>
          <w:szCs w:val="24"/>
          <w:lang w:val="hy-AM"/>
        </w:rPr>
        <w:t xml:space="preserve"> որը</w:t>
      </w:r>
      <w:r w:rsidR="007C73DF" w:rsidRPr="00D63CFF">
        <w:rPr>
          <w:rFonts w:ascii="GHEA Grapalat" w:hAnsi="GHEA Grapalat" w:cs="Sylfaen"/>
          <w:sz w:val="24"/>
          <w:szCs w:val="24"/>
          <w:lang w:val="hy-AM"/>
        </w:rPr>
        <w:t xml:space="preserve"> սույն օրենսգրքի Հատուկ մասի հոդվածի մասով</w:t>
      </w:r>
      <w:r w:rsidRPr="00D63CFF">
        <w:rPr>
          <w:rFonts w:ascii="GHEA Grapalat" w:hAnsi="GHEA Grapalat" w:cs="Sylfaen"/>
          <w:sz w:val="24"/>
          <w:szCs w:val="24"/>
          <w:lang w:val="hy-AM"/>
        </w:rPr>
        <w:t xml:space="preserve"> նախատեսված է որպես  ծանրացնող հանգամանք,</w:t>
      </w:r>
      <w:r w:rsidR="006D32B2" w:rsidRPr="00D63CFF">
        <w:rPr>
          <w:rFonts w:ascii="GHEA Grapalat" w:hAnsi="GHEA Grapalat" w:cs="Sylfaen"/>
          <w:sz w:val="24"/>
          <w:szCs w:val="24"/>
          <w:lang w:val="hy-AM"/>
        </w:rPr>
        <w:t xml:space="preserve"> և այդ ծանրացնող հանգամանքի շնորհիվ է</w:t>
      </w:r>
      <w:r w:rsidR="00A642C2" w:rsidRPr="00D63CFF">
        <w:rPr>
          <w:rFonts w:ascii="GHEA Grapalat" w:hAnsi="GHEA Grapalat" w:cs="Sylfaen"/>
          <w:sz w:val="24"/>
          <w:szCs w:val="24"/>
          <w:lang w:val="hy-AM"/>
        </w:rPr>
        <w:t xml:space="preserve"> հանցանքը</w:t>
      </w:r>
      <w:r w:rsidR="006D32B2" w:rsidRPr="00D63CFF">
        <w:rPr>
          <w:rFonts w:ascii="GHEA Grapalat" w:hAnsi="GHEA Grapalat" w:cs="Sylfaen"/>
          <w:sz w:val="24"/>
          <w:szCs w:val="24"/>
          <w:lang w:val="hy-AM"/>
        </w:rPr>
        <w:t xml:space="preserve"> համարվում առանձնապես ծանր,</w:t>
      </w:r>
      <w:r w:rsidR="00DD3B79" w:rsidRPr="00D63CFF">
        <w:rPr>
          <w:rFonts w:ascii="GHEA Grapalat" w:hAnsi="GHEA Grapalat" w:cs="Sylfaen"/>
          <w:sz w:val="24"/>
          <w:szCs w:val="24"/>
          <w:lang w:val="hy-AM"/>
        </w:rPr>
        <w:t xml:space="preserve"> կամ, եթե նրա կողմից կատարված հանցանքը առանձնապես ծանր է համարվում </w:t>
      </w:r>
      <w:r w:rsidR="00F14E67" w:rsidRPr="00D63CFF">
        <w:rPr>
          <w:rFonts w:ascii="GHEA Grapalat" w:hAnsi="GHEA Grapalat" w:cs="Sylfaen"/>
          <w:sz w:val="24"/>
          <w:szCs w:val="24"/>
          <w:lang w:val="hy-AM"/>
        </w:rPr>
        <w:t>«</w:t>
      </w:r>
      <w:r w:rsidR="00DD3B79" w:rsidRPr="00D63CFF">
        <w:rPr>
          <w:rFonts w:ascii="GHEA Grapalat" w:hAnsi="GHEA Grapalat" w:cs="Sylfaen"/>
          <w:sz w:val="24"/>
          <w:szCs w:val="24"/>
          <w:lang w:val="hy-AM"/>
        </w:rPr>
        <w:t>առանձնապես խոշոր</w:t>
      </w:r>
      <w:r w:rsidR="00F14E67" w:rsidRPr="00D63CFF">
        <w:rPr>
          <w:rFonts w:ascii="GHEA Grapalat" w:hAnsi="GHEA Grapalat" w:cs="Sylfaen"/>
          <w:sz w:val="24"/>
          <w:szCs w:val="24"/>
          <w:lang w:val="hy-AM"/>
        </w:rPr>
        <w:t>»</w:t>
      </w:r>
      <w:r w:rsidR="00DD3B79" w:rsidRPr="00D63CFF">
        <w:rPr>
          <w:rFonts w:ascii="GHEA Grapalat" w:hAnsi="GHEA Grapalat" w:cs="Sylfaen"/>
          <w:sz w:val="24"/>
          <w:szCs w:val="24"/>
          <w:lang w:val="hy-AM"/>
        </w:rPr>
        <w:t xml:space="preserve"> չափով կատարած լինելու հատկանիշով,</w:t>
      </w:r>
      <w:r w:rsidRPr="00D63CFF">
        <w:rPr>
          <w:rFonts w:ascii="GHEA Grapalat" w:hAnsi="GHEA Grapalat" w:cs="Sylfaen"/>
          <w:sz w:val="24"/>
          <w:szCs w:val="24"/>
          <w:lang w:val="hy-AM"/>
        </w:rPr>
        <w:t xml:space="preserve"> ապա դ</w:t>
      </w:r>
      <w:r w:rsidR="001F448E" w:rsidRPr="00D63CFF">
        <w:rPr>
          <w:rFonts w:ascii="GHEA Grapalat" w:hAnsi="GHEA Grapalat" w:cs="Sylfaen"/>
          <w:sz w:val="24"/>
          <w:szCs w:val="24"/>
          <w:lang w:val="hy-AM"/>
        </w:rPr>
        <w:t>րանք</w:t>
      </w:r>
      <w:r w:rsidRPr="00D63CFF">
        <w:rPr>
          <w:rFonts w:ascii="GHEA Grapalat" w:hAnsi="GHEA Grapalat" w:cs="Sylfaen"/>
          <w:sz w:val="24"/>
          <w:szCs w:val="24"/>
          <w:lang w:val="hy-AM"/>
        </w:rPr>
        <w:t xml:space="preserve"> սույն հոդվածի առաջին մասում նշված անձին չ</w:t>
      </w:r>
      <w:r w:rsidR="001F448E" w:rsidRPr="00D63CFF">
        <w:rPr>
          <w:rFonts w:ascii="GHEA Grapalat" w:hAnsi="GHEA Grapalat" w:cs="Sylfaen"/>
          <w:sz w:val="24"/>
          <w:szCs w:val="24"/>
          <w:lang w:val="hy-AM"/>
        </w:rPr>
        <w:t>են</w:t>
      </w:r>
      <w:r w:rsidRPr="00D63CFF">
        <w:rPr>
          <w:rFonts w:ascii="GHEA Grapalat" w:hAnsi="GHEA Grapalat" w:cs="Sylfaen"/>
          <w:sz w:val="24"/>
          <w:szCs w:val="24"/>
          <w:lang w:val="hy-AM"/>
        </w:rPr>
        <w:t xml:space="preserve"> մեղսագրվում</w:t>
      </w:r>
      <w:bookmarkStart w:id="154" w:name="_Toc496601337"/>
      <w:r w:rsidRPr="00D63CFF">
        <w:rPr>
          <w:rFonts w:ascii="GHEA Grapalat" w:hAnsi="GHEA Grapalat" w:cs="Sylfaen"/>
          <w:sz w:val="24"/>
          <w:szCs w:val="24"/>
          <w:lang w:val="hy-AM"/>
        </w:rPr>
        <w:t>:</w:t>
      </w:r>
    </w:p>
    <w:p w:rsidR="006D6541" w:rsidRPr="00D63CFF" w:rsidRDefault="006D6541" w:rsidP="006D6541">
      <w:pPr>
        <w:pStyle w:val="NoSpacing"/>
        <w:tabs>
          <w:tab w:val="left" w:pos="0"/>
        </w:tabs>
        <w:spacing w:line="360" w:lineRule="auto"/>
        <w:ind w:left="142"/>
        <w:jc w:val="both"/>
        <w:rPr>
          <w:rFonts w:ascii="GHEA Grapalat" w:hAnsi="GHEA Grapalat" w:cs="Sylfaen"/>
          <w:sz w:val="24"/>
          <w:szCs w:val="24"/>
          <w:lang w:val="hy-AM"/>
        </w:rPr>
      </w:pPr>
    </w:p>
    <w:p w:rsidR="000274D8" w:rsidRPr="00D63CFF" w:rsidRDefault="000274D8" w:rsidP="00623666">
      <w:pPr>
        <w:pStyle w:val="Heading2"/>
        <w:rPr>
          <w:rFonts w:ascii="GHEA Grapalat" w:hAnsi="GHEA Grapalat"/>
        </w:rPr>
      </w:pPr>
      <w:bookmarkStart w:id="155" w:name="_Toc11652752"/>
      <w:bookmarkStart w:id="156" w:name="_Toc19634851"/>
      <w:r w:rsidRPr="00D63CFF">
        <w:rPr>
          <w:rFonts w:ascii="GHEA Grapalat" w:hAnsi="GHEA Grapalat"/>
        </w:rPr>
        <w:t xml:space="preserve">ԳԼՈՒԽ 7. </w:t>
      </w:r>
      <w:r w:rsidRPr="00D63CFF">
        <w:rPr>
          <w:rFonts w:ascii="GHEA Grapalat" w:hAnsi="GHEA Grapalat"/>
        </w:rPr>
        <w:br/>
        <w:t>ՀԱՆՑԱԳՈՐԾՈՒԹՅԱՆ ՓՈՒԼԵՐԸ</w:t>
      </w:r>
      <w:bookmarkEnd w:id="154"/>
      <w:bookmarkEnd w:id="155"/>
      <w:bookmarkEnd w:id="156"/>
    </w:p>
    <w:p w:rsidR="000274D8" w:rsidRPr="00D63CFF" w:rsidRDefault="000274D8" w:rsidP="006C0B0D">
      <w:pPr>
        <w:rPr>
          <w:rFonts w:ascii="GHEA Grapalat" w:hAnsi="GHEA Grapalat"/>
          <w:sz w:val="24"/>
          <w:szCs w:val="24"/>
          <w:lang w:val="hy-AM"/>
        </w:rPr>
      </w:pPr>
    </w:p>
    <w:p w:rsidR="000274D8" w:rsidRPr="00D63CFF" w:rsidRDefault="000274D8" w:rsidP="00FC1373">
      <w:pPr>
        <w:pStyle w:val="Heading3"/>
      </w:pPr>
      <w:bookmarkStart w:id="157" w:name="_Toc496601338"/>
      <w:bookmarkStart w:id="158" w:name="_Toc11652753"/>
      <w:bookmarkStart w:id="159" w:name="_Toc19634852"/>
      <w:r w:rsidRPr="00D63CFF">
        <w:t>Հոդված 4</w:t>
      </w:r>
      <w:r w:rsidR="00A270B6" w:rsidRPr="00D63CFF">
        <w:t>2</w:t>
      </w:r>
      <w:r w:rsidRPr="00D63CFF">
        <w:t>. Ավարտված և չավարտված հանցագործություններ</w:t>
      </w:r>
      <w:bookmarkEnd w:id="157"/>
      <w:bookmarkEnd w:id="158"/>
      <w:bookmarkEnd w:id="159"/>
    </w:p>
    <w:p w:rsidR="000274D8" w:rsidRPr="00D63CFF" w:rsidRDefault="003E1547" w:rsidP="006E2ACA">
      <w:pPr>
        <w:pStyle w:val="NoSpacing"/>
        <w:numPr>
          <w:ilvl w:val="0"/>
          <w:numId w:val="16"/>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Դ</w:t>
      </w:r>
      <w:r w:rsidR="000274D8" w:rsidRPr="00D63CFF">
        <w:rPr>
          <w:rFonts w:ascii="GHEA Grapalat" w:hAnsi="GHEA Grapalat" w:cs="Sylfaen"/>
          <w:sz w:val="24"/>
          <w:szCs w:val="24"/>
          <w:lang w:val="hy-AM"/>
        </w:rPr>
        <w:t>իտավորյալ հանցագործությունը կարող է անցնել երեք փուլ` հանցագործության նախապատրաստություն, հանցափորձ և ավարտված հանցագործություն:</w:t>
      </w:r>
    </w:p>
    <w:p w:rsidR="000274D8" w:rsidRPr="00D63CFF" w:rsidRDefault="000274D8" w:rsidP="006E2ACA">
      <w:pPr>
        <w:pStyle w:val="NoSpacing"/>
        <w:numPr>
          <w:ilvl w:val="0"/>
          <w:numId w:val="16"/>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Հանցագործության նախապատրաստությունը և հանցափորձը համարվում են չավարտված հանցագործություններ:</w:t>
      </w:r>
    </w:p>
    <w:p w:rsidR="000274D8" w:rsidRPr="00D63CFF" w:rsidRDefault="000274D8" w:rsidP="006E2ACA">
      <w:pPr>
        <w:pStyle w:val="NoSpacing"/>
        <w:numPr>
          <w:ilvl w:val="0"/>
          <w:numId w:val="16"/>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Դիտավորյալ հանցագործությունը համարվում է ավարտված, եթե պարունակում է հանցավորի դիտավորության մեջ ընդգրկված հանցակազմի բոլոր հատկանիշները:</w:t>
      </w:r>
    </w:p>
    <w:p w:rsidR="000274D8" w:rsidRPr="00D63CFF" w:rsidRDefault="000274D8" w:rsidP="006E2ACA">
      <w:pPr>
        <w:pStyle w:val="NoSpacing"/>
        <w:numPr>
          <w:ilvl w:val="0"/>
          <w:numId w:val="16"/>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Հանցագործության նախապատրաստությունը և հանցափորձը որակվում են սույն օրենսգրքի Հատուկ մասի նույն հոդվածով, ինչ ավարտված հանցագործությունը` հղում կատարելով սույն օրենսգրքի </w:t>
      </w:r>
      <w:r w:rsidR="00AF290C" w:rsidRPr="00D63CFF">
        <w:rPr>
          <w:rFonts w:ascii="GHEA Grapalat" w:hAnsi="GHEA Grapalat" w:cs="Sylfaen"/>
          <w:sz w:val="24"/>
          <w:szCs w:val="24"/>
          <w:lang w:val="hy-AM"/>
        </w:rPr>
        <w:t>43</w:t>
      </w:r>
      <w:r w:rsidR="00052A4D" w:rsidRPr="00D63CFF">
        <w:rPr>
          <w:rFonts w:ascii="GHEA Grapalat" w:hAnsi="GHEA Grapalat" w:cs="Sylfaen"/>
          <w:sz w:val="24"/>
          <w:szCs w:val="24"/>
          <w:lang w:val="hy-AM"/>
        </w:rPr>
        <w:t xml:space="preserve">-րդ կամ </w:t>
      </w:r>
      <w:r w:rsidR="00AF290C" w:rsidRPr="00D63CFF">
        <w:rPr>
          <w:rFonts w:ascii="GHEA Grapalat" w:hAnsi="GHEA Grapalat" w:cs="Sylfaen"/>
          <w:sz w:val="24"/>
          <w:szCs w:val="24"/>
          <w:lang w:val="hy-AM"/>
        </w:rPr>
        <w:t>44</w:t>
      </w:r>
      <w:r w:rsidR="00052A4D" w:rsidRPr="00D63CFF">
        <w:rPr>
          <w:rFonts w:ascii="GHEA Grapalat" w:hAnsi="GHEA Grapalat" w:cs="Sylfaen"/>
          <w:sz w:val="24"/>
          <w:szCs w:val="24"/>
          <w:lang w:val="hy-AM"/>
        </w:rPr>
        <w:t>-րդ հոդվածների</w:t>
      </w:r>
      <w:r w:rsidRPr="00D63CFF">
        <w:rPr>
          <w:rFonts w:ascii="GHEA Grapalat" w:hAnsi="GHEA Grapalat" w:cs="Sylfaen"/>
          <w:sz w:val="24"/>
          <w:szCs w:val="24"/>
          <w:lang w:val="hy-AM"/>
        </w:rPr>
        <w:t xml:space="preserve"> վրա:</w:t>
      </w:r>
    </w:p>
    <w:p w:rsidR="000274D8" w:rsidRPr="00D63CFF" w:rsidRDefault="000274D8" w:rsidP="006E2ACA">
      <w:pPr>
        <w:pStyle w:val="NoSpacing"/>
        <w:spacing w:line="360" w:lineRule="auto"/>
        <w:ind w:firstLine="360"/>
        <w:jc w:val="both"/>
        <w:rPr>
          <w:rFonts w:ascii="GHEA Grapalat" w:hAnsi="GHEA Grapalat" w:cs="Sylfaen"/>
          <w:sz w:val="24"/>
          <w:szCs w:val="24"/>
          <w:lang w:val="hy-AM"/>
        </w:rPr>
      </w:pPr>
    </w:p>
    <w:p w:rsidR="000274D8" w:rsidRPr="00D63CFF" w:rsidRDefault="000274D8" w:rsidP="00F42F8B">
      <w:pPr>
        <w:pStyle w:val="Heading3"/>
      </w:pPr>
      <w:bookmarkStart w:id="160" w:name="_Toc496601339"/>
      <w:bookmarkStart w:id="161" w:name="_Toc11652754"/>
      <w:bookmarkStart w:id="162" w:name="_Toc19634853"/>
      <w:r w:rsidRPr="00D63CFF">
        <w:t>Հոդված 4</w:t>
      </w:r>
      <w:r w:rsidR="003E6A7E" w:rsidRPr="00D63CFF">
        <w:rPr>
          <w:lang w:val="en-US"/>
        </w:rPr>
        <w:t>3</w:t>
      </w:r>
      <w:r w:rsidRPr="00D63CFF">
        <w:t>. Հանցագործության նախապատրաստություն</w:t>
      </w:r>
      <w:bookmarkEnd w:id="160"/>
      <w:bookmarkEnd w:id="161"/>
      <w:bookmarkEnd w:id="162"/>
    </w:p>
    <w:p w:rsidR="000274D8" w:rsidRPr="00D63CFF" w:rsidRDefault="000274D8" w:rsidP="006E2ACA">
      <w:pPr>
        <w:pStyle w:val="NoSpacing"/>
        <w:numPr>
          <w:ilvl w:val="0"/>
          <w:numId w:val="17"/>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Հանցագործության նախապատրաստություն է համարվում դիտավորությամբ հանցանք կատարելու համար գործիք կամ միջոց ձեռք բերելը, գործիքը կամ միջոցը հարմարեցնելը կամ դիտավորությամբ այլ պայմաններ ստեղծելը, եթե անձը իր կամքից անկախ հանգամանքներով չի կարողանում սկսել դիտավորության մեջ ընդգրկված հանցանքի օբյկետիվ կողմի կատարումը:</w:t>
      </w:r>
    </w:p>
    <w:p w:rsidR="000274D8" w:rsidRPr="00D63CFF" w:rsidRDefault="000274D8" w:rsidP="006E2ACA">
      <w:pPr>
        <w:pStyle w:val="NoSpacing"/>
        <w:numPr>
          <w:ilvl w:val="0"/>
          <w:numId w:val="17"/>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Եթե դիտավորությամբ հանցանք կատարելու համար գործիք կամ միջոց ձեռք բերելը, գործիքը կամ միջոցը հարմարեցնելը կամ դիտավորությամբ այլ պայմաններ ստեղծելը այլ ավարտված հանցագործության հատկանիշներ են պարունակում, ապա արարքը որակվում է հանցագործությունների համակցությամբ: </w:t>
      </w:r>
    </w:p>
    <w:p w:rsidR="000274D8" w:rsidRPr="00D63CFF" w:rsidRDefault="000274D8" w:rsidP="006E2ACA">
      <w:pPr>
        <w:pStyle w:val="NoSpacing"/>
        <w:spacing w:line="360" w:lineRule="auto"/>
        <w:ind w:firstLine="360"/>
        <w:jc w:val="both"/>
        <w:rPr>
          <w:rFonts w:ascii="GHEA Grapalat" w:hAnsi="GHEA Grapalat" w:cs="Sylfaen"/>
          <w:sz w:val="24"/>
          <w:szCs w:val="24"/>
          <w:lang w:val="hy-AM"/>
        </w:rPr>
      </w:pPr>
    </w:p>
    <w:p w:rsidR="000274D8" w:rsidRPr="00D63CFF" w:rsidRDefault="000274D8" w:rsidP="00F42F8B">
      <w:pPr>
        <w:pStyle w:val="Heading3"/>
      </w:pPr>
      <w:bookmarkStart w:id="163" w:name="_Toc496601340"/>
      <w:bookmarkStart w:id="164" w:name="_Toc11652755"/>
      <w:bookmarkStart w:id="165" w:name="_Toc19634854"/>
      <w:r w:rsidRPr="00D63CFF">
        <w:t>Հոդված 4</w:t>
      </w:r>
      <w:r w:rsidR="003E6A7E" w:rsidRPr="00D63CFF">
        <w:t>4</w:t>
      </w:r>
      <w:r w:rsidRPr="00D63CFF">
        <w:t>. Հանցափորձը և դրա տեսակները</w:t>
      </w:r>
      <w:bookmarkEnd w:id="163"/>
      <w:bookmarkEnd w:id="164"/>
      <w:bookmarkEnd w:id="165"/>
    </w:p>
    <w:p w:rsidR="000274D8" w:rsidRPr="00D63CFF" w:rsidRDefault="000274D8" w:rsidP="006E2ACA">
      <w:pPr>
        <w:pStyle w:val="NoSpacing"/>
        <w:numPr>
          <w:ilvl w:val="0"/>
          <w:numId w:val="18"/>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Հանցափորձ է համարվում դիտավոր</w:t>
      </w:r>
      <w:r w:rsidR="0077176C" w:rsidRPr="00D63CFF">
        <w:rPr>
          <w:rFonts w:ascii="GHEA Grapalat" w:hAnsi="GHEA Grapalat" w:cs="Sylfaen"/>
          <w:sz w:val="24"/>
          <w:szCs w:val="24"/>
          <w:lang w:val="hy-AM"/>
        </w:rPr>
        <w:t>յալ</w:t>
      </w:r>
      <w:r w:rsidRPr="00D63CFF">
        <w:rPr>
          <w:rFonts w:ascii="GHEA Grapalat" w:hAnsi="GHEA Grapalat" w:cs="Sylfaen"/>
          <w:sz w:val="24"/>
          <w:szCs w:val="24"/>
          <w:lang w:val="hy-AM"/>
        </w:rPr>
        <w:t xml:space="preserve"> </w:t>
      </w:r>
      <w:r w:rsidR="0077176C" w:rsidRPr="00D63CFF">
        <w:rPr>
          <w:rFonts w:ascii="GHEA Grapalat" w:hAnsi="GHEA Grapalat" w:cs="Sylfaen"/>
          <w:sz w:val="24"/>
          <w:szCs w:val="24"/>
          <w:lang w:val="hy-AM"/>
        </w:rPr>
        <w:t>այն</w:t>
      </w:r>
      <w:r w:rsidRPr="00D63CFF">
        <w:rPr>
          <w:rFonts w:ascii="GHEA Grapalat" w:hAnsi="GHEA Grapalat" w:cs="Sylfaen"/>
          <w:sz w:val="24"/>
          <w:szCs w:val="24"/>
          <w:lang w:val="hy-AM"/>
        </w:rPr>
        <w:t xml:space="preserve"> գործողությունը կամ անգործությունը, որն</w:t>
      </w:r>
      <w:r w:rsidR="003D20BC" w:rsidRPr="00D63CFF">
        <w:rPr>
          <w:rFonts w:ascii="GHEA Grapalat" w:hAnsi="GHEA Grapalat" w:cs="Sylfaen"/>
          <w:sz w:val="24"/>
          <w:szCs w:val="24"/>
          <w:lang w:val="hy-AM"/>
        </w:rPr>
        <w:t xml:space="preserve"> անմիջականորեն</w:t>
      </w:r>
      <w:r w:rsidRPr="00D63CFF">
        <w:rPr>
          <w:rFonts w:ascii="GHEA Grapalat" w:hAnsi="GHEA Grapalat" w:cs="Sylfaen"/>
          <w:sz w:val="24"/>
          <w:szCs w:val="24"/>
          <w:lang w:val="hy-AM"/>
        </w:rPr>
        <w:t xml:space="preserve"> ուղղված է հանցանք կատարելուն և պարունակում է սույն օրենսգրքի Հատուկ մասով նախատեսված հանցակազմի հատկանիշներ, սակայն անձի դիտավորության մեջ ընդգրկված հանցագործությունը</w:t>
      </w:r>
      <w:r w:rsidR="00152720" w:rsidRPr="00D63CFF">
        <w:rPr>
          <w:rFonts w:ascii="GHEA Grapalat" w:hAnsi="GHEA Grapalat" w:cs="Sylfaen"/>
          <w:sz w:val="24"/>
          <w:szCs w:val="24"/>
          <w:lang w:val="hy-AM"/>
        </w:rPr>
        <w:t xml:space="preserve"> նրա կամքից անկախ հանգամանքներով </w:t>
      </w:r>
      <w:r w:rsidRPr="00D63CFF">
        <w:rPr>
          <w:rFonts w:ascii="GHEA Grapalat" w:hAnsi="GHEA Grapalat" w:cs="Sylfaen"/>
          <w:sz w:val="24"/>
          <w:szCs w:val="24"/>
          <w:lang w:val="hy-AM"/>
        </w:rPr>
        <w:t>չի իրագործվում` տվյալ հանցակազմի որևէ հատկանիշի բացակայության հետևանքով:</w:t>
      </w:r>
    </w:p>
    <w:p w:rsidR="000274D8" w:rsidRPr="00D63CFF" w:rsidRDefault="000274D8" w:rsidP="006E2ACA">
      <w:pPr>
        <w:pStyle w:val="NoSpacing"/>
        <w:numPr>
          <w:ilvl w:val="0"/>
          <w:numId w:val="18"/>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Եթե հանցափորձի ժամանակ հանցավորի դիտավորության մեջ ընդգրկված </w:t>
      </w:r>
      <w:r w:rsidR="00C826A9" w:rsidRPr="00D63CFF">
        <w:rPr>
          <w:rFonts w:ascii="GHEA Grapalat" w:hAnsi="GHEA Grapalat" w:cs="Sylfaen"/>
          <w:sz w:val="24"/>
          <w:szCs w:val="24"/>
          <w:lang w:val="hy-AM"/>
        </w:rPr>
        <w:t xml:space="preserve">վնասից </w:t>
      </w:r>
      <w:r w:rsidRPr="00D63CFF">
        <w:rPr>
          <w:rFonts w:ascii="GHEA Grapalat" w:hAnsi="GHEA Grapalat" w:cs="Sylfaen"/>
          <w:sz w:val="24"/>
          <w:szCs w:val="24"/>
          <w:lang w:val="hy-AM"/>
        </w:rPr>
        <w:t xml:space="preserve">ավելի փոքր վնաս է պատճառվում, քան ընդգրկված էր դիտավորության մեջ, ապա դա կլանվում է անձի դիտավորության մեջ: </w:t>
      </w:r>
    </w:p>
    <w:p w:rsidR="000274D8" w:rsidRPr="00D63CFF" w:rsidRDefault="000274D8" w:rsidP="006E2ACA">
      <w:pPr>
        <w:pStyle w:val="NoSpacing"/>
        <w:numPr>
          <w:ilvl w:val="0"/>
          <w:numId w:val="18"/>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Եթե հանցափորձ</w:t>
      </w:r>
      <w:r w:rsidR="00696CD9" w:rsidRPr="00D63CFF">
        <w:rPr>
          <w:rFonts w:ascii="GHEA Grapalat" w:hAnsi="GHEA Grapalat" w:cs="Sylfaen"/>
          <w:sz w:val="24"/>
          <w:szCs w:val="24"/>
          <w:lang w:val="hy-AM"/>
        </w:rPr>
        <w:t>ն</w:t>
      </w:r>
      <w:r w:rsidRPr="00D63CFF">
        <w:rPr>
          <w:rFonts w:ascii="GHEA Grapalat" w:hAnsi="GHEA Grapalat" w:cs="Sylfaen"/>
          <w:sz w:val="24"/>
          <w:szCs w:val="24"/>
          <w:lang w:val="hy-AM"/>
        </w:rPr>
        <w:t xml:space="preserve"> իրականացնելիս հանցավորի դիտավորության մեջ ընդգրկված օբյեկտին անզգուշությամբ</w:t>
      </w:r>
      <w:r w:rsidR="006B3BCB"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ավելի մեծ վնաս է պատճառվում, քան ընդգրկված էր դիտավորության մեջ կամ</w:t>
      </w:r>
      <w:r w:rsidR="00E47885" w:rsidRPr="00D63CFF">
        <w:rPr>
          <w:rFonts w:ascii="GHEA Grapalat" w:hAnsi="GHEA Grapalat" w:cs="Sylfaen"/>
          <w:sz w:val="24"/>
          <w:szCs w:val="24"/>
          <w:lang w:val="hy-AM"/>
        </w:rPr>
        <w:t xml:space="preserve"> անզգուշությամբ կամ անուղղակի դիտավորությամբ</w:t>
      </w:r>
      <w:r w:rsidRPr="00D63CFF">
        <w:rPr>
          <w:rFonts w:ascii="GHEA Grapalat" w:hAnsi="GHEA Grapalat" w:cs="Sylfaen"/>
          <w:sz w:val="24"/>
          <w:szCs w:val="24"/>
          <w:lang w:val="hy-AM"/>
        </w:rPr>
        <w:t xml:space="preserve"> վնաս է պատճառվում մեկ այլ օբյեկտի, ապա արարքը որակվում է հանցագործությունների համակցությամբ:</w:t>
      </w:r>
    </w:p>
    <w:p w:rsidR="000274D8" w:rsidRPr="00D63CFF" w:rsidRDefault="000274D8" w:rsidP="006E2ACA">
      <w:pPr>
        <w:pStyle w:val="NoSpacing"/>
        <w:numPr>
          <w:ilvl w:val="0"/>
          <w:numId w:val="18"/>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Հանցափորձը լինում է ավարտված և չավարտված:</w:t>
      </w:r>
    </w:p>
    <w:p w:rsidR="006E2ACA" w:rsidRPr="00D63CFF" w:rsidRDefault="000274D8" w:rsidP="006E2ACA">
      <w:pPr>
        <w:pStyle w:val="NoSpacing"/>
        <w:numPr>
          <w:ilvl w:val="0"/>
          <w:numId w:val="18"/>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Հանցափորձը համարվում է ավարտված, եթե անձը կատարում է այն արարքը, որն անհրաժեշտ ու բավարար էր դիտավորության մեջ ընդգրկված հանցագործությունն ավարտին հասցնելու համար և գիտակցում</w:t>
      </w:r>
      <w:r w:rsidRPr="00D63CFF">
        <w:rPr>
          <w:rFonts w:ascii="GHEA Grapalat" w:hAnsi="GHEA Grapalat" w:cs="Sylfaen"/>
          <w:color w:val="FF6600"/>
          <w:sz w:val="24"/>
          <w:szCs w:val="24"/>
          <w:lang w:val="hy-AM"/>
        </w:rPr>
        <w:t xml:space="preserve"> </w:t>
      </w:r>
      <w:r w:rsidRPr="00D63CFF">
        <w:rPr>
          <w:rFonts w:ascii="GHEA Grapalat" w:hAnsi="GHEA Grapalat" w:cs="Sylfaen"/>
          <w:sz w:val="24"/>
          <w:szCs w:val="24"/>
          <w:lang w:val="hy-AM"/>
        </w:rPr>
        <w:t>է, որ հանցագործությունն ավարտին է հասել</w:t>
      </w:r>
      <w:r w:rsidR="00E60523" w:rsidRPr="00D63CFF">
        <w:rPr>
          <w:rFonts w:ascii="GHEA Grapalat" w:hAnsi="GHEA Grapalat" w:cs="Sylfaen"/>
          <w:sz w:val="24"/>
          <w:szCs w:val="24"/>
          <w:lang w:val="hy-AM"/>
        </w:rPr>
        <w:t xml:space="preserve"> կամ հանցագործություն</w:t>
      </w:r>
      <w:r w:rsidR="004454C5" w:rsidRPr="00D63CFF">
        <w:rPr>
          <w:rFonts w:ascii="GHEA Grapalat" w:hAnsi="GHEA Grapalat" w:cs="Sylfaen"/>
          <w:sz w:val="24"/>
          <w:szCs w:val="24"/>
          <w:lang w:val="hy-AM"/>
        </w:rPr>
        <w:t>ն</w:t>
      </w:r>
      <w:r w:rsidR="00E60523" w:rsidRPr="00D63CFF">
        <w:rPr>
          <w:rFonts w:ascii="GHEA Grapalat" w:hAnsi="GHEA Grapalat" w:cs="Sylfaen"/>
          <w:sz w:val="24"/>
          <w:szCs w:val="24"/>
          <w:lang w:val="hy-AM"/>
        </w:rPr>
        <w:t xml:space="preserve"> ավարտելու համար արարքը շարունակելու անհրաժեշտություն չկա</w:t>
      </w:r>
      <w:r w:rsidRPr="00D63CFF">
        <w:rPr>
          <w:rFonts w:ascii="GHEA Grapalat" w:hAnsi="GHEA Grapalat" w:cs="Sylfaen"/>
          <w:sz w:val="24"/>
          <w:szCs w:val="24"/>
          <w:lang w:val="hy-AM"/>
        </w:rPr>
        <w:t>:</w:t>
      </w:r>
    </w:p>
    <w:p w:rsidR="00760EE2" w:rsidRPr="00D63CFF" w:rsidRDefault="000274D8" w:rsidP="006E2ACA">
      <w:pPr>
        <w:pStyle w:val="NoSpacing"/>
        <w:numPr>
          <w:ilvl w:val="0"/>
          <w:numId w:val="18"/>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Հանցափորձը համարվում է չավարտված, եթե անձը գիտակցում է, որ հանցագործությունն ավարտին հասցնելու համար անհրաժեշտ է շարունակել </w:t>
      </w:r>
      <w:r w:rsidR="00F526F4" w:rsidRPr="00D63CFF">
        <w:rPr>
          <w:rFonts w:ascii="GHEA Grapalat" w:hAnsi="GHEA Grapalat" w:cs="Sylfaen"/>
          <w:sz w:val="24"/>
          <w:szCs w:val="24"/>
          <w:lang w:val="hy-AM"/>
        </w:rPr>
        <w:t xml:space="preserve">սկսած </w:t>
      </w:r>
      <w:r w:rsidRPr="00D63CFF">
        <w:rPr>
          <w:rFonts w:ascii="GHEA Grapalat" w:hAnsi="GHEA Grapalat" w:cs="Sylfaen"/>
          <w:sz w:val="24"/>
          <w:szCs w:val="24"/>
          <w:lang w:val="hy-AM"/>
        </w:rPr>
        <w:t>արարքի կատարումը կամ նոր արարք կատարել:</w:t>
      </w:r>
    </w:p>
    <w:p w:rsidR="00CC675E" w:rsidRPr="00D63CFF" w:rsidRDefault="00CC675E" w:rsidP="00E47885">
      <w:pPr>
        <w:pStyle w:val="NoSpacing"/>
        <w:spacing w:line="360" w:lineRule="auto"/>
        <w:ind w:left="1080"/>
        <w:jc w:val="both"/>
        <w:rPr>
          <w:rFonts w:ascii="GHEA Grapalat" w:hAnsi="GHEA Grapalat"/>
          <w:lang w:val="hy-AM"/>
        </w:rPr>
      </w:pPr>
      <w:bookmarkStart w:id="166" w:name="_Toc496601341"/>
    </w:p>
    <w:p w:rsidR="000274D8" w:rsidRPr="00D63CFF" w:rsidRDefault="000274D8" w:rsidP="00623666">
      <w:pPr>
        <w:pStyle w:val="Heading2"/>
        <w:rPr>
          <w:rFonts w:ascii="GHEA Grapalat" w:hAnsi="GHEA Grapalat"/>
        </w:rPr>
      </w:pPr>
      <w:bookmarkStart w:id="167" w:name="_Toc11652756"/>
      <w:bookmarkStart w:id="168" w:name="_Toc19634855"/>
      <w:r w:rsidRPr="00D63CFF">
        <w:rPr>
          <w:rFonts w:ascii="GHEA Grapalat" w:hAnsi="GHEA Grapalat"/>
        </w:rPr>
        <w:t>ԳԼՈՒԽ 8.</w:t>
      </w:r>
      <w:r w:rsidRPr="00D63CFF">
        <w:rPr>
          <w:rFonts w:ascii="GHEA Grapalat" w:hAnsi="GHEA Grapalat"/>
        </w:rPr>
        <w:br/>
        <w:t>ՀԱՆՑԱԿՑՈՒԹՅՈՒՆ</w:t>
      </w:r>
      <w:r w:rsidR="002D1865" w:rsidRPr="00D63CFF">
        <w:rPr>
          <w:rFonts w:ascii="GHEA Grapalat" w:hAnsi="GHEA Grapalat"/>
        </w:rPr>
        <w:t xml:space="preserve"> </w:t>
      </w:r>
      <w:bookmarkEnd w:id="166"/>
      <w:bookmarkEnd w:id="167"/>
      <w:bookmarkEnd w:id="168"/>
    </w:p>
    <w:p w:rsidR="002D1865" w:rsidRPr="00D63CFF" w:rsidRDefault="002D1865" w:rsidP="002D1865">
      <w:pPr>
        <w:rPr>
          <w:rFonts w:ascii="GHEA Grapalat" w:hAnsi="GHEA Grapalat"/>
          <w:lang w:val="hy-AM"/>
        </w:rPr>
      </w:pPr>
    </w:p>
    <w:p w:rsidR="000274D8" w:rsidRPr="00D63CFF" w:rsidRDefault="000274D8" w:rsidP="00FC1373">
      <w:pPr>
        <w:pStyle w:val="Heading3"/>
      </w:pPr>
      <w:bookmarkStart w:id="169" w:name="_Toc496601342"/>
      <w:bookmarkStart w:id="170" w:name="_Toc11652757"/>
      <w:bookmarkStart w:id="171" w:name="_Toc19634856"/>
      <w:r w:rsidRPr="00D63CFF">
        <w:t>Հոդված 4</w:t>
      </w:r>
      <w:r w:rsidR="003E6A7E" w:rsidRPr="00D63CFF">
        <w:rPr>
          <w:lang w:val="en-US"/>
        </w:rPr>
        <w:t>5</w:t>
      </w:r>
      <w:r w:rsidRPr="00D63CFF">
        <w:t>. Հանցակցություն</w:t>
      </w:r>
      <w:bookmarkEnd w:id="169"/>
      <w:bookmarkEnd w:id="170"/>
      <w:bookmarkEnd w:id="171"/>
    </w:p>
    <w:p w:rsidR="000274D8" w:rsidRPr="00D63CFF" w:rsidRDefault="000274D8" w:rsidP="006E2ACA">
      <w:pPr>
        <w:pStyle w:val="NoSpacing"/>
        <w:numPr>
          <w:ilvl w:val="0"/>
          <w:numId w:val="21"/>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Հանցակցություն է համարվում</w:t>
      </w:r>
      <w:r w:rsidR="00EF12F0" w:rsidRPr="00D63CFF">
        <w:rPr>
          <w:rFonts w:ascii="GHEA Grapalat" w:hAnsi="GHEA Grapalat" w:cs="Sylfaen"/>
          <w:sz w:val="24"/>
          <w:szCs w:val="24"/>
          <w:lang w:val="hy-AM"/>
        </w:rPr>
        <w:t xml:space="preserve"> քրեական պատասխանատվության ենթակա</w:t>
      </w:r>
      <w:r w:rsidRPr="00D63CFF">
        <w:rPr>
          <w:rFonts w:ascii="GHEA Grapalat" w:hAnsi="GHEA Grapalat" w:cs="Sylfaen"/>
          <w:sz w:val="24"/>
          <w:szCs w:val="24"/>
          <w:lang w:val="hy-AM"/>
        </w:rPr>
        <w:t xml:space="preserve"> երկու կամ ավելի անձանց դիտավորյալ համատեղ մասնակցությունը դիտավորյալ հանցագործությանը:</w:t>
      </w:r>
    </w:p>
    <w:p w:rsidR="00AC5311" w:rsidRPr="00D63CFF" w:rsidRDefault="00DF2489" w:rsidP="006E2ACA">
      <w:pPr>
        <w:pStyle w:val="NoSpacing"/>
        <w:numPr>
          <w:ilvl w:val="0"/>
          <w:numId w:val="21"/>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Համակատարումը բացակայում է այն դեպքում, երբ հանցանք կատարողը օգտագործում է այնպիսի անձի, որը օրենքի ուժով</w:t>
      </w:r>
      <w:r w:rsidR="00B208D5"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ենթակա չէ քրեական պատասխանատվության</w:t>
      </w:r>
      <w:r w:rsidR="00B208D5" w:rsidRPr="00D63CFF">
        <w:rPr>
          <w:rFonts w:ascii="GHEA Grapalat" w:hAnsi="GHEA Grapalat" w:cs="Sylfaen"/>
          <w:sz w:val="24"/>
          <w:szCs w:val="24"/>
          <w:lang w:val="hy-AM"/>
        </w:rPr>
        <w:t xml:space="preserve"> կամ ենթակա չէ քրեական</w:t>
      </w:r>
      <w:r w:rsidR="00E60523" w:rsidRPr="00D63CFF">
        <w:rPr>
          <w:rFonts w:ascii="GHEA Grapalat" w:hAnsi="GHEA Grapalat" w:cs="Sylfaen"/>
          <w:sz w:val="24"/>
          <w:szCs w:val="24"/>
          <w:lang w:val="hy-AM"/>
        </w:rPr>
        <w:t xml:space="preserve"> </w:t>
      </w:r>
      <w:r w:rsidR="00B208D5" w:rsidRPr="00D63CFF">
        <w:rPr>
          <w:rFonts w:ascii="GHEA Grapalat" w:hAnsi="GHEA Grapalat" w:cs="Sylfaen"/>
          <w:sz w:val="24"/>
          <w:szCs w:val="24"/>
          <w:lang w:val="hy-AM"/>
        </w:rPr>
        <w:t xml:space="preserve">պատասխանատվության </w:t>
      </w:r>
      <w:r w:rsidRPr="00D63CFF">
        <w:rPr>
          <w:rFonts w:ascii="GHEA Grapalat" w:hAnsi="GHEA Grapalat" w:cs="Sylfaen"/>
          <w:sz w:val="24"/>
          <w:szCs w:val="24"/>
          <w:lang w:val="hy-AM"/>
        </w:rPr>
        <w:t>տվյալ հանցագործության համար` որպես կատարող:</w:t>
      </w:r>
    </w:p>
    <w:p w:rsidR="00446E07" w:rsidRPr="00D63CFF" w:rsidRDefault="00446E07" w:rsidP="006E2ACA">
      <w:pPr>
        <w:pStyle w:val="NoSpacing"/>
        <w:spacing w:line="360" w:lineRule="auto"/>
        <w:ind w:firstLine="360"/>
        <w:jc w:val="both"/>
        <w:rPr>
          <w:rFonts w:ascii="GHEA Grapalat" w:hAnsi="GHEA Grapalat" w:cs="Sylfaen"/>
          <w:sz w:val="24"/>
          <w:szCs w:val="24"/>
          <w:lang w:val="hy-AM"/>
        </w:rPr>
      </w:pPr>
    </w:p>
    <w:p w:rsidR="000274D8" w:rsidRPr="00D63CFF" w:rsidRDefault="000274D8" w:rsidP="00F42F8B">
      <w:pPr>
        <w:pStyle w:val="Heading3"/>
      </w:pPr>
      <w:bookmarkStart w:id="172" w:name="_Toc496601343"/>
      <w:bookmarkStart w:id="173" w:name="_Toc11652758"/>
      <w:bookmarkStart w:id="174" w:name="_Toc19634857"/>
      <w:r w:rsidRPr="00D63CFF">
        <w:t>Հոդված 4</w:t>
      </w:r>
      <w:r w:rsidR="003E6A7E" w:rsidRPr="00D63CFF">
        <w:rPr>
          <w:lang w:val="en-US"/>
        </w:rPr>
        <w:t>6</w:t>
      </w:r>
      <w:r w:rsidRPr="00D63CFF">
        <w:t>. Հանցակիցների տեսակները</w:t>
      </w:r>
      <w:bookmarkEnd w:id="172"/>
      <w:bookmarkEnd w:id="173"/>
      <w:bookmarkEnd w:id="174"/>
    </w:p>
    <w:p w:rsidR="000274D8" w:rsidRPr="00D63CFF" w:rsidRDefault="000274D8" w:rsidP="006E2ACA">
      <w:pPr>
        <w:pStyle w:val="NoSpacing"/>
        <w:numPr>
          <w:ilvl w:val="0"/>
          <w:numId w:val="22"/>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Հանցակիցներ են համարվում կատարողը, դրդիչը, կազմակերպիչը և օժանդակողը:</w:t>
      </w:r>
    </w:p>
    <w:p w:rsidR="000274D8" w:rsidRPr="00D63CFF" w:rsidRDefault="000274D8" w:rsidP="006E2ACA">
      <w:pPr>
        <w:pStyle w:val="NoSpacing"/>
        <w:numPr>
          <w:ilvl w:val="0"/>
          <w:numId w:val="22"/>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Կատարող է համարվում այն անձը, ո</w:t>
      </w:r>
      <w:r w:rsidR="00953D62" w:rsidRPr="00D63CFF">
        <w:rPr>
          <w:rFonts w:ascii="GHEA Grapalat" w:hAnsi="GHEA Grapalat" w:cs="Sylfaen"/>
          <w:sz w:val="24"/>
          <w:szCs w:val="24"/>
          <w:lang w:val="hy-AM"/>
        </w:rPr>
        <w:t>րը</w:t>
      </w:r>
      <w:r w:rsidRPr="00D63CFF">
        <w:rPr>
          <w:rFonts w:ascii="GHEA Grapalat" w:hAnsi="GHEA Grapalat" w:cs="Sylfaen"/>
          <w:sz w:val="24"/>
          <w:szCs w:val="24"/>
          <w:lang w:val="hy-AM"/>
        </w:rPr>
        <w:t xml:space="preserve"> անմիջականորեն կատարել է հանցանքը կամ դրա կատարման</w:t>
      </w:r>
      <w:r w:rsidR="00CC675E" w:rsidRPr="00D63CFF">
        <w:rPr>
          <w:rFonts w:ascii="GHEA Grapalat" w:hAnsi="GHEA Grapalat" w:cs="Sylfaen"/>
          <w:sz w:val="24"/>
          <w:szCs w:val="24"/>
          <w:lang w:val="hy-AM"/>
        </w:rPr>
        <w:t xml:space="preserve">ը </w:t>
      </w:r>
      <w:r w:rsidRPr="00D63CFF">
        <w:rPr>
          <w:rFonts w:ascii="GHEA Grapalat" w:hAnsi="GHEA Grapalat" w:cs="Sylfaen"/>
          <w:sz w:val="24"/>
          <w:szCs w:val="24"/>
          <w:lang w:val="hy-AM"/>
        </w:rPr>
        <w:t>մասնակցել է այլ անձի (համակատարողի) հետ համատեղ, ինչպես նաև հանցանքը կատարել է այնպիսի անձի օգտագործելու միջոցով, ո</w:t>
      </w:r>
      <w:r w:rsidR="0079676D" w:rsidRPr="00D63CFF">
        <w:rPr>
          <w:rFonts w:ascii="GHEA Grapalat" w:hAnsi="GHEA Grapalat" w:cs="Sylfaen"/>
          <w:sz w:val="24"/>
          <w:szCs w:val="24"/>
          <w:lang w:val="hy-AM"/>
        </w:rPr>
        <w:t>րը</w:t>
      </w:r>
      <w:r w:rsidRPr="00D63CFF">
        <w:rPr>
          <w:rFonts w:ascii="GHEA Grapalat" w:hAnsi="GHEA Grapalat" w:cs="Sylfaen"/>
          <w:sz w:val="24"/>
          <w:szCs w:val="24"/>
          <w:lang w:val="hy-AM"/>
        </w:rPr>
        <w:t xml:space="preserve"> օրենքի ուժով ենթակա չէ քրեական պատասխանատվության կամ ենթակա չէ քրեական պատասխանատվության տվյալ հանցագործության համար որպես կատարող կամ հանցանքը կատարել է անզգուշությամբ:</w:t>
      </w:r>
    </w:p>
    <w:p w:rsidR="000274D8" w:rsidRPr="00D63CFF" w:rsidRDefault="000274D8" w:rsidP="006E2ACA">
      <w:pPr>
        <w:pStyle w:val="NoSpacing"/>
        <w:numPr>
          <w:ilvl w:val="0"/>
          <w:numId w:val="22"/>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Դրդիչ է համարվում այն անձը, ո</w:t>
      </w:r>
      <w:r w:rsidR="00EA247E" w:rsidRPr="00D63CFF">
        <w:rPr>
          <w:rFonts w:ascii="GHEA Grapalat" w:hAnsi="GHEA Grapalat" w:cs="Sylfaen"/>
          <w:sz w:val="24"/>
          <w:szCs w:val="24"/>
          <w:lang w:val="hy-AM"/>
        </w:rPr>
        <w:t>րը</w:t>
      </w:r>
      <w:r w:rsidRPr="00D63CFF">
        <w:rPr>
          <w:rFonts w:ascii="GHEA Grapalat" w:hAnsi="GHEA Grapalat" w:cs="Sylfaen"/>
          <w:sz w:val="24"/>
          <w:szCs w:val="24"/>
          <w:lang w:val="hy-AM"/>
        </w:rPr>
        <w:t xml:space="preserve"> մեկ ուրիշին դրդել է հանցանք կատարելու` համոզելու, նյութապես շահագրգռելու, սպառնալիքի միջոցով կամ այլ եղանակով: </w:t>
      </w:r>
    </w:p>
    <w:p w:rsidR="00A83932" w:rsidRPr="00D63CFF" w:rsidRDefault="000274D8" w:rsidP="006E2ACA">
      <w:pPr>
        <w:pStyle w:val="NoSpacing"/>
        <w:spacing w:line="360" w:lineRule="auto"/>
        <w:ind w:firstLine="360"/>
        <w:jc w:val="both"/>
        <w:rPr>
          <w:rFonts w:ascii="GHEA Grapalat" w:hAnsi="GHEA Grapalat" w:cs="Sylfaen"/>
          <w:sz w:val="24"/>
          <w:szCs w:val="24"/>
          <w:lang w:val="hy-AM"/>
        </w:rPr>
      </w:pPr>
      <w:r w:rsidRPr="00D63CFF">
        <w:rPr>
          <w:rFonts w:ascii="GHEA Grapalat" w:hAnsi="GHEA Grapalat" w:cs="Sylfaen"/>
          <w:sz w:val="24"/>
          <w:szCs w:val="24"/>
          <w:lang w:val="hy-AM"/>
        </w:rPr>
        <w:t>Դրդիչ է համարվում նաև այն անձը, ո</w:t>
      </w:r>
      <w:r w:rsidR="00EA247E" w:rsidRPr="00D63CFF">
        <w:rPr>
          <w:rFonts w:ascii="GHEA Grapalat" w:hAnsi="GHEA Grapalat" w:cs="Sylfaen"/>
          <w:sz w:val="24"/>
          <w:szCs w:val="24"/>
          <w:lang w:val="hy-AM"/>
        </w:rPr>
        <w:t>րը</w:t>
      </w:r>
      <w:r w:rsidRPr="00D63CFF">
        <w:rPr>
          <w:rFonts w:ascii="GHEA Grapalat" w:hAnsi="GHEA Grapalat" w:cs="Sylfaen"/>
          <w:sz w:val="24"/>
          <w:szCs w:val="24"/>
          <w:lang w:val="hy-AM"/>
        </w:rPr>
        <w:t xml:space="preserve"> մեկ ուրիշին դրդել է դրդչության կամ մեկ ուրիշին դրդել է հանցանք կատարելու` </w:t>
      </w:r>
      <w:r w:rsidR="005448EA" w:rsidRPr="00D63CFF">
        <w:rPr>
          <w:rFonts w:ascii="GHEA Grapalat" w:hAnsi="GHEA Grapalat" w:cs="Sylfaen"/>
          <w:sz w:val="24"/>
          <w:szCs w:val="24"/>
          <w:lang w:val="hy-AM"/>
        </w:rPr>
        <w:t xml:space="preserve"> դրդելու համար </w:t>
      </w:r>
      <w:r w:rsidRPr="00D63CFF">
        <w:rPr>
          <w:rFonts w:ascii="GHEA Grapalat" w:hAnsi="GHEA Grapalat" w:cs="Sylfaen"/>
          <w:sz w:val="24"/>
          <w:szCs w:val="24"/>
          <w:lang w:val="hy-AM"/>
        </w:rPr>
        <w:t>օգտագործելով այնպիսի անձի, ո</w:t>
      </w:r>
      <w:r w:rsidR="00CB4D0A" w:rsidRPr="00D63CFF">
        <w:rPr>
          <w:rFonts w:ascii="GHEA Grapalat" w:hAnsi="GHEA Grapalat" w:cs="Sylfaen"/>
          <w:sz w:val="24"/>
          <w:szCs w:val="24"/>
          <w:lang w:val="hy-AM"/>
        </w:rPr>
        <w:t>րը</w:t>
      </w:r>
      <w:r w:rsidRPr="00D63CFF">
        <w:rPr>
          <w:rFonts w:ascii="GHEA Grapalat" w:hAnsi="GHEA Grapalat" w:cs="Sylfaen"/>
          <w:sz w:val="24"/>
          <w:szCs w:val="24"/>
          <w:lang w:val="hy-AM"/>
        </w:rPr>
        <w:t xml:space="preserve"> օրենքի ուժով ենթակա չէ քրեական պատասխանատվության</w:t>
      </w:r>
      <w:r w:rsidR="00A83932" w:rsidRPr="00D63CFF">
        <w:rPr>
          <w:rFonts w:ascii="GHEA Grapalat" w:hAnsi="GHEA Grapalat" w:cs="Sylfaen"/>
          <w:sz w:val="24"/>
          <w:szCs w:val="24"/>
          <w:lang w:val="hy-AM"/>
        </w:rPr>
        <w:t xml:space="preserve"> կամ գործել է անզգուշությամբ:</w:t>
      </w:r>
    </w:p>
    <w:p w:rsidR="000274D8" w:rsidRPr="00D63CFF" w:rsidRDefault="000274D8" w:rsidP="006E2ACA">
      <w:pPr>
        <w:pStyle w:val="NoSpacing"/>
        <w:numPr>
          <w:ilvl w:val="0"/>
          <w:numId w:val="22"/>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Կազմակերպիչ է համարվում այն անձը, ո</w:t>
      </w:r>
      <w:r w:rsidR="00EA247E" w:rsidRPr="00D63CFF">
        <w:rPr>
          <w:rFonts w:ascii="GHEA Grapalat" w:hAnsi="GHEA Grapalat" w:cs="Sylfaen"/>
          <w:sz w:val="24"/>
          <w:szCs w:val="24"/>
          <w:lang w:val="hy-AM"/>
        </w:rPr>
        <w:t>րը</w:t>
      </w:r>
      <w:r w:rsidRPr="00D63CFF">
        <w:rPr>
          <w:rFonts w:ascii="GHEA Grapalat" w:hAnsi="GHEA Grapalat" w:cs="Sylfaen"/>
          <w:sz w:val="24"/>
          <w:szCs w:val="24"/>
          <w:lang w:val="hy-AM"/>
        </w:rPr>
        <w:t xml:space="preserve"> կազմակերպել կամ ղեկավարել է հանցանքի կատարումը:</w:t>
      </w:r>
    </w:p>
    <w:p w:rsidR="000274D8" w:rsidRPr="00D63CFF" w:rsidRDefault="000274D8" w:rsidP="006E2ACA">
      <w:pPr>
        <w:pStyle w:val="NoSpacing"/>
        <w:spacing w:line="360" w:lineRule="auto"/>
        <w:ind w:firstLine="360"/>
        <w:jc w:val="both"/>
        <w:rPr>
          <w:rFonts w:ascii="GHEA Grapalat" w:hAnsi="GHEA Grapalat" w:cs="Sylfaen"/>
          <w:sz w:val="24"/>
          <w:szCs w:val="24"/>
          <w:lang w:val="hy-AM"/>
        </w:rPr>
      </w:pPr>
      <w:r w:rsidRPr="00D63CFF">
        <w:rPr>
          <w:rFonts w:ascii="GHEA Grapalat" w:hAnsi="GHEA Grapalat" w:cs="Sylfaen"/>
          <w:sz w:val="24"/>
          <w:szCs w:val="24"/>
          <w:lang w:val="hy-AM"/>
        </w:rPr>
        <w:t>Կազմակերպիչ է համարվում նաև այն անձը, ո</w:t>
      </w:r>
      <w:r w:rsidR="00EA247E" w:rsidRPr="00D63CFF">
        <w:rPr>
          <w:rFonts w:ascii="GHEA Grapalat" w:hAnsi="GHEA Grapalat" w:cs="Sylfaen"/>
          <w:sz w:val="24"/>
          <w:szCs w:val="24"/>
          <w:lang w:val="hy-AM"/>
        </w:rPr>
        <w:t>րը</w:t>
      </w:r>
      <w:r w:rsidRPr="00D63CFF">
        <w:rPr>
          <w:rFonts w:ascii="GHEA Grapalat" w:hAnsi="GHEA Grapalat" w:cs="Sylfaen"/>
          <w:sz w:val="24"/>
          <w:szCs w:val="24"/>
          <w:lang w:val="hy-AM"/>
        </w:rPr>
        <w:t xml:space="preserve"> դրդել է մեկ ուրիշին կազմակերպելու կամ ղեկավարելու հանցանքի կատարումը:</w:t>
      </w:r>
    </w:p>
    <w:p w:rsidR="00A83932" w:rsidRPr="00D63CFF" w:rsidRDefault="000274D8" w:rsidP="006E2ACA">
      <w:pPr>
        <w:pStyle w:val="NoSpacing"/>
        <w:spacing w:line="360" w:lineRule="auto"/>
        <w:ind w:firstLine="360"/>
        <w:jc w:val="both"/>
        <w:rPr>
          <w:rFonts w:ascii="GHEA Grapalat" w:hAnsi="GHEA Grapalat" w:cs="Sylfaen"/>
          <w:sz w:val="24"/>
          <w:szCs w:val="24"/>
          <w:lang w:val="hy-AM"/>
        </w:rPr>
      </w:pPr>
      <w:r w:rsidRPr="00D63CFF">
        <w:rPr>
          <w:rFonts w:ascii="GHEA Grapalat" w:hAnsi="GHEA Grapalat" w:cs="Sylfaen"/>
          <w:sz w:val="24"/>
          <w:szCs w:val="24"/>
          <w:lang w:val="hy-AM"/>
        </w:rPr>
        <w:t>Կազմակերպիչ է համարվում նաև այն անձը, ո</w:t>
      </w:r>
      <w:r w:rsidR="00EA247E" w:rsidRPr="00D63CFF">
        <w:rPr>
          <w:rFonts w:ascii="GHEA Grapalat" w:hAnsi="GHEA Grapalat" w:cs="Sylfaen"/>
          <w:sz w:val="24"/>
          <w:szCs w:val="24"/>
          <w:lang w:val="hy-AM"/>
        </w:rPr>
        <w:t>րը</w:t>
      </w:r>
      <w:r w:rsidRPr="00D63CFF">
        <w:rPr>
          <w:rFonts w:ascii="GHEA Grapalat" w:hAnsi="GHEA Grapalat" w:cs="Sylfaen"/>
          <w:sz w:val="24"/>
          <w:szCs w:val="24"/>
          <w:lang w:val="hy-AM"/>
        </w:rPr>
        <w:t xml:space="preserve"> հանցանքը կազմակերպել կամ ղեկավարել է այնպիսի անձի միջոցով</w:t>
      </w:r>
      <w:r w:rsidR="00A270B6" w:rsidRPr="00D63CFF">
        <w:rPr>
          <w:rFonts w:ascii="GHEA Grapalat" w:hAnsi="GHEA Grapalat" w:cs="Sylfaen"/>
          <w:sz w:val="24"/>
          <w:szCs w:val="24"/>
          <w:lang w:val="hy-AM"/>
        </w:rPr>
        <w:t>,</w:t>
      </w:r>
      <w:r w:rsidRPr="00D63CFF">
        <w:rPr>
          <w:rFonts w:ascii="GHEA Grapalat" w:hAnsi="GHEA Grapalat" w:cs="Sylfaen"/>
          <w:sz w:val="24"/>
          <w:szCs w:val="24"/>
          <w:lang w:val="hy-AM"/>
        </w:rPr>
        <w:t xml:space="preserve"> ո</w:t>
      </w:r>
      <w:r w:rsidR="00CB4D0A" w:rsidRPr="00D63CFF">
        <w:rPr>
          <w:rFonts w:ascii="GHEA Grapalat" w:hAnsi="GHEA Grapalat" w:cs="Sylfaen"/>
          <w:sz w:val="24"/>
          <w:szCs w:val="24"/>
          <w:lang w:val="hy-AM"/>
        </w:rPr>
        <w:t>րը</w:t>
      </w:r>
      <w:r w:rsidRPr="00D63CFF">
        <w:rPr>
          <w:rFonts w:ascii="GHEA Grapalat" w:hAnsi="GHEA Grapalat" w:cs="Sylfaen"/>
          <w:sz w:val="24"/>
          <w:szCs w:val="24"/>
          <w:lang w:val="hy-AM"/>
        </w:rPr>
        <w:t xml:space="preserve"> օրենքի ուժով ենթակա չէ քրեական պատասխանատվության</w:t>
      </w:r>
      <w:r w:rsidR="00A83932" w:rsidRPr="00D63CFF">
        <w:rPr>
          <w:rFonts w:ascii="GHEA Grapalat" w:hAnsi="GHEA Grapalat" w:cs="Sylfaen"/>
          <w:sz w:val="24"/>
          <w:szCs w:val="24"/>
          <w:lang w:val="hy-AM"/>
        </w:rPr>
        <w:t xml:space="preserve"> կամ գործել է անզգուշությամբ:</w:t>
      </w:r>
    </w:p>
    <w:p w:rsidR="000274D8" w:rsidRPr="00D63CFF" w:rsidRDefault="000274D8" w:rsidP="006E2ACA">
      <w:pPr>
        <w:pStyle w:val="NoSpacing"/>
        <w:numPr>
          <w:ilvl w:val="0"/>
          <w:numId w:val="22"/>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Օժանդակող է համարվում այն անձը, ո</w:t>
      </w:r>
      <w:r w:rsidR="00EA247E" w:rsidRPr="00D63CFF">
        <w:rPr>
          <w:rFonts w:ascii="GHEA Grapalat" w:hAnsi="GHEA Grapalat" w:cs="Sylfaen"/>
          <w:sz w:val="24"/>
          <w:szCs w:val="24"/>
          <w:lang w:val="hy-AM"/>
        </w:rPr>
        <w:t>րը</w:t>
      </w:r>
      <w:r w:rsidRPr="00D63CFF">
        <w:rPr>
          <w:rFonts w:ascii="GHEA Grapalat" w:hAnsi="GHEA Grapalat" w:cs="Sylfaen"/>
          <w:sz w:val="24"/>
          <w:szCs w:val="24"/>
          <w:lang w:val="hy-AM"/>
        </w:rPr>
        <w:t xml:space="preserve"> հանցագործությանը նպաստել է խորհուրդներով, ցուցումներով, տեղեկատվություն կամ միջոցներ, գործիքներ տրամադրելով կամ խոչընդոտները վերացնելով, ինչպես նաև այն անձը, ո</w:t>
      </w:r>
      <w:r w:rsidR="00CB4D0A" w:rsidRPr="00D63CFF">
        <w:rPr>
          <w:rFonts w:ascii="GHEA Grapalat" w:hAnsi="GHEA Grapalat" w:cs="Sylfaen"/>
          <w:sz w:val="24"/>
          <w:szCs w:val="24"/>
          <w:lang w:val="hy-AM"/>
        </w:rPr>
        <w:t>րը</w:t>
      </w:r>
      <w:r w:rsidRPr="00D63CFF">
        <w:rPr>
          <w:rFonts w:ascii="GHEA Grapalat" w:hAnsi="GHEA Grapalat" w:cs="Sylfaen"/>
          <w:sz w:val="24"/>
          <w:szCs w:val="24"/>
          <w:lang w:val="hy-AM"/>
        </w:rPr>
        <w:t xml:space="preserve"> նախապես խոստացել է պարտակել հանցագործին, հանցագործության միջոցները կամ գործիքները, հանցագործության հետքերը կամ հանցավոր ճանապարհով ձեռք բերված առարկաները, ինչպես նաև այն անձը, ով նախապես խոստացել է ձեռք բերել կամ իրացնել այդպիսի առարկաները:</w:t>
      </w:r>
    </w:p>
    <w:p w:rsidR="00503B64" w:rsidRPr="00D63CFF" w:rsidRDefault="00503B64" w:rsidP="006E2ACA">
      <w:pPr>
        <w:pStyle w:val="NoSpacing"/>
        <w:spacing w:line="360" w:lineRule="auto"/>
        <w:ind w:firstLine="360"/>
        <w:jc w:val="both"/>
        <w:rPr>
          <w:rFonts w:ascii="GHEA Grapalat" w:hAnsi="GHEA Grapalat" w:cs="Sylfaen"/>
          <w:sz w:val="24"/>
          <w:szCs w:val="24"/>
          <w:lang w:val="hy-AM"/>
        </w:rPr>
      </w:pPr>
      <w:r w:rsidRPr="00D63CFF">
        <w:rPr>
          <w:rFonts w:ascii="GHEA Grapalat" w:hAnsi="GHEA Grapalat" w:cs="Sylfaen"/>
          <w:sz w:val="24"/>
          <w:szCs w:val="24"/>
          <w:lang w:val="hy-AM"/>
        </w:rPr>
        <w:t>Օժանդակող է համարվում նաև այն անձը, ո</w:t>
      </w:r>
      <w:r w:rsidR="00EA247E" w:rsidRPr="00D63CFF">
        <w:rPr>
          <w:rFonts w:ascii="GHEA Grapalat" w:hAnsi="GHEA Grapalat" w:cs="Sylfaen"/>
          <w:sz w:val="24"/>
          <w:szCs w:val="24"/>
          <w:lang w:val="hy-AM"/>
        </w:rPr>
        <w:t>րը</w:t>
      </w:r>
      <w:r w:rsidRPr="00D63CFF">
        <w:rPr>
          <w:rFonts w:ascii="GHEA Grapalat" w:hAnsi="GHEA Grapalat" w:cs="Sylfaen"/>
          <w:sz w:val="24"/>
          <w:szCs w:val="24"/>
          <w:lang w:val="hy-AM"/>
        </w:rPr>
        <w:t xml:space="preserve"> մեկ ուրիշին դրդել է օժանդակության:</w:t>
      </w:r>
    </w:p>
    <w:p w:rsidR="000274D8" w:rsidRPr="00D63CFF" w:rsidRDefault="000274D8" w:rsidP="006E2ACA">
      <w:pPr>
        <w:pStyle w:val="NoSpacing"/>
        <w:spacing w:line="360" w:lineRule="auto"/>
        <w:ind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Օժանդակող է համարվում նաև այն անձը, </w:t>
      </w:r>
      <w:r w:rsidR="00EA247E" w:rsidRPr="00D63CFF">
        <w:rPr>
          <w:rFonts w:ascii="GHEA Grapalat" w:hAnsi="GHEA Grapalat" w:cs="Sylfaen"/>
          <w:sz w:val="24"/>
          <w:szCs w:val="24"/>
          <w:lang w:val="hy-AM"/>
        </w:rPr>
        <w:t>որը</w:t>
      </w:r>
      <w:r w:rsidRPr="00D63CFF">
        <w:rPr>
          <w:rFonts w:ascii="GHEA Grapalat" w:hAnsi="GHEA Grapalat" w:cs="Sylfaen"/>
          <w:sz w:val="24"/>
          <w:szCs w:val="24"/>
          <w:lang w:val="hy-AM"/>
        </w:rPr>
        <w:t xml:space="preserve"> նախապես համաձայնություն է տվել մասնակցելու հանցագործությանը որպես համակատարող, սակայն մյուս </w:t>
      </w:r>
      <w:r w:rsidRPr="00D63CFF">
        <w:rPr>
          <w:rFonts w:ascii="GHEA Grapalat" w:hAnsi="GHEA Grapalat" w:cs="Sylfaen"/>
          <w:sz w:val="24"/>
          <w:szCs w:val="24"/>
          <w:lang w:val="hy-AM"/>
        </w:rPr>
        <w:lastRenderedPageBreak/>
        <w:t>համակատարողի կողմից հանցանքը կատարելու ընթացքում, անմիջականորեն չմասնակցելով հանցանքի կատարմանը, իր ներկայությամբ ամրապնդել է կատարողի` հանցանք կատարելու վճռականությունը:</w:t>
      </w:r>
    </w:p>
    <w:p w:rsidR="000274D8" w:rsidRPr="00D63CFF" w:rsidRDefault="000274D8" w:rsidP="006E2ACA">
      <w:pPr>
        <w:pStyle w:val="NoSpacing"/>
        <w:spacing w:line="360" w:lineRule="auto"/>
        <w:ind w:firstLine="360"/>
        <w:jc w:val="both"/>
        <w:rPr>
          <w:rFonts w:ascii="GHEA Grapalat" w:hAnsi="GHEA Grapalat" w:cs="Sylfaen"/>
          <w:sz w:val="24"/>
          <w:szCs w:val="24"/>
          <w:lang w:val="hy-AM"/>
        </w:rPr>
      </w:pPr>
      <w:r w:rsidRPr="00D63CFF">
        <w:rPr>
          <w:rFonts w:ascii="GHEA Grapalat" w:hAnsi="GHEA Grapalat" w:cs="Sylfaen"/>
          <w:sz w:val="24"/>
          <w:szCs w:val="24"/>
          <w:lang w:val="hy-AM"/>
        </w:rPr>
        <w:t>Օժանդակող է համարվում նաև այն անձը, ո</w:t>
      </w:r>
      <w:r w:rsidR="00EA247E" w:rsidRPr="00D63CFF">
        <w:rPr>
          <w:rFonts w:ascii="GHEA Grapalat" w:hAnsi="GHEA Grapalat" w:cs="Sylfaen"/>
          <w:sz w:val="24"/>
          <w:szCs w:val="24"/>
          <w:lang w:val="hy-AM"/>
        </w:rPr>
        <w:t>րը</w:t>
      </w:r>
      <w:r w:rsidRPr="00D63CFF">
        <w:rPr>
          <w:rFonts w:ascii="GHEA Grapalat" w:hAnsi="GHEA Grapalat" w:cs="Sylfaen"/>
          <w:sz w:val="24"/>
          <w:szCs w:val="24"/>
          <w:lang w:val="hy-AM"/>
        </w:rPr>
        <w:t xml:space="preserve"> </w:t>
      </w:r>
      <w:r w:rsidR="00225736" w:rsidRPr="00D63CFF">
        <w:rPr>
          <w:rFonts w:ascii="GHEA Grapalat" w:hAnsi="GHEA Grapalat" w:cs="Sylfaen"/>
          <w:sz w:val="24"/>
          <w:szCs w:val="24"/>
          <w:lang w:val="hy-AM"/>
        </w:rPr>
        <w:t>օժանդակել</w:t>
      </w:r>
      <w:r w:rsidRPr="00D63CFF">
        <w:rPr>
          <w:rFonts w:ascii="GHEA Grapalat" w:hAnsi="GHEA Grapalat" w:cs="Sylfaen"/>
          <w:sz w:val="24"/>
          <w:szCs w:val="24"/>
          <w:lang w:val="hy-AM"/>
        </w:rPr>
        <w:t xml:space="preserve"> է հանցագործությանը այնպիսի անձի միջոցով, որը օրենքի ուժով ենթակա չէ քրեական պատասխանատվության կամ գործել է անզգուշությամբ:</w:t>
      </w:r>
    </w:p>
    <w:p w:rsidR="009E4921" w:rsidRPr="00D63CFF" w:rsidRDefault="000274D8" w:rsidP="006E2ACA">
      <w:pPr>
        <w:pStyle w:val="NoSpacing"/>
        <w:spacing w:line="360" w:lineRule="auto"/>
        <w:ind w:firstLine="360"/>
        <w:jc w:val="both"/>
        <w:rPr>
          <w:rFonts w:ascii="GHEA Grapalat" w:hAnsi="GHEA Grapalat" w:cs="Sylfaen"/>
          <w:sz w:val="24"/>
          <w:szCs w:val="24"/>
          <w:lang w:val="hy-AM"/>
        </w:rPr>
      </w:pPr>
      <w:r w:rsidRPr="00D63CFF">
        <w:rPr>
          <w:rFonts w:ascii="GHEA Grapalat" w:hAnsi="GHEA Grapalat" w:cs="Sylfaen"/>
          <w:sz w:val="24"/>
          <w:szCs w:val="24"/>
          <w:lang w:val="hy-AM"/>
        </w:rPr>
        <w:t>Օժանդակող է համարվում նաև այն անձը, որը հատուկ սուբյեկտի դրդմամբ կատարել է հատուկ սուբյեկտով հանցագործության օբյեկտիվ կողմը, որի սուբյեկտ ինքը չի համարվում</w:t>
      </w:r>
      <w:r w:rsidR="009E4921" w:rsidRPr="00D63CFF">
        <w:rPr>
          <w:rFonts w:ascii="GHEA Grapalat" w:hAnsi="GHEA Grapalat" w:cs="Sylfaen"/>
          <w:sz w:val="24"/>
          <w:szCs w:val="24"/>
          <w:lang w:val="hy-AM"/>
        </w:rPr>
        <w:t>,</w:t>
      </w:r>
      <w:r w:rsidR="0042123D" w:rsidRPr="00D63CFF">
        <w:rPr>
          <w:rFonts w:ascii="GHEA Grapalat" w:hAnsi="GHEA Grapalat" w:cs="Sylfaen"/>
          <w:sz w:val="24"/>
          <w:szCs w:val="24"/>
          <w:lang w:val="hy-AM"/>
        </w:rPr>
        <w:t xml:space="preserve"> կամ հատուկ սուբյեկտի հետ համատեղ մասնակցել է հատուկ սուբյեկտով հանցագործությանը,</w:t>
      </w:r>
      <w:r w:rsidR="009E4921" w:rsidRPr="00D63CFF">
        <w:rPr>
          <w:rFonts w:ascii="GHEA Grapalat" w:hAnsi="GHEA Grapalat" w:cs="Sylfaen"/>
          <w:sz w:val="24"/>
          <w:szCs w:val="24"/>
          <w:lang w:val="hy-AM"/>
        </w:rPr>
        <w:t xml:space="preserve"> եթե բացակայում են սույն օրենսգրքի </w:t>
      </w:r>
      <w:r w:rsidR="00AF290C" w:rsidRPr="00D63CFF">
        <w:rPr>
          <w:rFonts w:ascii="GHEA Grapalat" w:hAnsi="GHEA Grapalat" w:cs="Sylfaen"/>
          <w:sz w:val="24"/>
          <w:szCs w:val="24"/>
          <w:lang w:val="hy-AM"/>
        </w:rPr>
        <w:t>48</w:t>
      </w:r>
      <w:r w:rsidR="00052A4D" w:rsidRPr="00D63CFF">
        <w:rPr>
          <w:rFonts w:ascii="GHEA Grapalat" w:hAnsi="GHEA Grapalat" w:cs="Sylfaen"/>
          <w:sz w:val="24"/>
          <w:szCs w:val="24"/>
          <w:lang w:val="hy-AM"/>
        </w:rPr>
        <w:t>-րդ հոդվածի</w:t>
      </w:r>
      <w:r w:rsidR="009E4921" w:rsidRPr="00D63CFF">
        <w:rPr>
          <w:rFonts w:ascii="GHEA Grapalat" w:hAnsi="GHEA Grapalat" w:cs="Sylfaen"/>
          <w:sz w:val="24"/>
          <w:szCs w:val="24"/>
          <w:lang w:val="hy-AM"/>
        </w:rPr>
        <w:t xml:space="preserve"> չորրորդ</w:t>
      </w:r>
      <w:r w:rsidR="003000BE" w:rsidRPr="00D63CFF">
        <w:rPr>
          <w:rFonts w:ascii="GHEA Grapalat" w:hAnsi="GHEA Grapalat" w:cs="Sylfaen"/>
          <w:sz w:val="24"/>
          <w:szCs w:val="24"/>
          <w:lang w:val="hy-AM"/>
        </w:rPr>
        <w:t>, հիգերորդ կամ վեցերորդ</w:t>
      </w:r>
      <w:r w:rsidR="009E4921" w:rsidRPr="00D63CFF">
        <w:rPr>
          <w:rFonts w:ascii="GHEA Grapalat" w:hAnsi="GHEA Grapalat" w:cs="Sylfaen"/>
          <w:sz w:val="24"/>
          <w:szCs w:val="24"/>
          <w:lang w:val="hy-AM"/>
        </w:rPr>
        <w:t xml:space="preserve"> </w:t>
      </w:r>
      <w:r w:rsidR="003000BE" w:rsidRPr="00D63CFF">
        <w:rPr>
          <w:rFonts w:ascii="GHEA Grapalat" w:hAnsi="GHEA Grapalat" w:cs="Sylfaen"/>
          <w:sz w:val="24"/>
          <w:szCs w:val="24"/>
          <w:lang w:val="hy-AM"/>
        </w:rPr>
        <w:t>մաս</w:t>
      </w:r>
      <w:r w:rsidR="009E4921" w:rsidRPr="00D63CFF">
        <w:rPr>
          <w:rFonts w:ascii="GHEA Grapalat" w:hAnsi="GHEA Grapalat" w:cs="Sylfaen"/>
          <w:sz w:val="24"/>
          <w:szCs w:val="24"/>
          <w:lang w:val="hy-AM"/>
        </w:rPr>
        <w:t>երով նախատեսված պայմանները</w:t>
      </w:r>
      <w:r w:rsidR="006755E7" w:rsidRPr="00D63CFF">
        <w:rPr>
          <w:rFonts w:ascii="GHEA Grapalat" w:hAnsi="GHEA Grapalat" w:cs="Sylfaen"/>
          <w:sz w:val="24"/>
          <w:szCs w:val="24"/>
          <w:lang w:val="hy-AM"/>
        </w:rPr>
        <w:t>, որոնց ուժով անձը հատուկ սուբյեկտով հանցագործության օժանդակող չի համարվում</w:t>
      </w:r>
      <w:r w:rsidRPr="00D63CFF">
        <w:rPr>
          <w:rFonts w:ascii="GHEA Grapalat" w:hAnsi="GHEA Grapalat" w:cs="Sylfaen"/>
          <w:sz w:val="24"/>
          <w:szCs w:val="24"/>
          <w:lang w:val="hy-AM"/>
        </w:rPr>
        <w:t>:</w:t>
      </w:r>
    </w:p>
    <w:p w:rsidR="00446E07" w:rsidRPr="00D63CFF" w:rsidRDefault="00446E07" w:rsidP="006E2ACA">
      <w:pPr>
        <w:pStyle w:val="NoSpacing"/>
        <w:spacing w:line="360" w:lineRule="auto"/>
        <w:ind w:firstLine="360"/>
        <w:jc w:val="both"/>
        <w:rPr>
          <w:rFonts w:ascii="GHEA Grapalat" w:hAnsi="GHEA Grapalat" w:cs="Sylfaen"/>
          <w:sz w:val="24"/>
          <w:szCs w:val="24"/>
          <w:lang w:val="hy-AM"/>
        </w:rPr>
      </w:pPr>
    </w:p>
    <w:p w:rsidR="000274D8" w:rsidRPr="00D63CFF" w:rsidRDefault="000274D8" w:rsidP="00F42F8B">
      <w:pPr>
        <w:pStyle w:val="Heading3"/>
      </w:pPr>
      <w:bookmarkStart w:id="175" w:name="_Toc496601344"/>
      <w:bookmarkStart w:id="176" w:name="_Toc11652759"/>
      <w:bookmarkStart w:id="177" w:name="_Toc19634858"/>
      <w:r w:rsidRPr="00D63CFF">
        <w:t xml:space="preserve">Հոդված </w:t>
      </w:r>
      <w:r w:rsidR="00E91036" w:rsidRPr="00D63CFF">
        <w:t>4</w:t>
      </w:r>
      <w:r w:rsidR="003E6A7E" w:rsidRPr="00D63CFF">
        <w:rPr>
          <w:lang w:val="en-US"/>
        </w:rPr>
        <w:t>7</w:t>
      </w:r>
      <w:r w:rsidRPr="00D63CFF">
        <w:t>. Հանցակիցների քրեական պատասխանատվությունը</w:t>
      </w:r>
      <w:bookmarkEnd w:id="175"/>
      <w:bookmarkEnd w:id="176"/>
      <w:bookmarkEnd w:id="177"/>
    </w:p>
    <w:p w:rsidR="000274D8" w:rsidRPr="00D63CFF" w:rsidRDefault="000274D8" w:rsidP="006E2ACA">
      <w:pPr>
        <w:pStyle w:val="NoSpacing"/>
        <w:numPr>
          <w:ilvl w:val="0"/>
          <w:numId w:val="23"/>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Համակատարողները ենթակա են քրեական պատասխանատվության սույն օրենսգրքի Հատուկ մասի նույն հոդվածով: Հանրորեն վտանգավոր հետևանքները մեղսագրվում են բոլոր համակատարողներին, եթե նրանց դիտավորության մեջ ընդգրկված է եղել այդ հետևանքների առաջացումը</w:t>
      </w:r>
      <w:r w:rsidR="00231C3E" w:rsidRPr="00D63CFF">
        <w:rPr>
          <w:rFonts w:ascii="GHEA Grapalat" w:hAnsi="GHEA Grapalat" w:cs="Sylfaen"/>
          <w:sz w:val="24"/>
          <w:szCs w:val="24"/>
          <w:lang w:val="hy-AM"/>
        </w:rPr>
        <w:t>, անկախ նրանից, թե կոնկրետ ում արարքից են առաջացել այդ հետևանքները</w:t>
      </w:r>
      <w:r w:rsidRPr="00D63CFF">
        <w:rPr>
          <w:rFonts w:ascii="GHEA Grapalat" w:hAnsi="GHEA Grapalat" w:cs="Sylfaen"/>
          <w:sz w:val="24"/>
          <w:szCs w:val="24"/>
          <w:lang w:val="hy-AM"/>
        </w:rPr>
        <w:t xml:space="preserve">: Եթե համակատարողների հանցագործությունը ավարտին չի հասնում իրենց կամքից անկախ հանգամանքներով, ապա Հատուկ մասի հոդվածից բացի, հղում է կատարվում նաև սույն օրենսգրքի </w:t>
      </w:r>
      <w:r w:rsidR="00AF290C" w:rsidRPr="00D63CFF">
        <w:rPr>
          <w:rFonts w:ascii="GHEA Grapalat" w:hAnsi="GHEA Grapalat" w:cs="Sylfaen"/>
          <w:sz w:val="24"/>
          <w:szCs w:val="24"/>
          <w:lang w:val="hy-AM"/>
        </w:rPr>
        <w:t>43</w:t>
      </w:r>
      <w:r w:rsidR="00052A4D" w:rsidRPr="00D63CFF">
        <w:rPr>
          <w:rFonts w:ascii="GHEA Grapalat" w:hAnsi="GHEA Grapalat" w:cs="Sylfaen"/>
          <w:sz w:val="24"/>
          <w:szCs w:val="24"/>
          <w:lang w:val="hy-AM"/>
        </w:rPr>
        <w:t xml:space="preserve">-րդ կամ </w:t>
      </w:r>
      <w:r w:rsidR="00AF290C" w:rsidRPr="00D63CFF">
        <w:rPr>
          <w:rFonts w:ascii="GHEA Grapalat" w:hAnsi="GHEA Grapalat" w:cs="Sylfaen"/>
          <w:sz w:val="24"/>
          <w:szCs w:val="24"/>
          <w:lang w:val="hy-AM"/>
        </w:rPr>
        <w:t>44</w:t>
      </w:r>
      <w:r w:rsidRPr="00D63CFF">
        <w:rPr>
          <w:rFonts w:ascii="GHEA Grapalat" w:hAnsi="GHEA Grapalat" w:cs="Sylfaen"/>
          <w:sz w:val="24"/>
          <w:szCs w:val="24"/>
          <w:lang w:val="hy-AM"/>
        </w:rPr>
        <w:t>-</w:t>
      </w:r>
      <w:r w:rsidR="00052A4D" w:rsidRPr="00D63CFF">
        <w:rPr>
          <w:rFonts w:ascii="GHEA Grapalat" w:hAnsi="GHEA Grapalat" w:cs="Sylfaen"/>
          <w:sz w:val="24"/>
          <w:szCs w:val="24"/>
          <w:lang w:val="hy-AM"/>
        </w:rPr>
        <w:t>րդ հոդվածների</w:t>
      </w:r>
      <w:r w:rsidRPr="00D63CFF">
        <w:rPr>
          <w:rFonts w:ascii="GHEA Grapalat" w:hAnsi="GHEA Grapalat" w:cs="Sylfaen"/>
          <w:sz w:val="24"/>
          <w:szCs w:val="24"/>
          <w:lang w:val="hy-AM"/>
        </w:rPr>
        <w:t xml:space="preserve"> վրա:</w:t>
      </w:r>
    </w:p>
    <w:p w:rsidR="000274D8" w:rsidRPr="00D63CFF" w:rsidRDefault="000274D8" w:rsidP="006E2ACA">
      <w:pPr>
        <w:pStyle w:val="NoSpacing"/>
        <w:numPr>
          <w:ilvl w:val="0"/>
          <w:numId w:val="23"/>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Կազմակերպիչը, դրդիչը կամ օժանդակողը ենթակա են պատասխանատվության Հատուկ մասի իրենց դիտավորության մեջ ընդգրկված հանցագործության համար պատասխանատվություն նախատեսող հոդվածով` հղում կատարելով սույն օրենսգրքի </w:t>
      </w:r>
      <w:r w:rsidR="00AF290C" w:rsidRPr="00D63CFF">
        <w:rPr>
          <w:rFonts w:ascii="GHEA Grapalat" w:hAnsi="GHEA Grapalat" w:cs="Sylfaen"/>
          <w:sz w:val="24"/>
          <w:szCs w:val="24"/>
          <w:lang w:val="hy-AM"/>
        </w:rPr>
        <w:t>46</w:t>
      </w:r>
      <w:r w:rsidR="00052A4D" w:rsidRPr="00D63CFF">
        <w:rPr>
          <w:rFonts w:ascii="GHEA Grapalat" w:hAnsi="GHEA Grapalat" w:cs="Sylfaen"/>
          <w:sz w:val="24"/>
          <w:szCs w:val="24"/>
          <w:lang w:val="hy-AM"/>
        </w:rPr>
        <w:t>-րդ հոդվածի</w:t>
      </w:r>
      <w:r w:rsidRPr="00D63CFF">
        <w:rPr>
          <w:rFonts w:ascii="GHEA Grapalat" w:hAnsi="GHEA Grapalat" w:cs="Sylfaen"/>
          <w:sz w:val="24"/>
          <w:szCs w:val="24"/>
          <w:lang w:val="hy-AM"/>
        </w:rPr>
        <w:t xml:space="preserve"> համապատասխան մասի վրա: Սույն օրենսգրքի </w:t>
      </w:r>
      <w:r w:rsidR="00AF290C" w:rsidRPr="00D63CFF">
        <w:rPr>
          <w:rFonts w:ascii="GHEA Grapalat" w:hAnsi="GHEA Grapalat" w:cs="Sylfaen"/>
          <w:sz w:val="24"/>
          <w:szCs w:val="24"/>
          <w:lang w:val="hy-AM"/>
        </w:rPr>
        <w:t>46</w:t>
      </w:r>
      <w:r w:rsidR="00052A4D" w:rsidRPr="00D63CFF">
        <w:rPr>
          <w:rFonts w:ascii="GHEA Grapalat" w:hAnsi="GHEA Grapalat" w:cs="Sylfaen"/>
          <w:sz w:val="24"/>
          <w:szCs w:val="24"/>
          <w:lang w:val="hy-AM"/>
        </w:rPr>
        <w:t>-րդ հոդվածի</w:t>
      </w:r>
      <w:r w:rsidRPr="00D63CFF">
        <w:rPr>
          <w:rFonts w:ascii="GHEA Grapalat" w:hAnsi="GHEA Grapalat" w:cs="Sylfaen"/>
          <w:sz w:val="24"/>
          <w:szCs w:val="24"/>
          <w:lang w:val="hy-AM"/>
        </w:rPr>
        <w:t xml:space="preserve"> վրա հղում չի կատարվում, եթե կազմակերպիչը, դրդիչը կամ օժանդակողը մասնակցել են հանցագործությանը նաև որպես համակատարող:</w:t>
      </w:r>
    </w:p>
    <w:p w:rsidR="000274D8" w:rsidRPr="00D63CFF" w:rsidRDefault="000274D8" w:rsidP="006E2ACA">
      <w:pPr>
        <w:pStyle w:val="NoSpacing"/>
        <w:numPr>
          <w:ilvl w:val="0"/>
          <w:numId w:val="23"/>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Կատարողի կողմից իրենից անկախ հանգամանքներով հանցագործությունն ավարտին չհասցնելու դեպքում մյուս հանցակիցները պատասխանատվություն են կրում հանցագործության նախապատրաստության կամ հանցափորձի համար:</w:t>
      </w:r>
    </w:p>
    <w:p w:rsidR="000274D8" w:rsidRPr="00D63CFF" w:rsidRDefault="000274D8" w:rsidP="006E2ACA">
      <w:pPr>
        <w:pStyle w:val="NoSpacing"/>
        <w:numPr>
          <w:ilvl w:val="0"/>
          <w:numId w:val="23"/>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Եթե հանցագործությունը կազմակերպելուն, դրդելուն կամ օժանդակելուն ուղղված արարքները չեն հաջողվում անձի կամքից անկախ հանգամանքներով, ապա նա պատասխանատվություն է կրում իր դիտավորության մեջ ընդգրկված հանցագործության նախապատրաստության</w:t>
      </w:r>
      <w:r w:rsidR="00613249" w:rsidRPr="00D63CFF">
        <w:rPr>
          <w:rFonts w:ascii="GHEA Grapalat" w:hAnsi="GHEA Grapalat" w:cs="Sylfaen"/>
          <w:sz w:val="24"/>
          <w:szCs w:val="24"/>
          <w:lang w:val="hy-AM"/>
        </w:rPr>
        <w:t xml:space="preserve"> համար կամ հանցափորձի</w:t>
      </w:r>
      <w:r w:rsidRPr="00D63CFF">
        <w:rPr>
          <w:rFonts w:ascii="GHEA Grapalat" w:hAnsi="GHEA Grapalat" w:cs="Sylfaen"/>
          <w:sz w:val="24"/>
          <w:szCs w:val="24"/>
          <w:lang w:val="hy-AM"/>
        </w:rPr>
        <w:t xml:space="preserve"> համար</w:t>
      </w:r>
      <w:r w:rsidR="00613249" w:rsidRPr="00D63CFF">
        <w:rPr>
          <w:rFonts w:ascii="GHEA Grapalat" w:hAnsi="GHEA Grapalat" w:cs="Sylfaen"/>
          <w:sz w:val="24"/>
          <w:szCs w:val="24"/>
          <w:lang w:val="hy-AM"/>
        </w:rPr>
        <w:t>, եթե կատարվել է հացագործության օբյեկտիվ կողմի մի մասը</w:t>
      </w:r>
      <w:r w:rsidRPr="00D63CFF">
        <w:rPr>
          <w:rFonts w:ascii="GHEA Grapalat" w:hAnsi="GHEA Grapalat" w:cs="Sylfaen"/>
          <w:sz w:val="24"/>
          <w:szCs w:val="24"/>
          <w:lang w:val="hy-AM"/>
        </w:rPr>
        <w:t>:</w:t>
      </w:r>
    </w:p>
    <w:p w:rsidR="000274D8" w:rsidRPr="00D63CFF" w:rsidRDefault="000274D8" w:rsidP="006E2ACA">
      <w:pPr>
        <w:pStyle w:val="NoSpacing"/>
        <w:numPr>
          <w:ilvl w:val="0"/>
          <w:numId w:val="23"/>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Հանցակիցները ենթակա են պատասխանատվության հանցագործության միայն այն ծանրացնող կամ մեղմացնող հանգամանքների համար, որոնք գիտակցվել են նրանց կողմից: Եթե դիտավորյալ հանցագործության ծանրացնող հանգամանք է անզգուշությամբ վտանգավոր հետևանքներ առաջացնելը, ապա հանցակիցները այդ ծանրացնող հանգամանքի համար ենթակա են պատասխանատվության այն դեպքում, երբ</w:t>
      </w:r>
      <w:r w:rsidR="000B72D7" w:rsidRPr="00D63CFF">
        <w:rPr>
          <w:rFonts w:ascii="GHEA Grapalat" w:hAnsi="GHEA Grapalat" w:cs="Sylfaen"/>
          <w:sz w:val="24"/>
          <w:szCs w:val="24"/>
          <w:lang w:val="hy-AM"/>
        </w:rPr>
        <w:t xml:space="preserve"> այդ հետևանքների նկատմամբ</w:t>
      </w:r>
      <w:r w:rsidRPr="00D63CFF">
        <w:rPr>
          <w:rFonts w:ascii="GHEA Grapalat" w:hAnsi="GHEA Grapalat" w:cs="Sylfaen"/>
          <w:sz w:val="24"/>
          <w:szCs w:val="24"/>
          <w:lang w:val="hy-AM"/>
        </w:rPr>
        <w:t xml:space="preserve"> առկա է նրանց անզգուշությունը:</w:t>
      </w:r>
    </w:p>
    <w:p w:rsidR="000274D8" w:rsidRPr="00D63CFF" w:rsidRDefault="000274D8" w:rsidP="00D51B65">
      <w:pPr>
        <w:pStyle w:val="NoSpacing"/>
        <w:spacing w:line="360" w:lineRule="auto"/>
        <w:jc w:val="both"/>
        <w:rPr>
          <w:rFonts w:ascii="GHEA Grapalat" w:hAnsi="GHEA Grapalat" w:cs="Sylfaen"/>
          <w:b/>
          <w:bCs/>
          <w:sz w:val="24"/>
          <w:szCs w:val="24"/>
          <w:lang w:val="hy-AM"/>
        </w:rPr>
      </w:pPr>
    </w:p>
    <w:p w:rsidR="000274D8" w:rsidRPr="00D63CFF" w:rsidRDefault="000274D8" w:rsidP="00FC1373">
      <w:pPr>
        <w:pStyle w:val="Heading3"/>
      </w:pPr>
      <w:bookmarkStart w:id="178" w:name="_Toc496601345"/>
      <w:bookmarkStart w:id="179" w:name="_Toc11652760"/>
      <w:bookmarkStart w:id="180" w:name="_Toc19634859"/>
      <w:r w:rsidRPr="00D63CFF">
        <w:t xml:space="preserve">Հոդված </w:t>
      </w:r>
      <w:r w:rsidR="00E91036" w:rsidRPr="00D63CFF">
        <w:t>4</w:t>
      </w:r>
      <w:r w:rsidR="00A270B6" w:rsidRPr="00D63CFF">
        <w:t>8</w:t>
      </w:r>
      <w:r w:rsidRPr="00D63CFF">
        <w:t>. Հանցակցությունը հատուկ սուբյեկտի կողմից կատարվող հանցագործություններում</w:t>
      </w:r>
      <w:bookmarkEnd w:id="178"/>
      <w:bookmarkEnd w:id="179"/>
      <w:bookmarkEnd w:id="180"/>
    </w:p>
    <w:p w:rsidR="000274D8" w:rsidRPr="00D63CFF" w:rsidRDefault="000274D8" w:rsidP="00D3315B">
      <w:pPr>
        <w:pStyle w:val="NoSpacing"/>
        <w:numPr>
          <w:ilvl w:val="0"/>
          <w:numId w:val="24"/>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Հանցագործության հատուկ սուբյեկտ չհամարվող անձը, ով մասնակցել է հատուկ սուբյեկտով հանցանքի կատարմանը, տվյալ հանցագործության համար կարող է պատասխանատվության ենթարկվել միայն որպես կազմակերպիչ, դրդիչ կամ օժանդակող:</w:t>
      </w:r>
    </w:p>
    <w:p w:rsidR="000274D8" w:rsidRPr="00D63CFF" w:rsidRDefault="000274D8" w:rsidP="00D3315B">
      <w:pPr>
        <w:pStyle w:val="NoSpacing"/>
        <w:numPr>
          <w:ilvl w:val="0"/>
          <w:numId w:val="24"/>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Եթե հատուկ սուբյեկտ չհամարվող անձը հատուկ սուբյեկտով հանցագործության օբյեկտիվ կողմը կատարել է հատուկ սուբյեկտի դրդմամբ կամ նրա հետ համատեղ, ապա նա ենթակա է պատասխանատվության տվյալ հանցագործությանն օժանդակելու համար, եթե նրա արարքում այլ հանցակազմ չկա: </w:t>
      </w:r>
    </w:p>
    <w:p w:rsidR="000E2213" w:rsidRPr="00D63CFF" w:rsidRDefault="000E2213" w:rsidP="006E2ACA">
      <w:pPr>
        <w:pStyle w:val="NoSpacing"/>
        <w:numPr>
          <w:ilvl w:val="0"/>
          <w:numId w:val="24"/>
        </w:numPr>
        <w:spacing w:line="360" w:lineRule="auto"/>
        <w:ind w:left="0" w:firstLine="540"/>
        <w:jc w:val="both"/>
        <w:rPr>
          <w:rFonts w:ascii="GHEA Grapalat" w:hAnsi="GHEA Grapalat" w:cs="Sylfaen"/>
          <w:sz w:val="24"/>
          <w:szCs w:val="24"/>
          <w:lang w:val="hy-AM"/>
        </w:rPr>
      </w:pPr>
      <w:r w:rsidRPr="00D63CFF">
        <w:rPr>
          <w:rFonts w:ascii="GHEA Grapalat" w:hAnsi="GHEA Grapalat" w:cs="Sylfaen"/>
          <w:sz w:val="24"/>
          <w:szCs w:val="24"/>
          <w:lang w:val="hy-AM"/>
        </w:rPr>
        <w:t>Եթե հատուկ սուբյեկտ չհամարվող անձը կատարել է տվյալ հանցագործության օբյեկտիվ կողմը հատուկ սուբյեկտի դրդմամբ կամ նրա հետ համատեղ, և նրա արարքում առկա է այլ հանցակազմ, ապա նա ենթակա է քրեական պատասխանատվության</w:t>
      </w:r>
      <w:r w:rsidR="00C20D81" w:rsidRPr="00D63CFF">
        <w:rPr>
          <w:rFonts w:ascii="GHEA Grapalat" w:hAnsi="GHEA Grapalat" w:cs="Sylfaen"/>
          <w:sz w:val="24"/>
          <w:szCs w:val="24"/>
          <w:lang w:val="hy-AM"/>
        </w:rPr>
        <w:t xml:space="preserve"> միայն</w:t>
      </w:r>
      <w:r w:rsidRPr="00D63CFF">
        <w:rPr>
          <w:rFonts w:ascii="GHEA Grapalat" w:hAnsi="GHEA Grapalat" w:cs="Sylfaen"/>
          <w:sz w:val="24"/>
          <w:szCs w:val="24"/>
          <w:lang w:val="hy-AM"/>
        </w:rPr>
        <w:t xml:space="preserve"> հատուկ սուբյեկտով հանցագործությանը օժանդակելու համար, եթե հատուկ սուբյեկտով հանցագործության համար</w:t>
      </w:r>
      <w:r w:rsidR="00595722" w:rsidRPr="00D63CFF">
        <w:rPr>
          <w:rFonts w:ascii="GHEA Grapalat" w:hAnsi="GHEA Grapalat" w:cs="Sylfaen"/>
          <w:sz w:val="24"/>
          <w:szCs w:val="24"/>
          <w:lang w:val="hy-AM"/>
        </w:rPr>
        <w:t xml:space="preserve"> ավելի խիստ պատիժ է </w:t>
      </w:r>
      <w:r w:rsidR="00595722" w:rsidRPr="00D63CFF">
        <w:rPr>
          <w:rFonts w:ascii="GHEA Grapalat" w:hAnsi="GHEA Grapalat" w:cs="Sylfaen"/>
          <w:sz w:val="24"/>
          <w:szCs w:val="24"/>
          <w:lang w:val="hy-AM"/>
        </w:rPr>
        <w:lastRenderedPageBreak/>
        <w:t>նախատեսված, քան այն հանցագործության համար, որի հատկանիշներն առկա են հատուկ սուբյեկտ չհանդիսացող անձի արարքում</w:t>
      </w:r>
      <w:r w:rsidRPr="00D63CFF">
        <w:rPr>
          <w:rFonts w:ascii="GHEA Grapalat" w:hAnsi="GHEA Grapalat" w:cs="Sylfaen"/>
          <w:sz w:val="24"/>
          <w:szCs w:val="24"/>
          <w:lang w:val="hy-AM"/>
        </w:rPr>
        <w:t>:</w:t>
      </w:r>
    </w:p>
    <w:p w:rsidR="00CC675E" w:rsidRPr="00D63CFF" w:rsidRDefault="00CC675E" w:rsidP="006E2ACA">
      <w:pPr>
        <w:pStyle w:val="NoSpacing"/>
        <w:numPr>
          <w:ilvl w:val="0"/>
          <w:numId w:val="24"/>
        </w:numPr>
        <w:spacing w:line="360" w:lineRule="auto"/>
        <w:ind w:left="0" w:firstLine="540"/>
        <w:jc w:val="both"/>
        <w:rPr>
          <w:rFonts w:ascii="GHEA Grapalat" w:hAnsi="GHEA Grapalat" w:cs="Sylfaen"/>
          <w:sz w:val="24"/>
          <w:szCs w:val="24"/>
          <w:lang w:val="hy-AM"/>
        </w:rPr>
      </w:pPr>
      <w:r w:rsidRPr="00D63CFF">
        <w:rPr>
          <w:rFonts w:ascii="GHEA Grapalat" w:hAnsi="GHEA Grapalat" w:cs="Sylfaen"/>
          <w:sz w:val="24"/>
          <w:szCs w:val="24"/>
          <w:lang w:val="hy-AM"/>
        </w:rPr>
        <w:t>Եթե հատուկ սուբյեկտ չհամարվող անձը կատարել է տվյալ հանցագործության օբյեկտիվ կողմը հատուկ սուբյեկտի դրդմամբ կամ նրա հետ համատեղ, և նրա արարքում առկա է այլ հանցակազմ, ապա նա ենթակա է քրեական պատասխանատվության միայն այն հանցագործության համար, որի հատկանիշներն առկա են նրա արարքում, եթե դրա համար ավելի խիստ  պատիժ է նախատեսված:</w:t>
      </w:r>
    </w:p>
    <w:p w:rsidR="000274D8" w:rsidRPr="00D63CFF" w:rsidRDefault="000274D8" w:rsidP="006E2ACA">
      <w:pPr>
        <w:pStyle w:val="NoSpacing"/>
        <w:numPr>
          <w:ilvl w:val="0"/>
          <w:numId w:val="24"/>
        </w:numPr>
        <w:spacing w:line="360" w:lineRule="auto"/>
        <w:ind w:left="0" w:firstLine="540"/>
        <w:jc w:val="both"/>
        <w:rPr>
          <w:rFonts w:ascii="GHEA Grapalat" w:hAnsi="GHEA Grapalat" w:cs="Sylfaen"/>
          <w:sz w:val="24"/>
          <w:szCs w:val="24"/>
          <w:lang w:val="hy-AM"/>
        </w:rPr>
      </w:pPr>
      <w:r w:rsidRPr="00D63CFF">
        <w:rPr>
          <w:rFonts w:ascii="GHEA Grapalat" w:hAnsi="GHEA Grapalat" w:cs="Sylfaen"/>
          <w:sz w:val="24"/>
          <w:szCs w:val="24"/>
          <w:lang w:val="hy-AM"/>
        </w:rPr>
        <w:t>Եթե հատուկ սուբյեկտ չհամարվող անձը կատարել է տվյալ հանցագործության օբյեկտիվ կողմը հատուկ սուբյեկտի դրդմամբ կամ նրա հետ համատեղ, և նրա արարքում առկա է այլ հատուկ սուբյեկտով հանցագործության հանցակազմ, որի սուբյեկտ է ինքը, ապա նա ենթակա է քրեական պատասխանատվության</w:t>
      </w:r>
      <w:r w:rsidR="00357DEC" w:rsidRPr="00D63CFF">
        <w:rPr>
          <w:rFonts w:ascii="GHEA Grapalat" w:hAnsi="GHEA Grapalat" w:cs="Sylfaen"/>
          <w:sz w:val="24"/>
          <w:szCs w:val="24"/>
          <w:lang w:val="hy-AM"/>
        </w:rPr>
        <w:t xml:space="preserve"> միայն</w:t>
      </w:r>
      <w:r w:rsidRPr="00D63CFF">
        <w:rPr>
          <w:rFonts w:ascii="GHEA Grapalat" w:hAnsi="GHEA Grapalat" w:cs="Sylfaen"/>
          <w:sz w:val="24"/>
          <w:szCs w:val="24"/>
          <w:lang w:val="hy-AM"/>
        </w:rPr>
        <w:t xml:space="preserve"> որպես այդ հանցագործության կատարող:</w:t>
      </w:r>
    </w:p>
    <w:p w:rsidR="000274D8" w:rsidRPr="00D63CFF" w:rsidRDefault="000274D8" w:rsidP="006E2ACA">
      <w:pPr>
        <w:pStyle w:val="NoSpacing"/>
        <w:numPr>
          <w:ilvl w:val="0"/>
          <w:numId w:val="24"/>
        </w:numPr>
        <w:spacing w:line="360" w:lineRule="auto"/>
        <w:ind w:left="0" w:firstLine="540"/>
        <w:jc w:val="both"/>
        <w:rPr>
          <w:rFonts w:ascii="GHEA Grapalat" w:hAnsi="GHEA Grapalat" w:cs="Sylfaen"/>
          <w:sz w:val="24"/>
          <w:szCs w:val="24"/>
          <w:lang w:val="hy-AM"/>
        </w:rPr>
      </w:pPr>
      <w:r w:rsidRPr="00D63CFF">
        <w:rPr>
          <w:rFonts w:ascii="GHEA Grapalat" w:hAnsi="GHEA Grapalat" w:cs="Sylfaen"/>
          <w:sz w:val="24"/>
          <w:szCs w:val="24"/>
          <w:lang w:val="hy-AM"/>
        </w:rPr>
        <w:t>Եթե սույն օրենսգրքի Հատուկ մասի հոդվածում նշված հանցագործության հատուկ սուբյեկտ չհամարվող անձը կատարել է տվյալ հանցագործության օբյեկտիվ կողմը իր նախաձեռնությամբ, ապա ենթակա է պատասխանատվության սույն օրենսգրքի Հատուկ մասով նախատեսված այ</w:t>
      </w:r>
      <w:r w:rsidR="00F05719" w:rsidRPr="00D63CFF">
        <w:rPr>
          <w:rFonts w:ascii="GHEA Grapalat" w:hAnsi="GHEA Grapalat" w:cs="Sylfaen"/>
          <w:sz w:val="24"/>
          <w:szCs w:val="24"/>
          <w:lang w:val="hy-AM"/>
        </w:rPr>
        <w:t>ն</w:t>
      </w:r>
      <w:r w:rsidRPr="00D63CFF">
        <w:rPr>
          <w:rFonts w:ascii="GHEA Grapalat" w:hAnsi="GHEA Grapalat" w:cs="Sylfaen"/>
          <w:sz w:val="24"/>
          <w:szCs w:val="24"/>
          <w:lang w:val="hy-AM"/>
        </w:rPr>
        <w:t xml:space="preserve"> հանցագործության համար, </w:t>
      </w:r>
      <w:r w:rsidR="00F05719" w:rsidRPr="00D63CFF">
        <w:rPr>
          <w:rFonts w:ascii="GHEA Grapalat" w:hAnsi="GHEA Grapalat" w:cs="Sylfaen"/>
          <w:sz w:val="24"/>
          <w:szCs w:val="24"/>
          <w:lang w:val="hy-AM"/>
        </w:rPr>
        <w:t>որի</w:t>
      </w:r>
      <w:r w:rsidRPr="00D63CFF">
        <w:rPr>
          <w:rFonts w:ascii="GHEA Grapalat" w:hAnsi="GHEA Grapalat" w:cs="Sylfaen"/>
          <w:sz w:val="24"/>
          <w:szCs w:val="24"/>
          <w:lang w:val="hy-AM"/>
        </w:rPr>
        <w:t xml:space="preserve"> հատկանիշներ</w:t>
      </w:r>
      <w:r w:rsidR="00F05719" w:rsidRPr="00D63CFF">
        <w:rPr>
          <w:rFonts w:ascii="GHEA Grapalat" w:hAnsi="GHEA Grapalat" w:cs="Sylfaen"/>
          <w:sz w:val="24"/>
          <w:szCs w:val="24"/>
          <w:lang w:val="hy-AM"/>
        </w:rPr>
        <w:t>ն առկա են նրա արարքում</w:t>
      </w:r>
      <w:r w:rsidRPr="00D63CFF">
        <w:rPr>
          <w:rFonts w:ascii="GHEA Grapalat" w:hAnsi="GHEA Grapalat" w:cs="Sylfaen"/>
          <w:sz w:val="24"/>
          <w:szCs w:val="24"/>
          <w:lang w:val="hy-AM"/>
        </w:rPr>
        <w:t>:</w:t>
      </w:r>
    </w:p>
    <w:p w:rsidR="000274D8" w:rsidRPr="00D63CFF" w:rsidRDefault="000274D8" w:rsidP="005B185D">
      <w:pPr>
        <w:pStyle w:val="NoSpacing"/>
        <w:spacing w:line="360" w:lineRule="auto"/>
        <w:ind w:left="360"/>
        <w:jc w:val="both"/>
        <w:rPr>
          <w:rFonts w:ascii="GHEA Grapalat" w:hAnsi="GHEA Grapalat" w:cs="Sylfaen"/>
          <w:b/>
          <w:bCs/>
          <w:sz w:val="24"/>
          <w:szCs w:val="24"/>
          <w:lang w:val="hy-AM"/>
        </w:rPr>
      </w:pPr>
    </w:p>
    <w:p w:rsidR="000274D8" w:rsidRPr="00D63CFF" w:rsidRDefault="000274D8" w:rsidP="00FC1373">
      <w:pPr>
        <w:pStyle w:val="Heading3"/>
      </w:pPr>
      <w:bookmarkStart w:id="181" w:name="_Toc496601346"/>
      <w:bookmarkStart w:id="182" w:name="_Toc11652761"/>
      <w:bookmarkStart w:id="183" w:name="_Toc19634860"/>
      <w:r w:rsidRPr="00D63CFF">
        <w:t xml:space="preserve">Հոդված </w:t>
      </w:r>
      <w:r w:rsidR="003E6A7E" w:rsidRPr="00D63CFF">
        <w:rPr>
          <w:lang w:val="en-US"/>
        </w:rPr>
        <w:t>49</w:t>
      </w:r>
      <w:r w:rsidRPr="00D63CFF">
        <w:t>. Հանցակցի սահմանազանցում</w:t>
      </w:r>
      <w:bookmarkEnd w:id="181"/>
      <w:bookmarkEnd w:id="182"/>
      <w:bookmarkEnd w:id="183"/>
    </w:p>
    <w:p w:rsidR="000274D8" w:rsidRPr="00D63CFF" w:rsidRDefault="000274D8" w:rsidP="00D3315B">
      <w:pPr>
        <w:pStyle w:val="NoSpacing"/>
        <w:numPr>
          <w:ilvl w:val="0"/>
          <w:numId w:val="25"/>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Հանցակցի սահմանազանցում է համարվում հանցակցի կողմից այնպիսի հանցանք կատարելը, որն ընդգրկված չի եղել մյուս հանցակիցների դիտավորության մեջ: </w:t>
      </w:r>
    </w:p>
    <w:p w:rsidR="000274D8" w:rsidRPr="00D63CFF" w:rsidRDefault="000274D8" w:rsidP="00D3315B">
      <w:pPr>
        <w:pStyle w:val="NoSpacing"/>
        <w:numPr>
          <w:ilvl w:val="0"/>
          <w:numId w:val="25"/>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Հանցակցի սահմանազանցման համար մյուս հանցակիցները ենթակա չեն քրեական պատասխանատվության:</w:t>
      </w:r>
    </w:p>
    <w:p w:rsidR="000274D8" w:rsidRPr="00D63CFF" w:rsidRDefault="000274D8" w:rsidP="00D3315B">
      <w:pPr>
        <w:pStyle w:val="NoSpacing"/>
        <w:numPr>
          <w:ilvl w:val="0"/>
          <w:numId w:val="25"/>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Եթե հանցանքը կատարողը վնաս է պատճառում այն օբյեկտին, որ</w:t>
      </w:r>
      <w:r w:rsidR="00475E5D" w:rsidRPr="00D63CFF">
        <w:rPr>
          <w:rFonts w:ascii="GHEA Grapalat" w:hAnsi="GHEA Grapalat" w:cs="Sylfaen"/>
          <w:sz w:val="24"/>
          <w:szCs w:val="24"/>
          <w:lang w:val="hy-AM"/>
        </w:rPr>
        <w:t>ին վնաս պատճառելը</w:t>
      </w:r>
      <w:r w:rsidRPr="00D63CFF">
        <w:rPr>
          <w:rFonts w:ascii="GHEA Grapalat" w:hAnsi="GHEA Grapalat" w:cs="Sylfaen"/>
          <w:sz w:val="24"/>
          <w:szCs w:val="24"/>
          <w:lang w:val="hy-AM"/>
        </w:rPr>
        <w:t xml:space="preserve"> պայմանավորված էր հանցակիցների հետ, սակայն պայմանավորվածից ավելի ծանր վնաս է պատճառում կամ պայմանավորված հանցանքը կատարում է ծանրացնող հանգամանքով, որն ընդգրկված չէր մյուս հանցակիցների դիտավ</w:t>
      </w:r>
      <w:r w:rsidR="00D948EA" w:rsidRPr="00D63CFF">
        <w:rPr>
          <w:rFonts w:ascii="GHEA Grapalat" w:hAnsi="GHEA Grapalat" w:cs="Sylfaen"/>
          <w:sz w:val="24"/>
          <w:szCs w:val="24"/>
          <w:lang w:val="hy-AM"/>
        </w:rPr>
        <w:t>որության մեջ կամ վնաս է պատճառում պայմանավորված օբյեկտին, բայց ավելի ծանր հանցանք կատարելով,</w:t>
      </w:r>
      <w:r w:rsidR="00640F81" w:rsidRPr="00D63CFF">
        <w:rPr>
          <w:rFonts w:ascii="GHEA Grapalat" w:hAnsi="GHEA Grapalat" w:cs="Sylfaen"/>
          <w:sz w:val="24"/>
          <w:szCs w:val="24"/>
          <w:lang w:val="hy-AM"/>
        </w:rPr>
        <w:t xml:space="preserve"> որով իրականացվում է նաև </w:t>
      </w:r>
      <w:r w:rsidR="00640F81" w:rsidRPr="00D63CFF">
        <w:rPr>
          <w:rFonts w:ascii="GHEA Grapalat" w:hAnsi="GHEA Grapalat" w:cs="Sylfaen"/>
          <w:sz w:val="24"/>
          <w:szCs w:val="24"/>
          <w:lang w:val="hy-AM"/>
        </w:rPr>
        <w:lastRenderedPageBreak/>
        <w:t>հանցակիցների նպատակը,</w:t>
      </w:r>
      <w:r w:rsidRPr="00D63CFF">
        <w:rPr>
          <w:rFonts w:ascii="GHEA Grapalat" w:hAnsi="GHEA Grapalat" w:cs="Sylfaen"/>
          <w:sz w:val="24"/>
          <w:szCs w:val="24"/>
          <w:lang w:val="hy-AM"/>
        </w:rPr>
        <w:t xml:space="preserve"> ապա հանցակիցները ենթակա են քրեական պատասխանատվության իրենց դիտավորության մեջ ընդգրկված հանցագործությանը հանցակցելու համար:</w:t>
      </w:r>
    </w:p>
    <w:p w:rsidR="00650ACB" w:rsidRPr="00D63CFF" w:rsidRDefault="000274D8" w:rsidP="00650ACB">
      <w:pPr>
        <w:pStyle w:val="NoSpacing"/>
        <w:numPr>
          <w:ilvl w:val="0"/>
          <w:numId w:val="25"/>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Եթե հանցանք կատարողը պայմանավորվածի փոխարեն կատարում է ավելի </w:t>
      </w:r>
      <w:r w:rsidR="00D81453" w:rsidRPr="00D63CFF">
        <w:rPr>
          <w:rFonts w:ascii="GHEA Grapalat" w:hAnsi="GHEA Grapalat" w:cs="Sylfaen"/>
          <w:sz w:val="24"/>
          <w:szCs w:val="24"/>
          <w:lang w:val="hy-AM"/>
        </w:rPr>
        <w:t>ցածր վտանգավորություն ունեցող</w:t>
      </w:r>
      <w:r w:rsidRPr="00D63CFF">
        <w:rPr>
          <w:rFonts w:ascii="GHEA Grapalat" w:hAnsi="GHEA Grapalat" w:cs="Sylfaen"/>
          <w:sz w:val="24"/>
          <w:szCs w:val="24"/>
          <w:lang w:val="hy-AM"/>
        </w:rPr>
        <w:t xml:space="preserve"> հանցանք</w:t>
      </w:r>
      <w:r w:rsidR="00650ACB" w:rsidRPr="00D63CFF">
        <w:rPr>
          <w:rFonts w:ascii="GHEA Grapalat" w:hAnsi="GHEA Grapalat" w:cs="Sylfaen"/>
          <w:sz w:val="24"/>
          <w:szCs w:val="24"/>
          <w:lang w:val="hy-AM"/>
        </w:rPr>
        <w:t>` պայմանավորված օբյեկտին վնաս պատճառելով,</w:t>
      </w:r>
      <w:r w:rsidRPr="00D63CFF">
        <w:rPr>
          <w:rFonts w:ascii="GHEA Grapalat" w:hAnsi="GHEA Grapalat" w:cs="Sylfaen"/>
          <w:sz w:val="24"/>
          <w:szCs w:val="24"/>
          <w:lang w:val="hy-AM"/>
        </w:rPr>
        <w:t xml:space="preserve"> ապա մյուս հանցակիցները ենթակա են պատասխանատվության իրենց դիտավորության մեջ ընդգրկված հանցագործության </w:t>
      </w:r>
      <w:r w:rsidR="00650ACB" w:rsidRPr="00D63CFF">
        <w:rPr>
          <w:rFonts w:ascii="GHEA Grapalat" w:hAnsi="GHEA Grapalat" w:cs="Sylfaen"/>
          <w:sz w:val="24"/>
          <w:szCs w:val="24"/>
          <w:lang w:val="hy-AM"/>
        </w:rPr>
        <w:t xml:space="preserve">փորձի </w:t>
      </w:r>
      <w:r w:rsidRPr="00D63CFF">
        <w:rPr>
          <w:rFonts w:ascii="GHEA Grapalat" w:hAnsi="GHEA Grapalat" w:cs="Sylfaen"/>
          <w:sz w:val="24"/>
          <w:szCs w:val="24"/>
          <w:lang w:val="hy-AM"/>
        </w:rPr>
        <w:t>համար:</w:t>
      </w:r>
      <w:r w:rsidR="00650ACB" w:rsidRPr="00D63CFF">
        <w:rPr>
          <w:rFonts w:ascii="GHEA Grapalat" w:hAnsi="GHEA Grapalat" w:cs="Sylfaen"/>
          <w:sz w:val="24"/>
          <w:szCs w:val="24"/>
          <w:lang w:val="hy-AM"/>
        </w:rPr>
        <w:t xml:space="preserve"> Եթե հանցանք կատարողը պայմանավորվածի փոխարեն կատարում է ավելի ցածր վտանգավորություն ունեցող հանցանք` պայմանավորված օբյեկտի փոխարեն այլ օբյեկտի վնաս պատճառելով, ապա մյուս հանցակիցները ենթակա են պատասխանատվության իրենց դիտավորության մեջ ընդգրկված հանցագործության նախապատրաստության համար:</w:t>
      </w:r>
    </w:p>
    <w:p w:rsidR="000274D8" w:rsidRPr="00D63CFF" w:rsidRDefault="000274D8" w:rsidP="00D3315B">
      <w:pPr>
        <w:pStyle w:val="NoSpacing"/>
        <w:numPr>
          <w:ilvl w:val="0"/>
          <w:numId w:val="25"/>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Եթե հանցանք կատարողը պայմանավորվածի փոխարեն վնաս է պատճառում այլ օբյեկտի, ապա մյուս հանցակիցները ենթակա են պատասխանատվության իրենց դիտավորության մեջ ընդգրկված հանցագործության նախապատրաստության համար: Պայմանավորվածի փոխարեն մեկ այլ օբյեկտի վնաս պատճառելու դեպքում մյուս հանցակիցները ենթակա են պատասխանատվության իրենց դիտավորության մեջ ընդգրկված հանցագործությանը հանցակցելու համար, եթե կատարողի արարքն ավելի ծանր հանցագործություն է և հանցակիցների դիտավորության մեջ ընդգրկված հանցանքը դրա բաղկացուցիչ մասն է ու կլանվում է կատարողի հանցագործությամբ:</w:t>
      </w:r>
    </w:p>
    <w:p w:rsidR="000274D8" w:rsidRPr="00D63CFF" w:rsidRDefault="000274D8" w:rsidP="006738D1">
      <w:pPr>
        <w:spacing w:line="360" w:lineRule="auto"/>
        <w:ind w:firstLine="708"/>
        <w:rPr>
          <w:rFonts w:ascii="GHEA Grapalat" w:hAnsi="GHEA Grapalat" w:cs="Sylfaen"/>
          <w:b/>
          <w:bCs/>
          <w:sz w:val="24"/>
          <w:szCs w:val="24"/>
          <w:lang w:val="hy-AM"/>
        </w:rPr>
      </w:pPr>
    </w:p>
    <w:p w:rsidR="000274D8" w:rsidRPr="00D63CFF" w:rsidRDefault="000274D8" w:rsidP="00FC1373">
      <w:pPr>
        <w:pStyle w:val="Heading3"/>
      </w:pPr>
      <w:bookmarkStart w:id="184" w:name="_Toc496601347"/>
      <w:bookmarkStart w:id="185" w:name="_Toc11652762"/>
      <w:bookmarkStart w:id="186" w:name="_Toc19634861"/>
      <w:r w:rsidRPr="00D63CFF">
        <w:t xml:space="preserve">Հոդված </w:t>
      </w:r>
      <w:r w:rsidR="00A270B6" w:rsidRPr="00D63CFF">
        <w:t>50</w:t>
      </w:r>
      <w:r w:rsidRPr="00D63CFF">
        <w:t>. Հանցանքը մի խումբ անձանց կամ հանցավոր կազմակերպության կողմից կատարելը</w:t>
      </w:r>
      <w:bookmarkEnd w:id="184"/>
      <w:bookmarkEnd w:id="185"/>
      <w:bookmarkEnd w:id="186"/>
    </w:p>
    <w:p w:rsidR="000274D8" w:rsidRPr="00D63CFF" w:rsidRDefault="000274D8" w:rsidP="00D3315B">
      <w:pPr>
        <w:pStyle w:val="NoSpacing"/>
        <w:numPr>
          <w:ilvl w:val="0"/>
          <w:numId w:val="26"/>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Հանցանքը համարվում է մի խումբ անձանց կողմից առանց նախնական համաձայնության կատարված, եթե հանցագործությանը մասնակցել են այնպիսի համակատարողներ, ովքեր նախքան հանցանք</w:t>
      </w:r>
      <w:r w:rsidR="00903C50" w:rsidRPr="00D63CFF">
        <w:rPr>
          <w:rFonts w:ascii="GHEA Grapalat" w:hAnsi="GHEA Grapalat" w:cs="Sylfaen"/>
          <w:sz w:val="24"/>
          <w:szCs w:val="24"/>
          <w:lang w:val="hy-AM"/>
        </w:rPr>
        <w:t>ը</w:t>
      </w:r>
      <w:r w:rsidRPr="00D63CFF">
        <w:rPr>
          <w:rFonts w:ascii="GHEA Grapalat" w:hAnsi="GHEA Grapalat" w:cs="Sylfaen"/>
          <w:sz w:val="24"/>
          <w:szCs w:val="24"/>
          <w:lang w:val="hy-AM"/>
        </w:rPr>
        <w:t xml:space="preserve"> սկսելը պայմանավորված չեն եղել հանցանքը համատեղ կատարելու մասին:</w:t>
      </w:r>
    </w:p>
    <w:p w:rsidR="000274D8" w:rsidRPr="00D63CFF" w:rsidRDefault="000274D8" w:rsidP="00D3315B">
      <w:pPr>
        <w:pStyle w:val="NoSpacing"/>
        <w:numPr>
          <w:ilvl w:val="0"/>
          <w:numId w:val="26"/>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Հանցանքը համարվում է մի խումբ անձանց կողմից նախնական համաձայնությամբ կատարված, եթե հանցագործությանը մասնակցել են այնպիսի համակատարողներ, ովքեր նախքան հանցանք</w:t>
      </w:r>
      <w:r w:rsidR="00903C50" w:rsidRPr="00D63CFF">
        <w:rPr>
          <w:rFonts w:ascii="GHEA Grapalat" w:hAnsi="GHEA Grapalat" w:cs="Sylfaen"/>
          <w:sz w:val="24"/>
          <w:szCs w:val="24"/>
          <w:lang w:val="hy-AM"/>
        </w:rPr>
        <w:t>ը</w:t>
      </w:r>
      <w:r w:rsidRPr="00D63CFF">
        <w:rPr>
          <w:rFonts w:ascii="GHEA Grapalat" w:hAnsi="GHEA Grapalat" w:cs="Sylfaen"/>
          <w:sz w:val="24"/>
          <w:szCs w:val="24"/>
          <w:lang w:val="hy-AM"/>
        </w:rPr>
        <w:t xml:space="preserve"> սկսելը պայմանավորվել են հանցանքը համատեղ կատարելու մասին:</w:t>
      </w:r>
    </w:p>
    <w:p w:rsidR="000274D8" w:rsidRPr="00D63CFF" w:rsidRDefault="000274D8" w:rsidP="00D3315B">
      <w:pPr>
        <w:pStyle w:val="NoSpacing"/>
        <w:numPr>
          <w:ilvl w:val="0"/>
          <w:numId w:val="26"/>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Հանցանքը համարվում է հանցավոր կազմակերպության կողմից կատարված, եթե կատարվել է մեկ կամ մի քանի հանցանքներ կատարելու համար ստեղծված երեք կամ ավելի անձից բաղկացած կայուն խմբի կամ խմբերի միավորման կողմից:</w:t>
      </w:r>
    </w:p>
    <w:p w:rsidR="000274D8" w:rsidRPr="00D63CFF" w:rsidRDefault="000274D8" w:rsidP="00935E11">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Հանցանքը համարվում է հանցավոր կազմակերպության կողմից կատարված նաև այն դեպքում, երբ դա ստեղծած կամ ղեկավարող անձի դիտավորության մեջ ընդգրկված հանցանքը անմիջականորեն կատարել է խմբի թեկուզ մեկ անդամը կամ խմբի առաջադրանքով` դրա անդամ չհանդիսացող անձը:</w:t>
      </w:r>
    </w:p>
    <w:p w:rsidR="000274D8" w:rsidRPr="00D63CFF" w:rsidRDefault="000274D8" w:rsidP="00D3315B">
      <w:pPr>
        <w:pStyle w:val="NoSpacing"/>
        <w:numPr>
          <w:ilvl w:val="0"/>
          <w:numId w:val="26"/>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Հանցավոր կազմակերպություն ստեղծած կամ ղեկավարած անձը ենթակա է քրեական պատասխանատվության հանցավոր կազմակերպություն ստեղծելու կամ ղեկավարելու համար, ինչպես նաև հանցավոր կազմակերպության կողմից կատարված այն բոլոր հանցանքների համար, որոնք ընդգրկված են եղել նրա դիտավորության մեջ:</w:t>
      </w:r>
    </w:p>
    <w:p w:rsidR="000274D8" w:rsidRPr="00D63CFF" w:rsidRDefault="000274D8" w:rsidP="00D3315B">
      <w:pPr>
        <w:pStyle w:val="NoSpacing"/>
        <w:numPr>
          <w:ilvl w:val="0"/>
          <w:numId w:val="26"/>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Հանցավոր կազմակերպության անդամը, ենթակա է քրեական պատասխանատվության հանցավոր կազմակերպությանը մասնակցելու համար, ինչպես նաև այն հանցագործության կամ հանցագործությունների համար, որոնց կատարմանը կամ նախապատրաստությանը նա մասնակցել է:</w:t>
      </w:r>
    </w:p>
    <w:p w:rsidR="000274D8" w:rsidRPr="00D63CFF" w:rsidRDefault="000274D8" w:rsidP="00D3315B">
      <w:pPr>
        <w:pStyle w:val="NoSpacing"/>
        <w:numPr>
          <w:ilvl w:val="0"/>
          <w:numId w:val="26"/>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Սույն հոդվածի </w:t>
      </w:r>
      <w:r w:rsidR="007A1DFD" w:rsidRPr="00D63CFF">
        <w:rPr>
          <w:rFonts w:ascii="GHEA Grapalat" w:hAnsi="GHEA Grapalat" w:cs="Sylfaen"/>
          <w:sz w:val="24"/>
          <w:szCs w:val="24"/>
          <w:lang w:val="hy-AM"/>
        </w:rPr>
        <w:t>4</w:t>
      </w:r>
      <w:r w:rsidRPr="00D63CFF">
        <w:rPr>
          <w:rFonts w:ascii="GHEA Grapalat" w:hAnsi="GHEA Grapalat" w:cs="Sylfaen"/>
          <w:sz w:val="24"/>
          <w:szCs w:val="24"/>
          <w:lang w:val="hy-AM"/>
        </w:rPr>
        <w:t xml:space="preserve">-րդ և </w:t>
      </w:r>
      <w:r w:rsidR="007A1DFD" w:rsidRPr="00D63CFF">
        <w:rPr>
          <w:rFonts w:ascii="GHEA Grapalat" w:hAnsi="GHEA Grapalat" w:cs="Sylfaen"/>
          <w:sz w:val="24"/>
          <w:szCs w:val="24"/>
          <w:lang w:val="hy-AM"/>
        </w:rPr>
        <w:t>5</w:t>
      </w:r>
      <w:r w:rsidRPr="00D63CFF">
        <w:rPr>
          <w:rFonts w:ascii="GHEA Grapalat" w:hAnsi="GHEA Grapalat" w:cs="Sylfaen"/>
          <w:sz w:val="24"/>
          <w:szCs w:val="24"/>
          <w:lang w:val="hy-AM"/>
        </w:rPr>
        <w:t xml:space="preserve">-րդ մասերով նախատեսված անձանց արարքը որակելիս սույն  օրենսգրքի </w:t>
      </w:r>
      <w:r w:rsidR="00AF290C" w:rsidRPr="00D63CFF">
        <w:rPr>
          <w:rFonts w:ascii="GHEA Grapalat" w:hAnsi="GHEA Grapalat" w:cs="Sylfaen"/>
          <w:sz w:val="24"/>
          <w:szCs w:val="24"/>
          <w:lang w:val="hy-AM"/>
        </w:rPr>
        <w:t>46</w:t>
      </w:r>
      <w:r w:rsidR="00052A4D" w:rsidRPr="00D63CFF">
        <w:rPr>
          <w:rFonts w:ascii="GHEA Grapalat" w:hAnsi="GHEA Grapalat" w:cs="Sylfaen"/>
          <w:sz w:val="24"/>
          <w:szCs w:val="24"/>
          <w:lang w:val="hy-AM"/>
        </w:rPr>
        <w:t>-րդ հոդվածի</w:t>
      </w:r>
      <w:r w:rsidRPr="00D63CFF">
        <w:rPr>
          <w:rFonts w:ascii="GHEA Grapalat" w:hAnsi="GHEA Grapalat" w:cs="Sylfaen"/>
          <w:sz w:val="24"/>
          <w:szCs w:val="24"/>
          <w:lang w:val="hy-AM"/>
        </w:rPr>
        <w:t xml:space="preserve"> վրա հղում չի կատարվում:</w:t>
      </w:r>
    </w:p>
    <w:p w:rsidR="000274D8" w:rsidRPr="00D63CFF" w:rsidRDefault="000274D8" w:rsidP="00D3315B">
      <w:pPr>
        <w:pStyle w:val="NoSpacing"/>
        <w:numPr>
          <w:ilvl w:val="0"/>
          <w:numId w:val="26"/>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Եթե սույն օրենսգրքի Հատուկ մասի հոդվածում որպես ծանրացնող հանգամանք նախատեսված է հանցանքը մի խումբ անձանց կողմից կատարելը` առանց կոնկրետացնելու դրա </w:t>
      </w:r>
      <w:r w:rsidR="00C42163" w:rsidRPr="00D63CFF">
        <w:rPr>
          <w:rFonts w:ascii="GHEA Grapalat" w:hAnsi="GHEA Grapalat" w:cs="Sylfaen"/>
          <w:sz w:val="24"/>
          <w:szCs w:val="24"/>
          <w:lang w:val="hy-AM"/>
        </w:rPr>
        <w:t>ձև</w:t>
      </w:r>
      <w:r w:rsidRPr="00D63CFF">
        <w:rPr>
          <w:rFonts w:ascii="GHEA Grapalat" w:hAnsi="GHEA Grapalat" w:cs="Sylfaen"/>
          <w:sz w:val="24"/>
          <w:szCs w:val="24"/>
          <w:lang w:val="hy-AM"/>
        </w:rPr>
        <w:t>ը,</w:t>
      </w:r>
      <w:r w:rsidR="00C42163" w:rsidRPr="00D63CFF">
        <w:rPr>
          <w:rFonts w:ascii="GHEA Grapalat" w:hAnsi="GHEA Grapalat" w:cs="Sylfaen"/>
          <w:sz w:val="24"/>
          <w:szCs w:val="24"/>
          <w:lang w:val="hy-AM"/>
        </w:rPr>
        <w:t xml:space="preserve"> և մյուս ձևերը նախատեսված չեն որպես առավել ծանրացնող հանգամանք,</w:t>
      </w:r>
      <w:r w:rsidRPr="00D63CFF">
        <w:rPr>
          <w:rFonts w:ascii="GHEA Grapalat" w:hAnsi="GHEA Grapalat" w:cs="Sylfaen"/>
          <w:sz w:val="24"/>
          <w:szCs w:val="24"/>
          <w:lang w:val="hy-AM"/>
        </w:rPr>
        <w:t xml:space="preserve"> ապա արարքը որակվում է</w:t>
      </w:r>
      <w:r w:rsidR="002B7549" w:rsidRPr="00D63CFF">
        <w:rPr>
          <w:rFonts w:ascii="GHEA Grapalat" w:hAnsi="GHEA Grapalat" w:cs="Sylfaen"/>
          <w:sz w:val="24"/>
          <w:szCs w:val="24"/>
          <w:lang w:val="hy-AM"/>
        </w:rPr>
        <w:t xml:space="preserve"> սույն օրենսգրքի Հատուկ մասի հոդվածում</w:t>
      </w:r>
      <w:r w:rsidRPr="00D63CFF">
        <w:rPr>
          <w:rFonts w:ascii="GHEA Grapalat" w:hAnsi="GHEA Grapalat" w:cs="Sylfaen"/>
          <w:sz w:val="24"/>
          <w:szCs w:val="24"/>
          <w:lang w:val="hy-AM"/>
        </w:rPr>
        <w:t xml:space="preserve"> </w:t>
      </w:r>
      <w:r w:rsidR="002B7549" w:rsidRPr="00D63CFF">
        <w:rPr>
          <w:rFonts w:ascii="GHEA Grapalat" w:hAnsi="GHEA Grapalat" w:cs="Sylfaen"/>
          <w:sz w:val="24"/>
          <w:szCs w:val="24"/>
          <w:lang w:val="hy-AM"/>
        </w:rPr>
        <w:t>նախատեսված</w:t>
      </w:r>
      <w:r w:rsidRPr="00D63CFF">
        <w:rPr>
          <w:rFonts w:ascii="GHEA Grapalat" w:hAnsi="GHEA Grapalat" w:cs="Sylfaen"/>
          <w:sz w:val="24"/>
          <w:szCs w:val="24"/>
          <w:lang w:val="hy-AM"/>
        </w:rPr>
        <w:t xml:space="preserve"> ծանրացնող հանգամանքով:</w:t>
      </w:r>
    </w:p>
    <w:p w:rsidR="000274D8" w:rsidRPr="00D63CFF" w:rsidRDefault="000274D8" w:rsidP="00D3315B">
      <w:pPr>
        <w:pStyle w:val="NoSpacing"/>
        <w:numPr>
          <w:ilvl w:val="0"/>
          <w:numId w:val="26"/>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Եթե հանցանքը մի խումբ անձանց կողմից կատարելը սույն օրենսգրքի Հատուկ մասի հոդվածի համապատասխան մասով նախատեսված է որպես </w:t>
      </w:r>
      <w:r w:rsidRPr="00D63CFF">
        <w:rPr>
          <w:rFonts w:ascii="GHEA Grapalat" w:hAnsi="GHEA Grapalat" w:cs="Sylfaen"/>
          <w:sz w:val="24"/>
          <w:szCs w:val="24"/>
          <w:lang w:val="hy-AM"/>
        </w:rPr>
        <w:lastRenderedPageBreak/>
        <w:t>ծանրացնող հանգամանք, ապա դա չի մեղսագրվում հանցագործության անչափահաս մասնակիցներին:</w:t>
      </w:r>
    </w:p>
    <w:p w:rsidR="000274D8" w:rsidRPr="00D63CFF" w:rsidRDefault="000274D8" w:rsidP="00D22D2D">
      <w:pPr>
        <w:pStyle w:val="NoSpacing"/>
        <w:spacing w:line="360" w:lineRule="auto"/>
        <w:ind w:left="1068"/>
        <w:jc w:val="both"/>
        <w:rPr>
          <w:rFonts w:ascii="GHEA Grapalat" w:hAnsi="GHEA Grapalat" w:cs="Sylfaen"/>
          <w:sz w:val="24"/>
          <w:szCs w:val="24"/>
          <w:lang w:val="hy-AM"/>
        </w:rPr>
      </w:pPr>
    </w:p>
    <w:p w:rsidR="000274D8" w:rsidRPr="00D63CFF" w:rsidRDefault="000274D8" w:rsidP="00E94816">
      <w:pPr>
        <w:spacing w:line="360" w:lineRule="auto"/>
        <w:jc w:val="center"/>
        <w:rPr>
          <w:rFonts w:ascii="GHEA Grapalat" w:hAnsi="GHEA Grapalat" w:cs="Sylfaen"/>
          <w:b/>
          <w:bCs/>
          <w:sz w:val="24"/>
          <w:szCs w:val="24"/>
          <w:lang w:val="hy-AM"/>
        </w:rPr>
      </w:pPr>
    </w:p>
    <w:p w:rsidR="000274D8" w:rsidRPr="00D63CFF" w:rsidRDefault="000274D8" w:rsidP="00623666">
      <w:pPr>
        <w:pStyle w:val="Heading2"/>
        <w:rPr>
          <w:rFonts w:ascii="GHEA Grapalat" w:hAnsi="GHEA Grapalat"/>
        </w:rPr>
      </w:pPr>
      <w:bookmarkStart w:id="187" w:name="_Toc496601349"/>
      <w:bookmarkStart w:id="188" w:name="_Toc11652764"/>
      <w:bookmarkStart w:id="189" w:name="_Toc19634863"/>
      <w:r w:rsidRPr="00D63CFF">
        <w:rPr>
          <w:rFonts w:ascii="GHEA Grapalat" w:hAnsi="GHEA Grapalat"/>
        </w:rPr>
        <w:t>ԳԼՈՒԽ 9.</w:t>
      </w:r>
      <w:r w:rsidRPr="00D63CFF">
        <w:rPr>
          <w:rFonts w:ascii="GHEA Grapalat" w:hAnsi="GHEA Grapalat"/>
        </w:rPr>
        <w:br/>
        <w:t>ՀԱՆՑԱԳՈՐԾՈՒԹՅՈՒՆՆԵՐԻ ԲԱԶՄԱԿԻՈՒԹՅՈՒՆ</w:t>
      </w:r>
      <w:bookmarkEnd w:id="187"/>
      <w:bookmarkEnd w:id="188"/>
      <w:bookmarkEnd w:id="189"/>
    </w:p>
    <w:p w:rsidR="000274D8" w:rsidRPr="00D63CFF" w:rsidRDefault="000274D8" w:rsidP="006C0B0D">
      <w:pPr>
        <w:rPr>
          <w:rFonts w:ascii="GHEA Grapalat" w:hAnsi="GHEA Grapalat"/>
          <w:sz w:val="24"/>
          <w:szCs w:val="24"/>
          <w:lang w:val="hy-AM"/>
        </w:rPr>
      </w:pPr>
    </w:p>
    <w:p w:rsidR="000274D8" w:rsidRPr="00D63CFF" w:rsidRDefault="000274D8" w:rsidP="00FC1373">
      <w:pPr>
        <w:pStyle w:val="Heading3"/>
      </w:pPr>
      <w:bookmarkStart w:id="190" w:name="_Toc496601350"/>
      <w:bookmarkStart w:id="191" w:name="_Toc11652765"/>
      <w:bookmarkStart w:id="192" w:name="_Toc19634864"/>
      <w:r w:rsidRPr="00D63CFF">
        <w:t xml:space="preserve">Հոդված </w:t>
      </w:r>
      <w:r w:rsidR="00A270B6" w:rsidRPr="00D63CFF">
        <w:t>51</w:t>
      </w:r>
      <w:r w:rsidRPr="00D63CFF">
        <w:t>. Հանցագործությունների բազմակիության հասկացությունը և տեսակները</w:t>
      </w:r>
      <w:bookmarkEnd w:id="190"/>
      <w:bookmarkEnd w:id="191"/>
      <w:bookmarkEnd w:id="192"/>
    </w:p>
    <w:p w:rsidR="000274D8" w:rsidRPr="00D63CFF" w:rsidRDefault="000274D8" w:rsidP="006E2ACA">
      <w:pPr>
        <w:pStyle w:val="NoSpacing"/>
        <w:numPr>
          <w:ilvl w:val="0"/>
          <w:numId w:val="12"/>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Հանցագործությունների բազմակիություն է համարվում միևնույն անձի կողմից երկու կամ ավելի հանցանք կատարելը:</w:t>
      </w:r>
    </w:p>
    <w:p w:rsidR="000274D8" w:rsidRPr="00D63CFF" w:rsidRDefault="000274D8" w:rsidP="006E2ACA">
      <w:pPr>
        <w:pStyle w:val="NoSpacing"/>
        <w:numPr>
          <w:ilvl w:val="0"/>
          <w:numId w:val="12"/>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Հանցագործությունների բազմակիության տեսակներն են հանցագործությունների համակցությունը և </w:t>
      </w:r>
      <w:r w:rsidR="00507CB5" w:rsidRPr="00D63CFF">
        <w:rPr>
          <w:rFonts w:ascii="GHEA Grapalat" w:hAnsi="GHEA Grapalat" w:cs="Sylfaen"/>
          <w:sz w:val="24"/>
          <w:szCs w:val="24"/>
          <w:lang w:val="hy-AM"/>
        </w:rPr>
        <w:t xml:space="preserve">հանցագործությունների </w:t>
      </w:r>
      <w:r w:rsidRPr="00D63CFF">
        <w:rPr>
          <w:rFonts w:ascii="GHEA Grapalat" w:hAnsi="GHEA Grapalat" w:cs="Sylfaen"/>
          <w:sz w:val="24"/>
          <w:szCs w:val="24"/>
          <w:lang w:val="hy-AM"/>
        </w:rPr>
        <w:t>ռեցիդիվը:</w:t>
      </w:r>
    </w:p>
    <w:p w:rsidR="000274D8" w:rsidRPr="00D63CFF" w:rsidRDefault="000274D8" w:rsidP="006E2ACA">
      <w:pPr>
        <w:pStyle w:val="NoSpacing"/>
        <w:numPr>
          <w:ilvl w:val="0"/>
          <w:numId w:val="12"/>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Հանցագործությունների բազմակիությունը բացակայում է, եթե նախորդ հանցագործության համար մարվել</w:t>
      </w:r>
      <w:r w:rsidR="00507CB5" w:rsidRPr="00D63CFF">
        <w:rPr>
          <w:rFonts w:ascii="GHEA Grapalat" w:hAnsi="GHEA Grapalat" w:cs="Sylfaen"/>
          <w:sz w:val="24"/>
          <w:szCs w:val="24"/>
          <w:lang w:val="hy-AM"/>
        </w:rPr>
        <w:t xml:space="preserve"> կամ վերացվել է</w:t>
      </w:r>
      <w:r w:rsidRPr="00D63CFF">
        <w:rPr>
          <w:rFonts w:ascii="GHEA Grapalat" w:hAnsi="GHEA Grapalat" w:cs="Sylfaen"/>
          <w:sz w:val="24"/>
          <w:szCs w:val="24"/>
          <w:lang w:val="hy-AM"/>
        </w:rPr>
        <w:t xml:space="preserve"> դատվածությունը կամ անձ</w:t>
      </w:r>
      <w:r w:rsidR="00696CD9" w:rsidRPr="00D63CFF">
        <w:rPr>
          <w:rFonts w:ascii="GHEA Grapalat" w:hAnsi="GHEA Grapalat" w:cs="Sylfaen"/>
          <w:sz w:val="24"/>
          <w:szCs w:val="24"/>
          <w:lang w:val="hy-AM"/>
        </w:rPr>
        <w:t>ն</w:t>
      </w:r>
      <w:r w:rsidRPr="00D63CFF">
        <w:rPr>
          <w:rFonts w:ascii="GHEA Grapalat" w:hAnsi="GHEA Grapalat" w:cs="Sylfaen"/>
          <w:sz w:val="24"/>
          <w:szCs w:val="24"/>
          <w:lang w:val="hy-AM"/>
        </w:rPr>
        <w:t xml:space="preserve"> օրենքով սահմանված կարգով ազատվել է քրեական պատասխանատվությունից:</w:t>
      </w:r>
    </w:p>
    <w:p w:rsidR="000274D8" w:rsidRPr="00D63CFF" w:rsidRDefault="000274D8" w:rsidP="006E2ACA">
      <w:pPr>
        <w:pStyle w:val="NoSpacing"/>
        <w:numPr>
          <w:ilvl w:val="0"/>
          <w:numId w:val="12"/>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Հանցագործությունների բազմակիությունը բացակայում է մեկ տևող հանցագործության դեպքում:</w:t>
      </w:r>
    </w:p>
    <w:p w:rsidR="000274D8" w:rsidRPr="00D63CFF" w:rsidRDefault="000274D8" w:rsidP="006E2ACA">
      <w:pPr>
        <w:pStyle w:val="NoSpacing"/>
        <w:numPr>
          <w:ilvl w:val="0"/>
          <w:numId w:val="12"/>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Հանցագործությունների բազմակիությունը բացակայում է սույն օրենսգրքի Հատուկ մասով նախատեսված քրեաիրավական նորմերի մրցակցության դեպքում:</w:t>
      </w:r>
    </w:p>
    <w:p w:rsidR="000274D8" w:rsidRPr="00D63CFF" w:rsidRDefault="000274D8" w:rsidP="006E2ACA">
      <w:pPr>
        <w:pStyle w:val="NoSpacing"/>
        <w:spacing w:line="360" w:lineRule="auto"/>
        <w:ind w:firstLine="360"/>
        <w:jc w:val="both"/>
        <w:rPr>
          <w:rFonts w:ascii="GHEA Grapalat" w:hAnsi="GHEA Grapalat" w:cs="Sylfaen"/>
          <w:sz w:val="24"/>
          <w:szCs w:val="24"/>
          <w:lang w:val="hy-AM"/>
        </w:rPr>
      </w:pPr>
    </w:p>
    <w:p w:rsidR="000274D8" w:rsidRPr="00D63CFF" w:rsidRDefault="000274D8" w:rsidP="00FC1373">
      <w:pPr>
        <w:pStyle w:val="Heading3"/>
      </w:pPr>
      <w:bookmarkStart w:id="193" w:name="_Toc496601351"/>
      <w:bookmarkStart w:id="194" w:name="_Toc11652766"/>
      <w:bookmarkStart w:id="195" w:name="_Toc19634865"/>
      <w:r w:rsidRPr="00D63CFF">
        <w:t xml:space="preserve">Հոդված </w:t>
      </w:r>
      <w:r w:rsidR="00A270B6" w:rsidRPr="00D63CFF">
        <w:t>52</w:t>
      </w:r>
      <w:r w:rsidRPr="00D63CFF">
        <w:t>. Հատուկ մասով նախատեսված քրեաիրավական նորմերի մրցակցությունը և դրա տեսակները</w:t>
      </w:r>
      <w:bookmarkEnd w:id="193"/>
      <w:bookmarkEnd w:id="194"/>
      <w:bookmarkEnd w:id="195"/>
    </w:p>
    <w:p w:rsidR="000274D8" w:rsidRPr="00D63CFF" w:rsidRDefault="000274D8" w:rsidP="006E2ACA">
      <w:pPr>
        <w:pStyle w:val="NoSpacing"/>
        <w:numPr>
          <w:ilvl w:val="0"/>
          <w:numId w:val="13"/>
        </w:numPr>
        <w:tabs>
          <w:tab w:val="left" w:pos="180"/>
        </w:tabs>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Քրեաիրավական նորմերի մրցակցության դեպքում արարքը որակվում է սույն օրենսգրքի մեկ հոդվածով կամ հոդվածի մեկ մասով կամ կետ(եր)ով:</w:t>
      </w:r>
    </w:p>
    <w:p w:rsidR="000274D8" w:rsidRPr="00D63CFF" w:rsidRDefault="000274D8" w:rsidP="006E2ACA">
      <w:pPr>
        <w:pStyle w:val="NoSpacing"/>
        <w:numPr>
          <w:ilvl w:val="0"/>
          <w:numId w:val="13"/>
        </w:numPr>
        <w:tabs>
          <w:tab w:val="left" w:pos="180"/>
        </w:tabs>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Եթե անձի մեկ արարքում միաժամանակ առկա են հանցակազմի մեղմացնող և ծանրացնող հանգամանքները, ապա արարքը որակվում է միայն մեղմացնող հանգամանքներով հանցակազմը նախատեսող հոդվածով:</w:t>
      </w:r>
    </w:p>
    <w:p w:rsidR="000274D8" w:rsidRPr="00D63CFF" w:rsidRDefault="000274D8" w:rsidP="006E2ACA">
      <w:pPr>
        <w:pStyle w:val="NoSpacing"/>
        <w:numPr>
          <w:ilvl w:val="0"/>
          <w:numId w:val="13"/>
        </w:numPr>
        <w:tabs>
          <w:tab w:val="left" w:pos="180"/>
        </w:tabs>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Եթե անձի մեկ արարքում առկա են հանցակազմի ծանրացնող </w:t>
      </w:r>
      <w:r w:rsidR="000B1ACC" w:rsidRPr="00D63CFF">
        <w:rPr>
          <w:rFonts w:ascii="GHEA Grapalat" w:hAnsi="GHEA Grapalat" w:cs="Sylfaen"/>
          <w:sz w:val="24"/>
          <w:szCs w:val="24"/>
          <w:lang w:val="hy-AM"/>
        </w:rPr>
        <w:t>և</w:t>
      </w:r>
      <w:r w:rsidRPr="00D63CFF">
        <w:rPr>
          <w:rFonts w:ascii="GHEA Grapalat" w:hAnsi="GHEA Grapalat" w:cs="Sylfaen"/>
          <w:sz w:val="24"/>
          <w:szCs w:val="24"/>
          <w:lang w:val="hy-AM"/>
        </w:rPr>
        <w:t xml:space="preserve"> առավել ծանրացնող հանգամանքները, ապա արարքը որակվում է հոդվածի միայն առավել ծանրացնող հանգամանքները նախատեսող մասով:</w:t>
      </w:r>
    </w:p>
    <w:p w:rsidR="000274D8" w:rsidRPr="00D63CFF" w:rsidRDefault="000274D8" w:rsidP="006E2ACA">
      <w:pPr>
        <w:pStyle w:val="NoSpacing"/>
        <w:numPr>
          <w:ilvl w:val="0"/>
          <w:numId w:val="13"/>
        </w:numPr>
        <w:tabs>
          <w:tab w:val="left" w:pos="180"/>
        </w:tabs>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Եթե անձի մեկ արարքում առկա են հանցակազմի մեղմացնող </w:t>
      </w:r>
      <w:r w:rsidR="000B1ACC" w:rsidRPr="00D63CFF">
        <w:rPr>
          <w:rFonts w:ascii="GHEA Grapalat" w:hAnsi="GHEA Grapalat" w:cs="Sylfaen"/>
          <w:sz w:val="24"/>
          <w:szCs w:val="24"/>
          <w:lang w:val="hy-AM"/>
        </w:rPr>
        <w:t>և</w:t>
      </w:r>
      <w:r w:rsidRPr="00D63CFF">
        <w:rPr>
          <w:rFonts w:ascii="GHEA Grapalat" w:hAnsi="GHEA Grapalat" w:cs="Sylfaen"/>
          <w:sz w:val="24"/>
          <w:szCs w:val="24"/>
          <w:lang w:val="hy-AM"/>
        </w:rPr>
        <w:t xml:space="preserve"> առավել մեղմացնող հանգամանքները, ապա արարքը որակվում է միայն առավել մեղմացնող հանգամանքներով հանցակազմը նախատեսող հոդվածով:</w:t>
      </w:r>
    </w:p>
    <w:p w:rsidR="000274D8" w:rsidRPr="00D63CFF" w:rsidRDefault="000274D8" w:rsidP="006E2ACA">
      <w:pPr>
        <w:pStyle w:val="NoSpacing"/>
        <w:numPr>
          <w:ilvl w:val="0"/>
          <w:numId w:val="13"/>
        </w:numPr>
        <w:tabs>
          <w:tab w:val="left" w:pos="180"/>
        </w:tabs>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Եթե անձի</w:t>
      </w:r>
      <w:r w:rsidR="00072FD9" w:rsidRPr="00D63CFF">
        <w:rPr>
          <w:rFonts w:ascii="GHEA Grapalat" w:hAnsi="GHEA Grapalat" w:cs="Sylfaen"/>
          <w:sz w:val="24"/>
          <w:szCs w:val="24"/>
          <w:lang w:val="hy-AM"/>
        </w:rPr>
        <w:t xml:space="preserve"> մեկ արարքում առկա</w:t>
      </w:r>
      <w:r w:rsidRPr="00D63CFF">
        <w:rPr>
          <w:rFonts w:ascii="GHEA Grapalat" w:hAnsi="GHEA Grapalat" w:cs="Sylfaen"/>
          <w:sz w:val="24"/>
          <w:szCs w:val="24"/>
          <w:lang w:val="hy-AM"/>
        </w:rPr>
        <w:t xml:space="preserve"> է սույն օրենսգրքի Հատուկ մասի ընդհանուր և հատուկ նորմեր, ապա արարքը որակվում է միայն հատուկ նորմով:</w:t>
      </w:r>
    </w:p>
    <w:p w:rsidR="000274D8" w:rsidRPr="00D63CFF" w:rsidRDefault="000274D8" w:rsidP="006E2ACA">
      <w:pPr>
        <w:pStyle w:val="NoSpacing"/>
        <w:numPr>
          <w:ilvl w:val="0"/>
          <w:numId w:val="13"/>
        </w:numPr>
        <w:tabs>
          <w:tab w:val="left" w:pos="180"/>
        </w:tabs>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Եթե հանցակազմի բաղկացուցիչ մաս է այլ հանցանքի կատարումը, ապա դրա համար անձը</w:t>
      </w:r>
      <w:r w:rsidR="00BE14BA"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ենթարկվում</w:t>
      </w:r>
      <w:r w:rsidR="00B06747" w:rsidRPr="00D63CFF">
        <w:rPr>
          <w:rFonts w:ascii="GHEA Grapalat" w:hAnsi="GHEA Grapalat" w:cs="Sylfaen"/>
          <w:sz w:val="24"/>
          <w:szCs w:val="24"/>
          <w:lang w:val="hy-AM"/>
        </w:rPr>
        <w:t xml:space="preserve"> է</w:t>
      </w:r>
      <w:r w:rsidRPr="00D63CFF">
        <w:rPr>
          <w:rFonts w:ascii="GHEA Grapalat" w:hAnsi="GHEA Grapalat" w:cs="Sylfaen"/>
          <w:sz w:val="24"/>
          <w:szCs w:val="24"/>
          <w:lang w:val="hy-AM"/>
        </w:rPr>
        <w:t xml:space="preserve"> առանձին պատասխանատվության</w:t>
      </w:r>
      <w:r w:rsidR="00B06747" w:rsidRPr="00D63CFF">
        <w:rPr>
          <w:rFonts w:ascii="GHEA Grapalat" w:hAnsi="GHEA Grapalat" w:cs="Sylfaen"/>
          <w:sz w:val="24"/>
          <w:szCs w:val="24"/>
          <w:lang w:val="hy-AM"/>
        </w:rPr>
        <w:t xml:space="preserve"> միայն այն դեպքում, երբ </w:t>
      </w:r>
      <w:r w:rsidR="00267172" w:rsidRPr="00D63CFF">
        <w:rPr>
          <w:rFonts w:ascii="GHEA Grapalat" w:hAnsi="GHEA Grapalat" w:cs="Sylfaen"/>
          <w:sz w:val="24"/>
          <w:szCs w:val="24"/>
          <w:lang w:val="hy-AM"/>
        </w:rPr>
        <w:t>այդ հանցագործության</w:t>
      </w:r>
      <w:r w:rsidR="00B06747" w:rsidRPr="00D63CFF">
        <w:rPr>
          <w:rFonts w:ascii="GHEA Grapalat" w:hAnsi="GHEA Grapalat" w:cs="Sylfaen"/>
          <w:sz w:val="24"/>
          <w:szCs w:val="24"/>
          <w:lang w:val="hy-AM"/>
        </w:rPr>
        <w:t xml:space="preserve"> համար սույն օրենսգրքով</w:t>
      </w:r>
      <w:r w:rsidR="005A22E6" w:rsidRPr="00D63CFF">
        <w:rPr>
          <w:rFonts w:ascii="GHEA Grapalat" w:hAnsi="GHEA Grapalat" w:cs="Sylfaen"/>
          <w:sz w:val="24"/>
          <w:szCs w:val="24"/>
          <w:lang w:val="hy-AM"/>
        </w:rPr>
        <w:t xml:space="preserve"> հավասար կամ</w:t>
      </w:r>
      <w:r w:rsidR="00B06747" w:rsidRPr="00D63CFF">
        <w:rPr>
          <w:rFonts w:ascii="GHEA Grapalat" w:hAnsi="GHEA Grapalat" w:cs="Sylfaen"/>
          <w:sz w:val="24"/>
          <w:szCs w:val="24"/>
          <w:lang w:val="hy-AM"/>
        </w:rPr>
        <w:t xml:space="preserve"> ավելի խիստ պատիժ է նախատեսված, քան այն հանցակազմի համար, որի բաղկացուցիչ մասն է </w:t>
      </w:r>
      <w:r w:rsidR="00267172" w:rsidRPr="00D63CFF">
        <w:rPr>
          <w:rFonts w:ascii="GHEA Grapalat" w:hAnsi="GHEA Grapalat" w:cs="Sylfaen"/>
          <w:sz w:val="24"/>
          <w:szCs w:val="24"/>
          <w:lang w:val="hy-AM"/>
        </w:rPr>
        <w:t>տվյալ հանցանքը</w:t>
      </w:r>
      <w:r w:rsidRPr="00D63CFF">
        <w:rPr>
          <w:rFonts w:ascii="GHEA Grapalat" w:hAnsi="GHEA Grapalat" w:cs="Sylfaen"/>
          <w:sz w:val="24"/>
          <w:szCs w:val="24"/>
          <w:lang w:val="hy-AM"/>
        </w:rPr>
        <w:t>:</w:t>
      </w:r>
    </w:p>
    <w:p w:rsidR="000274D8" w:rsidRPr="00D63CFF" w:rsidRDefault="000274D8" w:rsidP="00D22D2D">
      <w:pPr>
        <w:pStyle w:val="NoSpacing"/>
        <w:spacing w:line="360" w:lineRule="auto"/>
        <w:ind w:left="720"/>
        <w:jc w:val="both"/>
        <w:rPr>
          <w:rFonts w:ascii="GHEA Grapalat" w:hAnsi="GHEA Grapalat" w:cs="Sylfaen"/>
          <w:sz w:val="24"/>
          <w:szCs w:val="24"/>
          <w:lang w:val="hy-AM"/>
        </w:rPr>
      </w:pPr>
    </w:p>
    <w:p w:rsidR="000274D8" w:rsidRPr="00D63CFF" w:rsidRDefault="000274D8" w:rsidP="00FC1373">
      <w:pPr>
        <w:pStyle w:val="Heading3"/>
      </w:pPr>
      <w:bookmarkStart w:id="196" w:name="_Toc496601352"/>
      <w:bookmarkStart w:id="197" w:name="_Toc11652767"/>
      <w:bookmarkStart w:id="198" w:name="_Toc19634866"/>
      <w:r w:rsidRPr="00D63CFF">
        <w:t xml:space="preserve">Հոդված </w:t>
      </w:r>
      <w:r w:rsidR="00A270B6" w:rsidRPr="00D63CFF">
        <w:t>53</w:t>
      </w:r>
      <w:r w:rsidRPr="00D63CFF">
        <w:t>. Հանցագործությունների համակցություն</w:t>
      </w:r>
      <w:bookmarkEnd w:id="196"/>
      <w:bookmarkEnd w:id="197"/>
      <w:bookmarkEnd w:id="198"/>
    </w:p>
    <w:p w:rsidR="000274D8" w:rsidRPr="00D63CFF" w:rsidRDefault="000274D8" w:rsidP="006B75E4">
      <w:pPr>
        <w:pStyle w:val="NoSpacing"/>
        <w:spacing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 xml:space="preserve">1. Հանցագործությունների համակցություն է համարվում միևնույն անձի կողմից </w:t>
      </w:r>
      <w:r w:rsidR="00363B18" w:rsidRPr="00D63CFF">
        <w:rPr>
          <w:rFonts w:ascii="GHEA Grapalat" w:hAnsi="GHEA Grapalat" w:cs="Sylfaen"/>
          <w:sz w:val="24"/>
          <w:szCs w:val="24"/>
          <w:lang w:val="hy-AM"/>
        </w:rPr>
        <w:t xml:space="preserve">մեկ կամ մեկից ավելի արարքներով </w:t>
      </w:r>
      <w:r w:rsidRPr="00D63CFF">
        <w:rPr>
          <w:rFonts w:ascii="GHEA Grapalat" w:hAnsi="GHEA Grapalat" w:cs="Sylfaen"/>
          <w:sz w:val="24"/>
          <w:szCs w:val="24"/>
          <w:lang w:val="hy-AM"/>
        </w:rPr>
        <w:t>սույն օրենսգրքով նախատեսված երկու կամ ավելի հանցանք կատարելը, եթե նա դրանցից ոչ մեկի համար քրեական պատասխանատվության չի ենթարկվել:</w:t>
      </w:r>
    </w:p>
    <w:p w:rsidR="000623D1" w:rsidRPr="00D63CFF" w:rsidRDefault="000274D8" w:rsidP="006B75E4">
      <w:pPr>
        <w:pStyle w:val="NoSpacing"/>
        <w:spacing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2. Եթե անձի մեկ արարքում առկա են սույն օրենսգրքի միևնույն հոդվածի միևնույն մասի տարբեր կետերով նախատեսված ծանրացնող հանգամանքներ, ապա հանցագործությունների համակցությունը բացակայում է: Այդ դեպքում արարքը որակելիս նշվում են այն բոլոր կետերը, որոնցում նախատեսված հանգամանքներն առկա են անձի արարքում:</w:t>
      </w:r>
      <w:r w:rsidR="000623D1" w:rsidRPr="00D63CFF">
        <w:rPr>
          <w:rFonts w:ascii="GHEA Grapalat" w:hAnsi="GHEA Grapalat" w:cs="Sylfaen"/>
          <w:sz w:val="24"/>
          <w:szCs w:val="24"/>
          <w:lang w:val="hy-AM"/>
        </w:rPr>
        <w:t xml:space="preserve"> </w:t>
      </w:r>
    </w:p>
    <w:p w:rsidR="006E2ACA" w:rsidRPr="00D63CFF" w:rsidRDefault="000623D1" w:rsidP="006E2ACA">
      <w:pPr>
        <w:pStyle w:val="NoSpacing"/>
        <w:spacing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 xml:space="preserve">3. </w:t>
      </w:r>
      <w:r w:rsidR="000274D8" w:rsidRPr="00D63CFF">
        <w:rPr>
          <w:rFonts w:ascii="GHEA Grapalat" w:hAnsi="GHEA Grapalat" w:cs="Sylfaen"/>
          <w:sz w:val="24"/>
          <w:szCs w:val="24"/>
          <w:lang w:val="hy-AM"/>
        </w:rPr>
        <w:t>Հանցագործությունների համակցությունը բացակայում է երկընտրելի օբյեկտիվ կողմ ունեցող հանցակազմերի իրականացման այն դեպքում, երբ միևնույն անձը իրականացնում է այդ հանցակազմի օբյեկտիվ կողմի մեջ մտնող մեկից ավելի արարքներ, որոնք կատարվել են միասնական դիտավորությամբ:</w:t>
      </w:r>
    </w:p>
    <w:p w:rsidR="000274D8" w:rsidRPr="00D63CFF" w:rsidRDefault="006E2ACA" w:rsidP="006E2ACA">
      <w:pPr>
        <w:pStyle w:val="NoSpacing"/>
        <w:spacing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4. </w:t>
      </w:r>
      <w:r w:rsidR="000274D8" w:rsidRPr="00D63CFF">
        <w:rPr>
          <w:rFonts w:ascii="GHEA Grapalat" w:hAnsi="GHEA Grapalat" w:cs="Sylfaen"/>
          <w:sz w:val="24"/>
          <w:szCs w:val="24"/>
          <w:lang w:val="hy-AM"/>
        </w:rPr>
        <w:t>Հանցագործությունների համակցության դեպքում անձը ենթակա է պատասխանատվություն յուրաքանչյուր հանցագործության համար` սույն օրենսգրքի համապատասխան հոդվածով կամ հոդվածի մասով:</w:t>
      </w:r>
    </w:p>
    <w:p w:rsidR="00507DB6" w:rsidRPr="00D63CFF" w:rsidRDefault="00507DB6" w:rsidP="00FC1373">
      <w:pPr>
        <w:pStyle w:val="Heading3"/>
      </w:pPr>
    </w:p>
    <w:p w:rsidR="00AE592B" w:rsidRPr="00D63CFF" w:rsidRDefault="000274D8" w:rsidP="00BB5EDE">
      <w:pPr>
        <w:pStyle w:val="Heading3"/>
      </w:pPr>
      <w:bookmarkStart w:id="199" w:name="_Toc496601353"/>
      <w:bookmarkStart w:id="200" w:name="_Toc11652768"/>
      <w:bookmarkStart w:id="201" w:name="_Toc19634867"/>
      <w:r w:rsidRPr="00D63CFF">
        <w:t xml:space="preserve">Հոդված </w:t>
      </w:r>
      <w:r w:rsidR="003E6A7E" w:rsidRPr="00D63CFF">
        <w:rPr>
          <w:lang w:val="en-US"/>
        </w:rPr>
        <w:t>54</w:t>
      </w:r>
      <w:r w:rsidRPr="00D63CFF">
        <w:t>. Հանցագործությունների ռեցիդիվ</w:t>
      </w:r>
      <w:bookmarkEnd w:id="199"/>
      <w:bookmarkEnd w:id="200"/>
      <w:bookmarkEnd w:id="201"/>
    </w:p>
    <w:p w:rsidR="000274D8" w:rsidRPr="00D63CFF" w:rsidRDefault="000274D8" w:rsidP="006E2ACA">
      <w:pPr>
        <w:pStyle w:val="NoSpacing"/>
        <w:numPr>
          <w:ilvl w:val="0"/>
          <w:numId w:val="225"/>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Հանցագործությունների ռեցիդիվ է համարվում դիտավորությամբ հանցանք կատարելը այն անձի կողմից, ով դատվածություն</w:t>
      </w:r>
      <w:r w:rsidR="008A2381" w:rsidRPr="00D63CFF">
        <w:rPr>
          <w:rFonts w:ascii="GHEA Grapalat" w:hAnsi="GHEA Grapalat" w:cs="Sylfaen"/>
          <w:sz w:val="24"/>
          <w:szCs w:val="24"/>
          <w:lang w:val="hy-AM"/>
        </w:rPr>
        <w:t xml:space="preserve"> ունի</w:t>
      </w:r>
      <w:r w:rsidRPr="00D63CFF">
        <w:rPr>
          <w:rFonts w:ascii="GHEA Grapalat" w:hAnsi="GHEA Grapalat" w:cs="Sylfaen"/>
          <w:sz w:val="24"/>
          <w:szCs w:val="24"/>
          <w:lang w:val="hy-AM"/>
        </w:rPr>
        <w:t xml:space="preserve"> դիտավորյալ հանցագործության համար:</w:t>
      </w:r>
      <w:r w:rsidRPr="00D63CFF">
        <w:rPr>
          <w:rFonts w:ascii="GHEA Grapalat" w:hAnsi="GHEA Grapalat" w:cs="Sylfaen"/>
          <w:color w:val="FF6600"/>
          <w:sz w:val="24"/>
          <w:szCs w:val="24"/>
          <w:lang w:val="hy-AM"/>
        </w:rPr>
        <w:t xml:space="preserve"> </w:t>
      </w:r>
    </w:p>
    <w:p w:rsidR="000274D8" w:rsidRPr="00D63CFF" w:rsidRDefault="000274D8" w:rsidP="006E2ACA">
      <w:pPr>
        <w:pStyle w:val="NoSpacing"/>
        <w:numPr>
          <w:ilvl w:val="0"/>
          <w:numId w:val="225"/>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Հանցագործությունների ռեցիդիվը գնահատելիս հաշվի չի առնվում </w:t>
      </w:r>
    </w:p>
    <w:p w:rsidR="000274D8" w:rsidRPr="00D63CFF" w:rsidRDefault="000274D8" w:rsidP="006E2ACA">
      <w:pPr>
        <w:pStyle w:val="NoSpacing"/>
        <w:numPr>
          <w:ilvl w:val="0"/>
          <w:numId w:val="226"/>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այն դատվածությունը, որը </w:t>
      </w:r>
      <w:r w:rsidR="0087196F" w:rsidRPr="00D63CFF">
        <w:rPr>
          <w:rFonts w:ascii="GHEA Grapalat" w:hAnsi="GHEA Grapalat" w:cs="Sylfaen"/>
          <w:sz w:val="24"/>
          <w:szCs w:val="24"/>
          <w:lang w:val="hy-AM"/>
        </w:rPr>
        <w:t>վերաց</w:t>
      </w:r>
      <w:r w:rsidRPr="00D63CFF">
        <w:rPr>
          <w:rFonts w:ascii="GHEA Grapalat" w:hAnsi="GHEA Grapalat" w:cs="Sylfaen"/>
          <w:sz w:val="24"/>
          <w:szCs w:val="24"/>
          <w:lang w:val="hy-AM"/>
        </w:rPr>
        <w:t xml:space="preserve">վել է օրենքով սահմանված կարգով, </w:t>
      </w:r>
    </w:p>
    <w:p w:rsidR="000274D8" w:rsidRPr="00D63CFF" w:rsidRDefault="000274D8" w:rsidP="006E2ACA">
      <w:pPr>
        <w:pStyle w:val="NoSpacing"/>
        <w:numPr>
          <w:ilvl w:val="0"/>
          <w:numId w:val="226"/>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այն հանցագործության համար դատվածությունը, որը կատարվել է մինչև անձի 18 տարին լրանալը</w:t>
      </w:r>
      <w:r w:rsidR="00014BA0" w:rsidRPr="00D63CFF">
        <w:rPr>
          <w:rFonts w:ascii="GHEA Grapalat" w:hAnsi="GHEA Grapalat" w:cs="Sylfaen"/>
          <w:sz w:val="24"/>
          <w:szCs w:val="24"/>
          <w:lang w:val="hy-AM"/>
        </w:rPr>
        <w:t>:</w:t>
      </w:r>
    </w:p>
    <w:p w:rsidR="00292DE9" w:rsidRPr="00D63CFF" w:rsidRDefault="00292DE9" w:rsidP="006E2ACA">
      <w:pPr>
        <w:pStyle w:val="NoSpacing"/>
        <w:numPr>
          <w:ilvl w:val="0"/>
          <w:numId w:val="226"/>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այն դատվածությունը, որն առաջացել է ազատազրկման հետ կապ չունեցող պատիժ նշանակելու հետևանքով:</w:t>
      </w:r>
    </w:p>
    <w:p w:rsidR="0015158E" w:rsidRPr="00EB0B86" w:rsidRDefault="00461C27" w:rsidP="003B5367">
      <w:pPr>
        <w:pStyle w:val="Heading1"/>
        <w:rPr>
          <w:lang w:val="hy-AM"/>
        </w:rPr>
      </w:pPr>
      <w:bookmarkStart w:id="202" w:name="_Toc496601354"/>
      <w:r w:rsidRPr="00EB0B86">
        <w:rPr>
          <w:lang w:val="hy-AM"/>
        </w:rPr>
        <w:br w:type="page"/>
      </w:r>
      <w:bookmarkStart w:id="203" w:name="_Toc19634868"/>
      <w:bookmarkStart w:id="204" w:name="_Toc11652769"/>
      <w:r w:rsidR="0015158E" w:rsidRPr="00EB0B86">
        <w:rPr>
          <w:lang w:val="hy-AM"/>
        </w:rPr>
        <w:lastRenderedPageBreak/>
        <w:t>ԲԱԺԻՆ 3.</w:t>
      </w:r>
      <w:r w:rsidR="0015158E" w:rsidRPr="00EB0B86">
        <w:rPr>
          <w:lang w:val="hy-AM"/>
        </w:rPr>
        <w:br/>
        <w:t>ՊԱՏԻԺ</w:t>
      </w:r>
      <w:bookmarkEnd w:id="203"/>
    </w:p>
    <w:p w:rsidR="0015158E" w:rsidRPr="00D63CFF" w:rsidRDefault="0015158E" w:rsidP="0015158E">
      <w:pPr>
        <w:pStyle w:val="Heading2"/>
        <w:jc w:val="left"/>
        <w:rPr>
          <w:rFonts w:ascii="GHEA Grapalat" w:hAnsi="GHEA Grapalat"/>
        </w:rPr>
      </w:pPr>
    </w:p>
    <w:p w:rsidR="0015158E" w:rsidRPr="00D63CFF" w:rsidRDefault="0015158E" w:rsidP="009D53A8">
      <w:pPr>
        <w:pStyle w:val="Heading2"/>
        <w:rPr>
          <w:rFonts w:ascii="GHEA Grapalat" w:hAnsi="GHEA Grapalat"/>
        </w:rPr>
      </w:pPr>
      <w:bookmarkStart w:id="205" w:name="_Toc19634869"/>
      <w:r w:rsidRPr="00D63CFF">
        <w:rPr>
          <w:rFonts w:ascii="GHEA Grapalat" w:hAnsi="GHEA Grapalat"/>
        </w:rPr>
        <w:t>ԳԼՈՒԽ 10.</w:t>
      </w:r>
      <w:r w:rsidRPr="00D63CFF">
        <w:rPr>
          <w:rFonts w:ascii="GHEA Grapalat" w:hAnsi="GHEA Grapalat"/>
        </w:rPr>
        <w:br/>
        <w:t>ՊԱՏԺԻ ՀԱՍԿԱՑՈՒԹՅՈՒՆԸ,ՆՊԱՏԱԿՆԵՐԸ ԵՎ ՏԵՍԱԿՆԵՐԸ</w:t>
      </w:r>
      <w:bookmarkEnd w:id="205"/>
    </w:p>
    <w:p w:rsidR="0015158E" w:rsidRPr="00EB0B86" w:rsidRDefault="0015158E" w:rsidP="003B5367">
      <w:pPr>
        <w:pStyle w:val="Heading1"/>
        <w:rPr>
          <w:shd w:val="clear" w:color="auto" w:fill="FFFFFF"/>
          <w:lang w:val="hy-AM"/>
        </w:rPr>
      </w:pPr>
    </w:p>
    <w:bookmarkEnd w:id="202"/>
    <w:bookmarkEnd w:id="204"/>
    <w:p w:rsidR="000274D8" w:rsidRPr="00EB0B86" w:rsidRDefault="000274D8" w:rsidP="003B5367">
      <w:pPr>
        <w:pStyle w:val="Heading1"/>
        <w:rPr>
          <w:rFonts w:cs="Sylfaen"/>
          <w:shd w:val="clear" w:color="auto" w:fill="FFFFFF"/>
          <w:lang w:val="hy-AM"/>
        </w:rPr>
      </w:pPr>
      <w:r w:rsidRPr="00EB0B86">
        <w:rPr>
          <w:shd w:val="clear" w:color="auto" w:fill="FFFFFF"/>
          <w:lang w:val="hy-AM"/>
        </w:rPr>
        <w:br/>
      </w:r>
    </w:p>
    <w:p w:rsidR="000274D8" w:rsidRPr="00D63CFF" w:rsidRDefault="000274D8" w:rsidP="00FC1373">
      <w:pPr>
        <w:pStyle w:val="Heading3"/>
      </w:pPr>
      <w:bookmarkStart w:id="206" w:name="_Toc496601355"/>
      <w:bookmarkStart w:id="207" w:name="_Toc11652770"/>
      <w:bookmarkStart w:id="208" w:name="_Toc19634870"/>
      <w:r w:rsidRPr="00D63CFF">
        <w:t xml:space="preserve">Հոդված </w:t>
      </w:r>
      <w:r w:rsidR="003E6A7E" w:rsidRPr="00D63CFF">
        <w:t>55</w:t>
      </w:r>
      <w:r w:rsidRPr="00D63CFF">
        <w:t>. Պատժի հասկացությունը</w:t>
      </w:r>
      <w:r w:rsidRPr="00D63CFF">
        <w:rPr>
          <w:rFonts w:ascii="Courier New" w:hAnsi="Courier New" w:cs="Courier New"/>
        </w:rPr>
        <w:t> </w:t>
      </w:r>
      <w:r w:rsidRPr="00D63CFF">
        <w:t>և նպատակները</w:t>
      </w:r>
      <w:bookmarkEnd w:id="206"/>
      <w:bookmarkEnd w:id="207"/>
      <w:bookmarkEnd w:id="208"/>
    </w:p>
    <w:p w:rsidR="000274D8" w:rsidRPr="00D63CFF" w:rsidRDefault="000274D8" w:rsidP="00801E94">
      <w:pPr>
        <w:numPr>
          <w:ilvl w:val="0"/>
          <w:numId w:val="34"/>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Պատիժը պետական հարկադրանքի միջոց է, որը դատարանի դատա</w:t>
      </w:r>
      <w:r w:rsidR="00C10C07" w:rsidRPr="00D63CFF">
        <w:rPr>
          <w:rFonts w:ascii="GHEA Grapalat" w:hAnsi="GHEA Grapalat" w:cs="Sylfaen"/>
          <w:sz w:val="24"/>
          <w:szCs w:val="24"/>
          <w:shd w:val="clear" w:color="auto" w:fill="FFFFFF"/>
          <w:lang w:val="hy-AM"/>
        </w:rPr>
        <w:t>վճռով,</w:t>
      </w:r>
      <w:r w:rsidR="007B0419"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shd w:val="clear" w:color="auto" w:fill="FFFFFF"/>
          <w:lang w:val="hy-AM"/>
        </w:rPr>
        <w:t>պետության անունից նշանակվում է հանցագործության համար մեղավոր ճանաչված անձի նկատմամբ և արտահայտվում է այդ անձին իրավունքներից ու ազատություններից սույն օրենսգրքով նախատեսված զրկմամբ կամ դրանց սահմանափակմամբ:</w:t>
      </w:r>
    </w:p>
    <w:p w:rsidR="000274D8" w:rsidRPr="00D63CFF" w:rsidRDefault="000274D8" w:rsidP="00801E94">
      <w:pPr>
        <w:numPr>
          <w:ilvl w:val="0"/>
          <w:numId w:val="34"/>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Պատժի նպատակներն են վերականգնել սոցիալական արդարությունը, վերասոցիալականացնել պատժի ենթարկված անձին և կանխել հանցագործությունները:</w:t>
      </w:r>
    </w:p>
    <w:p w:rsidR="000274D8" w:rsidRPr="00D63CFF" w:rsidRDefault="000274D8" w:rsidP="00D51B65">
      <w:pPr>
        <w:spacing w:line="360" w:lineRule="auto"/>
        <w:ind w:firstLine="567"/>
        <w:rPr>
          <w:rFonts w:ascii="GHEA Grapalat" w:hAnsi="GHEA Grapalat" w:cs="Sylfaen"/>
          <w:sz w:val="24"/>
          <w:szCs w:val="24"/>
          <w:shd w:val="clear" w:color="auto" w:fill="FFFFFF"/>
          <w:lang w:val="hy-AM"/>
        </w:rPr>
      </w:pPr>
    </w:p>
    <w:p w:rsidR="000274D8" w:rsidRPr="00D63CFF" w:rsidRDefault="000274D8" w:rsidP="00FC1373">
      <w:pPr>
        <w:pStyle w:val="Heading3"/>
      </w:pPr>
      <w:bookmarkStart w:id="209" w:name="_Toc496601356"/>
      <w:bookmarkStart w:id="210" w:name="_Toc11652771"/>
      <w:bookmarkStart w:id="211" w:name="_Toc19634871"/>
      <w:r w:rsidRPr="00D63CFF">
        <w:t xml:space="preserve">Հոդված </w:t>
      </w:r>
      <w:r w:rsidR="00A270B6" w:rsidRPr="00D63CFF">
        <w:t>56</w:t>
      </w:r>
      <w:r w:rsidRPr="00D63CFF">
        <w:t>. Պատժի տեսակները</w:t>
      </w:r>
      <w:bookmarkEnd w:id="209"/>
      <w:bookmarkEnd w:id="210"/>
      <w:bookmarkEnd w:id="211"/>
    </w:p>
    <w:p w:rsidR="000274D8" w:rsidRPr="00D63CFF" w:rsidRDefault="007A64C5" w:rsidP="004178EB">
      <w:pPr>
        <w:tabs>
          <w:tab w:val="left" w:pos="0"/>
        </w:tabs>
        <w:ind w:firstLine="360"/>
        <w:jc w:val="both"/>
        <w:rPr>
          <w:rFonts w:ascii="GHEA Grapalat" w:hAnsi="GHEA Grapalat"/>
          <w:sz w:val="24"/>
          <w:szCs w:val="24"/>
          <w:shd w:val="clear" w:color="auto" w:fill="FFFFFF"/>
          <w:lang w:val="hy-AM"/>
        </w:rPr>
      </w:pPr>
      <w:bookmarkStart w:id="212" w:name="_Toc460377527"/>
      <w:bookmarkStart w:id="213" w:name="_Toc485436872"/>
      <w:r w:rsidRPr="00D63CFF">
        <w:rPr>
          <w:rFonts w:ascii="GHEA Grapalat" w:hAnsi="GHEA Grapalat" w:cs="Sylfaen"/>
          <w:sz w:val="24"/>
          <w:szCs w:val="24"/>
          <w:shd w:val="clear" w:color="auto" w:fill="FFFFFF"/>
          <w:lang w:val="hy-AM"/>
        </w:rPr>
        <w:t>1.</w:t>
      </w:r>
      <w:r w:rsidR="000274D8" w:rsidRPr="00D63CFF">
        <w:rPr>
          <w:rFonts w:ascii="GHEA Grapalat" w:hAnsi="GHEA Grapalat" w:cs="Sylfaen"/>
          <w:sz w:val="24"/>
          <w:szCs w:val="24"/>
          <w:shd w:val="clear" w:color="auto" w:fill="FFFFFF"/>
          <w:lang w:val="hy-AM"/>
        </w:rPr>
        <w:t>Պատժի</w:t>
      </w:r>
      <w:r w:rsidR="000274D8" w:rsidRPr="00D63CFF">
        <w:rPr>
          <w:rFonts w:ascii="GHEA Grapalat" w:hAnsi="GHEA Grapalat"/>
          <w:sz w:val="24"/>
          <w:szCs w:val="24"/>
          <w:shd w:val="clear" w:color="auto" w:fill="FFFFFF"/>
          <w:lang w:val="hy-AM"/>
        </w:rPr>
        <w:t xml:space="preserve"> </w:t>
      </w:r>
      <w:r w:rsidR="000274D8" w:rsidRPr="00D63CFF">
        <w:rPr>
          <w:rFonts w:ascii="GHEA Grapalat" w:hAnsi="GHEA Grapalat" w:cs="Sylfaen"/>
          <w:sz w:val="24"/>
          <w:szCs w:val="24"/>
          <w:shd w:val="clear" w:color="auto" w:fill="FFFFFF"/>
          <w:lang w:val="hy-AM"/>
        </w:rPr>
        <w:t>տեսակներն</w:t>
      </w:r>
      <w:r w:rsidR="000274D8" w:rsidRPr="00D63CFF">
        <w:rPr>
          <w:rFonts w:ascii="GHEA Grapalat" w:hAnsi="GHEA Grapalat"/>
          <w:sz w:val="24"/>
          <w:szCs w:val="24"/>
          <w:shd w:val="clear" w:color="auto" w:fill="FFFFFF"/>
          <w:lang w:val="hy-AM"/>
        </w:rPr>
        <w:t xml:space="preserve"> </w:t>
      </w:r>
      <w:r w:rsidR="000274D8" w:rsidRPr="00D63CFF">
        <w:rPr>
          <w:rFonts w:ascii="GHEA Grapalat" w:hAnsi="GHEA Grapalat" w:cs="Sylfaen"/>
          <w:sz w:val="24"/>
          <w:szCs w:val="24"/>
          <w:shd w:val="clear" w:color="auto" w:fill="FFFFFF"/>
          <w:lang w:val="hy-AM"/>
        </w:rPr>
        <w:t>են՝</w:t>
      </w:r>
      <w:bookmarkEnd w:id="212"/>
      <w:bookmarkEnd w:id="213"/>
    </w:p>
    <w:p w:rsidR="000274D8" w:rsidRPr="00D63CFF" w:rsidRDefault="000274D8" w:rsidP="004178EB">
      <w:pPr>
        <w:numPr>
          <w:ilvl w:val="0"/>
          <w:numId w:val="355"/>
        </w:numPr>
        <w:tabs>
          <w:tab w:val="left" w:pos="0"/>
        </w:tabs>
        <w:jc w:val="both"/>
        <w:rPr>
          <w:rFonts w:ascii="GHEA Grapalat" w:hAnsi="GHEA Grapalat"/>
          <w:sz w:val="24"/>
          <w:szCs w:val="24"/>
          <w:shd w:val="clear" w:color="auto" w:fill="FFFFFF"/>
          <w:lang w:val="hy-AM"/>
        </w:rPr>
      </w:pPr>
      <w:r w:rsidRPr="00D63CFF">
        <w:rPr>
          <w:rFonts w:ascii="GHEA Grapalat" w:hAnsi="GHEA Grapalat" w:cs="Sylfaen"/>
          <w:sz w:val="24"/>
          <w:szCs w:val="24"/>
          <w:shd w:val="clear" w:color="auto" w:fill="FFFFFF"/>
          <w:lang w:val="hy-AM"/>
        </w:rPr>
        <w:t>հատուկ</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կամ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զինվորական</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կոչումից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կարգից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աստիճանից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որակավորման</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դասից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կամ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պետական</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պարգևից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զրկելը</w:t>
      </w:r>
      <w:r w:rsidRPr="00D63CFF">
        <w:rPr>
          <w:rFonts w:ascii="GHEA Grapalat" w:hAnsi="GHEA Grapalat"/>
          <w:sz w:val="24"/>
          <w:szCs w:val="24"/>
          <w:shd w:val="clear" w:color="auto" w:fill="FFFFFF"/>
          <w:lang w:val="hy-AM"/>
        </w:rPr>
        <w:t>,</w:t>
      </w:r>
    </w:p>
    <w:p w:rsidR="000274D8" w:rsidRPr="00D63CFF" w:rsidRDefault="000274D8" w:rsidP="004178EB">
      <w:pPr>
        <w:numPr>
          <w:ilvl w:val="0"/>
          <w:numId w:val="355"/>
        </w:numPr>
        <w:tabs>
          <w:tab w:val="left" w:pos="0"/>
        </w:tabs>
        <w:jc w:val="both"/>
        <w:rPr>
          <w:rFonts w:ascii="GHEA Grapalat" w:hAnsi="GHEA Grapalat"/>
          <w:sz w:val="24"/>
          <w:szCs w:val="24"/>
          <w:shd w:val="clear" w:color="auto" w:fill="FFFFFF"/>
        </w:rPr>
      </w:pPr>
      <w:r w:rsidRPr="00D63CFF">
        <w:rPr>
          <w:rFonts w:ascii="GHEA Grapalat" w:hAnsi="GHEA Grapalat" w:cs="Sylfaen"/>
          <w:sz w:val="24"/>
          <w:szCs w:val="24"/>
          <w:shd w:val="clear" w:color="auto" w:fill="FFFFFF"/>
        </w:rPr>
        <w:t>տուգանքը</w:t>
      </w:r>
      <w:r w:rsidRPr="00D63CFF">
        <w:rPr>
          <w:rFonts w:ascii="GHEA Grapalat" w:hAnsi="GHEA Grapalat"/>
          <w:sz w:val="24"/>
          <w:szCs w:val="24"/>
          <w:shd w:val="clear" w:color="auto" w:fill="FFFFFF"/>
        </w:rPr>
        <w:t>,</w:t>
      </w:r>
    </w:p>
    <w:p w:rsidR="000274D8" w:rsidRPr="00D63CFF" w:rsidRDefault="000274D8" w:rsidP="004178EB">
      <w:pPr>
        <w:numPr>
          <w:ilvl w:val="0"/>
          <w:numId w:val="355"/>
        </w:numPr>
        <w:tabs>
          <w:tab w:val="left" w:pos="0"/>
        </w:tabs>
        <w:jc w:val="both"/>
        <w:rPr>
          <w:rFonts w:ascii="GHEA Grapalat" w:hAnsi="GHEA Grapalat"/>
          <w:sz w:val="24"/>
          <w:szCs w:val="24"/>
          <w:shd w:val="clear" w:color="auto" w:fill="FFFFFF"/>
        </w:rPr>
      </w:pPr>
      <w:r w:rsidRPr="00D63CFF">
        <w:rPr>
          <w:rFonts w:ascii="GHEA Grapalat" w:hAnsi="GHEA Grapalat" w:cs="Sylfaen"/>
          <w:sz w:val="24"/>
          <w:szCs w:val="24"/>
          <w:shd w:val="clear" w:color="auto" w:fill="FFFFFF"/>
        </w:rPr>
        <w:t>հանրային</w:t>
      </w:r>
      <w:r w:rsidRPr="00D63CFF">
        <w:rPr>
          <w:rFonts w:ascii="GHEA Grapalat" w:hAnsi="GHEA Grapalat"/>
          <w:sz w:val="24"/>
          <w:szCs w:val="24"/>
          <w:shd w:val="clear" w:color="auto" w:fill="FFFFFF"/>
        </w:rPr>
        <w:t xml:space="preserve"> </w:t>
      </w:r>
      <w:r w:rsidRPr="00D63CFF">
        <w:rPr>
          <w:rFonts w:ascii="GHEA Grapalat" w:hAnsi="GHEA Grapalat" w:cs="Sylfaen"/>
          <w:sz w:val="24"/>
          <w:szCs w:val="24"/>
          <w:shd w:val="clear" w:color="auto" w:fill="FFFFFF"/>
        </w:rPr>
        <w:t>աշխատանքները</w:t>
      </w:r>
      <w:r w:rsidRPr="00D63CFF">
        <w:rPr>
          <w:rFonts w:ascii="GHEA Grapalat" w:hAnsi="GHEA Grapalat"/>
          <w:sz w:val="24"/>
          <w:szCs w:val="24"/>
          <w:shd w:val="clear" w:color="auto" w:fill="FFFFFF"/>
        </w:rPr>
        <w:t>,</w:t>
      </w:r>
    </w:p>
    <w:p w:rsidR="000274D8" w:rsidRPr="00D63CFF" w:rsidRDefault="000274D8" w:rsidP="004178EB">
      <w:pPr>
        <w:numPr>
          <w:ilvl w:val="0"/>
          <w:numId w:val="355"/>
        </w:numPr>
        <w:tabs>
          <w:tab w:val="left" w:pos="0"/>
        </w:tabs>
        <w:jc w:val="both"/>
        <w:rPr>
          <w:rFonts w:ascii="GHEA Grapalat" w:hAnsi="GHEA Grapalat"/>
          <w:sz w:val="24"/>
          <w:szCs w:val="24"/>
          <w:shd w:val="clear" w:color="auto" w:fill="FFFFFF"/>
        </w:rPr>
      </w:pPr>
      <w:r w:rsidRPr="00D63CFF">
        <w:rPr>
          <w:rFonts w:ascii="GHEA Grapalat" w:hAnsi="GHEA Grapalat" w:cs="Sylfaen"/>
          <w:sz w:val="24"/>
          <w:szCs w:val="24"/>
          <w:shd w:val="clear" w:color="auto" w:fill="FFFFFF"/>
        </w:rPr>
        <w:t>որոշակի</w:t>
      </w:r>
      <w:r w:rsidRPr="00D63CFF">
        <w:rPr>
          <w:rFonts w:ascii="GHEA Grapalat" w:hAnsi="GHEA Grapalat"/>
          <w:sz w:val="24"/>
          <w:szCs w:val="24"/>
          <w:shd w:val="clear" w:color="auto" w:fill="FFFFFF"/>
        </w:rPr>
        <w:t xml:space="preserve"> </w:t>
      </w:r>
      <w:r w:rsidRPr="00D63CFF">
        <w:rPr>
          <w:rFonts w:ascii="GHEA Grapalat" w:hAnsi="GHEA Grapalat" w:cs="Sylfaen"/>
          <w:sz w:val="24"/>
          <w:szCs w:val="24"/>
          <w:shd w:val="clear" w:color="auto" w:fill="FFFFFF"/>
        </w:rPr>
        <w:t>պաշտոններ</w:t>
      </w:r>
      <w:r w:rsidRPr="00D63CFF">
        <w:rPr>
          <w:rFonts w:ascii="GHEA Grapalat" w:hAnsi="GHEA Grapalat"/>
          <w:sz w:val="24"/>
          <w:szCs w:val="24"/>
          <w:shd w:val="clear" w:color="auto" w:fill="FFFFFF"/>
        </w:rPr>
        <w:t xml:space="preserve"> </w:t>
      </w:r>
      <w:r w:rsidRPr="00D63CFF">
        <w:rPr>
          <w:rFonts w:ascii="GHEA Grapalat" w:hAnsi="GHEA Grapalat" w:cs="Sylfaen"/>
          <w:sz w:val="24"/>
          <w:szCs w:val="24"/>
          <w:shd w:val="clear" w:color="auto" w:fill="FFFFFF"/>
        </w:rPr>
        <w:t>զբաղեցնելու</w:t>
      </w:r>
      <w:r w:rsidRPr="00D63CFF">
        <w:rPr>
          <w:rFonts w:ascii="GHEA Grapalat" w:hAnsi="GHEA Grapalat"/>
          <w:sz w:val="24"/>
          <w:szCs w:val="24"/>
          <w:shd w:val="clear" w:color="auto" w:fill="FFFFFF"/>
        </w:rPr>
        <w:t xml:space="preserve"> </w:t>
      </w:r>
      <w:r w:rsidRPr="00D63CFF">
        <w:rPr>
          <w:rFonts w:ascii="GHEA Grapalat" w:hAnsi="GHEA Grapalat" w:cs="Sylfaen"/>
          <w:sz w:val="24"/>
          <w:szCs w:val="24"/>
          <w:shd w:val="clear" w:color="auto" w:fill="FFFFFF"/>
        </w:rPr>
        <w:t>կամ</w:t>
      </w:r>
      <w:r w:rsidRPr="00D63CFF">
        <w:rPr>
          <w:rFonts w:ascii="GHEA Grapalat" w:hAnsi="GHEA Grapalat"/>
          <w:sz w:val="24"/>
          <w:szCs w:val="24"/>
          <w:shd w:val="clear" w:color="auto" w:fill="FFFFFF"/>
        </w:rPr>
        <w:t xml:space="preserve"> </w:t>
      </w:r>
      <w:r w:rsidRPr="00D63CFF">
        <w:rPr>
          <w:rFonts w:ascii="GHEA Grapalat" w:hAnsi="GHEA Grapalat" w:cs="Sylfaen"/>
          <w:sz w:val="24"/>
          <w:szCs w:val="24"/>
          <w:shd w:val="clear" w:color="auto" w:fill="FFFFFF"/>
        </w:rPr>
        <w:t>որոշակի</w:t>
      </w:r>
      <w:r w:rsidRPr="00D63CFF">
        <w:rPr>
          <w:rFonts w:ascii="GHEA Grapalat" w:hAnsi="GHEA Grapalat"/>
          <w:sz w:val="24"/>
          <w:szCs w:val="24"/>
          <w:shd w:val="clear" w:color="auto" w:fill="FFFFFF"/>
        </w:rPr>
        <w:t xml:space="preserve"> </w:t>
      </w:r>
      <w:r w:rsidRPr="00D63CFF">
        <w:rPr>
          <w:rFonts w:ascii="GHEA Grapalat" w:hAnsi="GHEA Grapalat" w:cs="Sylfaen"/>
          <w:sz w:val="24"/>
          <w:szCs w:val="24"/>
          <w:shd w:val="clear" w:color="auto" w:fill="FFFFFF"/>
        </w:rPr>
        <w:t>գործունեությամբ</w:t>
      </w:r>
      <w:r w:rsidRPr="00D63CFF">
        <w:rPr>
          <w:rFonts w:ascii="GHEA Grapalat" w:hAnsi="GHEA Grapalat"/>
          <w:sz w:val="24"/>
          <w:szCs w:val="24"/>
          <w:shd w:val="clear" w:color="auto" w:fill="FFFFFF"/>
        </w:rPr>
        <w:t xml:space="preserve"> </w:t>
      </w:r>
      <w:r w:rsidRPr="00D63CFF">
        <w:rPr>
          <w:rFonts w:ascii="GHEA Grapalat" w:hAnsi="GHEA Grapalat" w:cs="Sylfaen"/>
          <w:sz w:val="24"/>
          <w:szCs w:val="24"/>
          <w:shd w:val="clear" w:color="auto" w:fill="FFFFFF"/>
        </w:rPr>
        <w:t>զբաղվելու</w:t>
      </w:r>
      <w:r w:rsidRPr="00D63CFF">
        <w:rPr>
          <w:rFonts w:ascii="GHEA Grapalat" w:hAnsi="GHEA Grapalat"/>
          <w:sz w:val="24"/>
          <w:szCs w:val="24"/>
          <w:shd w:val="clear" w:color="auto" w:fill="FFFFFF"/>
        </w:rPr>
        <w:t xml:space="preserve"> </w:t>
      </w:r>
      <w:r w:rsidRPr="00D63CFF">
        <w:rPr>
          <w:rFonts w:ascii="GHEA Grapalat" w:hAnsi="GHEA Grapalat" w:cs="Sylfaen"/>
          <w:sz w:val="24"/>
          <w:szCs w:val="24"/>
          <w:shd w:val="clear" w:color="auto" w:fill="FFFFFF"/>
        </w:rPr>
        <w:t>իրավունքից</w:t>
      </w:r>
      <w:r w:rsidRPr="00D63CFF">
        <w:rPr>
          <w:rFonts w:ascii="GHEA Grapalat" w:hAnsi="GHEA Grapalat"/>
          <w:sz w:val="24"/>
          <w:szCs w:val="24"/>
          <w:shd w:val="clear" w:color="auto" w:fill="FFFFFF"/>
        </w:rPr>
        <w:t xml:space="preserve"> </w:t>
      </w:r>
      <w:r w:rsidRPr="00D63CFF">
        <w:rPr>
          <w:rFonts w:ascii="GHEA Grapalat" w:hAnsi="GHEA Grapalat" w:cs="Sylfaen"/>
          <w:sz w:val="24"/>
          <w:szCs w:val="24"/>
          <w:shd w:val="clear" w:color="auto" w:fill="FFFFFF"/>
        </w:rPr>
        <w:t>զրկելը</w:t>
      </w:r>
      <w:r w:rsidRPr="00D63CFF">
        <w:rPr>
          <w:rFonts w:ascii="GHEA Grapalat" w:hAnsi="GHEA Grapalat"/>
          <w:sz w:val="24"/>
          <w:szCs w:val="24"/>
          <w:shd w:val="clear" w:color="auto" w:fill="FFFFFF"/>
        </w:rPr>
        <w:t>,</w:t>
      </w:r>
    </w:p>
    <w:p w:rsidR="000274D8" w:rsidRPr="00D63CFF" w:rsidRDefault="000274D8" w:rsidP="004178EB">
      <w:pPr>
        <w:numPr>
          <w:ilvl w:val="0"/>
          <w:numId w:val="355"/>
        </w:numPr>
        <w:tabs>
          <w:tab w:val="left" w:pos="0"/>
        </w:tabs>
        <w:jc w:val="both"/>
        <w:rPr>
          <w:rFonts w:ascii="GHEA Grapalat" w:hAnsi="GHEA Grapalat"/>
          <w:sz w:val="24"/>
          <w:szCs w:val="24"/>
          <w:shd w:val="clear" w:color="auto" w:fill="FFFFFF"/>
        </w:rPr>
      </w:pPr>
      <w:r w:rsidRPr="00D63CFF">
        <w:rPr>
          <w:rFonts w:ascii="GHEA Grapalat" w:hAnsi="GHEA Grapalat" w:cs="Sylfaen"/>
          <w:sz w:val="24"/>
          <w:szCs w:val="24"/>
          <w:shd w:val="clear" w:color="auto" w:fill="FFFFFF"/>
        </w:rPr>
        <w:t>օտարերկրյա</w:t>
      </w:r>
      <w:r w:rsidRPr="00D63CFF">
        <w:rPr>
          <w:rFonts w:ascii="GHEA Grapalat" w:hAnsi="GHEA Grapalat"/>
          <w:sz w:val="24"/>
          <w:szCs w:val="24"/>
          <w:shd w:val="clear" w:color="auto" w:fill="FFFFFF"/>
        </w:rPr>
        <w:t xml:space="preserve"> </w:t>
      </w:r>
      <w:r w:rsidRPr="00D63CFF">
        <w:rPr>
          <w:rFonts w:ascii="GHEA Grapalat" w:hAnsi="GHEA Grapalat" w:cs="Sylfaen"/>
          <w:sz w:val="24"/>
          <w:szCs w:val="24"/>
          <w:shd w:val="clear" w:color="auto" w:fill="FFFFFF"/>
        </w:rPr>
        <w:t>քաղաքացուն</w:t>
      </w:r>
      <w:r w:rsidRPr="00D63CFF">
        <w:rPr>
          <w:rFonts w:ascii="GHEA Grapalat" w:hAnsi="GHEA Grapalat"/>
          <w:sz w:val="24"/>
          <w:szCs w:val="24"/>
          <w:shd w:val="clear" w:color="auto" w:fill="FFFFFF"/>
        </w:rPr>
        <w:t xml:space="preserve"> </w:t>
      </w:r>
      <w:r w:rsidR="00C34712" w:rsidRPr="00D63CFF">
        <w:rPr>
          <w:rFonts w:ascii="GHEA Grapalat" w:hAnsi="GHEA Grapalat" w:cs="Sylfaen"/>
          <w:sz w:val="24"/>
          <w:szCs w:val="24"/>
          <w:lang w:val="hy-AM"/>
        </w:rPr>
        <w:t>Հայաստանի</w:t>
      </w:r>
      <w:r w:rsidR="00C34712" w:rsidRPr="00D63CFF">
        <w:rPr>
          <w:rFonts w:ascii="GHEA Grapalat" w:hAnsi="GHEA Grapalat"/>
          <w:sz w:val="24"/>
          <w:szCs w:val="24"/>
          <w:lang w:val="hy-AM"/>
        </w:rPr>
        <w:t xml:space="preserve"> </w:t>
      </w:r>
      <w:r w:rsidR="00C34712" w:rsidRPr="00D63CFF">
        <w:rPr>
          <w:rFonts w:ascii="GHEA Grapalat" w:hAnsi="GHEA Grapalat" w:cs="Sylfaen"/>
          <w:sz w:val="24"/>
          <w:szCs w:val="24"/>
          <w:lang w:val="hy-AM"/>
        </w:rPr>
        <w:t>Հանրապետության</w:t>
      </w:r>
      <w:r w:rsidR="00C34712" w:rsidRPr="00D63CFF">
        <w:rPr>
          <w:rFonts w:ascii="GHEA Grapalat" w:hAnsi="GHEA Grapalat"/>
          <w:sz w:val="24"/>
          <w:szCs w:val="24"/>
          <w:lang w:val="hy-AM"/>
        </w:rPr>
        <w:t xml:space="preserve"> </w:t>
      </w:r>
      <w:r w:rsidRPr="00D63CFF">
        <w:rPr>
          <w:rFonts w:ascii="GHEA Grapalat" w:hAnsi="GHEA Grapalat" w:cs="Sylfaen"/>
          <w:sz w:val="24"/>
          <w:szCs w:val="24"/>
          <w:shd w:val="clear" w:color="auto" w:fill="FFFFFF"/>
        </w:rPr>
        <w:t>տարածքից</w:t>
      </w:r>
      <w:r w:rsidRPr="00D63CFF">
        <w:rPr>
          <w:rFonts w:ascii="GHEA Grapalat" w:hAnsi="GHEA Grapalat"/>
          <w:sz w:val="24"/>
          <w:szCs w:val="24"/>
          <w:shd w:val="clear" w:color="auto" w:fill="FFFFFF"/>
        </w:rPr>
        <w:t xml:space="preserve"> </w:t>
      </w:r>
      <w:r w:rsidRPr="00D63CFF">
        <w:rPr>
          <w:rFonts w:ascii="GHEA Grapalat" w:hAnsi="GHEA Grapalat" w:cs="Sylfaen"/>
          <w:sz w:val="24"/>
          <w:szCs w:val="24"/>
          <w:shd w:val="clear" w:color="auto" w:fill="FFFFFF"/>
        </w:rPr>
        <w:t>վտարելը</w:t>
      </w:r>
      <w:r w:rsidRPr="00D63CFF">
        <w:rPr>
          <w:rFonts w:ascii="GHEA Grapalat" w:hAnsi="GHEA Grapalat"/>
          <w:sz w:val="24"/>
          <w:szCs w:val="24"/>
          <w:shd w:val="clear" w:color="auto" w:fill="FFFFFF"/>
        </w:rPr>
        <w:t>,</w:t>
      </w:r>
    </w:p>
    <w:p w:rsidR="000274D8" w:rsidRPr="00D63CFF" w:rsidRDefault="000274D8" w:rsidP="004178EB">
      <w:pPr>
        <w:numPr>
          <w:ilvl w:val="0"/>
          <w:numId w:val="355"/>
        </w:numPr>
        <w:tabs>
          <w:tab w:val="left" w:pos="0"/>
        </w:tabs>
        <w:jc w:val="both"/>
        <w:rPr>
          <w:rFonts w:ascii="GHEA Grapalat" w:hAnsi="GHEA Grapalat"/>
          <w:sz w:val="24"/>
          <w:szCs w:val="24"/>
          <w:shd w:val="clear" w:color="auto" w:fill="FFFFFF"/>
        </w:rPr>
      </w:pPr>
      <w:r w:rsidRPr="00D63CFF">
        <w:rPr>
          <w:rFonts w:ascii="GHEA Grapalat" w:hAnsi="GHEA Grapalat" w:cs="Sylfaen"/>
          <w:sz w:val="24"/>
          <w:szCs w:val="24"/>
          <w:shd w:val="clear" w:color="auto" w:fill="FFFFFF"/>
        </w:rPr>
        <w:t>զինվորական</w:t>
      </w:r>
      <w:r w:rsidRPr="00D63CFF">
        <w:rPr>
          <w:rFonts w:ascii="GHEA Grapalat" w:hAnsi="GHEA Grapalat"/>
          <w:sz w:val="24"/>
          <w:szCs w:val="24"/>
          <w:shd w:val="clear" w:color="auto" w:fill="FFFFFF"/>
        </w:rPr>
        <w:t xml:space="preserve"> </w:t>
      </w:r>
      <w:r w:rsidRPr="00D63CFF">
        <w:rPr>
          <w:rFonts w:ascii="GHEA Grapalat" w:hAnsi="GHEA Grapalat" w:cs="Sylfaen"/>
          <w:sz w:val="24"/>
          <w:szCs w:val="24"/>
          <w:shd w:val="clear" w:color="auto" w:fill="FFFFFF"/>
        </w:rPr>
        <w:t>ծառայության</w:t>
      </w:r>
      <w:r w:rsidRPr="00D63CFF">
        <w:rPr>
          <w:rFonts w:ascii="GHEA Grapalat" w:hAnsi="GHEA Grapalat"/>
          <w:sz w:val="24"/>
          <w:szCs w:val="24"/>
          <w:shd w:val="clear" w:color="auto" w:fill="FFFFFF"/>
        </w:rPr>
        <w:t xml:space="preserve"> </w:t>
      </w:r>
      <w:r w:rsidRPr="00D63CFF">
        <w:rPr>
          <w:rFonts w:ascii="GHEA Grapalat" w:hAnsi="GHEA Grapalat" w:cs="Sylfaen"/>
          <w:sz w:val="24"/>
          <w:szCs w:val="24"/>
          <w:shd w:val="clear" w:color="auto" w:fill="FFFFFF"/>
        </w:rPr>
        <w:t>մեջ</w:t>
      </w:r>
      <w:r w:rsidRPr="00D63CFF">
        <w:rPr>
          <w:rFonts w:ascii="GHEA Grapalat" w:hAnsi="GHEA Grapalat"/>
          <w:sz w:val="24"/>
          <w:szCs w:val="24"/>
          <w:shd w:val="clear" w:color="auto" w:fill="FFFFFF"/>
        </w:rPr>
        <w:t xml:space="preserve"> </w:t>
      </w:r>
      <w:r w:rsidRPr="00D63CFF">
        <w:rPr>
          <w:rFonts w:ascii="GHEA Grapalat" w:hAnsi="GHEA Grapalat" w:cs="Sylfaen"/>
          <w:sz w:val="24"/>
          <w:szCs w:val="24"/>
          <w:shd w:val="clear" w:color="auto" w:fill="FFFFFF"/>
        </w:rPr>
        <w:t>սահմանափակումը</w:t>
      </w:r>
      <w:r w:rsidRPr="00D63CFF">
        <w:rPr>
          <w:rFonts w:ascii="GHEA Grapalat" w:hAnsi="GHEA Grapalat"/>
          <w:sz w:val="24"/>
          <w:szCs w:val="24"/>
          <w:shd w:val="clear" w:color="auto" w:fill="FFFFFF"/>
        </w:rPr>
        <w:t>,</w:t>
      </w:r>
    </w:p>
    <w:p w:rsidR="000274D8" w:rsidRPr="00D63CFF" w:rsidRDefault="000274D8" w:rsidP="004178EB">
      <w:pPr>
        <w:numPr>
          <w:ilvl w:val="0"/>
          <w:numId w:val="355"/>
        </w:numPr>
        <w:tabs>
          <w:tab w:val="left" w:pos="0"/>
        </w:tabs>
        <w:jc w:val="both"/>
        <w:rPr>
          <w:rFonts w:ascii="GHEA Grapalat" w:hAnsi="GHEA Grapalat"/>
          <w:sz w:val="24"/>
          <w:szCs w:val="24"/>
          <w:shd w:val="clear" w:color="auto" w:fill="FFFFFF"/>
        </w:rPr>
      </w:pPr>
      <w:r w:rsidRPr="00D63CFF">
        <w:rPr>
          <w:rFonts w:ascii="GHEA Grapalat" w:hAnsi="GHEA Grapalat" w:cs="Sylfaen"/>
          <w:sz w:val="24"/>
          <w:szCs w:val="24"/>
          <w:shd w:val="clear" w:color="auto" w:fill="FFFFFF"/>
        </w:rPr>
        <w:lastRenderedPageBreak/>
        <w:t>ազատության</w:t>
      </w:r>
      <w:r w:rsidRPr="00D63CFF">
        <w:rPr>
          <w:rFonts w:ascii="GHEA Grapalat" w:hAnsi="GHEA Grapalat"/>
          <w:sz w:val="24"/>
          <w:szCs w:val="24"/>
          <w:shd w:val="clear" w:color="auto" w:fill="FFFFFF"/>
        </w:rPr>
        <w:t xml:space="preserve"> </w:t>
      </w:r>
      <w:r w:rsidRPr="00D63CFF">
        <w:rPr>
          <w:rFonts w:ascii="GHEA Grapalat" w:hAnsi="GHEA Grapalat" w:cs="Sylfaen"/>
          <w:sz w:val="24"/>
          <w:szCs w:val="24"/>
          <w:shd w:val="clear" w:color="auto" w:fill="FFFFFF"/>
        </w:rPr>
        <w:t>սահմանափակումը</w:t>
      </w:r>
      <w:r w:rsidRPr="00D63CFF">
        <w:rPr>
          <w:rFonts w:ascii="GHEA Grapalat" w:hAnsi="GHEA Grapalat"/>
          <w:sz w:val="24"/>
          <w:szCs w:val="24"/>
          <w:shd w:val="clear" w:color="auto" w:fill="FFFFFF"/>
        </w:rPr>
        <w:t>,</w:t>
      </w:r>
    </w:p>
    <w:p w:rsidR="000274D8" w:rsidRPr="00D63CFF" w:rsidRDefault="000274D8" w:rsidP="004178EB">
      <w:pPr>
        <w:numPr>
          <w:ilvl w:val="0"/>
          <w:numId w:val="355"/>
        </w:numPr>
        <w:tabs>
          <w:tab w:val="left" w:pos="0"/>
        </w:tabs>
        <w:jc w:val="both"/>
        <w:rPr>
          <w:rFonts w:ascii="GHEA Grapalat" w:hAnsi="GHEA Grapalat"/>
          <w:sz w:val="24"/>
          <w:szCs w:val="24"/>
          <w:shd w:val="clear" w:color="auto" w:fill="FFFFFF"/>
        </w:rPr>
      </w:pPr>
      <w:r w:rsidRPr="00D63CFF">
        <w:rPr>
          <w:rFonts w:ascii="GHEA Grapalat" w:hAnsi="GHEA Grapalat" w:cs="Sylfaen"/>
          <w:sz w:val="24"/>
          <w:szCs w:val="24"/>
          <w:shd w:val="clear" w:color="auto" w:fill="FFFFFF"/>
        </w:rPr>
        <w:t>կարճաժամկետ</w:t>
      </w:r>
      <w:r w:rsidRPr="00D63CFF">
        <w:rPr>
          <w:rFonts w:ascii="GHEA Grapalat" w:hAnsi="GHEA Grapalat"/>
          <w:sz w:val="24"/>
          <w:szCs w:val="24"/>
          <w:shd w:val="clear" w:color="auto" w:fill="FFFFFF"/>
        </w:rPr>
        <w:t xml:space="preserve"> </w:t>
      </w:r>
      <w:r w:rsidRPr="00D63CFF">
        <w:rPr>
          <w:rFonts w:ascii="GHEA Grapalat" w:hAnsi="GHEA Grapalat" w:cs="Sylfaen"/>
          <w:sz w:val="24"/>
          <w:szCs w:val="24"/>
          <w:shd w:val="clear" w:color="auto" w:fill="FFFFFF"/>
        </w:rPr>
        <w:t>ազատազրկումը</w:t>
      </w:r>
      <w:r w:rsidRPr="00D63CFF">
        <w:rPr>
          <w:rFonts w:ascii="GHEA Grapalat" w:hAnsi="GHEA Grapalat"/>
          <w:sz w:val="24"/>
          <w:szCs w:val="24"/>
          <w:shd w:val="clear" w:color="auto" w:fill="FFFFFF"/>
        </w:rPr>
        <w:t>,</w:t>
      </w:r>
    </w:p>
    <w:p w:rsidR="000274D8" w:rsidRPr="00D63CFF" w:rsidRDefault="000274D8" w:rsidP="004178EB">
      <w:pPr>
        <w:numPr>
          <w:ilvl w:val="0"/>
          <w:numId w:val="355"/>
        </w:numPr>
        <w:tabs>
          <w:tab w:val="left" w:pos="0"/>
        </w:tabs>
        <w:jc w:val="both"/>
        <w:rPr>
          <w:rFonts w:ascii="GHEA Grapalat" w:hAnsi="GHEA Grapalat"/>
          <w:sz w:val="24"/>
          <w:szCs w:val="24"/>
          <w:shd w:val="clear" w:color="auto" w:fill="FFFFFF"/>
        </w:rPr>
      </w:pPr>
      <w:r w:rsidRPr="00D63CFF">
        <w:rPr>
          <w:rFonts w:ascii="GHEA Grapalat" w:hAnsi="GHEA Grapalat" w:cs="Sylfaen"/>
          <w:sz w:val="24"/>
          <w:szCs w:val="24"/>
          <w:shd w:val="clear" w:color="auto" w:fill="FFFFFF"/>
        </w:rPr>
        <w:t>ազատազրկումը</w:t>
      </w:r>
      <w:r w:rsidRPr="00D63CFF">
        <w:rPr>
          <w:rFonts w:ascii="GHEA Grapalat" w:hAnsi="GHEA Grapalat"/>
          <w:sz w:val="24"/>
          <w:szCs w:val="24"/>
          <w:shd w:val="clear" w:color="auto" w:fill="FFFFFF"/>
        </w:rPr>
        <w:t>,</w:t>
      </w:r>
    </w:p>
    <w:p w:rsidR="000274D8" w:rsidRPr="00D63CFF" w:rsidRDefault="000274D8" w:rsidP="004178EB">
      <w:pPr>
        <w:numPr>
          <w:ilvl w:val="0"/>
          <w:numId w:val="355"/>
        </w:numPr>
        <w:tabs>
          <w:tab w:val="left" w:pos="0"/>
        </w:tabs>
        <w:jc w:val="both"/>
        <w:rPr>
          <w:rFonts w:ascii="GHEA Grapalat" w:hAnsi="GHEA Grapalat"/>
          <w:sz w:val="24"/>
          <w:szCs w:val="24"/>
          <w:shd w:val="clear" w:color="auto" w:fill="FFFFFF"/>
        </w:rPr>
      </w:pPr>
      <w:r w:rsidRPr="00D63CFF">
        <w:rPr>
          <w:rFonts w:ascii="GHEA Grapalat" w:hAnsi="GHEA Grapalat" w:cs="Sylfaen"/>
          <w:sz w:val="24"/>
          <w:szCs w:val="24"/>
          <w:shd w:val="clear" w:color="auto" w:fill="FFFFFF"/>
        </w:rPr>
        <w:t>ցմահ</w:t>
      </w:r>
      <w:r w:rsidRPr="00D63CFF">
        <w:rPr>
          <w:rFonts w:ascii="GHEA Grapalat" w:hAnsi="GHEA Grapalat"/>
          <w:sz w:val="24"/>
          <w:szCs w:val="24"/>
          <w:shd w:val="clear" w:color="auto" w:fill="FFFFFF"/>
        </w:rPr>
        <w:t xml:space="preserve"> </w:t>
      </w:r>
      <w:r w:rsidRPr="00D63CFF">
        <w:rPr>
          <w:rFonts w:ascii="GHEA Grapalat" w:hAnsi="GHEA Grapalat" w:cs="Sylfaen"/>
          <w:sz w:val="24"/>
          <w:szCs w:val="24"/>
          <w:shd w:val="clear" w:color="auto" w:fill="FFFFFF"/>
        </w:rPr>
        <w:t>ազատազրկումը</w:t>
      </w:r>
      <w:r w:rsidRPr="00D63CFF">
        <w:rPr>
          <w:rFonts w:ascii="GHEA Grapalat" w:hAnsi="GHEA Grapalat"/>
          <w:sz w:val="24"/>
          <w:szCs w:val="24"/>
          <w:shd w:val="clear" w:color="auto" w:fill="FFFFFF"/>
        </w:rPr>
        <w:t>:</w:t>
      </w:r>
    </w:p>
    <w:p w:rsidR="000274D8" w:rsidRPr="00D63CFF" w:rsidRDefault="000274D8" w:rsidP="00D51B65">
      <w:pPr>
        <w:spacing w:line="360" w:lineRule="auto"/>
        <w:ind w:firstLine="567"/>
        <w:rPr>
          <w:rFonts w:ascii="GHEA Grapalat" w:hAnsi="GHEA Grapalat" w:cs="Sylfaen"/>
          <w:sz w:val="24"/>
          <w:szCs w:val="24"/>
        </w:rPr>
      </w:pPr>
    </w:p>
    <w:p w:rsidR="000274D8" w:rsidRPr="00D63CFF" w:rsidRDefault="000274D8" w:rsidP="00FC1373">
      <w:pPr>
        <w:pStyle w:val="Heading3"/>
      </w:pPr>
      <w:bookmarkStart w:id="214" w:name="_Toc496601357"/>
      <w:bookmarkStart w:id="215" w:name="_Toc11652772"/>
      <w:bookmarkStart w:id="216" w:name="_Toc19634872"/>
      <w:r w:rsidRPr="00D63CFF">
        <w:t xml:space="preserve">Հոդված </w:t>
      </w:r>
      <w:r w:rsidR="003E6A7E" w:rsidRPr="00D63CFF">
        <w:rPr>
          <w:lang w:val="ru-RU"/>
        </w:rPr>
        <w:t>57</w:t>
      </w:r>
      <w:r w:rsidRPr="00D63CFF">
        <w:t>. Հիմնական և լրացուցիչ պատիժները</w:t>
      </w:r>
      <w:bookmarkEnd w:id="214"/>
      <w:bookmarkEnd w:id="215"/>
      <w:bookmarkEnd w:id="216"/>
    </w:p>
    <w:p w:rsidR="000274D8" w:rsidRPr="00D63CFF" w:rsidRDefault="000274D8" w:rsidP="00801E94">
      <w:pPr>
        <w:numPr>
          <w:ilvl w:val="0"/>
          <w:numId w:val="36"/>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Հանրային աշխատանքները, ազատության սահմանափակումը, կարճաժամկետ ազատազրկումը, ազատազրկումը և ցմահ ազատազրկումը կիրառվում են միայն որպես հիմնական պատիժներ:</w:t>
      </w:r>
    </w:p>
    <w:p w:rsidR="000274D8" w:rsidRPr="00D63CFF" w:rsidRDefault="000274D8" w:rsidP="00801E94">
      <w:pPr>
        <w:numPr>
          <w:ilvl w:val="0"/>
          <w:numId w:val="36"/>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Հատուկ կամ զինվորական կոչումից, կարգից, աստիճանից, որակավորման դասից կամ պետական պարգևից զրկելը</w:t>
      </w:r>
      <w:r w:rsidR="009B4348" w:rsidRPr="00D63CFF">
        <w:rPr>
          <w:rFonts w:ascii="GHEA Grapalat" w:hAnsi="GHEA Grapalat" w:cs="Sylfaen"/>
          <w:sz w:val="24"/>
          <w:szCs w:val="24"/>
          <w:shd w:val="clear" w:color="auto" w:fill="FFFFFF"/>
          <w:lang w:val="hy-AM"/>
        </w:rPr>
        <w:t xml:space="preserve"> և օտարերկրյա քաղաքացուն </w:t>
      </w:r>
      <w:r w:rsidR="009B4348" w:rsidRPr="00D63CFF">
        <w:rPr>
          <w:rFonts w:ascii="GHEA Grapalat" w:hAnsi="GHEA Grapalat" w:cs="Sylfaen"/>
          <w:sz w:val="24"/>
          <w:szCs w:val="24"/>
          <w:lang w:val="hy-AM"/>
        </w:rPr>
        <w:t xml:space="preserve">Հայաստանի Հանրապետության </w:t>
      </w:r>
      <w:r w:rsidR="009B4348" w:rsidRPr="00D63CFF">
        <w:rPr>
          <w:rFonts w:ascii="GHEA Grapalat" w:hAnsi="GHEA Grapalat" w:cs="Sylfaen"/>
          <w:sz w:val="24"/>
          <w:szCs w:val="24"/>
          <w:shd w:val="clear" w:color="auto" w:fill="FFFFFF"/>
          <w:lang w:val="hy-AM"/>
        </w:rPr>
        <w:t>տարածքից վտարելը</w:t>
      </w:r>
      <w:r w:rsidRPr="00D63CFF">
        <w:rPr>
          <w:rFonts w:ascii="GHEA Grapalat" w:hAnsi="GHEA Grapalat" w:cs="Sylfaen"/>
          <w:sz w:val="24"/>
          <w:szCs w:val="24"/>
          <w:shd w:val="clear" w:color="auto" w:fill="FFFFFF"/>
          <w:lang w:val="hy-AM"/>
        </w:rPr>
        <w:t xml:space="preserve"> կիրառվում է միայն որպես լրացուցիչ պատիժ:</w:t>
      </w:r>
    </w:p>
    <w:p w:rsidR="000274D8" w:rsidRPr="00D63CFF" w:rsidRDefault="000274D8" w:rsidP="00801E94">
      <w:pPr>
        <w:numPr>
          <w:ilvl w:val="0"/>
          <w:numId w:val="36"/>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Տուգանքը, որոշակի պաշտոններ զբաղեցնելու կամ որոշակի գործունեությամբ զբաղվելու իրավունքից զրկելը</w:t>
      </w:r>
      <w:r w:rsidR="009B4348"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shd w:val="clear" w:color="auto" w:fill="FFFFFF"/>
          <w:lang w:val="hy-AM"/>
        </w:rPr>
        <w:t>և զինվորական ծառայության մեջ սահմանափակումը կիրառվում են որպես և՛ հիմնական, և՛</w:t>
      </w:r>
      <w:r w:rsidRPr="00D63CFF">
        <w:rPr>
          <w:rFonts w:ascii="Sylfaen" w:hAnsi="Sylfaen" w:cs="Courier New"/>
          <w:b/>
          <w:bCs/>
          <w:sz w:val="24"/>
          <w:szCs w:val="24"/>
          <w:lang w:val="hy-AM"/>
        </w:rPr>
        <w:t> </w:t>
      </w:r>
      <w:r w:rsidRPr="00D63CFF">
        <w:rPr>
          <w:rFonts w:ascii="GHEA Grapalat" w:hAnsi="GHEA Grapalat" w:cs="Sylfaen"/>
          <w:sz w:val="24"/>
          <w:szCs w:val="24"/>
          <w:shd w:val="clear" w:color="auto" w:fill="FFFFFF"/>
          <w:lang w:val="hy-AM"/>
        </w:rPr>
        <w:t>լրացուցիչ պատիժներ:</w:t>
      </w:r>
    </w:p>
    <w:p w:rsidR="000274D8" w:rsidRPr="00D63CFF" w:rsidRDefault="000274D8" w:rsidP="00801E94">
      <w:pPr>
        <w:numPr>
          <w:ilvl w:val="0"/>
          <w:numId w:val="36"/>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Մեկ հանցագործության համար կարող է նշանակվել միայն մեկ հիմնական պատիժ: Հիմնական պատժին կարող է միացվել մեկ կամ մի քանի լրացուցիչ պատիժ:</w:t>
      </w:r>
    </w:p>
    <w:p w:rsidR="000274D8" w:rsidRPr="00D63CFF" w:rsidRDefault="000274D8" w:rsidP="00D51B65">
      <w:pPr>
        <w:spacing w:line="360" w:lineRule="auto"/>
        <w:ind w:firstLine="567"/>
        <w:rPr>
          <w:rFonts w:ascii="GHEA Grapalat" w:hAnsi="GHEA Grapalat" w:cs="Sylfaen"/>
          <w:b/>
          <w:bCs/>
          <w:sz w:val="24"/>
          <w:szCs w:val="24"/>
          <w:lang w:val="hy-AM"/>
        </w:rPr>
      </w:pPr>
    </w:p>
    <w:p w:rsidR="000274D8" w:rsidRPr="00D63CFF" w:rsidRDefault="000274D8" w:rsidP="00FC1373">
      <w:pPr>
        <w:pStyle w:val="Heading3"/>
      </w:pPr>
      <w:bookmarkStart w:id="217" w:name="_Toc496601358"/>
      <w:bookmarkStart w:id="218" w:name="_Toc11652773"/>
      <w:bookmarkStart w:id="219" w:name="_Toc19634873"/>
      <w:r w:rsidRPr="00D63CFF">
        <w:t>Հոդված</w:t>
      </w:r>
      <w:r w:rsidR="0083074B" w:rsidRPr="00D63CFF">
        <w:t xml:space="preserve"> </w:t>
      </w:r>
      <w:r w:rsidR="00A270B6" w:rsidRPr="00D63CFF">
        <w:t>58</w:t>
      </w:r>
      <w:r w:rsidRPr="00D63CFF">
        <w:t>. Հատուկ կամ զինվորական կոչումից, կարգից, աստիճանից, որակավորման դասից կամ պետական պարգևից զրկելը</w:t>
      </w:r>
      <w:bookmarkEnd w:id="217"/>
      <w:bookmarkEnd w:id="218"/>
      <w:bookmarkEnd w:id="219"/>
    </w:p>
    <w:p w:rsidR="000274D8" w:rsidRPr="00D63CFF" w:rsidRDefault="000274D8" w:rsidP="00801E94">
      <w:pPr>
        <w:numPr>
          <w:ilvl w:val="0"/>
          <w:numId w:val="37"/>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Հանցագործության համար անձին դատապարտելիս դատարանը, հաշվի առնելով հանցագործության բնույթը, հանգամանքները, հանցավորի անձը բնութագրող տվյալները, նրան կարող է զրկել հատուկ կամ զինվորական կոչումից, կարգից, աստիճանից, որակավորման դասից կամ պետական պարգևից:</w:t>
      </w:r>
    </w:p>
    <w:p w:rsidR="000274D8" w:rsidRPr="00D63CFF" w:rsidRDefault="000274D8" w:rsidP="00801E94">
      <w:pPr>
        <w:numPr>
          <w:ilvl w:val="0"/>
          <w:numId w:val="37"/>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Դատարանն իրավասու չէ դատապարտյալին զրկել գիտական աստիճանից և գիտամանկավարժական կոչումից, արվեստի, մշակույթի, գրականության, սպորտի </w:t>
      </w:r>
      <w:r w:rsidRPr="00D63CFF">
        <w:rPr>
          <w:rFonts w:ascii="GHEA Grapalat" w:hAnsi="GHEA Grapalat" w:cs="Sylfaen"/>
          <w:sz w:val="24"/>
          <w:szCs w:val="24"/>
          <w:shd w:val="clear" w:color="auto" w:fill="FFFFFF"/>
          <w:lang w:val="hy-AM"/>
        </w:rPr>
        <w:lastRenderedPageBreak/>
        <w:t>բնագավառների հատուկ կոչումից</w:t>
      </w:r>
      <w:r w:rsidR="00A81C99" w:rsidRPr="00D63CFF">
        <w:rPr>
          <w:rFonts w:ascii="GHEA Grapalat" w:hAnsi="GHEA Grapalat" w:cs="Sylfaen"/>
          <w:sz w:val="24"/>
          <w:szCs w:val="24"/>
          <w:shd w:val="clear" w:color="auto" w:fill="FFFFFF"/>
          <w:lang w:val="hy-AM"/>
        </w:rPr>
        <w:t>, բացառությամբ այն դեպքերի, երբ նշված աստիճանը կամ կոչումը</w:t>
      </w:r>
      <w:r w:rsidR="00EE2EB2" w:rsidRPr="00D63CFF">
        <w:rPr>
          <w:rFonts w:ascii="GHEA Grapalat" w:hAnsi="GHEA Grapalat" w:cs="Sylfaen"/>
          <w:sz w:val="24"/>
          <w:szCs w:val="24"/>
          <w:shd w:val="clear" w:color="auto" w:fill="FFFFFF"/>
          <w:lang w:val="hy-AM"/>
        </w:rPr>
        <w:t xml:space="preserve"> անձը</w:t>
      </w:r>
      <w:r w:rsidR="00A81C99" w:rsidRPr="00D63CFF">
        <w:rPr>
          <w:rFonts w:ascii="GHEA Grapalat" w:hAnsi="GHEA Grapalat" w:cs="Sylfaen"/>
          <w:sz w:val="24"/>
          <w:szCs w:val="24"/>
          <w:shd w:val="clear" w:color="auto" w:fill="FFFFFF"/>
          <w:lang w:val="hy-AM"/>
        </w:rPr>
        <w:t xml:space="preserve"> </w:t>
      </w:r>
      <w:r w:rsidR="00EE2EB2" w:rsidRPr="00D63CFF">
        <w:rPr>
          <w:rFonts w:ascii="GHEA Grapalat" w:hAnsi="GHEA Grapalat" w:cs="Sylfaen"/>
          <w:sz w:val="24"/>
          <w:szCs w:val="24"/>
          <w:shd w:val="clear" w:color="auto" w:fill="FFFFFF"/>
          <w:lang w:val="hy-AM"/>
        </w:rPr>
        <w:t>ստաց</w:t>
      </w:r>
      <w:r w:rsidR="00A81C99" w:rsidRPr="00D63CFF">
        <w:rPr>
          <w:rFonts w:ascii="GHEA Grapalat" w:hAnsi="GHEA Grapalat" w:cs="Sylfaen"/>
          <w:sz w:val="24"/>
          <w:szCs w:val="24"/>
          <w:shd w:val="clear" w:color="auto" w:fill="FFFFFF"/>
          <w:lang w:val="hy-AM"/>
        </w:rPr>
        <w:t>ել է հանցագործության հետևանքով</w:t>
      </w:r>
      <w:r w:rsidRPr="00D63CFF">
        <w:rPr>
          <w:rFonts w:ascii="GHEA Grapalat" w:hAnsi="GHEA Grapalat" w:cs="Sylfaen"/>
          <w:sz w:val="24"/>
          <w:szCs w:val="24"/>
          <w:shd w:val="clear" w:color="auto" w:fill="FFFFFF"/>
          <w:lang w:val="hy-AM"/>
        </w:rPr>
        <w:t>:</w:t>
      </w:r>
    </w:p>
    <w:p w:rsidR="000274D8" w:rsidRPr="00D63CFF" w:rsidRDefault="000274D8" w:rsidP="00D51B65">
      <w:pPr>
        <w:spacing w:line="360" w:lineRule="auto"/>
        <w:ind w:firstLine="567"/>
        <w:rPr>
          <w:rFonts w:ascii="GHEA Grapalat" w:hAnsi="GHEA Grapalat" w:cs="Sylfaen"/>
          <w:sz w:val="24"/>
          <w:szCs w:val="24"/>
          <w:lang w:val="hy-AM"/>
        </w:rPr>
      </w:pPr>
    </w:p>
    <w:p w:rsidR="000274D8" w:rsidRPr="00D63CFF" w:rsidRDefault="000274D8" w:rsidP="00FC1373">
      <w:pPr>
        <w:pStyle w:val="Heading3"/>
      </w:pPr>
      <w:bookmarkStart w:id="220" w:name="_Toc496601359"/>
      <w:bookmarkStart w:id="221" w:name="_Toc11652774"/>
      <w:bookmarkStart w:id="222" w:name="_Toc19634874"/>
      <w:r w:rsidRPr="00D63CFF">
        <w:t xml:space="preserve">Հոդված </w:t>
      </w:r>
      <w:r w:rsidR="003E6A7E" w:rsidRPr="00D63CFF">
        <w:rPr>
          <w:lang w:val="en-US"/>
        </w:rPr>
        <w:t>59</w:t>
      </w:r>
      <w:r w:rsidRPr="00D63CFF">
        <w:t>. Տուգանքը</w:t>
      </w:r>
      <w:bookmarkEnd w:id="220"/>
      <w:bookmarkEnd w:id="221"/>
      <w:bookmarkEnd w:id="222"/>
    </w:p>
    <w:p w:rsidR="000274D8" w:rsidRPr="00D63CFF" w:rsidRDefault="000274D8" w:rsidP="00801E94">
      <w:pPr>
        <w:numPr>
          <w:ilvl w:val="0"/>
          <w:numId w:val="3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Տուգանքը դրամական տուժանք է, որը նշանակվում է սույն օրենսգրքով նախատեսված դեպքերում և չափերով:</w:t>
      </w:r>
    </w:p>
    <w:p w:rsidR="000274D8" w:rsidRPr="00D63CFF" w:rsidRDefault="000274D8" w:rsidP="00801E94">
      <w:pPr>
        <w:numPr>
          <w:ilvl w:val="0"/>
          <w:numId w:val="3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Տուգանքը որպես հիմնական պատիժ </w:t>
      </w:r>
      <w:r w:rsidRPr="00D63CFF">
        <w:rPr>
          <w:rFonts w:ascii="GHEA Grapalat" w:hAnsi="GHEA Grapalat" w:cs="Sylfaen"/>
          <w:sz w:val="24"/>
          <w:szCs w:val="24"/>
          <w:shd w:val="clear" w:color="auto" w:fill="FFFFFF"/>
          <w:lang w:val="hy-AM"/>
        </w:rPr>
        <w:t>կարող է նշանակվել սույն օրենսգրքի Հատուկ մասով նախատեսված դեպքերում:</w:t>
      </w:r>
    </w:p>
    <w:p w:rsidR="000274D8" w:rsidRPr="00D63CFF" w:rsidRDefault="000274D8" w:rsidP="00801E94">
      <w:pPr>
        <w:numPr>
          <w:ilvl w:val="0"/>
          <w:numId w:val="3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Տուգանքը որպես հիմնական պատիժ սահմանվում է ոչ մեծ և միջին ծանրության հանցագործությունների համար՝ հանցանք կատարած անձի ամսական եկամտի հնգապատիկից հիսնապատիկի չափով։ </w:t>
      </w:r>
    </w:p>
    <w:p w:rsidR="000274D8" w:rsidRPr="00D63CFF" w:rsidRDefault="000274D8" w:rsidP="00801E94">
      <w:pPr>
        <w:numPr>
          <w:ilvl w:val="0"/>
          <w:numId w:val="3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Տուգանքը որպես լրացուցիչ պատիժ կարող է նշանակվել ծանր և առանձնապես ծանր՝ գույքային վնաս պատճառելու հետ կապված</w:t>
      </w:r>
      <w:r w:rsidR="00A270B6" w:rsidRPr="00D63CFF">
        <w:rPr>
          <w:rFonts w:ascii="GHEA Grapalat" w:hAnsi="GHEA Grapalat" w:cs="Sylfaen"/>
          <w:sz w:val="24"/>
          <w:szCs w:val="24"/>
          <w:shd w:val="clear" w:color="auto" w:fill="FFFFFF"/>
          <w:lang w:val="hy-AM"/>
        </w:rPr>
        <w:t xml:space="preserve"> կամ շահադիտական դրդումներով կատարված</w:t>
      </w:r>
      <w:r w:rsidRPr="00D63CFF">
        <w:rPr>
          <w:rFonts w:ascii="GHEA Grapalat" w:hAnsi="GHEA Grapalat" w:cs="Sylfaen"/>
          <w:sz w:val="24"/>
          <w:szCs w:val="24"/>
          <w:shd w:val="clear" w:color="auto" w:fill="FFFFFF"/>
          <w:lang w:val="hy-AM"/>
        </w:rPr>
        <w:t xml:space="preserve"> հանցագործությունների համար՝ հանցանք կատարած անձի ամսական եկամտի կրկնապատիկից քսանապատիկի չափով:</w:t>
      </w:r>
    </w:p>
    <w:p w:rsidR="000274D8" w:rsidRPr="00EB0B86" w:rsidRDefault="000274D8" w:rsidP="00801E94">
      <w:pPr>
        <w:numPr>
          <w:ilvl w:val="0"/>
          <w:numId w:val="3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Հանցանք կատարած անձի եկամուտի չափը պարզելու անհնարինության դեպքում տուգանքի չափը </w:t>
      </w:r>
      <w:r w:rsidR="004F637F" w:rsidRPr="00D63CFF">
        <w:rPr>
          <w:rFonts w:ascii="GHEA Grapalat" w:hAnsi="GHEA Grapalat" w:cs="Sylfaen"/>
          <w:sz w:val="24"/>
          <w:szCs w:val="24"/>
          <w:shd w:val="clear" w:color="auto" w:fill="FFFFFF"/>
          <w:lang w:val="hy-AM"/>
        </w:rPr>
        <w:t>հաշվարկ</w:t>
      </w:r>
      <w:r w:rsidRPr="00D63CFF">
        <w:rPr>
          <w:rFonts w:ascii="GHEA Grapalat" w:hAnsi="GHEA Grapalat" w:cs="Sylfaen"/>
          <w:sz w:val="24"/>
          <w:szCs w:val="24"/>
          <w:shd w:val="clear" w:color="auto" w:fill="FFFFFF"/>
          <w:lang w:val="hy-AM"/>
        </w:rPr>
        <w:t>վում է հանցանքը կատարելու պահին Հայաստանի Հանրապետությունում սահմանված ամսական նվազագույն աշխատավարձի չափով:</w:t>
      </w:r>
      <w:r w:rsidR="007237B7" w:rsidRPr="00D63CFF">
        <w:rPr>
          <w:rFonts w:ascii="GHEA Grapalat" w:hAnsi="GHEA Grapalat" w:cs="Sylfaen"/>
          <w:sz w:val="24"/>
          <w:szCs w:val="24"/>
          <w:shd w:val="clear" w:color="auto" w:fill="FFFFFF"/>
          <w:lang w:val="hy-AM"/>
        </w:rPr>
        <w:t xml:space="preserve"> Տուգանքի չափը որոշվում է </w:t>
      </w:r>
      <w:r w:rsidR="007237B7" w:rsidRPr="00EB0B86">
        <w:rPr>
          <w:rFonts w:ascii="GHEA Grapalat" w:hAnsi="GHEA Grapalat" w:cs="Sylfaen"/>
          <w:sz w:val="24"/>
          <w:szCs w:val="24"/>
          <w:shd w:val="clear" w:color="auto" w:fill="FFFFFF"/>
          <w:lang w:val="hy-AM"/>
        </w:rPr>
        <w:t>նույն կարգով, եթե հանցանք կատարած անձի եկամուտը առաջացել է հանցանքը ավարտվելուց հետո:</w:t>
      </w:r>
    </w:p>
    <w:p w:rsidR="000274D8" w:rsidRPr="00EB0B86" w:rsidRDefault="000274D8" w:rsidP="00801E94">
      <w:pPr>
        <w:numPr>
          <w:ilvl w:val="0"/>
          <w:numId w:val="38"/>
        </w:numPr>
        <w:tabs>
          <w:tab w:val="left" w:pos="851"/>
        </w:tabs>
        <w:spacing w:after="0" w:line="360" w:lineRule="auto"/>
        <w:ind w:left="0" w:firstLine="567"/>
        <w:jc w:val="both"/>
        <w:rPr>
          <w:rFonts w:ascii="GHEA Grapalat" w:hAnsi="GHEA Grapalat" w:cs="Sylfaen"/>
          <w:sz w:val="24"/>
          <w:szCs w:val="24"/>
          <w:lang w:val="hy-AM"/>
        </w:rPr>
      </w:pPr>
      <w:r w:rsidRPr="00EB0B86">
        <w:rPr>
          <w:rFonts w:ascii="GHEA Grapalat" w:hAnsi="GHEA Grapalat" w:cs="Sylfaen"/>
          <w:sz w:val="24"/>
          <w:szCs w:val="24"/>
          <w:lang w:val="hy-AM"/>
        </w:rPr>
        <w:t xml:space="preserve">Տուգանքի կիրառմամբ գոյացած միջոցների հիսուն տոկոսն ուղղվում է հանցագործությամբ տուժողներին պատճառված վնասի փոխհատուցման պետական </w:t>
      </w:r>
      <w:r w:rsidR="003501DD" w:rsidRPr="00EB0B86">
        <w:rPr>
          <w:rFonts w:ascii="GHEA Grapalat" w:hAnsi="GHEA Grapalat" w:cs="Sylfaen"/>
          <w:sz w:val="24"/>
          <w:szCs w:val="24"/>
          <w:lang w:val="hy-AM"/>
        </w:rPr>
        <w:t>հիմնադրամ</w:t>
      </w:r>
      <w:r w:rsidRPr="00EB0B86">
        <w:rPr>
          <w:rFonts w:ascii="GHEA Grapalat" w:hAnsi="GHEA Grapalat" w:cs="Sylfaen"/>
          <w:sz w:val="24"/>
          <w:szCs w:val="24"/>
          <w:lang w:val="hy-AM"/>
        </w:rPr>
        <w:t xml:space="preserve">: Այդ </w:t>
      </w:r>
      <w:r w:rsidR="003501DD" w:rsidRPr="00EB0B86">
        <w:rPr>
          <w:rFonts w:ascii="GHEA Grapalat" w:hAnsi="GHEA Grapalat" w:cs="Sylfaen"/>
          <w:sz w:val="24"/>
          <w:szCs w:val="24"/>
          <w:lang w:val="hy-AM"/>
        </w:rPr>
        <w:t>հիմնադրամ</w:t>
      </w:r>
      <w:r w:rsidRPr="00EB0B86">
        <w:rPr>
          <w:rFonts w:ascii="GHEA Grapalat" w:hAnsi="GHEA Grapalat" w:cs="Sylfaen"/>
          <w:sz w:val="24"/>
          <w:szCs w:val="24"/>
          <w:lang w:val="hy-AM"/>
        </w:rPr>
        <w:t>ից փոխհատուցում է կատարվում</w:t>
      </w:r>
      <w:r w:rsidR="006F1992" w:rsidRPr="00EB0B86">
        <w:rPr>
          <w:rFonts w:ascii="GHEA Grapalat" w:hAnsi="GHEA Grapalat" w:cs="Sylfaen"/>
          <w:sz w:val="24"/>
          <w:szCs w:val="24"/>
          <w:lang w:val="hy-AM"/>
        </w:rPr>
        <w:t xml:space="preserve"> միայն ֆիզիկական անձանց</w:t>
      </w:r>
      <w:r w:rsidRPr="00EB0B86">
        <w:rPr>
          <w:rFonts w:ascii="GHEA Grapalat" w:hAnsi="GHEA Grapalat" w:cs="Sylfaen"/>
          <w:sz w:val="24"/>
          <w:szCs w:val="24"/>
          <w:lang w:val="hy-AM"/>
        </w:rPr>
        <w:t xml:space="preserve">, եթե հանցագործությամբ պատճառված վնասը </w:t>
      </w:r>
      <w:r w:rsidR="001648FF" w:rsidRPr="00EB0B86">
        <w:rPr>
          <w:rFonts w:ascii="GHEA Grapalat" w:hAnsi="GHEA Grapalat" w:cs="Sylfaen"/>
          <w:sz w:val="24"/>
          <w:szCs w:val="24"/>
          <w:lang w:val="hy-AM"/>
        </w:rPr>
        <w:t xml:space="preserve">հարկադիր կարգով </w:t>
      </w:r>
      <w:r w:rsidRPr="00EB0B86">
        <w:rPr>
          <w:rFonts w:ascii="GHEA Grapalat" w:hAnsi="GHEA Grapalat" w:cs="Sylfaen"/>
          <w:sz w:val="24"/>
          <w:szCs w:val="24"/>
          <w:lang w:val="hy-AM"/>
        </w:rPr>
        <w:t xml:space="preserve">չի հատուցվել: </w:t>
      </w:r>
      <w:r w:rsidR="003314A5" w:rsidRPr="00EB0B86">
        <w:rPr>
          <w:rFonts w:ascii="GHEA Grapalat" w:hAnsi="GHEA Grapalat" w:cs="Sylfaen"/>
          <w:sz w:val="24"/>
          <w:szCs w:val="24"/>
          <w:lang w:val="hy-AM"/>
        </w:rPr>
        <w:t xml:space="preserve">Տուգանքի կիրառմամբ գոյացած միջոցների մնացած հիսուն </w:t>
      </w:r>
      <w:r w:rsidR="00975173" w:rsidRPr="00EB0B86">
        <w:rPr>
          <w:rFonts w:ascii="GHEA Grapalat" w:hAnsi="GHEA Grapalat" w:cs="Sylfaen"/>
          <w:sz w:val="24"/>
          <w:szCs w:val="24"/>
          <w:lang w:val="hy-AM"/>
        </w:rPr>
        <w:t>տոկոսն ուղղվում է պետական բյուջե:</w:t>
      </w:r>
    </w:p>
    <w:p w:rsidR="003F7D39" w:rsidRPr="00D63CFF" w:rsidRDefault="000274D8" w:rsidP="00801E94">
      <w:pPr>
        <w:numPr>
          <w:ilvl w:val="0"/>
          <w:numId w:val="38"/>
        </w:numPr>
        <w:tabs>
          <w:tab w:val="left" w:pos="851"/>
        </w:tabs>
        <w:spacing w:after="0" w:line="360" w:lineRule="auto"/>
        <w:ind w:left="0" w:firstLine="567"/>
        <w:jc w:val="both"/>
        <w:rPr>
          <w:rFonts w:ascii="GHEA Grapalat" w:hAnsi="GHEA Grapalat" w:cs="Sylfaen"/>
          <w:sz w:val="24"/>
          <w:szCs w:val="24"/>
          <w:lang w:val="hy-AM"/>
        </w:rPr>
      </w:pPr>
      <w:r w:rsidRPr="00EB0B86">
        <w:rPr>
          <w:rFonts w:ascii="GHEA Grapalat" w:hAnsi="GHEA Grapalat" w:cs="Sylfaen"/>
          <w:sz w:val="24"/>
          <w:szCs w:val="24"/>
          <w:shd w:val="clear" w:color="auto" w:fill="FFFFFF"/>
          <w:lang w:val="hy-AM"/>
        </w:rPr>
        <w:t>Տուգանքի նշանակման հնարավորությունը և չափը դատարանը որոշում է՝ հաշվի առնելով հանցագործության ծանրությունը և</w:t>
      </w:r>
      <w:r w:rsidRPr="00D63CFF">
        <w:rPr>
          <w:rFonts w:ascii="GHEA Grapalat" w:hAnsi="GHEA Grapalat" w:cs="Sylfaen"/>
          <w:sz w:val="24"/>
          <w:szCs w:val="24"/>
          <w:shd w:val="clear" w:color="auto" w:fill="FFFFFF"/>
          <w:lang w:val="hy-AM"/>
        </w:rPr>
        <w:t xml:space="preserve"> դատապարտվողի ու նրա ընտանիքի գույքային դրությունը, ինչպես նաև դատապարտվողի՝ եկամուտ ստանալու </w:t>
      </w:r>
      <w:r w:rsidRPr="00D63CFF">
        <w:rPr>
          <w:rFonts w:ascii="GHEA Grapalat" w:hAnsi="GHEA Grapalat" w:cs="Sylfaen"/>
          <w:sz w:val="24"/>
          <w:szCs w:val="24"/>
          <w:shd w:val="clear" w:color="auto" w:fill="FFFFFF"/>
          <w:lang w:val="hy-AM"/>
        </w:rPr>
        <w:lastRenderedPageBreak/>
        <w:t xml:space="preserve">հնարավորությունը, կամ նրան պատկանող այնպիսի գույքի առկայությունը, որի վրա կարող է բռնագանձում տարածվել։ </w:t>
      </w:r>
    </w:p>
    <w:p w:rsidR="000274D8" w:rsidRPr="00D63CFF" w:rsidRDefault="000274D8" w:rsidP="00801E94">
      <w:pPr>
        <w:numPr>
          <w:ilvl w:val="0"/>
          <w:numId w:val="3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Եթե դատապարտվողն ի վիճակի չէ անհապաղ և ամբողջությամբ վճարելու նշանակված տուգանքը, ապա դատարանը նրա համար վճարման ժամկետ է սահմանում՝ առավելագույնը մեկ տարի, կամ թույլատրում է տուգանքը մաս առ մաս վճարել նույն ժամկետում։ </w:t>
      </w:r>
      <w:r w:rsidRPr="00D63CFF">
        <w:rPr>
          <w:rFonts w:ascii="GHEA Grapalat" w:hAnsi="GHEA Grapalat" w:cs="Sylfaen"/>
          <w:sz w:val="24"/>
          <w:szCs w:val="24"/>
          <w:lang w:val="hy-AM"/>
        </w:rPr>
        <w:t>Եթե տուգանքը նշանակելուց հետո դատապարտյալի նյութական վիճակի վատթարացման հետևանքով նա զրկվում է տուգանքը վճարելու հնարավորությունից, դատարանը, հաշվի առնելով դատապարտյալի կարծիքը`</w:t>
      </w:r>
    </w:p>
    <w:p w:rsidR="000274D8" w:rsidRPr="00D63CFF" w:rsidRDefault="000274D8" w:rsidP="00801E94">
      <w:pPr>
        <w:numPr>
          <w:ilvl w:val="0"/>
          <w:numId w:val="39"/>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երկարաձգում է տուգանքի վճարման սահմանված վերջնաժամկետը` առավելագույնը մեկ տարով</w:t>
      </w:r>
      <w:r w:rsidR="00D763D9" w:rsidRPr="00D63CFF">
        <w:rPr>
          <w:rFonts w:ascii="GHEA Grapalat" w:hAnsi="GHEA Grapalat" w:cs="Sylfaen"/>
          <w:sz w:val="24"/>
          <w:szCs w:val="24"/>
          <w:lang w:val="hy-AM"/>
        </w:rPr>
        <w:t>,</w:t>
      </w:r>
      <w:r w:rsidRPr="00D63CFF">
        <w:rPr>
          <w:rFonts w:ascii="GHEA Grapalat" w:hAnsi="GHEA Grapalat" w:cs="Sylfaen"/>
          <w:sz w:val="24"/>
          <w:szCs w:val="24"/>
          <w:lang w:val="hy-AM"/>
        </w:rPr>
        <w:t xml:space="preserve"> </w:t>
      </w:r>
    </w:p>
    <w:p w:rsidR="000274D8" w:rsidRPr="00D63CFF" w:rsidRDefault="000274D8" w:rsidP="00801E94">
      <w:pPr>
        <w:numPr>
          <w:ilvl w:val="0"/>
          <w:numId w:val="39"/>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նշանակում է հանրային աշխատանքներ` </w:t>
      </w:r>
      <w:r w:rsidR="006B7535" w:rsidRPr="00D63CFF">
        <w:rPr>
          <w:rFonts w:ascii="GHEA Grapalat" w:hAnsi="GHEA Grapalat" w:cs="Sylfaen"/>
          <w:sz w:val="24"/>
          <w:szCs w:val="24"/>
          <w:lang w:val="hy-AM"/>
        </w:rPr>
        <w:t xml:space="preserve">հանրային աշխատանքների </w:t>
      </w:r>
      <w:r w:rsidR="00A270B6" w:rsidRPr="00D63CFF">
        <w:rPr>
          <w:rFonts w:ascii="GHEA Grapalat" w:hAnsi="GHEA Grapalat" w:cs="Sylfaen"/>
          <w:sz w:val="24"/>
          <w:szCs w:val="24"/>
          <w:lang w:val="hy-AM"/>
        </w:rPr>
        <w:t>քսանչորս</w:t>
      </w:r>
      <w:r w:rsidR="00CF30B7" w:rsidRPr="00D63CFF">
        <w:rPr>
          <w:rFonts w:ascii="GHEA Grapalat" w:hAnsi="GHEA Grapalat" w:cs="Sylfaen"/>
          <w:sz w:val="24"/>
          <w:szCs w:val="24"/>
          <w:lang w:val="hy-AM"/>
        </w:rPr>
        <w:t xml:space="preserve"> </w:t>
      </w:r>
      <w:r w:rsidR="006B7535" w:rsidRPr="00D63CFF">
        <w:rPr>
          <w:rFonts w:ascii="GHEA Grapalat" w:hAnsi="GHEA Grapalat" w:cs="Sylfaen"/>
          <w:sz w:val="24"/>
          <w:szCs w:val="24"/>
          <w:lang w:val="hy-AM"/>
        </w:rPr>
        <w:t>ժամը հաշվարկելով</w:t>
      </w:r>
      <w:r w:rsidR="003F75C5" w:rsidRPr="00D63CFF">
        <w:rPr>
          <w:rFonts w:ascii="GHEA Grapalat" w:hAnsi="GHEA Grapalat" w:cs="Sylfaen"/>
          <w:sz w:val="24"/>
          <w:szCs w:val="24"/>
          <w:lang w:val="hy-AM"/>
        </w:rPr>
        <w:t xml:space="preserve"> </w:t>
      </w:r>
      <w:r w:rsidR="003F75C5" w:rsidRPr="00D63CFF">
        <w:rPr>
          <w:rFonts w:ascii="GHEA Grapalat" w:hAnsi="GHEA Grapalat" w:cs="Sylfaen"/>
          <w:sz w:val="24"/>
          <w:szCs w:val="24"/>
          <w:shd w:val="clear" w:color="auto" w:fill="FFFFFF"/>
          <w:lang w:val="hy-AM"/>
        </w:rPr>
        <w:t>հանցանքը կատարելու պահին Հայաստանի Հանրապետությունում սահմանված ամսական նվազագույն աշխատավարձի չափով</w:t>
      </w:r>
      <w:r w:rsidRPr="00D63CFF">
        <w:rPr>
          <w:rFonts w:ascii="GHEA Grapalat" w:hAnsi="GHEA Grapalat" w:cs="Sylfaen"/>
          <w:sz w:val="24"/>
          <w:szCs w:val="24"/>
          <w:lang w:val="hy-AM"/>
        </w:rPr>
        <w:t>:</w:t>
      </w:r>
      <w:r w:rsidR="003F7991" w:rsidRPr="00D63CFF">
        <w:rPr>
          <w:rFonts w:ascii="GHEA Grapalat" w:hAnsi="GHEA Grapalat" w:cs="Sylfaen"/>
          <w:sz w:val="24"/>
          <w:szCs w:val="24"/>
          <w:lang w:val="hy-AM"/>
        </w:rPr>
        <w:t xml:space="preserve"> Եթե հաշվարկի արդյունքում հանրային աշխատանքների ժամկետը գերազանցում է երկու հարյուր յոթանասուն ժամը, ապա նշանակվում է երկուհարյուր յոթանասուն ժամ հանրային աշխատանքներ:</w:t>
      </w:r>
    </w:p>
    <w:p w:rsidR="003F7991" w:rsidRPr="00D63CFF" w:rsidRDefault="003F7991" w:rsidP="003F7991">
      <w:pPr>
        <w:tabs>
          <w:tab w:val="left" w:pos="851"/>
        </w:tabs>
        <w:spacing w:after="0"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ab/>
        <w:t>Եթե հաշվարկի արդյունքում հանրային աշխատանքների ժամկետը պակաս է ստացվում վաթսուն ժամից, ապա հանրային աշխատանքները նշանակվում է այն ժամկետով, որը ստացվել է հաշվարկի արդյունքում:</w:t>
      </w:r>
    </w:p>
    <w:p w:rsidR="000274D8" w:rsidRPr="00D63CFF" w:rsidRDefault="000274D8" w:rsidP="00801E94">
      <w:pPr>
        <w:numPr>
          <w:ilvl w:val="0"/>
          <w:numId w:val="3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Այն դեպքերում, երբ տուգանքը նշանակվում է որպես լրացուցիչ պատիժ` ազատությունից զրկելու հետ կապված պատժի հետ, կամ հանցագործությունների կամ դատավճիռների համակցությամբ, և դատապարտյալը հնարավորություն չի ունենում անհապաղ կամ պատիժը կրելու ընթացքում վճարելու այն, ապա տուգանքի վճարումը հետաձգվում է մինչև հիմնական պատիժը կրելու ավարտը:</w:t>
      </w:r>
      <w:r w:rsidR="002C797B" w:rsidRPr="00D63CFF">
        <w:rPr>
          <w:rFonts w:ascii="GHEA Grapalat" w:hAnsi="GHEA Grapalat" w:cs="Sylfaen"/>
          <w:sz w:val="24"/>
          <w:szCs w:val="24"/>
          <w:lang w:val="hy-AM"/>
        </w:rPr>
        <w:t xml:space="preserve"> Եթե մինչև հիմնական պատիժը կրելու ավարտը դատապարտվածը ի վիճակի չի լինում վճարելու նշանակված տուգանքը, ապա դրա կատարման հարցը լուծվում է սույն հոդվածի ութերորդ մասով սահմանված կարգով:</w:t>
      </w:r>
    </w:p>
    <w:p w:rsidR="0012096E" w:rsidRPr="00D63CFF" w:rsidRDefault="000274D8" w:rsidP="0012096E">
      <w:pPr>
        <w:numPr>
          <w:ilvl w:val="0"/>
          <w:numId w:val="38"/>
        </w:numPr>
        <w:tabs>
          <w:tab w:val="left" w:pos="993"/>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Տուգանքը վճարելուց խուսափելու դեպքում</w:t>
      </w:r>
      <w:r w:rsidR="003F7D39" w:rsidRPr="00D63CFF">
        <w:rPr>
          <w:rFonts w:ascii="GHEA Grapalat" w:hAnsi="GHEA Grapalat" w:cs="Sylfaen"/>
          <w:sz w:val="24"/>
          <w:szCs w:val="24"/>
          <w:lang w:val="hy-AM"/>
        </w:rPr>
        <w:t xml:space="preserve"> բռնագանձվում է դատարանի կողմից որոշված տուգանքի չափին համարժեք գույք, եթե այդպիսին առկա է: Եթե այդպիսի գույք</w:t>
      </w:r>
      <w:r w:rsidR="006903BF" w:rsidRPr="00D63CFF">
        <w:rPr>
          <w:rFonts w:ascii="GHEA Grapalat" w:hAnsi="GHEA Grapalat" w:cs="Sylfaen"/>
          <w:sz w:val="24"/>
          <w:szCs w:val="24"/>
          <w:lang w:val="hy-AM"/>
        </w:rPr>
        <w:t xml:space="preserve"> առկա չէ, ապա</w:t>
      </w:r>
      <w:r w:rsidR="0012096E" w:rsidRPr="00D63CFF">
        <w:rPr>
          <w:rFonts w:ascii="GHEA Grapalat" w:hAnsi="GHEA Grapalat" w:cs="Sylfaen"/>
          <w:sz w:val="24"/>
          <w:szCs w:val="24"/>
          <w:lang w:val="hy-AM"/>
        </w:rPr>
        <w:t xml:space="preserve"> տուգանքը փոխարինվում է ազատազրկմամբ` </w:t>
      </w:r>
      <w:r w:rsidR="0012096E" w:rsidRPr="00D63CFF">
        <w:rPr>
          <w:rFonts w:ascii="GHEA Grapalat" w:hAnsi="GHEA Grapalat" w:cs="Sylfaen"/>
          <w:sz w:val="24"/>
          <w:szCs w:val="24"/>
          <w:shd w:val="clear" w:color="auto" w:fill="FFFFFF"/>
          <w:lang w:val="hy-AM"/>
        </w:rPr>
        <w:lastRenderedPageBreak/>
        <w:t xml:space="preserve">ազատազրկման </w:t>
      </w:r>
      <w:r w:rsidR="00A270B6" w:rsidRPr="00D63CFF">
        <w:rPr>
          <w:rFonts w:ascii="GHEA Grapalat" w:hAnsi="GHEA Grapalat" w:cs="Sylfaen"/>
          <w:sz w:val="24"/>
          <w:szCs w:val="24"/>
          <w:shd w:val="clear" w:color="auto" w:fill="FFFFFF"/>
          <w:lang w:val="hy-AM"/>
        </w:rPr>
        <w:t xml:space="preserve">երեք </w:t>
      </w:r>
      <w:r w:rsidR="0012096E" w:rsidRPr="00D63CFF">
        <w:rPr>
          <w:rFonts w:ascii="GHEA Grapalat" w:hAnsi="GHEA Grapalat" w:cs="Sylfaen"/>
          <w:sz w:val="24"/>
          <w:szCs w:val="24"/>
          <w:shd w:val="clear" w:color="auto" w:fill="FFFFFF"/>
          <w:lang w:val="hy-AM"/>
        </w:rPr>
        <w:t>օրը հաշվարկելով</w:t>
      </w:r>
      <w:r w:rsidRPr="00D63CFF">
        <w:rPr>
          <w:rFonts w:ascii="GHEA Grapalat" w:hAnsi="GHEA Grapalat" w:cs="Sylfaen"/>
          <w:sz w:val="24"/>
          <w:szCs w:val="24"/>
          <w:lang w:val="hy-AM"/>
        </w:rPr>
        <w:t xml:space="preserve"> </w:t>
      </w:r>
      <w:r w:rsidR="0012096E" w:rsidRPr="00D63CFF">
        <w:rPr>
          <w:rFonts w:ascii="GHEA Grapalat" w:hAnsi="GHEA Grapalat" w:cs="Sylfaen"/>
          <w:sz w:val="24"/>
          <w:szCs w:val="24"/>
          <w:shd w:val="clear" w:color="auto" w:fill="FFFFFF"/>
          <w:lang w:val="hy-AM"/>
        </w:rPr>
        <w:t xml:space="preserve">Հայաստանի Հանրապետությունում սահմանված ամսական նվազագույն աշխատավարձի դիմաց: </w:t>
      </w:r>
    </w:p>
    <w:p w:rsidR="0012096E" w:rsidRPr="00D63CFF" w:rsidRDefault="00695B57" w:rsidP="002176F6">
      <w:pPr>
        <w:tabs>
          <w:tab w:val="left" w:pos="993"/>
        </w:tabs>
        <w:spacing w:after="0" w:line="360" w:lineRule="auto"/>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ab/>
      </w:r>
      <w:r w:rsidR="0012096E" w:rsidRPr="00D63CFF">
        <w:rPr>
          <w:rFonts w:ascii="GHEA Grapalat" w:hAnsi="GHEA Grapalat" w:cs="Sylfaen"/>
          <w:sz w:val="24"/>
          <w:szCs w:val="24"/>
          <w:shd w:val="clear" w:color="auto" w:fill="FFFFFF"/>
          <w:lang w:val="hy-AM"/>
        </w:rPr>
        <w:t>Տուգանքը ազատազրկմամբ փոխարինել</w:t>
      </w:r>
      <w:r w:rsidR="008E6353" w:rsidRPr="00D63CFF">
        <w:rPr>
          <w:rFonts w:ascii="GHEA Grapalat" w:hAnsi="GHEA Grapalat" w:cs="Sylfaen"/>
          <w:sz w:val="24"/>
          <w:szCs w:val="24"/>
          <w:shd w:val="clear" w:color="auto" w:fill="FFFFFF"/>
          <w:lang w:val="hy-AM"/>
        </w:rPr>
        <w:t>իս</w:t>
      </w:r>
      <w:r w:rsidR="004C0605" w:rsidRPr="00D63CFF">
        <w:rPr>
          <w:rFonts w:ascii="GHEA Grapalat" w:hAnsi="GHEA Grapalat" w:cs="Sylfaen"/>
          <w:sz w:val="24"/>
          <w:szCs w:val="24"/>
          <w:shd w:val="clear" w:color="auto" w:fill="FFFFFF"/>
          <w:lang w:val="hy-AM"/>
        </w:rPr>
        <w:t>`</w:t>
      </w:r>
      <w:r w:rsidR="0012096E" w:rsidRPr="00D63CFF">
        <w:rPr>
          <w:rFonts w:ascii="GHEA Grapalat" w:hAnsi="GHEA Grapalat" w:cs="Sylfaen"/>
          <w:sz w:val="24"/>
          <w:szCs w:val="24"/>
          <w:shd w:val="clear" w:color="auto" w:fill="FFFFFF"/>
          <w:lang w:val="hy-AM"/>
        </w:rPr>
        <w:t xml:space="preserve"> ազատազրկման ժամկետը չի կարող գերազանցել այն հոդվածի սանկցիայով տվյալ պատժատեսակի համար նախատեսված առավելագույն ժամկետը, որով նախատեսված հանցագործության համար անձը դատապարտվել է:</w:t>
      </w:r>
      <w:r w:rsidR="00BC0699" w:rsidRPr="00D63CFF">
        <w:rPr>
          <w:rFonts w:ascii="GHEA Grapalat" w:hAnsi="GHEA Grapalat" w:cs="Sylfaen"/>
          <w:sz w:val="24"/>
          <w:szCs w:val="24"/>
          <w:shd w:val="clear" w:color="auto" w:fill="FFFFFF"/>
          <w:lang w:val="hy-AM"/>
        </w:rPr>
        <w:t xml:space="preserve"> Եթե հաշվարկի հետևանքով ազատազրկման ժամկետը պակաս է ստացվում այն հոդվածի սանկցիայով տվյալ պատժատեսակի համար նախատեսված նվազագույն ժամկետից, որով նախատեսված հանցագործության համար անձը դատապարտվել է, ապա պատիժը նշանակվում է հաշվարկի հետևանքով ստացված ժամկետի չափով:</w:t>
      </w:r>
      <w:r w:rsidRPr="00D63CFF">
        <w:rPr>
          <w:rFonts w:ascii="GHEA Grapalat" w:hAnsi="GHEA Grapalat" w:cs="Sylfaen"/>
          <w:sz w:val="24"/>
          <w:szCs w:val="24"/>
          <w:shd w:val="clear" w:color="auto" w:fill="FFFFFF"/>
          <w:lang w:val="hy-AM"/>
        </w:rPr>
        <w:t xml:space="preserve"> </w:t>
      </w:r>
      <w:r w:rsidR="00360C08" w:rsidRPr="00D63CFF">
        <w:rPr>
          <w:rFonts w:ascii="GHEA Grapalat" w:hAnsi="GHEA Grapalat" w:cs="Sylfaen"/>
          <w:sz w:val="24"/>
          <w:szCs w:val="24"/>
          <w:shd w:val="clear" w:color="auto" w:fill="FFFFFF"/>
          <w:lang w:val="hy-AM"/>
        </w:rPr>
        <w:t xml:space="preserve"> </w:t>
      </w:r>
    </w:p>
    <w:p w:rsidR="002176F6" w:rsidRPr="00D63CFF" w:rsidRDefault="002176F6" w:rsidP="002176F6">
      <w:pPr>
        <w:tabs>
          <w:tab w:val="left" w:pos="993"/>
        </w:tabs>
        <w:spacing w:after="0" w:line="360" w:lineRule="auto"/>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ab/>
        <w:t>Սույն հոդվածի 10-րդ մասի առաջին պարբերությամբ նախատեսված կանոնով է իրականացվում հաշվարկը նաև այն դեպքում, երբ սույն օրենսգրքի Հատուկ մասի սանկցիայով ազատազրկում նախատեսված չէ:</w:t>
      </w:r>
      <w:r w:rsidR="00760EE2" w:rsidRPr="00D63CFF">
        <w:rPr>
          <w:rFonts w:ascii="GHEA Grapalat" w:hAnsi="GHEA Grapalat" w:cs="Sylfaen"/>
          <w:sz w:val="24"/>
          <w:szCs w:val="24"/>
          <w:shd w:val="clear" w:color="auto" w:fill="FFFFFF"/>
          <w:lang w:val="hy-AM"/>
        </w:rPr>
        <w:t xml:space="preserve"> Այդ դեպքում ազատազրկման ժամկետը չի կարող գերազանցել  մեկ տարին:</w:t>
      </w:r>
      <w:r w:rsidR="009B0EEB" w:rsidRPr="00D63CFF">
        <w:rPr>
          <w:rFonts w:ascii="GHEA Grapalat" w:hAnsi="GHEA Grapalat" w:cs="Sylfaen"/>
          <w:sz w:val="24"/>
          <w:szCs w:val="24"/>
          <w:shd w:val="clear" w:color="auto" w:fill="FFFFFF"/>
          <w:lang w:val="hy-AM"/>
        </w:rPr>
        <w:t xml:space="preserve"> </w:t>
      </w:r>
    </w:p>
    <w:p w:rsidR="00B756D4" w:rsidRPr="00D63CFF" w:rsidRDefault="00B642F0" w:rsidP="00B756D4">
      <w:pPr>
        <w:pStyle w:val="NormalWeb"/>
        <w:spacing w:before="0" w:beforeAutospacing="0" w:after="0" w:afterAutospacing="0" w:line="360" w:lineRule="auto"/>
        <w:ind w:firstLine="375"/>
        <w:jc w:val="both"/>
        <w:rPr>
          <w:rFonts w:ascii="GHEA Grapalat" w:hAnsi="GHEA Grapalat"/>
          <w:color w:val="000000"/>
          <w:lang w:val="hy-AM"/>
        </w:rPr>
      </w:pPr>
      <w:r w:rsidRPr="00D63CFF">
        <w:rPr>
          <w:rFonts w:ascii="GHEA Grapalat" w:hAnsi="GHEA Grapalat" w:cs="Sylfaen"/>
          <w:shd w:val="clear" w:color="auto" w:fill="FFFFFF"/>
          <w:lang w:val="hy-AM"/>
        </w:rPr>
        <w:tab/>
        <w:t>Տուգանքը վճարելուց խուսափող է համարվում այն դատապարտյալը</w:t>
      </w:r>
      <w:r w:rsidR="00B756D4" w:rsidRPr="00D63CFF">
        <w:rPr>
          <w:rFonts w:ascii="GHEA Grapalat" w:hAnsi="GHEA Grapalat"/>
          <w:color w:val="000000"/>
          <w:lang w:val="hy-AM"/>
        </w:rPr>
        <w:t>, որը`</w:t>
      </w:r>
    </w:p>
    <w:p w:rsidR="00B756D4" w:rsidRPr="00D63CFF" w:rsidRDefault="00B756D4" w:rsidP="00B756D4">
      <w:pPr>
        <w:pStyle w:val="NormalWeb"/>
        <w:spacing w:before="0" w:beforeAutospacing="0" w:after="0" w:afterAutospacing="0" w:line="360" w:lineRule="auto"/>
        <w:ind w:firstLine="375"/>
        <w:jc w:val="both"/>
        <w:rPr>
          <w:rFonts w:ascii="GHEA Grapalat" w:hAnsi="GHEA Grapalat"/>
          <w:color w:val="000000"/>
          <w:lang w:val="hy-AM"/>
        </w:rPr>
      </w:pPr>
      <w:r w:rsidRPr="00D63CFF">
        <w:rPr>
          <w:rFonts w:ascii="GHEA Grapalat" w:hAnsi="GHEA Grapalat"/>
          <w:color w:val="000000"/>
          <w:lang w:val="hy-AM"/>
        </w:rPr>
        <w:t xml:space="preserve">1) </w:t>
      </w:r>
      <w:r w:rsidR="006018E7" w:rsidRPr="00D63CFF">
        <w:rPr>
          <w:rFonts w:ascii="GHEA Grapalat" w:hAnsi="GHEA Grapalat"/>
          <w:color w:val="000000"/>
          <w:lang w:val="hy-AM"/>
        </w:rPr>
        <w:t>տուգանքի մասին պրոբացիոն ծառայության կողմից պատշաճ կերպով ծանուցվելուց հետո</w:t>
      </w:r>
      <w:r w:rsidRPr="00D63CFF">
        <w:rPr>
          <w:rFonts w:ascii="GHEA Grapalat" w:hAnsi="GHEA Grapalat"/>
          <w:color w:val="000000"/>
          <w:lang w:val="hy-AM"/>
        </w:rPr>
        <w:t>՝ տաս</w:t>
      </w:r>
      <w:r w:rsidR="000F18F2" w:rsidRPr="00D63CFF">
        <w:rPr>
          <w:rFonts w:ascii="GHEA Grapalat" w:hAnsi="GHEA Grapalat"/>
          <w:color w:val="000000"/>
          <w:lang w:val="hy-AM"/>
        </w:rPr>
        <w:t>ը</w:t>
      </w:r>
      <w:r w:rsidRPr="00D63CFF">
        <w:rPr>
          <w:rFonts w:ascii="GHEA Grapalat" w:hAnsi="GHEA Grapalat"/>
          <w:color w:val="000000"/>
          <w:lang w:val="hy-AM"/>
        </w:rPr>
        <w:t xml:space="preserve"> աշխատանքային օրվա ընթացքում, տուգանքի վճարման անդորրագիրը չի ներկայացրել լիազոր մարմին, բացառությամբ սույն հոդվածի 8-րդ մասով նախատեսված դեպքերի.</w:t>
      </w:r>
    </w:p>
    <w:p w:rsidR="00B756D4" w:rsidRPr="00D63CFF" w:rsidRDefault="00B756D4" w:rsidP="00B756D4">
      <w:pPr>
        <w:pStyle w:val="NormalWeb"/>
        <w:spacing w:before="0" w:beforeAutospacing="0" w:after="0" w:afterAutospacing="0" w:line="360" w:lineRule="auto"/>
        <w:ind w:firstLine="375"/>
        <w:jc w:val="both"/>
        <w:rPr>
          <w:rFonts w:ascii="GHEA Grapalat" w:hAnsi="GHEA Grapalat"/>
          <w:color w:val="000000"/>
          <w:lang w:val="hy-AM"/>
        </w:rPr>
      </w:pPr>
      <w:r w:rsidRPr="00D63CFF">
        <w:rPr>
          <w:rFonts w:ascii="GHEA Grapalat" w:hAnsi="GHEA Grapalat"/>
          <w:color w:val="000000"/>
          <w:lang w:val="hy-AM"/>
        </w:rPr>
        <w:t>2) խախտել է տուգանքի վճարումը հետաձգելու կամ տուգանքը մաս առ մաս վճարելու</w:t>
      </w:r>
      <w:r w:rsidR="00C92415" w:rsidRPr="00D63CFF">
        <w:rPr>
          <w:rFonts w:ascii="GHEA Grapalat" w:hAnsi="GHEA Grapalat"/>
          <w:color w:val="000000"/>
          <w:lang w:val="hy-AM"/>
        </w:rPr>
        <w:t xml:space="preserve"> կարգն ու պայմանները</w:t>
      </w:r>
      <w:r w:rsidR="00661CB2" w:rsidRPr="00D63CFF">
        <w:rPr>
          <w:rFonts w:ascii="GHEA Grapalat" w:hAnsi="GHEA Grapalat"/>
          <w:color w:val="000000"/>
          <w:lang w:val="hy-AM"/>
        </w:rPr>
        <w:t>, բացառությամբ սույն հոդվածի 8-րդ մասով նախատեսված դեպքերի</w:t>
      </w:r>
      <w:r w:rsidR="00C92415" w:rsidRPr="00D63CFF">
        <w:rPr>
          <w:rFonts w:ascii="GHEA Grapalat" w:hAnsi="GHEA Grapalat"/>
          <w:color w:val="000000"/>
          <w:lang w:val="hy-AM"/>
        </w:rPr>
        <w:t>:</w:t>
      </w:r>
    </w:p>
    <w:p w:rsidR="00B642F0" w:rsidRPr="00D63CFF" w:rsidRDefault="00B642F0" w:rsidP="0012096E">
      <w:pPr>
        <w:tabs>
          <w:tab w:val="left" w:pos="993"/>
        </w:tabs>
        <w:spacing w:after="0" w:line="360" w:lineRule="auto"/>
        <w:jc w:val="both"/>
        <w:rPr>
          <w:rFonts w:ascii="GHEA Grapalat" w:hAnsi="GHEA Grapalat" w:cs="Sylfaen"/>
          <w:sz w:val="24"/>
          <w:szCs w:val="24"/>
          <w:lang w:val="hy-AM"/>
        </w:rPr>
      </w:pPr>
    </w:p>
    <w:p w:rsidR="00AE592B" w:rsidRPr="00D63CFF" w:rsidRDefault="000274D8" w:rsidP="00BB5EDE">
      <w:pPr>
        <w:pStyle w:val="Heading3"/>
      </w:pPr>
      <w:bookmarkStart w:id="223" w:name="_Toc496601360"/>
      <w:bookmarkStart w:id="224" w:name="_Toc11652775"/>
      <w:bookmarkStart w:id="225" w:name="_Toc19634875"/>
      <w:r w:rsidRPr="00D63CFF">
        <w:t xml:space="preserve">Հոդված </w:t>
      </w:r>
      <w:r w:rsidR="003E6A7E" w:rsidRPr="00D63CFF">
        <w:rPr>
          <w:lang w:val="en-US"/>
        </w:rPr>
        <w:t>60</w:t>
      </w:r>
      <w:r w:rsidRPr="00D63CFF">
        <w:t>. Հանրային աշխատանքները</w:t>
      </w:r>
      <w:bookmarkEnd w:id="223"/>
      <w:bookmarkEnd w:id="224"/>
      <w:bookmarkEnd w:id="225"/>
    </w:p>
    <w:p w:rsidR="000274D8" w:rsidRPr="00D63CFF" w:rsidRDefault="000274D8" w:rsidP="00801E94">
      <w:pPr>
        <w:numPr>
          <w:ilvl w:val="0"/>
          <w:numId w:val="4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Հանրային աշխատանքները դատարանի կողմից նշանակված և իրավասու մարմնի կողմից որոշված վայրում չվարձատրվող, դատապարտյալի ուսումնառությունից կամ աշխատանքից ազատ ժամանակահատվածում նրա կողմից հանրության համար օգտակար</w:t>
      </w:r>
      <w:r w:rsidR="00E6619E" w:rsidRPr="00D63CFF">
        <w:rPr>
          <w:rFonts w:ascii="GHEA Grapalat" w:hAnsi="GHEA Grapalat" w:cs="Sylfaen"/>
          <w:sz w:val="24"/>
          <w:szCs w:val="24"/>
          <w:shd w:val="clear" w:color="auto" w:fill="FFFFFF"/>
          <w:lang w:val="hy-AM"/>
        </w:rPr>
        <w:t xml:space="preserve"> այնպիսի</w:t>
      </w:r>
      <w:r w:rsidRPr="00D63CFF">
        <w:rPr>
          <w:rFonts w:ascii="GHEA Grapalat" w:hAnsi="GHEA Grapalat" w:cs="Sylfaen"/>
          <w:sz w:val="24"/>
          <w:szCs w:val="24"/>
          <w:shd w:val="clear" w:color="auto" w:fill="FFFFFF"/>
          <w:lang w:val="hy-AM"/>
        </w:rPr>
        <w:t xml:space="preserve"> աշխատանքների կատարումն է</w:t>
      </w:r>
      <w:r w:rsidR="00E6619E" w:rsidRPr="00D63CFF">
        <w:rPr>
          <w:rFonts w:ascii="GHEA Grapalat" w:hAnsi="GHEA Grapalat" w:cs="Sylfaen"/>
          <w:sz w:val="24"/>
          <w:szCs w:val="24"/>
          <w:shd w:val="clear" w:color="auto" w:fill="FFFFFF"/>
          <w:lang w:val="hy-AM"/>
        </w:rPr>
        <w:t xml:space="preserve">, որոնք չեն </w:t>
      </w:r>
      <w:r w:rsidR="00FC16F3" w:rsidRPr="00D63CFF">
        <w:rPr>
          <w:rFonts w:ascii="GHEA Grapalat" w:hAnsi="GHEA Grapalat" w:cs="Sylfaen"/>
          <w:sz w:val="24"/>
          <w:szCs w:val="24"/>
          <w:shd w:val="clear" w:color="auto" w:fill="FFFFFF"/>
          <w:lang w:val="hy-AM"/>
        </w:rPr>
        <w:t>վտանգում</w:t>
      </w:r>
      <w:r w:rsidR="00E6619E" w:rsidRPr="00D63CFF">
        <w:rPr>
          <w:rFonts w:ascii="GHEA Grapalat" w:hAnsi="GHEA Grapalat" w:cs="Sylfaen"/>
          <w:sz w:val="24"/>
          <w:szCs w:val="24"/>
          <w:shd w:val="clear" w:color="auto" w:fill="FFFFFF"/>
          <w:lang w:val="hy-AM"/>
        </w:rPr>
        <w:t xml:space="preserve"> նրա ֆիզիկական կամ հոգեկան </w:t>
      </w:r>
      <w:r w:rsidR="00FC16F3" w:rsidRPr="00D63CFF">
        <w:rPr>
          <w:rFonts w:ascii="GHEA Grapalat" w:hAnsi="GHEA Grapalat" w:cs="Sylfaen"/>
          <w:sz w:val="24"/>
          <w:szCs w:val="24"/>
          <w:shd w:val="clear" w:color="auto" w:fill="FFFFFF"/>
          <w:lang w:val="hy-AM"/>
        </w:rPr>
        <w:t>առողջությ</w:t>
      </w:r>
      <w:r w:rsidR="000155C0" w:rsidRPr="00D63CFF">
        <w:rPr>
          <w:rFonts w:ascii="GHEA Grapalat" w:hAnsi="GHEA Grapalat" w:cs="Sylfaen"/>
          <w:sz w:val="24"/>
          <w:szCs w:val="24"/>
          <w:shd w:val="clear" w:color="auto" w:fill="FFFFFF"/>
          <w:lang w:val="hy-AM"/>
        </w:rPr>
        <w:t>ու</w:t>
      </w:r>
      <w:r w:rsidR="00FC16F3" w:rsidRPr="00D63CFF">
        <w:rPr>
          <w:rFonts w:ascii="GHEA Grapalat" w:hAnsi="GHEA Grapalat" w:cs="Sylfaen"/>
          <w:sz w:val="24"/>
          <w:szCs w:val="24"/>
          <w:shd w:val="clear" w:color="auto" w:fill="FFFFFF"/>
          <w:lang w:val="hy-AM"/>
        </w:rPr>
        <w:t>նը</w:t>
      </w:r>
      <w:r w:rsidRPr="00D63CFF">
        <w:rPr>
          <w:rFonts w:ascii="GHEA Grapalat" w:hAnsi="GHEA Grapalat" w:cs="Sylfaen"/>
          <w:sz w:val="24"/>
          <w:szCs w:val="24"/>
          <w:shd w:val="clear" w:color="auto" w:fill="FFFFFF"/>
          <w:lang w:val="hy-AM"/>
        </w:rPr>
        <w:t xml:space="preserve">։ </w:t>
      </w:r>
    </w:p>
    <w:p w:rsidR="000274D8" w:rsidRPr="00D63CFF" w:rsidRDefault="000274D8" w:rsidP="00801E94">
      <w:pPr>
        <w:numPr>
          <w:ilvl w:val="0"/>
          <w:numId w:val="4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lastRenderedPageBreak/>
        <w:t>Հանրային աշխատանքները</w:t>
      </w:r>
      <w:r w:rsidR="00A96C52" w:rsidRPr="00D63CFF">
        <w:rPr>
          <w:rFonts w:ascii="GHEA Grapalat" w:hAnsi="GHEA Grapalat" w:cs="Sylfaen"/>
          <w:sz w:val="24"/>
          <w:szCs w:val="24"/>
          <w:shd w:val="clear" w:color="auto" w:fill="FFFFFF"/>
          <w:lang w:val="hy-AM"/>
        </w:rPr>
        <w:t xml:space="preserve">, </w:t>
      </w:r>
      <w:r w:rsidR="00453349" w:rsidRPr="00D63CFF">
        <w:rPr>
          <w:rFonts w:ascii="GHEA Grapalat" w:hAnsi="GHEA Grapalat" w:cs="Sylfaen"/>
          <w:sz w:val="24"/>
          <w:szCs w:val="24"/>
          <w:shd w:val="clear" w:color="auto" w:fill="FFFFFF"/>
          <w:lang w:val="hy-AM"/>
        </w:rPr>
        <w:t xml:space="preserve">դատապարտյալի </w:t>
      </w:r>
      <w:r w:rsidR="00A96C52" w:rsidRPr="00D63CFF">
        <w:rPr>
          <w:rFonts w:ascii="GHEA Grapalat" w:hAnsi="GHEA Grapalat" w:cs="Sylfaen"/>
          <w:sz w:val="24"/>
          <w:szCs w:val="24"/>
          <w:shd w:val="clear" w:color="auto" w:fill="FFFFFF"/>
          <w:lang w:val="hy-AM"/>
        </w:rPr>
        <w:t>համաձայնությամբ,</w:t>
      </w:r>
      <w:r w:rsidRPr="00D63CFF">
        <w:rPr>
          <w:rFonts w:ascii="GHEA Grapalat" w:hAnsi="GHEA Grapalat" w:cs="Sylfaen"/>
          <w:sz w:val="24"/>
          <w:szCs w:val="24"/>
          <w:shd w:val="clear" w:color="auto" w:fill="FFFFFF"/>
          <w:lang w:val="hy-AM"/>
        </w:rPr>
        <w:t xml:space="preserve"> ոչ ավել, քան օրական </w:t>
      </w:r>
      <w:r w:rsidR="001566E7" w:rsidRPr="00D63CFF">
        <w:rPr>
          <w:rFonts w:ascii="GHEA Grapalat" w:hAnsi="GHEA Grapalat" w:cs="Sylfaen"/>
          <w:sz w:val="24"/>
          <w:szCs w:val="24"/>
          <w:shd w:val="clear" w:color="auto" w:fill="FFFFFF"/>
          <w:lang w:val="hy-AM"/>
        </w:rPr>
        <w:t>չորս</w:t>
      </w:r>
      <w:r w:rsidRPr="00D63CFF">
        <w:rPr>
          <w:rFonts w:ascii="GHEA Grapalat" w:hAnsi="GHEA Grapalat" w:cs="Sylfaen"/>
          <w:sz w:val="24"/>
          <w:szCs w:val="24"/>
          <w:shd w:val="clear" w:color="auto" w:fill="FFFFFF"/>
          <w:lang w:val="hy-AM"/>
        </w:rPr>
        <w:t xml:space="preserve"> ժամ տևողությամբ սահմանվում են ոչ մեծ </w:t>
      </w:r>
      <w:r w:rsidR="00E84CE4" w:rsidRPr="00D63CFF">
        <w:rPr>
          <w:rFonts w:ascii="GHEA Grapalat" w:hAnsi="GHEA Grapalat" w:cs="Sylfaen"/>
          <w:sz w:val="24"/>
          <w:szCs w:val="24"/>
          <w:shd w:val="clear" w:color="auto" w:fill="FFFFFF"/>
          <w:lang w:val="hy-AM"/>
        </w:rPr>
        <w:t>և</w:t>
      </w:r>
      <w:r w:rsidRPr="00D63CFF">
        <w:rPr>
          <w:rFonts w:ascii="GHEA Grapalat" w:hAnsi="GHEA Grapalat" w:cs="Sylfaen"/>
          <w:sz w:val="24"/>
          <w:szCs w:val="24"/>
          <w:shd w:val="clear" w:color="auto" w:fill="FFFFFF"/>
          <w:lang w:val="hy-AM"/>
        </w:rPr>
        <w:t xml:space="preserve"> միջին ծանրության հանցագործությունների համար՝ վաթսունից երկու հարյուր յոթանասուն ժամ ժամկետով:</w:t>
      </w:r>
    </w:p>
    <w:p w:rsidR="001D2D64" w:rsidRPr="00D63CFF" w:rsidRDefault="001D2D64" w:rsidP="00801E94">
      <w:pPr>
        <w:numPr>
          <w:ilvl w:val="0"/>
          <w:numId w:val="4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Հանրային աշխատանքների նվազագույն ժամկետը սույն օրենսգրքով նախատեսված դեպքերում կարող է պակաս լինել վաթսուն ժամից:</w:t>
      </w:r>
    </w:p>
    <w:p w:rsidR="000274D8" w:rsidRPr="00D63CFF" w:rsidRDefault="000274D8" w:rsidP="00801E94">
      <w:pPr>
        <w:numPr>
          <w:ilvl w:val="0"/>
          <w:numId w:val="4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Հանրային աշխատանքները կարող են նշանակվել սույն օրենսգրքի Հատուկ մասով, ինչպես նաև սույն օրենսգրքի </w:t>
      </w:r>
      <w:r w:rsidR="00AF290C" w:rsidRPr="00D63CFF">
        <w:rPr>
          <w:rFonts w:ascii="GHEA Grapalat" w:hAnsi="GHEA Grapalat" w:cs="Sylfaen"/>
          <w:sz w:val="24"/>
          <w:szCs w:val="24"/>
          <w:shd w:val="clear" w:color="auto" w:fill="FFFFFF"/>
          <w:lang w:val="hy-AM"/>
        </w:rPr>
        <w:t>59</w:t>
      </w:r>
      <w:r w:rsidR="00052A4D" w:rsidRPr="00D63CFF">
        <w:rPr>
          <w:rFonts w:ascii="GHEA Grapalat" w:hAnsi="GHEA Grapalat" w:cs="Sylfaen"/>
          <w:sz w:val="24"/>
          <w:szCs w:val="24"/>
          <w:shd w:val="clear" w:color="auto" w:fill="FFFFFF"/>
          <w:lang w:val="hy-AM"/>
        </w:rPr>
        <w:t>-րդ հոդվածի</w:t>
      </w:r>
      <w:r w:rsidRPr="00D63CFF">
        <w:rPr>
          <w:rFonts w:ascii="GHEA Grapalat" w:hAnsi="GHEA Grapalat" w:cs="Sylfaen"/>
          <w:sz w:val="24"/>
          <w:szCs w:val="24"/>
          <w:shd w:val="clear" w:color="auto" w:fill="FFFFFF"/>
          <w:lang w:val="hy-AM"/>
        </w:rPr>
        <w:t xml:space="preserve"> ութերորդ մասի եր</w:t>
      </w:r>
      <w:r w:rsidR="00B25DA1" w:rsidRPr="00D63CFF">
        <w:rPr>
          <w:rFonts w:ascii="GHEA Grapalat" w:hAnsi="GHEA Grapalat" w:cs="Sylfaen"/>
          <w:sz w:val="24"/>
          <w:szCs w:val="24"/>
          <w:shd w:val="clear" w:color="auto" w:fill="FFFFFF"/>
          <w:lang w:val="hy-AM"/>
        </w:rPr>
        <w:t>կ</w:t>
      </w:r>
      <w:r w:rsidRPr="00D63CFF">
        <w:rPr>
          <w:rFonts w:ascii="GHEA Grapalat" w:hAnsi="GHEA Grapalat" w:cs="Sylfaen"/>
          <w:sz w:val="24"/>
          <w:szCs w:val="24"/>
          <w:shd w:val="clear" w:color="auto" w:fill="FFFFFF"/>
          <w:lang w:val="hy-AM"/>
        </w:rPr>
        <w:t xml:space="preserve">րորդ կետով նախատեսված դեպքերում։ </w:t>
      </w:r>
    </w:p>
    <w:p w:rsidR="000274D8" w:rsidRPr="00D63CFF" w:rsidRDefault="000274D8" w:rsidP="00801E94">
      <w:pPr>
        <w:numPr>
          <w:ilvl w:val="0"/>
          <w:numId w:val="4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Հանրային աշխատանքներ չեն նշանակվում զինվորական ծառայության մեջ գտնվող </w:t>
      </w:r>
      <w:r w:rsidR="00C72E64" w:rsidRPr="00D63CFF">
        <w:rPr>
          <w:rFonts w:ascii="GHEA Grapalat" w:hAnsi="GHEA Grapalat" w:cs="Sylfaen"/>
          <w:sz w:val="24"/>
          <w:szCs w:val="24"/>
          <w:shd w:val="clear" w:color="auto" w:fill="FFFFFF"/>
          <w:lang w:val="hy-AM"/>
        </w:rPr>
        <w:t>անձ</w:t>
      </w:r>
      <w:r w:rsidRPr="00D63CFF">
        <w:rPr>
          <w:rFonts w:ascii="GHEA Grapalat" w:hAnsi="GHEA Grapalat" w:cs="Sylfaen"/>
          <w:sz w:val="24"/>
          <w:szCs w:val="24"/>
          <w:shd w:val="clear" w:color="auto" w:fill="FFFFFF"/>
          <w:lang w:val="hy-AM"/>
        </w:rPr>
        <w:t>ի նկատմա</w:t>
      </w:r>
      <w:r w:rsidR="003846A2" w:rsidRPr="00D63CFF">
        <w:rPr>
          <w:rFonts w:ascii="GHEA Grapalat" w:hAnsi="GHEA Grapalat" w:cs="Sylfaen"/>
          <w:sz w:val="24"/>
          <w:szCs w:val="24"/>
          <w:shd w:val="clear" w:color="auto" w:fill="FFFFFF"/>
          <w:lang w:val="hy-AM"/>
        </w:rPr>
        <w:t>մ</w:t>
      </w:r>
      <w:r w:rsidRPr="00D63CFF">
        <w:rPr>
          <w:rFonts w:ascii="GHEA Grapalat" w:hAnsi="GHEA Grapalat" w:cs="Sylfaen"/>
          <w:sz w:val="24"/>
          <w:szCs w:val="24"/>
          <w:shd w:val="clear" w:color="auto" w:fill="FFFFFF"/>
          <w:lang w:val="hy-AM"/>
        </w:rPr>
        <w:t>բ:</w:t>
      </w:r>
    </w:p>
    <w:p w:rsidR="00F62F66" w:rsidRPr="00D63CFF" w:rsidRDefault="00F62F66" w:rsidP="00F62F66">
      <w:pPr>
        <w:numPr>
          <w:ilvl w:val="0"/>
          <w:numId w:val="4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Եթե հանրային աշխատանքները նշանակելուց հետո ի հայտ է եկել սույն հոդվածի </w:t>
      </w:r>
      <w:r w:rsidR="00792268" w:rsidRPr="00D63CFF">
        <w:rPr>
          <w:rFonts w:ascii="GHEA Grapalat" w:hAnsi="GHEA Grapalat" w:cs="Sylfaen"/>
          <w:sz w:val="24"/>
          <w:szCs w:val="24"/>
          <w:shd w:val="clear" w:color="auto" w:fill="FFFFFF"/>
          <w:lang w:val="hy-AM"/>
        </w:rPr>
        <w:t>հինգեր</w:t>
      </w:r>
      <w:r w:rsidRPr="00D63CFF">
        <w:rPr>
          <w:rFonts w:ascii="GHEA Grapalat" w:hAnsi="GHEA Grapalat" w:cs="Sylfaen"/>
          <w:sz w:val="24"/>
          <w:szCs w:val="24"/>
          <w:shd w:val="clear" w:color="auto" w:fill="FFFFFF"/>
          <w:lang w:val="hy-AM"/>
        </w:rPr>
        <w:t>որդ մասով նախատեսված հանգամանքը կամ տեղի է ունեցել դատապարտյալի առողջական վիճակի այնպիսի վատթարացում, որը</w:t>
      </w:r>
      <w:r w:rsidR="003A09BE" w:rsidRPr="00D63CFF">
        <w:rPr>
          <w:rFonts w:ascii="GHEA Grapalat" w:hAnsi="GHEA Grapalat" w:cs="Sylfaen"/>
          <w:sz w:val="24"/>
          <w:szCs w:val="24"/>
          <w:shd w:val="clear" w:color="auto" w:fill="FFFFFF"/>
          <w:lang w:val="hy-AM"/>
        </w:rPr>
        <w:t xml:space="preserve"> դատաբժշկական փորձաքննության եզրակացության համաձայն</w:t>
      </w:r>
      <w:r w:rsidRPr="00D63CFF">
        <w:rPr>
          <w:rFonts w:ascii="GHEA Grapalat" w:hAnsi="GHEA Grapalat" w:cs="Sylfaen"/>
          <w:sz w:val="24"/>
          <w:szCs w:val="24"/>
          <w:shd w:val="clear" w:color="auto" w:fill="FFFFFF"/>
          <w:lang w:val="hy-AM"/>
        </w:rPr>
        <w:t xml:space="preserve"> զրկել է նրան հանրային աշխատանքների հետագա կատարման հնարավորությունից, անձն ազատվում է պատժի հետագա կրումից:</w:t>
      </w:r>
    </w:p>
    <w:p w:rsidR="000274D8" w:rsidRPr="00D63CFF" w:rsidRDefault="000274D8" w:rsidP="00801E94">
      <w:pPr>
        <w:numPr>
          <w:ilvl w:val="0"/>
          <w:numId w:val="4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Առաջին կամ երկրորդ խմբի հաշմանդամ</w:t>
      </w:r>
      <w:r w:rsidR="004D2979" w:rsidRPr="00D63CFF">
        <w:rPr>
          <w:rFonts w:ascii="GHEA Grapalat" w:hAnsi="GHEA Grapalat" w:cs="Sylfaen"/>
          <w:sz w:val="24"/>
          <w:szCs w:val="24"/>
          <w:shd w:val="clear" w:color="auto" w:fill="FFFFFF"/>
          <w:lang w:val="hy-AM"/>
        </w:rPr>
        <w:t>ություն ունեցող անձի</w:t>
      </w:r>
      <w:r w:rsidRPr="00D63CFF">
        <w:rPr>
          <w:rFonts w:ascii="GHEA Grapalat" w:hAnsi="GHEA Grapalat" w:cs="Sylfaen"/>
          <w:sz w:val="24"/>
          <w:szCs w:val="24"/>
          <w:shd w:val="clear" w:color="auto" w:fill="FFFFFF"/>
          <w:lang w:val="hy-AM"/>
        </w:rPr>
        <w:t>, վաթսունհինգ տարին լրացած անձի</w:t>
      </w:r>
      <w:r w:rsidR="007B70C9"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shd w:val="clear" w:color="auto" w:fill="FFFFFF"/>
          <w:lang w:val="hy-AM"/>
        </w:rPr>
        <w:t>կամ հղի կնոջ նկատմամբ հանրային աշխատանքները նշանակվում են նրանց դիմումի հիման վրա՝  աշխատանքների բնույթ</w:t>
      </w:r>
      <w:r w:rsidR="00D92760" w:rsidRPr="00D63CFF">
        <w:rPr>
          <w:rFonts w:ascii="GHEA Grapalat" w:hAnsi="GHEA Grapalat" w:cs="Sylfaen"/>
          <w:sz w:val="24"/>
          <w:szCs w:val="24"/>
          <w:shd w:val="clear" w:color="auto" w:fill="FFFFFF"/>
          <w:lang w:val="hy-AM"/>
        </w:rPr>
        <w:t>ն</w:t>
      </w:r>
      <w:r w:rsidRPr="00D63CFF">
        <w:rPr>
          <w:rFonts w:ascii="GHEA Grapalat" w:hAnsi="GHEA Grapalat" w:cs="Sylfaen"/>
          <w:sz w:val="24"/>
          <w:szCs w:val="24"/>
          <w:shd w:val="clear" w:color="auto" w:fill="FFFFFF"/>
          <w:lang w:val="hy-AM"/>
        </w:rPr>
        <w:t xml:space="preserve"> ընտրելիս հաշվի առնելով նրանց կարգավիճակը:</w:t>
      </w:r>
      <w:r w:rsidR="00F62F66" w:rsidRPr="00D63CFF">
        <w:rPr>
          <w:rFonts w:ascii="GHEA Grapalat" w:hAnsi="GHEA Grapalat" w:cs="Sylfaen"/>
          <w:sz w:val="24"/>
          <w:szCs w:val="24"/>
          <w:shd w:val="clear" w:color="auto" w:fill="FFFFFF"/>
          <w:lang w:val="hy-AM"/>
        </w:rPr>
        <w:t xml:space="preserve"> </w:t>
      </w:r>
    </w:p>
    <w:p w:rsidR="00F62F66" w:rsidRPr="00D63CFF" w:rsidRDefault="00F62F66" w:rsidP="00801E94">
      <w:pPr>
        <w:numPr>
          <w:ilvl w:val="0"/>
          <w:numId w:val="4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Եթե հանրային աշխատանքները նշանակելուց հետո</w:t>
      </w:r>
      <w:r w:rsidR="003B26CA" w:rsidRPr="00D63CFF">
        <w:rPr>
          <w:rFonts w:ascii="GHEA Grapalat" w:hAnsi="GHEA Grapalat" w:cs="Sylfaen"/>
          <w:sz w:val="24"/>
          <w:szCs w:val="24"/>
          <w:shd w:val="clear" w:color="auto" w:fill="FFFFFF"/>
          <w:lang w:val="hy-AM"/>
        </w:rPr>
        <w:t xml:space="preserve"> կամ կատարման ընթացքում</w:t>
      </w:r>
      <w:r w:rsidRPr="00D63CFF">
        <w:rPr>
          <w:rFonts w:ascii="GHEA Grapalat" w:hAnsi="GHEA Grapalat" w:cs="Sylfaen"/>
          <w:sz w:val="24"/>
          <w:szCs w:val="24"/>
          <w:shd w:val="clear" w:color="auto" w:fill="FFFFFF"/>
          <w:lang w:val="hy-AM"/>
        </w:rPr>
        <w:t xml:space="preserve"> ի հայտ են եկել սույն հոդվածի </w:t>
      </w:r>
      <w:r w:rsidR="00726D7A" w:rsidRPr="00D63CFF">
        <w:rPr>
          <w:rFonts w:ascii="GHEA Grapalat" w:hAnsi="GHEA Grapalat" w:cs="Sylfaen"/>
          <w:sz w:val="24"/>
          <w:szCs w:val="24"/>
          <w:shd w:val="clear" w:color="auto" w:fill="FFFFFF"/>
          <w:lang w:val="hy-AM"/>
        </w:rPr>
        <w:t>յոթ</w:t>
      </w:r>
      <w:r w:rsidR="003B26CA" w:rsidRPr="00D63CFF">
        <w:rPr>
          <w:rFonts w:ascii="GHEA Grapalat" w:hAnsi="GHEA Grapalat" w:cs="Sylfaen"/>
          <w:sz w:val="24"/>
          <w:szCs w:val="24"/>
          <w:shd w:val="clear" w:color="auto" w:fill="FFFFFF"/>
          <w:lang w:val="hy-AM"/>
        </w:rPr>
        <w:t>ե</w:t>
      </w:r>
      <w:r w:rsidRPr="00D63CFF">
        <w:rPr>
          <w:rFonts w:ascii="GHEA Grapalat" w:hAnsi="GHEA Grapalat" w:cs="Sylfaen"/>
          <w:sz w:val="24"/>
          <w:szCs w:val="24"/>
          <w:shd w:val="clear" w:color="auto" w:fill="FFFFFF"/>
          <w:lang w:val="hy-AM"/>
        </w:rPr>
        <w:t>րորդ մասով նախատեսված հանգամանք</w:t>
      </w:r>
      <w:r w:rsidR="003B26CA" w:rsidRPr="00D63CFF">
        <w:rPr>
          <w:rFonts w:ascii="GHEA Grapalat" w:hAnsi="GHEA Grapalat" w:cs="Sylfaen"/>
          <w:sz w:val="24"/>
          <w:szCs w:val="24"/>
          <w:shd w:val="clear" w:color="auto" w:fill="FFFFFF"/>
          <w:lang w:val="hy-AM"/>
        </w:rPr>
        <w:t>ներ</w:t>
      </w:r>
      <w:r w:rsidRPr="00D63CFF">
        <w:rPr>
          <w:rFonts w:ascii="GHEA Grapalat" w:hAnsi="GHEA Grapalat" w:cs="Sylfaen"/>
          <w:sz w:val="24"/>
          <w:szCs w:val="24"/>
          <w:shd w:val="clear" w:color="auto" w:fill="FFFFFF"/>
          <w:lang w:val="hy-AM"/>
        </w:rPr>
        <w:t>ը</w:t>
      </w:r>
      <w:r w:rsidR="003B26CA" w:rsidRPr="00D63CFF">
        <w:rPr>
          <w:rFonts w:ascii="GHEA Grapalat" w:hAnsi="GHEA Grapalat" w:cs="Sylfaen"/>
          <w:sz w:val="24"/>
          <w:szCs w:val="24"/>
          <w:shd w:val="clear" w:color="auto" w:fill="FFFFFF"/>
          <w:lang w:val="hy-AM"/>
        </w:rPr>
        <w:t>, ապա դատարանը, հաշվի առնելով դատապարտյալի նոր կարգավիճակը, փոխում է նշանակված հանրային աշխատանքների բնույթը, իսկ դրա անհնարինության դեպքում անձին ազատում պատժից:</w:t>
      </w:r>
    </w:p>
    <w:p w:rsidR="000274D8" w:rsidRPr="00D63CFF" w:rsidRDefault="000274D8" w:rsidP="00D51B65">
      <w:pPr>
        <w:numPr>
          <w:ilvl w:val="0"/>
          <w:numId w:val="4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Հանրային աշխատանքները կատարելուց խուսափելու դեպքում </w:t>
      </w:r>
      <w:r w:rsidR="008E6353" w:rsidRPr="00D63CFF">
        <w:rPr>
          <w:rFonts w:ascii="GHEA Grapalat" w:hAnsi="GHEA Grapalat" w:cs="Sylfaen"/>
          <w:sz w:val="24"/>
          <w:szCs w:val="24"/>
          <w:lang w:val="hy-AM"/>
        </w:rPr>
        <w:t xml:space="preserve">այն փոխարինվում է ազատազրկմամբ` հանրային աշխատանքների </w:t>
      </w:r>
      <w:r w:rsidR="00DB5E24" w:rsidRPr="00D63CFF">
        <w:rPr>
          <w:rFonts w:ascii="GHEA Grapalat" w:hAnsi="GHEA Grapalat" w:cs="Sylfaen"/>
          <w:sz w:val="24"/>
          <w:szCs w:val="24"/>
          <w:lang w:val="hy-AM"/>
        </w:rPr>
        <w:t>8</w:t>
      </w:r>
      <w:r w:rsidR="008E6353" w:rsidRPr="00D63CFF">
        <w:rPr>
          <w:rFonts w:ascii="GHEA Grapalat" w:hAnsi="GHEA Grapalat" w:cs="Sylfaen"/>
          <w:sz w:val="24"/>
          <w:szCs w:val="24"/>
          <w:lang w:val="hy-AM"/>
        </w:rPr>
        <w:t xml:space="preserve"> ժամը հաշվարկելով ազատազրկման մեկ օրվա դիմաց:</w:t>
      </w:r>
    </w:p>
    <w:p w:rsidR="00BC0699" w:rsidRPr="00D63CFF" w:rsidRDefault="008E6353" w:rsidP="00AA5EB7">
      <w:pPr>
        <w:tabs>
          <w:tab w:val="left" w:pos="567"/>
        </w:tabs>
        <w:spacing w:after="0" w:line="360" w:lineRule="auto"/>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lastRenderedPageBreak/>
        <w:tab/>
        <w:t>Հանրային աշխատանքներ</w:t>
      </w:r>
      <w:r w:rsidR="004C0605" w:rsidRPr="00D63CFF">
        <w:rPr>
          <w:rFonts w:ascii="GHEA Grapalat" w:hAnsi="GHEA Grapalat" w:cs="Sylfaen"/>
          <w:sz w:val="24"/>
          <w:szCs w:val="24"/>
          <w:shd w:val="clear" w:color="auto" w:fill="FFFFFF"/>
          <w:lang w:val="hy-AM"/>
        </w:rPr>
        <w:t>ը</w:t>
      </w:r>
      <w:r w:rsidRPr="00D63CFF">
        <w:rPr>
          <w:rFonts w:ascii="GHEA Grapalat" w:hAnsi="GHEA Grapalat" w:cs="Sylfaen"/>
          <w:sz w:val="24"/>
          <w:szCs w:val="24"/>
          <w:shd w:val="clear" w:color="auto" w:fill="FFFFFF"/>
          <w:lang w:val="hy-AM"/>
        </w:rPr>
        <w:t xml:space="preserve"> ազատազրկմամբ փոխարինելիս ազատազրկման ժամկետը չի կարող գերազանցել այն հոդվածի սանկցիայով տվյալ պատժատեսակների համար նախատեսված առավելագույն ժամկետը, որով նախատեսված հանցագործության համար անձը դատապարտվել է:</w:t>
      </w:r>
      <w:r w:rsidR="00BC0699" w:rsidRPr="00D63CFF">
        <w:rPr>
          <w:rFonts w:ascii="GHEA Grapalat" w:hAnsi="GHEA Grapalat" w:cs="Sylfaen"/>
          <w:sz w:val="24"/>
          <w:szCs w:val="24"/>
          <w:shd w:val="clear" w:color="auto" w:fill="FFFFFF"/>
          <w:lang w:val="hy-AM"/>
        </w:rPr>
        <w:t xml:space="preserve"> Եթե հաշվարկի հետևանքով ազատազրկման ժամկետը պակաս է ստացվում այն հոդվածի սանկցիայով տվյալ պատժատեսակի համար նախատեսված նվազագույն ժամկետից, որով նախատեսված հանցագործության համար անձը դատապարտվել է, ապա պատիժը նշանակվում է հաշվարկի հետևանքով ստացված ժամկետի չափով:</w:t>
      </w:r>
    </w:p>
    <w:p w:rsidR="000748B7" w:rsidRPr="00D63CFF" w:rsidRDefault="00AA5EB7" w:rsidP="00AA5EB7">
      <w:pPr>
        <w:tabs>
          <w:tab w:val="left" w:pos="567"/>
        </w:tabs>
        <w:spacing w:after="0"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ab/>
      </w:r>
      <w:r w:rsidR="00A270B6" w:rsidRPr="00D63CFF">
        <w:rPr>
          <w:rFonts w:ascii="GHEA Grapalat" w:hAnsi="GHEA Grapalat" w:cs="Sylfaen"/>
          <w:sz w:val="24"/>
          <w:szCs w:val="24"/>
          <w:lang w:val="hy-AM"/>
        </w:rPr>
        <w:t xml:space="preserve">10, </w:t>
      </w:r>
      <w:r w:rsidR="000748B7" w:rsidRPr="00D63CFF">
        <w:rPr>
          <w:rFonts w:ascii="GHEA Grapalat" w:hAnsi="GHEA Grapalat" w:cs="Sylfaen"/>
          <w:sz w:val="24"/>
          <w:szCs w:val="24"/>
          <w:shd w:val="clear" w:color="auto" w:fill="FFFFFF"/>
          <w:lang w:val="hy-AM"/>
        </w:rPr>
        <w:t xml:space="preserve">Սույն հոդվածի </w:t>
      </w:r>
      <w:r w:rsidR="00A270B6" w:rsidRPr="00D63CFF">
        <w:rPr>
          <w:rFonts w:ascii="GHEA Grapalat" w:hAnsi="GHEA Grapalat" w:cs="Sylfaen"/>
          <w:sz w:val="24"/>
          <w:szCs w:val="24"/>
          <w:shd w:val="clear" w:color="auto" w:fill="FFFFFF"/>
          <w:lang w:val="hy-AM"/>
        </w:rPr>
        <w:t>9</w:t>
      </w:r>
      <w:r w:rsidR="000748B7" w:rsidRPr="00D63CFF">
        <w:rPr>
          <w:rFonts w:ascii="GHEA Grapalat" w:hAnsi="GHEA Grapalat" w:cs="Sylfaen"/>
          <w:sz w:val="24"/>
          <w:szCs w:val="24"/>
          <w:shd w:val="clear" w:color="auto" w:fill="FFFFFF"/>
          <w:lang w:val="hy-AM"/>
        </w:rPr>
        <w:t>-րդ մասի առաջին պարբերությամբ նախատեսված կանոնով է իրականացվում հաշվարկը նաև այն դեպքում, երբ սույն օրենսգրքի Հատուկ մասի սանկցիայով ազատազրկում նախատեսված չէ: Այդ դեպքում ազատազրկման ժամկետը չի կարող գերազանցել  մեկ տարին:</w:t>
      </w:r>
    </w:p>
    <w:p w:rsidR="008E6353" w:rsidRPr="00D63CFF" w:rsidRDefault="008E6353" w:rsidP="008E6353">
      <w:pPr>
        <w:tabs>
          <w:tab w:val="left" w:pos="993"/>
        </w:tabs>
        <w:spacing w:after="0" w:line="360" w:lineRule="auto"/>
        <w:jc w:val="both"/>
        <w:rPr>
          <w:rFonts w:ascii="GHEA Grapalat" w:hAnsi="GHEA Grapalat" w:cs="Sylfaen"/>
          <w:sz w:val="24"/>
          <w:szCs w:val="24"/>
          <w:lang w:val="hy-AM"/>
        </w:rPr>
      </w:pPr>
    </w:p>
    <w:p w:rsidR="000274D8" w:rsidRPr="00D63CFF" w:rsidRDefault="000274D8" w:rsidP="00FC1373">
      <w:pPr>
        <w:pStyle w:val="Heading3"/>
      </w:pPr>
      <w:bookmarkStart w:id="226" w:name="_Toc496601361"/>
      <w:bookmarkStart w:id="227" w:name="_Toc11652776"/>
      <w:bookmarkStart w:id="228" w:name="_Toc19634876"/>
      <w:r w:rsidRPr="00D63CFF">
        <w:t xml:space="preserve">Հոդված </w:t>
      </w:r>
      <w:r w:rsidR="00A270B6" w:rsidRPr="00D63CFF">
        <w:t>61</w:t>
      </w:r>
      <w:r w:rsidRPr="00D63CFF">
        <w:t>. Որոշակի պաշտոններ զբաղեցնելու կամ որոշակի գործունեությամբ զբաղվելու իրավունքից զրկելը</w:t>
      </w:r>
      <w:bookmarkEnd w:id="226"/>
      <w:bookmarkEnd w:id="227"/>
      <w:bookmarkEnd w:id="228"/>
    </w:p>
    <w:p w:rsidR="000274D8" w:rsidRPr="00D63CFF" w:rsidRDefault="000274D8" w:rsidP="00801E94">
      <w:pPr>
        <w:numPr>
          <w:ilvl w:val="0"/>
          <w:numId w:val="4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Որոշակի պաշտոններ զբաղեցնելու իրավունքից զրկելը՝ որոշակի պաշտոններ զբաղեցնելը, իսկ որոշակի գործունեությամբ զբաղվելու իրավունքից զրկելը՝ կատարված հանցանքի բնույթի հետ կապված որոշակի գործունեությամբ զբաղվելն արգելելն է: </w:t>
      </w:r>
    </w:p>
    <w:p w:rsidR="000274D8" w:rsidRPr="00D63CFF" w:rsidRDefault="000274D8" w:rsidP="00801E94">
      <w:pPr>
        <w:numPr>
          <w:ilvl w:val="0"/>
          <w:numId w:val="4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Որոշակի պաշտոններ զբաղեցնելու կամ որոշակի գործունեությամբ զբաղվելու իրավունքից զրկելը որպես հիմնական պատիժ կարող է նշանակվել սույն օրենսգրքի Հատուկ մասով նախատեսված դեպքերում:</w:t>
      </w:r>
    </w:p>
    <w:p w:rsidR="000274D8" w:rsidRPr="00D63CFF" w:rsidRDefault="000274D8" w:rsidP="00801E94">
      <w:pPr>
        <w:numPr>
          <w:ilvl w:val="0"/>
          <w:numId w:val="4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Որոշակի պաշտոններ զբաղեցնելու կամ որոշակի գործունեությամբ զբաղվելու իրավունքից զրկելը որպես հիմնական պատիժ սահմանվում է ոչ մեծ և միջին ծանրության հանցագործությունների համար՝ երկուսից յոթ տարի ժամկետով:</w:t>
      </w:r>
    </w:p>
    <w:p w:rsidR="000274D8" w:rsidRPr="00D63CFF" w:rsidRDefault="000274D8" w:rsidP="00801E94">
      <w:pPr>
        <w:numPr>
          <w:ilvl w:val="0"/>
          <w:numId w:val="4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Որոշակի պաշտոններ զբաղեցնելու կամ որոշակի գործունեությամբ զբաղվելու իրավունքից զրկելը որպես լրացուցիչ պատիժ սահմանվում է ոչ մեծ և միջին ծանրության հանցագործությունների համար՝ մեկից երեք տարի, իսկ ծանր և առանձնապես ծանր հանցագործությունների համար՝ մեկից հինգ տարի ժամկետով: </w:t>
      </w:r>
    </w:p>
    <w:p w:rsidR="000274D8" w:rsidRPr="00D63CFF" w:rsidRDefault="000274D8" w:rsidP="00801E94">
      <w:pPr>
        <w:numPr>
          <w:ilvl w:val="0"/>
          <w:numId w:val="4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lastRenderedPageBreak/>
        <w:t xml:space="preserve">Որոշակի պաշտոններ զբաղեցնելու կամ որոշակի գործունեությամբ զբաղվելու իրավունքից զրկելը որպես լրացուցիչ պատիժ կարող է նշանակվել այն դեպքում, երբ դատարանը, ելնելով հանցավորի պաշտոնավարության կամ որոշակի գործունեությամբ զբաղվելու ժամանակ նրա կատարած հանցանքի բնույթից, հնարավոր չի գտնում պահպանել որոշակի պաշտոններ զբաղեցնելու կամ որոշակի գործունեությամբ զբաղվելու նրա իրավունքը: </w:t>
      </w:r>
    </w:p>
    <w:p w:rsidR="000274D8" w:rsidRPr="00D63CFF" w:rsidRDefault="000274D8" w:rsidP="00801E94">
      <w:pPr>
        <w:numPr>
          <w:ilvl w:val="0"/>
          <w:numId w:val="4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Որոշակի պաշտոններ զբաղեցնելու կամ որոշակի գործունեությամբ զբաղվելու իրավունքից զրկելն ազատ</w:t>
      </w:r>
      <w:r w:rsidR="00411821" w:rsidRPr="00D63CFF">
        <w:rPr>
          <w:rFonts w:ascii="GHEA Grapalat" w:hAnsi="GHEA Grapalat" w:cs="Sylfaen"/>
          <w:sz w:val="24"/>
          <w:szCs w:val="24"/>
          <w:shd w:val="clear" w:color="auto" w:fill="FFFFFF"/>
          <w:lang w:val="hy-AM"/>
        </w:rPr>
        <w:t>ազրկման հետ կապված պատիժների</w:t>
      </w:r>
      <w:r w:rsidRPr="00D63CFF">
        <w:rPr>
          <w:rFonts w:ascii="GHEA Grapalat" w:hAnsi="GHEA Grapalat" w:cs="Sylfaen"/>
          <w:sz w:val="24"/>
          <w:szCs w:val="24"/>
          <w:shd w:val="clear" w:color="auto" w:fill="FFFFFF"/>
          <w:lang w:val="hy-AM"/>
        </w:rPr>
        <w:t xml:space="preserve"> հետ որպես</w:t>
      </w:r>
      <w:r w:rsidR="00411821" w:rsidRPr="00D63CFF">
        <w:rPr>
          <w:rFonts w:ascii="GHEA Grapalat" w:hAnsi="GHEA Grapalat" w:cs="Sylfaen"/>
          <w:sz w:val="24"/>
          <w:szCs w:val="24"/>
          <w:shd w:val="clear" w:color="auto" w:fill="FFFFFF"/>
          <w:lang w:val="hy-AM"/>
        </w:rPr>
        <w:t xml:space="preserve"> հիմնական կամ</w:t>
      </w:r>
      <w:r w:rsidRPr="00D63CFF">
        <w:rPr>
          <w:rFonts w:ascii="GHEA Grapalat" w:hAnsi="GHEA Grapalat" w:cs="Sylfaen"/>
          <w:sz w:val="24"/>
          <w:szCs w:val="24"/>
          <w:shd w:val="clear" w:color="auto" w:fill="FFFFFF"/>
          <w:lang w:val="hy-AM"/>
        </w:rPr>
        <w:t xml:space="preserve"> լրացուցիչ պատիժ նշանակելիս այն տարածվում է </w:t>
      </w:r>
      <w:r w:rsidR="00411821" w:rsidRPr="00D63CFF">
        <w:rPr>
          <w:rFonts w:ascii="GHEA Grapalat" w:hAnsi="GHEA Grapalat" w:cs="Sylfaen"/>
          <w:sz w:val="24"/>
          <w:szCs w:val="24"/>
          <w:shd w:val="clear" w:color="auto" w:fill="FFFFFF"/>
          <w:lang w:val="hy-AM"/>
        </w:rPr>
        <w:t>ազատազրկման հետ կապված պատիժը կրելու ամբողջ ժամանակահ</w:t>
      </w:r>
      <w:r w:rsidR="00A270B6" w:rsidRPr="00D63CFF">
        <w:rPr>
          <w:rFonts w:ascii="GHEA Grapalat" w:hAnsi="GHEA Grapalat" w:cs="Sylfaen"/>
          <w:sz w:val="24"/>
          <w:szCs w:val="24"/>
          <w:shd w:val="clear" w:color="auto" w:fill="FFFFFF"/>
          <w:lang w:val="hy-AM"/>
        </w:rPr>
        <w:t>ա</w:t>
      </w:r>
      <w:r w:rsidR="00411821" w:rsidRPr="00D63CFF">
        <w:rPr>
          <w:rFonts w:ascii="GHEA Grapalat" w:hAnsi="GHEA Grapalat" w:cs="Sylfaen"/>
          <w:sz w:val="24"/>
          <w:szCs w:val="24"/>
          <w:shd w:val="clear" w:color="auto" w:fill="FFFFFF"/>
          <w:lang w:val="hy-AM"/>
        </w:rPr>
        <w:t>տվածի վրա</w:t>
      </w:r>
      <w:r w:rsidRPr="00D63CFF">
        <w:rPr>
          <w:rFonts w:ascii="GHEA Grapalat" w:hAnsi="GHEA Grapalat" w:cs="Sylfaen"/>
          <w:sz w:val="24"/>
          <w:szCs w:val="24"/>
          <w:shd w:val="clear" w:color="auto" w:fill="FFFFFF"/>
          <w:lang w:val="hy-AM"/>
        </w:rPr>
        <w:t>, իսկ դրա ժամկետի հաշվարկը սկսվում է</w:t>
      </w:r>
      <w:r w:rsidR="00411821" w:rsidRPr="00D63CFF">
        <w:rPr>
          <w:rFonts w:ascii="GHEA Grapalat" w:hAnsi="GHEA Grapalat" w:cs="Sylfaen"/>
          <w:sz w:val="24"/>
          <w:szCs w:val="24"/>
          <w:shd w:val="clear" w:color="auto" w:fill="FFFFFF"/>
          <w:lang w:val="hy-AM"/>
        </w:rPr>
        <w:t xml:space="preserve"> ազատազրկման հետ կապված</w:t>
      </w:r>
      <w:r w:rsidRPr="00D63CFF">
        <w:rPr>
          <w:rFonts w:ascii="GHEA Grapalat" w:hAnsi="GHEA Grapalat" w:cs="Sylfaen"/>
          <w:sz w:val="24"/>
          <w:szCs w:val="24"/>
          <w:shd w:val="clear" w:color="auto" w:fill="FFFFFF"/>
          <w:lang w:val="hy-AM"/>
        </w:rPr>
        <w:t xml:space="preserve">  պատիժը կրելուց հետո: Որոշակի պաշտոններ զբաղեցնելու կամ որոշակի գործունեությամբ զբաղվելու իրավունքից զրկելը մնացած պատժատեսակների հետ նշանակելիս դրա ժամկետը հաշվարկվում է դատավճիռն օրինական ուժի մեջ մտնելու պահից:</w:t>
      </w:r>
    </w:p>
    <w:p w:rsidR="000274D8" w:rsidRPr="00D63CFF" w:rsidRDefault="000274D8" w:rsidP="00D51B65">
      <w:pPr>
        <w:numPr>
          <w:ilvl w:val="0"/>
          <w:numId w:val="41"/>
        </w:numPr>
        <w:tabs>
          <w:tab w:val="left" w:pos="851"/>
        </w:tabs>
        <w:spacing w:after="0" w:line="360" w:lineRule="auto"/>
        <w:ind w:left="0" w:firstLine="567"/>
        <w:jc w:val="both"/>
        <w:rPr>
          <w:rFonts w:ascii="GHEA Grapalat" w:hAnsi="GHEA Grapalat" w:cs="Sylfaen"/>
          <w:b/>
          <w:bCs/>
          <w:sz w:val="24"/>
          <w:szCs w:val="24"/>
          <w:shd w:val="clear" w:color="auto" w:fill="FFFFFF"/>
          <w:lang w:val="hy-AM"/>
        </w:rPr>
      </w:pPr>
      <w:r w:rsidRPr="00D63CFF">
        <w:rPr>
          <w:rFonts w:ascii="GHEA Grapalat" w:hAnsi="GHEA Grapalat" w:cs="Sylfaen"/>
          <w:sz w:val="24"/>
          <w:szCs w:val="24"/>
          <w:lang w:val="hy-AM"/>
        </w:rPr>
        <w:t xml:space="preserve">Սույն հոդվածով նախատեսված պատժից դատապարտյալի խուսափելու դեպքում </w:t>
      </w:r>
      <w:r w:rsidR="004C0605" w:rsidRPr="00D63CFF">
        <w:rPr>
          <w:rFonts w:ascii="GHEA Grapalat" w:hAnsi="GHEA Grapalat" w:cs="Sylfaen"/>
          <w:sz w:val="24"/>
          <w:szCs w:val="24"/>
          <w:lang w:val="hy-AM"/>
        </w:rPr>
        <w:t>պատիժը փոխարինվում է ազատազրկմամբ` որոշակի պաշտոններ զբաղեցնելու կամ որոշակի գործունեությամբ զբաղվելու իրավունքից զրկելու երեք օրը հաշվարկելով ազատազրկման մեկ օրվա դիմաց:</w:t>
      </w:r>
    </w:p>
    <w:p w:rsidR="00BC0699" w:rsidRPr="00D63CFF" w:rsidRDefault="004C0605" w:rsidP="00900AA5">
      <w:pPr>
        <w:tabs>
          <w:tab w:val="left" w:pos="567"/>
        </w:tabs>
        <w:spacing w:after="0" w:line="360" w:lineRule="auto"/>
        <w:jc w:val="both"/>
        <w:rPr>
          <w:rFonts w:ascii="GHEA Grapalat" w:hAnsi="GHEA Grapalat" w:cs="Sylfaen"/>
          <w:sz w:val="24"/>
          <w:szCs w:val="24"/>
          <w:shd w:val="clear" w:color="auto" w:fill="FFFFFF"/>
          <w:lang w:val="hy-AM"/>
        </w:rPr>
      </w:pPr>
      <w:r w:rsidRPr="00D63CFF">
        <w:rPr>
          <w:rFonts w:ascii="GHEA Grapalat" w:hAnsi="GHEA Grapalat" w:cs="Sylfaen"/>
          <w:sz w:val="24"/>
          <w:szCs w:val="24"/>
          <w:lang w:val="hy-AM"/>
        </w:rPr>
        <w:tab/>
        <w:t>Որոշակի պաշտոններ զբաղեցնելու կամ որոշակի գործունեությամբ զբաղվելու իրավունքից զրկելը ազատազրկմամբ փոխարինելիս</w:t>
      </w:r>
      <w:r w:rsidR="00893403" w:rsidRPr="00D63CFF">
        <w:rPr>
          <w:rFonts w:ascii="GHEA Grapalat" w:hAnsi="GHEA Grapalat" w:cs="Sylfaen"/>
          <w:sz w:val="24"/>
          <w:szCs w:val="24"/>
          <w:lang w:val="hy-AM"/>
        </w:rPr>
        <w:t>`</w:t>
      </w:r>
      <w:r w:rsidR="008D6542" w:rsidRPr="00D63CFF">
        <w:rPr>
          <w:rFonts w:ascii="GHEA Grapalat" w:hAnsi="GHEA Grapalat" w:cs="Sylfaen"/>
          <w:sz w:val="24"/>
          <w:szCs w:val="24"/>
          <w:shd w:val="clear" w:color="auto" w:fill="FFFFFF"/>
          <w:lang w:val="hy-AM"/>
        </w:rPr>
        <w:t xml:space="preserve"> ազատազրկման ժամկետը չի կարող գերազանցել այն հոդվածի սանկցիայով տվյալ պատժատեսակի համար նախատեսված առավելագույն ժամկետը, որով նախատեսված հանցագործության համար անձը դատապարտվել է:</w:t>
      </w:r>
      <w:r w:rsidR="00BC0699" w:rsidRPr="00D63CFF">
        <w:rPr>
          <w:rFonts w:ascii="GHEA Grapalat" w:hAnsi="GHEA Grapalat" w:cs="Sylfaen"/>
          <w:sz w:val="24"/>
          <w:szCs w:val="24"/>
          <w:shd w:val="clear" w:color="auto" w:fill="FFFFFF"/>
          <w:lang w:val="hy-AM"/>
        </w:rPr>
        <w:t xml:space="preserve"> Եթե հաշվարկի հետևանքով ազատազրկման ժամկետը պակաս է ստացվում այն հոդվածի սանկցիայով տվյալ պատժատեսակի համար նախատեսված նվազագույն ժամկետից, որով նախատեսված հանցագործության համար անձը դատապարտվել է, ապա պատիժը նշանակվում է հաշվարկի հետևանքով ստացված ժամկետի չափով:</w:t>
      </w:r>
    </w:p>
    <w:p w:rsidR="000748B7" w:rsidRPr="00D63CFF" w:rsidRDefault="00900AA5" w:rsidP="00900AA5">
      <w:pPr>
        <w:tabs>
          <w:tab w:val="left" w:pos="567"/>
        </w:tabs>
        <w:spacing w:after="0" w:line="360" w:lineRule="auto"/>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ab/>
      </w:r>
      <w:r w:rsidR="00A270B6" w:rsidRPr="00D63CFF">
        <w:rPr>
          <w:rFonts w:ascii="GHEA Grapalat" w:hAnsi="GHEA Grapalat" w:cs="Sylfaen"/>
          <w:sz w:val="24"/>
          <w:szCs w:val="24"/>
          <w:shd w:val="clear" w:color="auto" w:fill="FFFFFF"/>
          <w:lang w:val="hy-AM"/>
        </w:rPr>
        <w:t xml:space="preserve">8. </w:t>
      </w:r>
      <w:r w:rsidR="000748B7" w:rsidRPr="00D63CFF">
        <w:rPr>
          <w:rFonts w:ascii="GHEA Grapalat" w:hAnsi="GHEA Grapalat" w:cs="Sylfaen"/>
          <w:sz w:val="24"/>
          <w:szCs w:val="24"/>
          <w:shd w:val="clear" w:color="auto" w:fill="FFFFFF"/>
          <w:lang w:val="hy-AM"/>
        </w:rPr>
        <w:t xml:space="preserve">Սույն հոդվածի </w:t>
      </w:r>
      <w:r w:rsidR="00A270B6" w:rsidRPr="00D63CFF">
        <w:rPr>
          <w:rFonts w:ascii="GHEA Grapalat" w:hAnsi="GHEA Grapalat" w:cs="Sylfaen"/>
          <w:sz w:val="24"/>
          <w:szCs w:val="24"/>
          <w:shd w:val="clear" w:color="auto" w:fill="FFFFFF"/>
          <w:lang w:val="hy-AM"/>
        </w:rPr>
        <w:t>7</w:t>
      </w:r>
      <w:r w:rsidR="000748B7" w:rsidRPr="00D63CFF">
        <w:rPr>
          <w:rFonts w:ascii="GHEA Grapalat" w:hAnsi="GHEA Grapalat" w:cs="Sylfaen"/>
          <w:sz w:val="24"/>
          <w:szCs w:val="24"/>
          <w:shd w:val="clear" w:color="auto" w:fill="FFFFFF"/>
          <w:lang w:val="hy-AM"/>
        </w:rPr>
        <w:t xml:space="preserve">-րդ մասի առաջին պարբերությամբ նախատեսված կանոնով է իրականացվում հաշվարկը նաև այն դեպքում, երբ սույն օրենսգրքի Հատուկ մասի </w:t>
      </w:r>
      <w:r w:rsidR="000748B7" w:rsidRPr="00D63CFF">
        <w:rPr>
          <w:rFonts w:ascii="GHEA Grapalat" w:hAnsi="GHEA Grapalat" w:cs="Sylfaen"/>
          <w:sz w:val="24"/>
          <w:szCs w:val="24"/>
          <w:shd w:val="clear" w:color="auto" w:fill="FFFFFF"/>
          <w:lang w:val="hy-AM"/>
        </w:rPr>
        <w:lastRenderedPageBreak/>
        <w:t>սանկցիայով ազատազրկում նախատեսված չէ: Այդ դեպքում ազատազրկման ժամկետը չի կարող գերազանցել  մեկ տարին:</w:t>
      </w:r>
    </w:p>
    <w:p w:rsidR="008D6542" w:rsidRPr="00D63CFF" w:rsidRDefault="008D6542" w:rsidP="008D6542">
      <w:pPr>
        <w:tabs>
          <w:tab w:val="left" w:pos="993"/>
        </w:tabs>
        <w:spacing w:after="0" w:line="360" w:lineRule="auto"/>
        <w:jc w:val="both"/>
        <w:rPr>
          <w:rFonts w:ascii="GHEA Grapalat" w:hAnsi="GHEA Grapalat" w:cs="Sylfaen"/>
          <w:sz w:val="24"/>
          <w:szCs w:val="24"/>
          <w:lang w:val="hy-AM"/>
        </w:rPr>
      </w:pPr>
    </w:p>
    <w:p w:rsidR="000274D8" w:rsidRPr="00D63CFF" w:rsidRDefault="000274D8" w:rsidP="00FC1373">
      <w:pPr>
        <w:pStyle w:val="Heading3"/>
      </w:pPr>
      <w:bookmarkStart w:id="229" w:name="_Toc496601362"/>
      <w:bookmarkStart w:id="230" w:name="_Toc11652777"/>
      <w:bookmarkStart w:id="231" w:name="_Toc19634877"/>
      <w:r w:rsidRPr="00D63CFF">
        <w:t xml:space="preserve">Հոդված </w:t>
      </w:r>
      <w:r w:rsidR="00A270B6" w:rsidRPr="00D63CFF">
        <w:t>62</w:t>
      </w:r>
      <w:r w:rsidRPr="00D63CFF">
        <w:t>. Օտարերկրյա քաղաքացուն Հայաստանի Հանրապետության տարածքից վտարելը</w:t>
      </w:r>
      <w:bookmarkEnd w:id="229"/>
      <w:bookmarkEnd w:id="230"/>
      <w:bookmarkEnd w:id="231"/>
    </w:p>
    <w:p w:rsidR="000274D8" w:rsidRPr="00D63CFF" w:rsidRDefault="000274D8" w:rsidP="00A84FAF">
      <w:pPr>
        <w:numPr>
          <w:ilvl w:val="0"/>
          <w:numId w:val="42"/>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lang w:val="hy-AM"/>
        </w:rPr>
        <w:t>Օ</w:t>
      </w:r>
      <w:r w:rsidRPr="00D63CFF">
        <w:rPr>
          <w:rFonts w:ascii="GHEA Grapalat" w:hAnsi="GHEA Grapalat" w:cs="Sylfaen"/>
          <w:sz w:val="24"/>
          <w:szCs w:val="24"/>
          <w:shd w:val="clear" w:color="auto" w:fill="FFFFFF"/>
          <w:lang w:val="hy-AM"/>
        </w:rPr>
        <w:t xml:space="preserve">տարերկրյա քաղաքացուն Հայաստանի Հանրապետության տարածքից վտարելը Հայաստանի Հանրապետությունում քրեական պատասխանատվության ենթակա օտարերկրյա քաղաքացուն Հայաստանի Հանրապետության սահմաններից հեռացնելն է՝ արգելելով գտնվել Հայաստանի Հանրապետությունում: </w:t>
      </w:r>
    </w:p>
    <w:p w:rsidR="000274D8" w:rsidRPr="00D63CFF" w:rsidRDefault="008F7FF3" w:rsidP="00A84FAF">
      <w:pPr>
        <w:numPr>
          <w:ilvl w:val="0"/>
          <w:numId w:val="42"/>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lang w:val="hy-AM"/>
        </w:rPr>
        <w:t>Այս պատժատեսակը չի կարող նշանակվել</w:t>
      </w:r>
      <w:r w:rsidR="000274D8" w:rsidRPr="00D63CFF">
        <w:rPr>
          <w:rFonts w:ascii="GHEA Grapalat" w:hAnsi="GHEA Grapalat" w:cs="Sylfaen"/>
          <w:sz w:val="24"/>
          <w:szCs w:val="24"/>
          <w:lang w:val="hy-AM"/>
        </w:rPr>
        <w:t>`</w:t>
      </w:r>
    </w:p>
    <w:p w:rsidR="000274D8" w:rsidRPr="00D63CFF" w:rsidRDefault="000274D8" w:rsidP="00A84FAF">
      <w:pPr>
        <w:numPr>
          <w:ilvl w:val="0"/>
          <w:numId w:val="43"/>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lang w:val="hy-AM"/>
        </w:rPr>
        <w:t>մինչև հանցանք կատարելը փախստականի կարգավիճակ կամ Հայաստանի Հանրապետությունում ապաստան ստացած անձ</w:t>
      </w:r>
      <w:r w:rsidR="00A270B6" w:rsidRPr="00D63CFF">
        <w:rPr>
          <w:rFonts w:ascii="GHEA Grapalat" w:hAnsi="GHEA Grapalat" w:cs="Sylfaen"/>
          <w:sz w:val="24"/>
          <w:szCs w:val="24"/>
          <w:lang w:val="hy-AM"/>
        </w:rPr>
        <w:t>ի նկատմամբ</w:t>
      </w:r>
      <w:r w:rsidRPr="00D63CFF">
        <w:rPr>
          <w:rFonts w:ascii="GHEA Grapalat" w:hAnsi="GHEA Grapalat" w:cs="Sylfaen"/>
          <w:sz w:val="24"/>
          <w:szCs w:val="24"/>
          <w:lang w:val="hy-AM"/>
        </w:rPr>
        <w:t>,</w:t>
      </w:r>
    </w:p>
    <w:p w:rsidR="000274D8" w:rsidRPr="00D63CFF" w:rsidRDefault="000274D8" w:rsidP="00A84FAF">
      <w:pPr>
        <w:numPr>
          <w:ilvl w:val="0"/>
          <w:numId w:val="43"/>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պատիժ նշանակելու պահին ապաստան հայցող անձ</w:t>
      </w:r>
      <w:r w:rsidR="00A270B6" w:rsidRPr="00D63CFF">
        <w:rPr>
          <w:rFonts w:ascii="GHEA Grapalat" w:hAnsi="GHEA Grapalat" w:cs="Sylfaen"/>
          <w:sz w:val="24"/>
          <w:szCs w:val="24"/>
          <w:shd w:val="clear" w:color="auto" w:fill="FFFFFF"/>
          <w:lang w:val="hy-AM"/>
        </w:rPr>
        <w:t>ի նկատմամբ</w:t>
      </w:r>
      <w:r w:rsidR="00A35464" w:rsidRPr="00D63CFF">
        <w:rPr>
          <w:rFonts w:ascii="GHEA Grapalat" w:hAnsi="GHEA Grapalat" w:cs="Sylfaen"/>
          <w:sz w:val="24"/>
          <w:szCs w:val="24"/>
          <w:shd w:val="clear" w:color="auto" w:fill="FFFFFF"/>
          <w:lang w:val="hy-AM"/>
        </w:rPr>
        <w:t>,</w:t>
      </w:r>
      <w:r w:rsidR="009B01E5" w:rsidRPr="00D63CFF">
        <w:rPr>
          <w:rFonts w:ascii="GHEA Grapalat" w:hAnsi="GHEA Grapalat" w:cs="Sylfaen"/>
          <w:sz w:val="24"/>
          <w:szCs w:val="24"/>
          <w:shd w:val="clear" w:color="auto" w:fill="FFFFFF"/>
          <w:lang w:val="hy-AM"/>
        </w:rPr>
        <w:t xml:space="preserve"> </w:t>
      </w:r>
    </w:p>
    <w:p w:rsidR="00A35464" w:rsidRPr="00D63CFF" w:rsidRDefault="00AE565D" w:rsidP="00A84FAF">
      <w:pPr>
        <w:pStyle w:val="Style14"/>
        <w:widowControl/>
        <w:numPr>
          <w:ilvl w:val="0"/>
          <w:numId w:val="43"/>
        </w:numPr>
        <w:tabs>
          <w:tab w:val="left" w:pos="851"/>
        </w:tabs>
        <w:spacing w:line="360" w:lineRule="auto"/>
        <w:ind w:left="0" w:firstLine="567"/>
        <w:rPr>
          <w:rStyle w:val="FontStyle31"/>
          <w:rFonts w:ascii="GHEA Grapalat" w:hAnsi="GHEA Grapalat" w:cs="Sylfaen"/>
          <w:sz w:val="24"/>
          <w:szCs w:val="24"/>
          <w:shd w:val="clear" w:color="auto" w:fill="FFFFFF"/>
          <w:lang w:val="hy-AM"/>
        </w:rPr>
      </w:pPr>
      <w:r w:rsidRPr="00D63CFF">
        <w:rPr>
          <w:rStyle w:val="FontStyle31"/>
          <w:rFonts w:ascii="GHEA Grapalat" w:hAnsi="GHEA Grapalat"/>
          <w:noProof/>
          <w:sz w:val="24"/>
          <w:szCs w:val="24"/>
          <w:lang w:val="hy-AM"/>
        </w:rPr>
        <w:t>միջազգային պայմանագրերի համաձայն՝ չվերադարձելիության սկզբունքից օգտվող օտարերկրյա քաղաքաց</w:t>
      </w:r>
      <w:r w:rsidR="00A270B6" w:rsidRPr="00D63CFF">
        <w:rPr>
          <w:rStyle w:val="FontStyle31"/>
          <w:rFonts w:ascii="GHEA Grapalat" w:hAnsi="GHEA Grapalat"/>
          <w:noProof/>
          <w:sz w:val="24"/>
          <w:szCs w:val="24"/>
          <w:lang w:val="hy-AM"/>
        </w:rPr>
        <w:t>ու նկատմամբ</w:t>
      </w:r>
      <w:r w:rsidR="00A35464" w:rsidRPr="00D63CFF">
        <w:rPr>
          <w:rStyle w:val="FontStyle31"/>
          <w:rFonts w:ascii="GHEA Grapalat" w:hAnsi="GHEA Grapalat"/>
          <w:noProof/>
          <w:sz w:val="24"/>
          <w:szCs w:val="24"/>
          <w:lang w:val="hy-AM"/>
        </w:rPr>
        <w:t>,</w:t>
      </w:r>
    </w:p>
    <w:p w:rsidR="000274D8" w:rsidRPr="00D63CFF" w:rsidRDefault="000274D8" w:rsidP="00A84FAF">
      <w:pPr>
        <w:pStyle w:val="Style14"/>
        <w:widowControl/>
        <w:numPr>
          <w:ilvl w:val="0"/>
          <w:numId w:val="43"/>
        </w:numPr>
        <w:tabs>
          <w:tab w:val="left" w:pos="851"/>
        </w:tabs>
        <w:spacing w:line="360" w:lineRule="auto"/>
        <w:ind w:left="0" w:firstLine="567"/>
        <w:rPr>
          <w:rFonts w:ascii="GHEA Grapalat" w:hAnsi="GHEA Grapalat" w:cs="Sylfaen"/>
          <w:shd w:val="clear" w:color="auto" w:fill="FFFFFF"/>
          <w:lang w:val="hy-AM"/>
        </w:rPr>
      </w:pPr>
      <w:r w:rsidRPr="00D63CFF">
        <w:rPr>
          <w:rFonts w:ascii="GHEA Grapalat" w:hAnsi="GHEA Grapalat" w:cs="Sylfaen"/>
          <w:lang w:val="hy-AM"/>
        </w:rPr>
        <w:t>մինչև հանցանք կատարելը Հայաստանի Հանրապետության քաղաքացո</w:t>
      </w:r>
      <w:r w:rsidRPr="00D63CFF">
        <w:rPr>
          <w:rFonts w:ascii="GHEA Grapalat" w:hAnsi="GHEA Grapalat" w:cs="Sylfaen"/>
          <w:noProof/>
          <w:lang w:val="hy-AM"/>
        </w:rPr>
        <w:t>ւ</w:t>
      </w:r>
      <w:r w:rsidR="00AE5D7C" w:rsidRPr="00D63CFF">
        <w:rPr>
          <w:rFonts w:ascii="GHEA Grapalat" w:hAnsi="GHEA Grapalat"/>
          <w:noProof/>
          <w:lang w:val="hy-AM"/>
        </w:rPr>
        <w:t xml:space="preserve"> </w:t>
      </w:r>
      <w:r w:rsidR="00AE5D7C" w:rsidRPr="00D63CFF">
        <w:rPr>
          <w:rStyle w:val="FontStyle31"/>
          <w:rFonts w:ascii="GHEA Grapalat" w:hAnsi="GHEA Grapalat"/>
          <w:noProof/>
          <w:sz w:val="24"/>
          <w:szCs w:val="24"/>
          <w:lang w:val="hy-AM"/>
        </w:rPr>
        <w:t>կամ Հայաստանի Հանրապետությունում հատուկ կացության կարգավիճակ ունեցող</w:t>
      </w:r>
      <w:r w:rsidR="00EF0FFB" w:rsidRPr="00D63CFF">
        <w:rPr>
          <w:rStyle w:val="FontStyle31"/>
          <w:rFonts w:ascii="GHEA Grapalat" w:hAnsi="GHEA Grapalat"/>
          <w:noProof/>
          <w:sz w:val="24"/>
          <w:szCs w:val="24"/>
          <w:lang w:val="hy-AM"/>
        </w:rPr>
        <w:t xml:space="preserve"> կամ </w:t>
      </w:r>
      <w:r w:rsidR="00AE5D7C" w:rsidRPr="00D63CFF">
        <w:rPr>
          <w:rStyle w:val="FontStyle31"/>
          <w:rFonts w:ascii="GHEA Grapalat" w:hAnsi="GHEA Grapalat"/>
          <w:noProof/>
          <w:sz w:val="24"/>
          <w:szCs w:val="24"/>
          <w:lang w:val="hy-AM"/>
        </w:rPr>
        <w:t xml:space="preserve"> </w:t>
      </w:r>
      <w:r w:rsidR="00EF0FFB" w:rsidRPr="00D63CFF">
        <w:rPr>
          <w:rStyle w:val="FontStyle31"/>
          <w:rFonts w:ascii="GHEA Grapalat" w:hAnsi="GHEA Grapalat"/>
          <w:noProof/>
          <w:sz w:val="24"/>
          <w:szCs w:val="24"/>
          <w:lang w:val="hy-AM"/>
        </w:rPr>
        <w:t xml:space="preserve">Հայաստանի Հանրապետությունում մշտապես բնակվող </w:t>
      </w:r>
      <w:r w:rsidR="00AE5D7C" w:rsidRPr="00D63CFF">
        <w:rPr>
          <w:rStyle w:val="FontStyle31"/>
          <w:rFonts w:ascii="GHEA Grapalat" w:hAnsi="GHEA Grapalat"/>
          <w:noProof/>
          <w:sz w:val="24"/>
          <w:szCs w:val="24"/>
          <w:lang w:val="hy-AM"/>
        </w:rPr>
        <w:t>անձի</w:t>
      </w:r>
      <w:r w:rsidR="00AE5D7C" w:rsidRPr="00D63CFF">
        <w:rPr>
          <w:rStyle w:val="FontStyle31"/>
          <w:rFonts w:ascii="GHEA Grapalat" w:hAnsi="GHEA Grapalat" w:cs="Sylfaen"/>
          <w:noProof/>
          <w:sz w:val="24"/>
          <w:szCs w:val="24"/>
          <w:lang w:val="hy-AM"/>
        </w:rPr>
        <w:t xml:space="preserve"> </w:t>
      </w:r>
      <w:r w:rsidRPr="00D63CFF">
        <w:rPr>
          <w:rFonts w:ascii="GHEA Grapalat" w:hAnsi="GHEA Grapalat" w:cs="Sylfaen"/>
          <w:lang w:val="hy-AM"/>
        </w:rPr>
        <w:t>հետ ամուսնացած կամ խնամքին Հայաստանի Հանրապետության քաղաքացի հանդիսացող երեխա ունեցող անձ</w:t>
      </w:r>
      <w:r w:rsidR="00A270B6" w:rsidRPr="00D63CFF">
        <w:rPr>
          <w:rFonts w:ascii="GHEA Grapalat" w:hAnsi="GHEA Grapalat" w:cs="Sylfaen"/>
          <w:lang w:val="hy-AM"/>
        </w:rPr>
        <w:t>ի նկատմամբ</w:t>
      </w:r>
      <w:r w:rsidRPr="00D63CFF">
        <w:rPr>
          <w:rFonts w:ascii="GHEA Grapalat" w:hAnsi="GHEA Grapalat" w:cs="Sylfaen"/>
          <w:shd w:val="clear" w:color="auto" w:fill="FFFFFF"/>
          <w:lang w:val="hy-AM"/>
        </w:rPr>
        <w:t>:</w:t>
      </w:r>
    </w:p>
    <w:p w:rsidR="008F7FF3" w:rsidRPr="00D63CFF" w:rsidRDefault="008F7FF3" w:rsidP="008639F2">
      <w:pPr>
        <w:pStyle w:val="Style14"/>
        <w:widowControl/>
        <w:numPr>
          <w:ilvl w:val="0"/>
          <w:numId w:val="42"/>
        </w:numPr>
        <w:tabs>
          <w:tab w:val="left" w:pos="0"/>
        </w:tabs>
        <w:spacing w:line="360" w:lineRule="auto"/>
        <w:ind w:left="0" w:firstLine="567"/>
        <w:rPr>
          <w:rFonts w:ascii="GHEA Grapalat" w:hAnsi="GHEA Grapalat" w:cs="Sylfaen"/>
          <w:shd w:val="clear" w:color="auto" w:fill="FFFFFF"/>
          <w:lang w:val="hy-AM"/>
        </w:rPr>
      </w:pPr>
      <w:r w:rsidRPr="00D63CFF">
        <w:rPr>
          <w:rFonts w:ascii="GHEA Grapalat" w:hAnsi="GHEA Grapalat" w:cs="Sylfaen"/>
          <w:shd w:val="clear" w:color="auto" w:fill="FFFFFF"/>
          <w:lang w:val="hy-AM"/>
        </w:rPr>
        <w:t>Հայաստանի Հանրապետությունից չեն կարող վտարվել այն անձինք, ում նկատմամբ նշանակվել է սույն պատիժը, սակայն մինչև պատժի կատարումը դատապարտյալը ձեռք է բերել փախստականի կամ ապաստան հայցողի կարգավիճակ:</w:t>
      </w:r>
    </w:p>
    <w:p w:rsidR="000274D8" w:rsidRPr="00D63CFF" w:rsidRDefault="000274D8" w:rsidP="00A84FAF">
      <w:pPr>
        <w:numPr>
          <w:ilvl w:val="0"/>
          <w:numId w:val="42"/>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lang w:val="hy-AM"/>
        </w:rPr>
        <w:t>Օ</w:t>
      </w:r>
      <w:r w:rsidRPr="00D63CFF">
        <w:rPr>
          <w:rFonts w:ascii="GHEA Grapalat" w:hAnsi="GHEA Grapalat" w:cs="Sylfaen"/>
          <w:sz w:val="24"/>
          <w:szCs w:val="24"/>
          <w:shd w:val="clear" w:color="auto" w:fill="FFFFFF"/>
          <w:lang w:val="hy-AM"/>
        </w:rPr>
        <w:t xml:space="preserve">տարերկրյա քաղաքացուն Հայաստանի Հանրապետության տարածքից վտարելը որպես լրացուցիչ  պատիժ սահմանվում է` </w:t>
      </w:r>
      <w:r w:rsidR="009B4348" w:rsidRPr="00D63CFF">
        <w:rPr>
          <w:rFonts w:ascii="GHEA Grapalat" w:hAnsi="GHEA Grapalat" w:cs="Sylfaen"/>
          <w:sz w:val="24"/>
          <w:szCs w:val="24"/>
          <w:shd w:val="clear" w:color="auto" w:fill="FFFFFF"/>
          <w:lang w:val="hy-AM"/>
        </w:rPr>
        <w:t>հինգ</w:t>
      </w:r>
      <w:r w:rsidRPr="00D63CFF">
        <w:rPr>
          <w:rFonts w:ascii="GHEA Grapalat" w:hAnsi="GHEA Grapalat" w:cs="Sylfaen"/>
          <w:sz w:val="24"/>
          <w:szCs w:val="24"/>
          <w:shd w:val="clear" w:color="auto" w:fill="FFFFFF"/>
          <w:lang w:val="hy-AM"/>
        </w:rPr>
        <w:t xml:space="preserve">ից </w:t>
      </w:r>
      <w:r w:rsidR="009B4348" w:rsidRPr="00D63CFF">
        <w:rPr>
          <w:rFonts w:ascii="GHEA Grapalat" w:hAnsi="GHEA Grapalat" w:cs="Sylfaen"/>
          <w:sz w:val="24"/>
          <w:szCs w:val="24"/>
          <w:shd w:val="clear" w:color="auto" w:fill="FFFFFF"/>
          <w:lang w:val="hy-AM"/>
        </w:rPr>
        <w:t>տասը</w:t>
      </w:r>
      <w:r w:rsidRPr="00D63CFF">
        <w:rPr>
          <w:rFonts w:ascii="GHEA Grapalat" w:hAnsi="GHEA Grapalat" w:cs="Sylfaen"/>
          <w:sz w:val="24"/>
          <w:szCs w:val="24"/>
          <w:shd w:val="clear" w:color="auto" w:fill="FFFFFF"/>
          <w:lang w:val="hy-AM"/>
        </w:rPr>
        <w:t xml:space="preserve"> տարի ժամկետով: </w:t>
      </w:r>
    </w:p>
    <w:p w:rsidR="000274D8" w:rsidRPr="00D63CFF" w:rsidRDefault="000274D8" w:rsidP="00A84FAF">
      <w:pPr>
        <w:numPr>
          <w:ilvl w:val="0"/>
          <w:numId w:val="42"/>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lang w:val="hy-AM"/>
        </w:rPr>
        <w:t>Օ</w:t>
      </w:r>
      <w:r w:rsidRPr="00D63CFF">
        <w:rPr>
          <w:rFonts w:ascii="GHEA Grapalat" w:hAnsi="GHEA Grapalat" w:cs="Sylfaen"/>
          <w:sz w:val="24"/>
          <w:szCs w:val="24"/>
          <w:shd w:val="clear" w:color="auto" w:fill="FFFFFF"/>
          <w:lang w:val="hy-AM"/>
        </w:rPr>
        <w:t>տարերկրյա քաղաքացուն Հայաստանի Հանրապետության տարածքից վտարել</w:t>
      </w:r>
      <w:r w:rsidR="00BE696F" w:rsidRPr="00D63CFF">
        <w:rPr>
          <w:rFonts w:ascii="GHEA Grapalat" w:hAnsi="GHEA Grapalat" w:cs="Sylfaen"/>
          <w:sz w:val="24"/>
          <w:szCs w:val="24"/>
          <w:shd w:val="clear" w:color="auto" w:fill="FFFFFF"/>
          <w:lang w:val="hy-AM"/>
        </w:rPr>
        <w:t>ը</w:t>
      </w:r>
      <w:r w:rsidRPr="00D63CFF">
        <w:rPr>
          <w:rFonts w:ascii="GHEA Grapalat" w:hAnsi="GHEA Grapalat" w:cs="Sylfaen"/>
          <w:sz w:val="24"/>
          <w:szCs w:val="24"/>
          <w:shd w:val="clear" w:color="auto" w:fill="FFFFFF"/>
          <w:lang w:val="hy-AM"/>
        </w:rPr>
        <w:t xml:space="preserve"> որպես լրացուցիչ պատիժ նշանակելիս դրա ժամկետի հաշվարկը սկսվում է </w:t>
      </w:r>
      <w:r w:rsidR="009B4348" w:rsidRPr="00D63CFF">
        <w:rPr>
          <w:rFonts w:ascii="GHEA Grapalat" w:hAnsi="GHEA Grapalat" w:cs="Sylfaen"/>
          <w:sz w:val="24"/>
          <w:szCs w:val="24"/>
          <w:shd w:val="clear" w:color="auto" w:fill="FFFFFF"/>
          <w:lang w:val="hy-AM"/>
        </w:rPr>
        <w:t>Հայաստանի Հանրապետության տարածքից վտարելու պահից</w:t>
      </w:r>
      <w:r w:rsidRPr="00D63CFF">
        <w:rPr>
          <w:rFonts w:ascii="GHEA Grapalat" w:hAnsi="GHEA Grapalat" w:cs="Sylfaen"/>
          <w:sz w:val="24"/>
          <w:szCs w:val="24"/>
          <w:shd w:val="clear" w:color="auto" w:fill="FFFFFF"/>
          <w:lang w:val="hy-AM"/>
        </w:rPr>
        <w:t xml:space="preserve">: </w:t>
      </w:r>
    </w:p>
    <w:p w:rsidR="004C2420" w:rsidRPr="00D63CFF" w:rsidRDefault="004C2420" w:rsidP="00FC1373">
      <w:pPr>
        <w:pStyle w:val="Heading3"/>
      </w:pPr>
      <w:bookmarkStart w:id="232" w:name="_Toc496601363"/>
    </w:p>
    <w:p w:rsidR="00AE592B" w:rsidRPr="00D63CFF" w:rsidRDefault="000274D8" w:rsidP="00BB5EDE">
      <w:pPr>
        <w:pStyle w:val="Heading3"/>
      </w:pPr>
      <w:bookmarkStart w:id="233" w:name="_Toc11652778"/>
      <w:bookmarkStart w:id="234" w:name="_Toc19634878"/>
      <w:r w:rsidRPr="00D63CFF">
        <w:lastRenderedPageBreak/>
        <w:t xml:space="preserve">Հոդված </w:t>
      </w:r>
      <w:r w:rsidR="003E6A7E" w:rsidRPr="00D63CFF">
        <w:rPr>
          <w:lang w:val="en-US"/>
        </w:rPr>
        <w:t>63</w:t>
      </w:r>
      <w:r w:rsidRPr="00D63CFF">
        <w:t>. Ազատության սահմանափակումը</w:t>
      </w:r>
      <w:bookmarkEnd w:id="232"/>
      <w:bookmarkEnd w:id="233"/>
      <w:bookmarkEnd w:id="234"/>
    </w:p>
    <w:p w:rsidR="000274D8" w:rsidRPr="00D63CFF" w:rsidRDefault="000274D8" w:rsidP="00A84FAF">
      <w:pPr>
        <w:numPr>
          <w:ilvl w:val="0"/>
          <w:numId w:val="44"/>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Ազատության սահմանափակումը դատապարտյալին առանց ուսումնառությունից կամ աշխատանքից կտրելու տնային պայմաններում հսկողության տակ պահելն է:</w:t>
      </w:r>
    </w:p>
    <w:p w:rsidR="000274D8" w:rsidRPr="00D63CFF" w:rsidRDefault="000274D8" w:rsidP="00A84FAF">
      <w:pPr>
        <w:numPr>
          <w:ilvl w:val="0"/>
          <w:numId w:val="44"/>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 xml:space="preserve">Ազատության սահմանափակումը նշանակվում է ոչ մեծ և միջին ծանրության հանցագործությունների համար` վեց ամսից երեք տարի ժամկետով: Դատարանը, ազատության սահմանափակում նշանակելով, արգելում է հանցանք կատարած անձին </w:t>
      </w:r>
      <w:r w:rsidR="00B50DB2" w:rsidRPr="00D63CFF">
        <w:rPr>
          <w:rFonts w:ascii="GHEA Grapalat" w:hAnsi="GHEA Grapalat" w:cs="Sylfaen"/>
          <w:sz w:val="24"/>
          <w:szCs w:val="24"/>
          <w:shd w:val="clear" w:color="auto" w:fill="FFFFFF"/>
          <w:lang w:val="hy-AM"/>
        </w:rPr>
        <w:t>այցելե</w:t>
      </w:r>
      <w:r w:rsidRPr="00D63CFF">
        <w:rPr>
          <w:rFonts w:ascii="GHEA Grapalat" w:hAnsi="GHEA Grapalat" w:cs="Sylfaen"/>
          <w:sz w:val="24"/>
          <w:szCs w:val="24"/>
          <w:shd w:val="clear" w:color="auto" w:fill="FFFFFF"/>
          <w:lang w:val="hy-AM"/>
        </w:rPr>
        <w:t>լ տարբեր ժամանցային կամ այլ հաստատություններ</w:t>
      </w:r>
      <w:r w:rsidR="00B50DB2" w:rsidRPr="00D63CFF">
        <w:rPr>
          <w:rFonts w:ascii="GHEA Grapalat" w:hAnsi="GHEA Grapalat" w:cs="Sylfaen"/>
          <w:sz w:val="24"/>
          <w:szCs w:val="24"/>
          <w:shd w:val="clear" w:color="auto" w:fill="FFFFFF"/>
          <w:lang w:val="hy-AM"/>
        </w:rPr>
        <w:t xml:space="preserve">, կազմակերպել,  մասնակցել կամ այցելել որոշակի միջոցառումների, հավաքների, կամ առանց դատապարտյալի նկատմամբ վերահսկողություն իրականացնող մարմնի համաձայնության փոխել բնակության վայրը, </w:t>
      </w:r>
      <w:r w:rsidRPr="00D63CFF">
        <w:rPr>
          <w:rFonts w:ascii="GHEA Grapalat" w:hAnsi="GHEA Grapalat" w:cs="Sylfaen"/>
          <w:sz w:val="24"/>
          <w:szCs w:val="24"/>
          <w:shd w:val="clear" w:color="auto" w:fill="FFFFFF"/>
          <w:lang w:val="hy-AM"/>
        </w:rPr>
        <w:t xml:space="preserve">կամ որոշակի ժամերի բացակայել տանից: </w:t>
      </w:r>
    </w:p>
    <w:p w:rsidR="002E1AF2" w:rsidRPr="00D63CFF" w:rsidRDefault="002E1AF2" w:rsidP="00900AA5">
      <w:pPr>
        <w:tabs>
          <w:tab w:val="left" w:pos="567"/>
        </w:tabs>
        <w:spacing w:after="0" w:line="360" w:lineRule="auto"/>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ab/>
        <w:t>Դատարանը, ազատության սահմանափակում նշանակելով,  դատապարտյալի նկատմամբ սահման</w:t>
      </w:r>
      <w:r w:rsidR="00A270B6" w:rsidRPr="00D63CFF">
        <w:rPr>
          <w:rFonts w:ascii="GHEA Grapalat" w:hAnsi="GHEA Grapalat" w:cs="Sylfaen"/>
          <w:sz w:val="24"/>
          <w:szCs w:val="24"/>
          <w:shd w:val="clear" w:color="auto" w:fill="FFFFFF"/>
          <w:lang w:val="hy-AM"/>
        </w:rPr>
        <w:t>ում է</w:t>
      </w:r>
      <w:r w:rsidRPr="00D63CFF">
        <w:rPr>
          <w:rFonts w:ascii="GHEA Grapalat" w:hAnsi="GHEA Grapalat" w:cs="Sylfaen"/>
          <w:sz w:val="24"/>
          <w:szCs w:val="24"/>
          <w:shd w:val="clear" w:color="auto" w:fill="FFFFFF"/>
          <w:lang w:val="hy-AM"/>
        </w:rPr>
        <w:t xml:space="preserve"> վերը թվարկված արգելքներից մեկը կամ մի քանիսը:  </w:t>
      </w:r>
    </w:p>
    <w:p w:rsidR="00A01DF4" w:rsidRPr="00D63CFF" w:rsidRDefault="00A01DF4" w:rsidP="00900AA5">
      <w:pPr>
        <w:tabs>
          <w:tab w:val="left" w:pos="567"/>
        </w:tabs>
        <w:spacing w:after="0" w:line="360" w:lineRule="auto"/>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ab/>
        <w:t>Դատարանի կողմից նշանակված արգելքները չեն կարող սահմանափակել դատապարտյալի հետ համատեղ բնակվող անձանց</w:t>
      </w:r>
      <w:r w:rsidR="00663034" w:rsidRPr="00D63CFF">
        <w:rPr>
          <w:rFonts w:ascii="GHEA Grapalat" w:hAnsi="GHEA Grapalat" w:cs="Sylfaen"/>
          <w:sz w:val="24"/>
          <w:szCs w:val="24"/>
          <w:shd w:val="clear" w:color="auto" w:fill="FFFFFF"/>
          <w:lang w:val="hy-AM"/>
        </w:rPr>
        <w:t xml:space="preserve"> ազատության կամ այլ անձա</w:t>
      </w:r>
      <w:r w:rsidR="00A270B6" w:rsidRPr="00D63CFF">
        <w:rPr>
          <w:rFonts w:ascii="GHEA Grapalat" w:hAnsi="GHEA Grapalat" w:cs="Sylfaen"/>
          <w:sz w:val="24"/>
          <w:szCs w:val="24"/>
          <w:shd w:val="clear" w:color="auto" w:fill="FFFFFF"/>
          <w:lang w:val="hy-AM"/>
        </w:rPr>
        <w:t>ն</w:t>
      </w:r>
      <w:r w:rsidR="00663034" w:rsidRPr="00D63CFF">
        <w:rPr>
          <w:rFonts w:ascii="GHEA Grapalat" w:hAnsi="GHEA Grapalat" w:cs="Sylfaen"/>
          <w:sz w:val="24"/>
          <w:szCs w:val="24"/>
          <w:shd w:val="clear" w:color="auto" w:fill="FFFFFF"/>
          <w:lang w:val="hy-AM"/>
        </w:rPr>
        <w:t>ց հետ շփվելու</w:t>
      </w:r>
      <w:r w:rsidRPr="00D63CFF">
        <w:rPr>
          <w:rFonts w:ascii="GHEA Grapalat" w:hAnsi="GHEA Grapalat" w:cs="Sylfaen"/>
          <w:sz w:val="24"/>
          <w:szCs w:val="24"/>
          <w:shd w:val="clear" w:color="auto" w:fill="FFFFFF"/>
          <w:lang w:val="hy-AM"/>
        </w:rPr>
        <w:t xml:space="preserve"> իրավունքը:</w:t>
      </w:r>
    </w:p>
    <w:p w:rsidR="007F27F1" w:rsidRPr="00D63CFF" w:rsidRDefault="007F27F1" w:rsidP="009C7842">
      <w:pPr>
        <w:numPr>
          <w:ilvl w:val="0"/>
          <w:numId w:val="44"/>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 xml:space="preserve">Որոշակի ժամերի տանից բացակայելու արգելքը չի կարող պակաս լինել </w:t>
      </w:r>
      <w:r w:rsidR="008C3D21" w:rsidRPr="00D63CFF">
        <w:rPr>
          <w:rFonts w:ascii="GHEA Grapalat" w:hAnsi="GHEA Grapalat" w:cs="Sylfaen"/>
          <w:sz w:val="24"/>
          <w:szCs w:val="24"/>
          <w:shd w:val="clear" w:color="auto" w:fill="FFFFFF"/>
          <w:lang w:val="hy-AM"/>
        </w:rPr>
        <w:t xml:space="preserve">օրական </w:t>
      </w:r>
      <w:r w:rsidRPr="00D63CFF">
        <w:rPr>
          <w:rFonts w:ascii="GHEA Grapalat" w:hAnsi="GHEA Grapalat" w:cs="Sylfaen"/>
          <w:sz w:val="24"/>
          <w:szCs w:val="24"/>
          <w:shd w:val="clear" w:color="auto" w:fill="FFFFFF"/>
          <w:lang w:val="hy-AM"/>
        </w:rPr>
        <w:t xml:space="preserve">ութ և չի կարող ավելի լինել </w:t>
      </w:r>
      <w:r w:rsidR="00636749" w:rsidRPr="00D63CFF">
        <w:rPr>
          <w:rFonts w:ascii="GHEA Grapalat" w:hAnsi="GHEA Grapalat" w:cs="Sylfaen"/>
          <w:sz w:val="24"/>
          <w:szCs w:val="24"/>
          <w:shd w:val="clear" w:color="auto" w:fill="FFFFFF"/>
          <w:lang w:val="hy-AM"/>
        </w:rPr>
        <w:t xml:space="preserve">օրական </w:t>
      </w:r>
      <w:r w:rsidRPr="00D63CFF">
        <w:rPr>
          <w:rFonts w:ascii="GHEA Grapalat" w:hAnsi="GHEA Grapalat" w:cs="Sylfaen"/>
          <w:sz w:val="24"/>
          <w:szCs w:val="24"/>
          <w:shd w:val="clear" w:color="auto" w:fill="FFFFFF"/>
          <w:lang w:val="hy-AM"/>
        </w:rPr>
        <w:t>տասն</w:t>
      </w:r>
      <w:r w:rsidR="00B50DB2" w:rsidRPr="00D63CFF">
        <w:rPr>
          <w:rFonts w:ascii="GHEA Grapalat" w:hAnsi="GHEA Grapalat" w:cs="Sylfaen"/>
          <w:sz w:val="24"/>
          <w:szCs w:val="24"/>
          <w:shd w:val="clear" w:color="auto" w:fill="FFFFFF"/>
          <w:lang w:val="hy-AM"/>
        </w:rPr>
        <w:t>երկու</w:t>
      </w:r>
      <w:r w:rsidRPr="00D63CFF">
        <w:rPr>
          <w:rFonts w:ascii="GHEA Grapalat" w:hAnsi="GHEA Grapalat" w:cs="Sylfaen"/>
          <w:sz w:val="24"/>
          <w:szCs w:val="24"/>
          <w:shd w:val="clear" w:color="auto" w:fill="FFFFFF"/>
          <w:lang w:val="hy-AM"/>
        </w:rPr>
        <w:t xml:space="preserve"> ժամից:</w:t>
      </w:r>
    </w:p>
    <w:p w:rsidR="000274D8" w:rsidRPr="00D63CFF" w:rsidRDefault="000274D8" w:rsidP="00A84FAF">
      <w:pPr>
        <w:numPr>
          <w:ilvl w:val="0"/>
          <w:numId w:val="44"/>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Ազատության սահմանափակումը չի կարող նշանակվել ժամկետային զինվորական ծառայության մեջ գտնվող զինծառայողների նկատմամբ:</w:t>
      </w:r>
    </w:p>
    <w:p w:rsidR="000274D8" w:rsidRPr="00D63CFF" w:rsidRDefault="000274D8" w:rsidP="00A84FAF">
      <w:pPr>
        <w:numPr>
          <w:ilvl w:val="0"/>
          <w:numId w:val="44"/>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lang w:val="hy-AM"/>
        </w:rPr>
        <w:t xml:space="preserve">Սույն հոդվածով նախատեսված պատժից դատապարտյալի խուսափելու դեպքում </w:t>
      </w:r>
      <w:r w:rsidR="00BF6372" w:rsidRPr="00D63CFF">
        <w:rPr>
          <w:rFonts w:ascii="GHEA Grapalat" w:hAnsi="GHEA Grapalat" w:cs="Sylfaen"/>
          <w:sz w:val="24"/>
          <w:szCs w:val="24"/>
          <w:lang w:val="hy-AM"/>
        </w:rPr>
        <w:t>այն փոխարինվում է  ազատազրկմամբ` ազատության սահմանափակման երկու օրը հաշվարկելով ազատազրկման մեկ օրվա դիմաց:</w:t>
      </w:r>
    </w:p>
    <w:p w:rsidR="00BC0699" w:rsidRPr="00D63CFF" w:rsidRDefault="00BF6372" w:rsidP="00900AA5">
      <w:pPr>
        <w:tabs>
          <w:tab w:val="left" w:pos="567"/>
        </w:tabs>
        <w:spacing w:after="0" w:line="360" w:lineRule="auto"/>
        <w:jc w:val="both"/>
        <w:rPr>
          <w:rFonts w:ascii="GHEA Grapalat" w:hAnsi="GHEA Grapalat" w:cs="Sylfaen"/>
          <w:sz w:val="24"/>
          <w:szCs w:val="24"/>
          <w:shd w:val="clear" w:color="auto" w:fill="FFFFFF"/>
          <w:lang w:val="hy-AM"/>
        </w:rPr>
      </w:pPr>
      <w:r w:rsidRPr="00D63CFF">
        <w:rPr>
          <w:rFonts w:ascii="GHEA Grapalat" w:hAnsi="GHEA Grapalat" w:cs="Sylfaen"/>
          <w:sz w:val="24"/>
          <w:szCs w:val="24"/>
          <w:lang w:val="hy-AM"/>
        </w:rPr>
        <w:tab/>
      </w:r>
      <w:r w:rsidR="00502CC1" w:rsidRPr="00D63CFF">
        <w:rPr>
          <w:rFonts w:ascii="GHEA Grapalat" w:hAnsi="GHEA Grapalat" w:cs="Sylfaen"/>
          <w:sz w:val="24"/>
          <w:szCs w:val="24"/>
          <w:lang w:val="hy-AM"/>
        </w:rPr>
        <w:t xml:space="preserve">Ազատության սահմանափակումը </w:t>
      </w:r>
      <w:r w:rsidRPr="00D63CFF">
        <w:rPr>
          <w:rFonts w:ascii="GHEA Grapalat" w:hAnsi="GHEA Grapalat" w:cs="Sylfaen"/>
          <w:sz w:val="24"/>
          <w:szCs w:val="24"/>
          <w:lang w:val="hy-AM"/>
        </w:rPr>
        <w:t>ազատազրկմամբ փոխարինելիս</w:t>
      </w:r>
      <w:r w:rsidR="00893403" w:rsidRPr="00D63CFF">
        <w:rPr>
          <w:rFonts w:ascii="GHEA Grapalat" w:hAnsi="GHEA Grapalat" w:cs="Sylfaen"/>
          <w:sz w:val="24"/>
          <w:szCs w:val="24"/>
          <w:lang w:val="hy-AM"/>
        </w:rPr>
        <w:t>`</w:t>
      </w:r>
      <w:r w:rsidRPr="00D63CFF">
        <w:rPr>
          <w:rFonts w:ascii="GHEA Grapalat" w:hAnsi="GHEA Grapalat" w:cs="Sylfaen"/>
          <w:sz w:val="24"/>
          <w:szCs w:val="24"/>
          <w:shd w:val="clear" w:color="auto" w:fill="FFFFFF"/>
          <w:lang w:val="hy-AM"/>
        </w:rPr>
        <w:t xml:space="preserve"> ազատազրկման ժամկետը չի կարող գերազանցել այն հոդվածի սանկցիայով տվյալ պատժատեսակի համար նախատեսված առավելագույն ժամկետը, որով նախատեսված հանցագործության համար անձը դատապարտվել է:</w:t>
      </w:r>
      <w:r w:rsidR="00BC0699" w:rsidRPr="00D63CFF">
        <w:rPr>
          <w:rFonts w:ascii="GHEA Grapalat" w:hAnsi="GHEA Grapalat" w:cs="Sylfaen"/>
          <w:sz w:val="24"/>
          <w:szCs w:val="24"/>
          <w:shd w:val="clear" w:color="auto" w:fill="FFFFFF"/>
          <w:lang w:val="hy-AM"/>
        </w:rPr>
        <w:t xml:space="preserve"> Եթե հաշվարկի հետևանքով ազատազրկման ժամկետը պակաս է ստացվում այն հոդվածի սանկցիայով տվյալ պատժատեսակի համար նախատեսված նվազագույն ժամկետից, </w:t>
      </w:r>
      <w:r w:rsidR="00BC0699" w:rsidRPr="00D63CFF">
        <w:rPr>
          <w:rFonts w:ascii="GHEA Grapalat" w:hAnsi="GHEA Grapalat" w:cs="Sylfaen"/>
          <w:sz w:val="24"/>
          <w:szCs w:val="24"/>
          <w:shd w:val="clear" w:color="auto" w:fill="FFFFFF"/>
          <w:lang w:val="hy-AM"/>
        </w:rPr>
        <w:lastRenderedPageBreak/>
        <w:t>որով նախատեսված հանցագործության համար անձը դատապարտվել է, ապա պատիժը նշանակվում է հաշվարկի հետևանքով ստացված ժամկետի չափով:</w:t>
      </w:r>
    </w:p>
    <w:p w:rsidR="000748B7" w:rsidRPr="00D63CFF" w:rsidRDefault="00900AA5" w:rsidP="00900AA5">
      <w:pPr>
        <w:tabs>
          <w:tab w:val="left" w:pos="567"/>
        </w:tabs>
        <w:spacing w:after="0" w:line="360" w:lineRule="auto"/>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ab/>
      </w:r>
      <w:r w:rsidR="00A270B6" w:rsidRPr="00D63CFF">
        <w:rPr>
          <w:rFonts w:ascii="GHEA Grapalat" w:hAnsi="GHEA Grapalat" w:cs="Sylfaen"/>
          <w:sz w:val="24"/>
          <w:szCs w:val="24"/>
          <w:shd w:val="clear" w:color="auto" w:fill="FFFFFF"/>
          <w:lang w:val="hy-AM"/>
        </w:rPr>
        <w:t xml:space="preserve">6. </w:t>
      </w:r>
      <w:r w:rsidR="000748B7" w:rsidRPr="00D63CFF">
        <w:rPr>
          <w:rFonts w:ascii="GHEA Grapalat" w:hAnsi="GHEA Grapalat" w:cs="Sylfaen"/>
          <w:sz w:val="24"/>
          <w:szCs w:val="24"/>
          <w:shd w:val="clear" w:color="auto" w:fill="FFFFFF"/>
          <w:lang w:val="hy-AM"/>
        </w:rPr>
        <w:t xml:space="preserve">Սույն հոդվածի </w:t>
      </w:r>
      <w:r w:rsidR="00A270B6" w:rsidRPr="00D63CFF">
        <w:rPr>
          <w:rFonts w:ascii="GHEA Grapalat" w:hAnsi="GHEA Grapalat" w:cs="Sylfaen"/>
          <w:sz w:val="24"/>
          <w:szCs w:val="24"/>
          <w:shd w:val="clear" w:color="auto" w:fill="FFFFFF"/>
          <w:lang w:val="hy-AM"/>
        </w:rPr>
        <w:t>5</w:t>
      </w:r>
      <w:r w:rsidR="000748B7" w:rsidRPr="00D63CFF">
        <w:rPr>
          <w:rFonts w:ascii="GHEA Grapalat" w:hAnsi="GHEA Grapalat" w:cs="Sylfaen"/>
          <w:sz w:val="24"/>
          <w:szCs w:val="24"/>
          <w:shd w:val="clear" w:color="auto" w:fill="FFFFFF"/>
          <w:lang w:val="hy-AM"/>
        </w:rPr>
        <w:t>-րդ մասի առաջին պարբերությամբ նախատեսված կանոնով է իրականացվում հաշվարկը նաև այն դեպքում, երբ սույն օրենսգրքի Հատուկ մասի սանկցիայով ազատազրկում նախատեսված չէ: Այդ դեպքում ազատազրկման ժամկետը չի կարող գերազանցել  մեկ տարին:</w:t>
      </w:r>
    </w:p>
    <w:p w:rsidR="00BF6372" w:rsidRPr="00D63CFF" w:rsidRDefault="00BF6372" w:rsidP="00BF6372">
      <w:pPr>
        <w:tabs>
          <w:tab w:val="left" w:pos="993"/>
        </w:tabs>
        <w:spacing w:after="0" w:line="360" w:lineRule="auto"/>
        <w:jc w:val="both"/>
        <w:rPr>
          <w:rFonts w:ascii="GHEA Grapalat" w:hAnsi="GHEA Grapalat" w:cs="Sylfaen"/>
          <w:sz w:val="24"/>
          <w:szCs w:val="24"/>
          <w:lang w:val="hy-AM"/>
        </w:rPr>
      </w:pPr>
    </w:p>
    <w:p w:rsidR="00446E07" w:rsidRPr="00D63CFF" w:rsidRDefault="00446E07" w:rsidP="00FC1373">
      <w:pPr>
        <w:pStyle w:val="Heading3"/>
      </w:pPr>
      <w:bookmarkStart w:id="235" w:name="_Toc496601364"/>
      <w:bookmarkStart w:id="236" w:name="_Toc11652779"/>
    </w:p>
    <w:p w:rsidR="00AE592B" w:rsidRPr="00D63CFF" w:rsidRDefault="000274D8" w:rsidP="00BB5EDE">
      <w:pPr>
        <w:pStyle w:val="Heading3"/>
      </w:pPr>
      <w:bookmarkStart w:id="237" w:name="_Toc19634879"/>
      <w:r w:rsidRPr="00D63CFF">
        <w:t xml:space="preserve">Հոդված </w:t>
      </w:r>
      <w:r w:rsidR="003E6A7E" w:rsidRPr="00D63CFF">
        <w:t>64</w:t>
      </w:r>
      <w:r w:rsidRPr="00D63CFF">
        <w:t>. Զինվորական ծառայության մեջ սահմանափակումը</w:t>
      </w:r>
      <w:bookmarkEnd w:id="235"/>
      <w:bookmarkEnd w:id="236"/>
      <w:bookmarkEnd w:id="237"/>
    </w:p>
    <w:p w:rsidR="000274D8" w:rsidRPr="00D63CFF" w:rsidRDefault="000274D8" w:rsidP="00A84FAF">
      <w:pPr>
        <w:numPr>
          <w:ilvl w:val="0"/>
          <w:numId w:val="45"/>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color w:val="000000"/>
          <w:sz w:val="24"/>
          <w:szCs w:val="24"/>
          <w:shd w:val="clear" w:color="auto" w:fill="FFFFFF"/>
          <w:lang w:val="hy-AM"/>
        </w:rPr>
        <w:t xml:space="preserve">Զինվորական ծառայության մեջ սահմանափակումը զինվորական ծառայության կարգի դեմ ուղղված հանցանք կատարած </w:t>
      </w:r>
      <w:r w:rsidR="00A112E8" w:rsidRPr="00D63CFF">
        <w:rPr>
          <w:rFonts w:ascii="GHEA Grapalat" w:hAnsi="GHEA Grapalat"/>
          <w:sz w:val="24"/>
          <w:szCs w:val="24"/>
          <w:lang w:val="hy-AM"/>
        </w:rPr>
        <w:t>սպայական կամ ավագ ենթասպայական կազմի զին</w:t>
      </w:r>
      <w:r w:rsidR="003368F1" w:rsidRPr="00D63CFF">
        <w:rPr>
          <w:rFonts w:ascii="GHEA Grapalat" w:hAnsi="GHEA Grapalat"/>
          <w:sz w:val="24"/>
          <w:szCs w:val="24"/>
          <w:lang w:val="hy-AM"/>
        </w:rPr>
        <w:t>ծառայողին</w:t>
      </w:r>
      <w:r w:rsidR="00A112E8" w:rsidRPr="00D63CFF">
        <w:rPr>
          <w:rFonts w:ascii="GHEA Grapalat" w:hAnsi="GHEA Grapalat" w:cs="Sylfaen"/>
          <w:color w:val="000000"/>
          <w:sz w:val="24"/>
          <w:szCs w:val="24"/>
          <w:shd w:val="clear" w:color="auto" w:fill="FFFFFF"/>
          <w:lang w:val="hy-AM"/>
        </w:rPr>
        <w:t xml:space="preserve"> </w:t>
      </w:r>
      <w:r w:rsidRPr="00D63CFF">
        <w:rPr>
          <w:rFonts w:ascii="GHEA Grapalat" w:hAnsi="GHEA Grapalat" w:cs="Sylfaen"/>
          <w:color w:val="000000"/>
          <w:sz w:val="24"/>
          <w:szCs w:val="24"/>
          <w:shd w:val="clear" w:color="auto" w:fill="FFFFFF"/>
          <w:lang w:val="hy-AM"/>
        </w:rPr>
        <w:t>իր զբաղեցրած պաշտոնից ավելի բարձր (այդ թվում` ավելի բարձր վարձատրվող) պաշտոնի նշանակվելու, ավելի բարձր հերթական կոչում ստանալու իրավունքից զրկելն է՝ դրամական բավարարման գումարից հօգուտ պետության</w:t>
      </w:r>
      <w:r w:rsidR="00627632" w:rsidRPr="00D63CFF">
        <w:rPr>
          <w:rFonts w:ascii="GHEA Grapalat" w:hAnsi="GHEA Grapalat" w:cs="Sylfaen"/>
          <w:color w:val="000000"/>
          <w:sz w:val="24"/>
          <w:szCs w:val="24"/>
          <w:shd w:val="clear" w:color="auto" w:fill="FFFFFF"/>
          <w:lang w:val="hy-AM"/>
        </w:rPr>
        <w:t xml:space="preserve"> տասից</w:t>
      </w:r>
      <w:r w:rsidRPr="00D63CFF">
        <w:rPr>
          <w:rFonts w:ascii="GHEA Grapalat" w:hAnsi="GHEA Grapalat" w:cs="Sylfaen"/>
          <w:color w:val="000000"/>
          <w:sz w:val="24"/>
          <w:szCs w:val="24"/>
          <w:shd w:val="clear" w:color="auto" w:fill="FFFFFF"/>
          <w:lang w:val="hy-AM"/>
        </w:rPr>
        <w:t xml:space="preserve"> մինչև քսան տոկոս պահումով:</w:t>
      </w:r>
      <w:r w:rsidR="008B41CE" w:rsidRPr="00D63CFF">
        <w:rPr>
          <w:rFonts w:ascii="GHEA Grapalat" w:hAnsi="GHEA Grapalat" w:cs="Sylfaen"/>
          <w:color w:val="000000"/>
          <w:sz w:val="24"/>
          <w:szCs w:val="24"/>
          <w:shd w:val="clear" w:color="auto" w:fill="FFFFFF"/>
          <w:lang w:val="hy-AM"/>
        </w:rPr>
        <w:t xml:space="preserve"> </w:t>
      </w:r>
    </w:p>
    <w:p w:rsidR="000274D8" w:rsidRPr="00D63CFF" w:rsidRDefault="000274D8" w:rsidP="00A84FAF">
      <w:pPr>
        <w:numPr>
          <w:ilvl w:val="0"/>
          <w:numId w:val="45"/>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color w:val="000000"/>
          <w:sz w:val="24"/>
          <w:szCs w:val="24"/>
          <w:shd w:val="clear" w:color="auto" w:fill="FFFFFF"/>
          <w:lang w:val="hy-AM"/>
        </w:rPr>
        <w:t>Զինվորական ծառայության մեջ սահմանափակումը</w:t>
      </w:r>
      <w:r w:rsidRPr="00D63CFF">
        <w:rPr>
          <w:rFonts w:ascii="GHEA Grapalat" w:hAnsi="GHEA Grapalat" w:cs="Sylfaen"/>
          <w:sz w:val="24"/>
          <w:szCs w:val="24"/>
          <w:shd w:val="clear" w:color="auto" w:fill="FFFFFF"/>
          <w:lang w:val="hy-AM"/>
        </w:rPr>
        <w:t xml:space="preserve"> որպես հիմնական պատիժ կարող է նշանակվել սույն օրենսգրքի Հատուկ մասով նախատեսված դեպքերում:</w:t>
      </w:r>
    </w:p>
    <w:p w:rsidR="000274D8" w:rsidRPr="00D63CFF" w:rsidRDefault="000274D8" w:rsidP="00A84FAF">
      <w:pPr>
        <w:numPr>
          <w:ilvl w:val="0"/>
          <w:numId w:val="45"/>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color w:val="000000"/>
          <w:sz w:val="24"/>
          <w:szCs w:val="24"/>
          <w:shd w:val="clear" w:color="auto" w:fill="FFFFFF"/>
          <w:lang w:val="hy-AM"/>
        </w:rPr>
        <w:t xml:space="preserve">Զինվորական ծառայության մեջ սահմանափակումը ոչ մեծ և միջին ծանրության հանցագործությունների համար որպես հիմնական պատիժ սահմանվում է երեք ամսից երեք տարի, իսկ որպես լրացուցիչ պատիժ՝ երեք ամսից երկու տարի ժամկետով: </w:t>
      </w:r>
    </w:p>
    <w:p w:rsidR="000274D8" w:rsidRPr="00D63CFF" w:rsidRDefault="000274D8" w:rsidP="00A84FAF">
      <w:pPr>
        <w:numPr>
          <w:ilvl w:val="0"/>
          <w:numId w:val="45"/>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 xml:space="preserve">Զինվորական ծառայության մեջ սահմանափակելու ժամկետով </w:t>
      </w:r>
      <w:r w:rsidRPr="00D63CFF">
        <w:rPr>
          <w:rFonts w:ascii="GHEA Grapalat" w:hAnsi="GHEA Grapalat" w:cs="Sylfaen"/>
          <w:color w:val="000000"/>
          <w:sz w:val="24"/>
          <w:szCs w:val="24"/>
          <w:shd w:val="clear" w:color="auto" w:fill="FFFFFF"/>
          <w:lang w:val="hy-AM"/>
        </w:rPr>
        <w:t>դատարանը կարող է դատապարտյալի համար սահմանել կրթական կամ վերապատրաստման դասընթացներին մասնակցելու լրացուցիչ պարտականություն:</w:t>
      </w:r>
    </w:p>
    <w:p w:rsidR="000274D8" w:rsidRPr="00D63CFF" w:rsidRDefault="000274D8" w:rsidP="00A84FAF">
      <w:pPr>
        <w:numPr>
          <w:ilvl w:val="0"/>
          <w:numId w:val="45"/>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color w:val="000000"/>
          <w:sz w:val="24"/>
          <w:szCs w:val="24"/>
          <w:shd w:val="clear" w:color="auto" w:fill="FFFFFF"/>
          <w:lang w:val="hy-AM"/>
        </w:rPr>
        <w:t>Զինվորական ծառայության մեջ սահմանափակում պատժատեսակը կրելու ընթացքում օրենքով սահմանված հիմքերով</w:t>
      </w:r>
      <w:r w:rsidR="008B41CE" w:rsidRPr="00D63CFF">
        <w:rPr>
          <w:rFonts w:ascii="GHEA Grapalat" w:hAnsi="GHEA Grapalat" w:cs="Sylfaen"/>
          <w:color w:val="000000"/>
          <w:sz w:val="24"/>
          <w:szCs w:val="24"/>
          <w:shd w:val="clear" w:color="auto" w:fill="FFFFFF"/>
          <w:lang w:val="hy-AM"/>
        </w:rPr>
        <w:t xml:space="preserve"> </w:t>
      </w:r>
      <w:r w:rsidRPr="00D63CFF">
        <w:rPr>
          <w:rFonts w:ascii="GHEA Grapalat" w:hAnsi="GHEA Grapalat" w:cs="Sylfaen"/>
          <w:color w:val="000000"/>
          <w:sz w:val="24"/>
          <w:szCs w:val="24"/>
          <w:shd w:val="clear" w:color="auto" w:fill="FFFFFF"/>
          <w:lang w:val="hy-AM"/>
        </w:rPr>
        <w:t>զինվորական ծառայությունից դատապարտյալի ազատվելու դեպքում</w:t>
      </w:r>
      <w:r w:rsidR="00624D2B" w:rsidRPr="00D63CFF">
        <w:rPr>
          <w:rFonts w:ascii="GHEA Grapalat" w:hAnsi="GHEA Grapalat" w:cs="Sylfaen"/>
          <w:color w:val="000000"/>
          <w:sz w:val="24"/>
          <w:szCs w:val="24"/>
          <w:shd w:val="clear" w:color="auto" w:fill="FFFFFF"/>
          <w:lang w:val="hy-AM"/>
        </w:rPr>
        <w:t xml:space="preserve"> պատժի կատարումը դադարեցվում է</w:t>
      </w:r>
      <w:r w:rsidR="00A270B6" w:rsidRPr="00D63CFF">
        <w:rPr>
          <w:rFonts w:ascii="GHEA Grapalat" w:hAnsi="GHEA Grapalat" w:cs="Sylfaen"/>
          <w:color w:val="000000"/>
          <w:sz w:val="24"/>
          <w:szCs w:val="24"/>
          <w:shd w:val="clear" w:color="auto" w:fill="FFFFFF"/>
          <w:lang w:val="hy-AM"/>
        </w:rPr>
        <w:t>,</w:t>
      </w:r>
      <w:r w:rsidR="00624D2B" w:rsidRPr="00D63CFF">
        <w:rPr>
          <w:rFonts w:ascii="GHEA Grapalat" w:hAnsi="GHEA Grapalat" w:cs="Sylfaen"/>
          <w:color w:val="000000"/>
          <w:sz w:val="24"/>
          <w:szCs w:val="24"/>
          <w:shd w:val="clear" w:color="auto" w:fill="FFFFFF"/>
          <w:lang w:val="hy-AM"/>
        </w:rPr>
        <w:t xml:space="preserve"> իսկ իր դիմումի համաձայն ազատվելու դեպքում</w:t>
      </w:r>
      <w:r w:rsidRPr="00D63CFF">
        <w:rPr>
          <w:rFonts w:ascii="GHEA Grapalat" w:hAnsi="GHEA Grapalat" w:cs="Sylfaen"/>
          <w:color w:val="000000"/>
          <w:sz w:val="24"/>
          <w:szCs w:val="24"/>
          <w:shd w:val="clear" w:color="auto" w:fill="FFFFFF"/>
          <w:lang w:val="hy-AM"/>
        </w:rPr>
        <w:t xml:space="preserve"> պատ</w:t>
      </w:r>
      <w:r w:rsidR="008B41CE" w:rsidRPr="00D63CFF">
        <w:rPr>
          <w:rFonts w:ascii="GHEA Grapalat" w:hAnsi="GHEA Grapalat" w:cs="Sylfaen"/>
          <w:color w:val="000000"/>
          <w:sz w:val="24"/>
          <w:szCs w:val="24"/>
          <w:shd w:val="clear" w:color="auto" w:fill="FFFFFF"/>
          <w:lang w:val="hy-AM"/>
        </w:rPr>
        <w:t>ի</w:t>
      </w:r>
      <w:r w:rsidRPr="00D63CFF">
        <w:rPr>
          <w:rFonts w:ascii="GHEA Grapalat" w:hAnsi="GHEA Grapalat" w:cs="Sylfaen"/>
          <w:color w:val="000000"/>
          <w:sz w:val="24"/>
          <w:szCs w:val="24"/>
          <w:shd w:val="clear" w:color="auto" w:fill="FFFFFF"/>
          <w:lang w:val="hy-AM"/>
        </w:rPr>
        <w:t>ժ</w:t>
      </w:r>
      <w:r w:rsidR="00624D2B" w:rsidRPr="00D63CFF">
        <w:rPr>
          <w:rFonts w:ascii="GHEA Grapalat" w:hAnsi="GHEA Grapalat" w:cs="Sylfaen"/>
          <w:color w:val="000000"/>
          <w:sz w:val="24"/>
          <w:szCs w:val="24"/>
          <w:shd w:val="clear" w:color="auto" w:fill="FFFFFF"/>
          <w:lang w:val="hy-AM"/>
        </w:rPr>
        <w:t>ը</w:t>
      </w:r>
      <w:r w:rsidR="008B41CE" w:rsidRPr="00D63CFF">
        <w:rPr>
          <w:rFonts w:ascii="GHEA Grapalat" w:hAnsi="GHEA Grapalat" w:cs="Sylfaen"/>
          <w:color w:val="000000"/>
          <w:sz w:val="24"/>
          <w:szCs w:val="24"/>
          <w:shd w:val="clear" w:color="auto" w:fill="FFFFFF"/>
          <w:lang w:val="hy-AM"/>
        </w:rPr>
        <w:t xml:space="preserve"> փոխարինվում է տուգանքով`</w:t>
      </w:r>
      <w:r w:rsidRPr="00D63CFF">
        <w:rPr>
          <w:rFonts w:ascii="GHEA Grapalat" w:hAnsi="GHEA Grapalat" w:cs="Sylfaen"/>
          <w:color w:val="000000"/>
          <w:sz w:val="24"/>
          <w:szCs w:val="24"/>
          <w:shd w:val="clear" w:color="auto" w:fill="FFFFFF"/>
          <w:lang w:val="hy-AM"/>
        </w:rPr>
        <w:t xml:space="preserve"> </w:t>
      </w:r>
      <w:r w:rsidR="008B41CE" w:rsidRPr="00D63CFF">
        <w:rPr>
          <w:rFonts w:ascii="GHEA Grapalat" w:hAnsi="GHEA Grapalat" w:cs="Sylfaen"/>
          <w:color w:val="000000"/>
          <w:sz w:val="24"/>
          <w:szCs w:val="24"/>
          <w:shd w:val="clear" w:color="auto" w:fill="FFFFFF"/>
          <w:lang w:val="hy-AM"/>
        </w:rPr>
        <w:t xml:space="preserve">զինվորական ծառայության մեջ սահմանափակման մեկ ամիսը հաշվարկելով </w:t>
      </w:r>
      <w:r w:rsidR="008B41CE" w:rsidRPr="00D63CFF">
        <w:rPr>
          <w:rFonts w:ascii="GHEA Grapalat" w:hAnsi="GHEA Grapalat" w:cs="Sylfaen"/>
          <w:color w:val="000000"/>
          <w:sz w:val="24"/>
          <w:szCs w:val="24"/>
          <w:shd w:val="clear" w:color="auto" w:fill="FFFFFF"/>
          <w:lang w:val="hy-AM"/>
        </w:rPr>
        <w:lastRenderedPageBreak/>
        <w:t>նվազագույն աշխատավարձի դիմաց</w:t>
      </w:r>
      <w:r w:rsidR="00624D2B" w:rsidRPr="00D63CFF">
        <w:rPr>
          <w:rFonts w:ascii="GHEA Grapalat" w:hAnsi="GHEA Grapalat" w:cs="Sylfaen"/>
          <w:color w:val="000000"/>
          <w:sz w:val="24"/>
          <w:szCs w:val="24"/>
          <w:shd w:val="clear" w:color="auto" w:fill="FFFFFF"/>
          <w:lang w:val="hy-AM"/>
        </w:rPr>
        <w:t>` ոչ ավելի</w:t>
      </w:r>
      <w:r w:rsidR="00A270B6" w:rsidRPr="00D63CFF">
        <w:rPr>
          <w:rFonts w:ascii="GHEA Grapalat" w:hAnsi="GHEA Grapalat" w:cs="Sylfaen"/>
          <w:color w:val="000000"/>
          <w:sz w:val="24"/>
          <w:szCs w:val="24"/>
          <w:shd w:val="clear" w:color="auto" w:fill="FFFFFF"/>
          <w:lang w:val="hy-AM"/>
        </w:rPr>
        <w:t>,</w:t>
      </w:r>
      <w:r w:rsidR="00624D2B" w:rsidRPr="00D63CFF">
        <w:rPr>
          <w:rFonts w:ascii="GHEA Grapalat" w:hAnsi="GHEA Grapalat" w:cs="Sylfaen"/>
          <w:color w:val="000000"/>
          <w:sz w:val="24"/>
          <w:szCs w:val="24"/>
          <w:shd w:val="clear" w:color="auto" w:fill="FFFFFF"/>
          <w:lang w:val="hy-AM"/>
        </w:rPr>
        <w:t xml:space="preserve"> քան տուգանքի տասնապատիկի չափով</w:t>
      </w:r>
      <w:r w:rsidR="008B41CE" w:rsidRPr="00D63CFF">
        <w:rPr>
          <w:rFonts w:ascii="GHEA Grapalat" w:hAnsi="GHEA Grapalat" w:cs="Sylfaen"/>
          <w:color w:val="000000"/>
          <w:sz w:val="24"/>
          <w:szCs w:val="24"/>
          <w:shd w:val="clear" w:color="auto" w:fill="FFFFFF"/>
          <w:lang w:val="hy-AM"/>
        </w:rPr>
        <w:t>:</w:t>
      </w:r>
    </w:p>
    <w:p w:rsidR="00F9493E" w:rsidRPr="00D63CFF" w:rsidRDefault="00F9493E" w:rsidP="00A84FAF">
      <w:pPr>
        <w:numPr>
          <w:ilvl w:val="0"/>
          <w:numId w:val="45"/>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color w:val="000000"/>
          <w:sz w:val="24"/>
          <w:szCs w:val="24"/>
          <w:shd w:val="clear" w:color="auto" w:fill="FFFFFF"/>
          <w:lang w:val="hy-AM"/>
        </w:rPr>
        <w:t>Սույն օրենսգրքի</w:t>
      </w:r>
      <w:r w:rsidR="00F77EA6" w:rsidRPr="00D63CFF">
        <w:rPr>
          <w:rFonts w:ascii="GHEA Grapalat" w:hAnsi="GHEA Grapalat" w:cs="Sylfaen"/>
          <w:color w:val="000000"/>
          <w:sz w:val="24"/>
          <w:szCs w:val="24"/>
          <w:shd w:val="clear" w:color="auto" w:fill="FFFFFF"/>
          <w:lang w:val="hy-AM"/>
        </w:rPr>
        <w:t xml:space="preserve"> հոդվածներ</w:t>
      </w:r>
      <w:r w:rsidRPr="00D63CFF">
        <w:rPr>
          <w:rFonts w:ascii="GHEA Grapalat" w:hAnsi="GHEA Grapalat" w:cs="Sylfaen"/>
          <w:color w:val="000000"/>
          <w:sz w:val="24"/>
          <w:szCs w:val="24"/>
          <w:shd w:val="clear" w:color="auto" w:fill="FFFFFF"/>
          <w:lang w:val="hy-AM"/>
        </w:rPr>
        <w:t xml:space="preserve"> </w:t>
      </w:r>
      <w:r w:rsidR="00AF290C" w:rsidRPr="00D63CFF">
        <w:rPr>
          <w:rFonts w:ascii="GHEA Grapalat" w:hAnsi="GHEA Grapalat" w:cs="Sylfaen"/>
          <w:color w:val="000000"/>
          <w:sz w:val="24"/>
          <w:szCs w:val="24"/>
          <w:shd w:val="clear" w:color="auto" w:fill="FFFFFF"/>
          <w:lang w:val="hy-AM"/>
        </w:rPr>
        <w:t>74</w:t>
      </w:r>
      <w:r w:rsidR="00052A4D" w:rsidRPr="00D63CFF">
        <w:rPr>
          <w:rFonts w:ascii="GHEA Grapalat" w:hAnsi="GHEA Grapalat" w:cs="Sylfaen"/>
          <w:color w:val="000000"/>
          <w:sz w:val="24"/>
          <w:szCs w:val="24"/>
          <w:shd w:val="clear" w:color="auto" w:fill="FFFFFF"/>
          <w:lang w:val="hy-AM"/>
        </w:rPr>
        <w:t xml:space="preserve">-ով կամ </w:t>
      </w:r>
      <w:r w:rsidR="00AF290C" w:rsidRPr="00D63CFF">
        <w:rPr>
          <w:rFonts w:ascii="GHEA Grapalat" w:hAnsi="GHEA Grapalat" w:cs="Sylfaen"/>
          <w:color w:val="000000"/>
          <w:sz w:val="24"/>
          <w:szCs w:val="24"/>
          <w:shd w:val="clear" w:color="auto" w:fill="FFFFFF"/>
          <w:lang w:val="hy-AM"/>
        </w:rPr>
        <w:t>75</w:t>
      </w:r>
      <w:r w:rsidR="00052A4D" w:rsidRPr="00D63CFF">
        <w:rPr>
          <w:rFonts w:ascii="GHEA Grapalat" w:hAnsi="GHEA Grapalat" w:cs="Sylfaen"/>
          <w:color w:val="000000"/>
          <w:sz w:val="24"/>
          <w:szCs w:val="24"/>
          <w:shd w:val="clear" w:color="auto" w:fill="FFFFFF"/>
          <w:lang w:val="hy-AM"/>
        </w:rPr>
        <w:t>-ով</w:t>
      </w:r>
      <w:r w:rsidRPr="00D63CFF">
        <w:rPr>
          <w:rFonts w:ascii="GHEA Grapalat" w:hAnsi="GHEA Grapalat" w:cs="Sylfaen"/>
          <w:color w:val="000000"/>
          <w:sz w:val="24"/>
          <w:szCs w:val="24"/>
          <w:shd w:val="clear" w:color="auto" w:fill="FFFFFF"/>
          <w:lang w:val="hy-AM"/>
        </w:rPr>
        <w:t xml:space="preserve"> նախատեսված կանոններով պատիժ նշանակելու դեպքում սույն հոդվածով նախատեսված պատիժը չի նշանակվում, եթե հանցագործություններից որևէ մեկի համար նշանակվում է ազատազրկում:</w:t>
      </w:r>
    </w:p>
    <w:p w:rsidR="000274D8" w:rsidRPr="00D63CFF" w:rsidRDefault="000274D8" w:rsidP="00D51B65">
      <w:pPr>
        <w:spacing w:line="360" w:lineRule="auto"/>
        <w:ind w:firstLine="567"/>
        <w:rPr>
          <w:rFonts w:ascii="GHEA Grapalat" w:hAnsi="GHEA Grapalat" w:cs="Sylfaen"/>
          <w:sz w:val="24"/>
          <w:szCs w:val="24"/>
          <w:shd w:val="clear" w:color="auto" w:fill="FFFFFF"/>
          <w:lang w:val="hy-AM"/>
        </w:rPr>
      </w:pPr>
    </w:p>
    <w:p w:rsidR="000274D8" w:rsidRPr="00D63CFF" w:rsidRDefault="000274D8" w:rsidP="00FC1373">
      <w:pPr>
        <w:pStyle w:val="Heading3"/>
      </w:pPr>
      <w:bookmarkStart w:id="238" w:name="_Toc496601365"/>
      <w:bookmarkStart w:id="239" w:name="_Toc11652780"/>
      <w:bookmarkStart w:id="240" w:name="_Toc19634880"/>
      <w:r w:rsidRPr="00D63CFF">
        <w:t xml:space="preserve">Հոդված </w:t>
      </w:r>
      <w:r w:rsidR="003E6A7E" w:rsidRPr="00D63CFF">
        <w:rPr>
          <w:lang w:val="en-US"/>
        </w:rPr>
        <w:t>65</w:t>
      </w:r>
      <w:r w:rsidRPr="00D63CFF">
        <w:t>. Կարճաժամկետ ազատազրկումը</w:t>
      </w:r>
      <w:bookmarkEnd w:id="238"/>
      <w:bookmarkEnd w:id="239"/>
      <w:bookmarkEnd w:id="240"/>
    </w:p>
    <w:p w:rsidR="000274D8" w:rsidRPr="00D63CFF" w:rsidRDefault="000274D8" w:rsidP="00A84FAF">
      <w:pPr>
        <w:numPr>
          <w:ilvl w:val="0"/>
          <w:numId w:val="46"/>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 xml:space="preserve">Կարճաժամկետ ազատազրկումը դատապարտյալին </w:t>
      </w:r>
      <w:r w:rsidR="000F22CD" w:rsidRPr="00D63CFF">
        <w:rPr>
          <w:rFonts w:ascii="GHEA Grapalat" w:hAnsi="GHEA Grapalat" w:cs="Sylfaen"/>
          <w:sz w:val="24"/>
          <w:szCs w:val="24"/>
          <w:shd w:val="clear" w:color="auto" w:fill="FFFFFF"/>
          <w:lang w:val="hy-AM"/>
        </w:rPr>
        <w:t>քրեակատարողական</w:t>
      </w:r>
      <w:r w:rsidRPr="00D63CFF">
        <w:rPr>
          <w:rFonts w:ascii="GHEA Grapalat" w:hAnsi="GHEA Grapalat" w:cs="Sylfaen"/>
          <w:sz w:val="24"/>
          <w:szCs w:val="24"/>
          <w:shd w:val="clear" w:color="auto" w:fill="FFFFFF"/>
          <w:lang w:val="hy-AM"/>
        </w:rPr>
        <w:t xml:space="preserve"> հիմնարկում հա</w:t>
      </w:r>
      <w:r w:rsidRPr="00D63CFF">
        <w:rPr>
          <w:rFonts w:ascii="GHEA Grapalat" w:hAnsi="GHEA Grapalat" w:cs="Sylfaen"/>
          <w:sz w:val="24"/>
          <w:szCs w:val="24"/>
          <w:shd w:val="clear" w:color="auto" w:fill="FFFFFF"/>
          <w:lang w:val="hy-AM"/>
        </w:rPr>
        <w:softHyphen/>
        <w:t>սարակությունից խիստ մեկուսացման պայմաններում անազատության մեջ պահելն է:</w:t>
      </w:r>
    </w:p>
    <w:p w:rsidR="000274D8" w:rsidRPr="00D63CFF" w:rsidRDefault="00A51F9B" w:rsidP="00D4315F">
      <w:pPr>
        <w:tabs>
          <w:tab w:val="left" w:pos="851"/>
        </w:tabs>
        <w:spacing w:after="0" w:line="360" w:lineRule="auto"/>
        <w:ind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 xml:space="preserve">2. </w:t>
      </w:r>
      <w:r w:rsidR="000274D8" w:rsidRPr="00D63CFF">
        <w:rPr>
          <w:rFonts w:ascii="GHEA Grapalat" w:hAnsi="GHEA Grapalat" w:cs="Sylfaen"/>
          <w:sz w:val="24"/>
          <w:szCs w:val="24"/>
          <w:shd w:val="clear" w:color="auto" w:fill="FFFFFF"/>
          <w:lang w:val="hy-AM"/>
        </w:rPr>
        <w:t xml:space="preserve">Կարճաժամկետ ազատազրկումը </w:t>
      </w:r>
      <w:r w:rsidR="005C40E6" w:rsidRPr="00D63CFF">
        <w:rPr>
          <w:rFonts w:ascii="GHEA Grapalat" w:hAnsi="GHEA Grapalat" w:cs="Sylfaen"/>
          <w:sz w:val="24"/>
          <w:szCs w:val="24"/>
          <w:shd w:val="clear" w:color="auto" w:fill="FFFFFF"/>
          <w:lang w:val="hy-AM"/>
        </w:rPr>
        <w:t>նշանակվում է նախկինում</w:t>
      </w:r>
      <w:r w:rsidR="005C40E6" w:rsidRPr="00D63CFF">
        <w:rPr>
          <w:rFonts w:ascii="GHEA Grapalat" w:hAnsi="GHEA Grapalat" w:cs="Sylfaen"/>
          <w:bCs/>
          <w:i/>
          <w:sz w:val="24"/>
          <w:szCs w:val="24"/>
          <w:lang w:val="hy-AM"/>
        </w:rPr>
        <w:t xml:space="preserve"> </w:t>
      </w:r>
      <w:r w:rsidR="005C40E6" w:rsidRPr="00D63CFF">
        <w:rPr>
          <w:rFonts w:ascii="GHEA Grapalat" w:hAnsi="GHEA Grapalat" w:cs="Sylfaen"/>
          <w:bCs/>
          <w:sz w:val="24"/>
          <w:szCs w:val="24"/>
          <w:lang w:val="hy-AM"/>
        </w:rPr>
        <w:t>ազատությունից զրկելու հետ կապված պատ</w:t>
      </w:r>
      <w:r w:rsidR="005012F7" w:rsidRPr="00D63CFF">
        <w:rPr>
          <w:rFonts w:ascii="GHEA Grapalat" w:hAnsi="GHEA Grapalat" w:cs="Sylfaen"/>
          <w:sz w:val="24"/>
          <w:szCs w:val="24"/>
          <w:shd w:val="clear" w:color="auto" w:fill="FFFFFF"/>
          <w:lang w:val="hy-AM"/>
        </w:rPr>
        <w:t>ի</w:t>
      </w:r>
      <w:r w:rsidR="005C40E6" w:rsidRPr="00D63CFF">
        <w:rPr>
          <w:rFonts w:ascii="GHEA Grapalat" w:hAnsi="GHEA Grapalat" w:cs="Sylfaen"/>
          <w:bCs/>
          <w:sz w:val="24"/>
          <w:szCs w:val="24"/>
          <w:lang w:val="hy-AM"/>
        </w:rPr>
        <w:t>ժ չկրած,</w:t>
      </w:r>
      <w:r w:rsidR="000274D8" w:rsidRPr="00D63CFF">
        <w:rPr>
          <w:rFonts w:ascii="GHEA Grapalat" w:hAnsi="GHEA Grapalat" w:cs="Sylfaen"/>
          <w:sz w:val="24"/>
          <w:szCs w:val="24"/>
          <w:shd w:val="clear" w:color="auto" w:fill="FFFFFF"/>
          <w:lang w:val="hy-AM"/>
        </w:rPr>
        <w:t xml:space="preserve"> ոչ մեծ </w:t>
      </w:r>
      <w:r w:rsidR="005C40E6" w:rsidRPr="00D63CFF">
        <w:rPr>
          <w:rFonts w:ascii="GHEA Grapalat" w:hAnsi="GHEA Grapalat" w:cs="Sylfaen"/>
          <w:sz w:val="24"/>
          <w:szCs w:val="24"/>
          <w:shd w:val="clear" w:color="auto" w:fill="FFFFFF"/>
          <w:lang w:val="hy-AM"/>
        </w:rPr>
        <w:t>կամ</w:t>
      </w:r>
      <w:r w:rsidR="000274D8" w:rsidRPr="00D63CFF">
        <w:rPr>
          <w:rFonts w:ascii="GHEA Grapalat" w:hAnsi="GHEA Grapalat" w:cs="Sylfaen"/>
          <w:sz w:val="24"/>
          <w:szCs w:val="24"/>
          <w:shd w:val="clear" w:color="auto" w:fill="FFFFFF"/>
          <w:lang w:val="hy-AM"/>
        </w:rPr>
        <w:t xml:space="preserve"> միջին ծանրության հանցա</w:t>
      </w:r>
      <w:r w:rsidR="005C40E6" w:rsidRPr="00D63CFF">
        <w:rPr>
          <w:rFonts w:ascii="GHEA Grapalat" w:hAnsi="GHEA Grapalat" w:cs="Sylfaen"/>
          <w:sz w:val="24"/>
          <w:szCs w:val="24"/>
          <w:shd w:val="clear" w:color="auto" w:fill="FFFFFF"/>
          <w:lang w:val="hy-AM"/>
        </w:rPr>
        <w:t>նք կատարած անձի նկատմամբ</w:t>
      </w:r>
      <w:r w:rsidR="000274D8" w:rsidRPr="00D63CFF">
        <w:rPr>
          <w:rFonts w:ascii="GHEA Grapalat" w:hAnsi="GHEA Grapalat" w:cs="Sylfaen"/>
          <w:sz w:val="24"/>
          <w:szCs w:val="24"/>
          <w:shd w:val="clear" w:color="auto" w:fill="FFFFFF"/>
          <w:lang w:val="hy-AM"/>
        </w:rPr>
        <w:t>` տասնհինգ օրից</w:t>
      </w:r>
      <w:r w:rsidR="009A28A7" w:rsidRPr="00D63CFF">
        <w:rPr>
          <w:rFonts w:ascii="GHEA Grapalat" w:hAnsi="GHEA Grapalat" w:cs="Sylfaen"/>
          <w:sz w:val="24"/>
          <w:szCs w:val="24"/>
          <w:shd w:val="clear" w:color="auto" w:fill="FFFFFF"/>
          <w:lang w:val="hy-AM"/>
        </w:rPr>
        <w:t xml:space="preserve"> </w:t>
      </w:r>
      <w:r w:rsidR="000274D8" w:rsidRPr="00D63CFF">
        <w:rPr>
          <w:rFonts w:ascii="GHEA Grapalat" w:hAnsi="GHEA Grapalat" w:cs="Sylfaen"/>
          <w:sz w:val="24"/>
          <w:szCs w:val="24"/>
          <w:shd w:val="clear" w:color="auto" w:fill="FFFFFF"/>
          <w:lang w:val="hy-AM"/>
        </w:rPr>
        <w:t>երկու ա</w:t>
      </w:r>
      <w:r w:rsidR="005C40E6" w:rsidRPr="00D63CFF">
        <w:rPr>
          <w:rFonts w:ascii="GHEA Grapalat" w:hAnsi="GHEA Grapalat" w:cs="Sylfaen"/>
          <w:sz w:val="24"/>
          <w:szCs w:val="24"/>
          <w:shd w:val="clear" w:color="auto" w:fill="FFFFFF"/>
          <w:lang w:val="hy-AM"/>
        </w:rPr>
        <w:t>միս</w:t>
      </w:r>
      <w:r w:rsidR="000274D8" w:rsidRPr="00D63CFF">
        <w:rPr>
          <w:rFonts w:ascii="GHEA Grapalat" w:hAnsi="GHEA Grapalat" w:cs="Sylfaen"/>
          <w:sz w:val="24"/>
          <w:szCs w:val="24"/>
          <w:shd w:val="clear" w:color="auto" w:fill="FFFFFF"/>
          <w:lang w:val="hy-AM"/>
        </w:rPr>
        <w:t xml:space="preserve"> ժամկետով</w:t>
      </w:r>
      <w:r w:rsidR="00153AA0" w:rsidRPr="00D63CFF">
        <w:rPr>
          <w:rFonts w:ascii="GHEA Grapalat" w:hAnsi="GHEA Grapalat" w:cs="Sylfaen"/>
          <w:sz w:val="24"/>
          <w:szCs w:val="24"/>
          <w:shd w:val="clear" w:color="auto" w:fill="FFFFFF"/>
          <w:lang w:val="hy-AM"/>
        </w:rPr>
        <w:t>:</w:t>
      </w:r>
    </w:p>
    <w:p w:rsidR="00180A7A" w:rsidRPr="00D63CFF" w:rsidRDefault="00A51F9B" w:rsidP="00D4315F">
      <w:pPr>
        <w:tabs>
          <w:tab w:val="left" w:pos="851"/>
        </w:tabs>
        <w:spacing w:after="0" w:line="360" w:lineRule="auto"/>
        <w:ind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 xml:space="preserve">3. </w:t>
      </w:r>
      <w:r w:rsidR="00180A7A" w:rsidRPr="00D63CFF">
        <w:rPr>
          <w:rFonts w:ascii="GHEA Grapalat" w:hAnsi="GHEA Grapalat" w:cs="Sylfaen"/>
          <w:sz w:val="24"/>
          <w:szCs w:val="24"/>
          <w:shd w:val="clear" w:color="auto" w:fill="FFFFFF"/>
          <w:lang w:val="hy-AM"/>
        </w:rPr>
        <w:t>Կարճաժամկետ ազատազրկման նվազագույն ժամկետը սույն օրենսգրքով նախատեսված դեպքերում կարող է տասնհինգ օրից պակաս լինել:</w:t>
      </w:r>
    </w:p>
    <w:p w:rsidR="004C2420" w:rsidRPr="00D63CFF" w:rsidRDefault="004C2420" w:rsidP="00FC1373">
      <w:pPr>
        <w:pStyle w:val="Heading3"/>
      </w:pPr>
      <w:bookmarkStart w:id="241" w:name="_Toc496601366"/>
    </w:p>
    <w:p w:rsidR="00AE592B" w:rsidRPr="00D63CFF" w:rsidRDefault="000274D8" w:rsidP="00BB5EDE">
      <w:pPr>
        <w:pStyle w:val="Heading3"/>
      </w:pPr>
      <w:bookmarkStart w:id="242" w:name="_Toc11652781"/>
      <w:bookmarkStart w:id="243" w:name="_Toc19634881"/>
      <w:r w:rsidRPr="00D63CFF">
        <w:t xml:space="preserve">Հոդված </w:t>
      </w:r>
      <w:r w:rsidR="003E6A7E" w:rsidRPr="00D63CFF">
        <w:rPr>
          <w:lang w:val="en-US"/>
        </w:rPr>
        <w:t>66</w:t>
      </w:r>
      <w:r w:rsidRPr="00D63CFF">
        <w:t>. Ազատազրկումը</w:t>
      </w:r>
      <w:bookmarkEnd w:id="241"/>
      <w:bookmarkEnd w:id="242"/>
      <w:bookmarkEnd w:id="243"/>
    </w:p>
    <w:p w:rsidR="000274D8" w:rsidRPr="00D63CFF" w:rsidRDefault="000274D8" w:rsidP="009C44C8">
      <w:pPr>
        <w:numPr>
          <w:ilvl w:val="0"/>
          <w:numId w:val="47"/>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Ազատազրկումը դատապարտյալի որոշակի ժամկետով մեկուսացումն է հասարակությունից՝ նրան՝ քրեակատարողական հիմնարկում տեղավորելու միջոցով, որը կարող է նշանակվել սույն օրենսգրքով նախատեսված դեպքերում:</w:t>
      </w:r>
    </w:p>
    <w:p w:rsidR="000274D8" w:rsidRPr="00D63CFF" w:rsidRDefault="000274D8" w:rsidP="009C44C8">
      <w:pPr>
        <w:numPr>
          <w:ilvl w:val="0"/>
          <w:numId w:val="47"/>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 xml:space="preserve">Ազատազրկումը սահմանվում է </w:t>
      </w:r>
      <w:r w:rsidR="007E0F49" w:rsidRPr="00D63CFF">
        <w:rPr>
          <w:rFonts w:ascii="GHEA Grapalat" w:hAnsi="GHEA Grapalat" w:cs="Sylfaen"/>
          <w:sz w:val="24"/>
          <w:szCs w:val="24"/>
          <w:shd w:val="clear" w:color="auto" w:fill="FFFFFF"/>
          <w:lang w:val="hy-AM"/>
        </w:rPr>
        <w:t>եր</w:t>
      </w:r>
      <w:r w:rsidR="003378D7" w:rsidRPr="00D63CFF">
        <w:rPr>
          <w:rFonts w:ascii="GHEA Grapalat" w:hAnsi="GHEA Grapalat" w:cs="Sylfaen"/>
          <w:sz w:val="24"/>
          <w:szCs w:val="24"/>
          <w:shd w:val="clear" w:color="auto" w:fill="FFFFFF"/>
          <w:lang w:val="hy-AM"/>
        </w:rPr>
        <w:t>եք</w:t>
      </w:r>
      <w:r w:rsidRPr="00D63CFF">
        <w:rPr>
          <w:rFonts w:ascii="GHEA Grapalat" w:hAnsi="GHEA Grapalat" w:cs="Sylfaen"/>
          <w:sz w:val="24"/>
          <w:szCs w:val="24"/>
          <w:shd w:val="clear" w:color="auto" w:fill="FFFFFF"/>
          <w:lang w:val="hy-AM"/>
        </w:rPr>
        <w:t xml:space="preserve"> ամսից</w:t>
      </w:r>
      <w:r w:rsidR="009A28A7"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shd w:val="clear" w:color="auto" w:fill="FFFFFF"/>
          <w:lang w:val="hy-AM"/>
        </w:rPr>
        <w:t xml:space="preserve">քսան տարի ժամկետով: </w:t>
      </w:r>
    </w:p>
    <w:p w:rsidR="00863776" w:rsidRPr="00D63CFF" w:rsidRDefault="00863776" w:rsidP="009C44C8">
      <w:pPr>
        <w:numPr>
          <w:ilvl w:val="0"/>
          <w:numId w:val="47"/>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Ազատազրկման նվազագույն ժամկետը սույն օրենսգրքով նախատեսված դեպքերում կարող է պակաս լինել երեք ամսից:</w:t>
      </w:r>
    </w:p>
    <w:p w:rsidR="000274D8" w:rsidRPr="00D63CFF" w:rsidRDefault="000274D8" w:rsidP="009C44C8">
      <w:pPr>
        <w:numPr>
          <w:ilvl w:val="0"/>
          <w:numId w:val="47"/>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 xml:space="preserve">Անզգույշ հանցագործության համար ազատազրկումը չի կարող գերազանցել տասը տարին: </w:t>
      </w:r>
    </w:p>
    <w:p w:rsidR="000274D8" w:rsidRPr="00D63CFF" w:rsidRDefault="000274D8" w:rsidP="009C44C8">
      <w:pPr>
        <w:numPr>
          <w:ilvl w:val="0"/>
          <w:numId w:val="47"/>
        </w:numPr>
        <w:tabs>
          <w:tab w:val="left" w:pos="851"/>
        </w:tabs>
        <w:spacing w:after="0"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 xml:space="preserve">Առաջին անգամ ոչ մեծ ծանրության հանցանք կատարած անձը չի կարող դատապարտվել ազատազրկման: </w:t>
      </w:r>
    </w:p>
    <w:p w:rsidR="000274D8" w:rsidRPr="00D63CFF" w:rsidRDefault="000274D8" w:rsidP="00D22D2D">
      <w:pPr>
        <w:tabs>
          <w:tab w:val="left" w:pos="851"/>
        </w:tabs>
        <w:spacing w:after="0" w:line="360" w:lineRule="auto"/>
        <w:ind w:left="567"/>
        <w:jc w:val="both"/>
        <w:rPr>
          <w:rFonts w:ascii="GHEA Grapalat" w:hAnsi="GHEA Grapalat" w:cs="Sylfaen"/>
          <w:sz w:val="24"/>
          <w:szCs w:val="24"/>
          <w:shd w:val="clear" w:color="auto" w:fill="FFFFFF"/>
          <w:lang w:val="hy-AM"/>
        </w:rPr>
      </w:pPr>
    </w:p>
    <w:p w:rsidR="000274D8" w:rsidRPr="00D63CFF" w:rsidRDefault="000274D8" w:rsidP="00FC1373">
      <w:pPr>
        <w:pStyle w:val="Heading3"/>
      </w:pPr>
      <w:bookmarkStart w:id="244" w:name="_Toc496601367"/>
      <w:bookmarkStart w:id="245" w:name="_Toc11652782"/>
      <w:bookmarkStart w:id="246" w:name="_Toc19634882"/>
      <w:r w:rsidRPr="00D63CFF">
        <w:t>Հոդված</w:t>
      </w:r>
      <w:r w:rsidR="00BF44AE" w:rsidRPr="00D63CFF">
        <w:t xml:space="preserve"> </w:t>
      </w:r>
      <w:r w:rsidR="003E6A7E" w:rsidRPr="00D63CFF">
        <w:rPr>
          <w:lang w:val="en-US"/>
        </w:rPr>
        <w:t>67</w:t>
      </w:r>
      <w:r w:rsidRPr="00D63CFF">
        <w:t>. Ցմահ ազատազրկումը</w:t>
      </w:r>
      <w:bookmarkEnd w:id="244"/>
      <w:bookmarkEnd w:id="245"/>
      <w:bookmarkEnd w:id="246"/>
    </w:p>
    <w:p w:rsidR="000274D8" w:rsidRPr="00D63CFF" w:rsidRDefault="000274D8" w:rsidP="009C44C8">
      <w:pPr>
        <w:numPr>
          <w:ilvl w:val="0"/>
          <w:numId w:val="4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Ցմահ ազատազրկումը դատապարտյալին </w:t>
      </w:r>
      <w:r w:rsidR="000F22CD" w:rsidRPr="00D63CFF">
        <w:rPr>
          <w:rFonts w:ascii="GHEA Grapalat" w:hAnsi="GHEA Grapalat" w:cs="Sylfaen"/>
          <w:sz w:val="24"/>
          <w:szCs w:val="24"/>
          <w:shd w:val="clear" w:color="auto" w:fill="FFFFFF"/>
          <w:lang w:val="hy-AM"/>
        </w:rPr>
        <w:t>քրեակատարողական</w:t>
      </w:r>
      <w:r w:rsidRPr="00D63CFF">
        <w:rPr>
          <w:rFonts w:ascii="GHEA Grapalat" w:hAnsi="GHEA Grapalat" w:cs="Sylfaen"/>
          <w:sz w:val="24"/>
          <w:szCs w:val="24"/>
          <w:shd w:val="clear" w:color="auto" w:fill="FFFFFF"/>
          <w:lang w:val="hy-AM"/>
        </w:rPr>
        <w:t xml:space="preserve"> հիմնարկում անազատության մեջ պահելու ձևով հասարակությունից անժամկետ մեկուսացնելն է, որը, սույն օրենսգրքով նախատեսված դեպքերում, </w:t>
      </w:r>
      <w:r w:rsidR="00A4444B" w:rsidRPr="00D63CFF">
        <w:rPr>
          <w:rFonts w:ascii="GHEA Grapalat" w:hAnsi="GHEA Grapalat" w:cs="Sylfaen"/>
          <w:sz w:val="24"/>
          <w:szCs w:val="24"/>
          <w:shd w:val="clear" w:color="auto" w:fill="FFFFFF"/>
          <w:lang w:val="hy-AM"/>
        </w:rPr>
        <w:t>կարող է նշանակվել</w:t>
      </w:r>
      <w:r w:rsidRPr="00D63CFF">
        <w:rPr>
          <w:rFonts w:ascii="GHEA Grapalat" w:hAnsi="GHEA Grapalat" w:cs="Sylfaen"/>
          <w:sz w:val="24"/>
          <w:szCs w:val="24"/>
          <w:shd w:val="clear" w:color="auto" w:fill="FFFFFF"/>
          <w:lang w:val="hy-AM"/>
        </w:rPr>
        <w:t xml:space="preserve"> առանձնապես ծանր հանցագործությունների համար: </w:t>
      </w:r>
    </w:p>
    <w:p w:rsidR="000274D8" w:rsidRPr="00D63CFF" w:rsidRDefault="000274D8" w:rsidP="009C44C8">
      <w:pPr>
        <w:numPr>
          <w:ilvl w:val="0"/>
          <w:numId w:val="4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Ցմահ ազատազրկման չեն կարող դատապարտվել հանցանքը կատարելիս </w:t>
      </w:r>
      <w:r w:rsidR="00786A3E" w:rsidRPr="00D63CFF">
        <w:rPr>
          <w:rFonts w:ascii="GHEA Grapalat" w:hAnsi="GHEA Grapalat" w:cs="Sylfaen"/>
          <w:sz w:val="24"/>
          <w:szCs w:val="24"/>
          <w:shd w:val="clear" w:color="auto" w:fill="FFFFFF"/>
          <w:lang w:val="hy-AM"/>
        </w:rPr>
        <w:t>տասնութ</w:t>
      </w:r>
      <w:r w:rsidRPr="00D63CFF">
        <w:rPr>
          <w:rFonts w:ascii="GHEA Grapalat" w:hAnsi="GHEA Grapalat" w:cs="Sylfaen"/>
          <w:sz w:val="24"/>
          <w:szCs w:val="24"/>
          <w:shd w:val="clear" w:color="auto" w:fill="FFFFFF"/>
          <w:lang w:val="hy-AM"/>
        </w:rPr>
        <w:t xml:space="preserve"> տարին չլրացած անձինք:</w:t>
      </w:r>
    </w:p>
    <w:p w:rsidR="00446E07" w:rsidRPr="00D63CFF" w:rsidRDefault="00446E07" w:rsidP="00DA448D">
      <w:pPr>
        <w:pStyle w:val="Heading2"/>
        <w:rPr>
          <w:rFonts w:ascii="GHEA Grapalat" w:hAnsi="GHEA Grapalat"/>
        </w:rPr>
      </w:pPr>
      <w:bookmarkStart w:id="247" w:name="_Toc496601368"/>
      <w:bookmarkStart w:id="248" w:name="_Toc11652783"/>
    </w:p>
    <w:p w:rsidR="00446E07" w:rsidRPr="00D63CFF" w:rsidRDefault="00446E07" w:rsidP="00DA448D">
      <w:pPr>
        <w:pStyle w:val="Heading2"/>
        <w:rPr>
          <w:rFonts w:ascii="GHEA Grapalat" w:hAnsi="GHEA Grapalat"/>
        </w:rPr>
      </w:pPr>
    </w:p>
    <w:p w:rsidR="000274D8" w:rsidRPr="00D63CFF" w:rsidRDefault="000274D8" w:rsidP="009D53A8">
      <w:pPr>
        <w:pStyle w:val="Heading2"/>
        <w:rPr>
          <w:rFonts w:ascii="GHEA Grapalat" w:hAnsi="GHEA Grapalat"/>
        </w:rPr>
      </w:pPr>
      <w:bookmarkStart w:id="249" w:name="_Toc19634883"/>
      <w:r w:rsidRPr="00D63CFF">
        <w:rPr>
          <w:rFonts w:ascii="GHEA Grapalat" w:hAnsi="GHEA Grapalat"/>
        </w:rPr>
        <w:t>ԳԼՈՒԽ 11</w:t>
      </w:r>
      <w:r w:rsidRPr="00D63CFF">
        <w:rPr>
          <w:rFonts w:ascii="GHEA Grapalat" w:hAnsi="GHEA Grapalat"/>
        </w:rPr>
        <w:br/>
        <w:t>ՊԱՏԻԺ ՆՇԱՆԱԿԵԼԸ</w:t>
      </w:r>
      <w:bookmarkEnd w:id="247"/>
      <w:bookmarkEnd w:id="248"/>
      <w:bookmarkEnd w:id="249"/>
    </w:p>
    <w:p w:rsidR="000274D8" w:rsidRPr="00D63CFF" w:rsidRDefault="000274D8" w:rsidP="006C0B0D">
      <w:pPr>
        <w:rPr>
          <w:rFonts w:ascii="GHEA Grapalat" w:hAnsi="GHEA Grapalat"/>
          <w:sz w:val="24"/>
          <w:szCs w:val="24"/>
          <w:lang w:val="hy-AM"/>
        </w:rPr>
      </w:pPr>
    </w:p>
    <w:p w:rsidR="000274D8" w:rsidRPr="00D63CFF" w:rsidRDefault="000274D8" w:rsidP="00FC1373">
      <w:pPr>
        <w:pStyle w:val="Heading3"/>
      </w:pPr>
      <w:bookmarkStart w:id="250" w:name="_Toc496601369"/>
      <w:bookmarkStart w:id="251" w:name="_Toc11652784"/>
      <w:bookmarkStart w:id="252" w:name="_Toc19634884"/>
      <w:r w:rsidRPr="00D63CFF">
        <w:t xml:space="preserve">Հոդված </w:t>
      </w:r>
      <w:r w:rsidR="00A270B6" w:rsidRPr="00D63CFF">
        <w:t>68</w:t>
      </w:r>
      <w:r w:rsidRPr="00D63CFF">
        <w:t>. Պատիժ նշանակելու ընդհանուր սկզբունքները</w:t>
      </w:r>
      <w:bookmarkEnd w:id="250"/>
      <w:bookmarkEnd w:id="251"/>
      <w:bookmarkEnd w:id="252"/>
    </w:p>
    <w:p w:rsidR="000274D8" w:rsidRPr="00D63CFF" w:rsidRDefault="000274D8" w:rsidP="009C44C8">
      <w:pPr>
        <w:numPr>
          <w:ilvl w:val="0"/>
          <w:numId w:val="49"/>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Հանցագործության համար մեղավոր ճանաչված անձի նկատմամբ նշանակվում է արդարացի պատիժ, որը որոշվում է սույն օրենսգրքի Հատուկ մասի համապատասխան հոդվածի սանկցիայի սահմաններում՝ հաշվի առնելով սույն օրենսգրքի Ընդհանուր մասի դրույթները:</w:t>
      </w:r>
    </w:p>
    <w:p w:rsidR="000274D8" w:rsidRPr="00D63CFF" w:rsidRDefault="000274D8" w:rsidP="009C44C8">
      <w:pPr>
        <w:numPr>
          <w:ilvl w:val="0"/>
          <w:numId w:val="49"/>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Պատժի տեսակը և չափը որոշվում են հանցագործությամբ պատճառված վնասի բնույթով և չափով, հանցագործության եղանակով, տեղով, ժամանակով, հանցագործության շարժառիթներով և նպատակներով,</w:t>
      </w:r>
      <w:r w:rsidR="004D6ABC" w:rsidRPr="00D63CFF">
        <w:rPr>
          <w:rFonts w:ascii="GHEA Grapalat" w:hAnsi="GHEA Grapalat" w:cs="Sylfaen"/>
          <w:sz w:val="24"/>
          <w:szCs w:val="24"/>
          <w:shd w:val="clear" w:color="auto" w:fill="FFFFFF"/>
          <w:lang w:val="hy-AM"/>
        </w:rPr>
        <w:t xml:space="preserve"> դիտավորության կամ անզգուշության տեսակով,</w:t>
      </w:r>
      <w:r w:rsidRPr="00D63CFF">
        <w:rPr>
          <w:rFonts w:ascii="GHEA Grapalat" w:hAnsi="GHEA Grapalat" w:cs="Sylfaen"/>
          <w:sz w:val="24"/>
          <w:szCs w:val="24"/>
          <w:shd w:val="clear" w:color="auto" w:fill="FFFFFF"/>
          <w:lang w:val="hy-AM"/>
        </w:rPr>
        <w:t xml:space="preserve"> պատասխանատվությունը և պատիժը մեղմացնող ու ծանրացնող հանգամանքներով, ինչպես նաև նշանակվող պատժի` հանցավորի </w:t>
      </w:r>
      <w:r w:rsidR="00B07242" w:rsidRPr="00D63CFF">
        <w:rPr>
          <w:rStyle w:val="FontStyle21"/>
          <w:rFonts w:ascii="GHEA Grapalat" w:hAnsi="GHEA Grapalat"/>
          <w:noProof/>
          <w:sz w:val="24"/>
          <w:szCs w:val="24"/>
          <w:lang w:val="hy-AM"/>
        </w:rPr>
        <w:t xml:space="preserve">վերասոցիալականացման և իրավահպատակ վարքագծի ձևավորման </w:t>
      </w:r>
      <w:r w:rsidRPr="00D63CFF">
        <w:rPr>
          <w:rFonts w:ascii="GHEA Grapalat" w:hAnsi="GHEA Grapalat" w:cs="Sylfaen"/>
          <w:sz w:val="24"/>
          <w:szCs w:val="24"/>
          <w:shd w:val="clear" w:color="auto" w:fill="FFFFFF"/>
          <w:lang w:val="hy-AM"/>
        </w:rPr>
        <w:t>գործընթացի ու նրա ընտանիքի կենսապայմանների վրա ազդեցությամբ:</w:t>
      </w:r>
    </w:p>
    <w:p w:rsidR="000274D8" w:rsidRPr="00D63CFF" w:rsidRDefault="000274D8" w:rsidP="009C44C8">
      <w:pPr>
        <w:numPr>
          <w:ilvl w:val="0"/>
          <w:numId w:val="49"/>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Ազատազրկման հետ կապված պատիժ կարող է նշանակվել, եթե դատարանը հիմնավորի, որ առավել մեղմ պատժատեսակը չի կարող ապահովել պատժի նպատակները:</w:t>
      </w:r>
    </w:p>
    <w:p w:rsidR="000274D8" w:rsidRPr="00D63CFF" w:rsidRDefault="000274D8" w:rsidP="009C44C8">
      <w:pPr>
        <w:numPr>
          <w:ilvl w:val="0"/>
          <w:numId w:val="49"/>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Պատժի կատարման կարգը և պայմանները սահմանվում են </w:t>
      </w:r>
      <w:r w:rsidR="00C34712" w:rsidRPr="00D63CFF">
        <w:rPr>
          <w:rFonts w:ascii="GHEA Grapalat" w:hAnsi="GHEA Grapalat" w:cs="Sylfaen"/>
          <w:sz w:val="24"/>
          <w:szCs w:val="24"/>
          <w:lang w:val="hy-AM"/>
        </w:rPr>
        <w:t xml:space="preserve">Հայաստանի Հանրապետության </w:t>
      </w:r>
      <w:r w:rsidRPr="00D63CFF">
        <w:rPr>
          <w:rFonts w:ascii="GHEA Grapalat" w:hAnsi="GHEA Grapalat" w:cs="Sylfaen"/>
          <w:sz w:val="24"/>
          <w:szCs w:val="24"/>
          <w:shd w:val="clear" w:color="auto" w:fill="FFFFFF"/>
          <w:lang w:val="hy-AM"/>
        </w:rPr>
        <w:t>քրեակատարողական օրենսդրությամբ:</w:t>
      </w:r>
    </w:p>
    <w:p w:rsidR="000274D8" w:rsidRPr="00D63CFF" w:rsidRDefault="000274D8" w:rsidP="00D51B65">
      <w:pPr>
        <w:spacing w:line="360" w:lineRule="auto"/>
        <w:ind w:firstLine="567"/>
        <w:rPr>
          <w:rFonts w:ascii="GHEA Grapalat" w:hAnsi="GHEA Grapalat" w:cs="Sylfaen"/>
          <w:b/>
          <w:bCs/>
          <w:sz w:val="24"/>
          <w:szCs w:val="24"/>
          <w:lang w:val="hy-AM"/>
        </w:rPr>
      </w:pPr>
    </w:p>
    <w:p w:rsidR="000274D8" w:rsidRPr="00D63CFF" w:rsidRDefault="000274D8" w:rsidP="00FC1373">
      <w:pPr>
        <w:pStyle w:val="Heading3"/>
      </w:pPr>
      <w:bookmarkStart w:id="253" w:name="_Toc496601370"/>
      <w:bookmarkStart w:id="254" w:name="_Toc11652785"/>
      <w:bookmarkStart w:id="255" w:name="_Toc19634885"/>
      <w:r w:rsidRPr="00D63CFF">
        <w:t xml:space="preserve">Հոդված </w:t>
      </w:r>
      <w:r w:rsidR="00A270B6" w:rsidRPr="00D63CFF">
        <w:t>69</w:t>
      </w:r>
      <w:r w:rsidRPr="00D63CFF">
        <w:t xml:space="preserve">. </w:t>
      </w:r>
      <w:r w:rsidR="006C6AC0" w:rsidRPr="00D63CFF">
        <w:t>Քրեական պատասխանատվությ</w:t>
      </w:r>
      <w:r w:rsidR="00D96426" w:rsidRPr="00D63CFF">
        <w:t>ունը</w:t>
      </w:r>
      <w:r w:rsidR="006C6AC0" w:rsidRPr="00D63CFF">
        <w:t xml:space="preserve"> </w:t>
      </w:r>
      <w:r w:rsidR="00DC53F7" w:rsidRPr="00D63CFF">
        <w:t>կամ</w:t>
      </w:r>
      <w:r w:rsidR="006C6AC0" w:rsidRPr="00D63CFF">
        <w:t xml:space="preserve"> պ</w:t>
      </w:r>
      <w:r w:rsidRPr="00D63CFF">
        <w:t>ատիժը մեղմացնող հանգամանքները</w:t>
      </w:r>
      <w:bookmarkEnd w:id="253"/>
      <w:bookmarkEnd w:id="254"/>
      <w:bookmarkEnd w:id="255"/>
    </w:p>
    <w:p w:rsidR="000274D8" w:rsidRPr="00D63CFF" w:rsidRDefault="006C6AC0" w:rsidP="009C44C8">
      <w:pPr>
        <w:numPr>
          <w:ilvl w:val="0"/>
          <w:numId w:val="5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Քրեական պատասխանատվությունը և պ</w:t>
      </w:r>
      <w:r w:rsidR="000274D8" w:rsidRPr="00D63CFF">
        <w:rPr>
          <w:rFonts w:ascii="GHEA Grapalat" w:hAnsi="GHEA Grapalat" w:cs="Sylfaen"/>
          <w:sz w:val="24"/>
          <w:szCs w:val="24"/>
          <w:shd w:val="clear" w:color="auto" w:fill="FFFFFF"/>
          <w:lang w:val="hy-AM"/>
        </w:rPr>
        <w:t>ատիժը մեղմացնող հանգամանքներ են՝</w:t>
      </w:r>
    </w:p>
    <w:p w:rsidR="000274D8" w:rsidRPr="00D63CFF" w:rsidRDefault="000274D8" w:rsidP="009C44C8">
      <w:pPr>
        <w:numPr>
          <w:ilvl w:val="1"/>
          <w:numId w:val="5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հանցանքն առաջին անգամ հանգամանքների պատահական զուգորդմամբ կատարելը,</w:t>
      </w:r>
    </w:p>
    <w:p w:rsidR="000274D8" w:rsidRPr="00D63CFF" w:rsidRDefault="000274D8" w:rsidP="009C44C8">
      <w:pPr>
        <w:numPr>
          <w:ilvl w:val="1"/>
          <w:numId w:val="5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հանցանք կատարելու կամ պատիժ նշանակելու պահին հանցավորի հղիությունը, </w:t>
      </w:r>
    </w:p>
    <w:p w:rsidR="000274D8" w:rsidRPr="00D63CFF" w:rsidRDefault="000274D8" w:rsidP="009C44C8">
      <w:pPr>
        <w:numPr>
          <w:ilvl w:val="1"/>
          <w:numId w:val="5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 հանցանք կատարելու կամ պատիժ նշանակելու պահին հանցավորի վաթսունհինգ տարին լրացած լինելը,</w:t>
      </w:r>
    </w:p>
    <w:p w:rsidR="000274D8" w:rsidRPr="00D63CFF" w:rsidRDefault="000274D8" w:rsidP="009C44C8">
      <w:pPr>
        <w:numPr>
          <w:ilvl w:val="1"/>
          <w:numId w:val="5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պատիժ նշանակելու պահին հանցա</w:t>
      </w:r>
      <w:r w:rsidR="00894BF2" w:rsidRPr="00D63CFF">
        <w:rPr>
          <w:rFonts w:ascii="GHEA Grapalat" w:hAnsi="GHEA Grapalat" w:cs="Sylfaen"/>
          <w:sz w:val="24"/>
          <w:szCs w:val="24"/>
          <w:shd w:val="clear" w:color="auto" w:fill="FFFFFF"/>
          <w:lang w:val="hy-AM"/>
        </w:rPr>
        <w:t>նք կատարած անձի</w:t>
      </w:r>
      <w:r w:rsidRPr="00D63CFF">
        <w:rPr>
          <w:rFonts w:ascii="GHEA Grapalat" w:hAnsi="GHEA Grapalat" w:cs="Sylfaen"/>
          <w:sz w:val="24"/>
          <w:szCs w:val="24"/>
          <w:shd w:val="clear" w:color="auto" w:fill="FFFFFF"/>
          <w:lang w:val="hy-AM"/>
        </w:rPr>
        <w:t xml:space="preserve"> խնամքի տակ անչափահասի կամ հաշմանդամ</w:t>
      </w:r>
      <w:r w:rsidR="004D2979" w:rsidRPr="00D63CFF">
        <w:rPr>
          <w:rFonts w:ascii="GHEA Grapalat" w:hAnsi="GHEA Grapalat" w:cs="Sylfaen"/>
          <w:sz w:val="24"/>
          <w:szCs w:val="24"/>
          <w:shd w:val="clear" w:color="auto" w:fill="FFFFFF"/>
          <w:lang w:val="hy-AM"/>
        </w:rPr>
        <w:t>ություն ունեցող անձի</w:t>
      </w:r>
      <w:r w:rsidRPr="00D63CFF">
        <w:rPr>
          <w:rFonts w:ascii="GHEA Grapalat" w:hAnsi="GHEA Grapalat" w:cs="Sylfaen"/>
          <w:sz w:val="24"/>
          <w:szCs w:val="24"/>
          <w:shd w:val="clear" w:color="auto" w:fill="FFFFFF"/>
          <w:lang w:val="hy-AM"/>
        </w:rPr>
        <w:t xml:space="preserve"> առկայությունը, բացառությամբ այն դեպքերի, երբ հանցանքը կատարվել է խնամքի տակ գտնվող անձի նկատմամբ,</w:t>
      </w:r>
    </w:p>
    <w:p w:rsidR="000274D8" w:rsidRPr="00D63CFF" w:rsidRDefault="000274D8" w:rsidP="009C44C8">
      <w:pPr>
        <w:numPr>
          <w:ilvl w:val="1"/>
          <w:numId w:val="5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հանցանքը կյանքի ծանր հանգամանքների զուգորդմամբ կատարելը,</w:t>
      </w:r>
    </w:p>
    <w:p w:rsidR="000274D8" w:rsidRPr="00D63CFF" w:rsidRDefault="000274D8" w:rsidP="009C44C8">
      <w:pPr>
        <w:numPr>
          <w:ilvl w:val="1"/>
          <w:numId w:val="51"/>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հանցանքը կարեկցանքի շարժառիթով կատարելը</w:t>
      </w:r>
      <w:r w:rsidRPr="00D63CFF">
        <w:rPr>
          <w:rFonts w:ascii="GHEA Grapalat" w:hAnsi="GHEA Grapalat" w:cs="Sylfaen"/>
          <w:sz w:val="24"/>
          <w:szCs w:val="24"/>
          <w:shd w:val="clear" w:color="auto" w:fill="FFFFFF"/>
          <w:lang w:val="en-US"/>
        </w:rPr>
        <w:t>,</w:t>
      </w:r>
    </w:p>
    <w:p w:rsidR="000274D8" w:rsidRPr="00D63CFF" w:rsidRDefault="00440839" w:rsidP="009C44C8">
      <w:pPr>
        <w:numPr>
          <w:ilvl w:val="1"/>
          <w:numId w:val="51"/>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lang w:val="en-US"/>
        </w:rPr>
        <w:t>հանցանքը</w:t>
      </w:r>
      <w:r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rPr>
        <w:t>քրեական պատասխանատվությունը բացառող հանգամանքի իրավաչափության պայմանները խախտելով կատարելը,</w:t>
      </w:r>
    </w:p>
    <w:p w:rsidR="000274D8" w:rsidRPr="00D63CFF" w:rsidRDefault="000274D8" w:rsidP="009C44C8">
      <w:pPr>
        <w:numPr>
          <w:ilvl w:val="1"/>
          <w:numId w:val="51"/>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հանցանք</w:t>
      </w:r>
      <w:r w:rsidRPr="00D63CFF">
        <w:rPr>
          <w:rFonts w:ascii="GHEA Grapalat" w:hAnsi="GHEA Grapalat" w:cs="Sylfaen"/>
          <w:sz w:val="24"/>
          <w:szCs w:val="24"/>
          <w:shd w:val="clear" w:color="auto" w:fill="FFFFFF"/>
          <w:lang w:val="en-US"/>
        </w:rPr>
        <w:t>ը</w:t>
      </w:r>
      <w:r w:rsidRPr="00D63CFF">
        <w:rPr>
          <w:rFonts w:ascii="GHEA Grapalat" w:hAnsi="GHEA Grapalat" w:cs="Sylfaen"/>
          <w:sz w:val="24"/>
          <w:szCs w:val="24"/>
          <w:shd w:val="clear" w:color="auto" w:fill="FFFFFF"/>
        </w:rPr>
        <w:t xml:space="preserve"> </w:t>
      </w:r>
      <w:r w:rsidR="001D319A" w:rsidRPr="00D63CFF">
        <w:rPr>
          <w:rFonts w:ascii="GHEA Grapalat" w:hAnsi="GHEA Grapalat" w:cs="Sylfaen"/>
          <w:sz w:val="24"/>
          <w:szCs w:val="24"/>
          <w:lang w:val="en-US"/>
        </w:rPr>
        <w:t>հանցագործությունից</w:t>
      </w:r>
      <w:r w:rsidR="001D319A" w:rsidRPr="00D63CFF">
        <w:rPr>
          <w:rFonts w:ascii="GHEA Grapalat" w:hAnsi="GHEA Grapalat" w:cs="Sylfaen"/>
          <w:sz w:val="24"/>
          <w:szCs w:val="24"/>
        </w:rPr>
        <w:t xml:space="preserve"> </w:t>
      </w:r>
      <w:r w:rsidR="001D319A" w:rsidRPr="00D63CFF">
        <w:rPr>
          <w:rFonts w:ascii="GHEA Grapalat" w:hAnsi="GHEA Grapalat" w:cs="Sylfaen"/>
          <w:sz w:val="24"/>
          <w:szCs w:val="24"/>
          <w:lang w:val="en-US"/>
        </w:rPr>
        <w:t>տուժած</w:t>
      </w:r>
      <w:r w:rsidR="001D319A" w:rsidRPr="00D63CFF">
        <w:rPr>
          <w:rFonts w:ascii="GHEA Grapalat" w:hAnsi="GHEA Grapalat" w:cs="Sylfaen"/>
          <w:sz w:val="24"/>
          <w:szCs w:val="24"/>
        </w:rPr>
        <w:t xml:space="preserve"> </w:t>
      </w:r>
      <w:r w:rsidR="001D319A" w:rsidRPr="00D63CFF">
        <w:rPr>
          <w:rFonts w:ascii="GHEA Grapalat" w:hAnsi="GHEA Grapalat" w:cs="Sylfaen"/>
          <w:sz w:val="24"/>
          <w:szCs w:val="24"/>
          <w:lang w:val="en-US"/>
        </w:rPr>
        <w:t>անձի</w:t>
      </w:r>
      <w:r w:rsidRPr="00D63CFF">
        <w:rPr>
          <w:rFonts w:ascii="GHEA Grapalat" w:hAnsi="GHEA Grapalat" w:cs="Sylfaen"/>
          <w:sz w:val="24"/>
          <w:szCs w:val="24"/>
          <w:shd w:val="clear" w:color="auto" w:fill="FFFFFF"/>
        </w:rPr>
        <w:t xml:space="preserve"> հակաիրավական վարքագծի ազդեցության տակ կատարելը,</w:t>
      </w:r>
    </w:p>
    <w:p w:rsidR="000274D8" w:rsidRPr="00D63CFF" w:rsidRDefault="000274D8" w:rsidP="009C44C8">
      <w:pPr>
        <w:numPr>
          <w:ilvl w:val="1"/>
          <w:numId w:val="51"/>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հանցանքը սպառնալիքի, հարկադրանքի կամ</w:t>
      </w:r>
      <w:r w:rsidR="00DA76ED" w:rsidRPr="00D63CFF">
        <w:rPr>
          <w:rFonts w:ascii="GHEA Grapalat" w:hAnsi="GHEA Grapalat" w:cs="Sylfaen"/>
          <w:sz w:val="24"/>
          <w:szCs w:val="24"/>
          <w:shd w:val="clear" w:color="auto" w:fill="FFFFFF"/>
        </w:rPr>
        <w:t xml:space="preserve"> </w:t>
      </w:r>
      <w:r w:rsidR="00DA76ED" w:rsidRPr="00D63CFF">
        <w:rPr>
          <w:rFonts w:ascii="GHEA Grapalat" w:hAnsi="GHEA Grapalat" w:cs="Sylfaen"/>
          <w:sz w:val="24"/>
          <w:szCs w:val="24"/>
          <w:shd w:val="clear" w:color="auto" w:fill="FFFFFF"/>
          <w:lang w:val="en-US"/>
        </w:rPr>
        <w:t>այն</w:t>
      </w:r>
      <w:r w:rsidR="00DA76ED" w:rsidRPr="00D63CFF">
        <w:rPr>
          <w:rFonts w:ascii="GHEA Grapalat" w:hAnsi="GHEA Grapalat" w:cs="Sylfaen"/>
          <w:sz w:val="24"/>
          <w:szCs w:val="24"/>
          <w:shd w:val="clear" w:color="auto" w:fill="FFFFFF"/>
        </w:rPr>
        <w:t xml:space="preserve"> </w:t>
      </w:r>
      <w:r w:rsidR="00DA76ED" w:rsidRPr="00D63CFF">
        <w:rPr>
          <w:rFonts w:ascii="GHEA Grapalat" w:hAnsi="GHEA Grapalat" w:cs="Sylfaen"/>
          <w:sz w:val="24"/>
          <w:szCs w:val="24"/>
          <w:shd w:val="clear" w:color="auto" w:fill="FFFFFF"/>
          <w:lang w:val="en-US"/>
        </w:rPr>
        <w:t>անձի</w:t>
      </w:r>
      <w:r w:rsidR="00DA76ED" w:rsidRPr="00D63CFF">
        <w:rPr>
          <w:rFonts w:ascii="GHEA Grapalat" w:hAnsi="GHEA Grapalat" w:cs="Sylfaen"/>
          <w:sz w:val="24"/>
          <w:szCs w:val="24"/>
          <w:shd w:val="clear" w:color="auto" w:fill="FFFFFF"/>
        </w:rPr>
        <w:t xml:space="preserve"> </w:t>
      </w:r>
      <w:r w:rsidR="00DA76ED" w:rsidRPr="00D63CFF">
        <w:rPr>
          <w:rFonts w:ascii="GHEA Grapalat" w:hAnsi="GHEA Grapalat" w:cs="Sylfaen"/>
          <w:sz w:val="24"/>
          <w:szCs w:val="24"/>
          <w:shd w:val="clear" w:color="auto" w:fill="FFFFFF"/>
          <w:lang w:val="en-US"/>
        </w:rPr>
        <w:t>ազդեցությամբ</w:t>
      </w:r>
      <w:r w:rsidR="00DA76ED" w:rsidRPr="00D63CFF">
        <w:rPr>
          <w:rFonts w:ascii="GHEA Grapalat" w:hAnsi="GHEA Grapalat" w:cs="Sylfaen"/>
          <w:sz w:val="24"/>
          <w:szCs w:val="24"/>
          <w:shd w:val="clear" w:color="auto" w:fill="FFFFFF"/>
        </w:rPr>
        <w:t xml:space="preserve"> </w:t>
      </w:r>
      <w:r w:rsidR="00DA76ED" w:rsidRPr="00D63CFF">
        <w:rPr>
          <w:rFonts w:ascii="GHEA Grapalat" w:hAnsi="GHEA Grapalat" w:cs="Sylfaen"/>
          <w:sz w:val="24"/>
          <w:szCs w:val="24"/>
          <w:shd w:val="clear" w:color="auto" w:fill="FFFFFF"/>
          <w:lang w:val="en-US"/>
        </w:rPr>
        <w:t>կատարելը</w:t>
      </w:r>
      <w:r w:rsidR="00DA76ED" w:rsidRPr="00D63CFF">
        <w:rPr>
          <w:rFonts w:ascii="GHEA Grapalat" w:hAnsi="GHEA Grapalat" w:cs="Sylfaen"/>
          <w:sz w:val="24"/>
          <w:szCs w:val="24"/>
          <w:shd w:val="clear" w:color="auto" w:fill="FFFFFF"/>
        </w:rPr>
        <w:t xml:space="preserve">, </w:t>
      </w:r>
      <w:r w:rsidR="00DA76ED" w:rsidRPr="00D63CFF">
        <w:rPr>
          <w:rFonts w:ascii="GHEA Grapalat" w:hAnsi="GHEA Grapalat" w:cs="Sylfaen"/>
          <w:sz w:val="24"/>
          <w:szCs w:val="24"/>
          <w:shd w:val="clear" w:color="auto" w:fill="FFFFFF"/>
          <w:lang w:val="en-US"/>
        </w:rPr>
        <w:t>որից</w:t>
      </w:r>
      <w:r w:rsidR="00DA76ED" w:rsidRPr="00D63CFF">
        <w:rPr>
          <w:rFonts w:ascii="GHEA Grapalat" w:hAnsi="GHEA Grapalat" w:cs="Sylfaen"/>
          <w:sz w:val="24"/>
          <w:szCs w:val="24"/>
          <w:shd w:val="clear" w:color="auto" w:fill="FFFFFF"/>
        </w:rPr>
        <w:t xml:space="preserve"> </w:t>
      </w:r>
      <w:r w:rsidR="00DA76ED" w:rsidRPr="00D63CFF">
        <w:rPr>
          <w:rFonts w:ascii="GHEA Grapalat" w:hAnsi="GHEA Grapalat" w:cs="Sylfaen"/>
          <w:sz w:val="24"/>
          <w:szCs w:val="24"/>
          <w:shd w:val="clear" w:color="auto" w:fill="FFFFFF"/>
          <w:lang w:val="en-US"/>
        </w:rPr>
        <w:t>հանցավորը</w:t>
      </w:r>
      <w:r w:rsidR="00DA76ED" w:rsidRPr="00D63CFF">
        <w:rPr>
          <w:rFonts w:ascii="GHEA Grapalat" w:hAnsi="GHEA Grapalat" w:cs="Sylfaen"/>
          <w:sz w:val="24"/>
          <w:szCs w:val="24"/>
          <w:shd w:val="clear" w:color="auto" w:fill="FFFFFF"/>
        </w:rPr>
        <w:t xml:space="preserve"> </w:t>
      </w:r>
      <w:r w:rsidR="00DA76ED" w:rsidRPr="00D63CFF">
        <w:rPr>
          <w:rFonts w:ascii="GHEA Grapalat" w:hAnsi="GHEA Grapalat" w:cs="Sylfaen"/>
          <w:sz w:val="24"/>
          <w:szCs w:val="24"/>
          <w:shd w:val="clear" w:color="auto" w:fill="FFFFFF"/>
          <w:lang w:val="en-US"/>
        </w:rPr>
        <w:t>գտնվում</w:t>
      </w:r>
      <w:r w:rsidR="00DA76ED" w:rsidRPr="00D63CFF">
        <w:rPr>
          <w:rFonts w:ascii="GHEA Grapalat" w:hAnsi="GHEA Grapalat" w:cs="Sylfaen"/>
          <w:sz w:val="24"/>
          <w:szCs w:val="24"/>
          <w:shd w:val="clear" w:color="auto" w:fill="FFFFFF"/>
        </w:rPr>
        <w:t xml:space="preserve"> </w:t>
      </w:r>
      <w:r w:rsidR="00DA76ED" w:rsidRPr="00D63CFF">
        <w:rPr>
          <w:rFonts w:ascii="GHEA Grapalat" w:hAnsi="GHEA Grapalat" w:cs="Sylfaen"/>
          <w:sz w:val="24"/>
          <w:szCs w:val="24"/>
          <w:shd w:val="clear" w:color="auto" w:fill="FFFFFF"/>
          <w:lang w:val="en-US"/>
        </w:rPr>
        <w:t>է</w:t>
      </w:r>
      <w:r w:rsidRPr="00D63CFF">
        <w:rPr>
          <w:rFonts w:ascii="GHEA Grapalat" w:hAnsi="GHEA Grapalat" w:cs="Sylfaen"/>
          <w:sz w:val="24"/>
          <w:szCs w:val="24"/>
          <w:shd w:val="clear" w:color="auto" w:fill="FFFFFF"/>
        </w:rPr>
        <w:t xml:space="preserve"> նյութական, ծառայողական կամ այլ կախվածության տակ,</w:t>
      </w:r>
    </w:p>
    <w:p w:rsidR="000274D8" w:rsidRPr="00D63CFF" w:rsidRDefault="00894BF2" w:rsidP="009C44C8">
      <w:pPr>
        <w:numPr>
          <w:ilvl w:val="1"/>
          <w:numId w:val="51"/>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lang w:val="en-US"/>
        </w:rPr>
        <w:t>հանցանք</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կատարած</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անձի</w:t>
      </w:r>
      <w:r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rPr>
        <w:t>մեղայականով ներկայանալը, հանցագործությունը, հանցագործության այլ մասնակցին բացահայտելուն, հանցագործությամբ ձեռք բերված գույքը որոնելուն, հանցագործության ապացույց ձեռք բերելուն աջակցելը,</w:t>
      </w:r>
    </w:p>
    <w:p w:rsidR="000274D8" w:rsidRPr="00D63CFF" w:rsidRDefault="00894BF2" w:rsidP="009C44C8">
      <w:pPr>
        <w:numPr>
          <w:ilvl w:val="1"/>
          <w:numId w:val="51"/>
        </w:numPr>
        <w:tabs>
          <w:tab w:val="left" w:pos="993"/>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lang w:val="en-US"/>
        </w:rPr>
        <w:t>հանցանք</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կատարած</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անձի</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կ</w:t>
      </w:r>
      <w:r w:rsidR="0058628B" w:rsidRPr="00D63CFF">
        <w:rPr>
          <w:rFonts w:ascii="GHEA Grapalat" w:hAnsi="GHEA Grapalat" w:cs="Sylfaen"/>
          <w:sz w:val="24"/>
          <w:szCs w:val="24"/>
          <w:shd w:val="clear" w:color="auto" w:fill="FFFFFF"/>
          <w:lang w:val="en-US"/>
        </w:rPr>
        <w:t>ո</w:t>
      </w:r>
      <w:r w:rsidRPr="00D63CFF">
        <w:rPr>
          <w:rFonts w:ascii="GHEA Grapalat" w:hAnsi="GHEA Grapalat" w:cs="Sylfaen"/>
          <w:sz w:val="24"/>
          <w:szCs w:val="24"/>
          <w:shd w:val="clear" w:color="auto" w:fill="FFFFFF"/>
          <w:lang w:val="en-US"/>
        </w:rPr>
        <w:t>ղմից</w:t>
      </w:r>
      <w:r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rPr>
        <w:t xml:space="preserve">հանցագործությունից հետո </w:t>
      </w:r>
      <w:r w:rsidR="00B166FE" w:rsidRPr="00D63CFF">
        <w:rPr>
          <w:rFonts w:ascii="GHEA Grapalat" w:hAnsi="GHEA Grapalat" w:cs="Sylfaen"/>
          <w:sz w:val="24"/>
          <w:szCs w:val="24"/>
          <w:lang w:val="en-US"/>
        </w:rPr>
        <w:t>հանցագործությունից</w:t>
      </w:r>
      <w:r w:rsidR="00B166FE" w:rsidRPr="00D63CFF">
        <w:rPr>
          <w:rFonts w:ascii="GHEA Grapalat" w:hAnsi="GHEA Grapalat" w:cs="Sylfaen"/>
          <w:sz w:val="24"/>
          <w:szCs w:val="24"/>
        </w:rPr>
        <w:t xml:space="preserve"> </w:t>
      </w:r>
      <w:r w:rsidR="00B166FE" w:rsidRPr="00D63CFF">
        <w:rPr>
          <w:rFonts w:ascii="GHEA Grapalat" w:hAnsi="GHEA Grapalat" w:cs="Sylfaen"/>
          <w:sz w:val="24"/>
          <w:szCs w:val="24"/>
          <w:lang w:val="en-US"/>
        </w:rPr>
        <w:t>տուժած</w:t>
      </w:r>
      <w:r w:rsidR="00B166FE" w:rsidRPr="00D63CFF">
        <w:rPr>
          <w:rFonts w:ascii="GHEA Grapalat" w:hAnsi="GHEA Grapalat" w:cs="Sylfaen"/>
          <w:sz w:val="24"/>
          <w:szCs w:val="24"/>
        </w:rPr>
        <w:t xml:space="preserve"> </w:t>
      </w:r>
      <w:r w:rsidR="00B166FE" w:rsidRPr="00D63CFF">
        <w:rPr>
          <w:rFonts w:ascii="GHEA Grapalat" w:hAnsi="GHEA Grapalat" w:cs="Sylfaen"/>
          <w:sz w:val="24"/>
          <w:szCs w:val="24"/>
          <w:lang w:val="en-US"/>
        </w:rPr>
        <w:t>անձին</w:t>
      </w:r>
      <w:r w:rsidR="000274D8" w:rsidRPr="00D63CFF">
        <w:rPr>
          <w:rFonts w:ascii="GHEA Grapalat" w:hAnsi="GHEA Grapalat" w:cs="Sylfaen"/>
          <w:sz w:val="24"/>
          <w:szCs w:val="24"/>
          <w:shd w:val="clear" w:color="auto" w:fill="FFFFFF"/>
        </w:rPr>
        <w:t xml:space="preserve"> բժշկական կամ այլ օգնություն ցույց տալը</w:t>
      </w:r>
      <w:r w:rsidR="009B01E5" w:rsidRPr="00D63CFF">
        <w:rPr>
          <w:rFonts w:ascii="GHEA Grapalat" w:hAnsi="GHEA Grapalat" w:cs="Sylfaen"/>
          <w:sz w:val="24"/>
          <w:szCs w:val="24"/>
          <w:shd w:val="clear" w:color="auto" w:fill="FFFFFF"/>
        </w:rPr>
        <w:t>,</w:t>
      </w:r>
      <w:r w:rsidR="000274D8" w:rsidRPr="00D63CFF">
        <w:rPr>
          <w:rFonts w:ascii="GHEA Grapalat" w:hAnsi="GHEA Grapalat" w:cs="Sylfaen"/>
          <w:sz w:val="24"/>
          <w:szCs w:val="24"/>
          <w:shd w:val="clear" w:color="auto" w:fill="FFFFFF"/>
        </w:rPr>
        <w:t xml:space="preserve"> </w:t>
      </w:r>
    </w:p>
    <w:p w:rsidR="000274D8" w:rsidRPr="00D63CFF" w:rsidRDefault="00894BF2" w:rsidP="009C44C8">
      <w:pPr>
        <w:numPr>
          <w:ilvl w:val="1"/>
          <w:numId w:val="51"/>
        </w:numPr>
        <w:tabs>
          <w:tab w:val="left" w:pos="993"/>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lang w:val="en-US"/>
        </w:rPr>
        <w:lastRenderedPageBreak/>
        <w:t>հանցանք</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կատարած</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անձի</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կողմից</w:t>
      </w:r>
      <w:r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rPr>
        <w:t xml:space="preserve">հանցագործությամբ պատճառված գույքային </w:t>
      </w:r>
      <w:r w:rsidR="000274D8" w:rsidRPr="00D63CFF">
        <w:rPr>
          <w:rFonts w:ascii="GHEA Grapalat" w:hAnsi="GHEA Grapalat" w:cs="Sylfaen"/>
          <w:sz w:val="24"/>
          <w:szCs w:val="24"/>
          <w:shd w:val="clear" w:color="auto" w:fill="FFFFFF"/>
          <w:lang w:val="en-US"/>
        </w:rPr>
        <w:t>կամ</w:t>
      </w:r>
      <w:r w:rsidR="000274D8" w:rsidRPr="00D63CFF">
        <w:rPr>
          <w:rFonts w:ascii="GHEA Grapalat" w:hAnsi="GHEA Grapalat" w:cs="Sylfaen"/>
          <w:sz w:val="24"/>
          <w:szCs w:val="24"/>
          <w:shd w:val="clear" w:color="auto" w:fill="FFFFFF"/>
        </w:rPr>
        <w:t xml:space="preserve"> բարոյական վնասը կամովին հատուցելուն, վերացնելուն կամ այլ կերպ հարթելուն ուղղված </w:t>
      </w:r>
      <w:r w:rsidR="00DB144D" w:rsidRPr="00D63CFF">
        <w:rPr>
          <w:rFonts w:ascii="GHEA Grapalat" w:hAnsi="GHEA Grapalat" w:cs="Sylfaen"/>
          <w:sz w:val="24"/>
          <w:szCs w:val="24"/>
          <w:shd w:val="clear" w:color="auto" w:fill="FFFFFF"/>
          <w:lang w:val="en-US"/>
        </w:rPr>
        <w:t>գործողություն</w:t>
      </w:r>
      <w:r w:rsidR="000274D8" w:rsidRPr="00D63CFF">
        <w:rPr>
          <w:rFonts w:ascii="GHEA Grapalat" w:hAnsi="GHEA Grapalat" w:cs="Sylfaen"/>
          <w:sz w:val="24"/>
          <w:szCs w:val="24"/>
          <w:shd w:val="clear" w:color="auto" w:fill="FFFFFF"/>
        </w:rPr>
        <w:t xml:space="preserve"> կատարելը:</w:t>
      </w:r>
    </w:p>
    <w:p w:rsidR="000274D8" w:rsidRPr="00D63CFF" w:rsidRDefault="000274D8" w:rsidP="009C44C8">
      <w:pPr>
        <w:numPr>
          <w:ilvl w:val="0"/>
          <w:numId w:val="50"/>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Պատիժ նշանակելիս դատարանը կարող է հաշվի առնել նաև սույն հոդվածի առաջին մասով չնախատեսված մեղմացնող այլ հանգամանքներ:</w:t>
      </w:r>
    </w:p>
    <w:p w:rsidR="000274D8" w:rsidRPr="00D63CFF" w:rsidRDefault="000274D8" w:rsidP="009C44C8">
      <w:pPr>
        <w:numPr>
          <w:ilvl w:val="0"/>
          <w:numId w:val="50"/>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 xml:space="preserve">Եթե սույն հոդվածի առաջին մասում նշված որևէ հանգամանք սույն օրենսգրքի Հատուկ մասի համապատասխան հոդվածով նախատեսված է որպես հանցագործության հատկանիշ, ապա դա չի կարող կրկին հաշվի առնվել որպես </w:t>
      </w:r>
      <w:r w:rsidR="006C6AC0" w:rsidRPr="00D63CFF">
        <w:rPr>
          <w:rFonts w:ascii="GHEA Grapalat" w:hAnsi="GHEA Grapalat" w:cs="Sylfaen"/>
          <w:sz w:val="24"/>
          <w:szCs w:val="24"/>
          <w:shd w:val="clear" w:color="auto" w:fill="FFFFFF"/>
          <w:lang w:val="en-US"/>
        </w:rPr>
        <w:t>պատասխանատվությունը</w:t>
      </w:r>
      <w:r w:rsidR="006C6AC0" w:rsidRPr="00D63CFF">
        <w:rPr>
          <w:rFonts w:ascii="GHEA Grapalat" w:hAnsi="GHEA Grapalat" w:cs="Sylfaen"/>
          <w:sz w:val="24"/>
          <w:szCs w:val="24"/>
          <w:shd w:val="clear" w:color="auto" w:fill="FFFFFF"/>
        </w:rPr>
        <w:t xml:space="preserve"> </w:t>
      </w:r>
      <w:r w:rsidR="006C6AC0" w:rsidRPr="00D63CFF">
        <w:rPr>
          <w:rFonts w:ascii="GHEA Grapalat" w:hAnsi="GHEA Grapalat" w:cs="Sylfaen"/>
          <w:sz w:val="24"/>
          <w:szCs w:val="24"/>
          <w:shd w:val="clear" w:color="auto" w:fill="FFFFFF"/>
          <w:lang w:val="en-US"/>
        </w:rPr>
        <w:t>և</w:t>
      </w:r>
      <w:r w:rsidR="006C6AC0"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rPr>
        <w:t>պատիժը մեղմացնող հանգամանք:</w:t>
      </w:r>
    </w:p>
    <w:p w:rsidR="000274D8" w:rsidRPr="00D63CFF" w:rsidRDefault="000274D8" w:rsidP="00D51B65">
      <w:pPr>
        <w:tabs>
          <w:tab w:val="left" w:pos="851"/>
        </w:tabs>
        <w:spacing w:line="360" w:lineRule="auto"/>
        <w:ind w:left="567"/>
        <w:rPr>
          <w:rFonts w:ascii="GHEA Grapalat" w:hAnsi="GHEA Grapalat" w:cs="Sylfaen"/>
          <w:sz w:val="24"/>
          <w:szCs w:val="24"/>
        </w:rPr>
      </w:pPr>
    </w:p>
    <w:p w:rsidR="000274D8" w:rsidRPr="00D63CFF" w:rsidRDefault="000274D8" w:rsidP="00FC1373">
      <w:pPr>
        <w:pStyle w:val="Heading3"/>
        <w:rPr>
          <w:lang w:val="ru-RU"/>
        </w:rPr>
      </w:pPr>
      <w:bookmarkStart w:id="256" w:name="_Toc496601371"/>
      <w:bookmarkStart w:id="257" w:name="_Toc11652786"/>
      <w:bookmarkStart w:id="258" w:name="_Toc19634886"/>
      <w:r w:rsidRPr="00D63CFF">
        <w:t>Հոդված</w:t>
      </w:r>
      <w:r w:rsidRPr="00D63CFF">
        <w:rPr>
          <w:lang w:val="ru-RU"/>
        </w:rPr>
        <w:t xml:space="preserve"> </w:t>
      </w:r>
      <w:r w:rsidR="00A270B6" w:rsidRPr="00D63CFF">
        <w:rPr>
          <w:lang w:val="ru-RU"/>
        </w:rPr>
        <w:t>70</w:t>
      </w:r>
      <w:r w:rsidRPr="00D63CFF">
        <w:rPr>
          <w:lang w:val="ru-RU"/>
        </w:rPr>
        <w:t xml:space="preserve">. </w:t>
      </w:r>
      <w:r w:rsidR="006C6AC0" w:rsidRPr="00D63CFF">
        <w:t>Քրեական</w:t>
      </w:r>
      <w:r w:rsidR="006C6AC0" w:rsidRPr="00D63CFF">
        <w:rPr>
          <w:lang w:val="ru-RU"/>
        </w:rPr>
        <w:t xml:space="preserve"> </w:t>
      </w:r>
      <w:r w:rsidR="006C6AC0" w:rsidRPr="00D63CFF">
        <w:t>պատասխանատվությունը</w:t>
      </w:r>
      <w:r w:rsidR="006C6AC0" w:rsidRPr="00D63CFF">
        <w:rPr>
          <w:lang w:val="ru-RU"/>
        </w:rPr>
        <w:t xml:space="preserve"> </w:t>
      </w:r>
      <w:r w:rsidR="00DC53F7" w:rsidRPr="00D63CFF">
        <w:t>կամ</w:t>
      </w:r>
      <w:r w:rsidR="006C6AC0" w:rsidRPr="00D63CFF">
        <w:rPr>
          <w:lang w:val="ru-RU"/>
        </w:rPr>
        <w:t xml:space="preserve"> </w:t>
      </w:r>
      <w:r w:rsidR="006C6AC0" w:rsidRPr="00D63CFF">
        <w:t>պատիժը</w:t>
      </w:r>
      <w:r w:rsidRPr="00D63CFF">
        <w:rPr>
          <w:lang w:val="ru-RU"/>
        </w:rPr>
        <w:t xml:space="preserve"> </w:t>
      </w:r>
      <w:r w:rsidRPr="00D63CFF">
        <w:t>ծանրացնող</w:t>
      </w:r>
      <w:r w:rsidRPr="00D63CFF">
        <w:rPr>
          <w:lang w:val="ru-RU"/>
        </w:rPr>
        <w:t xml:space="preserve"> </w:t>
      </w:r>
      <w:r w:rsidRPr="00D63CFF">
        <w:t>հանգամանքները</w:t>
      </w:r>
      <w:bookmarkEnd w:id="256"/>
      <w:bookmarkEnd w:id="257"/>
      <w:bookmarkEnd w:id="258"/>
    </w:p>
    <w:p w:rsidR="000274D8" w:rsidRPr="00D63CFF" w:rsidRDefault="006C6AC0" w:rsidP="009C44C8">
      <w:pPr>
        <w:numPr>
          <w:ilvl w:val="0"/>
          <w:numId w:val="52"/>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Քրեական պատասխանատվությունը և պ</w:t>
      </w:r>
      <w:r w:rsidR="000274D8" w:rsidRPr="00D63CFF">
        <w:rPr>
          <w:rFonts w:ascii="GHEA Grapalat" w:hAnsi="GHEA Grapalat" w:cs="Sylfaen"/>
          <w:sz w:val="24"/>
          <w:szCs w:val="24"/>
          <w:shd w:val="clear" w:color="auto" w:fill="FFFFFF"/>
          <w:lang w:val="hy-AM"/>
        </w:rPr>
        <w:t>ատիժը ծանրացնող հանգամանքներ են՝</w:t>
      </w:r>
    </w:p>
    <w:p w:rsidR="000274D8" w:rsidRPr="00D63CFF" w:rsidRDefault="000274D8" w:rsidP="009C44C8">
      <w:pPr>
        <w:numPr>
          <w:ilvl w:val="1"/>
          <w:numId w:val="53"/>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հանցանքը դատվածություն ունեցող անձի կողմից կատարելը,</w:t>
      </w:r>
    </w:p>
    <w:p w:rsidR="000274D8" w:rsidRPr="00D63CFF" w:rsidRDefault="000274D8" w:rsidP="009C44C8">
      <w:pPr>
        <w:numPr>
          <w:ilvl w:val="1"/>
          <w:numId w:val="53"/>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հանցանքը խմբի կամ հանցավոր կազմակերպության կազմում կատարելը,</w:t>
      </w:r>
    </w:p>
    <w:p w:rsidR="000274D8" w:rsidRPr="00D63CFF" w:rsidRDefault="000274D8" w:rsidP="009C44C8">
      <w:pPr>
        <w:numPr>
          <w:ilvl w:val="1"/>
          <w:numId w:val="53"/>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հանցագործության մեջ առանձնապես ակտիվ դերը,</w:t>
      </w:r>
    </w:p>
    <w:p w:rsidR="000274D8" w:rsidRPr="00D63CFF" w:rsidRDefault="000274D8" w:rsidP="009C44C8">
      <w:pPr>
        <w:numPr>
          <w:ilvl w:val="1"/>
          <w:numId w:val="53"/>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հանցանքը կատարելուն հոգեկան </w:t>
      </w:r>
      <w:r w:rsidR="002F2A54" w:rsidRPr="00D63CFF">
        <w:rPr>
          <w:rFonts w:ascii="GHEA Grapalat" w:hAnsi="GHEA Grapalat" w:cs="Sylfaen"/>
          <w:sz w:val="24"/>
          <w:szCs w:val="24"/>
          <w:shd w:val="clear" w:color="auto" w:fill="FFFFFF"/>
          <w:lang w:val="hy-AM"/>
        </w:rPr>
        <w:t>խանգարում ունեցող</w:t>
      </w:r>
      <w:r w:rsidRPr="00D63CFF">
        <w:rPr>
          <w:rFonts w:ascii="GHEA Grapalat" w:hAnsi="GHEA Grapalat" w:cs="Sylfaen"/>
          <w:sz w:val="24"/>
          <w:szCs w:val="24"/>
          <w:shd w:val="clear" w:color="auto" w:fill="FFFFFF"/>
          <w:lang w:val="hy-AM"/>
        </w:rPr>
        <w:t xml:space="preserve"> կամ հարբած վիճակում գտնվող, ինչպես նաև</w:t>
      </w:r>
      <w:r w:rsidRPr="00D63CFF">
        <w:rPr>
          <w:rFonts w:ascii="Sylfaen" w:hAnsi="Sylfaen" w:cs="Courier New"/>
          <w:sz w:val="24"/>
          <w:szCs w:val="24"/>
          <w:lang w:val="hy-AM"/>
        </w:rPr>
        <w:t> </w:t>
      </w:r>
      <w:r w:rsidRPr="00D63CFF">
        <w:rPr>
          <w:rFonts w:ascii="GHEA Grapalat" w:hAnsi="GHEA Grapalat" w:cs="Sylfaen"/>
          <w:sz w:val="24"/>
          <w:szCs w:val="24"/>
          <w:lang w:val="hy-AM"/>
        </w:rPr>
        <w:t>քրեական</w:t>
      </w:r>
      <w:r w:rsidRPr="00D63CFF">
        <w:rPr>
          <w:rFonts w:ascii="Sylfaen" w:hAnsi="Sylfaen" w:cs="Courier New"/>
          <w:sz w:val="24"/>
          <w:szCs w:val="24"/>
          <w:lang w:val="hy-AM"/>
        </w:rPr>
        <w:t> </w:t>
      </w:r>
      <w:r w:rsidRPr="00D63CFF">
        <w:rPr>
          <w:rFonts w:ascii="GHEA Grapalat" w:hAnsi="GHEA Grapalat" w:cs="Sylfaen"/>
          <w:sz w:val="24"/>
          <w:szCs w:val="24"/>
          <w:shd w:val="clear" w:color="auto" w:fill="FFFFFF"/>
          <w:lang w:val="hy-AM"/>
        </w:rPr>
        <w:t>պատասխանատվության համար սահմանված տարիքի չհասած անձ</w:t>
      </w:r>
      <w:r w:rsidR="00D43706" w:rsidRPr="00D63CFF">
        <w:rPr>
          <w:rFonts w:ascii="GHEA Grapalat" w:hAnsi="GHEA Grapalat" w:cs="Sylfaen"/>
          <w:sz w:val="24"/>
          <w:szCs w:val="24"/>
          <w:shd w:val="clear" w:color="auto" w:fill="FFFFFF"/>
          <w:lang w:val="hy-AM"/>
        </w:rPr>
        <w:t>ին</w:t>
      </w:r>
      <w:r w:rsidRPr="00D63CFF">
        <w:rPr>
          <w:rFonts w:ascii="GHEA Grapalat" w:hAnsi="GHEA Grapalat" w:cs="Sylfaen"/>
          <w:sz w:val="24"/>
          <w:szCs w:val="24"/>
          <w:shd w:val="clear" w:color="auto" w:fill="FFFFFF"/>
          <w:lang w:val="hy-AM"/>
        </w:rPr>
        <w:t xml:space="preserve"> ներգրավելը,</w:t>
      </w:r>
      <w:r w:rsidR="00F203B8" w:rsidRPr="00D63CFF">
        <w:rPr>
          <w:rFonts w:ascii="GHEA Grapalat" w:hAnsi="GHEA Grapalat" w:cs="Sylfaen"/>
          <w:sz w:val="24"/>
          <w:szCs w:val="24"/>
          <w:shd w:val="clear" w:color="auto" w:fill="FFFFFF"/>
          <w:lang w:val="hy-AM"/>
        </w:rPr>
        <w:t xml:space="preserve"> եթե հանցավորը գիտակցում է</w:t>
      </w:r>
      <w:r w:rsidR="00D43706" w:rsidRPr="00D63CFF">
        <w:rPr>
          <w:rFonts w:ascii="GHEA Grapalat" w:hAnsi="GHEA Grapalat" w:cs="Sylfaen"/>
          <w:sz w:val="24"/>
          <w:szCs w:val="24"/>
          <w:shd w:val="clear" w:color="auto" w:fill="FFFFFF"/>
          <w:lang w:val="hy-AM"/>
        </w:rPr>
        <w:t>, որ անձը հոգեկան խանգարում</w:t>
      </w:r>
      <w:r w:rsidR="002F2A54" w:rsidRPr="00D63CFF">
        <w:rPr>
          <w:rFonts w:ascii="GHEA Grapalat" w:hAnsi="GHEA Grapalat" w:cs="Sylfaen"/>
          <w:sz w:val="24"/>
          <w:szCs w:val="24"/>
          <w:shd w:val="clear" w:color="auto" w:fill="FFFFFF"/>
          <w:lang w:val="hy-AM"/>
        </w:rPr>
        <w:t xml:space="preserve"> ունի</w:t>
      </w:r>
      <w:r w:rsidR="00D43706" w:rsidRPr="00D63CFF">
        <w:rPr>
          <w:rFonts w:ascii="GHEA Grapalat" w:hAnsi="GHEA Grapalat" w:cs="Sylfaen"/>
          <w:sz w:val="24"/>
          <w:szCs w:val="24"/>
          <w:shd w:val="clear" w:color="auto" w:fill="FFFFFF"/>
          <w:lang w:val="hy-AM"/>
        </w:rPr>
        <w:t>, հարբած է կամ չի հասել</w:t>
      </w:r>
      <w:r w:rsidR="00D43706" w:rsidRPr="00D63CFF">
        <w:rPr>
          <w:rFonts w:ascii="GHEA Grapalat" w:hAnsi="GHEA Grapalat" w:cs="Sylfaen"/>
          <w:sz w:val="24"/>
          <w:szCs w:val="24"/>
          <w:lang w:val="hy-AM"/>
        </w:rPr>
        <w:t xml:space="preserve"> քրեական</w:t>
      </w:r>
      <w:r w:rsidR="00D43706" w:rsidRPr="00D63CFF">
        <w:rPr>
          <w:rFonts w:ascii="Sylfaen" w:hAnsi="Sylfaen" w:cs="Courier New"/>
          <w:sz w:val="24"/>
          <w:szCs w:val="24"/>
          <w:lang w:val="hy-AM"/>
        </w:rPr>
        <w:t> </w:t>
      </w:r>
      <w:r w:rsidR="00D43706" w:rsidRPr="00D63CFF">
        <w:rPr>
          <w:rFonts w:ascii="GHEA Grapalat" w:hAnsi="GHEA Grapalat" w:cs="Sylfaen"/>
          <w:sz w:val="24"/>
          <w:szCs w:val="24"/>
          <w:shd w:val="clear" w:color="auto" w:fill="FFFFFF"/>
          <w:lang w:val="hy-AM"/>
        </w:rPr>
        <w:t>պատասխանատվության համար սահմանված տարիքի</w:t>
      </w:r>
      <w:r w:rsidR="006615D8" w:rsidRPr="00D63CFF">
        <w:rPr>
          <w:rFonts w:ascii="GHEA Grapalat" w:hAnsi="GHEA Grapalat" w:cs="Sylfaen"/>
          <w:sz w:val="24"/>
          <w:szCs w:val="24"/>
          <w:shd w:val="clear" w:color="auto" w:fill="FFFFFF"/>
          <w:lang w:val="hy-AM"/>
        </w:rPr>
        <w:t>,</w:t>
      </w:r>
      <w:r w:rsidR="00F203B8" w:rsidRPr="00D63CFF">
        <w:rPr>
          <w:rFonts w:ascii="GHEA Grapalat" w:hAnsi="GHEA Grapalat" w:cs="Sylfaen"/>
          <w:sz w:val="24"/>
          <w:szCs w:val="24"/>
          <w:shd w:val="clear" w:color="auto" w:fill="FFFFFF"/>
          <w:lang w:val="hy-AM"/>
        </w:rPr>
        <w:t xml:space="preserve"> </w:t>
      </w:r>
    </w:p>
    <w:p w:rsidR="000274D8" w:rsidRPr="00D63CFF" w:rsidRDefault="00F21246" w:rsidP="009C44C8">
      <w:pPr>
        <w:numPr>
          <w:ilvl w:val="1"/>
          <w:numId w:val="53"/>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դիտավորյալ </w:t>
      </w:r>
      <w:r w:rsidR="000274D8" w:rsidRPr="00D63CFF">
        <w:rPr>
          <w:rFonts w:ascii="GHEA Grapalat" w:hAnsi="GHEA Grapalat" w:cs="Sylfaen"/>
          <w:sz w:val="24"/>
          <w:szCs w:val="24"/>
          <w:lang w:val="hy-AM"/>
        </w:rPr>
        <w:t>հանցանքը անչափահասի նկատմամբ, նրա հետ համատեղ կամ հանցավորի արարքի բնույթը գիտակցող անչափահասի ներկայությամբ կատարելը,</w:t>
      </w:r>
      <w:r w:rsidR="00F203B8" w:rsidRPr="00D63CFF">
        <w:rPr>
          <w:rFonts w:ascii="GHEA Grapalat" w:hAnsi="GHEA Grapalat" w:cs="Sylfaen"/>
          <w:sz w:val="24"/>
          <w:szCs w:val="24"/>
          <w:lang w:val="hy-AM"/>
        </w:rPr>
        <w:t xml:space="preserve"> եթե հանցավորը գիտակցում է, որ անձն անչափահաս է,</w:t>
      </w:r>
    </w:p>
    <w:p w:rsidR="000274D8" w:rsidRPr="00D63CFF" w:rsidRDefault="000274D8" w:rsidP="009C44C8">
      <w:pPr>
        <w:numPr>
          <w:ilvl w:val="1"/>
          <w:numId w:val="53"/>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հանցանքը </w:t>
      </w:r>
      <w:r w:rsidR="00972B66" w:rsidRPr="00D63CFF">
        <w:rPr>
          <w:rFonts w:ascii="GHEA Grapalat" w:hAnsi="GHEA Grapalat" w:cs="Sylfaen"/>
          <w:sz w:val="24"/>
          <w:szCs w:val="24"/>
          <w:shd w:val="clear" w:color="auto" w:fill="FFFFFF"/>
          <w:lang w:val="hy-AM"/>
        </w:rPr>
        <w:t xml:space="preserve">գաղափարախոսական, ազգային, էթնիկական, ռասայական, սոցիալական կամ կրոնական ատելության, անհանդուրժողականության կամ թշնամանքի կամ կրոնական մոլեռանդության շարժառիթով </w:t>
      </w:r>
      <w:r w:rsidRPr="00D63CFF">
        <w:rPr>
          <w:rFonts w:ascii="GHEA Grapalat" w:hAnsi="GHEA Grapalat" w:cs="Sylfaen"/>
          <w:sz w:val="24"/>
          <w:szCs w:val="24"/>
          <w:shd w:val="clear" w:color="auto" w:fill="FFFFFF"/>
          <w:lang w:val="hy-AM"/>
        </w:rPr>
        <w:t xml:space="preserve">կատարելը, </w:t>
      </w:r>
    </w:p>
    <w:p w:rsidR="000274D8" w:rsidRPr="00D63CFF" w:rsidRDefault="000274D8" w:rsidP="009C44C8">
      <w:pPr>
        <w:numPr>
          <w:ilvl w:val="1"/>
          <w:numId w:val="53"/>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lastRenderedPageBreak/>
        <w:t>հանցանքն այլ անձանց իրավաչափ գործողությունների համար վրեժի շարժառիթով կատարելը,</w:t>
      </w:r>
    </w:p>
    <w:p w:rsidR="000274D8" w:rsidRPr="00D63CFF" w:rsidRDefault="000274D8" w:rsidP="009C44C8">
      <w:pPr>
        <w:numPr>
          <w:ilvl w:val="1"/>
          <w:numId w:val="53"/>
        </w:numPr>
        <w:tabs>
          <w:tab w:val="left" w:pos="993"/>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հանցանքն այլ հանցագործությունը թաքցնելու կամ դրա կատարումը հեշտացնելու նպատակով կատարելը,</w:t>
      </w:r>
    </w:p>
    <w:p w:rsidR="000274D8" w:rsidRPr="00D63CFF" w:rsidRDefault="000274D8" w:rsidP="009C44C8">
      <w:pPr>
        <w:numPr>
          <w:ilvl w:val="1"/>
          <w:numId w:val="53"/>
        </w:numPr>
        <w:tabs>
          <w:tab w:val="left" w:pos="993"/>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հանցանքը հղի կնոջ, անօգնական</w:t>
      </w:r>
      <w:r w:rsidR="00A86562" w:rsidRPr="00D63CFF">
        <w:rPr>
          <w:rFonts w:ascii="GHEA Grapalat" w:hAnsi="GHEA Grapalat" w:cs="Sylfaen"/>
          <w:sz w:val="24"/>
          <w:szCs w:val="24"/>
          <w:shd w:val="clear" w:color="auto" w:fill="FFFFFF"/>
          <w:lang w:val="hy-AM"/>
        </w:rPr>
        <w:t>, խոցելի</w:t>
      </w:r>
      <w:r w:rsidRPr="00D63CFF">
        <w:rPr>
          <w:rFonts w:ascii="GHEA Grapalat" w:hAnsi="GHEA Grapalat" w:cs="Sylfaen"/>
          <w:sz w:val="24"/>
          <w:szCs w:val="24"/>
          <w:shd w:val="clear" w:color="auto" w:fill="FFFFFF"/>
          <w:lang w:val="hy-AM"/>
        </w:rPr>
        <w:t xml:space="preserve"> կամ հանցավորից կախյալ վիճակում գտնվող անձի նկատմամբ կատարելը,</w:t>
      </w:r>
      <w:r w:rsidR="00F203B8" w:rsidRPr="00D63CFF">
        <w:rPr>
          <w:rFonts w:ascii="GHEA Grapalat" w:hAnsi="GHEA Grapalat" w:cs="Sylfaen"/>
          <w:sz w:val="24"/>
          <w:szCs w:val="24"/>
          <w:shd w:val="clear" w:color="auto" w:fill="FFFFFF"/>
          <w:lang w:val="hy-AM"/>
        </w:rPr>
        <w:t xml:space="preserve"> եթե հանցավորը գիտակցում է</w:t>
      </w:r>
      <w:r w:rsidR="00DB0B0D" w:rsidRPr="00D63CFF">
        <w:rPr>
          <w:rFonts w:ascii="GHEA Grapalat" w:hAnsi="GHEA Grapalat" w:cs="Sylfaen"/>
          <w:sz w:val="24"/>
          <w:szCs w:val="24"/>
          <w:shd w:val="clear" w:color="auto" w:fill="FFFFFF"/>
          <w:lang w:val="hy-AM"/>
        </w:rPr>
        <w:t>, որ կինը հղի է կամ անձը գտնվում է անօգնական</w:t>
      </w:r>
      <w:r w:rsidR="00A86562" w:rsidRPr="00D63CFF">
        <w:rPr>
          <w:rFonts w:ascii="GHEA Grapalat" w:hAnsi="GHEA Grapalat" w:cs="Sylfaen"/>
          <w:sz w:val="24"/>
          <w:szCs w:val="24"/>
          <w:shd w:val="clear" w:color="auto" w:fill="FFFFFF"/>
          <w:lang w:val="hy-AM"/>
        </w:rPr>
        <w:t>, խոցելի</w:t>
      </w:r>
      <w:r w:rsidR="00DB0B0D" w:rsidRPr="00D63CFF">
        <w:rPr>
          <w:rFonts w:ascii="GHEA Grapalat" w:hAnsi="GHEA Grapalat" w:cs="Sylfaen"/>
          <w:sz w:val="24"/>
          <w:szCs w:val="24"/>
          <w:shd w:val="clear" w:color="auto" w:fill="FFFFFF"/>
          <w:lang w:val="hy-AM"/>
        </w:rPr>
        <w:t xml:space="preserve"> կամ իրենից կախյալ վիճակում</w:t>
      </w:r>
      <w:r w:rsidR="00F203B8" w:rsidRPr="00D63CFF">
        <w:rPr>
          <w:rFonts w:ascii="GHEA Grapalat" w:hAnsi="GHEA Grapalat" w:cs="Sylfaen"/>
          <w:sz w:val="24"/>
          <w:szCs w:val="24"/>
          <w:shd w:val="clear" w:color="auto" w:fill="FFFFFF"/>
          <w:lang w:val="hy-AM"/>
        </w:rPr>
        <w:t>,</w:t>
      </w:r>
    </w:p>
    <w:p w:rsidR="000274D8" w:rsidRPr="00D63CFF" w:rsidRDefault="000274D8" w:rsidP="009C44C8">
      <w:pPr>
        <w:numPr>
          <w:ilvl w:val="1"/>
          <w:numId w:val="53"/>
        </w:numPr>
        <w:tabs>
          <w:tab w:val="left" w:pos="993"/>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հանցանքն անձի կամ նրա</w:t>
      </w:r>
      <w:r w:rsidR="00A96C4E" w:rsidRPr="00D63CFF">
        <w:rPr>
          <w:rFonts w:ascii="GHEA Grapalat" w:hAnsi="GHEA Grapalat" w:cs="Sylfaen"/>
          <w:sz w:val="24"/>
          <w:szCs w:val="24"/>
          <w:shd w:val="clear" w:color="auto" w:fill="FFFFFF"/>
          <w:lang w:val="hy-AM"/>
        </w:rPr>
        <w:t xml:space="preserve"> մերձավոր ազգականի կամ</w:t>
      </w:r>
      <w:r w:rsidRPr="00D63CFF">
        <w:rPr>
          <w:rFonts w:ascii="GHEA Grapalat" w:hAnsi="GHEA Grapalat" w:cs="Sylfaen"/>
          <w:sz w:val="24"/>
          <w:szCs w:val="24"/>
          <w:shd w:val="clear" w:color="auto" w:fill="FFFFFF"/>
          <w:lang w:val="hy-AM"/>
        </w:rPr>
        <w:t xml:space="preserve"> մերձավորի նկատմամբ կատարելը` կապված այդ անձի կողմից իր ծառայողական կամ մասնագիտական գործունեության կամ հասարակական պարտքը կատարելու հետ,</w:t>
      </w:r>
    </w:p>
    <w:p w:rsidR="000274D8" w:rsidRPr="00D63CFF" w:rsidRDefault="000274D8" w:rsidP="009C44C8">
      <w:pPr>
        <w:numPr>
          <w:ilvl w:val="1"/>
          <w:numId w:val="53"/>
        </w:numPr>
        <w:tabs>
          <w:tab w:val="left" w:pos="993"/>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հանցանքն առանձին դաժանությամբ, </w:t>
      </w:r>
      <w:r w:rsidR="00B166FE" w:rsidRPr="00D63CFF">
        <w:rPr>
          <w:rFonts w:ascii="GHEA Grapalat" w:hAnsi="GHEA Grapalat" w:cs="Sylfaen"/>
          <w:sz w:val="24"/>
          <w:szCs w:val="24"/>
          <w:shd w:val="clear" w:color="auto" w:fill="FFFFFF"/>
          <w:lang w:val="hy-AM"/>
        </w:rPr>
        <w:t>անձին</w:t>
      </w:r>
      <w:r w:rsidRPr="00D63CFF">
        <w:rPr>
          <w:rFonts w:ascii="GHEA Grapalat" w:hAnsi="GHEA Grapalat" w:cs="Sylfaen"/>
          <w:sz w:val="24"/>
          <w:szCs w:val="24"/>
          <w:shd w:val="clear" w:color="auto" w:fill="FFFFFF"/>
          <w:lang w:val="hy-AM"/>
        </w:rPr>
        <w:t xml:space="preserve"> ծաղրուծանակի, տանջանքի կամ տառապանքի ենթարկելով կատարելը,</w:t>
      </w:r>
    </w:p>
    <w:p w:rsidR="000274D8" w:rsidRPr="00D63CFF" w:rsidRDefault="000274D8" w:rsidP="009C44C8">
      <w:pPr>
        <w:numPr>
          <w:ilvl w:val="1"/>
          <w:numId w:val="53"/>
        </w:numPr>
        <w:tabs>
          <w:tab w:val="left" w:pos="993"/>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հանցանքը </w:t>
      </w:r>
      <w:r w:rsidRPr="00D63CFF">
        <w:rPr>
          <w:rFonts w:ascii="GHEA Grapalat" w:hAnsi="GHEA Grapalat" w:cs="Sylfaen"/>
          <w:color w:val="000000"/>
          <w:sz w:val="24"/>
          <w:szCs w:val="24"/>
          <w:lang w:val="hy-AM"/>
        </w:rPr>
        <w:t>իշխանական կամ ծառայողական լիազորություններով պայմանավորված ազդեցությունն օգտագործելով</w:t>
      </w:r>
      <w:r w:rsidRPr="00D63CFF">
        <w:rPr>
          <w:rFonts w:ascii="GHEA Grapalat" w:hAnsi="GHEA Grapalat" w:cs="Sylfaen"/>
          <w:sz w:val="24"/>
          <w:szCs w:val="24"/>
          <w:lang w:val="hy-AM"/>
        </w:rPr>
        <w:t xml:space="preserve"> կատարելը,</w:t>
      </w:r>
    </w:p>
    <w:p w:rsidR="000274D8" w:rsidRPr="00D63CFF" w:rsidRDefault="000274D8" w:rsidP="009C44C8">
      <w:pPr>
        <w:numPr>
          <w:ilvl w:val="1"/>
          <w:numId w:val="53"/>
        </w:numPr>
        <w:tabs>
          <w:tab w:val="left" w:pos="993"/>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հանցանքը հանրության համար վտանգավոր եղանակով կատարելը,</w:t>
      </w:r>
    </w:p>
    <w:p w:rsidR="000274D8" w:rsidRPr="00D63CFF" w:rsidRDefault="000274D8" w:rsidP="009C44C8">
      <w:pPr>
        <w:numPr>
          <w:ilvl w:val="1"/>
          <w:numId w:val="53"/>
        </w:numPr>
        <w:tabs>
          <w:tab w:val="left" w:pos="993"/>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հանցանքը զենքի, ռազմամթերքի, պայթուցիկ նյութերի կամ պայթուցիկ սարքերի կամ ռադիոակտիվ նյութերի գործադրմամբ կատարելը,</w:t>
      </w:r>
    </w:p>
    <w:p w:rsidR="000274D8" w:rsidRPr="00D63CFF" w:rsidRDefault="000274D8" w:rsidP="009C44C8">
      <w:pPr>
        <w:numPr>
          <w:ilvl w:val="1"/>
          <w:numId w:val="53"/>
        </w:numPr>
        <w:tabs>
          <w:tab w:val="left" w:pos="993"/>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հանցանքը թմրա</w:t>
      </w:r>
      <w:r w:rsidR="001639D2" w:rsidRPr="00D63CFF">
        <w:rPr>
          <w:rFonts w:ascii="GHEA Grapalat" w:hAnsi="GHEA Grapalat" w:cs="Sylfaen"/>
          <w:sz w:val="24"/>
          <w:szCs w:val="24"/>
          <w:lang w:val="hy-AM"/>
        </w:rPr>
        <w:t>միջոցն</w:t>
      </w:r>
      <w:r w:rsidRPr="00D63CFF">
        <w:rPr>
          <w:rFonts w:ascii="GHEA Grapalat" w:hAnsi="GHEA Grapalat" w:cs="Sylfaen"/>
          <w:sz w:val="24"/>
          <w:szCs w:val="24"/>
          <w:lang w:val="hy-AM"/>
        </w:rPr>
        <w:t>երի, հոգեներգործող նյութերի, թունանյութերի կամ ուժեղ ներգործող դեղերի գործադրմամբ կատարելը,</w:t>
      </w:r>
    </w:p>
    <w:p w:rsidR="000274D8" w:rsidRPr="00D63CFF" w:rsidRDefault="000274D8" w:rsidP="009C44C8">
      <w:pPr>
        <w:numPr>
          <w:ilvl w:val="1"/>
          <w:numId w:val="53"/>
        </w:numPr>
        <w:tabs>
          <w:tab w:val="left" w:pos="993"/>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հանցանքն ալկոհոլի, թմրամիջոցների, թունանյութերի</w:t>
      </w:r>
      <w:r w:rsidR="00CA53AD" w:rsidRPr="00D63CFF">
        <w:rPr>
          <w:rFonts w:ascii="GHEA Grapalat" w:hAnsi="GHEA Grapalat" w:cs="Sylfaen"/>
          <w:sz w:val="24"/>
          <w:szCs w:val="24"/>
          <w:shd w:val="clear" w:color="auto" w:fill="FFFFFF"/>
          <w:lang w:val="hy-AM"/>
        </w:rPr>
        <w:t>,</w:t>
      </w:r>
      <w:r w:rsidR="00CA53AD" w:rsidRPr="00D63CFF">
        <w:rPr>
          <w:rFonts w:ascii="GHEA Grapalat" w:hAnsi="GHEA Grapalat" w:cs="Sylfaen"/>
          <w:sz w:val="24"/>
          <w:szCs w:val="24"/>
          <w:lang w:val="hy-AM"/>
        </w:rPr>
        <w:t xml:space="preserve"> ուժեղ ներգործող դեղերի</w:t>
      </w:r>
      <w:r w:rsidRPr="00D63CFF">
        <w:rPr>
          <w:rFonts w:ascii="GHEA Grapalat" w:hAnsi="GHEA Grapalat" w:cs="Sylfaen"/>
          <w:sz w:val="24"/>
          <w:szCs w:val="24"/>
          <w:shd w:val="clear" w:color="auto" w:fill="FFFFFF"/>
          <w:lang w:val="hy-AM"/>
        </w:rPr>
        <w:t xml:space="preserve"> կամ հոգեներգործող այլ նյութերի ազդեցությա</w:t>
      </w:r>
      <w:r w:rsidR="008A3225" w:rsidRPr="00D63CFF">
        <w:rPr>
          <w:rFonts w:ascii="GHEA Grapalat" w:hAnsi="GHEA Grapalat" w:cs="Sylfaen"/>
          <w:sz w:val="24"/>
          <w:szCs w:val="24"/>
          <w:shd w:val="clear" w:color="auto" w:fill="FFFFFF"/>
          <w:lang w:val="hy-AM"/>
        </w:rPr>
        <w:t>մբ</w:t>
      </w:r>
      <w:r w:rsidRPr="00D63CFF">
        <w:rPr>
          <w:rFonts w:ascii="GHEA Grapalat" w:hAnsi="GHEA Grapalat" w:cs="Sylfaen"/>
          <w:sz w:val="24"/>
          <w:szCs w:val="24"/>
          <w:shd w:val="clear" w:color="auto" w:fill="FFFFFF"/>
          <w:lang w:val="hy-AM"/>
        </w:rPr>
        <w:t xml:space="preserve"> կատարելը, եթե հանցավորն ինքն է իրեն դրել այդ վիճակի մեջ,</w:t>
      </w:r>
    </w:p>
    <w:p w:rsidR="000274D8" w:rsidRPr="00D63CFF" w:rsidRDefault="000274D8" w:rsidP="009C44C8">
      <w:pPr>
        <w:numPr>
          <w:ilvl w:val="1"/>
          <w:numId w:val="53"/>
        </w:numPr>
        <w:tabs>
          <w:tab w:val="left" w:pos="993"/>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հանցանքը ռազմական կամ արտակարգ դրության, տարերային կամ հասարակական աղետի կամ զանգվածային անկարգությունների պայմաններն օգտագործելով կատարելը:</w:t>
      </w:r>
    </w:p>
    <w:p w:rsidR="000274D8" w:rsidRPr="00D63CFF" w:rsidRDefault="000274D8" w:rsidP="009C44C8">
      <w:pPr>
        <w:numPr>
          <w:ilvl w:val="0"/>
          <w:numId w:val="52"/>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Պատիժ նշանակելիս դատարանը չի կարող հաշվի առնել սույն հոդվածի առաջին մասով չնախատեսված այլ հանգամանքներ:</w:t>
      </w:r>
    </w:p>
    <w:p w:rsidR="000274D8" w:rsidRPr="00D63CFF" w:rsidRDefault="000274D8" w:rsidP="009C44C8">
      <w:pPr>
        <w:numPr>
          <w:ilvl w:val="0"/>
          <w:numId w:val="52"/>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Եթե սույն հոդվածի առաջին մասում նշված որևէ հանգամանք սույն օրենսգրքի Հատուկ մասի համապատասխան հոդվածով նախատեսված է որպես </w:t>
      </w:r>
      <w:r w:rsidRPr="00D63CFF">
        <w:rPr>
          <w:rFonts w:ascii="GHEA Grapalat" w:hAnsi="GHEA Grapalat" w:cs="Sylfaen"/>
          <w:sz w:val="24"/>
          <w:szCs w:val="24"/>
          <w:shd w:val="clear" w:color="auto" w:fill="FFFFFF"/>
          <w:lang w:val="hy-AM"/>
        </w:rPr>
        <w:lastRenderedPageBreak/>
        <w:t xml:space="preserve">հանցագործության հատկանիշ, ապա դա չի կարող կրկին հաշվի առնվել որպես </w:t>
      </w:r>
      <w:r w:rsidR="006C6AC0" w:rsidRPr="00D63CFF">
        <w:rPr>
          <w:rFonts w:ascii="GHEA Grapalat" w:hAnsi="GHEA Grapalat" w:cs="Sylfaen"/>
          <w:sz w:val="24"/>
          <w:szCs w:val="24"/>
          <w:shd w:val="clear" w:color="auto" w:fill="FFFFFF"/>
          <w:lang w:val="hy-AM"/>
        </w:rPr>
        <w:t xml:space="preserve">պատասխանատվությունը և պատիժը </w:t>
      </w:r>
      <w:r w:rsidRPr="00D63CFF">
        <w:rPr>
          <w:rFonts w:ascii="GHEA Grapalat" w:hAnsi="GHEA Grapalat" w:cs="Sylfaen"/>
          <w:sz w:val="24"/>
          <w:szCs w:val="24"/>
          <w:shd w:val="clear" w:color="auto" w:fill="FFFFFF"/>
          <w:lang w:val="hy-AM"/>
        </w:rPr>
        <w:t>ծանրացնող հանգամանք:</w:t>
      </w:r>
    </w:p>
    <w:p w:rsidR="004B61BD" w:rsidRPr="00D63CFF" w:rsidRDefault="004B61BD" w:rsidP="009C44C8">
      <w:pPr>
        <w:numPr>
          <w:ilvl w:val="0"/>
          <w:numId w:val="52"/>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Հանցագործությունների ռեցիդիվի դեպքում</w:t>
      </w:r>
      <w:r w:rsidR="00933705" w:rsidRPr="00D63CFF">
        <w:rPr>
          <w:rFonts w:ascii="GHEA Grapalat" w:hAnsi="GHEA Grapalat" w:cs="Sylfaen"/>
          <w:sz w:val="24"/>
          <w:szCs w:val="24"/>
          <w:shd w:val="clear" w:color="auto" w:fill="FFFFFF"/>
          <w:lang w:val="hy-AM"/>
        </w:rPr>
        <w:t xml:space="preserve"> սույն օրենսգրքի </w:t>
      </w:r>
      <w:r w:rsidR="00AF290C" w:rsidRPr="00D63CFF">
        <w:rPr>
          <w:rFonts w:ascii="GHEA Grapalat" w:hAnsi="GHEA Grapalat" w:cs="Sylfaen"/>
          <w:sz w:val="24"/>
          <w:szCs w:val="24"/>
          <w:shd w:val="clear" w:color="auto" w:fill="FFFFFF"/>
          <w:lang w:val="hy-AM"/>
        </w:rPr>
        <w:t>78</w:t>
      </w:r>
      <w:r w:rsidR="00052A4D" w:rsidRPr="00D63CFF">
        <w:rPr>
          <w:rFonts w:ascii="GHEA Grapalat" w:hAnsi="GHEA Grapalat" w:cs="Sylfaen"/>
          <w:sz w:val="24"/>
          <w:szCs w:val="24"/>
          <w:shd w:val="clear" w:color="auto" w:fill="FFFFFF"/>
          <w:lang w:val="hy-AM"/>
        </w:rPr>
        <w:t>-րդ հոդվածով</w:t>
      </w:r>
      <w:r w:rsidR="00933705" w:rsidRPr="00D63CFF">
        <w:rPr>
          <w:rFonts w:ascii="GHEA Grapalat" w:hAnsi="GHEA Grapalat" w:cs="Sylfaen"/>
          <w:sz w:val="24"/>
          <w:szCs w:val="24"/>
          <w:shd w:val="clear" w:color="auto" w:fill="FFFFFF"/>
          <w:lang w:val="hy-AM"/>
        </w:rPr>
        <w:t xml:space="preserve"> սահմանված կանոններով</w:t>
      </w:r>
      <w:r w:rsidRPr="00D63CFF">
        <w:rPr>
          <w:rFonts w:ascii="GHEA Grapalat" w:hAnsi="GHEA Grapalat" w:cs="Sylfaen"/>
          <w:sz w:val="24"/>
          <w:szCs w:val="24"/>
          <w:shd w:val="clear" w:color="auto" w:fill="FFFFFF"/>
          <w:lang w:val="hy-AM"/>
        </w:rPr>
        <w:t xml:space="preserve"> պատիժ նշանակելիս սույն հոդվածի առաջին մասի առաջին կետով նախատեսված ծանրացնող հանգամանքը հաշվի չի առնվում որպես ծանրացնող հանգամանք:</w:t>
      </w:r>
    </w:p>
    <w:p w:rsidR="007C7A78" w:rsidRPr="00D63CFF" w:rsidRDefault="007C7A78" w:rsidP="00FC1373">
      <w:pPr>
        <w:pStyle w:val="Heading3"/>
      </w:pPr>
    </w:p>
    <w:p w:rsidR="000274D8" w:rsidRPr="00D63CFF" w:rsidRDefault="000274D8" w:rsidP="00BB5EDE">
      <w:pPr>
        <w:pStyle w:val="Heading3"/>
      </w:pPr>
      <w:bookmarkStart w:id="259" w:name="_Toc496601372"/>
      <w:bookmarkStart w:id="260" w:name="_Toc11652787"/>
      <w:bookmarkStart w:id="261" w:name="_Toc19634887"/>
      <w:r w:rsidRPr="00D63CFF">
        <w:t xml:space="preserve">Հոդված </w:t>
      </w:r>
      <w:r w:rsidR="00A270B6" w:rsidRPr="00D63CFF">
        <w:t>71</w:t>
      </w:r>
      <w:r w:rsidRPr="00D63CFF">
        <w:t>. Մեղմացնող և ծանրացնող հանգամանքները հաշվի առնելը պատիժ նշանակելիս</w:t>
      </w:r>
      <w:bookmarkEnd w:id="259"/>
      <w:bookmarkEnd w:id="260"/>
      <w:bookmarkEnd w:id="261"/>
      <w:r w:rsidRPr="00D63CFF">
        <w:t xml:space="preserve"> </w:t>
      </w:r>
    </w:p>
    <w:p w:rsidR="00B17682" w:rsidRPr="00D63CFF" w:rsidRDefault="000274D8" w:rsidP="009C44C8">
      <w:pPr>
        <w:numPr>
          <w:ilvl w:val="2"/>
          <w:numId w:val="53"/>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Եթե առկա են </w:t>
      </w:r>
      <w:r w:rsidR="006C6AC0" w:rsidRPr="00D63CFF">
        <w:rPr>
          <w:rFonts w:ascii="GHEA Grapalat" w:hAnsi="GHEA Grapalat" w:cs="Sylfaen"/>
          <w:sz w:val="24"/>
          <w:szCs w:val="24"/>
          <w:shd w:val="clear" w:color="auto" w:fill="FFFFFF"/>
          <w:lang w:val="hy-AM"/>
        </w:rPr>
        <w:t xml:space="preserve">պատասխանատվությունը և </w:t>
      </w:r>
      <w:r w:rsidRPr="00D63CFF">
        <w:rPr>
          <w:rFonts w:ascii="GHEA Grapalat" w:hAnsi="GHEA Grapalat" w:cs="Sylfaen"/>
          <w:sz w:val="24"/>
          <w:szCs w:val="24"/>
          <w:lang w:val="hy-AM"/>
        </w:rPr>
        <w:t>պատիժը մեղմացնող հանգամանքներ</w:t>
      </w:r>
      <w:r w:rsidR="00B123CA" w:rsidRPr="00D63CFF">
        <w:rPr>
          <w:rFonts w:ascii="GHEA Grapalat" w:hAnsi="GHEA Grapalat" w:cs="Sylfaen"/>
          <w:sz w:val="24"/>
          <w:szCs w:val="24"/>
          <w:lang w:val="hy-AM"/>
        </w:rPr>
        <w:t>ը</w:t>
      </w:r>
      <w:r w:rsidRPr="00D63CFF">
        <w:rPr>
          <w:rFonts w:ascii="GHEA Grapalat" w:hAnsi="GHEA Grapalat" w:cs="Sylfaen"/>
          <w:sz w:val="24"/>
          <w:szCs w:val="24"/>
          <w:lang w:val="hy-AM"/>
        </w:rPr>
        <w:t xml:space="preserve"> և բացակայում են </w:t>
      </w:r>
      <w:r w:rsidR="006C6AC0" w:rsidRPr="00D63CFF">
        <w:rPr>
          <w:rFonts w:ascii="GHEA Grapalat" w:hAnsi="GHEA Grapalat" w:cs="Sylfaen"/>
          <w:sz w:val="24"/>
          <w:szCs w:val="24"/>
          <w:shd w:val="clear" w:color="auto" w:fill="FFFFFF"/>
          <w:lang w:val="hy-AM"/>
        </w:rPr>
        <w:t xml:space="preserve">պատասխանատվությունը և </w:t>
      </w:r>
      <w:r w:rsidRPr="00D63CFF">
        <w:rPr>
          <w:rFonts w:ascii="GHEA Grapalat" w:hAnsi="GHEA Grapalat" w:cs="Sylfaen"/>
          <w:sz w:val="24"/>
          <w:szCs w:val="24"/>
          <w:lang w:val="hy-AM"/>
        </w:rPr>
        <w:t>պատիժը ծանրացնող հանգամանքները, ապա այլընտրանքային սանկցիայի դեպքում դատարանը նշանակում է սույն օրենսգրքի Հատուկ մասի հոդվածի սանկցիայով նախատեսված առավել մեղմ պատժատեսակը: Եթե դատարանը, հաշվի առնելով հանցավորի անձնավորությունը, հիմնավորում է, որ սանկցիայով նախատեսված առավել մեղմ պատժ</w:t>
      </w:r>
      <w:r w:rsidR="008D712D" w:rsidRPr="00D63CFF">
        <w:rPr>
          <w:rFonts w:ascii="GHEA Grapalat" w:hAnsi="GHEA Grapalat" w:cs="Sylfaen"/>
          <w:sz w:val="24"/>
          <w:szCs w:val="24"/>
          <w:lang w:val="hy-AM"/>
        </w:rPr>
        <w:t>ատեսակ</w:t>
      </w:r>
      <w:r w:rsidRPr="00D63CFF">
        <w:rPr>
          <w:rFonts w:ascii="GHEA Grapalat" w:hAnsi="GHEA Grapalat" w:cs="Sylfaen"/>
          <w:sz w:val="24"/>
          <w:szCs w:val="24"/>
          <w:lang w:val="hy-AM"/>
        </w:rPr>
        <w:t xml:space="preserve"> նշանակելը չի ապահովի պատժի նպատակների իրագործումը, ապա կարող է նշանակել սանկցիայով նախատեսված ավելի խիստ պատժ</w:t>
      </w:r>
      <w:r w:rsidR="008D712D" w:rsidRPr="00D63CFF">
        <w:rPr>
          <w:rFonts w:ascii="GHEA Grapalat" w:hAnsi="GHEA Grapalat" w:cs="Sylfaen"/>
          <w:sz w:val="24"/>
          <w:szCs w:val="24"/>
          <w:lang w:val="hy-AM"/>
        </w:rPr>
        <w:t>ատեսակ</w:t>
      </w:r>
      <w:r w:rsidRPr="00D63CFF">
        <w:rPr>
          <w:rFonts w:ascii="GHEA Grapalat" w:hAnsi="GHEA Grapalat" w:cs="Sylfaen"/>
          <w:sz w:val="24"/>
          <w:szCs w:val="24"/>
          <w:lang w:val="hy-AM"/>
        </w:rPr>
        <w:t xml:space="preserve">: </w:t>
      </w:r>
    </w:p>
    <w:p w:rsidR="00CD38F2" w:rsidRPr="00D63CFF" w:rsidRDefault="000274D8" w:rsidP="009C44C8">
      <w:pPr>
        <w:numPr>
          <w:ilvl w:val="2"/>
          <w:numId w:val="53"/>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Եթե առկա են </w:t>
      </w:r>
      <w:r w:rsidR="006C6AC0" w:rsidRPr="00D63CFF">
        <w:rPr>
          <w:rFonts w:ascii="GHEA Grapalat" w:hAnsi="GHEA Grapalat" w:cs="Sylfaen"/>
          <w:sz w:val="24"/>
          <w:szCs w:val="24"/>
          <w:shd w:val="clear" w:color="auto" w:fill="FFFFFF"/>
          <w:lang w:val="hy-AM"/>
        </w:rPr>
        <w:t xml:space="preserve">պատասխանատվությունը և </w:t>
      </w:r>
      <w:r w:rsidRPr="00D63CFF">
        <w:rPr>
          <w:rFonts w:ascii="GHEA Grapalat" w:hAnsi="GHEA Grapalat" w:cs="Sylfaen"/>
          <w:sz w:val="24"/>
          <w:szCs w:val="24"/>
          <w:lang w:val="hy-AM"/>
        </w:rPr>
        <w:t>պատիժը ծանրացնող</w:t>
      </w:r>
      <w:r w:rsidR="00324180" w:rsidRPr="00D63CFF">
        <w:rPr>
          <w:rFonts w:ascii="GHEA Grapalat" w:hAnsi="GHEA Grapalat" w:cs="Sylfaen"/>
          <w:sz w:val="24"/>
          <w:szCs w:val="24"/>
          <w:lang w:val="hy-AM"/>
        </w:rPr>
        <w:t xml:space="preserve"> երկու կամ ավելի</w:t>
      </w:r>
      <w:r w:rsidRPr="00D63CFF">
        <w:rPr>
          <w:rFonts w:ascii="GHEA Grapalat" w:hAnsi="GHEA Grapalat" w:cs="Sylfaen"/>
          <w:sz w:val="24"/>
          <w:szCs w:val="24"/>
          <w:lang w:val="hy-AM"/>
        </w:rPr>
        <w:t xml:space="preserve"> հանգամանքներ և բացակայում </w:t>
      </w:r>
      <w:r w:rsidR="00324180" w:rsidRPr="00D63CFF">
        <w:rPr>
          <w:rFonts w:ascii="GHEA Grapalat" w:hAnsi="GHEA Grapalat" w:cs="Sylfaen"/>
          <w:sz w:val="24"/>
          <w:szCs w:val="24"/>
          <w:lang w:val="hy-AM"/>
        </w:rPr>
        <w:t>է</w:t>
      </w:r>
      <w:r w:rsidRPr="00D63CFF">
        <w:rPr>
          <w:rFonts w:ascii="GHEA Grapalat" w:hAnsi="GHEA Grapalat" w:cs="Sylfaen"/>
          <w:sz w:val="24"/>
          <w:szCs w:val="24"/>
          <w:lang w:val="hy-AM"/>
        </w:rPr>
        <w:t xml:space="preserve"> </w:t>
      </w:r>
      <w:r w:rsidR="006C6AC0" w:rsidRPr="00D63CFF">
        <w:rPr>
          <w:rFonts w:ascii="GHEA Grapalat" w:hAnsi="GHEA Grapalat" w:cs="Sylfaen"/>
          <w:sz w:val="24"/>
          <w:szCs w:val="24"/>
          <w:shd w:val="clear" w:color="auto" w:fill="FFFFFF"/>
          <w:lang w:val="hy-AM"/>
        </w:rPr>
        <w:t xml:space="preserve">պատասխանատվությունը և </w:t>
      </w:r>
      <w:r w:rsidRPr="00D63CFF">
        <w:rPr>
          <w:rFonts w:ascii="GHEA Grapalat" w:hAnsi="GHEA Grapalat" w:cs="Sylfaen"/>
          <w:sz w:val="24"/>
          <w:szCs w:val="24"/>
          <w:lang w:val="hy-AM"/>
        </w:rPr>
        <w:t>պատիժը մեղմացնող</w:t>
      </w:r>
      <w:r w:rsidR="00324180" w:rsidRPr="00D63CFF">
        <w:rPr>
          <w:rFonts w:ascii="GHEA Grapalat" w:hAnsi="GHEA Grapalat" w:cs="Sylfaen"/>
          <w:sz w:val="24"/>
          <w:szCs w:val="24"/>
          <w:lang w:val="hy-AM"/>
        </w:rPr>
        <w:t xml:space="preserve"> որևէ</w:t>
      </w:r>
      <w:r w:rsidRPr="00D63CFF">
        <w:rPr>
          <w:rFonts w:ascii="GHEA Grapalat" w:hAnsi="GHEA Grapalat" w:cs="Sylfaen"/>
          <w:sz w:val="24"/>
          <w:szCs w:val="24"/>
          <w:lang w:val="hy-AM"/>
        </w:rPr>
        <w:t xml:space="preserve"> հանգամանք, ապա</w:t>
      </w:r>
      <w:r w:rsidR="00A1243C" w:rsidRPr="00D63CFF">
        <w:rPr>
          <w:rFonts w:ascii="GHEA Grapalat" w:hAnsi="GHEA Grapalat" w:cs="Sylfaen"/>
          <w:sz w:val="24"/>
          <w:szCs w:val="24"/>
          <w:lang w:val="hy-AM"/>
        </w:rPr>
        <w:t xml:space="preserve"> այլընտրանքային սանկցիայի դեպքում դատարանը չի կարող նշանակել սանկցիայով նախատեսված առավել մեղմ պատժատեսակը:</w:t>
      </w:r>
      <w:r w:rsidRPr="00D63CFF">
        <w:rPr>
          <w:rFonts w:ascii="GHEA Grapalat" w:hAnsi="GHEA Grapalat" w:cs="Sylfaen"/>
          <w:sz w:val="24"/>
          <w:szCs w:val="24"/>
          <w:lang w:val="hy-AM"/>
        </w:rPr>
        <w:t xml:space="preserve"> </w:t>
      </w:r>
    </w:p>
    <w:p w:rsidR="000274D8" w:rsidRPr="00D63CFF" w:rsidRDefault="00CD38F2" w:rsidP="00CD38F2">
      <w:pPr>
        <w:tabs>
          <w:tab w:val="left" w:pos="851"/>
        </w:tabs>
        <w:spacing w:after="0"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ab/>
      </w:r>
      <w:r w:rsidR="006C6AC0" w:rsidRPr="00D63CFF">
        <w:rPr>
          <w:rFonts w:ascii="GHEA Grapalat" w:hAnsi="GHEA Grapalat" w:cs="Sylfaen"/>
          <w:sz w:val="24"/>
          <w:szCs w:val="24"/>
          <w:lang w:val="hy-AM"/>
        </w:rPr>
        <w:t>Պ</w:t>
      </w:r>
      <w:r w:rsidR="006C6AC0" w:rsidRPr="00D63CFF">
        <w:rPr>
          <w:rFonts w:ascii="GHEA Grapalat" w:hAnsi="GHEA Grapalat" w:cs="Sylfaen"/>
          <w:sz w:val="24"/>
          <w:szCs w:val="24"/>
          <w:shd w:val="clear" w:color="auto" w:fill="FFFFFF"/>
          <w:lang w:val="hy-AM"/>
        </w:rPr>
        <w:t>ատասխանատվությունը և պ</w:t>
      </w:r>
      <w:r w:rsidRPr="00D63CFF">
        <w:rPr>
          <w:rFonts w:ascii="GHEA Grapalat" w:hAnsi="GHEA Grapalat" w:cs="Sylfaen"/>
          <w:sz w:val="24"/>
          <w:szCs w:val="24"/>
          <w:lang w:val="hy-AM"/>
        </w:rPr>
        <w:t xml:space="preserve">ատիժը ծանրացնող երկու կամ ավելի հանգամանքների առկայության և </w:t>
      </w:r>
      <w:r w:rsidR="006C6AC0" w:rsidRPr="00D63CFF">
        <w:rPr>
          <w:rFonts w:ascii="GHEA Grapalat" w:hAnsi="GHEA Grapalat" w:cs="Sylfaen"/>
          <w:sz w:val="24"/>
          <w:szCs w:val="24"/>
          <w:shd w:val="clear" w:color="auto" w:fill="FFFFFF"/>
          <w:lang w:val="hy-AM"/>
        </w:rPr>
        <w:t xml:space="preserve">պատասխանատվությունը և </w:t>
      </w:r>
      <w:r w:rsidRPr="00D63CFF">
        <w:rPr>
          <w:rFonts w:ascii="GHEA Grapalat" w:hAnsi="GHEA Grapalat" w:cs="Sylfaen"/>
          <w:sz w:val="24"/>
          <w:szCs w:val="24"/>
          <w:lang w:val="hy-AM"/>
        </w:rPr>
        <w:t>պատիժը մեղմացնող որևէ հանգամանքի բացակայության դեպքում ն</w:t>
      </w:r>
      <w:r w:rsidR="00B21DAC" w:rsidRPr="00D63CFF">
        <w:rPr>
          <w:rFonts w:ascii="GHEA Grapalat" w:hAnsi="GHEA Grapalat" w:cs="Sylfaen"/>
          <w:sz w:val="24"/>
          <w:szCs w:val="24"/>
          <w:lang w:val="hy-AM"/>
        </w:rPr>
        <w:t>շանակվ</w:t>
      </w:r>
      <w:r w:rsidR="00324180" w:rsidRPr="00D63CFF">
        <w:rPr>
          <w:rFonts w:ascii="GHEA Grapalat" w:hAnsi="GHEA Grapalat" w:cs="Sylfaen"/>
          <w:sz w:val="24"/>
          <w:szCs w:val="24"/>
          <w:lang w:val="hy-AM"/>
        </w:rPr>
        <w:t>ող</w:t>
      </w:r>
      <w:r w:rsidR="00B21DAC"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պատ</w:t>
      </w:r>
      <w:r w:rsidR="005324FB" w:rsidRPr="00D63CFF">
        <w:rPr>
          <w:rFonts w:ascii="GHEA Grapalat" w:hAnsi="GHEA Grapalat" w:cs="Sylfaen"/>
          <w:sz w:val="24"/>
          <w:szCs w:val="24"/>
          <w:lang w:val="hy-AM"/>
        </w:rPr>
        <w:t>ի</w:t>
      </w:r>
      <w:r w:rsidR="000274D8" w:rsidRPr="00D63CFF">
        <w:rPr>
          <w:rFonts w:ascii="GHEA Grapalat" w:hAnsi="GHEA Grapalat" w:cs="Sylfaen"/>
          <w:sz w:val="24"/>
          <w:szCs w:val="24"/>
          <w:lang w:val="hy-AM"/>
        </w:rPr>
        <w:t>ժ</w:t>
      </w:r>
      <w:r w:rsidR="005324FB" w:rsidRPr="00D63CFF">
        <w:rPr>
          <w:rFonts w:ascii="GHEA Grapalat" w:hAnsi="GHEA Grapalat" w:cs="Sylfaen"/>
          <w:sz w:val="24"/>
          <w:szCs w:val="24"/>
          <w:lang w:val="hy-AM"/>
        </w:rPr>
        <w:t>ը</w:t>
      </w:r>
      <w:r w:rsidR="00351257" w:rsidRPr="00D63CFF">
        <w:rPr>
          <w:rFonts w:ascii="GHEA Grapalat" w:hAnsi="GHEA Grapalat" w:cs="Sylfaen"/>
          <w:sz w:val="24"/>
          <w:szCs w:val="24"/>
          <w:lang w:val="hy-AM"/>
        </w:rPr>
        <w:t xml:space="preserve"> չի կարող պակաս լինել</w:t>
      </w:r>
      <w:r w:rsidR="005324FB"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սույն օրենսգրքի Հատուկ մասի հոդվածի սանկցիայով նախատեսված</w:t>
      </w:r>
      <w:r w:rsidR="005324FB" w:rsidRPr="00D63CFF">
        <w:rPr>
          <w:rFonts w:ascii="GHEA Grapalat" w:hAnsi="GHEA Grapalat" w:cs="Sylfaen"/>
          <w:sz w:val="24"/>
          <w:szCs w:val="24"/>
          <w:lang w:val="hy-AM"/>
        </w:rPr>
        <w:t xml:space="preserve"> պատժ</w:t>
      </w:r>
      <w:r w:rsidRPr="00D63CFF">
        <w:rPr>
          <w:rFonts w:ascii="GHEA Grapalat" w:hAnsi="GHEA Grapalat" w:cs="Sylfaen"/>
          <w:sz w:val="24"/>
          <w:szCs w:val="24"/>
          <w:lang w:val="hy-AM"/>
        </w:rPr>
        <w:t xml:space="preserve">ատեսակի առավելագույն չափի կամ ժամկետի </w:t>
      </w:r>
      <w:r w:rsidR="00AD1E7F" w:rsidRPr="00D63CFF">
        <w:rPr>
          <w:rFonts w:ascii="GHEA Grapalat" w:hAnsi="GHEA Grapalat" w:cs="Sylfaen"/>
          <w:sz w:val="24"/>
          <w:szCs w:val="24"/>
          <w:lang w:val="hy-AM"/>
        </w:rPr>
        <w:t>եր</w:t>
      </w:r>
      <w:r w:rsidRPr="00D63CFF">
        <w:rPr>
          <w:rFonts w:ascii="GHEA Grapalat" w:hAnsi="GHEA Grapalat" w:cs="Sylfaen"/>
          <w:sz w:val="24"/>
          <w:szCs w:val="24"/>
          <w:lang w:val="hy-AM"/>
        </w:rPr>
        <w:t>կ</w:t>
      </w:r>
      <w:r w:rsidR="00AD1E7F" w:rsidRPr="00D63CFF">
        <w:rPr>
          <w:rFonts w:ascii="GHEA Grapalat" w:hAnsi="GHEA Grapalat" w:cs="Sylfaen"/>
          <w:sz w:val="24"/>
          <w:szCs w:val="24"/>
          <w:lang w:val="hy-AM"/>
        </w:rPr>
        <w:t>ու</w:t>
      </w:r>
      <w:r w:rsidRPr="00D63CFF">
        <w:rPr>
          <w:rFonts w:ascii="GHEA Grapalat" w:hAnsi="GHEA Grapalat" w:cs="Sylfaen"/>
          <w:sz w:val="24"/>
          <w:szCs w:val="24"/>
          <w:lang w:val="hy-AM"/>
        </w:rPr>
        <w:t xml:space="preserve"> երրորդից</w:t>
      </w:r>
      <w:r w:rsidR="000274D8" w:rsidRPr="00D63CFF">
        <w:rPr>
          <w:rFonts w:ascii="GHEA Grapalat" w:hAnsi="GHEA Grapalat" w:cs="Sylfaen"/>
          <w:sz w:val="24"/>
          <w:szCs w:val="24"/>
          <w:lang w:val="hy-AM"/>
        </w:rPr>
        <w:t>:</w:t>
      </w:r>
    </w:p>
    <w:p w:rsidR="000274D8" w:rsidRPr="00D63CFF" w:rsidRDefault="000274D8" w:rsidP="009C44C8">
      <w:pPr>
        <w:numPr>
          <w:ilvl w:val="2"/>
          <w:numId w:val="53"/>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w:t>
      </w:r>
      <w:r w:rsidR="00984BAE" w:rsidRPr="00D63CFF">
        <w:rPr>
          <w:rFonts w:ascii="GHEA Grapalat" w:hAnsi="GHEA Grapalat" w:cs="Sylfaen"/>
          <w:sz w:val="24"/>
          <w:szCs w:val="24"/>
          <w:lang w:val="hy-AM"/>
        </w:rPr>
        <w:t xml:space="preserve"> կամ</w:t>
      </w:r>
      <w:r w:rsidRPr="00D63CFF">
        <w:rPr>
          <w:rFonts w:ascii="GHEA Grapalat" w:hAnsi="GHEA Grapalat" w:cs="Sylfaen"/>
          <w:sz w:val="24"/>
          <w:szCs w:val="24"/>
          <w:lang w:val="hy-AM"/>
        </w:rPr>
        <w:t xml:space="preserve"> երկրորդ մասերով նախատեսված դրույթները չեն կիրառվում, եթե` </w:t>
      </w:r>
    </w:p>
    <w:p w:rsidR="000274D8" w:rsidRPr="00D63CFF" w:rsidRDefault="000274D8" w:rsidP="00D82D0A">
      <w:pPr>
        <w:numPr>
          <w:ilvl w:val="1"/>
          <w:numId w:val="50"/>
        </w:numPr>
        <w:tabs>
          <w:tab w:val="left" w:pos="851"/>
        </w:tabs>
        <w:spacing w:line="360" w:lineRule="auto"/>
        <w:ind w:left="0" w:firstLine="540"/>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սույն օրենսգրքի Հատուկ մասի հոդվածի կամ հոդվածի մասի սանկցիայով նախատեսված է ցմահ ազատազրկում.</w:t>
      </w:r>
    </w:p>
    <w:p w:rsidR="00FA1BA1" w:rsidRPr="00D63CFF" w:rsidRDefault="00052A4D" w:rsidP="00D82D0A">
      <w:pPr>
        <w:numPr>
          <w:ilvl w:val="1"/>
          <w:numId w:val="50"/>
        </w:numPr>
        <w:tabs>
          <w:tab w:val="left" w:pos="851"/>
        </w:tabs>
        <w:spacing w:line="360" w:lineRule="auto"/>
        <w:ind w:left="0" w:firstLine="540"/>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պատիժ է նշանակվում </w:t>
      </w:r>
      <w:r w:rsidR="00FA1BA1" w:rsidRPr="00D63CFF">
        <w:rPr>
          <w:rFonts w:ascii="GHEA Grapalat" w:hAnsi="GHEA Grapalat" w:cs="Sylfaen"/>
          <w:sz w:val="24"/>
          <w:szCs w:val="24"/>
          <w:lang w:val="hy-AM"/>
        </w:rPr>
        <w:t xml:space="preserve">սույն օրենսգրքի </w:t>
      </w:r>
      <w:r w:rsidR="00AF290C" w:rsidRPr="00D63CFF">
        <w:rPr>
          <w:rFonts w:ascii="GHEA Grapalat" w:hAnsi="GHEA Grapalat" w:cs="Sylfaen"/>
          <w:sz w:val="24"/>
          <w:szCs w:val="24"/>
          <w:lang w:val="hy-AM"/>
        </w:rPr>
        <w:t>77</w:t>
      </w:r>
      <w:r w:rsidRPr="00D63CFF">
        <w:rPr>
          <w:rFonts w:ascii="GHEA Grapalat" w:hAnsi="GHEA Grapalat" w:cs="Sylfaen"/>
          <w:sz w:val="24"/>
          <w:szCs w:val="24"/>
          <w:lang w:val="hy-AM"/>
        </w:rPr>
        <w:t>-րդ հոդվածով սահմանված կանոններով</w:t>
      </w:r>
      <w:r w:rsidR="00FA1BA1" w:rsidRPr="00D63CFF">
        <w:rPr>
          <w:rFonts w:ascii="GHEA Grapalat" w:hAnsi="GHEA Grapalat" w:cs="Sylfaen"/>
          <w:sz w:val="24"/>
          <w:szCs w:val="24"/>
          <w:lang w:val="hy-AM"/>
        </w:rPr>
        <w:t xml:space="preserve">, ինչպես նաև </w:t>
      </w:r>
      <w:r w:rsidRPr="00D63CFF">
        <w:rPr>
          <w:rFonts w:ascii="GHEA Grapalat" w:hAnsi="GHEA Grapalat" w:cs="Sylfaen"/>
          <w:sz w:val="24"/>
          <w:szCs w:val="24"/>
          <w:lang w:val="hy-AM"/>
        </w:rPr>
        <w:t xml:space="preserve">եթե, </w:t>
      </w:r>
      <w:r w:rsidR="00FA1BA1" w:rsidRPr="00D63CFF">
        <w:rPr>
          <w:rFonts w:ascii="GHEA Grapalat" w:hAnsi="GHEA Grapalat" w:cs="Sylfaen"/>
          <w:sz w:val="24"/>
          <w:szCs w:val="24"/>
          <w:lang w:val="hy-AM"/>
        </w:rPr>
        <w:t xml:space="preserve">անչափահասների նկատմամբ պատիժ նշանակելիս դրանք վատթարացնում են դատապարտյալի վիճակը: </w:t>
      </w:r>
    </w:p>
    <w:p w:rsidR="000274D8" w:rsidRPr="00D63CFF" w:rsidRDefault="006C6AC0" w:rsidP="00BB5EDE">
      <w:pPr>
        <w:pStyle w:val="Heading3"/>
      </w:pPr>
      <w:bookmarkStart w:id="262" w:name="_Toc496601373"/>
      <w:bookmarkStart w:id="263" w:name="_Toc11652788"/>
      <w:r w:rsidRPr="00D63CFF">
        <w:br/>
      </w:r>
      <w:bookmarkStart w:id="264" w:name="_Toc19634888"/>
      <w:r w:rsidR="000274D8" w:rsidRPr="00D63CFF">
        <w:t xml:space="preserve">Հոդված </w:t>
      </w:r>
      <w:r w:rsidR="00A270B6" w:rsidRPr="00D63CFF">
        <w:t>72</w:t>
      </w:r>
      <w:r w:rsidR="000274D8" w:rsidRPr="00D63CFF">
        <w:t>. Օրենքով նախատեսվածից ավելի մեղմ պատիժ նշանակելը</w:t>
      </w:r>
      <w:bookmarkEnd w:id="262"/>
      <w:bookmarkEnd w:id="263"/>
      <w:bookmarkEnd w:id="264"/>
    </w:p>
    <w:p w:rsidR="000274D8" w:rsidRPr="00D63CFF" w:rsidRDefault="000274D8" w:rsidP="009C44C8">
      <w:pPr>
        <w:numPr>
          <w:ilvl w:val="2"/>
          <w:numId w:val="50"/>
        </w:numPr>
        <w:tabs>
          <w:tab w:val="clear" w:pos="644"/>
          <w:tab w:val="num" w:pos="0"/>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Եթե հանցագործությունը պայմանավորված է եղել </w:t>
      </w:r>
      <w:r w:rsidR="00BF559E" w:rsidRPr="00D63CFF">
        <w:rPr>
          <w:rFonts w:ascii="GHEA Grapalat" w:hAnsi="GHEA Grapalat" w:cs="Sylfaen"/>
          <w:sz w:val="24"/>
          <w:szCs w:val="24"/>
          <w:lang w:val="hy-AM"/>
        </w:rPr>
        <w:t>հանցագործությունից տուժած անձի</w:t>
      </w:r>
      <w:r w:rsidR="00AC13CA"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հակաիրավական վարքագծով կամ հանցանքը կատարվել է հարկադրանքի ազդեցությամբ կամ</w:t>
      </w:r>
      <w:r w:rsidR="00FC7E85" w:rsidRPr="00D63CFF">
        <w:rPr>
          <w:rFonts w:ascii="GHEA Grapalat" w:hAnsi="GHEA Grapalat" w:cs="Sylfaen"/>
          <w:sz w:val="24"/>
          <w:szCs w:val="24"/>
          <w:lang w:val="hy-AM"/>
        </w:rPr>
        <w:t>, եթե հանցանքը կատարվել է</w:t>
      </w:r>
      <w:r w:rsidR="00FC7E85" w:rsidRPr="00D63CFF">
        <w:rPr>
          <w:rFonts w:ascii="GHEA Grapalat" w:hAnsi="GHEA Grapalat" w:cs="Sylfaen"/>
          <w:sz w:val="24"/>
          <w:szCs w:val="24"/>
          <w:shd w:val="clear" w:color="auto" w:fill="FFFFFF"/>
          <w:lang w:val="hy-AM"/>
        </w:rPr>
        <w:t xml:space="preserve"> կյանքի ծանր հանգամանքների զուգորդմամբ</w:t>
      </w:r>
      <w:r w:rsidRPr="00D63CFF">
        <w:rPr>
          <w:rFonts w:ascii="GHEA Grapalat" w:hAnsi="GHEA Grapalat" w:cs="Sylfaen"/>
          <w:sz w:val="24"/>
          <w:szCs w:val="24"/>
          <w:lang w:val="hy-AM"/>
        </w:rPr>
        <w:t>,</w:t>
      </w:r>
      <w:r w:rsidR="00C21054" w:rsidRPr="00D63CFF">
        <w:rPr>
          <w:rFonts w:ascii="GHEA Grapalat" w:hAnsi="GHEA Grapalat" w:cs="Sylfaen"/>
          <w:sz w:val="24"/>
          <w:szCs w:val="24"/>
          <w:lang w:val="hy-AM"/>
        </w:rPr>
        <w:t xml:space="preserve"> կամ առկա են երեք </w:t>
      </w:r>
      <w:r w:rsidR="0076694C" w:rsidRPr="00D63CFF">
        <w:rPr>
          <w:rFonts w:ascii="GHEA Grapalat" w:hAnsi="GHEA Grapalat" w:cs="Sylfaen"/>
          <w:sz w:val="24"/>
          <w:szCs w:val="24"/>
          <w:lang w:val="hy-AM"/>
        </w:rPr>
        <w:t>կամ</w:t>
      </w:r>
      <w:r w:rsidR="00C21054" w:rsidRPr="00D63CFF">
        <w:rPr>
          <w:rFonts w:ascii="GHEA Grapalat" w:hAnsi="GHEA Grapalat" w:cs="Sylfaen"/>
          <w:sz w:val="24"/>
          <w:szCs w:val="24"/>
          <w:lang w:val="hy-AM"/>
        </w:rPr>
        <w:t xml:space="preserve"> ավելի օրենքով նախատեսված մեղմացնող հանգամանքներ,</w:t>
      </w:r>
      <w:r w:rsidR="00B965B6" w:rsidRPr="00D63CFF">
        <w:rPr>
          <w:rFonts w:ascii="GHEA Grapalat" w:hAnsi="GHEA Grapalat" w:cs="Sylfaen"/>
          <w:sz w:val="24"/>
          <w:szCs w:val="24"/>
          <w:lang w:val="hy-AM"/>
        </w:rPr>
        <w:t xml:space="preserve"> եթե նշվածներն այն աստիճան են նվազեցրել անձի կամ նրա կատարած արարքի հանրային վտանգավորության աստիճանը, որ դատարանի համոզմամբ սույն օրենսգրքի Հատուկ մասի հոդվածի սանկցիայով նախատեսված պատժի նվազագույն չափը խիստ է տվյալ անձի համար,</w:t>
      </w:r>
      <w:r w:rsidRPr="00D63CFF">
        <w:rPr>
          <w:rFonts w:ascii="GHEA Grapalat" w:hAnsi="GHEA Grapalat" w:cs="Sylfaen"/>
          <w:sz w:val="24"/>
          <w:szCs w:val="24"/>
          <w:lang w:val="hy-AM"/>
        </w:rPr>
        <w:t xml:space="preserve"> ինչպես նաև խմբի կողմից կատարված հանցանքի մասնակցի կողմից այդ խմբի հանցագործությունը բացահայտելուն աջակցելու դեպքում դատարանը </w:t>
      </w:r>
      <w:r w:rsidRPr="00D63CFF">
        <w:rPr>
          <w:rFonts w:ascii="GHEA Grapalat" w:hAnsi="GHEA Grapalat" w:cs="Sylfaen"/>
          <w:sz w:val="24"/>
          <w:szCs w:val="24"/>
          <w:shd w:val="clear" w:color="auto" w:fill="FFFFFF"/>
          <w:lang w:val="hy-AM"/>
        </w:rPr>
        <w:t>կարող է նշանակել սույն օրենսգրքի Հատուկ մասի համապատասխան հոդվածի կամ հոդվածի մասի սանկցիայով նախատեսված պատժի նվազագույն չափից պակաս պատիժ կամ ավելի մեղմ պատժատեսակ, քան նախատեսված է այդ հոդվածով կամ հոդվածի մասով:</w:t>
      </w:r>
    </w:p>
    <w:p w:rsidR="00AC13CA" w:rsidRPr="00D63CFF" w:rsidRDefault="000274D8" w:rsidP="009C44C8">
      <w:pPr>
        <w:numPr>
          <w:ilvl w:val="2"/>
          <w:numId w:val="50"/>
        </w:numPr>
        <w:tabs>
          <w:tab w:val="clear" w:pos="644"/>
          <w:tab w:val="num" w:pos="0"/>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Օրենքով նախատեսվածից ավելի մեղմ պատիժ կարող է նշանակվել նաև համագործակցության</w:t>
      </w:r>
      <w:r w:rsidR="00855A9B" w:rsidRPr="00D63CFF">
        <w:rPr>
          <w:rFonts w:ascii="GHEA Grapalat" w:hAnsi="GHEA Grapalat" w:cs="Sylfaen"/>
          <w:sz w:val="24"/>
          <w:szCs w:val="24"/>
          <w:shd w:val="clear" w:color="auto" w:fill="FFFFFF"/>
          <w:lang w:val="hy-AM"/>
        </w:rPr>
        <w:t xml:space="preserve"> կամ համաձայնեցման</w:t>
      </w:r>
      <w:r w:rsidRPr="00D63CFF">
        <w:rPr>
          <w:rFonts w:ascii="GHEA Grapalat" w:hAnsi="GHEA Grapalat" w:cs="Sylfaen"/>
          <w:sz w:val="24"/>
          <w:szCs w:val="24"/>
          <w:shd w:val="clear" w:color="auto" w:fill="FFFFFF"/>
          <w:lang w:val="hy-AM"/>
        </w:rPr>
        <w:t xml:space="preserve"> վարույթ կիրառելու դեպքում:</w:t>
      </w:r>
    </w:p>
    <w:p w:rsidR="000274D8" w:rsidRPr="00D63CFF" w:rsidRDefault="000274D8" w:rsidP="009C44C8">
      <w:pPr>
        <w:numPr>
          <w:ilvl w:val="2"/>
          <w:numId w:val="50"/>
        </w:numPr>
        <w:tabs>
          <w:tab w:val="clear" w:pos="644"/>
          <w:tab w:val="num" w:pos="0"/>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Օրենքով նախատեսվածից ավելի մեղմ պատիժ նշանակելը արգելք չէ լրացուցիչ պատիժ նշանակելու համար:</w:t>
      </w:r>
    </w:p>
    <w:p w:rsidR="00900AA5" w:rsidRPr="00D63CFF" w:rsidRDefault="00900AA5" w:rsidP="00FC1373">
      <w:pPr>
        <w:pStyle w:val="Heading3"/>
      </w:pPr>
      <w:bookmarkStart w:id="265" w:name="_Toc496601374"/>
      <w:bookmarkStart w:id="266" w:name="_Toc11652789"/>
      <w:bookmarkStart w:id="267" w:name="_Toc19634889"/>
    </w:p>
    <w:p w:rsidR="000274D8" w:rsidRPr="00D63CFF" w:rsidRDefault="000274D8" w:rsidP="00FC1373">
      <w:pPr>
        <w:pStyle w:val="Heading3"/>
      </w:pPr>
      <w:r w:rsidRPr="00D63CFF">
        <w:t xml:space="preserve">Հոդված </w:t>
      </w:r>
      <w:r w:rsidR="00A270B6" w:rsidRPr="00D63CFF">
        <w:t>73</w:t>
      </w:r>
      <w:r w:rsidRPr="00D63CFF">
        <w:t>. Պատիժ նշանակելը չավարտված հանցագործության համար</w:t>
      </w:r>
      <w:bookmarkEnd w:id="265"/>
      <w:bookmarkEnd w:id="266"/>
      <w:bookmarkEnd w:id="267"/>
    </w:p>
    <w:p w:rsidR="000274D8" w:rsidRPr="00D63CFF" w:rsidRDefault="000274D8" w:rsidP="009C44C8">
      <w:pPr>
        <w:numPr>
          <w:ilvl w:val="2"/>
          <w:numId w:val="5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lastRenderedPageBreak/>
        <w:t>Չավարտված հանցագործության համար պատիժ նշանակելիս հաշվի են առնվում հանցավորի արարքի բնույթն ու վտանգավորության աստիճանը, հանցավոր մտադրության իրականացման աստիճանը և այն հանգամանքները, որոնց հետևանքով հանցագործությունն ավարտին չի հասցվել:</w:t>
      </w:r>
    </w:p>
    <w:p w:rsidR="000274D8" w:rsidRPr="00D63CFF" w:rsidRDefault="000274D8" w:rsidP="009C44C8">
      <w:pPr>
        <w:numPr>
          <w:ilvl w:val="2"/>
          <w:numId w:val="5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Ոչ մեծ ծանրության կամ միջին ծանրության հանցագործությունների նախապատրաստության համար ազատազրկում չի նշանակվում: </w:t>
      </w:r>
    </w:p>
    <w:p w:rsidR="000274D8" w:rsidRPr="00D63CFF" w:rsidRDefault="000274D8" w:rsidP="009C44C8">
      <w:pPr>
        <w:numPr>
          <w:ilvl w:val="2"/>
          <w:numId w:val="5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Ծանր կամ առանձնապես ծանր հանցագործությունների նախապատրաստության համար ազատազրկման ձևով պատժի առավելագույն ժամկետը չի կարող գերազանցել սույն օրենսգրքի Հատուկ մասի համապատասխան հոդվածի կամ հոդվածի մասի սանկցիայով նախատեսված ազատազրկման առավելագույն ժամկետի մեկ երկրորդը</w:t>
      </w:r>
      <w:r w:rsidR="00A270B6" w:rsidRPr="00D63CFF">
        <w:rPr>
          <w:rFonts w:ascii="GHEA Grapalat" w:hAnsi="GHEA Grapalat" w:cs="Sylfaen"/>
          <w:sz w:val="24"/>
          <w:szCs w:val="24"/>
          <w:shd w:val="clear" w:color="auto" w:fill="FFFFFF"/>
          <w:lang w:val="hy-AM"/>
        </w:rPr>
        <w:t>,</w:t>
      </w:r>
      <w:r w:rsidRPr="00D63CFF">
        <w:rPr>
          <w:rFonts w:ascii="GHEA Grapalat" w:hAnsi="GHEA Grapalat" w:cs="Sylfaen"/>
          <w:sz w:val="24"/>
          <w:szCs w:val="24"/>
          <w:shd w:val="clear" w:color="auto" w:fill="FFFFFF"/>
          <w:lang w:val="hy-AM"/>
        </w:rPr>
        <w:t xml:space="preserve"> իսկ նվազագույն ժամկետը չի կարող պակաս լինել Հատուկ մասի համապատասխան հոդվածի կամ հոդվածի մասի սանկցիայով նախատեսված ազատազրկման նվազագույն ժամկետի մեկ երկրորդից: Եթե նշված կանոնները կիրառելիս ազատազրկման ժամկետը պակաս է ստացվում </w:t>
      </w:r>
      <w:r w:rsidR="007929CF" w:rsidRPr="00D63CFF">
        <w:rPr>
          <w:rFonts w:ascii="GHEA Grapalat" w:hAnsi="GHEA Grapalat" w:cs="Sylfaen"/>
          <w:sz w:val="24"/>
          <w:szCs w:val="24"/>
          <w:shd w:val="clear" w:color="auto" w:fill="FFFFFF"/>
          <w:lang w:val="hy-AM"/>
        </w:rPr>
        <w:t>երեք</w:t>
      </w:r>
      <w:r w:rsidRPr="00D63CFF">
        <w:rPr>
          <w:rFonts w:ascii="GHEA Grapalat" w:hAnsi="GHEA Grapalat" w:cs="Sylfaen"/>
          <w:sz w:val="24"/>
          <w:szCs w:val="24"/>
          <w:shd w:val="clear" w:color="auto" w:fill="FFFFFF"/>
          <w:lang w:val="hy-AM"/>
        </w:rPr>
        <w:t xml:space="preserve"> ամսից, ապա նշանակվում է </w:t>
      </w:r>
      <w:r w:rsidR="007929CF" w:rsidRPr="00D63CFF">
        <w:rPr>
          <w:rFonts w:ascii="GHEA Grapalat" w:hAnsi="GHEA Grapalat" w:cs="Sylfaen"/>
          <w:sz w:val="24"/>
          <w:szCs w:val="24"/>
          <w:shd w:val="clear" w:color="auto" w:fill="FFFFFF"/>
          <w:lang w:val="hy-AM"/>
        </w:rPr>
        <w:t>կանոնները կիրառելու հետևանքով ստացված</w:t>
      </w:r>
      <w:r w:rsidRPr="00D63CFF">
        <w:rPr>
          <w:rFonts w:ascii="GHEA Grapalat" w:hAnsi="GHEA Grapalat" w:cs="Sylfaen"/>
          <w:sz w:val="24"/>
          <w:szCs w:val="24"/>
          <w:shd w:val="clear" w:color="auto" w:fill="FFFFFF"/>
          <w:lang w:val="hy-AM"/>
        </w:rPr>
        <w:t xml:space="preserve"> ժամկետով ազատազրկում:</w:t>
      </w:r>
    </w:p>
    <w:p w:rsidR="000274D8" w:rsidRPr="00D63CFF" w:rsidRDefault="000274D8" w:rsidP="009C44C8">
      <w:pPr>
        <w:numPr>
          <w:ilvl w:val="2"/>
          <w:numId w:val="5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Հանցագործության նախապատրաստության համար ցմահ ազատազրկում չի նշանակվում:</w:t>
      </w:r>
    </w:p>
    <w:p w:rsidR="000274D8" w:rsidRPr="00D63CFF" w:rsidRDefault="000274D8" w:rsidP="009C44C8">
      <w:pPr>
        <w:numPr>
          <w:ilvl w:val="2"/>
          <w:numId w:val="5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Սույն հոդվածի երկրորդ և երրորդ մասերով նախատեսված սահմանափակումները չեն կիրառվում հանցագործությունների ռեցիդիվի դեպքում պատիժ նշանակելիս:</w:t>
      </w:r>
    </w:p>
    <w:p w:rsidR="000274D8" w:rsidRPr="00D63CFF" w:rsidRDefault="000274D8" w:rsidP="00B9569C">
      <w:pPr>
        <w:tabs>
          <w:tab w:val="left" w:pos="851"/>
        </w:tabs>
        <w:spacing w:line="360" w:lineRule="auto"/>
        <w:ind w:firstLine="567"/>
        <w:jc w:val="both"/>
        <w:rPr>
          <w:rFonts w:ascii="GHEA Grapalat" w:hAnsi="GHEA Grapalat" w:cs="Sylfaen"/>
          <w:b/>
          <w:bCs/>
          <w:sz w:val="24"/>
          <w:szCs w:val="24"/>
          <w:lang w:val="hy-AM"/>
        </w:rPr>
      </w:pPr>
    </w:p>
    <w:p w:rsidR="000274D8" w:rsidRPr="00D63CFF" w:rsidRDefault="000274D8" w:rsidP="00FC1373">
      <w:pPr>
        <w:pStyle w:val="Heading3"/>
      </w:pPr>
      <w:bookmarkStart w:id="268" w:name="_Toc496601375"/>
      <w:bookmarkStart w:id="269" w:name="_Toc11652790"/>
      <w:bookmarkStart w:id="270" w:name="_Toc19634890"/>
      <w:r w:rsidRPr="00D63CFF">
        <w:t xml:space="preserve">Հոդված </w:t>
      </w:r>
      <w:r w:rsidR="00A270B6" w:rsidRPr="00D63CFF">
        <w:t>74</w:t>
      </w:r>
      <w:r w:rsidR="00057E9B" w:rsidRPr="00D63CFF">
        <w:t xml:space="preserve">. </w:t>
      </w:r>
      <w:r w:rsidRPr="00D63CFF">
        <w:t xml:space="preserve"> Պատիժ նշանակելը հանցագործությունների համակցության դեպքում</w:t>
      </w:r>
      <w:bookmarkEnd w:id="268"/>
      <w:bookmarkEnd w:id="269"/>
      <w:bookmarkEnd w:id="270"/>
    </w:p>
    <w:p w:rsidR="000274D8" w:rsidRPr="00D63CFF" w:rsidRDefault="000274D8" w:rsidP="00801E94">
      <w:pPr>
        <w:numPr>
          <w:ilvl w:val="1"/>
          <w:numId w:val="3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Հանցագործությունների համակցությամբ յուրաքանչյուր հանցագործության համար առանձին պատիժ (հիմնական և լրացուցիչ) նշանակելով` դատարանը վերջնական պատիժը որոշում է նշանակված պատիժները լրիվ կամ մասնակիորեն գումարելու միջոցով: </w:t>
      </w:r>
      <w:r w:rsidR="002F59CE" w:rsidRPr="00D63CFF">
        <w:rPr>
          <w:rFonts w:ascii="GHEA Grapalat" w:hAnsi="GHEA Grapalat" w:cs="Sylfaen"/>
          <w:sz w:val="24"/>
          <w:szCs w:val="24"/>
          <w:shd w:val="clear" w:color="auto" w:fill="FFFFFF"/>
          <w:lang w:val="hy-AM"/>
        </w:rPr>
        <w:t>Մ</w:t>
      </w:r>
      <w:r w:rsidRPr="00D63CFF">
        <w:rPr>
          <w:rFonts w:ascii="GHEA Grapalat" w:hAnsi="GHEA Grapalat" w:cs="Sylfaen"/>
          <w:sz w:val="24"/>
          <w:szCs w:val="24"/>
          <w:shd w:val="clear" w:color="auto" w:fill="FFFFFF"/>
          <w:lang w:val="hy-AM"/>
        </w:rPr>
        <w:t>ասնակի գումարմ</w:t>
      </w:r>
      <w:r w:rsidR="00C408A2" w:rsidRPr="00D63CFF">
        <w:rPr>
          <w:rFonts w:ascii="GHEA Grapalat" w:hAnsi="GHEA Grapalat" w:cs="Sylfaen"/>
          <w:sz w:val="24"/>
          <w:szCs w:val="24"/>
          <w:shd w:val="clear" w:color="auto" w:fill="FFFFFF"/>
          <w:lang w:val="hy-AM"/>
        </w:rPr>
        <w:t xml:space="preserve">ան դեպքում վերջնական պատիժը </w:t>
      </w:r>
      <w:r w:rsidR="008B462A" w:rsidRPr="00D63CFF">
        <w:rPr>
          <w:rFonts w:ascii="GHEA Grapalat" w:hAnsi="GHEA Grapalat" w:cs="Sylfaen"/>
          <w:sz w:val="24"/>
          <w:szCs w:val="24"/>
          <w:shd w:val="clear" w:color="auto" w:fill="FFFFFF"/>
          <w:lang w:val="hy-AM"/>
        </w:rPr>
        <w:t>պետք է ավելի լինի, քան</w:t>
      </w:r>
      <w:r w:rsidR="00C408A2" w:rsidRPr="00D63CFF">
        <w:rPr>
          <w:rFonts w:ascii="GHEA Grapalat" w:hAnsi="GHEA Grapalat" w:cs="Sylfaen"/>
          <w:sz w:val="24"/>
          <w:szCs w:val="24"/>
          <w:shd w:val="clear" w:color="auto" w:fill="FFFFFF"/>
          <w:lang w:val="hy-AM"/>
        </w:rPr>
        <w:t xml:space="preserve"> համակցության մեջ մտնող հանցագործությունների համար նշանակված առավել խիստ պատ</w:t>
      </w:r>
      <w:r w:rsidR="008B462A" w:rsidRPr="00D63CFF">
        <w:rPr>
          <w:rFonts w:ascii="GHEA Grapalat" w:hAnsi="GHEA Grapalat" w:cs="Sylfaen"/>
          <w:sz w:val="24"/>
          <w:szCs w:val="24"/>
          <w:shd w:val="clear" w:color="auto" w:fill="FFFFFF"/>
          <w:lang w:val="hy-AM"/>
        </w:rPr>
        <w:t>իժը</w:t>
      </w:r>
      <w:r w:rsidRPr="00D63CFF">
        <w:rPr>
          <w:rFonts w:ascii="GHEA Grapalat" w:hAnsi="GHEA Grapalat" w:cs="Sylfaen"/>
          <w:sz w:val="24"/>
          <w:szCs w:val="24"/>
          <w:shd w:val="clear" w:color="auto" w:fill="FFFFFF"/>
          <w:lang w:val="hy-AM"/>
        </w:rPr>
        <w:t>:</w:t>
      </w:r>
      <w:r w:rsidR="00B06A23" w:rsidRPr="00D63CFF">
        <w:rPr>
          <w:rFonts w:ascii="GHEA Grapalat" w:hAnsi="GHEA Grapalat" w:cs="Sylfaen"/>
          <w:sz w:val="24"/>
          <w:szCs w:val="24"/>
          <w:shd w:val="clear" w:color="auto" w:fill="FFFFFF"/>
          <w:lang w:val="hy-AM"/>
        </w:rPr>
        <w:t xml:space="preserve"> Հանցագործությունների համակցությամբ </w:t>
      </w:r>
      <w:r w:rsidR="00B06A23" w:rsidRPr="00D63CFF">
        <w:rPr>
          <w:rFonts w:ascii="GHEA Grapalat" w:hAnsi="GHEA Grapalat" w:cs="Sylfaen"/>
          <w:sz w:val="24"/>
          <w:szCs w:val="24"/>
          <w:shd w:val="clear" w:color="auto" w:fill="FFFFFF"/>
          <w:lang w:val="hy-AM"/>
        </w:rPr>
        <w:lastRenderedPageBreak/>
        <w:t>վերջնական պատիժը որոշելիս</w:t>
      </w:r>
      <w:r w:rsidR="003E76CD" w:rsidRPr="00D63CFF">
        <w:rPr>
          <w:rFonts w:ascii="GHEA Grapalat" w:hAnsi="GHEA Grapalat" w:cs="Sylfaen"/>
          <w:sz w:val="24"/>
          <w:szCs w:val="24"/>
          <w:shd w:val="clear" w:color="auto" w:fill="FFFFFF"/>
          <w:lang w:val="hy-AM"/>
        </w:rPr>
        <w:t xml:space="preserve"> մասնակի գումարվող պատիժը</w:t>
      </w:r>
      <w:r w:rsidR="00B06A23" w:rsidRPr="00D63CFF">
        <w:rPr>
          <w:rFonts w:ascii="GHEA Grapalat" w:hAnsi="GHEA Grapalat" w:cs="Sylfaen"/>
          <w:sz w:val="24"/>
          <w:szCs w:val="24"/>
          <w:shd w:val="clear" w:color="auto" w:fill="FFFFFF"/>
          <w:lang w:val="hy-AM"/>
        </w:rPr>
        <w:t xml:space="preserve"> չի կարող պակաս լինել տվյալ պատժատեսակի համար սույն օրենսգրքով նախատեսված</w:t>
      </w:r>
      <w:r w:rsidR="00E458B7" w:rsidRPr="00D63CFF">
        <w:rPr>
          <w:rFonts w:ascii="GHEA Grapalat" w:hAnsi="GHEA Grapalat" w:cs="Sylfaen"/>
          <w:sz w:val="24"/>
          <w:szCs w:val="24"/>
          <w:shd w:val="clear" w:color="auto" w:fill="FFFFFF"/>
          <w:lang w:val="hy-AM"/>
        </w:rPr>
        <w:t xml:space="preserve"> նվազագույն</w:t>
      </w:r>
      <w:r w:rsidR="00B06A23" w:rsidRPr="00D63CFF">
        <w:rPr>
          <w:rFonts w:ascii="GHEA Grapalat" w:hAnsi="GHEA Grapalat" w:cs="Sylfaen"/>
          <w:sz w:val="24"/>
          <w:szCs w:val="24"/>
          <w:shd w:val="clear" w:color="auto" w:fill="FFFFFF"/>
          <w:lang w:val="hy-AM"/>
        </w:rPr>
        <w:t xml:space="preserve"> չափից կամ ժամկետից</w:t>
      </w:r>
      <w:r w:rsidR="009E2A24" w:rsidRPr="00D63CFF">
        <w:rPr>
          <w:rFonts w:ascii="GHEA Grapalat" w:hAnsi="GHEA Grapalat" w:cs="Sylfaen"/>
          <w:sz w:val="24"/>
          <w:szCs w:val="24"/>
          <w:shd w:val="clear" w:color="auto" w:fill="FFFFFF"/>
          <w:lang w:val="hy-AM"/>
        </w:rPr>
        <w:t>, սակայն վ</w:t>
      </w:r>
      <w:r w:rsidR="003E76CD" w:rsidRPr="00D63CFF">
        <w:rPr>
          <w:rFonts w:ascii="GHEA Grapalat" w:hAnsi="GHEA Grapalat" w:cs="Sylfaen"/>
          <w:sz w:val="24"/>
          <w:szCs w:val="24"/>
          <w:shd w:val="clear" w:color="auto" w:fill="FFFFFF"/>
          <w:lang w:val="hy-AM"/>
        </w:rPr>
        <w:t>երջնական պատիժը</w:t>
      </w:r>
      <w:r w:rsidR="009E2A24" w:rsidRPr="00D63CFF">
        <w:rPr>
          <w:rFonts w:ascii="GHEA Grapalat" w:hAnsi="GHEA Grapalat" w:cs="Sylfaen"/>
          <w:sz w:val="24"/>
          <w:szCs w:val="24"/>
          <w:shd w:val="clear" w:color="auto" w:fill="FFFFFF"/>
          <w:lang w:val="hy-AM"/>
        </w:rPr>
        <w:t xml:space="preserve"> չի</w:t>
      </w:r>
      <w:r w:rsidR="003E76CD" w:rsidRPr="00D63CFF">
        <w:rPr>
          <w:rFonts w:ascii="GHEA Grapalat" w:hAnsi="GHEA Grapalat" w:cs="Sylfaen"/>
          <w:sz w:val="24"/>
          <w:szCs w:val="24"/>
          <w:shd w:val="clear" w:color="auto" w:fill="FFFFFF"/>
          <w:lang w:val="hy-AM"/>
        </w:rPr>
        <w:t xml:space="preserve"> կարող գերազանցել սույն հոդվածի երկրորդ, երրորդ, չորրորդ, հինգերորդ, վեցերորդ և իներորդ մասերով նախատեսված առավելագույն չափը կամ ժամկետը:</w:t>
      </w:r>
    </w:p>
    <w:p w:rsidR="000274D8" w:rsidRPr="00D63CFF" w:rsidRDefault="000274D8" w:rsidP="00801E94">
      <w:pPr>
        <w:numPr>
          <w:ilvl w:val="1"/>
          <w:numId w:val="3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Եթե հանցագործությունների համակցությունն ընդգրկում է միայն ոչ մեծ ծանրության հանցանքներ, ապա ազատազրկման ձևով վերջնական պատիժը նշանակվում է պատիժները լրիվ կամ մասնակիորեն գումարելու միջոցով: Ընդ որում, գումարելիս վերջնական պատիժը չի կարող գերազանցել հինգ տարին:</w:t>
      </w:r>
    </w:p>
    <w:p w:rsidR="000274D8" w:rsidRPr="00D63CFF" w:rsidRDefault="000274D8" w:rsidP="00801E94">
      <w:pPr>
        <w:numPr>
          <w:ilvl w:val="1"/>
          <w:numId w:val="3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Եթե հանցագործությունների համակցությունն ընդգրկում է միայն միջին ծանրության կամ միջին ծանրության և ոչ մեծ ծանրության հանցանքներ, կամ անզգուշությամբ կատարված ծանր հանցանքներ, ապա ազատազրկման ձևով վերջնական պատիժը նշանակվում է պատիժները լրիվ կամ մասնակիորեն գումարելու միջոցով: Ընդ որում, ազատազրկման ձևով վերջնական պատիժը չի կարող գերազանցել տասը տարին:</w:t>
      </w:r>
    </w:p>
    <w:p w:rsidR="000274D8" w:rsidRPr="00D63CFF" w:rsidRDefault="000274D8" w:rsidP="00801E94">
      <w:pPr>
        <w:numPr>
          <w:ilvl w:val="1"/>
          <w:numId w:val="3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Եթե հանցագործությունների համակցությունն ընդգրկում է դիտավորությամբ կատարված ծանր հանցանք, ապա ազատազրկման ձևով վերջնական պատիժը նշանակվում է պատիժները լրիվ կամ մասնակիորեն գումարելու միջոցով: Ընդ որում, ազատազրկման ձևով վերջնական պատիժը չի կարող գերազանցել տասնհինգ տարին:</w:t>
      </w:r>
    </w:p>
    <w:p w:rsidR="000274D8" w:rsidRPr="00D63CFF" w:rsidRDefault="000274D8" w:rsidP="00801E94">
      <w:pPr>
        <w:numPr>
          <w:ilvl w:val="1"/>
          <w:numId w:val="3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Եթե հանցագործությունների համակցությունն ընդգրկում է առանձնապես ծանր հանցանք, ապա ազատազրկման ձևով վերջնական պատիժը նշանակվում է պատիժները լրիվ կամ մասնակիորեն գումարելու միջոցով: Ընդ որում, ազատազրկման ձևով վերջնական պատիժը չի կարող գերազանցել քսան տարին: </w:t>
      </w:r>
    </w:p>
    <w:p w:rsidR="000274D8" w:rsidRPr="00D63CFF" w:rsidRDefault="000274D8" w:rsidP="00801E94">
      <w:pPr>
        <w:numPr>
          <w:ilvl w:val="1"/>
          <w:numId w:val="3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Եթե հանցագործությունների համակցությունն ընդգրկում է առանձնապես ծանր այնպիսի հանցանք, որը կապված է դիտավորությամբ կյանքից զրկելու հետ, ապա ազատազրկման ձևով վերջնական պատիժը նշանակվում է պատիժները լրիվ կամ մասնակիորեն գումարելու միջոցով: Ընդ որում, ազատազրկման ձևով վերջնական պատիժը չի կարող գերազանցել քսանհինգ տարին:</w:t>
      </w:r>
    </w:p>
    <w:p w:rsidR="000274D8" w:rsidRPr="00D63CFF" w:rsidRDefault="000274D8" w:rsidP="00801E94">
      <w:pPr>
        <w:numPr>
          <w:ilvl w:val="1"/>
          <w:numId w:val="3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lastRenderedPageBreak/>
        <w:t xml:space="preserve">Եթե հանցագործությունների համակցությունն ընդգրկում է դիտավորությամբ կյանքից զրկելու հետ կապված երկու կամ ավելի առանձնապես ծանր հանցանքներ, ապա դատարանը, հաշվի առնելով հանցագործությունների շարժառիթը, նպատակը, եղանակը և հանցավոր մտադրության իրականացման աստիճանը, կարող է վերջնական պատիժ որոշել ցմահ ազատազրկումը, եթե, նույնիսկ, կատարված հանցանքներից ոչ մեկի համար սույն օրենսգրքի Հատուկ մասի հոդվածի սանկցիայով դա նախատեսված չէ: </w:t>
      </w:r>
    </w:p>
    <w:p w:rsidR="000274D8" w:rsidRPr="00D63CFF" w:rsidRDefault="000274D8" w:rsidP="00801E94">
      <w:pPr>
        <w:numPr>
          <w:ilvl w:val="1"/>
          <w:numId w:val="3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Եթե հանցագործությունների համակցության մեջ մտնող հանցանքներից մեկի համար դատարանը նշանակում է ցմահ ազատազրկում, ապա վերջնական հիմնական պատիժ է նշանակվում ցմահ ազատազրկումը:</w:t>
      </w:r>
    </w:p>
    <w:p w:rsidR="000274D8" w:rsidRPr="00D63CFF" w:rsidRDefault="000274D8" w:rsidP="00801E94">
      <w:pPr>
        <w:numPr>
          <w:ilvl w:val="1"/>
          <w:numId w:val="3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Հանցագործությունների համակցության դեպքում մյուս պատիժները լրիվ կամ մասնակիորեն գումարելու դեպքում նշանակվող վերջնական պատիժը չի կարող գերազանցել սույն օրենսգրքի Ընդհանուր մասով պատժի տվյալ տեսակի համար սահմանված առավելագույն ժամկետը կամ չափը:</w:t>
      </w:r>
    </w:p>
    <w:p w:rsidR="000274D8" w:rsidRPr="00D63CFF" w:rsidRDefault="000274D8" w:rsidP="00801E94">
      <w:pPr>
        <w:numPr>
          <w:ilvl w:val="1"/>
          <w:numId w:val="35"/>
        </w:numPr>
        <w:tabs>
          <w:tab w:val="left" w:pos="993"/>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Հանցագործությունների համակցության դեպքում նշանակված հիմնական պատժին կարող են միացվել համակցությունը կազմող հանցանքների համար նշանակված լրացուցիչ պատիժները: Լրացուցիչ պատիժները լրիվ կամ մասնակիորեն գումարելու դեպքում վերջնական լրացուցիչ պատիժը չի կարող գերազանցել սույն օրենսգրքի Ընդհանուր մասով պատժի տվյալ տեսակի համար սահմանված առավելագույն ժամկետը կամ չափը:</w:t>
      </w:r>
    </w:p>
    <w:p w:rsidR="000274D8" w:rsidRPr="00D63CFF" w:rsidRDefault="000274D8" w:rsidP="00801E94">
      <w:pPr>
        <w:numPr>
          <w:ilvl w:val="1"/>
          <w:numId w:val="35"/>
        </w:numPr>
        <w:tabs>
          <w:tab w:val="left" w:pos="993"/>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Պատիժը նշանակվում է սույն հոդվածի կանոններով, եթե դատավճիռ կայացնելուց հետո պարզվի, որ դատապարտյալը մեղավոր է նաև մեկ այլ հանցանքի համար, որը նա կատարել է նախքան առաջին գործով դատավճիռ կայացնելը: Այս դեպքում վերջնական պատժի ժամկետին հաշվակցվում է առաջին դատավճռով նշանակված պատժի կրած մասը և պատժի կրման սկիզբ է համարվում առաջին դատավճռով նշանակված պատժի կրման սկիզբը:</w:t>
      </w:r>
    </w:p>
    <w:p w:rsidR="00900AA5" w:rsidRPr="00D63CFF" w:rsidRDefault="00900AA5" w:rsidP="00FC1373">
      <w:pPr>
        <w:pStyle w:val="Heading3"/>
      </w:pPr>
      <w:bookmarkStart w:id="271" w:name="_Toc496601376"/>
      <w:bookmarkStart w:id="272" w:name="_Toc11652791"/>
      <w:bookmarkStart w:id="273" w:name="_Toc19634891"/>
    </w:p>
    <w:p w:rsidR="000274D8" w:rsidRPr="00D63CFF" w:rsidRDefault="000274D8" w:rsidP="00FC1373">
      <w:pPr>
        <w:pStyle w:val="Heading3"/>
      </w:pPr>
      <w:r w:rsidRPr="00D63CFF">
        <w:t xml:space="preserve">Հոդված </w:t>
      </w:r>
      <w:r w:rsidR="00A270B6" w:rsidRPr="00D63CFF">
        <w:t>75</w:t>
      </w:r>
      <w:r w:rsidRPr="00D63CFF">
        <w:t>. Պատիժ նշանակելը դատավճիռների համակցության դեպքում</w:t>
      </w:r>
      <w:bookmarkEnd w:id="271"/>
      <w:bookmarkEnd w:id="272"/>
      <w:bookmarkEnd w:id="273"/>
    </w:p>
    <w:p w:rsidR="000274D8" w:rsidRPr="00D63CFF" w:rsidRDefault="000274D8" w:rsidP="009C44C8">
      <w:pPr>
        <w:numPr>
          <w:ilvl w:val="0"/>
          <w:numId w:val="54"/>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lastRenderedPageBreak/>
        <w:t>Եթե դատավճիռ կայացնելուց հետո, բայց մինչև պատիժը լրիվ կրելը դատապարտյալը նոր հանցանք է կատարել, ապա դատարանը նոր դատավճռով նշանակված պատժին լրիվ կամ մասնակիորեն գումարում է նախորդ դատավճռով նշանակված պատժի չկրած մասը:</w:t>
      </w:r>
    </w:p>
    <w:p w:rsidR="000274D8" w:rsidRPr="00D63CFF" w:rsidRDefault="000274D8" w:rsidP="009C44C8">
      <w:pPr>
        <w:numPr>
          <w:ilvl w:val="0"/>
          <w:numId w:val="54"/>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Դատավճիռների համակցությամբ վերջնական պատիժը, եթե դա կապված չէ ազատազրկման հետ, չի կարող գերազանցել սույն օրենսգրքի Ընդհանուր մասով պատժի տվյալ տեսակների համար սահմանված առավելագույն չափը:</w:t>
      </w:r>
    </w:p>
    <w:p w:rsidR="000274D8" w:rsidRPr="00D63CFF" w:rsidRDefault="000274D8" w:rsidP="009C44C8">
      <w:pPr>
        <w:numPr>
          <w:ilvl w:val="0"/>
          <w:numId w:val="54"/>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Դատավճիռների համակցությամբ ազատազրկման ձևով վերջնական պատիժը չի կարող գերազանցել երեսուն տարին</w:t>
      </w:r>
      <w:r w:rsidR="00AC1011" w:rsidRPr="00D63CFF">
        <w:rPr>
          <w:rFonts w:ascii="GHEA Grapalat" w:hAnsi="GHEA Grapalat" w:cs="Sylfaen"/>
          <w:sz w:val="24"/>
          <w:szCs w:val="24"/>
          <w:shd w:val="clear" w:color="auto" w:fill="FFFFFF"/>
          <w:lang w:val="hy-AM"/>
        </w:rPr>
        <w:t>՝</w:t>
      </w:r>
      <w:r w:rsidR="00AC1011" w:rsidRPr="00D63CFF">
        <w:rPr>
          <w:rFonts w:ascii="GHEA Grapalat" w:hAnsi="GHEA Grapalat"/>
          <w:noProof/>
          <w:sz w:val="24"/>
          <w:szCs w:val="24"/>
          <w:lang w:val="hy-AM"/>
        </w:rPr>
        <w:t xml:space="preserve"> </w:t>
      </w:r>
      <w:r w:rsidR="00AC1011" w:rsidRPr="00D63CFF">
        <w:rPr>
          <w:rStyle w:val="FontStyle21"/>
          <w:rFonts w:ascii="GHEA Grapalat" w:hAnsi="GHEA Grapalat"/>
          <w:noProof/>
          <w:sz w:val="24"/>
          <w:szCs w:val="24"/>
          <w:lang w:val="hy-AM"/>
        </w:rPr>
        <w:t>բացառությամբ այն դեպքերի, երբ անձը կատարում է այնպիսի հանցագործություն, որի համար նախատեսված է նաև ցմահ ազատազրկում</w:t>
      </w:r>
      <w:r w:rsidRPr="00D63CFF">
        <w:rPr>
          <w:rFonts w:ascii="GHEA Grapalat" w:hAnsi="GHEA Grapalat" w:cs="Sylfaen"/>
          <w:sz w:val="24"/>
          <w:szCs w:val="24"/>
          <w:shd w:val="clear" w:color="auto" w:fill="FFFFFF"/>
          <w:lang w:val="hy-AM"/>
        </w:rPr>
        <w:t>:</w:t>
      </w:r>
    </w:p>
    <w:p w:rsidR="000274D8" w:rsidRPr="00D63CFF" w:rsidRDefault="000274D8" w:rsidP="009C44C8">
      <w:pPr>
        <w:numPr>
          <w:ilvl w:val="0"/>
          <w:numId w:val="54"/>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Դատավճիռների համակցությամբ</w:t>
      </w:r>
      <w:r w:rsidR="004A28A4" w:rsidRPr="00D63CFF">
        <w:rPr>
          <w:rFonts w:ascii="GHEA Grapalat" w:hAnsi="GHEA Grapalat" w:cs="Sylfaen"/>
          <w:sz w:val="24"/>
          <w:szCs w:val="24"/>
          <w:shd w:val="clear" w:color="auto" w:fill="FFFFFF"/>
          <w:lang w:val="hy-AM"/>
        </w:rPr>
        <w:t xml:space="preserve"> ազատազրկման ձևով</w:t>
      </w:r>
      <w:r w:rsidRPr="00D63CFF">
        <w:rPr>
          <w:rFonts w:ascii="GHEA Grapalat" w:hAnsi="GHEA Grapalat" w:cs="Sylfaen"/>
          <w:sz w:val="24"/>
          <w:szCs w:val="24"/>
          <w:shd w:val="clear" w:color="auto" w:fill="FFFFFF"/>
          <w:lang w:val="hy-AM"/>
        </w:rPr>
        <w:t xml:space="preserve"> վերջնական պատիժը պետք է ավելի մեծ լինի ինչպես նոր հանցագործության համար նշանակված պատժից, այնպես էլ նախորդ դատավճռով նշանակված պատժի չկրած մասից:</w:t>
      </w:r>
    </w:p>
    <w:p w:rsidR="000274D8" w:rsidRPr="00D63CFF" w:rsidRDefault="000274D8" w:rsidP="009C44C8">
      <w:pPr>
        <w:numPr>
          <w:ilvl w:val="0"/>
          <w:numId w:val="54"/>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Դատավճիռների համակցությամբ պատիժ նշանակելիս լրացուցիչ պատիժների միացումը կատարվում է սույն օրենսգրքի </w:t>
      </w:r>
      <w:r w:rsidR="00AF290C" w:rsidRPr="00D63CFF">
        <w:rPr>
          <w:rFonts w:ascii="GHEA Grapalat" w:hAnsi="GHEA Grapalat" w:cs="Sylfaen"/>
          <w:sz w:val="24"/>
          <w:szCs w:val="24"/>
          <w:shd w:val="clear" w:color="auto" w:fill="FFFFFF"/>
          <w:lang w:val="hy-AM"/>
        </w:rPr>
        <w:t>74</w:t>
      </w:r>
      <w:r w:rsidR="00052A4D" w:rsidRPr="00D63CFF">
        <w:rPr>
          <w:rFonts w:ascii="GHEA Grapalat" w:hAnsi="GHEA Grapalat" w:cs="Sylfaen"/>
          <w:sz w:val="24"/>
          <w:szCs w:val="24"/>
          <w:shd w:val="clear" w:color="auto" w:fill="FFFFFF"/>
          <w:lang w:val="hy-AM"/>
        </w:rPr>
        <w:t>-րդ</w:t>
      </w:r>
      <w:r w:rsidRPr="00D63CFF">
        <w:rPr>
          <w:rFonts w:ascii="GHEA Grapalat" w:hAnsi="GHEA Grapalat" w:cs="Sylfaen"/>
          <w:sz w:val="24"/>
          <w:szCs w:val="24"/>
          <w:shd w:val="clear" w:color="auto" w:fill="FFFFFF"/>
          <w:lang w:val="hy-AM"/>
        </w:rPr>
        <w:t xml:space="preserve"> հոդվածով (10-րդ կետ</w:t>
      </w:r>
      <w:r w:rsidR="009F222D" w:rsidRPr="00D63CFF">
        <w:rPr>
          <w:rFonts w:ascii="GHEA Grapalat" w:hAnsi="GHEA Grapalat" w:cs="Sylfaen"/>
          <w:sz w:val="24"/>
          <w:szCs w:val="24"/>
          <w:shd w:val="clear" w:color="auto" w:fill="FFFFFF"/>
          <w:lang w:val="hy-AM"/>
        </w:rPr>
        <w:t>ով</w:t>
      </w:r>
      <w:r w:rsidRPr="00D63CFF">
        <w:rPr>
          <w:rFonts w:ascii="GHEA Grapalat" w:hAnsi="GHEA Grapalat" w:cs="Sylfaen"/>
          <w:sz w:val="24"/>
          <w:szCs w:val="24"/>
          <w:shd w:val="clear" w:color="auto" w:fill="FFFFFF"/>
          <w:lang w:val="hy-AM"/>
        </w:rPr>
        <w:t>) սահմանված կանոններով:</w:t>
      </w:r>
    </w:p>
    <w:p w:rsidR="000274D8" w:rsidRPr="00D63CFF" w:rsidRDefault="000274D8" w:rsidP="009C44C8">
      <w:pPr>
        <w:numPr>
          <w:ilvl w:val="0"/>
          <w:numId w:val="54"/>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Ցմահ ազատազրկում կրող դատապարտյալի կողմից նոր հանցանք կատարելու դեպքում նոր նշանակված պատիժը կլանվում է ցմահ ազատազրկմամբ:</w:t>
      </w:r>
    </w:p>
    <w:p w:rsidR="009A28A7" w:rsidRPr="00D63CFF" w:rsidRDefault="009A28A7" w:rsidP="00D51B65">
      <w:pPr>
        <w:tabs>
          <w:tab w:val="left" w:pos="851"/>
        </w:tabs>
        <w:spacing w:line="360" w:lineRule="auto"/>
        <w:ind w:firstLine="567"/>
        <w:rPr>
          <w:rFonts w:ascii="GHEA Grapalat" w:hAnsi="GHEA Grapalat" w:cs="Sylfaen"/>
          <w:b/>
          <w:bCs/>
          <w:sz w:val="24"/>
          <w:szCs w:val="24"/>
          <w:lang w:val="hy-AM"/>
        </w:rPr>
      </w:pPr>
    </w:p>
    <w:p w:rsidR="000274D8" w:rsidRPr="00D63CFF" w:rsidRDefault="000274D8" w:rsidP="00FC1373">
      <w:pPr>
        <w:pStyle w:val="Heading3"/>
      </w:pPr>
      <w:bookmarkStart w:id="274" w:name="_Toc496601377"/>
      <w:bookmarkStart w:id="275" w:name="_Toc11652792"/>
      <w:bookmarkStart w:id="276" w:name="_Toc19634892"/>
      <w:r w:rsidRPr="00D63CFF">
        <w:t xml:space="preserve">Հոդված </w:t>
      </w:r>
      <w:r w:rsidR="00A270B6" w:rsidRPr="00D63CFF">
        <w:t>76</w:t>
      </w:r>
      <w:r w:rsidRPr="00D63CFF">
        <w:t>. Պատիժ նշանակելը հանցագործությունների ռեցիդիվի դեպքում</w:t>
      </w:r>
      <w:bookmarkEnd w:id="274"/>
      <w:bookmarkEnd w:id="275"/>
      <w:bookmarkEnd w:id="276"/>
    </w:p>
    <w:p w:rsidR="000274D8" w:rsidRPr="00D63CFF" w:rsidRDefault="000274D8" w:rsidP="009C44C8">
      <w:pPr>
        <w:numPr>
          <w:ilvl w:val="0"/>
          <w:numId w:val="5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Հանցագործությունների ռեցիդիվի դեպքում պատիժ նշանակելիս հաշվի են առնվում կատարված հանցանքների քանակը, բնույթը և ծանրությունը, այն հանգամանքները, որոնց հետևանքով նախկին պատիժը բավարար չի եղել անձի </w:t>
      </w:r>
      <w:r w:rsidR="00573989" w:rsidRPr="00D63CFF">
        <w:rPr>
          <w:rFonts w:ascii="GHEA Grapalat" w:hAnsi="GHEA Grapalat" w:cs="Sylfaen"/>
          <w:sz w:val="24"/>
          <w:szCs w:val="24"/>
          <w:shd w:val="clear" w:color="auto" w:fill="FFFFFF"/>
          <w:lang w:val="hy-AM"/>
        </w:rPr>
        <w:t>վերասոցիալականաց</w:t>
      </w:r>
      <w:r w:rsidR="00A270B6" w:rsidRPr="00D63CFF">
        <w:rPr>
          <w:rFonts w:ascii="GHEA Grapalat" w:hAnsi="GHEA Grapalat" w:cs="Sylfaen"/>
          <w:sz w:val="24"/>
          <w:szCs w:val="24"/>
          <w:shd w:val="clear" w:color="auto" w:fill="FFFFFF"/>
          <w:lang w:val="hy-AM"/>
        </w:rPr>
        <w:t xml:space="preserve">ման </w:t>
      </w:r>
      <w:r w:rsidRPr="00D63CFF">
        <w:rPr>
          <w:rFonts w:ascii="GHEA Grapalat" w:hAnsi="GHEA Grapalat" w:cs="Sylfaen"/>
          <w:sz w:val="24"/>
          <w:szCs w:val="24"/>
          <w:shd w:val="clear" w:color="auto" w:fill="FFFFFF"/>
          <w:lang w:val="hy-AM"/>
        </w:rPr>
        <w:t>համար, ինչպես նաև նոր հանցագործության բնույթը, ծանրությունը և հետևանքները:</w:t>
      </w:r>
    </w:p>
    <w:p w:rsidR="007875AD" w:rsidRPr="00D63CFF" w:rsidRDefault="000274D8" w:rsidP="009C44C8">
      <w:pPr>
        <w:numPr>
          <w:ilvl w:val="0"/>
          <w:numId w:val="5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Եթե դիտավորյալ հանցագործության համար նախկինում ազատազրկման կամ ցմահ ազատազրկման ձևով պատիժ կրած</w:t>
      </w:r>
      <w:r w:rsidR="0023748B" w:rsidRPr="00D63CFF">
        <w:rPr>
          <w:rFonts w:ascii="GHEA Grapalat" w:hAnsi="GHEA Grapalat" w:cs="Sylfaen"/>
          <w:sz w:val="24"/>
          <w:szCs w:val="24"/>
          <w:lang w:val="hy-AM"/>
        </w:rPr>
        <w:t xml:space="preserve"> կամ կրող</w:t>
      </w:r>
      <w:r w:rsidRPr="00D63CFF">
        <w:rPr>
          <w:rFonts w:ascii="GHEA Grapalat" w:hAnsi="GHEA Grapalat" w:cs="Sylfaen"/>
          <w:sz w:val="24"/>
          <w:szCs w:val="24"/>
          <w:lang w:val="hy-AM"/>
        </w:rPr>
        <w:t xml:space="preserve">, դատվածություն ունեցող անձը կատարել է դիտավորյալ հանցանք, որի համար  դատապարտվում է ազատազրկման, </w:t>
      </w:r>
      <w:r w:rsidRPr="00D63CFF">
        <w:rPr>
          <w:rFonts w:ascii="GHEA Grapalat" w:hAnsi="GHEA Grapalat" w:cs="Sylfaen"/>
          <w:sz w:val="24"/>
          <w:szCs w:val="24"/>
          <w:lang w:val="hy-AM"/>
        </w:rPr>
        <w:lastRenderedPageBreak/>
        <w:t>ապա նշանակվող</w:t>
      </w:r>
      <w:r w:rsidR="00CE2811" w:rsidRPr="00D63CFF">
        <w:rPr>
          <w:rFonts w:ascii="GHEA Grapalat" w:hAnsi="GHEA Grapalat" w:cs="Sylfaen"/>
          <w:sz w:val="24"/>
          <w:szCs w:val="24"/>
          <w:lang w:val="hy-AM"/>
        </w:rPr>
        <w:t xml:space="preserve"> նվազագույն</w:t>
      </w:r>
      <w:r w:rsidRPr="00D63CFF">
        <w:rPr>
          <w:rFonts w:ascii="GHEA Grapalat" w:hAnsi="GHEA Grapalat" w:cs="Sylfaen"/>
          <w:sz w:val="24"/>
          <w:szCs w:val="24"/>
          <w:lang w:val="hy-AM"/>
        </w:rPr>
        <w:t xml:space="preserve"> պատիժը չի կարող պակաս լինել սույն օրենսգրքի Հատուկ մասի համապատասխան հոդվածի սանկցիայով նախատեսված ազատազրկման ձևով առավելագույն պատժի երկու երրորդից</w:t>
      </w:r>
      <w:r w:rsidR="00CE2811" w:rsidRPr="00D63CFF">
        <w:rPr>
          <w:rFonts w:ascii="GHEA Grapalat" w:hAnsi="GHEA Grapalat" w:cs="Sylfaen"/>
          <w:sz w:val="24"/>
          <w:szCs w:val="24"/>
          <w:lang w:val="hy-AM"/>
        </w:rPr>
        <w:t>:</w:t>
      </w:r>
      <w:r w:rsidR="007875AD" w:rsidRPr="00D63CFF">
        <w:rPr>
          <w:rFonts w:ascii="GHEA Grapalat" w:hAnsi="GHEA Grapalat" w:cs="Sylfaen"/>
          <w:sz w:val="24"/>
          <w:szCs w:val="24"/>
          <w:lang w:val="hy-AM"/>
        </w:rPr>
        <w:t xml:space="preserve"> Ամեն դեպքում նշանակվող պատիժը չի կարող պակաս լինել սույն օրեն</w:t>
      </w:r>
      <w:r w:rsidR="0023748B" w:rsidRPr="00D63CFF">
        <w:rPr>
          <w:rFonts w:ascii="GHEA Grapalat" w:hAnsi="GHEA Grapalat" w:cs="Sylfaen"/>
          <w:sz w:val="24"/>
          <w:szCs w:val="24"/>
          <w:lang w:val="hy-AM"/>
        </w:rPr>
        <w:t>ս</w:t>
      </w:r>
      <w:r w:rsidR="007875AD" w:rsidRPr="00D63CFF">
        <w:rPr>
          <w:rFonts w:ascii="GHEA Grapalat" w:hAnsi="GHEA Grapalat" w:cs="Sylfaen"/>
          <w:sz w:val="24"/>
          <w:szCs w:val="24"/>
          <w:lang w:val="hy-AM"/>
        </w:rPr>
        <w:t>գրքի Հատուկ մասի համապատասխան հոդվածի սանկցիայով նախատեսված ազատազրկման ձևով պատժի նվազագույն ժամկետից:</w:t>
      </w:r>
    </w:p>
    <w:p w:rsidR="000274D8" w:rsidRPr="00D63CFF" w:rsidRDefault="007875AD" w:rsidP="009C44C8">
      <w:pPr>
        <w:numPr>
          <w:ilvl w:val="0"/>
          <w:numId w:val="5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Եթե ծանր կամ առանձնապես ծանր դիտավորյալ հանցագործության համար նախկինում ազատազրկման կամ ցմահ ազատազրկման ձևով պատիժ կրած</w:t>
      </w:r>
      <w:r w:rsidR="0023748B" w:rsidRPr="00D63CFF">
        <w:rPr>
          <w:rFonts w:ascii="GHEA Grapalat" w:hAnsi="GHEA Grapalat" w:cs="Sylfaen"/>
          <w:sz w:val="24"/>
          <w:szCs w:val="24"/>
          <w:lang w:val="hy-AM"/>
        </w:rPr>
        <w:t xml:space="preserve"> կամ կրող</w:t>
      </w:r>
      <w:r w:rsidRPr="00D63CFF">
        <w:rPr>
          <w:rFonts w:ascii="GHEA Grapalat" w:hAnsi="GHEA Grapalat" w:cs="Sylfaen"/>
          <w:sz w:val="24"/>
          <w:szCs w:val="24"/>
          <w:lang w:val="hy-AM"/>
        </w:rPr>
        <w:t>, դատվածություն ունեցող անձը կատարել է դիտավորյալ ծանր կամ առանձնապես ծանր հանցանք, ապա</w:t>
      </w:r>
      <w:r w:rsidR="0023748B" w:rsidRPr="00D63CFF">
        <w:rPr>
          <w:rFonts w:ascii="GHEA Grapalat" w:hAnsi="GHEA Grapalat" w:cs="Sylfaen"/>
          <w:sz w:val="24"/>
          <w:szCs w:val="24"/>
          <w:lang w:val="hy-AM"/>
        </w:rPr>
        <w:t xml:space="preserve"> նվազագույն պատիժը պետք է որոշվի սույն հոդվածի երկրորդ մասով նախատեսված կանոնով, իսկ</w:t>
      </w:r>
      <w:r w:rsidRPr="00D63CFF">
        <w:rPr>
          <w:rFonts w:ascii="GHEA Grapalat" w:hAnsi="GHEA Grapalat" w:cs="Sylfaen"/>
          <w:sz w:val="24"/>
          <w:szCs w:val="24"/>
          <w:lang w:val="hy-AM"/>
        </w:rPr>
        <w:t xml:space="preserve"> առավելագույն պատիժ </w:t>
      </w:r>
      <w:r w:rsidR="00CB6B00" w:rsidRPr="00D63CFF">
        <w:rPr>
          <w:rFonts w:ascii="GHEA Grapalat" w:hAnsi="GHEA Grapalat" w:cs="Sylfaen"/>
          <w:sz w:val="24"/>
          <w:szCs w:val="24"/>
          <w:lang w:val="hy-AM"/>
        </w:rPr>
        <w:t>պետք է</w:t>
      </w:r>
      <w:r w:rsidR="0023748B" w:rsidRPr="00D63CFF">
        <w:rPr>
          <w:rFonts w:ascii="GHEA Grapalat" w:hAnsi="GHEA Grapalat" w:cs="Sylfaen"/>
          <w:sz w:val="24"/>
          <w:szCs w:val="24"/>
          <w:lang w:val="hy-AM"/>
        </w:rPr>
        <w:t xml:space="preserve"> </w:t>
      </w:r>
      <w:r w:rsidR="00445B6C" w:rsidRPr="00D63CFF">
        <w:rPr>
          <w:rFonts w:ascii="GHEA Grapalat" w:hAnsi="GHEA Grapalat" w:cs="Sylfaen"/>
          <w:sz w:val="24"/>
          <w:szCs w:val="24"/>
          <w:lang w:val="hy-AM"/>
        </w:rPr>
        <w:t>համար</w:t>
      </w:r>
      <w:r w:rsidR="0023748B" w:rsidRPr="00D63CFF">
        <w:rPr>
          <w:rFonts w:ascii="GHEA Grapalat" w:hAnsi="GHEA Grapalat" w:cs="Sylfaen"/>
          <w:sz w:val="24"/>
          <w:szCs w:val="24"/>
          <w:lang w:val="hy-AM"/>
        </w:rPr>
        <w:t>վի այն ժամկետը, որը</w:t>
      </w:r>
      <w:r w:rsidR="00CB6B00" w:rsidRPr="00D63CFF">
        <w:rPr>
          <w:rFonts w:ascii="GHEA Grapalat" w:hAnsi="GHEA Grapalat" w:cs="Sylfaen"/>
          <w:sz w:val="24"/>
          <w:szCs w:val="24"/>
          <w:lang w:val="hy-AM"/>
        </w:rPr>
        <w:t xml:space="preserve"> գերազանց</w:t>
      </w:r>
      <w:r w:rsidR="0023748B" w:rsidRPr="00D63CFF">
        <w:rPr>
          <w:rFonts w:ascii="GHEA Grapalat" w:hAnsi="GHEA Grapalat" w:cs="Sylfaen"/>
          <w:sz w:val="24"/>
          <w:szCs w:val="24"/>
          <w:lang w:val="hy-AM"/>
        </w:rPr>
        <w:t>ում է</w:t>
      </w:r>
      <w:r w:rsidR="00CB6B00" w:rsidRPr="00D63CFF">
        <w:rPr>
          <w:rFonts w:ascii="GHEA Grapalat" w:hAnsi="GHEA Grapalat" w:cs="Sylfaen"/>
          <w:sz w:val="24"/>
          <w:szCs w:val="24"/>
          <w:lang w:val="hy-AM"/>
        </w:rPr>
        <w:t xml:space="preserve"> տվյալ հանցագործության համար օրենքով նախատեսված ազատազրկման ձևով պատժի առավելագույն ժամկետը` դրա մեկ երրորդի չափով, բայց ոչ ավել</w:t>
      </w:r>
      <w:r w:rsidRPr="00D63CFF">
        <w:rPr>
          <w:rFonts w:ascii="GHEA Grapalat" w:hAnsi="GHEA Grapalat" w:cs="Sylfaen"/>
          <w:sz w:val="24"/>
          <w:szCs w:val="24"/>
          <w:lang w:val="hy-AM"/>
        </w:rPr>
        <w:t>ի</w:t>
      </w:r>
      <w:r w:rsidR="00CB6B00" w:rsidRPr="00D63CFF">
        <w:rPr>
          <w:rFonts w:ascii="GHEA Grapalat" w:hAnsi="GHEA Grapalat" w:cs="Sylfaen"/>
          <w:sz w:val="24"/>
          <w:szCs w:val="24"/>
          <w:lang w:val="hy-AM"/>
        </w:rPr>
        <w:t>, քան քսանհինգ տարին</w:t>
      </w:r>
      <w:r w:rsidR="000274D8" w:rsidRPr="00D63CFF">
        <w:rPr>
          <w:rFonts w:ascii="GHEA Grapalat" w:hAnsi="GHEA Grapalat" w:cs="Sylfaen"/>
          <w:sz w:val="24"/>
          <w:szCs w:val="24"/>
          <w:lang w:val="hy-AM"/>
        </w:rPr>
        <w:t xml:space="preserve">: </w:t>
      </w:r>
    </w:p>
    <w:p w:rsidR="000274D8" w:rsidRPr="00D63CFF" w:rsidRDefault="000274D8" w:rsidP="009C44C8">
      <w:pPr>
        <w:numPr>
          <w:ilvl w:val="0"/>
          <w:numId w:val="5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Եթե դիտավորյալ հանցագործության համար նախկինում ազատազրկման կամ ցմահ ազատազրկման ձևով պատիժ կրած</w:t>
      </w:r>
      <w:r w:rsidR="003927E4" w:rsidRPr="00D63CFF">
        <w:rPr>
          <w:rFonts w:ascii="GHEA Grapalat" w:hAnsi="GHEA Grapalat" w:cs="Sylfaen"/>
          <w:sz w:val="24"/>
          <w:szCs w:val="24"/>
          <w:lang w:val="hy-AM"/>
        </w:rPr>
        <w:t xml:space="preserve"> կամ կրող</w:t>
      </w:r>
      <w:r w:rsidRPr="00D63CFF">
        <w:rPr>
          <w:rFonts w:ascii="GHEA Grapalat" w:hAnsi="GHEA Grapalat" w:cs="Sylfaen"/>
          <w:sz w:val="24"/>
          <w:szCs w:val="24"/>
          <w:lang w:val="hy-AM"/>
        </w:rPr>
        <w:t>, դատվածություն ունեցող անձը կատարել է մեկից ավելի հանցանքներ, ապա համակցության մեջ մտնող յուրաքանչյուր դիտավորյալ հանցանքի համար պատիժը որոշվում է սույն հոդվածի երկրորդ</w:t>
      </w:r>
      <w:r w:rsidR="008638D2" w:rsidRPr="00D63CFF">
        <w:rPr>
          <w:rFonts w:ascii="GHEA Grapalat" w:hAnsi="GHEA Grapalat" w:cs="Sylfaen"/>
          <w:sz w:val="24"/>
          <w:szCs w:val="24"/>
          <w:lang w:val="hy-AM"/>
        </w:rPr>
        <w:t xml:space="preserve"> կամ երրորդ</w:t>
      </w:r>
      <w:r w:rsidRPr="00D63CFF">
        <w:rPr>
          <w:rFonts w:ascii="GHEA Grapalat" w:hAnsi="GHEA Grapalat" w:cs="Sylfaen"/>
          <w:sz w:val="24"/>
          <w:szCs w:val="24"/>
          <w:lang w:val="hy-AM"/>
        </w:rPr>
        <w:t xml:space="preserve"> մասով նախատեսված կանոններով: Այդ դեպքում հանցագործությունների համակցությամբ</w:t>
      </w:r>
      <w:r w:rsidR="00E3601B" w:rsidRPr="00D63CFF">
        <w:rPr>
          <w:rFonts w:ascii="GHEA Grapalat" w:hAnsi="GHEA Grapalat" w:cs="Sylfaen"/>
          <w:sz w:val="24"/>
          <w:szCs w:val="24"/>
          <w:lang w:val="hy-AM"/>
        </w:rPr>
        <w:t xml:space="preserve"> ազատազրկման ձևով</w:t>
      </w:r>
      <w:r w:rsidRPr="00D63CFF">
        <w:rPr>
          <w:rFonts w:ascii="GHEA Grapalat" w:hAnsi="GHEA Grapalat" w:cs="Sylfaen"/>
          <w:sz w:val="24"/>
          <w:szCs w:val="24"/>
          <w:lang w:val="hy-AM"/>
        </w:rPr>
        <w:t xml:space="preserve"> վերջնական պատիժը չի կարող գերազանցել </w:t>
      </w:r>
      <w:r w:rsidR="003927E4" w:rsidRPr="00D63CFF">
        <w:rPr>
          <w:rFonts w:ascii="GHEA Grapalat" w:hAnsi="GHEA Grapalat" w:cs="Sylfaen"/>
          <w:sz w:val="24"/>
          <w:szCs w:val="24"/>
          <w:lang w:val="hy-AM"/>
        </w:rPr>
        <w:t>երեսուն</w:t>
      </w:r>
      <w:r w:rsidRPr="00D63CFF">
        <w:rPr>
          <w:rFonts w:ascii="GHEA Grapalat" w:hAnsi="GHEA Grapalat" w:cs="Sylfaen"/>
          <w:sz w:val="24"/>
          <w:szCs w:val="24"/>
          <w:lang w:val="hy-AM"/>
        </w:rPr>
        <w:t xml:space="preserve"> տարի</w:t>
      </w:r>
      <w:r w:rsidR="00E3601B" w:rsidRPr="00D63CFF">
        <w:rPr>
          <w:rFonts w:ascii="GHEA Grapalat" w:hAnsi="GHEA Grapalat" w:cs="Sylfaen"/>
          <w:sz w:val="24"/>
          <w:szCs w:val="24"/>
          <w:lang w:val="hy-AM"/>
        </w:rPr>
        <w:t>ն</w:t>
      </w:r>
      <w:r w:rsidRPr="00D63CFF">
        <w:rPr>
          <w:rFonts w:ascii="GHEA Grapalat" w:hAnsi="GHEA Grapalat" w:cs="Sylfaen"/>
          <w:sz w:val="24"/>
          <w:szCs w:val="24"/>
          <w:lang w:val="hy-AM"/>
        </w:rPr>
        <w:t>:</w:t>
      </w:r>
    </w:p>
    <w:p w:rsidR="000274D8" w:rsidRPr="00D63CFF" w:rsidRDefault="000274D8" w:rsidP="009C44C8">
      <w:pPr>
        <w:numPr>
          <w:ilvl w:val="0"/>
          <w:numId w:val="5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երկրորդ և երրորդ մասերով նախատեսված կանոնները չեն կարող արգելք հանդիսանալ օրենքով նախատեսվածից ավելի մեղմ պատիժ նշանակելու համար: Այս դեպքում օրենքով նախատեսված պատիժ է համարվում այն պատիժը, որը համապատասխանում է ռեցիդիվի դեպքում պատիժ նշանակելու սահմանված կարգի կիրառման արդյունքում ստացվող պատժին:</w:t>
      </w:r>
    </w:p>
    <w:p w:rsidR="009A28A7" w:rsidRPr="00D63CFF" w:rsidRDefault="009A28A7" w:rsidP="00FC1373">
      <w:pPr>
        <w:pStyle w:val="Heading3"/>
      </w:pPr>
    </w:p>
    <w:p w:rsidR="00AE592B" w:rsidRPr="00D63CFF" w:rsidRDefault="002B15EA" w:rsidP="00BB5EDE">
      <w:pPr>
        <w:pStyle w:val="Heading3"/>
        <w:rPr>
          <w:color w:val="000000"/>
        </w:rPr>
      </w:pPr>
      <w:bookmarkStart w:id="277" w:name="_Toc496601378"/>
      <w:bookmarkStart w:id="278" w:name="_Toc11652793"/>
      <w:r w:rsidRPr="00D63CFF">
        <w:br/>
      </w:r>
      <w:bookmarkStart w:id="279" w:name="_Toc19634893"/>
      <w:r w:rsidR="000274D8" w:rsidRPr="00D63CFF">
        <w:t>Հոդված</w:t>
      </w:r>
      <w:r w:rsidR="00057E9B" w:rsidRPr="00D63CFF">
        <w:t xml:space="preserve"> </w:t>
      </w:r>
      <w:r w:rsidR="00A270B6" w:rsidRPr="00D63CFF">
        <w:t>77</w:t>
      </w:r>
      <w:r w:rsidR="000274D8" w:rsidRPr="00D63CFF">
        <w:t>. Պատիժ նշանակելը համաձայնեցման կամ համագործակցության վարույթի դեպքում</w:t>
      </w:r>
      <w:bookmarkEnd w:id="277"/>
      <w:bookmarkEnd w:id="278"/>
      <w:bookmarkEnd w:id="279"/>
    </w:p>
    <w:p w:rsidR="000274D8" w:rsidRPr="00D63CFF" w:rsidRDefault="000274D8" w:rsidP="009C44C8">
      <w:pPr>
        <w:numPr>
          <w:ilvl w:val="1"/>
          <w:numId w:val="55"/>
        </w:numPr>
        <w:tabs>
          <w:tab w:val="clear" w:pos="786"/>
          <w:tab w:val="num" w:pos="0"/>
        </w:tabs>
        <w:spacing w:after="0" w:line="360" w:lineRule="auto"/>
        <w:ind w:left="0" w:firstLine="426"/>
        <w:jc w:val="both"/>
        <w:rPr>
          <w:rFonts w:ascii="GHEA Grapalat" w:hAnsi="GHEA Grapalat" w:cs="Sylfaen"/>
          <w:color w:val="000000"/>
          <w:sz w:val="24"/>
          <w:szCs w:val="24"/>
          <w:shd w:val="clear" w:color="auto" w:fill="FFFFFF"/>
          <w:lang w:val="hy-AM"/>
        </w:rPr>
      </w:pPr>
      <w:r w:rsidRPr="00D63CFF">
        <w:rPr>
          <w:rFonts w:ascii="GHEA Grapalat" w:hAnsi="GHEA Grapalat" w:cs="Sylfaen"/>
          <w:color w:val="000000"/>
          <w:sz w:val="24"/>
          <w:szCs w:val="24"/>
          <w:shd w:val="clear" w:color="auto" w:fill="FFFFFF"/>
          <w:lang w:val="hy-AM"/>
        </w:rPr>
        <w:lastRenderedPageBreak/>
        <w:t xml:space="preserve">Համաձայնեցման վարույթ կիրառելու դեպքում դատարանի կողմից նշանակվող պատիժը չի կարող գերազանցել սույն օրենսգրքի Հատուկ մասի համապատասխան հոդվածի սանկցիայով տվյալ պատժատեսակի համար նախատեսված առավելագույն չափի կամ ժամկետի </w:t>
      </w:r>
      <w:r w:rsidR="00446E07" w:rsidRPr="00D63CFF">
        <w:rPr>
          <w:rFonts w:ascii="GHEA Grapalat" w:hAnsi="GHEA Grapalat" w:cs="Sylfaen"/>
          <w:color w:val="000000"/>
          <w:sz w:val="24"/>
          <w:szCs w:val="24"/>
          <w:shd w:val="clear" w:color="auto" w:fill="FFFFFF"/>
          <w:lang w:val="hy-AM"/>
        </w:rPr>
        <w:t>մեկ երկրորդը</w:t>
      </w:r>
      <w:r w:rsidRPr="00D63CFF">
        <w:rPr>
          <w:rFonts w:ascii="GHEA Grapalat" w:hAnsi="GHEA Grapalat" w:cs="Sylfaen"/>
          <w:color w:val="000000"/>
          <w:sz w:val="24"/>
          <w:szCs w:val="24"/>
          <w:shd w:val="clear" w:color="auto" w:fill="FFFFFF"/>
          <w:lang w:val="hy-AM"/>
        </w:rPr>
        <w:t>:</w:t>
      </w:r>
    </w:p>
    <w:p w:rsidR="000274D8" w:rsidRPr="00D63CFF" w:rsidRDefault="000274D8" w:rsidP="003B23B3">
      <w:pPr>
        <w:spacing w:after="0" w:line="360" w:lineRule="auto"/>
        <w:ind w:firstLine="426"/>
        <w:jc w:val="both"/>
        <w:rPr>
          <w:rFonts w:ascii="GHEA Grapalat" w:hAnsi="GHEA Grapalat" w:cs="Sylfaen"/>
          <w:color w:val="000000"/>
          <w:sz w:val="24"/>
          <w:szCs w:val="24"/>
          <w:shd w:val="clear" w:color="auto" w:fill="FFFFFF"/>
          <w:lang w:val="hy-AM"/>
        </w:rPr>
      </w:pPr>
      <w:r w:rsidRPr="00D63CFF">
        <w:rPr>
          <w:rFonts w:ascii="GHEA Grapalat" w:hAnsi="GHEA Grapalat" w:cs="Sylfaen"/>
          <w:color w:val="000000"/>
          <w:sz w:val="24"/>
          <w:szCs w:val="24"/>
          <w:shd w:val="clear" w:color="auto" w:fill="FFFFFF"/>
          <w:lang w:val="hy-AM"/>
        </w:rPr>
        <w:t>Համաձայնեցման վարույթ կիրառելը արգելք չէ նշանակված պատիժը պայմանականորեն չկիրառելու համար:</w:t>
      </w:r>
    </w:p>
    <w:p w:rsidR="008F032D" w:rsidRPr="00D63CFF" w:rsidRDefault="008F032D" w:rsidP="008F032D">
      <w:pPr>
        <w:tabs>
          <w:tab w:val="left" w:pos="426"/>
        </w:tabs>
        <w:spacing w:after="0" w:line="360" w:lineRule="auto"/>
        <w:jc w:val="both"/>
        <w:rPr>
          <w:rFonts w:ascii="GHEA Grapalat" w:hAnsi="GHEA Grapalat" w:cs="Sylfaen"/>
          <w:color w:val="000000"/>
          <w:sz w:val="24"/>
          <w:szCs w:val="24"/>
          <w:shd w:val="clear" w:color="auto" w:fill="FFFFFF"/>
          <w:lang w:val="hy-AM"/>
        </w:rPr>
      </w:pPr>
      <w:r w:rsidRPr="00D63CFF">
        <w:rPr>
          <w:rFonts w:ascii="GHEA Grapalat" w:hAnsi="GHEA Grapalat" w:cs="Sylfaen"/>
          <w:color w:val="000000"/>
          <w:sz w:val="24"/>
          <w:szCs w:val="24"/>
          <w:shd w:val="clear" w:color="auto" w:fill="FFFFFF"/>
          <w:lang w:val="hy-AM"/>
        </w:rPr>
        <w:tab/>
      </w:r>
      <w:r w:rsidR="000274D8" w:rsidRPr="00D63CFF">
        <w:rPr>
          <w:rFonts w:ascii="GHEA Grapalat" w:hAnsi="GHEA Grapalat" w:cs="Sylfaen"/>
          <w:color w:val="000000"/>
          <w:sz w:val="24"/>
          <w:szCs w:val="24"/>
          <w:shd w:val="clear" w:color="auto" w:fill="FFFFFF"/>
          <w:lang w:val="hy-AM"/>
        </w:rPr>
        <w:t xml:space="preserve">2. </w:t>
      </w:r>
      <w:r w:rsidR="00F9281E" w:rsidRPr="00D63CFF">
        <w:rPr>
          <w:rFonts w:ascii="GHEA Grapalat" w:hAnsi="GHEA Grapalat" w:cs="Sylfaen"/>
          <w:color w:val="000000"/>
          <w:sz w:val="24"/>
          <w:szCs w:val="24"/>
          <w:shd w:val="clear" w:color="auto" w:fill="FFFFFF"/>
          <w:lang w:val="hy-AM"/>
        </w:rPr>
        <w:t>Ոչ մեծ կամ միջին ծանրության հանցանքներով հ</w:t>
      </w:r>
      <w:r w:rsidR="000274D8" w:rsidRPr="00D63CFF">
        <w:rPr>
          <w:rFonts w:ascii="GHEA Grapalat" w:hAnsi="GHEA Grapalat" w:cs="Sylfaen"/>
          <w:color w:val="000000"/>
          <w:sz w:val="24"/>
          <w:szCs w:val="24"/>
          <w:shd w:val="clear" w:color="auto" w:fill="FFFFFF"/>
          <w:lang w:val="hy-AM"/>
        </w:rPr>
        <w:t>ամագործակցության վարույթ կիրառելու դեպքում նշանակվում է սույն օրենսգրքի Հատուկ մասի համապատասխան հոդվածի սանկցիայով նախատեսված առավել մեղմ պատիժ կամ օրենքով նախատեսվածից ավելի մեղմ պատիժ կամ նշանակված պատիժը պայմանականորեն չի կիրառվում</w:t>
      </w:r>
      <w:r w:rsidR="00F9281E" w:rsidRPr="00D63CFF">
        <w:rPr>
          <w:rFonts w:ascii="GHEA Grapalat" w:hAnsi="GHEA Grapalat" w:cs="Sylfaen"/>
          <w:color w:val="000000"/>
          <w:sz w:val="24"/>
          <w:szCs w:val="24"/>
          <w:shd w:val="clear" w:color="auto" w:fill="FFFFFF"/>
          <w:lang w:val="hy-AM"/>
        </w:rPr>
        <w:t>: Ծ</w:t>
      </w:r>
      <w:r w:rsidR="00581690" w:rsidRPr="00D63CFF">
        <w:rPr>
          <w:rFonts w:ascii="GHEA Grapalat" w:hAnsi="GHEA Grapalat" w:cs="Sylfaen"/>
          <w:color w:val="000000"/>
          <w:sz w:val="24"/>
          <w:szCs w:val="24"/>
          <w:shd w:val="clear" w:color="auto" w:fill="FFFFFF"/>
          <w:lang w:val="hy-AM"/>
        </w:rPr>
        <w:t xml:space="preserve">անր կամ առանձնապես ծանր </w:t>
      </w:r>
      <w:r w:rsidR="00F9281E" w:rsidRPr="00D63CFF">
        <w:rPr>
          <w:rFonts w:ascii="GHEA Grapalat" w:hAnsi="GHEA Grapalat" w:cs="Sylfaen"/>
          <w:color w:val="000000"/>
          <w:sz w:val="24"/>
          <w:szCs w:val="24"/>
          <w:shd w:val="clear" w:color="auto" w:fill="FFFFFF"/>
          <w:lang w:val="hy-AM"/>
        </w:rPr>
        <w:t xml:space="preserve"> հանցանքներով համագործակցության վարույթ կիրառելու դեպքում նշանակվում է սույն օրենսգրքի Հատուկ մասի համապատասխան հոդվածի սանկցիայով նախատեսված առավել մեղմ պատիժ, իսկ սույն օրենսգրքի Հատուկ մասի համապատասխան հոդվածի սանկցիայում միայն ազատազրկման ձևով պատժի առկայության դեպքում </w:t>
      </w:r>
      <w:r w:rsidRPr="00D63CFF">
        <w:rPr>
          <w:rFonts w:ascii="GHEA Grapalat" w:hAnsi="GHEA Grapalat" w:cs="Sylfaen"/>
          <w:color w:val="000000"/>
          <w:sz w:val="24"/>
          <w:szCs w:val="24"/>
          <w:shd w:val="clear" w:color="auto" w:fill="FFFFFF"/>
          <w:lang w:val="hy-AM"/>
        </w:rPr>
        <w:t>դատարանի կողմից նշանակվող պատիժը չի կարող գերազանցել սույն օրենսգրքի Հատուկ մասի համապատասխան հոդվածի սանկցիայով տվյալ պատժատեսակի համար նախատեսված նվազագույն չափը կամ ժամկետը և չի կարող պակաս լինել նվազագույն չափի կամ ժամկետի երկու երրորդից:</w:t>
      </w:r>
    </w:p>
    <w:p w:rsidR="00F679FB" w:rsidRPr="00D63CFF" w:rsidRDefault="008F032D" w:rsidP="002103AF">
      <w:pPr>
        <w:tabs>
          <w:tab w:val="left" w:pos="426"/>
        </w:tabs>
        <w:spacing w:after="0" w:line="360" w:lineRule="auto"/>
        <w:jc w:val="both"/>
        <w:rPr>
          <w:rFonts w:ascii="GHEA Grapalat" w:hAnsi="GHEA Grapalat" w:cs="Sylfaen"/>
          <w:color w:val="000000"/>
          <w:sz w:val="24"/>
          <w:szCs w:val="24"/>
          <w:shd w:val="clear" w:color="auto" w:fill="FFFFFF"/>
          <w:lang w:val="hy-AM"/>
        </w:rPr>
      </w:pPr>
      <w:r w:rsidRPr="00D63CFF">
        <w:rPr>
          <w:rFonts w:ascii="GHEA Grapalat" w:hAnsi="GHEA Grapalat" w:cs="Sylfaen"/>
          <w:color w:val="000000"/>
          <w:sz w:val="24"/>
          <w:szCs w:val="24"/>
          <w:shd w:val="clear" w:color="auto" w:fill="FFFFFF"/>
          <w:lang w:val="hy-AM"/>
        </w:rPr>
        <w:tab/>
        <w:t>Համագործակցության վարույթ կիրառելու դեպքում մ</w:t>
      </w:r>
      <w:r w:rsidR="002103AF" w:rsidRPr="00D63CFF">
        <w:rPr>
          <w:rFonts w:ascii="GHEA Grapalat" w:hAnsi="GHEA Grapalat" w:cs="Sylfaen"/>
          <w:color w:val="000000"/>
          <w:sz w:val="24"/>
          <w:szCs w:val="24"/>
          <w:shd w:val="clear" w:color="auto" w:fill="FFFFFF"/>
          <w:lang w:val="hy-AM"/>
        </w:rPr>
        <w:t>իևնույն</w:t>
      </w:r>
      <w:r w:rsidRPr="00D63CFF">
        <w:rPr>
          <w:rFonts w:ascii="GHEA Grapalat" w:hAnsi="GHEA Grapalat" w:cs="Sylfaen"/>
          <w:color w:val="000000"/>
          <w:sz w:val="24"/>
          <w:szCs w:val="24"/>
          <w:shd w:val="clear" w:color="auto" w:fill="FFFFFF"/>
          <w:lang w:val="hy-AM"/>
        </w:rPr>
        <w:t xml:space="preserve"> անձի նկատմամբ </w:t>
      </w:r>
      <w:r w:rsidR="002103AF" w:rsidRPr="00D63CFF">
        <w:rPr>
          <w:rFonts w:ascii="GHEA Grapalat" w:hAnsi="GHEA Grapalat" w:cs="Sylfaen"/>
          <w:color w:val="000000"/>
          <w:sz w:val="24"/>
          <w:szCs w:val="24"/>
          <w:shd w:val="clear" w:color="auto" w:fill="FFFFFF"/>
          <w:lang w:val="hy-AM"/>
        </w:rPr>
        <w:t xml:space="preserve">նույն վարույթի շրջանակներում </w:t>
      </w:r>
      <w:r w:rsidRPr="00D63CFF">
        <w:rPr>
          <w:rFonts w:ascii="GHEA Grapalat" w:hAnsi="GHEA Grapalat" w:cs="Sylfaen"/>
          <w:color w:val="000000"/>
          <w:sz w:val="24"/>
          <w:szCs w:val="24"/>
          <w:shd w:val="clear" w:color="auto" w:fill="FFFFFF"/>
          <w:lang w:val="hy-AM"/>
        </w:rPr>
        <w:t>սույն մասով նախատեսված միջոցներ</w:t>
      </w:r>
      <w:r w:rsidR="00146499" w:rsidRPr="00D63CFF">
        <w:rPr>
          <w:rFonts w:ascii="GHEA Grapalat" w:hAnsi="GHEA Grapalat" w:cs="Sylfaen"/>
          <w:color w:val="000000"/>
          <w:sz w:val="24"/>
          <w:szCs w:val="24"/>
          <w:shd w:val="clear" w:color="auto" w:fill="FFFFFF"/>
          <w:lang w:val="hy-AM"/>
        </w:rPr>
        <w:t>ից մեկի կիրառումն արգելք է նշանակված պատիժը պայմանականորեն չկիրառելու համար:</w:t>
      </w:r>
      <w:r w:rsidRPr="00D63CFF">
        <w:rPr>
          <w:rFonts w:ascii="GHEA Grapalat" w:hAnsi="GHEA Grapalat" w:cs="Sylfaen"/>
          <w:color w:val="000000"/>
          <w:sz w:val="24"/>
          <w:szCs w:val="24"/>
          <w:shd w:val="clear" w:color="auto" w:fill="FFFFFF"/>
          <w:lang w:val="hy-AM"/>
        </w:rPr>
        <w:t xml:space="preserve"> </w:t>
      </w:r>
    </w:p>
    <w:p w:rsidR="000274D8" w:rsidRPr="00D63CFF" w:rsidRDefault="000274D8" w:rsidP="003B23B3">
      <w:pPr>
        <w:spacing w:after="0" w:line="360" w:lineRule="auto"/>
        <w:ind w:firstLine="426"/>
        <w:jc w:val="both"/>
        <w:rPr>
          <w:rFonts w:ascii="GHEA Grapalat" w:hAnsi="GHEA Grapalat" w:cs="Sylfaen"/>
          <w:color w:val="000000"/>
          <w:sz w:val="24"/>
          <w:szCs w:val="24"/>
          <w:shd w:val="clear" w:color="auto" w:fill="FFFFFF"/>
          <w:lang w:val="hy-AM"/>
        </w:rPr>
      </w:pPr>
      <w:r w:rsidRPr="00D63CFF">
        <w:rPr>
          <w:rFonts w:ascii="GHEA Grapalat" w:hAnsi="GHEA Grapalat" w:cs="Sylfaen"/>
          <w:color w:val="000000"/>
          <w:sz w:val="24"/>
          <w:szCs w:val="24"/>
          <w:shd w:val="clear" w:color="auto" w:fill="FFFFFF"/>
          <w:lang w:val="hy-AM"/>
        </w:rPr>
        <w:t>3. Սույն հոդվածի առաջին մասով նախատեսված կանոնը կիրառելի է նաև սույն օրենսգրքի</w:t>
      </w:r>
      <w:r w:rsidR="00227B31" w:rsidRPr="00D63CFF">
        <w:rPr>
          <w:rFonts w:ascii="GHEA Grapalat" w:hAnsi="GHEA Grapalat" w:cs="Sylfaen"/>
          <w:color w:val="000000"/>
          <w:sz w:val="24"/>
          <w:szCs w:val="24"/>
          <w:shd w:val="clear" w:color="auto" w:fill="FFFFFF"/>
          <w:lang w:val="hy-AM"/>
        </w:rPr>
        <w:t xml:space="preserve"> </w:t>
      </w:r>
      <w:r w:rsidR="00AF290C" w:rsidRPr="00D63CFF">
        <w:rPr>
          <w:rFonts w:ascii="GHEA Grapalat" w:hAnsi="GHEA Grapalat" w:cs="Sylfaen"/>
          <w:color w:val="000000"/>
          <w:sz w:val="24"/>
          <w:szCs w:val="24"/>
          <w:shd w:val="clear" w:color="auto" w:fill="FFFFFF"/>
          <w:lang w:val="hy-AM"/>
        </w:rPr>
        <w:t>73</w:t>
      </w:r>
      <w:r w:rsidR="00A270B6" w:rsidRPr="00D63CFF">
        <w:rPr>
          <w:rFonts w:ascii="GHEA Grapalat" w:hAnsi="GHEA Grapalat" w:cs="Sylfaen"/>
          <w:color w:val="000000"/>
          <w:sz w:val="24"/>
          <w:szCs w:val="24"/>
          <w:shd w:val="clear" w:color="auto" w:fill="FFFFFF"/>
          <w:lang w:val="hy-AM"/>
        </w:rPr>
        <w:t xml:space="preserve">-րդ կամ </w:t>
      </w:r>
      <w:r w:rsidR="00AF290C" w:rsidRPr="00D63CFF">
        <w:rPr>
          <w:rFonts w:ascii="GHEA Grapalat" w:hAnsi="GHEA Grapalat" w:cs="Sylfaen"/>
          <w:color w:val="000000"/>
          <w:sz w:val="24"/>
          <w:szCs w:val="24"/>
          <w:shd w:val="clear" w:color="auto" w:fill="FFFFFF"/>
          <w:lang w:val="hy-AM"/>
        </w:rPr>
        <w:t>76</w:t>
      </w:r>
      <w:r w:rsidR="00A270B6" w:rsidRPr="00D63CFF">
        <w:rPr>
          <w:rFonts w:ascii="GHEA Grapalat" w:hAnsi="GHEA Grapalat" w:cs="Sylfaen"/>
          <w:color w:val="000000"/>
          <w:sz w:val="24"/>
          <w:szCs w:val="24"/>
          <w:shd w:val="clear" w:color="auto" w:fill="FFFFFF"/>
          <w:lang w:val="hy-AM"/>
        </w:rPr>
        <w:t>-րդ</w:t>
      </w:r>
      <w:r w:rsidRPr="00D63CFF">
        <w:rPr>
          <w:rFonts w:ascii="GHEA Grapalat" w:hAnsi="GHEA Grapalat" w:cs="Sylfaen"/>
          <w:color w:val="000000"/>
          <w:sz w:val="24"/>
          <w:szCs w:val="24"/>
          <w:shd w:val="clear" w:color="auto" w:fill="FFFFFF"/>
          <w:lang w:val="hy-AM"/>
        </w:rPr>
        <w:t xml:space="preserve"> հոդվածներով սահմանված կարգով նշանակվող պատժի նկատմամբ: Եթե սույն </w:t>
      </w:r>
      <w:r w:rsidR="002B15EA" w:rsidRPr="00D63CFF">
        <w:rPr>
          <w:rFonts w:ascii="GHEA Grapalat" w:hAnsi="GHEA Grapalat" w:cs="Sylfaen"/>
          <w:color w:val="000000"/>
          <w:sz w:val="24"/>
          <w:szCs w:val="24"/>
          <w:shd w:val="clear" w:color="auto" w:fill="FFFFFF"/>
          <w:lang w:val="hy-AM"/>
        </w:rPr>
        <w:t>հոդված</w:t>
      </w:r>
      <w:r w:rsidR="000A560C" w:rsidRPr="00D63CFF">
        <w:rPr>
          <w:rFonts w:ascii="GHEA Grapalat" w:hAnsi="GHEA Grapalat" w:cs="Sylfaen"/>
          <w:color w:val="000000"/>
          <w:sz w:val="24"/>
          <w:szCs w:val="24"/>
          <w:shd w:val="clear" w:color="auto" w:fill="FFFFFF"/>
          <w:lang w:val="hy-AM"/>
        </w:rPr>
        <w:t>ի առաջին մասով</w:t>
      </w:r>
      <w:r w:rsidRPr="00D63CFF">
        <w:rPr>
          <w:rFonts w:ascii="GHEA Grapalat" w:hAnsi="GHEA Grapalat" w:cs="Sylfaen"/>
          <w:color w:val="000000"/>
          <w:sz w:val="24"/>
          <w:szCs w:val="24"/>
          <w:shd w:val="clear" w:color="auto" w:fill="FFFFFF"/>
          <w:lang w:val="hy-AM"/>
        </w:rPr>
        <w:t xml:space="preserve"> սահմանված կանոնը կիրառելիս նշանակվող պատժի չափը կամ ժամկետը պակաս է ստացվում սույն օրենսգրքի </w:t>
      </w:r>
      <w:r w:rsidR="00A270B6" w:rsidRPr="00D63CFF">
        <w:rPr>
          <w:rFonts w:ascii="GHEA Grapalat" w:hAnsi="GHEA Grapalat" w:cs="Sylfaen"/>
          <w:color w:val="000000"/>
          <w:sz w:val="24"/>
          <w:szCs w:val="24"/>
          <w:shd w:val="clear" w:color="auto" w:fill="FFFFFF"/>
          <w:lang w:val="hy-AM"/>
        </w:rPr>
        <w:t>Ը</w:t>
      </w:r>
      <w:r w:rsidRPr="00D63CFF">
        <w:rPr>
          <w:rFonts w:ascii="GHEA Grapalat" w:hAnsi="GHEA Grapalat" w:cs="Sylfaen"/>
          <w:color w:val="000000"/>
          <w:sz w:val="24"/>
          <w:szCs w:val="24"/>
          <w:shd w:val="clear" w:color="auto" w:fill="FFFFFF"/>
          <w:lang w:val="hy-AM"/>
        </w:rPr>
        <w:t>նդհանուր մասում տվյալ պատժատեսակի համար սահմանված նվազագույն չափից կամ ժամկետից, ապա նշանակվում է</w:t>
      </w:r>
      <w:r w:rsidR="00D03BA3" w:rsidRPr="00D63CFF">
        <w:rPr>
          <w:rFonts w:ascii="GHEA Grapalat" w:hAnsi="GHEA Grapalat" w:cs="Sylfaen"/>
          <w:color w:val="000000"/>
          <w:sz w:val="24"/>
          <w:szCs w:val="24"/>
          <w:shd w:val="clear" w:color="auto" w:fill="FFFFFF"/>
          <w:lang w:val="hy-AM"/>
        </w:rPr>
        <w:t xml:space="preserve"> փաստացի ստացված</w:t>
      </w:r>
      <w:r w:rsidRPr="00D63CFF">
        <w:rPr>
          <w:rFonts w:ascii="GHEA Grapalat" w:hAnsi="GHEA Grapalat" w:cs="Sylfaen"/>
          <w:color w:val="000000"/>
          <w:sz w:val="24"/>
          <w:szCs w:val="24"/>
          <w:shd w:val="clear" w:color="auto" w:fill="FFFFFF"/>
          <w:lang w:val="hy-AM"/>
        </w:rPr>
        <w:t xml:space="preserve"> չափը կամ ժամկետը:</w:t>
      </w:r>
    </w:p>
    <w:p w:rsidR="000274D8" w:rsidRPr="00D63CFF" w:rsidRDefault="000274D8" w:rsidP="003B23B3">
      <w:pPr>
        <w:spacing w:after="0" w:line="360" w:lineRule="auto"/>
        <w:ind w:firstLine="426"/>
        <w:jc w:val="both"/>
        <w:rPr>
          <w:rFonts w:ascii="GHEA Grapalat" w:hAnsi="GHEA Grapalat" w:cs="Sylfaen"/>
          <w:color w:val="000000"/>
          <w:sz w:val="24"/>
          <w:szCs w:val="24"/>
          <w:shd w:val="clear" w:color="auto" w:fill="FFFFFF"/>
          <w:lang w:val="hy-AM"/>
        </w:rPr>
      </w:pPr>
      <w:r w:rsidRPr="00D63CFF">
        <w:rPr>
          <w:rFonts w:ascii="GHEA Grapalat" w:hAnsi="GHEA Grapalat" w:cs="Sylfaen"/>
          <w:color w:val="000000"/>
          <w:sz w:val="24"/>
          <w:szCs w:val="24"/>
          <w:shd w:val="clear" w:color="auto" w:fill="FFFFFF"/>
          <w:lang w:val="hy-AM"/>
        </w:rPr>
        <w:lastRenderedPageBreak/>
        <w:t xml:space="preserve">4. Հանցագործությունների համակցության դեպքում պատիժ նշանակելիս սույն հոդվածի առաջին կամ երկրորդ մասով նախատեսված կանոնները կիրառելի են համակցության մեջ ընդգրկված յուրաքանչյուր հանցագործության համար առանձին: </w:t>
      </w:r>
    </w:p>
    <w:p w:rsidR="000274D8" w:rsidRPr="00D63CFF" w:rsidRDefault="000274D8" w:rsidP="003B23B3">
      <w:pPr>
        <w:spacing w:after="0" w:line="360" w:lineRule="auto"/>
        <w:ind w:firstLine="426"/>
        <w:jc w:val="both"/>
        <w:rPr>
          <w:rFonts w:ascii="GHEA Grapalat" w:hAnsi="GHEA Grapalat" w:cs="Sylfaen"/>
          <w:color w:val="000000"/>
          <w:sz w:val="24"/>
          <w:szCs w:val="24"/>
          <w:shd w:val="clear" w:color="auto" w:fill="FFFFFF"/>
          <w:lang w:val="hy-AM"/>
        </w:rPr>
      </w:pPr>
      <w:r w:rsidRPr="00D63CFF">
        <w:rPr>
          <w:rFonts w:ascii="GHEA Grapalat" w:hAnsi="GHEA Grapalat" w:cs="Sylfaen"/>
          <w:color w:val="000000"/>
          <w:sz w:val="24"/>
          <w:szCs w:val="24"/>
          <w:shd w:val="clear" w:color="auto" w:fill="FFFFFF"/>
          <w:lang w:val="hy-AM"/>
        </w:rPr>
        <w:t>5. Համաձայնեցման կամ համագործակցության վարույթ կիրառել</w:t>
      </w:r>
      <w:r w:rsidR="00272464" w:rsidRPr="00D63CFF">
        <w:rPr>
          <w:rFonts w:ascii="GHEA Grapalat" w:hAnsi="GHEA Grapalat" w:cs="Sylfaen"/>
          <w:color w:val="000000"/>
          <w:sz w:val="24"/>
          <w:szCs w:val="24"/>
          <w:shd w:val="clear" w:color="auto" w:fill="FFFFFF"/>
          <w:lang w:val="hy-AM"/>
        </w:rPr>
        <w:t>ն</w:t>
      </w:r>
      <w:r w:rsidRPr="00D63CFF">
        <w:rPr>
          <w:rFonts w:ascii="GHEA Grapalat" w:hAnsi="GHEA Grapalat" w:cs="Sylfaen"/>
          <w:color w:val="000000"/>
          <w:sz w:val="24"/>
          <w:szCs w:val="24"/>
          <w:shd w:val="clear" w:color="auto" w:fill="FFFFFF"/>
          <w:lang w:val="hy-AM"/>
        </w:rPr>
        <w:t xml:space="preserve"> արգելք չէ լրացուցիչ պատիժ նշանակելու համար:</w:t>
      </w:r>
    </w:p>
    <w:p w:rsidR="000554AB" w:rsidRPr="00D63CFF" w:rsidRDefault="000554AB" w:rsidP="003B23B3">
      <w:pPr>
        <w:spacing w:after="0" w:line="360" w:lineRule="auto"/>
        <w:ind w:firstLine="426"/>
        <w:jc w:val="both"/>
        <w:rPr>
          <w:rFonts w:ascii="GHEA Grapalat" w:hAnsi="GHEA Grapalat" w:cs="Sylfaen"/>
          <w:color w:val="000000"/>
          <w:sz w:val="24"/>
          <w:szCs w:val="24"/>
          <w:shd w:val="clear" w:color="auto" w:fill="FFFFFF"/>
          <w:lang w:val="hy-AM"/>
        </w:rPr>
      </w:pPr>
    </w:p>
    <w:p w:rsidR="00AE592B" w:rsidRPr="00D63CFF" w:rsidRDefault="000274D8" w:rsidP="00BB5EDE">
      <w:pPr>
        <w:pStyle w:val="Heading3"/>
      </w:pPr>
      <w:bookmarkStart w:id="280" w:name="_Toc496601380"/>
      <w:bookmarkStart w:id="281" w:name="_Toc11652795"/>
      <w:bookmarkStart w:id="282" w:name="_Toc19634895"/>
      <w:r w:rsidRPr="00D63CFF">
        <w:t xml:space="preserve">Հոդված </w:t>
      </w:r>
      <w:r w:rsidR="00A270B6" w:rsidRPr="00D63CFF">
        <w:t>78</w:t>
      </w:r>
      <w:r w:rsidRPr="00D63CFF">
        <w:t>. Պատժի ժամկետները որոշելը դրանք գումարելիս</w:t>
      </w:r>
      <w:bookmarkEnd w:id="280"/>
      <w:bookmarkEnd w:id="281"/>
      <w:bookmarkEnd w:id="282"/>
    </w:p>
    <w:p w:rsidR="000274D8" w:rsidRPr="00D63CFF" w:rsidRDefault="000274D8" w:rsidP="009C44C8">
      <w:pPr>
        <w:numPr>
          <w:ilvl w:val="0"/>
          <w:numId w:val="56"/>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Հանցանքների համակցությամբ և դատավճիռների համակցությամբ պատիժները լրիվ կամ մասնակիորեն գումարելիս ազատազրկման մեկ օրվան համապատասխանում է՝</w:t>
      </w:r>
    </w:p>
    <w:p w:rsidR="000274D8" w:rsidRPr="00D63CFF" w:rsidRDefault="000274D8" w:rsidP="007C7DC0">
      <w:pPr>
        <w:tabs>
          <w:tab w:val="left" w:pos="851"/>
        </w:tabs>
        <w:spacing w:after="0" w:line="360" w:lineRule="auto"/>
        <w:ind w:left="567"/>
        <w:jc w:val="both"/>
        <w:rPr>
          <w:rFonts w:ascii="GHEA Grapalat" w:hAnsi="GHEA Grapalat" w:cs="Sylfaen"/>
          <w:sz w:val="24"/>
          <w:szCs w:val="24"/>
          <w:lang w:val="en-US"/>
        </w:rPr>
      </w:pPr>
      <w:r w:rsidRPr="00D63CFF">
        <w:rPr>
          <w:rFonts w:ascii="GHEA Grapalat" w:hAnsi="GHEA Grapalat" w:cs="Sylfaen"/>
          <w:sz w:val="24"/>
          <w:szCs w:val="24"/>
          <w:shd w:val="clear" w:color="auto" w:fill="FFFFFF"/>
          <w:lang w:val="en-US"/>
        </w:rPr>
        <w:t xml:space="preserve">1) </w:t>
      </w:r>
      <w:r w:rsidRPr="00D63CFF">
        <w:rPr>
          <w:rFonts w:ascii="GHEA Grapalat" w:hAnsi="GHEA Grapalat" w:cs="Sylfaen"/>
          <w:sz w:val="24"/>
          <w:szCs w:val="24"/>
          <w:shd w:val="clear" w:color="auto" w:fill="FFFFFF"/>
        </w:rPr>
        <w:t>կարճաժամկետ</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ազատազրկման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մեկ</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օրը</w:t>
      </w:r>
      <w:r w:rsidRPr="00D63CFF">
        <w:rPr>
          <w:rFonts w:ascii="GHEA Grapalat" w:hAnsi="GHEA Grapalat" w:cs="Sylfaen"/>
          <w:sz w:val="24"/>
          <w:szCs w:val="24"/>
          <w:shd w:val="clear" w:color="auto" w:fill="FFFFFF"/>
          <w:lang w:val="en-US"/>
        </w:rPr>
        <w:t>,</w:t>
      </w:r>
    </w:p>
    <w:p w:rsidR="000274D8" w:rsidRPr="00D63CFF" w:rsidRDefault="000274D8" w:rsidP="009C44C8">
      <w:pPr>
        <w:numPr>
          <w:ilvl w:val="1"/>
          <w:numId w:val="50"/>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ազատության սահմանափակման երկու օրը</w:t>
      </w:r>
      <w:r w:rsidRPr="00D63CFF">
        <w:rPr>
          <w:rFonts w:ascii="GHEA Grapalat" w:hAnsi="GHEA Grapalat" w:cs="Sylfaen"/>
          <w:sz w:val="24"/>
          <w:szCs w:val="24"/>
          <w:lang w:val="en-US"/>
        </w:rPr>
        <w:t>,</w:t>
      </w:r>
    </w:p>
    <w:p w:rsidR="000274D8" w:rsidRPr="00D63CFF" w:rsidRDefault="000274D8" w:rsidP="009C44C8">
      <w:pPr>
        <w:numPr>
          <w:ilvl w:val="1"/>
          <w:numId w:val="50"/>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հանրային աշխատանքների</w:t>
      </w:r>
      <w:r w:rsidRPr="00D63CFF">
        <w:rPr>
          <w:rFonts w:ascii="Sylfaen" w:hAnsi="Sylfaen" w:cs="Courier New"/>
          <w:sz w:val="24"/>
          <w:szCs w:val="24"/>
          <w:shd w:val="clear" w:color="auto" w:fill="FFFFFF"/>
        </w:rPr>
        <w:t> </w:t>
      </w:r>
      <w:r w:rsidR="00104841" w:rsidRPr="00D63CFF">
        <w:rPr>
          <w:rFonts w:ascii="GHEA Grapalat" w:hAnsi="GHEA Grapalat" w:cs="Courier New"/>
          <w:sz w:val="24"/>
          <w:szCs w:val="24"/>
          <w:shd w:val="clear" w:color="auto" w:fill="FFFFFF"/>
          <w:lang w:val="en-US"/>
        </w:rPr>
        <w:t>ութ</w:t>
      </w:r>
      <w:r w:rsidRPr="00D63CFF">
        <w:rPr>
          <w:rFonts w:ascii="GHEA Grapalat" w:hAnsi="GHEA Grapalat" w:cs="Sylfaen"/>
          <w:sz w:val="24"/>
          <w:szCs w:val="24"/>
          <w:shd w:val="clear" w:color="auto" w:fill="FFFFFF"/>
        </w:rPr>
        <w:t xml:space="preserve"> ժամը:</w:t>
      </w:r>
    </w:p>
    <w:p w:rsidR="000274D8" w:rsidRPr="00D63CFF" w:rsidRDefault="000274D8" w:rsidP="009C44C8">
      <w:pPr>
        <w:numPr>
          <w:ilvl w:val="0"/>
          <w:numId w:val="56"/>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 xml:space="preserve">Հատուկ կամ զինվորական կոչումից, կարգից, աստիճանից, որակավորման դասից կամ պետական պարգևից զրկելու, տուգանքի, որոշակի պաշտոններ զբաղեցնելու կամ որոշակի գործունեությամբ զբաղվելու իրավունքից զրկելու,  օտարերկրյա քաղաքացուն </w:t>
      </w:r>
      <w:r w:rsidR="00C34712" w:rsidRPr="00D63CFF">
        <w:rPr>
          <w:rFonts w:ascii="GHEA Grapalat" w:hAnsi="GHEA Grapalat" w:cs="Sylfaen"/>
          <w:sz w:val="24"/>
          <w:szCs w:val="24"/>
          <w:lang w:val="hy-AM"/>
        </w:rPr>
        <w:t>Հայաստանի Հանրապետության</w:t>
      </w:r>
      <w:r w:rsidRPr="00D63CFF">
        <w:rPr>
          <w:rFonts w:ascii="GHEA Grapalat" w:hAnsi="GHEA Grapalat" w:cs="Sylfaen"/>
          <w:sz w:val="24"/>
          <w:szCs w:val="24"/>
          <w:shd w:val="clear" w:color="auto" w:fill="FFFFFF"/>
        </w:rPr>
        <w:t xml:space="preserve"> տարածքից արտաքսելու, ինչպես նաև զինվորական ծառայության մեջ սահմանափակման ձևով պատիժները հանրային աշխատանքների, ազատության սահմանափակման, կարճաժամկետ ազատազրկման, ազատազրկման</w:t>
      </w:r>
      <w:r w:rsidR="00542147" w:rsidRPr="00D63CFF">
        <w:rPr>
          <w:rFonts w:ascii="GHEA Grapalat" w:hAnsi="GHEA Grapalat" w:cs="Sylfaen"/>
          <w:sz w:val="24"/>
          <w:szCs w:val="24"/>
          <w:shd w:val="clear" w:color="auto" w:fill="FFFFFF"/>
        </w:rPr>
        <w:t xml:space="preserve"> </w:t>
      </w:r>
      <w:r w:rsidR="00542147" w:rsidRPr="00D63CFF">
        <w:rPr>
          <w:rFonts w:ascii="GHEA Grapalat" w:hAnsi="GHEA Grapalat" w:cs="Sylfaen"/>
          <w:sz w:val="24"/>
          <w:szCs w:val="24"/>
          <w:shd w:val="clear" w:color="auto" w:fill="FFFFFF"/>
          <w:lang w:val="en-US"/>
        </w:rPr>
        <w:t>կամ</w:t>
      </w:r>
      <w:r w:rsidR="00542147" w:rsidRPr="00D63CFF">
        <w:rPr>
          <w:rFonts w:ascii="GHEA Grapalat" w:hAnsi="GHEA Grapalat" w:cs="Sylfaen"/>
          <w:sz w:val="24"/>
          <w:szCs w:val="24"/>
          <w:shd w:val="clear" w:color="auto" w:fill="FFFFFF"/>
        </w:rPr>
        <w:t xml:space="preserve"> </w:t>
      </w:r>
      <w:r w:rsidR="00542147" w:rsidRPr="00D63CFF">
        <w:rPr>
          <w:rFonts w:ascii="GHEA Grapalat" w:hAnsi="GHEA Grapalat" w:cs="Sylfaen"/>
          <w:sz w:val="24"/>
          <w:szCs w:val="24"/>
          <w:shd w:val="clear" w:color="auto" w:fill="FFFFFF"/>
          <w:lang w:val="en-US"/>
        </w:rPr>
        <w:t>ցմահ</w:t>
      </w:r>
      <w:r w:rsidR="00542147" w:rsidRPr="00D63CFF">
        <w:rPr>
          <w:rFonts w:ascii="GHEA Grapalat" w:hAnsi="GHEA Grapalat" w:cs="Sylfaen"/>
          <w:sz w:val="24"/>
          <w:szCs w:val="24"/>
          <w:shd w:val="clear" w:color="auto" w:fill="FFFFFF"/>
        </w:rPr>
        <w:t xml:space="preserve"> </w:t>
      </w:r>
      <w:r w:rsidR="00542147" w:rsidRPr="00D63CFF">
        <w:rPr>
          <w:rFonts w:ascii="GHEA Grapalat" w:hAnsi="GHEA Grapalat" w:cs="Sylfaen"/>
          <w:sz w:val="24"/>
          <w:szCs w:val="24"/>
          <w:shd w:val="clear" w:color="auto" w:fill="FFFFFF"/>
          <w:lang w:val="en-US"/>
        </w:rPr>
        <w:t>ազատազրկման</w:t>
      </w:r>
      <w:r w:rsidRPr="00D63CFF">
        <w:rPr>
          <w:rFonts w:ascii="GHEA Grapalat" w:hAnsi="GHEA Grapalat" w:cs="Sylfaen"/>
          <w:sz w:val="24"/>
          <w:szCs w:val="24"/>
          <w:shd w:val="clear" w:color="auto" w:fill="FFFFFF"/>
        </w:rPr>
        <w:t xml:space="preserve"> հետ գումարելիս ի կատար են ածվում առանձին:</w:t>
      </w:r>
    </w:p>
    <w:p w:rsidR="00853C32" w:rsidRPr="00D63CFF" w:rsidRDefault="00853C32" w:rsidP="00D51B65">
      <w:pPr>
        <w:tabs>
          <w:tab w:val="left" w:pos="851"/>
        </w:tabs>
        <w:spacing w:line="360" w:lineRule="auto"/>
        <w:ind w:firstLine="567"/>
        <w:rPr>
          <w:rFonts w:ascii="GHEA Grapalat" w:hAnsi="GHEA Grapalat" w:cs="Sylfaen"/>
          <w:sz w:val="24"/>
          <w:szCs w:val="24"/>
        </w:rPr>
      </w:pPr>
    </w:p>
    <w:p w:rsidR="000274D8" w:rsidRPr="00D63CFF" w:rsidRDefault="000274D8" w:rsidP="00FC1373">
      <w:pPr>
        <w:pStyle w:val="Heading3"/>
        <w:rPr>
          <w:lang w:val="ru-RU"/>
        </w:rPr>
      </w:pPr>
      <w:bookmarkStart w:id="283" w:name="_Toc496601381"/>
      <w:bookmarkStart w:id="284" w:name="_Toc11652796"/>
      <w:bookmarkStart w:id="285" w:name="_Toc19634896"/>
      <w:r w:rsidRPr="00D63CFF">
        <w:t>Հոդված</w:t>
      </w:r>
      <w:r w:rsidRPr="00D63CFF">
        <w:rPr>
          <w:lang w:val="ru-RU"/>
        </w:rPr>
        <w:t xml:space="preserve"> </w:t>
      </w:r>
      <w:r w:rsidR="00A270B6" w:rsidRPr="00D63CFF">
        <w:rPr>
          <w:lang w:val="ru-RU"/>
        </w:rPr>
        <w:t>79</w:t>
      </w:r>
      <w:r w:rsidRPr="00D63CFF">
        <w:rPr>
          <w:lang w:val="ru-RU"/>
        </w:rPr>
        <w:t xml:space="preserve">. </w:t>
      </w:r>
      <w:r w:rsidRPr="00D63CFF">
        <w:t>Պատժի</w:t>
      </w:r>
      <w:r w:rsidRPr="00D63CFF">
        <w:rPr>
          <w:lang w:val="ru-RU"/>
        </w:rPr>
        <w:t xml:space="preserve"> </w:t>
      </w:r>
      <w:r w:rsidRPr="00D63CFF">
        <w:t>ժամկետները</w:t>
      </w:r>
      <w:r w:rsidRPr="00D63CFF">
        <w:rPr>
          <w:lang w:val="ru-RU"/>
        </w:rPr>
        <w:t xml:space="preserve"> </w:t>
      </w:r>
      <w:r w:rsidRPr="00D63CFF">
        <w:t>հաշվարկելը</w:t>
      </w:r>
      <w:r w:rsidRPr="00D63CFF">
        <w:rPr>
          <w:rFonts w:ascii="Courier New" w:hAnsi="Courier New" w:cs="Courier New"/>
        </w:rPr>
        <w:t> </w:t>
      </w:r>
      <w:r w:rsidRPr="00D63CFF">
        <w:t>և</w:t>
      </w:r>
      <w:r w:rsidRPr="00D63CFF">
        <w:rPr>
          <w:lang w:val="ru-RU"/>
        </w:rPr>
        <w:t xml:space="preserve"> </w:t>
      </w:r>
      <w:r w:rsidRPr="00D63CFF">
        <w:t>պատիժը</w:t>
      </w:r>
      <w:r w:rsidRPr="00D63CFF">
        <w:rPr>
          <w:lang w:val="ru-RU"/>
        </w:rPr>
        <w:t xml:space="preserve"> </w:t>
      </w:r>
      <w:r w:rsidRPr="00D63CFF">
        <w:t>հաշվակցելը</w:t>
      </w:r>
      <w:bookmarkEnd w:id="283"/>
      <w:bookmarkEnd w:id="284"/>
      <w:bookmarkEnd w:id="285"/>
    </w:p>
    <w:p w:rsidR="000274D8" w:rsidRPr="00D63CFF" w:rsidRDefault="000274D8" w:rsidP="009C44C8">
      <w:pPr>
        <w:numPr>
          <w:ilvl w:val="0"/>
          <w:numId w:val="57"/>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 xml:space="preserve">Որոշակի պաշտոններ զբաղեցնելու կամ որոշակի գործունեությամբ զբաղվելու իրավունքից զրկելու, օտարերկրյա քաղաքացուն </w:t>
      </w:r>
      <w:r w:rsidR="00C34712" w:rsidRPr="00D63CFF">
        <w:rPr>
          <w:rFonts w:ascii="GHEA Grapalat" w:hAnsi="GHEA Grapalat" w:cs="Sylfaen"/>
          <w:sz w:val="24"/>
          <w:szCs w:val="24"/>
          <w:lang w:val="hy-AM"/>
        </w:rPr>
        <w:t xml:space="preserve">Հայաստանի Հանրապետության </w:t>
      </w:r>
      <w:r w:rsidRPr="00D63CFF">
        <w:rPr>
          <w:rFonts w:ascii="GHEA Grapalat" w:hAnsi="GHEA Grapalat" w:cs="Sylfaen"/>
          <w:sz w:val="24"/>
          <w:szCs w:val="24"/>
          <w:shd w:val="clear" w:color="auto" w:fill="FFFFFF"/>
        </w:rPr>
        <w:t xml:space="preserve">տարածքից արտաքսելու, զինվորական ծառայության մեջ սահմանափակման, ազատության սահմանափակման, ազատազրկման ժամկետները հաշվարկվում են ամիսներով և տարիներով: Հանրային աշխատանքների ժամկետը հաշվարկվում է </w:t>
      </w:r>
      <w:r w:rsidRPr="00D63CFF">
        <w:rPr>
          <w:rFonts w:ascii="GHEA Grapalat" w:hAnsi="GHEA Grapalat" w:cs="Sylfaen"/>
          <w:sz w:val="24"/>
          <w:szCs w:val="24"/>
          <w:shd w:val="clear" w:color="auto" w:fill="FFFFFF"/>
        </w:rPr>
        <w:lastRenderedPageBreak/>
        <w:t>ժամերով: Կարճաժամկետ ազատազրկման ժամկետը հաշվարկվում է օրերով և ամիսներով:</w:t>
      </w:r>
    </w:p>
    <w:p w:rsidR="000274D8" w:rsidRPr="00D63CFF" w:rsidRDefault="000274D8" w:rsidP="009C44C8">
      <w:pPr>
        <w:numPr>
          <w:ilvl w:val="0"/>
          <w:numId w:val="57"/>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Սույն հոդվածի առաջին մասում նշված պատիժները փոխարինելիս կամ գումարելիս, ինչպես նաև պատիժը հաշվակցելիս ժամկետները կարող են հաշվարկվել օրերով:</w:t>
      </w:r>
    </w:p>
    <w:p w:rsidR="000274D8" w:rsidRPr="00D63CFF" w:rsidRDefault="000274D8" w:rsidP="009C44C8">
      <w:pPr>
        <w:numPr>
          <w:ilvl w:val="0"/>
          <w:numId w:val="57"/>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Մինչև դատավճռի օրինական ուժի մեջ մտնելը</w:t>
      </w:r>
      <w:r w:rsidR="002A427A" w:rsidRPr="00D63CFF">
        <w:rPr>
          <w:rFonts w:ascii="GHEA Grapalat" w:hAnsi="GHEA Grapalat" w:cs="Sylfaen"/>
          <w:sz w:val="24"/>
          <w:szCs w:val="24"/>
          <w:shd w:val="clear" w:color="auto" w:fill="FFFFFF"/>
        </w:rPr>
        <w:t xml:space="preserve">, </w:t>
      </w:r>
      <w:r w:rsidR="002A427A" w:rsidRPr="00D63CFF">
        <w:rPr>
          <w:rFonts w:ascii="GHEA Grapalat" w:hAnsi="GHEA Grapalat" w:cs="Sylfaen"/>
          <w:sz w:val="24"/>
          <w:szCs w:val="24"/>
          <w:shd w:val="clear" w:color="auto" w:fill="FFFFFF"/>
          <w:lang w:val="en-US"/>
        </w:rPr>
        <w:t>անկախ</w:t>
      </w:r>
      <w:r w:rsidR="002A427A" w:rsidRPr="00D63CFF">
        <w:rPr>
          <w:rFonts w:ascii="GHEA Grapalat" w:hAnsi="GHEA Grapalat" w:cs="Sylfaen"/>
          <w:sz w:val="24"/>
          <w:szCs w:val="24"/>
          <w:shd w:val="clear" w:color="auto" w:fill="FFFFFF"/>
        </w:rPr>
        <w:t xml:space="preserve"> </w:t>
      </w:r>
      <w:r w:rsidR="002A427A" w:rsidRPr="00D63CFF">
        <w:rPr>
          <w:rFonts w:ascii="GHEA Grapalat" w:hAnsi="GHEA Grapalat" w:cs="Sylfaen"/>
          <w:sz w:val="24"/>
          <w:szCs w:val="24"/>
          <w:shd w:val="clear" w:color="auto" w:fill="FFFFFF"/>
          <w:lang w:val="en-US"/>
        </w:rPr>
        <w:t>Հայաստանի</w:t>
      </w:r>
      <w:r w:rsidR="002A427A" w:rsidRPr="00D63CFF">
        <w:rPr>
          <w:rFonts w:ascii="GHEA Grapalat" w:hAnsi="GHEA Grapalat" w:cs="Sylfaen"/>
          <w:sz w:val="24"/>
          <w:szCs w:val="24"/>
          <w:shd w:val="clear" w:color="auto" w:fill="FFFFFF"/>
        </w:rPr>
        <w:t xml:space="preserve"> </w:t>
      </w:r>
      <w:r w:rsidR="002A427A" w:rsidRPr="00D63CFF">
        <w:rPr>
          <w:rFonts w:ascii="GHEA Grapalat" w:hAnsi="GHEA Grapalat" w:cs="Sylfaen"/>
          <w:sz w:val="24"/>
          <w:szCs w:val="24"/>
          <w:shd w:val="clear" w:color="auto" w:fill="FFFFFF"/>
          <w:lang w:val="en-US"/>
        </w:rPr>
        <w:t>Հանրապետության</w:t>
      </w:r>
      <w:r w:rsidR="002A427A" w:rsidRPr="00D63CFF">
        <w:rPr>
          <w:rFonts w:ascii="GHEA Grapalat" w:hAnsi="GHEA Grapalat" w:cs="Sylfaen"/>
          <w:sz w:val="24"/>
          <w:szCs w:val="24"/>
          <w:shd w:val="clear" w:color="auto" w:fill="FFFFFF"/>
        </w:rPr>
        <w:t xml:space="preserve"> </w:t>
      </w:r>
      <w:r w:rsidR="002A427A" w:rsidRPr="00D63CFF">
        <w:rPr>
          <w:rFonts w:ascii="GHEA Grapalat" w:hAnsi="GHEA Grapalat" w:cs="Sylfaen"/>
          <w:sz w:val="24"/>
          <w:szCs w:val="24"/>
          <w:shd w:val="clear" w:color="auto" w:fill="FFFFFF"/>
          <w:lang w:val="en-US"/>
        </w:rPr>
        <w:t>իրավազորությունից</w:t>
      </w:r>
      <w:r w:rsidR="002A427A" w:rsidRPr="00D63CFF">
        <w:rPr>
          <w:rFonts w:ascii="GHEA Grapalat" w:hAnsi="GHEA Grapalat" w:cs="Sylfaen"/>
          <w:sz w:val="24"/>
          <w:szCs w:val="24"/>
          <w:shd w:val="clear" w:color="auto" w:fill="FFFFFF"/>
        </w:rPr>
        <w:t>,</w:t>
      </w:r>
      <w:r w:rsidRPr="00D63CFF">
        <w:rPr>
          <w:rFonts w:ascii="GHEA Grapalat" w:hAnsi="GHEA Grapalat" w:cs="Sylfaen"/>
          <w:sz w:val="24"/>
          <w:szCs w:val="24"/>
          <w:shd w:val="clear" w:color="auto" w:fill="FFFFFF"/>
        </w:rPr>
        <w:t xml:space="preserve"> </w:t>
      </w:r>
      <w:r w:rsidR="002A427A" w:rsidRPr="00D63CFF">
        <w:rPr>
          <w:rFonts w:ascii="GHEA Grapalat" w:hAnsi="GHEA Grapalat" w:cs="Sylfaen"/>
          <w:sz w:val="24"/>
          <w:szCs w:val="24"/>
          <w:shd w:val="clear" w:color="auto" w:fill="FFFFFF"/>
          <w:lang w:val="en-US"/>
        </w:rPr>
        <w:t>փաստացի</w:t>
      </w:r>
      <w:r w:rsidR="002A427A"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rPr>
        <w:t xml:space="preserve">անազատության մեջ գտնվելու ժամկետը հաշվակցվում է ազատազրկման, </w:t>
      </w:r>
      <w:r w:rsidR="00853C32" w:rsidRPr="00D63CFF">
        <w:rPr>
          <w:rFonts w:ascii="GHEA Grapalat" w:hAnsi="GHEA Grapalat" w:cs="Sylfaen"/>
          <w:sz w:val="24"/>
          <w:szCs w:val="24"/>
          <w:shd w:val="clear" w:color="auto" w:fill="FFFFFF"/>
          <w:lang w:val="en-US"/>
        </w:rPr>
        <w:t>կարճաժամկետ</w:t>
      </w:r>
      <w:r w:rsidR="00853C32" w:rsidRPr="00D63CFF">
        <w:rPr>
          <w:rFonts w:ascii="GHEA Grapalat" w:hAnsi="GHEA Grapalat" w:cs="Sylfaen"/>
          <w:sz w:val="24"/>
          <w:szCs w:val="24"/>
          <w:shd w:val="clear" w:color="auto" w:fill="FFFFFF"/>
        </w:rPr>
        <w:t xml:space="preserve"> </w:t>
      </w:r>
      <w:r w:rsidR="00853C32" w:rsidRPr="00D63CFF">
        <w:rPr>
          <w:rFonts w:ascii="GHEA Grapalat" w:hAnsi="GHEA Grapalat" w:cs="Sylfaen"/>
          <w:sz w:val="24"/>
          <w:szCs w:val="24"/>
          <w:shd w:val="clear" w:color="auto" w:fill="FFFFFF"/>
          <w:lang w:val="en-US"/>
        </w:rPr>
        <w:t>ազատազրկման</w:t>
      </w:r>
      <w:r w:rsidRPr="00D63CFF">
        <w:rPr>
          <w:rFonts w:ascii="GHEA Grapalat" w:hAnsi="GHEA Grapalat" w:cs="Sylfaen"/>
          <w:sz w:val="24"/>
          <w:szCs w:val="24"/>
          <w:shd w:val="clear" w:color="auto" w:fill="FFFFFF"/>
        </w:rPr>
        <w:t xml:space="preserve"> ձևով նշանակված պատժին` մեկ օրը հաշվելով մեկ օրվա դիմաց, ազատության սահմանափակման ձևով նշանակված պատժին՝ մեկ օրը հաշվելով երկու օրվա դիմաց,  իսկ հանրային աշխատանքների դեպքում՝ մեկ օրը</w:t>
      </w:r>
      <w:r w:rsidRPr="00D63CFF">
        <w:rPr>
          <w:rFonts w:ascii="Sylfaen" w:hAnsi="Sylfaen" w:cs="Courier New"/>
          <w:sz w:val="24"/>
          <w:szCs w:val="24"/>
          <w:shd w:val="clear" w:color="auto" w:fill="FFFFFF"/>
        </w:rPr>
        <w:t> </w:t>
      </w:r>
      <w:r w:rsidR="00647CD0" w:rsidRPr="00D63CFF">
        <w:rPr>
          <w:rFonts w:ascii="GHEA Grapalat" w:hAnsi="GHEA Grapalat" w:cs="Courier New"/>
          <w:sz w:val="24"/>
          <w:szCs w:val="24"/>
          <w:shd w:val="clear" w:color="auto" w:fill="FFFFFF"/>
          <w:lang w:val="en-US"/>
        </w:rPr>
        <w:t>ութ</w:t>
      </w:r>
      <w:r w:rsidRPr="00D63CFF">
        <w:rPr>
          <w:rFonts w:ascii="GHEA Grapalat" w:hAnsi="GHEA Grapalat" w:cs="Sylfaen"/>
          <w:sz w:val="24"/>
          <w:szCs w:val="24"/>
          <w:shd w:val="clear" w:color="auto" w:fill="FFFFFF"/>
        </w:rPr>
        <w:t xml:space="preserve"> ժամի դիմաց:</w:t>
      </w:r>
    </w:p>
    <w:p w:rsidR="000274D8" w:rsidRPr="00D63CFF" w:rsidRDefault="000274D8" w:rsidP="009C44C8">
      <w:pPr>
        <w:numPr>
          <w:ilvl w:val="0"/>
          <w:numId w:val="57"/>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Մինչև դատավճիռ կայացնելը</w:t>
      </w:r>
      <w:r w:rsidR="002A427A" w:rsidRPr="00D63CFF">
        <w:rPr>
          <w:rFonts w:ascii="GHEA Grapalat" w:hAnsi="GHEA Grapalat" w:cs="Sylfaen"/>
          <w:sz w:val="24"/>
          <w:szCs w:val="24"/>
          <w:shd w:val="clear" w:color="auto" w:fill="FFFFFF"/>
        </w:rPr>
        <w:t>,</w:t>
      </w:r>
      <w:r w:rsidRPr="00D63CFF">
        <w:rPr>
          <w:rFonts w:ascii="GHEA Grapalat" w:hAnsi="GHEA Grapalat" w:cs="Sylfaen"/>
          <w:sz w:val="24"/>
          <w:szCs w:val="24"/>
          <w:shd w:val="clear" w:color="auto" w:fill="FFFFFF"/>
        </w:rPr>
        <w:t xml:space="preserve"> </w:t>
      </w:r>
      <w:r w:rsidR="002A427A" w:rsidRPr="00D63CFF">
        <w:rPr>
          <w:rFonts w:ascii="GHEA Grapalat" w:hAnsi="GHEA Grapalat" w:cs="Sylfaen"/>
          <w:sz w:val="24"/>
          <w:szCs w:val="24"/>
          <w:shd w:val="clear" w:color="auto" w:fill="FFFFFF"/>
          <w:lang w:val="en-US"/>
        </w:rPr>
        <w:t>անկախ</w:t>
      </w:r>
      <w:r w:rsidR="002A427A" w:rsidRPr="00D63CFF">
        <w:rPr>
          <w:rFonts w:ascii="GHEA Grapalat" w:hAnsi="GHEA Grapalat" w:cs="Sylfaen"/>
          <w:sz w:val="24"/>
          <w:szCs w:val="24"/>
          <w:shd w:val="clear" w:color="auto" w:fill="FFFFFF"/>
        </w:rPr>
        <w:t xml:space="preserve"> </w:t>
      </w:r>
      <w:r w:rsidR="002A427A" w:rsidRPr="00D63CFF">
        <w:rPr>
          <w:rFonts w:ascii="GHEA Grapalat" w:hAnsi="GHEA Grapalat" w:cs="Sylfaen"/>
          <w:sz w:val="24"/>
          <w:szCs w:val="24"/>
          <w:shd w:val="clear" w:color="auto" w:fill="FFFFFF"/>
          <w:lang w:val="en-US"/>
        </w:rPr>
        <w:t>Հայաստանի</w:t>
      </w:r>
      <w:r w:rsidR="002A427A" w:rsidRPr="00D63CFF">
        <w:rPr>
          <w:rFonts w:ascii="GHEA Grapalat" w:hAnsi="GHEA Grapalat" w:cs="Sylfaen"/>
          <w:sz w:val="24"/>
          <w:szCs w:val="24"/>
          <w:shd w:val="clear" w:color="auto" w:fill="FFFFFF"/>
        </w:rPr>
        <w:t xml:space="preserve"> </w:t>
      </w:r>
      <w:r w:rsidR="002A427A" w:rsidRPr="00D63CFF">
        <w:rPr>
          <w:rFonts w:ascii="GHEA Grapalat" w:hAnsi="GHEA Grapalat" w:cs="Sylfaen"/>
          <w:sz w:val="24"/>
          <w:szCs w:val="24"/>
          <w:shd w:val="clear" w:color="auto" w:fill="FFFFFF"/>
          <w:lang w:val="en-US"/>
        </w:rPr>
        <w:t>Հանրապետության</w:t>
      </w:r>
      <w:r w:rsidR="002A427A" w:rsidRPr="00D63CFF">
        <w:rPr>
          <w:rFonts w:ascii="GHEA Grapalat" w:hAnsi="GHEA Grapalat" w:cs="Sylfaen"/>
          <w:sz w:val="24"/>
          <w:szCs w:val="24"/>
          <w:shd w:val="clear" w:color="auto" w:fill="FFFFFF"/>
        </w:rPr>
        <w:t xml:space="preserve"> </w:t>
      </w:r>
      <w:r w:rsidR="002A427A" w:rsidRPr="00D63CFF">
        <w:rPr>
          <w:rFonts w:ascii="GHEA Grapalat" w:hAnsi="GHEA Grapalat" w:cs="Sylfaen"/>
          <w:sz w:val="24"/>
          <w:szCs w:val="24"/>
          <w:shd w:val="clear" w:color="auto" w:fill="FFFFFF"/>
          <w:lang w:val="en-US"/>
        </w:rPr>
        <w:t>իրավազորությունից</w:t>
      </w:r>
      <w:r w:rsidR="002A427A" w:rsidRPr="00D63CFF">
        <w:rPr>
          <w:rFonts w:ascii="GHEA Grapalat" w:hAnsi="GHEA Grapalat" w:cs="Sylfaen"/>
          <w:sz w:val="24"/>
          <w:szCs w:val="24"/>
          <w:shd w:val="clear" w:color="auto" w:fill="FFFFFF"/>
        </w:rPr>
        <w:t xml:space="preserve">, </w:t>
      </w:r>
      <w:r w:rsidR="002A427A" w:rsidRPr="00D63CFF">
        <w:rPr>
          <w:rFonts w:ascii="GHEA Grapalat" w:hAnsi="GHEA Grapalat" w:cs="Sylfaen"/>
          <w:sz w:val="24"/>
          <w:szCs w:val="24"/>
          <w:shd w:val="clear" w:color="auto" w:fill="FFFFFF"/>
          <w:lang w:val="en-US"/>
        </w:rPr>
        <w:t>փաստացի</w:t>
      </w:r>
      <w:r w:rsidR="002A427A" w:rsidRPr="00D63CFF">
        <w:rPr>
          <w:rFonts w:ascii="GHEA Grapalat" w:hAnsi="GHEA Grapalat" w:cs="Sylfaen"/>
          <w:sz w:val="24"/>
          <w:szCs w:val="24"/>
          <w:shd w:val="clear" w:color="auto" w:fill="FFFFFF"/>
        </w:rPr>
        <w:t xml:space="preserve"> անազատության մեջ գտնվելու ժամկետը </w:t>
      </w:r>
      <w:r w:rsidRPr="00D63CFF">
        <w:rPr>
          <w:rFonts w:ascii="GHEA Grapalat" w:hAnsi="GHEA Grapalat" w:cs="Sylfaen"/>
          <w:sz w:val="24"/>
          <w:szCs w:val="24"/>
          <w:shd w:val="clear" w:color="auto" w:fill="FFFFFF"/>
        </w:rPr>
        <w:t xml:space="preserve">անազատության մեջ գտնվող անձի նկատմամբ տուգանքի, որոշակի պաշտոններ զբաղեցնելու կամ որոշակի գործունեությամբ զբաղվելու իրավունքից զրկելու, զինվորական ծառայության մեջ սահմանափակման ձևով հիմնական պատիժ նշանակելիս դատարանը, հաշվի առնելով անազատության մեջ պահելու ժամկետը, մեղմացնում է նշանակված պատիժը կամ ազատում </w:t>
      </w:r>
      <w:r w:rsidRPr="00D63CFF">
        <w:rPr>
          <w:rFonts w:ascii="GHEA Grapalat" w:hAnsi="GHEA Grapalat" w:cs="Sylfaen"/>
          <w:sz w:val="24"/>
          <w:szCs w:val="24"/>
          <w:shd w:val="clear" w:color="auto" w:fill="FFFFFF"/>
          <w:lang w:val="en-US"/>
        </w:rPr>
        <w:t>է</w:t>
      </w:r>
      <w:r w:rsidRPr="00D63CFF">
        <w:rPr>
          <w:rFonts w:ascii="GHEA Grapalat" w:hAnsi="GHEA Grapalat" w:cs="Sylfaen"/>
          <w:sz w:val="24"/>
          <w:szCs w:val="24"/>
          <w:shd w:val="clear" w:color="auto" w:fill="FFFFFF"/>
        </w:rPr>
        <w:t xml:space="preserve"> պատիժը կրելուց:</w:t>
      </w:r>
    </w:p>
    <w:p w:rsidR="000274D8" w:rsidRPr="00D63CFF" w:rsidRDefault="000274D8" w:rsidP="009C44C8">
      <w:pPr>
        <w:numPr>
          <w:ilvl w:val="0"/>
          <w:numId w:val="57"/>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Հանցանքը կատարելուց հետո հոգեկան հիվանդությամբ հիվանդացած անձի նկատմամբ բժշկական բնույթի հարկադրանքի միջոցները կիրառելու ժամկետը հաշվակցվում է պատժի ժամկետին:</w:t>
      </w:r>
    </w:p>
    <w:p w:rsidR="000274D8" w:rsidRPr="00D63CFF" w:rsidRDefault="000274D8" w:rsidP="003B5367">
      <w:pPr>
        <w:pStyle w:val="Heading1"/>
      </w:pPr>
      <w:bookmarkStart w:id="286" w:name="_Toc496601382"/>
      <w:bookmarkStart w:id="287" w:name="_Toc11652797"/>
      <w:bookmarkStart w:id="288" w:name="_Toc19634897"/>
      <w:r w:rsidRPr="00D63CFF">
        <w:t>ԲԱԺԻՆ 4.</w:t>
      </w:r>
      <w:r w:rsidRPr="00D63CFF">
        <w:br/>
        <w:t>ՔՐԵԱԿԱՆ ՊԱՏԱՍԽԱՆԱՏՎՈՒԹՅՈՒՆԻՑ ԵՎ ՊԱՏԺԻՑ ԱԶԱՏԵԼԸ</w:t>
      </w:r>
      <w:bookmarkEnd w:id="286"/>
      <w:bookmarkEnd w:id="287"/>
      <w:bookmarkEnd w:id="288"/>
    </w:p>
    <w:p w:rsidR="000274D8" w:rsidRPr="00D63CFF" w:rsidRDefault="000274D8" w:rsidP="0097693E">
      <w:pPr>
        <w:pStyle w:val="Heading2"/>
        <w:rPr>
          <w:rFonts w:ascii="GHEA Grapalat" w:hAnsi="GHEA Grapalat"/>
        </w:rPr>
      </w:pPr>
    </w:p>
    <w:p w:rsidR="000274D8" w:rsidRPr="00D63CFF" w:rsidRDefault="000274D8" w:rsidP="0097693E">
      <w:pPr>
        <w:pStyle w:val="Heading2"/>
        <w:rPr>
          <w:rFonts w:ascii="GHEA Grapalat" w:hAnsi="GHEA Grapalat"/>
        </w:rPr>
      </w:pPr>
      <w:bookmarkStart w:id="289" w:name="_Toc496601383"/>
      <w:bookmarkStart w:id="290" w:name="_Toc11652798"/>
      <w:bookmarkStart w:id="291" w:name="_Toc19634898"/>
      <w:r w:rsidRPr="00D63CFF">
        <w:rPr>
          <w:rFonts w:ascii="GHEA Grapalat" w:hAnsi="GHEA Grapalat" w:cs="Sylfaen"/>
        </w:rPr>
        <w:t>ԳԼՈՒԽ</w:t>
      </w:r>
      <w:r w:rsidRPr="00D63CFF">
        <w:rPr>
          <w:rFonts w:ascii="GHEA Grapalat" w:hAnsi="GHEA Grapalat"/>
        </w:rPr>
        <w:t xml:space="preserve"> 12.</w:t>
      </w:r>
      <w:r w:rsidRPr="00D63CFF">
        <w:rPr>
          <w:rFonts w:ascii="GHEA Grapalat" w:hAnsi="GHEA Grapalat"/>
        </w:rPr>
        <w:br/>
        <w:t xml:space="preserve"> </w:t>
      </w:r>
      <w:r w:rsidRPr="00D63CFF">
        <w:rPr>
          <w:rFonts w:ascii="GHEA Grapalat" w:hAnsi="GHEA Grapalat" w:cs="Sylfaen"/>
        </w:rPr>
        <w:t>ՔՐԵԱԿԱՆ</w:t>
      </w:r>
      <w:r w:rsidRPr="00D63CFF">
        <w:rPr>
          <w:rFonts w:ascii="GHEA Grapalat" w:hAnsi="GHEA Grapalat"/>
        </w:rPr>
        <w:t xml:space="preserve"> </w:t>
      </w:r>
      <w:r w:rsidRPr="00D63CFF">
        <w:rPr>
          <w:rFonts w:ascii="GHEA Grapalat" w:hAnsi="GHEA Grapalat" w:cs="Sylfaen"/>
        </w:rPr>
        <w:t>ՊԱՏԱՍԽԱՆԱՏՎՈՒԹՅՈՒՆԻՑ</w:t>
      </w:r>
      <w:r w:rsidRPr="00D63CFF">
        <w:rPr>
          <w:rFonts w:ascii="GHEA Grapalat" w:hAnsi="GHEA Grapalat"/>
        </w:rPr>
        <w:t xml:space="preserve"> </w:t>
      </w:r>
      <w:r w:rsidRPr="00D63CFF">
        <w:rPr>
          <w:rFonts w:ascii="GHEA Grapalat" w:hAnsi="GHEA Grapalat" w:cs="Sylfaen"/>
        </w:rPr>
        <w:t>ԱԶԱՏԵԼԸ</w:t>
      </w:r>
      <w:bookmarkEnd w:id="289"/>
      <w:bookmarkEnd w:id="290"/>
      <w:bookmarkEnd w:id="291"/>
    </w:p>
    <w:p w:rsidR="000274D8" w:rsidRPr="00D63CFF" w:rsidRDefault="000274D8" w:rsidP="00D51B65">
      <w:pPr>
        <w:spacing w:after="0" w:line="360" w:lineRule="auto"/>
        <w:ind w:firstLine="720"/>
        <w:jc w:val="both"/>
        <w:rPr>
          <w:rFonts w:ascii="GHEA Grapalat" w:hAnsi="GHEA Grapalat" w:cs="Sylfaen"/>
          <w:b/>
          <w:bCs/>
          <w:sz w:val="24"/>
          <w:szCs w:val="24"/>
          <w:lang w:val="hy-AM"/>
        </w:rPr>
      </w:pPr>
    </w:p>
    <w:p w:rsidR="000274D8" w:rsidRPr="00D63CFF" w:rsidRDefault="000274D8" w:rsidP="00FC1373">
      <w:pPr>
        <w:pStyle w:val="Heading3"/>
      </w:pPr>
      <w:bookmarkStart w:id="292" w:name="_Toc496601384"/>
      <w:bookmarkStart w:id="293" w:name="_Toc11652799"/>
      <w:bookmarkStart w:id="294" w:name="_Toc19634899"/>
      <w:r w:rsidRPr="00D63CFF">
        <w:t xml:space="preserve">Հոդված </w:t>
      </w:r>
      <w:r w:rsidR="00A270B6" w:rsidRPr="00D63CFF">
        <w:t>80</w:t>
      </w:r>
      <w:r w:rsidRPr="00D63CFF">
        <w:t>. Քրեական պատասխանատվությունից ազատելը հանցագործությունից կամովին հրաժարվելու հետևանքով</w:t>
      </w:r>
      <w:bookmarkEnd w:id="292"/>
      <w:bookmarkEnd w:id="293"/>
      <w:bookmarkEnd w:id="294"/>
    </w:p>
    <w:p w:rsidR="00F9281E" w:rsidRPr="00D63CFF" w:rsidRDefault="000274D8">
      <w:pPr>
        <w:numPr>
          <w:ilvl w:val="0"/>
          <w:numId w:val="20"/>
        </w:numPr>
        <w:spacing w:after="0"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Եթե անձը կամովին հրաժարվում է հանցագործությունից, ապա ազատվում է </w:t>
      </w:r>
      <w:r w:rsidR="00AE0DD4" w:rsidRPr="00D63CFF">
        <w:rPr>
          <w:rFonts w:ascii="GHEA Grapalat" w:hAnsi="GHEA Grapalat" w:cs="Sylfaen"/>
          <w:sz w:val="24"/>
          <w:szCs w:val="24"/>
          <w:lang w:val="hy-AM"/>
        </w:rPr>
        <w:t xml:space="preserve">այդ հանցագործության համար </w:t>
      </w:r>
      <w:r w:rsidRPr="00D63CFF">
        <w:rPr>
          <w:rFonts w:ascii="GHEA Grapalat" w:hAnsi="GHEA Grapalat" w:cs="Sylfaen"/>
          <w:sz w:val="24"/>
          <w:szCs w:val="24"/>
          <w:lang w:val="hy-AM"/>
        </w:rPr>
        <w:t>քրեական պատասխանատվությունից</w:t>
      </w:r>
      <w:r w:rsidR="00AE0DD4" w:rsidRPr="00D63CFF">
        <w:rPr>
          <w:rFonts w:ascii="GHEA Grapalat" w:hAnsi="GHEA Grapalat" w:cs="Sylfaen"/>
          <w:sz w:val="24"/>
          <w:szCs w:val="24"/>
          <w:lang w:val="hy-AM"/>
        </w:rPr>
        <w:t>:</w:t>
      </w:r>
      <w:r w:rsidRPr="00D63CFF">
        <w:rPr>
          <w:rFonts w:ascii="GHEA Grapalat" w:hAnsi="GHEA Grapalat" w:cs="Sylfaen"/>
          <w:sz w:val="24"/>
          <w:szCs w:val="24"/>
          <w:lang w:val="hy-AM"/>
        </w:rPr>
        <w:t xml:space="preserve"> </w:t>
      </w:r>
      <w:r w:rsidR="00AE0DD4" w:rsidRPr="00D63CFF">
        <w:rPr>
          <w:rFonts w:ascii="GHEA Grapalat" w:hAnsi="GHEA Grapalat" w:cs="Sylfaen"/>
          <w:color w:val="000000"/>
          <w:sz w:val="24"/>
          <w:szCs w:val="24"/>
          <w:lang w:val="hy-AM"/>
        </w:rPr>
        <w:t xml:space="preserve">Եթե նրա </w:t>
      </w:r>
      <w:r w:rsidR="00AE0DD4" w:rsidRPr="00D63CFF">
        <w:rPr>
          <w:rFonts w:ascii="GHEA Grapalat" w:hAnsi="GHEA Grapalat" w:cs="Sylfaen"/>
          <w:color w:val="000000"/>
          <w:sz w:val="24"/>
          <w:szCs w:val="24"/>
          <w:lang w:val="hy-AM"/>
        </w:rPr>
        <w:lastRenderedPageBreak/>
        <w:t>փաստացի կատարած արարքն այլ հանցակազմ է պարունակում, ապա անձը ենթակա է քրեական պատասխանատվության այդ հանցագործության համար:</w:t>
      </w:r>
    </w:p>
    <w:p w:rsidR="000274D8" w:rsidRPr="00D63CFF" w:rsidRDefault="000274D8" w:rsidP="002405FC">
      <w:pPr>
        <w:pStyle w:val="NoSpacing"/>
        <w:numPr>
          <w:ilvl w:val="0"/>
          <w:numId w:val="20"/>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Հանցագործությունից կամովին հրաժարվելը անձի կողմից հանցագործության նախապատրաստությունը կամ հանցափորձը կամովին, վերջնականապես դադարեցնելն է կամ արարքի վտանգավոր հետևանքները կանխելը, եթե նա գիտակցել է տվյալ իրադրությունում հանցագործությունը ավարտին հասցնելու հնարավորությունը:</w:t>
      </w:r>
    </w:p>
    <w:p w:rsidR="000274D8" w:rsidRPr="00D63CFF" w:rsidRDefault="000274D8" w:rsidP="002405FC">
      <w:pPr>
        <w:pStyle w:val="NoSpacing"/>
        <w:numPr>
          <w:ilvl w:val="0"/>
          <w:numId w:val="20"/>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Եթե հանցագործությունից կամովին հրաժարվելը դրսևորվում է արարքի հետևանքները կանխելու ձևով, ապա հանցանք կատարող անձ</w:t>
      </w:r>
      <w:r w:rsidR="00272464" w:rsidRPr="00D63CFF">
        <w:rPr>
          <w:rFonts w:ascii="GHEA Grapalat" w:hAnsi="GHEA Grapalat" w:cs="Sylfaen"/>
          <w:sz w:val="24"/>
          <w:szCs w:val="24"/>
          <w:lang w:val="hy-AM"/>
        </w:rPr>
        <w:t>ն</w:t>
      </w:r>
      <w:r w:rsidRPr="00D63CFF">
        <w:rPr>
          <w:rFonts w:ascii="GHEA Grapalat" w:hAnsi="GHEA Grapalat" w:cs="Sylfaen"/>
          <w:sz w:val="24"/>
          <w:szCs w:val="24"/>
          <w:lang w:val="hy-AM"/>
        </w:rPr>
        <w:t xml:space="preserve"> ազատվում է քրեական պատասխանատվությունից միայն այն դեպքում, երբ միջոցներ է ձեռնարկել իր դիտավորության մեջ ընդգրկված վտանգավոր հետևանքները կանխելու համար և կանխել է դրանք: Եթե ձեռնարկված միջոցները չեն հանգեցրել վտանգավոր հետևանքները կանխելուն, ապա անձի կողմից դրանք կանխելու համար միջոցներ ձեռնարկելը համարվում է պատիժը մեղմացնող հանգամանք: </w:t>
      </w:r>
    </w:p>
    <w:p w:rsidR="000274D8" w:rsidRPr="00D63CFF" w:rsidRDefault="000274D8" w:rsidP="002405FC">
      <w:pPr>
        <w:pStyle w:val="NoSpacing"/>
        <w:numPr>
          <w:ilvl w:val="0"/>
          <w:numId w:val="20"/>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Հանցագործության կազմակերպիչը</w:t>
      </w:r>
      <w:r w:rsidR="00D123B8" w:rsidRPr="00D63CFF">
        <w:rPr>
          <w:rFonts w:ascii="GHEA Grapalat" w:hAnsi="GHEA Grapalat" w:cs="Sylfaen"/>
          <w:sz w:val="24"/>
          <w:szCs w:val="24"/>
          <w:lang w:val="hy-AM"/>
        </w:rPr>
        <w:t>,</w:t>
      </w:r>
      <w:r w:rsidRPr="00D63CFF">
        <w:rPr>
          <w:rFonts w:ascii="GHEA Grapalat" w:hAnsi="GHEA Grapalat" w:cs="Sylfaen"/>
          <w:sz w:val="24"/>
          <w:szCs w:val="24"/>
          <w:lang w:val="hy-AM"/>
        </w:rPr>
        <w:t xml:space="preserve"> դրդիչը</w:t>
      </w:r>
      <w:r w:rsidR="00D123B8" w:rsidRPr="00D63CFF">
        <w:rPr>
          <w:rFonts w:ascii="GHEA Grapalat" w:hAnsi="GHEA Grapalat" w:cs="Sylfaen"/>
          <w:sz w:val="24"/>
          <w:szCs w:val="24"/>
          <w:lang w:val="hy-AM"/>
        </w:rPr>
        <w:t xml:space="preserve"> կամ օժանդակողը</w:t>
      </w:r>
      <w:r w:rsidRPr="00D63CFF">
        <w:rPr>
          <w:rFonts w:ascii="GHEA Grapalat" w:hAnsi="GHEA Grapalat" w:cs="Sylfaen"/>
          <w:sz w:val="24"/>
          <w:szCs w:val="24"/>
          <w:lang w:val="hy-AM"/>
        </w:rPr>
        <w:t xml:space="preserve"> հանցագործությունից կամովին հրաժարվելու դեպքում ազատվում է քրեական պատասխանատվությունից, եթե նա պետական մարմիններին հաղորդելով կամ ձեռնարկված այլ միջոցներով կանխել է կատարողի կողմից հանցագործություն</w:t>
      </w:r>
      <w:r w:rsidR="00804300" w:rsidRPr="00D63CFF">
        <w:rPr>
          <w:rFonts w:ascii="GHEA Grapalat" w:hAnsi="GHEA Grapalat" w:cs="Sylfaen"/>
          <w:sz w:val="24"/>
          <w:szCs w:val="24"/>
          <w:lang w:val="hy-AM"/>
        </w:rPr>
        <w:t>ն</w:t>
      </w:r>
      <w:r w:rsidRPr="00D63CFF">
        <w:rPr>
          <w:rFonts w:ascii="GHEA Grapalat" w:hAnsi="GHEA Grapalat" w:cs="Sylfaen"/>
          <w:sz w:val="24"/>
          <w:szCs w:val="24"/>
          <w:lang w:val="hy-AM"/>
        </w:rPr>
        <w:t xml:space="preserve"> ավարտին հասցնելը:</w:t>
      </w:r>
    </w:p>
    <w:p w:rsidR="000274D8" w:rsidRPr="00D63CFF" w:rsidRDefault="000274D8" w:rsidP="002405FC">
      <w:pPr>
        <w:pStyle w:val="NoSpacing"/>
        <w:spacing w:line="360" w:lineRule="auto"/>
        <w:ind w:firstLine="360"/>
        <w:jc w:val="both"/>
        <w:rPr>
          <w:rFonts w:ascii="GHEA Grapalat" w:hAnsi="GHEA Grapalat" w:cs="Sylfaen"/>
          <w:sz w:val="24"/>
          <w:szCs w:val="24"/>
          <w:lang w:val="hy-AM"/>
        </w:rPr>
      </w:pPr>
      <w:r w:rsidRPr="00D63CFF">
        <w:rPr>
          <w:rFonts w:ascii="GHEA Grapalat" w:hAnsi="GHEA Grapalat" w:cs="Sylfaen"/>
          <w:sz w:val="24"/>
          <w:szCs w:val="24"/>
          <w:lang w:val="hy-AM"/>
        </w:rPr>
        <w:t>Եթե կազմակերպիչի</w:t>
      </w:r>
      <w:r w:rsidR="00D123B8"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դրդիչի</w:t>
      </w:r>
      <w:r w:rsidR="00D123B8" w:rsidRPr="00D63CFF">
        <w:rPr>
          <w:rFonts w:ascii="GHEA Grapalat" w:hAnsi="GHEA Grapalat" w:cs="Sylfaen"/>
          <w:sz w:val="24"/>
          <w:szCs w:val="24"/>
          <w:lang w:val="hy-AM"/>
        </w:rPr>
        <w:t xml:space="preserve"> կամ օժանդակողի</w:t>
      </w:r>
      <w:r w:rsidRPr="00D63CFF">
        <w:rPr>
          <w:rFonts w:ascii="GHEA Grapalat" w:hAnsi="GHEA Grapalat" w:cs="Sylfaen"/>
          <w:sz w:val="24"/>
          <w:szCs w:val="24"/>
          <w:lang w:val="hy-AM"/>
        </w:rPr>
        <w:t xml:space="preserve"> գործողությունները չեն հանգեցնում կատարողի հանցագործությունը կանխելուն, ապա ձեռնարկված միջոցները հաշվի են առնվում որպես պատասխանատվությունը և պատիժը մեղմացնող հանգամանք:</w:t>
      </w:r>
    </w:p>
    <w:p w:rsidR="000274D8" w:rsidRPr="00D63CFF" w:rsidRDefault="009A5385" w:rsidP="002405FC">
      <w:pPr>
        <w:pStyle w:val="NoSpacing"/>
        <w:numPr>
          <w:ilvl w:val="0"/>
          <w:numId w:val="20"/>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Գ</w:t>
      </w:r>
      <w:r w:rsidR="000274D8" w:rsidRPr="00D63CFF">
        <w:rPr>
          <w:rFonts w:ascii="GHEA Grapalat" w:hAnsi="GHEA Grapalat" w:cs="Sylfaen"/>
          <w:sz w:val="24"/>
          <w:szCs w:val="24"/>
          <w:lang w:val="hy-AM"/>
        </w:rPr>
        <w:t>ործիք կամ միջոց</w:t>
      </w:r>
      <w:r w:rsidR="00D123B8"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տրամադրելու</w:t>
      </w:r>
      <w:r w:rsidR="00D123B8" w:rsidRPr="00D63CFF">
        <w:rPr>
          <w:rFonts w:ascii="GHEA Grapalat" w:hAnsi="GHEA Grapalat" w:cs="Sylfaen"/>
          <w:sz w:val="24"/>
          <w:szCs w:val="24"/>
          <w:lang w:val="hy-AM"/>
        </w:rPr>
        <w:t xml:space="preserve"> կամ խոչընդոտը վերացնելու եղանակներով</w:t>
      </w:r>
      <w:r w:rsidR="000274D8"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 xml:space="preserve">օժանդակության դեպքում, անձը օժանդակության համար ենթակա չէ քրեական պատասխանատվության, </w:t>
      </w:r>
      <w:r w:rsidR="000274D8" w:rsidRPr="00D63CFF">
        <w:rPr>
          <w:rFonts w:ascii="GHEA Grapalat" w:hAnsi="GHEA Grapalat" w:cs="Sylfaen"/>
          <w:sz w:val="24"/>
          <w:szCs w:val="24"/>
          <w:lang w:val="hy-AM"/>
        </w:rPr>
        <w:t xml:space="preserve">եթե </w:t>
      </w:r>
      <w:r w:rsidRPr="00D63CFF">
        <w:rPr>
          <w:rFonts w:ascii="GHEA Grapalat" w:hAnsi="GHEA Grapalat" w:cs="Sylfaen"/>
          <w:sz w:val="24"/>
          <w:szCs w:val="24"/>
          <w:lang w:val="hy-AM"/>
        </w:rPr>
        <w:t>նա</w:t>
      </w:r>
      <w:r w:rsidR="000274D8" w:rsidRPr="00D63CFF">
        <w:rPr>
          <w:rFonts w:ascii="GHEA Grapalat" w:hAnsi="GHEA Grapalat" w:cs="Sylfaen"/>
          <w:sz w:val="24"/>
          <w:szCs w:val="24"/>
          <w:lang w:val="hy-AM"/>
        </w:rPr>
        <w:t xml:space="preserve"> հետ է վերցրել տրամադրած գործիքը կամ միջոցը կամ վերականգնել է խոչընդոտները:</w:t>
      </w:r>
      <w:r w:rsidR="006F6EA7" w:rsidRPr="00D63CFF">
        <w:rPr>
          <w:rFonts w:ascii="GHEA Grapalat" w:hAnsi="GHEA Grapalat" w:cs="Sylfaen"/>
          <w:sz w:val="24"/>
          <w:szCs w:val="24"/>
          <w:lang w:val="hy-AM"/>
        </w:rPr>
        <w:t xml:space="preserve"> Այդ դեպքում անձը քրեական պատասխանատվության է ենթարկվում հանցագործության մասին չհայտնելու համար, եթե նրա արարքում առկա են այդ հանցակազմի հատկանիշները:</w:t>
      </w:r>
      <w:r w:rsidR="000274D8" w:rsidRPr="00D63CFF">
        <w:rPr>
          <w:rFonts w:ascii="GHEA Grapalat" w:hAnsi="GHEA Grapalat" w:cs="Sylfaen"/>
          <w:sz w:val="24"/>
          <w:szCs w:val="24"/>
          <w:lang w:val="hy-AM"/>
        </w:rPr>
        <w:t xml:space="preserve"> </w:t>
      </w:r>
    </w:p>
    <w:p w:rsidR="00D54F6E" w:rsidRPr="00D63CFF" w:rsidRDefault="001A2078" w:rsidP="001A2078">
      <w:pPr>
        <w:pStyle w:val="NoSpacing"/>
        <w:spacing w:line="360" w:lineRule="auto"/>
        <w:ind w:firstLine="360"/>
        <w:jc w:val="both"/>
        <w:rPr>
          <w:rFonts w:ascii="GHEA Grapalat" w:hAnsi="GHEA Grapalat"/>
          <w:lang w:val="hy-AM"/>
        </w:rPr>
      </w:pPr>
      <w:r w:rsidRPr="00D63CFF">
        <w:rPr>
          <w:rFonts w:ascii="GHEA Grapalat" w:hAnsi="GHEA Grapalat" w:cs="Sylfaen"/>
          <w:sz w:val="24"/>
          <w:szCs w:val="24"/>
          <w:lang w:val="hy-AM"/>
        </w:rPr>
        <w:lastRenderedPageBreak/>
        <w:t xml:space="preserve">6. </w:t>
      </w:r>
      <w:r w:rsidR="000274D8" w:rsidRPr="00D63CFF">
        <w:rPr>
          <w:rFonts w:ascii="GHEA Grapalat" w:hAnsi="GHEA Grapalat" w:cs="Sylfaen"/>
          <w:sz w:val="24"/>
          <w:szCs w:val="24"/>
          <w:lang w:val="hy-AM"/>
        </w:rPr>
        <w:t>Համակատարողը հանցագործությունից կամովին հրաժարվելու դեպքում ազատվում է քրեական պատասխանատվությունից, եթե նա պետական մարմիններին հաղորդելով կամ այլ միջոցներով</w:t>
      </w:r>
      <w:r w:rsidR="00D443F3"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կանխ</w:t>
      </w:r>
      <w:r w:rsidR="00DA248A" w:rsidRPr="00D63CFF">
        <w:rPr>
          <w:rFonts w:ascii="GHEA Grapalat" w:hAnsi="GHEA Grapalat" w:cs="Sylfaen"/>
          <w:sz w:val="24"/>
          <w:szCs w:val="24"/>
          <w:lang w:val="hy-AM"/>
        </w:rPr>
        <w:t>ում է</w:t>
      </w:r>
      <w:r w:rsidR="000274D8" w:rsidRPr="00D63CFF">
        <w:rPr>
          <w:rFonts w:ascii="GHEA Grapalat" w:hAnsi="GHEA Grapalat" w:cs="Sylfaen"/>
          <w:sz w:val="24"/>
          <w:szCs w:val="24"/>
          <w:lang w:val="hy-AM"/>
        </w:rPr>
        <w:t xml:space="preserve"> կատարողի կողմից հանցագործությունը ավարտին հասցնելը: Եթե համակատարողի </w:t>
      </w:r>
      <w:r w:rsidR="00D443F3" w:rsidRPr="00D63CFF">
        <w:rPr>
          <w:rFonts w:ascii="GHEA Grapalat" w:hAnsi="GHEA Grapalat" w:cs="Sylfaen"/>
          <w:sz w:val="24"/>
          <w:szCs w:val="24"/>
          <w:lang w:val="hy-AM"/>
        </w:rPr>
        <w:t>կողմից գործադրված միջոցները</w:t>
      </w:r>
      <w:r w:rsidR="000274D8" w:rsidRPr="00D63CFF">
        <w:rPr>
          <w:rFonts w:ascii="GHEA Grapalat" w:hAnsi="GHEA Grapalat" w:cs="Sylfaen"/>
          <w:sz w:val="24"/>
          <w:szCs w:val="24"/>
          <w:lang w:val="hy-AM"/>
        </w:rPr>
        <w:t xml:space="preserve"> չ</w:t>
      </w:r>
      <w:r w:rsidR="00D443F3" w:rsidRPr="00D63CFF">
        <w:rPr>
          <w:rFonts w:ascii="GHEA Grapalat" w:hAnsi="GHEA Grapalat" w:cs="Sylfaen"/>
          <w:sz w:val="24"/>
          <w:szCs w:val="24"/>
          <w:lang w:val="hy-AM"/>
        </w:rPr>
        <w:t>են</w:t>
      </w:r>
      <w:r w:rsidR="000274D8" w:rsidRPr="00D63CFF">
        <w:rPr>
          <w:rFonts w:ascii="GHEA Grapalat" w:hAnsi="GHEA Grapalat" w:cs="Sylfaen"/>
          <w:sz w:val="24"/>
          <w:szCs w:val="24"/>
          <w:lang w:val="hy-AM"/>
        </w:rPr>
        <w:t xml:space="preserve"> հանգեցնում կատարողի հանցագործությունը կանխելուն, ապա</w:t>
      </w:r>
      <w:r w:rsidR="00D54F6E" w:rsidRPr="00D63CFF">
        <w:rPr>
          <w:rFonts w:ascii="GHEA Grapalat" w:hAnsi="GHEA Grapalat" w:cs="Sylfaen"/>
          <w:sz w:val="24"/>
          <w:szCs w:val="24"/>
          <w:lang w:val="hy-AM"/>
        </w:rPr>
        <w:t xml:space="preserve"> ձեռնարկված միջոցները հաշվի են առնվում որպես պատասխանատվությունը և պատիժը մեղմացնող հանգամանք: </w:t>
      </w:r>
      <w:r w:rsidR="00DA6411" w:rsidRPr="00D63CFF">
        <w:rPr>
          <w:rFonts w:ascii="GHEA Grapalat" w:hAnsi="GHEA Grapalat" w:cs="Sylfaen"/>
          <w:sz w:val="24"/>
          <w:szCs w:val="24"/>
          <w:lang w:val="hy-AM"/>
        </w:rPr>
        <w:t xml:space="preserve"> </w:t>
      </w:r>
      <w:bookmarkStart w:id="295" w:name="_Toc496601385"/>
    </w:p>
    <w:p w:rsidR="00D54F6E" w:rsidRPr="00D63CFF" w:rsidRDefault="00D54F6E" w:rsidP="00D54F6E">
      <w:pPr>
        <w:pStyle w:val="NoSpacing"/>
        <w:spacing w:line="360" w:lineRule="auto"/>
        <w:ind w:left="720"/>
        <w:jc w:val="both"/>
        <w:rPr>
          <w:rFonts w:ascii="GHEA Grapalat" w:hAnsi="GHEA Grapalat" w:cs="Sylfaen"/>
          <w:b/>
          <w:sz w:val="24"/>
          <w:szCs w:val="24"/>
          <w:lang w:val="hy-AM"/>
        </w:rPr>
      </w:pPr>
    </w:p>
    <w:p w:rsidR="000274D8" w:rsidRPr="00D63CFF" w:rsidRDefault="000274D8" w:rsidP="00FC1373">
      <w:pPr>
        <w:pStyle w:val="Heading3"/>
      </w:pPr>
      <w:bookmarkStart w:id="296" w:name="_Toc11652800"/>
      <w:bookmarkStart w:id="297" w:name="_Toc19634900"/>
      <w:r w:rsidRPr="00D63CFF">
        <w:t xml:space="preserve">Հոդված </w:t>
      </w:r>
      <w:r w:rsidR="00A270B6" w:rsidRPr="00D63CFF">
        <w:t>81</w:t>
      </w:r>
      <w:r w:rsidRPr="00D63CFF">
        <w:t>. Քրեական պատասխանատվությունից ազատելը հանցագործության նվազ վտանգավորության հիմքով</w:t>
      </w:r>
      <w:bookmarkEnd w:id="295"/>
      <w:bookmarkEnd w:id="296"/>
      <w:bookmarkEnd w:id="297"/>
    </w:p>
    <w:p w:rsidR="000274D8" w:rsidRPr="00D63CFF" w:rsidRDefault="000274D8" w:rsidP="0033465A">
      <w:pPr>
        <w:spacing w:line="360" w:lineRule="auto"/>
        <w:ind w:firstLine="709"/>
        <w:jc w:val="both"/>
        <w:rPr>
          <w:rFonts w:ascii="GHEA Grapalat" w:hAnsi="GHEA Grapalat" w:cs="Sylfaen"/>
          <w:sz w:val="24"/>
          <w:szCs w:val="24"/>
          <w:lang w:val="hy-AM"/>
        </w:rPr>
      </w:pPr>
      <w:r w:rsidRPr="00D63CFF">
        <w:rPr>
          <w:rFonts w:ascii="GHEA Grapalat" w:hAnsi="GHEA Grapalat" w:cs="Sylfaen"/>
          <w:sz w:val="24"/>
          <w:szCs w:val="24"/>
          <w:lang w:val="hy-AM"/>
        </w:rPr>
        <w:t xml:space="preserve">1. </w:t>
      </w:r>
      <w:r w:rsidR="000645E1" w:rsidRPr="00D63CFF">
        <w:rPr>
          <w:rFonts w:ascii="GHEA Grapalat" w:hAnsi="GHEA Grapalat" w:cs="Sylfaen"/>
          <w:sz w:val="24"/>
          <w:szCs w:val="24"/>
          <w:lang w:val="hy-AM"/>
        </w:rPr>
        <w:t>Առաջին անգամ հ</w:t>
      </w:r>
      <w:r w:rsidRPr="00D63CFF">
        <w:rPr>
          <w:rFonts w:ascii="GHEA Grapalat" w:hAnsi="GHEA Grapalat" w:cs="Sylfaen"/>
          <w:sz w:val="24"/>
          <w:szCs w:val="24"/>
          <w:lang w:val="hy-AM"/>
        </w:rPr>
        <w:t>անցանք կատարած անձ</w:t>
      </w:r>
      <w:r w:rsidR="006E236D" w:rsidRPr="00D63CFF">
        <w:rPr>
          <w:rFonts w:ascii="GHEA Grapalat" w:hAnsi="GHEA Grapalat" w:cs="Sylfaen"/>
          <w:sz w:val="24"/>
          <w:szCs w:val="24"/>
          <w:lang w:val="hy-AM"/>
        </w:rPr>
        <w:t>ն</w:t>
      </w:r>
      <w:r w:rsidRPr="00D63CFF">
        <w:rPr>
          <w:rFonts w:ascii="GHEA Grapalat" w:hAnsi="GHEA Grapalat" w:cs="Sylfaen"/>
          <w:sz w:val="24"/>
          <w:szCs w:val="24"/>
          <w:lang w:val="hy-AM"/>
        </w:rPr>
        <w:t xml:space="preserve"> ազատվում է քրեական պատասխանատվությունից, եթե նրա արարքը նվազ վտանգավորության հետևանքով էական</w:t>
      </w:r>
      <w:r w:rsidR="00C304A0" w:rsidRPr="00D63CFF">
        <w:rPr>
          <w:rFonts w:ascii="GHEA Grapalat" w:hAnsi="GHEA Grapalat" w:cs="Sylfaen"/>
          <w:sz w:val="24"/>
          <w:szCs w:val="24"/>
          <w:lang w:val="hy-AM"/>
        </w:rPr>
        <w:t xml:space="preserve"> գույքային</w:t>
      </w:r>
      <w:r w:rsidRPr="00D63CFF">
        <w:rPr>
          <w:rFonts w:ascii="GHEA Grapalat" w:hAnsi="GHEA Grapalat" w:cs="Sylfaen"/>
          <w:sz w:val="24"/>
          <w:szCs w:val="24"/>
          <w:lang w:val="hy-AM"/>
        </w:rPr>
        <w:t xml:space="preserve"> վնաս չի պատճառել անձի, կազմակերպության, հասարակության կամ պետության շահերին:</w:t>
      </w:r>
    </w:p>
    <w:p w:rsidR="000274D8" w:rsidRPr="00D63CFF" w:rsidRDefault="000274D8" w:rsidP="0033465A">
      <w:pPr>
        <w:spacing w:line="360" w:lineRule="auto"/>
        <w:ind w:firstLine="709"/>
        <w:jc w:val="both"/>
        <w:rPr>
          <w:rFonts w:ascii="GHEA Grapalat" w:hAnsi="GHEA Grapalat" w:cs="Sylfaen"/>
          <w:sz w:val="24"/>
          <w:szCs w:val="24"/>
          <w:lang w:val="hy-AM"/>
        </w:rPr>
      </w:pPr>
      <w:r w:rsidRPr="00D63CFF">
        <w:rPr>
          <w:rFonts w:ascii="GHEA Grapalat" w:hAnsi="GHEA Grapalat" w:cs="Sylfaen"/>
          <w:sz w:val="24"/>
          <w:szCs w:val="24"/>
          <w:lang w:val="hy-AM"/>
        </w:rPr>
        <w:t>2. Հանցանքը համարվում է նվազ վտանգավորություն ունեցող, եթե հանցավորի</w:t>
      </w:r>
      <w:r w:rsidR="00322CD2" w:rsidRPr="00D63CFF">
        <w:rPr>
          <w:rFonts w:ascii="GHEA Grapalat" w:hAnsi="GHEA Grapalat" w:cs="Sylfaen"/>
          <w:sz w:val="24"/>
          <w:szCs w:val="24"/>
          <w:lang w:val="hy-AM"/>
        </w:rPr>
        <w:t xml:space="preserve"> կոնկրետացված</w:t>
      </w:r>
      <w:r w:rsidRPr="00D63CFF">
        <w:rPr>
          <w:rFonts w:ascii="GHEA Grapalat" w:hAnsi="GHEA Grapalat" w:cs="Sylfaen"/>
          <w:sz w:val="24"/>
          <w:szCs w:val="24"/>
          <w:lang w:val="hy-AM"/>
        </w:rPr>
        <w:t xml:space="preserve"> դիտավորությունն ուղղված է եղել </w:t>
      </w:r>
      <w:r w:rsidR="00C304A0" w:rsidRPr="00D63CFF">
        <w:rPr>
          <w:rFonts w:ascii="GHEA Grapalat" w:hAnsi="GHEA Grapalat" w:cs="Sylfaen"/>
          <w:sz w:val="24"/>
          <w:szCs w:val="24"/>
          <w:lang w:val="hy-AM"/>
        </w:rPr>
        <w:t>հանցանքը կատարելու պահին Հայաստանի Հանրապետությունում սահմանված նվազագույն աշխատավարձի հիսուն տոկոսի չափ</w:t>
      </w:r>
      <w:r w:rsidR="00CB7C3F" w:rsidRPr="00D63CFF">
        <w:rPr>
          <w:rFonts w:ascii="GHEA Grapalat" w:hAnsi="GHEA Grapalat" w:cs="Sylfaen"/>
          <w:sz w:val="24"/>
          <w:szCs w:val="24"/>
          <w:lang w:val="hy-AM"/>
        </w:rPr>
        <w:t xml:space="preserve">ը չգերազանցող </w:t>
      </w:r>
      <w:r w:rsidR="00C304A0" w:rsidRPr="00D63CFF">
        <w:rPr>
          <w:rFonts w:ascii="GHEA Grapalat" w:hAnsi="GHEA Grapalat" w:cs="Sylfaen"/>
          <w:sz w:val="24"/>
          <w:szCs w:val="24"/>
          <w:lang w:val="hy-AM"/>
        </w:rPr>
        <w:t>գույքային վնաս պատճառելուն</w:t>
      </w:r>
      <w:r w:rsidRPr="00D63CFF">
        <w:rPr>
          <w:rFonts w:ascii="GHEA Grapalat" w:hAnsi="GHEA Grapalat" w:cs="Sylfaen"/>
          <w:sz w:val="24"/>
          <w:szCs w:val="24"/>
          <w:lang w:val="hy-AM"/>
        </w:rPr>
        <w:t>:</w:t>
      </w:r>
    </w:p>
    <w:p w:rsidR="000D1A71" w:rsidRPr="00D63CFF" w:rsidRDefault="000274D8" w:rsidP="000645E1">
      <w:pPr>
        <w:spacing w:line="360" w:lineRule="auto"/>
        <w:ind w:firstLine="709"/>
        <w:jc w:val="both"/>
        <w:rPr>
          <w:rFonts w:ascii="GHEA Grapalat" w:hAnsi="GHEA Grapalat" w:cs="Sylfaen"/>
          <w:sz w:val="24"/>
          <w:szCs w:val="24"/>
          <w:lang w:val="hy-AM"/>
        </w:rPr>
      </w:pPr>
      <w:r w:rsidRPr="00D63CFF">
        <w:rPr>
          <w:rFonts w:ascii="GHEA Grapalat" w:hAnsi="GHEA Grapalat" w:cs="Sylfaen"/>
          <w:sz w:val="24"/>
          <w:szCs w:val="24"/>
          <w:lang w:val="hy-AM"/>
        </w:rPr>
        <w:t xml:space="preserve">3. Եթե կատարված հանցանքի համար քրեական հետապնդումը հարուցվում է միայն </w:t>
      </w:r>
      <w:r w:rsidR="00BF559E" w:rsidRPr="00D63CFF">
        <w:rPr>
          <w:rFonts w:ascii="GHEA Grapalat" w:hAnsi="GHEA Grapalat" w:cs="Sylfaen"/>
          <w:sz w:val="24"/>
          <w:szCs w:val="24"/>
          <w:lang w:val="hy-AM"/>
        </w:rPr>
        <w:t>հանցագործությունից տուժած անձի</w:t>
      </w:r>
      <w:r w:rsidRPr="00D63CFF">
        <w:rPr>
          <w:rFonts w:ascii="GHEA Grapalat" w:hAnsi="GHEA Grapalat" w:cs="Sylfaen"/>
          <w:sz w:val="24"/>
          <w:szCs w:val="24"/>
          <w:lang w:val="hy-AM"/>
        </w:rPr>
        <w:t xml:space="preserve"> </w:t>
      </w:r>
      <w:r w:rsidR="002F6017" w:rsidRPr="00D63CFF">
        <w:rPr>
          <w:rFonts w:ascii="GHEA Grapalat" w:hAnsi="GHEA Grapalat" w:cs="Sylfaen"/>
          <w:sz w:val="24"/>
          <w:szCs w:val="24"/>
          <w:lang w:val="hy-AM"/>
        </w:rPr>
        <w:t>հայցի</w:t>
      </w:r>
      <w:r w:rsidRPr="00D63CFF">
        <w:rPr>
          <w:rFonts w:ascii="GHEA Grapalat" w:hAnsi="GHEA Grapalat" w:cs="Sylfaen"/>
          <w:sz w:val="24"/>
          <w:szCs w:val="24"/>
          <w:lang w:val="hy-AM"/>
        </w:rPr>
        <w:t xml:space="preserve"> հիման վրա, ապա դրա առկայությ</w:t>
      </w:r>
      <w:r w:rsidR="00B705EF" w:rsidRPr="00D63CFF">
        <w:rPr>
          <w:rFonts w:ascii="GHEA Grapalat" w:hAnsi="GHEA Grapalat" w:cs="Sylfaen"/>
          <w:sz w:val="24"/>
          <w:szCs w:val="24"/>
          <w:lang w:val="hy-AM"/>
        </w:rPr>
        <w:t>ու</w:t>
      </w:r>
      <w:r w:rsidRPr="00D63CFF">
        <w:rPr>
          <w:rFonts w:ascii="GHEA Grapalat" w:hAnsi="GHEA Grapalat" w:cs="Sylfaen"/>
          <w:sz w:val="24"/>
          <w:szCs w:val="24"/>
          <w:lang w:val="hy-AM"/>
        </w:rPr>
        <w:t>ն</w:t>
      </w:r>
      <w:r w:rsidR="00B705EF" w:rsidRPr="00D63CFF">
        <w:rPr>
          <w:rFonts w:ascii="GHEA Grapalat" w:hAnsi="GHEA Grapalat" w:cs="Sylfaen"/>
          <w:sz w:val="24"/>
          <w:szCs w:val="24"/>
          <w:lang w:val="hy-AM"/>
        </w:rPr>
        <w:t xml:space="preserve">ը խոչընդոտ չէ </w:t>
      </w:r>
      <w:r w:rsidRPr="00D63CFF">
        <w:rPr>
          <w:rFonts w:ascii="GHEA Grapalat" w:hAnsi="GHEA Grapalat" w:cs="Sylfaen"/>
          <w:sz w:val="24"/>
          <w:szCs w:val="24"/>
          <w:lang w:val="hy-AM"/>
        </w:rPr>
        <w:t>հանցանքի նվազ վտանգավորության հիմքով</w:t>
      </w:r>
      <w:r w:rsidR="00B705EF" w:rsidRPr="00D63CFF">
        <w:rPr>
          <w:rFonts w:ascii="GHEA Grapalat" w:hAnsi="GHEA Grapalat" w:cs="Sylfaen"/>
          <w:sz w:val="24"/>
          <w:szCs w:val="24"/>
          <w:lang w:val="hy-AM"/>
        </w:rPr>
        <w:t xml:space="preserve"> անձին քրեական պատասխանատվությունից ազատելու համար</w:t>
      </w:r>
      <w:r w:rsidRPr="00D63CFF">
        <w:rPr>
          <w:rFonts w:ascii="GHEA Grapalat" w:hAnsi="GHEA Grapalat" w:cs="Sylfaen"/>
          <w:sz w:val="24"/>
          <w:szCs w:val="24"/>
          <w:lang w:val="hy-AM"/>
        </w:rPr>
        <w:t xml:space="preserve">: </w:t>
      </w:r>
    </w:p>
    <w:p w:rsidR="000645E1" w:rsidRPr="00D63CFF" w:rsidRDefault="000645E1" w:rsidP="000645E1">
      <w:pPr>
        <w:spacing w:line="360" w:lineRule="auto"/>
        <w:ind w:firstLine="709"/>
        <w:jc w:val="both"/>
        <w:rPr>
          <w:rFonts w:ascii="GHEA Grapalat" w:hAnsi="GHEA Grapalat" w:cs="Sylfaen"/>
          <w:sz w:val="24"/>
          <w:szCs w:val="24"/>
          <w:lang w:val="hy-AM"/>
        </w:rPr>
      </w:pPr>
      <w:r w:rsidRPr="00D63CFF">
        <w:rPr>
          <w:rFonts w:ascii="GHEA Grapalat" w:hAnsi="GHEA Grapalat" w:cs="Sylfaen"/>
          <w:sz w:val="24"/>
          <w:szCs w:val="24"/>
          <w:lang w:val="hy-AM"/>
        </w:rPr>
        <w:t xml:space="preserve">4. </w:t>
      </w:r>
      <w:r w:rsidRPr="00D63CFF">
        <w:rPr>
          <w:rFonts w:ascii="GHEA Grapalat" w:hAnsi="GHEA Grapalat" w:cs="Sylfaen"/>
          <w:color w:val="000000"/>
          <w:sz w:val="24"/>
          <w:szCs w:val="24"/>
          <w:lang w:val="hy-AM"/>
        </w:rPr>
        <w:t>Նախկինում ս</w:t>
      </w:r>
      <w:r w:rsidRPr="00D63CFF">
        <w:rPr>
          <w:rFonts w:ascii="GHEA Grapalat" w:hAnsi="GHEA Grapalat" w:cs="Sylfaen"/>
          <w:sz w:val="24"/>
          <w:szCs w:val="24"/>
          <w:lang w:val="hy-AM"/>
        </w:rPr>
        <w:t>ույն հոդվածով նախատեսված հիմքով քրեական պատասխանատվությունից ազատված անձը չի կարող նույն հիմքով կրկին ազատվել քրեական պատասխանատվությունից:</w:t>
      </w:r>
    </w:p>
    <w:p w:rsidR="000274D8" w:rsidRPr="00D63CFF" w:rsidRDefault="000274D8" w:rsidP="00D51B65">
      <w:pPr>
        <w:spacing w:after="0" w:line="360" w:lineRule="auto"/>
        <w:ind w:firstLine="708"/>
        <w:jc w:val="both"/>
        <w:rPr>
          <w:rFonts w:ascii="GHEA Grapalat" w:hAnsi="GHEA Grapalat" w:cs="Sylfaen"/>
          <w:b/>
          <w:bCs/>
          <w:sz w:val="24"/>
          <w:szCs w:val="24"/>
          <w:lang w:val="hy-AM"/>
        </w:rPr>
      </w:pPr>
    </w:p>
    <w:p w:rsidR="000274D8" w:rsidRPr="00D63CFF" w:rsidRDefault="000274D8" w:rsidP="00FC1373">
      <w:pPr>
        <w:pStyle w:val="Heading3"/>
      </w:pPr>
      <w:bookmarkStart w:id="298" w:name="_Toc496601386"/>
      <w:bookmarkStart w:id="299" w:name="_Toc11652801"/>
      <w:bookmarkStart w:id="300" w:name="_Toc19634901"/>
      <w:r w:rsidRPr="00D63CFF">
        <w:t>Հոդված</w:t>
      </w:r>
      <w:r w:rsidR="00896F99" w:rsidRPr="00D63CFF">
        <w:t xml:space="preserve"> </w:t>
      </w:r>
      <w:r w:rsidR="00A270B6" w:rsidRPr="00D63CFF">
        <w:t>82</w:t>
      </w:r>
      <w:r w:rsidRPr="00D63CFF">
        <w:t>. Քրեական պատասխանատվությունից ազատելը գործուն զղջալու հիմքով</w:t>
      </w:r>
      <w:bookmarkEnd w:id="298"/>
      <w:bookmarkEnd w:id="299"/>
      <w:bookmarkEnd w:id="300"/>
      <w:r w:rsidRPr="00D63CFF">
        <w:t xml:space="preserve"> </w:t>
      </w:r>
    </w:p>
    <w:p w:rsidR="000274D8" w:rsidRPr="00D63CFF" w:rsidRDefault="000274D8" w:rsidP="00D51B65">
      <w:pPr>
        <w:spacing w:after="0" w:line="360" w:lineRule="auto"/>
        <w:ind w:firstLine="720"/>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1. Եթե անձ</w:t>
      </w:r>
      <w:r w:rsidR="00DB5522" w:rsidRPr="00D63CFF">
        <w:rPr>
          <w:rFonts w:ascii="GHEA Grapalat" w:hAnsi="GHEA Grapalat" w:cs="Sylfaen"/>
          <w:sz w:val="24"/>
          <w:szCs w:val="24"/>
          <w:lang w:val="hy-AM"/>
        </w:rPr>
        <w:t>ն</w:t>
      </w:r>
      <w:r w:rsidRPr="00D63CFF">
        <w:rPr>
          <w:rFonts w:ascii="GHEA Grapalat" w:hAnsi="GHEA Grapalat" w:cs="Sylfaen"/>
          <w:sz w:val="24"/>
          <w:szCs w:val="24"/>
          <w:lang w:val="hy-AM"/>
        </w:rPr>
        <w:t xml:space="preserve"> առաջին անգամ է հանցանք կատարել, ապա </w:t>
      </w:r>
      <w:r w:rsidR="007E2EFE" w:rsidRPr="00D63CFF">
        <w:rPr>
          <w:rFonts w:ascii="GHEA Grapalat" w:hAnsi="GHEA Grapalat" w:cs="Sylfaen"/>
          <w:sz w:val="24"/>
          <w:szCs w:val="24"/>
          <w:lang w:val="hy-AM"/>
        </w:rPr>
        <w:t>կարող է ազատվել</w:t>
      </w:r>
      <w:r w:rsidRPr="00D63CFF">
        <w:rPr>
          <w:rFonts w:ascii="GHEA Grapalat" w:hAnsi="GHEA Grapalat" w:cs="Sylfaen"/>
          <w:sz w:val="24"/>
          <w:szCs w:val="24"/>
          <w:lang w:val="hy-AM"/>
        </w:rPr>
        <w:t xml:space="preserve"> քրեական պատասխանատվությունից, եթե նրա կատարած արարքը ոչ մեծ կամ միջին ծանրության հանցանք է և նա կամովին աջակցել է հանցագործությունը բացահայտելուն,</w:t>
      </w:r>
      <w:r w:rsidR="006A0649" w:rsidRPr="00D63CFF">
        <w:rPr>
          <w:rFonts w:ascii="GHEA Grapalat" w:hAnsi="GHEA Grapalat" w:cs="Sylfaen"/>
          <w:color w:val="262626"/>
          <w:sz w:val="17"/>
          <w:szCs w:val="17"/>
          <w:shd w:val="clear" w:color="auto" w:fill="FFFFFF"/>
          <w:lang w:val="hy-AM"/>
        </w:rPr>
        <w:t xml:space="preserve"> </w:t>
      </w:r>
      <w:r w:rsidR="006A0649" w:rsidRPr="00D63CFF">
        <w:rPr>
          <w:rFonts w:ascii="GHEA Grapalat" w:hAnsi="GHEA Grapalat" w:cs="Sylfaen"/>
          <w:color w:val="262626"/>
          <w:sz w:val="24"/>
          <w:szCs w:val="24"/>
          <w:shd w:val="clear" w:color="auto" w:fill="FFFFFF"/>
          <w:lang w:val="hy-AM"/>
        </w:rPr>
        <w:t>չի</w:t>
      </w:r>
      <w:r w:rsidR="006A0649" w:rsidRPr="00D63CFF">
        <w:rPr>
          <w:rFonts w:ascii="GHEA Grapalat" w:hAnsi="GHEA Grapalat" w:cs="Arial"/>
          <w:color w:val="262626"/>
          <w:sz w:val="24"/>
          <w:szCs w:val="24"/>
          <w:shd w:val="clear" w:color="auto" w:fill="FFFFFF"/>
          <w:lang w:val="hy-AM"/>
        </w:rPr>
        <w:t xml:space="preserve"> </w:t>
      </w:r>
      <w:r w:rsidR="006A0649" w:rsidRPr="00D63CFF">
        <w:rPr>
          <w:rFonts w:ascii="GHEA Grapalat" w:hAnsi="GHEA Grapalat" w:cs="Sylfaen"/>
          <w:color w:val="262626"/>
          <w:sz w:val="24"/>
          <w:szCs w:val="24"/>
          <w:shd w:val="clear" w:color="auto" w:fill="FFFFFF"/>
          <w:lang w:val="hy-AM"/>
        </w:rPr>
        <w:t>վիճարկում</w:t>
      </w:r>
      <w:r w:rsidR="006A0649" w:rsidRPr="00D63CFF">
        <w:rPr>
          <w:rFonts w:ascii="GHEA Grapalat" w:hAnsi="GHEA Grapalat" w:cs="Arial"/>
          <w:color w:val="262626"/>
          <w:sz w:val="24"/>
          <w:szCs w:val="24"/>
          <w:shd w:val="clear" w:color="auto" w:fill="FFFFFF"/>
          <w:lang w:val="hy-AM"/>
        </w:rPr>
        <w:t xml:space="preserve"> </w:t>
      </w:r>
      <w:r w:rsidR="006A0649" w:rsidRPr="00D63CFF">
        <w:rPr>
          <w:rFonts w:ascii="GHEA Grapalat" w:hAnsi="GHEA Grapalat" w:cs="Sylfaen"/>
          <w:color w:val="262626"/>
          <w:sz w:val="24"/>
          <w:szCs w:val="24"/>
          <w:shd w:val="clear" w:color="auto" w:fill="FFFFFF"/>
          <w:lang w:val="hy-AM"/>
        </w:rPr>
        <w:t>իրեն</w:t>
      </w:r>
      <w:r w:rsidR="006A0649" w:rsidRPr="00D63CFF">
        <w:rPr>
          <w:rFonts w:ascii="GHEA Grapalat" w:hAnsi="GHEA Grapalat" w:cs="Arial"/>
          <w:color w:val="262626"/>
          <w:sz w:val="24"/>
          <w:szCs w:val="24"/>
          <w:shd w:val="clear" w:color="auto" w:fill="FFFFFF"/>
          <w:lang w:val="hy-AM"/>
        </w:rPr>
        <w:t xml:space="preserve"> </w:t>
      </w:r>
      <w:r w:rsidR="006A0649" w:rsidRPr="00D63CFF">
        <w:rPr>
          <w:rFonts w:ascii="GHEA Grapalat" w:hAnsi="GHEA Grapalat" w:cs="Sylfaen"/>
          <w:color w:val="262626"/>
          <w:sz w:val="24"/>
          <w:szCs w:val="24"/>
          <w:shd w:val="clear" w:color="auto" w:fill="FFFFFF"/>
          <w:lang w:val="hy-AM"/>
        </w:rPr>
        <w:t>մեղսագրվող</w:t>
      </w:r>
      <w:r w:rsidR="006A0649" w:rsidRPr="00D63CFF">
        <w:rPr>
          <w:rFonts w:ascii="GHEA Grapalat" w:hAnsi="GHEA Grapalat" w:cs="Arial"/>
          <w:color w:val="262626"/>
          <w:sz w:val="24"/>
          <w:szCs w:val="24"/>
          <w:shd w:val="clear" w:color="auto" w:fill="FFFFFF"/>
          <w:lang w:val="hy-AM"/>
        </w:rPr>
        <w:t xml:space="preserve"> </w:t>
      </w:r>
      <w:r w:rsidR="006A0649" w:rsidRPr="00D63CFF">
        <w:rPr>
          <w:rFonts w:ascii="GHEA Grapalat" w:hAnsi="GHEA Grapalat" w:cs="Sylfaen"/>
          <w:color w:val="262626"/>
          <w:sz w:val="24"/>
          <w:szCs w:val="24"/>
          <w:shd w:val="clear" w:color="auto" w:fill="FFFFFF"/>
          <w:lang w:val="hy-AM"/>
        </w:rPr>
        <w:t>փաստերը, վնաս պատճառած լինելու դեպքում</w:t>
      </w:r>
      <w:r w:rsidRPr="00D63CFF">
        <w:rPr>
          <w:rFonts w:ascii="GHEA Grapalat" w:hAnsi="GHEA Grapalat" w:cs="Sylfaen"/>
          <w:sz w:val="24"/>
          <w:szCs w:val="24"/>
          <w:lang w:val="hy-AM"/>
        </w:rPr>
        <w:t xml:space="preserve"> հատուցել կամ այլ կերպ հարթել է հանցագործությամբ պատճառված վնասը:  </w:t>
      </w:r>
      <w:r w:rsidR="005863F1" w:rsidRPr="00D63CFF">
        <w:rPr>
          <w:rFonts w:ascii="GHEA Grapalat" w:hAnsi="GHEA Grapalat" w:cs="Sylfaen"/>
          <w:sz w:val="24"/>
          <w:szCs w:val="24"/>
          <w:lang w:val="hy-AM"/>
        </w:rPr>
        <w:t xml:space="preserve">Եթե հանցագործությամբ վնաս չի պատճառվել, ապա հանցանք կատարած անձին գործուն զղջալու հիմքով քրեական պատասխանատվությունից ազատելու համար բավարար </w:t>
      </w:r>
      <w:r w:rsidR="006A0649" w:rsidRPr="00D63CFF">
        <w:rPr>
          <w:rFonts w:ascii="GHEA Grapalat" w:hAnsi="GHEA Grapalat" w:cs="Sylfaen"/>
          <w:sz w:val="24"/>
          <w:szCs w:val="24"/>
          <w:lang w:val="hy-AM"/>
        </w:rPr>
        <w:t>են</w:t>
      </w:r>
      <w:r w:rsidR="008866D2" w:rsidRPr="00D63CFF">
        <w:rPr>
          <w:rFonts w:ascii="GHEA Grapalat" w:hAnsi="GHEA Grapalat" w:cs="Sylfaen"/>
          <w:sz w:val="24"/>
          <w:szCs w:val="24"/>
          <w:lang w:val="hy-AM"/>
        </w:rPr>
        <w:t xml:space="preserve"> առաջին անգամ հանցանք կատարելը, եթե նրա կատարած արարքը ոչ մեծ կամ միջին ծանրության հանցանք է,</w:t>
      </w:r>
      <w:r w:rsidR="006A0649" w:rsidRPr="00D63CFF">
        <w:rPr>
          <w:rFonts w:ascii="GHEA Grapalat" w:hAnsi="GHEA Grapalat" w:cs="Sylfaen"/>
          <w:sz w:val="24"/>
          <w:szCs w:val="24"/>
          <w:lang w:val="hy-AM"/>
        </w:rPr>
        <w:t xml:space="preserve"> մեղսագրվող փաստերը չվիճարկելը և</w:t>
      </w:r>
      <w:r w:rsidR="005863F1" w:rsidRPr="00D63CFF">
        <w:rPr>
          <w:rFonts w:ascii="GHEA Grapalat" w:hAnsi="GHEA Grapalat" w:cs="Sylfaen"/>
          <w:sz w:val="24"/>
          <w:szCs w:val="24"/>
          <w:lang w:val="hy-AM"/>
        </w:rPr>
        <w:t xml:space="preserve"> հանցագործությունը բացահայտելուն կամովին աջակցելը:</w:t>
      </w:r>
    </w:p>
    <w:p w:rsidR="000274D8" w:rsidRPr="00D63CFF" w:rsidRDefault="00C91646" w:rsidP="00194235">
      <w:pPr>
        <w:spacing w:after="0" w:line="360" w:lineRule="auto"/>
        <w:ind w:firstLine="720"/>
        <w:jc w:val="both"/>
        <w:rPr>
          <w:rFonts w:ascii="GHEA Grapalat" w:hAnsi="GHEA Grapalat" w:cs="Sylfaen"/>
          <w:sz w:val="24"/>
          <w:szCs w:val="24"/>
          <w:lang w:val="hy-AM"/>
        </w:rPr>
      </w:pPr>
      <w:r w:rsidRPr="00D63CFF">
        <w:rPr>
          <w:rFonts w:ascii="GHEA Grapalat" w:hAnsi="GHEA Grapalat" w:cs="Sylfaen"/>
          <w:color w:val="000000"/>
          <w:sz w:val="24"/>
          <w:szCs w:val="24"/>
          <w:lang w:val="hy-AM"/>
        </w:rPr>
        <w:t>2</w:t>
      </w:r>
      <w:r w:rsidR="000274D8" w:rsidRPr="00D63CFF">
        <w:rPr>
          <w:rFonts w:ascii="GHEA Grapalat" w:hAnsi="GHEA Grapalat" w:cs="Sylfaen"/>
          <w:color w:val="000000"/>
          <w:sz w:val="24"/>
          <w:szCs w:val="24"/>
          <w:lang w:val="hy-AM"/>
        </w:rPr>
        <w:t>. Նախկինում ս</w:t>
      </w:r>
      <w:r w:rsidR="000274D8" w:rsidRPr="00D63CFF">
        <w:rPr>
          <w:rFonts w:ascii="GHEA Grapalat" w:hAnsi="GHEA Grapalat" w:cs="Sylfaen"/>
          <w:sz w:val="24"/>
          <w:szCs w:val="24"/>
          <w:lang w:val="hy-AM"/>
        </w:rPr>
        <w:t>ույն հոդվածով նախատեսված հիմքով քրեական պատասխանատվությունից ազատված անձը չի կարող սույն հոդվածի առաջին մասով նախատեսված հիմքով կրկին ազատվել քրեական պատասխանատվությունից:</w:t>
      </w:r>
    </w:p>
    <w:p w:rsidR="000274D8" w:rsidRPr="00D63CFF" w:rsidRDefault="00C91646" w:rsidP="0055203F">
      <w:pPr>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sz w:val="24"/>
          <w:szCs w:val="24"/>
          <w:lang w:val="hy-AM"/>
        </w:rPr>
        <w:t>3</w:t>
      </w:r>
      <w:r w:rsidR="000274D8" w:rsidRPr="00D63CFF">
        <w:rPr>
          <w:rFonts w:ascii="GHEA Grapalat" w:hAnsi="GHEA Grapalat" w:cs="Sylfaen"/>
          <w:sz w:val="24"/>
          <w:szCs w:val="24"/>
          <w:lang w:val="hy-AM"/>
        </w:rPr>
        <w:t xml:space="preserve">. </w:t>
      </w:r>
      <w:r w:rsidR="000274D8" w:rsidRPr="00D63CFF">
        <w:rPr>
          <w:rFonts w:ascii="GHEA Grapalat" w:hAnsi="GHEA Grapalat" w:cs="Sylfaen"/>
          <w:color w:val="000000"/>
          <w:sz w:val="24"/>
          <w:szCs w:val="24"/>
          <w:lang w:val="hy-AM"/>
        </w:rPr>
        <w:t>Այլ հանցագործության համար մեղադրվող անձը գործուն զղջալու հիմքով քրեական պատասխանատվությունից ազատվում է միայն սույն օրենսգրքի Հատուկ մասի հոդվածով հատկապես նախատեսված դեպքերում:</w:t>
      </w:r>
    </w:p>
    <w:p w:rsidR="007C7A78" w:rsidRPr="00D63CFF" w:rsidRDefault="007C7A78" w:rsidP="00FC1373">
      <w:pPr>
        <w:pStyle w:val="Heading3"/>
      </w:pPr>
    </w:p>
    <w:p w:rsidR="00AE592B" w:rsidRPr="00D63CFF" w:rsidRDefault="000274D8" w:rsidP="00BB5EDE">
      <w:pPr>
        <w:pStyle w:val="Heading3"/>
      </w:pPr>
      <w:bookmarkStart w:id="301" w:name="_Toc496601387"/>
      <w:bookmarkStart w:id="302" w:name="_Toc11652802"/>
      <w:bookmarkStart w:id="303" w:name="_Toc19634902"/>
      <w:r w:rsidRPr="00D63CFF">
        <w:t xml:space="preserve">Հոդված </w:t>
      </w:r>
      <w:r w:rsidR="00A270B6" w:rsidRPr="00D63CFF">
        <w:t>83</w:t>
      </w:r>
      <w:r w:rsidRPr="00D63CFF">
        <w:t xml:space="preserve">. Քրեական պատասխանատվությունից </w:t>
      </w:r>
      <w:r w:rsidR="00E31FAD" w:rsidRPr="00D63CFF">
        <w:t xml:space="preserve">ազատելը </w:t>
      </w:r>
      <w:r w:rsidR="00A270B6" w:rsidRPr="00D63CFF">
        <w:t xml:space="preserve">քրեական </w:t>
      </w:r>
      <w:r w:rsidR="00E31FAD" w:rsidRPr="00D63CFF">
        <w:t>հայց</w:t>
      </w:r>
      <w:r w:rsidRPr="00D63CFF">
        <w:t xml:space="preserve">ից </w:t>
      </w:r>
      <w:r w:rsidR="00D900FB" w:rsidRPr="00D63CFF">
        <w:t xml:space="preserve">հանցագործությունից տուժած անձի </w:t>
      </w:r>
      <w:r w:rsidRPr="00D63CFF">
        <w:t>հրաժարվելու հիմքով</w:t>
      </w:r>
      <w:bookmarkEnd w:id="301"/>
      <w:bookmarkEnd w:id="302"/>
      <w:bookmarkEnd w:id="303"/>
      <w:r w:rsidRPr="00D63CFF">
        <w:t xml:space="preserve">  </w:t>
      </w:r>
    </w:p>
    <w:p w:rsidR="000274D8" w:rsidRPr="00D63CFF" w:rsidRDefault="00935E11" w:rsidP="00D51B65">
      <w:pPr>
        <w:spacing w:after="0" w:line="360" w:lineRule="auto"/>
        <w:ind w:firstLine="720"/>
        <w:jc w:val="both"/>
        <w:rPr>
          <w:rFonts w:ascii="GHEA Grapalat" w:hAnsi="GHEA Grapalat" w:cs="Sylfaen"/>
          <w:sz w:val="24"/>
          <w:szCs w:val="24"/>
          <w:lang w:val="hy-AM"/>
        </w:rPr>
      </w:pPr>
      <w:r w:rsidRPr="00D63CFF">
        <w:rPr>
          <w:rFonts w:ascii="GHEA Grapalat" w:hAnsi="GHEA Grapalat" w:cs="Sylfaen"/>
          <w:sz w:val="24"/>
          <w:szCs w:val="24"/>
          <w:lang w:val="hy-AM"/>
        </w:rPr>
        <w:t>1.</w:t>
      </w:r>
      <w:r w:rsidR="00D900FB" w:rsidRPr="00D63CFF">
        <w:rPr>
          <w:rFonts w:ascii="GHEA Grapalat" w:hAnsi="GHEA Grapalat" w:cs="Sylfaen"/>
          <w:sz w:val="24"/>
          <w:szCs w:val="24"/>
          <w:lang w:val="hy-AM"/>
        </w:rPr>
        <w:t>Հանցագործությունից տուժած անձի</w:t>
      </w:r>
      <w:r w:rsidR="00E31FAD" w:rsidRPr="00D63CFF">
        <w:rPr>
          <w:rFonts w:ascii="GHEA Grapalat" w:hAnsi="GHEA Grapalat" w:cs="Sylfaen"/>
          <w:sz w:val="24"/>
          <w:szCs w:val="24"/>
          <w:lang w:val="hy-AM"/>
        </w:rPr>
        <w:t xml:space="preserve"> քրեական</w:t>
      </w:r>
      <w:r w:rsidR="00D900FB" w:rsidRPr="00D63CFF">
        <w:rPr>
          <w:rFonts w:ascii="GHEA Grapalat" w:hAnsi="GHEA Grapalat" w:cs="Sylfaen"/>
          <w:sz w:val="24"/>
          <w:szCs w:val="24"/>
          <w:lang w:val="hy-AM"/>
        </w:rPr>
        <w:t xml:space="preserve"> </w:t>
      </w:r>
      <w:r w:rsidR="00E31FAD" w:rsidRPr="00D63CFF">
        <w:rPr>
          <w:rFonts w:ascii="GHEA Grapalat" w:hAnsi="GHEA Grapalat" w:cs="Sylfaen"/>
          <w:sz w:val="24"/>
          <w:szCs w:val="24"/>
          <w:lang w:val="hy-AM"/>
        </w:rPr>
        <w:t>հայցի</w:t>
      </w:r>
      <w:r w:rsidR="000274D8" w:rsidRPr="00D63CFF">
        <w:rPr>
          <w:rFonts w:ascii="GHEA Grapalat" w:hAnsi="GHEA Grapalat" w:cs="Sylfaen"/>
          <w:sz w:val="24"/>
          <w:szCs w:val="24"/>
          <w:lang w:val="hy-AM"/>
        </w:rPr>
        <w:t xml:space="preserve"> հիման վրա հարուցվող քրեական հետապնդման դեպքում՝ </w:t>
      </w:r>
      <w:r w:rsidR="00D900FB" w:rsidRPr="00D63CFF">
        <w:rPr>
          <w:rFonts w:ascii="GHEA Grapalat" w:hAnsi="GHEA Grapalat" w:cs="Sylfaen"/>
          <w:sz w:val="24"/>
          <w:szCs w:val="24"/>
          <w:lang w:val="hy-AM"/>
        </w:rPr>
        <w:t>հանցագործությունից տուժած անձի</w:t>
      </w:r>
      <w:r w:rsidR="000274D8" w:rsidRPr="00D63CFF">
        <w:rPr>
          <w:rFonts w:ascii="GHEA Grapalat" w:hAnsi="GHEA Grapalat" w:cs="Sylfaen"/>
          <w:sz w:val="24"/>
          <w:szCs w:val="24"/>
          <w:lang w:val="hy-AM"/>
        </w:rPr>
        <w:t>, նրա</w:t>
      </w:r>
      <w:r w:rsidR="00E13A22" w:rsidRPr="00D63CFF">
        <w:rPr>
          <w:rFonts w:ascii="GHEA Grapalat" w:hAnsi="GHEA Grapalat" w:cs="Sylfaen"/>
          <w:sz w:val="24"/>
          <w:szCs w:val="24"/>
          <w:lang w:val="hy-AM"/>
        </w:rPr>
        <w:t xml:space="preserve"> </w:t>
      </w:r>
      <w:r w:rsidR="00677106" w:rsidRPr="00D63CFF">
        <w:rPr>
          <w:rFonts w:ascii="GHEA Grapalat" w:hAnsi="GHEA Grapalat" w:cs="Sylfaen"/>
          <w:sz w:val="24"/>
          <w:szCs w:val="24"/>
          <w:lang w:val="hy-AM"/>
        </w:rPr>
        <w:t>շահերի պաշտպանության պարտականություն ունեցող անձի</w:t>
      </w:r>
      <w:r w:rsidR="000274D8" w:rsidRPr="00D63CFF">
        <w:rPr>
          <w:rFonts w:ascii="GHEA Grapalat" w:hAnsi="GHEA Grapalat" w:cs="Sylfaen"/>
          <w:sz w:val="24"/>
          <w:szCs w:val="24"/>
          <w:lang w:val="hy-AM"/>
        </w:rPr>
        <w:t xml:space="preserve"> կողմից </w:t>
      </w:r>
      <w:r w:rsidR="00E31FAD" w:rsidRPr="00D63CFF">
        <w:rPr>
          <w:rFonts w:ascii="GHEA Grapalat" w:hAnsi="GHEA Grapalat" w:cs="Sylfaen"/>
          <w:sz w:val="24"/>
          <w:szCs w:val="24"/>
          <w:lang w:val="hy-AM"/>
        </w:rPr>
        <w:t>հայց</w:t>
      </w:r>
      <w:r w:rsidR="000274D8" w:rsidRPr="00D63CFF">
        <w:rPr>
          <w:rFonts w:ascii="GHEA Grapalat" w:hAnsi="GHEA Grapalat" w:cs="Sylfaen"/>
          <w:sz w:val="24"/>
          <w:szCs w:val="24"/>
          <w:lang w:val="hy-AM"/>
        </w:rPr>
        <w:t>ից հրաժարվելու դեպքում</w:t>
      </w:r>
      <w:r w:rsidR="00FA7EC6"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հանցանք կատարած անձն ազատվում է քրեական պատասխանատվությունից</w:t>
      </w:r>
      <w:r w:rsidR="00E31FAD" w:rsidRPr="00D63CFF">
        <w:rPr>
          <w:rFonts w:ascii="GHEA Grapalat" w:hAnsi="GHEA Grapalat" w:cs="Sylfaen"/>
          <w:sz w:val="24"/>
          <w:szCs w:val="24"/>
          <w:lang w:val="hy-AM"/>
        </w:rPr>
        <w:t xml:space="preserve"> Հ</w:t>
      </w:r>
      <w:r w:rsidR="00A270B6" w:rsidRPr="00D63CFF">
        <w:rPr>
          <w:rFonts w:ascii="GHEA Grapalat" w:hAnsi="GHEA Grapalat" w:cs="Sylfaen"/>
          <w:sz w:val="24"/>
          <w:szCs w:val="24"/>
          <w:lang w:val="hy-AM"/>
        </w:rPr>
        <w:t xml:space="preserve">այաստանի </w:t>
      </w:r>
      <w:r w:rsidR="00E31FAD" w:rsidRPr="00D63CFF">
        <w:rPr>
          <w:rFonts w:ascii="GHEA Grapalat" w:hAnsi="GHEA Grapalat" w:cs="Sylfaen"/>
          <w:sz w:val="24"/>
          <w:szCs w:val="24"/>
          <w:lang w:val="hy-AM"/>
        </w:rPr>
        <w:t>Հ</w:t>
      </w:r>
      <w:r w:rsidR="00A270B6" w:rsidRPr="00D63CFF">
        <w:rPr>
          <w:rFonts w:ascii="GHEA Grapalat" w:hAnsi="GHEA Grapalat" w:cs="Sylfaen"/>
          <w:sz w:val="24"/>
          <w:szCs w:val="24"/>
          <w:lang w:val="hy-AM"/>
        </w:rPr>
        <w:t>անրապետության</w:t>
      </w:r>
      <w:r w:rsidR="00E31FAD" w:rsidRPr="00D63CFF">
        <w:rPr>
          <w:rFonts w:ascii="GHEA Grapalat" w:hAnsi="GHEA Grapalat" w:cs="Sylfaen"/>
          <w:sz w:val="24"/>
          <w:szCs w:val="24"/>
          <w:lang w:val="hy-AM"/>
        </w:rPr>
        <w:t xml:space="preserve"> քրեական դատավարության օրենսգրքով սահմանված կարգով</w:t>
      </w:r>
      <w:r w:rsidR="000274D8" w:rsidRPr="00D63CFF">
        <w:rPr>
          <w:rFonts w:ascii="GHEA Grapalat" w:hAnsi="GHEA Grapalat" w:cs="Sylfaen"/>
          <w:sz w:val="24"/>
          <w:szCs w:val="24"/>
          <w:lang w:val="hy-AM"/>
        </w:rPr>
        <w:t>:</w:t>
      </w:r>
    </w:p>
    <w:p w:rsidR="00E80696" w:rsidRPr="00D63CFF" w:rsidRDefault="00E80696" w:rsidP="00D51B65">
      <w:pPr>
        <w:spacing w:after="0" w:line="360" w:lineRule="auto"/>
        <w:ind w:firstLine="720"/>
        <w:jc w:val="both"/>
        <w:rPr>
          <w:rFonts w:ascii="GHEA Grapalat" w:hAnsi="GHEA Grapalat" w:cs="Sylfaen"/>
          <w:sz w:val="24"/>
          <w:szCs w:val="24"/>
          <w:lang w:val="hy-AM"/>
        </w:rPr>
      </w:pPr>
    </w:p>
    <w:p w:rsidR="000274D8" w:rsidRPr="00D63CFF" w:rsidRDefault="000274D8" w:rsidP="00FC1373">
      <w:pPr>
        <w:pStyle w:val="Heading3"/>
      </w:pPr>
      <w:bookmarkStart w:id="304" w:name="_Toc496601388"/>
      <w:bookmarkStart w:id="305" w:name="_Toc11652803"/>
      <w:bookmarkStart w:id="306" w:name="_Toc19634903"/>
      <w:r w:rsidRPr="00D63CFF">
        <w:t xml:space="preserve">Հոդված </w:t>
      </w:r>
      <w:r w:rsidR="00A270B6" w:rsidRPr="00D63CFF">
        <w:t>84</w:t>
      </w:r>
      <w:r w:rsidRPr="00D63CFF">
        <w:t>. Քրեական պատասխանատվությունից ազատելը տուժողի և հանցանք կատարած անձի հաշտության հիմքով</w:t>
      </w:r>
      <w:bookmarkEnd w:id="304"/>
      <w:bookmarkEnd w:id="305"/>
      <w:bookmarkEnd w:id="306"/>
    </w:p>
    <w:p w:rsidR="0051053C" w:rsidRPr="00D63CFF" w:rsidRDefault="000274D8" w:rsidP="0051053C">
      <w:pPr>
        <w:spacing w:after="0" w:line="360" w:lineRule="auto"/>
        <w:ind w:firstLine="720"/>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1. Եթե անձ</w:t>
      </w:r>
      <w:r w:rsidR="00DB5522" w:rsidRPr="00D63CFF">
        <w:rPr>
          <w:rFonts w:ascii="GHEA Grapalat" w:hAnsi="GHEA Grapalat" w:cs="Sylfaen"/>
          <w:sz w:val="24"/>
          <w:szCs w:val="24"/>
          <w:lang w:val="hy-AM"/>
        </w:rPr>
        <w:t>ն</w:t>
      </w:r>
      <w:r w:rsidRPr="00D63CFF">
        <w:rPr>
          <w:rFonts w:ascii="GHEA Grapalat" w:hAnsi="GHEA Grapalat" w:cs="Sylfaen"/>
          <w:sz w:val="24"/>
          <w:szCs w:val="24"/>
          <w:lang w:val="hy-AM"/>
        </w:rPr>
        <w:t xml:space="preserve"> առաջին անգամ է հանցանք կատարել, ապա ազատվում է քրեական պատասխանատվությունից, եթե նրա կատարած արարքը ոչ մեծ կամ միջին ծանրության հանցանք է և նրա ու տուժողի միջև առկա է հաշտության վերաբերյալ</w:t>
      </w:r>
      <w:r w:rsidR="00A270B6" w:rsidRPr="00D63CFF">
        <w:rPr>
          <w:rFonts w:ascii="GHEA Grapalat" w:hAnsi="GHEA Grapalat" w:cs="Sylfaen"/>
          <w:sz w:val="24"/>
          <w:szCs w:val="24"/>
          <w:lang w:val="hy-AM"/>
        </w:rPr>
        <w:t xml:space="preserve"> ինքնուրույն և</w:t>
      </w:r>
      <w:r w:rsidRPr="00D63CFF">
        <w:rPr>
          <w:rFonts w:ascii="GHEA Grapalat" w:hAnsi="GHEA Grapalat" w:cs="Sylfaen"/>
          <w:sz w:val="24"/>
          <w:szCs w:val="24"/>
          <w:lang w:val="hy-AM"/>
        </w:rPr>
        <w:t xml:space="preserve"> ազատ կամարտահայտության վրա հիմնված փոխադարձ համաձայնությունը</w:t>
      </w:r>
      <w:r w:rsidR="0051053C" w:rsidRPr="00D63CFF">
        <w:rPr>
          <w:rFonts w:ascii="GHEA Grapalat" w:hAnsi="GHEA Grapalat" w:cs="Sylfaen"/>
          <w:sz w:val="24"/>
          <w:szCs w:val="24"/>
          <w:lang w:val="hy-AM"/>
        </w:rPr>
        <w:t>, բացառությամբ այն դեպքերի, երբ կատարված հանցանքում առկա են</w:t>
      </w:r>
      <w:r w:rsidR="00457C05" w:rsidRPr="00D63CFF">
        <w:rPr>
          <w:rFonts w:ascii="GHEA Grapalat" w:hAnsi="GHEA Grapalat" w:cs="Sylfaen"/>
          <w:sz w:val="24"/>
          <w:szCs w:val="24"/>
          <w:lang w:val="hy-AM"/>
        </w:rPr>
        <w:t xml:space="preserve"> ընտանեկան բռնության կամ</w:t>
      </w:r>
      <w:r w:rsidR="0051053C" w:rsidRPr="00D63CFF">
        <w:rPr>
          <w:rFonts w:ascii="GHEA Grapalat" w:hAnsi="GHEA Grapalat" w:cs="Sylfaen"/>
          <w:sz w:val="24"/>
          <w:lang w:val="fr-FR"/>
        </w:rPr>
        <w:t xml:space="preserve"> անմարդկային և արժանապատվությունը նվաստացնող վերաբերմունքի հատկանիշներ</w:t>
      </w:r>
      <w:r w:rsidR="0051053C" w:rsidRPr="00D63CFF">
        <w:rPr>
          <w:rFonts w:ascii="GHEA Grapalat" w:hAnsi="GHEA Grapalat" w:cs="Sylfaen"/>
          <w:sz w:val="24"/>
          <w:szCs w:val="24"/>
          <w:lang w:val="hy-AM"/>
        </w:rPr>
        <w:t>:</w:t>
      </w:r>
    </w:p>
    <w:p w:rsidR="000274D8" w:rsidRPr="00D63CFF" w:rsidRDefault="000274D8" w:rsidP="00D51B65">
      <w:pPr>
        <w:spacing w:after="0" w:line="360" w:lineRule="auto"/>
        <w:ind w:firstLine="720"/>
        <w:jc w:val="both"/>
        <w:rPr>
          <w:rFonts w:ascii="GHEA Grapalat" w:hAnsi="GHEA Grapalat" w:cs="Sylfaen"/>
          <w:sz w:val="24"/>
          <w:szCs w:val="24"/>
          <w:lang w:val="hy-AM"/>
        </w:rPr>
      </w:pPr>
      <w:r w:rsidRPr="00D63CFF">
        <w:rPr>
          <w:rFonts w:ascii="GHEA Grapalat" w:hAnsi="GHEA Grapalat" w:cs="Sylfaen"/>
          <w:sz w:val="24"/>
          <w:szCs w:val="24"/>
          <w:lang w:val="hy-AM"/>
        </w:rPr>
        <w:t>2. Եթե անձ</w:t>
      </w:r>
      <w:r w:rsidR="00DB5522" w:rsidRPr="00D63CFF">
        <w:rPr>
          <w:rFonts w:ascii="GHEA Grapalat" w:hAnsi="GHEA Grapalat" w:cs="Sylfaen"/>
          <w:sz w:val="24"/>
          <w:szCs w:val="24"/>
          <w:lang w:val="hy-AM"/>
        </w:rPr>
        <w:t>ն</w:t>
      </w:r>
      <w:r w:rsidRPr="00D63CFF">
        <w:rPr>
          <w:rFonts w:ascii="GHEA Grapalat" w:hAnsi="GHEA Grapalat" w:cs="Sylfaen"/>
          <w:sz w:val="24"/>
          <w:szCs w:val="24"/>
          <w:lang w:val="hy-AM"/>
        </w:rPr>
        <w:t xml:space="preserve"> առաջին անգամ է հանցանք կատարել, որը ոչ մեծ կամ միջին ծանրության հանցագործությանը հանցակցություն է, ապա նա հաշտության հիմքով ազատվում է քրեական պատասխանատվությունից, եթե առկա է հաշտության վերաբերյալ տուժողի և տվյալ հանցակցի՝ ինքնուրույն և ազատ կամարտահայտության վրա հիմնված փոխադարձ համաձայնությունը: </w:t>
      </w:r>
    </w:p>
    <w:p w:rsidR="000274D8" w:rsidRPr="00D63CFF" w:rsidRDefault="000274D8" w:rsidP="00D51B65">
      <w:pPr>
        <w:spacing w:after="0" w:line="360" w:lineRule="auto"/>
        <w:ind w:firstLine="720"/>
        <w:jc w:val="both"/>
        <w:rPr>
          <w:rFonts w:ascii="GHEA Grapalat" w:hAnsi="GHEA Grapalat" w:cs="Sylfaen"/>
          <w:sz w:val="24"/>
          <w:szCs w:val="24"/>
          <w:lang w:val="hy-AM"/>
        </w:rPr>
      </w:pPr>
      <w:r w:rsidRPr="00D63CFF">
        <w:rPr>
          <w:rFonts w:ascii="GHEA Grapalat" w:hAnsi="GHEA Grapalat" w:cs="Sylfaen"/>
          <w:sz w:val="24"/>
          <w:szCs w:val="24"/>
          <w:lang w:val="hy-AM"/>
        </w:rPr>
        <w:t>3. Եթե անչափահաս կամ սահմանափակ մեղսունակ անձ</w:t>
      </w:r>
      <w:r w:rsidR="002C2D73" w:rsidRPr="00D63CFF">
        <w:rPr>
          <w:rFonts w:ascii="GHEA Grapalat" w:hAnsi="GHEA Grapalat" w:cs="Sylfaen"/>
          <w:sz w:val="24"/>
          <w:szCs w:val="24"/>
          <w:lang w:val="hy-AM"/>
        </w:rPr>
        <w:t>ն</w:t>
      </w:r>
      <w:r w:rsidRPr="00D63CFF">
        <w:rPr>
          <w:rFonts w:ascii="GHEA Grapalat" w:hAnsi="GHEA Grapalat" w:cs="Sylfaen"/>
          <w:sz w:val="24"/>
          <w:szCs w:val="24"/>
          <w:lang w:val="hy-AM"/>
        </w:rPr>
        <w:t xml:space="preserve"> առաջին անգամ է հանցանք կատարել, ապա ազատվում է քրեական պատասխանատվությունից, եթե նրա կատարած արարքը ոչ մեծ կամ միջին ծանրության հանցանք է և առկա է հաշտության վերաբերյալ տուժողի և հանցագործության համար մեղադրվող անձի </w:t>
      </w:r>
      <w:r w:rsidR="00677106" w:rsidRPr="00D63CFF">
        <w:rPr>
          <w:rFonts w:ascii="GHEA Grapalat" w:hAnsi="GHEA Grapalat" w:cs="Sylfaen"/>
          <w:sz w:val="24"/>
          <w:szCs w:val="24"/>
          <w:lang w:val="hy-AM"/>
        </w:rPr>
        <w:t>շահերի պաշտպանության պարտականություն ունեցող անձի</w:t>
      </w:r>
      <w:r w:rsidRPr="00D63CFF">
        <w:rPr>
          <w:rFonts w:ascii="GHEA Grapalat" w:hAnsi="GHEA Grapalat" w:cs="Sylfaen"/>
          <w:sz w:val="24"/>
          <w:szCs w:val="24"/>
          <w:lang w:val="hy-AM"/>
        </w:rPr>
        <w:t>՝ ինքնուրույն և ազատ կամարտահայտության վրա հիմնված փոխադարձ համաձայնությունը:</w:t>
      </w:r>
    </w:p>
    <w:p w:rsidR="00A53B64" w:rsidRPr="00D63CFF" w:rsidRDefault="000274D8" w:rsidP="00D51B65">
      <w:pPr>
        <w:spacing w:after="0" w:line="360" w:lineRule="auto"/>
        <w:ind w:firstLine="720"/>
        <w:jc w:val="both"/>
        <w:rPr>
          <w:rFonts w:ascii="GHEA Grapalat" w:hAnsi="GHEA Grapalat" w:cs="Sylfaen"/>
          <w:sz w:val="24"/>
          <w:szCs w:val="24"/>
          <w:lang w:val="hy-AM"/>
        </w:rPr>
      </w:pPr>
      <w:r w:rsidRPr="00D63CFF">
        <w:rPr>
          <w:rFonts w:ascii="GHEA Grapalat" w:hAnsi="GHEA Grapalat" w:cs="Sylfaen"/>
          <w:sz w:val="24"/>
          <w:szCs w:val="24"/>
          <w:lang w:val="hy-AM"/>
        </w:rPr>
        <w:t>4. Եթե հանցագործությունից տուժողը</w:t>
      </w:r>
      <w:r w:rsidR="00C02F1C" w:rsidRPr="00D63CFF">
        <w:rPr>
          <w:rFonts w:ascii="GHEA Grapalat" w:hAnsi="GHEA Grapalat" w:cs="Sylfaen"/>
          <w:sz w:val="24"/>
          <w:szCs w:val="24"/>
          <w:lang w:val="hy-AM"/>
        </w:rPr>
        <w:t xml:space="preserve"> </w:t>
      </w:r>
      <w:r w:rsidR="00E238FC" w:rsidRPr="00D63CFF">
        <w:rPr>
          <w:rFonts w:ascii="GHEA Grapalat" w:hAnsi="GHEA Grapalat" w:cs="Sylfaen"/>
          <w:sz w:val="24"/>
          <w:szCs w:val="24"/>
          <w:lang w:val="hy-AM"/>
        </w:rPr>
        <w:t xml:space="preserve">տասնչորս տարին չլրացած անձ </w:t>
      </w:r>
      <w:r w:rsidR="00C02F1C" w:rsidRPr="00D63CFF">
        <w:rPr>
          <w:rFonts w:ascii="GHEA Grapalat" w:hAnsi="GHEA Grapalat" w:cs="Sylfaen"/>
          <w:sz w:val="24"/>
          <w:szCs w:val="24"/>
          <w:lang w:val="hy-AM"/>
        </w:rPr>
        <w:t>է կամ</w:t>
      </w:r>
      <w:r w:rsidRPr="00D63CFF">
        <w:rPr>
          <w:rFonts w:ascii="GHEA Grapalat" w:hAnsi="GHEA Grapalat" w:cs="Sylfaen"/>
          <w:sz w:val="24"/>
          <w:szCs w:val="24"/>
          <w:lang w:val="hy-AM"/>
        </w:rPr>
        <w:t xml:space="preserve"> հոգեկան խանգարման</w:t>
      </w:r>
      <w:r w:rsidR="008C4828" w:rsidRPr="00D63CFF">
        <w:rPr>
          <w:rFonts w:ascii="GHEA Grapalat" w:hAnsi="GHEA Grapalat" w:cs="Sylfaen"/>
          <w:sz w:val="24"/>
          <w:szCs w:val="24"/>
          <w:lang w:val="hy-AM"/>
        </w:rPr>
        <w:t>,</w:t>
      </w:r>
      <w:r w:rsidRPr="00D63CFF">
        <w:rPr>
          <w:rFonts w:ascii="GHEA Grapalat" w:hAnsi="GHEA Grapalat" w:cs="Sylfaen"/>
          <w:sz w:val="24"/>
          <w:szCs w:val="24"/>
          <w:lang w:val="hy-AM"/>
        </w:rPr>
        <w:t xml:space="preserve"> տկարամտության</w:t>
      </w:r>
      <w:r w:rsidR="008C4828" w:rsidRPr="00D63CFF">
        <w:rPr>
          <w:rFonts w:ascii="GHEA Grapalat" w:hAnsi="GHEA Grapalat" w:cs="Sylfaen"/>
          <w:sz w:val="24"/>
          <w:szCs w:val="24"/>
          <w:lang w:val="hy-AM"/>
        </w:rPr>
        <w:t xml:space="preserve"> կամ մտավոր զարգացման մեջ հետ մնալու հետևանքով</w:t>
      </w:r>
      <w:r w:rsidR="00BA5993" w:rsidRPr="00D63CFF">
        <w:rPr>
          <w:rFonts w:ascii="GHEA Grapalat" w:hAnsi="GHEA Grapalat" w:cs="Sylfaen"/>
          <w:sz w:val="24"/>
          <w:szCs w:val="24"/>
          <w:lang w:val="hy-AM"/>
        </w:rPr>
        <w:t xml:space="preserve"> լրիվ կամ մասնակիորեն</w:t>
      </w:r>
      <w:r w:rsidRPr="00D63CFF">
        <w:rPr>
          <w:rFonts w:ascii="GHEA Grapalat" w:hAnsi="GHEA Grapalat" w:cs="Sylfaen"/>
          <w:sz w:val="24"/>
          <w:szCs w:val="24"/>
          <w:lang w:val="hy-AM"/>
        </w:rPr>
        <w:t xml:space="preserve"> զրկված է իր դեմ ուղղված հանցագործության բնույթն ու հետևանքները գիտակցելու կամ իր վարքագիծը ղեկավարելու հնարավորությունից, ապա նրա դեմ ուղղված հանցանք կատարած անձը</w:t>
      </w:r>
      <w:r w:rsidR="00500199" w:rsidRPr="00D63CFF">
        <w:rPr>
          <w:rFonts w:ascii="GHEA Grapalat" w:hAnsi="GHEA Grapalat" w:cs="Sylfaen"/>
          <w:sz w:val="24"/>
          <w:szCs w:val="24"/>
          <w:lang w:val="hy-AM"/>
        </w:rPr>
        <w:t xml:space="preserve"> չի կարող հաշտության հիմքով ազատվել</w:t>
      </w:r>
      <w:r w:rsidRPr="00D63CFF">
        <w:rPr>
          <w:rFonts w:ascii="GHEA Grapalat" w:hAnsi="GHEA Grapalat" w:cs="Sylfaen"/>
          <w:sz w:val="24"/>
          <w:szCs w:val="24"/>
          <w:lang w:val="hy-AM"/>
        </w:rPr>
        <w:t xml:space="preserve"> </w:t>
      </w:r>
      <w:r w:rsidR="003B466C" w:rsidRPr="00D63CFF">
        <w:rPr>
          <w:rFonts w:ascii="GHEA Grapalat" w:hAnsi="GHEA Grapalat" w:cs="Sylfaen"/>
          <w:sz w:val="24"/>
          <w:szCs w:val="24"/>
          <w:lang w:val="hy-AM"/>
        </w:rPr>
        <w:t xml:space="preserve"> քրեական պատասխանատվությ</w:t>
      </w:r>
      <w:r w:rsidR="00500199" w:rsidRPr="00D63CFF">
        <w:rPr>
          <w:rFonts w:ascii="GHEA Grapalat" w:hAnsi="GHEA Grapalat" w:cs="Sylfaen"/>
          <w:sz w:val="24"/>
          <w:szCs w:val="24"/>
          <w:lang w:val="hy-AM"/>
        </w:rPr>
        <w:t>ու</w:t>
      </w:r>
      <w:r w:rsidR="003B466C" w:rsidRPr="00D63CFF">
        <w:rPr>
          <w:rFonts w:ascii="GHEA Grapalat" w:hAnsi="GHEA Grapalat" w:cs="Sylfaen"/>
          <w:sz w:val="24"/>
          <w:szCs w:val="24"/>
          <w:lang w:val="hy-AM"/>
        </w:rPr>
        <w:t xml:space="preserve">նից: </w:t>
      </w:r>
    </w:p>
    <w:p w:rsidR="00900AA5" w:rsidRPr="00D63CFF" w:rsidRDefault="00900AA5" w:rsidP="00BB5EDE">
      <w:pPr>
        <w:pStyle w:val="Heading3"/>
      </w:pPr>
      <w:bookmarkStart w:id="307" w:name="_Toc496601390"/>
      <w:bookmarkStart w:id="308" w:name="_Toc11652804"/>
      <w:bookmarkStart w:id="309" w:name="_Toc19634904"/>
    </w:p>
    <w:p w:rsidR="00AE592B" w:rsidRPr="00D63CFF" w:rsidRDefault="000274D8" w:rsidP="00BB5EDE">
      <w:pPr>
        <w:pStyle w:val="Heading3"/>
      </w:pPr>
      <w:r w:rsidRPr="00D63CFF">
        <w:t xml:space="preserve">Հոդված </w:t>
      </w:r>
      <w:r w:rsidR="00A270B6" w:rsidRPr="00D63CFF">
        <w:t>85</w:t>
      </w:r>
      <w:r w:rsidRPr="00D63CFF">
        <w:t>. Քրեական պատասխանատվությունից ազատելը վաղեմության ժամկետն անցնելու հետևանքով</w:t>
      </w:r>
      <w:bookmarkEnd w:id="307"/>
      <w:bookmarkEnd w:id="308"/>
      <w:bookmarkEnd w:id="309"/>
    </w:p>
    <w:p w:rsidR="000274D8" w:rsidRPr="00D63CFF" w:rsidRDefault="000274D8" w:rsidP="00D51B65">
      <w:pPr>
        <w:spacing w:after="0" w:line="360" w:lineRule="auto"/>
        <w:ind w:firstLine="720"/>
        <w:jc w:val="both"/>
        <w:rPr>
          <w:rFonts w:ascii="GHEA Grapalat" w:hAnsi="GHEA Grapalat" w:cs="Sylfaen"/>
          <w:b/>
          <w:bCs/>
          <w:sz w:val="24"/>
          <w:szCs w:val="24"/>
          <w:lang w:val="hy-AM"/>
        </w:rPr>
      </w:pPr>
      <w:r w:rsidRPr="00D63CFF">
        <w:rPr>
          <w:rFonts w:ascii="GHEA Grapalat" w:hAnsi="GHEA Grapalat" w:cs="Sylfaen"/>
          <w:sz w:val="24"/>
          <w:szCs w:val="24"/>
          <w:lang w:val="hy-AM"/>
        </w:rPr>
        <w:t>1. Անձն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ազատվում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քրեական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պատասխանատվությունից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հանցանքն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ավարտվելուն հաջորդող օրվանից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անցել</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են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հետևյալ</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ժամկետները</w:t>
      </w:r>
      <w:r w:rsidRPr="00D63CFF">
        <w:rPr>
          <w:rFonts w:ascii="GHEA Grapalat" w:hAnsi="GHEA Grapalat" w:cs="Times New Roman"/>
          <w:sz w:val="24"/>
          <w:szCs w:val="24"/>
          <w:lang w:val="hy-AM"/>
        </w:rPr>
        <w:t>.</w:t>
      </w:r>
    </w:p>
    <w:p w:rsidR="000274D8" w:rsidRPr="00D63CFF" w:rsidRDefault="000274D8" w:rsidP="00D51B65">
      <w:pPr>
        <w:spacing w:after="0" w:line="360" w:lineRule="auto"/>
        <w:ind w:firstLine="720"/>
        <w:jc w:val="both"/>
        <w:rPr>
          <w:rFonts w:ascii="GHEA Grapalat" w:hAnsi="GHEA Grapalat" w:cs="Sylfaen"/>
          <w:b/>
          <w:bCs/>
          <w:sz w:val="24"/>
          <w:szCs w:val="24"/>
          <w:lang w:val="hy-AM"/>
        </w:rPr>
      </w:pPr>
      <w:r w:rsidRPr="00D63CFF">
        <w:rPr>
          <w:rFonts w:ascii="GHEA Grapalat" w:hAnsi="GHEA Grapalat" w:cs="Times New Roman"/>
          <w:sz w:val="24"/>
          <w:szCs w:val="24"/>
          <w:lang w:val="hy-AM"/>
        </w:rPr>
        <w:lastRenderedPageBreak/>
        <w:t xml:space="preserve">1) </w:t>
      </w:r>
      <w:r w:rsidRPr="00D63CFF">
        <w:rPr>
          <w:rFonts w:ascii="GHEA Grapalat" w:hAnsi="GHEA Grapalat" w:cs="Sylfaen"/>
          <w:sz w:val="24"/>
          <w:szCs w:val="24"/>
          <w:lang w:val="hy-AM"/>
        </w:rPr>
        <w:t>հինգ տարի՝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ոչ</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մեծ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հանցանք</w:t>
      </w:r>
      <w:r w:rsidR="00B02912" w:rsidRPr="00D63CFF">
        <w:rPr>
          <w:rFonts w:ascii="GHEA Grapalat" w:hAnsi="GHEA Grapalat" w:cs="Sylfaen"/>
          <w:sz w:val="24"/>
          <w:szCs w:val="24"/>
          <w:lang w:val="hy-AM"/>
        </w:rPr>
        <w:t>ի դեպքում</w:t>
      </w:r>
      <w:r w:rsidRPr="00D63CFF">
        <w:rPr>
          <w:rFonts w:ascii="GHEA Grapalat" w:hAnsi="GHEA Grapalat" w:cs="Times New Roman"/>
          <w:sz w:val="24"/>
          <w:szCs w:val="24"/>
          <w:lang w:val="hy-AM"/>
        </w:rPr>
        <w:t>.</w:t>
      </w:r>
    </w:p>
    <w:p w:rsidR="000274D8" w:rsidRPr="00D63CFF" w:rsidRDefault="000274D8" w:rsidP="00D51B65">
      <w:pPr>
        <w:spacing w:after="0" w:line="360" w:lineRule="auto"/>
        <w:ind w:firstLine="720"/>
        <w:jc w:val="both"/>
        <w:rPr>
          <w:rFonts w:ascii="GHEA Grapalat" w:hAnsi="GHEA Grapalat" w:cs="Sylfaen"/>
          <w:b/>
          <w:bCs/>
          <w:sz w:val="24"/>
          <w:szCs w:val="24"/>
          <w:lang w:val="hy-AM"/>
        </w:rPr>
      </w:pPr>
      <w:r w:rsidRPr="00D63CFF">
        <w:rPr>
          <w:rFonts w:ascii="GHEA Grapalat" w:hAnsi="GHEA Grapalat" w:cs="Times New Roman"/>
          <w:sz w:val="24"/>
          <w:szCs w:val="24"/>
          <w:lang w:val="hy-AM"/>
        </w:rPr>
        <w:t xml:space="preserve">2) </w:t>
      </w:r>
      <w:r w:rsidRPr="00D63CFF">
        <w:rPr>
          <w:rFonts w:ascii="GHEA Grapalat" w:hAnsi="GHEA Grapalat" w:cs="Sylfaen"/>
          <w:sz w:val="24"/>
          <w:szCs w:val="24"/>
          <w:lang w:val="hy-AM"/>
        </w:rPr>
        <w:t>տասը տարի՝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միջին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cs="Times New Roman"/>
          <w:sz w:val="24"/>
          <w:szCs w:val="24"/>
          <w:lang w:val="hy-AM"/>
        </w:rPr>
        <w:t xml:space="preserve"> </w:t>
      </w:r>
      <w:r w:rsidR="00B02912" w:rsidRPr="00D63CFF">
        <w:rPr>
          <w:rFonts w:ascii="GHEA Grapalat" w:hAnsi="GHEA Grapalat" w:cs="Sylfaen"/>
          <w:sz w:val="24"/>
          <w:szCs w:val="24"/>
          <w:lang w:val="hy-AM"/>
        </w:rPr>
        <w:t>հանցանքի դեպքում</w:t>
      </w:r>
      <w:r w:rsidRPr="00D63CFF">
        <w:rPr>
          <w:rFonts w:ascii="GHEA Grapalat" w:hAnsi="GHEA Grapalat" w:cs="Times New Roman"/>
          <w:sz w:val="24"/>
          <w:szCs w:val="24"/>
          <w:lang w:val="hy-AM"/>
        </w:rPr>
        <w:t>.</w:t>
      </w:r>
    </w:p>
    <w:p w:rsidR="000274D8" w:rsidRPr="00D63CFF" w:rsidRDefault="000274D8" w:rsidP="00D51B65">
      <w:pPr>
        <w:spacing w:after="0" w:line="360" w:lineRule="auto"/>
        <w:ind w:firstLine="720"/>
        <w:jc w:val="both"/>
        <w:rPr>
          <w:rFonts w:ascii="GHEA Grapalat" w:hAnsi="GHEA Grapalat" w:cs="Sylfaen"/>
          <w:b/>
          <w:bCs/>
          <w:sz w:val="24"/>
          <w:szCs w:val="24"/>
          <w:lang w:val="hy-AM"/>
        </w:rPr>
      </w:pPr>
      <w:r w:rsidRPr="00D63CFF">
        <w:rPr>
          <w:rFonts w:ascii="GHEA Grapalat" w:hAnsi="GHEA Grapalat" w:cs="Times New Roman"/>
          <w:sz w:val="24"/>
          <w:szCs w:val="24"/>
          <w:lang w:val="hy-AM"/>
        </w:rPr>
        <w:t xml:space="preserve">3) </w:t>
      </w:r>
      <w:r w:rsidRPr="00D63CFF">
        <w:rPr>
          <w:rFonts w:ascii="GHEA Grapalat" w:hAnsi="GHEA Grapalat" w:cs="Sylfaen"/>
          <w:sz w:val="24"/>
          <w:szCs w:val="24"/>
          <w:lang w:val="hy-AM"/>
        </w:rPr>
        <w:t>տասնհինգ</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cs="Times New Roman"/>
          <w:sz w:val="24"/>
          <w:szCs w:val="24"/>
          <w:lang w:val="hy-AM"/>
        </w:rPr>
        <w:t xml:space="preserve"> </w:t>
      </w:r>
      <w:r w:rsidR="00B02912" w:rsidRPr="00D63CFF">
        <w:rPr>
          <w:rFonts w:ascii="GHEA Grapalat" w:hAnsi="GHEA Grapalat" w:cs="Sylfaen"/>
          <w:sz w:val="24"/>
          <w:szCs w:val="24"/>
          <w:lang w:val="hy-AM"/>
        </w:rPr>
        <w:t>հանցանքի դեպքում</w:t>
      </w:r>
      <w:r w:rsidRPr="00D63CFF">
        <w:rPr>
          <w:rFonts w:ascii="GHEA Grapalat" w:hAnsi="GHEA Grapalat" w:cs="Times New Roman"/>
          <w:sz w:val="24"/>
          <w:szCs w:val="24"/>
          <w:lang w:val="hy-AM"/>
        </w:rPr>
        <w:t>.</w:t>
      </w:r>
    </w:p>
    <w:p w:rsidR="000274D8" w:rsidRPr="00D63CFF" w:rsidRDefault="000274D8" w:rsidP="00D51B65">
      <w:pPr>
        <w:spacing w:after="0" w:line="360" w:lineRule="auto"/>
        <w:ind w:firstLine="720"/>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4) </w:t>
      </w:r>
      <w:r w:rsidRPr="00D63CFF">
        <w:rPr>
          <w:rFonts w:ascii="GHEA Grapalat" w:hAnsi="GHEA Grapalat" w:cs="Sylfaen"/>
          <w:sz w:val="24"/>
          <w:szCs w:val="24"/>
          <w:lang w:val="hy-AM"/>
        </w:rPr>
        <w:t>քսան տարի՝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առանձնապես</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cs="Times New Roman"/>
          <w:sz w:val="24"/>
          <w:szCs w:val="24"/>
          <w:lang w:val="hy-AM"/>
        </w:rPr>
        <w:t xml:space="preserve"> </w:t>
      </w:r>
      <w:r w:rsidR="00B02912" w:rsidRPr="00D63CFF">
        <w:rPr>
          <w:rFonts w:ascii="GHEA Grapalat" w:hAnsi="GHEA Grapalat" w:cs="Sylfaen"/>
          <w:sz w:val="24"/>
          <w:szCs w:val="24"/>
          <w:lang w:val="hy-AM"/>
        </w:rPr>
        <w:t>հանցանքի դեպքում</w:t>
      </w:r>
      <w:r w:rsidRPr="00D63CFF">
        <w:rPr>
          <w:rFonts w:ascii="GHEA Grapalat" w:hAnsi="GHEA Grapalat" w:cs="Times New Roman"/>
          <w:sz w:val="24"/>
          <w:szCs w:val="24"/>
          <w:lang w:val="hy-AM"/>
        </w:rPr>
        <w:t>:</w:t>
      </w:r>
    </w:p>
    <w:p w:rsidR="000274D8" w:rsidRPr="00D63CFF" w:rsidRDefault="000274D8" w:rsidP="00D51B65">
      <w:pPr>
        <w:spacing w:after="0" w:line="360" w:lineRule="auto"/>
        <w:ind w:firstLine="720"/>
        <w:jc w:val="both"/>
        <w:rPr>
          <w:rFonts w:ascii="GHEA Grapalat" w:hAnsi="GHEA Grapalat" w:cs="Sylfaen"/>
          <w:sz w:val="24"/>
          <w:szCs w:val="24"/>
          <w:lang w:val="hy-AM"/>
        </w:rPr>
      </w:pPr>
      <w:r w:rsidRPr="00D63CFF">
        <w:rPr>
          <w:rFonts w:ascii="GHEA Grapalat" w:hAnsi="GHEA Grapalat" w:cs="Sylfaen"/>
          <w:sz w:val="24"/>
          <w:szCs w:val="24"/>
          <w:lang w:val="hy-AM"/>
        </w:rPr>
        <w:t xml:space="preserve">2. Վաղեմության ժամկետը հաշվարկվում է հանցանքն ավարտվելուն հաջորդող օրվանից մինչև </w:t>
      </w:r>
      <w:r w:rsidR="00A270B6" w:rsidRPr="00D63CFF">
        <w:rPr>
          <w:rFonts w:ascii="GHEA Grapalat" w:hAnsi="GHEA Grapalat" w:cs="Sylfaen"/>
          <w:sz w:val="24"/>
          <w:szCs w:val="24"/>
          <w:lang w:val="hy-AM"/>
        </w:rPr>
        <w:t>անձին որպես մեղադրյալ ներգրավելու մասին որոշում</w:t>
      </w:r>
      <w:r w:rsidRPr="00D63CFF">
        <w:rPr>
          <w:rFonts w:ascii="GHEA Grapalat" w:hAnsi="GHEA Grapalat" w:cs="Sylfaen"/>
          <w:sz w:val="24"/>
          <w:szCs w:val="24"/>
          <w:lang w:val="hy-AM"/>
        </w:rPr>
        <w:t xml:space="preserve"> կայացնելը:</w:t>
      </w:r>
    </w:p>
    <w:p w:rsidR="000274D8" w:rsidRPr="00D63CFF" w:rsidRDefault="000274D8" w:rsidP="00D51B65">
      <w:pPr>
        <w:spacing w:after="0" w:line="360" w:lineRule="auto"/>
        <w:ind w:firstLine="720"/>
        <w:jc w:val="both"/>
        <w:rPr>
          <w:rFonts w:ascii="GHEA Grapalat" w:hAnsi="GHEA Grapalat" w:cs="Sylfaen"/>
          <w:sz w:val="24"/>
          <w:szCs w:val="24"/>
          <w:lang w:val="hy-AM"/>
        </w:rPr>
      </w:pPr>
      <w:r w:rsidRPr="00D63CFF">
        <w:rPr>
          <w:rFonts w:ascii="GHEA Grapalat" w:hAnsi="GHEA Grapalat" w:cs="Sylfaen"/>
          <w:sz w:val="24"/>
          <w:szCs w:val="24"/>
          <w:lang w:val="hy-AM"/>
        </w:rPr>
        <w:t>3. Տևող հանցագործության դեպքում վաղեմության ժամկետը հաշվարկվում է արարքը դադարելու</w:t>
      </w:r>
      <w:r w:rsidR="00FD6CE9" w:rsidRPr="00D63CFF">
        <w:rPr>
          <w:rFonts w:ascii="GHEA Grapalat" w:hAnsi="GHEA Grapalat" w:cs="Sylfaen"/>
          <w:sz w:val="24"/>
          <w:szCs w:val="24"/>
          <w:lang w:val="hy-AM"/>
        </w:rPr>
        <w:t>ն հաջորդող</w:t>
      </w:r>
      <w:r w:rsidRPr="00D63CFF">
        <w:rPr>
          <w:rFonts w:ascii="GHEA Grapalat" w:hAnsi="GHEA Grapalat" w:cs="Sylfaen"/>
          <w:sz w:val="24"/>
          <w:szCs w:val="24"/>
          <w:lang w:val="hy-AM"/>
        </w:rPr>
        <w:t xml:space="preserve"> </w:t>
      </w:r>
      <w:r w:rsidR="00FD6CE9" w:rsidRPr="00D63CFF">
        <w:rPr>
          <w:rFonts w:ascii="GHEA Grapalat" w:hAnsi="GHEA Grapalat" w:cs="Sylfaen"/>
          <w:sz w:val="24"/>
          <w:szCs w:val="24"/>
          <w:lang w:val="hy-AM"/>
        </w:rPr>
        <w:t>օրվան</w:t>
      </w:r>
      <w:r w:rsidRPr="00D63CFF">
        <w:rPr>
          <w:rFonts w:ascii="GHEA Grapalat" w:hAnsi="GHEA Grapalat" w:cs="Sylfaen"/>
          <w:sz w:val="24"/>
          <w:szCs w:val="24"/>
          <w:lang w:val="hy-AM"/>
        </w:rPr>
        <w:t>ից:</w:t>
      </w:r>
    </w:p>
    <w:p w:rsidR="000274D8" w:rsidRPr="00D63CFF" w:rsidRDefault="000274D8" w:rsidP="00D51B65">
      <w:pPr>
        <w:spacing w:after="0" w:line="360" w:lineRule="auto"/>
        <w:ind w:firstLine="720"/>
        <w:jc w:val="both"/>
        <w:rPr>
          <w:rFonts w:ascii="GHEA Grapalat" w:hAnsi="GHEA Grapalat" w:cs="Sylfaen"/>
          <w:sz w:val="24"/>
          <w:szCs w:val="24"/>
          <w:lang w:val="hy-AM"/>
        </w:rPr>
      </w:pPr>
      <w:r w:rsidRPr="00D63CFF">
        <w:rPr>
          <w:rFonts w:ascii="GHEA Grapalat" w:hAnsi="GHEA Grapalat" w:cs="Sylfaen"/>
          <w:sz w:val="24"/>
          <w:szCs w:val="24"/>
          <w:lang w:val="hy-AM"/>
        </w:rPr>
        <w:t xml:space="preserve">4. Չավարտված հանցագործության դեպքում վաղեմության ժամկետը հաշվարկվում է հանցագործության նախապատրաստություն կամ հանցափորձ համարվող արարքները դադարելու պահից: </w:t>
      </w:r>
    </w:p>
    <w:p w:rsidR="000274D8" w:rsidRPr="00D63CFF" w:rsidRDefault="000274D8" w:rsidP="00D51B65">
      <w:pPr>
        <w:spacing w:after="0" w:line="360" w:lineRule="auto"/>
        <w:ind w:firstLine="720"/>
        <w:jc w:val="both"/>
        <w:rPr>
          <w:rFonts w:ascii="GHEA Grapalat" w:hAnsi="GHEA Grapalat" w:cs="Sylfaen"/>
          <w:sz w:val="24"/>
          <w:szCs w:val="24"/>
          <w:lang w:val="hy-AM"/>
        </w:rPr>
      </w:pPr>
      <w:r w:rsidRPr="00D63CFF">
        <w:rPr>
          <w:rFonts w:ascii="GHEA Grapalat" w:hAnsi="GHEA Grapalat" w:cs="Sylfaen"/>
          <w:sz w:val="24"/>
          <w:szCs w:val="24"/>
          <w:lang w:val="hy-AM"/>
        </w:rPr>
        <w:t xml:space="preserve">5. Հանցակցությամբ հանցանք կատարած անձն ազատվում է քրեական պատասխանատվությունից, եթե կատարողի կողմից հանցանքն ավարտվելուն հաջորդող օրվանից անցել են սույն հոդվածի առաջին մասով նախատեսված ժամկետները:  </w:t>
      </w:r>
    </w:p>
    <w:p w:rsidR="000274D8" w:rsidRPr="00D63CFF" w:rsidRDefault="000274D8" w:rsidP="00D51B65">
      <w:pPr>
        <w:spacing w:after="0" w:line="360" w:lineRule="auto"/>
        <w:ind w:firstLine="720"/>
        <w:jc w:val="both"/>
        <w:rPr>
          <w:rFonts w:ascii="GHEA Grapalat" w:hAnsi="GHEA Grapalat" w:cs="Sylfaen"/>
          <w:sz w:val="24"/>
          <w:szCs w:val="24"/>
          <w:lang w:val="hy-AM"/>
        </w:rPr>
      </w:pPr>
      <w:r w:rsidRPr="00D63CFF">
        <w:rPr>
          <w:rFonts w:ascii="GHEA Grapalat" w:hAnsi="GHEA Grapalat" w:cs="Sylfaen"/>
          <w:sz w:val="24"/>
          <w:szCs w:val="24"/>
          <w:lang w:val="hy-AM"/>
        </w:rPr>
        <w:t>6. Վաղեմության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ժամկետի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ընթացքն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ընդհատվում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մինչև</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նշված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ժամկետներն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անցնելն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կատարում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նոր հանցանք: Այդ դեպքում յուրաքանչյուր հանցագործության համար վաղեմության ժամկետի հաշվարկն սկսվում է նոր հանցանքն ավարտվելու պահից:</w:t>
      </w:r>
    </w:p>
    <w:p w:rsidR="000274D8" w:rsidRPr="00D63CFF" w:rsidRDefault="000274D8" w:rsidP="00D51B65">
      <w:pPr>
        <w:spacing w:after="0" w:line="360" w:lineRule="auto"/>
        <w:ind w:firstLine="720"/>
        <w:jc w:val="both"/>
        <w:rPr>
          <w:rFonts w:ascii="GHEA Grapalat" w:hAnsi="GHEA Grapalat" w:cs="Sylfaen"/>
          <w:sz w:val="24"/>
          <w:szCs w:val="24"/>
          <w:lang w:val="hy-AM"/>
        </w:rPr>
      </w:pPr>
      <w:r w:rsidRPr="00D63CFF">
        <w:rPr>
          <w:rFonts w:ascii="GHEA Grapalat" w:hAnsi="GHEA Grapalat" w:cs="Sylfaen"/>
          <w:sz w:val="24"/>
          <w:szCs w:val="24"/>
          <w:lang w:val="hy-AM"/>
        </w:rPr>
        <w:t>7. Վաղեմության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ժամկետի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ընթացքը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կասեցվում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խուսափում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քննությունից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Այս</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դեպքում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վաղեմության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ընթացքը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վերսկսվում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ձերբակալելու</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մեղայականով</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նրա</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ներկայանալու</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պահից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Ընդ</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որում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չի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կարող</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քրեական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պատասխանատվության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ենթարկվել</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ոչ</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մեծ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միջին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հանցանքն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ավարտվելու</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օրվանից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անցել</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տասնհինգ</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իսկ</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առանձնապես</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հանցանքն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ավարտվելու</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օրվանից՝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քսանհինգ</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և</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վաղեմության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ժամկետի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ընթացքն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ընդհատված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չի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եղել</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նոր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հանցագործությամբ</w:t>
      </w:r>
      <w:r w:rsidRPr="00D63CFF">
        <w:rPr>
          <w:rFonts w:ascii="GHEA Grapalat" w:hAnsi="GHEA Grapalat" w:cs="Times New Roman"/>
          <w:sz w:val="24"/>
          <w:szCs w:val="24"/>
          <w:lang w:val="hy-AM"/>
        </w:rPr>
        <w:t>:</w:t>
      </w:r>
    </w:p>
    <w:p w:rsidR="000274D8" w:rsidRPr="00D63CFF" w:rsidRDefault="000274D8" w:rsidP="00D51B65">
      <w:pPr>
        <w:spacing w:after="0" w:line="360" w:lineRule="auto"/>
        <w:ind w:firstLine="720"/>
        <w:jc w:val="both"/>
        <w:rPr>
          <w:rFonts w:ascii="GHEA Grapalat" w:hAnsi="GHEA Grapalat" w:cs="Sylfaen"/>
          <w:sz w:val="24"/>
          <w:szCs w:val="24"/>
          <w:lang w:val="hy-AM"/>
        </w:rPr>
      </w:pPr>
      <w:r w:rsidRPr="00D63CFF">
        <w:rPr>
          <w:rFonts w:ascii="GHEA Grapalat" w:hAnsi="GHEA Grapalat" w:cs="Sylfaen"/>
          <w:sz w:val="24"/>
          <w:szCs w:val="24"/>
          <w:lang w:val="hy-AM"/>
        </w:rPr>
        <w:t xml:space="preserve">8. Վաղեմության ժամկետ չի կիրառվում այն հանցանքների կապակցությամբ, որոնց համար սույն օրենսգրքով որպես պատիժ նախատեսված է նաև ցմահ ազատազրկումը: </w:t>
      </w:r>
    </w:p>
    <w:p w:rsidR="000274D8" w:rsidRPr="00D63CFF" w:rsidRDefault="000274D8" w:rsidP="00D51B65">
      <w:pPr>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 xml:space="preserve">9. </w:t>
      </w:r>
      <w:r w:rsidRPr="00D63CFF">
        <w:rPr>
          <w:rFonts w:ascii="GHEA Grapalat" w:hAnsi="GHEA Grapalat" w:cs="Sylfaen"/>
          <w:sz w:val="24"/>
          <w:szCs w:val="24"/>
          <w:lang w:val="hy-AM"/>
        </w:rPr>
        <w:t xml:space="preserve">Խաղաղության </w:t>
      </w:r>
      <w:r w:rsidRPr="00D63CFF">
        <w:rPr>
          <w:rFonts w:ascii="GHEA Grapalat" w:hAnsi="GHEA Grapalat" w:cs="Sylfaen"/>
          <w:color w:val="000000"/>
          <w:sz w:val="24"/>
          <w:szCs w:val="24"/>
          <w:lang w:val="hy-AM"/>
        </w:rPr>
        <w:t>և մարդկության անվտանգության դեմ ուղղված</w:t>
      </w:r>
      <w:r w:rsidR="00B452B2" w:rsidRPr="00D63CFF">
        <w:rPr>
          <w:rFonts w:ascii="GHEA Grapalat" w:hAnsi="GHEA Grapalat" w:cs="Sylfaen"/>
          <w:color w:val="000000"/>
          <w:sz w:val="24"/>
          <w:szCs w:val="24"/>
          <w:lang w:val="hy-AM"/>
        </w:rPr>
        <w:t xml:space="preserve"> սույն օրենսգրքի </w:t>
      </w:r>
      <w:r w:rsidR="00052A4D" w:rsidRPr="00D63CFF">
        <w:rPr>
          <w:rFonts w:ascii="GHEA Grapalat" w:hAnsi="GHEA Grapalat" w:cs="Sylfaen"/>
          <w:color w:val="000000"/>
          <w:sz w:val="24"/>
          <w:szCs w:val="24"/>
          <w:lang w:val="hy-AM"/>
        </w:rPr>
        <w:t>13</w:t>
      </w:r>
      <w:r w:rsidR="00D75E53" w:rsidRPr="00D63CFF">
        <w:rPr>
          <w:rFonts w:ascii="GHEA Grapalat" w:hAnsi="GHEA Grapalat" w:cs="Sylfaen"/>
          <w:color w:val="000000"/>
          <w:sz w:val="24"/>
          <w:szCs w:val="24"/>
          <w:lang w:val="hy-AM"/>
        </w:rPr>
        <w:t>7</w:t>
      </w:r>
      <w:r w:rsidR="00052A4D" w:rsidRPr="00D63CFF">
        <w:rPr>
          <w:rFonts w:ascii="GHEA Grapalat" w:hAnsi="GHEA Grapalat" w:cs="Sylfaen"/>
          <w:color w:val="000000"/>
          <w:sz w:val="24"/>
          <w:szCs w:val="24"/>
          <w:lang w:val="hy-AM"/>
        </w:rPr>
        <w:t>-15</w:t>
      </w:r>
      <w:r w:rsidR="00D75E53" w:rsidRPr="00D63CFF">
        <w:rPr>
          <w:rFonts w:ascii="GHEA Grapalat" w:hAnsi="GHEA Grapalat" w:cs="Sylfaen"/>
          <w:color w:val="000000"/>
          <w:sz w:val="24"/>
          <w:szCs w:val="24"/>
          <w:lang w:val="hy-AM"/>
        </w:rPr>
        <w:t>3</w:t>
      </w:r>
      <w:r w:rsidR="00052A4D" w:rsidRPr="00D63CFF">
        <w:rPr>
          <w:rFonts w:ascii="GHEA Grapalat" w:hAnsi="GHEA Grapalat" w:cs="Sylfaen"/>
          <w:color w:val="000000"/>
          <w:sz w:val="24"/>
          <w:szCs w:val="24"/>
          <w:lang w:val="hy-AM"/>
        </w:rPr>
        <w:t>-րդ հոդվածներով</w:t>
      </w:r>
      <w:r w:rsidR="00BF5F0F" w:rsidRPr="00D63CFF">
        <w:rPr>
          <w:rFonts w:ascii="GHEA Grapalat" w:hAnsi="GHEA Grapalat" w:cs="Sylfaen"/>
          <w:color w:val="000000"/>
          <w:sz w:val="24"/>
          <w:szCs w:val="24"/>
          <w:lang w:val="hy-AM"/>
        </w:rPr>
        <w:t xml:space="preserve"> նախատեսված</w:t>
      </w:r>
      <w:r w:rsidRPr="00D63CFF">
        <w:rPr>
          <w:rFonts w:ascii="GHEA Grapalat" w:hAnsi="GHEA Grapalat" w:cs="Sylfaen"/>
          <w:color w:val="000000"/>
          <w:sz w:val="24"/>
          <w:szCs w:val="24"/>
          <w:lang w:val="hy-AM"/>
        </w:rPr>
        <w:t xml:space="preserve"> հանցա</w:t>
      </w:r>
      <w:r w:rsidR="00BF5F0F" w:rsidRPr="00D63CFF">
        <w:rPr>
          <w:rFonts w:ascii="GHEA Grapalat" w:hAnsi="GHEA Grapalat" w:cs="Sylfaen"/>
          <w:color w:val="000000"/>
          <w:sz w:val="24"/>
          <w:szCs w:val="24"/>
          <w:lang w:val="hy-AM"/>
        </w:rPr>
        <w:t>նքն</w:t>
      </w:r>
      <w:r w:rsidRPr="00D63CFF">
        <w:rPr>
          <w:rFonts w:ascii="GHEA Grapalat" w:hAnsi="GHEA Grapalat" w:cs="Sylfaen"/>
          <w:color w:val="000000"/>
          <w:sz w:val="24"/>
          <w:szCs w:val="24"/>
          <w:lang w:val="hy-AM"/>
        </w:rPr>
        <w:t>եր կատարած անձանց</w:t>
      </w:r>
      <w:r w:rsidR="00BF5F0F" w:rsidRPr="00D63CFF">
        <w:rPr>
          <w:rFonts w:ascii="GHEA Grapalat" w:hAnsi="GHEA Grapalat" w:cs="Sylfaen"/>
          <w:color w:val="000000"/>
          <w:sz w:val="24"/>
          <w:szCs w:val="24"/>
          <w:lang w:val="hy-AM"/>
        </w:rPr>
        <w:t xml:space="preserve">, </w:t>
      </w:r>
      <w:r w:rsidR="00BB2EBD">
        <w:rPr>
          <w:rFonts w:ascii="GHEA Grapalat" w:hAnsi="GHEA Grapalat" w:cs="Sylfaen"/>
          <w:color w:val="000000"/>
          <w:sz w:val="24"/>
          <w:szCs w:val="24"/>
          <w:lang w:val="hy-AM"/>
        </w:rPr>
        <w:t xml:space="preserve">սույն օրենսգրքի </w:t>
      </w:r>
      <w:r w:rsidR="00BB2EBD" w:rsidRPr="00D63CFF">
        <w:rPr>
          <w:rFonts w:ascii="GHEA Grapalat" w:hAnsi="GHEA Grapalat" w:cs="Sylfaen"/>
          <w:color w:val="000000"/>
          <w:sz w:val="24"/>
          <w:szCs w:val="24"/>
          <w:lang w:val="hy-AM"/>
        </w:rPr>
        <w:t>419–րդ հոդվածի երկրորդ մասի 1-ին կետով</w:t>
      </w:r>
      <w:r w:rsidR="00BB2EBD">
        <w:rPr>
          <w:rFonts w:ascii="GHEA Grapalat" w:hAnsi="GHEA Grapalat" w:cs="Sylfaen"/>
          <w:color w:val="000000"/>
          <w:sz w:val="24"/>
          <w:szCs w:val="24"/>
          <w:lang w:val="hy-AM"/>
        </w:rPr>
        <w:t xml:space="preserve"> կամ</w:t>
      </w:r>
      <w:r w:rsidR="00BF5F0F" w:rsidRPr="00D63CFF">
        <w:rPr>
          <w:rFonts w:ascii="GHEA Grapalat" w:hAnsi="GHEA Grapalat" w:cs="Sylfaen"/>
          <w:color w:val="000000"/>
          <w:sz w:val="24"/>
          <w:szCs w:val="24"/>
          <w:lang w:val="hy-AM"/>
        </w:rPr>
        <w:t xml:space="preserve"> սույն օրենսգրքի </w:t>
      </w:r>
      <w:r w:rsidR="00D75E53" w:rsidRPr="00D63CFF">
        <w:rPr>
          <w:rFonts w:ascii="GHEA Grapalat" w:hAnsi="GHEA Grapalat" w:cs="Sylfaen"/>
          <w:color w:val="000000"/>
          <w:sz w:val="24"/>
          <w:szCs w:val="24"/>
          <w:lang w:val="hy-AM"/>
        </w:rPr>
        <w:t>426</w:t>
      </w:r>
      <w:r w:rsidR="00BF5F0F" w:rsidRPr="00D63CFF">
        <w:rPr>
          <w:rFonts w:ascii="GHEA Grapalat" w:hAnsi="GHEA Grapalat" w:cs="Sylfaen"/>
          <w:color w:val="000000"/>
          <w:sz w:val="24"/>
          <w:szCs w:val="24"/>
          <w:lang w:val="hy-AM"/>
        </w:rPr>
        <w:t>-</w:t>
      </w:r>
      <w:r w:rsidR="00052A4D" w:rsidRPr="00D63CFF">
        <w:rPr>
          <w:rFonts w:ascii="GHEA Grapalat" w:hAnsi="GHEA Grapalat" w:cs="Sylfaen"/>
          <w:color w:val="000000"/>
          <w:sz w:val="24"/>
          <w:szCs w:val="24"/>
          <w:lang w:val="hy-AM"/>
        </w:rPr>
        <w:t>րդ հոդվածով</w:t>
      </w:r>
      <w:r w:rsidR="00BF5F0F" w:rsidRPr="00D63CFF">
        <w:rPr>
          <w:rFonts w:ascii="GHEA Grapalat" w:hAnsi="GHEA Grapalat" w:cs="Sylfaen"/>
          <w:color w:val="000000"/>
          <w:sz w:val="24"/>
          <w:szCs w:val="24"/>
          <w:lang w:val="hy-AM"/>
        </w:rPr>
        <w:t xml:space="preserve"> (խոշտանգում) նախատեսված հանցանք կատարած անձանց</w:t>
      </w:r>
      <w:r w:rsidRPr="00D63CFF">
        <w:rPr>
          <w:rFonts w:ascii="GHEA Grapalat" w:hAnsi="GHEA Grapalat" w:cs="Sylfaen"/>
          <w:color w:val="000000"/>
          <w:sz w:val="24"/>
          <w:szCs w:val="24"/>
          <w:lang w:val="hy-AM"/>
        </w:rPr>
        <w:t xml:space="preserve"> նկատմամբ վաղեմության ժամկետներ չեն կիրառվում:</w:t>
      </w:r>
    </w:p>
    <w:p w:rsidR="000274D8" w:rsidRPr="00D63CFF" w:rsidRDefault="00052A4D" w:rsidP="00D51B65">
      <w:pPr>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10.</w:t>
      </w:r>
      <w:r w:rsidR="000274D8" w:rsidRPr="00D63CFF">
        <w:rPr>
          <w:rFonts w:ascii="GHEA Grapalat" w:hAnsi="GHEA Grapalat" w:cs="Sylfaen"/>
          <w:color w:val="000000"/>
          <w:sz w:val="24"/>
          <w:szCs w:val="24"/>
          <w:lang w:val="hy-AM"/>
        </w:rPr>
        <w:t xml:space="preserve">Վաղեմության ժամկետներ չեն կիրառվում նաև </w:t>
      </w:r>
      <w:r w:rsidR="00B6680C" w:rsidRPr="00D63CFF">
        <w:rPr>
          <w:rFonts w:ascii="GHEA Grapalat" w:hAnsi="GHEA Grapalat" w:cs="Sylfaen"/>
          <w:color w:val="000000"/>
          <w:sz w:val="24"/>
          <w:szCs w:val="24"/>
          <w:lang w:val="hy-AM"/>
        </w:rPr>
        <w:t>Հայաստանի Հանրապետության վավերացրած միջազգային</w:t>
      </w:r>
      <w:r w:rsidR="000274D8" w:rsidRPr="00D63CFF">
        <w:rPr>
          <w:rFonts w:ascii="GHEA Grapalat" w:hAnsi="GHEA Grapalat" w:cs="Sylfaen"/>
          <w:color w:val="000000"/>
          <w:sz w:val="24"/>
          <w:szCs w:val="24"/>
          <w:lang w:val="hy-AM"/>
        </w:rPr>
        <w:t xml:space="preserve"> պայմանագրերով նախատեսված հանցագործություններ կատարած անձանց նկատմամբ, եթե այդ պայմանագրերով վաղեմության ժամկետների կիրառման արգելք է սահմանված:</w:t>
      </w:r>
    </w:p>
    <w:p w:rsidR="000274D8" w:rsidRPr="00D63CFF" w:rsidRDefault="000274D8" w:rsidP="00D51B65">
      <w:pPr>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11. Սույն օրենսգրքի </w:t>
      </w:r>
      <w:r w:rsidR="00D75E53" w:rsidRPr="00D63CFF">
        <w:rPr>
          <w:rFonts w:ascii="GHEA Grapalat" w:hAnsi="GHEA Grapalat" w:cs="Sylfaen"/>
          <w:color w:val="000000"/>
          <w:sz w:val="24"/>
          <w:szCs w:val="24"/>
          <w:lang w:val="hy-AM"/>
        </w:rPr>
        <w:t>185</w:t>
      </w:r>
      <w:r w:rsidR="00052A4D" w:rsidRPr="00D63CFF">
        <w:rPr>
          <w:rFonts w:ascii="GHEA Grapalat" w:hAnsi="GHEA Grapalat" w:cs="Sylfaen"/>
          <w:color w:val="000000"/>
          <w:sz w:val="24"/>
          <w:szCs w:val="24"/>
          <w:lang w:val="hy-AM"/>
        </w:rPr>
        <w:t xml:space="preserve">-րդ, </w:t>
      </w:r>
      <w:r w:rsidR="00D75E53" w:rsidRPr="00D63CFF">
        <w:rPr>
          <w:rFonts w:ascii="GHEA Grapalat" w:hAnsi="GHEA Grapalat" w:cs="Sylfaen"/>
          <w:color w:val="000000"/>
          <w:sz w:val="24"/>
          <w:szCs w:val="24"/>
          <w:lang w:val="hy-AM"/>
        </w:rPr>
        <w:t>194</w:t>
      </w:r>
      <w:r w:rsidR="00052A4D" w:rsidRPr="00D63CFF">
        <w:rPr>
          <w:rFonts w:ascii="GHEA Grapalat" w:hAnsi="GHEA Grapalat" w:cs="Sylfaen"/>
          <w:color w:val="000000"/>
          <w:sz w:val="24"/>
          <w:szCs w:val="24"/>
          <w:lang w:val="hy-AM"/>
        </w:rPr>
        <w:t>-</w:t>
      </w:r>
      <w:r w:rsidR="00D75E53" w:rsidRPr="00D63CFF">
        <w:rPr>
          <w:rFonts w:ascii="GHEA Grapalat" w:hAnsi="GHEA Grapalat" w:cs="Sylfaen"/>
          <w:color w:val="000000"/>
          <w:sz w:val="24"/>
          <w:szCs w:val="24"/>
          <w:lang w:val="hy-AM"/>
        </w:rPr>
        <w:t>197</w:t>
      </w:r>
      <w:r w:rsidR="00052A4D" w:rsidRPr="00D63CFF">
        <w:rPr>
          <w:rFonts w:ascii="GHEA Grapalat" w:hAnsi="GHEA Grapalat" w:cs="Sylfaen"/>
          <w:color w:val="000000"/>
          <w:sz w:val="24"/>
          <w:szCs w:val="24"/>
          <w:lang w:val="hy-AM"/>
        </w:rPr>
        <w:t>-րդ,</w:t>
      </w:r>
      <w:r w:rsidR="00D75E53" w:rsidRPr="00D63CFF">
        <w:rPr>
          <w:rFonts w:ascii="GHEA Grapalat" w:hAnsi="GHEA Grapalat" w:cs="Sylfaen"/>
          <w:color w:val="000000"/>
          <w:sz w:val="24"/>
          <w:szCs w:val="24"/>
          <w:lang w:val="hy-AM"/>
        </w:rPr>
        <w:t xml:space="preserve"> 228</w:t>
      </w:r>
      <w:r w:rsidR="00052A4D" w:rsidRPr="00D63CFF">
        <w:rPr>
          <w:rFonts w:ascii="GHEA Grapalat" w:hAnsi="GHEA Grapalat" w:cs="Sylfaen"/>
          <w:color w:val="000000"/>
          <w:sz w:val="24"/>
          <w:szCs w:val="24"/>
          <w:lang w:val="hy-AM"/>
        </w:rPr>
        <w:t xml:space="preserve">-րդ և </w:t>
      </w:r>
      <w:r w:rsidR="00D75E53" w:rsidRPr="00D63CFF">
        <w:rPr>
          <w:rFonts w:ascii="GHEA Grapalat" w:hAnsi="GHEA Grapalat" w:cs="Sylfaen"/>
          <w:color w:val="000000"/>
          <w:sz w:val="24"/>
          <w:szCs w:val="24"/>
          <w:lang w:val="hy-AM"/>
        </w:rPr>
        <w:t>229</w:t>
      </w:r>
      <w:r w:rsidR="00F34EAA" w:rsidRPr="00D63CFF">
        <w:rPr>
          <w:rFonts w:ascii="GHEA Grapalat" w:hAnsi="GHEA Grapalat" w:cs="Sylfaen"/>
          <w:color w:val="000000"/>
          <w:sz w:val="24"/>
          <w:szCs w:val="24"/>
          <w:lang w:val="hy-AM"/>
        </w:rPr>
        <w:t>-</w:t>
      </w:r>
      <w:r w:rsidR="00052A4D" w:rsidRPr="00D63CFF">
        <w:rPr>
          <w:rFonts w:ascii="GHEA Grapalat" w:hAnsi="GHEA Grapalat" w:cs="Sylfaen"/>
          <w:color w:val="000000"/>
          <w:sz w:val="24"/>
          <w:szCs w:val="24"/>
          <w:lang w:val="hy-AM"/>
        </w:rPr>
        <w:t>րդ</w:t>
      </w:r>
      <w:r w:rsidRPr="00D63CFF">
        <w:rPr>
          <w:rFonts w:ascii="GHEA Grapalat" w:hAnsi="GHEA Grapalat" w:cs="Sylfaen"/>
          <w:color w:val="000000"/>
          <w:sz w:val="24"/>
          <w:szCs w:val="24"/>
          <w:lang w:val="hy-AM"/>
        </w:rPr>
        <w:t xml:space="preserve"> նախատեսված հանցանքներ կատարած անձանց նկատմամբ վաղեմության ժամկետի հաշվարկն սկսվում է </w:t>
      </w:r>
      <w:r w:rsidR="00200064" w:rsidRPr="00D63CFF">
        <w:rPr>
          <w:rFonts w:ascii="GHEA Grapalat" w:hAnsi="GHEA Grapalat" w:cs="Sylfaen"/>
          <w:sz w:val="24"/>
          <w:szCs w:val="24"/>
          <w:lang w:val="hy-AM"/>
        </w:rPr>
        <w:t xml:space="preserve">հանցագործությունից տուժած անձի </w:t>
      </w:r>
      <w:r w:rsidRPr="00D63CFF">
        <w:rPr>
          <w:rFonts w:ascii="GHEA Grapalat" w:hAnsi="GHEA Grapalat" w:cs="Sylfaen"/>
          <w:color w:val="000000"/>
          <w:sz w:val="24"/>
          <w:szCs w:val="24"/>
          <w:lang w:val="hy-AM"/>
        </w:rPr>
        <w:t>տասնութ տարին լրանալու պահից:</w:t>
      </w:r>
    </w:p>
    <w:p w:rsidR="00FE7F24" w:rsidRPr="00D63CFF" w:rsidRDefault="00052A4D" w:rsidP="00DA448D">
      <w:pPr>
        <w:pStyle w:val="Heading2"/>
        <w:rPr>
          <w:rFonts w:ascii="GHEA Grapalat" w:hAnsi="GHEA Grapalat"/>
        </w:rPr>
      </w:pPr>
      <w:bookmarkStart w:id="310" w:name="_Toc496601391"/>
      <w:bookmarkStart w:id="311" w:name="_Toc11652805"/>
      <w:r w:rsidRPr="00D63CFF">
        <w:rPr>
          <w:rFonts w:ascii="GHEA Grapalat" w:hAnsi="GHEA Grapalat"/>
          <w:b w:val="0"/>
        </w:rPr>
        <w:t xml:space="preserve">  </w:t>
      </w:r>
    </w:p>
    <w:p w:rsidR="000274D8" w:rsidRPr="00D63CFF" w:rsidRDefault="000274D8" w:rsidP="0097693E">
      <w:pPr>
        <w:pStyle w:val="Heading2"/>
        <w:rPr>
          <w:rFonts w:ascii="GHEA Grapalat" w:hAnsi="GHEA Grapalat"/>
        </w:rPr>
      </w:pPr>
      <w:bookmarkStart w:id="312" w:name="_Toc19634905"/>
      <w:r w:rsidRPr="00D63CFF">
        <w:rPr>
          <w:rFonts w:ascii="GHEA Grapalat" w:hAnsi="GHEA Grapalat"/>
        </w:rPr>
        <w:t>ԳԼՈՒԽ 13.</w:t>
      </w:r>
      <w:r w:rsidRPr="00D63CFF">
        <w:rPr>
          <w:rFonts w:ascii="GHEA Grapalat" w:hAnsi="GHEA Grapalat"/>
        </w:rPr>
        <w:br/>
        <w:t>ՊԱՏԺԻՑ ԱԶԱՏԵԼԸ</w:t>
      </w:r>
      <w:bookmarkEnd w:id="310"/>
      <w:bookmarkEnd w:id="311"/>
      <w:bookmarkEnd w:id="312"/>
    </w:p>
    <w:p w:rsidR="000274D8" w:rsidRPr="00D63CFF" w:rsidRDefault="000274D8" w:rsidP="00D51B65">
      <w:pPr>
        <w:spacing w:after="0" w:line="360" w:lineRule="auto"/>
        <w:ind w:firstLine="708"/>
        <w:jc w:val="both"/>
        <w:rPr>
          <w:rFonts w:ascii="GHEA Grapalat" w:hAnsi="GHEA Grapalat" w:cs="Sylfaen"/>
          <w:b/>
          <w:bCs/>
          <w:sz w:val="24"/>
          <w:szCs w:val="24"/>
          <w:lang w:val="hy-AM"/>
        </w:rPr>
      </w:pPr>
    </w:p>
    <w:p w:rsidR="000274D8" w:rsidRPr="00D63CFF" w:rsidRDefault="000274D8" w:rsidP="00FC1373">
      <w:pPr>
        <w:pStyle w:val="Heading3"/>
      </w:pPr>
      <w:bookmarkStart w:id="313" w:name="_Toc496601392"/>
      <w:bookmarkStart w:id="314" w:name="_Toc11652806"/>
      <w:bookmarkStart w:id="315" w:name="_Toc19634906"/>
      <w:r w:rsidRPr="00D63CFF">
        <w:t xml:space="preserve">Հոդված </w:t>
      </w:r>
      <w:r w:rsidR="00A270B6" w:rsidRPr="00D63CFF">
        <w:t>86</w:t>
      </w:r>
      <w:r w:rsidRPr="00D63CFF">
        <w:t>. Պատիժը պայմանականորեն չկիրառելը</w:t>
      </w:r>
      <w:bookmarkEnd w:id="313"/>
      <w:bookmarkEnd w:id="314"/>
      <w:bookmarkEnd w:id="315"/>
    </w:p>
    <w:p w:rsidR="000274D8" w:rsidRPr="00D63CFF" w:rsidRDefault="000274D8"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Եթե</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դատարանը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00053D55"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ձևով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պատիժ</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նշանակելով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հանգում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պատժի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նպատակների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իրականացումը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հնարավոր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պատիժը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կրելու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ապա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կայացնել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պատիժը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պայմանականորեն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չկիրառելու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մասին</w:t>
      </w:r>
      <w:r w:rsidRPr="00D63CFF">
        <w:rPr>
          <w:rFonts w:ascii="GHEA Grapalat" w:hAnsi="GHEA Grapalat"/>
          <w:sz w:val="24"/>
          <w:szCs w:val="24"/>
          <w:lang w:val="hy-AM"/>
        </w:rPr>
        <w:t>:</w:t>
      </w:r>
    </w:p>
    <w:p w:rsidR="000274D8" w:rsidRPr="00D63CFF" w:rsidRDefault="000274D8" w:rsidP="0024058F">
      <w:pPr>
        <w:spacing w:after="0" w:line="360" w:lineRule="auto"/>
        <w:ind w:firstLine="426"/>
        <w:jc w:val="both"/>
        <w:rPr>
          <w:rFonts w:ascii="GHEA Grapalat" w:hAnsi="GHEA Grapalat"/>
          <w:sz w:val="24"/>
          <w:szCs w:val="24"/>
          <w:lang w:val="hy-AM"/>
        </w:rPr>
      </w:pPr>
      <w:r w:rsidRPr="00D63CFF">
        <w:rPr>
          <w:rFonts w:ascii="GHEA Grapalat" w:hAnsi="GHEA Grapalat" w:cs="Sylfaen"/>
          <w:sz w:val="24"/>
          <w:szCs w:val="24"/>
          <w:lang w:val="hy-AM"/>
        </w:rPr>
        <w:t>Պատիժը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պայմանականորեն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չկիրառելու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հիմքով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պատժից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օրենսգրքի</w:t>
      </w:r>
      <w:r w:rsidRPr="00D63CFF">
        <w:rPr>
          <w:rFonts w:ascii="GHEA Grapalat" w:hAnsi="GHEA Grapalat"/>
          <w:sz w:val="24"/>
          <w:szCs w:val="24"/>
          <w:lang w:val="hy-AM"/>
        </w:rPr>
        <w:t xml:space="preserve"> </w:t>
      </w:r>
      <w:r w:rsidR="00D75E53" w:rsidRPr="00D63CFF">
        <w:rPr>
          <w:rFonts w:ascii="GHEA Grapalat" w:hAnsi="GHEA Grapalat"/>
          <w:sz w:val="24"/>
          <w:szCs w:val="24"/>
          <w:lang w:val="hy-AM"/>
        </w:rPr>
        <w:t>72</w:t>
      </w:r>
      <w:r w:rsidR="00052A4D" w:rsidRPr="00D63CFF">
        <w:rPr>
          <w:rFonts w:ascii="GHEA Grapalat" w:hAnsi="GHEA Grapalat"/>
          <w:sz w:val="24"/>
          <w:szCs w:val="24"/>
          <w:lang w:val="hy-AM"/>
        </w:rPr>
        <w:t>-րդ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նշանակվել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օրենքով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ավելի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մեղմ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պատիժ</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կիրառվել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համաձայնեցման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համագործակցության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վարույթ</w:t>
      </w:r>
      <w:r w:rsidRPr="00D63CFF">
        <w:rPr>
          <w:rFonts w:ascii="GHEA Grapalat" w:hAnsi="GHEA Grapalat"/>
          <w:sz w:val="24"/>
          <w:szCs w:val="24"/>
          <w:lang w:val="hy-AM"/>
        </w:rPr>
        <w:t>:</w:t>
      </w:r>
    </w:p>
    <w:p w:rsidR="00EA49D2" w:rsidRPr="00D63CFF" w:rsidRDefault="00EA49D2" w:rsidP="0024058F">
      <w:pPr>
        <w:spacing w:after="0" w:line="360" w:lineRule="auto"/>
        <w:ind w:firstLine="426"/>
        <w:jc w:val="both"/>
        <w:rPr>
          <w:rFonts w:ascii="GHEA Grapalat" w:hAnsi="GHEA Grapalat"/>
          <w:sz w:val="24"/>
          <w:szCs w:val="24"/>
          <w:lang w:val="hy-AM"/>
        </w:rPr>
      </w:pPr>
      <w:r w:rsidRPr="00D63CFF">
        <w:rPr>
          <w:rFonts w:ascii="GHEA Grapalat" w:hAnsi="GHEA Grapalat" w:cs="Sylfaen"/>
          <w:sz w:val="24"/>
          <w:szCs w:val="24"/>
          <w:lang w:val="hy-AM"/>
        </w:rPr>
        <w:t>Հանցագործությունների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համակցության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դեպք</w:t>
      </w:r>
      <w:r w:rsidR="00F46504" w:rsidRPr="00D63CFF">
        <w:rPr>
          <w:rFonts w:ascii="GHEA Grapalat" w:hAnsi="GHEA Grapalat" w:cs="Sylfaen"/>
          <w:sz w:val="24"/>
          <w:szCs w:val="24"/>
          <w:lang w:val="hy-AM"/>
        </w:rPr>
        <w:t>ում</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պատիժը</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պայմանականորեն</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չկիրառելու</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հարցը</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որոշվում</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է</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ոչ</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թե</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համակցության</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մեջ</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մտնող</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յուրաքանչյուր</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հանցագործության</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համար</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առանձին</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այլ</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վերջնական</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պատիժը</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նշանակելուց</w:t>
      </w:r>
      <w:r w:rsidR="00F46504" w:rsidRPr="00D63CFF">
        <w:rPr>
          <w:rFonts w:ascii="GHEA Grapalat" w:hAnsi="GHEA Grapalat"/>
          <w:sz w:val="24"/>
          <w:szCs w:val="24"/>
          <w:lang w:val="hy-AM"/>
        </w:rPr>
        <w:t xml:space="preserve"> </w:t>
      </w:r>
      <w:r w:rsidR="00F46504" w:rsidRPr="00D63CFF">
        <w:rPr>
          <w:rFonts w:ascii="GHEA Grapalat" w:hAnsi="GHEA Grapalat" w:cs="Sylfaen"/>
          <w:sz w:val="24"/>
          <w:szCs w:val="24"/>
          <w:lang w:val="hy-AM"/>
        </w:rPr>
        <w:t>հետո</w:t>
      </w:r>
      <w:r w:rsidR="00F46504" w:rsidRPr="00D63CFF">
        <w:rPr>
          <w:rFonts w:ascii="GHEA Grapalat" w:hAnsi="GHEA Grapalat"/>
          <w:sz w:val="24"/>
          <w:szCs w:val="24"/>
          <w:lang w:val="hy-AM"/>
        </w:rPr>
        <w:t>:</w:t>
      </w:r>
    </w:p>
    <w:p w:rsidR="000274D8" w:rsidRPr="00D63CFF" w:rsidRDefault="000274D8"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Պատիժը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պայմանականորեն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չկիրառելու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վերաբերյալ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կայացնելիս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դատարանը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պետք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հաշվի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հետևյալ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հանգամանքները՝</w:t>
      </w:r>
    </w:p>
    <w:p w:rsidR="000274D8" w:rsidRPr="00D63CFF" w:rsidRDefault="000274D8"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lastRenderedPageBreak/>
        <w:t xml:space="preserve">1) </w:t>
      </w:r>
      <w:r w:rsidRPr="00D63CFF">
        <w:rPr>
          <w:rFonts w:ascii="GHEA Grapalat" w:hAnsi="GHEA Grapalat" w:cs="Sylfaen"/>
          <w:sz w:val="24"/>
          <w:szCs w:val="24"/>
          <w:lang w:val="hy-AM"/>
        </w:rPr>
        <w:t>անձին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մեղսագրվող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հանցագործության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բնույթն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վտանգավորությունը</w:t>
      </w:r>
      <w:r w:rsidRPr="00D63CFF">
        <w:rPr>
          <w:rFonts w:ascii="GHEA Grapalat" w:hAnsi="GHEA Grapalat"/>
          <w:sz w:val="24"/>
          <w:szCs w:val="24"/>
          <w:lang w:val="hy-AM"/>
        </w:rPr>
        <w:t xml:space="preserve">, </w:t>
      </w:r>
    </w:p>
    <w:p w:rsidR="000274D8" w:rsidRPr="00D63CFF" w:rsidRDefault="000274D8" w:rsidP="0024058F">
      <w:pPr>
        <w:spacing w:after="0" w:line="360" w:lineRule="auto"/>
        <w:ind w:firstLine="426"/>
        <w:jc w:val="both"/>
        <w:rPr>
          <w:rFonts w:ascii="GHEA Grapalat" w:hAnsi="GHEA Grapalat"/>
          <w:sz w:val="24"/>
          <w:szCs w:val="24"/>
          <w:lang w:val="hy-AM"/>
        </w:rPr>
      </w:pPr>
      <w:bookmarkStart w:id="316" w:name="_Toc460377566"/>
      <w:bookmarkStart w:id="317" w:name="_Toc485436911"/>
      <w:r w:rsidRPr="00D63CFF">
        <w:rPr>
          <w:rFonts w:ascii="GHEA Grapalat" w:hAnsi="GHEA Grapalat"/>
          <w:sz w:val="24"/>
          <w:szCs w:val="24"/>
          <w:lang w:val="hy-AM"/>
        </w:rPr>
        <w:t xml:space="preserve">2) </w:t>
      </w:r>
      <w:r w:rsidRPr="00D63CFF">
        <w:rPr>
          <w:rFonts w:ascii="GHEA Grapalat" w:hAnsi="GHEA Grapalat" w:cs="Sylfaen"/>
          <w:sz w:val="24"/>
          <w:szCs w:val="24"/>
          <w:lang w:val="hy-AM"/>
        </w:rPr>
        <w:t>պատիժը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մեղմացնող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ծանրացնող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հանգամանքները</w:t>
      </w:r>
      <w:r w:rsidRPr="00D63CFF">
        <w:rPr>
          <w:rFonts w:ascii="GHEA Grapalat" w:hAnsi="GHEA Grapalat"/>
          <w:sz w:val="24"/>
          <w:szCs w:val="24"/>
          <w:lang w:val="hy-AM"/>
        </w:rPr>
        <w:t>,</w:t>
      </w:r>
      <w:bookmarkEnd w:id="316"/>
      <w:bookmarkEnd w:id="317"/>
      <w:r w:rsidRPr="00D63CFF">
        <w:rPr>
          <w:rFonts w:ascii="GHEA Grapalat" w:hAnsi="GHEA Grapalat"/>
          <w:sz w:val="24"/>
          <w:szCs w:val="24"/>
          <w:lang w:val="hy-AM"/>
        </w:rPr>
        <w:t xml:space="preserve"> </w:t>
      </w:r>
    </w:p>
    <w:p w:rsidR="000274D8" w:rsidRPr="00D63CFF" w:rsidRDefault="000274D8"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 xml:space="preserve">3) </w:t>
      </w:r>
      <w:r w:rsidRPr="00D63CFF">
        <w:rPr>
          <w:rFonts w:ascii="GHEA Grapalat" w:hAnsi="GHEA Grapalat" w:cs="Sylfaen"/>
          <w:sz w:val="24"/>
          <w:szCs w:val="24"/>
          <w:lang w:val="hy-AM"/>
        </w:rPr>
        <w:t>հանցանք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անձնավորությունը</w:t>
      </w:r>
      <w:r w:rsidRPr="00D63CFF">
        <w:rPr>
          <w:rFonts w:ascii="GHEA Grapalat" w:hAnsi="GHEA Grapalat"/>
          <w:sz w:val="24"/>
          <w:szCs w:val="24"/>
          <w:lang w:val="hy-AM"/>
        </w:rPr>
        <w:t>,</w:t>
      </w:r>
    </w:p>
    <w:p w:rsidR="000274D8" w:rsidRPr="00D63CFF" w:rsidRDefault="000274D8"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 xml:space="preserve">4) </w:t>
      </w:r>
      <w:r w:rsidRPr="00D63CFF">
        <w:rPr>
          <w:rFonts w:ascii="GHEA Grapalat" w:hAnsi="GHEA Grapalat" w:cs="Sylfaen"/>
          <w:sz w:val="24"/>
          <w:szCs w:val="24"/>
          <w:lang w:val="hy-AM"/>
        </w:rPr>
        <w:t>պատճառած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հատուցելու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կերպ</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հարթելու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պահաջի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բացակայությունը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հատուցած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հարթած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լինելու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հանգամանքը</w:t>
      </w:r>
      <w:r w:rsidR="001F3B11" w:rsidRPr="00D63CFF">
        <w:rPr>
          <w:rFonts w:ascii="GHEA Grapalat" w:hAnsi="GHEA Grapalat"/>
          <w:sz w:val="24"/>
          <w:szCs w:val="24"/>
          <w:lang w:val="hy-AM"/>
        </w:rPr>
        <w:t xml:space="preserve">, </w:t>
      </w:r>
      <w:r w:rsidR="001F3B11" w:rsidRPr="00D63CFF">
        <w:rPr>
          <w:rFonts w:ascii="GHEA Grapalat" w:hAnsi="GHEA Grapalat" w:cs="Sylfaen"/>
          <w:sz w:val="24"/>
          <w:szCs w:val="24"/>
          <w:lang w:val="hy-AM"/>
        </w:rPr>
        <w:t>եթե</w:t>
      </w:r>
      <w:r w:rsidR="001F3B11" w:rsidRPr="00D63CFF">
        <w:rPr>
          <w:rFonts w:ascii="GHEA Grapalat" w:hAnsi="GHEA Grapalat"/>
          <w:sz w:val="24"/>
          <w:szCs w:val="24"/>
          <w:lang w:val="hy-AM"/>
        </w:rPr>
        <w:t xml:space="preserve"> </w:t>
      </w:r>
      <w:r w:rsidR="001F3B11" w:rsidRPr="00D63CFF">
        <w:rPr>
          <w:rFonts w:ascii="GHEA Grapalat" w:hAnsi="GHEA Grapalat" w:cs="Sylfaen"/>
          <w:sz w:val="24"/>
          <w:szCs w:val="24"/>
          <w:lang w:val="hy-AM"/>
        </w:rPr>
        <w:t>հանցագործությամբ</w:t>
      </w:r>
      <w:r w:rsidR="001F3B11" w:rsidRPr="00D63CFF">
        <w:rPr>
          <w:rFonts w:ascii="GHEA Grapalat" w:hAnsi="GHEA Grapalat"/>
          <w:sz w:val="24"/>
          <w:szCs w:val="24"/>
          <w:lang w:val="hy-AM"/>
        </w:rPr>
        <w:t xml:space="preserve"> </w:t>
      </w:r>
      <w:r w:rsidR="001F3B11" w:rsidRPr="00D63CFF">
        <w:rPr>
          <w:rFonts w:ascii="GHEA Grapalat" w:hAnsi="GHEA Grapalat" w:cs="Sylfaen"/>
          <w:sz w:val="24"/>
          <w:szCs w:val="24"/>
          <w:lang w:val="hy-AM"/>
        </w:rPr>
        <w:t>վնաս</w:t>
      </w:r>
      <w:r w:rsidR="001F3B11" w:rsidRPr="00D63CFF">
        <w:rPr>
          <w:rFonts w:ascii="GHEA Grapalat" w:hAnsi="GHEA Grapalat"/>
          <w:sz w:val="24"/>
          <w:szCs w:val="24"/>
          <w:lang w:val="hy-AM"/>
        </w:rPr>
        <w:t xml:space="preserve"> </w:t>
      </w:r>
      <w:r w:rsidR="001F3B11" w:rsidRPr="00D63CFF">
        <w:rPr>
          <w:rFonts w:ascii="GHEA Grapalat" w:hAnsi="GHEA Grapalat" w:cs="Sylfaen"/>
          <w:sz w:val="24"/>
          <w:szCs w:val="24"/>
          <w:lang w:val="hy-AM"/>
        </w:rPr>
        <w:t>է</w:t>
      </w:r>
      <w:r w:rsidR="001F3B11" w:rsidRPr="00D63CFF">
        <w:rPr>
          <w:rFonts w:ascii="GHEA Grapalat" w:hAnsi="GHEA Grapalat"/>
          <w:sz w:val="24"/>
          <w:szCs w:val="24"/>
          <w:lang w:val="hy-AM"/>
        </w:rPr>
        <w:t xml:space="preserve"> </w:t>
      </w:r>
      <w:r w:rsidR="001F3B11" w:rsidRPr="00D63CFF">
        <w:rPr>
          <w:rFonts w:ascii="GHEA Grapalat" w:hAnsi="GHEA Grapalat" w:cs="Sylfaen"/>
          <w:sz w:val="24"/>
          <w:szCs w:val="24"/>
          <w:lang w:val="hy-AM"/>
        </w:rPr>
        <w:t>պատճառվել</w:t>
      </w:r>
      <w:r w:rsidRPr="00D63CFF">
        <w:rPr>
          <w:rFonts w:ascii="GHEA Grapalat" w:hAnsi="GHEA Grapalat"/>
          <w:sz w:val="24"/>
          <w:szCs w:val="24"/>
          <w:lang w:val="hy-AM"/>
        </w:rPr>
        <w:t xml:space="preserve">: </w:t>
      </w:r>
    </w:p>
    <w:p w:rsidR="000274D8" w:rsidRPr="00D63CFF" w:rsidRDefault="000274D8"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 xml:space="preserve">3. </w:t>
      </w:r>
      <w:r w:rsidRPr="00D63CFF">
        <w:rPr>
          <w:rFonts w:ascii="GHEA Grapalat" w:hAnsi="GHEA Grapalat" w:cs="Sylfaen"/>
          <w:sz w:val="24"/>
          <w:szCs w:val="24"/>
          <w:lang w:val="hy-AM"/>
        </w:rPr>
        <w:t>Պատիժը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պայմանականորեն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չկիրառելիս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դատարանը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փորձաշրջան՝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ընթացքում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գտնվում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դատապարտյալի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վարքագծի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վերահսկողություն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իրականացնող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իրավասու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մարմնի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հսկողության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ներքո</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պարտավոր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դատարանի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պարտականությունները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Փորձաշրջանի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ընթացքում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դատարանի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նշանակվող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պարտականություններն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են՝</w:t>
      </w:r>
    </w:p>
    <w:p w:rsidR="000274D8" w:rsidRPr="00D63CFF" w:rsidRDefault="000274D8"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մասնակցությունը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կրթական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մշակութային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ծրագրերին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թվում՝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արհեստ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մասնագիտություն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ձեռք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բերելը</w:t>
      </w:r>
      <w:r w:rsidRPr="00D63CFF">
        <w:rPr>
          <w:rFonts w:ascii="GHEA Grapalat" w:hAnsi="GHEA Grapalat"/>
          <w:sz w:val="24"/>
          <w:szCs w:val="24"/>
          <w:lang w:val="hy-AM"/>
        </w:rPr>
        <w:t>,</w:t>
      </w:r>
    </w:p>
    <w:p w:rsidR="000274D8" w:rsidRPr="00D63CFF" w:rsidRDefault="000274D8"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առանց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դատապարտյալի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վարքագծի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վերահսկողություն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իրականացնող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մարմնի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համաձայնության</w:t>
      </w:r>
      <w:r w:rsidR="00A01244" w:rsidRPr="00D63CFF">
        <w:rPr>
          <w:rFonts w:ascii="GHEA Grapalat" w:hAnsi="GHEA Grapalat" w:cs="Sylfaen"/>
          <w:sz w:val="24"/>
          <w:szCs w:val="24"/>
          <w:lang w:val="hy-AM"/>
        </w:rPr>
        <w:t xml:space="preserve"> չլքել Հայաստանի Հանրապետության տարածքը</w:t>
      </w:r>
      <w:r w:rsidRPr="00D63CFF">
        <w:rPr>
          <w:rFonts w:ascii="GHEA Grapalat" w:hAnsi="GHEA Grapalat"/>
          <w:sz w:val="24"/>
          <w:szCs w:val="24"/>
          <w:lang w:val="hy-AM"/>
        </w:rPr>
        <w:t>,</w:t>
      </w:r>
    </w:p>
    <w:p w:rsidR="00A01244" w:rsidRPr="00D63CFF" w:rsidRDefault="00A01244"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 xml:space="preserve">3) բնակության վայրը փոխելու դեպքում </w:t>
      </w:r>
      <w:r w:rsidRPr="00D63CFF">
        <w:rPr>
          <w:rFonts w:ascii="GHEA Grapalat" w:hAnsi="GHEA Grapalat" w:cs="Sylfaen"/>
          <w:sz w:val="24"/>
          <w:szCs w:val="24"/>
          <w:lang w:val="hy-AM"/>
        </w:rPr>
        <w:t>դատապարտյալի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վարքագծի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վերահսկողություն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իրականացնող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 xml:space="preserve">մարմնին </w:t>
      </w:r>
      <w:r w:rsidRPr="00D63CFF">
        <w:rPr>
          <w:rFonts w:ascii="GHEA Grapalat" w:hAnsi="GHEA Grapalat"/>
          <w:sz w:val="24"/>
          <w:szCs w:val="24"/>
          <w:lang w:val="hy-AM"/>
        </w:rPr>
        <w:t xml:space="preserve">երկօրյա ժամկետում </w:t>
      </w:r>
      <w:r w:rsidR="00351E80" w:rsidRPr="00D63CFF">
        <w:rPr>
          <w:rFonts w:ascii="GHEA Grapalat" w:hAnsi="GHEA Grapalat"/>
          <w:sz w:val="24"/>
          <w:szCs w:val="24"/>
          <w:lang w:val="hy-AM"/>
        </w:rPr>
        <w:t>հայտն</w:t>
      </w:r>
      <w:r w:rsidRPr="00D63CFF">
        <w:rPr>
          <w:rFonts w:ascii="GHEA Grapalat" w:hAnsi="GHEA Grapalat"/>
          <w:sz w:val="24"/>
          <w:szCs w:val="24"/>
          <w:lang w:val="hy-AM"/>
        </w:rPr>
        <w:t>ել իր նոր բնակության վայրի հասցեն</w:t>
      </w:r>
      <w:r w:rsidR="00351E80" w:rsidRPr="00D63CFF">
        <w:rPr>
          <w:rFonts w:ascii="GHEA Grapalat" w:hAnsi="GHEA Grapalat"/>
          <w:sz w:val="24"/>
          <w:szCs w:val="24"/>
          <w:lang w:val="hy-AM"/>
        </w:rPr>
        <w:t>,</w:t>
      </w:r>
    </w:p>
    <w:p w:rsidR="000274D8" w:rsidRPr="00D63CFF" w:rsidRDefault="00A01244"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4</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ոգելից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խմիչքներից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ալկոհոլից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թմրամիջոցներից</w:t>
      </w:r>
      <w:r w:rsidR="000274D8" w:rsidRPr="00D63CFF">
        <w:rPr>
          <w:rFonts w:ascii="GHEA Grapalat" w:hAnsi="GHEA Grapalat"/>
          <w:sz w:val="24"/>
          <w:szCs w:val="24"/>
          <w:lang w:val="hy-AM"/>
        </w:rPr>
        <w:t xml:space="preserve">, </w:t>
      </w:r>
      <w:r w:rsidR="00F738A0" w:rsidRPr="00D63CFF">
        <w:rPr>
          <w:rFonts w:ascii="GHEA Grapalat" w:hAnsi="GHEA Grapalat"/>
          <w:sz w:val="24"/>
          <w:szCs w:val="24"/>
          <w:lang w:val="hy-AM"/>
        </w:rPr>
        <w:t>հոգեներգործուն (</w:t>
      </w:r>
      <w:r w:rsidR="000274D8" w:rsidRPr="00D63CFF">
        <w:rPr>
          <w:rFonts w:ascii="GHEA Grapalat" w:hAnsi="GHEA Grapalat" w:cs="Sylfaen"/>
          <w:sz w:val="24"/>
          <w:szCs w:val="24"/>
          <w:lang w:val="hy-AM"/>
        </w:rPr>
        <w:t>հոգեմետ</w:t>
      </w:r>
      <w:r w:rsidR="00F738A0" w:rsidRPr="00D63CFF">
        <w:rPr>
          <w:rFonts w:ascii="GHEA Grapalat" w:hAnsi="GHEA Grapalat" w:cs="Sylfaen"/>
          <w:sz w:val="24"/>
          <w:szCs w:val="24"/>
          <w:lang w:val="hy-AM"/>
        </w:rPr>
        <w:t>)</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թունավոր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թմրեցնող</w:t>
      </w:r>
      <w:r w:rsidR="000274D8" w:rsidRPr="00D63CFF">
        <w:rPr>
          <w:rFonts w:ascii="GHEA Grapalat" w:hAnsi="GHEA Grapalat"/>
          <w:sz w:val="24"/>
          <w:szCs w:val="24"/>
          <w:lang w:val="hy-AM"/>
        </w:rPr>
        <w:t xml:space="preserve"> </w:t>
      </w:r>
      <w:r w:rsidR="00F738A0" w:rsidRPr="00D63CFF">
        <w:rPr>
          <w:rFonts w:ascii="GHEA Grapalat" w:hAnsi="GHEA Grapalat" w:cs="Sylfaen"/>
          <w:sz w:val="24"/>
          <w:szCs w:val="24"/>
          <w:lang w:val="hy-AM"/>
        </w:rPr>
        <w:t>նյութերից</w:t>
      </w:r>
      <w:r w:rsidR="00F738A0" w:rsidRPr="00D63CFF">
        <w:rPr>
          <w:rFonts w:ascii="GHEA Grapalat" w:hAnsi="GHEA Grapalat"/>
          <w:sz w:val="24"/>
          <w:szCs w:val="24"/>
          <w:lang w:val="hy-AM"/>
        </w:rPr>
        <w:t xml:space="preserve"> </w:t>
      </w:r>
      <w:r w:rsidR="00F738A0" w:rsidRPr="00D63CFF">
        <w:rPr>
          <w:rFonts w:ascii="GHEA Grapalat" w:hAnsi="GHEA Grapalat" w:cs="Sylfaen"/>
          <w:sz w:val="24"/>
          <w:szCs w:val="24"/>
          <w:lang w:val="hy-AM"/>
        </w:rPr>
        <w:t>ունեցած</w:t>
      </w:r>
      <w:r w:rsidR="00F738A0" w:rsidRPr="00D63CFF">
        <w:rPr>
          <w:rFonts w:ascii="GHEA Grapalat" w:hAnsi="GHEA Grapalat"/>
          <w:sz w:val="24"/>
          <w:szCs w:val="24"/>
          <w:lang w:val="hy-AM"/>
        </w:rPr>
        <w:t xml:space="preserve"> </w:t>
      </w:r>
      <w:r w:rsidR="00F738A0" w:rsidRPr="00D63CFF">
        <w:rPr>
          <w:rFonts w:ascii="GHEA Grapalat" w:hAnsi="GHEA Grapalat" w:cs="Sylfaen"/>
          <w:sz w:val="24"/>
          <w:szCs w:val="24"/>
          <w:lang w:val="hy-AM"/>
        </w:rPr>
        <w:t>կախվածությունից</w:t>
      </w:r>
      <w:r w:rsidR="00F738A0" w:rsidRPr="00D63CFF">
        <w:rPr>
          <w:rFonts w:ascii="GHEA Grapalat" w:hAnsi="GHEA Grapalat"/>
          <w:sz w:val="24"/>
          <w:szCs w:val="24"/>
          <w:lang w:val="hy-AM"/>
        </w:rPr>
        <w:t xml:space="preserve"> </w:t>
      </w:r>
      <w:r w:rsidR="00F738A0" w:rsidRPr="00D63CFF">
        <w:rPr>
          <w:rFonts w:ascii="GHEA Grapalat" w:hAnsi="GHEA Grapalat" w:cs="Sylfaen"/>
          <w:sz w:val="24"/>
          <w:szCs w:val="24"/>
          <w:lang w:val="hy-AM"/>
        </w:rPr>
        <w:t>բուժման</w:t>
      </w:r>
      <w:r w:rsidR="00F738A0" w:rsidRPr="00D63CFF">
        <w:rPr>
          <w:rFonts w:ascii="GHEA Grapalat" w:hAnsi="GHEA Grapalat"/>
          <w:sz w:val="24"/>
          <w:szCs w:val="24"/>
          <w:lang w:val="hy-AM"/>
        </w:rPr>
        <w:t xml:space="preserve"> </w:t>
      </w:r>
      <w:r w:rsidR="00F738A0" w:rsidRPr="00D63CFF">
        <w:rPr>
          <w:rFonts w:ascii="GHEA Grapalat" w:hAnsi="GHEA Grapalat" w:cs="Sylfaen"/>
          <w:sz w:val="24"/>
          <w:szCs w:val="24"/>
          <w:lang w:val="hy-AM"/>
        </w:rPr>
        <w:t>կուրս</w:t>
      </w:r>
      <w:r w:rsidR="00F738A0" w:rsidRPr="00D63CFF">
        <w:rPr>
          <w:rFonts w:ascii="GHEA Grapalat" w:hAnsi="GHEA Grapalat"/>
          <w:sz w:val="24"/>
          <w:szCs w:val="24"/>
          <w:lang w:val="hy-AM"/>
        </w:rPr>
        <w:t xml:space="preserve"> </w:t>
      </w:r>
      <w:r w:rsidR="00F738A0" w:rsidRPr="00D63CFF">
        <w:rPr>
          <w:rFonts w:ascii="GHEA Grapalat" w:hAnsi="GHEA Grapalat" w:cs="Sylfaen"/>
          <w:sz w:val="24"/>
          <w:szCs w:val="24"/>
          <w:lang w:val="hy-AM"/>
        </w:rPr>
        <w:t>անցնելը</w:t>
      </w:r>
      <w:r w:rsidR="00F738A0" w:rsidRPr="00D63CFF">
        <w:rPr>
          <w:rFonts w:ascii="GHEA Grapalat" w:hAnsi="GHEA Grapalat"/>
          <w:sz w:val="24"/>
          <w:szCs w:val="24"/>
          <w:lang w:val="hy-AM"/>
        </w:rPr>
        <w:t>,</w:t>
      </w:r>
    </w:p>
    <w:p w:rsidR="00A96C52" w:rsidRPr="00D63CFF" w:rsidRDefault="00F738A0"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 xml:space="preserve">5) </w:t>
      </w:r>
      <w:r w:rsidRPr="00D63CFF">
        <w:rPr>
          <w:rFonts w:ascii="GHEA Grapalat" w:hAnsi="GHEA Grapalat" w:cs="Sylfaen"/>
          <w:sz w:val="24"/>
          <w:szCs w:val="24"/>
          <w:lang w:val="hy-AM"/>
        </w:rPr>
        <w:t>ներգրավվել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հանրօգուտ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աշխատանքներում</w:t>
      </w:r>
      <w:r w:rsidRPr="00D63CFF">
        <w:rPr>
          <w:rFonts w:ascii="GHEA Grapalat" w:hAnsi="GHEA Grapalat"/>
          <w:sz w:val="24"/>
          <w:szCs w:val="24"/>
          <w:lang w:val="hy-AM"/>
        </w:rPr>
        <w:t>,</w:t>
      </w:r>
    </w:p>
    <w:p w:rsidR="000274D8" w:rsidRPr="00D63CFF" w:rsidRDefault="00351E80" w:rsidP="0024058F">
      <w:pPr>
        <w:spacing w:after="0" w:line="360" w:lineRule="auto"/>
        <w:ind w:firstLine="426"/>
        <w:jc w:val="both"/>
        <w:rPr>
          <w:rFonts w:ascii="GHEA Grapalat" w:hAnsi="GHEA Grapalat"/>
          <w:sz w:val="24"/>
          <w:szCs w:val="24"/>
          <w:lang w:val="hy-AM"/>
        </w:rPr>
      </w:pPr>
      <w:bookmarkStart w:id="318" w:name="_Toc460377567"/>
      <w:bookmarkStart w:id="319" w:name="_Toc485436912"/>
      <w:r w:rsidRPr="00D63CFF">
        <w:rPr>
          <w:rFonts w:ascii="GHEA Grapalat" w:hAnsi="GHEA Grapalat"/>
          <w:sz w:val="24"/>
          <w:szCs w:val="24"/>
          <w:lang w:val="hy-AM"/>
        </w:rPr>
        <w:t>6</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սեռավարակից</w:t>
      </w:r>
      <w:r w:rsidR="000910A6" w:rsidRPr="00D63CFF">
        <w:rPr>
          <w:rFonts w:ascii="GHEA Grapalat" w:hAnsi="GHEA Grapalat" w:cs="Sylfaen"/>
          <w:sz w:val="24"/>
          <w:szCs w:val="24"/>
          <w:lang w:val="hy-AM"/>
        </w:rPr>
        <w:t xml:space="preserve"> կամ կյանքի համար վտանգ ներկայացնող այլ վարակի</w:t>
      </w:r>
      <w:r w:rsidR="00324E7A" w:rsidRPr="00D63CFF">
        <w:rPr>
          <w:rFonts w:ascii="GHEA Grapalat" w:hAnsi="GHEA Grapalat" w:cs="Sylfaen"/>
          <w:sz w:val="24"/>
          <w:szCs w:val="24"/>
          <w:lang w:val="hy-AM"/>
        </w:rPr>
        <w:t>ց</w:t>
      </w:r>
      <w:r w:rsidR="000910A6"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բուժման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կուրս</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անցնելը</w:t>
      </w:r>
      <w:r w:rsidR="000274D8" w:rsidRPr="00D63CFF">
        <w:rPr>
          <w:rFonts w:ascii="GHEA Grapalat" w:hAnsi="GHEA Grapalat"/>
          <w:sz w:val="24"/>
          <w:szCs w:val="24"/>
          <w:lang w:val="hy-AM"/>
        </w:rPr>
        <w:t>,</w:t>
      </w:r>
      <w:bookmarkEnd w:id="318"/>
      <w:bookmarkEnd w:id="319"/>
    </w:p>
    <w:p w:rsidR="000274D8" w:rsidRPr="00D63CFF" w:rsidRDefault="00351E80"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7</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տուժողի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նրա</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ընտանիքի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անդամի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նրա</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խնամքի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տակ</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գտնվող</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անձի</w:t>
      </w:r>
      <w:r w:rsidR="00B511AA" w:rsidRPr="00D63CFF">
        <w:rPr>
          <w:rFonts w:ascii="GHEA Grapalat" w:hAnsi="GHEA Grapalat"/>
          <w:sz w:val="24"/>
          <w:szCs w:val="24"/>
          <w:lang w:val="hy-AM"/>
        </w:rPr>
        <w:t xml:space="preserve"> </w:t>
      </w:r>
      <w:r w:rsidR="00B511AA" w:rsidRPr="00D63CFF">
        <w:rPr>
          <w:rFonts w:ascii="GHEA Grapalat" w:hAnsi="GHEA Grapalat" w:cs="Sylfaen"/>
          <w:sz w:val="24"/>
          <w:szCs w:val="24"/>
          <w:lang w:val="hy-AM"/>
        </w:rPr>
        <w:t>կամ</w:t>
      </w:r>
      <w:r w:rsidR="00B511AA" w:rsidRPr="00D63CFF">
        <w:rPr>
          <w:rFonts w:ascii="GHEA Grapalat" w:hAnsi="GHEA Grapalat"/>
          <w:sz w:val="24"/>
          <w:szCs w:val="24"/>
          <w:lang w:val="hy-AM"/>
        </w:rPr>
        <w:t xml:space="preserve"> </w:t>
      </w:r>
      <w:r w:rsidR="00B511AA" w:rsidRPr="00D63CFF">
        <w:rPr>
          <w:rFonts w:ascii="GHEA Grapalat" w:hAnsi="GHEA Grapalat" w:cs="Sylfaen"/>
          <w:sz w:val="24"/>
          <w:szCs w:val="24"/>
          <w:lang w:val="hy-AM"/>
        </w:rPr>
        <w:t>դատարանի</w:t>
      </w:r>
      <w:r w:rsidR="00B511AA" w:rsidRPr="00D63CFF">
        <w:rPr>
          <w:rFonts w:ascii="GHEA Grapalat" w:hAnsi="GHEA Grapalat"/>
          <w:sz w:val="24"/>
          <w:szCs w:val="24"/>
          <w:lang w:val="hy-AM"/>
        </w:rPr>
        <w:t xml:space="preserve"> </w:t>
      </w:r>
      <w:r w:rsidR="00B511AA" w:rsidRPr="00D63CFF">
        <w:rPr>
          <w:rFonts w:ascii="GHEA Grapalat" w:hAnsi="GHEA Grapalat" w:cs="Sylfaen"/>
          <w:sz w:val="24"/>
          <w:szCs w:val="24"/>
          <w:lang w:val="hy-AM"/>
        </w:rPr>
        <w:t>կողմից</w:t>
      </w:r>
      <w:r w:rsidR="00B511AA" w:rsidRPr="00D63CFF">
        <w:rPr>
          <w:rFonts w:ascii="GHEA Grapalat" w:hAnsi="GHEA Grapalat"/>
          <w:sz w:val="24"/>
          <w:szCs w:val="24"/>
          <w:lang w:val="hy-AM"/>
        </w:rPr>
        <w:t xml:space="preserve"> </w:t>
      </w:r>
      <w:r w:rsidR="00B511AA" w:rsidRPr="00D63CFF">
        <w:rPr>
          <w:rFonts w:ascii="GHEA Grapalat" w:hAnsi="GHEA Grapalat" w:cs="Sylfaen"/>
          <w:sz w:val="24"/>
          <w:szCs w:val="24"/>
          <w:lang w:val="hy-AM"/>
        </w:rPr>
        <w:t>նշված</w:t>
      </w:r>
      <w:r w:rsidR="00B511AA" w:rsidRPr="00D63CFF">
        <w:rPr>
          <w:rFonts w:ascii="GHEA Grapalat" w:hAnsi="GHEA Grapalat"/>
          <w:sz w:val="24"/>
          <w:szCs w:val="24"/>
          <w:lang w:val="hy-AM"/>
        </w:rPr>
        <w:t xml:space="preserve"> </w:t>
      </w:r>
      <w:r w:rsidR="00B511AA" w:rsidRPr="00D63CFF">
        <w:rPr>
          <w:rFonts w:ascii="GHEA Grapalat" w:hAnsi="GHEA Grapalat" w:cs="Sylfaen"/>
          <w:sz w:val="24"/>
          <w:szCs w:val="24"/>
          <w:lang w:val="hy-AM"/>
        </w:rPr>
        <w:t>այլ</w:t>
      </w:r>
      <w:r w:rsidR="006543F4" w:rsidRPr="00D63CFF">
        <w:rPr>
          <w:rFonts w:ascii="GHEA Grapalat" w:hAnsi="GHEA Grapalat"/>
          <w:sz w:val="24"/>
          <w:szCs w:val="24"/>
          <w:lang w:val="hy-AM"/>
        </w:rPr>
        <w:t xml:space="preserve"> </w:t>
      </w:r>
      <w:r w:rsidR="006543F4" w:rsidRPr="00D63CFF">
        <w:rPr>
          <w:rFonts w:ascii="GHEA Grapalat" w:hAnsi="GHEA Grapalat" w:cs="Sylfaen"/>
          <w:sz w:val="24"/>
          <w:szCs w:val="24"/>
          <w:lang w:val="hy-AM"/>
        </w:rPr>
        <w:t>անձի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հետ</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որևէ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շփում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ունենալու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արգելքը</w:t>
      </w:r>
      <w:r w:rsidR="000274D8" w:rsidRPr="00D63CFF">
        <w:rPr>
          <w:rFonts w:ascii="GHEA Grapalat" w:hAnsi="GHEA Grapalat"/>
          <w:sz w:val="24"/>
          <w:szCs w:val="24"/>
          <w:lang w:val="hy-AM"/>
        </w:rPr>
        <w:t>,</w:t>
      </w:r>
    </w:p>
    <w:p w:rsidR="000274D8" w:rsidRPr="00D63CFF" w:rsidRDefault="00351E80"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8</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որոշակի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վայրեր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այցելելու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արգելքը</w:t>
      </w:r>
      <w:r w:rsidR="000274D8" w:rsidRPr="00D63CFF">
        <w:rPr>
          <w:rFonts w:ascii="GHEA Grapalat" w:hAnsi="GHEA Grapalat"/>
          <w:sz w:val="24"/>
          <w:szCs w:val="24"/>
          <w:lang w:val="hy-AM"/>
        </w:rPr>
        <w:t>,</w:t>
      </w:r>
    </w:p>
    <w:p w:rsidR="000274D8" w:rsidRPr="00D63CFF" w:rsidRDefault="00351E80"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9</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հոգեբանական</w:t>
      </w:r>
      <w:r w:rsidR="000274D8" w:rsidRPr="00D63CFF">
        <w:rPr>
          <w:rFonts w:ascii="GHEA Grapalat" w:hAnsi="GHEA Grapalat"/>
          <w:sz w:val="24"/>
          <w:szCs w:val="24"/>
          <w:lang w:val="hy-AM"/>
        </w:rPr>
        <w:t>-</w:t>
      </w:r>
      <w:r w:rsidR="000274D8" w:rsidRPr="00D63CFF">
        <w:rPr>
          <w:rFonts w:ascii="GHEA Grapalat" w:hAnsi="GHEA Grapalat" w:cs="Sylfaen"/>
          <w:sz w:val="24"/>
          <w:szCs w:val="24"/>
          <w:lang w:val="hy-AM"/>
        </w:rPr>
        <w:t>վերականգնողական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կուրս</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անցնելը</w:t>
      </w:r>
      <w:r w:rsidR="000274D8" w:rsidRPr="00D63CFF">
        <w:rPr>
          <w:rFonts w:ascii="GHEA Grapalat" w:hAnsi="GHEA Grapalat"/>
          <w:sz w:val="24"/>
          <w:szCs w:val="24"/>
          <w:lang w:val="hy-AM"/>
        </w:rPr>
        <w:t>:</w:t>
      </w:r>
    </w:p>
    <w:p w:rsidR="00D21963" w:rsidRPr="00D63CFF" w:rsidRDefault="000274D8" w:rsidP="0024058F">
      <w:pPr>
        <w:spacing w:after="0" w:line="360" w:lineRule="auto"/>
        <w:ind w:firstLine="426"/>
        <w:jc w:val="both"/>
        <w:rPr>
          <w:rFonts w:ascii="GHEA Grapalat" w:hAnsi="GHEA Grapalat"/>
          <w:sz w:val="24"/>
          <w:szCs w:val="24"/>
          <w:lang w:val="hy-AM"/>
        </w:rPr>
      </w:pPr>
      <w:r w:rsidRPr="00D63CFF">
        <w:rPr>
          <w:rFonts w:ascii="GHEA Grapalat" w:hAnsi="GHEA Grapalat" w:cs="Sylfaen"/>
          <w:sz w:val="24"/>
          <w:szCs w:val="24"/>
          <w:lang w:val="hy-AM"/>
        </w:rPr>
        <w:lastRenderedPageBreak/>
        <w:t>Դատարանը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դատապարտյալի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վրա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դնում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նշված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պարտականություններից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որևէ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քանիսը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դատապարտյալի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վարքագծի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վերահսկողություն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իրականացնող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մարմնի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միջնորդությամբ՝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պարտականություններ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որոնք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նպաստել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նրա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վերասոցիալականացմանը</w:t>
      </w:r>
      <w:r w:rsidRPr="00D63CFF">
        <w:rPr>
          <w:rFonts w:ascii="GHEA Grapalat" w:hAnsi="GHEA Grapalat"/>
          <w:sz w:val="24"/>
          <w:szCs w:val="24"/>
          <w:lang w:val="hy-AM"/>
        </w:rPr>
        <w:t>:</w:t>
      </w:r>
      <w:r w:rsidR="00D21963" w:rsidRPr="00D63CFF">
        <w:rPr>
          <w:rFonts w:ascii="GHEA Grapalat" w:hAnsi="GHEA Grapalat"/>
          <w:sz w:val="24"/>
          <w:szCs w:val="24"/>
          <w:lang w:val="hy-AM"/>
        </w:rPr>
        <w:t xml:space="preserve"> </w:t>
      </w:r>
    </w:p>
    <w:p w:rsidR="000274D8" w:rsidRPr="00D63CFF" w:rsidRDefault="00D21963"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Զինծառայողի վրա կարող են դրվել այնպիսի պարտականություններ, որոնք չեն խոչընդոտում</w:t>
      </w:r>
      <w:r w:rsidR="00055ADD" w:rsidRPr="00D63CFF">
        <w:rPr>
          <w:rFonts w:ascii="GHEA Grapalat" w:hAnsi="GHEA Grapalat"/>
          <w:sz w:val="24"/>
          <w:szCs w:val="24"/>
          <w:lang w:val="hy-AM"/>
        </w:rPr>
        <w:t xml:space="preserve"> զինված ուժերի</w:t>
      </w:r>
      <w:r w:rsidR="009E20CC" w:rsidRPr="00D63CFF">
        <w:rPr>
          <w:rFonts w:ascii="GHEA Grapalat" w:hAnsi="GHEA Grapalat"/>
          <w:sz w:val="24"/>
          <w:szCs w:val="24"/>
          <w:lang w:val="hy-AM"/>
        </w:rPr>
        <w:t xml:space="preserve"> համապատասխան ստորաբաժանումում իր</w:t>
      </w:r>
      <w:r w:rsidR="00055ADD" w:rsidRPr="00D63CFF">
        <w:rPr>
          <w:rFonts w:ascii="GHEA Grapalat" w:hAnsi="GHEA Grapalat"/>
          <w:sz w:val="24"/>
          <w:szCs w:val="24"/>
          <w:lang w:val="hy-AM"/>
        </w:rPr>
        <w:t xml:space="preserve"> </w:t>
      </w:r>
      <w:r w:rsidRPr="00D63CFF">
        <w:rPr>
          <w:rFonts w:ascii="GHEA Grapalat" w:hAnsi="GHEA Grapalat"/>
          <w:sz w:val="24"/>
          <w:szCs w:val="24"/>
          <w:lang w:val="hy-AM"/>
        </w:rPr>
        <w:t xml:space="preserve"> </w:t>
      </w:r>
      <w:r w:rsidR="009E20CC" w:rsidRPr="00D63CFF">
        <w:rPr>
          <w:rFonts w:ascii="GHEA Grapalat" w:hAnsi="GHEA Grapalat"/>
          <w:sz w:val="24"/>
          <w:szCs w:val="24"/>
          <w:lang w:val="hy-AM"/>
        </w:rPr>
        <w:t>ծառայողակ</w:t>
      </w:r>
      <w:r w:rsidRPr="00D63CFF">
        <w:rPr>
          <w:rFonts w:ascii="GHEA Grapalat" w:hAnsi="GHEA Grapalat"/>
          <w:sz w:val="24"/>
          <w:szCs w:val="24"/>
          <w:lang w:val="hy-AM"/>
        </w:rPr>
        <w:t>ան</w:t>
      </w:r>
      <w:r w:rsidR="009E20CC" w:rsidRPr="00D63CFF">
        <w:rPr>
          <w:rFonts w:ascii="GHEA Grapalat" w:hAnsi="GHEA Grapalat"/>
          <w:sz w:val="24"/>
          <w:szCs w:val="24"/>
          <w:lang w:val="hy-AM"/>
        </w:rPr>
        <w:t xml:space="preserve"> պարտականությունների կատարմանը</w:t>
      </w:r>
      <w:r w:rsidRPr="00D63CFF">
        <w:rPr>
          <w:rFonts w:ascii="GHEA Grapalat" w:hAnsi="GHEA Grapalat"/>
          <w:sz w:val="24"/>
          <w:szCs w:val="24"/>
          <w:lang w:val="hy-AM"/>
        </w:rPr>
        <w:t>:</w:t>
      </w:r>
    </w:p>
    <w:p w:rsidR="000274D8" w:rsidRPr="00D63CFF" w:rsidRDefault="000274D8"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 xml:space="preserve">4. </w:t>
      </w:r>
      <w:r w:rsidRPr="00D63CFF">
        <w:rPr>
          <w:rFonts w:ascii="GHEA Grapalat" w:hAnsi="GHEA Grapalat" w:cs="Sylfaen"/>
          <w:sz w:val="24"/>
          <w:szCs w:val="24"/>
          <w:lang w:val="hy-AM"/>
        </w:rPr>
        <w:t>Եթե</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դատապարտյալը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փորձաշրջանի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ընթացքում</w:t>
      </w:r>
      <w:r w:rsidRPr="00D63CFF">
        <w:rPr>
          <w:rFonts w:ascii="Sylfaen" w:hAnsi="Sylfaen" w:cs="Courier New"/>
          <w:sz w:val="24"/>
          <w:szCs w:val="24"/>
          <w:lang w:val="hy-AM"/>
        </w:rPr>
        <w:t> </w:t>
      </w:r>
      <w:r w:rsidRPr="00D63CFF">
        <w:rPr>
          <w:rFonts w:ascii="GHEA Grapalat" w:hAnsi="GHEA Grapalat" w:cs="Sylfaen"/>
          <w:sz w:val="24"/>
          <w:szCs w:val="24"/>
          <w:lang w:val="hy-AM"/>
        </w:rPr>
        <w:t>խուսափում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դատարանի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պարտականությունները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կատարելուց</w:t>
      </w:r>
      <w:r w:rsidRPr="00D63CFF">
        <w:rPr>
          <w:rFonts w:ascii="GHEA Grapalat" w:hAnsi="GHEA Grapalat"/>
          <w:sz w:val="24"/>
          <w:szCs w:val="24"/>
          <w:lang w:val="hy-AM"/>
        </w:rPr>
        <w:t>,</w:t>
      </w:r>
      <w:r w:rsidR="00131175" w:rsidRPr="00D63CFF">
        <w:rPr>
          <w:rFonts w:ascii="GHEA Grapalat" w:hAnsi="GHEA Grapalat"/>
          <w:sz w:val="24"/>
          <w:szCs w:val="24"/>
          <w:lang w:val="hy-AM"/>
        </w:rPr>
        <w:t xml:space="preserve"> կամ վերահսկողությունից կամ դատարանի կողմից նշանակված անվտանգության միջոցից,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ապա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դատարանը՝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դատապարտյալի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վարքագծի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վերահսկողություն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իրականացնող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մարմնի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միջնորդությամբ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երկարացնում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նշանակված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փորձաշրջանի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ժամկետը</w:t>
      </w:r>
      <w:r w:rsidRPr="00D63CFF">
        <w:rPr>
          <w:rFonts w:ascii="GHEA Grapalat" w:hAnsi="GHEA Grapalat"/>
          <w:sz w:val="24"/>
          <w:szCs w:val="24"/>
          <w:lang w:val="hy-AM"/>
        </w:rPr>
        <w:t xml:space="preserve">: </w:t>
      </w:r>
    </w:p>
    <w:p w:rsidR="000274D8" w:rsidRPr="00D63CFF" w:rsidRDefault="000274D8" w:rsidP="0024058F">
      <w:pPr>
        <w:spacing w:after="0" w:line="360" w:lineRule="auto"/>
        <w:ind w:firstLine="426"/>
        <w:jc w:val="both"/>
        <w:rPr>
          <w:rFonts w:ascii="GHEA Grapalat" w:hAnsi="GHEA Grapalat"/>
          <w:sz w:val="24"/>
          <w:szCs w:val="24"/>
          <w:lang w:val="hy-AM"/>
        </w:rPr>
      </w:pPr>
      <w:r w:rsidRPr="00D63CFF">
        <w:rPr>
          <w:rFonts w:ascii="GHEA Grapalat" w:hAnsi="GHEA Grapalat" w:cs="Sylfaen"/>
          <w:sz w:val="24"/>
          <w:szCs w:val="24"/>
          <w:lang w:val="hy-AM"/>
        </w:rPr>
        <w:t>Այն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դեպքում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փորձաշրջանի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երկարացնելուց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հետո</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շարունակում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խուսափել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դատարանի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պարտականությունները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կատարելուց</w:t>
      </w:r>
      <w:r w:rsidRPr="00D63CFF">
        <w:rPr>
          <w:rFonts w:ascii="GHEA Grapalat" w:hAnsi="GHEA Grapalat"/>
          <w:sz w:val="24"/>
          <w:szCs w:val="24"/>
          <w:lang w:val="hy-AM"/>
        </w:rPr>
        <w:t>,</w:t>
      </w:r>
      <w:r w:rsidR="00531BED" w:rsidRPr="00D63CFF">
        <w:rPr>
          <w:rFonts w:ascii="GHEA Grapalat" w:hAnsi="GHEA Grapalat"/>
          <w:sz w:val="24"/>
          <w:szCs w:val="24"/>
          <w:lang w:val="hy-AM"/>
        </w:rPr>
        <w:t xml:space="preserve"> </w:t>
      </w:r>
      <w:r w:rsidR="00131175" w:rsidRPr="00D63CFF">
        <w:rPr>
          <w:rFonts w:ascii="GHEA Grapalat" w:hAnsi="GHEA Grapalat"/>
          <w:sz w:val="24"/>
          <w:szCs w:val="24"/>
          <w:lang w:val="hy-AM"/>
        </w:rPr>
        <w:t>կամ վերահսկողությունից, կամ դատարանի կողմից նշանակված անվտանգության միջոցից</w:t>
      </w:r>
      <w:r w:rsidR="00A270B6" w:rsidRPr="00D63CFF">
        <w:rPr>
          <w:rFonts w:ascii="GHEA Grapalat" w:hAnsi="GHEA Grapalat"/>
          <w:sz w:val="24"/>
          <w:szCs w:val="24"/>
          <w:lang w:val="hy-AM"/>
        </w:rPr>
        <w:t>,</w:t>
      </w:r>
      <w:r w:rsidR="00131175" w:rsidRPr="00D63CFF">
        <w:rPr>
          <w:rFonts w:ascii="GHEA Grapalat" w:hAnsi="GHEA Grapalat"/>
          <w:sz w:val="24"/>
          <w:szCs w:val="24"/>
          <w:lang w:val="hy-AM"/>
        </w:rPr>
        <w:t xml:space="preserve"> </w:t>
      </w:r>
      <w:r w:rsidR="00531BED" w:rsidRPr="00D63CFF">
        <w:rPr>
          <w:rFonts w:ascii="GHEA Grapalat" w:hAnsi="GHEA Grapalat" w:cs="Sylfaen"/>
          <w:sz w:val="24"/>
          <w:szCs w:val="24"/>
          <w:lang w:val="hy-AM"/>
        </w:rPr>
        <w:t>ապա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դատարանը՝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դատապարտյալի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վարքագծի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հսկողություն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իրականացնող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մարմնի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միջնորդությամբ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վերացնում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նշանակված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պատիժը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պայմանականորեն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չկիրառելու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վերաբերյալ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որոշումը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ուղարկում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պատիժ</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կրելու</w:t>
      </w:r>
      <w:r w:rsidRPr="00D63CFF">
        <w:rPr>
          <w:rFonts w:ascii="GHEA Grapalat" w:hAnsi="GHEA Grapalat"/>
          <w:sz w:val="24"/>
          <w:szCs w:val="24"/>
          <w:lang w:val="hy-AM"/>
        </w:rPr>
        <w:t>:</w:t>
      </w:r>
    </w:p>
    <w:p w:rsidR="00403533" w:rsidRPr="00D63CFF" w:rsidRDefault="00403533"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5. Եթե հանցագործությունների համակցությամբ նշանակվել է ազատազրկման հետ կապված պատիժ, որը պայմանականորեն չի կիրառվել և ազատազրկման հետ չկապված պատիժ, ապա վերջինիս կատարումից չարամտորեն խուսափելու դեպքում դատարանը` դատապարտյալի վարքագծի նկատմամբ վերահսկողություն իրականացնող մարմնի միջնորդությամբ պատիժը պայմանականորեն չկիրառելու մասին որոշումը վերացնում է:</w:t>
      </w:r>
    </w:p>
    <w:p w:rsidR="00175DB1" w:rsidRPr="00D63CFF" w:rsidRDefault="00403533"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6</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նկատմամբ</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նշանակված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պատիժը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պայմանականորեն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չկիրառելու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վերաբերյալ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որոշումը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վերացվում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նաև</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դեպքում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եթե</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փորձաշրջանի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ընթացքում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կատար</w:t>
      </w:r>
      <w:r w:rsidR="00AA3C48" w:rsidRPr="00D63CFF">
        <w:rPr>
          <w:rFonts w:ascii="GHEA Grapalat" w:hAnsi="GHEA Grapalat" w:cs="Sylfaen"/>
          <w:sz w:val="24"/>
          <w:szCs w:val="24"/>
          <w:lang w:val="hy-AM"/>
        </w:rPr>
        <w:t>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նոր</w:t>
      </w:r>
      <w:r w:rsidR="00E60B2D" w:rsidRPr="00D63CFF">
        <w:rPr>
          <w:rFonts w:ascii="GHEA Grapalat" w:hAnsi="GHEA Grapalat"/>
          <w:sz w:val="24"/>
          <w:szCs w:val="24"/>
          <w:lang w:val="hy-AM"/>
        </w:rPr>
        <w:t xml:space="preserve"> </w:t>
      </w:r>
      <w:r w:rsidR="00E60B2D" w:rsidRPr="00D63CFF">
        <w:rPr>
          <w:rFonts w:ascii="GHEA Grapalat" w:hAnsi="GHEA Grapalat" w:cs="Sylfaen"/>
          <w:sz w:val="24"/>
          <w:szCs w:val="24"/>
          <w:lang w:val="hy-AM"/>
        </w:rPr>
        <w:t>դիտավորյալ</w:t>
      </w:r>
      <w:r w:rsidR="00AA3C4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հանցանք</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Այդ</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դեպքում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դատարանն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lastRenderedPageBreak/>
        <w:t>նկատմամբ</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պատիժ</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նշանակում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սույն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օրենսգրքի</w:t>
      </w:r>
      <w:r w:rsidR="000274D8" w:rsidRPr="00D63CFF">
        <w:rPr>
          <w:rFonts w:ascii="GHEA Grapalat" w:hAnsi="GHEA Grapalat"/>
          <w:sz w:val="24"/>
          <w:szCs w:val="24"/>
          <w:lang w:val="hy-AM"/>
        </w:rPr>
        <w:t xml:space="preserve"> </w:t>
      </w:r>
      <w:r w:rsidR="00D75E53" w:rsidRPr="00D63CFF">
        <w:rPr>
          <w:rFonts w:ascii="GHEA Grapalat" w:hAnsi="GHEA Grapalat"/>
          <w:sz w:val="24"/>
          <w:szCs w:val="24"/>
          <w:lang w:val="hy-AM"/>
        </w:rPr>
        <w:t>75</w:t>
      </w:r>
      <w:r w:rsidR="00052A4D" w:rsidRPr="00D63CFF">
        <w:rPr>
          <w:rFonts w:ascii="GHEA Grapalat" w:hAnsi="GHEA Grapalat"/>
          <w:sz w:val="24"/>
          <w:szCs w:val="24"/>
          <w:lang w:val="hy-AM"/>
        </w:rPr>
        <w:t>-</w:t>
      </w:r>
      <w:r w:rsidR="00A270B6" w:rsidRPr="00D63CFF">
        <w:rPr>
          <w:rFonts w:ascii="GHEA Grapalat" w:hAnsi="GHEA Grapalat" w:cs="Sylfaen"/>
          <w:sz w:val="24"/>
          <w:szCs w:val="24"/>
          <w:lang w:val="hy-AM"/>
        </w:rPr>
        <w:t>րդ հոդվածով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սահմանված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կարգով</w:t>
      </w:r>
      <w:r w:rsidR="000274D8" w:rsidRPr="00D63CFF">
        <w:rPr>
          <w:rFonts w:ascii="GHEA Grapalat" w:hAnsi="GHEA Grapalat"/>
          <w:sz w:val="24"/>
          <w:szCs w:val="24"/>
          <w:lang w:val="hy-AM"/>
        </w:rPr>
        <w:t>:</w:t>
      </w:r>
    </w:p>
    <w:p w:rsidR="00175DB1" w:rsidRPr="00D63CFF" w:rsidRDefault="00175DB1" w:rsidP="0024058F">
      <w:pPr>
        <w:spacing w:after="0" w:line="360" w:lineRule="auto"/>
        <w:ind w:firstLine="426"/>
        <w:jc w:val="both"/>
        <w:rPr>
          <w:rFonts w:ascii="GHEA Grapalat" w:hAnsi="GHEA Grapalat"/>
          <w:sz w:val="24"/>
          <w:szCs w:val="24"/>
          <w:lang w:val="hy-AM"/>
        </w:rPr>
      </w:pPr>
      <w:r w:rsidRPr="00D63CFF">
        <w:rPr>
          <w:rFonts w:ascii="GHEA Grapalat" w:hAnsi="GHEA Grapalat" w:cs="Sylfaen"/>
          <w:sz w:val="24"/>
          <w:szCs w:val="24"/>
          <w:lang w:val="hy-AM"/>
        </w:rPr>
        <w:t>Եթե</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փորձաշրջանի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ընթացքում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անզգույշ</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ապա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պատիժը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պայմանականորեն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չկիրառելը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վերացնելու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հարցը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լուծում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դատարանը</w:t>
      </w:r>
      <w:r w:rsidRPr="00D63CFF">
        <w:rPr>
          <w:rFonts w:ascii="GHEA Grapalat" w:hAnsi="GHEA Grapalat"/>
          <w:sz w:val="24"/>
          <w:szCs w:val="24"/>
          <w:lang w:val="hy-AM"/>
        </w:rPr>
        <w:t>:</w:t>
      </w:r>
      <w:r w:rsidR="00FD6CDE" w:rsidRPr="00D63CFF">
        <w:rPr>
          <w:rFonts w:ascii="GHEA Grapalat" w:hAnsi="GHEA Grapalat"/>
          <w:sz w:val="24"/>
          <w:szCs w:val="24"/>
          <w:lang w:val="hy-AM"/>
        </w:rPr>
        <w:t xml:space="preserve"> Եթե դատարանը որոշում է չվերացնել պատիժը պայմանականորեն չկիրառելու մասին որոշումը, և նոր կատարված հանցանքի համար նշանակում է ազատազրկման հետ կապված պատիժ, ապա այդ պատիժը պայմանականորեն չի կիրառվում և փորձաշրջանի ժամկետը երկարացվում է մեկ տարով:</w:t>
      </w:r>
      <w:r w:rsidR="007B29FE" w:rsidRPr="00D63CFF">
        <w:rPr>
          <w:rFonts w:ascii="GHEA Grapalat" w:hAnsi="GHEA Grapalat"/>
          <w:sz w:val="24"/>
          <w:szCs w:val="24"/>
          <w:lang w:val="hy-AM"/>
        </w:rPr>
        <w:t xml:space="preserve"> Եթե</w:t>
      </w:r>
      <w:r w:rsidR="007B29FE" w:rsidRPr="00D63CFF">
        <w:rPr>
          <w:rFonts w:ascii="GHEA Grapalat" w:hAnsi="GHEA Grapalat" w:cs="Sylfaen"/>
          <w:sz w:val="24"/>
          <w:szCs w:val="24"/>
          <w:lang w:val="hy-AM"/>
        </w:rPr>
        <w:t xml:space="preserve"> փորձաշրջանի</w:t>
      </w:r>
      <w:r w:rsidR="007B29FE" w:rsidRPr="00D63CFF">
        <w:rPr>
          <w:rFonts w:ascii="GHEA Grapalat" w:hAnsi="GHEA Grapalat"/>
          <w:sz w:val="24"/>
          <w:szCs w:val="24"/>
          <w:lang w:val="hy-AM"/>
        </w:rPr>
        <w:t xml:space="preserve"> </w:t>
      </w:r>
      <w:r w:rsidR="007B29FE" w:rsidRPr="00D63CFF">
        <w:rPr>
          <w:rFonts w:ascii="GHEA Grapalat" w:hAnsi="GHEA Grapalat" w:cs="Sylfaen"/>
          <w:sz w:val="24"/>
          <w:szCs w:val="24"/>
          <w:lang w:val="hy-AM"/>
        </w:rPr>
        <w:t>ընթացքում</w:t>
      </w:r>
      <w:r w:rsidR="007B29FE" w:rsidRPr="00D63CFF">
        <w:rPr>
          <w:rFonts w:ascii="GHEA Grapalat" w:hAnsi="GHEA Grapalat"/>
          <w:sz w:val="24"/>
          <w:szCs w:val="24"/>
          <w:lang w:val="hy-AM"/>
        </w:rPr>
        <w:t xml:space="preserve"> </w:t>
      </w:r>
      <w:r w:rsidR="007B29FE" w:rsidRPr="00D63CFF">
        <w:rPr>
          <w:rFonts w:ascii="GHEA Grapalat" w:hAnsi="GHEA Grapalat" w:cs="Sylfaen"/>
          <w:sz w:val="24"/>
          <w:szCs w:val="24"/>
          <w:lang w:val="hy-AM"/>
        </w:rPr>
        <w:t>անձը</w:t>
      </w:r>
      <w:r w:rsidR="007B29FE" w:rsidRPr="00D63CFF">
        <w:rPr>
          <w:rFonts w:ascii="GHEA Grapalat" w:hAnsi="GHEA Grapalat"/>
          <w:sz w:val="24"/>
          <w:szCs w:val="24"/>
          <w:lang w:val="hy-AM"/>
        </w:rPr>
        <w:t xml:space="preserve"> </w:t>
      </w:r>
      <w:r w:rsidR="007B29FE" w:rsidRPr="00D63CFF">
        <w:rPr>
          <w:rFonts w:ascii="GHEA Grapalat" w:hAnsi="GHEA Grapalat" w:cs="Sylfaen"/>
          <w:sz w:val="24"/>
          <w:szCs w:val="24"/>
          <w:lang w:val="hy-AM"/>
        </w:rPr>
        <w:t>կատարում</w:t>
      </w:r>
      <w:r w:rsidR="007B29FE" w:rsidRPr="00D63CFF">
        <w:rPr>
          <w:rFonts w:ascii="GHEA Grapalat" w:hAnsi="GHEA Grapalat"/>
          <w:sz w:val="24"/>
          <w:szCs w:val="24"/>
          <w:lang w:val="hy-AM"/>
        </w:rPr>
        <w:t xml:space="preserve"> </w:t>
      </w:r>
      <w:r w:rsidR="007B29FE" w:rsidRPr="00D63CFF">
        <w:rPr>
          <w:rFonts w:ascii="GHEA Grapalat" w:hAnsi="GHEA Grapalat" w:cs="Sylfaen"/>
          <w:sz w:val="24"/>
          <w:szCs w:val="24"/>
          <w:lang w:val="hy-AM"/>
        </w:rPr>
        <w:t>է մեկից ավելի անզգույշ հանցանք, ապա պատիժը պայմանականորեն չկիրառելու մասին որոշումը վերացվում է:</w:t>
      </w:r>
      <w:r w:rsidR="007B29FE" w:rsidRPr="00D63CFF">
        <w:rPr>
          <w:rFonts w:ascii="GHEA Grapalat" w:hAnsi="GHEA Grapalat"/>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դատարանը</w:t>
      </w:r>
      <w:r w:rsidRPr="00D63CFF">
        <w:rPr>
          <w:rFonts w:ascii="GHEA Grapalat" w:hAnsi="GHEA Grapalat"/>
          <w:sz w:val="24"/>
          <w:szCs w:val="24"/>
          <w:lang w:val="hy-AM"/>
        </w:rPr>
        <w:t xml:space="preserve"> </w:t>
      </w:r>
      <w:r w:rsidR="002D6E06" w:rsidRPr="00D63CFF">
        <w:rPr>
          <w:rFonts w:ascii="GHEA Grapalat" w:hAnsi="GHEA Grapalat" w:cs="Sylfaen"/>
          <w:sz w:val="24"/>
          <w:szCs w:val="24"/>
          <w:lang w:val="hy-AM"/>
        </w:rPr>
        <w:t>վերացնում</w:t>
      </w:r>
      <w:r w:rsidR="002D6E06" w:rsidRPr="00D63CFF">
        <w:rPr>
          <w:rFonts w:ascii="GHEA Grapalat" w:hAnsi="GHEA Grapalat"/>
          <w:sz w:val="24"/>
          <w:szCs w:val="24"/>
          <w:lang w:val="hy-AM"/>
        </w:rPr>
        <w:t xml:space="preserve"> </w:t>
      </w:r>
      <w:r w:rsidR="002D6E06" w:rsidRPr="00D63CFF">
        <w:rPr>
          <w:rFonts w:ascii="GHEA Grapalat" w:hAnsi="GHEA Grapalat" w:cs="Sylfaen"/>
          <w:sz w:val="24"/>
          <w:szCs w:val="24"/>
          <w:lang w:val="hy-AM"/>
        </w:rPr>
        <w:t>է</w:t>
      </w:r>
      <w:r w:rsidR="002D6E06" w:rsidRPr="00D63CFF">
        <w:rPr>
          <w:rFonts w:ascii="GHEA Grapalat" w:hAnsi="GHEA Grapalat"/>
          <w:sz w:val="24"/>
          <w:szCs w:val="24"/>
          <w:lang w:val="hy-AM"/>
        </w:rPr>
        <w:t xml:space="preserve"> </w:t>
      </w:r>
      <w:r w:rsidR="002D6E06" w:rsidRPr="00D63CFF">
        <w:rPr>
          <w:rFonts w:ascii="GHEA Grapalat" w:hAnsi="GHEA Grapalat" w:cs="Sylfaen"/>
          <w:sz w:val="24"/>
          <w:szCs w:val="24"/>
          <w:lang w:val="hy-AM"/>
        </w:rPr>
        <w:t>պատիժը</w:t>
      </w:r>
      <w:r w:rsidR="002D6E06" w:rsidRPr="00D63CFF">
        <w:rPr>
          <w:rFonts w:ascii="GHEA Grapalat" w:hAnsi="GHEA Grapalat"/>
          <w:sz w:val="24"/>
          <w:szCs w:val="24"/>
          <w:lang w:val="hy-AM"/>
        </w:rPr>
        <w:t xml:space="preserve"> </w:t>
      </w:r>
      <w:r w:rsidR="002D6E06" w:rsidRPr="00D63CFF">
        <w:rPr>
          <w:rFonts w:ascii="GHEA Grapalat" w:hAnsi="GHEA Grapalat" w:cs="Sylfaen"/>
          <w:sz w:val="24"/>
          <w:szCs w:val="24"/>
          <w:lang w:val="hy-AM"/>
        </w:rPr>
        <w:t>պայմանականորեն</w:t>
      </w:r>
      <w:r w:rsidR="002D6E06" w:rsidRPr="00D63CFF">
        <w:rPr>
          <w:rFonts w:ascii="GHEA Grapalat" w:hAnsi="GHEA Grapalat"/>
          <w:sz w:val="24"/>
          <w:szCs w:val="24"/>
          <w:lang w:val="hy-AM"/>
        </w:rPr>
        <w:t xml:space="preserve"> </w:t>
      </w:r>
      <w:r w:rsidR="002D6E06" w:rsidRPr="00D63CFF">
        <w:rPr>
          <w:rFonts w:ascii="GHEA Grapalat" w:hAnsi="GHEA Grapalat" w:cs="Sylfaen"/>
          <w:sz w:val="24"/>
          <w:szCs w:val="24"/>
          <w:lang w:val="hy-AM"/>
        </w:rPr>
        <w:t>չկիրառելու</w:t>
      </w:r>
      <w:r w:rsidR="002D6E06" w:rsidRPr="00D63CFF">
        <w:rPr>
          <w:rFonts w:ascii="GHEA Grapalat" w:hAnsi="GHEA Grapalat"/>
          <w:sz w:val="24"/>
          <w:szCs w:val="24"/>
          <w:lang w:val="hy-AM"/>
        </w:rPr>
        <w:t xml:space="preserve"> </w:t>
      </w:r>
      <w:r w:rsidR="002D6E06" w:rsidRPr="00D63CFF">
        <w:rPr>
          <w:rFonts w:ascii="GHEA Grapalat" w:hAnsi="GHEA Grapalat" w:cs="Sylfaen"/>
          <w:sz w:val="24"/>
          <w:szCs w:val="24"/>
          <w:lang w:val="hy-AM"/>
        </w:rPr>
        <w:t>մասին</w:t>
      </w:r>
      <w:r w:rsidR="002D6E06" w:rsidRPr="00D63CFF">
        <w:rPr>
          <w:rFonts w:ascii="GHEA Grapalat" w:hAnsi="GHEA Grapalat"/>
          <w:sz w:val="24"/>
          <w:szCs w:val="24"/>
          <w:lang w:val="hy-AM"/>
        </w:rPr>
        <w:t xml:space="preserve"> </w:t>
      </w:r>
      <w:r w:rsidR="002D6E06" w:rsidRPr="00D63CFF">
        <w:rPr>
          <w:rFonts w:ascii="GHEA Grapalat" w:hAnsi="GHEA Grapalat" w:cs="Sylfaen"/>
          <w:sz w:val="24"/>
          <w:szCs w:val="24"/>
          <w:lang w:val="hy-AM"/>
        </w:rPr>
        <w:t>որոշումը</w:t>
      </w:r>
      <w:r w:rsidR="002D6E06" w:rsidRPr="00D63CFF">
        <w:rPr>
          <w:rFonts w:ascii="GHEA Grapalat" w:hAnsi="GHEA Grapalat"/>
          <w:sz w:val="24"/>
          <w:szCs w:val="24"/>
          <w:lang w:val="hy-AM"/>
        </w:rPr>
        <w:t xml:space="preserve">, </w:t>
      </w:r>
      <w:r w:rsidR="002D6E06" w:rsidRPr="00D63CFF">
        <w:rPr>
          <w:rFonts w:ascii="GHEA Grapalat" w:hAnsi="GHEA Grapalat" w:cs="Sylfaen"/>
          <w:sz w:val="24"/>
          <w:szCs w:val="24"/>
          <w:lang w:val="hy-AM"/>
        </w:rPr>
        <w:t>ապա</w:t>
      </w:r>
      <w:r w:rsidR="002D6E06" w:rsidRPr="00D63CFF">
        <w:rPr>
          <w:rFonts w:ascii="GHEA Grapalat" w:hAnsi="GHEA Grapalat"/>
          <w:sz w:val="24"/>
          <w:szCs w:val="24"/>
          <w:lang w:val="hy-AM"/>
        </w:rPr>
        <w:t xml:space="preserve"> </w:t>
      </w:r>
      <w:r w:rsidR="002D6E06" w:rsidRPr="00D63CFF">
        <w:rPr>
          <w:rFonts w:ascii="GHEA Grapalat" w:hAnsi="GHEA Grapalat" w:cs="Sylfaen"/>
          <w:sz w:val="24"/>
          <w:szCs w:val="24"/>
          <w:lang w:val="hy-AM"/>
        </w:rPr>
        <w:t>պատիժ</w:t>
      </w:r>
      <w:r w:rsidR="002D6E06" w:rsidRPr="00D63CFF">
        <w:rPr>
          <w:rFonts w:ascii="GHEA Grapalat" w:hAnsi="GHEA Grapalat"/>
          <w:sz w:val="24"/>
          <w:szCs w:val="24"/>
          <w:lang w:val="hy-AM"/>
        </w:rPr>
        <w:t xml:space="preserve"> </w:t>
      </w:r>
      <w:r w:rsidR="002D6E06" w:rsidRPr="00D63CFF">
        <w:rPr>
          <w:rFonts w:ascii="GHEA Grapalat" w:hAnsi="GHEA Grapalat" w:cs="Sylfaen"/>
          <w:sz w:val="24"/>
          <w:szCs w:val="24"/>
          <w:lang w:val="hy-AM"/>
        </w:rPr>
        <w:t>է</w:t>
      </w:r>
      <w:r w:rsidR="002D6E06" w:rsidRPr="00D63CFF">
        <w:rPr>
          <w:rFonts w:ascii="GHEA Grapalat" w:hAnsi="GHEA Grapalat"/>
          <w:sz w:val="24"/>
          <w:szCs w:val="24"/>
          <w:lang w:val="hy-AM"/>
        </w:rPr>
        <w:t xml:space="preserve"> </w:t>
      </w:r>
      <w:r w:rsidR="002D6E06" w:rsidRPr="00D63CFF">
        <w:rPr>
          <w:rFonts w:ascii="GHEA Grapalat" w:hAnsi="GHEA Grapalat" w:cs="Sylfaen"/>
          <w:sz w:val="24"/>
          <w:szCs w:val="24"/>
          <w:lang w:val="hy-AM"/>
        </w:rPr>
        <w:t>նշանակում</w:t>
      </w:r>
      <w:r w:rsidR="002D6E06" w:rsidRPr="00D63CFF">
        <w:rPr>
          <w:rFonts w:ascii="GHEA Grapalat" w:hAnsi="GHEA Grapalat"/>
          <w:sz w:val="24"/>
          <w:szCs w:val="24"/>
          <w:lang w:val="hy-AM"/>
        </w:rPr>
        <w:t xml:space="preserve"> </w:t>
      </w:r>
      <w:r w:rsidR="002D6E06" w:rsidRPr="00D63CFF">
        <w:rPr>
          <w:rFonts w:ascii="GHEA Grapalat" w:hAnsi="GHEA Grapalat" w:cs="Sylfaen"/>
          <w:sz w:val="24"/>
          <w:szCs w:val="24"/>
          <w:lang w:val="hy-AM"/>
        </w:rPr>
        <w:t>սույն</w:t>
      </w:r>
      <w:r w:rsidR="002D6E06" w:rsidRPr="00D63CFF">
        <w:rPr>
          <w:rFonts w:ascii="GHEA Grapalat" w:hAnsi="GHEA Grapalat"/>
          <w:sz w:val="24"/>
          <w:szCs w:val="24"/>
          <w:lang w:val="hy-AM"/>
        </w:rPr>
        <w:t xml:space="preserve"> </w:t>
      </w:r>
      <w:r w:rsidR="002D6E06" w:rsidRPr="00D63CFF">
        <w:rPr>
          <w:rFonts w:ascii="GHEA Grapalat" w:hAnsi="GHEA Grapalat" w:cs="Sylfaen"/>
          <w:sz w:val="24"/>
          <w:szCs w:val="24"/>
          <w:lang w:val="hy-AM"/>
        </w:rPr>
        <w:t>օրենսգրքի</w:t>
      </w:r>
      <w:r w:rsidR="002D6E06" w:rsidRPr="00D63CFF">
        <w:rPr>
          <w:rFonts w:ascii="GHEA Grapalat" w:hAnsi="GHEA Grapalat"/>
          <w:sz w:val="24"/>
          <w:szCs w:val="24"/>
          <w:lang w:val="hy-AM"/>
        </w:rPr>
        <w:t xml:space="preserve"> </w:t>
      </w:r>
      <w:r w:rsidR="00D75E53" w:rsidRPr="00D63CFF">
        <w:rPr>
          <w:rFonts w:ascii="GHEA Grapalat" w:hAnsi="GHEA Grapalat"/>
          <w:sz w:val="24"/>
          <w:szCs w:val="24"/>
          <w:lang w:val="hy-AM"/>
        </w:rPr>
        <w:t>75</w:t>
      </w:r>
      <w:r w:rsidR="00052A4D" w:rsidRPr="00D63CFF">
        <w:rPr>
          <w:rFonts w:ascii="GHEA Grapalat" w:hAnsi="GHEA Grapalat"/>
          <w:sz w:val="24"/>
          <w:szCs w:val="24"/>
          <w:lang w:val="hy-AM"/>
        </w:rPr>
        <w:t>-</w:t>
      </w:r>
      <w:r w:rsidR="00052A4D" w:rsidRPr="00D63CFF">
        <w:rPr>
          <w:rFonts w:ascii="GHEA Grapalat" w:hAnsi="GHEA Grapalat" w:cs="Sylfaen"/>
          <w:sz w:val="24"/>
          <w:szCs w:val="24"/>
          <w:lang w:val="hy-AM"/>
        </w:rPr>
        <w:t>րդ հոդվածով</w:t>
      </w:r>
      <w:r w:rsidR="002D6E06" w:rsidRPr="00D63CFF">
        <w:rPr>
          <w:rFonts w:ascii="GHEA Grapalat" w:hAnsi="GHEA Grapalat"/>
          <w:sz w:val="24"/>
          <w:szCs w:val="24"/>
          <w:lang w:val="hy-AM"/>
        </w:rPr>
        <w:t xml:space="preserve"> </w:t>
      </w:r>
      <w:r w:rsidR="002D6E06" w:rsidRPr="00D63CFF">
        <w:rPr>
          <w:rFonts w:ascii="GHEA Grapalat" w:hAnsi="GHEA Grapalat" w:cs="Sylfaen"/>
          <w:sz w:val="24"/>
          <w:szCs w:val="24"/>
          <w:lang w:val="hy-AM"/>
        </w:rPr>
        <w:t>սահմանված</w:t>
      </w:r>
      <w:r w:rsidR="002D6E06" w:rsidRPr="00D63CFF">
        <w:rPr>
          <w:rFonts w:ascii="GHEA Grapalat" w:hAnsi="GHEA Grapalat"/>
          <w:sz w:val="24"/>
          <w:szCs w:val="24"/>
          <w:lang w:val="hy-AM"/>
        </w:rPr>
        <w:t xml:space="preserve"> </w:t>
      </w:r>
      <w:r w:rsidR="002D6E06" w:rsidRPr="00D63CFF">
        <w:rPr>
          <w:rFonts w:ascii="GHEA Grapalat" w:hAnsi="GHEA Grapalat" w:cs="Sylfaen"/>
          <w:sz w:val="24"/>
          <w:szCs w:val="24"/>
          <w:lang w:val="hy-AM"/>
        </w:rPr>
        <w:t>կարգով</w:t>
      </w:r>
      <w:r w:rsidR="002D6E06" w:rsidRPr="00D63CFF">
        <w:rPr>
          <w:rFonts w:ascii="GHEA Grapalat" w:hAnsi="GHEA Grapalat"/>
          <w:sz w:val="24"/>
          <w:szCs w:val="24"/>
          <w:lang w:val="hy-AM"/>
        </w:rPr>
        <w:t>:</w:t>
      </w:r>
    </w:p>
    <w:p w:rsidR="000274D8" w:rsidRPr="00D63CFF" w:rsidRDefault="007B4718"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7</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Եթե</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փորձաշրջանի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ընթացքում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պարզվում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մինչև</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դատապարտվելն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կատարել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մեկ</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հանցանք</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պատասխանատվության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ենթարկվել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օրենքով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սահմանված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կարգով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քրեական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պատասխանատվությունից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ազատվել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ապա</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դատարանը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պատիժ</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նշանակում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հանցագործությունների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համակցության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պատիժ</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նշանակելու՝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սույն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օրենսգրքի</w:t>
      </w:r>
      <w:r w:rsidR="000274D8" w:rsidRPr="00D63CFF">
        <w:rPr>
          <w:rFonts w:ascii="GHEA Grapalat" w:hAnsi="GHEA Grapalat"/>
          <w:sz w:val="24"/>
          <w:szCs w:val="24"/>
          <w:lang w:val="hy-AM"/>
        </w:rPr>
        <w:t xml:space="preserve"> </w:t>
      </w:r>
      <w:r w:rsidR="00D75E53" w:rsidRPr="00D63CFF">
        <w:rPr>
          <w:rFonts w:ascii="GHEA Grapalat" w:hAnsi="GHEA Grapalat"/>
          <w:sz w:val="24"/>
          <w:szCs w:val="24"/>
          <w:lang w:val="hy-AM"/>
        </w:rPr>
        <w:t>74-</w:t>
      </w:r>
      <w:r w:rsidR="00052A4D" w:rsidRPr="00D63CFF">
        <w:rPr>
          <w:rFonts w:ascii="GHEA Grapalat" w:hAnsi="GHEA Grapalat" w:cs="Sylfaen"/>
          <w:sz w:val="24"/>
          <w:szCs w:val="24"/>
          <w:lang w:val="hy-AM"/>
        </w:rPr>
        <w:t>րդ հոդվածով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նախատեսված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կարգով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Եթե</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հանցագործությունների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համակցությամբ</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վերջնական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պատիժը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գերազանցում</w:t>
      </w:r>
      <w:r w:rsidR="000274D8" w:rsidRPr="00D63CFF">
        <w:rPr>
          <w:rFonts w:ascii="GHEA Grapalat" w:hAnsi="GHEA Grapalat"/>
          <w:sz w:val="24"/>
          <w:szCs w:val="24"/>
          <w:lang w:val="hy-AM"/>
        </w:rPr>
        <w:t xml:space="preserve"> </w:t>
      </w:r>
      <w:r w:rsidR="009D261F" w:rsidRPr="00D63CFF">
        <w:rPr>
          <w:rFonts w:ascii="GHEA Grapalat" w:hAnsi="GHEA Grapalat" w:cs="Sylfaen"/>
          <w:sz w:val="24"/>
          <w:szCs w:val="24"/>
          <w:lang w:val="hy-AM"/>
        </w:rPr>
        <w:t>չորս</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տարի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ժամկետով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ազատազրկումը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ապա</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դատարանը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հաշվի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առնելով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սույն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հոդվածի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երկրորդ</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մասով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նախատեսված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հանգամանքները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կարող</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որոշում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կայացնել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այդ</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պատիժը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պայմանականորեն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չկիրառելու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վերաբերյալ</w:t>
      </w:r>
      <w:r w:rsidR="000274D8" w:rsidRPr="00D63CFF">
        <w:rPr>
          <w:rFonts w:ascii="GHEA Grapalat" w:hAnsi="GHEA Grapalat"/>
          <w:sz w:val="24"/>
          <w:szCs w:val="24"/>
          <w:lang w:val="hy-AM"/>
        </w:rPr>
        <w:t xml:space="preserve">: </w:t>
      </w:r>
    </w:p>
    <w:p w:rsidR="000274D8" w:rsidRPr="00D63CFF" w:rsidRDefault="000274D8" w:rsidP="0024058F">
      <w:pPr>
        <w:spacing w:after="0" w:line="360" w:lineRule="auto"/>
        <w:ind w:firstLine="426"/>
        <w:jc w:val="both"/>
        <w:rPr>
          <w:rFonts w:ascii="GHEA Grapalat" w:hAnsi="GHEA Grapalat"/>
          <w:sz w:val="24"/>
          <w:szCs w:val="24"/>
          <w:lang w:val="hy-AM"/>
        </w:rPr>
      </w:pPr>
      <w:r w:rsidRPr="00D63CFF">
        <w:rPr>
          <w:rFonts w:ascii="GHEA Grapalat" w:hAnsi="GHEA Grapalat" w:cs="Sylfaen"/>
          <w:sz w:val="24"/>
          <w:szCs w:val="24"/>
          <w:lang w:val="hy-AM"/>
        </w:rPr>
        <w:t>Եթե</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դատարանը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նպատակահարմար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գտնում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պատիժը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պայմանականորեն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չկիրառել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ապա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անցած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փորձաշրջանի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հաշվվում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օրվա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դիմաց</w:t>
      </w:r>
      <w:r w:rsidRPr="00D63CFF">
        <w:rPr>
          <w:rFonts w:ascii="GHEA Grapalat" w:hAnsi="GHEA Grapalat"/>
          <w:sz w:val="24"/>
          <w:szCs w:val="24"/>
          <w:lang w:val="hy-AM"/>
        </w:rPr>
        <w:t xml:space="preserve">: </w:t>
      </w:r>
    </w:p>
    <w:p w:rsidR="00DD4365" w:rsidRPr="00D63CFF" w:rsidRDefault="00DD4365"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t>8. Եթե անձը կատարում է նոր հանցանք մինչև պատիժը պայմանականորեն չկիրառելու մասին որոշումն ուժի մեջ մտնելը, ապա դատարանը վեր</w:t>
      </w:r>
      <w:r w:rsidR="000E3E7E" w:rsidRPr="00D63CFF">
        <w:rPr>
          <w:rFonts w:ascii="GHEA Grapalat" w:hAnsi="GHEA Grapalat"/>
          <w:sz w:val="24"/>
          <w:szCs w:val="24"/>
          <w:lang w:val="hy-AM"/>
        </w:rPr>
        <w:t>ա</w:t>
      </w:r>
      <w:r w:rsidRPr="00D63CFF">
        <w:rPr>
          <w:rFonts w:ascii="GHEA Grapalat" w:hAnsi="GHEA Grapalat"/>
          <w:sz w:val="24"/>
          <w:szCs w:val="24"/>
          <w:lang w:val="hy-AM"/>
        </w:rPr>
        <w:t xml:space="preserve">ցնում է պատիժը պայմանականորեն չկիրառելու մասին որոշումը և պատիժ է նշանակում սույն օրենսգրքի </w:t>
      </w:r>
      <w:r w:rsidR="00D75E53" w:rsidRPr="00D63CFF">
        <w:rPr>
          <w:rFonts w:ascii="GHEA Grapalat" w:hAnsi="GHEA Grapalat"/>
          <w:sz w:val="24"/>
          <w:szCs w:val="24"/>
          <w:lang w:val="hy-AM"/>
        </w:rPr>
        <w:t>75</w:t>
      </w:r>
      <w:r w:rsidR="00052A4D" w:rsidRPr="00D63CFF">
        <w:rPr>
          <w:rFonts w:ascii="GHEA Grapalat" w:hAnsi="GHEA Grapalat"/>
          <w:sz w:val="24"/>
          <w:szCs w:val="24"/>
          <w:lang w:val="hy-AM"/>
        </w:rPr>
        <w:t>-րդ</w:t>
      </w:r>
      <w:r w:rsidRPr="00D63CFF">
        <w:rPr>
          <w:rFonts w:ascii="GHEA Grapalat" w:hAnsi="GHEA Grapalat"/>
          <w:sz w:val="24"/>
          <w:szCs w:val="24"/>
          <w:lang w:val="hy-AM"/>
        </w:rPr>
        <w:t xml:space="preserve"> հոդվածի կանոններով:</w:t>
      </w:r>
      <w:r w:rsidR="00D25180" w:rsidRPr="00D63CFF">
        <w:rPr>
          <w:rFonts w:ascii="GHEA Grapalat" w:hAnsi="GHEA Grapalat"/>
          <w:sz w:val="24"/>
          <w:szCs w:val="24"/>
          <w:lang w:val="hy-AM"/>
        </w:rPr>
        <w:t xml:space="preserve"> </w:t>
      </w:r>
      <w:r w:rsidR="00052A4D" w:rsidRPr="00D63CFF">
        <w:rPr>
          <w:rFonts w:ascii="GHEA Grapalat" w:hAnsi="GHEA Grapalat"/>
          <w:sz w:val="24"/>
          <w:szCs w:val="24"/>
          <w:lang w:val="hy-AM"/>
        </w:rPr>
        <w:t>Եթե փորձաշրջանի ընթացքում անձը կատարում է նոր հանցանք, որը բացահայտվում է փորձաշրջանն անցնելուց հետո, ապա անձը դրա համար պատիժը կրում է առանձին:</w:t>
      </w:r>
    </w:p>
    <w:p w:rsidR="000274D8" w:rsidRPr="00D63CFF" w:rsidRDefault="00DD4365" w:rsidP="0024058F">
      <w:pPr>
        <w:spacing w:after="0" w:line="360" w:lineRule="auto"/>
        <w:ind w:firstLine="426"/>
        <w:jc w:val="both"/>
        <w:rPr>
          <w:rFonts w:ascii="GHEA Grapalat" w:hAnsi="GHEA Grapalat"/>
          <w:sz w:val="24"/>
          <w:szCs w:val="24"/>
          <w:lang w:val="hy-AM"/>
        </w:rPr>
      </w:pPr>
      <w:r w:rsidRPr="00D63CFF">
        <w:rPr>
          <w:rFonts w:ascii="GHEA Grapalat" w:hAnsi="GHEA Grapalat"/>
          <w:sz w:val="24"/>
          <w:szCs w:val="24"/>
          <w:lang w:val="hy-AM"/>
        </w:rPr>
        <w:lastRenderedPageBreak/>
        <w:t>9</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Պատիժը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պայմանականորեն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չկիրառելիս</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դատարանի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կողմից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կարող</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նշանակվել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լրացուցիչ</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պատիժներ</w:t>
      </w:r>
      <w:r w:rsidR="000274D8" w:rsidRPr="00D63CFF">
        <w:rPr>
          <w:rFonts w:ascii="GHEA Grapalat" w:hAnsi="GHEA Grapalat"/>
          <w:sz w:val="24"/>
          <w:szCs w:val="24"/>
          <w:lang w:val="hy-AM"/>
        </w:rPr>
        <w:t>:</w:t>
      </w:r>
    </w:p>
    <w:p w:rsidR="000274D8" w:rsidRPr="00D63CFF" w:rsidRDefault="000274D8" w:rsidP="0037660D">
      <w:pPr>
        <w:spacing w:line="360" w:lineRule="auto"/>
        <w:rPr>
          <w:rFonts w:ascii="GHEA Grapalat" w:hAnsi="GHEA Grapalat"/>
          <w:sz w:val="24"/>
          <w:szCs w:val="24"/>
          <w:lang w:val="hy-AM"/>
        </w:rPr>
      </w:pPr>
    </w:p>
    <w:p w:rsidR="000274D8" w:rsidRPr="00D63CFF" w:rsidRDefault="000274D8" w:rsidP="00FC1373">
      <w:pPr>
        <w:pStyle w:val="Heading3"/>
      </w:pPr>
      <w:bookmarkStart w:id="320" w:name="_Toc496601393"/>
      <w:bookmarkStart w:id="321" w:name="_Toc11652807"/>
      <w:bookmarkStart w:id="322" w:name="_Toc19634907"/>
      <w:r w:rsidRPr="00D63CFF">
        <w:t xml:space="preserve">Հոդված </w:t>
      </w:r>
      <w:r w:rsidR="00A270B6" w:rsidRPr="00D63CFF">
        <w:t>87</w:t>
      </w:r>
      <w:r w:rsidRPr="00D63CFF">
        <w:t>. Պատիժը կրելուց պայմանական վաղաժամկետ ազատելը</w:t>
      </w:r>
      <w:bookmarkEnd w:id="320"/>
      <w:bookmarkEnd w:id="321"/>
      <w:bookmarkEnd w:id="322"/>
    </w:p>
    <w:p w:rsidR="003440FA" w:rsidRPr="00D63CFF" w:rsidRDefault="00B94542" w:rsidP="00D82D0A">
      <w:pPr>
        <w:numPr>
          <w:ilvl w:val="2"/>
          <w:numId w:val="56"/>
        </w:numPr>
        <w:tabs>
          <w:tab w:val="clear" w:pos="786"/>
          <w:tab w:val="num" w:pos="0"/>
          <w:tab w:val="left" w:pos="900"/>
        </w:tabs>
        <w:spacing w:after="0" w:line="360" w:lineRule="auto"/>
        <w:ind w:left="0" w:firstLine="426"/>
        <w:jc w:val="both"/>
        <w:rPr>
          <w:rFonts w:ascii="GHEA Grapalat" w:hAnsi="GHEA Grapalat"/>
          <w:color w:val="000000"/>
          <w:sz w:val="24"/>
          <w:szCs w:val="24"/>
          <w:lang w:val="hy-AM"/>
        </w:rPr>
      </w:pPr>
      <w:r w:rsidRPr="00D63CFF">
        <w:rPr>
          <w:rFonts w:ascii="GHEA Grapalat" w:hAnsi="GHEA Grapalat" w:cs="Sylfaen"/>
          <w:sz w:val="24"/>
          <w:szCs w:val="24"/>
          <w:lang w:val="hy-AM"/>
        </w:rPr>
        <w:t>Ա</w:t>
      </w:r>
      <w:r w:rsidR="000274D8" w:rsidRPr="00D63CFF">
        <w:rPr>
          <w:rFonts w:ascii="GHEA Grapalat" w:hAnsi="GHEA Grapalat" w:cs="Sylfaen"/>
          <w:sz w:val="24"/>
          <w:szCs w:val="24"/>
          <w:lang w:val="hy-AM"/>
        </w:rPr>
        <w:t>զատազրկման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ձևով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պատիժ</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կրող</w:t>
      </w:r>
      <w:r w:rsidR="000274D8" w:rsidRPr="00D63CFF">
        <w:rPr>
          <w:rFonts w:ascii="GHEA Grapalat" w:hAnsi="GHEA Grapalat"/>
          <w:sz w:val="24"/>
          <w:szCs w:val="24"/>
          <w:lang w:val="hy-AM"/>
        </w:rPr>
        <w:t xml:space="preserve"> </w:t>
      </w:r>
      <w:r w:rsidR="003440FA" w:rsidRPr="00D63CFF">
        <w:rPr>
          <w:rFonts w:ascii="GHEA Grapalat" w:hAnsi="GHEA Grapalat" w:cs="Sylfaen"/>
          <w:sz w:val="24"/>
          <w:szCs w:val="24"/>
          <w:lang w:val="hy-AM"/>
        </w:rPr>
        <w:t>դատապարտյալ</w:t>
      </w:r>
      <w:r w:rsidR="000274D8" w:rsidRPr="00D63CFF">
        <w:rPr>
          <w:rFonts w:ascii="GHEA Grapalat" w:hAnsi="GHEA Grapalat" w:cs="Sylfaen"/>
          <w:sz w:val="24"/>
          <w:szCs w:val="24"/>
          <w:lang w:val="hy-AM"/>
        </w:rPr>
        <w:t>ը</w:t>
      </w:r>
      <w:r w:rsidR="007259B7" w:rsidRPr="00D63CFF">
        <w:rPr>
          <w:rFonts w:ascii="GHEA Grapalat" w:hAnsi="GHEA Grapalat"/>
          <w:sz w:val="24"/>
          <w:szCs w:val="24"/>
          <w:lang w:val="hy-AM"/>
        </w:rPr>
        <w:t xml:space="preserve"> </w:t>
      </w:r>
      <w:r w:rsidR="007259B7" w:rsidRPr="00D63CFF">
        <w:rPr>
          <w:rFonts w:ascii="GHEA Grapalat" w:hAnsi="GHEA Grapalat" w:cs="Sylfaen"/>
          <w:sz w:val="24"/>
          <w:szCs w:val="24"/>
          <w:lang w:val="hy-AM"/>
        </w:rPr>
        <w:t>դատարանի</w:t>
      </w:r>
      <w:r w:rsidR="007259B7" w:rsidRPr="00D63CFF">
        <w:rPr>
          <w:rFonts w:ascii="GHEA Grapalat" w:hAnsi="GHEA Grapalat"/>
          <w:sz w:val="24"/>
          <w:szCs w:val="24"/>
          <w:lang w:val="hy-AM"/>
        </w:rPr>
        <w:t xml:space="preserve"> </w:t>
      </w:r>
      <w:r w:rsidR="007259B7" w:rsidRPr="00D63CFF">
        <w:rPr>
          <w:rFonts w:ascii="GHEA Grapalat" w:hAnsi="GHEA Grapalat" w:cs="Sylfaen"/>
          <w:sz w:val="24"/>
          <w:szCs w:val="24"/>
          <w:lang w:val="hy-AM"/>
        </w:rPr>
        <w:t>կողմից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պայմանական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վաղաժամկետ</w:t>
      </w:r>
      <w:r w:rsidR="00A73E1C" w:rsidRPr="00D63CFF">
        <w:rPr>
          <w:rFonts w:ascii="GHEA Grapalat" w:hAnsi="GHEA Grapalat" w:cs="Sylfaen"/>
          <w:sz w:val="24"/>
          <w:szCs w:val="24"/>
          <w:lang w:val="hy-AM"/>
        </w:rPr>
        <w:t xml:space="preserve"> կարող 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ազատվ</w:t>
      </w:r>
      <w:r w:rsidR="00A73E1C" w:rsidRPr="00D63CFF">
        <w:rPr>
          <w:rFonts w:ascii="GHEA Grapalat" w:hAnsi="GHEA Grapalat" w:cs="Sylfaen"/>
          <w:sz w:val="24"/>
          <w:szCs w:val="24"/>
          <w:lang w:val="hy-AM"/>
        </w:rPr>
        <w:t>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պատժից</w:t>
      </w:r>
      <w:r w:rsidR="00D65753" w:rsidRPr="00D63CFF">
        <w:rPr>
          <w:rFonts w:ascii="GHEA Grapalat" w:hAnsi="GHEA Grapalat"/>
          <w:sz w:val="24"/>
          <w:szCs w:val="24"/>
          <w:lang w:val="hy-AM"/>
        </w:rPr>
        <w:t>,</w:t>
      </w:r>
      <w:r w:rsidR="00F07CA1" w:rsidRPr="00D63CFF">
        <w:rPr>
          <w:rFonts w:ascii="GHEA Grapalat" w:hAnsi="GHEA Grapalat" w:cs="Sylfaen"/>
          <w:color w:val="000000"/>
          <w:sz w:val="24"/>
          <w:szCs w:val="24"/>
          <w:lang w:val="hy-AM"/>
        </w:rPr>
        <w:t xml:space="preserve"> եթե</w:t>
      </w:r>
      <w:r w:rsidR="00F07CA1" w:rsidRPr="00D63CFF">
        <w:rPr>
          <w:rFonts w:ascii="GHEA Grapalat" w:hAnsi="GHEA Grapalat"/>
          <w:color w:val="000000"/>
          <w:sz w:val="24"/>
          <w:szCs w:val="24"/>
          <w:lang w:val="hy-AM"/>
        </w:rPr>
        <w:t xml:space="preserve"> </w:t>
      </w:r>
      <w:r w:rsidR="00F07CA1" w:rsidRPr="00D63CFF">
        <w:rPr>
          <w:rFonts w:ascii="GHEA Grapalat" w:hAnsi="GHEA Grapalat" w:cs="Sylfaen"/>
          <w:color w:val="000000"/>
          <w:sz w:val="24"/>
          <w:szCs w:val="24"/>
          <w:lang w:val="hy-AM"/>
        </w:rPr>
        <w:t>դատապարտյալը կրել է պատժի` սույն հոդվածի երկրորդ մասով նախատեսված համապատասխան նվազագույն ժամկետը</w:t>
      </w:r>
      <w:r w:rsidR="00F07CA1" w:rsidRPr="00D63CFF">
        <w:rPr>
          <w:rFonts w:ascii="GHEA Grapalat" w:hAnsi="GHEA Grapalat" w:cs="Sylfaen"/>
          <w:sz w:val="24"/>
          <w:szCs w:val="24"/>
          <w:lang w:val="hy-AM"/>
        </w:rPr>
        <w:t>:</w:t>
      </w:r>
      <w:r w:rsidR="00760EE2" w:rsidRPr="00D63CFF">
        <w:rPr>
          <w:rFonts w:ascii="GHEA Grapalat" w:hAnsi="GHEA Grapalat" w:cs="Sylfaen"/>
          <w:sz w:val="24"/>
          <w:szCs w:val="24"/>
          <w:lang w:val="hy-AM"/>
        </w:rPr>
        <w:t xml:space="preserve"> </w:t>
      </w:r>
      <w:r w:rsidR="00496DB1" w:rsidRPr="00D63CFF">
        <w:rPr>
          <w:rFonts w:ascii="GHEA Grapalat" w:hAnsi="GHEA Grapalat" w:cs="Sylfaen"/>
          <w:sz w:val="24"/>
          <w:szCs w:val="24"/>
          <w:lang w:val="hy-AM"/>
        </w:rPr>
        <w:t>Ազատազրկման ձևով պատժի փաստացի կրած ժամկետը չի կարող երեք ամսից պակաս լինել:</w:t>
      </w:r>
      <w:r w:rsidR="00F07CA1" w:rsidRPr="00D63CFF">
        <w:rPr>
          <w:rFonts w:ascii="GHEA Grapalat" w:hAnsi="GHEA Grapalat" w:cs="Sylfaen"/>
          <w:sz w:val="24"/>
          <w:szCs w:val="24"/>
          <w:lang w:val="hy-AM"/>
        </w:rPr>
        <w:t xml:space="preserve"> Պատիժը կրելուց պայմանական վաղաժամկետ</w:t>
      </w:r>
      <w:r w:rsidR="00F07CA1" w:rsidRPr="00D63CFF">
        <w:rPr>
          <w:rFonts w:ascii="GHEA Grapalat" w:hAnsi="GHEA Grapalat" w:cs="Sylfaen"/>
          <w:color w:val="000000"/>
          <w:sz w:val="24"/>
          <w:szCs w:val="24"/>
          <w:lang w:val="hy-AM"/>
        </w:rPr>
        <w:t xml:space="preserve"> ազատելիս դատարանը հաշվի է առնում առանց</w:t>
      </w:r>
      <w:r w:rsidR="00F07CA1" w:rsidRPr="00D63CFF">
        <w:rPr>
          <w:rFonts w:ascii="GHEA Grapalat" w:hAnsi="GHEA Grapalat"/>
          <w:color w:val="000000"/>
          <w:sz w:val="24"/>
          <w:szCs w:val="24"/>
          <w:lang w:val="hy-AM"/>
        </w:rPr>
        <w:t xml:space="preserve"> </w:t>
      </w:r>
      <w:r w:rsidR="00F07CA1" w:rsidRPr="00D63CFF">
        <w:rPr>
          <w:rFonts w:ascii="GHEA Grapalat" w:hAnsi="GHEA Grapalat" w:cs="Sylfaen"/>
          <w:color w:val="000000"/>
          <w:sz w:val="24"/>
          <w:szCs w:val="24"/>
          <w:lang w:val="hy-AM"/>
        </w:rPr>
        <w:t>պատժի</w:t>
      </w:r>
      <w:r w:rsidR="00F07CA1" w:rsidRPr="00D63CFF">
        <w:rPr>
          <w:rFonts w:ascii="GHEA Grapalat" w:hAnsi="GHEA Grapalat"/>
          <w:color w:val="000000"/>
          <w:sz w:val="24"/>
          <w:szCs w:val="24"/>
          <w:lang w:val="hy-AM"/>
        </w:rPr>
        <w:t xml:space="preserve"> </w:t>
      </w:r>
      <w:r w:rsidR="00F07CA1" w:rsidRPr="00D63CFF">
        <w:rPr>
          <w:rFonts w:ascii="GHEA Grapalat" w:hAnsi="GHEA Grapalat" w:cs="Sylfaen"/>
          <w:color w:val="000000"/>
          <w:sz w:val="24"/>
          <w:szCs w:val="24"/>
          <w:lang w:val="hy-AM"/>
        </w:rPr>
        <w:t>մնացած</w:t>
      </w:r>
      <w:r w:rsidR="00F07CA1" w:rsidRPr="00D63CFF">
        <w:rPr>
          <w:rFonts w:ascii="GHEA Grapalat" w:hAnsi="GHEA Grapalat"/>
          <w:color w:val="000000"/>
          <w:sz w:val="24"/>
          <w:szCs w:val="24"/>
          <w:lang w:val="hy-AM"/>
        </w:rPr>
        <w:t xml:space="preserve"> </w:t>
      </w:r>
      <w:r w:rsidR="00F07CA1" w:rsidRPr="00D63CFF">
        <w:rPr>
          <w:rFonts w:ascii="GHEA Grapalat" w:hAnsi="GHEA Grapalat" w:cs="Sylfaen"/>
          <w:color w:val="000000"/>
          <w:sz w:val="24"/>
          <w:szCs w:val="24"/>
          <w:lang w:val="hy-AM"/>
        </w:rPr>
        <w:t>մասը</w:t>
      </w:r>
      <w:r w:rsidR="00F07CA1" w:rsidRPr="00D63CFF">
        <w:rPr>
          <w:rFonts w:ascii="GHEA Grapalat" w:hAnsi="GHEA Grapalat"/>
          <w:color w:val="000000"/>
          <w:sz w:val="24"/>
          <w:szCs w:val="24"/>
          <w:lang w:val="hy-AM"/>
        </w:rPr>
        <w:t xml:space="preserve"> </w:t>
      </w:r>
      <w:r w:rsidR="00F07CA1" w:rsidRPr="00D63CFF">
        <w:rPr>
          <w:rFonts w:ascii="GHEA Grapalat" w:hAnsi="GHEA Grapalat" w:cs="Sylfaen"/>
          <w:color w:val="000000"/>
          <w:sz w:val="24"/>
          <w:szCs w:val="24"/>
          <w:lang w:val="hy-AM"/>
        </w:rPr>
        <w:t>կրելու</w:t>
      </w:r>
      <w:r w:rsidR="00F07CA1" w:rsidRPr="00D63CFF">
        <w:rPr>
          <w:rFonts w:ascii="GHEA Grapalat" w:hAnsi="GHEA Grapalat"/>
          <w:color w:val="000000"/>
          <w:sz w:val="24"/>
          <w:szCs w:val="24"/>
          <w:lang w:val="hy-AM"/>
        </w:rPr>
        <w:t xml:space="preserve"> </w:t>
      </w:r>
      <w:r w:rsidR="00F07CA1" w:rsidRPr="00D63CFF">
        <w:rPr>
          <w:rFonts w:ascii="GHEA Grapalat" w:hAnsi="GHEA Grapalat" w:cs="Sylfaen"/>
          <w:color w:val="000000"/>
          <w:sz w:val="24"/>
          <w:szCs w:val="24"/>
          <w:lang w:val="hy-AM"/>
        </w:rPr>
        <w:t>դատապարտյալի</w:t>
      </w:r>
      <w:r w:rsidR="00F07CA1" w:rsidRPr="00D63CFF">
        <w:rPr>
          <w:rFonts w:ascii="GHEA Grapalat" w:hAnsi="GHEA Grapalat"/>
          <w:color w:val="000000"/>
          <w:sz w:val="24"/>
          <w:szCs w:val="24"/>
          <w:lang w:val="hy-AM"/>
        </w:rPr>
        <w:t xml:space="preserve"> </w:t>
      </w:r>
      <w:r w:rsidR="00F07CA1" w:rsidRPr="00D63CFF">
        <w:rPr>
          <w:rFonts w:ascii="GHEA Grapalat" w:hAnsi="GHEA Grapalat" w:cs="Sylfaen"/>
          <w:color w:val="000000"/>
          <w:sz w:val="24"/>
          <w:szCs w:val="24"/>
          <w:lang w:val="hy-AM"/>
        </w:rPr>
        <w:t>վերասոցիալականացման</w:t>
      </w:r>
      <w:r w:rsidR="00F07CA1" w:rsidRPr="00D63CFF">
        <w:rPr>
          <w:rFonts w:ascii="GHEA Grapalat" w:hAnsi="GHEA Grapalat"/>
          <w:color w:val="000000"/>
          <w:sz w:val="24"/>
          <w:szCs w:val="24"/>
          <w:lang w:val="hy-AM"/>
        </w:rPr>
        <w:t xml:space="preserve"> </w:t>
      </w:r>
      <w:r w:rsidR="00F07CA1" w:rsidRPr="00D63CFF">
        <w:rPr>
          <w:rFonts w:ascii="GHEA Grapalat" w:hAnsi="GHEA Grapalat" w:cs="Sylfaen"/>
          <w:color w:val="000000"/>
          <w:sz w:val="24"/>
          <w:szCs w:val="24"/>
          <w:lang w:val="hy-AM"/>
        </w:rPr>
        <w:t>հնարավորությունը</w:t>
      </w:r>
      <w:r w:rsidR="00F07CA1" w:rsidRPr="00D63CFF">
        <w:rPr>
          <w:rFonts w:ascii="GHEA Grapalat" w:hAnsi="GHEA Grapalat"/>
          <w:color w:val="000000"/>
          <w:sz w:val="24"/>
          <w:szCs w:val="24"/>
          <w:lang w:val="hy-AM"/>
        </w:rPr>
        <w:t>:</w:t>
      </w:r>
      <w:r w:rsidR="00F07CA1" w:rsidRPr="00D63CFF">
        <w:rPr>
          <w:rFonts w:ascii="GHEA Grapalat" w:hAnsi="GHEA Grapalat" w:cs="Sylfaen"/>
          <w:color w:val="000000"/>
          <w:sz w:val="24"/>
          <w:szCs w:val="24"/>
          <w:lang w:val="hy-AM"/>
        </w:rPr>
        <w:t xml:space="preserve"> Պատիժը կրելուց պայմանական վաղաժամկետ ազատելիս դատարանը հաշվի է առնում հետևյալ հանգամանքներ</w:t>
      </w:r>
      <w:r w:rsidR="00FE4D9F" w:rsidRPr="00D63CFF">
        <w:rPr>
          <w:rFonts w:ascii="GHEA Grapalat" w:hAnsi="GHEA Grapalat" w:cs="Sylfaen"/>
          <w:color w:val="000000"/>
          <w:sz w:val="24"/>
          <w:szCs w:val="24"/>
          <w:lang w:val="hy-AM"/>
        </w:rPr>
        <w:t>ը`</w:t>
      </w:r>
    </w:p>
    <w:p w:rsidR="00377EA2" w:rsidRPr="00D63CFF" w:rsidRDefault="00F07CA1" w:rsidP="00D82D0A">
      <w:pPr>
        <w:numPr>
          <w:ilvl w:val="0"/>
          <w:numId w:val="356"/>
        </w:numPr>
        <w:tabs>
          <w:tab w:val="num" w:pos="0"/>
          <w:tab w:val="left" w:pos="900"/>
        </w:tabs>
        <w:spacing w:after="0" w:line="360" w:lineRule="auto"/>
        <w:ind w:left="0" w:firstLine="426"/>
        <w:jc w:val="both"/>
        <w:rPr>
          <w:rFonts w:ascii="GHEA Grapalat" w:hAnsi="GHEA Grapalat"/>
          <w:color w:val="000000"/>
          <w:sz w:val="24"/>
          <w:szCs w:val="24"/>
          <w:lang w:val="en-US"/>
        </w:rPr>
      </w:pPr>
      <w:r w:rsidRPr="00D63CFF">
        <w:rPr>
          <w:rFonts w:ascii="GHEA Grapalat" w:hAnsi="GHEA Grapalat"/>
          <w:color w:val="000000"/>
          <w:sz w:val="24"/>
          <w:szCs w:val="24"/>
          <w:lang w:val="en-US"/>
        </w:rPr>
        <w:t>խրախուսանքի կամ տույժի առկայությունը</w:t>
      </w:r>
      <w:r w:rsidR="003440FA" w:rsidRPr="00D63CFF">
        <w:rPr>
          <w:rFonts w:ascii="GHEA Grapalat" w:hAnsi="GHEA Grapalat"/>
          <w:color w:val="000000"/>
          <w:sz w:val="24"/>
          <w:szCs w:val="24"/>
        </w:rPr>
        <w:t>,</w:t>
      </w:r>
    </w:p>
    <w:p w:rsidR="00760EE2" w:rsidRPr="00D63CFF" w:rsidRDefault="00760EE2" w:rsidP="00D82D0A">
      <w:pPr>
        <w:pStyle w:val="ListParagraph"/>
        <w:numPr>
          <w:ilvl w:val="0"/>
          <w:numId w:val="356"/>
        </w:numPr>
        <w:shd w:val="clear" w:color="auto" w:fill="FFFFFF"/>
        <w:tabs>
          <w:tab w:val="num" w:pos="0"/>
          <w:tab w:val="left" w:pos="900"/>
        </w:tabs>
        <w:spacing w:after="0" w:line="360" w:lineRule="auto"/>
        <w:ind w:left="0" w:firstLine="426"/>
        <w:jc w:val="both"/>
        <w:rPr>
          <w:rFonts w:ascii="GHEA Grapalat" w:hAnsi="GHEA Grapalat"/>
          <w:color w:val="000000"/>
          <w:sz w:val="24"/>
          <w:szCs w:val="24"/>
          <w:lang w:val="en-US"/>
        </w:rPr>
      </w:pPr>
      <w:r w:rsidRPr="00D63CFF">
        <w:rPr>
          <w:rFonts w:ascii="GHEA Grapalat" w:hAnsi="GHEA Grapalat"/>
          <w:color w:val="000000"/>
          <w:sz w:val="24"/>
          <w:szCs w:val="24"/>
          <w:lang w:val="en-US"/>
        </w:rPr>
        <w:t>պատժի կրման ընթացքում կրթական ծրագրերին, մարզական կամ մշակութային միջոցառումներին կամ դատապարտյալների ինքնագործ միավորումներին մասնակցելը, եթե առկա է եղել նման հնարավորություն.</w:t>
      </w:r>
    </w:p>
    <w:p w:rsidR="00760EE2" w:rsidRPr="00D63CFF" w:rsidRDefault="00760EE2" w:rsidP="00D82D0A">
      <w:pPr>
        <w:pStyle w:val="ListParagraph"/>
        <w:numPr>
          <w:ilvl w:val="0"/>
          <w:numId w:val="356"/>
        </w:numPr>
        <w:shd w:val="clear" w:color="auto" w:fill="FFFFFF"/>
        <w:tabs>
          <w:tab w:val="num" w:pos="0"/>
          <w:tab w:val="left" w:pos="900"/>
        </w:tabs>
        <w:spacing w:after="0" w:line="360" w:lineRule="auto"/>
        <w:ind w:left="0" w:firstLine="426"/>
        <w:jc w:val="both"/>
        <w:rPr>
          <w:rFonts w:ascii="GHEA Grapalat" w:hAnsi="GHEA Grapalat"/>
          <w:color w:val="000000"/>
          <w:sz w:val="24"/>
          <w:szCs w:val="24"/>
          <w:lang w:val="en-US"/>
        </w:rPr>
      </w:pPr>
      <w:r w:rsidRPr="00D63CFF">
        <w:rPr>
          <w:rFonts w:ascii="GHEA Grapalat" w:hAnsi="GHEA Grapalat"/>
          <w:color w:val="000000"/>
          <w:sz w:val="24"/>
          <w:szCs w:val="24"/>
          <w:lang w:val="en-US"/>
        </w:rPr>
        <w:t>պատժի կրման ընթացքում աշխատելը, եթե առկա է եղել աշխատելու հնարավորություն, կամ եթե չաշխատելը պայմանավորված չի եղել դատապարտյալի առողջական խնդիրներով.</w:t>
      </w:r>
    </w:p>
    <w:p w:rsidR="00760EE2" w:rsidRPr="00D63CFF" w:rsidRDefault="00760EE2" w:rsidP="00D82D0A">
      <w:pPr>
        <w:pStyle w:val="ListParagraph"/>
        <w:numPr>
          <w:ilvl w:val="0"/>
          <w:numId w:val="356"/>
        </w:numPr>
        <w:shd w:val="clear" w:color="auto" w:fill="FFFFFF"/>
        <w:tabs>
          <w:tab w:val="num" w:pos="0"/>
          <w:tab w:val="left" w:pos="900"/>
        </w:tabs>
        <w:spacing w:after="0" w:line="360" w:lineRule="auto"/>
        <w:ind w:left="0" w:firstLine="426"/>
        <w:jc w:val="both"/>
        <w:rPr>
          <w:rFonts w:ascii="GHEA Grapalat" w:hAnsi="GHEA Grapalat"/>
          <w:color w:val="000000"/>
          <w:sz w:val="24"/>
          <w:szCs w:val="24"/>
          <w:lang w:val="en-US"/>
        </w:rPr>
      </w:pPr>
      <w:r w:rsidRPr="00D63CFF">
        <w:rPr>
          <w:rFonts w:ascii="GHEA Grapalat" w:hAnsi="GHEA Grapalat"/>
          <w:color w:val="000000"/>
          <w:sz w:val="24"/>
          <w:szCs w:val="24"/>
          <w:lang w:val="en-US"/>
        </w:rPr>
        <w:t>դատապարտյալի տարիքը, դատապարտյալի տարիքը հանցագործություն կատարելու պահին.</w:t>
      </w:r>
    </w:p>
    <w:p w:rsidR="00760EE2" w:rsidRPr="00D63CFF" w:rsidRDefault="00760EE2" w:rsidP="00D82D0A">
      <w:pPr>
        <w:pStyle w:val="ListParagraph"/>
        <w:numPr>
          <w:ilvl w:val="0"/>
          <w:numId w:val="356"/>
        </w:numPr>
        <w:shd w:val="clear" w:color="auto" w:fill="FFFFFF"/>
        <w:tabs>
          <w:tab w:val="num" w:pos="0"/>
          <w:tab w:val="left" w:pos="900"/>
        </w:tabs>
        <w:spacing w:after="0" w:line="360" w:lineRule="auto"/>
        <w:ind w:left="0" w:firstLine="426"/>
        <w:jc w:val="both"/>
        <w:rPr>
          <w:rFonts w:ascii="GHEA Grapalat" w:hAnsi="GHEA Grapalat"/>
          <w:color w:val="000000"/>
          <w:sz w:val="24"/>
          <w:szCs w:val="24"/>
          <w:lang w:val="en-US"/>
        </w:rPr>
      </w:pPr>
      <w:r w:rsidRPr="00D63CFF">
        <w:rPr>
          <w:rFonts w:ascii="GHEA Grapalat" w:hAnsi="GHEA Grapalat"/>
          <w:color w:val="000000"/>
          <w:sz w:val="24"/>
          <w:szCs w:val="24"/>
          <w:lang w:val="en-US"/>
        </w:rPr>
        <w:t>հանցագործության բնույթը և հանրային վտանգավորությունը.</w:t>
      </w:r>
    </w:p>
    <w:p w:rsidR="00760EE2" w:rsidRPr="00D63CFF" w:rsidRDefault="00760EE2" w:rsidP="00D82D0A">
      <w:pPr>
        <w:pStyle w:val="ListParagraph"/>
        <w:numPr>
          <w:ilvl w:val="0"/>
          <w:numId w:val="356"/>
        </w:numPr>
        <w:shd w:val="clear" w:color="auto" w:fill="FFFFFF"/>
        <w:tabs>
          <w:tab w:val="num" w:pos="0"/>
          <w:tab w:val="left" w:pos="900"/>
        </w:tabs>
        <w:spacing w:after="0" w:line="360" w:lineRule="auto"/>
        <w:ind w:left="0" w:firstLine="426"/>
        <w:jc w:val="both"/>
        <w:rPr>
          <w:rFonts w:ascii="GHEA Grapalat" w:hAnsi="GHEA Grapalat"/>
          <w:color w:val="000000"/>
          <w:sz w:val="24"/>
          <w:szCs w:val="24"/>
          <w:lang w:val="en-US"/>
        </w:rPr>
      </w:pPr>
      <w:r w:rsidRPr="00D63CFF">
        <w:rPr>
          <w:rFonts w:ascii="GHEA Grapalat" w:hAnsi="GHEA Grapalat"/>
          <w:color w:val="000000"/>
          <w:sz w:val="24"/>
          <w:szCs w:val="24"/>
          <w:lang w:val="en-US"/>
        </w:rPr>
        <w:t>ռեցիդիվի առկայությունը.</w:t>
      </w:r>
    </w:p>
    <w:p w:rsidR="00760EE2" w:rsidRPr="00D63CFF" w:rsidRDefault="00760EE2" w:rsidP="00D82D0A">
      <w:pPr>
        <w:pStyle w:val="ListParagraph"/>
        <w:numPr>
          <w:ilvl w:val="0"/>
          <w:numId w:val="356"/>
        </w:numPr>
        <w:shd w:val="clear" w:color="auto" w:fill="FFFFFF"/>
        <w:tabs>
          <w:tab w:val="num" w:pos="0"/>
          <w:tab w:val="left" w:pos="900"/>
        </w:tabs>
        <w:spacing w:after="0" w:line="360" w:lineRule="auto"/>
        <w:ind w:left="0" w:firstLine="426"/>
        <w:jc w:val="both"/>
        <w:rPr>
          <w:rFonts w:ascii="GHEA Grapalat" w:hAnsi="GHEA Grapalat"/>
          <w:color w:val="000000"/>
          <w:sz w:val="24"/>
          <w:szCs w:val="24"/>
          <w:lang w:val="en-US"/>
        </w:rPr>
      </w:pPr>
      <w:r w:rsidRPr="00D63CFF">
        <w:rPr>
          <w:rFonts w:ascii="GHEA Grapalat" w:hAnsi="GHEA Grapalat"/>
          <w:color w:val="000000"/>
          <w:sz w:val="24"/>
          <w:szCs w:val="24"/>
          <w:lang w:val="en-US"/>
        </w:rPr>
        <w:t>իր կատարած հանցանքի նկատմամբ ունեցած վերաբերմունքը.</w:t>
      </w:r>
    </w:p>
    <w:p w:rsidR="00760EE2" w:rsidRPr="00D63CFF" w:rsidRDefault="00760EE2" w:rsidP="00D82D0A">
      <w:pPr>
        <w:pStyle w:val="ListParagraph"/>
        <w:numPr>
          <w:ilvl w:val="0"/>
          <w:numId w:val="356"/>
        </w:numPr>
        <w:shd w:val="clear" w:color="auto" w:fill="FFFFFF"/>
        <w:tabs>
          <w:tab w:val="num" w:pos="0"/>
          <w:tab w:val="left" w:pos="900"/>
        </w:tabs>
        <w:spacing w:after="0" w:line="360" w:lineRule="auto"/>
        <w:ind w:left="0" w:firstLine="426"/>
        <w:jc w:val="both"/>
        <w:rPr>
          <w:rFonts w:ascii="GHEA Grapalat" w:hAnsi="GHEA Grapalat"/>
          <w:color w:val="000000"/>
          <w:sz w:val="24"/>
          <w:szCs w:val="24"/>
          <w:lang w:val="en-US"/>
        </w:rPr>
      </w:pPr>
      <w:r w:rsidRPr="00D63CFF">
        <w:rPr>
          <w:rFonts w:ascii="GHEA Grapalat" w:hAnsi="GHEA Grapalat"/>
          <w:color w:val="000000"/>
          <w:sz w:val="24"/>
          <w:szCs w:val="24"/>
          <w:lang w:val="en-US"/>
        </w:rPr>
        <w:t>հանցագործությամբ պատճառած վնասը հատուցած կամ այլ կերպ հարթած լինելը կամ պատճառած վնասը հատուցելու կամ այլ կերպ հարթելու վերաբերյալ գրավոր պարտավորություն ստանձնելը.</w:t>
      </w:r>
    </w:p>
    <w:p w:rsidR="00760EE2" w:rsidRPr="00D63CFF" w:rsidRDefault="00760EE2" w:rsidP="00D82D0A">
      <w:pPr>
        <w:pStyle w:val="ListParagraph"/>
        <w:numPr>
          <w:ilvl w:val="0"/>
          <w:numId w:val="356"/>
        </w:numPr>
        <w:shd w:val="clear" w:color="auto" w:fill="FFFFFF"/>
        <w:tabs>
          <w:tab w:val="num" w:pos="0"/>
          <w:tab w:val="left" w:pos="900"/>
        </w:tabs>
        <w:spacing w:after="0" w:line="360" w:lineRule="auto"/>
        <w:ind w:left="0" w:firstLine="426"/>
        <w:jc w:val="both"/>
        <w:rPr>
          <w:rFonts w:ascii="GHEA Grapalat" w:hAnsi="GHEA Grapalat"/>
          <w:color w:val="000000"/>
          <w:sz w:val="24"/>
          <w:szCs w:val="24"/>
          <w:lang w:val="en-US"/>
        </w:rPr>
      </w:pPr>
      <w:r w:rsidRPr="00D63CFF">
        <w:rPr>
          <w:rFonts w:ascii="GHEA Grapalat" w:hAnsi="GHEA Grapalat"/>
          <w:color w:val="000000"/>
          <w:sz w:val="24"/>
          <w:szCs w:val="24"/>
          <w:lang w:val="en-US"/>
        </w:rPr>
        <w:t>նրա վերաբերմունքը քրեական ենթամշակույթի նկատմամբ.</w:t>
      </w:r>
    </w:p>
    <w:p w:rsidR="00760EE2" w:rsidRPr="00D63CFF" w:rsidRDefault="00760EE2" w:rsidP="00D82D0A">
      <w:pPr>
        <w:pStyle w:val="ListParagraph"/>
        <w:numPr>
          <w:ilvl w:val="0"/>
          <w:numId w:val="356"/>
        </w:numPr>
        <w:shd w:val="clear" w:color="auto" w:fill="FFFFFF"/>
        <w:tabs>
          <w:tab w:val="num" w:pos="0"/>
          <w:tab w:val="left" w:pos="900"/>
        </w:tabs>
        <w:spacing w:after="0" w:line="360" w:lineRule="auto"/>
        <w:ind w:left="0" w:firstLine="426"/>
        <w:jc w:val="both"/>
        <w:rPr>
          <w:rFonts w:ascii="GHEA Grapalat" w:hAnsi="GHEA Grapalat"/>
          <w:color w:val="000000"/>
          <w:sz w:val="24"/>
          <w:szCs w:val="24"/>
          <w:lang w:val="en-US"/>
        </w:rPr>
      </w:pPr>
      <w:r w:rsidRPr="00D63CFF">
        <w:rPr>
          <w:rFonts w:ascii="GHEA Grapalat" w:hAnsi="GHEA Grapalat"/>
          <w:color w:val="000000"/>
          <w:sz w:val="24"/>
          <w:szCs w:val="24"/>
          <w:lang w:val="en-US"/>
        </w:rPr>
        <w:lastRenderedPageBreak/>
        <w:t>որոշակի հակումները, հնարավոր կախվածությունները, նախասիրությունները.</w:t>
      </w:r>
    </w:p>
    <w:p w:rsidR="00760EE2" w:rsidRPr="00D63CFF" w:rsidRDefault="00760EE2" w:rsidP="00D82D0A">
      <w:pPr>
        <w:pStyle w:val="ListParagraph"/>
        <w:numPr>
          <w:ilvl w:val="0"/>
          <w:numId w:val="356"/>
        </w:numPr>
        <w:shd w:val="clear" w:color="auto" w:fill="FFFFFF"/>
        <w:tabs>
          <w:tab w:val="num" w:pos="0"/>
          <w:tab w:val="left" w:pos="900"/>
        </w:tabs>
        <w:spacing w:after="0" w:line="360" w:lineRule="auto"/>
        <w:ind w:left="0" w:firstLine="426"/>
        <w:jc w:val="both"/>
        <w:rPr>
          <w:rFonts w:ascii="GHEA Grapalat" w:hAnsi="GHEA Grapalat"/>
          <w:color w:val="000000"/>
          <w:sz w:val="24"/>
          <w:szCs w:val="24"/>
          <w:lang w:val="en-US"/>
        </w:rPr>
      </w:pPr>
      <w:r w:rsidRPr="00D63CFF">
        <w:rPr>
          <w:rFonts w:ascii="GHEA Grapalat" w:hAnsi="GHEA Grapalat"/>
          <w:color w:val="000000"/>
          <w:sz w:val="24"/>
          <w:szCs w:val="24"/>
          <w:lang w:val="en-US"/>
        </w:rPr>
        <w:t>մասնակցությունը վերասոցիալականացման, այդ թվում` անձնական զարգացման միջոցառումներին.</w:t>
      </w:r>
    </w:p>
    <w:p w:rsidR="00760EE2" w:rsidRPr="00D63CFF" w:rsidRDefault="00760EE2" w:rsidP="00D82D0A">
      <w:pPr>
        <w:pStyle w:val="ListParagraph"/>
        <w:numPr>
          <w:ilvl w:val="0"/>
          <w:numId w:val="356"/>
        </w:numPr>
        <w:shd w:val="clear" w:color="auto" w:fill="FFFFFF"/>
        <w:tabs>
          <w:tab w:val="num" w:pos="0"/>
          <w:tab w:val="left" w:pos="900"/>
        </w:tabs>
        <w:spacing w:after="0" w:line="360" w:lineRule="auto"/>
        <w:ind w:left="0" w:firstLine="426"/>
        <w:jc w:val="both"/>
        <w:rPr>
          <w:rFonts w:ascii="GHEA Grapalat" w:hAnsi="GHEA Grapalat"/>
          <w:color w:val="000000"/>
          <w:sz w:val="24"/>
          <w:szCs w:val="24"/>
          <w:lang w:val="en-US"/>
        </w:rPr>
      </w:pPr>
      <w:r w:rsidRPr="00D63CFF">
        <w:rPr>
          <w:rFonts w:ascii="GHEA Grapalat" w:hAnsi="GHEA Grapalat"/>
          <w:color w:val="000000"/>
          <w:sz w:val="24"/>
          <w:szCs w:val="24"/>
          <w:lang w:val="en-US"/>
        </w:rPr>
        <w:t>ընտանիքի կամ արտաքին աշխարհի հետ կապը կամ խնամքի տակ գտնվող անձանց առկայությունը.</w:t>
      </w:r>
    </w:p>
    <w:p w:rsidR="00760EE2" w:rsidRPr="00D63CFF" w:rsidRDefault="00760EE2" w:rsidP="00D82D0A">
      <w:pPr>
        <w:pStyle w:val="ListParagraph"/>
        <w:numPr>
          <w:ilvl w:val="0"/>
          <w:numId w:val="356"/>
        </w:numPr>
        <w:shd w:val="clear" w:color="auto" w:fill="FFFFFF"/>
        <w:tabs>
          <w:tab w:val="num" w:pos="0"/>
          <w:tab w:val="left" w:pos="900"/>
        </w:tabs>
        <w:spacing w:after="0" w:line="360" w:lineRule="auto"/>
        <w:ind w:left="0" w:firstLine="426"/>
        <w:jc w:val="both"/>
        <w:rPr>
          <w:rFonts w:ascii="GHEA Grapalat" w:hAnsi="GHEA Grapalat"/>
          <w:color w:val="000000"/>
          <w:sz w:val="24"/>
          <w:szCs w:val="24"/>
          <w:lang w:val="en-US"/>
        </w:rPr>
      </w:pPr>
      <w:r w:rsidRPr="00D63CFF">
        <w:rPr>
          <w:rFonts w:ascii="GHEA Grapalat" w:hAnsi="GHEA Grapalat"/>
          <w:color w:val="000000"/>
          <w:sz w:val="24"/>
          <w:szCs w:val="24"/>
          <w:lang w:val="en-US"/>
        </w:rPr>
        <w:t>սոցիալական միջավայրը.</w:t>
      </w:r>
    </w:p>
    <w:p w:rsidR="00760EE2" w:rsidRPr="00D63CFF" w:rsidRDefault="00760EE2" w:rsidP="00D82D0A">
      <w:pPr>
        <w:pStyle w:val="ListParagraph"/>
        <w:numPr>
          <w:ilvl w:val="0"/>
          <w:numId w:val="356"/>
        </w:numPr>
        <w:shd w:val="clear" w:color="auto" w:fill="FFFFFF"/>
        <w:tabs>
          <w:tab w:val="num" w:pos="0"/>
          <w:tab w:val="left" w:pos="900"/>
        </w:tabs>
        <w:spacing w:after="0" w:line="360" w:lineRule="auto"/>
        <w:ind w:left="0" w:firstLine="426"/>
        <w:jc w:val="both"/>
        <w:rPr>
          <w:rFonts w:ascii="GHEA Grapalat" w:hAnsi="GHEA Grapalat"/>
          <w:color w:val="000000"/>
          <w:sz w:val="24"/>
          <w:szCs w:val="24"/>
          <w:lang w:val="en-US"/>
        </w:rPr>
      </w:pPr>
      <w:r w:rsidRPr="00D63CFF">
        <w:rPr>
          <w:rFonts w:ascii="GHEA Grapalat" w:hAnsi="GHEA Grapalat"/>
          <w:color w:val="000000"/>
          <w:sz w:val="24"/>
          <w:szCs w:val="24"/>
          <w:lang w:val="en-US"/>
        </w:rPr>
        <w:t>առողջական, այդ թվում` հոգեկան առողջության վիճակը, հարկադիր բուժման մեջ գտնվելը և հարկադիր բուժման արդյունքը.</w:t>
      </w:r>
    </w:p>
    <w:p w:rsidR="00760EE2" w:rsidRPr="00D63CFF" w:rsidRDefault="00703F39" w:rsidP="00D82D0A">
      <w:pPr>
        <w:pStyle w:val="ListParagraph"/>
        <w:numPr>
          <w:ilvl w:val="0"/>
          <w:numId w:val="356"/>
        </w:numPr>
        <w:shd w:val="clear" w:color="auto" w:fill="FFFFFF"/>
        <w:tabs>
          <w:tab w:val="num" w:pos="0"/>
          <w:tab w:val="left" w:pos="900"/>
        </w:tabs>
        <w:spacing w:after="0" w:line="360" w:lineRule="auto"/>
        <w:ind w:left="0" w:firstLine="426"/>
        <w:jc w:val="both"/>
        <w:rPr>
          <w:rFonts w:ascii="GHEA Grapalat" w:hAnsi="GHEA Grapalat"/>
          <w:color w:val="000000"/>
          <w:sz w:val="24"/>
          <w:szCs w:val="24"/>
          <w:lang w:val="en-US"/>
        </w:rPr>
      </w:pPr>
      <w:r w:rsidRPr="00D63CFF">
        <w:rPr>
          <w:rFonts w:ascii="GHEA Grapalat" w:hAnsi="GHEA Grapalat" w:cs="Sylfaen"/>
          <w:color w:val="000000"/>
          <w:sz w:val="24"/>
          <w:szCs w:val="24"/>
          <w:lang w:val="en-US"/>
        </w:rPr>
        <w:t>այն</w:t>
      </w:r>
      <w:r w:rsidRPr="00D63CFF">
        <w:rPr>
          <w:rFonts w:ascii="GHEA Grapalat" w:hAnsi="GHEA Grapalat"/>
          <w:color w:val="000000"/>
          <w:sz w:val="24"/>
          <w:szCs w:val="24"/>
          <w:lang w:val="en-US"/>
        </w:rPr>
        <w:t xml:space="preserve"> </w:t>
      </w:r>
      <w:r w:rsidRPr="00D63CFF">
        <w:rPr>
          <w:rFonts w:ascii="GHEA Grapalat" w:hAnsi="GHEA Grapalat" w:cs="Sylfaen"/>
          <w:color w:val="000000"/>
          <w:sz w:val="24"/>
          <w:szCs w:val="24"/>
          <w:lang w:val="en-US"/>
        </w:rPr>
        <w:t>հանգամանքների</w:t>
      </w:r>
      <w:r w:rsidRPr="00D63CFF">
        <w:rPr>
          <w:rFonts w:ascii="GHEA Grapalat" w:hAnsi="GHEA Grapalat"/>
          <w:color w:val="000000"/>
          <w:sz w:val="24"/>
          <w:szCs w:val="24"/>
          <w:lang w:val="en-US"/>
        </w:rPr>
        <w:t xml:space="preserve"> </w:t>
      </w:r>
      <w:r w:rsidRPr="00D63CFF">
        <w:rPr>
          <w:rFonts w:ascii="GHEA Grapalat" w:hAnsi="GHEA Grapalat" w:cs="Sylfaen"/>
          <w:color w:val="000000"/>
          <w:sz w:val="24"/>
          <w:szCs w:val="24"/>
          <w:lang w:val="en-US"/>
        </w:rPr>
        <w:t>մեջ</w:t>
      </w:r>
      <w:r w:rsidRPr="00D63CFF">
        <w:rPr>
          <w:rFonts w:ascii="GHEA Grapalat" w:hAnsi="GHEA Grapalat"/>
          <w:color w:val="000000"/>
          <w:sz w:val="24"/>
          <w:szCs w:val="24"/>
          <w:lang w:val="en-US"/>
        </w:rPr>
        <w:t xml:space="preserve"> </w:t>
      </w:r>
      <w:r w:rsidRPr="00D63CFF">
        <w:rPr>
          <w:rFonts w:ascii="GHEA Grapalat" w:hAnsi="GHEA Grapalat" w:cs="Sylfaen"/>
          <w:color w:val="000000"/>
          <w:sz w:val="24"/>
          <w:szCs w:val="24"/>
          <w:lang w:val="en-US"/>
        </w:rPr>
        <w:t>փոփոխությունները</w:t>
      </w:r>
      <w:r w:rsidRPr="00D63CFF">
        <w:rPr>
          <w:rFonts w:ascii="GHEA Grapalat" w:hAnsi="GHEA Grapalat"/>
          <w:color w:val="000000"/>
          <w:sz w:val="24"/>
          <w:szCs w:val="24"/>
          <w:lang w:val="en-US"/>
        </w:rPr>
        <w:t xml:space="preserve">, </w:t>
      </w:r>
      <w:r w:rsidRPr="00D63CFF">
        <w:rPr>
          <w:rFonts w:ascii="GHEA Grapalat" w:hAnsi="GHEA Grapalat" w:cs="Sylfaen"/>
          <w:color w:val="000000"/>
          <w:sz w:val="24"/>
          <w:szCs w:val="24"/>
          <w:lang w:val="en-US"/>
        </w:rPr>
        <w:t>որոնք</w:t>
      </w:r>
      <w:r w:rsidRPr="00D63CFF">
        <w:rPr>
          <w:rFonts w:ascii="GHEA Grapalat" w:hAnsi="GHEA Grapalat"/>
          <w:color w:val="000000"/>
          <w:sz w:val="24"/>
          <w:szCs w:val="24"/>
          <w:lang w:val="en-US"/>
        </w:rPr>
        <w:t xml:space="preserve"> </w:t>
      </w:r>
      <w:r w:rsidRPr="00D63CFF">
        <w:rPr>
          <w:rFonts w:ascii="GHEA Grapalat" w:hAnsi="GHEA Grapalat" w:cs="Sylfaen"/>
          <w:color w:val="000000"/>
          <w:sz w:val="24"/>
          <w:szCs w:val="24"/>
          <w:lang w:val="en-US"/>
        </w:rPr>
        <w:t>նախկինում</w:t>
      </w:r>
      <w:r w:rsidRPr="00D63CFF">
        <w:rPr>
          <w:rFonts w:ascii="GHEA Grapalat" w:hAnsi="GHEA Grapalat"/>
          <w:color w:val="000000"/>
          <w:sz w:val="24"/>
          <w:szCs w:val="24"/>
          <w:lang w:val="en-US"/>
        </w:rPr>
        <w:t xml:space="preserve"> </w:t>
      </w:r>
      <w:r w:rsidRPr="00D63CFF">
        <w:rPr>
          <w:rFonts w:ascii="GHEA Grapalat" w:hAnsi="GHEA Grapalat" w:cs="Sylfaen"/>
          <w:color w:val="000000"/>
          <w:sz w:val="24"/>
          <w:szCs w:val="24"/>
          <w:lang w:val="en-US"/>
        </w:rPr>
        <w:t>նպաստել</w:t>
      </w:r>
      <w:r w:rsidRPr="00D63CFF">
        <w:rPr>
          <w:rFonts w:ascii="GHEA Grapalat" w:hAnsi="GHEA Grapalat"/>
          <w:color w:val="000000"/>
          <w:sz w:val="24"/>
          <w:szCs w:val="24"/>
          <w:lang w:val="en-US"/>
        </w:rPr>
        <w:t xml:space="preserve"> </w:t>
      </w:r>
      <w:r w:rsidRPr="00D63CFF">
        <w:rPr>
          <w:rFonts w:ascii="GHEA Grapalat" w:hAnsi="GHEA Grapalat" w:cs="Sylfaen"/>
          <w:color w:val="000000"/>
          <w:sz w:val="24"/>
          <w:szCs w:val="24"/>
          <w:lang w:val="en-US"/>
        </w:rPr>
        <w:t>են</w:t>
      </w:r>
      <w:r w:rsidRPr="00D63CFF">
        <w:rPr>
          <w:rFonts w:ascii="GHEA Grapalat" w:hAnsi="GHEA Grapalat"/>
          <w:color w:val="000000"/>
          <w:sz w:val="24"/>
          <w:szCs w:val="24"/>
          <w:lang w:val="en-US"/>
        </w:rPr>
        <w:t xml:space="preserve"> </w:t>
      </w:r>
      <w:r w:rsidRPr="00D63CFF">
        <w:rPr>
          <w:rFonts w:ascii="GHEA Grapalat" w:hAnsi="GHEA Grapalat" w:cs="Sylfaen"/>
          <w:color w:val="000000"/>
          <w:sz w:val="24"/>
          <w:szCs w:val="24"/>
          <w:lang w:val="en-US"/>
        </w:rPr>
        <w:t>հանցանքի</w:t>
      </w:r>
      <w:r w:rsidRPr="00D63CFF">
        <w:rPr>
          <w:rFonts w:ascii="GHEA Grapalat" w:hAnsi="GHEA Grapalat"/>
          <w:color w:val="000000"/>
          <w:sz w:val="24"/>
          <w:szCs w:val="24"/>
          <w:lang w:val="en-US"/>
        </w:rPr>
        <w:t xml:space="preserve"> </w:t>
      </w:r>
      <w:r w:rsidRPr="00D63CFF">
        <w:rPr>
          <w:rFonts w:ascii="GHEA Grapalat" w:hAnsi="GHEA Grapalat" w:cs="Sylfaen"/>
          <w:color w:val="000000"/>
          <w:sz w:val="24"/>
          <w:szCs w:val="24"/>
          <w:lang w:val="en-US"/>
        </w:rPr>
        <w:t>կատարմանը</w:t>
      </w:r>
    </w:p>
    <w:p w:rsidR="00760EE2" w:rsidRPr="00D63CFF" w:rsidRDefault="00703F39" w:rsidP="00D82D0A">
      <w:pPr>
        <w:pStyle w:val="ListParagraph"/>
        <w:numPr>
          <w:ilvl w:val="0"/>
          <w:numId w:val="356"/>
        </w:numPr>
        <w:shd w:val="clear" w:color="auto" w:fill="FFFFFF"/>
        <w:tabs>
          <w:tab w:val="num" w:pos="0"/>
          <w:tab w:val="left" w:pos="900"/>
        </w:tabs>
        <w:spacing w:after="0" w:line="360" w:lineRule="auto"/>
        <w:ind w:left="0" w:firstLine="426"/>
        <w:jc w:val="both"/>
        <w:rPr>
          <w:rFonts w:ascii="GHEA Grapalat" w:hAnsi="GHEA Grapalat"/>
          <w:color w:val="000000"/>
          <w:sz w:val="24"/>
          <w:szCs w:val="24"/>
          <w:lang w:val="en-US"/>
        </w:rPr>
      </w:pPr>
      <w:r w:rsidRPr="00D63CFF">
        <w:rPr>
          <w:rFonts w:ascii="GHEA Grapalat" w:hAnsi="GHEA Grapalat"/>
          <w:color w:val="000000"/>
          <w:sz w:val="24"/>
          <w:szCs w:val="24"/>
          <w:lang w:val="en-US"/>
        </w:rPr>
        <w:t xml:space="preserve">դատապարտյալի պատշաճ վարքագիծը կամ </w:t>
      </w:r>
      <w:r w:rsidR="00760EE2" w:rsidRPr="00D63CFF">
        <w:rPr>
          <w:rFonts w:ascii="GHEA Grapalat" w:hAnsi="GHEA Grapalat"/>
          <w:color w:val="000000"/>
          <w:sz w:val="24"/>
          <w:szCs w:val="24"/>
          <w:lang w:val="en-US"/>
        </w:rPr>
        <w:t>դատապարտյալի կողմից նոր հանցագործություն կատարելու հավանականությունը գնահատող այլ հանգամանքներ:</w:t>
      </w:r>
    </w:p>
    <w:p w:rsidR="000274D8" w:rsidRPr="00D63CFF" w:rsidRDefault="00F07CA1" w:rsidP="00D82D0A">
      <w:pPr>
        <w:tabs>
          <w:tab w:val="num" w:pos="0"/>
          <w:tab w:val="left" w:pos="900"/>
        </w:tabs>
        <w:spacing w:after="0" w:line="360" w:lineRule="auto"/>
        <w:ind w:firstLine="426"/>
        <w:jc w:val="both"/>
        <w:rPr>
          <w:rFonts w:ascii="GHEA Grapalat" w:hAnsi="GHEA Grapalat"/>
          <w:color w:val="000000"/>
          <w:sz w:val="24"/>
          <w:szCs w:val="24"/>
          <w:lang w:val="hy-AM"/>
        </w:rPr>
      </w:pPr>
      <w:r w:rsidRPr="00D63CFF">
        <w:rPr>
          <w:rFonts w:ascii="GHEA Grapalat" w:hAnsi="GHEA Grapalat"/>
          <w:color w:val="000000"/>
          <w:sz w:val="24"/>
          <w:szCs w:val="24"/>
          <w:lang w:val="hy-AM"/>
        </w:rPr>
        <w:t>2</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Դատապարտյալը</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կարող</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պատժի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կրումից</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պայմանական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վաղաժամկետ</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ազատվել</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եթե</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կրել</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է՝</w:t>
      </w:r>
    </w:p>
    <w:p w:rsidR="000274D8" w:rsidRPr="00D63CFF" w:rsidRDefault="000274D8" w:rsidP="00D82D0A">
      <w:pPr>
        <w:spacing w:after="0" w:line="360" w:lineRule="auto"/>
        <w:ind w:firstLine="450"/>
        <w:jc w:val="both"/>
        <w:rPr>
          <w:rFonts w:ascii="GHEA Grapalat" w:hAnsi="GHEA Grapalat"/>
          <w:color w:val="000000"/>
          <w:sz w:val="24"/>
          <w:szCs w:val="24"/>
          <w:lang w:val="hy-AM"/>
        </w:rPr>
      </w:pPr>
      <w:r w:rsidRPr="00D63CFF">
        <w:rPr>
          <w:rFonts w:ascii="GHEA Grapalat" w:hAnsi="GHEA Grapalat"/>
          <w:color w:val="000000"/>
          <w:sz w:val="24"/>
          <w:szCs w:val="24"/>
          <w:lang w:val="hy-AM"/>
        </w:rPr>
        <w:t xml:space="preserve">1) </w:t>
      </w:r>
      <w:r w:rsidRPr="00D63CFF">
        <w:rPr>
          <w:rFonts w:ascii="GHEA Grapalat" w:hAnsi="GHEA Grapalat" w:cs="Sylfaen"/>
          <w:color w:val="000000"/>
          <w:sz w:val="24"/>
          <w:szCs w:val="24"/>
          <w:lang w:val="hy-AM"/>
        </w:rPr>
        <w:t>հինգ</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տարի</w:t>
      </w:r>
      <w:r w:rsidR="00056DB8" w:rsidRPr="00D63CFF">
        <w:rPr>
          <w:rFonts w:ascii="GHEA Grapalat" w:hAnsi="GHEA Grapalat" w:cs="Sylfaen"/>
          <w:color w:val="000000"/>
          <w:sz w:val="24"/>
          <w:szCs w:val="24"/>
          <w:lang w:val="hy-AM"/>
        </w:rPr>
        <w:t>ն</w:t>
      </w:r>
      <w:r w:rsidR="00056DB8" w:rsidRPr="00D63CFF">
        <w:rPr>
          <w:rFonts w:ascii="GHEA Grapalat" w:hAnsi="GHEA Grapalat"/>
          <w:color w:val="000000"/>
          <w:sz w:val="24"/>
          <w:szCs w:val="24"/>
          <w:lang w:val="hy-AM"/>
        </w:rPr>
        <w:t xml:space="preserve"> </w:t>
      </w:r>
      <w:r w:rsidR="00056DB8" w:rsidRPr="00D63CFF">
        <w:rPr>
          <w:rFonts w:ascii="GHEA Grapalat" w:hAnsi="GHEA Grapalat" w:cs="Sylfaen"/>
          <w:color w:val="000000"/>
          <w:sz w:val="24"/>
          <w:szCs w:val="24"/>
          <w:lang w:val="hy-AM"/>
        </w:rPr>
        <w:t>չգերազանցող</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ժամկետով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ազատազրկման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ձևով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նշանակված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պատժի</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ոչ</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պակաս</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քան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մեկ</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երրորդը</w:t>
      </w:r>
      <w:r w:rsidRPr="00D63CFF">
        <w:rPr>
          <w:rFonts w:ascii="GHEA Grapalat" w:hAnsi="GHEA Grapalat"/>
          <w:color w:val="000000"/>
          <w:sz w:val="24"/>
          <w:szCs w:val="24"/>
          <w:lang w:val="hy-AM"/>
        </w:rPr>
        <w:t>,</w:t>
      </w:r>
    </w:p>
    <w:p w:rsidR="000274D8" w:rsidRPr="00D63CFF" w:rsidRDefault="000274D8" w:rsidP="00D82D0A">
      <w:pPr>
        <w:spacing w:after="0" w:line="360" w:lineRule="auto"/>
        <w:ind w:firstLine="450"/>
        <w:jc w:val="both"/>
        <w:rPr>
          <w:rFonts w:ascii="GHEA Grapalat" w:hAnsi="GHEA Grapalat"/>
          <w:color w:val="000000"/>
          <w:sz w:val="24"/>
          <w:szCs w:val="24"/>
          <w:lang w:val="hy-AM"/>
        </w:rPr>
      </w:pPr>
      <w:r w:rsidRPr="00D63CFF">
        <w:rPr>
          <w:rFonts w:ascii="GHEA Grapalat" w:hAnsi="GHEA Grapalat"/>
          <w:color w:val="000000"/>
          <w:sz w:val="24"/>
          <w:szCs w:val="24"/>
          <w:lang w:val="hy-AM"/>
        </w:rPr>
        <w:t xml:space="preserve">2) </w:t>
      </w:r>
      <w:r w:rsidRPr="00D63CFF">
        <w:rPr>
          <w:rFonts w:ascii="GHEA Grapalat" w:hAnsi="GHEA Grapalat" w:cs="Sylfaen"/>
          <w:color w:val="000000"/>
          <w:sz w:val="24"/>
          <w:szCs w:val="24"/>
          <w:lang w:val="hy-AM"/>
        </w:rPr>
        <w:t>տաս</w:t>
      </w:r>
      <w:r w:rsidR="00AF0B38" w:rsidRPr="00D63CFF">
        <w:rPr>
          <w:rFonts w:ascii="GHEA Grapalat" w:hAnsi="GHEA Grapalat" w:cs="Sylfaen"/>
          <w:color w:val="000000"/>
          <w:sz w:val="24"/>
          <w:szCs w:val="24"/>
          <w:lang w:val="hy-AM"/>
        </w:rPr>
        <w:t>նհինգ</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տարի</w:t>
      </w:r>
      <w:r w:rsidR="00056DB8" w:rsidRPr="00D63CFF">
        <w:rPr>
          <w:rFonts w:ascii="GHEA Grapalat" w:hAnsi="GHEA Grapalat" w:cs="Sylfaen"/>
          <w:color w:val="000000"/>
          <w:sz w:val="24"/>
          <w:szCs w:val="24"/>
          <w:lang w:val="hy-AM"/>
        </w:rPr>
        <w:t>ն</w:t>
      </w:r>
      <w:r w:rsidR="00056DB8" w:rsidRPr="00D63CFF">
        <w:rPr>
          <w:rFonts w:ascii="GHEA Grapalat" w:hAnsi="GHEA Grapalat"/>
          <w:color w:val="000000"/>
          <w:sz w:val="24"/>
          <w:szCs w:val="24"/>
          <w:lang w:val="hy-AM"/>
        </w:rPr>
        <w:t xml:space="preserve"> </w:t>
      </w:r>
      <w:r w:rsidR="00056DB8" w:rsidRPr="00D63CFF">
        <w:rPr>
          <w:rFonts w:ascii="GHEA Grapalat" w:hAnsi="GHEA Grapalat" w:cs="Sylfaen"/>
          <w:color w:val="000000"/>
          <w:sz w:val="24"/>
          <w:szCs w:val="24"/>
          <w:lang w:val="hy-AM"/>
        </w:rPr>
        <w:t>չգերազանցող</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ժամկետով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ազատազրկման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ձևով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նշանակված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պատժի</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ոչ</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պակաս</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քան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կեսը</w:t>
      </w:r>
      <w:r w:rsidRPr="00D63CFF">
        <w:rPr>
          <w:rFonts w:ascii="GHEA Grapalat" w:hAnsi="GHEA Grapalat"/>
          <w:color w:val="000000"/>
          <w:sz w:val="24"/>
          <w:szCs w:val="24"/>
          <w:lang w:val="hy-AM"/>
        </w:rPr>
        <w:t>,</w:t>
      </w:r>
    </w:p>
    <w:p w:rsidR="000274D8" w:rsidRPr="00D63CFF" w:rsidRDefault="000274D8" w:rsidP="00D82D0A">
      <w:pPr>
        <w:spacing w:after="0" w:line="360" w:lineRule="auto"/>
        <w:ind w:firstLine="450"/>
        <w:jc w:val="both"/>
        <w:rPr>
          <w:rFonts w:ascii="GHEA Grapalat" w:hAnsi="GHEA Grapalat"/>
          <w:color w:val="000000"/>
          <w:sz w:val="24"/>
          <w:szCs w:val="24"/>
          <w:lang w:val="hy-AM"/>
        </w:rPr>
      </w:pPr>
      <w:r w:rsidRPr="00D63CFF">
        <w:rPr>
          <w:rFonts w:ascii="GHEA Grapalat" w:hAnsi="GHEA Grapalat"/>
          <w:color w:val="000000"/>
          <w:sz w:val="24"/>
          <w:szCs w:val="24"/>
          <w:lang w:val="hy-AM"/>
        </w:rPr>
        <w:t xml:space="preserve">3) </w:t>
      </w:r>
      <w:r w:rsidR="00CA60D3" w:rsidRPr="00D63CFF">
        <w:rPr>
          <w:rFonts w:ascii="GHEA Grapalat" w:hAnsi="GHEA Grapalat" w:cs="Sylfaen"/>
          <w:color w:val="000000"/>
          <w:sz w:val="24"/>
          <w:szCs w:val="24"/>
          <w:lang w:val="hy-AM"/>
        </w:rPr>
        <w:t>երեսուն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տարի</w:t>
      </w:r>
      <w:r w:rsidR="00056DB8" w:rsidRPr="00D63CFF">
        <w:rPr>
          <w:rFonts w:ascii="GHEA Grapalat" w:hAnsi="GHEA Grapalat" w:cs="Sylfaen"/>
          <w:color w:val="000000"/>
          <w:sz w:val="24"/>
          <w:szCs w:val="24"/>
          <w:lang w:val="hy-AM"/>
        </w:rPr>
        <w:t>ն</w:t>
      </w:r>
      <w:r w:rsidR="00056DB8" w:rsidRPr="00D63CFF">
        <w:rPr>
          <w:rFonts w:ascii="GHEA Grapalat" w:hAnsi="GHEA Grapalat"/>
          <w:color w:val="000000"/>
          <w:sz w:val="24"/>
          <w:szCs w:val="24"/>
          <w:lang w:val="hy-AM"/>
        </w:rPr>
        <w:t xml:space="preserve"> </w:t>
      </w:r>
      <w:r w:rsidR="00056DB8" w:rsidRPr="00D63CFF">
        <w:rPr>
          <w:rFonts w:ascii="GHEA Grapalat" w:hAnsi="GHEA Grapalat" w:cs="Sylfaen"/>
          <w:color w:val="000000"/>
          <w:sz w:val="24"/>
          <w:szCs w:val="24"/>
          <w:lang w:val="hy-AM"/>
        </w:rPr>
        <w:t>չգերազանցող</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ժամկետով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ազատազրկման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ձևով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նշանակված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պատժի</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ոչ</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պակաս</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քան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երկու</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երրորդը</w:t>
      </w:r>
      <w:r w:rsidRPr="00D63CFF">
        <w:rPr>
          <w:rFonts w:ascii="GHEA Grapalat" w:hAnsi="GHEA Grapalat"/>
          <w:color w:val="000000"/>
          <w:sz w:val="24"/>
          <w:szCs w:val="24"/>
          <w:lang w:val="hy-AM"/>
        </w:rPr>
        <w:t>,</w:t>
      </w:r>
    </w:p>
    <w:p w:rsidR="000274D8" w:rsidRPr="00D63CFF" w:rsidRDefault="00AF0B38" w:rsidP="00D82D0A">
      <w:pPr>
        <w:spacing w:after="0" w:line="360" w:lineRule="auto"/>
        <w:ind w:firstLine="450"/>
        <w:jc w:val="both"/>
        <w:rPr>
          <w:rFonts w:ascii="GHEA Grapalat" w:hAnsi="GHEA Grapalat"/>
          <w:color w:val="000000"/>
          <w:sz w:val="24"/>
          <w:szCs w:val="24"/>
          <w:lang w:val="hy-AM"/>
        </w:rPr>
      </w:pPr>
      <w:r w:rsidRPr="00D63CFF">
        <w:rPr>
          <w:rFonts w:ascii="GHEA Grapalat" w:hAnsi="GHEA Grapalat"/>
          <w:color w:val="000000"/>
          <w:sz w:val="24"/>
          <w:szCs w:val="24"/>
          <w:lang w:val="hy-AM"/>
        </w:rPr>
        <w:t>4</w:t>
      </w:r>
      <w:r w:rsidR="000274D8" w:rsidRPr="00D63CFF">
        <w:rPr>
          <w:rFonts w:ascii="GHEA Grapalat" w:hAnsi="GHEA Grapalat"/>
          <w:color w:val="000000"/>
          <w:sz w:val="24"/>
          <w:szCs w:val="24"/>
          <w:lang w:val="hy-AM"/>
        </w:rPr>
        <w:t xml:space="preserve">) </w:t>
      </w:r>
      <w:r w:rsidR="000719AD" w:rsidRPr="00D63CFF">
        <w:rPr>
          <w:rFonts w:ascii="GHEA Grapalat" w:hAnsi="GHEA Grapalat" w:cs="Sylfaen"/>
          <w:color w:val="000000"/>
          <w:sz w:val="24"/>
          <w:szCs w:val="24"/>
          <w:lang w:val="hy-AM"/>
        </w:rPr>
        <w:t>ն</w:t>
      </w:r>
      <w:r w:rsidR="000274D8" w:rsidRPr="00D63CFF">
        <w:rPr>
          <w:rFonts w:ascii="GHEA Grapalat" w:hAnsi="GHEA Grapalat" w:cs="Sylfaen"/>
          <w:color w:val="000000"/>
          <w:sz w:val="24"/>
          <w:szCs w:val="24"/>
          <w:lang w:val="hy-AM"/>
        </w:rPr>
        <w:t>ախկինում</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պատժի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կրումից</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պայմանական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վաղաժամկետ</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ազատված</w:t>
      </w:r>
      <w:r w:rsidR="00FE70B4" w:rsidRPr="00D63CFF">
        <w:rPr>
          <w:rFonts w:ascii="GHEA Grapalat" w:hAnsi="GHEA Grapalat" w:cs="Sylfaen"/>
          <w:color w:val="000000"/>
          <w:sz w:val="24"/>
          <w:szCs w:val="24"/>
          <w:lang w:val="hy-AM"/>
        </w:rPr>
        <w:t xml:space="preserve"> անձը եթե այն վերացվել է</w:t>
      </w:r>
      <w:r w:rsidR="00642EDD" w:rsidRPr="00D63CFF">
        <w:rPr>
          <w:rFonts w:ascii="GHEA Grapalat" w:hAnsi="GHEA Grapalat" w:cs="Sylfaen"/>
          <w:color w:val="000000"/>
          <w:sz w:val="24"/>
          <w:szCs w:val="24"/>
          <w:lang w:val="hy-AM"/>
        </w:rPr>
        <w:t>՝</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նոր</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հանցագործության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համար</w:t>
      </w:r>
      <w:r w:rsidR="000274D8" w:rsidRPr="00D63CFF">
        <w:rPr>
          <w:rFonts w:ascii="GHEA Grapalat" w:hAnsi="GHEA Grapalat"/>
          <w:color w:val="000000"/>
          <w:sz w:val="24"/>
          <w:szCs w:val="24"/>
          <w:lang w:val="hy-AM"/>
        </w:rPr>
        <w:t xml:space="preserve"> </w:t>
      </w:r>
      <w:r w:rsidR="00AC1908" w:rsidRPr="00D63CFF">
        <w:rPr>
          <w:rFonts w:ascii="GHEA Grapalat" w:hAnsi="GHEA Grapalat"/>
          <w:color w:val="000000"/>
          <w:sz w:val="24"/>
          <w:szCs w:val="24"/>
          <w:lang w:val="hy-AM"/>
        </w:rPr>
        <w:t>նշանակված</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պատժի</w:t>
      </w:r>
      <w:r w:rsidR="00AC1908" w:rsidRPr="00D63CFF">
        <w:rPr>
          <w:rFonts w:ascii="GHEA Grapalat" w:hAnsi="GHEA Grapalat" w:cs="Sylfaen"/>
          <w:color w:val="000000"/>
          <w:sz w:val="24"/>
          <w:szCs w:val="24"/>
          <w:lang w:val="hy-AM"/>
        </w:rPr>
        <w:t xml:space="preserve"> ոչ պակաս, քան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երեք</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քառորդը</w:t>
      </w:r>
      <w:r w:rsidR="000274D8" w:rsidRPr="00D63CFF">
        <w:rPr>
          <w:rFonts w:ascii="GHEA Grapalat" w:hAnsi="GHEA Grapalat"/>
          <w:color w:val="000000"/>
          <w:sz w:val="24"/>
          <w:szCs w:val="24"/>
          <w:lang w:val="hy-AM"/>
        </w:rPr>
        <w:t>:</w:t>
      </w:r>
    </w:p>
    <w:p w:rsidR="000274D8" w:rsidRPr="00D63CFF" w:rsidRDefault="00A546F3" w:rsidP="001A045D">
      <w:pPr>
        <w:spacing w:after="0" w:line="360" w:lineRule="auto"/>
        <w:jc w:val="both"/>
        <w:rPr>
          <w:rFonts w:ascii="GHEA Grapalat" w:hAnsi="GHEA Grapalat"/>
          <w:color w:val="000000"/>
          <w:sz w:val="24"/>
          <w:szCs w:val="24"/>
          <w:lang w:val="hy-AM"/>
        </w:rPr>
      </w:pPr>
      <w:r w:rsidRPr="00D63CFF">
        <w:rPr>
          <w:rFonts w:ascii="GHEA Grapalat" w:hAnsi="GHEA Grapalat"/>
          <w:color w:val="000000"/>
          <w:sz w:val="24"/>
          <w:szCs w:val="24"/>
          <w:lang w:val="hy-AM"/>
        </w:rPr>
        <w:tab/>
      </w:r>
      <w:r w:rsidR="00F07CA1" w:rsidRPr="00D63CFF">
        <w:rPr>
          <w:rFonts w:ascii="GHEA Grapalat" w:hAnsi="GHEA Grapalat"/>
          <w:color w:val="000000"/>
          <w:sz w:val="24"/>
          <w:szCs w:val="24"/>
          <w:lang w:val="hy-AM"/>
        </w:rPr>
        <w:t>3</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sz w:val="24"/>
          <w:szCs w:val="24"/>
          <w:lang w:val="hy-AM"/>
        </w:rPr>
        <w:t>Պատիժը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կրելուց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պայմանական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վաղաժամկետ</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ազատելու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մասին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որոշում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կայացնելու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դեպքում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պատժի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չկրած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մասը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համարվում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փորձաշրջան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ընթացքում</w:t>
      </w:r>
      <w:r w:rsidR="000274D8" w:rsidRPr="00D63CFF">
        <w:rPr>
          <w:rFonts w:ascii="GHEA Grapalat" w:hAnsi="GHEA Grapalat"/>
          <w:sz w:val="24"/>
          <w:szCs w:val="24"/>
          <w:lang w:val="hy-AM"/>
        </w:rPr>
        <w:t xml:space="preserve"> </w:t>
      </w:r>
      <w:r w:rsidR="000274D8" w:rsidRPr="00D63CFF">
        <w:rPr>
          <w:rFonts w:ascii="GHEA Grapalat" w:hAnsi="GHEA Grapalat" w:cs="Sylfaen"/>
          <w:color w:val="000000"/>
          <w:sz w:val="24"/>
          <w:szCs w:val="24"/>
          <w:lang w:val="hy-AM"/>
        </w:rPr>
        <w:t>անձը</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գտնվում</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դատապարտյալի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վարքագծի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նկատմամբ</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վերահսկողություն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իրականացնող</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մարմնի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հսկողության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ներքո</w:t>
      </w:r>
      <w:r w:rsidR="000274D8" w:rsidRPr="00D63CFF">
        <w:rPr>
          <w:rFonts w:ascii="GHEA Grapalat" w:hAnsi="GHEA Grapalat"/>
          <w:color w:val="000000"/>
          <w:sz w:val="24"/>
          <w:szCs w:val="24"/>
          <w:lang w:val="hy-AM"/>
        </w:rPr>
        <w:t>:</w:t>
      </w:r>
    </w:p>
    <w:p w:rsidR="000274D8" w:rsidRPr="00D63CFF" w:rsidRDefault="00F07CA1" w:rsidP="00D82D0A">
      <w:pPr>
        <w:spacing w:after="0" w:line="360" w:lineRule="auto"/>
        <w:ind w:firstLine="709"/>
        <w:jc w:val="both"/>
        <w:rPr>
          <w:rFonts w:ascii="GHEA Grapalat" w:hAnsi="GHEA Grapalat"/>
          <w:color w:val="000000"/>
          <w:sz w:val="24"/>
          <w:szCs w:val="24"/>
          <w:lang w:val="hy-AM"/>
        </w:rPr>
      </w:pPr>
      <w:r w:rsidRPr="00D63CFF">
        <w:rPr>
          <w:rFonts w:ascii="GHEA Grapalat" w:hAnsi="GHEA Grapalat"/>
          <w:sz w:val="24"/>
          <w:szCs w:val="24"/>
          <w:lang w:val="hy-AM"/>
        </w:rPr>
        <w:t>4</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Պատիժը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կրելուց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պայմանական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վաղաժամկետ</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ազատելու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մասին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որոշում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կայացնելիս</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դատարանը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վրա</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դնում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սույն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օրեն</w:t>
      </w:r>
      <w:r w:rsidR="00052A4D" w:rsidRPr="00D63CFF">
        <w:rPr>
          <w:rFonts w:ascii="GHEA Grapalat" w:hAnsi="GHEA Grapalat" w:cs="Sylfaen"/>
          <w:sz w:val="24"/>
          <w:szCs w:val="24"/>
          <w:lang w:val="hy-AM"/>
        </w:rPr>
        <w:t>ս</w:t>
      </w:r>
      <w:r w:rsidR="000274D8" w:rsidRPr="00D63CFF">
        <w:rPr>
          <w:rFonts w:ascii="GHEA Grapalat" w:hAnsi="GHEA Grapalat" w:cs="Sylfaen"/>
          <w:sz w:val="24"/>
          <w:szCs w:val="24"/>
          <w:lang w:val="hy-AM"/>
        </w:rPr>
        <w:t>գրքի</w:t>
      </w:r>
      <w:r w:rsidR="000274D8" w:rsidRPr="00D63CFF">
        <w:rPr>
          <w:rFonts w:ascii="GHEA Grapalat" w:hAnsi="GHEA Grapalat"/>
          <w:sz w:val="24"/>
          <w:szCs w:val="24"/>
          <w:lang w:val="hy-AM"/>
        </w:rPr>
        <w:t xml:space="preserve"> </w:t>
      </w:r>
      <w:r w:rsidR="00D75E53" w:rsidRPr="00D63CFF">
        <w:rPr>
          <w:rFonts w:ascii="GHEA Grapalat" w:hAnsi="GHEA Grapalat" w:cs="Sylfaen"/>
          <w:sz w:val="24"/>
          <w:szCs w:val="24"/>
          <w:lang w:val="hy-AM"/>
        </w:rPr>
        <w:t>86</w:t>
      </w:r>
      <w:r w:rsidR="00E423AB" w:rsidRPr="00D63CFF">
        <w:rPr>
          <w:rFonts w:ascii="GHEA Grapalat" w:hAnsi="GHEA Grapalat" w:cs="Sylfaen"/>
          <w:sz w:val="24"/>
          <w:szCs w:val="24"/>
          <w:lang w:val="hy-AM"/>
        </w:rPr>
        <w:t>-</w:t>
      </w:r>
      <w:r w:rsidR="00052A4D" w:rsidRPr="00D63CFF">
        <w:rPr>
          <w:rFonts w:ascii="GHEA Grapalat" w:hAnsi="GHEA Grapalat" w:cs="Sylfaen"/>
          <w:sz w:val="24"/>
          <w:szCs w:val="24"/>
          <w:lang w:val="hy-AM"/>
        </w:rPr>
        <w:t>րդ հոդվածի</w:t>
      </w:r>
      <w:r w:rsidR="00E423AB" w:rsidRPr="00D63CFF">
        <w:rPr>
          <w:rFonts w:ascii="GHEA Grapalat" w:hAnsi="GHEA Grapalat" w:cs="Sylfaen"/>
          <w:sz w:val="24"/>
          <w:szCs w:val="24"/>
          <w:lang w:val="hy-AM"/>
        </w:rPr>
        <w:t xml:space="preserve"> երրորդ մասով </w:t>
      </w:r>
      <w:r w:rsidR="000274D8" w:rsidRPr="00D63CFF">
        <w:rPr>
          <w:rFonts w:ascii="GHEA Grapalat" w:hAnsi="GHEA Grapalat" w:cs="Sylfaen"/>
          <w:sz w:val="24"/>
          <w:szCs w:val="24"/>
          <w:lang w:val="hy-AM"/>
        </w:rPr>
        <w:t>նախատեսված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պարտականություններից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մեկը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քանիսը</w:t>
      </w:r>
      <w:r w:rsidR="000274D8" w:rsidRPr="00D63CFF">
        <w:rPr>
          <w:rFonts w:ascii="GHEA Grapalat" w:hAnsi="GHEA Grapalat"/>
          <w:sz w:val="24"/>
          <w:szCs w:val="24"/>
          <w:lang w:val="hy-AM"/>
        </w:rPr>
        <w:t xml:space="preserve">: </w:t>
      </w:r>
    </w:p>
    <w:p w:rsidR="000274D8" w:rsidRPr="00D63CFF" w:rsidRDefault="00F07CA1" w:rsidP="00D82D0A">
      <w:pPr>
        <w:spacing w:after="0" w:line="360" w:lineRule="auto"/>
        <w:ind w:firstLine="709"/>
        <w:jc w:val="both"/>
        <w:rPr>
          <w:rFonts w:ascii="GHEA Grapalat" w:hAnsi="GHEA Grapalat"/>
          <w:color w:val="000000"/>
          <w:sz w:val="24"/>
          <w:szCs w:val="24"/>
          <w:lang w:val="hy-AM"/>
        </w:rPr>
      </w:pPr>
      <w:r w:rsidRPr="00D63CFF">
        <w:rPr>
          <w:rFonts w:ascii="GHEA Grapalat" w:hAnsi="GHEA Grapalat"/>
          <w:sz w:val="24"/>
          <w:szCs w:val="24"/>
          <w:lang w:val="hy-AM"/>
        </w:rPr>
        <w:lastRenderedPageBreak/>
        <w:t>5</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դեպքում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երբ</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պատժի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կրումից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պայմանական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վաղաժամկետ</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ազատված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խուսափում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դատարանի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կողմից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սահմանված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պարտականությունները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կատարելուց</w:t>
      </w:r>
      <w:r w:rsidR="00531BED" w:rsidRPr="00D63CFF">
        <w:rPr>
          <w:rFonts w:ascii="GHEA Grapalat" w:hAnsi="GHEA Grapalat"/>
          <w:sz w:val="24"/>
          <w:szCs w:val="24"/>
          <w:lang w:val="hy-AM"/>
        </w:rPr>
        <w:t>,</w:t>
      </w:r>
      <w:r w:rsidR="007B4718" w:rsidRPr="00D63CFF">
        <w:rPr>
          <w:rFonts w:ascii="GHEA Grapalat" w:hAnsi="GHEA Grapalat"/>
          <w:sz w:val="24"/>
          <w:szCs w:val="24"/>
          <w:lang w:val="hy-AM"/>
        </w:rPr>
        <w:t xml:space="preserve"> կամ չարամտորեն խուսափում է հանցագործությունների համակցությամբ նշանակված ազատ</w:t>
      </w:r>
      <w:r w:rsidR="00A270B6" w:rsidRPr="00D63CFF">
        <w:rPr>
          <w:rFonts w:ascii="GHEA Grapalat" w:hAnsi="GHEA Grapalat"/>
          <w:sz w:val="24"/>
          <w:szCs w:val="24"/>
          <w:lang w:val="hy-AM"/>
        </w:rPr>
        <w:t>ա</w:t>
      </w:r>
      <w:r w:rsidR="007B4718" w:rsidRPr="00D63CFF">
        <w:rPr>
          <w:rFonts w:ascii="GHEA Grapalat" w:hAnsi="GHEA Grapalat"/>
          <w:sz w:val="24"/>
          <w:szCs w:val="24"/>
          <w:lang w:val="hy-AM"/>
        </w:rPr>
        <w:t>զրկման հետ չկապված պատժի կատարումից, ապա</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դատարանը՝</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դատապարտյալի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վարքագծի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նկատմամբ</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վերահսկողություն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իրականացնող</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մարմնի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միջնորդությամբ</w:t>
      </w:r>
      <w:r w:rsidR="000274D8" w:rsidRPr="00D63CFF">
        <w:rPr>
          <w:rFonts w:ascii="GHEA Grapalat" w:hAnsi="GHEA Grapalat"/>
          <w:sz w:val="24"/>
          <w:szCs w:val="24"/>
          <w:lang w:val="hy-AM"/>
        </w:rPr>
        <w:t xml:space="preserve"> </w:t>
      </w:r>
      <w:r w:rsidR="000B1453" w:rsidRPr="00D63CFF">
        <w:rPr>
          <w:rFonts w:ascii="GHEA Grapalat" w:hAnsi="GHEA Grapalat"/>
          <w:sz w:val="24"/>
          <w:szCs w:val="24"/>
          <w:lang w:val="hy-AM"/>
        </w:rPr>
        <w:t xml:space="preserve">վերացնում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պատժի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կրումից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պայմանական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վաղաժամկետ</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ազատելու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վերաբերյալ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որոշումը</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և</w:t>
      </w:r>
      <w:r w:rsidR="000274D8" w:rsidRPr="00D63CFF">
        <w:rPr>
          <w:rFonts w:ascii="GHEA Grapalat" w:hAnsi="GHEA Grapalat"/>
          <w:color w:val="000000"/>
          <w:sz w:val="24"/>
          <w:szCs w:val="24"/>
          <w:lang w:val="hy-AM"/>
        </w:rPr>
        <w:t xml:space="preserve"> </w:t>
      </w:r>
      <w:r w:rsidR="000B1453" w:rsidRPr="00D63CFF">
        <w:rPr>
          <w:rFonts w:ascii="GHEA Grapalat" w:hAnsi="GHEA Grapalat"/>
          <w:color w:val="000000"/>
          <w:sz w:val="24"/>
          <w:szCs w:val="24"/>
          <w:lang w:val="hy-AM"/>
        </w:rPr>
        <w:t>անձին ուղարկում է</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պատ</w:t>
      </w:r>
      <w:r w:rsidR="000B1453" w:rsidRPr="00D63CFF">
        <w:rPr>
          <w:rFonts w:ascii="GHEA Grapalat" w:hAnsi="GHEA Grapalat" w:cs="Sylfaen"/>
          <w:color w:val="000000"/>
          <w:sz w:val="24"/>
          <w:szCs w:val="24"/>
          <w:lang w:val="hy-AM"/>
        </w:rPr>
        <w:t>ի</w:t>
      </w:r>
      <w:r w:rsidR="000274D8" w:rsidRPr="00D63CFF">
        <w:rPr>
          <w:rFonts w:ascii="GHEA Grapalat" w:hAnsi="GHEA Grapalat" w:cs="Sylfaen"/>
          <w:color w:val="000000"/>
          <w:sz w:val="24"/>
          <w:szCs w:val="24"/>
          <w:lang w:val="hy-AM"/>
        </w:rPr>
        <w:t>ժ</w:t>
      </w:r>
      <w:r w:rsidR="000B1453" w:rsidRPr="00D63CFF">
        <w:rPr>
          <w:rFonts w:ascii="GHEA Grapalat" w:hAnsi="GHEA Grapalat" w:cs="Sylfaen"/>
          <w:color w:val="000000"/>
          <w:sz w:val="24"/>
          <w:szCs w:val="24"/>
          <w:lang w:val="hy-AM"/>
        </w:rPr>
        <w:t>ը</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կր</w:t>
      </w:r>
      <w:r w:rsidR="000B1453" w:rsidRPr="00D63CFF">
        <w:rPr>
          <w:rFonts w:ascii="GHEA Grapalat" w:hAnsi="GHEA Grapalat" w:cs="Sylfaen"/>
          <w:color w:val="000000"/>
          <w:sz w:val="24"/>
          <w:szCs w:val="24"/>
          <w:lang w:val="hy-AM"/>
        </w:rPr>
        <w:t>ելու</w:t>
      </w:r>
      <w:r w:rsidR="000274D8" w:rsidRPr="00D63CFF">
        <w:rPr>
          <w:rFonts w:ascii="GHEA Grapalat" w:hAnsi="GHEA Grapalat"/>
          <w:color w:val="000000"/>
          <w:sz w:val="24"/>
          <w:szCs w:val="24"/>
          <w:lang w:val="hy-AM"/>
        </w:rPr>
        <w:t>:</w:t>
      </w:r>
    </w:p>
    <w:p w:rsidR="000274D8" w:rsidRPr="00D63CFF" w:rsidRDefault="00F07CA1" w:rsidP="00D82D0A">
      <w:pPr>
        <w:spacing w:after="0" w:line="360" w:lineRule="auto"/>
        <w:ind w:firstLine="709"/>
        <w:jc w:val="both"/>
        <w:rPr>
          <w:rFonts w:ascii="GHEA Grapalat" w:hAnsi="GHEA Grapalat"/>
          <w:sz w:val="24"/>
          <w:szCs w:val="24"/>
          <w:lang w:val="hy-AM"/>
        </w:rPr>
      </w:pPr>
      <w:r w:rsidRPr="00D63CFF">
        <w:rPr>
          <w:rFonts w:ascii="GHEA Grapalat" w:hAnsi="GHEA Grapalat"/>
          <w:color w:val="000000"/>
          <w:sz w:val="24"/>
          <w:szCs w:val="24"/>
          <w:lang w:val="hy-AM"/>
        </w:rPr>
        <w:t>6</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Եթե</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դատապարտյալը</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փորձաշրջանի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ընթացքում</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կատարում</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նոր</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հանցանք</w:t>
      </w:r>
      <w:r w:rsidR="00485939" w:rsidRPr="00D63CFF">
        <w:rPr>
          <w:rFonts w:ascii="GHEA Grapalat" w:hAnsi="GHEA Grapalat"/>
          <w:color w:val="000000"/>
          <w:sz w:val="24"/>
          <w:szCs w:val="24"/>
          <w:lang w:val="hy-AM"/>
        </w:rPr>
        <w:t xml:space="preserve"> </w:t>
      </w:r>
      <w:r w:rsidR="00485939" w:rsidRPr="00D63CFF">
        <w:rPr>
          <w:rFonts w:ascii="GHEA Grapalat" w:hAnsi="GHEA Grapalat" w:cs="Sylfaen"/>
          <w:color w:val="000000"/>
          <w:sz w:val="24"/>
          <w:szCs w:val="24"/>
          <w:lang w:val="hy-AM"/>
        </w:rPr>
        <w:t>կամ</w:t>
      </w:r>
      <w:r w:rsidR="00485939" w:rsidRPr="00D63CFF">
        <w:rPr>
          <w:rFonts w:ascii="GHEA Grapalat" w:hAnsi="GHEA Grapalat"/>
          <w:color w:val="000000"/>
          <w:sz w:val="24"/>
          <w:szCs w:val="24"/>
          <w:lang w:val="hy-AM"/>
        </w:rPr>
        <w:t xml:space="preserve"> </w:t>
      </w:r>
      <w:r w:rsidR="00485939" w:rsidRPr="00D63CFF">
        <w:rPr>
          <w:rFonts w:ascii="GHEA Grapalat" w:hAnsi="GHEA Grapalat" w:cs="Sylfaen"/>
          <w:color w:val="000000"/>
          <w:sz w:val="24"/>
          <w:szCs w:val="24"/>
          <w:lang w:val="hy-AM"/>
        </w:rPr>
        <w:t>պարզվում</w:t>
      </w:r>
      <w:r w:rsidR="00485939" w:rsidRPr="00D63CFF">
        <w:rPr>
          <w:rFonts w:ascii="GHEA Grapalat" w:hAnsi="GHEA Grapalat"/>
          <w:color w:val="000000"/>
          <w:sz w:val="24"/>
          <w:szCs w:val="24"/>
          <w:lang w:val="hy-AM"/>
        </w:rPr>
        <w:t xml:space="preserve"> </w:t>
      </w:r>
      <w:r w:rsidR="00485939" w:rsidRPr="00D63CFF">
        <w:rPr>
          <w:rFonts w:ascii="GHEA Grapalat" w:hAnsi="GHEA Grapalat" w:cs="Sylfaen"/>
          <w:color w:val="000000"/>
          <w:sz w:val="24"/>
          <w:szCs w:val="24"/>
          <w:lang w:val="hy-AM"/>
        </w:rPr>
        <w:t>է</w:t>
      </w:r>
      <w:r w:rsidR="00A270B6" w:rsidRPr="00D63CFF">
        <w:rPr>
          <w:rFonts w:ascii="GHEA Grapalat" w:hAnsi="GHEA Grapalat" w:cs="Sylfaen"/>
          <w:color w:val="000000"/>
          <w:sz w:val="24"/>
          <w:szCs w:val="24"/>
          <w:lang w:val="hy-AM"/>
        </w:rPr>
        <w:t>,</w:t>
      </w:r>
      <w:r w:rsidR="00485939" w:rsidRPr="00D63CFF">
        <w:rPr>
          <w:rFonts w:ascii="GHEA Grapalat" w:hAnsi="GHEA Grapalat"/>
          <w:color w:val="000000"/>
          <w:sz w:val="24"/>
          <w:szCs w:val="24"/>
          <w:lang w:val="hy-AM"/>
        </w:rPr>
        <w:t xml:space="preserve"> </w:t>
      </w:r>
      <w:r w:rsidR="00485939" w:rsidRPr="00D63CFF">
        <w:rPr>
          <w:rFonts w:ascii="GHEA Grapalat" w:hAnsi="GHEA Grapalat" w:cs="Sylfaen"/>
          <w:color w:val="000000"/>
          <w:sz w:val="24"/>
          <w:szCs w:val="24"/>
          <w:lang w:val="hy-AM"/>
        </w:rPr>
        <w:t>որ</w:t>
      </w:r>
      <w:r w:rsidR="00485939" w:rsidRPr="00D63CFF">
        <w:rPr>
          <w:rFonts w:ascii="GHEA Grapalat" w:hAnsi="GHEA Grapalat"/>
          <w:color w:val="000000"/>
          <w:sz w:val="24"/>
          <w:szCs w:val="24"/>
          <w:lang w:val="hy-AM"/>
        </w:rPr>
        <w:t xml:space="preserve"> </w:t>
      </w:r>
      <w:r w:rsidR="00485939" w:rsidRPr="00D63CFF">
        <w:rPr>
          <w:rFonts w:ascii="GHEA Grapalat" w:hAnsi="GHEA Grapalat" w:cs="Sylfaen"/>
          <w:color w:val="000000"/>
          <w:sz w:val="24"/>
          <w:szCs w:val="24"/>
          <w:lang w:val="hy-AM"/>
        </w:rPr>
        <w:t>նա</w:t>
      </w:r>
      <w:r w:rsidR="00485939" w:rsidRPr="00D63CFF">
        <w:rPr>
          <w:rFonts w:ascii="GHEA Grapalat" w:hAnsi="GHEA Grapalat"/>
          <w:color w:val="000000"/>
          <w:sz w:val="24"/>
          <w:szCs w:val="24"/>
          <w:lang w:val="hy-AM"/>
        </w:rPr>
        <w:t xml:space="preserve"> </w:t>
      </w:r>
      <w:r w:rsidR="00485939" w:rsidRPr="00D63CFF">
        <w:rPr>
          <w:rFonts w:ascii="GHEA Grapalat" w:hAnsi="GHEA Grapalat" w:cs="Sylfaen"/>
          <w:color w:val="000000"/>
          <w:sz w:val="24"/>
          <w:szCs w:val="24"/>
          <w:lang w:val="hy-AM"/>
        </w:rPr>
        <w:t>հանցանք</w:t>
      </w:r>
      <w:r w:rsidR="00485939" w:rsidRPr="00D63CFF">
        <w:rPr>
          <w:rFonts w:ascii="GHEA Grapalat" w:hAnsi="GHEA Grapalat"/>
          <w:color w:val="000000"/>
          <w:sz w:val="24"/>
          <w:szCs w:val="24"/>
          <w:lang w:val="hy-AM"/>
        </w:rPr>
        <w:t xml:space="preserve"> </w:t>
      </w:r>
      <w:r w:rsidR="00485939" w:rsidRPr="00D63CFF">
        <w:rPr>
          <w:rFonts w:ascii="GHEA Grapalat" w:hAnsi="GHEA Grapalat" w:cs="Sylfaen"/>
          <w:color w:val="000000"/>
          <w:sz w:val="24"/>
          <w:szCs w:val="24"/>
          <w:lang w:val="hy-AM"/>
        </w:rPr>
        <w:t>է</w:t>
      </w:r>
      <w:r w:rsidR="00485939" w:rsidRPr="00D63CFF">
        <w:rPr>
          <w:rFonts w:ascii="GHEA Grapalat" w:hAnsi="GHEA Grapalat"/>
          <w:color w:val="000000"/>
          <w:sz w:val="24"/>
          <w:szCs w:val="24"/>
          <w:lang w:val="hy-AM"/>
        </w:rPr>
        <w:t xml:space="preserve"> </w:t>
      </w:r>
      <w:r w:rsidR="00485939" w:rsidRPr="00D63CFF">
        <w:rPr>
          <w:rFonts w:ascii="GHEA Grapalat" w:hAnsi="GHEA Grapalat" w:cs="Sylfaen"/>
          <w:color w:val="000000"/>
          <w:sz w:val="24"/>
          <w:szCs w:val="24"/>
          <w:lang w:val="hy-AM"/>
        </w:rPr>
        <w:t>կատարել</w:t>
      </w:r>
      <w:r w:rsidR="00485939" w:rsidRPr="00D63CFF">
        <w:rPr>
          <w:rFonts w:ascii="GHEA Grapalat" w:hAnsi="GHEA Grapalat"/>
          <w:color w:val="000000"/>
          <w:sz w:val="24"/>
          <w:szCs w:val="24"/>
          <w:lang w:val="hy-AM"/>
        </w:rPr>
        <w:t xml:space="preserve"> </w:t>
      </w:r>
      <w:r w:rsidR="00485939" w:rsidRPr="00D63CFF">
        <w:rPr>
          <w:rFonts w:ascii="GHEA Grapalat" w:hAnsi="GHEA Grapalat" w:cs="Sylfaen"/>
          <w:color w:val="000000"/>
          <w:sz w:val="24"/>
          <w:szCs w:val="24"/>
          <w:lang w:val="hy-AM"/>
        </w:rPr>
        <w:t>պատիժը</w:t>
      </w:r>
      <w:r w:rsidR="00485939" w:rsidRPr="00D63CFF">
        <w:rPr>
          <w:rFonts w:ascii="GHEA Grapalat" w:hAnsi="GHEA Grapalat"/>
          <w:color w:val="000000"/>
          <w:sz w:val="24"/>
          <w:szCs w:val="24"/>
          <w:lang w:val="hy-AM"/>
        </w:rPr>
        <w:t xml:space="preserve"> </w:t>
      </w:r>
      <w:r w:rsidR="00485939" w:rsidRPr="00D63CFF">
        <w:rPr>
          <w:rFonts w:ascii="GHEA Grapalat" w:hAnsi="GHEA Grapalat" w:cs="Sylfaen"/>
          <w:color w:val="000000"/>
          <w:sz w:val="24"/>
          <w:szCs w:val="24"/>
          <w:lang w:val="hy-AM"/>
        </w:rPr>
        <w:t>կրելու</w:t>
      </w:r>
      <w:r w:rsidR="00485939" w:rsidRPr="00D63CFF">
        <w:rPr>
          <w:rFonts w:ascii="GHEA Grapalat" w:hAnsi="GHEA Grapalat"/>
          <w:color w:val="000000"/>
          <w:sz w:val="24"/>
          <w:szCs w:val="24"/>
          <w:lang w:val="hy-AM"/>
        </w:rPr>
        <w:t xml:space="preserve"> </w:t>
      </w:r>
      <w:r w:rsidR="00485939" w:rsidRPr="00D63CFF">
        <w:rPr>
          <w:rFonts w:ascii="GHEA Grapalat" w:hAnsi="GHEA Grapalat" w:cs="Sylfaen"/>
          <w:color w:val="000000"/>
          <w:sz w:val="24"/>
          <w:szCs w:val="24"/>
          <w:lang w:val="hy-AM"/>
        </w:rPr>
        <w:t>ընթացքում</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ապա</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դատարանը</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վերացնում</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sz w:val="24"/>
          <w:szCs w:val="24"/>
          <w:lang w:val="hy-AM"/>
        </w:rPr>
        <w:t>պատժի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կրումից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պայմանական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վաղաժամկետ</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ազատելու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վերաբերյալ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որոշումը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և</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պատիժ</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նշանակում</w:t>
      </w:r>
      <w:r w:rsidR="000274D8" w:rsidRPr="00D63CFF">
        <w:rPr>
          <w:rFonts w:ascii="GHEA Grapalat" w:hAnsi="GHEA Grapalat"/>
          <w:color w:val="FF6600"/>
          <w:sz w:val="24"/>
          <w:szCs w:val="24"/>
          <w:lang w:val="hy-AM"/>
        </w:rPr>
        <w:t xml:space="preserve"> </w:t>
      </w:r>
      <w:r w:rsidR="000274D8" w:rsidRPr="00D63CFF">
        <w:rPr>
          <w:rFonts w:ascii="GHEA Grapalat" w:hAnsi="GHEA Grapalat" w:cs="Sylfaen"/>
          <w:sz w:val="24"/>
          <w:szCs w:val="24"/>
          <w:lang w:val="hy-AM"/>
        </w:rPr>
        <w:t>սույն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օրենսգրքի</w:t>
      </w:r>
      <w:r w:rsidR="000274D8" w:rsidRPr="00D63CFF">
        <w:rPr>
          <w:rFonts w:ascii="GHEA Grapalat" w:hAnsi="GHEA Grapalat"/>
          <w:sz w:val="24"/>
          <w:szCs w:val="24"/>
          <w:lang w:val="hy-AM"/>
        </w:rPr>
        <w:t xml:space="preserve"> </w:t>
      </w:r>
      <w:r w:rsidR="00D75E53" w:rsidRPr="00D63CFF">
        <w:rPr>
          <w:rFonts w:ascii="GHEA Grapalat" w:hAnsi="GHEA Grapalat"/>
          <w:sz w:val="24"/>
          <w:szCs w:val="24"/>
          <w:lang w:val="hy-AM"/>
        </w:rPr>
        <w:t>75</w:t>
      </w:r>
      <w:r w:rsidR="00052A4D" w:rsidRPr="00D63CFF">
        <w:rPr>
          <w:rFonts w:ascii="GHEA Grapalat" w:hAnsi="GHEA Grapalat"/>
          <w:sz w:val="24"/>
          <w:szCs w:val="24"/>
          <w:lang w:val="hy-AM"/>
        </w:rPr>
        <w:t>-րդ</w:t>
      </w:r>
      <w:r w:rsidR="00052A4D" w:rsidRPr="00D63CFF">
        <w:rPr>
          <w:rFonts w:ascii="GHEA Grapalat" w:hAnsi="GHEA Grapalat" w:cs="Sylfaen"/>
          <w:sz w:val="24"/>
          <w:szCs w:val="24"/>
          <w:lang w:val="hy-AM"/>
        </w:rPr>
        <w:t xml:space="preserve"> հոդվածով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սահմանված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կարգով</w:t>
      </w:r>
      <w:r w:rsidR="000274D8" w:rsidRPr="00D63CFF">
        <w:rPr>
          <w:rFonts w:ascii="GHEA Grapalat" w:hAnsi="GHEA Grapalat"/>
          <w:sz w:val="24"/>
          <w:szCs w:val="24"/>
          <w:lang w:val="hy-AM"/>
        </w:rPr>
        <w:t>:</w:t>
      </w:r>
    </w:p>
    <w:p w:rsidR="00205267" w:rsidRPr="00D63CFF" w:rsidRDefault="00F07CA1" w:rsidP="00D82D0A">
      <w:pPr>
        <w:spacing w:after="0" w:line="360" w:lineRule="auto"/>
        <w:ind w:firstLine="709"/>
        <w:jc w:val="both"/>
        <w:rPr>
          <w:rFonts w:ascii="GHEA Grapalat" w:hAnsi="GHEA Grapalat"/>
          <w:color w:val="000000"/>
          <w:sz w:val="24"/>
          <w:szCs w:val="24"/>
          <w:lang w:val="hy-AM"/>
        </w:rPr>
      </w:pPr>
      <w:r w:rsidRPr="00D63CFF">
        <w:rPr>
          <w:rFonts w:ascii="GHEA Grapalat" w:hAnsi="GHEA Grapalat"/>
          <w:sz w:val="24"/>
          <w:szCs w:val="24"/>
          <w:lang w:val="hy-AM"/>
        </w:rPr>
        <w:t>7</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Եթե</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պարզվում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անձը</w:t>
      </w:r>
      <w:r w:rsidR="000274D8" w:rsidRPr="00D63CFF">
        <w:rPr>
          <w:rFonts w:ascii="GHEA Grapalat" w:hAnsi="GHEA Grapalat"/>
          <w:color w:val="FF6600"/>
          <w:sz w:val="24"/>
          <w:szCs w:val="24"/>
          <w:lang w:val="hy-AM"/>
        </w:rPr>
        <w:t xml:space="preserve"> </w:t>
      </w:r>
      <w:r w:rsidR="000274D8" w:rsidRPr="00D63CFF">
        <w:rPr>
          <w:rFonts w:ascii="GHEA Grapalat" w:hAnsi="GHEA Grapalat" w:cs="Sylfaen"/>
          <w:sz w:val="24"/>
          <w:szCs w:val="24"/>
          <w:lang w:val="hy-AM"/>
        </w:rPr>
        <w:t>մինչև</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դատապարտվելը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կատարել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հանցանք</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ապա</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դատարանը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պատիժ</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նշանակում</w:t>
      </w:r>
      <w:r w:rsidR="000274D8" w:rsidRPr="00D63CFF">
        <w:rPr>
          <w:rFonts w:ascii="GHEA Grapalat" w:hAnsi="GHEA Grapalat"/>
          <w:sz w:val="24"/>
          <w:szCs w:val="24"/>
          <w:lang w:val="hy-AM"/>
        </w:rPr>
        <w:t xml:space="preserve"> </w:t>
      </w:r>
      <w:r w:rsidR="00052A4D" w:rsidRPr="00D63CFF">
        <w:rPr>
          <w:rFonts w:ascii="GHEA Grapalat" w:hAnsi="GHEA Grapalat"/>
          <w:sz w:val="24"/>
          <w:szCs w:val="24"/>
          <w:lang w:val="hy-AM"/>
        </w:rPr>
        <w:t xml:space="preserve">սույն օրենսգրքի </w:t>
      </w:r>
      <w:r w:rsidR="00D75E53" w:rsidRPr="00D63CFF">
        <w:rPr>
          <w:rFonts w:ascii="GHEA Grapalat" w:hAnsi="GHEA Grapalat"/>
          <w:sz w:val="24"/>
          <w:szCs w:val="24"/>
          <w:lang w:val="hy-AM"/>
        </w:rPr>
        <w:t>74</w:t>
      </w:r>
      <w:r w:rsidR="00052A4D" w:rsidRPr="00D63CFF">
        <w:rPr>
          <w:rFonts w:ascii="GHEA Grapalat" w:hAnsi="GHEA Grapalat"/>
          <w:sz w:val="24"/>
          <w:szCs w:val="24"/>
          <w:lang w:val="hy-AM"/>
        </w:rPr>
        <w:t>-</w:t>
      </w:r>
      <w:r w:rsidR="00052A4D" w:rsidRPr="00D63CFF">
        <w:rPr>
          <w:rFonts w:ascii="GHEA Grapalat" w:hAnsi="GHEA Grapalat" w:cs="Sylfaen"/>
          <w:sz w:val="24"/>
          <w:szCs w:val="24"/>
          <w:lang w:val="hy-AM"/>
        </w:rPr>
        <w:t>րդ հոդվածով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սահմանված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կարգով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և</w:t>
      </w:r>
      <w:r w:rsidR="000274D8" w:rsidRPr="00D63CFF">
        <w:rPr>
          <w:rFonts w:ascii="GHEA Grapalat" w:hAnsi="GHEA Grapalat"/>
          <w:sz w:val="24"/>
          <w:szCs w:val="24"/>
          <w:lang w:val="hy-AM"/>
        </w:rPr>
        <w:t xml:space="preserve"> </w:t>
      </w:r>
      <w:r w:rsidR="00C97CBD" w:rsidRPr="00D63CFF">
        <w:rPr>
          <w:rFonts w:ascii="GHEA Grapalat" w:hAnsi="GHEA Grapalat" w:cs="Sylfaen"/>
          <w:sz w:val="24"/>
          <w:szCs w:val="24"/>
          <w:lang w:val="hy-AM"/>
        </w:rPr>
        <w:t>վերացնո</w:t>
      </w:r>
      <w:r w:rsidR="000274D8" w:rsidRPr="00D63CFF">
        <w:rPr>
          <w:rFonts w:ascii="GHEA Grapalat" w:hAnsi="GHEA Grapalat" w:cs="Sylfaen"/>
          <w:sz w:val="24"/>
          <w:szCs w:val="24"/>
          <w:lang w:val="hy-AM"/>
        </w:rPr>
        <w:t>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պատժի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կրումից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պայմանական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վաղաժամկետ</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ազատելու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վերաբերյալ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որոշումը</w:t>
      </w:r>
      <w:r w:rsidR="000274D8" w:rsidRPr="00D63CFF">
        <w:rPr>
          <w:rFonts w:ascii="GHEA Grapalat" w:hAnsi="GHEA Grapalat"/>
          <w:sz w:val="24"/>
          <w:szCs w:val="24"/>
          <w:lang w:val="hy-AM"/>
        </w:rPr>
        <w:t>:</w:t>
      </w:r>
      <w:r w:rsidR="0044215E" w:rsidRPr="00D63CFF">
        <w:rPr>
          <w:rFonts w:ascii="GHEA Grapalat" w:hAnsi="GHEA Grapalat"/>
          <w:sz w:val="24"/>
          <w:szCs w:val="24"/>
          <w:lang w:val="hy-AM"/>
        </w:rPr>
        <w:t xml:space="preserve"> </w:t>
      </w:r>
      <w:r w:rsidR="00205267" w:rsidRPr="00D63CFF">
        <w:rPr>
          <w:rFonts w:ascii="GHEA Grapalat" w:hAnsi="GHEA Grapalat" w:cs="Sylfaen"/>
          <w:color w:val="000000"/>
          <w:sz w:val="24"/>
          <w:szCs w:val="24"/>
          <w:lang w:val="hy-AM"/>
        </w:rPr>
        <w:t>Այս</w:t>
      </w:r>
      <w:r w:rsidR="00205267" w:rsidRPr="00D63CFF">
        <w:rPr>
          <w:rFonts w:ascii="GHEA Grapalat" w:hAnsi="GHEA Grapalat"/>
          <w:color w:val="000000"/>
          <w:sz w:val="24"/>
          <w:szCs w:val="24"/>
          <w:lang w:val="hy-AM"/>
        </w:rPr>
        <w:t xml:space="preserve"> </w:t>
      </w:r>
      <w:r w:rsidR="00205267" w:rsidRPr="00D63CFF">
        <w:rPr>
          <w:rFonts w:ascii="GHEA Grapalat" w:hAnsi="GHEA Grapalat" w:cs="Sylfaen"/>
          <w:color w:val="000000"/>
          <w:sz w:val="24"/>
          <w:szCs w:val="24"/>
          <w:lang w:val="hy-AM"/>
        </w:rPr>
        <w:t>դեպքում</w:t>
      </w:r>
      <w:r w:rsidR="00205267" w:rsidRPr="00D63CFF">
        <w:rPr>
          <w:rFonts w:ascii="GHEA Grapalat" w:hAnsi="GHEA Grapalat"/>
          <w:color w:val="000000"/>
          <w:sz w:val="24"/>
          <w:szCs w:val="24"/>
          <w:lang w:val="hy-AM"/>
        </w:rPr>
        <w:t xml:space="preserve"> </w:t>
      </w:r>
      <w:r w:rsidR="00205267" w:rsidRPr="00D63CFF">
        <w:rPr>
          <w:rFonts w:ascii="GHEA Grapalat" w:hAnsi="GHEA Grapalat" w:cs="Sylfaen"/>
          <w:color w:val="000000"/>
          <w:sz w:val="24"/>
          <w:szCs w:val="24"/>
          <w:lang w:val="hy-AM"/>
        </w:rPr>
        <w:t>պատժի</w:t>
      </w:r>
      <w:r w:rsidR="00205267" w:rsidRPr="00D63CFF">
        <w:rPr>
          <w:rFonts w:ascii="GHEA Grapalat" w:hAnsi="GHEA Grapalat"/>
          <w:color w:val="000000"/>
          <w:sz w:val="24"/>
          <w:szCs w:val="24"/>
          <w:lang w:val="hy-AM"/>
        </w:rPr>
        <w:t xml:space="preserve"> </w:t>
      </w:r>
      <w:r w:rsidR="00205267" w:rsidRPr="00D63CFF">
        <w:rPr>
          <w:rFonts w:ascii="GHEA Grapalat" w:hAnsi="GHEA Grapalat" w:cs="Sylfaen"/>
          <w:color w:val="000000"/>
          <w:sz w:val="24"/>
          <w:szCs w:val="24"/>
          <w:lang w:val="hy-AM"/>
        </w:rPr>
        <w:t>կրումից</w:t>
      </w:r>
      <w:r w:rsidR="00205267" w:rsidRPr="00D63CFF">
        <w:rPr>
          <w:rFonts w:ascii="GHEA Grapalat" w:hAnsi="GHEA Grapalat"/>
          <w:color w:val="000000"/>
          <w:sz w:val="24"/>
          <w:szCs w:val="24"/>
          <w:lang w:val="hy-AM"/>
        </w:rPr>
        <w:t xml:space="preserve"> </w:t>
      </w:r>
      <w:r w:rsidR="00205267" w:rsidRPr="00D63CFF">
        <w:rPr>
          <w:rFonts w:ascii="GHEA Grapalat" w:hAnsi="GHEA Grapalat" w:cs="Sylfaen"/>
          <w:color w:val="000000"/>
          <w:sz w:val="24"/>
          <w:szCs w:val="24"/>
          <w:lang w:val="hy-AM"/>
        </w:rPr>
        <w:t>պայմանական</w:t>
      </w:r>
      <w:r w:rsidR="00205267" w:rsidRPr="00D63CFF">
        <w:rPr>
          <w:rFonts w:ascii="GHEA Grapalat" w:hAnsi="GHEA Grapalat"/>
          <w:color w:val="000000"/>
          <w:sz w:val="24"/>
          <w:szCs w:val="24"/>
          <w:lang w:val="hy-AM"/>
        </w:rPr>
        <w:t xml:space="preserve"> </w:t>
      </w:r>
      <w:r w:rsidR="00205267" w:rsidRPr="00D63CFF">
        <w:rPr>
          <w:rFonts w:ascii="GHEA Grapalat" w:hAnsi="GHEA Grapalat" w:cs="Sylfaen"/>
          <w:color w:val="000000"/>
          <w:sz w:val="24"/>
          <w:szCs w:val="24"/>
          <w:lang w:val="hy-AM"/>
        </w:rPr>
        <w:t>վաղաժամկետ</w:t>
      </w:r>
      <w:r w:rsidR="00205267" w:rsidRPr="00D63CFF">
        <w:rPr>
          <w:rFonts w:ascii="GHEA Grapalat" w:hAnsi="GHEA Grapalat"/>
          <w:color w:val="000000"/>
          <w:sz w:val="24"/>
          <w:szCs w:val="24"/>
          <w:lang w:val="hy-AM"/>
        </w:rPr>
        <w:t xml:space="preserve"> </w:t>
      </w:r>
      <w:r w:rsidR="00205267" w:rsidRPr="00D63CFF">
        <w:rPr>
          <w:rFonts w:ascii="GHEA Grapalat" w:hAnsi="GHEA Grapalat" w:cs="Sylfaen"/>
          <w:color w:val="000000"/>
          <w:sz w:val="24"/>
          <w:szCs w:val="24"/>
          <w:lang w:val="hy-AM"/>
        </w:rPr>
        <w:t>ազատվելու</w:t>
      </w:r>
      <w:r w:rsidR="00205267" w:rsidRPr="00D63CFF">
        <w:rPr>
          <w:rFonts w:ascii="GHEA Grapalat" w:hAnsi="GHEA Grapalat"/>
          <w:color w:val="000000"/>
          <w:sz w:val="24"/>
          <w:szCs w:val="24"/>
          <w:lang w:val="hy-AM"/>
        </w:rPr>
        <w:t xml:space="preserve"> </w:t>
      </w:r>
      <w:r w:rsidR="00205267" w:rsidRPr="00D63CFF">
        <w:rPr>
          <w:rFonts w:ascii="GHEA Grapalat" w:hAnsi="GHEA Grapalat" w:cs="Sylfaen"/>
          <w:color w:val="000000"/>
          <w:sz w:val="24"/>
          <w:szCs w:val="24"/>
          <w:lang w:val="hy-AM"/>
        </w:rPr>
        <w:t>ժամկետի</w:t>
      </w:r>
      <w:r w:rsidR="00205267" w:rsidRPr="00D63CFF">
        <w:rPr>
          <w:rFonts w:ascii="GHEA Grapalat" w:hAnsi="GHEA Grapalat"/>
          <w:color w:val="000000"/>
          <w:sz w:val="24"/>
          <w:szCs w:val="24"/>
          <w:lang w:val="hy-AM"/>
        </w:rPr>
        <w:t xml:space="preserve"> </w:t>
      </w:r>
      <w:r w:rsidR="00205267" w:rsidRPr="00D63CFF">
        <w:rPr>
          <w:rFonts w:ascii="GHEA Grapalat" w:hAnsi="GHEA Grapalat" w:cs="Sylfaen"/>
          <w:color w:val="000000"/>
          <w:sz w:val="24"/>
          <w:szCs w:val="24"/>
          <w:lang w:val="hy-AM"/>
        </w:rPr>
        <w:t>հաշվարկը</w:t>
      </w:r>
      <w:r w:rsidR="00205267" w:rsidRPr="00D63CFF">
        <w:rPr>
          <w:rFonts w:ascii="GHEA Grapalat" w:hAnsi="GHEA Grapalat"/>
          <w:color w:val="000000"/>
          <w:sz w:val="24"/>
          <w:szCs w:val="24"/>
          <w:lang w:val="hy-AM"/>
        </w:rPr>
        <w:t xml:space="preserve"> </w:t>
      </w:r>
      <w:r w:rsidR="00205267" w:rsidRPr="00D63CFF">
        <w:rPr>
          <w:rFonts w:ascii="GHEA Grapalat" w:hAnsi="GHEA Grapalat" w:cs="Sylfaen"/>
          <w:color w:val="000000"/>
          <w:sz w:val="24"/>
          <w:szCs w:val="24"/>
          <w:lang w:val="hy-AM"/>
        </w:rPr>
        <w:t>նորից</w:t>
      </w:r>
      <w:r w:rsidR="00205267" w:rsidRPr="00D63CFF">
        <w:rPr>
          <w:rFonts w:ascii="GHEA Grapalat" w:hAnsi="GHEA Grapalat"/>
          <w:color w:val="000000"/>
          <w:sz w:val="24"/>
          <w:szCs w:val="24"/>
          <w:lang w:val="hy-AM"/>
        </w:rPr>
        <w:t xml:space="preserve"> </w:t>
      </w:r>
      <w:r w:rsidR="00205267" w:rsidRPr="00D63CFF">
        <w:rPr>
          <w:rFonts w:ascii="GHEA Grapalat" w:hAnsi="GHEA Grapalat" w:cs="Sylfaen"/>
          <w:color w:val="000000"/>
          <w:sz w:val="24"/>
          <w:szCs w:val="24"/>
          <w:lang w:val="hy-AM"/>
        </w:rPr>
        <w:t>սկսվում</w:t>
      </w:r>
      <w:r w:rsidR="00205267" w:rsidRPr="00D63CFF">
        <w:rPr>
          <w:rFonts w:ascii="GHEA Grapalat" w:hAnsi="GHEA Grapalat"/>
          <w:color w:val="000000"/>
          <w:sz w:val="24"/>
          <w:szCs w:val="24"/>
          <w:lang w:val="hy-AM"/>
        </w:rPr>
        <w:t xml:space="preserve"> </w:t>
      </w:r>
      <w:r w:rsidR="00205267" w:rsidRPr="00D63CFF">
        <w:rPr>
          <w:rFonts w:ascii="GHEA Grapalat" w:hAnsi="GHEA Grapalat" w:cs="Sylfaen"/>
          <w:color w:val="000000"/>
          <w:sz w:val="24"/>
          <w:szCs w:val="24"/>
          <w:lang w:val="hy-AM"/>
        </w:rPr>
        <w:t>է</w:t>
      </w:r>
      <w:r w:rsidR="00205267" w:rsidRPr="00D63CFF">
        <w:rPr>
          <w:rFonts w:ascii="GHEA Grapalat" w:hAnsi="GHEA Grapalat"/>
          <w:color w:val="000000"/>
          <w:sz w:val="24"/>
          <w:szCs w:val="24"/>
          <w:lang w:val="hy-AM"/>
        </w:rPr>
        <w:t xml:space="preserve"> </w:t>
      </w:r>
      <w:r w:rsidR="00205267" w:rsidRPr="00D63CFF">
        <w:rPr>
          <w:rFonts w:ascii="GHEA Grapalat" w:hAnsi="GHEA Grapalat" w:cs="Sylfaen"/>
          <w:color w:val="000000"/>
          <w:sz w:val="24"/>
          <w:szCs w:val="24"/>
          <w:lang w:val="hy-AM"/>
        </w:rPr>
        <w:t>դատապարտյալի</w:t>
      </w:r>
      <w:r w:rsidR="00205267" w:rsidRPr="00D63CFF">
        <w:rPr>
          <w:rFonts w:ascii="GHEA Grapalat" w:hAnsi="GHEA Grapalat"/>
          <w:color w:val="000000"/>
          <w:sz w:val="24"/>
          <w:szCs w:val="24"/>
          <w:lang w:val="hy-AM"/>
        </w:rPr>
        <w:t xml:space="preserve"> </w:t>
      </w:r>
      <w:r w:rsidR="00205267" w:rsidRPr="00D63CFF">
        <w:rPr>
          <w:rFonts w:ascii="GHEA Grapalat" w:hAnsi="GHEA Grapalat" w:cs="Sylfaen"/>
          <w:color w:val="000000"/>
          <w:sz w:val="24"/>
          <w:szCs w:val="24"/>
          <w:lang w:val="hy-AM"/>
        </w:rPr>
        <w:t>կողմից</w:t>
      </w:r>
      <w:r w:rsidR="00205267" w:rsidRPr="00D63CFF">
        <w:rPr>
          <w:rFonts w:ascii="GHEA Grapalat" w:hAnsi="GHEA Grapalat"/>
          <w:color w:val="000000"/>
          <w:sz w:val="24"/>
          <w:szCs w:val="24"/>
          <w:lang w:val="hy-AM"/>
        </w:rPr>
        <w:t xml:space="preserve"> </w:t>
      </w:r>
      <w:r w:rsidR="00205267" w:rsidRPr="00D63CFF">
        <w:rPr>
          <w:rFonts w:ascii="GHEA Grapalat" w:hAnsi="GHEA Grapalat" w:cs="Sylfaen"/>
          <w:color w:val="000000"/>
          <w:sz w:val="24"/>
          <w:szCs w:val="24"/>
          <w:lang w:val="hy-AM"/>
        </w:rPr>
        <w:t>պատժի</w:t>
      </w:r>
      <w:r w:rsidR="00205267" w:rsidRPr="00D63CFF">
        <w:rPr>
          <w:rFonts w:ascii="GHEA Grapalat" w:hAnsi="GHEA Grapalat"/>
          <w:color w:val="000000"/>
          <w:sz w:val="24"/>
          <w:szCs w:val="24"/>
          <w:lang w:val="hy-AM"/>
        </w:rPr>
        <w:t xml:space="preserve"> </w:t>
      </w:r>
      <w:r w:rsidR="00205267" w:rsidRPr="00D63CFF">
        <w:rPr>
          <w:rFonts w:ascii="GHEA Grapalat" w:hAnsi="GHEA Grapalat" w:cs="Sylfaen"/>
          <w:color w:val="000000"/>
          <w:sz w:val="24"/>
          <w:szCs w:val="24"/>
          <w:lang w:val="hy-AM"/>
        </w:rPr>
        <w:t>կրումը</w:t>
      </w:r>
      <w:r w:rsidR="00205267" w:rsidRPr="00D63CFF">
        <w:rPr>
          <w:rFonts w:ascii="GHEA Grapalat" w:hAnsi="GHEA Grapalat"/>
          <w:color w:val="000000"/>
          <w:sz w:val="24"/>
          <w:szCs w:val="24"/>
          <w:lang w:val="hy-AM"/>
        </w:rPr>
        <w:t xml:space="preserve"> </w:t>
      </w:r>
      <w:r w:rsidR="00205267" w:rsidRPr="00D63CFF">
        <w:rPr>
          <w:rFonts w:ascii="GHEA Grapalat" w:hAnsi="GHEA Grapalat" w:cs="Sylfaen"/>
          <w:color w:val="000000"/>
          <w:sz w:val="24"/>
          <w:szCs w:val="24"/>
          <w:lang w:val="hy-AM"/>
        </w:rPr>
        <w:t>վերսկսելու</w:t>
      </w:r>
      <w:r w:rsidR="00205267" w:rsidRPr="00D63CFF">
        <w:rPr>
          <w:rFonts w:ascii="GHEA Grapalat" w:hAnsi="GHEA Grapalat"/>
          <w:color w:val="000000"/>
          <w:sz w:val="24"/>
          <w:szCs w:val="24"/>
          <w:lang w:val="hy-AM"/>
        </w:rPr>
        <w:t xml:space="preserve"> </w:t>
      </w:r>
      <w:r w:rsidR="00205267" w:rsidRPr="00D63CFF">
        <w:rPr>
          <w:rFonts w:ascii="GHEA Grapalat" w:hAnsi="GHEA Grapalat" w:cs="Sylfaen"/>
          <w:color w:val="000000"/>
          <w:sz w:val="24"/>
          <w:szCs w:val="24"/>
          <w:lang w:val="hy-AM"/>
        </w:rPr>
        <w:t>պահից</w:t>
      </w:r>
      <w:r w:rsidR="00205267" w:rsidRPr="00D63CFF">
        <w:rPr>
          <w:rFonts w:ascii="GHEA Grapalat" w:hAnsi="GHEA Grapalat"/>
          <w:color w:val="000000"/>
          <w:sz w:val="24"/>
          <w:szCs w:val="24"/>
          <w:lang w:val="hy-AM"/>
        </w:rPr>
        <w:t xml:space="preserve">: </w:t>
      </w:r>
    </w:p>
    <w:p w:rsidR="000274D8" w:rsidRPr="00D63CFF" w:rsidRDefault="00FE4D9F" w:rsidP="00D82D0A">
      <w:pPr>
        <w:spacing w:after="0" w:line="360" w:lineRule="auto"/>
        <w:ind w:firstLine="709"/>
        <w:jc w:val="both"/>
        <w:rPr>
          <w:rFonts w:ascii="GHEA Grapalat" w:hAnsi="GHEA Grapalat"/>
          <w:color w:val="000000"/>
          <w:sz w:val="24"/>
          <w:szCs w:val="24"/>
          <w:lang w:val="hy-AM"/>
        </w:rPr>
      </w:pPr>
      <w:r w:rsidRPr="00D63CFF">
        <w:rPr>
          <w:rFonts w:ascii="GHEA Grapalat" w:hAnsi="GHEA Grapalat"/>
          <w:color w:val="000000"/>
          <w:sz w:val="24"/>
          <w:szCs w:val="24"/>
          <w:lang w:val="hy-AM"/>
        </w:rPr>
        <w:t>8</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Դատապարտյալի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կողմից</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պատժի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կրման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ընթացքում</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նոր</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հանցանք</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կատարելու</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դեպքում</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պատժի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կրումից</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պայմանական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վաղաժամկետ</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ազատվելու՝</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սույն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հոդվածի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երկրորդ</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մասով</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նախատեսված</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ժամկետի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ընթացքն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ընդհատվում</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Այս</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դեպքում</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պատժի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կրումից</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պայմանական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վաղաժամկետ</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ազատվելու</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ժամկետի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հաշվարկը</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նորից</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սկսվում</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դատապարտյալի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կողմից</w:t>
      </w:r>
      <w:r w:rsidR="009369EB" w:rsidRPr="00D63CFF">
        <w:rPr>
          <w:rFonts w:ascii="GHEA Grapalat" w:hAnsi="GHEA Grapalat"/>
          <w:color w:val="000000"/>
          <w:sz w:val="24"/>
          <w:szCs w:val="24"/>
          <w:lang w:val="hy-AM"/>
        </w:rPr>
        <w:t xml:space="preserve"> </w:t>
      </w:r>
      <w:r w:rsidR="009369EB" w:rsidRPr="00D63CFF">
        <w:rPr>
          <w:rFonts w:ascii="GHEA Grapalat" w:hAnsi="GHEA Grapalat" w:cs="Sylfaen"/>
          <w:color w:val="000000"/>
          <w:sz w:val="24"/>
          <w:szCs w:val="24"/>
          <w:lang w:val="hy-AM"/>
        </w:rPr>
        <w:t>հիմնական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պատժի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կրումը</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սկսելու</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պահից</w:t>
      </w:r>
      <w:r w:rsidR="000274D8" w:rsidRPr="00D63CFF">
        <w:rPr>
          <w:rFonts w:ascii="GHEA Grapalat" w:hAnsi="GHEA Grapalat"/>
          <w:color w:val="000000"/>
          <w:sz w:val="24"/>
          <w:szCs w:val="24"/>
          <w:lang w:val="hy-AM"/>
        </w:rPr>
        <w:t xml:space="preserve">: </w:t>
      </w:r>
    </w:p>
    <w:p w:rsidR="000274D8" w:rsidRPr="00D63CFF" w:rsidRDefault="00FE4D9F" w:rsidP="00D82D0A">
      <w:pPr>
        <w:spacing w:after="0" w:line="360" w:lineRule="auto"/>
        <w:ind w:firstLine="709"/>
        <w:jc w:val="both"/>
        <w:rPr>
          <w:rFonts w:ascii="GHEA Grapalat" w:hAnsi="GHEA Grapalat"/>
          <w:color w:val="000000"/>
          <w:sz w:val="24"/>
          <w:szCs w:val="24"/>
          <w:lang w:val="hy-AM"/>
        </w:rPr>
      </w:pPr>
      <w:r w:rsidRPr="00D63CFF">
        <w:rPr>
          <w:rFonts w:ascii="GHEA Grapalat" w:hAnsi="GHEA Grapalat"/>
          <w:color w:val="000000"/>
          <w:sz w:val="24"/>
          <w:szCs w:val="24"/>
          <w:lang w:val="hy-AM"/>
        </w:rPr>
        <w:t>9</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Ցմահ</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ազատազրկման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ձևով</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պատիժ</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կրող</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անձը</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կարող</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պայմանական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վաղաժամկետ</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ազատվել</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եթե</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նա</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փաստացի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կրել</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ազատազրկման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ձևով</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պատժի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ոչ</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պակաս</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քան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քսան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տարին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և</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sz w:val="24"/>
          <w:szCs w:val="24"/>
          <w:lang w:val="hy-AM"/>
        </w:rPr>
        <w:t>եթե</w:t>
      </w:r>
      <w:r w:rsidR="000274D8" w:rsidRPr="00D63CFF">
        <w:rPr>
          <w:rFonts w:ascii="GHEA Grapalat" w:hAnsi="GHEA Grapalat"/>
          <w:sz w:val="24"/>
          <w:szCs w:val="24"/>
          <w:lang w:val="hy-AM"/>
        </w:rPr>
        <w:t xml:space="preserve"> </w:t>
      </w:r>
      <w:r w:rsidR="000274D8" w:rsidRPr="00D63CFF">
        <w:rPr>
          <w:rFonts w:ascii="GHEA Grapalat" w:hAnsi="GHEA Grapalat" w:cs="Sylfaen"/>
          <w:color w:val="000000"/>
          <w:sz w:val="24"/>
          <w:szCs w:val="24"/>
          <w:lang w:val="hy-AM"/>
        </w:rPr>
        <w:t>առկա</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դատարանի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համոզվածությունը</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որ</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պատժի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նպատակների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իրականացումը</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հնարավոր</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առանց</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պատժի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մնացած</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մասը</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կրելու</w:t>
      </w:r>
      <w:r w:rsidR="000274D8" w:rsidRPr="00D63CFF">
        <w:rPr>
          <w:rFonts w:ascii="GHEA Grapalat" w:hAnsi="GHEA Grapalat"/>
          <w:color w:val="000000"/>
          <w:sz w:val="24"/>
          <w:szCs w:val="24"/>
          <w:lang w:val="hy-AM"/>
        </w:rPr>
        <w:t xml:space="preserve">:  </w:t>
      </w:r>
    </w:p>
    <w:p w:rsidR="000274D8" w:rsidRPr="00D63CFF" w:rsidRDefault="00A546F3" w:rsidP="00D82D0A">
      <w:pPr>
        <w:spacing w:after="0" w:line="360" w:lineRule="auto"/>
        <w:ind w:firstLine="709"/>
        <w:jc w:val="both"/>
        <w:rPr>
          <w:rFonts w:ascii="GHEA Grapalat" w:hAnsi="GHEA Grapalat"/>
          <w:color w:val="000000"/>
          <w:sz w:val="24"/>
          <w:szCs w:val="24"/>
          <w:lang w:val="hy-AM"/>
        </w:rPr>
      </w:pPr>
      <w:r w:rsidRPr="00D63CFF">
        <w:rPr>
          <w:rFonts w:ascii="GHEA Grapalat" w:hAnsi="GHEA Grapalat"/>
          <w:color w:val="000000"/>
          <w:sz w:val="24"/>
          <w:szCs w:val="24"/>
          <w:lang w:val="hy-AM"/>
        </w:rPr>
        <w:lastRenderedPageBreak/>
        <w:t>1</w:t>
      </w:r>
      <w:r w:rsidR="00FE4D9F" w:rsidRPr="00D63CFF">
        <w:rPr>
          <w:rFonts w:ascii="GHEA Grapalat" w:hAnsi="GHEA Grapalat"/>
          <w:color w:val="000000"/>
          <w:sz w:val="24"/>
          <w:szCs w:val="24"/>
          <w:lang w:val="hy-AM"/>
        </w:rPr>
        <w:t>0</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Եթե</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ցմահ</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ազատազրկման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ձևով</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պատիժ</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կրող</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անձը</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այնպիսի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նոր</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հանցանք</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կատարել</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որի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համար</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նշանակվում</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ազատազրկման</w:t>
      </w:r>
      <w:r w:rsidR="00985966" w:rsidRPr="00D63CFF">
        <w:rPr>
          <w:rFonts w:ascii="GHEA Grapalat" w:hAnsi="GHEA Grapalat"/>
          <w:color w:val="000000"/>
          <w:sz w:val="24"/>
          <w:szCs w:val="24"/>
          <w:lang w:val="hy-AM"/>
        </w:rPr>
        <w:t xml:space="preserve"> </w:t>
      </w:r>
      <w:r w:rsidR="00985966" w:rsidRPr="00D63CFF">
        <w:rPr>
          <w:rFonts w:ascii="GHEA Grapalat" w:hAnsi="GHEA Grapalat" w:cs="Sylfaen"/>
          <w:color w:val="000000"/>
          <w:sz w:val="24"/>
          <w:szCs w:val="24"/>
          <w:lang w:val="hy-AM"/>
        </w:rPr>
        <w:t>կամ</w:t>
      </w:r>
      <w:r w:rsidR="00985966" w:rsidRPr="00D63CFF">
        <w:rPr>
          <w:rFonts w:ascii="GHEA Grapalat" w:hAnsi="GHEA Grapalat"/>
          <w:color w:val="000000"/>
          <w:sz w:val="24"/>
          <w:szCs w:val="24"/>
          <w:lang w:val="hy-AM"/>
        </w:rPr>
        <w:t xml:space="preserve"> </w:t>
      </w:r>
      <w:r w:rsidR="00985966" w:rsidRPr="00D63CFF">
        <w:rPr>
          <w:rFonts w:ascii="GHEA Grapalat" w:hAnsi="GHEA Grapalat" w:cs="Sylfaen"/>
          <w:color w:val="000000"/>
          <w:sz w:val="24"/>
          <w:szCs w:val="24"/>
          <w:lang w:val="hy-AM"/>
        </w:rPr>
        <w:t>ցմահ</w:t>
      </w:r>
      <w:r w:rsidR="00985966" w:rsidRPr="00D63CFF">
        <w:rPr>
          <w:rFonts w:ascii="GHEA Grapalat" w:hAnsi="GHEA Grapalat"/>
          <w:color w:val="000000"/>
          <w:sz w:val="24"/>
          <w:szCs w:val="24"/>
          <w:lang w:val="hy-AM"/>
        </w:rPr>
        <w:t xml:space="preserve"> </w:t>
      </w:r>
      <w:r w:rsidR="00985966" w:rsidRPr="00D63CFF">
        <w:rPr>
          <w:rFonts w:ascii="GHEA Grapalat" w:hAnsi="GHEA Grapalat" w:cs="Sylfaen"/>
          <w:color w:val="000000"/>
          <w:sz w:val="24"/>
          <w:szCs w:val="24"/>
          <w:lang w:val="hy-AM"/>
        </w:rPr>
        <w:t>ազատազրկման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ձևով</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պատիժ</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ապա</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սույն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հոդվածի</w:t>
      </w:r>
      <w:r w:rsidR="000274D8" w:rsidRPr="00D63CFF">
        <w:rPr>
          <w:rFonts w:ascii="GHEA Grapalat" w:hAnsi="GHEA Grapalat"/>
          <w:color w:val="000000"/>
          <w:sz w:val="24"/>
          <w:szCs w:val="24"/>
          <w:lang w:val="hy-AM"/>
        </w:rPr>
        <w:t xml:space="preserve"> </w:t>
      </w:r>
      <w:r w:rsidR="00226004" w:rsidRPr="00D63CFF">
        <w:rPr>
          <w:rFonts w:ascii="GHEA Grapalat" w:hAnsi="GHEA Grapalat" w:cs="Sylfaen"/>
          <w:color w:val="000000"/>
          <w:sz w:val="24"/>
          <w:szCs w:val="24"/>
          <w:lang w:val="hy-AM"/>
        </w:rPr>
        <w:t>տասնմեկերորդ</w:t>
      </w:r>
      <w:r w:rsidR="00226004"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մասով</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նախատեսված</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ժամկետի</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ընթացք</w:t>
      </w:r>
      <w:r w:rsidR="00693712" w:rsidRPr="00D63CFF">
        <w:rPr>
          <w:rFonts w:ascii="GHEA Grapalat" w:hAnsi="GHEA Grapalat" w:cs="Sylfaen"/>
          <w:color w:val="000000"/>
          <w:sz w:val="24"/>
          <w:szCs w:val="24"/>
          <w:lang w:val="hy-AM"/>
        </w:rPr>
        <w:t>ը</w:t>
      </w:r>
      <w:r w:rsidR="00693712" w:rsidRPr="00D63CFF">
        <w:rPr>
          <w:rFonts w:ascii="GHEA Grapalat" w:hAnsi="GHEA Grapalat"/>
          <w:color w:val="000000"/>
          <w:sz w:val="24"/>
          <w:szCs w:val="24"/>
          <w:lang w:val="hy-AM"/>
        </w:rPr>
        <w:t xml:space="preserve"> </w:t>
      </w:r>
      <w:r w:rsidR="009B7701" w:rsidRPr="00D63CFF">
        <w:rPr>
          <w:rFonts w:ascii="GHEA Grapalat" w:hAnsi="GHEA Grapalat" w:cs="Sylfaen"/>
          <w:color w:val="000000"/>
          <w:sz w:val="24"/>
          <w:szCs w:val="24"/>
          <w:lang w:val="hy-AM"/>
        </w:rPr>
        <w:t>կասեցվում</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է</w:t>
      </w:r>
      <w:r w:rsidR="009B7701" w:rsidRPr="00D63CFF">
        <w:rPr>
          <w:rFonts w:ascii="GHEA Grapalat" w:hAnsi="GHEA Grapalat"/>
          <w:color w:val="000000"/>
          <w:sz w:val="24"/>
          <w:szCs w:val="24"/>
          <w:lang w:val="hy-AM"/>
        </w:rPr>
        <w:t xml:space="preserve"> </w:t>
      </w:r>
      <w:r w:rsidR="009B7701" w:rsidRPr="00D63CFF">
        <w:rPr>
          <w:rFonts w:ascii="GHEA Grapalat" w:hAnsi="GHEA Grapalat" w:cs="Sylfaen"/>
          <w:color w:val="000000"/>
          <w:sz w:val="24"/>
          <w:szCs w:val="24"/>
          <w:lang w:val="hy-AM"/>
        </w:rPr>
        <w:t>մինչև</w:t>
      </w:r>
      <w:r w:rsidR="00F5469E" w:rsidRPr="00D63CFF">
        <w:rPr>
          <w:rFonts w:ascii="GHEA Grapalat" w:hAnsi="GHEA Grapalat"/>
          <w:color w:val="000000"/>
          <w:sz w:val="24"/>
          <w:szCs w:val="24"/>
          <w:lang w:val="hy-AM"/>
        </w:rPr>
        <w:t xml:space="preserve"> </w:t>
      </w:r>
      <w:r w:rsidR="00F5469E" w:rsidRPr="00D63CFF">
        <w:rPr>
          <w:rFonts w:ascii="GHEA Grapalat" w:hAnsi="GHEA Grapalat" w:cs="Sylfaen"/>
          <w:color w:val="000000"/>
          <w:sz w:val="24"/>
          <w:szCs w:val="24"/>
          <w:lang w:val="hy-AM"/>
        </w:rPr>
        <w:t>ազատազրկման</w:t>
      </w:r>
      <w:r w:rsidR="00F5469E" w:rsidRPr="00D63CFF">
        <w:rPr>
          <w:rFonts w:ascii="GHEA Grapalat" w:hAnsi="GHEA Grapalat"/>
          <w:color w:val="000000"/>
          <w:sz w:val="24"/>
          <w:szCs w:val="24"/>
          <w:lang w:val="hy-AM"/>
        </w:rPr>
        <w:t xml:space="preserve"> </w:t>
      </w:r>
      <w:r w:rsidR="00F5469E" w:rsidRPr="00D63CFF">
        <w:rPr>
          <w:rFonts w:ascii="GHEA Grapalat" w:hAnsi="GHEA Grapalat" w:cs="Sylfaen"/>
          <w:color w:val="000000"/>
          <w:sz w:val="24"/>
          <w:szCs w:val="24"/>
          <w:lang w:val="hy-AM"/>
        </w:rPr>
        <w:t>ձևով</w:t>
      </w:r>
      <w:r w:rsidR="009B7701" w:rsidRPr="00D63CFF">
        <w:rPr>
          <w:rFonts w:ascii="GHEA Grapalat" w:hAnsi="GHEA Grapalat"/>
          <w:color w:val="000000"/>
          <w:sz w:val="24"/>
          <w:szCs w:val="24"/>
          <w:lang w:val="hy-AM"/>
        </w:rPr>
        <w:t xml:space="preserve"> </w:t>
      </w:r>
      <w:r w:rsidR="009B7701" w:rsidRPr="00D63CFF">
        <w:rPr>
          <w:rFonts w:ascii="GHEA Grapalat" w:hAnsi="GHEA Grapalat" w:cs="Sylfaen"/>
          <w:color w:val="000000"/>
          <w:sz w:val="24"/>
          <w:szCs w:val="24"/>
          <w:lang w:val="hy-AM"/>
        </w:rPr>
        <w:t>նոր</w:t>
      </w:r>
      <w:r w:rsidR="009B7701" w:rsidRPr="00D63CFF">
        <w:rPr>
          <w:rFonts w:ascii="GHEA Grapalat" w:hAnsi="GHEA Grapalat"/>
          <w:color w:val="000000"/>
          <w:sz w:val="24"/>
          <w:szCs w:val="24"/>
          <w:lang w:val="hy-AM"/>
        </w:rPr>
        <w:t xml:space="preserve"> </w:t>
      </w:r>
      <w:r w:rsidR="009B7701" w:rsidRPr="00D63CFF">
        <w:rPr>
          <w:rFonts w:ascii="GHEA Grapalat" w:hAnsi="GHEA Grapalat" w:cs="Sylfaen"/>
          <w:color w:val="000000"/>
          <w:sz w:val="24"/>
          <w:szCs w:val="24"/>
          <w:lang w:val="hy-AM"/>
        </w:rPr>
        <w:t>նշանակված</w:t>
      </w:r>
      <w:r w:rsidR="009B7701" w:rsidRPr="00D63CFF">
        <w:rPr>
          <w:rFonts w:ascii="GHEA Grapalat" w:hAnsi="GHEA Grapalat"/>
          <w:color w:val="000000"/>
          <w:sz w:val="24"/>
          <w:szCs w:val="24"/>
          <w:lang w:val="hy-AM"/>
        </w:rPr>
        <w:t xml:space="preserve"> </w:t>
      </w:r>
      <w:r w:rsidR="009B7701" w:rsidRPr="00D63CFF">
        <w:rPr>
          <w:rFonts w:ascii="GHEA Grapalat" w:hAnsi="GHEA Grapalat" w:cs="Sylfaen"/>
          <w:color w:val="000000"/>
          <w:sz w:val="24"/>
          <w:szCs w:val="24"/>
          <w:lang w:val="hy-AM"/>
        </w:rPr>
        <w:t>պատժի</w:t>
      </w:r>
      <w:r w:rsidR="009B7701" w:rsidRPr="00D63CFF">
        <w:rPr>
          <w:rFonts w:ascii="GHEA Grapalat" w:hAnsi="GHEA Grapalat"/>
          <w:color w:val="000000"/>
          <w:sz w:val="24"/>
          <w:szCs w:val="24"/>
          <w:lang w:val="hy-AM"/>
        </w:rPr>
        <w:t xml:space="preserve"> </w:t>
      </w:r>
      <w:r w:rsidR="009B7701" w:rsidRPr="00D63CFF">
        <w:rPr>
          <w:rFonts w:ascii="GHEA Grapalat" w:hAnsi="GHEA Grapalat" w:cs="Sylfaen"/>
          <w:color w:val="000000"/>
          <w:sz w:val="24"/>
          <w:szCs w:val="24"/>
          <w:lang w:val="hy-AM"/>
        </w:rPr>
        <w:t>ժամկետը</w:t>
      </w:r>
      <w:r w:rsidR="009B7701" w:rsidRPr="00D63CFF">
        <w:rPr>
          <w:rFonts w:ascii="GHEA Grapalat" w:hAnsi="GHEA Grapalat"/>
          <w:color w:val="000000"/>
          <w:sz w:val="24"/>
          <w:szCs w:val="24"/>
          <w:lang w:val="hy-AM"/>
        </w:rPr>
        <w:t xml:space="preserve"> </w:t>
      </w:r>
      <w:r w:rsidR="009B7701" w:rsidRPr="00D63CFF">
        <w:rPr>
          <w:rFonts w:ascii="GHEA Grapalat" w:hAnsi="GHEA Grapalat" w:cs="Sylfaen"/>
          <w:color w:val="000000"/>
          <w:sz w:val="24"/>
          <w:szCs w:val="24"/>
          <w:lang w:val="hy-AM"/>
        </w:rPr>
        <w:t>լրանալը</w:t>
      </w:r>
      <w:r w:rsidR="00F5469E" w:rsidRPr="00D63CFF">
        <w:rPr>
          <w:rFonts w:ascii="GHEA Grapalat" w:hAnsi="GHEA Grapalat"/>
          <w:color w:val="000000"/>
          <w:sz w:val="24"/>
          <w:szCs w:val="24"/>
          <w:lang w:val="hy-AM"/>
        </w:rPr>
        <w:t xml:space="preserve">, </w:t>
      </w:r>
      <w:r w:rsidR="00F5469E" w:rsidRPr="00D63CFF">
        <w:rPr>
          <w:rFonts w:ascii="GHEA Grapalat" w:hAnsi="GHEA Grapalat" w:cs="Sylfaen"/>
          <w:color w:val="000000"/>
          <w:sz w:val="24"/>
          <w:szCs w:val="24"/>
          <w:lang w:val="hy-AM"/>
        </w:rPr>
        <w:t>իսկ</w:t>
      </w:r>
      <w:r w:rsidR="00F5469E" w:rsidRPr="00D63CFF">
        <w:rPr>
          <w:rFonts w:ascii="GHEA Grapalat" w:hAnsi="GHEA Grapalat"/>
          <w:color w:val="000000"/>
          <w:sz w:val="24"/>
          <w:szCs w:val="24"/>
          <w:lang w:val="hy-AM"/>
        </w:rPr>
        <w:t xml:space="preserve"> </w:t>
      </w:r>
      <w:r w:rsidR="00F5469E" w:rsidRPr="00D63CFF">
        <w:rPr>
          <w:rFonts w:ascii="GHEA Grapalat" w:hAnsi="GHEA Grapalat" w:cs="Sylfaen"/>
          <w:color w:val="000000"/>
          <w:sz w:val="24"/>
          <w:szCs w:val="24"/>
          <w:lang w:val="hy-AM"/>
        </w:rPr>
        <w:t>ցմահ</w:t>
      </w:r>
      <w:r w:rsidR="00F5469E" w:rsidRPr="00D63CFF">
        <w:rPr>
          <w:rFonts w:ascii="GHEA Grapalat" w:hAnsi="GHEA Grapalat"/>
          <w:color w:val="000000"/>
          <w:sz w:val="24"/>
          <w:szCs w:val="24"/>
          <w:lang w:val="hy-AM"/>
        </w:rPr>
        <w:t xml:space="preserve"> </w:t>
      </w:r>
      <w:r w:rsidR="00F5469E" w:rsidRPr="00D63CFF">
        <w:rPr>
          <w:rFonts w:ascii="GHEA Grapalat" w:hAnsi="GHEA Grapalat" w:cs="Sylfaen"/>
          <w:color w:val="000000"/>
          <w:sz w:val="24"/>
          <w:szCs w:val="24"/>
          <w:lang w:val="hy-AM"/>
        </w:rPr>
        <w:t>ազատազրկման</w:t>
      </w:r>
      <w:r w:rsidR="00F5469E" w:rsidRPr="00D63CFF">
        <w:rPr>
          <w:rFonts w:ascii="GHEA Grapalat" w:hAnsi="GHEA Grapalat"/>
          <w:color w:val="000000"/>
          <w:sz w:val="24"/>
          <w:szCs w:val="24"/>
          <w:lang w:val="hy-AM"/>
        </w:rPr>
        <w:t xml:space="preserve"> </w:t>
      </w:r>
      <w:r w:rsidR="00F5469E" w:rsidRPr="00D63CFF">
        <w:rPr>
          <w:rFonts w:ascii="GHEA Grapalat" w:hAnsi="GHEA Grapalat" w:cs="Sylfaen"/>
          <w:color w:val="000000"/>
          <w:sz w:val="24"/>
          <w:szCs w:val="24"/>
          <w:lang w:val="hy-AM"/>
        </w:rPr>
        <w:t>ձևով</w:t>
      </w:r>
      <w:r w:rsidR="00F5469E" w:rsidRPr="00D63CFF">
        <w:rPr>
          <w:rFonts w:ascii="GHEA Grapalat" w:hAnsi="GHEA Grapalat"/>
          <w:color w:val="000000"/>
          <w:sz w:val="24"/>
          <w:szCs w:val="24"/>
          <w:lang w:val="hy-AM"/>
        </w:rPr>
        <w:t xml:space="preserve"> </w:t>
      </w:r>
      <w:r w:rsidR="00F5469E" w:rsidRPr="00D63CFF">
        <w:rPr>
          <w:rFonts w:ascii="GHEA Grapalat" w:hAnsi="GHEA Grapalat" w:cs="Sylfaen"/>
          <w:color w:val="000000"/>
          <w:sz w:val="24"/>
          <w:szCs w:val="24"/>
          <w:lang w:val="hy-AM"/>
        </w:rPr>
        <w:t>պատիժ</w:t>
      </w:r>
      <w:r w:rsidR="00F5469E" w:rsidRPr="00D63CFF">
        <w:rPr>
          <w:rFonts w:ascii="GHEA Grapalat" w:hAnsi="GHEA Grapalat"/>
          <w:color w:val="000000"/>
          <w:sz w:val="24"/>
          <w:szCs w:val="24"/>
          <w:lang w:val="hy-AM"/>
        </w:rPr>
        <w:t xml:space="preserve"> </w:t>
      </w:r>
      <w:r w:rsidR="00F5469E" w:rsidRPr="00D63CFF">
        <w:rPr>
          <w:rFonts w:ascii="GHEA Grapalat" w:hAnsi="GHEA Grapalat" w:cs="Sylfaen"/>
          <w:color w:val="000000"/>
          <w:sz w:val="24"/>
          <w:szCs w:val="24"/>
          <w:lang w:val="hy-AM"/>
        </w:rPr>
        <w:t>նշանակելու</w:t>
      </w:r>
      <w:r w:rsidR="00F5469E" w:rsidRPr="00D63CFF">
        <w:rPr>
          <w:rFonts w:ascii="GHEA Grapalat" w:hAnsi="GHEA Grapalat"/>
          <w:color w:val="000000"/>
          <w:sz w:val="24"/>
          <w:szCs w:val="24"/>
          <w:lang w:val="hy-AM"/>
        </w:rPr>
        <w:t xml:space="preserve"> </w:t>
      </w:r>
      <w:r w:rsidR="00F5469E" w:rsidRPr="00D63CFF">
        <w:rPr>
          <w:rFonts w:ascii="GHEA Grapalat" w:hAnsi="GHEA Grapalat" w:cs="Sylfaen"/>
          <w:color w:val="000000"/>
          <w:sz w:val="24"/>
          <w:szCs w:val="24"/>
          <w:lang w:val="hy-AM"/>
        </w:rPr>
        <w:t>դեպ</w:t>
      </w:r>
      <w:r w:rsidR="00A270B6" w:rsidRPr="00D63CFF">
        <w:rPr>
          <w:rFonts w:ascii="GHEA Grapalat" w:hAnsi="GHEA Grapalat" w:cs="Sylfaen"/>
          <w:color w:val="000000"/>
          <w:sz w:val="24"/>
          <w:szCs w:val="24"/>
          <w:lang w:val="hy-AM"/>
        </w:rPr>
        <w:t>ք</w:t>
      </w:r>
      <w:r w:rsidR="00F5469E" w:rsidRPr="00D63CFF">
        <w:rPr>
          <w:rFonts w:ascii="GHEA Grapalat" w:hAnsi="GHEA Grapalat" w:cs="Sylfaen"/>
          <w:color w:val="000000"/>
          <w:sz w:val="24"/>
          <w:szCs w:val="24"/>
          <w:lang w:val="hy-AM"/>
        </w:rPr>
        <w:t>ում</w:t>
      </w:r>
      <w:r w:rsidR="00F5469E" w:rsidRPr="00D63CFF">
        <w:rPr>
          <w:rFonts w:ascii="GHEA Grapalat" w:hAnsi="GHEA Grapalat"/>
          <w:color w:val="000000"/>
          <w:sz w:val="24"/>
          <w:szCs w:val="24"/>
          <w:lang w:val="hy-AM"/>
        </w:rPr>
        <w:t xml:space="preserve">` </w:t>
      </w:r>
      <w:r w:rsidR="00F5469E" w:rsidRPr="00D63CFF">
        <w:rPr>
          <w:rFonts w:ascii="GHEA Grapalat" w:hAnsi="GHEA Grapalat" w:cs="Sylfaen"/>
          <w:color w:val="000000"/>
          <w:sz w:val="24"/>
          <w:szCs w:val="24"/>
          <w:lang w:val="hy-AM"/>
        </w:rPr>
        <w:t>մինչև</w:t>
      </w:r>
      <w:r w:rsidR="00F5469E" w:rsidRPr="00D63CFF">
        <w:rPr>
          <w:rFonts w:ascii="GHEA Grapalat" w:hAnsi="GHEA Grapalat"/>
          <w:color w:val="000000"/>
          <w:sz w:val="24"/>
          <w:szCs w:val="24"/>
          <w:lang w:val="hy-AM"/>
        </w:rPr>
        <w:t xml:space="preserve"> </w:t>
      </w:r>
      <w:r w:rsidR="00F5469E" w:rsidRPr="00D63CFF">
        <w:rPr>
          <w:rFonts w:ascii="GHEA Grapalat" w:hAnsi="GHEA Grapalat" w:cs="Sylfaen"/>
          <w:color w:val="000000"/>
          <w:sz w:val="24"/>
          <w:szCs w:val="24"/>
          <w:lang w:val="hy-AM"/>
        </w:rPr>
        <w:t>քսան</w:t>
      </w:r>
      <w:r w:rsidR="00F5469E" w:rsidRPr="00D63CFF">
        <w:rPr>
          <w:rFonts w:ascii="GHEA Grapalat" w:hAnsi="GHEA Grapalat"/>
          <w:color w:val="000000"/>
          <w:sz w:val="24"/>
          <w:szCs w:val="24"/>
          <w:lang w:val="hy-AM"/>
        </w:rPr>
        <w:t xml:space="preserve"> </w:t>
      </w:r>
      <w:r w:rsidR="00F5469E" w:rsidRPr="00D63CFF">
        <w:rPr>
          <w:rFonts w:ascii="GHEA Grapalat" w:hAnsi="GHEA Grapalat" w:cs="Sylfaen"/>
          <w:color w:val="000000"/>
          <w:sz w:val="24"/>
          <w:szCs w:val="24"/>
          <w:lang w:val="hy-AM"/>
        </w:rPr>
        <w:t>տարին</w:t>
      </w:r>
      <w:r w:rsidR="00F5469E" w:rsidRPr="00D63CFF">
        <w:rPr>
          <w:rFonts w:ascii="GHEA Grapalat" w:hAnsi="GHEA Grapalat"/>
          <w:color w:val="000000"/>
          <w:sz w:val="24"/>
          <w:szCs w:val="24"/>
          <w:lang w:val="hy-AM"/>
        </w:rPr>
        <w:t xml:space="preserve"> </w:t>
      </w:r>
      <w:r w:rsidR="00F5469E" w:rsidRPr="00D63CFF">
        <w:rPr>
          <w:rFonts w:ascii="GHEA Grapalat" w:hAnsi="GHEA Grapalat" w:cs="Sylfaen"/>
          <w:color w:val="000000"/>
          <w:sz w:val="24"/>
          <w:szCs w:val="24"/>
          <w:lang w:val="hy-AM"/>
        </w:rPr>
        <w:t>լրանալը</w:t>
      </w:r>
      <w:r w:rsidR="00F5469E" w:rsidRPr="00D63CFF">
        <w:rPr>
          <w:rFonts w:ascii="GHEA Grapalat" w:hAnsi="GHEA Grapalat"/>
          <w:color w:val="000000"/>
          <w:sz w:val="24"/>
          <w:szCs w:val="24"/>
          <w:lang w:val="hy-AM"/>
        </w:rPr>
        <w:t>:</w:t>
      </w:r>
      <w:r w:rsidR="000274D8" w:rsidRPr="00D63CFF">
        <w:rPr>
          <w:rFonts w:ascii="GHEA Grapalat" w:hAnsi="GHEA Grapalat"/>
          <w:color w:val="000000"/>
          <w:sz w:val="24"/>
          <w:szCs w:val="24"/>
          <w:lang w:val="hy-AM"/>
        </w:rPr>
        <w:t xml:space="preserve"> </w:t>
      </w:r>
    </w:p>
    <w:p w:rsidR="000274D8" w:rsidRPr="00D63CFF" w:rsidRDefault="000274D8" w:rsidP="00D82D0A">
      <w:pPr>
        <w:spacing w:after="0" w:line="360" w:lineRule="auto"/>
        <w:ind w:firstLine="709"/>
        <w:jc w:val="both"/>
        <w:rPr>
          <w:rFonts w:ascii="GHEA Grapalat" w:hAnsi="GHEA Grapalat"/>
          <w:sz w:val="24"/>
          <w:szCs w:val="24"/>
          <w:lang w:val="hy-AM"/>
        </w:rPr>
      </w:pPr>
      <w:r w:rsidRPr="00D63CFF">
        <w:rPr>
          <w:rFonts w:ascii="GHEA Grapalat" w:hAnsi="GHEA Grapalat"/>
          <w:color w:val="000000"/>
          <w:sz w:val="24"/>
          <w:szCs w:val="24"/>
          <w:lang w:val="hy-AM"/>
        </w:rPr>
        <w:t>1</w:t>
      </w:r>
      <w:r w:rsidR="00FE4D9F" w:rsidRPr="00D63CFF">
        <w:rPr>
          <w:rFonts w:ascii="GHEA Grapalat" w:hAnsi="GHEA Grapalat"/>
          <w:color w:val="000000"/>
          <w:sz w:val="24"/>
          <w:szCs w:val="24"/>
          <w:lang w:val="hy-AM"/>
        </w:rPr>
        <w:t>1</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Ցմահ</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ազատազրկման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դատապարտված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անձին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w:t>
      </w:r>
      <w:r w:rsidRPr="00D63CFF">
        <w:rPr>
          <w:rFonts w:ascii="GHEA Grapalat" w:hAnsi="GHEA Grapalat" w:cs="Sylfaen"/>
          <w:sz w:val="24"/>
          <w:szCs w:val="24"/>
          <w:lang w:val="hy-AM"/>
        </w:rPr>
        <w:t>տիժը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կրելուց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վաղաժամկետ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կայացնելու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դեպքում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դատարանը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փորձաշրջան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ընթացքում</w:t>
      </w:r>
      <w:r w:rsidRPr="00D63CFF">
        <w:rPr>
          <w:rFonts w:ascii="GHEA Grapalat" w:hAnsi="GHEA Grapalat"/>
          <w:sz w:val="24"/>
          <w:szCs w:val="24"/>
          <w:lang w:val="hy-AM"/>
        </w:rPr>
        <w:t xml:space="preserve"> </w:t>
      </w:r>
      <w:r w:rsidRPr="00D63CFF">
        <w:rPr>
          <w:rFonts w:ascii="GHEA Grapalat" w:hAnsi="GHEA Grapalat" w:cs="Sylfaen"/>
          <w:color w:val="000000"/>
          <w:sz w:val="24"/>
          <w:szCs w:val="24"/>
          <w:lang w:val="hy-AM"/>
        </w:rPr>
        <w:t>անձը</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գտնվում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է</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դատապարտյալի</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վարքագծի</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նկատմամբ</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վերահսկողություն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իրականացնող</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մարմնի</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հսկողության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ներքո</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պարտավոր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դատարանի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վրա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պարտականությունները</w:t>
      </w:r>
      <w:r w:rsidRPr="00D63CFF">
        <w:rPr>
          <w:rFonts w:ascii="GHEA Grapalat" w:hAnsi="GHEA Grapalat"/>
          <w:sz w:val="24"/>
          <w:szCs w:val="24"/>
          <w:lang w:val="hy-AM"/>
        </w:rPr>
        <w:t>:</w:t>
      </w:r>
    </w:p>
    <w:p w:rsidR="000274D8" w:rsidRPr="00D63CFF" w:rsidRDefault="00A546F3" w:rsidP="00D82D0A">
      <w:pPr>
        <w:spacing w:after="0" w:line="360" w:lineRule="auto"/>
        <w:ind w:firstLine="709"/>
        <w:jc w:val="both"/>
        <w:rPr>
          <w:rFonts w:ascii="GHEA Grapalat" w:hAnsi="GHEA Grapalat"/>
          <w:sz w:val="24"/>
          <w:szCs w:val="24"/>
          <w:lang w:val="hy-AM"/>
        </w:rPr>
      </w:pPr>
      <w:r w:rsidRPr="00D63CFF">
        <w:rPr>
          <w:rFonts w:ascii="GHEA Grapalat" w:hAnsi="GHEA Grapalat"/>
          <w:sz w:val="24"/>
          <w:szCs w:val="24"/>
          <w:lang w:val="hy-AM"/>
        </w:rPr>
        <w:t>1</w:t>
      </w:r>
      <w:r w:rsidR="00FE4D9F" w:rsidRPr="00D63CFF">
        <w:rPr>
          <w:rFonts w:ascii="GHEA Grapalat" w:hAnsi="GHEA Grapalat"/>
          <w:sz w:val="24"/>
          <w:szCs w:val="24"/>
          <w:lang w:val="hy-AM"/>
        </w:rPr>
        <w:t>2</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Պատիժը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կրելուց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պայմանական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վաղաժամկետ</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ազատելու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դեպքում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ազատվում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իր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նկատմամբ</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նշանակված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լրացուցիչ</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պատժից</w:t>
      </w:r>
      <w:r w:rsidR="000274D8" w:rsidRPr="00D63CFF">
        <w:rPr>
          <w:rFonts w:ascii="GHEA Grapalat" w:hAnsi="GHEA Grapalat"/>
          <w:sz w:val="24"/>
          <w:szCs w:val="24"/>
          <w:lang w:val="hy-AM"/>
        </w:rPr>
        <w:t>:</w:t>
      </w:r>
    </w:p>
    <w:p w:rsidR="00B32A09" w:rsidRPr="00D63CFF" w:rsidRDefault="00D82D0A" w:rsidP="00D82D0A">
      <w:pPr>
        <w:spacing w:after="0" w:line="360" w:lineRule="auto"/>
        <w:ind w:firstLine="709"/>
        <w:jc w:val="both"/>
        <w:rPr>
          <w:rFonts w:ascii="GHEA Grapalat" w:hAnsi="GHEA Grapalat"/>
          <w:sz w:val="24"/>
          <w:szCs w:val="24"/>
          <w:lang w:val="hy-AM"/>
        </w:rPr>
      </w:pPr>
      <w:r w:rsidRPr="00D63CFF">
        <w:rPr>
          <w:rFonts w:ascii="GHEA Grapalat" w:hAnsi="GHEA Grapalat"/>
          <w:sz w:val="24"/>
          <w:szCs w:val="24"/>
          <w:lang w:val="hy-AM"/>
        </w:rPr>
        <w:t>13</w:t>
      </w:r>
      <w:r w:rsidR="00B32A09" w:rsidRPr="00D63CFF">
        <w:rPr>
          <w:rFonts w:ascii="GHEA Grapalat" w:hAnsi="GHEA Grapalat"/>
          <w:sz w:val="24"/>
          <w:szCs w:val="24"/>
          <w:lang w:val="hy-AM"/>
        </w:rPr>
        <w:t xml:space="preserve">. </w:t>
      </w:r>
      <w:r w:rsidR="00B32A09" w:rsidRPr="00D63CFF">
        <w:rPr>
          <w:rFonts w:ascii="GHEA Grapalat" w:hAnsi="GHEA Grapalat" w:cs="Sylfaen"/>
          <w:sz w:val="24"/>
          <w:szCs w:val="24"/>
          <w:lang w:val="hy-AM"/>
        </w:rPr>
        <w:t>Այլ</w:t>
      </w:r>
      <w:r w:rsidR="00B32A09" w:rsidRPr="00D63CFF">
        <w:rPr>
          <w:rFonts w:ascii="GHEA Grapalat" w:hAnsi="GHEA Grapalat"/>
          <w:sz w:val="24"/>
          <w:szCs w:val="24"/>
          <w:lang w:val="hy-AM"/>
        </w:rPr>
        <w:t xml:space="preserve"> </w:t>
      </w:r>
      <w:r w:rsidR="00B32A09" w:rsidRPr="00D63CFF">
        <w:rPr>
          <w:rFonts w:ascii="GHEA Grapalat" w:hAnsi="GHEA Grapalat" w:cs="Sylfaen"/>
          <w:sz w:val="24"/>
          <w:szCs w:val="24"/>
          <w:lang w:val="hy-AM"/>
        </w:rPr>
        <w:t>պատժատեսակը</w:t>
      </w:r>
      <w:r w:rsidR="00B32A09" w:rsidRPr="00D63CFF">
        <w:rPr>
          <w:rFonts w:ascii="GHEA Grapalat" w:hAnsi="GHEA Grapalat"/>
          <w:sz w:val="24"/>
          <w:szCs w:val="24"/>
          <w:lang w:val="hy-AM"/>
        </w:rPr>
        <w:t xml:space="preserve"> </w:t>
      </w:r>
      <w:r w:rsidR="00B32A09" w:rsidRPr="00D63CFF">
        <w:rPr>
          <w:rFonts w:ascii="GHEA Grapalat" w:hAnsi="GHEA Grapalat" w:cs="Sylfaen"/>
          <w:sz w:val="24"/>
          <w:szCs w:val="24"/>
          <w:lang w:val="hy-AM"/>
        </w:rPr>
        <w:t>ազատազրկմամբ</w:t>
      </w:r>
      <w:r w:rsidR="00B32A09" w:rsidRPr="00D63CFF">
        <w:rPr>
          <w:rFonts w:ascii="GHEA Grapalat" w:hAnsi="GHEA Grapalat"/>
          <w:sz w:val="24"/>
          <w:szCs w:val="24"/>
          <w:lang w:val="hy-AM"/>
        </w:rPr>
        <w:t xml:space="preserve"> </w:t>
      </w:r>
      <w:r w:rsidR="00B32A09" w:rsidRPr="00D63CFF">
        <w:rPr>
          <w:rFonts w:ascii="GHEA Grapalat" w:hAnsi="GHEA Grapalat" w:cs="Sylfaen"/>
          <w:sz w:val="24"/>
          <w:szCs w:val="24"/>
          <w:lang w:val="hy-AM"/>
        </w:rPr>
        <w:t>փոխարինելիս</w:t>
      </w:r>
      <w:r w:rsidR="00B32A09" w:rsidRPr="00D63CFF">
        <w:rPr>
          <w:rFonts w:ascii="GHEA Grapalat" w:hAnsi="GHEA Grapalat"/>
          <w:sz w:val="24"/>
          <w:szCs w:val="24"/>
          <w:lang w:val="hy-AM"/>
        </w:rPr>
        <w:t xml:space="preserve"> </w:t>
      </w:r>
      <w:r w:rsidR="00B32A09" w:rsidRPr="00D63CFF">
        <w:rPr>
          <w:rFonts w:ascii="GHEA Grapalat" w:hAnsi="GHEA Grapalat" w:cs="Sylfaen"/>
          <w:sz w:val="24"/>
          <w:szCs w:val="24"/>
          <w:lang w:val="hy-AM"/>
        </w:rPr>
        <w:t>դատապարտյալը</w:t>
      </w:r>
      <w:r w:rsidR="00B32A09" w:rsidRPr="00D63CFF">
        <w:rPr>
          <w:rFonts w:ascii="GHEA Grapalat" w:hAnsi="GHEA Grapalat"/>
          <w:sz w:val="24"/>
          <w:szCs w:val="24"/>
          <w:lang w:val="hy-AM"/>
        </w:rPr>
        <w:t xml:space="preserve"> </w:t>
      </w:r>
      <w:r w:rsidR="00B32A09" w:rsidRPr="00D63CFF">
        <w:rPr>
          <w:rFonts w:ascii="GHEA Grapalat" w:hAnsi="GHEA Grapalat" w:cs="Sylfaen"/>
          <w:sz w:val="24"/>
          <w:szCs w:val="24"/>
          <w:lang w:val="hy-AM"/>
        </w:rPr>
        <w:t>չի</w:t>
      </w:r>
      <w:r w:rsidR="00B32A09" w:rsidRPr="00D63CFF">
        <w:rPr>
          <w:rFonts w:ascii="GHEA Grapalat" w:hAnsi="GHEA Grapalat"/>
          <w:sz w:val="24"/>
          <w:szCs w:val="24"/>
          <w:lang w:val="hy-AM"/>
        </w:rPr>
        <w:t xml:space="preserve"> </w:t>
      </w:r>
      <w:r w:rsidR="00B32A09" w:rsidRPr="00D63CFF">
        <w:rPr>
          <w:rFonts w:ascii="GHEA Grapalat" w:hAnsi="GHEA Grapalat" w:cs="Sylfaen"/>
          <w:sz w:val="24"/>
          <w:szCs w:val="24"/>
          <w:lang w:val="hy-AM"/>
        </w:rPr>
        <w:t>կարող</w:t>
      </w:r>
      <w:r w:rsidR="00B32A09" w:rsidRPr="00D63CFF">
        <w:rPr>
          <w:rFonts w:ascii="GHEA Grapalat" w:hAnsi="GHEA Grapalat"/>
          <w:sz w:val="24"/>
          <w:szCs w:val="24"/>
          <w:lang w:val="hy-AM"/>
        </w:rPr>
        <w:t xml:space="preserve"> </w:t>
      </w:r>
      <w:r w:rsidR="00B32A09" w:rsidRPr="00D63CFF">
        <w:rPr>
          <w:rFonts w:ascii="GHEA Grapalat" w:hAnsi="GHEA Grapalat" w:cs="Sylfaen"/>
          <w:sz w:val="24"/>
          <w:szCs w:val="24"/>
          <w:lang w:val="hy-AM"/>
        </w:rPr>
        <w:t>պայմանական</w:t>
      </w:r>
      <w:r w:rsidR="00B32A09" w:rsidRPr="00D63CFF">
        <w:rPr>
          <w:rFonts w:ascii="GHEA Grapalat" w:hAnsi="GHEA Grapalat"/>
          <w:sz w:val="24"/>
          <w:szCs w:val="24"/>
          <w:lang w:val="hy-AM"/>
        </w:rPr>
        <w:t xml:space="preserve"> </w:t>
      </w:r>
      <w:r w:rsidR="00B32A09" w:rsidRPr="00D63CFF">
        <w:rPr>
          <w:rFonts w:ascii="GHEA Grapalat" w:hAnsi="GHEA Grapalat" w:cs="Sylfaen"/>
          <w:sz w:val="24"/>
          <w:szCs w:val="24"/>
          <w:lang w:val="hy-AM"/>
        </w:rPr>
        <w:t>վաղաժամկետ</w:t>
      </w:r>
      <w:r w:rsidR="00B32A09" w:rsidRPr="00D63CFF">
        <w:rPr>
          <w:rFonts w:ascii="GHEA Grapalat" w:hAnsi="GHEA Grapalat"/>
          <w:sz w:val="24"/>
          <w:szCs w:val="24"/>
          <w:lang w:val="hy-AM"/>
        </w:rPr>
        <w:t xml:space="preserve"> </w:t>
      </w:r>
      <w:r w:rsidR="00B32A09" w:rsidRPr="00D63CFF">
        <w:rPr>
          <w:rFonts w:ascii="GHEA Grapalat" w:hAnsi="GHEA Grapalat" w:cs="Sylfaen"/>
          <w:sz w:val="24"/>
          <w:szCs w:val="24"/>
          <w:lang w:val="hy-AM"/>
        </w:rPr>
        <w:t>ազատվել</w:t>
      </w:r>
      <w:r w:rsidR="00B32A09" w:rsidRPr="00D63CFF">
        <w:rPr>
          <w:rFonts w:ascii="GHEA Grapalat" w:hAnsi="GHEA Grapalat"/>
          <w:sz w:val="24"/>
          <w:szCs w:val="24"/>
          <w:lang w:val="hy-AM"/>
        </w:rPr>
        <w:t xml:space="preserve"> </w:t>
      </w:r>
      <w:r w:rsidR="00B32A09" w:rsidRPr="00D63CFF">
        <w:rPr>
          <w:rFonts w:ascii="GHEA Grapalat" w:hAnsi="GHEA Grapalat" w:cs="Sylfaen"/>
          <w:sz w:val="24"/>
          <w:szCs w:val="24"/>
          <w:lang w:val="hy-AM"/>
        </w:rPr>
        <w:t>պատժի</w:t>
      </w:r>
      <w:r w:rsidR="00B32A09" w:rsidRPr="00D63CFF">
        <w:rPr>
          <w:rFonts w:ascii="GHEA Grapalat" w:hAnsi="GHEA Grapalat"/>
          <w:sz w:val="24"/>
          <w:szCs w:val="24"/>
          <w:lang w:val="hy-AM"/>
        </w:rPr>
        <w:t xml:space="preserve"> </w:t>
      </w:r>
      <w:r w:rsidR="00B32A09" w:rsidRPr="00D63CFF">
        <w:rPr>
          <w:rFonts w:ascii="GHEA Grapalat" w:hAnsi="GHEA Grapalat" w:cs="Sylfaen"/>
          <w:sz w:val="24"/>
          <w:szCs w:val="24"/>
          <w:lang w:val="hy-AM"/>
        </w:rPr>
        <w:t>կրումից</w:t>
      </w:r>
      <w:r w:rsidR="00B32A09" w:rsidRPr="00D63CFF">
        <w:rPr>
          <w:rFonts w:ascii="GHEA Grapalat" w:hAnsi="GHEA Grapalat"/>
          <w:sz w:val="24"/>
          <w:szCs w:val="24"/>
          <w:lang w:val="hy-AM"/>
        </w:rPr>
        <w:t>:</w:t>
      </w:r>
    </w:p>
    <w:p w:rsidR="00091B0B" w:rsidRPr="00D63CFF" w:rsidRDefault="00091B0B" w:rsidP="001A045D">
      <w:pPr>
        <w:spacing w:after="0" w:line="360" w:lineRule="auto"/>
        <w:jc w:val="both"/>
        <w:rPr>
          <w:rFonts w:ascii="GHEA Grapalat" w:hAnsi="GHEA Grapalat"/>
          <w:sz w:val="24"/>
          <w:szCs w:val="24"/>
          <w:lang w:val="hy-AM"/>
        </w:rPr>
      </w:pPr>
    </w:p>
    <w:p w:rsidR="00091B0B" w:rsidRPr="00D63CFF" w:rsidRDefault="00091B0B" w:rsidP="00FC1373">
      <w:pPr>
        <w:pStyle w:val="Heading3"/>
      </w:pPr>
      <w:bookmarkStart w:id="323" w:name="_Toc11652808"/>
      <w:bookmarkStart w:id="324" w:name="_Toc19634908"/>
      <w:r w:rsidRPr="00D63CFF">
        <w:t xml:space="preserve">Հոդված </w:t>
      </w:r>
      <w:r w:rsidR="00A270B6" w:rsidRPr="00D63CFF">
        <w:t>88</w:t>
      </w:r>
      <w:r w:rsidR="002D7DDA" w:rsidRPr="00D63CFF">
        <w:t>.</w:t>
      </w:r>
      <w:r w:rsidRPr="00D63CFF">
        <w:t xml:space="preserve"> Պատժի կատարումը հետաձգելը</w:t>
      </w:r>
      <w:bookmarkEnd w:id="323"/>
      <w:bookmarkEnd w:id="324"/>
    </w:p>
    <w:p w:rsidR="00091B0B" w:rsidRPr="00D63CFF" w:rsidRDefault="00091B0B" w:rsidP="00AD0777">
      <w:pPr>
        <w:spacing w:after="0" w:line="360" w:lineRule="auto"/>
        <w:ind w:firstLine="709"/>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Մինչև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ազատազրկումից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ավելի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մեղմ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պատժի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դատապարտված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հղի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կնոջ</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խնամքին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մինչև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տարեկան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երեխա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ունեցող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նշանակված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պատժի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կատարումը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հետաձգվել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մինչև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երեխայի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տարեկան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դառնալը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դատարանը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կգտնի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պատժի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նպատակներին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հասնելու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պատիժն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անմիջապես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իրականացնելն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անհրաժեշտ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չէ</w:t>
      </w:r>
      <w:r w:rsidRPr="00D63CFF">
        <w:rPr>
          <w:rFonts w:ascii="GHEA Grapalat" w:hAnsi="GHEA Grapalat"/>
          <w:sz w:val="24"/>
          <w:szCs w:val="24"/>
          <w:lang w:val="hy-AM"/>
        </w:rPr>
        <w:t xml:space="preserve">:  </w:t>
      </w:r>
    </w:p>
    <w:p w:rsidR="00091B0B" w:rsidRPr="00D63CFF" w:rsidRDefault="00091B0B" w:rsidP="00AD0777">
      <w:pPr>
        <w:spacing w:after="0" w:line="360" w:lineRule="auto"/>
        <w:ind w:firstLine="709"/>
        <w:jc w:val="both"/>
        <w:rPr>
          <w:rFonts w:ascii="GHEA Grapalat" w:hAnsi="GHEA Grapalat" w:cs="Sylfaen"/>
          <w:color w:val="000000"/>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Պատժի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կատարումը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հետաձգելու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վերաբերյալ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կայացնելիս</w:t>
      </w:r>
      <w:r w:rsidRPr="00D63CFF">
        <w:rPr>
          <w:rFonts w:ascii="GHEA Grapalat" w:hAnsi="GHEA Grapalat"/>
          <w:sz w:val="24"/>
          <w:szCs w:val="24"/>
          <w:lang w:val="hy-AM"/>
        </w:rPr>
        <w:t xml:space="preserve"> </w:t>
      </w:r>
      <w:r w:rsidRPr="00D63CFF">
        <w:rPr>
          <w:rFonts w:ascii="GHEA Grapalat" w:hAnsi="GHEA Grapalat" w:cs="Sylfaen"/>
          <w:color w:val="000000"/>
          <w:sz w:val="24"/>
          <w:szCs w:val="24"/>
          <w:lang w:val="hy-AM"/>
        </w:rPr>
        <w:t>դատարանը պետք է հաշվի առնի հետևյալ հանգամանքները՝</w:t>
      </w:r>
    </w:p>
    <w:p w:rsidR="00091B0B" w:rsidRPr="00D63CFF" w:rsidRDefault="00091B0B" w:rsidP="00AD0777">
      <w:pPr>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 անձին մեղսագրվող հանցագործության բնույթն ու վտանգավորությունը, </w:t>
      </w:r>
    </w:p>
    <w:p w:rsidR="00091B0B" w:rsidRPr="00D63CFF" w:rsidRDefault="00091B0B" w:rsidP="00AD0777">
      <w:pPr>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2) պատիժը մեղմացնող և ծանրացնող հանգամանքները, </w:t>
      </w:r>
    </w:p>
    <w:p w:rsidR="00091B0B" w:rsidRPr="00D63CFF" w:rsidRDefault="00091B0B" w:rsidP="00AD0777">
      <w:pPr>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3) հանցանք կատարածի անձնավորությունը,</w:t>
      </w:r>
    </w:p>
    <w:p w:rsidR="00091B0B" w:rsidRPr="00D63CFF" w:rsidRDefault="00091B0B" w:rsidP="00AD0777">
      <w:pPr>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 xml:space="preserve">4) պատճառած վնասը հատուցելու կամ այլ կերպ հարթելու պահաջի բացակայությունը կամ այն հատուցած կամ հարթած լինելու հանգամանքը, եթե հանցագործությամբ վնաս է պատճառվել: </w:t>
      </w:r>
    </w:p>
    <w:p w:rsidR="00091B0B" w:rsidRPr="00D63CFF" w:rsidRDefault="00091B0B" w:rsidP="00AD0777">
      <w:pPr>
        <w:spacing w:after="0" w:line="360" w:lineRule="auto"/>
        <w:ind w:firstLine="709"/>
        <w:jc w:val="both"/>
        <w:rPr>
          <w:rFonts w:ascii="GHEA Grapalat" w:hAnsi="GHEA Grapalat" w:cs="Sylfaen"/>
          <w:sz w:val="24"/>
          <w:szCs w:val="24"/>
          <w:lang w:val="hy-AM"/>
        </w:rPr>
      </w:pPr>
      <w:r w:rsidRPr="00D63CFF">
        <w:rPr>
          <w:rFonts w:ascii="GHEA Grapalat" w:hAnsi="GHEA Grapalat"/>
          <w:sz w:val="24"/>
          <w:szCs w:val="24"/>
          <w:lang w:val="hy-AM"/>
        </w:rPr>
        <w:t xml:space="preserve">3. </w:t>
      </w:r>
      <w:r w:rsidRPr="00D63CFF">
        <w:rPr>
          <w:rFonts w:ascii="GHEA Grapalat" w:hAnsi="GHEA Grapalat" w:cs="Sylfaen"/>
          <w:sz w:val="24"/>
          <w:szCs w:val="24"/>
          <w:lang w:val="hy-AM"/>
        </w:rPr>
        <w:t>Պատժի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կատարումը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հետաձգելու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կայացնելու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դեպքում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պատժի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հետաձգված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փորձաշրջան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 xml:space="preserve">որի ընթացքում </w:t>
      </w:r>
      <w:r w:rsidRPr="00D63CFF">
        <w:rPr>
          <w:rFonts w:ascii="GHEA Grapalat" w:hAnsi="GHEA Grapalat" w:cs="Sylfaen"/>
          <w:color w:val="000000"/>
          <w:sz w:val="24"/>
          <w:szCs w:val="24"/>
          <w:lang w:val="hy-AM"/>
        </w:rPr>
        <w:t>անձը գտնվում է դատապարտյալի վարքագծի նկատմամբ վերահսկողություն իրականացնող իրավասու մարմնի հսկողության ներքո</w:t>
      </w:r>
      <w:r w:rsidRPr="00D63CFF">
        <w:rPr>
          <w:rFonts w:ascii="GHEA Grapalat" w:hAnsi="GHEA Grapalat" w:cs="Sylfaen"/>
          <w:sz w:val="24"/>
          <w:szCs w:val="24"/>
          <w:lang w:val="hy-AM"/>
        </w:rPr>
        <w:t xml:space="preserve"> և պարտավոր է կատարել դատարանի որոշմամբ սահմանված, սույն օրենսգրքի </w:t>
      </w:r>
      <w:r w:rsidR="00D75E53" w:rsidRPr="00D63CFF">
        <w:rPr>
          <w:rFonts w:ascii="GHEA Grapalat" w:hAnsi="GHEA Grapalat" w:cs="Sylfaen"/>
          <w:sz w:val="24"/>
          <w:szCs w:val="24"/>
          <w:lang w:val="hy-AM"/>
        </w:rPr>
        <w:t>86</w:t>
      </w:r>
      <w:r w:rsidR="00052A4D" w:rsidRPr="00D63CFF">
        <w:rPr>
          <w:rFonts w:ascii="GHEA Grapalat" w:hAnsi="GHEA Grapalat" w:cs="Sylfaen"/>
          <w:sz w:val="24"/>
          <w:szCs w:val="24"/>
          <w:lang w:val="hy-AM"/>
        </w:rPr>
        <w:t>-րդ հոդվածի</w:t>
      </w:r>
      <w:r w:rsidR="00E423AB" w:rsidRPr="00D63CFF">
        <w:rPr>
          <w:rFonts w:ascii="GHEA Grapalat" w:hAnsi="GHEA Grapalat" w:cs="Sylfaen"/>
          <w:sz w:val="24"/>
          <w:szCs w:val="24"/>
          <w:lang w:val="hy-AM"/>
        </w:rPr>
        <w:t xml:space="preserve"> երրորդ մասով </w:t>
      </w:r>
      <w:r w:rsidRPr="00D63CFF">
        <w:rPr>
          <w:rFonts w:ascii="GHEA Grapalat" w:hAnsi="GHEA Grapalat" w:cs="Sylfaen"/>
          <w:sz w:val="24"/>
          <w:szCs w:val="24"/>
          <w:lang w:val="hy-AM"/>
        </w:rPr>
        <w:t xml:space="preserve">նախատեսված պարտականությունները: </w:t>
      </w:r>
    </w:p>
    <w:p w:rsidR="00091B0B" w:rsidRPr="00D63CFF" w:rsidRDefault="00091B0B" w:rsidP="00AD0777">
      <w:pPr>
        <w:spacing w:after="0" w:line="360" w:lineRule="auto"/>
        <w:ind w:firstLine="709"/>
        <w:jc w:val="both"/>
        <w:rPr>
          <w:rFonts w:ascii="GHEA Grapalat" w:hAnsi="GHEA Grapalat" w:cs="Sylfaen"/>
          <w:color w:val="000000"/>
          <w:sz w:val="24"/>
          <w:szCs w:val="24"/>
          <w:lang w:val="hy-AM"/>
        </w:rPr>
      </w:pPr>
      <w:r w:rsidRPr="00D63CFF">
        <w:rPr>
          <w:rFonts w:ascii="GHEA Grapalat" w:hAnsi="GHEA Grapalat"/>
          <w:sz w:val="24"/>
          <w:szCs w:val="24"/>
          <w:lang w:val="hy-AM"/>
        </w:rPr>
        <w:t xml:space="preserve">4. </w:t>
      </w:r>
      <w:r w:rsidRPr="00D63CFF">
        <w:rPr>
          <w:rFonts w:ascii="GHEA Grapalat" w:hAnsi="GHEA Grapalat" w:cs="Sylfaen"/>
          <w:sz w:val="24"/>
          <w:szCs w:val="24"/>
          <w:lang w:val="hy-AM"/>
        </w:rPr>
        <w:t>Պատժի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կատարումը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հետաձգելու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կայացնելիս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դատարանը անձի վրա դնում է սույն օրեն</w:t>
      </w:r>
      <w:r w:rsidR="00052A4D" w:rsidRPr="00D63CFF">
        <w:rPr>
          <w:rFonts w:ascii="GHEA Grapalat" w:hAnsi="GHEA Grapalat" w:cs="Sylfaen"/>
          <w:sz w:val="24"/>
          <w:szCs w:val="24"/>
          <w:lang w:val="hy-AM"/>
        </w:rPr>
        <w:t>ս</w:t>
      </w:r>
      <w:r w:rsidRPr="00D63CFF">
        <w:rPr>
          <w:rFonts w:ascii="GHEA Grapalat" w:hAnsi="GHEA Grapalat" w:cs="Sylfaen"/>
          <w:sz w:val="24"/>
          <w:szCs w:val="24"/>
          <w:lang w:val="hy-AM"/>
        </w:rPr>
        <w:t xml:space="preserve">գրքի </w:t>
      </w:r>
      <w:r w:rsidR="00D75E53" w:rsidRPr="00D63CFF">
        <w:rPr>
          <w:rFonts w:ascii="GHEA Grapalat" w:hAnsi="GHEA Grapalat" w:cs="Sylfaen"/>
          <w:sz w:val="24"/>
          <w:szCs w:val="24"/>
          <w:lang w:val="hy-AM"/>
        </w:rPr>
        <w:t>86</w:t>
      </w:r>
      <w:r w:rsidR="00052A4D" w:rsidRPr="00D63CFF">
        <w:rPr>
          <w:rFonts w:ascii="GHEA Grapalat" w:hAnsi="GHEA Grapalat" w:cs="Sylfaen"/>
          <w:sz w:val="24"/>
          <w:szCs w:val="24"/>
          <w:lang w:val="hy-AM"/>
        </w:rPr>
        <w:t>-րդ հոդվածի</w:t>
      </w:r>
      <w:r w:rsidR="00E423AB" w:rsidRPr="00D63CFF">
        <w:rPr>
          <w:rFonts w:ascii="GHEA Grapalat" w:hAnsi="GHEA Grapalat" w:cs="Sylfaen"/>
          <w:sz w:val="24"/>
          <w:szCs w:val="24"/>
          <w:lang w:val="hy-AM"/>
        </w:rPr>
        <w:t xml:space="preserve"> երրորդ մասով </w:t>
      </w:r>
      <w:r w:rsidRPr="00D63CFF">
        <w:rPr>
          <w:rFonts w:ascii="GHEA Grapalat" w:hAnsi="GHEA Grapalat" w:cs="Sylfaen"/>
          <w:sz w:val="24"/>
          <w:szCs w:val="24"/>
          <w:lang w:val="hy-AM"/>
        </w:rPr>
        <w:t>նախատեսված պարտականություններից մեկը կամ մի քանիսը: Դատարանը կարող է այնպիսի պարտականություններ դնել անձի վրա, որոնք կիրառելի են սույն հոդվածի առաջին մասով նախատեսված անձանց նկատմամբ:</w:t>
      </w:r>
    </w:p>
    <w:p w:rsidR="00091B0B" w:rsidRPr="00D63CFF" w:rsidRDefault="00091B0B" w:rsidP="00AD0777">
      <w:pPr>
        <w:spacing w:after="0" w:line="360" w:lineRule="auto"/>
        <w:ind w:firstLine="709"/>
        <w:jc w:val="both"/>
        <w:rPr>
          <w:rFonts w:ascii="GHEA Grapalat" w:hAnsi="GHEA Grapalat" w:cs="Sylfaen"/>
          <w:sz w:val="24"/>
          <w:szCs w:val="24"/>
          <w:lang w:val="hy-AM"/>
        </w:rPr>
      </w:pPr>
      <w:r w:rsidRPr="00D63CFF">
        <w:rPr>
          <w:rFonts w:ascii="GHEA Grapalat" w:hAnsi="GHEA Grapalat"/>
          <w:sz w:val="24"/>
          <w:szCs w:val="24"/>
          <w:lang w:val="hy-AM"/>
        </w:rPr>
        <w:t xml:space="preserve">5. </w:t>
      </w:r>
      <w:r w:rsidRPr="00D63CFF">
        <w:rPr>
          <w:rFonts w:ascii="GHEA Grapalat" w:hAnsi="GHEA Grapalat" w:cs="Sylfaen"/>
          <w:sz w:val="24"/>
          <w:szCs w:val="24"/>
          <w:lang w:val="hy-AM"/>
        </w:rPr>
        <w:t>Այն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դեպքում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հղի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կինը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խնամքին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մինչև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տարեկան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երեխա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ունեցող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խուսափում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դատարանի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վրա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պարտականությունները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կատարելուց</w:t>
      </w:r>
      <w:r w:rsidRPr="00D63CFF">
        <w:rPr>
          <w:rFonts w:ascii="GHEA Grapalat" w:hAnsi="GHEA Grapalat"/>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 xml:space="preserve">փորձաշրջանի ընթացքում կատարում է նոր հանցանք, ապա </w:t>
      </w:r>
      <w:r w:rsidRPr="00D63CFF">
        <w:rPr>
          <w:rFonts w:ascii="GHEA Grapalat" w:hAnsi="GHEA Grapalat" w:cs="Sylfaen"/>
          <w:sz w:val="24"/>
          <w:szCs w:val="24"/>
          <w:lang w:val="hy-AM"/>
        </w:rPr>
        <w:t>դատարանը</w:t>
      </w:r>
      <w:r w:rsidRPr="00D63CFF">
        <w:rPr>
          <w:rFonts w:ascii="GHEA Grapalat" w:hAnsi="GHEA Grapalat"/>
          <w:sz w:val="24"/>
          <w:szCs w:val="24"/>
          <w:lang w:val="hy-AM"/>
        </w:rPr>
        <w:t xml:space="preserve"> </w:t>
      </w:r>
      <w:r w:rsidRPr="00D63CFF">
        <w:rPr>
          <w:rFonts w:ascii="GHEA Grapalat" w:hAnsi="GHEA Grapalat" w:cs="Sylfaen"/>
          <w:color w:val="000000"/>
          <w:sz w:val="24"/>
          <w:szCs w:val="24"/>
          <w:lang w:val="hy-AM"/>
        </w:rPr>
        <w:t xml:space="preserve">դատապարտյալի վարքագծի նկատմամբ վերահսկողություն իրականացնող իրավասու մարմնի </w:t>
      </w:r>
      <w:r w:rsidRPr="00D63CFF">
        <w:rPr>
          <w:rFonts w:ascii="GHEA Grapalat" w:hAnsi="GHEA Grapalat" w:cs="Sylfaen"/>
          <w:sz w:val="24"/>
          <w:szCs w:val="24"/>
          <w:lang w:val="hy-AM"/>
        </w:rPr>
        <w:t>միջնորդությամբ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վերացնում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պատժի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կատարումը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հետաձգելու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վերաբերյալ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որոշումը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Փորձաշրջանի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ընթացքում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դեպքում</w:t>
      </w:r>
      <w:r w:rsidRPr="00D63CFF">
        <w:rPr>
          <w:rFonts w:ascii="GHEA Grapalat" w:hAnsi="GHEA Grapalat"/>
          <w:sz w:val="24"/>
          <w:szCs w:val="24"/>
          <w:lang w:val="hy-AM"/>
        </w:rPr>
        <w:t xml:space="preserve"> </w:t>
      </w:r>
      <w:r w:rsidRPr="00D63CFF">
        <w:rPr>
          <w:rFonts w:ascii="GHEA Grapalat" w:hAnsi="GHEA Grapalat" w:cs="Sylfaen"/>
          <w:color w:val="000000"/>
          <w:sz w:val="24"/>
          <w:szCs w:val="24"/>
          <w:lang w:val="hy-AM"/>
        </w:rPr>
        <w:t xml:space="preserve">դատարանն անձի նկատմամբ պատիժ է նշանակում սույն օրենսգրքի </w:t>
      </w:r>
      <w:r w:rsidR="00D75E53" w:rsidRPr="00D63CFF">
        <w:rPr>
          <w:rFonts w:ascii="GHEA Grapalat" w:hAnsi="GHEA Grapalat" w:cs="Sylfaen"/>
          <w:color w:val="000000"/>
          <w:sz w:val="24"/>
          <w:szCs w:val="24"/>
          <w:lang w:val="hy-AM"/>
        </w:rPr>
        <w:t>75</w:t>
      </w:r>
      <w:r w:rsidR="00052A4D" w:rsidRPr="00D63CFF">
        <w:rPr>
          <w:rFonts w:ascii="GHEA Grapalat" w:hAnsi="GHEA Grapalat" w:cs="Sylfaen"/>
          <w:color w:val="000000"/>
          <w:sz w:val="24"/>
          <w:szCs w:val="24"/>
          <w:lang w:val="hy-AM"/>
        </w:rPr>
        <w:t>-րդ հոդվածով</w:t>
      </w:r>
      <w:r w:rsidRPr="00D63CFF">
        <w:rPr>
          <w:rFonts w:ascii="GHEA Grapalat" w:hAnsi="GHEA Grapalat" w:cs="Sylfaen"/>
          <w:color w:val="000000"/>
          <w:sz w:val="24"/>
          <w:szCs w:val="24"/>
          <w:lang w:val="hy-AM"/>
        </w:rPr>
        <w:t xml:space="preserve"> </w:t>
      </w:r>
      <w:r w:rsidRPr="00D63CFF">
        <w:rPr>
          <w:rFonts w:ascii="GHEA Grapalat" w:hAnsi="GHEA Grapalat" w:cs="Sylfaen"/>
          <w:sz w:val="24"/>
          <w:szCs w:val="24"/>
          <w:lang w:val="hy-AM"/>
        </w:rPr>
        <w:t>սահմանված կարգով:</w:t>
      </w:r>
    </w:p>
    <w:p w:rsidR="00091B0B" w:rsidRPr="00D63CFF" w:rsidRDefault="00091B0B" w:rsidP="00AD0777">
      <w:pPr>
        <w:spacing w:after="0" w:line="360" w:lineRule="auto"/>
        <w:ind w:firstLine="709"/>
        <w:jc w:val="both"/>
        <w:rPr>
          <w:rFonts w:ascii="GHEA Grapalat" w:hAnsi="GHEA Grapalat"/>
          <w:sz w:val="24"/>
          <w:szCs w:val="24"/>
          <w:lang w:val="hy-AM"/>
        </w:rPr>
      </w:pPr>
      <w:r w:rsidRPr="00D63CFF">
        <w:rPr>
          <w:rFonts w:ascii="GHEA Grapalat" w:hAnsi="GHEA Grapalat"/>
          <w:sz w:val="24"/>
          <w:szCs w:val="24"/>
          <w:lang w:val="hy-AM"/>
        </w:rPr>
        <w:t xml:space="preserve">6. </w:t>
      </w:r>
      <w:r w:rsidRPr="00D63CFF">
        <w:rPr>
          <w:rFonts w:ascii="GHEA Grapalat" w:hAnsi="GHEA Grapalat" w:cs="Sylfaen"/>
          <w:sz w:val="24"/>
          <w:szCs w:val="24"/>
          <w:lang w:val="hy-AM"/>
        </w:rPr>
        <w:t>Եթե</w:t>
      </w:r>
      <w:r w:rsidRPr="00D63CFF">
        <w:rPr>
          <w:rFonts w:ascii="GHEA Grapalat" w:hAnsi="GHEA Grapalat" w:cs="Sylfaen"/>
          <w:color w:val="000000"/>
          <w:sz w:val="24"/>
          <w:szCs w:val="24"/>
          <w:lang w:val="hy-AM"/>
        </w:rPr>
        <w:t xml:space="preserve"> փորձաշրջանի ընթացքում պարզվում է, որ մինչև դատապարտվելն անձը կատարել է մեկ այլ հանցանք, որի համար պատասխանատվության չի ենթարկվել կամ օրենքով սահմանված կարգով քրեական պատասխանատվությունից չի ազատվել, ապա դատարանը պատիժ է նշանակում հանցագործությունների համակցության համար պատիժ նշանակելու սույն օրենսգրքի </w:t>
      </w:r>
      <w:r w:rsidR="00D75E53" w:rsidRPr="00D63CFF">
        <w:rPr>
          <w:rFonts w:ascii="GHEA Grapalat" w:hAnsi="GHEA Grapalat" w:cs="Sylfaen"/>
          <w:color w:val="000000"/>
          <w:sz w:val="24"/>
          <w:szCs w:val="24"/>
          <w:lang w:val="hy-AM"/>
        </w:rPr>
        <w:t>74</w:t>
      </w:r>
      <w:r w:rsidR="00052A4D" w:rsidRPr="00D63CFF">
        <w:rPr>
          <w:rFonts w:ascii="GHEA Grapalat" w:hAnsi="GHEA Grapalat" w:cs="Sylfaen"/>
          <w:color w:val="000000"/>
          <w:sz w:val="24"/>
          <w:szCs w:val="24"/>
          <w:lang w:val="hy-AM"/>
        </w:rPr>
        <w:t>-րդ հոդվածով</w:t>
      </w:r>
      <w:r w:rsidRPr="00D63CFF">
        <w:rPr>
          <w:rFonts w:ascii="GHEA Grapalat" w:hAnsi="GHEA Grapalat" w:cs="Sylfaen"/>
          <w:color w:val="000000"/>
          <w:sz w:val="24"/>
          <w:szCs w:val="24"/>
          <w:lang w:val="hy-AM"/>
        </w:rPr>
        <w:t xml:space="preserve"> նախատեսված կարգով: Եթե հանցագործությունների համակցությամբ վերջնական պատիժը չի գերազանցում հինգ տարի ժամկետով ազատազրկումը, ապա դատարանը, ղեկավարվելով սույն հոդվածի առաջին և երկրորդ մասով նախատեսված </w:t>
      </w:r>
      <w:r w:rsidRPr="00D63CFF">
        <w:rPr>
          <w:rFonts w:ascii="GHEA Grapalat" w:hAnsi="GHEA Grapalat" w:cs="Sylfaen"/>
          <w:color w:val="000000"/>
          <w:sz w:val="24"/>
          <w:szCs w:val="24"/>
          <w:lang w:val="hy-AM"/>
        </w:rPr>
        <w:lastRenderedPageBreak/>
        <w:t>պայմաններով, կարող է որոշում կայացնել պատժի կատարումը հետաձգելու վերաբերյալ:</w:t>
      </w:r>
    </w:p>
    <w:p w:rsidR="00091B0B" w:rsidRPr="00D63CFF" w:rsidRDefault="00091B0B" w:rsidP="00AD0777">
      <w:pPr>
        <w:spacing w:after="0" w:line="360" w:lineRule="auto"/>
        <w:ind w:firstLine="709"/>
        <w:jc w:val="both"/>
        <w:rPr>
          <w:rFonts w:ascii="GHEA Grapalat" w:eastAsia="Times New Roman" w:hAnsi="GHEA Grapalat"/>
          <w:color w:val="000000"/>
          <w:sz w:val="24"/>
          <w:szCs w:val="24"/>
          <w:lang w:val="hy-AM"/>
        </w:rPr>
      </w:pPr>
      <w:r w:rsidRPr="00D63CFF">
        <w:rPr>
          <w:rFonts w:ascii="GHEA Grapalat" w:hAnsi="GHEA Grapalat"/>
          <w:sz w:val="24"/>
          <w:szCs w:val="24"/>
          <w:lang w:val="hy-AM"/>
        </w:rPr>
        <w:t xml:space="preserve">7. </w:t>
      </w:r>
      <w:r w:rsidRPr="00D63CFF">
        <w:rPr>
          <w:rFonts w:ascii="GHEA Grapalat" w:hAnsi="GHEA Grapalat" w:cs="Sylfaen"/>
          <w:sz w:val="24"/>
          <w:szCs w:val="24"/>
          <w:lang w:val="hy-AM"/>
        </w:rPr>
        <w:t>Եթե</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հղի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կինն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ընդհատում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հղիությունը</w:t>
      </w:r>
      <w:r w:rsidR="008E4E54" w:rsidRPr="00D63CFF">
        <w:rPr>
          <w:rFonts w:ascii="GHEA Grapalat" w:hAnsi="GHEA Grapalat" w:cs="Sylfaen"/>
          <w:sz w:val="24"/>
          <w:szCs w:val="24"/>
          <w:lang w:val="hy-AM"/>
        </w:rPr>
        <w:t xml:space="preserve"> առանց</w:t>
      </w:r>
      <w:r w:rsidR="008E4E54" w:rsidRPr="00D63CFF">
        <w:rPr>
          <w:rFonts w:ascii="GHEA Grapalat" w:hAnsi="GHEA Grapalat"/>
          <w:sz w:val="24"/>
          <w:szCs w:val="24"/>
          <w:lang w:val="hy-AM"/>
        </w:rPr>
        <w:t xml:space="preserve"> դրա ընդհատման համար օրենքով սահմանված բժշկական ցուցումների 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անձը</w:t>
      </w:r>
      <w:r w:rsidRPr="00D63CFF">
        <w:rPr>
          <w:rFonts w:ascii="GHEA Grapalat" w:hAnsi="GHEA Grapalat"/>
          <w:sz w:val="24"/>
          <w:szCs w:val="24"/>
          <w:lang w:val="hy-AM"/>
        </w:rPr>
        <w:t xml:space="preserve"> </w:t>
      </w:r>
      <w:r w:rsidRPr="00D63CFF">
        <w:rPr>
          <w:rFonts w:ascii="GHEA Grapalat" w:eastAsia="Times New Roman" w:hAnsi="GHEA Grapalat" w:cs="Sylfaen"/>
          <w:color w:val="000000"/>
          <w:sz w:val="24"/>
          <w:szCs w:val="24"/>
          <w:lang w:val="hy-AM"/>
        </w:rPr>
        <w:t>հրաժարվում է</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երեխայից</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կամ</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նրան</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հանձնում</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է</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մանկատուն</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կամ</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խուսափում</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է</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նրան</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խնամելուց</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և</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դաստիարակելուց</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ապա</w:t>
      </w:r>
      <w:r w:rsidRPr="00D63CFF">
        <w:rPr>
          <w:rFonts w:ascii="GHEA Grapalat" w:eastAsia="Times New Roman" w:hAnsi="GHEA Grapalat"/>
          <w:color w:val="000000"/>
          <w:sz w:val="24"/>
          <w:szCs w:val="24"/>
          <w:lang w:val="hy-AM"/>
        </w:rPr>
        <w:t xml:space="preserve"> </w:t>
      </w:r>
      <w:r w:rsidRPr="00D63CFF">
        <w:rPr>
          <w:rFonts w:ascii="GHEA Grapalat" w:hAnsi="GHEA Grapalat" w:cs="Sylfaen"/>
          <w:color w:val="000000"/>
          <w:sz w:val="24"/>
          <w:szCs w:val="24"/>
          <w:lang w:val="hy-AM"/>
        </w:rPr>
        <w:t>դատապարտյալի վարքագծի նկատմամբ վերահսկողություն իրականացնող իրավասու մարմնի</w:t>
      </w:r>
      <w:r w:rsidRPr="00D63CFF">
        <w:rPr>
          <w:rFonts w:ascii="GHEA Grapalat" w:eastAsia="Times New Roman" w:hAnsi="GHEA Grapalat" w:cs="Sylfaen"/>
          <w:color w:val="000000"/>
          <w:sz w:val="24"/>
          <w:szCs w:val="24"/>
          <w:lang w:val="hy-AM"/>
        </w:rPr>
        <w:t xml:space="preserve"> միջնորդությամբ</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դատարանը</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վերացնում</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է</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պատժի</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կատարումը</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հետաձգելու</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վերաբերյալ</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որոշումը</w:t>
      </w:r>
      <w:r w:rsidRPr="00D63CFF">
        <w:rPr>
          <w:rFonts w:ascii="GHEA Grapalat" w:eastAsia="Times New Roman" w:hAnsi="GHEA Grapalat"/>
          <w:color w:val="000000"/>
          <w:sz w:val="24"/>
          <w:szCs w:val="24"/>
          <w:lang w:val="hy-AM"/>
        </w:rPr>
        <w:t xml:space="preserve">: </w:t>
      </w:r>
    </w:p>
    <w:p w:rsidR="00E35298" w:rsidRPr="00D63CFF" w:rsidRDefault="00091B0B">
      <w:pPr>
        <w:spacing w:after="0" w:line="360" w:lineRule="auto"/>
        <w:ind w:firstLine="709"/>
        <w:jc w:val="both"/>
        <w:rPr>
          <w:rFonts w:ascii="GHEA Grapalat" w:eastAsia="Times New Roman" w:hAnsi="GHEA Grapalat"/>
          <w:color w:val="000000"/>
          <w:sz w:val="24"/>
          <w:szCs w:val="24"/>
          <w:lang w:val="hy-AM"/>
        </w:rPr>
      </w:pPr>
      <w:r w:rsidRPr="00D63CFF">
        <w:rPr>
          <w:rFonts w:ascii="GHEA Grapalat" w:eastAsia="Times New Roman" w:hAnsi="GHEA Grapalat" w:cs="Sylfaen"/>
          <w:color w:val="000000"/>
          <w:sz w:val="24"/>
          <w:szCs w:val="24"/>
          <w:lang w:val="hy-AM"/>
        </w:rPr>
        <w:t>Երեխայի</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մահվան</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դեպքում</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դատարանը</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չի</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վերացնում</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պատժի</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կատարումը</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հետաձգելու</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վերաբերյալ</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որոշումը</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եթե</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սույն</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հոդվածի</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երկրորդ</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մասով</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նախատեսված</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փորձաշրջանի</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ընթացքում</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անձը</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բարեխղճորեն</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կատարել</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է</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դատարանի</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կողմից</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իր</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վրա</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դրված</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պարտականությունները</w:t>
      </w:r>
      <w:r w:rsidRPr="00D63CFF">
        <w:rPr>
          <w:rFonts w:ascii="GHEA Grapalat" w:eastAsia="Times New Roman" w:hAnsi="GHEA Grapalat"/>
          <w:color w:val="000000"/>
          <w:sz w:val="24"/>
          <w:szCs w:val="24"/>
          <w:lang w:val="hy-AM"/>
        </w:rPr>
        <w:t>:</w:t>
      </w:r>
    </w:p>
    <w:p w:rsidR="00091B0B" w:rsidRPr="00D63CFF" w:rsidRDefault="00091B0B" w:rsidP="00AD0777">
      <w:pPr>
        <w:spacing w:after="0" w:line="360" w:lineRule="auto"/>
        <w:ind w:firstLine="709"/>
        <w:jc w:val="both"/>
        <w:rPr>
          <w:rFonts w:ascii="GHEA Grapalat" w:eastAsia="Times New Roman" w:hAnsi="GHEA Grapalat"/>
          <w:color w:val="000000"/>
          <w:sz w:val="24"/>
          <w:szCs w:val="24"/>
          <w:lang w:val="hy-AM"/>
        </w:rPr>
      </w:pPr>
      <w:r w:rsidRPr="00D63CFF">
        <w:rPr>
          <w:rFonts w:ascii="GHEA Grapalat" w:eastAsia="Times New Roman" w:hAnsi="GHEA Grapalat"/>
          <w:color w:val="000000"/>
          <w:sz w:val="24"/>
          <w:szCs w:val="24"/>
          <w:lang w:val="hy-AM"/>
        </w:rPr>
        <w:t xml:space="preserve">8. </w:t>
      </w:r>
      <w:r w:rsidRPr="00D63CFF">
        <w:rPr>
          <w:rFonts w:ascii="GHEA Grapalat" w:eastAsia="Times New Roman" w:hAnsi="GHEA Grapalat" w:cs="Sylfaen"/>
          <w:color w:val="000000"/>
          <w:sz w:val="24"/>
          <w:szCs w:val="24"/>
          <w:lang w:val="hy-AM"/>
        </w:rPr>
        <w:t>Եթե</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պատժի</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կատարումը</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հետաձգելու</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վերաբերյալ</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որոշումը</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սույն</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հոդվածով</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նախատեսված</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որևէ</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հիմքով</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չի</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վերացվում</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ապա</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փորձաշրջանն</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ավարտվելուց</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հետո</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անձն</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ազատվում</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է</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պատժի</w:t>
      </w:r>
      <w:r w:rsidRPr="00D63CFF">
        <w:rPr>
          <w:rFonts w:ascii="GHEA Grapalat" w:eastAsia="Times New Roman" w:hAnsi="GHEA Grapalat"/>
          <w:color w:val="000000"/>
          <w:sz w:val="24"/>
          <w:szCs w:val="24"/>
          <w:lang w:val="hy-AM"/>
        </w:rPr>
        <w:t xml:space="preserve"> </w:t>
      </w:r>
      <w:r w:rsidRPr="00D63CFF">
        <w:rPr>
          <w:rFonts w:ascii="GHEA Grapalat" w:eastAsia="Times New Roman" w:hAnsi="GHEA Grapalat" w:cs="Sylfaen"/>
          <w:color w:val="000000"/>
          <w:sz w:val="24"/>
          <w:szCs w:val="24"/>
          <w:lang w:val="hy-AM"/>
        </w:rPr>
        <w:t>կրումից</w:t>
      </w:r>
      <w:r w:rsidRPr="00D63CFF">
        <w:rPr>
          <w:rFonts w:ascii="GHEA Grapalat" w:eastAsia="Times New Roman" w:hAnsi="GHEA Grapalat"/>
          <w:color w:val="000000"/>
          <w:sz w:val="24"/>
          <w:szCs w:val="24"/>
          <w:lang w:val="hy-AM"/>
        </w:rPr>
        <w:t>:</w:t>
      </w:r>
    </w:p>
    <w:p w:rsidR="00091B0B" w:rsidRPr="00D63CFF" w:rsidRDefault="00091B0B" w:rsidP="00091B0B">
      <w:pPr>
        <w:jc w:val="both"/>
        <w:rPr>
          <w:rFonts w:ascii="GHEA Grapalat" w:hAnsi="GHEA Grapalat" w:cs="Sylfaen"/>
          <w:b/>
          <w:bCs/>
          <w:sz w:val="24"/>
          <w:szCs w:val="24"/>
          <w:lang w:val="hy-AM"/>
        </w:rPr>
      </w:pPr>
      <w:r w:rsidRPr="00D63CFF">
        <w:rPr>
          <w:rFonts w:ascii="GHEA Grapalat" w:hAnsi="GHEA Grapalat" w:cs="Sylfaen"/>
          <w:color w:val="000000"/>
          <w:sz w:val="24"/>
          <w:szCs w:val="24"/>
          <w:shd w:val="clear" w:color="auto" w:fill="FFFFFF"/>
          <w:lang w:val="hy-AM"/>
        </w:rPr>
        <w:tab/>
      </w:r>
    </w:p>
    <w:p w:rsidR="00091B0B" w:rsidRPr="00D63CFF" w:rsidRDefault="00091B0B" w:rsidP="001A045D">
      <w:pPr>
        <w:spacing w:after="0" w:line="360" w:lineRule="auto"/>
        <w:jc w:val="both"/>
        <w:rPr>
          <w:rFonts w:ascii="GHEA Grapalat" w:hAnsi="GHEA Grapalat"/>
          <w:sz w:val="24"/>
          <w:szCs w:val="24"/>
          <w:lang w:val="hy-AM"/>
        </w:rPr>
      </w:pPr>
    </w:p>
    <w:p w:rsidR="000274D8" w:rsidRPr="00D63CFF" w:rsidRDefault="000274D8" w:rsidP="00FC1373">
      <w:pPr>
        <w:pStyle w:val="Heading3"/>
      </w:pPr>
      <w:bookmarkStart w:id="325" w:name="_Toc496601394"/>
      <w:bookmarkStart w:id="326" w:name="_Toc11652809"/>
      <w:bookmarkStart w:id="327" w:name="_Toc19634909"/>
      <w:r w:rsidRPr="00D63CFF">
        <w:t xml:space="preserve">Հոդված </w:t>
      </w:r>
      <w:r w:rsidR="00A270B6" w:rsidRPr="00D63CFF">
        <w:t>89</w:t>
      </w:r>
      <w:r w:rsidRPr="00D63CFF">
        <w:t xml:space="preserve">. </w:t>
      </w:r>
      <w:r w:rsidR="00C9677B" w:rsidRPr="00D63CFF">
        <w:t>Պատժից ազատելը կամ պ</w:t>
      </w:r>
      <w:r w:rsidR="001A4B20" w:rsidRPr="00D63CFF">
        <w:t>ատիժը հետաձգելը</w:t>
      </w:r>
      <w:r w:rsidRPr="00D63CFF">
        <w:t xml:space="preserve"> հիվանդության հետևանքով</w:t>
      </w:r>
      <w:bookmarkEnd w:id="325"/>
      <w:bookmarkEnd w:id="326"/>
      <w:bookmarkEnd w:id="327"/>
    </w:p>
    <w:p w:rsidR="00264B3B" w:rsidRPr="00D63CFF" w:rsidRDefault="001D0266" w:rsidP="00AD0777">
      <w:pPr>
        <w:numPr>
          <w:ilvl w:val="0"/>
          <w:numId w:val="327"/>
        </w:numPr>
        <w:spacing w:after="0" w:line="360" w:lineRule="auto"/>
        <w:ind w:left="0" w:firstLine="45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Եթե հանցանքը կատարելուց հետո բայց մինչև դատավճիռ կայացնելը անձի մոտ ի հայտ է եկել հոգեկան </w:t>
      </w:r>
      <w:r w:rsidR="00503D1B" w:rsidRPr="00D63CFF">
        <w:rPr>
          <w:rFonts w:ascii="GHEA Grapalat" w:hAnsi="GHEA Grapalat" w:cs="Sylfaen"/>
          <w:color w:val="000000"/>
          <w:sz w:val="24"/>
          <w:szCs w:val="24"/>
          <w:lang w:val="hy-AM"/>
        </w:rPr>
        <w:t>առողջության</w:t>
      </w:r>
      <w:r w:rsidR="000C4846" w:rsidRPr="00D63CFF">
        <w:rPr>
          <w:rFonts w:ascii="GHEA Grapalat" w:hAnsi="GHEA Grapalat" w:cs="Sylfaen"/>
          <w:color w:val="000000"/>
          <w:sz w:val="24"/>
          <w:szCs w:val="24"/>
          <w:lang w:val="hy-AM"/>
        </w:rPr>
        <w:t xml:space="preserve"> այնպիսի</w:t>
      </w:r>
      <w:r w:rsidR="00503D1B" w:rsidRPr="00D63CFF">
        <w:rPr>
          <w:rFonts w:ascii="GHEA Grapalat" w:hAnsi="GHEA Grapalat" w:cs="Sylfaen"/>
          <w:color w:val="000000"/>
          <w:sz w:val="24"/>
          <w:szCs w:val="24"/>
          <w:lang w:val="hy-AM"/>
        </w:rPr>
        <w:t xml:space="preserve"> խնդիր</w:t>
      </w:r>
      <w:r w:rsidRPr="00D63CFF">
        <w:rPr>
          <w:rFonts w:ascii="GHEA Grapalat" w:hAnsi="GHEA Grapalat" w:cs="Sylfaen"/>
          <w:color w:val="000000"/>
          <w:sz w:val="24"/>
          <w:szCs w:val="24"/>
          <w:lang w:val="hy-AM"/>
        </w:rPr>
        <w:t>, որը անհնարին է դարձրել պատիժ նշանակելը, ապա դատարանը</w:t>
      </w:r>
      <w:r w:rsidR="007655F7" w:rsidRPr="00D63CFF">
        <w:rPr>
          <w:rFonts w:ascii="GHEA Grapalat" w:hAnsi="GHEA Grapalat" w:cs="Sylfaen"/>
          <w:color w:val="000000"/>
          <w:sz w:val="24"/>
          <w:szCs w:val="24"/>
          <w:lang w:val="hy-AM"/>
        </w:rPr>
        <w:t>` դատահոգեբուժական փորձաքննության եզրակացության հիման վրա</w:t>
      </w:r>
      <w:r w:rsidRPr="00D63CFF">
        <w:rPr>
          <w:rFonts w:ascii="GHEA Grapalat" w:hAnsi="GHEA Grapalat" w:cs="Sylfaen"/>
          <w:color w:val="000000"/>
          <w:sz w:val="24"/>
          <w:szCs w:val="24"/>
          <w:lang w:val="hy-AM"/>
        </w:rPr>
        <w:t xml:space="preserve"> հետաձգում է պատժի նշանակումը</w:t>
      </w:r>
      <w:r w:rsidR="00940DB6" w:rsidRPr="00D63CFF">
        <w:rPr>
          <w:rFonts w:ascii="GHEA Grapalat" w:hAnsi="GHEA Grapalat" w:cs="Sylfaen"/>
          <w:color w:val="000000"/>
          <w:sz w:val="24"/>
          <w:szCs w:val="24"/>
          <w:lang w:val="hy-AM"/>
        </w:rPr>
        <w:t>:</w:t>
      </w:r>
      <w:r w:rsidRPr="00D63CFF">
        <w:rPr>
          <w:rFonts w:ascii="GHEA Grapalat" w:hAnsi="GHEA Grapalat" w:cs="Sylfaen"/>
          <w:color w:val="000000"/>
          <w:sz w:val="24"/>
          <w:szCs w:val="24"/>
          <w:lang w:val="hy-AM"/>
        </w:rPr>
        <w:t xml:space="preserve"> Այդ անձի նկատմամբ նշանակվում են բժշկական բնույթի հարկադրանքի միջոցներ, իսկ </w:t>
      </w:r>
      <w:r w:rsidR="00940DB6" w:rsidRPr="00D63CFF">
        <w:rPr>
          <w:rFonts w:ascii="GHEA Grapalat" w:hAnsi="GHEA Grapalat" w:cs="Sylfaen"/>
          <w:color w:val="000000"/>
          <w:sz w:val="24"/>
          <w:szCs w:val="24"/>
          <w:lang w:val="hy-AM"/>
        </w:rPr>
        <w:t xml:space="preserve">առողջական վիճակի այնպիսի փոփոխության դեպքում, երբ </w:t>
      </w:r>
      <w:r w:rsidR="00C26F8B" w:rsidRPr="00D63CFF">
        <w:rPr>
          <w:rFonts w:ascii="GHEA Grapalat" w:hAnsi="GHEA Grapalat" w:cs="Sylfaen"/>
          <w:color w:val="000000"/>
          <w:sz w:val="24"/>
          <w:szCs w:val="24"/>
          <w:lang w:val="hy-AM"/>
        </w:rPr>
        <w:t xml:space="preserve">հոգեբուժական </w:t>
      </w:r>
      <w:r w:rsidR="00710335" w:rsidRPr="00D63CFF">
        <w:rPr>
          <w:rFonts w:ascii="GHEA Grapalat" w:hAnsi="GHEA Grapalat" w:cs="Sylfaen"/>
          <w:color w:val="000000"/>
          <w:sz w:val="24"/>
          <w:szCs w:val="24"/>
          <w:lang w:val="hy-AM"/>
        </w:rPr>
        <w:t xml:space="preserve">հանձնաժողովի </w:t>
      </w:r>
      <w:r w:rsidR="00940DB6" w:rsidRPr="00D63CFF">
        <w:rPr>
          <w:rFonts w:ascii="GHEA Grapalat" w:hAnsi="GHEA Grapalat" w:cs="Sylfaen"/>
          <w:color w:val="000000"/>
          <w:sz w:val="24"/>
          <w:szCs w:val="24"/>
          <w:lang w:val="hy-AM"/>
        </w:rPr>
        <w:t>եզրակացության համաձայն անձը կարող է կրել պատիժ</w:t>
      </w:r>
      <w:r w:rsidR="00264B3B" w:rsidRPr="00D63CFF">
        <w:rPr>
          <w:rFonts w:ascii="GHEA Grapalat" w:hAnsi="GHEA Grapalat" w:cs="Sylfaen"/>
          <w:color w:val="000000"/>
          <w:sz w:val="24"/>
          <w:szCs w:val="24"/>
          <w:lang w:val="hy-AM"/>
        </w:rPr>
        <w:t xml:space="preserve">, ապա դատարանը վերացնում է բժշկական բնույթի հարկադրանքի միջոցները և նշանակում է պատիժ: </w:t>
      </w:r>
      <w:r w:rsidR="00940DB6" w:rsidRPr="00D63CFF">
        <w:rPr>
          <w:rFonts w:ascii="GHEA Grapalat" w:hAnsi="GHEA Grapalat" w:cs="Sylfaen"/>
          <w:color w:val="000000"/>
          <w:sz w:val="24"/>
          <w:szCs w:val="24"/>
          <w:lang w:val="hy-AM"/>
        </w:rPr>
        <w:t xml:space="preserve"> </w:t>
      </w:r>
    </w:p>
    <w:p w:rsidR="001D0266" w:rsidRPr="00D63CFF" w:rsidRDefault="001D0266" w:rsidP="00AD0777">
      <w:pPr>
        <w:numPr>
          <w:ilvl w:val="0"/>
          <w:numId w:val="327"/>
        </w:numPr>
        <w:spacing w:after="0" w:line="360" w:lineRule="auto"/>
        <w:ind w:left="0" w:firstLine="45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Եթե դատավճիռ կայացնելուց հետո անձի մոտ ի հայտ է եկել </w:t>
      </w:r>
      <w:r w:rsidR="000C4846" w:rsidRPr="00D63CFF">
        <w:rPr>
          <w:rFonts w:ascii="GHEA Grapalat" w:hAnsi="GHEA Grapalat" w:cs="Sylfaen"/>
          <w:color w:val="000000"/>
          <w:sz w:val="24"/>
          <w:szCs w:val="24"/>
          <w:lang w:val="hy-AM"/>
        </w:rPr>
        <w:t>հոգեկան առողջության այնպիսի խնդիր</w:t>
      </w:r>
      <w:r w:rsidRPr="00D63CFF">
        <w:rPr>
          <w:rFonts w:ascii="GHEA Grapalat" w:hAnsi="GHEA Grapalat" w:cs="Sylfaen"/>
          <w:color w:val="000000"/>
          <w:sz w:val="24"/>
          <w:szCs w:val="24"/>
          <w:lang w:val="hy-AM"/>
        </w:rPr>
        <w:t xml:space="preserve">, որը անհնարին է դարձրել պատիժ կատարելը, ապա </w:t>
      </w:r>
      <w:r w:rsidRPr="00D63CFF">
        <w:rPr>
          <w:rFonts w:ascii="GHEA Grapalat" w:hAnsi="GHEA Grapalat" w:cs="Sylfaen"/>
          <w:color w:val="000000"/>
          <w:sz w:val="24"/>
          <w:szCs w:val="24"/>
          <w:lang w:val="hy-AM"/>
        </w:rPr>
        <w:lastRenderedPageBreak/>
        <w:t>դատարանը</w:t>
      </w:r>
      <w:r w:rsidR="007655F7" w:rsidRPr="00D63CFF">
        <w:rPr>
          <w:rFonts w:ascii="GHEA Grapalat" w:hAnsi="GHEA Grapalat" w:cs="Sylfaen"/>
          <w:color w:val="000000"/>
          <w:sz w:val="24"/>
          <w:szCs w:val="24"/>
          <w:lang w:val="hy-AM"/>
        </w:rPr>
        <w:t>` դատահոգեբուժական փորձաքննության եզրակացության հիման վրա</w:t>
      </w:r>
      <w:r w:rsidRPr="00D63CFF">
        <w:rPr>
          <w:rFonts w:ascii="GHEA Grapalat" w:hAnsi="GHEA Grapalat" w:cs="Sylfaen"/>
          <w:color w:val="000000"/>
          <w:sz w:val="24"/>
          <w:szCs w:val="24"/>
          <w:lang w:val="hy-AM"/>
        </w:rPr>
        <w:t xml:space="preserve"> նրան ազատում է պատիժը կրելուց: Այդ անձի նկատմամբ նշանակվում են բժշկական բնույթի հարկադրանքի միջոցներ, իսկ </w:t>
      </w:r>
      <w:r w:rsidR="00264B3B" w:rsidRPr="00D63CFF">
        <w:rPr>
          <w:rFonts w:ascii="GHEA Grapalat" w:hAnsi="GHEA Grapalat" w:cs="Sylfaen"/>
          <w:color w:val="000000"/>
          <w:sz w:val="24"/>
          <w:szCs w:val="24"/>
          <w:lang w:val="hy-AM"/>
        </w:rPr>
        <w:t xml:space="preserve">առողջական վիճակի այնպիսի փոփոխության դեպքում, երբ </w:t>
      </w:r>
      <w:r w:rsidR="00C26F8B" w:rsidRPr="00D63CFF">
        <w:rPr>
          <w:rFonts w:ascii="GHEA Grapalat" w:hAnsi="GHEA Grapalat" w:cs="Sylfaen"/>
          <w:color w:val="000000"/>
          <w:sz w:val="24"/>
          <w:szCs w:val="24"/>
          <w:lang w:val="hy-AM"/>
        </w:rPr>
        <w:t xml:space="preserve">հոգեբուժական </w:t>
      </w:r>
      <w:r w:rsidR="00710335" w:rsidRPr="00D63CFF">
        <w:rPr>
          <w:rFonts w:ascii="GHEA Grapalat" w:hAnsi="GHEA Grapalat" w:cs="Sylfaen"/>
          <w:color w:val="000000"/>
          <w:sz w:val="24"/>
          <w:szCs w:val="24"/>
          <w:lang w:val="hy-AM"/>
        </w:rPr>
        <w:t xml:space="preserve">հանձնաժողովի </w:t>
      </w:r>
      <w:r w:rsidR="00264B3B" w:rsidRPr="00D63CFF">
        <w:rPr>
          <w:rFonts w:ascii="GHEA Grapalat" w:hAnsi="GHEA Grapalat" w:cs="Sylfaen"/>
          <w:color w:val="000000"/>
          <w:sz w:val="24"/>
          <w:szCs w:val="24"/>
          <w:lang w:val="hy-AM"/>
        </w:rPr>
        <w:t>եզրակացության համաձայն անձը կարող է կրել պատիժ, ապա դատարանը վերացնում է բժշկական բնույթի հարկադրանքի միջոցները և որոշում է կայացնում անձին ուղարկել պատիժը կրելու</w:t>
      </w:r>
      <w:r w:rsidRPr="00D63CFF">
        <w:rPr>
          <w:rFonts w:ascii="GHEA Grapalat" w:hAnsi="GHEA Grapalat" w:cs="Sylfaen"/>
          <w:color w:val="000000"/>
          <w:sz w:val="24"/>
          <w:szCs w:val="24"/>
          <w:lang w:val="hy-AM"/>
        </w:rPr>
        <w:t xml:space="preserve">: </w:t>
      </w:r>
    </w:p>
    <w:p w:rsidR="001D0266" w:rsidRPr="00D63CFF" w:rsidRDefault="001D0266" w:rsidP="00AD0777">
      <w:pPr>
        <w:numPr>
          <w:ilvl w:val="0"/>
          <w:numId w:val="327"/>
        </w:numPr>
        <w:shd w:val="clear" w:color="auto" w:fill="FFFFFF"/>
        <w:spacing w:after="0" w:line="360" w:lineRule="auto"/>
        <w:ind w:left="0" w:firstLine="45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rPr>
        <w:t>Եթե հանցանքը կատարելուց հետո բայց մինչև դատավճիռ կայացնելը անձի մոտ ի հայտ է եկել այնպիսի այլ հիվանդություն, որը անհնարին է դարձնում պատիժ նշանակելը, ապա դատարանը</w:t>
      </w:r>
      <w:r w:rsidR="007655F7" w:rsidRPr="00D63CFF">
        <w:rPr>
          <w:rFonts w:ascii="GHEA Grapalat" w:hAnsi="GHEA Grapalat" w:cs="Sylfaen"/>
          <w:color w:val="000000"/>
          <w:sz w:val="24"/>
          <w:szCs w:val="24"/>
          <w:lang w:val="hy-AM"/>
        </w:rPr>
        <w:t>` դատաբժշկական փորձաքննության հիման վրա</w:t>
      </w:r>
      <w:r w:rsidRPr="00D63CFF">
        <w:rPr>
          <w:rFonts w:ascii="GHEA Grapalat" w:hAnsi="GHEA Grapalat" w:cs="Sylfaen"/>
          <w:color w:val="000000"/>
          <w:sz w:val="24"/>
          <w:szCs w:val="24"/>
          <w:lang w:val="hy-AM"/>
        </w:rPr>
        <w:t xml:space="preserve"> հետաձգում է պատժի նշանակումը</w:t>
      </w:r>
      <w:r w:rsidRPr="00D63CFF">
        <w:rPr>
          <w:rFonts w:ascii="GHEA Grapalat" w:hAnsi="GHEA Grapalat" w:cs="Sylfaen"/>
          <w:sz w:val="24"/>
          <w:szCs w:val="24"/>
          <w:lang w:val="hy-AM"/>
        </w:rPr>
        <w:t xml:space="preserve">: </w:t>
      </w:r>
      <w:r w:rsidRPr="00D63CFF">
        <w:rPr>
          <w:rFonts w:ascii="GHEA Grapalat" w:hAnsi="GHEA Grapalat" w:cs="Sylfaen"/>
          <w:color w:val="000000"/>
          <w:sz w:val="24"/>
          <w:szCs w:val="24"/>
          <w:lang w:val="hy-AM"/>
        </w:rPr>
        <w:t>Ա</w:t>
      </w:r>
      <w:r w:rsidR="00940DB6" w:rsidRPr="00D63CFF">
        <w:rPr>
          <w:rFonts w:ascii="GHEA Grapalat" w:hAnsi="GHEA Grapalat" w:cs="Sylfaen"/>
          <w:color w:val="000000"/>
          <w:sz w:val="24"/>
          <w:szCs w:val="24"/>
          <w:lang w:val="hy-AM"/>
        </w:rPr>
        <w:t>նձի առողջական վիճակի այնպիսի փոփոխության դեպքում, որը</w:t>
      </w:r>
      <w:r w:rsidR="00264B3B" w:rsidRPr="00D63CFF">
        <w:rPr>
          <w:rFonts w:ascii="GHEA Grapalat" w:hAnsi="GHEA Grapalat" w:cs="Sylfaen"/>
          <w:color w:val="000000"/>
          <w:sz w:val="24"/>
          <w:szCs w:val="24"/>
          <w:lang w:val="hy-AM"/>
        </w:rPr>
        <w:t xml:space="preserve"> </w:t>
      </w:r>
      <w:r w:rsidR="00581690" w:rsidRPr="00D63CFF">
        <w:rPr>
          <w:rFonts w:ascii="GHEA Grapalat" w:hAnsi="GHEA Grapalat" w:cs="Sylfaen"/>
          <w:color w:val="000000"/>
          <w:sz w:val="24"/>
          <w:szCs w:val="24"/>
          <w:lang w:val="hy-AM"/>
        </w:rPr>
        <w:t>բժշկական</w:t>
      </w:r>
      <w:r w:rsidR="00264B3B" w:rsidRPr="00D63CFF">
        <w:rPr>
          <w:rFonts w:ascii="GHEA Grapalat" w:hAnsi="GHEA Grapalat" w:cs="Sylfaen"/>
          <w:color w:val="000000"/>
          <w:sz w:val="24"/>
          <w:szCs w:val="24"/>
          <w:lang w:val="hy-AM"/>
        </w:rPr>
        <w:t xml:space="preserve"> </w:t>
      </w:r>
      <w:r w:rsidR="00D75DC9" w:rsidRPr="00D63CFF">
        <w:rPr>
          <w:rFonts w:ascii="GHEA Grapalat" w:hAnsi="GHEA Grapalat" w:cs="Sylfaen"/>
          <w:color w:val="000000"/>
          <w:sz w:val="24"/>
          <w:szCs w:val="24"/>
          <w:lang w:val="hy-AM"/>
        </w:rPr>
        <w:t>հանձնաժողովի</w:t>
      </w:r>
      <w:r w:rsidR="00264B3B" w:rsidRPr="00D63CFF">
        <w:rPr>
          <w:rFonts w:ascii="GHEA Grapalat" w:hAnsi="GHEA Grapalat" w:cs="Sylfaen"/>
          <w:color w:val="000000"/>
          <w:sz w:val="24"/>
          <w:szCs w:val="24"/>
          <w:lang w:val="hy-AM"/>
        </w:rPr>
        <w:t xml:space="preserve"> եզրակացության համաձայն</w:t>
      </w:r>
      <w:r w:rsidR="00940DB6" w:rsidRPr="00D63CFF">
        <w:rPr>
          <w:rFonts w:ascii="GHEA Grapalat" w:hAnsi="GHEA Grapalat" w:cs="Sylfaen"/>
          <w:color w:val="000000"/>
          <w:sz w:val="24"/>
          <w:szCs w:val="24"/>
          <w:lang w:val="hy-AM"/>
        </w:rPr>
        <w:t xml:space="preserve"> հնարավոր է դարձնում պատժի կատարումը, դատարանը</w:t>
      </w:r>
      <w:r w:rsidR="00264B3B"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պատ</w:t>
      </w:r>
      <w:r w:rsidR="00940DB6" w:rsidRPr="00D63CFF">
        <w:rPr>
          <w:rFonts w:ascii="GHEA Grapalat" w:hAnsi="GHEA Grapalat" w:cs="Sylfaen"/>
          <w:color w:val="000000"/>
          <w:sz w:val="24"/>
          <w:szCs w:val="24"/>
          <w:lang w:val="hy-AM"/>
        </w:rPr>
        <w:t>ի</w:t>
      </w:r>
      <w:r w:rsidRPr="00D63CFF">
        <w:rPr>
          <w:rFonts w:ascii="GHEA Grapalat" w:hAnsi="GHEA Grapalat" w:cs="Sylfaen"/>
          <w:color w:val="000000"/>
          <w:sz w:val="24"/>
          <w:szCs w:val="24"/>
          <w:lang w:val="hy-AM"/>
        </w:rPr>
        <w:t>ժ</w:t>
      </w:r>
      <w:r w:rsidR="00940DB6" w:rsidRPr="00D63CFF">
        <w:rPr>
          <w:rFonts w:ascii="GHEA Grapalat" w:hAnsi="GHEA Grapalat" w:cs="Sylfaen"/>
          <w:color w:val="000000"/>
          <w:sz w:val="24"/>
          <w:szCs w:val="24"/>
          <w:lang w:val="hy-AM"/>
        </w:rPr>
        <w:t xml:space="preserve"> </w:t>
      </w:r>
      <w:r w:rsidR="00264B3B" w:rsidRPr="00D63CFF">
        <w:rPr>
          <w:rFonts w:ascii="GHEA Grapalat" w:hAnsi="GHEA Grapalat" w:cs="Sylfaen"/>
          <w:color w:val="000000"/>
          <w:sz w:val="24"/>
          <w:szCs w:val="24"/>
          <w:lang w:val="hy-AM"/>
        </w:rPr>
        <w:t>է նշանակում</w:t>
      </w:r>
      <w:r w:rsidRPr="00D63CFF">
        <w:rPr>
          <w:rFonts w:ascii="GHEA Grapalat" w:hAnsi="GHEA Grapalat" w:cs="Sylfaen"/>
          <w:color w:val="000000"/>
          <w:sz w:val="24"/>
          <w:szCs w:val="24"/>
          <w:lang w:val="hy-AM"/>
        </w:rPr>
        <w:t>:</w:t>
      </w:r>
    </w:p>
    <w:p w:rsidR="00264B3B" w:rsidRPr="00D63CFF" w:rsidRDefault="001D0266" w:rsidP="00AD0777">
      <w:pPr>
        <w:numPr>
          <w:ilvl w:val="0"/>
          <w:numId w:val="327"/>
        </w:numPr>
        <w:spacing w:after="0" w:line="360" w:lineRule="auto"/>
        <w:ind w:left="0" w:firstLine="45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Եթե դատավճիռ կայացնելուց հետո անձի մոտ ի հայտ է եկել այնպիսի այլ հիվանդություն, որը անհնարին է դարձնում պատիժ կրելը, ապա դատարանը</w:t>
      </w:r>
      <w:r w:rsidR="007655F7" w:rsidRPr="00D63CFF">
        <w:rPr>
          <w:rFonts w:ascii="GHEA Grapalat" w:hAnsi="GHEA Grapalat" w:cs="Sylfaen"/>
          <w:color w:val="000000"/>
          <w:sz w:val="24"/>
          <w:szCs w:val="24"/>
          <w:lang w:val="hy-AM"/>
        </w:rPr>
        <w:t>`</w:t>
      </w:r>
      <w:r w:rsidRPr="00D63CFF">
        <w:rPr>
          <w:rFonts w:ascii="GHEA Grapalat" w:hAnsi="GHEA Grapalat" w:cs="Sylfaen"/>
          <w:color w:val="000000"/>
          <w:sz w:val="24"/>
          <w:szCs w:val="24"/>
          <w:lang w:val="hy-AM"/>
        </w:rPr>
        <w:t xml:space="preserve"> </w:t>
      </w:r>
      <w:r w:rsidR="007655F7" w:rsidRPr="00D63CFF">
        <w:rPr>
          <w:rFonts w:ascii="GHEA Grapalat" w:hAnsi="GHEA Grapalat" w:cs="Sylfaen"/>
          <w:color w:val="000000"/>
          <w:sz w:val="24"/>
          <w:szCs w:val="24"/>
          <w:lang w:val="hy-AM"/>
        </w:rPr>
        <w:t xml:space="preserve">դատաբժշկական փորձաքննության հիման վրա </w:t>
      </w:r>
      <w:r w:rsidRPr="00D63CFF">
        <w:rPr>
          <w:rFonts w:ascii="GHEA Grapalat" w:hAnsi="GHEA Grapalat" w:cs="Sylfaen"/>
          <w:color w:val="000000"/>
          <w:sz w:val="24"/>
          <w:szCs w:val="24"/>
          <w:lang w:val="hy-AM"/>
        </w:rPr>
        <w:t xml:space="preserve">նրան </w:t>
      </w:r>
      <w:r w:rsidRPr="00D63CFF">
        <w:rPr>
          <w:rFonts w:ascii="GHEA Grapalat" w:hAnsi="GHEA Grapalat" w:cs="Sylfaen"/>
          <w:sz w:val="24"/>
          <w:szCs w:val="24"/>
          <w:lang w:val="hy-AM"/>
        </w:rPr>
        <w:t xml:space="preserve">ազատում է պատիժը կրելուց: </w:t>
      </w:r>
      <w:r w:rsidR="00264B3B" w:rsidRPr="00D63CFF">
        <w:rPr>
          <w:rFonts w:ascii="GHEA Grapalat" w:hAnsi="GHEA Grapalat" w:cs="Sylfaen"/>
          <w:color w:val="000000"/>
          <w:sz w:val="24"/>
          <w:szCs w:val="24"/>
          <w:lang w:val="hy-AM"/>
        </w:rPr>
        <w:t xml:space="preserve">Անձի առողջական վիճակի այնպիսի փոփոխության դեպքում, որը </w:t>
      </w:r>
      <w:r w:rsidR="00581690" w:rsidRPr="00D63CFF">
        <w:rPr>
          <w:rFonts w:ascii="GHEA Grapalat" w:hAnsi="GHEA Grapalat" w:cs="Sylfaen"/>
          <w:color w:val="000000"/>
          <w:sz w:val="24"/>
          <w:szCs w:val="24"/>
          <w:lang w:val="hy-AM"/>
        </w:rPr>
        <w:t>բժշկական</w:t>
      </w:r>
      <w:r w:rsidR="00264B3B" w:rsidRPr="00D63CFF">
        <w:rPr>
          <w:rFonts w:ascii="GHEA Grapalat" w:hAnsi="GHEA Grapalat" w:cs="Sylfaen"/>
          <w:color w:val="000000"/>
          <w:sz w:val="24"/>
          <w:szCs w:val="24"/>
          <w:lang w:val="hy-AM"/>
        </w:rPr>
        <w:t xml:space="preserve"> </w:t>
      </w:r>
      <w:r w:rsidR="00D75DC9" w:rsidRPr="00D63CFF">
        <w:rPr>
          <w:rFonts w:ascii="GHEA Grapalat" w:hAnsi="GHEA Grapalat" w:cs="Sylfaen"/>
          <w:color w:val="000000"/>
          <w:sz w:val="24"/>
          <w:szCs w:val="24"/>
          <w:lang w:val="hy-AM"/>
        </w:rPr>
        <w:t>հանձնաժողովի</w:t>
      </w:r>
      <w:r w:rsidR="00264B3B" w:rsidRPr="00D63CFF">
        <w:rPr>
          <w:rFonts w:ascii="GHEA Grapalat" w:hAnsi="GHEA Grapalat" w:cs="Sylfaen"/>
          <w:color w:val="000000"/>
          <w:sz w:val="24"/>
          <w:szCs w:val="24"/>
          <w:lang w:val="hy-AM"/>
        </w:rPr>
        <w:t xml:space="preserve"> եզրակացության համաձայն հնարավոր է դարձնում պատժի կատարումը, ապա դատարանը որոշում է կայացնում անձին ուղարկել պատիժը կրելու: </w:t>
      </w:r>
    </w:p>
    <w:p w:rsidR="00D75DC9" w:rsidRPr="00D63CFF" w:rsidRDefault="00D75DC9" w:rsidP="00AD0777">
      <w:pPr>
        <w:numPr>
          <w:ilvl w:val="0"/>
          <w:numId w:val="327"/>
        </w:numPr>
        <w:spacing w:after="0" w:line="360" w:lineRule="auto"/>
        <w:ind w:left="0" w:firstLine="45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Սույն հոդվածի 3-րդ և 4-րդ մասերով նախատեսված դեպքերում անձի առողջական վիճակի փոփոխության հարցը </w:t>
      </w:r>
      <w:r w:rsidR="00581690" w:rsidRPr="00D63CFF">
        <w:rPr>
          <w:rFonts w:ascii="GHEA Grapalat" w:hAnsi="GHEA Grapalat" w:cs="Sylfaen"/>
          <w:color w:val="000000"/>
          <w:sz w:val="24"/>
          <w:szCs w:val="24"/>
          <w:lang w:val="hy-AM"/>
        </w:rPr>
        <w:t>բժշկական</w:t>
      </w:r>
      <w:r w:rsidR="00C26F8B"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հանձնաժողովը քննության է առնում վեց ամիսը մեկ պարբերականությամբ:</w:t>
      </w:r>
    </w:p>
    <w:p w:rsidR="001D0266" w:rsidRPr="00D63CFF" w:rsidRDefault="001D0266" w:rsidP="00AD0777">
      <w:pPr>
        <w:numPr>
          <w:ilvl w:val="0"/>
          <w:numId w:val="327"/>
        </w:numPr>
        <w:shd w:val="clear" w:color="auto" w:fill="FFFFFF"/>
        <w:spacing w:after="0" w:line="360" w:lineRule="auto"/>
        <w:ind w:left="0" w:firstLine="450"/>
        <w:jc w:val="both"/>
        <w:rPr>
          <w:rFonts w:ascii="GHEA Grapalat" w:hAnsi="GHEA Grapalat" w:cs="Sylfaen"/>
          <w:color w:val="000000"/>
          <w:sz w:val="24"/>
          <w:szCs w:val="24"/>
          <w:lang w:val="hy-AM" w:eastAsia="zh-TW"/>
        </w:rPr>
      </w:pPr>
      <w:r w:rsidRPr="00D63CFF">
        <w:rPr>
          <w:rFonts w:ascii="GHEA Grapalat" w:hAnsi="GHEA Grapalat" w:cs="Sylfaen"/>
          <w:sz w:val="24"/>
          <w:szCs w:val="24"/>
          <w:lang w:val="hy-AM"/>
        </w:rPr>
        <w:t xml:space="preserve">Սույն հոդվածի առաջին և երրորդ մասերով նախատեսված անձինք </w:t>
      </w:r>
      <w:r w:rsidR="00264B3B" w:rsidRPr="00D63CFF">
        <w:rPr>
          <w:rFonts w:ascii="GHEA Grapalat" w:hAnsi="GHEA Grapalat" w:cs="Sylfaen"/>
          <w:sz w:val="24"/>
          <w:szCs w:val="24"/>
          <w:lang w:val="hy-AM"/>
        </w:rPr>
        <w:t>առողջական վիճակի այնպիսի փոփոխության դեպքում, որը հնարավոր է դարձնում պատժի կատարումը`</w:t>
      </w:r>
      <w:r w:rsidRPr="00D63CFF">
        <w:rPr>
          <w:rFonts w:ascii="GHEA Grapalat" w:hAnsi="GHEA Grapalat" w:cs="Sylfaen"/>
          <w:sz w:val="24"/>
          <w:szCs w:val="24"/>
          <w:lang w:val="hy-AM"/>
        </w:rPr>
        <w:t xml:space="preserve"> </w:t>
      </w:r>
      <w:r w:rsidRPr="00D63CFF">
        <w:rPr>
          <w:rFonts w:ascii="GHEA Grapalat" w:hAnsi="GHEA Grapalat" w:cs="Sylfaen"/>
          <w:color w:val="000000"/>
          <w:sz w:val="24"/>
          <w:szCs w:val="24"/>
          <w:lang w:val="hy-AM"/>
        </w:rPr>
        <w:t xml:space="preserve">ենթարկա են պատժի, եթե չեն անցել սույն օրենսգրքի </w:t>
      </w:r>
      <w:r w:rsidR="00D75E53" w:rsidRPr="00D63CFF">
        <w:rPr>
          <w:rFonts w:ascii="GHEA Grapalat" w:hAnsi="GHEA Grapalat" w:cs="Sylfaen"/>
          <w:color w:val="000000"/>
          <w:sz w:val="24"/>
          <w:szCs w:val="24"/>
          <w:lang w:val="hy-AM"/>
        </w:rPr>
        <w:t>85</w:t>
      </w:r>
      <w:r w:rsidR="00497C0F" w:rsidRPr="00D63CFF">
        <w:rPr>
          <w:rFonts w:ascii="GHEA Grapalat" w:hAnsi="GHEA Grapalat" w:cs="Sylfaen"/>
          <w:color w:val="000000"/>
          <w:sz w:val="24"/>
          <w:szCs w:val="24"/>
          <w:lang w:val="hy-AM"/>
        </w:rPr>
        <w:t>-</w:t>
      </w:r>
      <w:r w:rsidR="00A2462A" w:rsidRPr="00D63CFF">
        <w:rPr>
          <w:rFonts w:ascii="GHEA Grapalat" w:hAnsi="GHEA Grapalat" w:cs="Sylfaen"/>
          <w:color w:val="000000"/>
          <w:sz w:val="24"/>
          <w:szCs w:val="24"/>
          <w:lang w:val="hy-AM"/>
        </w:rPr>
        <w:t>րդ հոդվածով</w:t>
      </w:r>
      <w:r w:rsidRPr="00D63CFF">
        <w:rPr>
          <w:rFonts w:ascii="GHEA Grapalat" w:hAnsi="GHEA Grapalat" w:cs="Sylfaen"/>
          <w:color w:val="000000"/>
          <w:sz w:val="24"/>
          <w:szCs w:val="24"/>
          <w:lang w:val="hy-AM"/>
        </w:rPr>
        <w:t xml:space="preserve"> սահմանված վաղեմության ժամկետները:</w:t>
      </w:r>
      <w:r w:rsidRPr="00D63CFF">
        <w:rPr>
          <w:rFonts w:ascii="GHEA Grapalat" w:hAnsi="GHEA Grapalat" w:cs="Sylfaen"/>
          <w:sz w:val="24"/>
          <w:szCs w:val="24"/>
          <w:lang w:val="hy-AM"/>
        </w:rPr>
        <w:t xml:space="preserve"> Սույն հոդվածի երկրորդ և չորրորդ մասերով նախատեսված անձինք ապաքինվելու դեպքում </w:t>
      </w:r>
      <w:r w:rsidRPr="00D63CFF">
        <w:rPr>
          <w:rFonts w:ascii="GHEA Grapalat" w:hAnsi="GHEA Grapalat" w:cs="Sylfaen"/>
          <w:color w:val="000000"/>
          <w:sz w:val="24"/>
          <w:szCs w:val="24"/>
          <w:lang w:val="hy-AM"/>
        </w:rPr>
        <w:t xml:space="preserve">ենթարկա են պատժի, եթե չեն անցել սույն օրենսգրքի </w:t>
      </w:r>
      <w:r w:rsidR="00D75E53" w:rsidRPr="00D63CFF">
        <w:rPr>
          <w:rFonts w:ascii="GHEA Grapalat" w:hAnsi="GHEA Grapalat" w:cs="Sylfaen"/>
          <w:color w:val="000000"/>
          <w:sz w:val="24"/>
          <w:szCs w:val="24"/>
          <w:lang w:val="hy-AM"/>
        </w:rPr>
        <w:t>92</w:t>
      </w:r>
      <w:r w:rsidR="00A2462A" w:rsidRPr="00D63CFF">
        <w:rPr>
          <w:rFonts w:ascii="GHEA Grapalat" w:hAnsi="GHEA Grapalat" w:cs="Sylfaen"/>
          <w:color w:val="000000"/>
          <w:sz w:val="24"/>
          <w:szCs w:val="24"/>
          <w:lang w:val="hy-AM"/>
        </w:rPr>
        <w:t>-րդ հոդվածով</w:t>
      </w:r>
      <w:r w:rsidRPr="00D63CFF">
        <w:rPr>
          <w:rFonts w:ascii="GHEA Grapalat" w:hAnsi="GHEA Grapalat" w:cs="Sylfaen"/>
          <w:color w:val="000000"/>
          <w:sz w:val="24"/>
          <w:szCs w:val="24"/>
          <w:lang w:val="hy-AM"/>
        </w:rPr>
        <w:t xml:space="preserve"> սահմանված վաղեմության ժամկետները:</w:t>
      </w:r>
    </w:p>
    <w:p w:rsidR="001D0266" w:rsidRPr="00D63CFF" w:rsidRDefault="001D0266" w:rsidP="00AD0777">
      <w:pPr>
        <w:numPr>
          <w:ilvl w:val="0"/>
          <w:numId w:val="327"/>
        </w:numPr>
        <w:shd w:val="clear" w:color="auto" w:fill="FFFFFF"/>
        <w:spacing w:after="0" w:line="360" w:lineRule="auto"/>
        <w:ind w:left="0" w:firstLine="45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rPr>
        <w:t xml:space="preserve">Եթե սույն հոդվածի առաջին կամ երրորդ մասերով նախատեսված անձը մինչև սույն օրենսգրքի </w:t>
      </w:r>
      <w:r w:rsidR="00D75E53" w:rsidRPr="00D63CFF">
        <w:rPr>
          <w:rFonts w:ascii="GHEA Grapalat" w:hAnsi="GHEA Grapalat" w:cs="Sylfaen"/>
          <w:color w:val="000000"/>
          <w:sz w:val="24"/>
          <w:szCs w:val="24"/>
          <w:lang w:val="hy-AM"/>
        </w:rPr>
        <w:t>85</w:t>
      </w:r>
      <w:r w:rsidR="00A2462A" w:rsidRPr="00D63CFF">
        <w:rPr>
          <w:rFonts w:ascii="GHEA Grapalat" w:hAnsi="GHEA Grapalat" w:cs="Sylfaen"/>
          <w:color w:val="000000"/>
          <w:sz w:val="24"/>
          <w:szCs w:val="24"/>
          <w:lang w:val="hy-AM"/>
        </w:rPr>
        <w:t>-րդ հոդվածով</w:t>
      </w:r>
      <w:r w:rsidRPr="00D63CFF">
        <w:rPr>
          <w:rFonts w:ascii="GHEA Grapalat" w:hAnsi="GHEA Grapalat" w:cs="Sylfaen"/>
          <w:color w:val="000000"/>
          <w:sz w:val="24"/>
          <w:szCs w:val="24"/>
          <w:lang w:val="hy-AM"/>
        </w:rPr>
        <w:t xml:space="preserve"> սահմանված վաղեմության ժամկետներն անցնելը կատարում է նոր հանցանք, ապա դատարանը պատիժ է նշանակում սույն օրենսգրքի </w:t>
      </w:r>
      <w:r w:rsidR="00D75E53" w:rsidRPr="00D63CFF">
        <w:rPr>
          <w:rFonts w:ascii="GHEA Grapalat" w:hAnsi="GHEA Grapalat" w:cs="Sylfaen"/>
          <w:color w:val="000000"/>
          <w:sz w:val="24"/>
          <w:szCs w:val="24"/>
          <w:lang w:val="hy-AM"/>
        </w:rPr>
        <w:lastRenderedPageBreak/>
        <w:t>75</w:t>
      </w:r>
      <w:r w:rsidR="00052A4D" w:rsidRPr="00D63CFF">
        <w:rPr>
          <w:rFonts w:ascii="GHEA Grapalat" w:hAnsi="GHEA Grapalat" w:cs="Sylfaen"/>
          <w:color w:val="000000"/>
          <w:sz w:val="24"/>
          <w:szCs w:val="24"/>
          <w:lang w:val="hy-AM"/>
        </w:rPr>
        <w:t>-րդ</w:t>
      </w:r>
      <w:r w:rsidRPr="00D63CFF">
        <w:rPr>
          <w:rFonts w:ascii="GHEA Grapalat" w:hAnsi="GHEA Grapalat" w:cs="Sylfaen"/>
          <w:color w:val="000000"/>
          <w:sz w:val="24"/>
          <w:szCs w:val="24"/>
          <w:lang w:val="hy-AM"/>
        </w:rPr>
        <w:t xml:space="preserve"> հոդվածով </w:t>
      </w:r>
      <w:r w:rsidRPr="00D63CFF">
        <w:rPr>
          <w:rFonts w:ascii="GHEA Grapalat" w:hAnsi="GHEA Grapalat" w:cs="Sylfaen"/>
          <w:sz w:val="24"/>
          <w:szCs w:val="24"/>
          <w:lang w:val="hy-AM"/>
        </w:rPr>
        <w:t>սահմանված կարգով:</w:t>
      </w:r>
      <w:r w:rsidRPr="00D63CFF">
        <w:rPr>
          <w:rFonts w:ascii="GHEA Grapalat" w:hAnsi="GHEA Grapalat" w:cs="Sylfaen"/>
          <w:color w:val="000000"/>
          <w:sz w:val="24"/>
          <w:szCs w:val="24"/>
          <w:lang w:val="hy-AM"/>
        </w:rPr>
        <w:t xml:space="preserve"> Եթե սույն հոդվածի երկրորդ կամ չորրոդ մասերով նախատեսված անձը մինչև սույն օրենսգրքի </w:t>
      </w:r>
      <w:r w:rsidR="00D75E53" w:rsidRPr="00D63CFF">
        <w:rPr>
          <w:rFonts w:ascii="GHEA Grapalat" w:hAnsi="GHEA Grapalat" w:cs="Sylfaen"/>
          <w:color w:val="000000"/>
          <w:sz w:val="24"/>
          <w:szCs w:val="24"/>
          <w:lang w:val="hy-AM"/>
        </w:rPr>
        <w:t>94</w:t>
      </w:r>
      <w:r w:rsidR="00052A4D" w:rsidRPr="00D63CFF">
        <w:rPr>
          <w:rFonts w:ascii="GHEA Grapalat" w:hAnsi="GHEA Grapalat" w:cs="Sylfaen"/>
          <w:color w:val="000000"/>
          <w:sz w:val="24"/>
          <w:szCs w:val="24"/>
          <w:lang w:val="hy-AM"/>
        </w:rPr>
        <w:t>-րդ հոդվածով</w:t>
      </w:r>
      <w:r w:rsidRPr="00D63CFF">
        <w:rPr>
          <w:rFonts w:ascii="GHEA Grapalat" w:hAnsi="GHEA Grapalat" w:cs="Sylfaen"/>
          <w:color w:val="000000"/>
          <w:sz w:val="24"/>
          <w:szCs w:val="24"/>
          <w:lang w:val="hy-AM"/>
        </w:rPr>
        <w:t xml:space="preserve"> սահմանված վաղեմության ժամկետներն անցնելը կատարում է նոր հանցանք, ապա դատարանը պատիժ է նշանակում սույն օրենսգրքի </w:t>
      </w:r>
      <w:r w:rsidR="00D75E53" w:rsidRPr="00D63CFF">
        <w:rPr>
          <w:rFonts w:ascii="GHEA Grapalat" w:hAnsi="GHEA Grapalat" w:cs="Sylfaen"/>
          <w:color w:val="000000"/>
          <w:sz w:val="24"/>
          <w:szCs w:val="24"/>
          <w:lang w:val="hy-AM"/>
        </w:rPr>
        <w:t>76</w:t>
      </w:r>
      <w:r w:rsidR="00052A4D" w:rsidRPr="00D63CFF">
        <w:rPr>
          <w:rFonts w:ascii="GHEA Grapalat" w:hAnsi="GHEA Grapalat" w:cs="Sylfaen"/>
          <w:color w:val="000000"/>
          <w:sz w:val="24"/>
          <w:szCs w:val="24"/>
          <w:lang w:val="hy-AM"/>
        </w:rPr>
        <w:t>-րդ</w:t>
      </w:r>
      <w:r w:rsidRPr="00D63CFF">
        <w:rPr>
          <w:rFonts w:ascii="GHEA Grapalat" w:hAnsi="GHEA Grapalat" w:cs="Sylfaen"/>
          <w:color w:val="000000"/>
          <w:sz w:val="24"/>
          <w:szCs w:val="24"/>
          <w:lang w:val="hy-AM"/>
        </w:rPr>
        <w:t xml:space="preserve"> հոդվածով </w:t>
      </w:r>
      <w:r w:rsidRPr="00D63CFF">
        <w:rPr>
          <w:rFonts w:ascii="GHEA Grapalat" w:hAnsi="GHEA Grapalat" w:cs="Sylfaen"/>
          <w:sz w:val="24"/>
          <w:szCs w:val="24"/>
          <w:lang w:val="hy-AM"/>
        </w:rPr>
        <w:t>սահմանված կարգով:</w:t>
      </w:r>
    </w:p>
    <w:p w:rsidR="00FE7F24" w:rsidRPr="00D63CFF" w:rsidRDefault="00FE7F24" w:rsidP="00FE7F24">
      <w:pPr>
        <w:shd w:val="clear" w:color="auto" w:fill="FFFFFF"/>
        <w:spacing w:after="0" w:line="360" w:lineRule="auto"/>
        <w:ind w:left="502"/>
        <w:jc w:val="both"/>
        <w:rPr>
          <w:rFonts w:ascii="GHEA Grapalat" w:hAnsi="GHEA Grapalat" w:cs="Sylfaen"/>
          <w:color w:val="000000"/>
          <w:sz w:val="24"/>
          <w:szCs w:val="24"/>
          <w:lang w:val="hy-AM" w:eastAsia="zh-TW"/>
        </w:rPr>
      </w:pPr>
    </w:p>
    <w:p w:rsidR="001D0266" w:rsidRPr="00D63CFF" w:rsidRDefault="001D0266" w:rsidP="001D0266">
      <w:pPr>
        <w:rPr>
          <w:rFonts w:ascii="GHEA Grapalat" w:hAnsi="GHEA Grapalat"/>
          <w:lang w:val="hy-AM"/>
        </w:rPr>
      </w:pPr>
    </w:p>
    <w:p w:rsidR="000274D8" w:rsidRPr="00D63CFF" w:rsidRDefault="000274D8" w:rsidP="00FC1373">
      <w:pPr>
        <w:pStyle w:val="Heading3"/>
      </w:pPr>
      <w:bookmarkStart w:id="328" w:name="_Toc496601395"/>
      <w:bookmarkStart w:id="329" w:name="_Toc11652810"/>
      <w:bookmarkStart w:id="330" w:name="_Toc19634910"/>
      <w:r w:rsidRPr="00D63CFF">
        <w:t>Հոդված</w:t>
      </w:r>
      <w:r w:rsidR="00896F99" w:rsidRPr="00D63CFF">
        <w:t xml:space="preserve"> </w:t>
      </w:r>
      <w:r w:rsidR="00A270B6" w:rsidRPr="00D63CFF">
        <w:t>90</w:t>
      </w:r>
      <w:r w:rsidRPr="00D63CFF">
        <w:t>. Պատիժը ավելի մեղմ պատժով փոխարինելը</w:t>
      </w:r>
      <w:bookmarkEnd w:id="328"/>
      <w:r w:rsidR="00575B87" w:rsidRPr="00D63CFF">
        <w:t xml:space="preserve"> կամ պատժից ազատելը</w:t>
      </w:r>
      <w:bookmarkEnd w:id="329"/>
      <w:bookmarkEnd w:id="330"/>
    </w:p>
    <w:p w:rsidR="00AF0B73" w:rsidRPr="00D63CFF" w:rsidRDefault="00935E11" w:rsidP="00F02033">
      <w:pPr>
        <w:spacing w:after="0" w:line="360" w:lineRule="auto"/>
        <w:ind w:firstLine="708"/>
        <w:jc w:val="both"/>
        <w:rPr>
          <w:rFonts w:ascii="GHEA Grapalat" w:hAnsi="GHEA Grapalat" w:cs="Sylfaen"/>
          <w:b/>
          <w:bCs/>
          <w:color w:val="000000"/>
          <w:sz w:val="24"/>
          <w:szCs w:val="24"/>
          <w:lang w:val="hy-AM"/>
        </w:rPr>
      </w:pPr>
      <w:r w:rsidRPr="00D63CFF">
        <w:rPr>
          <w:rFonts w:ascii="GHEA Grapalat" w:hAnsi="GHEA Grapalat" w:cs="Sylfaen"/>
          <w:color w:val="000000"/>
          <w:sz w:val="24"/>
          <w:szCs w:val="24"/>
          <w:lang w:val="hy-AM"/>
        </w:rPr>
        <w:t>1.</w:t>
      </w:r>
      <w:r w:rsidR="00575B87" w:rsidRPr="00D63CFF">
        <w:rPr>
          <w:rFonts w:ascii="GHEA Grapalat" w:hAnsi="GHEA Grapalat" w:cs="Sylfaen"/>
          <w:color w:val="000000"/>
          <w:sz w:val="24"/>
          <w:szCs w:val="24"/>
          <w:lang w:val="hy-AM"/>
        </w:rPr>
        <w:t>Եթե դ</w:t>
      </w:r>
      <w:r w:rsidR="000274D8" w:rsidRPr="00D63CFF">
        <w:rPr>
          <w:rFonts w:ascii="GHEA Grapalat" w:hAnsi="GHEA Grapalat" w:cs="Sylfaen"/>
          <w:color w:val="000000"/>
          <w:sz w:val="24"/>
          <w:szCs w:val="24"/>
          <w:lang w:val="hy-AM"/>
        </w:rPr>
        <w:t xml:space="preserve">ատավճիռը կայացնելուց հետո </w:t>
      </w:r>
      <w:r w:rsidR="00AF0B73" w:rsidRPr="00D63CFF">
        <w:rPr>
          <w:rFonts w:ascii="GHEA Grapalat" w:hAnsi="GHEA Grapalat" w:cs="Sylfaen"/>
          <w:color w:val="000000"/>
          <w:sz w:val="24"/>
          <w:szCs w:val="24"/>
          <w:lang w:val="hy-AM"/>
        </w:rPr>
        <w:t xml:space="preserve">ի հայտ են եկել այնպիսի </w:t>
      </w:r>
      <w:r w:rsidR="000274D8" w:rsidRPr="00D63CFF">
        <w:rPr>
          <w:rFonts w:ascii="GHEA Grapalat" w:hAnsi="GHEA Grapalat" w:cs="Sylfaen"/>
          <w:color w:val="000000"/>
          <w:sz w:val="24"/>
          <w:szCs w:val="24"/>
          <w:lang w:val="hy-AM"/>
        </w:rPr>
        <w:t xml:space="preserve">հանգամանքներ </w:t>
      </w:r>
      <w:r w:rsidR="00AF0B73" w:rsidRPr="00D63CFF">
        <w:rPr>
          <w:rFonts w:ascii="GHEA Grapalat" w:hAnsi="GHEA Grapalat" w:cs="Sylfaen"/>
          <w:color w:val="000000"/>
          <w:sz w:val="24"/>
          <w:szCs w:val="24"/>
          <w:lang w:val="hy-AM"/>
        </w:rPr>
        <w:t xml:space="preserve">որոնց </w:t>
      </w:r>
      <w:r w:rsidR="000274D8" w:rsidRPr="00D63CFF">
        <w:rPr>
          <w:rFonts w:ascii="GHEA Grapalat" w:hAnsi="GHEA Grapalat" w:cs="Sylfaen"/>
          <w:color w:val="000000"/>
          <w:sz w:val="24"/>
          <w:szCs w:val="24"/>
          <w:lang w:val="hy-AM"/>
        </w:rPr>
        <w:t>հետևանքով նշանակված</w:t>
      </w:r>
      <w:r w:rsidR="00575B87" w:rsidRPr="00D63CFF">
        <w:rPr>
          <w:rFonts w:ascii="GHEA Grapalat" w:hAnsi="GHEA Grapalat" w:cs="Sylfaen"/>
          <w:color w:val="000000"/>
          <w:sz w:val="24"/>
          <w:szCs w:val="24"/>
          <w:lang w:val="hy-AM"/>
        </w:rPr>
        <w:t xml:space="preserve"> </w:t>
      </w:r>
      <w:r w:rsidR="000274D8" w:rsidRPr="00D63CFF">
        <w:rPr>
          <w:rFonts w:ascii="GHEA Grapalat" w:hAnsi="GHEA Grapalat" w:cs="Sylfaen"/>
          <w:color w:val="000000"/>
          <w:sz w:val="24"/>
          <w:szCs w:val="24"/>
          <w:lang w:val="hy-AM"/>
        </w:rPr>
        <w:t>պատժ</w:t>
      </w:r>
      <w:r w:rsidR="00575B87" w:rsidRPr="00D63CFF">
        <w:rPr>
          <w:rFonts w:ascii="GHEA Grapalat" w:hAnsi="GHEA Grapalat" w:cs="Sylfaen"/>
          <w:color w:val="000000"/>
          <w:sz w:val="24"/>
          <w:szCs w:val="24"/>
          <w:lang w:val="hy-AM"/>
        </w:rPr>
        <w:t>ատեսակի</w:t>
      </w:r>
      <w:r w:rsidR="000274D8" w:rsidRPr="00D63CFF">
        <w:rPr>
          <w:rFonts w:ascii="GHEA Grapalat" w:hAnsi="GHEA Grapalat" w:cs="Sylfaen"/>
          <w:color w:val="000000"/>
          <w:sz w:val="24"/>
          <w:szCs w:val="24"/>
          <w:lang w:val="hy-AM"/>
        </w:rPr>
        <w:t xml:space="preserve"> կատարում</w:t>
      </w:r>
      <w:r w:rsidR="001C51BF" w:rsidRPr="00D63CFF">
        <w:rPr>
          <w:rFonts w:ascii="GHEA Grapalat" w:hAnsi="GHEA Grapalat" w:cs="Sylfaen"/>
          <w:color w:val="000000"/>
          <w:sz w:val="24"/>
          <w:szCs w:val="24"/>
          <w:lang w:val="hy-AM"/>
        </w:rPr>
        <w:t>ն</w:t>
      </w:r>
      <w:r w:rsidR="000274D8" w:rsidRPr="00D63CFF">
        <w:rPr>
          <w:rFonts w:ascii="GHEA Grapalat" w:hAnsi="GHEA Grapalat" w:cs="Sylfaen"/>
          <w:color w:val="000000"/>
          <w:sz w:val="24"/>
          <w:szCs w:val="24"/>
          <w:lang w:val="hy-AM"/>
        </w:rPr>
        <w:t xml:space="preserve"> անհնարին</w:t>
      </w:r>
      <w:r w:rsidR="00575B87" w:rsidRPr="00D63CFF">
        <w:rPr>
          <w:rFonts w:ascii="GHEA Grapalat" w:hAnsi="GHEA Grapalat" w:cs="Sylfaen"/>
          <w:color w:val="000000"/>
          <w:sz w:val="24"/>
          <w:szCs w:val="24"/>
          <w:lang w:val="hy-AM"/>
        </w:rPr>
        <w:t xml:space="preserve"> է </w:t>
      </w:r>
      <w:r w:rsidR="000274D8" w:rsidRPr="00D63CFF">
        <w:rPr>
          <w:rFonts w:ascii="GHEA Grapalat" w:hAnsi="GHEA Grapalat" w:cs="Sylfaen"/>
          <w:color w:val="000000"/>
          <w:sz w:val="24"/>
          <w:szCs w:val="24"/>
          <w:lang w:val="hy-AM"/>
        </w:rPr>
        <w:t xml:space="preserve"> դա</w:t>
      </w:r>
      <w:r w:rsidR="00575B87" w:rsidRPr="00D63CFF">
        <w:rPr>
          <w:rFonts w:ascii="GHEA Grapalat" w:hAnsi="GHEA Grapalat" w:cs="Sylfaen"/>
          <w:color w:val="000000"/>
          <w:sz w:val="24"/>
          <w:szCs w:val="24"/>
          <w:lang w:val="hy-AM"/>
        </w:rPr>
        <w:t>րձել, ապա</w:t>
      </w:r>
      <w:r w:rsidR="000274D8" w:rsidRPr="00D63CFF">
        <w:rPr>
          <w:rFonts w:ascii="GHEA Grapalat" w:hAnsi="GHEA Grapalat" w:cs="Sylfaen"/>
          <w:color w:val="000000"/>
          <w:sz w:val="24"/>
          <w:szCs w:val="24"/>
          <w:lang w:val="hy-AM"/>
        </w:rPr>
        <w:t xml:space="preserve"> դատարանը նշանակված հիմնական կամ լրացուցիչ պատիժը կամ դրա չկրած մասը փոխարին</w:t>
      </w:r>
      <w:r w:rsidR="00575B87" w:rsidRPr="00D63CFF">
        <w:rPr>
          <w:rFonts w:ascii="GHEA Grapalat" w:hAnsi="GHEA Grapalat" w:cs="Sylfaen"/>
          <w:color w:val="000000"/>
          <w:sz w:val="24"/>
          <w:szCs w:val="24"/>
          <w:lang w:val="hy-AM"/>
        </w:rPr>
        <w:t>ում է</w:t>
      </w:r>
      <w:r w:rsidR="000274D8" w:rsidRPr="00D63CFF">
        <w:rPr>
          <w:rFonts w:ascii="GHEA Grapalat" w:hAnsi="GHEA Grapalat" w:cs="Sylfaen"/>
          <w:color w:val="000000"/>
          <w:sz w:val="24"/>
          <w:szCs w:val="24"/>
          <w:lang w:val="hy-AM"/>
        </w:rPr>
        <w:t xml:space="preserve"> ավելի մեղմ պատժով</w:t>
      </w:r>
      <w:r w:rsidR="00575B87" w:rsidRPr="00D63CFF">
        <w:rPr>
          <w:rFonts w:ascii="GHEA Grapalat" w:hAnsi="GHEA Grapalat" w:cs="Sylfaen"/>
          <w:color w:val="000000"/>
          <w:sz w:val="24"/>
          <w:szCs w:val="24"/>
          <w:lang w:val="hy-AM"/>
        </w:rPr>
        <w:t>, իսկ պ</w:t>
      </w:r>
      <w:r w:rsidR="00AF0B73" w:rsidRPr="00D63CFF">
        <w:rPr>
          <w:rFonts w:ascii="GHEA Grapalat" w:hAnsi="GHEA Grapalat" w:cs="Sylfaen"/>
          <w:color w:val="000000"/>
          <w:sz w:val="24"/>
          <w:szCs w:val="24"/>
          <w:lang w:val="hy-AM"/>
        </w:rPr>
        <w:t>ատիժը ավելի մեղմ պատժով փոխարինելու</w:t>
      </w:r>
      <w:r w:rsidR="00575B87" w:rsidRPr="00D63CFF">
        <w:rPr>
          <w:rFonts w:ascii="GHEA Grapalat" w:hAnsi="GHEA Grapalat" w:cs="Sylfaen"/>
          <w:color w:val="000000"/>
          <w:sz w:val="24"/>
          <w:szCs w:val="24"/>
          <w:lang w:val="hy-AM"/>
        </w:rPr>
        <w:t xml:space="preserve"> անհնարինության դեպքում` դատապարտյալին ազատում է պատիժը կրելուց:</w:t>
      </w:r>
    </w:p>
    <w:p w:rsidR="001A045D" w:rsidRPr="00D63CFF" w:rsidRDefault="001A045D" w:rsidP="00FC1373">
      <w:pPr>
        <w:pStyle w:val="Heading3"/>
      </w:pPr>
      <w:bookmarkStart w:id="331" w:name="_Toc496601396"/>
    </w:p>
    <w:p w:rsidR="00AE592B" w:rsidRPr="00D63CFF" w:rsidRDefault="000274D8" w:rsidP="00BB5EDE">
      <w:pPr>
        <w:pStyle w:val="Heading3"/>
      </w:pPr>
      <w:bookmarkStart w:id="332" w:name="_Toc11652811"/>
      <w:bookmarkStart w:id="333" w:name="_Toc19634911"/>
      <w:r w:rsidRPr="00D63CFF">
        <w:t xml:space="preserve">Հոդված </w:t>
      </w:r>
      <w:r w:rsidR="00A270B6" w:rsidRPr="00D63CFF">
        <w:t>91</w:t>
      </w:r>
      <w:r w:rsidRPr="00D63CFF">
        <w:t>. Պատժից ազատելն արտակարգ հանգամանքների հետևանքով</w:t>
      </w:r>
      <w:bookmarkEnd w:id="331"/>
      <w:bookmarkEnd w:id="332"/>
      <w:bookmarkEnd w:id="333"/>
      <w:r w:rsidRPr="00D63CFF">
        <w:t xml:space="preserve"> </w:t>
      </w:r>
    </w:p>
    <w:p w:rsidR="000274D8" w:rsidRPr="00D63CFF" w:rsidRDefault="000274D8" w:rsidP="00AD0777">
      <w:pPr>
        <w:shd w:val="clear" w:color="auto" w:fill="FFFFFF"/>
        <w:spacing w:after="0" w:line="360" w:lineRule="auto"/>
        <w:ind w:firstLine="708"/>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 Հանցանք կատարած անձը, ով դատապարտվել է առավելագույնը երեք տարի ժամկետով ազատազրկման </w:t>
      </w:r>
      <w:r w:rsidRPr="00D63CFF">
        <w:rPr>
          <w:rFonts w:ascii="GHEA Grapalat" w:hAnsi="GHEA Grapalat" w:cs="Sylfaen"/>
          <w:sz w:val="24"/>
          <w:szCs w:val="24"/>
          <w:lang w:val="hy-AM"/>
        </w:rPr>
        <w:t xml:space="preserve">կամ սույն օրենսգրքով նախատեսված ավելի մեղմ պատժի, </w:t>
      </w:r>
      <w:r w:rsidRPr="00D63CFF">
        <w:rPr>
          <w:rFonts w:ascii="GHEA Grapalat" w:hAnsi="GHEA Grapalat" w:cs="Sylfaen"/>
          <w:color w:val="000000"/>
          <w:sz w:val="24"/>
          <w:szCs w:val="24"/>
          <w:lang w:val="hy-AM"/>
        </w:rPr>
        <w:t>կարող է ազատվել պատժից, եթե հրդեհի, տեխնածին կամ տարերային աղետի, ընտանիքի միակ աշխատունակ անդամի հիվանդության կամ մահվան կամ արտակարգ այլ հանգամանքների պատճառով պատժի կրումը դատապարտյալի կամ նրա ընտանիքի համար կարող է հանգեցնել ծանր հետևանքների:</w:t>
      </w:r>
    </w:p>
    <w:p w:rsidR="000274D8" w:rsidRPr="00D63CFF" w:rsidRDefault="000274D8" w:rsidP="00AD0777">
      <w:pPr>
        <w:shd w:val="clear" w:color="auto" w:fill="FFFFFF"/>
        <w:spacing w:after="0" w:line="360" w:lineRule="auto"/>
        <w:ind w:firstLine="708"/>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2. </w:t>
      </w:r>
      <w:r w:rsidRPr="00D63CFF">
        <w:rPr>
          <w:rFonts w:ascii="GHEA Grapalat" w:hAnsi="GHEA Grapalat" w:cs="Sylfaen"/>
          <w:sz w:val="24"/>
          <w:szCs w:val="24"/>
          <w:lang w:val="hy-AM"/>
        </w:rPr>
        <w:t xml:space="preserve">Արտակարգ հանգամանքների հետևանքով պատժից ազատելու մասին որոշում կայացնելու դեպքում նշանակված կամ պատժի չկրած ժամկետը համարվում է փորձաշրջան, որի ընթացքում </w:t>
      </w:r>
      <w:r w:rsidRPr="00D63CFF">
        <w:rPr>
          <w:rFonts w:ascii="GHEA Grapalat" w:hAnsi="GHEA Grapalat" w:cs="Sylfaen"/>
          <w:color w:val="000000"/>
          <w:sz w:val="24"/>
          <w:szCs w:val="24"/>
          <w:lang w:val="hy-AM"/>
        </w:rPr>
        <w:t>անձը գտնվում է դատապարտյալի վարքագծի նկատմամբ վերահսկողություն իրականացնող մարմնի հսկողության ներքո:</w:t>
      </w:r>
      <w:r w:rsidRPr="00D63CFF">
        <w:rPr>
          <w:rFonts w:ascii="GHEA Grapalat" w:hAnsi="GHEA Grapalat" w:cs="Sylfaen"/>
          <w:sz w:val="24"/>
          <w:szCs w:val="24"/>
          <w:lang w:val="hy-AM"/>
        </w:rPr>
        <w:t xml:space="preserve"> Փորձաշրջանի ընթացքում դատարանը դատապարտյալի վրա դնում է սույն օրենսգրքի </w:t>
      </w:r>
      <w:r w:rsidR="00D75E53" w:rsidRPr="00D63CFF">
        <w:rPr>
          <w:rFonts w:ascii="GHEA Grapalat" w:hAnsi="GHEA Grapalat" w:cs="Sylfaen"/>
          <w:sz w:val="24"/>
          <w:szCs w:val="24"/>
          <w:lang w:val="hy-AM"/>
        </w:rPr>
        <w:t>86</w:t>
      </w:r>
      <w:r w:rsidR="00052A4D" w:rsidRPr="00D63CFF">
        <w:rPr>
          <w:rFonts w:ascii="GHEA Grapalat" w:hAnsi="GHEA Grapalat" w:cs="Sylfaen"/>
          <w:sz w:val="24"/>
          <w:szCs w:val="24"/>
          <w:lang w:val="hy-AM"/>
        </w:rPr>
        <w:t>-րդ հոդվածի</w:t>
      </w:r>
      <w:r w:rsidR="00F769FD" w:rsidRPr="00D63CFF">
        <w:rPr>
          <w:rFonts w:ascii="GHEA Grapalat" w:hAnsi="GHEA Grapalat" w:cs="Sylfaen"/>
          <w:sz w:val="24"/>
          <w:szCs w:val="24"/>
          <w:lang w:val="hy-AM"/>
        </w:rPr>
        <w:t xml:space="preserve"> երրորդ մասով </w:t>
      </w:r>
      <w:r w:rsidRPr="00D63CFF">
        <w:rPr>
          <w:rFonts w:ascii="GHEA Grapalat" w:hAnsi="GHEA Grapalat" w:cs="Sylfaen"/>
          <w:sz w:val="24"/>
          <w:szCs w:val="24"/>
          <w:lang w:val="hy-AM"/>
        </w:rPr>
        <w:t>նախատեսված պարտականություններից մեկը կամ մի քանիսը:</w:t>
      </w:r>
    </w:p>
    <w:p w:rsidR="000274D8" w:rsidRPr="00D63CFF" w:rsidRDefault="000274D8" w:rsidP="00AD0777">
      <w:pPr>
        <w:spacing w:after="0"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3. Այն դեպքում, երբ արտակարգ հանգամանքների հետևանքով պատժից ազատված անձը խուսափում է դատարանի կողմից իր վրա դրված պարտականությունները կատարելուց </w:t>
      </w:r>
      <w:r w:rsidRPr="00D63CFF">
        <w:rPr>
          <w:rFonts w:ascii="GHEA Grapalat" w:hAnsi="GHEA Grapalat" w:cs="Sylfaen"/>
          <w:color w:val="000000"/>
          <w:sz w:val="24"/>
          <w:szCs w:val="24"/>
          <w:lang w:val="hy-AM"/>
        </w:rPr>
        <w:t xml:space="preserve">կամ փորձաշրջանի ընթացքում կատարում է նոր հանցանք, ապա դատարանը վերացնում է </w:t>
      </w:r>
      <w:r w:rsidRPr="00D63CFF">
        <w:rPr>
          <w:rFonts w:ascii="GHEA Grapalat" w:hAnsi="GHEA Grapalat" w:cs="Sylfaen"/>
          <w:sz w:val="24"/>
          <w:szCs w:val="24"/>
          <w:lang w:val="hy-AM"/>
        </w:rPr>
        <w:t>արտակարգ հանգամանքների հետևանքով անձին պատժից ազատելու վերաբերյալ որոշումը:</w:t>
      </w:r>
    </w:p>
    <w:p w:rsidR="000274D8" w:rsidRPr="00D63CFF" w:rsidRDefault="000274D8" w:rsidP="00AD0777">
      <w:pPr>
        <w:shd w:val="clear" w:color="auto" w:fill="FFFFFF"/>
        <w:spacing w:after="0"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Արտակարգ հանգամանքների հետևանքով անձին պատժից ազատելու վերաբերյալ</w:t>
      </w:r>
      <w:r w:rsidRPr="00D63CFF">
        <w:rPr>
          <w:rFonts w:ascii="GHEA Grapalat" w:hAnsi="GHEA Grapalat" w:cs="Sylfaen"/>
          <w:color w:val="000000"/>
          <w:sz w:val="24"/>
          <w:szCs w:val="24"/>
          <w:lang w:val="hy-AM"/>
        </w:rPr>
        <w:t xml:space="preserve"> որոշումը փորձ</w:t>
      </w:r>
      <w:r w:rsidRPr="00D63CFF">
        <w:rPr>
          <w:rFonts w:ascii="GHEA Grapalat" w:hAnsi="GHEA Grapalat" w:cs="Sylfaen"/>
          <w:sz w:val="24"/>
          <w:szCs w:val="24"/>
          <w:lang w:val="hy-AM"/>
        </w:rPr>
        <w:t xml:space="preserve">աշրջանի ընթացքում կատարված հանցանքի հիմքով վերացնելու դեպքում </w:t>
      </w:r>
      <w:r w:rsidRPr="00D63CFF">
        <w:rPr>
          <w:rFonts w:ascii="GHEA Grapalat" w:hAnsi="GHEA Grapalat" w:cs="Sylfaen"/>
          <w:color w:val="000000"/>
          <w:sz w:val="24"/>
          <w:szCs w:val="24"/>
          <w:lang w:val="hy-AM"/>
        </w:rPr>
        <w:t xml:space="preserve">դատարանն անձի նկատմամբ պատիժ է նշանակում սույն օրենսգրքի </w:t>
      </w:r>
      <w:r w:rsidR="00D75E53" w:rsidRPr="00D63CFF">
        <w:rPr>
          <w:rFonts w:ascii="GHEA Grapalat" w:hAnsi="GHEA Grapalat" w:cs="Sylfaen"/>
          <w:color w:val="000000"/>
          <w:sz w:val="24"/>
          <w:szCs w:val="24"/>
          <w:lang w:val="hy-AM"/>
        </w:rPr>
        <w:t>75</w:t>
      </w:r>
      <w:r w:rsidR="00052A4D" w:rsidRPr="00D63CFF">
        <w:rPr>
          <w:rFonts w:ascii="GHEA Grapalat" w:hAnsi="GHEA Grapalat" w:cs="Sylfaen"/>
          <w:color w:val="000000"/>
          <w:sz w:val="24"/>
          <w:szCs w:val="24"/>
          <w:lang w:val="hy-AM"/>
        </w:rPr>
        <w:t>-րդ հոդվածով</w:t>
      </w:r>
      <w:r w:rsidRPr="00D63CFF">
        <w:rPr>
          <w:rFonts w:ascii="GHEA Grapalat" w:hAnsi="GHEA Grapalat" w:cs="Sylfaen"/>
          <w:color w:val="000000"/>
          <w:sz w:val="24"/>
          <w:szCs w:val="24"/>
          <w:lang w:val="hy-AM"/>
        </w:rPr>
        <w:t xml:space="preserve"> </w:t>
      </w:r>
      <w:r w:rsidRPr="00D63CFF">
        <w:rPr>
          <w:rFonts w:ascii="GHEA Grapalat" w:hAnsi="GHEA Grapalat" w:cs="Sylfaen"/>
          <w:sz w:val="24"/>
          <w:szCs w:val="24"/>
          <w:lang w:val="hy-AM"/>
        </w:rPr>
        <w:t>սահմանված կարգով:</w:t>
      </w:r>
    </w:p>
    <w:p w:rsidR="000274D8" w:rsidRPr="00D63CFF" w:rsidRDefault="000274D8" w:rsidP="00AD0777">
      <w:pPr>
        <w:numPr>
          <w:ilvl w:val="0"/>
          <w:numId w:val="56"/>
        </w:numPr>
        <w:shd w:val="clear" w:color="auto" w:fill="FFFFFF"/>
        <w:spacing w:after="0" w:line="360" w:lineRule="auto"/>
        <w:ind w:left="0" w:firstLine="708"/>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Եթե փորձաշրջանի ընթացքում պարզվում է, որ մինչև դատապարտվելն անձը կատարել է մեկ այլ հանցանք, որի համար պատասխանատվության չի ենթարկվել կամ քրեական պատասխանատվությունից չի ազատվել, ապա դատարանը պատիժ է նշանակում սույն օրենսգրքի </w:t>
      </w:r>
      <w:r w:rsidR="00D75E53" w:rsidRPr="00D63CFF">
        <w:rPr>
          <w:rFonts w:ascii="GHEA Grapalat" w:hAnsi="GHEA Grapalat" w:cs="Sylfaen"/>
          <w:color w:val="000000"/>
          <w:sz w:val="24"/>
          <w:szCs w:val="24"/>
          <w:lang w:val="hy-AM"/>
        </w:rPr>
        <w:t>74</w:t>
      </w:r>
      <w:r w:rsidR="00052A4D" w:rsidRPr="00D63CFF">
        <w:rPr>
          <w:rFonts w:ascii="GHEA Grapalat" w:hAnsi="GHEA Grapalat" w:cs="Sylfaen"/>
          <w:color w:val="000000"/>
          <w:sz w:val="24"/>
          <w:szCs w:val="24"/>
          <w:lang w:val="hy-AM"/>
        </w:rPr>
        <w:t>րդ հոդվածով</w:t>
      </w:r>
      <w:r w:rsidRPr="00D63CFF">
        <w:rPr>
          <w:rFonts w:ascii="GHEA Grapalat" w:hAnsi="GHEA Grapalat" w:cs="Sylfaen"/>
          <w:color w:val="000000"/>
          <w:sz w:val="24"/>
          <w:szCs w:val="24"/>
          <w:lang w:val="hy-AM"/>
        </w:rPr>
        <w:t xml:space="preserve"> սահմանված կարգով և լուծում է</w:t>
      </w:r>
      <w:r w:rsidRPr="00D63CFF">
        <w:rPr>
          <w:rFonts w:ascii="GHEA Grapalat" w:hAnsi="GHEA Grapalat" w:cs="Sylfaen"/>
          <w:sz w:val="24"/>
          <w:szCs w:val="24"/>
          <w:lang w:val="hy-AM"/>
        </w:rPr>
        <w:t xml:space="preserve"> արտակարգ հանգամանքների հետևանքով անձին պատժից ազատելու վերաբերյալ</w:t>
      </w:r>
      <w:r w:rsidRPr="00D63CFF">
        <w:rPr>
          <w:rFonts w:ascii="GHEA Grapalat" w:hAnsi="GHEA Grapalat" w:cs="Sylfaen"/>
          <w:color w:val="000000"/>
          <w:sz w:val="24"/>
          <w:szCs w:val="24"/>
          <w:lang w:val="hy-AM"/>
        </w:rPr>
        <w:t xml:space="preserve"> որոշումը վերացնելու կամ չվերացնելու հարցը:</w:t>
      </w:r>
    </w:p>
    <w:p w:rsidR="0021485D" w:rsidRPr="00D63CFF" w:rsidRDefault="0021485D" w:rsidP="0021485D">
      <w:pPr>
        <w:shd w:val="clear" w:color="auto" w:fill="FFFFFF"/>
        <w:spacing w:after="0" w:line="360" w:lineRule="auto"/>
        <w:ind w:left="502"/>
        <w:jc w:val="both"/>
        <w:rPr>
          <w:rFonts w:ascii="GHEA Grapalat" w:hAnsi="GHEA Grapalat" w:cs="Sylfaen"/>
          <w:color w:val="000000"/>
          <w:sz w:val="24"/>
          <w:szCs w:val="24"/>
          <w:lang w:val="hy-AM"/>
        </w:rPr>
      </w:pPr>
    </w:p>
    <w:p w:rsidR="000274D8" w:rsidRPr="00D63CFF" w:rsidRDefault="000274D8" w:rsidP="00FC1373">
      <w:pPr>
        <w:pStyle w:val="Heading3"/>
      </w:pPr>
      <w:bookmarkStart w:id="334" w:name="_Toc496601397"/>
      <w:bookmarkStart w:id="335" w:name="_Toc11652812"/>
      <w:bookmarkStart w:id="336" w:name="_Toc19634912"/>
      <w:r w:rsidRPr="00D63CFF">
        <w:t xml:space="preserve">Հոդված </w:t>
      </w:r>
      <w:r w:rsidR="00A270B6" w:rsidRPr="00D63CFF">
        <w:t>92</w:t>
      </w:r>
      <w:r w:rsidRPr="00D63CFF">
        <w:t>. Պատժից ազատելը մեղադրական դատավճռի վաղեմության ժամկետն անցնելու հետևանքով</w:t>
      </w:r>
      <w:bookmarkEnd w:id="334"/>
      <w:bookmarkEnd w:id="335"/>
      <w:bookmarkEnd w:id="336"/>
      <w:r w:rsidRPr="00D63CFF">
        <w:t xml:space="preserve"> </w:t>
      </w:r>
    </w:p>
    <w:p w:rsidR="000274D8" w:rsidRPr="00D63CFF" w:rsidRDefault="008E638B" w:rsidP="008E638B">
      <w:pPr>
        <w:shd w:val="clear" w:color="auto" w:fill="FFFFFF"/>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 </w:t>
      </w:r>
      <w:r w:rsidR="000274D8" w:rsidRPr="00D63CFF">
        <w:rPr>
          <w:rFonts w:ascii="GHEA Grapalat" w:hAnsi="GHEA Grapalat" w:cs="Sylfaen"/>
          <w:color w:val="000000"/>
          <w:sz w:val="24"/>
          <w:szCs w:val="24"/>
          <w:lang w:val="hy-AM"/>
        </w:rPr>
        <w:t>Հանցագործության համար դատապարտված անձ</w:t>
      </w:r>
      <w:r w:rsidR="00CF5A85" w:rsidRPr="00D63CFF">
        <w:rPr>
          <w:rFonts w:ascii="GHEA Grapalat" w:hAnsi="GHEA Grapalat" w:cs="Sylfaen"/>
          <w:color w:val="000000"/>
          <w:sz w:val="24"/>
          <w:szCs w:val="24"/>
          <w:lang w:val="hy-AM"/>
        </w:rPr>
        <w:t>ը` դատարանի որոշմամբ</w:t>
      </w:r>
      <w:r w:rsidR="000274D8" w:rsidRPr="00D63CFF">
        <w:rPr>
          <w:rFonts w:ascii="GHEA Grapalat" w:hAnsi="GHEA Grapalat" w:cs="Sylfaen"/>
          <w:color w:val="000000"/>
          <w:sz w:val="24"/>
          <w:szCs w:val="24"/>
          <w:lang w:val="hy-AM"/>
        </w:rPr>
        <w:t xml:space="preserve"> ազատվում է</w:t>
      </w:r>
      <w:r w:rsidR="000018DB" w:rsidRPr="00D63CFF">
        <w:rPr>
          <w:rFonts w:ascii="GHEA Grapalat" w:hAnsi="GHEA Grapalat" w:cs="Sylfaen"/>
          <w:color w:val="000000"/>
          <w:sz w:val="24"/>
          <w:szCs w:val="24"/>
          <w:lang w:val="hy-AM"/>
        </w:rPr>
        <w:t xml:space="preserve"> ազատ</w:t>
      </w:r>
      <w:r w:rsidR="00694656" w:rsidRPr="00D63CFF">
        <w:rPr>
          <w:rFonts w:ascii="GHEA Grapalat" w:hAnsi="GHEA Grapalat" w:cs="Sylfaen"/>
          <w:color w:val="000000"/>
          <w:sz w:val="24"/>
          <w:szCs w:val="24"/>
          <w:lang w:val="hy-AM"/>
        </w:rPr>
        <w:t>ա</w:t>
      </w:r>
      <w:r w:rsidR="000018DB" w:rsidRPr="00D63CFF">
        <w:rPr>
          <w:rFonts w:ascii="GHEA Grapalat" w:hAnsi="GHEA Grapalat" w:cs="Sylfaen"/>
          <w:color w:val="000000"/>
          <w:sz w:val="24"/>
          <w:szCs w:val="24"/>
          <w:lang w:val="hy-AM"/>
        </w:rPr>
        <w:t>զրկում</w:t>
      </w:r>
      <w:r w:rsidR="000274D8" w:rsidRPr="00D63CFF">
        <w:rPr>
          <w:rFonts w:ascii="GHEA Grapalat" w:hAnsi="GHEA Grapalat" w:cs="Sylfaen"/>
          <w:color w:val="000000"/>
          <w:sz w:val="24"/>
          <w:szCs w:val="24"/>
          <w:lang w:val="hy-AM"/>
        </w:rPr>
        <w:t xml:space="preserve"> պատժ</w:t>
      </w:r>
      <w:r w:rsidR="000018DB" w:rsidRPr="00D63CFF">
        <w:rPr>
          <w:rFonts w:ascii="GHEA Grapalat" w:hAnsi="GHEA Grapalat" w:cs="Sylfaen"/>
          <w:color w:val="000000"/>
          <w:sz w:val="24"/>
          <w:szCs w:val="24"/>
          <w:lang w:val="hy-AM"/>
        </w:rPr>
        <w:t>ատեսակը</w:t>
      </w:r>
      <w:r w:rsidR="000274D8" w:rsidRPr="00D63CFF">
        <w:rPr>
          <w:rFonts w:ascii="GHEA Grapalat" w:hAnsi="GHEA Grapalat" w:cs="Sylfaen"/>
          <w:color w:val="000000"/>
          <w:sz w:val="24"/>
          <w:szCs w:val="24"/>
          <w:lang w:val="hy-AM"/>
        </w:rPr>
        <w:t xml:space="preserve"> կրելուց, եթե օրինական ուժի մեջ մտնելուց հետո մեղադրական դատավճիռն ի կատար չի ածվել դատավճռով նշանակված</w:t>
      </w:r>
      <w:r w:rsidRPr="00D63CFF">
        <w:rPr>
          <w:rFonts w:ascii="GHEA Grapalat" w:hAnsi="GHEA Grapalat" w:cs="Sylfaen"/>
          <w:color w:val="000000"/>
          <w:sz w:val="24"/>
          <w:szCs w:val="24"/>
          <w:lang w:val="hy-AM"/>
        </w:rPr>
        <w:t xml:space="preserve"> </w:t>
      </w:r>
      <w:r w:rsidR="005A02A2" w:rsidRPr="00D63CFF">
        <w:rPr>
          <w:rFonts w:ascii="GHEA Grapalat" w:hAnsi="GHEA Grapalat" w:cs="Sylfaen"/>
          <w:color w:val="000000"/>
          <w:sz w:val="24"/>
          <w:szCs w:val="24"/>
          <w:lang w:val="hy-AM"/>
        </w:rPr>
        <w:t>պ</w:t>
      </w:r>
      <w:r w:rsidR="000274D8" w:rsidRPr="00D63CFF">
        <w:rPr>
          <w:rFonts w:ascii="GHEA Grapalat" w:hAnsi="GHEA Grapalat" w:cs="Sylfaen"/>
          <w:color w:val="000000"/>
          <w:sz w:val="24"/>
          <w:szCs w:val="24"/>
          <w:lang w:val="hy-AM"/>
        </w:rPr>
        <w:t xml:space="preserve">ատժի ժամկետին հավասար ժամանակահատվածում: </w:t>
      </w:r>
    </w:p>
    <w:p w:rsidR="001C1FA2" w:rsidRPr="00D63CFF" w:rsidRDefault="000274D8" w:rsidP="00D51B65">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 Ազատազրկում</w:t>
      </w:r>
      <w:r w:rsidR="00BF3152" w:rsidRPr="00D63CFF">
        <w:rPr>
          <w:rFonts w:ascii="GHEA Grapalat" w:hAnsi="GHEA Grapalat" w:cs="Sylfaen"/>
          <w:color w:val="000000"/>
          <w:sz w:val="24"/>
          <w:szCs w:val="24"/>
          <w:lang w:val="hy-AM"/>
        </w:rPr>
        <w:t xml:space="preserve"> պատժատեսակ</w:t>
      </w:r>
      <w:r w:rsidRPr="00D63CFF">
        <w:rPr>
          <w:rFonts w:ascii="GHEA Grapalat" w:hAnsi="GHEA Grapalat" w:cs="Sylfaen"/>
          <w:color w:val="000000"/>
          <w:sz w:val="24"/>
          <w:szCs w:val="24"/>
          <w:lang w:val="hy-AM"/>
        </w:rPr>
        <w:t>ից</w:t>
      </w:r>
      <w:r w:rsidR="00BF3152" w:rsidRPr="00D63CFF">
        <w:rPr>
          <w:rFonts w:ascii="GHEA Grapalat" w:hAnsi="GHEA Grapalat" w:cs="Sylfaen"/>
          <w:color w:val="000000"/>
          <w:sz w:val="24"/>
          <w:szCs w:val="24"/>
          <w:lang w:val="hy-AM"/>
        </w:rPr>
        <w:t xml:space="preserve"> ավելի</w:t>
      </w:r>
      <w:r w:rsidRPr="00D63CFF">
        <w:rPr>
          <w:rFonts w:ascii="GHEA Grapalat" w:hAnsi="GHEA Grapalat" w:cs="Sylfaen"/>
          <w:color w:val="000000"/>
          <w:sz w:val="24"/>
          <w:szCs w:val="24"/>
          <w:lang w:val="hy-AM"/>
        </w:rPr>
        <w:t xml:space="preserve"> մեղմ</w:t>
      </w:r>
      <w:r w:rsidR="008E638B" w:rsidRPr="00D63CFF">
        <w:rPr>
          <w:rFonts w:ascii="GHEA Grapalat" w:hAnsi="GHEA Grapalat" w:cs="Sylfaen"/>
          <w:color w:val="000000"/>
          <w:sz w:val="24"/>
          <w:szCs w:val="24"/>
          <w:lang w:val="hy-AM"/>
        </w:rPr>
        <w:t xml:space="preserve"> հիմնական</w:t>
      </w:r>
      <w:r w:rsidRPr="00D63CFF">
        <w:rPr>
          <w:rFonts w:ascii="GHEA Grapalat" w:hAnsi="GHEA Grapalat" w:cs="Sylfaen"/>
          <w:color w:val="000000"/>
          <w:sz w:val="24"/>
          <w:szCs w:val="24"/>
          <w:lang w:val="hy-AM"/>
        </w:rPr>
        <w:t xml:space="preserve"> պատժի</w:t>
      </w:r>
      <w:r w:rsidR="00FB752C" w:rsidRPr="00D63CFF">
        <w:rPr>
          <w:rFonts w:ascii="GHEA Grapalat" w:hAnsi="GHEA Grapalat" w:cs="Sylfaen"/>
          <w:color w:val="000000"/>
          <w:sz w:val="24"/>
          <w:szCs w:val="24"/>
          <w:lang w:val="hy-AM"/>
        </w:rPr>
        <w:t xml:space="preserve"> (բացառությամբ տուգանքի)</w:t>
      </w:r>
      <w:r w:rsidRPr="00D63CFF">
        <w:rPr>
          <w:rFonts w:ascii="GHEA Grapalat" w:hAnsi="GHEA Grapalat" w:cs="Sylfaen"/>
          <w:color w:val="000000"/>
          <w:sz w:val="24"/>
          <w:szCs w:val="24"/>
          <w:lang w:val="hy-AM"/>
        </w:rPr>
        <w:t xml:space="preserve"> դատապարտված անձ</w:t>
      </w:r>
      <w:r w:rsidR="00CF5A85" w:rsidRPr="00D63CFF">
        <w:rPr>
          <w:rFonts w:ascii="GHEA Grapalat" w:hAnsi="GHEA Grapalat" w:cs="Sylfaen"/>
          <w:color w:val="000000"/>
          <w:sz w:val="24"/>
          <w:szCs w:val="24"/>
          <w:lang w:val="hy-AM"/>
        </w:rPr>
        <w:t>ն</w:t>
      </w:r>
      <w:r w:rsidRPr="00D63CFF">
        <w:rPr>
          <w:rFonts w:ascii="GHEA Grapalat" w:hAnsi="GHEA Grapalat" w:cs="Sylfaen"/>
          <w:color w:val="000000"/>
          <w:sz w:val="24"/>
          <w:szCs w:val="24"/>
          <w:lang w:val="hy-AM"/>
        </w:rPr>
        <w:t xml:space="preserve"> ազատվում է պատիժը կրելուց, եթե օրինական ուժի մեջ մտնելուց հետո մեղադրական դատավճիռն ի կատար չի ածվել մեկ տարվա ընթացքում</w:t>
      </w:r>
      <w:r w:rsidR="00FB752C" w:rsidRPr="00D63CFF">
        <w:rPr>
          <w:rFonts w:ascii="GHEA Grapalat" w:hAnsi="GHEA Grapalat" w:cs="Sylfaen"/>
          <w:color w:val="000000"/>
          <w:sz w:val="24"/>
          <w:szCs w:val="24"/>
          <w:lang w:val="hy-AM"/>
        </w:rPr>
        <w:t>:</w:t>
      </w:r>
      <w:r w:rsidR="001C1FA2" w:rsidRPr="00D63CFF">
        <w:rPr>
          <w:rFonts w:ascii="GHEA Grapalat" w:hAnsi="GHEA Grapalat" w:cs="Sylfaen"/>
          <w:color w:val="000000"/>
          <w:sz w:val="24"/>
          <w:szCs w:val="24"/>
          <w:lang w:val="hy-AM"/>
        </w:rPr>
        <w:t xml:space="preserve"> </w:t>
      </w:r>
    </w:p>
    <w:p w:rsidR="000274D8" w:rsidRPr="00D63CFF" w:rsidRDefault="00FB752C" w:rsidP="00D51B65">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3. Տուգանքը, որպես հիմնական</w:t>
      </w:r>
      <w:r w:rsidR="00694656" w:rsidRPr="00D63CFF">
        <w:rPr>
          <w:rFonts w:ascii="GHEA Grapalat" w:hAnsi="GHEA Grapalat" w:cs="Sylfaen"/>
          <w:color w:val="000000"/>
          <w:sz w:val="24"/>
          <w:szCs w:val="24"/>
          <w:lang w:val="hy-AM"/>
        </w:rPr>
        <w:t xml:space="preserve"> կամ լրացուցիչ</w:t>
      </w:r>
      <w:r w:rsidRPr="00D63CFF">
        <w:rPr>
          <w:rFonts w:ascii="GHEA Grapalat" w:hAnsi="GHEA Grapalat" w:cs="Sylfaen"/>
          <w:color w:val="000000"/>
          <w:sz w:val="24"/>
          <w:szCs w:val="24"/>
          <w:lang w:val="hy-AM"/>
        </w:rPr>
        <w:t xml:space="preserve"> պատիժ նշանակելու դեպքում անձը ազատվում է պատժից, եթե օրինական ուժի մեջ մտնելուց հետո մեղադրական դատավճիռն ի կատար չի ածվել երեք տարվա ընթացքում: </w:t>
      </w:r>
    </w:p>
    <w:p w:rsidR="00FB752C" w:rsidRPr="00D63CFF" w:rsidRDefault="00FB752C" w:rsidP="00D51B65">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4. Մեղադրական դատավճռով նշանակված պատժի կատարումը հետաձգելու դեպքում, մեղադրական դատավճռի վաղեմության ժամկետի հաշվարկը սկսվում է</w:t>
      </w:r>
      <w:r w:rsidR="000018DB" w:rsidRPr="00D63CFF">
        <w:rPr>
          <w:rFonts w:ascii="GHEA Grapalat" w:hAnsi="GHEA Grapalat" w:cs="Sylfaen"/>
          <w:color w:val="000000"/>
          <w:sz w:val="24"/>
          <w:szCs w:val="24"/>
          <w:lang w:val="hy-AM"/>
        </w:rPr>
        <w:t xml:space="preserve"> պատժի կատարումը հետաձգելու վերաբերյալ դատարանի որոշումը վերացնելուց հետո:</w:t>
      </w:r>
    </w:p>
    <w:p w:rsidR="000274D8" w:rsidRPr="00D63CFF" w:rsidRDefault="000018DB" w:rsidP="00D51B65">
      <w:pPr>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sz w:val="24"/>
          <w:szCs w:val="24"/>
          <w:lang w:val="hy-AM"/>
        </w:rPr>
        <w:t>5</w:t>
      </w:r>
      <w:r w:rsidR="000274D8" w:rsidRPr="00D63CFF">
        <w:rPr>
          <w:rFonts w:ascii="GHEA Grapalat" w:hAnsi="GHEA Grapalat" w:cs="Sylfaen"/>
          <w:sz w:val="24"/>
          <w:szCs w:val="24"/>
          <w:lang w:val="hy-AM"/>
        </w:rPr>
        <w:t>. Վաղեմության ժամկետի ընթացքն ընդհատվում է, եթե մինչև սույն հոդվածի առաջին</w:t>
      </w:r>
      <w:r w:rsidR="00127BCF" w:rsidRPr="00D63CFF">
        <w:rPr>
          <w:rFonts w:ascii="GHEA Grapalat" w:hAnsi="GHEA Grapalat" w:cs="Sylfaen"/>
          <w:sz w:val="24"/>
          <w:szCs w:val="24"/>
          <w:lang w:val="hy-AM"/>
        </w:rPr>
        <w:t>ից երր</w:t>
      </w:r>
      <w:r w:rsidR="000274D8" w:rsidRPr="00D63CFF">
        <w:rPr>
          <w:rFonts w:ascii="GHEA Grapalat" w:hAnsi="GHEA Grapalat" w:cs="Sylfaen"/>
          <w:sz w:val="24"/>
          <w:szCs w:val="24"/>
          <w:lang w:val="hy-AM"/>
        </w:rPr>
        <w:t xml:space="preserve">որդ մասերով նշված ժամկետներն անցնելն անձը նոր հանցանք է կատարում: </w:t>
      </w:r>
      <w:r w:rsidR="000274D8" w:rsidRPr="00D63CFF">
        <w:rPr>
          <w:rFonts w:ascii="GHEA Grapalat" w:hAnsi="GHEA Grapalat" w:cs="Sylfaen"/>
          <w:color w:val="000000"/>
          <w:sz w:val="24"/>
          <w:szCs w:val="24"/>
          <w:lang w:val="hy-AM"/>
        </w:rPr>
        <w:t>Այս դեպքում վաղեմության ժամկետի հաշվարկը սկսվում է նոր հանցանքը կատարելու հաջորդ օրվանից:</w:t>
      </w:r>
    </w:p>
    <w:p w:rsidR="000274D8" w:rsidRPr="00D63CFF" w:rsidRDefault="000018DB" w:rsidP="00D51B65">
      <w:pPr>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6</w:t>
      </w:r>
      <w:r w:rsidR="000274D8" w:rsidRPr="00D63CFF">
        <w:rPr>
          <w:rFonts w:ascii="GHEA Grapalat" w:hAnsi="GHEA Grapalat" w:cs="Sylfaen"/>
          <w:color w:val="000000"/>
          <w:sz w:val="24"/>
          <w:szCs w:val="24"/>
          <w:lang w:val="hy-AM"/>
        </w:rPr>
        <w:t>. Վաղեմության ժամկետի ընթացքը կասեցվում է, եթե դատապարտյալը խուսափում է</w:t>
      </w:r>
      <w:r w:rsidRPr="00D63CFF">
        <w:rPr>
          <w:rFonts w:ascii="GHEA Grapalat" w:hAnsi="GHEA Grapalat" w:cs="Sylfaen"/>
          <w:color w:val="000000"/>
          <w:sz w:val="24"/>
          <w:szCs w:val="24"/>
          <w:lang w:val="hy-AM"/>
        </w:rPr>
        <w:t xml:space="preserve"> հիմնական</w:t>
      </w:r>
      <w:r w:rsidR="000274D8" w:rsidRPr="00D63CFF">
        <w:rPr>
          <w:rFonts w:ascii="GHEA Grapalat" w:hAnsi="GHEA Grapalat" w:cs="Sylfaen"/>
          <w:color w:val="000000"/>
          <w:sz w:val="24"/>
          <w:szCs w:val="24"/>
          <w:lang w:val="hy-AM"/>
        </w:rPr>
        <w:t xml:space="preserve"> պատիժը կրելուց: Այս դեպքում վաղեմության ժամկետի ընթացքը վերսկսվում է նրան ձերբակալելու</w:t>
      </w:r>
      <w:r w:rsidRPr="00D63CFF">
        <w:rPr>
          <w:rFonts w:ascii="GHEA Grapalat" w:hAnsi="GHEA Grapalat" w:cs="Sylfaen"/>
          <w:color w:val="000000"/>
          <w:sz w:val="24"/>
          <w:szCs w:val="24"/>
          <w:lang w:val="hy-AM"/>
        </w:rPr>
        <w:t>,</w:t>
      </w:r>
      <w:r w:rsidR="000274D8" w:rsidRPr="00D63CFF">
        <w:rPr>
          <w:rFonts w:ascii="GHEA Grapalat" w:hAnsi="GHEA Grapalat" w:cs="Sylfaen"/>
          <w:color w:val="000000"/>
          <w:sz w:val="24"/>
          <w:szCs w:val="24"/>
          <w:lang w:val="hy-AM"/>
        </w:rPr>
        <w:t xml:space="preserve"> մեղայականով ներկայանալու</w:t>
      </w:r>
      <w:r w:rsidRPr="00D63CFF">
        <w:rPr>
          <w:rFonts w:ascii="GHEA Grapalat" w:hAnsi="GHEA Grapalat" w:cs="Sylfaen"/>
          <w:color w:val="000000"/>
          <w:sz w:val="24"/>
          <w:szCs w:val="24"/>
          <w:lang w:val="hy-AM"/>
        </w:rPr>
        <w:t xml:space="preserve"> կամ խուսափելը դադարեցնելու պահից</w:t>
      </w:r>
      <w:r w:rsidR="000274D8" w:rsidRPr="00D63CFF">
        <w:rPr>
          <w:rFonts w:ascii="GHEA Grapalat" w:hAnsi="GHEA Grapalat" w:cs="Sylfaen"/>
          <w:color w:val="000000"/>
          <w:sz w:val="24"/>
          <w:szCs w:val="24"/>
          <w:lang w:val="hy-AM"/>
        </w:rPr>
        <w:t>: Կասեցման դեպքում սույն հոդվածի առաջին</w:t>
      </w:r>
      <w:r w:rsidR="00127BCF" w:rsidRPr="00D63CFF">
        <w:rPr>
          <w:rFonts w:ascii="GHEA Grapalat" w:hAnsi="GHEA Grapalat" w:cs="Sylfaen"/>
          <w:color w:val="000000"/>
          <w:sz w:val="24"/>
          <w:szCs w:val="24"/>
          <w:lang w:val="hy-AM"/>
        </w:rPr>
        <w:t>ից</w:t>
      </w:r>
      <w:r w:rsidR="000274D8" w:rsidRPr="00D63CFF">
        <w:rPr>
          <w:rFonts w:ascii="GHEA Grapalat" w:hAnsi="GHEA Grapalat" w:cs="Sylfaen"/>
          <w:color w:val="000000"/>
          <w:sz w:val="24"/>
          <w:szCs w:val="24"/>
          <w:lang w:val="hy-AM"/>
        </w:rPr>
        <w:t xml:space="preserve">  երրորդ մասերով նախատեսված ժամկետներն ավելանում են կիսով չափ: </w:t>
      </w:r>
    </w:p>
    <w:p w:rsidR="000274D8" w:rsidRPr="00D63CFF" w:rsidRDefault="000018DB" w:rsidP="00D51B65">
      <w:pPr>
        <w:spacing w:after="0" w:line="360" w:lineRule="auto"/>
        <w:ind w:firstLine="720"/>
        <w:jc w:val="both"/>
        <w:rPr>
          <w:rFonts w:ascii="GHEA Grapalat" w:hAnsi="GHEA Grapalat" w:cs="Sylfaen"/>
          <w:sz w:val="24"/>
          <w:szCs w:val="24"/>
          <w:lang w:val="hy-AM"/>
        </w:rPr>
      </w:pPr>
      <w:r w:rsidRPr="00D63CFF">
        <w:rPr>
          <w:rFonts w:ascii="GHEA Grapalat" w:hAnsi="GHEA Grapalat" w:cs="Sylfaen"/>
          <w:color w:val="000000"/>
          <w:sz w:val="24"/>
          <w:szCs w:val="24"/>
          <w:lang w:val="hy-AM"/>
        </w:rPr>
        <w:t>7</w:t>
      </w:r>
      <w:r w:rsidR="000274D8" w:rsidRPr="00D63CFF">
        <w:rPr>
          <w:rFonts w:ascii="GHEA Grapalat" w:hAnsi="GHEA Grapalat" w:cs="Sylfaen"/>
          <w:color w:val="000000"/>
          <w:sz w:val="24"/>
          <w:szCs w:val="24"/>
          <w:lang w:val="hy-AM"/>
        </w:rPr>
        <w:t xml:space="preserve">. </w:t>
      </w:r>
      <w:r w:rsidR="000274D8" w:rsidRPr="00D63CFF">
        <w:rPr>
          <w:rFonts w:ascii="GHEA Grapalat" w:hAnsi="GHEA Grapalat" w:cs="Sylfaen"/>
          <w:sz w:val="24"/>
          <w:szCs w:val="24"/>
          <w:lang w:val="hy-AM"/>
        </w:rPr>
        <w:t>Ցմահ ազատազրկման դատապարտված անձանց նկատմամբ վաղեմության</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 xml:space="preserve">ժամկետ չի կիրառվում: </w:t>
      </w:r>
    </w:p>
    <w:p w:rsidR="00714D2E" w:rsidRPr="00D63CFF" w:rsidRDefault="000018DB" w:rsidP="00714D2E">
      <w:pPr>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sz w:val="24"/>
          <w:szCs w:val="24"/>
          <w:lang w:val="hy-AM"/>
        </w:rPr>
        <w:t>8</w:t>
      </w:r>
      <w:r w:rsidR="000274D8" w:rsidRPr="00D63CFF">
        <w:rPr>
          <w:rFonts w:ascii="GHEA Grapalat" w:hAnsi="GHEA Grapalat" w:cs="Sylfaen"/>
          <w:sz w:val="24"/>
          <w:szCs w:val="24"/>
          <w:lang w:val="hy-AM"/>
        </w:rPr>
        <w:t xml:space="preserve">. </w:t>
      </w:r>
      <w:r w:rsidR="00714D2E" w:rsidRPr="00D63CFF">
        <w:rPr>
          <w:rFonts w:ascii="GHEA Grapalat" w:hAnsi="GHEA Grapalat" w:cs="Sylfaen"/>
          <w:sz w:val="24"/>
          <w:szCs w:val="24"/>
          <w:lang w:val="hy-AM"/>
        </w:rPr>
        <w:t xml:space="preserve">Խաղաղության </w:t>
      </w:r>
      <w:r w:rsidR="00714D2E" w:rsidRPr="00D63CFF">
        <w:rPr>
          <w:rFonts w:ascii="GHEA Grapalat" w:hAnsi="GHEA Grapalat" w:cs="Sylfaen"/>
          <w:color w:val="000000"/>
          <w:sz w:val="24"/>
          <w:szCs w:val="24"/>
          <w:lang w:val="hy-AM"/>
        </w:rPr>
        <w:t xml:space="preserve">և մարդկության անվտանգության դեմ ուղղված սույն օրենսգրքի </w:t>
      </w:r>
      <w:r w:rsidR="00D75E53" w:rsidRPr="00D63CFF">
        <w:rPr>
          <w:rFonts w:ascii="GHEA Grapalat" w:hAnsi="GHEA Grapalat" w:cs="Sylfaen"/>
          <w:color w:val="000000"/>
          <w:sz w:val="24"/>
          <w:szCs w:val="24"/>
          <w:lang w:val="hy-AM"/>
        </w:rPr>
        <w:t>137-153</w:t>
      </w:r>
      <w:r w:rsidR="00052A4D" w:rsidRPr="00D63CFF">
        <w:rPr>
          <w:rFonts w:ascii="GHEA Grapalat" w:hAnsi="GHEA Grapalat" w:cs="Sylfaen"/>
          <w:color w:val="000000"/>
          <w:sz w:val="24"/>
          <w:szCs w:val="24"/>
          <w:lang w:val="hy-AM"/>
        </w:rPr>
        <w:t>-րդ հոդվածներով</w:t>
      </w:r>
      <w:r w:rsidR="00714D2E" w:rsidRPr="00D63CFF">
        <w:rPr>
          <w:rFonts w:ascii="GHEA Grapalat" w:hAnsi="GHEA Grapalat" w:cs="Sylfaen"/>
          <w:color w:val="000000"/>
          <w:sz w:val="24"/>
          <w:szCs w:val="24"/>
          <w:lang w:val="hy-AM"/>
        </w:rPr>
        <w:t xml:space="preserve"> նախատեսված հանցանքներ կատարած անձանց, ինչպես նաև սույն օրենսգրքի </w:t>
      </w:r>
      <w:r w:rsidR="00D75E53" w:rsidRPr="00D63CFF">
        <w:rPr>
          <w:rFonts w:ascii="GHEA Grapalat" w:hAnsi="GHEA Grapalat" w:cs="Sylfaen"/>
          <w:color w:val="000000"/>
          <w:sz w:val="24"/>
          <w:szCs w:val="24"/>
          <w:lang w:val="hy-AM"/>
        </w:rPr>
        <w:t>426</w:t>
      </w:r>
      <w:r w:rsidR="00052A4D" w:rsidRPr="00D63CFF">
        <w:rPr>
          <w:rFonts w:ascii="GHEA Grapalat" w:hAnsi="GHEA Grapalat" w:cs="Sylfaen"/>
          <w:color w:val="000000"/>
          <w:sz w:val="24"/>
          <w:szCs w:val="24"/>
          <w:lang w:val="hy-AM"/>
        </w:rPr>
        <w:t>-րդ հոդվածով</w:t>
      </w:r>
      <w:r w:rsidR="00714D2E" w:rsidRPr="00D63CFF">
        <w:rPr>
          <w:rFonts w:ascii="GHEA Grapalat" w:hAnsi="GHEA Grapalat" w:cs="Sylfaen"/>
          <w:color w:val="000000"/>
          <w:sz w:val="24"/>
          <w:szCs w:val="24"/>
          <w:lang w:val="hy-AM"/>
        </w:rPr>
        <w:t xml:space="preserve"> (խոշտանգում) նախատեսված հանցանք կատարած անձանց նկատմամբ վաղեմության ժամկետներ չեն կիրառվում:</w:t>
      </w:r>
    </w:p>
    <w:p w:rsidR="000274D8" w:rsidRPr="00D63CFF" w:rsidRDefault="000274D8" w:rsidP="00D51B65">
      <w:pPr>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Վաղեմության ժամկետներ չեն կիրառվում նաև </w:t>
      </w:r>
      <w:r w:rsidR="00B6680C" w:rsidRPr="00D63CFF">
        <w:rPr>
          <w:rFonts w:ascii="GHEA Grapalat" w:hAnsi="GHEA Grapalat" w:cs="Sylfaen"/>
          <w:color w:val="000000"/>
          <w:sz w:val="24"/>
          <w:szCs w:val="24"/>
          <w:lang w:val="hy-AM"/>
        </w:rPr>
        <w:t>Հայաստանի Հանրապետության վավերացրած միջազգային</w:t>
      </w:r>
      <w:r w:rsidRPr="00D63CFF">
        <w:rPr>
          <w:rFonts w:ascii="GHEA Grapalat" w:hAnsi="GHEA Grapalat" w:cs="Sylfaen"/>
          <w:color w:val="000000"/>
          <w:sz w:val="24"/>
          <w:szCs w:val="24"/>
          <w:lang w:val="hy-AM"/>
        </w:rPr>
        <w:t xml:space="preserve"> պայմանագրերով նախատեսված հանցագործություններ կատարած անձանց նկատմամբ, եթե այդ պայմանագրերով վաղեմության ժամկետների կիրառման արգելք է սահմանված:</w:t>
      </w:r>
    </w:p>
    <w:p w:rsidR="00131698" w:rsidRPr="00D63CFF" w:rsidRDefault="00131698" w:rsidP="00131698">
      <w:pPr>
        <w:rPr>
          <w:rFonts w:ascii="GHEA Grapalat" w:hAnsi="GHEA Grapalat"/>
          <w:lang w:val="hy-AM"/>
        </w:rPr>
      </w:pPr>
    </w:p>
    <w:p w:rsidR="00131698" w:rsidRPr="00D63CFF" w:rsidRDefault="00131698" w:rsidP="00131698">
      <w:pPr>
        <w:rPr>
          <w:rFonts w:ascii="GHEA Grapalat" w:hAnsi="GHEA Grapalat"/>
          <w:lang w:val="hy-AM"/>
        </w:rPr>
      </w:pPr>
    </w:p>
    <w:p w:rsidR="000274D8" w:rsidRPr="00D63CFF" w:rsidRDefault="000274D8" w:rsidP="0097693E">
      <w:pPr>
        <w:pStyle w:val="Heading2"/>
        <w:rPr>
          <w:rFonts w:ascii="GHEA Grapalat" w:hAnsi="GHEA Grapalat"/>
        </w:rPr>
      </w:pPr>
      <w:bookmarkStart w:id="337" w:name="_Toc496601398"/>
      <w:bookmarkStart w:id="338" w:name="_Toc11652813"/>
      <w:bookmarkStart w:id="339" w:name="_Toc19634913"/>
      <w:r w:rsidRPr="00D63CFF">
        <w:rPr>
          <w:rFonts w:ascii="GHEA Grapalat" w:hAnsi="GHEA Grapalat"/>
        </w:rPr>
        <w:t>ԳԼՈՒԽ 14.</w:t>
      </w:r>
      <w:r w:rsidRPr="00D63CFF">
        <w:rPr>
          <w:rFonts w:ascii="GHEA Grapalat" w:hAnsi="GHEA Grapalat"/>
        </w:rPr>
        <w:br/>
        <w:t>ՀԱՄԱՆԵՐՈՒՄ, ՆԵՐՈՒՄ, ԴԱՏՎԱԾՈՒԹՅՈՒՆ</w:t>
      </w:r>
      <w:bookmarkEnd w:id="337"/>
      <w:bookmarkEnd w:id="338"/>
      <w:bookmarkEnd w:id="339"/>
    </w:p>
    <w:p w:rsidR="000274D8" w:rsidRPr="00D63CFF" w:rsidRDefault="000274D8" w:rsidP="00D51B65">
      <w:pPr>
        <w:spacing w:after="0" w:line="360" w:lineRule="auto"/>
        <w:ind w:firstLine="708"/>
        <w:jc w:val="both"/>
        <w:rPr>
          <w:rFonts w:ascii="GHEA Grapalat" w:hAnsi="GHEA Grapalat" w:cs="Sylfaen"/>
          <w:b/>
          <w:bCs/>
          <w:sz w:val="24"/>
          <w:szCs w:val="24"/>
          <w:lang w:val="hy-AM"/>
        </w:rPr>
      </w:pPr>
    </w:p>
    <w:p w:rsidR="000274D8" w:rsidRPr="00D63CFF" w:rsidRDefault="000274D8" w:rsidP="00FC1373">
      <w:pPr>
        <w:pStyle w:val="Heading3"/>
      </w:pPr>
      <w:bookmarkStart w:id="340" w:name="_Toc496601399"/>
      <w:bookmarkStart w:id="341" w:name="_Toc11652814"/>
      <w:bookmarkStart w:id="342" w:name="_Toc19634914"/>
      <w:r w:rsidRPr="00D63CFF">
        <w:t xml:space="preserve">Հոդված </w:t>
      </w:r>
      <w:r w:rsidR="007E6108" w:rsidRPr="00D63CFF">
        <w:t>93</w:t>
      </w:r>
      <w:r w:rsidRPr="00D63CFF">
        <w:t>. Համաներումը</w:t>
      </w:r>
      <w:bookmarkEnd w:id="340"/>
      <w:bookmarkEnd w:id="341"/>
      <w:bookmarkEnd w:id="342"/>
    </w:p>
    <w:p w:rsidR="000274D8" w:rsidRPr="00D63CFF" w:rsidRDefault="002838DC" w:rsidP="00D51B65">
      <w:pPr>
        <w:spacing w:after="0"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1. </w:t>
      </w:r>
      <w:r w:rsidR="00E6603D" w:rsidRPr="00D63CFF">
        <w:rPr>
          <w:rFonts w:ascii="GHEA Grapalat" w:hAnsi="GHEA Grapalat" w:cs="Sylfaen"/>
          <w:sz w:val="24"/>
          <w:szCs w:val="24"/>
          <w:lang w:val="hy-AM"/>
        </w:rPr>
        <w:t>Ենթադրյալ հ</w:t>
      </w:r>
      <w:r w:rsidR="000274D8" w:rsidRPr="00D63CFF">
        <w:rPr>
          <w:rFonts w:ascii="GHEA Grapalat" w:hAnsi="GHEA Grapalat" w:cs="Sylfaen"/>
          <w:sz w:val="24"/>
          <w:szCs w:val="24"/>
          <w:lang w:val="hy-AM"/>
        </w:rPr>
        <w:t xml:space="preserve">անցանք կատարած անձը համաներման </w:t>
      </w:r>
      <w:r w:rsidR="006571FB" w:rsidRPr="00D63CFF">
        <w:rPr>
          <w:rFonts w:ascii="GHEA Grapalat" w:hAnsi="GHEA Grapalat" w:cs="Sylfaen"/>
          <w:sz w:val="24"/>
          <w:szCs w:val="24"/>
          <w:lang w:val="hy-AM"/>
        </w:rPr>
        <w:t>մասին օրենքով</w:t>
      </w:r>
      <w:r w:rsidR="000274D8" w:rsidRPr="00D63CFF">
        <w:rPr>
          <w:rFonts w:ascii="GHEA Grapalat" w:hAnsi="GHEA Grapalat" w:cs="Sylfaen"/>
          <w:sz w:val="24"/>
          <w:szCs w:val="24"/>
          <w:lang w:val="hy-AM"/>
        </w:rPr>
        <w:t xml:space="preserve"> կարող է ազատվել քրեական պատասխանատվությունից, իսկ դատապարտյալը կարող է լրիվ կամ մասնակիորեն ազատվել ինչպես հիմնական, այնպես էլ լրացուցիչ պատժից, կամ պատժի չկրած մասը կարող է փոխարինվել ավելի մեղմ պատժատեսակով:</w:t>
      </w:r>
    </w:p>
    <w:p w:rsidR="000274D8" w:rsidRPr="00D63CFF" w:rsidRDefault="000274D8" w:rsidP="00AA72E1">
      <w:pPr>
        <w:spacing w:after="0" w:line="360" w:lineRule="auto"/>
        <w:ind w:firstLine="708"/>
        <w:jc w:val="both"/>
        <w:rPr>
          <w:rFonts w:ascii="GHEA Grapalat" w:hAnsi="GHEA Grapalat" w:cs="Sylfaen"/>
          <w:b/>
          <w:bCs/>
          <w:sz w:val="24"/>
          <w:szCs w:val="24"/>
          <w:lang w:val="hy-AM"/>
        </w:rPr>
      </w:pPr>
    </w:p>
    <w:p w:rsidR="000274D8" w:rsidRPr="00D63CFF" w:rsidRDefault="000274D8" w:rsidP="00FC1373">
      <w:pPr>
        <w:pStyle w:val="Heading3"/>
      </w:pPr>
      <w:bookmarkStart w:id="343" w:name="_Toc496601400"/>
      <w:bookmarkStart w:id="344" w:name="_Toc11652815"/>
      <w:bookmarkStart w:id="345" w:name="_Toc19634915"/>
      <w:r w:rsidRPr="00D63CFF">
        <w:t xml:space="preserve">Հոդված </w:t>
      </w:r>
      <w:r w:rsidR="00052A4D" w:rsidRPr="00D63CFF">
        <w:t>94</w:t>
      </w:r>
      <w:r w:rsidRPr="00D63CFF">
        <w:t>. Ներումը</w:t>
      </w:r>
      <w:bookmarkEnd w:id="343"/>
      <w:bookmarkEnd w:id="344"/>
      <w:bookmarkEnd w:id="345"/>
    </w:p>
    <w:p w:rsidR="00EC3678" w:rsidRPr="00D63CFF" w:rsidRDefault="00EC3678" w:rsidP="00EC3678">
      <w:pPr>
        <w:spacing w:after="0" w:line="360" w:lineRule="auto"/>
        <w:ind w:firstLine="709"/>
        <w:jc w:val="both"/>
        <w:rPr>
          <w:rFonts w:ascii="GHEA Grapalat" w:hAnsi="GHEA Grapalat" w:cs="Times New Roman"/>
          <w:sz w:val="24"/>
          <w:szCs w:val="24"/>
          <w:lang w:val="hy-AM"/>
        </w:rPr>
      </w:pPr>
      <w:r w:rsidRPr="00D63CFF">
        <w:rPr>
          <w:rFonts w:ascii="GHEA Grapalat" w:hAnsi="GHEA Grapalat" w:cs="Sylfaen"/>
          <w:sz w:val="24"/>
          <w:szCs w:val="24"/>
          <w:lang w:val="hy-AM"/>
        </w:rPr>
        <w:t xml:space="preserve">1. </w:t>
      </w:r>
      <w:r w:rsidR="000274D8" w:rsidRPr="00D63CFF">
        <w:rPr>
          <w:rFonts w:ascii="GHEA Grapalat" w:hAnsi="GHEA Grapalat" w:cs="Sylfaen"/>
          <w:sz w:val="24"/>
          <w:szCs w:val="24"/>
          <w:lang w:val="hy-AM"/>
        </w:rPr>
        <w:t>Հանցագործության</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համար</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դատապարտված</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անձը</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ներման</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ակտով</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կարող</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լրիվ</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մասնակիորեն</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ազատվել</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ինչպես</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հիմնական</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այնպես</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էլ</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լրացուցիչ</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պատժից</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պատժի</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չկրած</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մասը</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կարող</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փոխարինվել</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ավելի</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մեղմ</w:t>
      </w:r>
      <w:r w:rsidR="000274D8" w:rsidRPr="00D63CFF">
        <w:rPr>
          <w:rFonts w:ascii="GHEA Grapalat" w:hAnsi="GHEA Grapalat" w:cs="Times New Roman"/>
          <w:sz w:val="24"/>
          <w:szCs w:val="24"/>
          <w:lang w:val="hy-AM"/>
        </w:rPr>
        <w:t xml:space="preserve"> </w:t>
      </w:r>
      <w:r w:rsidR="000274D8" w:rsidRPr="00D63CFF">
        <w:rPr>
          <w:rFonts w:ascii="GHEA Grapalat" w:hAnsi="GHEA Grapalat" w:cs="Sylfaen"/>
          <w:sz w:val="24"/>
          <w:szCs w:val="24"/>
          <w:lang w:val="hy-AM"/>
        </w:rPr>
        <w:t>պատժատեսակով</w:t>
      </w:r>
      <w:r w:rsidR="000274D8" w:rsidRPr="00D63CFF">
        <w:rPr>
          <w:rFonts w:ascii="GHEA Grapalat" w:hAnsi="GHEA Grapalat" w:cs="Times New Roman"/>
          <w:sz w:val="24"/>
          <w:szCs w:val="24"/>
          <w:lang w:val="hy-AM"/>
        </w:rPr>
        <w:t>:</w:t>
      </w:r>
    </w:p>
    <w:p w:rsidR="001C038B" w:rsidRPr="00D63CFF" w:rsidRDefault="00EC3678" w:rsidP="00EC3678">
      <w:pPr>
        <w:spacing w:after="0" w:line="360" w:lineRule="auto"/>
        <w:ind w:firstLine="709"/>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2. </w:t>
      </w:r>
      <w:r w:rsidR="001C038B" w:rsidRPr="00D63CFF">
        <w:rPr>
          <w:rFonts w:ascii="GHEA Grapalat" w:hAnsi="GHEA Grapalat" w:cs="Times New Roman"/>
          <w:sz w:val="24"/>
          <w:szCs w:val="24"/>
          <w:lang w:val="hy-AM"/>
        </w:rPr>
        <w:t>Ներում չի կարող կիրառվել</w:t>
      </w:r>
      <w:r w:rsidR="001C038B" w:rsidRPr="00D63CFF">
        <w:rPr>
          <w:rFonts w:ascii="GHEA Grapalat" w:hAnsi="GHEA Grapalat" w:cs="Sylfaen"/>
          <w:color w:val="000000"/>
          <w:sz w:val="24"/>
          <w:szCs w:val="24"/>
          <w:lang w:val="hy-AM"/>
        </w:rPr>
        <w:t xml:space="preserve"> սույն օրենսգրքի </w:t>
      </w:r>
      <w:r w:rsidR="00D75E53" w:rsidRPr="00D63CFF">
        <w:rPr>
          <w:rFonts w:ascii="GHEA Grapalat" w:hAnsi="GHEA Grapalat" w:cs="Sylfaen"/>
          <w:color w:val="000000"/>
          <w:sz w:val="24"/>
          <w:szCs w:val="24"/>
          <w:lang w:val="hy-AM"/>
        </w:rPr>
        <w:t>137-153</w:t>
      </w:r>
      <w:r w:rsidR="00052A4D" w:rsidRPr="00D63CFF">
        <w:rPr>
          <w:rFonts w:ascii="GHEA Grapalat" w:hAnsi="GHEA Grapalat" w:cs="Sylfaen"/>
          <w:color w:val="000000"/>
          <w:sz w:val="24"/>
          <w:szCs w:val="24"/>
          <w:lang w:val="hy-AM"/>
        </w:rPr>
        <w:t>-րդ</w:t>
      </w:r>
      <w:r w:rsidR="00A215A1" w:rsidRPr="00D63CFF">
        <w:rPr>
          <w:rFonts w:ascii="GHEA Grapalat" w:hAnsi="GHEA Grapalat" w:cs="Sylfaen"/>
          <w:color w:val="000000"/>
          <w:sz w:val="24"/>
          <w:szCs w:val="24"/>
          <w:lang w:val="hy-AM"/>
        </w:rPr>
        <w:t xml:space="preserve">, </w:t>
      </w:r>
      <w:r w:rsidR="00BB2EBD" w:rsidRPr="00D63CFF">
        <w:rPr>
          <w:rFonts w:ascii="GHEA Grapalat" w:hAnsi="GHEA Grapalat" w:cs="Sylfaen"/>
          <w:color w:val="000000"/>
          <w:sz w:val="24"/>
          <w:szCs w:val="24"/>
          <w:lang w:val="hy-AM"/>
        </w:rPr>
        <w:t>29</w:t>
      </w:r>
      <w:r w:rsidR="00BB2EBD">
        <w:rPr>
          <w:rFonts w:ascii="GHEA Grapalat" w:hAnsi="GHEA Grapalat" w:cs="Sylfaen"/>
          <w:color w:val="000000"/>
          <w:sz w:val="24"/>
          <w:szCs w:val="24"/>
          <w:lang w:val="hy-AM"/>
        </w:rPr>
        <w:t>4</w:t>
      </w:r>
      <w:r w:rsidR="003E2302" w:rsidRPr="00D63CFF">
        <w:rPr>
          <w:rFonts w:ascii="GHEA Grapalat" w:hAnsi="GHEA Grapalat" w:cs="Sylfaen"/>
          <w:color w:val="000000"/>
          <w:sz w:val="24"/>
          <w:szCs w:val="24"/>
          <w:lang w:val="hy-AM"/>
        </w:rPr>
        <w:t xml:space="preserve">-րդ հոդվածների, </w:t>
      </w:r>
      <w:r w:rsidR="00D75E53" w:rsidRPr="00D63CFF">
        <w:rPr>
          <w:rFonts w:ascii="GHEA Grapalat" w:hAnsi="GHEA Grapalat" w:cs="Sylfaen"/>
          <w:color w:val="000000"/>
          <w:sz w:val="24"/>
          <w:szCs w:val="24"/>
          <w:lang w:val="hy-AM"/>
        </w:rPr>
        <w:t>419</w:t>
      </w:r>
      <w:r w:rsidR="003E2302" w:rsidRPr="00D63CFF">
        <w:rPr>
          <w:rFonts w:ascii="GHEA Grapalat" w:hAnsi="GHEA Grapalat" w:cs="Sylfaen"/>
          <w:color w:val="000000"/>
          <w:sz w:val="24"/>
          <w:szCs w:val="24"/>
          <w:lang w:val="hy-AM"/>
        </w:rPr>
        <w:t xml:space="preserve">-րդ հոդվածի երկրորդ մասի 1-ին կետով, ինչպես նաև սույն օրենսգրքի </w:t>
      </w:r>
      <w:r w:rsidR="00D75E53" w:rsidRPr="00D63CFF">
        <w:rPr>
          <w:rFonts w:ascii="GHEA Grapalat" w:hAnsi="GHEA Grapalat" w:cs="Sylfaen"/>
          <w:color w:val="000000"/>
          <w:sz w:val="24"/>
          <w:szCs w:val="24"/>
          <w:lang w:val="hy-AM"/>
        </w:rPr>
        <w:t>426</w:t>
      </w:r>
      <w:r w:rsidR="00052A4D" w:rsidRPr="00D63CFF">
        <w:rPr>
          <w:rFonts w:ascii="GHEA Grapalat" w:hAnsi="GHEA Grapalat" w:cs="Sylfaen"/>
          <w:color w:val="000000"/>
          <w:sz w:val="24"/>
          <w:szCs w:val="24"/>
          <w:lang w:val="hy-AM"/>
        </w:rPr>
        <w:t>-րդ հոդվածով</w:t>
      </w:r>
      <w:r w:rsidR="00BA461A" w:rsidRPr="00D63CFF">
        <w:rPr>
          <w:rFonts w:ascii="GHEA Grapalat" w:hAnsi="GHEA Grapalat" w:cs="Sylfaen"/>
          <w:color w:val="000000"/>
          <w:sz w:val="24"/>
          <w:szCs w:val="24"/>
          <w:lang w:val="hy-AM"/>
        </w:rPr>
        <w:t xml:space="preserve"> նախատեսված հանցանքներ կատարած անձի</w:t>
      </w:r>
      <w:r w:rsidRPr="00D63CFF">
        <w:rPr>
          <w:rFonts w:ascii="GHEA Grapalat" w:hAnsi="GHEA Grapalat" w:cs="Sylfaen"/>
          <w:color w:val="000000"/>
          <w:sz w:val="24"/>
          <w:szCs w:val="24"/>
          <w:lang w:val="hy-AM"/>
        </w:rPr>
        <w:t xml:space="preserve"> նկատմամբ:</w:t>
      </w:r>
    </w:p>
    <w:p w:rsidR="009F006E" w:rsidRPr="00D63CFF" w:rsidRDefault="009F006E" w:rsidP="00D51B65">
      <w:pPr>
        <w:spacing w:after="0" w:line="360" w:lineRule="auto"/>
        <w:ind w:firstLine="708"/>
        <w:jc w:val="both"/>
        <w:rPr>
          <w:rFonts w:ascii="GHEA Grapalat" w:hAnsi="GHEA Grapalat" w:cs="Sylfaen"/>
          <w:b/>
          <w:bCs/>
          <w:sz w:val="24"/>
          <w:szCs w:val="24"/>
          <w:lang w:val="hy-AM"/>
        </w:rPr>
      </w:pPr>
    </w:p>
    <w:p w:rsidR="000274D8" w:rsidRPr="00D63CFF" w:rsidRDefault="000274D8" w:rsidP="00FC1373">
      <w:pPr>
        <w:pStyle w:val="Heading3"/>
      </w:pPr>
      <w:bookmarkStart w:id="346" w:name="_Toc496601401"/>
      <w:bookmarkStart w:id="347" w:name="_Toc11652816"/>
      <w:bookmarkStart w:id="348" w:name="_Toc19634916"/>
      <w:r w:rsidRPr="00D63CFF">
        <w:t xml:space="preserve">Հոդված </w:t>
      </w:r>
      <w:r w:rsidR="00A270B6" w:rsidRPr="00D63CFF">
        <w:t>95</w:t>
      </w:r>
      <w:r w:rsidRPr="00D63CFF">
        <w:t>. Դատվածությունը</w:t>
      </w:r>
      <w:bookmarkEnd w:id="346"/>
      <w:bookmarkEnd w:id="347"/>
      <w:bookmarkEnd w:id="348"/>
    </w:p>
    <w:p w:rsidR="000274D8" w:rsidRPr="00D63CFF" w:rsidRDefault="000274D8" w:rsidP="00AD0777">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Անձը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դատվածություն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ունեցող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մեղադրական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դատավճիռն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օրինական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ուժի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մեջ</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մտնելու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օրվանից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մինչև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դատվածության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վերացման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պահը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Դատվածության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վերացման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հիմք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դատվածության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մարումը</w:t>
      </w:r>
      <w:r w:rsidRPr="00D63CFF">
        <w:rPr>
          <w:rFonts w:ascii="GHEA Grapalat" w:hAnsi="GHEA Grapalat"/>
          <w:sz w:val="24"/>
          <w:szCs w:val="24"/>
          <w:lang w:val="hy-AM"/>
        </w:rPr>
        <w:t>,</w:t>
      </w:r>
      <w:r w:rsidR="00093289" w:rsidRPr="00D63CFF">
        <w:rPr>
          <w:rFonts w:ascii="GHEA Grapalat" w:hAnsi="GHEA Grapalat"/>
          <w:sz w:val="24"/>
          <w:szCs w:val="24"/>
          <w:lang w:val="hy-AM"/>
        </w:rPr>
        <w:t xml:space="preserve"> </w:t>
      </w:r>
      <w:r w:rsidR="00093289" w:rsidRPr="00D63CFF">
        <w:rPr>
          <w:rFonts w:ascii="GHEA Grapalat" w:hAnsi="GHEA Grapalat" w:cs="Sylfaen"/>
          <w:sz w:val="24"/>
          <w:szCs w:val="24"/>
          <w:lang w:val="hy-AM"/>
        </w:rPr>
        <w:t>ներման</w:t>
      </w:r>
      <w:r w:rsidR="00093289" w:rsidRPr="00D63CFF">
        <w:rPr>
          <w:rFonts w:ascii="GHEA Grapalat" w:hAnsi="GHEA Grapalat"/>
          <w:sz w:val="24"/>
          <w:szCs w:val="24"/>
          <w:lang w:val="hy-AM"/>
        </w:rPr>
        <w:t xml:space="preserve"> </w:t>
      </w:r>
      <w:r w:rsidR="00093289" w:rsidRPr="00D63CFF">
        <w:rPr>
          <w:rFonts w:ascii="GHEA Grapalat" w:hAnsi="GHEA Grapalat" w:cs="Sylfaen"/>
          <w:sz w:val="24"/>
          <w:szCs w:val="24"/>
          <w:lang w:val="hy-AM"/>
        </w:rPr>
        <w:t>կամ</w:t>
      </w:r>
      <w:r w:rsidR="00093289" w:rsidRPr="00D63CFF">
        <w:rPr>
          <w:rFonts w:ascii="GHEA Grapalat" w:hAnsi="GHEA Grapalat"/>
          <w:sz w:val="24"/>
          <w:szCs w:val="24"/>
          <w:lang w:val="hy-AM"/>
        </w:rPr>
        <w:t xml:space="preserve"> </w:t>
      </w:r>
      <w:r w:rsidR="00093289" w:rsidRPr="00D63CFF">
        <w:rPr>
          <w:rFonts w:ascii="GHEA Grapalat" w:hAnsi="GHEA Grapalat" w:cs="Sylfaen"/>
          <w:sz w:val="24"/>
          <w:szCs w:val="24"/>
          <w:lang w:val="hy-AM"/>
        </w:rPr>
        <w:t>համաներման</w:t>
      </w:r>
      <w:r w:rsidR="00093289" w:rsidRPr="00D63CFF">
        <w:rPr>
          <w:rFonts w:ascii="GHEA Grapalat" w:hAnsi="GHEA Grapalat"/>
          <w:sz w:val="24"/>
          <w:szCs w:val="24"/>
          <w:lang w:val="hy-AM"/>
        </w:rPr>
        <w:t xml:space="preserve"> </w:t>
      </w:r>
      <w:r w:rsidR="00093289" w:rsidRPr="00D63CFF">
        <w:rPr>
          <w:rFonts w:ascii="GHEA Grapalat" w:hAnsi="GHEA Grapalat" w:cs="Sylfaen"/>
          <w:sz w:val="24"/>
          <w:szCs w:val="24"/>
          <w:lang w:val="hy-AM"/>
        </w:rPr>
        <w:t>ակտը</w:t>
      </w:r>
      <w:r w:rsidR="00093289" w:rsidRPr="00D63CFF">
        <w:rPr>
          <w:rFonts w:ascii="GHEA Grapalat" w:hAnsi="GHEA Grapalat"/>
          <w:sz w:val="24"/>
          <w:szCs w:val="24"/>
          <w:lang w:val="hy-AM"/>
        </w:rPr>
        <w:t>,</w:t>
      </w:r>
      <w:r w:rsidR="0063199E" w:rsidRPr="00D63CFF">
        <w:rPr>
          <w:rFonts w:ascii="GHEA Grapalat" w:hAnsi="GHEA Grapalat"/>
          <w:sz w:val="24"/>
          <w:szCs w:val="24"/>
          <w:lang w:val="hy-AM"/>
        </w:rPr>
        <w:t xml:space="preserve"> </w:t>
      </w:r>
      <w:r w:rsidRPr="00D63CFF">
        <w:rPr>
          <w:rFonts w:ascii="GHEA Grapalat" w:hAnsi="GHEA Grapalat" w:cs="Sylfaen"/>
          <w:sz w:val="24"/>
          <w:szCs w:val="24"/>
          <w:lang w:val="hy-AM"/>
        </w:rPr>
        <w:t>ինչպես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արարքի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ապաքրեականացումը</w:t>
      </w:r>
      <w:r w:rsidRPr="00D63CFF">
        <w:rPr>
          <w:rFonts w:ascii="GHEA Grapalat" w:hAnsi="GHEA Grapalat"/>
          <w:sz w:val="24"/>
          <w:szCs w:val="24"/>
          <w:lang w:val="hy-AM"/>
        </w:rPr>
        <w:t xml:space="preserve">: </w:t>
      </w:r>
    </w:p>
    <w:p w:rsidR="000274D8" w:rsidRPr="00D63CFF" w:rsidRDefault="000274D8" w:rsidP="00AD0777">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Դատվածությունը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օրենսգրքին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համապատասխան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հաշվի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առնվում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հանցագործության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ռեցիդիվի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դեպքում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պատիժ</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նշանակելիս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քրեական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պատասխանատվությունից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պատժից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ազատելիս</w:t>
      </w:r>
      <w:r w:rsidRPr="00D63CFF">
        <w:rPr>
          <w:rFonts w:ascii="GHEA Grapalat" w:hAnsi="GHEA Grapalat"/>
          <w:sz w:val="24"/>
          <w:szCs w:val="24"/>
          <w:lang w:val="hy-AM"/>
        </w:rPr>
        <w:t>:</w:t>
      </w:r>
    </w:p>
    <w:p w:rsidR="000274D8" w:rsidRPr="00D63CFF" w:rsidRDefault="000274D8" w:rsidP="00AD0777">
      <w:pPr>
        <w:spacing w:after="0" w:line="360" w:lineRule="auto"/>
        <w:ind w:firstLine="630"/>
        <w:jc w:val="both"/>
        <w:rPr>
          <w:rFonts w:ascii="GHEA Grapalat" w:hAnsi="GHEA Grapalat"/>
          <w:sz w:val="24"/>
          <w:szCs w:val="24"/>
          <w:lang w:val="hy-AM"/>
        </w:rPr>
      </w:pPr>
      <w:bookmarkStart w:id="349" w:name="_Toc460377578"/>
      <w:bookmarkStart w:id="350" w:name="_Toc485436923"/>
      <w:r w:rsidRPr="00D63CFF">
        <w:rPr>
          <w:rFonts w:ascii="GHEA Grapalat" w:hAnsi="GHEA Grapalat"/>
          <w:sz w:val="24"/>
          <w:szCs w:val="24"/>
          <w:lang w:val="hy-AM"/>
        </w:rPr>
        <w:t xml:space="preserve">3. </w:t>
      </w:r>
      <w:r w:rsidRPr="00D63CFF">
        <w:rPr>
          <w:rFonts w:ascii="GHEA Grapalat" w:hAnsi="GHEA Grapalat" w:cs="Sylfaen"/>
          <w:sz w:val="24"/>
          <w:szCs w:val="24"/>
          <w:lang w:val="hy-AM"/>
        </w:rPr>
        <w:t>Դատվածություն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չունեցող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համարվում՝</w:t>
      </w:r>
      <w:bookmarkEnd w:id="349"/>
      <w:bookmarkEnd w:id="350"/>
    </w:p>
    <w:p w:rsidR="000274D8" w:rsidRPr="00D63CFF" w:rsidRDefault="000274D8" w:rsidP="00AD0777">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անձը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օրենսգրքով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կարգով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քրեական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պատասխանատվությունից</w:t>
      </w:r>
      <w:r w:rsidR="00FD4B45" w:rsidRPr="00D63CFF">
        <w:rPr>
          <w:rFonts w:ascii="GHEA Grapalat" w:hAnsi="GHEA Grapalat" w:cs="Sylfaen"/>
          <w:sz w:val="24"/>
          <w:szCs w:val="24"/>
          <w:lang w:val="hy-AM"/>
        </w:rPr>
        <w:t xml:space="preserve"> կամ դատապարտվել է առանց պատիժ նշանակելու կամ ազատվել է պատիժը կրելուց</w:t>
      </w:r>
      <w:r w:rsidR="00153A4D" w:rsidRPr="00D63CFF">
        <w:rPr>
          <w:rFonts w:ascii="GHEA Grapalat" w:hAnsi="GHEA Grapalat" w:cs="Sylfaen"/>
          <w:sz w:val="24"/>
          <w:szCs w:val="24"/>
          <w:lang w:val="hy-AM"/>
        </w:rPr>
        <w:t xml:space="preserve"> սույն օրենսգրքի </w:t>
      </w:r>
      <w:r w:rsidR="00D75E53" w:rsidRPr="00D63CFF">
        <w:rPr>
          <w:rFonts w:ascii="GHEA Grapalat" w:hAnsi="GHEA Grapalat" w:cs="Sylfaen"/>
          <w:sz w:val="24"/>
          <w:szCs w:val="24"/>
          <w:lang w:val="hy-AM"/>
        </w:rPr>
        <w:t>92</w:t>
      </w:r>
      <w:r w:rsidR="007E44F8" w:rsidRPr="00D63CFF">
        <w:rPr>
          <w:rFonts w:ascii="GHEA Grapalat" w:hAnsi="GHEA Grapalat" w:cs="Sylfaen"/>
          <w:sz w:val="24"/>
          <w:szCs w:val="24"/>
          <w:lang w:val="hy-AM"/>
        </w:rPr>
        <w:t>-</w:t>
      </w:r>
      <w:r w:rsidR="00052A4D" w:rsidRPr="00D63CFF">
        <w:rPr>
          <w:rFonts w:ascii="GHEA Grapalat" w:hAnsi="GHEA Grapalat" w:cs="Sylfaen"/>
          <w:sz w:val="24"/>
          <w:szCs w:val="24"/>
          <w:lang w:val="hy-AM"/>
        </w:rPr>
        <w:t xml:space="preserve">րդ հոդվածով </w:t>
      </w:r>
      <w:r w:rsidR="00153A4D" w:rsidRPr="00D63CFF">
        <w:rPr>
          <w:rFonts w:ascii="GHEA Grapalat" w:hAnsi="GHEA Grapalat" w:cs="Sylfaen"/>
          <w:sz w:val="24"/>
          <w:szCs w:val="24"/>
          <w:lang w:val="hy-AM"/>
        </w:rPr>
        <w:t xml:space="preserve"> սահմանված կարգով</w:t>
      </w:r>
      <w:r w:rsidRPr="00D63CFF">
        <w:rPr>
          <w:rFonts w:ascii="GHEA Grapalat" w:hAnsi="GHEA Grapalat"/>
          <w:sz w:val="24"/>
          <w:szCs w:val="24"/>
          <w:lang w:val="hy-AM"/>
        </w:rPr>
        <w:t>.</w:t>
      </w:r>
    </w:p>
    <w:p w:rsidR="000274D8" w:rsidRPr="00D63CFF" w:rsidRDefault="000274D8" w:rsidP="00AD0777">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անձը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դատվածությունը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w:t>
      </w:r>
    </w:p>
    <w:p w:rsidR="00E949A8" w:rsidRPr="00D63CFF" w:rsidRDefault="000274D8" w:rsidP="00AD0777">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3) </w:t>
      </w:r>
      <w:r w:rsidR="00E949A8" w:rsidRPr="00D63CFF">
        <w:rPr>
          <w:rFonts w:ascii="GHEA Grapalat" w:hAnsi="GHEA Grapalat"/>
          <w:sz w:val="24"/>
          <w:szCs w:val="24"/>
          <w:lang w:val="hy-AM"/>
        </w:rPr>
        <w:t>անձը, ում նկատմամբ ընդունվել է ներման ակտ.</w:t>
      </w:r>
    </w:p>
    <w:p w:rsidR="006D2B86" w:rsidRPr="00D63CFF" w:rsidRDefault="00E949A8" w:rsidP="00AD0777">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4) անձը, ում նկատմամբ կիրառվել է համաներման ակտ.</w:t>
      </w:r>
    </w:p>
    <w:p w:rsidR="000274D8" w:rsidRPr="00D63CFF" w:rsidRDefault="00E949A8" w:rsidP="00AD0777">
      <w:pPr>
        <w:spacing w:after="0" w:line="360" w:lineRule="auto"/>
        <w:ind w:firstLine="630"/>
        <w:jc w:val="both"/>
        <w:rPr>
          <w:rFonts w:ascii="GHEA Grapalat" w:hAnsi="GHEA Grapalat"/>
          <w:sz w:val="24"/>
          <w:szCs w:val="24"/>
          <w:lang w:val="hy-AM"/>
        </w:rPr>
      </w:pPr>
      <w:r w:rsidRPr="00D63CFF">
        <w:rPr>
          <w:rFonts w:ascii="GHEA Grapalat" w:hAnsi="GHEA Grapalat" w:cs="Sylfaen"/>
          <w:sz w:val="24"/>
          <w:szCs w:val="24"/>
          <w:lang w:val="hy-AM"/>
        </w:rPr>
        <w:lastRenderedPageBreak/>
        <w:t xml:space="preserve">5) </w:t>
      </w:r>
      <w:r w:rsidR="000274D8" w:rsidRPr="00D63CFF">
        <w:rPr>
          <w:rFonts w:ascii="GHEA Grapalat" w:hAnsi="GHEA Grapalat" w:cs="Sylfaen"/>
          <w:sz w:val="24"/>
          <w:szCs w:val="24"/>
          <w:lang w:val="hy-AM"/>
        </w:rPr>
        <w:t>անձը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w:t>
      </w:r>
      <w:r w:rsidR="00810C4F" w:rsidRPr="00D63CFF">
        <w:rPr>
          <w:rFonts w:ascii="GHEA Grapalat" w:hAnsi="GHEA Grapalat" w:cs="Sylfaen"/>
          <w:sz w:val="24"/>
          <w:szCs w:val="24"/>
          <w:lang w:val="hy-AM"/>
        </w:rPr>
        <w:t>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պատիժ</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կրել</w:t>
      </w:r>
      <w:r w:rsidR="003C4715" w:rsidRPr="00D63CFF">
        <w:rPr>
          <w:rFonts w:ascii="GHEA Grapalat" w:hAnsi="GHEA Grapalat"/>
          <w:sz w:val="24"/>
          <w:szCs w:val="24"/>
          <w:lang w:val="hy-AM"/>
        </w:rPr>
        <w:t xml:space="preserve"> </w:t>
      </w:r>
      <w:r w:rsidR="003C4715" w:rsidRPr="00D63CFF">
        <w:rPr>
          <w:rFonts w:ascii="GHEA Grapalat" w:hAnsi="GHEA Grapalat" w:cs="Sylfaen"/>
          <w:sz w:val="24"/>
          <w:szCs w:val="24"/>
          <w:lang w:val="hy-AM"/>
        </w:rPr>
        <w:t>կամ</w:t>
      </w:r>
      <w:r w:rsidR="003C4715" w:rsidRPr="00D63CFF">
        <w:rPr>
          <w:rFonts w:ascii="GHEA Grapalat" w:hAnsi="GHEA Grapalat"/>
          <w:sz w:val="24"/>
          <w:szCs w:val="24"/>
          <w:lang w:val="hy-AM"/>
        </w:rPr>
        <w:t xml:space="preserve"> </w:t>
      </w:r>
      <w:r w:rsidR="003C4715" w:rsidRPr="00D63CFF">
        <w:rPr>
          <w:rFonts w:ascii="GHEA Grapalat" w:hAnsi="GHEA Grapalat" w:cs="Sylfaen"/>
          <w:sz w:val="24"/>
          <w:szCs w:val="24"/>
          <w:lang w:val="hy-AM"/>
        </w:rPr>
        <w:t>կրում</w:t>
      </w:r>
      <w:r w:rsidR="003C4715" w:rsidRPr="00D63CFF">
        <w:rPr>
          <w:rFonts w:ascii="GHEA Grapalat" w:hAnsi="GHEA Grapalat"/>
          <w:sz w:val="24"/>
          <w:szCs w:val="24"/>
          <w:lang w:val="hy-AM"/>
        </w:rPr>
        <w:t xml:space="preserve"> </w:t>
      </w:r>
      <w:r w:rsidR="003C4715"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այնպիսի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արարքի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ապաքրեականացվել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Այս</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հիմքով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դատվածության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վերացումը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պետությունից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փոխհատուցում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պահանջելու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հիմք</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չէ</w:t>
      </w:r>
      <w:r w:rsidR="000274D8" w:rsidRPr="00D63CFF">
        <w:rPr>
          <w:rFonts w:ascii="GHEA Grapalat" w:hAnsi="GHEA Grapalat"/>
          <w:sz w:val="24"/>
          <w:szCs w:val="24"/>
          <w:lang w:val="hy-AM"/>
        </w:rPr>
        <w:t>:</w:t>
      </w:r>
    </w:p>
    <w:p w:rsidR="000274D8" w:rsidRPr="00D63CFF" w:rsidRDefault="000274D8" w:rsidP="00AD0777">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4. </w:t>
      </w:r>
      <w:r w:rsidRPr="00D63CFF">
        <w:rPr>
          <w:rFonts w:ascii="GHEA Grapalat" w:hAnsi="GHEA Grapalat" w:cs="Sylfaen"/>
          <w:sz w:val="24"/>
          <w:szCs w:val="24"/>
          <w:lang w:val="hy-AM"/>
        </w:rPr>
        <w:t>Դատվածության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սկսում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հաշվարկվել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հիմնական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պատիժը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կրելուց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հետո</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Հիմնական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պատժի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միասին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լրացուցիչ</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պատիժ</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նշանակելու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դեպքում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դատվածության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սկսում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հաշվարկվել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հիմնական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լրացուցիչ</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պատիժը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կրելուց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հետո</w:t>
      </w:r>
      <w:r w:rsidRPr="00D63CFF">
        <w:rPr>
          <w:rFonts w:ascii="GHEA Grapalat" w:hAnsi="GHEA Grapalat"/>
          <w:sz w:val="24"/>
          <w:szCs w:val="24"/>
          <w:lang w:val="hy-AM"/>
        </w:rPr>
        <w:t>:</w:t>
      </w:r>
    </w:p>
    <w:p w:rsidR="000274D8" w:rsidRPr="00D63CFF" w:rsidRDefault="000274D8" w:rsidP="00AD0777">
      <w:pPr>
        <w:spacing w:after="0" w:line="360" w:lineRule="auto"/>
        <w:ind w:firstLine="630"/>
        <w:jc w:val="both"/>
        <w:rPr>
          <w:rFonts w:ascii="GHEA Grapalat" w:hAnsi="GHEA Grapalat"/>
          <w:sz w:val="24"/>
          <w:szCs w:val="24"/>
          <w:lang w:val="hy-AM"/>
        </w:rPr>
      </w:pPr>
      <w:bookmarkStart w:id="351" w:name="_Toc460377579"/>
      <w:bookmarkStart w:id="352" w:name="_Toc485436924"/>
      <w:r w:rsidRPr="00D63CFF">
        <w:rPr>
          <w:rFonts w:ascii="GHEA Grapalat" w:hAnsi="GHEA Grapalat"/>
          <w:sz w:val="24"/>
          <w:szCs w:val="24"/>
          <w:lang w:val="hy-AM"/>
        </w:rPr>
        <w:t xml:space="preserve">5. </w:t>
      </w:r>
      <w:r w:rsidRPr="00D63CFF">
        <w:rPr>
          <w:rFonts w:ascii="GHEA Grapalat" w:hAnsi="GHEA Grapalat" w:cs="Sylfaen"/>
          <w:sz w:val="24"/>
          <w:szCs w:val="24"/>
          <w:lang w:val="hy-AM"/>
        </w:rPr>
        <w:t>Դատվածությունը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bookmarkEnd w:id="351"/>
      <w:bookmarkEnd w:id="352"/>
    </w:p>
    <w:p w:rsidR="000274D8" w:rsidRPr="00D63CFF" w:rsidRDefault="000274D8" w:rsidP="00AD0777">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օրենսգրքի</w:t>
      </w:r>
      <w:r w:rsidR="00354E52" w:rsidRPr="00D63CFF">
        <w:rPr>
          <w:rFonts w:ascii="GHEA Grapalat" w:hAnsi="GHEA Grapalat" w:cs="Sylfaen"/>
          <w:sz w:val="24"/>
          <w:szCs w:val="24"/>
          <w:lang w:val="hy-AM"/>
        </w:rPr>
        <w:t xml:space="preserve"> </w:t>
      </w:r>
      <w:r w:rsidR="00D75E53" w:rsidRPr="00D63CFF">
        <w:rPr>
          <w:rFonts w:ascii="GHEA Grapalat" w:hAnsi="GHEA Grapalat"/>
          <w:sz w:val="24"/>
          <w:szCs w:val="24"/>
          <w:lang w:val="hy-AM"/>
        </w:rPr>
        <w:t>86</w:t>
      </w:r>
      <w:r w:rsidR="00052A4D" w:rsidRPr="00D63CFF">
        <w:rPr>
          <w:rFonts w:ascii="GHEA Grapalat" w:hAnsi="GHEA Grapalat"/>
          <w:sz w:val="24"/>
          <w:szCs w:val="24"/>
          <w:lang w:val="hy-AM"/>
        </w:rPr>
        <w:t>-րդ</w:t>
      </w:r>
      <w:r w:rsidRPr="00D63CFF">
        <w:rPr>
          <w:rFonts w:ascii="GHEA Grapalat" w:hAnsi="GHEA Grapalat"/>
          <w:sz w:val="24"/>
          <w:szCs w:val="24"/>
          <w:lang w:val="hy-AM"/>
        </w:rPr>
        <w:t>,</w:t>
      </w:r>
      <w:r w:rsidR="00543BD5" w:rsidRPr="00D63CFF">
        <w:rPr>
          <w:rFonts w:ascii="GHEA Grapalat" w:hAnsi="GHEA Grapalat"/>
          <w:sz w:val="24"/>
          <w:szCs w:val="24"/>
          <w:lang w:val="hy-AM"/>
        </w:rPr>
        <w:t xml:space="preserve"> </w:t>
      </w:r>
      <w:r w:rsidR="00D75E53" w:rsidRPr="00D63CFF">
        <w:rPr>
          <w:rFonts w:ascii="GHEA Grapalat" w:hAnsi="GHEA Grapalat"/>
          <w:sz w:val="24"/>
          <w:szCs w:val="24"/>
          <w:lang w:val="hy-AM"/>
        </w:rPr>
        <w:t>87</w:t>
      </w:r>
      <w:r w:rsidR="00052A4D" w:rsidRPr="00D63CFF">
        <w:rPr>
          <w:rFonts w:ascii="GHEA Grapalat" w:hAnsi="GHEA Grapalat"/>
          <w:sz w:val="24"/>
          <w:szCs w:val="24"/>
          <w:lang w:val="hy-AM"/>
        </w:rPr>
        <w:t>-րդ</w:t>
      </w:r>
      <w:r w:rsidR="00543BD5" w:rsidRPr="00D63CFF">
        <w:rPr>
          <w:rFonts w:ascii="GHEA Grapalat" w:hAnsi="GHEA Grapalat"/>
          <w:sz w:val="24"/>
          <w:szCs w:val="24"/>
          <w:lang w:val="hy-AM"/>
        </w:rPr>
        <w:t xml:space="preserve"> և</w:t>
      </w:r>
      <w:r w:rsidR="00354E52" w:rsidRPr="00D63CFF">
        <w:rPr>
          <w:rFonts w:ascii="GHEA Grapalat" w:hAnsi="GHEA Grapalat"/>
          <w:sz w:val="24"/>
          <w:szCs w:val="24"/>
          <w:lang w:val="hy-AM"/>
        </w:rPr>
        <w:t xml:space="preserve"> </w:t>
      </w:r>
      <w:r w:rsidR="00D75E53" w:rsidRPr="00D63CFF">
        <w:rPr>
          <w:rFonts w:ascii="GHEA Grapalat" w:hAnsi="GHEA Grapalat"/>
          <w:sz w:val="24"/>
          <w:szCs w:val="24"/>
          <w:lang w:val="hy-AM"/>
        </w:rPr>
        <w:t>91</w:t>
      </w:r>
      <w:r w:rsidR="00052A4D" w:rsidRPr="00D63CFF">
        <w:rPr>
          <w:rFonts w:ascii="GHEA Grapalat" w:hAnsi="GHEA Grapalat"/>
          <w:sz w:val="24"/>
          <w:szCs w:val="24"/>
          <w:lang w:val="hy-AM"/>
        </w:rPr>
        <w:t>-րդ</w:t>
      </w:r>
      <w:r w:rsidR="00543BD5" w:rsidRPr="00D63CFF">
        <w:rPr>
          <w:rFonts w:ascii="GHEA Grapalat" w:hAnsi="GHEA Grapalat"/>
          <w:sz w:val="24"/>
          <w:szCs w:val="24"/>
          <w:lang w:val="hy-AM"/>
        </w:rPr>
        <w:t xml:space="preserve"> </w:t>
      </w:r>
      <w:r w:rsidR="00052A4D" w:rsidRPr="00D63CFF">
        <w:rPr>
          <w:rFonts w:ascii="GHEA Grapalat" w:hAnsi="GHEA Grapalat"/>
          <w:sz w:val="24"/>
          <w:szCs w:val="24"/>
          <w:lang w:val="hy-AM"/>
        </w:rPr>
        <w:t xml:space="preserve">հոդվածներով </w:t>
      </w:r>
      <w:r w:rsidRPr="00D63CFF">
        <w:rPr>
          <w:rFonts w:ascii="GHEA Grapalat" w:hAnsi="GHEA Grapalat" w:cs="Sylfaen"/>
          <w:sz w:val="24"/>
          <w:szCs w:val="24"/>
          <w:lang w:val="hy-AM"/>
        </w:rPr>
        <w:t>սահմանված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պատժից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ազատվելու</w:t>
      </w:r>
      <w:r w:rsidR="00052A4D" w:rsidRPr="00D63CFF">
        <w:rPr>
          <w:rFonts w:ascii="GHEA Grapalat" w:hAnsi="GHEA Grapalat" w:cs="Sylfaen"/>
          <w:sz w:val="24"/>
          <w:szCs w:val="24"/>
          <w:lang w:val="hy-AM"/>
        </w:rPr>
        <w:t>,</w:t>
      </w:r>
      <w:r w:rsidR="00354E52" w:rsidRPr="00D63CFF">
        <w:rPr>
          <w:rFonts w:ascii="GHEA Grapalat" w:hAnsi="GHEA Grapalat" w:cs="Sylfaen"/>
          <w:sz w:val="24"/>
          <w:szCs w:val="24"/>
          <w:lang w:val="hy-AM"/>
        </w:rPr>
        <w:t xml:space="preserve"> </w:t>
      </w:r>
      <w:r w:rsidR="00773117" w:rsidRPr="00D63CFF">
        <w:rPr>
          <w:rFonts w:ascii="GHEA Grapalat" w:hAnsi="GHEA Grapalat" w:cs="Sylfaen"/>
          <w:sz w:val="24"/>
          <w:szCs w:val="24"/>
          <w:lang w:val="hy-AM"/>
        </w:rPr>
        <w:t>ինչպես</w:t>
      </w:r>
      <w:r w:rsidR="00773117" w:rsidRPr="00D63CFF">
        <w:rPr>
          <w:rFonts w:ascii="GHEA Grapalat" w:hAnsi="GHEA Grapalat"/>
          <w:sz w:val="24"/>
          <w:szCs w:val="24"/>
          <w:lang w:val="hy-AM"/>
        </w:rPr>
        <w:t xml:space="preserve"> </w:t>
      </w:r>
      <w:r w:rsidR="00773117" w:rsidRPr="00D63CFF">
        <w:rPr>
          <w:rFonts w:ascii="GHEA Grapalat" w:hAnsi="GHEA Grapalat" w:cs="Sylfaen"/>
          <w:sz w:val="24"/>
          <w:szCs w:val="24"/>
          <w:lang w:val="hy-AM"/>
        </w:rPr>
        <w:t>նաև</w:t>
      </w:r>
      <w:r w:rsidR="00354E52" w:rsidRPr="00D63CFF">
        <w:rPr>
          <w:rFonts w:ascii="GHEA Grapalat" w:hAnsi="GHEA Grapalat" w:cs="Sylfaen"/>
          <w:sz w:val="24"/>
          <w:szCs w:val="24"/>
          <w:lang w:val="hy-AM"/>
        </w:rPr>
        <w:t xml:space="preserve"> </w:t>
      </w:r>
      <w:r w:rsidR="00D75E53" w:rsidRPr="00D63CFF">
        <w:rPr>
          <w:rFonts w:ascii="GHEA Grapalat" w:hAnsi="GHEA Grapalat"/>
          <w:sz w:val="24"/>
          <w:szCs w:val="24"/>
          <w:lang w:val="hy-AM"/>
        </w:rPr>
        <w:t>77</w:t>
      </w:r>
      <w:r w:rsidR="00052A4D" w:rsidRPr="00D63CFF">
        <w:rPr>
          <w:rFonts w:ascii="GHEA Grapalat" w:hAnsi="GHEA Grapalat"/>
          <w:sz w:val="24"/>
          <w:szCs w:val="24"/>
          <w:lang w:val="hy-AM"/>
        </w:rPr>
        <w:t>րդ</w:t>
      </w:r>
      <w:r w:rsidR="008A68FC" w:rsidRPr="00D63CFF">
        <w:rPr>
          <w:rFonts w:ascii="GHEA Grapalat" w:hAnsi="GHEA Grapalat"/>
          <w:sz w:val="24"/>
          <w:szCs w:val="24"/>
          <w:lang w:val="hy-AM"/>
        </w:rPr>
        <w:t xml:space="preserve">, </w:t>
      </w:r>
      <w:r w:rsidR="00354E52" w:rsidRPr="00D63CFF">
        <w:rPr>
          <w:rFonts w:ascii="GHEA Grapalat" w:hAnsi="GHEA Grapalat"/>
          <w:sz w:val="24"/>
          <w:szCs w:val="24"/>
          <w:lang w:val="hy-AM"/>
        </w:rPr>
        <w:t xml:space="preserve">և </w:t>
      </w:r>
      <w:r w:rsidR="00D75E53" w:rsidRPr="00D63CFF">
        <w:rPr>
          <w:rFonts w:ascii="GHEA Grapalat" w:hAnsi="GHEA Grapalat"/>
          <w:sz w:val="24"/>
          <w:szCs w:val="24"/>
          <w:lang w:val="hy-AM"/>
        </w:rPr>
        <w:t>78</w:t>
      </w:r>
      <w:r w:rsidR="00052A4D" w:rsidRPr="00D63CFF">
        <w:rPr>
          <w:rFonts w:ascii="GHEA Grapalat" w:hAnsi="GHEA Grapalat"/>
          <w:sz w:val="24"/>
          <w:szCs w:val="24"/>
          <w:lang w:val="hy-AM"/>
        </w:rPr>
        <w:t>-րդ</w:t>
      </w:r>
      <w:r w:rsidR="00773117" w:rsidRPr="00D63CFF">
        <w:rPr>
          <w:rFonts w:ascii="GHEA Grapalat" w:hAnsi="GHEA Grapalat"/>
          <w:sz w:val="24"/>
          <w:szCs w:val="24"/>
          <w:lang w:val="hy-AM"/>
        </w:rPr>
        <w:t xml:space="preserve"> </w:t>
      </w:r>
      <w:r w:rsidR="00052A4D" w:rsidRPr="00D63CFF">
        <w:rPr>
          <w:rFonts w:ascii="GHEA Grapalat" w:hAnsi="GHEA Grapalat"/>
          <w:sz w:val="24"/>
          <w:szCs w:val="24"/>
          <w:lang w:val="hy-AM"/>
        </w:rPr>
        <w:t xml:space="preserve">հոդվածներով </w:t>
      </w:r>
      <w:r w:rsidR="00773117" w:rsidRPr="00D63CFF">
        <w:rPr>
          <w:rFonts w:ascii="GHEA Grapalat" w:hAnsi="GHEA Grapalat" w:cs="Sylfaen"/>
          <w:sz w:val="24"/>
          <w:szCs w:val="24"/>
          <w:lang w:val="hy-AM"/>
        </w:rPr>
        <w:t>սահմանված</w:t>
      </w:r>
      <w:r w:rsidR="00773117" w:rsidRPr="00D63CFF">
        <w:rPr>
          <w:rFonts w:ascii="GHEA Grapalat" w:hAnsi="GHEA Grapalat"/>
          <w:sz w:val="24"/>
          <w:szCs w:val="24"/>
          <w:lang w:val="hy-AM"/>
        </w:rPr>
        <w:t xml:space="preserve"> </w:t>
      </w:r>
      <w:r w:rsidR="00773117" w:rsidRPr="00D63CFF">
        <w:rPr>
          <w:rFonts w:ascii="GHEA Grapalat" w:hAnsi="GHEA Grapalat" w:cs="Sylfaen"/>
          <w:sz w:val="24"/>
          <w:szCs w:val="24"/>
          <w:lang w:val="hy-AM"/>
        </w:rPr>
        <w:t>կարգով</w:t>
      </w:r>
      <w:r w:rsidR="00773117" w:rsidRPr="00D63CFF">
        <w:rPr>
          <w:rFonts w:ascii="GHEA Grapalat" w:hAnsi="GHEA Grapalat"/>
          <w:sz w:val="24"/>
          <w:szCs w:val="24"/>
          <w:lang w:val="hy-AM"/>
        </w:rPr>
        <w:t xml:space="preserve"> </w:t>
      </w:r>
      <w:r w:rsidR="00773117" w:rsidRPr="00D63CFF">
        <w:rPr>
          <w:rFonts w:ascii="GHEA Grapalat" w:hAnsi="GHEA Grapalat" w:cs="Sylfaen"/>
          <w:sz w:val="24"/>
          <w:szCs w:val="24"/>
          <w:lang w:val="hy-AM"/>
        </w:rPr>
        <w:t>պատժի</w:t>
      </w:r>
      <w:r w:rsidR="00773117" w:rsidRPr="00D63CFF">
        <w:rPr>
          <w:rFonts w:ascii="GHEA Grapalat" w:hAnsi="GHEA Grapalat"/>
          <w:sz w:val="24"/>
          <w:szCs w:val="24"/>
          <w:lang w:val="hy-AM"/>
        </w:rPr>
        <w:t xml:space="preserve"> </w:t>
      </w:r>
      <w:r w:rsidR="00773117" w:rsidRPr="00D63CFF">
        <w:rPr>
          <w:rFonts w:ascii="GHEA Grapalat" w:hAnsi="GHEA Grapalat" w:cs="Sylfaen"/>
          <w:sz w:val="24"/>
          <w:szCs w:val="24"/>
          <w:lang w:val="hy-AM"/>
        </w:rPr>
        <w:t>կատարումը</w:t>
      </w:r>
      <w:r w:rsidR="00773117" w:rsidRPr="00D63CFF">
        <w:rPr>
          <w:rFonts w:ascii="GHEA Grapalat" w:hAnsi="GHEA Grapalat"/>
          <w:sz w:val="24"/>
          <w:szCs w:val="24"/>
          <w:lang w:val="hy-AM"/>
        </w:rPr>
        <w:t xml:space="preserve"> </w:t>
      </w:r>
      <w:r w:rsidR="00773117" w:rsidRPr="00D63CFF">
        <w:rPr>
          <w:rFonts w:ascii="GHEA Grapalat" w:hAnsi="GHEA Grapalat" w:cs="Sylfaen"/>
          <w:sz w:val="24"/>
          <w:szCs w:val="24"/>
          <w:lang w:val="hy-AM"/>
        </w:rPr>
        <w:t>հետաձգելու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դեպքերում՝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փորձաշրջան</w:t>
      </w:r>
      <w:r w:rsidR="00B704B8" w:rsidRPr="00D63CFF">
        <w:rPr>
          <w:rFonts w:ascii="GHEA Grapalat" w:hAnsi="GHEA Grapalat" w:cs="Sylfaen"/>
          <w:sz w:val="24"/>
          <w:szCs w:val="24"/>
          <w:lang w:val="hy-AM"/>
        </w:rPr>
        <w:t>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ավարտ</w:t>
      </w:r>
      <w:r w:rsidR="00B704B8" w:rsidRPr="00D63CFF">
        <w:rPr>
          <w:rFonts w:ascii="GHEA Grapalat" w:hAnsi="GHEA Grapalat" w:cs="Sylfaen"/>
          <w:sz w:val="24"/>
          <w:szCs w:val="24"/>
          <w:lang w:val="hy-AM"/>
        </w:rPr>
        <w:t>վելուց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հետո</w:t>
      </w:r>
      <w:r w:rsidRPr="00D63CFF">
        <w:rPr>
          <w:rFonts w:ascii="GHEA Grapalat" w:hAnsi="GHEA Grapalat"/>
          <w:sz w:val="24"/>
          <w:szCs w:val="24"/>
          <w:lang w:val="hy-AM"/>
        </w:rPr>
        <w:t>,</w:t>
      </w:r>
    </w:p>
    <w:p w:rsidR="000274D8" w:rsidRPr="00D63CFF" w:rsidRDefault="000274D8" w:rsidP="00AD0777">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ազատազրկման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չկապված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պատժի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դատապարտված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պատիժը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կատարելուց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հետո</w:t>
      </w:r>
      <w:r w:rsidRPr="00D63CFF">
        <w:rPr>
          <w:rFonts w:ascii="GHEA Grapalat" w:hAnsi="GHEA Grapalat"/>
          <w:sz w:val="24"/>
          <w:szCs w:val="24"/>
          <w:lang w:val="hy-AM"/>
        </w:rPr>
        <w:t>,</w:t>
      </w:r>
    </w:p>
    <w:p w:rsidR="000274D8" w:rsidRPr="00D63CFF" w:rsidRDefault="000274D8" w:rsidP="00AD0777">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3)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դատապարտված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00263F37" w:rsidRPr="00D63CFF">
        <w:rPr>
          <w:rFonts w:ascii="GHEA Grapalat" w:hAnsi="GHEA Grapalat" w:cs="Sylfaen"/>
          <w:sz w:val="24"/>
          <w:szCs w:val="24"/>
          <w:lang w:val="hy-AM"/>
        </w:rPr>
        <w:t>պատժ</w:t>
      </w:r>
      <w:r w:rsidR="00153A4D" w:rsidRPr="00D63CFF">
        <w:rPr>
          <w:rFonts w:ascii="GHEA Grapalat" w:hAnsi="GHEA Grapalat" w:cs="Sylfaen"/>
          <w:sz w:val="24"/>
          <w:szCs w:val="24"/>
          <w:lang w:val="hy-AM"/>
        </w:rPr>
        <w:t>ի</w:t>
      </w:r>
      <w:r w:rsidR="00263F37" w:rsidRPr="00D63CFF">
        <w:rPr>
          <w:rFonts w:ascii="GHEA Grapalat" w:hAnsi="GHEA Grapalat"/>
          <w:sz w:val="24"/>
          <w:szCs w:val="24"/>
          <w:lang w:val="hy-AM"/>
        </w:rPr>
        <w:t xml:space="preserve"> </w:t>
      </w:r>
      <w:r w:rsidR="00263F37" w:rsidRPr="00D63CFF">
        <w:rPr>
          <w:rFonts w:ascii="GHEA Grapalat" w:hAnsi="GHEA Grapalat" w:cs="Sylfaen"/>
          <w:sz w:val="24"/>
          <w:szCs w:val="24"/>
          <w:lang w:val="hy-AM"/>
        </w:rPr>
        <w:t>կրու</w:t>
      </w:r>
      <w:r w:rsidR="00153A4D" w:rsidRPr="00D63CFF">
        <w:rPr>
          <w:rFonts w:ascii="GHEA Grapalat" w:hAnsi="GHEA Grapalat" w:cs="Sylfaen"/>
          <w:sz w:val="24"/>
          <w:szCs w:val="24"/>
          <w:lang w:val="hy-AM"/>
        </w:rPr>
        <w:t>մը ավարտվելուց</w:t>
      </w:r>
      <w:r w:rsidR="00263F37" w:rsidRPr="00D63CFF">
        <w:rPr>
          <w:rFonts w:ascii="GHEA Grapalat" w:hAnsi="GHEA Grapalat"/>
          <w:sz w:val="24"/>
          <w:szCs w:val="24"/>
          <w:lang w:val="hy-AM"/>
        </w:rPr>
        <w:t xml:space="preserve"> </w:t>
      </w:r>
      <w:r w:rsidRPr="00D63CFF">
        <w:rPr>
          <w:rFonts w:ascii="GHEA Grapalat" w:hAnsi="GHEA Grapalat" w:cs="Sylfaen"/>
          <w:sz w:val="24"/>
          <w:szCs w:val="24"/>
          <w:lang w:val="hy-AM"/>
        </w:rPr>
        <w:t>մեկ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անցնելուց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հետո</w:t>
      </w:r>
      <w:r w:rsidRPr="00D63CFF">
        <w:rPr>
          <w:rFonts w:ascii="GHEA Grapalat" w:hAnsi="GHEA Grapalat"/>
          <w:sz w:val="24"/>
          <w:szCs w:val="24"/>
          <w:lang w:val="hy-AM"/>
        </w:rPr>
        <w:t>,</w:t>
      </w:r>
    </w:p>
    <w:p w:rsidR="000274D8" w:rsidRPr="00D63CFF" w:rsidRDefault="000274D8" w:rsidP="00AD0777">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4)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դատապարտված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00153A4D" w:rsidRPr="00D63CFF">
        <w:rPr>
          <w:rFonts w:ascii="GHEA Grapalat" w:hAnsi="GHEA Grapalat" w:cs="Sylfaen"/>
          <w:sz w:val="24"/>
          <w:szCs w:val="24"/>
          <w:lang w:val="hy-AM"/>
        </w:rPr>
        <w:t>պատժի</w:t>
      </w:r>
      <w:r w:rsidR="00153A4D" w:rsidRPr="00D63CFF">
        <w:rPr>
          <w:rFonts w:ascii="GHEA Grapalat" w:hAnsi="GHEA Grapalat"/>
          <w:sz w:val="24"/>
          <w:szCs w:val="24"/>
          <w:lang w:val="hy-AM"/>
        </w:rPr>
        <w:t xml:space="preserve"> </w:t>
      </w:r>
      <w:r w:rsidR="00153A4D" w:rsidRPr="00D63CFF">
        <w:rPr>
          <w:rFonts w:ascii="GHEA Grapalat" w:hAnsi="GHEA Grapalat" w:cs="Sylfaen"/>
          <w:sz w:val="24"/>
          <w:szCs w:val="24"/>
          <w:lang w:val="hy-AM"/>
        </w:rPr>
        <w:t>կրումը ավարտվելուց</w:t>
      </w:r>
      <w:r w:rsidR="00153A4D" w:rsidRPr="00D63CFF">
        <w:rPr>
          <w:rFonts w:ascii="GHEA Grapalat" w:hAnsi="GHEA Grapalat"/>
          <w:sz w:val="24"/>
          <w:szCs w:val="24"/>
          <w:lang w:val="hy-AM"/>
        </w:rPr>
        <w:t xml:space="preserve"> </w:t>
      </w:r>
      <w:r w:rsidRPr="00D63CFF">
        <w:rPr>
          <w:rFonts w:ascii="GHEA Grapalat" w:hAnsi="GHEA Grapalat" w:cs="Sylfaen"/>
          <w:sz w:val="24"/>
          <w:szCs w:val="24"/>
          <w:lang w:val="hy-AM"/>
        </w:rPr>
        <w:t>երեք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անցնելուց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հետո</w:t>
      </w:r>
      <w:r w:rsidRPr="00D63CFF">
        <w:rPr>
          <w:rFonts w:ascii="GHEA Grapalat" w:hAnsi="GHEA Grapalat"/>
          <w:sz w:val="24"/>
          <w:szCs w:val="24"/>
          <w:lang w:val="hy-AM"/>
        </w:rPr>
        <w:t>,</w:t>
      </w:r>
    </w:p>
    <w:p w:rsidR="000274D8" w:rsidRPr="00D63CFF" w:rsidRDefault="000274D8" w:rsidP="00AD0777">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5)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դատապարտված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00153A4D" w:rsidRPr="00D63CFF">
        <w:rPr>
          <w:rFonts w:ascii="GHEA Grapalat" w:hAnsi="GHEA Grapalat" w:cs="Sylfaen"/>
          <w:sz w:val="24"/>
          <w:szCs w:val="24"/>
          <w:lang w:val="hy-AM"/>
        </w:rPr>
        <w:t>պատժի</w:t>
      </w:r>
      <w:r w:rsidR="00153A4D" w:rsidRPr="00D63CFF">
        <w:rPr>
          <w:rFonts w:ascii="GHEA Grapalat" w:hAnsi="GHEA Grapalat"/>
          <w:sz w:val="24"/>
          <w:szCs w:val="24"/>
          <w:lang w:val="hy-AM"/>
        </w:rPr>
        <w:t xml:space="preserve"> </w:t>
      </w:r>
      <w:r w:rsidR="00153A4D" w:rsidRPr="00D63CFF">
        <w:rPr>
          <w:rFonts w:ascii="GHEA Grapalat" w:hAnsi="GHEA Grapalat" w:cs="Sylfaen"/>
          <w:sz w:val="24"/>
          <w:szCs w:val="24"/>
          <w:lang w:val="hy-AM"/>
        </w:rPr>
        <w:t>կրումը ավարտվելուց</w:t>
      </w:r>
      <w:r w:rsidR="00153A4D"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անցնելուց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հետո</w:t>
      </w:r>
      <w:r w:rsidRPr="00D63CFF">
        <w:rPr>
          <w:rFonts w:ascii="GHEA Grapalat" w:hAnsi="GHEA Grapalat"/>
          <w:sz w:val="24"/>
          <w:szCs w:val="24"/>
          <w:lang w:val="hy-AM"/>
        </w:rPr>
        <w:t>,</w:t>
      </w:r>
    </w:p>
    <w:p w:rsidR="000274D8" w:rsidRPr="00D63CFF" w:rsidRDefault="000274D8" w:rsidP="00337A7B">
      <w:pPr>
        <w:spacing w:after="0" w:line="360" w:lineRule="auto"/>
        <w:ind w:firstLine="630"/>
        <w:jc w:val="both"/>
        <w:rPr>
          <w:rFonts w:ascii="GHEA Grapalat" w:hAnsi="GHEA Grapalat" w:cs="Sylfaen"/>
          <w:sz w:val="24"/>
          <w:szCs w:val="24"/>
          <w:lang w:val="hy-AM"/>
        </w:rPr>
      </w:pPr>
      <w:r w:rsidRPr="00D63CFF">
        <w:rPr>
          <w:rFonts w:ascii="GHEA Grapalat" w:hAnsi="GHEA Grapalat"/>
          <w:sz w:val="24"/>
          <w:szCs w:val="24"/>
          <w:lang w:val="hy-AM"/>
        </w:rPr>
        <w:t xml:space="preserve">6)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քսան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դատապարտված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00153A4D" w:rsidRPr="00D63CFF">
        <w:rPr>
          <w:rFonts w:ascii="GHEA Grapalat" w:hAnsi="GHEA Grapalat" w:cs="Sylfaen"/>
          <w:sz w:val="24"/>
          <w:szCs w:val="24"/>
          <w:lang w:val="hy-AM"/>
        </w:rPr>
        <w:t>պատժի</w:t>
      </w:r>
      <w:r w:rsidR="00153A4D" w:rsidRPr="00D63CFF">
        <w:rPr>
          <w:rFonts w:ascii="GHEA Grapalat" w:hAnsi="GHEA Grapalat"/>
          <w:sz w:val="24"/>
          <w:szCs w:val="24"/>
          <w:lang w:val="hy-AM"/>
        </w:rPr>
        <w:t xml:space="preserve"> </w:t>
      </w:r>
      <w:r w:rsidR="00153A4D" w:rsidRPr="00D63CFF">
        <w:rPr>
          <w:rFonts w:ascii="GHEA Grapalat" w:hAnsi="GHEA Grapalat" w:cs="Sylfaen"/>
          <w:sz w:val="24"/>
          <w:szCs w:val="24"/>
          <w:lang w:val="hy-AM"/>
        </w:rPr>
        <w:t>կրումը ավարտվելուց</w:t>
      </w:r>
      <w:r w:rsidR="00153A4D" w:rsidRPr="00D63CFF">
        <w:rPr>
          <w:rFonts w:ascii="GHEA Grapalat" w:hAnsi="GHEA Grapalat"/>
          <w:sz w:val="24"/>
          <w:szCs w:val="24"/>
          <w:lang w:val="hy-AM"/>
        </w:rPr>
        <w:t xml:space="preserve"> </w:t>
      </w:r>
      <w:r w:rsidRPr="00D63CFF">
        <w:rPr>
          <w:rFonts w:ascii="GHEA Grapalat" w:hAnsi="GHEA Grapalat" w:cs="Sylfaen"/>
          <w:sz w:val="24"/>
          <w:szCs w:val="24"/>
          <w:lang w:val="hy-AM"/>
        </w:rPr>
        <w:t>ութ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անցնելուց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հետո</w:t>
      </w:r>
      <w:r w:rsidRPr="00D63CFF">
        <w:rPr>
          <w:rFonts w:ascii="GHEA Grapalat" w:hAnsi="GHEA Grapalat"/>
          <w:sz w:val="24"/>
          <w:szCs w:val="24"/>
          <w:lang w:val="hy-AM"/>
        </w:rPr>
        <w:t>,</w:t>
      </w:r>
    </w:p>
    <w:p w:rsidR="000274D8" w:rsidRPr="00D63CFF" w:rsidRDefault="000274D8" w:rsidP="00AD0777">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7)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երեսուն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ազատազրկման</w:t>
      </w:r>
      <w:r w:rsidR="00E7333A"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դատապարտված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00153A4D" w:rsidRPr="00D63CFF">
        <w:rPr>
          <w:rFonts w:ascii="GHEA Grapalat" w:hAnsi="GHEA Grapalat" w:cs="Sylfaen"/>
          <w:sz w:val="24"/>
          <w:szCs w:val="24"/>
          <w:lang w:val="hy-AM"/>
        </w:rPr>
        <w:t>պատժի</w:t>
      </w:r>
      <w:r w:rsidR="00153A4D" w:rsidRPr="00D63CFF">
        <w:rPr>
          <w:rFonts w:ascii="GHEA Grapalat" w:hAnsi="GHEA Grapalat"/>
          <w:sz w:val="24"/>
          <w:szCs w:val="24"/>
          <w:lang w:val="hy-AM"/>
        </w:rPr>
        <w:t xml:space="preserve"> </w:t>
      </w:r>
      <w:r w:rsidR="00153A4D" w:rsidRPr="00D63CFF">
        <w:rPr>
          <w:rFonts w:ascii="GHEA Grapalat" w:hAnsi="GHEA Grapalat" w:cs="Sylfaen"/>
          <w:sz w:val="24"/>
          <w:szCs w:val="24"/>
          <w:lang w:val="hy-AM"/>
        </w:rPr>
        <w:t>կրումը ավարտվելուց</w:t>
      </w:r>
      <w:r w:rsidR="00153A4D" w:rsidRPr="00D63CFF">
        <w:rPr>
          <w:rFonts w:ascii="GHEA Grapalat" w:hAnsi="GHEA Grapalat"/>
          <w:sz w:val="24"/>
          <w:szCs w:val="24"/>
          <w:lang w:val="hy-AM"/>
        </w:rPr>
        <w:t xml:space="preserve"> </w:t>
      </w:r>
      <w:r w:rsidRPr="00D63CFF">
        <w:rPr>
          <w:rFonts w:ascii="GHEA Grapalat" w:hAnsi="GHEA Grapalat" w:cs="Sylfaen"/>
          <w:sz w:val="24"/>
          <w:szCs w:val="24"/>
          <w:lang w:val="hy-AM"/>
        </w:rPr>
        <w:t>տասը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անցնելուց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հետո</w:t>
      </w:r>
      <w:r w:rsidRPr="00D63CFF">
        <w:rPr>
          <w:rFonts w:ascii="GHEA Grapalat" w:hAnsi="GHEA Grapalat"/>
          <w:sz w:val="24"/>
          <w:szCs w:val="24"/>
          <w:lang w:val="hy-AM"/>
        </w:rPr>
        <w:t>,</w:t>
      </w:r>
    </w:p>
    <w:p w:rsidR="005252AA" w:rsidRPr="00D63CFF" w:rsidRDefault="005252AA" w:rsidP="00AD0777">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8) </w:t>
      </w:r>
      <w:r w:rsidRPr="00D63CFF">
        <w:rPr>
          <w:rFonts w:ascii="GHEA Grapalat" w:hAnsi="GHEA Grapalat" w:cs="Sylfaen"/>
          <w:sz w:val="24"/>
          <w:szCs w:val="24"/>
          <w:lang w:val="hy-AM"/>
        </w:rPr>
        <w:t>ցմահ</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դատապարտվելու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դեպքում</w:t>
      </w:r>
      <w:r w:rsidR="002E6CB1" w:rsidRPr="00D63CFF">
        <w:rPr>
          <w:rFonts w:ascii="GHEA Grapalat" w:hAnsi="GHEA Grapalat"/>
          <w:sz w:val="24"/>
          <w:szCs w:val="24"/>
          <w:lang w:val="hy-AM"/>
        </w:rPr>
        <w:t xml:space="preserve"> </w:t>
      </w:r>
      <w:r w:rsidR="002E6CB1" w:rsidRPr="00D63CFF">
        <w:rPr>
          <w:rFonts w:ascii="GHEA Grapalat" w:hAnsi="GHEA Grapalat" w:cs="Sylfaen"/>
          <w:sz w:val="24"/>
          <w:szCs w:val="24"/>
          <w:lang w:val="hy-AM"/>
        </w:rPr>
        <w:t>սույն</w:t>
      </w:r>
      <w:r w:rsidR="002E6CB1" w:rsidRPr="00D63CFF">
        <w:rPr>
          <w:rFonts w:ascii="GHEA Grapalat" w:hAnsi="GHEA Grapalat"/>
          <w:sz w:val="24"/>
          <w:szCs w:val="24"/>
          <w:lang w:val="hy-AM"/>
        </w:rPr>
        <w:t xml:space="preserve"> </w:t>
      </w:r>
      <w:r w:rsidR="002E6CB1" w:rsidRPr="00D63CFF">
        <w:rPr>
          <w:rFonts w:ascii="GHEA Grapalat" w:hAnsi="GHEA Grapalat" w:cs="Sylfaen"/>
          <w:sz w:val="24"/>
          <w:szCs w:val="24"/>
          <w:lang w:val="hy-AM"/>
        </w:rPr>
        <w:t>օրենսգրքի</w:t>
      </w:r>
      <w:r w:rsidR="002E6CB1" w:rsidRPr="00D63CFF">
        <w:rPr>
          <w:rFonts w:ascii="GHEA Grapalat" w:hAnsi="GHEA Grapalat"/>
          <w:sz w:val="24"/>
          <w:szCs w:val="24"/>
          <w:lang w:val="hy-AM"/>
        </w:rPr>
        <w:t xml:space="preserve"> </w:t>
      </w:r>
      <w:r w:rsidR="00D75E53" w:rsidRPr="00D63CFF">
        <w:rPr>
          <w:rFonts w:ascii="GHEA Grapalat" w:hAnsi="GHEA Grapalat"/>
          <w:sz w:val="24"/>
          <w:szCs w:val="24"/>
          <w:lang w:val="hy-AM"/>
        </w:rPr>
        <w:t>87</w:t>
      </w:r>
      <w:r w:rsidR="00052A4D" w:rsidRPr="00D63CFF">
        <w:rPr>
          <w:rFonts w:ascii="GHEA Grapalat" w:hAnsi="GHEA Grapalat"/>
          <w:sz w:val="24"/>
          <w:szCs w:val="24"/>
          <w:lang w:val="hy-AM"/>
        </w:rPr>
        <w:t>-րդ</w:t>
      </w:r>
      <w:r w:rsidR="002E6CB1" w:rsidRPr="00D63CFF">
        <w:rPr>
          <w:rFonts w:ascii="GHEA Grapalat" w:hAnsi="GHEA Grapalat"/>
          <w:sz w:val="24"/>
          <w:szCs w:val="24"/>
          <w:lang w:val="hy-AM"/>
        </w:rPr>
        <w:t xml:space="preserve"> </w:t>
      </w:r>
      <w:r w:rsidR="002E6CB1" w:rsidRPr="00D63CFF">
        <w:rPr>
          <w:rFonts w:ascii="GHEA Grapalat" w:hAnsi="GHEA Grapalat" w:cs="Sylfaen"/>
          <w:sz w:val="24"/>
          <w:szCs w:val="24"/>
          <w:lang w:val="hy-AM"/>
        </w:rPr>
        <w:t>հոդվածի</w:t>
      </w:r>
      <w:r w:rsidR="002E6CB1" w:rsidRPr="00D63CFF">
        <w:rPr>
          <w:rFonts w:ascii="GHEA Grapalat" w:hAnsi="GHEA Grapalat"/>
          <w:sz w:val="24"/>
          <w:szCs w:val="24"/>
          <w:lang w:val="hy-AM"/>
        </w:rPr>
        <w:t xml:space="preserve"> </w:t>
      </w:r>
      <w:r w:rsidR="00052A4D" w:rsidRPr="00D63CFF">
        <w:rPr>
          <w:rFonts w:ascii="GHEA Grapalat" w:hAnsi="GHEA Grapalat"/>
          <w:sz w:val="24"/>
          <w:szCs w:val="24"/>
          <w:lang w:val="hy-AM"/>
        </w:rPr>
        <w:t xml:space="preserve">տասնմեկերորդ մասով </w:t>
      </w:r>
      <w:r w:rsidR="002E6CB1" w:rsidRPr="00D63CFF">
        <w:rPr>
          <w:rFonts w:ascii="GHEA Grapalat" w:hAnsi="GHEA Grapalat" w:cs="Sylfaen"/>
          <w:sz w:val="24"/>
          <w:szCs w:val="24"/>
          <w:lang w:val="hy-AM"/>
        </w:rPr>
        <w:t>նախատե</w:t>
      </w:r>
      <w:r w:rsidR="00115DEF" w:rsidRPr="00D63CFF">
        <w:rPr>
          <w:rFonts w:ascii="GHEA Grapalat" w:hAnsi="GHEA Grapalat" w:cs="Sylfaen"/>
          <w:sz w:val="24"/>
          <w:szCs w:val="24"/>
          <w:lang w:val="hy-AM"/>
        </w:rPr>
        <w:t>ս</w:t>
      </w:r>
      <w:r w:rsidR="002E6CB1" w:rsidRPr="00D63CFF">
        <w:rPr>
          <w:rFonts w:ascii="GHEA Grapalat" w:hAnsi="GHEA Grapalat" w:cs="Sylfaen"/>
          <w:sz w:val="24"/>
          <w:szCs w:val="24"/>
          <w:lang w:val="hy-AM"/>
        </w:rPr>
        <w:t>ված</w:t>
      </w:r>
      <w:r w:rsidR="002E6CB1" w:rsidRPr="00D63CFF">
        <w:rPr>
          <w:rFonts w:ascii="GHEA Grapalat" w:hAnsi="GHEA Grapalat"/>
          <w:sz w:val="24"/>
          <w:szCs w:val="24"/>
          <w:lang w:val="hy-AM"/>
        </w:rPr>
        <w:t xml:space="preserve"> </w:t>
      </w:r>
      <w:r w:rsidR="002E6CB1" w:rsidRPr="00D63CFF">
        <w:rPr>
          <w:rFonts w:ascii="GHEA Grapalat" w:hAnsi="GHEA Grapalat" w:cs="Sylfaen"/>
          <w:sz w:val="24"/>
          <w:szCs w:val="24"/>
          <w:lang w:val="hy-AM"/>
        </w:rPr>
        <w:t>փորձաշրջանի</w:t>
      </w:r>
      <w:r w:rsidR="002E6CB1" w:rsidRPr="00D63CFF">
        <w:rPr>
          <w:rFonts w:ascii="GHEA Grapalat" w:hAnsi="GHEA Grapalat"/>
          <w:sz w:val="24"/>
          <w:szCs w:val="24"/>
          <w:lang w:val="hy-AM"/>
        </w:rPr>
        <w:t xml:space="preserve"> </w:t>
      </w:r>
      <w:r w:rsidR="002E6CB1" w:rsidRPr="00D63CFF">
        <w:rPr>
          <w:rFonts w:ascii="GHEA Grapalat" w:hAnsi="GHEA Grapalat" w:cs="Sylfaen"/>
          <w:sz w:val="24"/>
          <w:szCs w:val="24"/>
          <w:lang w:val="hy-AM"/>
        </w:rPr>
        <w:t>ժամկետն</w:t>
      </w:r>
      <w:r w:rsidR="002E6CB1" w:rsidRPr="00D63CFF">
        <w:rPr>
          <w:rFonts w:ascii="GHEA Grapalat" w:hAnsi="GHEA Grapalat"/>
          <w:sz w:val="24"/>
          <w:szCs w:val="24"/>
          <w:lang w:val="hy-AM"/>
        </w:rPr>
        <w:t xml:space="preserve"> </w:t>
      </w:r>
      <w:r w:rsidRPr="00D63CFF">
        <w:rPr>
          <w:rFonts w:ascii="GHEA Grapalat" w:hAnsi="GHEA Grapalat" w:cs="Sylfaen"/>
          <w:sz w:val="24"/>
          <w:szCs w:val="24"/>
          <w:lang w:val="hy-AM"/>
        </w:rPr>
        <w:t>անցնելուց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հետո</w:t>
      </w:r>
      <w:r w:rsidRPr="00D63CFF">
        <w:rPr>
          <w:rFonts w:ascii="GHEA Grapalat" w:hAnsi="GHEA Grapalat"/>
          <w:sz w:val="24"/>
          <w:szCs w:val="24"/>
          <w:lang w:val="hy-AM"/>
        </w:rPr>
        <w:t>:</w:t>
      </w:r>
    </w:p>
    <w:p w:rsidR="00153146" w:rsidRPr="00D63CFF" w:rsidRDefault="000274D8" w:rsidP="00AD0777">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6. </w:t>
      </w:r>
      <w:r w:rsidR="00A906BF" w:rsidRPr="00D63CFF">
        <w:rPr>
          <w:rFonts w:ascii="GHEA Grapalat" w:hAnsi="GHEA Grapalat"/>
          <w:sz w:val="24"/>
          <w:szCs w:val="24"/>
          <w:lang w:val="hy-AM"/>
        </w:rPr>
        <w:t xml:space="preserve">Եթե սույն օրենսգրքի </w:t>
      </w:r>
      <w:r w:rsidR="00D75E53" w:rsidRPr="00D63CFF">
        <w:rPr>
          <w:rFonts w:ascii="GHEA Grapalat" w:hAnsi="GHEA Grapalat"/>
          <w:sz w:val="24"/>
          <w:szCs w:val="24"/>
          <w:lang w:val="hy-AM"/>
        </w:rPr>
        <w:t>89</w:t>
      </w:r>
      <w:r w:rsidR="00052A4D" w:rsidRPr="00D63CFF">
        <w:rPr>
          <w:rFonts w:ascii="GHEA Grapalat" w:hAnsi="GHEA Grapalat"/>
          <w:sz w:val="24"/>
          <w:szCs w:val="24"/>
          <w:lang w:val="hy-AM"/>
        </w:rPr>
        <w:t>-րդ հոդվածով</w:t>
      </w:r>
      <w:r w:rsidR="00A906BF" w:rsidRPr="00D63CFF">
        <w:rPr>
          <w:rFonts w:ascii="GHEA Grapalat" w:hAnsi="GHEA Grapalat"/>
          <w:sz w:val="24"/>
          <w:szCs w:val="24"/>
          <w:lang w:val="hy-AM"/>
        </w:rPr>
        <w:t xml:space="preserve"> նախատեսված հիմքով անձն ազատվում է պատիժը կրելուց</w:t>
      </w:r>
      <w:r w:rsidR="00052A4D" w:rsidRPr="00D63CFF">
        <w:rPr>
          <w:rFonts w:ascii="GHEA Grapalat" w:hAnsi="GHEA Grapalat"/>
          <w:sz w:val="24"/>
          <w:szCs w:val="24"/>
          <w:lang w:val="hy-AM"/>
        </w:rPr>
        <w:t>,</w:t>
      </w:r>
      <w:r w:rsidR="00A906BF" w:rsidRPr="00D63CFF">
        <w:rPr>
          <w:rFonts w:ascii="GHEA Grapalat" w:hAnsi="GHEA Grapalat"/>
          <w:sz w:val="24"/>
          <w:szCs w:val="24"/>
          <w:lang w:val="hy-AM"/>
        </w:rPr>
        <w:t xml:space="preserve"> ապա դատվածության մարման հարցը լուծվում է սույն հոդվածի 5-րդ մասով սահմանված կանոններով</w:t>
      </w:r>
      <w:r w:rsidR="00153146" w:rsidRPr="00D63CFF">
        <w:rPr>
          <w:rFonts w:ascii="GHEA Grapalat" w:hAnsi="GHEA Grapalat"/>
          <w:sz w:val="24"/>
          <w:szCs w:val="24"/>
          <w:lang w:val="hy-AM"/>
        </w:rPr>
        <w:t xml:space="preserve">: Այդ դեպքում դատվածության </w:t>
      </w:r>
      <w:r w:rsidR="00153146" w:rsidRPr="00D63CFF">
        <w:rPr>
          <w:rFonts w:ascii="GHEA Grapalat" w:hAnsi="GHEA Grapalat"/>
          <w:sz w:val="24"/>
          <w:szCs w:val="24"/>
          <w:lang w:val="hy-AM"/>
        </w:rPr>
        <w:lastRenderedPageBreak/>
        <w:t>մարման ժամկետի հաշվարկը սկսվում է նշանակված պատժի ժամկետը լրանալու պահից:</w:t>
      </w:r>
      <w:r w:rsidR="00A906BF" w:rsidRPr="00D63CFF">
        <w:rPr>
          <w:rFonts w:ascii="GHEA Grapalat" w:hAnsi="GHEA Grapalat"/>
          <w:sz w:val="24"/>
          <w:szCs w:val="24"/>
          <w:lang w:val="hy-AM"/>
        </w:rPr>
        <w:t xml:space="preserve"> </w:t>
      </w:r>
    </w:p>
    <w:p w:rsidR="000274D8" w:rsidRPr="00D63CFF" w:rsidRDefault="002E3F76" w:rsidP="00AD0777">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7</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Եթե</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պատժի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չկրած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մասը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փոխարինվել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ավելի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մեղմ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պատժով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ապա</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դատվածությունը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մարելու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ժամկետը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հաշվարկվում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ավելի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մեղմ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պատիժը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կրելուց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հետո՝</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այդ</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պատժատեսակի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սահմանված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դատվածության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մարման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կարգով</w:t>
      </w:r>
      <w:r w:rsidR="000274D8" w:rsidRPr="00D63CFF">
        <w:rPr>
          <w:rFonts w:ascii="GHEA Grapalat" w:hAnsi="GHEA Grapalat"/>
          <w:sz w:val="24"/>
          <w:szCs w:val="24"/>
          <w:lang w:val="hy-AM"/>
        </w:rPr>
        <w:t>:</w:t>
      </w:r>
    </w:p>
    <w:p w:rsidR="000274D8" w:rsidRPr="00D63CFF" w:rsidRDefault="000274D8" w:rsidP="00AD0777">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8.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երրորդ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հիմքերով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դատվածության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վերացումը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հանգեցնում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դատվածության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կապված</w:t>
      </w:r>
      <w:r w:rsidR="00D82E5F" w:rsidRPr="00D63CFF">
        <w:rPr>
          <w:rFonts w:ascii="GHEA Grapalat" w:hAnsi="GHEA Grapalat" w:cs="Sylfaen"/>
          <w:sz w:val="24"/>
          <w:szCs w:val="24"/>
          <w:lang w:val="hy-AM"/>
        </w:rPr>
        <w:t xml:space="preserve"> քրեա</w:t>
      </w:r>
      <w:r w:rsidRPr="00D63CFF">
        <w:rPr>
          <w:rFonts w:ascii="GHEA Grapalat" w:hAnsi="GHEA Grapalat" w:cs="Sylfaen"/>
          <w:sz w:val="24"/>
          <w:szCs w:val="24"/>
          <w:lang w:val="hy-AM"/>
        </w:rPr>
        <w:t>իրավական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վերացման</w:t>
      </w:r>
      <w:r w:rsidRPr="00D63CFF">
        <w:rPr>
          <w:rFonts w:ascii="GHEA Grapalat" w:hAnsi="GHEA Grapalat"/>
          <w:sz w:val="24"/>
          <w:szCs w:val="24"/>
          <w:lang w:val="hy-AM"/>
        </w:rPr>
        <w:t xml:space="preserve">: </w:t>
      </w:r>
    </w:p>
    <w:p w:rsidR="000274D8" w:rsidRPr="00D63CFF" w:rsidRDefault="000274D8" w:rsidP="003D04DD">
      <w:pPr>
        <w:spacing w:line="360" w:lineRule="auto"/>
        <w:jc w:val="both"/>
        <w:rPr>
          <w:rFonts w:ascii="GHEA Grapalat" w:hAnsi="GHEA Grapalat"/>
          <w:sz w:val="24"/>
          <w:szCs w:val="24"/>
          <w:lang w:val="hy-AM"/>
        </w:rPr>
      </w:pPr>
    </w:p>
    <w:p w:rsidR="00C67FFA" w:rsidRPr="00EB0B86" w:rsidRDefault="00C67FFA" w:rsidP="003B5367">
      <w:pPr>
        <w:pStyle w:val="Heading1"/>
        <w:rPr>
          <w:lang w:val="hy-AM"/>
        </w:rPr>
      </w:pPr>
      <w:bookmarkStart w:id="353" w:name="_Toc496601402"/>
      <w:bookmarkStart w:id="354" w:name="_Toc11652817"/>
    </w:p>
    <w:p w:rsidR="000274D8" w:rsidRPr="00EB0B86" w:rsidRDefault="000274D8" w:rsidP="003B5367">
      <w:pPr>
        <w:pStyle w:val="Heading1"/>
        <w:rPr>
          <w:lang w:val="hy-AM"/>
        </w:rPr>
      </w:pPr>
      <w:bookmarkStart w:id="355" w:name="_Toc19634917"/>
      <w:r w:rsidRPr="00EB0B86">
        <w:rPr>
          <w:lang w:val="hy-AM"/>
        </w:rPr>
        <w:t>ԲԱԺԻՆ 5.</w:t>
      </w:r>
      <w:r w:rsidRPr="00EB0B86">
        <w:rPr>
          <w:lang w:val="hy-AM"/>
        </w:rPr>
        <w:br/>
        <w:t xml:space="preserve">ԱՆՉԱՓԱՀԱՍՆԵՐԻ </w:t>
      </w:r>
      <w:r w:rsidRPr="00EB0B86">
        <w:rPr>
          <w:lang w:val="hy-AM"/>
        </w:rPr>
        <w:br/>
        <w:t>ՔՐԵԱԿԱՆ ՊԱՏԱՍԽԱՆԱՏՎՈՒԹՅԱՆ</w:t>
      </w:r>
      <w:r w:rsidR="004B46F6" w:rsidRPr="00EB0B86">
        <w:rPr>
          <w:lang w:val="hy-AM"/>
        </w:rPr>
        <w:t xml:space="preserve"> </w:t>
      </w:r>
      <w:r w:rsidRPr="00EB0B86">
        <w:rPr>
          <w:lang w:val="hy-AM"/>
        </w:rPr>
        <w:t>ԱՌԱՆՁՆԱՀԱՏԿՈՒԹՅՈՒՆՆԵՐԸ</w:t>
      </w:r>
      <w:bookmarkEnd w:id="353"/>
      <w:bookmarkEnd w:id="354"/>
      <w:bookmarkEnd w:id="355"/>
    </w:p>
    <w:p w:rsidR="004B46F6" w:rsidRPr="00D63CFF" w:rsidRDefault="004B46F6" w:rsidP="004B46F6">
      <w:pPr>
        <w:rPr>
          <w:rFonts w:ascii="GHEA Grapalat" w:hAnsi="GHEA Grapalat"/>
          <w:sz w:val="24"/>
          <w:szCs w:val="24"/>
          <w:lang w:val="hy-AM" w:eastAsia="ru-RU"/>
        </w:rPr>
      </w:pPr>
    </w:p>
    <w:p w:rsidR="000274D8" w:rsidRPr="00D63CFF" w:rsidRDefault="000274D8" w:rsidP="0097693E">
      <w:pPr>
        <w:pStyle w:val="Heading2"/>
        <w:rPr>
          <w:rFonts w:ascii="GHEA Grapalat" w:hAnsi="GHEA Grapalat"/>
        </w:rPr>
      </w:pPr>
      <w:bookmarkStart w:id="356" w:name="_Toc496601403"/>
      <w:bookmarkStart w:id="357" w:name="_Toc11652818"/>
      <w:bookmarkStart w:id="358" w:name="_Toc19634918"/>
      <w:r w:rsidRPr="00D63CFF">
        <w:rPr>
          <w:rFonts w:ascii="GHEA Grapalat" w:hAnsi="GHEA Grapalat"/>
        </w:rPr>
        <w:t>ԳԼՈՒԽ 15.</w:t>
      </w:r>
      <w:r w:rsidRPr="00D63CFF">
        <w:rPr>
          <w:rFonts w:ascii="GHEA Grapalat" w:hAnsi="GHEA Grapalat"/>
        </w:rPr>
        <w:br/>
        <w:t>ԱՆՉԱՓԱՀԱՍՆԵՐԻ ՆԿԱՏՄԱՄԲ ՆՇԱՆԱԿՎՈՂ ՊԱՏԺԻ</w:t>
      </w:r>
      <w:r w:rsidRPr="00D63CFF">
        <w:rPr>
          <w:rFonts w:ascii="GHEA Grapalat" w:hAnsi="GHEA Grapalat"/>
        </w:rPr>
        <w:br/>
        <w:t>ՆՊԱՏԱԿՆԵՐԸ ԵՎ ՏԵՍԱԿՆԵՐԸ</w:t>
      </w:r>
      <w:bookmarkEnd w:id="356"/>
      <w:bookmarkEnd w:id="357"/>
      <w:bookmarkEnd w:id="358"/>
    </w:p>
    <w:p w:rsidR="000274D8" w:rsidRPr="00D63CFF" w:rsidRDefault="000274D8" w:rsidP="00D51B65">
      <w:pPr>
        <w:tabs>
          <w:tab w:val="left" w:pos="851"/>
        </w:tabs>
        <w:spacing w:line="360" w:lineRule="auto"/>
        <w:ind w:firstLine="567"/>
        <w:rPr>
          <w:rFonts w:ascii="GHEA Grapalat" w:hAnsi="GHEA Grapalat" w:cs="Sylfaen"/>
          <w:b/>
          <w:bCs/>
          <w:sz w:val="24"/>
          <w:szCs w:val="24"/>
          <w:lang w:val="hy-AM"/>
        </w:rPr>
      </w:pPr>
    </w:p>
    <w:p w:rsidR="000274D8" w:rsidRPr="00D63CFF" w:rsidRDefault="000274D8" w:rsidP="00FC1373">
      <w:pPr>
        <w:pStyle w:val="Heading3"/>
      </w:pPr>
      <w:bookmarkStart w:id="359" w:name="_Toc496601404"/>
      <w:bookmarkStart w:id="360" w:name="_Toc11652819"/>
      <w:bookmarkStart w:id="361" w:name="_Toc19634919"/>
      <w:r w:rsidRPr="00D63CFF">
        <w:t>Հոդված</w:t>
      </w:r>
      <w:r w:rsidR="00057E9B" w:rsidRPr="00D63CFF">
        <w:t xml:space="preserve"> </w:t>
      </w:r>
      <w:r w:rsidR="00A270B6" w:rsidRPr="00D63CFF">
        <w:t>96</w:t>
      </w:r>
      <w:r w:rsidRPr="00D63CFF">
        <w:t>. Անչափահասների պատասխանատվությունը</w:t>
      </w:r>
      <w:r w:rsidR="00B41BE4" w:rsidRPr="00D63CFF">
        <w:t xml:space="preserve"> և</w:t>
      </w:r>
      <w:r w:rsidRPr="00D63CFF">
        <w:t xml:space="preserve"> նրանց նկատմամբ նշանակվող պատժի նպատակները</w:t>
      </w:r>
      <w:bookmarkEnd w:id="359"/>
      <w:bookmarkEnd w:id="360"/>
      <w:bookmarkEnd w:id="361"/>
    </w:p>
    <w:p w:rsidR="000274D8" w:rsidRPr="00D63CFF" w:rsidRDefault="000274D8" w:rsidP="009C44C8">
      <w:pPr>
        <w:numPr>
          <w:ilvl w:val="0"/>
          <w:numId w:val="5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Սույն օրենսգրքի իմաստով հանցանք կատարած անչափահաս է համարվում հանցագործության պահին տասնչորս տարին լրացած, սակայն տասնութ տարին չլրացած անձը:</w:t>
      </w:r>
    </w:p>
    <w:p w:rsidR="000274D8" w:rsidRPr="00D63CFF" w:rsidRDefault="000274D8" w:rsidP="009C44C8">
      <w:pPr>
        <w:numPr>
          <w:ilvl w:val="0"/>
          <w:numId w:val="5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Հանցանք կատարած անչափահասը պատասխանատվության է ենթարկվում սույն օրենսգրքի դրույթներին համապատասխան` հաշվի առնելով սույն բաժնում նախատեսված կանոնները: </w:t>
      </w:r>
    </w:p>
    <w:p w:rsidR="000274D8" w:rsidRPr="00D63CFF" w:rsidRDefault="000274D8" w:rsidP="009C44C8">
      <w:pPr>
        <w:numPr>
          <w:ilvl w:val="0"/>
          <w:numId w:val="5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Հանցանք կատարած անչափահասի նկատմամբ կարող են նշանակվել դաստիարակչական բնույթի հարկադրանքի</w:t>
      </w:r>
      <w:r w:rsidR="001B2097" w:rsidRPr="00D63CFF">
        <w:rPr>
          <w:rFonts w:ascii="GHEA Grapalat" w:hAnsi="GHEA Grapalat" w:cs="Sylfaen"/>
          <w:sz w:val="24"/>
          <w:szCs w:val="24"/>
          <w:shd w:val="clear" w:color="auto" w:fill="FFFFFF"/>
          <w:lang w:val="hy-AM"/>
        </w:rPr>
        <w:t xml:space="preserve"> միջոց</w:t>
      </w:r>
      <w:r w:rsidRPr="00D63CFF">
        <w:rPr>
          <w:rFonts w:ascii="GHEA Grapalat" w:hAnsi="GHEA Grapalat" w:cs="Sylfaen"/>
          <w:sz w:val="24"/>
          <w:szCs w:val="24"/>
          <w:shd w:val="clear" w:color="auto" w:fill="FFFFFF"/>
          <w:lang w:val="hy-AM"/>
        </w:rPr>
        <w:t xml:space="preserve">, անվտանգության միջոց կամ պատիժ, իսկ դատարանի կողմից պատժից ազատվելու դեպքում նա կարող է </w:t>
      </w:r>
      <w:r w:rsidRPr="00D63CFF">
        <w:rPr>
          <w:rFonts w:ascii="GHEA Grapalat" w:hAnsi="GHEA Grapalat" w:cs="Sylfaen"/>
          <w:sz w:val="24"/>
          <w:szCs w:val="24"/>
          <w:shd w:val="clear" w:color="auto" w:fill="FFFFFF"/>
          <w:lang w:val="hy-AM"/>
        </w:rPr>
        <w:lastRenderedPageBreak/>
        <w:t>տեղավորվել անչափահասների հատուկ ուսումնադաստիարակչական հաստատությունում:</w:t>
      </w:r>
    </w:p>
    <w:p w:rsidR="000274D8" w:rsidRPr="00D63CFF" w:rsidRDefault="000274D8" w:rsidP="009C44C8">
      <w:pPr>
        <w:numPr>
          <w:ilvl w:val="0"/>
          <w:numId w:val="5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Պատժի ընդհանուր նպատակներից բացի, հանցանք կատարած անչափահասի նկատմամբ նշանակվող պատիժը նպատակ է հետապնդում ապահովել</w:t>
      </w:r>
      <w:r w:rsidR="003104F7" w:rsidRPr="00D63CFF">
        <w:rPr>
          <w:rFonts w:ascii="GHEA Grapalat" w:hAnsi="GHEA Grapalat" w:cs="Sylfaen"/>
          <w:sz w:val="24"/>
          <w:szCs w:val="24"/>
          <w:lang w:val="hy-AM"/>
        </w:rPr>
        <w:t>ու</w:t>
      </w:r>
      <w:r w:rsidRPr="00D63CFF">
        <w:rPr>
          <w:rFonts w:ascii="GHEA Grapalat" w:hAnsi="GHEA Grapalat" w:cs="Sylfaen"/>
          <w:sz w:val="24"/>
          <w:szCs w:val="24"/>
          <w:lang w:val="hy-AM"/>
        </w:rPr>
        <w:t xml:space="preserve"> նրա ֆիզիկական</w:t>
      </w:r>
      <w:r w:rsidR="0075381B" w:rsidRPr="00D63CFF">
        <w:rPr>
          <w:rFonts w:ascii="GHEA Grapalat" w:hAnsi="GHEA Grapalat" w:cs="Sylfaen"/>
          <w:sz w:val="24"/>
          <w:szCs w:val="24"/>
          <w:lang w:val="hy-AM"/>
        </w:rPr>
        <w:t>, հոգեկան, հոգևոր, բարոյական և սոցիալական</w:t>
      </w:r>
      <w:r w:rsidRPr="00D63CFF">
        <w:rPr>
          <w:rFonts w:ascii="GHEA Grapalat" w:hAnsi="GHEA Grapalat" w:cs="Sylfaen"/>
          <w:sz w:val="24"/>
          <w:szCs w:val="24"/>
          <w:lang w:val="hy-AM"/>
        </w:rPr>
        <w:t xml:space="preserve"> բնականոն զարգացումը, դաստիարակել</w:t>
      </w:r>
      <w:r w:rsidR="005F3516" w:rsidRPr="00D63CFF">
        <w:rPr>
          <w:rFonts w:ascii="GHEA Grapalat" w:hAnsi="GHEA Grapalat" w:cs="Sylfaen"/>
          <w:sz w:val="24"/>
          <w:szCs w:val="24"/>
          <w:lang w:val="hy-AM"/>
        </w:rPr>
        <w:t>ու</w:t>
      </w:r>
      <w:r w:rsidRPr="00D63CFF">
        <w:rPr>
          <w:rFonts w:ascii="GHEA Grapalat" w:hAnsi="GHEA Grapalat" w:cs="Sylfaen"/>
          <w:sz w:val="24"/>
          <w:szCs w:val="24"/>
          <w:lang w:val="hy-AM"/>
        </w:rPr>
        <w:t xml:space="preserve"> նրան և պաշտպանել</w:t>
      </w:r>
      <w:r w:rsidR="005F3516" w:rsidRPr="00D63CFF">
        <w:rPr>
          <w:rFonts w:ascii="GHEA Grapalat" w:hAnsi="GHEA Grapalat" w:cs="Sylfaen"/>
          <w:sz w:val="24"/>
          <w:szCs w:val="24"/>
          <w:lang w:val="hy-AM"/>
        </w:rPr>
        <w:t>ու</w:t>
      </w:r>
      <w:r w:rsidRPr="00D63CFF">
        <w:rPr>
          <w:rFonts w:ascii="GHEA Grapalat" w:hAnsi="GHEA Grapalat" w:cs="Sylfaen"/>
          <w:sz w:val="24"/>
          <w:szCs w:val="24"/>
          <w:lang w:val="hy-AM"/>
        </w:rPr>
        <w:t xml:space="preserve"> այլ անձի բացասական ազդեցությունից: </w:t>
      </w:r>
    </w:p>
    <w:p w:rsidR="000274D8" w:rsidRPr="00D63CFF" w:rsidRDefault="000274D8" w:rsidP="00D51B65">
      <w:pPr>
        <w:tabs>
          <w:tab w:val="left" w:pos="851"/>
        </w:tabs>
        <w:spacing w:line="360" w:lineRule="auto"/>
        <w:ind w:firstLine="567"/>
        <w:rPr>
          <w:rFonts w:ascii="GHEA Grapalat" w:hAnsi="GHEA Grapalat" w:cs="Sylfaen"/>
          <w:b/>
          <w:bCs/>
          <w:sz w:val="24"/>
          <w:szCs w:val="24"/>
          <w:lang w:val="hy-AM"/>
        </w:rPr>
      </w:pPr>
    </w:p>
    <w:p w:rsidR="000274D8" w:rsidRPr="00D63CFF" w:rsidRDefault="000274D8" w:rsidP="00FC1373">
      <w:pPr>
        <w:pStyle w:val="Heading3"/>
      </w:pPr>
      <w:bookmarkStart w:id="362" w:name="_Toc496601405"/>
      <w:bookmarkStart w:id="363" w:name="_Toc11652820"/>
      <w:bookmarkStart w:id="364" w:name="_Toc19634920"/>
      <w:r w:rsidRPr="00D63CFF">
        <w:t xml:space="preserve">Հոդված </w:t>
      </w:r>
      <w:r w:rsidR="00A270B6" w:rsidRPr="00D63CFF">
        <w:t>97</w:t>
      </w:r>
      <w:r w:rsidRPr="00D63CFF">
        <w:t>. Անչափահասների նկատմամբ նշանակվող պատժի տեսակները</w:t>
      </w:r>
      <w:bookmarkEnd w:id="362"/>
      <w:bookmarkEnd w:id="363"/>
      <w:bookmarkEnd w:id="364"/>
    </w:p>
    <w:p w:rsidR="000274D8" w:rsidRPr="00D63CFF" w:rsidRDefault="000274D8" w:rsidP="00AD0777">
      <w:pPr>
        <w:numPr>
          <w:ilvl w:val="0"/>
          <w:numId w:val="59"/>
        </w:numPr>
        <w:tabs>
          <w:tab w:val="left" w:pos="0"/>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Անչափահասների նկատմամբ նշանակվող պատժի տեսակներն են՝</w:t>
      </w:r>
    </w:p>
    <w:p w:rsidR="000274D8" w:rsidRPr="00D63CFF" w:rsidRDefault="000274D8" w:rsidP="00AD0777">
      <w:pPr>
        <w:numPr>
          <w:ilvl w:val="1"/>
          <w:numId w:val="358"/>
        </w:numPr>
        <w:tabs>
          <w:tab w:val="left" w:pos="0"/>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տուգանքը</w:t>
      </w:r>
      <w:r w:rsidRPr="00D63CFF">
        <w:rPr>
          <w:rFonts w:ascii="GHEA Grapalat" w:hAnsi="GHEA Grapalat" w:cs="Sylfaen"/>
          <w:sz w:val="24"/>
          <w:szCs w:val="24"/>
          <w:lang w:val="en-US"/>
        </w:rPr>
        <w:t>,</w:t>
      </w:r>
    </w:p>
    <w:p w:rsidR="000274D8" w:rsidRPr="00D63CFF" w:rsidRDefault="000274D8" w:rsidP="00AD0777">
      <w:pPr>
        <w:numPr>
          <w:ilvl w:val="1"/>
          <w:numId w:val="358"/>
        </w:numPr>
        <w:tabs>
          <w:tab w:val="left" w:pos="0"/>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հանրային աշխատանքները</w:t>
      </w:r>
      <w:r w:rsidRPr="00D63CFF">
        <w:rPr>
          <w:rFonts w:ascii="GHEA Grapalat" w:hAnsi="GHEA Grapalat" w:cs="Sylfaen"/>
          <w:sz w:val="24"/>
          <w:szCs w:val="24"/>
          <w:lang w:val="en-US"/>
        </w:rPr>
        <w:t>,</w:t>
      </w:r>
    </w:p>
    <w:p w:rsidR="000274D8" w:rsidRPr="00D63CFF" w:rsidRDefault="000274D8" w:rsidP="00AD0777">
      <w:pPr>
        <w:numPr>
          <w:ilvl w:val="1"/>
          <w:numId w:val="358"/>
        </w:numPr>
        <w:tabs>
          <w:tab w:val="left" w:pos="0"/>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որոշակի գործունեությամբ զբաղվելու իրավունքից զրկելը,</w:t>
      </w:r>
    </w:p>
    <w:p w:rsidR="000274D8" w:rsidRPr="00D63CFF" w:rsidRDefault="000274D8" w:rsidP="00AD0777">
      <w:pPr>
        <w:numPr>
          <w:ilvl w:val="1"/>
          <w:numId w:val="358"/>
        </w:numPr>
        <w:tabs>
          <w:tab w:val="left" w:pos="0"/>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ազատության սահմանափակումը</w:t>
      </w:r>
      <w:r w:rsidRPr="00D63CFF">
        <w:rPr>
          <w:rFonts w:ascii="GHEA Grapalat" w:hAnsi="GHEA Grapalat" w:cs="Sylfaen"/>
          <w:sz w:val="24"/>
          <w:szCs w:val="24"/>
          <w:lang w:val="en-US"/>
        </w:rPr>
        <w:t>,</w:t>
      </w:r>
    </w:p>
    <w:p w:rsidR="000274D8" w:rsidRPr="00D63CFF" w:rsidRDefault="000274D8" w:rsidP="00AD0777">
      <w:pPr>
        <w:numPr>
          <w:ilvl w:val="1"/>
          <w:numId w:val="358"/>
        </w:numPr>
        <w:tabs>
          <w:tab w:val="left" w:pos="0"/>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կարճաժամկետ ազատազրկումը</w:t>
      </w:r>
      <w:r w:rsidRPr="00D63CFF">
        <w:rPr>
          <w:rFonts w:ascii="GHEA Grapalat" w:hAnsi="GHEA Grapalat" w:cs="Sylfaen"/>
          <w:sz w:val="24"/>
          <w:szCs w:val="24"/>
          <w:lang w:val="en-US"/>
        </w:rPr>
        <w:t>,</w:t>
      </w:r>
    </w:p>
    <w:p w:rsidR="000274D8" w:rsidRPr="00D63CFF" w:rsidRDefault="000274D8" w:rsidP="00AD0777">
      <w:pPr>
        <w:numPr>
          <w:ilvl w:val="1"/>
          <w:numId w:val="358"/>
        </w:numPr>
        <w:tabs>
          <w:tab w:val="left" w:pos="0"/>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ազատազրկումը:</w:t>
      </w:r>
    </w:p>
    <w:p w:rsidR="00397E42" w:rsidRPr="00D63CFF" w:rsidRDefault="00521A99" w:rsidP="00AD0777">
      <w:pPr>
        <w:numPr>
          <w:ilvl w:val="0"/>
          <w:numId w:val="59"/>
        </w:numPr>
        <w:tabs>
          <w:tab w:val="left" w:pos="0"/>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lang w:val="en-US"/>
        </w:rPr>
        <w:t>Մինչև</w:t>
      </w:r>
      <w:r w:rsidRPr="00D63CFF">
        <w:rPr>
          <w:rFonts w:ascii="GHEA Grapalat" w:hAnsi="GHEA Grapalat" w:cs="Sylfaen"/>
          <w:sz w:val="24"/>
          <w:szCs w:val="24"/>
        </w:rPr>
        <w:t xml:space="preserve"> </w:t>
      </w:r>
      <w:r w:rsidRPr="00D63CFF">
        <w:rPr>
          <w:rFonts w:ascii="GHEA Grapalat" w:hAnsi="GHEA Grapalat" w:cs="Sylfaen"/>
          <w:sz w:val="24"/>
          <w:szCs w:val="24"/>
          <w:lang w:val="en-US"/>
        </w:rPr>
        <w:t>տասնվեց</w:t>
      </w:r>
      <w:r w:rsidRPr="00D63CFF">
        <w:rPr>
          <w:rFonts w:ascii="GHEA Grapalat" w:hAnsi="GHEA Grapalat" w:cs="Sylfaen"/>
          <w:sz w:val="24"/>
          <w:szCs w:val="24"/>
        </w:rPr>
        <w:t xml:space="preserve"> </w:t>
      </w:r>
      <w:r w:rsidRPr="00D63CFF">
        <w:rPr>
          <w:rFonts w:ascii="GHEA Grapalat" w:hAnsi="GHEA Grapalat" w:cs="Sylfaen"/>
          <w:sz w:val="24"/>
          <w:szCs w:val="24"/>
          <w:lang w:val="en-US"/>
        </w:rPr>
        <w:t>տարին</w:t>
      </w:r>
      <w:r w:rsidRPr="00D63CFF">
        <w:rPr>
          <w:rFonts w:ascii="GHEA Grapalat" w:hAnsi="GHEA Grapalat" w:cs="Sylfaen"/>
          <w:sz w:val="24"/>
          <w:szCs w:val="24"/>
        </w:rPr>
        <w:t xml:space="preserve"> </w:t>
      </w:r>
      <w:r w:rsidRPr="00D63CFF">
        <w:rPr>
          <w:rFonts w:ascii="GHEA Grapalat" w:hAnsi="GHEA Grapalat" w:cs="Sylfaen"/>
          <w:sz w:val="24"/>
          <w:szCs w:val="24"/>
          <w:lang w:val="en-US"/>
        </w:rPr>
        <w:t>լրանալը</w:t>
      </w:r>
      <w:r w:rsidRPr="00D63CFF">
        <w:rPr>
          <w:rFonts w:ascii="GHEA Grapalat" w:hAnsi="GHEA Grapalat" w:cs="Sylfaen"/>
          <w:sz w:val="24"/>
          <w:szCs w:val="24"/>
        </w:rPr>
        <w:t xml:space="preserve"> </w:t>
      </w:r>
      <w:r w:rsidRPr="00D63CFF">
        <w:rPr>
          <w:rFonts w:ascii="GHEA Grapalat" w:hAnsi="GHEA Grapalat" w:cs="Sylfaen"/>
          <w:sz w:val="24"/>
          <w:szCs w:val="24"/>
          <w:lang w:val="en-US"/>
        </w:rPr>
        <w:t>հանցանք</w:t>
      </w:r>
      <w:r w:rsidRPr="00D63CFF">
        <w:rPr>
          <w:rFonts w:ascii="GHEA Grapalat" w:hAnsi="GHEA Grapalat" w:cs="Sylfaen"/>
          <w:sz w:val="24"/>
          <w:szCs w:val="24"/>
        </w:rPr>
        <w:t xml:space="preserve"> </w:t>
      </w:r>
      <w:r w:rsidRPr="00D63CFF">
        <w:rPr>
          <w:rFonts w:ascii="GHEA Grapalat" w:hAnsi="GHEA Grapalat" w:cs="Sylfaen"/>
          <w:sz w:val="24"/>
          <w:szCs w:val="24"/>
          <w:lang w:val="en-US"/>
        </w:rPr>
        <w:t>կատարած</w:t>
      </w:r>
      <w:r w:rsidRPr="00D63CFF">
        <w:rPr>
          <w:rFonts w:ascii="GHEA Grapalat" w:hAnsi="GHEA Grapalat" w:cs="Sylfaen"/>
          <w:sz w:val="24"/>
          <w:szCs w:val="24"/>
        </w:rPr>
        <w:t xml:space="preserve"> </w:t>
      </w:r>
      <w:r w:rsidRPr="00D63CFF">
        <w:rPr>
          <w:rFonts w:ascii="GHEA Grapalat" w:hAnsi="GHEA Grapalat" w:cs="Sylfaen"/>
          <w:sz w:val="24"/>
          <w:szCs w:val="24"/>
          <w:lang w:val="en-US"/>
        </w:rPr>
        <w:t>ա</w:t>
      </w:r>
      <w:r w:rsidR="000274D8" w:rsidRPr="00D63CFF">
        <w:rPr>
          <w:rFonts w:ascii="GHEA Grapalat" w:hAnsi="GHEA Grapalat" w:cs="Sylfaen"/>
          <w:sz w:val="24"/>
          <w:szCs w:val="24"/>
          <w:shd w:val="clear" w:color="auto" w:fill="FFFFFF"/>
          <w:lang w:val="en-US"/>
        </w:rPr>
        <w:t>նչափահասի</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նկատմամբ</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նշանակվող</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պատժի</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նվազագույն</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և</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առավելագույն</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ժամկետը</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կամ</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չափը</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չեն</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կարող</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գերազանցել</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սույն</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օրենսգրքի</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Հատուկ</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մասի</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համապատասխան</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հոդվածով</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կամ</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հոդվածի</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մասով</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նախատեսված</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պատժի</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առավելագույն</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և</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նվազագույն</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ժամկետ</w:t>
      </w:r>
      <w:r w:rsidRPr="00D63CFF">
        <w:rPr>
          <w:rFonts w:ascii="GHEA Grapalat" w:hAnsi="GHEA Grapalat" w:cs="Sylfaen"/>
          <w:sz w:val="24"/>
          <w:szCs w:val="24"/>
          <w:shd w:val="clear" w:color="auto" w:fill="FFFFFF"/>
          <w:lang w:val="en-US"/>
        </w:rPr>
        <w:t>ի</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կամ</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չափի</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մեկ</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երրորդը</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Տասնվեցից</w:t>
      </w:r>
      <w:r w:rsidR="008B6D22" w:rsidRPr="00D63CFF">
        <w:rPr>
          <w:rFonts w:ascii="GHEA Grapalat" w:hAnsi="GHEA Grapalat" w:cs="Sylfaen"/>
          <w:sz w:val="24"/>
          <w:szCs w:val="24"/>
          <w:shd w:val="clear" w:color="auto" w:fill="FFFFFF"/>
        </w:rPr>
        <w:t xml:space="preserve"> մինչև</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տասնութ</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տարին</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լրա</w:t>
      </w:r>
      <w:r w:rsidR="008B6D22" w:rsidRPr="00D63CFF">
        <w:rPr>
          <w:rFonts w:ascii="GHEA Grapalat" w:hAnsi="GHEA Grapalat" w:cs="Sylfaen"/>
          <w:sz w:val="24"/>
          <w:szCs w:val="24"/>
          <w:shd w:val="clear" w:color="auto" w:fill="FFFFFF"/>
        </w:rPr>
        <w:t>նալը</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հանցանք</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կատարած</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անձի</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նկատմամբ</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նշանակվող</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պատժի</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նվազագույն</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և</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առավելագույն</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ժամկետը</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կամ</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չափը</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կրճատվում</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են</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մեկ</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երկրորդով</w:t>
      </w:r>
      <w:r w:rsidR="000274D8"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rPr>
        <w:t xml:space="preserve">Եթե </w:t>
      </w:r>
      <w:r w:rsidR="00397E42" w:rsidRPr="00D63CFF">
        <w:rPr>
          <w:rFonts w:ascii="GHEA Grapalat" w:hAnsi="GHEA Grapalat" w:cs="Sylfaen"/>
          <w:sz w:val="24"/>
          <w:szCs w:val="24"/>
          <w:shd w:val="clear" w:color="auto" w:fill="FFFFFF"/>
          <w:lang w:val="en-US"/>
        </w:rPr>
        <w:t>նշված</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կանոն</w:t>
      </w:r>
      <w:r w:rsidRPr="00D63CFF">
        <w:rPr>
          <w:rFonts w:ascii="GHEA Grapalat" w:hAnsi="GHEA Grapalat" w:cs="Sylfaen"/>
          <w:sz w:val="24"/>
          <w:szCs w:val="24"/>
          <w:shd w:val="clear" w:color="auto" w:fill="FFFFFF"/>
          <w:lang w:val="en-US"/>
        </w:rPr>
        <w:t>ներ</w:t>
      </w:r>
      <w:r w:rsidR="00397E42" w:rsidRPr="00D63CFF">
        <w:rPr>
          <w:rFonts w:ascii="GHEA Grapalat" w:hAnsi="GHEA Grapalat" w:cs="Sylfaen"/>
          <w:sz w:val="24"/>
          <w:szCs w:val="24"/>
          <w:shd w:val="clear" w:color="auto" w:fill="FFFFFF"/>
          <w:lang w:val="en-US"/>
        </w:rPr>
        <w:t>ը</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կիրառելիս</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պատժի</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ժամկետը</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կամ</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չափը</w:t>
      </w:r>
      <w:r w:rsidR="00397E42" w:rsidRPr="00D63CFF">
        <w:rPr>
          <w:rFonts w:ascii="GHEA Grapalat" w:hAnsi="GHEA Grapalat" w:cs="Sylfaen"/>
          <w:sz w:val="24"/>
          <w:szCs w:val="24"/>
          <w:shd w:val="clear" w:color="auto" w:fill="FFFFFF"/>
        </w:rPr>
        <w:t xml:space="preserve"> պակաս է </w:t>
      </w:r>
      <w:r w:rsidR="00397E42" w:rsidRPr="00D63CFF">
        <w:rPr>
          <w:rFonts w:ascii="GHEA Grapalat" w:hAnsi="GHEA Grapalat" w:cs="Sylfaen"/>
          <w:sz w:val="24"/>
          <w:szCs w:val="24"/>
          <w:shd w:val="clear" w:color="auto" w:fill="FFFFFF"/>
          <w:lang w:val="en-US"/>
        </w:rPr>
        <w:t>ստացվում</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տվյալ</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պատժատես</w:t>
      </w:r>
      <w:r w:rsidR="000E7920" w:rsidRPr="00D63CFF">
        <w:rPr>
          <w:rFonts w:ascii="GHEA Grapalat" w:hAnsi="GHEA Grapalat" w:cs="Sylfaen"/>
          <w:sz w:val="24"/>
          <w:szCs w:val="24"/>
          <w:shd w:val="clear" w:color="auto" w:fill="FFFFFF"/>
          <w:lang w:val="en-US"/>
        </w:rPr>
        <w:t>ա</w:t>
      </w:r>
      <w:r w:rsidR="00397E42" w:rsidRPr="00D63CFF">
        <w:rPr>
          <w:rFonts w:ascii="GHEA Grapalat" w:hAnsi="GHEA Grapalat" w:cs="Sylfaen"/>
          <w:sz w:val="24"/>
          <w:szCs w:val="24"/>
          <w:shd w:val="clear" w:color="auto" w:fill="FFFFFF"/>
          <w:lang w:val="en-US"/>
        </w:rPr>
        <w:t>կի</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համար</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նախատեսված</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նվազագույն</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ժամկետից</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կամ</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չափից</w:t>
      </w:r>
      <w:r w:rsidR="00397E42" w:rsidRPr="00D63CFF">
        <w:rPr>
          <w:rFonts w:ascii="GHEA Grapalat" w:hAnsi="GHEA Grapalat" w:cs="Sylfaen"/>
          <w:sz w:val="24"/>
          <w:szCs w:val="24"/>
          <w:shd w:val="clear" w:color="auto" w:fill="FFFFFF"/>
        </w:rPr>
        <w:t xml:space="preserve">, ապա նշանակվում է </w:t>
      </w:r>
      <w:r w:rsidR="00397E42" w:rsidRPr="00D63CFF">
        <w:rPr>
          <w:rFonts w:ascii="GHEA Grapalat" w:hAnsi="GHEA Grapalat" w:cs="Sylfaen"/>
          <w:sz w:val="24"/>
          <w:szCs w:val="24"/>
          <w:shd w:val="clear" w:color="auto" w:fill="FFFFFF"/>
          <w:lang w:val="en-US"/>
        </w:rPr>
        <w:t>ստացված</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ժամկետով</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կամ</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չափով</w:t>
      </w:r>
      <w:r w:rsidR="00397E42" w:rsidRPr="00D63CFF">
        <w:rPr>
          <w:rFonts w:ascii="GHEA Grapalat" w:hAnsi="GHEA Grapalat" w:cs="Sylfaen"/>
          <w:sz w:val="24"/>
          <w:szCs w:val="24"/>
          <w:shd w:val="clear" w:color="auto" w:fill="FFFFFF"/>
        </w:rPr>
        <w:t xml:space="preserve"> </w:t>
      </w:r>
      <w:r w:rsidR="00397E42" w:rsidRPr="00D63CFF">
        <w:rPr>
          <w:rFonts w:ascii="GHEA Grapalat" w:hAnsi="GHEA Grapalat" w:cs="Sylfaen"/>
          <w:sz w:val="24"/>
          <w:szCs w:val="24"/>
          <w:shd w:val="clear" w:color="auto" w:fill="FFFFFF"/>
          <w:lang w:val="en-US"/>
        </w:rPr>
        <w:t>պատիժ</w:t>
      </w:r>
      <w:r w:rsidR="00397E42" w:rsidRPr="00D63CFF">
        <w:rPr>
          <w:rFonts w:ascii="GHEA Grapalat" w:hAnsi="GHEA Grapalat" w:cs="Sylfaen"/>
          <w:sz w:val="24"/>
          <w:szCs w:val="24"/>
          <w:shd w:val="clear" w:color="auto" w:fill="FFFFFF"/>
        </w:rPr>
        <w:t>:</w:t>
      </w:r>
    </w:p>
    <w:p w:rsidR="000274D8" w:rsidRPr="00D63CFF" w:rsidRDefault="000274D8" w:rsidP="00AD0777">
      <w:pPr>
        <w:tabs>
          <w:tab w:val="left" w:pos="0"/>
          <w:tab w:val="left" w:pos="851"/>
        </w:tabs>
        <w:spacing w:after="0" w:line="360" w:lineRule="auto"/>
        <w:jc w:val="both"/>
        <w:rPr>
          <w:rFonts w:ascii="GHEA Grapalat" w:hAnsi="GHEA Grapalat" w:cs="Sylfaen"/>
          <w:sz w:val="24"/>
          <w:szCs w:val="24"/>
        </w:rPr>
      </w:pPr>
    </w:p>
    <w:p w:rsidR="000274D8" w:rsidRPr="00D63CFF" w:rsidRDefault="000274D8" w:rsidP="00FC1373">
      <w:pPr>
        <w:pStyle w:val="Heading3"/>
        <w:rPr>
          <w:lang w:val="ru-RU"/>
        </w:rPr>
      </w:pPr>
      <w:bookmarkStart w:id="365" w:name="_Toc496601406"/>
      <w:bookmarkStart w:id="366" w:name="_Toc11652821"/>
      <w:bookmarkStart w:id="367" w:name="_Toc19634921"/>
      <w:r w:rsidRPr="00D63CFF">
        <w:t>Հոդված</w:t>
      </w:r>
      <w:r w:rsidRPr="00D63CFF">
        <w:rPr>
          <w:lang w:val="ru-RU"/>
        </w:rPr>
        <w:t xml:space="preserve"> </w:t>
      </w:r>
      <w:r w:rsidR="00A270B6" w:rsidRPr="00D63CFF">
        <w:rPr>
          <w:lang w:val="ru-RU"/>
        </w:rPr>
        <w:t>98</w:t>
      </w:r>
      <w:r w:rsidRPr="00D63CFF">
        <w:rPr>
          <w:lang w:val="ru-RU"/>
        </w:rPr>
        <w:t xml:space="preserve">. </w:t>
      </w:r>
      <w:r w:rsidRPr="00D63CFF">
        <w:t>Անչափահասի</w:t>
      </w:r>
      <w:r w:rsidRPr="00D63CFF">
        <w:rPr>
          <w:lang w:val="ru-RU"/>
        </w:rPr>
        <w:t xml:space="preserve"> </w:t>
      </w:r>
      <w:r w:rsidRPr="00D63CFF">
        <w:t>նկատմամբ</w:t>
      </w:r>
      <w:r w:rsidRPr="00D63CFF">
        <w:rPr>
          <w:lang w:val="ru-RU"/>
        </w:rPr>
        <w:t xml:space="preserve"> </w:t>
      </w:r>
      <w:r w:rsidRPr="00D63CFF">
        <w:t>նշանակվող</w:t>
      </w:r>
      <w:r w:rsidRPr="00D63CFF">
        <w:rPr>
          <w:lang w:val="ru-RU"/>
        </w:rPr>
        <w:t xml:space="preserve"> </w:t>
      </w:r>
      <w:r w:rsidRPr="00D63CFF">
        <w:t>տուգանքը</w:t>
      </w:r>
      <w:bookmarkEnd w:id="365"/>
      <w:bookmarkEnd w:id="366"/>
      <w:bookmarkEnd w:id="367"/>
    </w:p>
    <w:p w:rsidR="00F9281E" w:rsidRPr="00D63CFF" w:rsidRDefault="000274D8">
      <w:pPr>
        <w:tabs>
          <w:tab w:val="left" w:pos="851"/>
        </w:tabs>
        <w:spacing w:after="0" w:line="360" w:lineRule="auto"/>
        <w:ind w:firstLine="567"/>
        <w:jc w:val="both"/>
        <w:rPr>
          <w:rFonts w:ascii="GHEA Grapalat" w:hAnsi="GHEA Grapalat" w:cs="Sylfaen"/>
          <w:sz w:val="24"/>
          <w:szCs w:val="24"/>
        </w:rPr>
      </w:pPr>
      <w:r w:rsidRPr="00D63CFF">
        <w:rPr>
          <w:rFonts w:ascii="GHEA Grapalat" w:hAnsi="GHEA Grapalat" w:cs="Sylfaen"/>
          <w:sz w:val="24"/>
          <w:szCs w:val="24"/>
          <w:shd w:val="clear" w:color="auto" w:fill="FFFFFF"/>
        </w:rPr>
        <w:lastRenderedPageBreak/>
        <w:tab/>
      </w:r>
      <w:r w:rsidR="00935E11" w:rsidRPr="00D63CFF">
        <w:rPr>
          <w:rFonts w:ascii="GHEA Grapalat" w:hAnsi="GHEA Grapalat" w:cs="Sylfaen"/>
          <w:sz w:val="24"/>
          <w:szCs w:val="24"/>
          <w:shd w:val="clear" w:color="auto" w:fill="FFFFFF"/>
        </w:rPr>
        <w:t>1.</w:t>
      </w:r>
      <w:r w:rsidRPr="00D63CFF">
        <w:rPr>
          <w:rFonts w:ascii="GHEA Grapalat" w:hAnsi="GHEA Grapalat" w:cs="Sylfaen"/>
          <w:sz w:val="24"/>
          <w:szCs w:val="24"/>
          <w:shd w:val="clear" w:color="auto" w:fill="FFFFFF"/>
        </w:rPr>
        <w:t>Տուգանքը կիրառվում է անչափահասի ինքնուրույն եկամուտի կամ այնպիսի գույքի առկայության դեպքում, որի վրա կարող է բռնագանձում տարածվել:</w:t>
      </w:r>
    </w:p>
    <w:p w:rsidR="000274D8" w:rsidRPr="00D63CFF" w:rsidRDefault="000274D8" w:rsidP="00FC1373">
      <w:pPr>
        <w:pStyle w:val="Heading3"/>
      </w:pPr>
    </w:p>
    <w:p w:rsidR="00AE592B" w:rsidRPr="00D63CFF" w:rsidRDefault="000274D8" w:rsidP="00BB5EDE">
      <w:pPr>
        <w:pStyle w:val="Heading3"/>
      </w:pPr>
      <w:bookmarkStart w:id="368" w:name="_Toc496601407"/>
      <w:bookmarkStart w:id="369" w:name="_Toc11652822"/>
      <w:bookmarkStart w:id="370" w:name="_Toc19634922"/>
      <w:r w:rsidRPr="00D63CFF">
        <w:t>Հոդված</w:t>
      </w:r>
      <w:r w:rsidR="00760EE2" w:rsidRPr="00D63CFF">
        <w:t xml:space="preserve"> </w:t>
      </w:r>
      <w:r w:rsidR="00A270B6" w:rsidRPr="00D63CFF">
        <w:t>99</w:t>
      </w:r>
      <w:r w:rsidR="00760EE2" w:rsidRPr="00D63CFF">
        <w:t xml:space="preserve">. </w:t>
      </w:r>
      <w:r w:rsidRPr="00D63CFF">
        <w:t>Անչափահասի</w:t>
      </w:r>
      <w:r w:rsidR="00760EE2" w:rsidRPr="00D63CFF">
        <w:t xml:space="preserve"> </w:t>
      </w:r>
      <w:r w:rsidRPr="00D63CFF">
        <w:t>նկատմամբ</w:t>
      </w:r>
      <w:r w:rsidR="00760EE2" w:rsidRPr="00D63CFF">
        <w:t xml:space="preserve"> </w:t>
      </w:r>
      <w:r w:rsidRPr="00D63CFF">
        <w:t>նշանակվող</w:t>
      </w:r>
      <w:r w:rsidR="00760EE2" w:rsidRPr="00D63CFF">
        <w:t xml:space="preserve"> </w:t>
      </w:r>
      <w:r w:rsidRPr="00D63CFF">
        <w:t>հանրային</w:t>
      </w:r>
      <w:r w:rsidR="00760EE2" w:rsidRPr="00D63CFF">
        <w:t xml:space="preserve"> </w:t>
      </w:r>
      <w:r w:rsidRPr="00D63CFF">
        <w:t>աշխատանքները</w:t>
      </w:r>
      <w:bookmarkEnd w:id="368"/>
      <w:bookmarkEnd w:id="369"/>
      <w:bookmarkEnd w:id="370"/>
    </w:p>
    <w:p w:rsidR="000274D8" w:rsidRPr="00D63CFF" w:rsidRDefault="000274D8" w:rsidP="00AD0777">
      <w:pPr>
        <w:numPr>
          <w:ilvl w:val="1"/>
          <w:numId w:val="59"/>
        </w:numPr>
        <w:tabs>
          <w:tab w:val="clear" w:pos="1440"/>
          <w:tab w:val="left" w:pos="851"/>
        </w:tabs>
        <w:spacing w:after="0" w:line="360" w:lineRule="auto"/>
        <w:ind w:left="0" w:firstLine="720"/>
        <w:jc w:val="both"/>
        <w:rPr>
          <w:rFonts w:ascii="GHEA Grapalat" w:hAnsi="GHEA Grapalat" w:cs="Sylfaen"/>
          <w:sz w:val="24"/>
          <w:szCs w:val="24"/>
          <w:lang w:val="hy-AM"/>
        </w:rPr>
      </w:pPr>
      <w:r w:rsidRPr="00D63CFF">
        <w:rPr>
          <w:rFonts w:ascii="GHEA Grapalat" w:hAnsi="GHEA Grapalat" w:cs="Sylfaen"/>
          <w:sz w:val="24"/>
          <w:szCs w:val="24"/>
          <w:lang w:val="hy-AM"/>
        </w:rPr>
        <w:t>Հանրային աշխատանքների տևողությունը դատավճիռ կայացնելու պահին տասն</w:t>
      </w:r>
      <w:r w:rsidR="00A73621" w:rsidRPr="00D63CFF">
        <w:rPr>
          <w:rFonts w:ascii="GHEA Grapalat" w:hAnsi="GHEA Grapalat" w:cs="Sylfaen"/>
          <w:sz w:val="24"/>
          <w:szCs w:val="24"/>
          <w:lang w:val="hy-AM"/>
        </w:rPr>
        <w:t>հինգ</w:t>
      </w:r>
      <w:r w:rsidRPr="00D63CFF">
        <w:rPr>
          <w:rFonts w:ascii="GHEA Grapalat" w:hAnsi="GHEA Grapalat" w:cs="Sylfaen"/>
          <w:sz w:val="24"/>
          <w:szCs w:val="24"/>
          <w:lang w:val="hy-AM"/>
        </w:rPr>
        <w:t xml:space="preserve"> տարին լրացած անչափահասների համար չի կարող գերազանցել օրական երկու, իսկ</w:t>
      </w:r>
      <w:r w:rsidR="00A73621" w:rsidRPr="00D63CFF">
        <w:rPr>
          <w:rFonts w:ascii="GHEA Grapalat" w:hAnsi="GHEA Grapalat" w:cs="Sylfaen"/>
          <w:sz w:val="24"/>
          <w:szCs w:val="24"/>
          <w:lang w:val="hy-AM"/>
        </w:rPr>
        <w:t xml:space="preserve"> տասնվեցից</w:t>
      </w:r>
      <w:r w:rsidRPr="00D63CFF">
        <w:rPr>
          <w:rFonts w:ascii="GHEA Grapalat" w:hAnsi="GHEA Grapalat" w:cs="Sylfaen"/>
          <w:sz w:val="24"/>
          <w:szCs w:val="24"/>
          <w:lang w:val="hy-AM"/>
        </w:rPr>
        <w:t xml:space="preserve"> տասնութ տարին չլրացած անչափահասների համար` երեք ժամը:</w:t>
      </w:r>
    </w:p>
    <w:p w:rsidR="00143858" w:rsidRPr="00D63CFF" w:rsidRDefault="00143858" w:rsidP="00AD0777">
      <w:pPr>
        <w:numPr>
          <w:ilvl w:val="1"/>
          <w:numId w:val="59"/>
        </w:numPr>
        <w:tabs>
          <w:tab w:val="clear" w:pos="1440"/>
          <w:tab w:val="left" w:pos="851"/>
        </w:tabs>
        <w:spacing w:after="0" w:line="360" w:lineRule="auto"/>
        <w:ind w:left="0" w:firstLine="720"/>
        <w:jc w:val="both"/>
        <w:rPr>
          <w:rFonts w:ascii="GHEA Grapalat" w:hAnsi="GHEA Grapalat" w:cs="Sylfaen"/>
          <w:sz w:val="24"/>
          <w:szCs w:val="24"/>
          <w:lang w:val="hy-AM"/>
        </w:rPr>
      </w:pPr>
      <w:r w:rsidRPr="00D63CFF">
        <w:rPr>
          <w:rFonts w:ascii="GHEA Grapalat" w:hAnsi="GHEA Grapalat" w:cs="Sylfaen"/>
          <w:sz w:val="24"/>
          <w:szCs w:val="24"/>
          <w:lang w:val="hy-AM"/>
        </w:rPr>
        <w:t>Անչափահասները չեն կարող ներգրավվել իրենց ֆիզիկական կամ հոգևոր զարգացման կամ առողջության համար վտանգ ներկայացնող աշխատանքների:</w:t>
      </w:r>
    </w:p>
    <w:p w:rsidR="000274D8" w:rsidRPr="00D63CFF" w:rsidRDefault="0005669E" w:rsidP="00AD0777">
      <w:pPr>
        <w:numPr>
          <w:ilvl w:val="1"/>
          <w:numId w:val="59"/>
        </w:numPr>
        <w:tabs>
          <w:tab w:val="clear" w:pos="1440"/>
          <w:tab w:val="left" w:pos="851"/>
        </w:tabs>
        <w:spacing w:after="0" w:line="360" w:lineRule="auto"/>
        <w:ind w:left="0" w:firstLine="720"/>
        <w:jc w:val="both"/>
        <w:rPr>
          <w:rFonts w:ascii="GHEA Grapalat" w:hAnsi="GHEA Grapalat" w:cs="Sylfaen"/>
          <w:sz w:val="24"/>
          <w:szCs w:val="24"/>
          <w:lang w:val="hy-AM"/>
        </w:rPr>
      </w:pPr>
      <w:r w:rsidRPr="00D63CFF">
        <w:rPr>
          <w:rFonts w:ascii="GHEA Grapalat" w:hAnsi="GHEA Grapalat" w:cs="Sylfaen"/>
          <w:sz w:val="24"/>
          <w:szCs w:val="24"/>
          <w:lang w:val="hy-AM"/>
        </w:rPr>
        <w:t>Հանրային աշխատանքներից խուսափելու կամ հրաժարվելու դեպքում այն փոխարինվում է ազատազրկմամբ` սույն օրենսգրքի</w:t>
      </w:r>
      <w:r w:rsidR="00EF30ED" w:rsidRPr="00D63CFF">
        <w:rPr>
          <w:rFonts w:ascii="GHEA Grapalat" w:hAnsi="GHEA Grapalat" w:cs="Sylfaen"/>
          <w:sz w:val="24"/>
          <w:szCs w:val="24"/>
          <w:lang w:val="hy-AM"/>
        </w:rPr>
        <w:t xml:space="preserve"> </w:t>
      </w:r>
      <w:r w:rsidR="00D75E53" w:rsidRPr="00D63CFF">
        <w:rPr>
          <w:rFonts w:ascii="GHEA Grapalat" w:hAnsi="GHEA Grapalat" w:cs="Sylfaen"/>
          <w:sz w:val="24"/>
          <w:szCs w:val="24"/>
          <w:lang w:val="hy-AM"/>
        </w:rPr>
        <w:t>60</w:t>
      </w:r>
      <w:r w:rsidR="00052A4D" w:rsidRPr="00D63CFF">
        <w:rPr>
          <w:rFonts w:ascii="GHEA Grapalat" w:hAnsi="GHEA Grapalat" w:cs="Sylfaen"/>
          <w:sz w:val="24"/>
          <w:szCs w:val="24"/>
          <w:lang w:val="hy-AM"/>
        </w:rPr>
        <w:t>-րդ հոդվածի</w:t>
      </w:r>
      <w:r w:rsidRPr="00D63CFF">
        <w:rPr>
          <w:rFonts w:ascii="GHEA Grapalat" w:hAnsi="GHEA Grapalat" w:cs="Sylfaen"/>
          <w:sz w:val="24"/>
          <w:szCs w:val="24"/>
          <w:lang w:val="hy-AM"/>
        </w:rPr>
        <w:t xml:space="preserve"> </w:t>
      </w:r>
      <w:r w:rsidR="00B34327" w:rsidRPr="00D63CFF">
        <w:rPr>
          <w:rFonts w:ascii="GHEA Grapalat" w:hAnsi="GHEA Grapalat" w:cs="Sylfaen"/>
          <w:sz w:val="24"/>
          <w:szCs w:val="24"/>
          <w:lang w:val="hy-AM"/>
        </w:rPr>
        <w:t>9</w:t>
      </w:r>
      <w:r w:rsidRPr="00D63CFF">
        <w:rPr>
          <w:rFonts w:ascii="GHEA Grapalat" w:hAnsi="GHEA Grapalat" w:cs="Sylfaen"/>
          <w:sz w:val="24"/>
          <w:szCs w:val="24"/>
          <w:lang w:val="hy-AM"/>
        </w:rPr>
        <w:t xml:space="preserve">-րդ մասով սահմանված կարգով, </w:t>
      </w:r>
      <w:r w:rsidR="00275347" w:rsidRPr="00D63CFF">
        <w:rPr>
          <w:rFonts w:ascii="GHEA Grapalat" w:hAnsi="GHEA Grapalat" w:cs="Sylfaen"/>
          <w:sz w:val="24"/>
          <w:szCs w:val="24"/>
          <w:lang w:val="hy-AM"/>
        </w:rPr>
        <w:t>եթե</w:t>
      </w:r>
      <w:r w:rsidR="00DB66B9" w:rsidRPr="00D63CFF">
        <w:rPr>
          <w:rFonts w:ascii="GHEA Grapalat" w:hAnsi="GHEA Grapalat" w:cs="Sylfaen"/>
          <w:sz w:val="24"/>
          <w:szCs w:val="24"/>
          <w:lang w:val="hy-AM"/>
        </w:rPr>
        <w:t xml:space="preserve"> </w:t>
      </w:r>
      <w:r w:rsidR="00275347" w:rsidRPr="00D63CFF">
        <w:rPr>
          <w:rFonts w:ascii="GHEA Grapalat" w:hAnsi="GHEA Grapalat" w:cs="Sylfaen"/>
          <w:sz w:val="24"/>
          <w:szCs w:val="24"/>
          <w:lang w:val="hy-AM"/>
        </w:rPr>
        <w:t xml:space="preserve">քրեական պատասխանատվության </w:t>
      </w:r>
      <w:r w:rsidR="00DB66B9" w:rsidRPr="00D63CFF">
        <w:rPr>
          <w:rFonts w:ascii="GHEA Grapalat" w:hAnsi="GHEA Grapalat" w:cs="Sylfaen"/>
          <w:sz w:val="24"/>
          <w:szCs w:val="24"/>
          <w:lang w:val="hy-AM"/>
        </w:rPr>
        <w:t>մասին նախազգուշացնելուց</w:t>
      </w:r>
      <w:r w:rsidR="00275347" w:rsidRPr="00D63CFF">
        <w:rPr>
          <w:rFonts w:ascii="GHEA Grapalat" w:hAnsi="GHEA Grapalat" w:cs="Sylfaen"/>
          <w:sz w:val="24"/>
          <w:szCs w:val="24"/>
          <w:lang w:val="hy-AM"/>
        </w:rPr>
        <w:t xml:space="preserve"> հետո</w:t>
      </w:r>
      <w:r w:rsidR="00DB66B9" w:rsidRPr="00D63CFF">
        <w:rPr>
          <w:rFonts w:ascii="GHEA Grapalat" w:hAnsi="GHEA Grapalat" w:cs="Sylfaen"/>
          <w:sz w:val="24"/>
          <w:szCs w:val="24"/>
          <w:lang w:val="hy-AM"/>
        </w:rPr>
        <w:t xml:space="preserve"> տաս</w:t>
      </w:r>
      <w:r w:rsidR="0003018F" w:rsidRPr="00D63CFF">
        <w:rPr>
          <w:rFonts w:ascii="GHEA Grapalat" w:hAnsi="GHEA Grapalat" w:cs="Sylfaen"/>
          <w:sz w:val="24"/>
          <w:szCs w:val="24"/>
          <w:lang w:val="hy-AM"/>
        </w:rPr>
        <w:t>ը</w:t>
      </w:r>
      <w:r w:rsidR="000F18F2" w:rsidRPr="00D63CFF">
        <w:rPr>
          <w:rFonts w:ascii="GHEA Grapalat" w:hAnsi="GHEA Grapalat" w:cs="Sylfaen"/>
          <w:sz w:val="24"/>
          <w:szCs w:val="24"/>
          <w:lang w:val="hy-AM"/>
        </w:rPr>
        <w:t xml:space="preserve"> աշխատանքային</w:t>
      </w:r>
      <w:r w:rsidR="00DB66B9" w:rsidRPr="00D63CFF">
        <w:rPr>
          <w:rFonts w:ascii="GHEA Grapalat" w:hAnsi="GHEA Grapalat" w:cs="Sylfaen"/>
          <w:sz w:val="24"/>
          <w:szCs w:val="24"/>
          <w:lang w:val="hy-AM"/>
        </w:rPr>
        <w:t xml:space="preserve"> օր</w:t>
      </w:r>
      <w:r w:rsidR="00275347" w:rsidRPr="00D63CFF">
        <w:rPr>
          <w:rFonts w:ascii="GHEA Grapalat" w:hAnsi="GHEA Grapalat" w:cs="Sylfaen"/>
          <w:sz w:val="24"/>
          <w:szCs w:val="24"/>
          <w:lang w:val="hy-AM"/>
        </w:rPr>
        <w:t>վա ընթացքում նա չի սկսի կամ վերսկսի</w:t>
      </w:r>
      <w:r w:rsidR="003C0D35" w:rsidRPr="00D63CFF">
        <w:rPr>
          <w:rFonts w:ascii="GHEA Grapalat" w:hAnsi="GHEA Grapalat" w:cs="Sylfaen"/>
          <w:sz w:val="24"/>
          <w:szCs w:val="24"/>
          <w:lang w:val="hy-AM"/>
        </w:rPr>
        <w:t xml:space="preserve"> հանրային աշխատանքների իրականացումը:</w:t>
      </w:r>
    </w:p>
    <w:p w:rsidR="00F53DEA" w:rsidRPr="00D63CFF" w:rsidRDefault="00F53DEA" w:rsidP="00E6619E">
      <w:pPr>
        <w:tabs>
          <w:tab w:val="left" w:pos="851"/>
        </w:tabs>
        <w:spacing w:after="0" w:line="360" w:lineRule="auto"/>
        <w:ind w:left="1440"/>
        <w:jc w:val="both"/>
        <w:rPr>
          <w:rFonts w:ascii="GHEA Grapalat" w:hAnsi="GHEA Grapalat" w:cs="Sylfaen"/>
          <w:sz w:val="24"/>
          <w:szCs w:val="24"/>
          <w:lang w:val="hy-AM"/>
        </w:rPr>
      </w:pPr>
    </w:p>
    <w:p w:rsidR="000274D8" w:rsidRPr="00D63CFF" w:rsidRDefault="000274D8" w:rsidP="00FC1373">
      <w:pPr>
        <w:pStyle w:val="Heading3"/>
      </w:pPr>
      <w:bookmarkStart w:id="371" w:name="_Toc496601408"/>
      <w:bookmarkStart w:id="372" w:name="_Toc11652823"/>
      <w:bookmarkStart w:id="373" w:name="_Toc19634923"/>
      <w:r w:rsidRPr="00D63CFF">
        <w:t xml:space="preserve">Հոդված </w:t>
      </w:r>
      <w:r w:rsidR="00A270B6" w:rsidRPr="00D63CFF">
        <w:t>100</w:t>
      </w:r>
      <w:r w:rsidRPr="00D63CFF">
        <w:t>. Անչափահասի նկատմամբ նշանակվող կարճաժամկետ ազատազրկումը</w:t>
      </w:r>
      <w:bookmarkEnd w:id="371"/>
      <w:bookmarkEnd w:id="372"/>
      <w:bookmarkEnd w:id="373"/>
    </w:p>
    <w:p w:rsidR="007E750A" w:rsidRPr="00D63CFF" w:rsidRDefault="007E750A" w:rsidP="007E750A">
      <w:pPr>
        <w:tabs>
          <w:tab w:val="left" w:pos="851"/>
        </w:tabs>
        <w:spacing w:after="0"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ab/>
        <w:t xml:space="preserve">1. </w:t>
      </w:r>
      <w:r w:rsidR="000274D8" w:rsidRPr="00D63CFF">
        <w:rPr>
          <w:rFonts w:ascii="GHEA Grapalat" w:hAnsi="GHEA Grapalat" w:cs="Sylfaen"/>
          <w:sz w:val="24"/>
          <w:szCs w:val="24"/>
          <w:lang w:val="hy-AM"/>
        </w:rPr>
        <w:t>Կարճաժամկետ ազատազրկում</w:t>
      </w:r>
      <w:r w:rsidR="0075381B" w:rsidRPr="00D63CFF">
        <w:rPr>
          <w:rFonts w:ascii="GHEA Grapalat" w:hAnsi="GHEA Grapalat" w:cs="Sylfaen"/>
          <w:sz w:val="24"/>
          <w:szCs w:val="24"/>
          <w:lang w:val="hy-AM"/>
        </w:rPr>
        <w:t xml:space="preserve">ը </w:t>
      </w:r>
      <w:r w:rsidR="000274D8" w:rsidRPr="00D63CFF">
        <w:rPr>
          <w:rFonts w:ascii="GHEA Grapalat" w:hAnsi="GHEA Grapalat" w:cs="Sylfaen"/>
          <w:sz w:val="24"/>
          <w:szCs w:val="24"/>
          <w:lang w:val="hy-AM"/>
        </w:rPr>
        <w:t>անչափահասի նկատմամբ նշանակվում է միայն այն դեպքում, երբ ավելի մեղմ պատժատեսակը չի կարող նպաստել պատժի նպատակների իրականացմանը:</w:t>
      </w:r>
    </w:p>
    <w:p w:rsidR="007E750A" w:rsidRPr="00D63CFF" w:rsidRDefault="007E750A" w:rsidP="007E750A">
      <w:pPr>
        <w:tabs>
          <w:tab w:val="left" w:pos="851"/>
        </w:tabs>
        <w:spacing w:after="0"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ab/>
        <w:t xml:space="preserve">2. Ոչ մեծ ծանրության հանցագործության համար, ինչպես նաև առաջին անգամ հանցանք կատարելու դեպքում, որը միջին ծանրության հանցանք է` անչափահասի նկատմամբ </w:t>
      </w:r>
      <w:r w:rsidR="00534BF8" w:rsidRPr="00D63CFF">
        <w:rPr>
          <w:rFonts w:ascii="GHEA Grapalat" w:hAnsi="GHEA Grapalat" w:cs="Sylfaen"/>
          <w:sz w:val="24"/>
          <w:szCs w:val="24"/>
          <w:lang w:val="hy-AM"/>
        </w:rPr>
        <w:t xml:space="preserve">կարճաժամկետ </w:t>
      </w:r>
      <w:r w:rsidRPr="00D63CFF">
        <w:rPr>
          <w:rFonts w:ascii="GHEA Grapalat" w:hAnsi="GHEA Grapalat" w:cs="Sylfaen"/>
          <w:sz w:val="24"/>
          <w:szCs w:val="24"/>
          <w:lang w:val="hy-AM"/>
        </w:rPr>
        <w:t>ազատազրկում չի նշանակվում:</w:t>
      </w:r>
    </w:p>
    <w:p w:rsidR="000274D8" w:rsidRPr="00D63CFF" w:rsidRDefault="000274D8" w:rsidP="00D51B65">
      <w:pPr>
        <w:tabs>
          <w:tab w:val="left" w:pos="851"/>
        </w:tabs>
        <w:spacing w:line="360" w:lineRule="auto"/>
        <w:ind w:firstLine="567"/>
        <w:rPr>
          <w:rFonts w:ascii="GHEA Grapalat" w:hAnsi="GHEA Grapalat" w:cs="Sylfaen"/>
          <w:sz w:val="24"/>
          <w:szCs w:val="24"/>
          <w:lang w:val="hy-AM"/>
        </w:rPr>
      </w:pPr>
    </w:p>
    <w:p w:rsidR="000274D8" w:rsidRPr="00D63CFF" w:rsidRDefault="000274D8" w:rsidP="00FC1373">
      <w:pPr>
        <w:pStyle w:val="Heading3"/>
      </w:pPr>
      <w:bookmarkStart w:id="374" w:name="_Toc496601409"/>
      <w:bookmarkStart w:id="375" w:name="_Toc11652824"/>
      <w:bookmarkStart w:id="376" w:name="_Toc19634924"/>
      <w:r w:rsidRPr="00D63CFF">
        <w:t>Հոդված 10</w:t>
      </w:r>
      <w:r w:rsidR="00A270B6" w:rsidRPr="00D63CFF">
        <w:t>1</w:t>
      </w:r>
      <w:r w:rsidRPr="00D63CFF">
        <w:t>. Անչափահասի նկատմամբ նշանակվող ազատազրկումը</w:t>
      </w:r>
      <w:bookmarkEnd w:id="374"/>
      <w:bookmarkEnd w:id="375"/>
      <w:bookmarkEnd w:id="376"/>
    </w:p>
    <w:p w:rsidR="000274D8" w:rsidRPr="00D63CFF" w:rsidRDefault="003471BF" w:rsidP="003471BF">
      <w:pPr>
        <w:tabs>
          <w:tab w:val="left" w:pos="851"/>
        </w:tabs>
        <w:spacing w:after="0" w:line="360" w:lineRule="auto"/>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ab/>
        <w:t xml:space="preserve">1. </w:t>
      </w:r>
      <w:r w:rsidR="000274D8" w:rsidRPr="00D63CFF">
        <w:rPr>
          <w:rFonts w:ascii="GHEA Grapalat" w:hAnsi="GHEA Grapalat" w:cs="Sylfaen"/>
          <w:sz w:val="24"/>
          <w:szCs w:val="24"/>
          <w:lang w:val="hy-AM"/>
        </w:rPr>
        <w:t xml:space="preserve">Անչափահասի ազատազրկումը պատժի բացառիկ միջոց է, որը նշանակվում է միայն այն դեպքում, երբ ոչ մի այլ միջոց չի կարող </w:t>
      </w:r>
      <w:r w:rsidR="00BD03A5" w:rsidRPr="00D63CFF">
        <w:rPr>
          <w:rFonts w:ascii="GHEA Grapalat" w:hAnsi="GHEA Grapalat" w:cs="Sylfaen"/>
          <w:sz w:val="24"/>
          <w:szCs w:val="24"/>
          <w:lang w:val="hy-AM"/>
        </w:rPr>
        <w:t>ապահով</w:t>
      </w:r>
      <w:r w:rsidR="000274D8" w:rsidRPr="00D63CFF">
        <w:rPr>
          <w:rFonts w:ascii="GHEA Grapalat" w:hAnsi="GHEA Grapalat" w:cs="Sylfaen"/>
          <w:sz w:val="24"/>
          <w:szCs w:val="24"/>
          <w:lang w:val="hy-AM"/>
        </w:rPr>
        <w:t>ել պատժի նպատակների իրականաց</w:t>
      </w:r>
      <w:r w:rsidR="00BD03A5" w:rsidRPr="00D63CFF">
        <w:rPr>
          <w:rFonts w:ascii="GHEA Grapalat" w:hAnsi="GHEA Grapalat" w:cs="Sylfaen"/>
          <w:sz w:val="24"/>
          <w:szCs w:val="24"/>
          <w:lang w:val="hy-AM"/>
        </w:rPr>
        <w:t>ում</w:t>
      </w:r>
      <w:r w:rsidR="000274D8" w:rsidRPr="00D63CFF">
        <w:rPr>
          <w:rFonts w:ascii="GHEA Grapalat" w:hAnsi="GHEA Grapalat" w:cs="Sylfaen"/>
          <w:sz w:val="24"/>
          <w:szCs w:val="24"/>
          <w:lang w:val="hy-AM"/>
        </w:rPr>
        <w:t>ը:</w:t>
      </w:r>
    </w:p>
    <w:p w:rsidR="003471BF" w:rsidRPr="00D63CFF" w:rsidRDefault="003471BF" w:rsidP="003471BF">
      <w:pPr>
        <w:tabs>
          <w:tab w:val="left" w:pos="851"/>
        </w:tabs>
        <w:spacing w:after="0"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ab/>
        <w:t>2. Ոչ մեծ ծանրության հանցագործության</w:t>
      </w:r>
      <w:r w:rsidR="00E20C9D" w:rsidRPr="00D63CFF">
        <w:rPr>
          <w:rFonts w:ascii="GHEA Grapalat" w:hAnsi="GHEA Grapalat" w:cs="Sylfaen"/>
          <w:sz w:val="24"/>
          <w:szCs w:val="24"/>
          <w:lang w:val="hy-AM"/>
        </w:rPr>
        <w:t xml:space="preserve"> համար</w:t>
      </w:r>
      <w:r w:rsidR="00B92681" w:rsidRPr="00D63CFF">
        <w:rPr>
          <w:rFonts w:ascii="GHEA Grapalat" w:hAnsi="GHEA Grapalat" w:cs="Sylfaen"/>
          <w:sz w:val="24"/>
          <w:szCs w:val="24"/>
          <w:lang w:val="hy-AM"/>
        </w:rPr>
        <w:t>, ինչպես նաև առաջին անգամ</w:t>
      </w:r>
      <w:r w:rsidR="00DF1561" w:rsidRPr="00D63CFF">
        <w:rPr>
          <w:rFonts w:ascii="GHEA Grapalat" w:hAnsi="GHEA Grapalat" w:cs="Sylfaen"/>
          <w:sz w:val="24"/>
          <w:szCs w:val="24"/>
          <w:lang w:val="hy-AM"/>
        </w:rPr>
        <w:t xml:space="preserve"> հանցանք կատարելու դեպքում, որը</w:t>
      </w:r>
      <w:r w:rsidR="00B92681" w:rsidRPr="00D63CFF">
        <w:rPr>
          <w:rFonts w:ascii="GHEA Grapalat" w:hAnsi="GHEA Grapalat" w:cs="Sylfaen"/>
          <w:sz w:val="24"/>
          <w:szCs w:val="24"/>
          <w:lang w:val="hy-AM"/>
        </w:rPr>
        <w:t xml:space="preserve"> </w:t>
      </w:r>
      <w:r w:rsidR="00DF1561" w:rsidRPr="00D63CFF">
        <w:rPr>
          <w:rFonts w:ascii="GHEA Grapalat" w:hAnsi="GHEA Grapalat" w:cs="Sylfaen"/>
          <w:sz w:val="24"/>
          <w:szCs w:val="24"/>
          <w:lang w:val="hy-AM"/>
        </w:rPr>
        <w:t>միջին ծանրության</w:t>
      </w:r>
      <w:r w:rsidR="00361AE4" w:rsidRPr="00D63CFF">
        <w:rPr>
          <w:rFonts w:ascii="GHEA Grapalat" w:hAnsi="GHEA Grapalat" w:cs="Sylfaen"/>
          <w:sz w:val="24"/>
          <w:szCs w:val="24"/>
          <w:lang w:val="hy-AM"/>
        </w:rPr>
        <w:t xml:space="preserve"> </w:t>
      </w:r>
      <w:r w:rsidR="00B92681" w:rsidRPr="00D63CFF">
        <w:rPr>
          <w:rFonts w:ascii="GHEA Grapalat" w:hAnsi="GHEA Grapalat" w:cs="Sylfaen"/>
          <w:sz w:val="24"/>
          <w:szCs w:val="24"/>
          <w:lang w:val="hy-AM"/>
        </w:rPr>
        <w:t>հանցանք</w:t>
      </w:r>
      <w:r w:rsidR="00DF1561" w:rsidRPr="00D63CFF">
        <w:rPr>
          <w:rFonts w:ascii="GHEA Grapalat" w:hAnsi="GHEA Grapalat" w:cs="Sylfaen"/>
          <w:sz w:val="24"/>
          <w:szCs w:val="24"/>
          <w:lang w:val="hy-AM"/>
        </w:rPr>
        <w:t xml:space="preserve"> է և զուգորդված չէ բռնությամբ, </w:t>
      </w:r>
      <w:r w:rsidRPr="00D63CFF">
        <w:rPr>
          <w:rFonts w:ascii="GHEA Grapalat" w:hAnsi="GHEA Grapalat" w:cs="Sylfaen"/>
          <w:sz w:val="24"/>
          <w:szCs w:val="24"/>
          <w:lang w:val="hy-AM"/>
        </w:rPr>
        <w:t>անչափահասի նկատմամբ ազատազրկում չի նշանակվում:</w:t>
      </w:r>
      <w:r w:rsidR="008245C9" w:rsidRPr="00D63CFF">
        <w:rPr>
          <w:rFonts w:ascii="GHEA Grapalat" w:hAnsi="GHEA Grapalat" w:cs="Sylfaen"/>
          <w:sz w:val="24"/>
          <w:szCs w:val="24"/>
          <w:lang w:val="hy-AM"/>
        </w:rPr>
        <w:t xml:space="preserve"> Եթե սույն օրենսգրքի Հատուկ մասի համապատասխան հոդվածով բացի ազատազրկումից այլ պատիժ նախատեսված չէ, ապա դատարանը նշանակում է պատժի համակարգում առկա</w:t>
      </w:r>
      <w:r w:rsidR="00776871" w:rsidRPr="00D63CFF">
        <w:rPr>
          <w:rFonts w:ascii="GHEA Grapalat" w:hAnsi="GHEA Grapalat" w:cs="Sylfaen"/>
          <w:sz w:val="24"/>
          <w:szCs w:val="24"/>
          <w:lang w:val="hy-AM"/>
        </w:rPr>
        <w:t xml:space="preserve"> </w:t>
      </w:r>
      <w:r w:rsidR="00776871" w:rsidRPr="00D63CFF">
        <w:rPr>
          <w:rFonts w:ascii="GHEA Grapalat" w:hAnsi="GHEA Grapalat" w:cs="Sylfaen"/>
          <w:bCs/>
          <w:sz w:val="24"/>
          <w:szCs w:val="24"/>
          <w:lang w:val="hy-AM"/>
        </w:rPr>
        <w:t>ազատությունից զրկելու հետ</w:t>
      </w:r>
      <w:r w:rsidR="00776871" w:rsidRPr="00D63CFF">
        <w:rPr>
          <w:rFonts w:ascii="GHEA Grapalat" w:hAnsi="GHEA Grapalat" w:cs="Sylfaen"/>
          <w:bCs/>
          <w:i/>
          <w:sz w:val="24"/>
          <w:szCs w:val="24"/>
          <w:lang w:val="hy-AM"/>
        </w:rPr>
        <w:t xml:space="preserve"> </w:t>
      </w:r>
      <w:r w:rsidR="00776871" w:rsidRPr="00D63CFF">
        <w:rPr>
          <w:rFonts w:ascii="GHEA Grapalat" w:hAnsi="GHEA Grapalat" w:cs="Sylfaen"/>
          <w:sz w:val="24"/>
          <w:szCs w:val="24"/>
          <w:lang w:val="hy-AM"/>
        </w:rPr>
        <w:t>չկապված</w:t>
      </w:r>
      <w:r w:rsidR="008245C9" w:rsidRPr="00D63CFF">
        <w:rPr>
          <w:rFonts w:ascii="GHEA Grapalat" w:hAnsi="GHEA Grapalat" w:cs="Sylfaen"/>
          <w:sz w:val="24"/>
          <w:szCs w:val="24"/>
          <w:lang w:val="hy-AM"/>
        </w:rPr>
        <w:t xml:space="preserve"> ավելի մեղմ պատժատեսակ, որը կիրառելի է անչափահասի նկատմամբ:</w:t>
      </w:r>
      <w:r w:rsidR="00B92681" w:rsidRPr="00D63CFF">
        <w:rPr>
          <w:rFonts w:ascii="GHEA Grapalat" w:hAnsi="GHEA Grapalat" w:cs="Sylfaen"/>
          <w:sz w:val="24"/>
          <w:szCs w:val="24"/>
          <w:lang w:val="hy-AM"/>
        </w:rPr>
        <w:t xml:space="preserve"> </w:t>
      </w:r>
    </w:p>
    <w:p w:rsidR="00AE592B" w:rsidRPr="00D63CFF" w:rsidRDefault="00AE592B" w:rsidP="0097693E">
      <w:pPr>
        <w:pStyle w:val="Heading2"/>
        <w:rPr>
          <w:rFonts w:ascii="GHEA Grapalat" w:hAnsi="GHEA Grapalat"/>
        </w:rPr>
      </w:pPr>
      <w:bookmarkStart w:id="377" w:name="_Toc496601410"/>
      <w:bookmarkStart w:id="378" w:name="_Toc11652825"/>
      <w:bookmarkStart w:id="379" w:name="_Toc19634925"/>
    </w:p>
    <w:p w:rsidR="00AE592B" w:rsidRPr="00D63CFF" w:rsidRDefault="00AE592B" w:rsidP="0097693E">
      <w:pPr>
        <w:pStyle w:val="Heading2"/>
        <w:rPr>
          <w:rFonts w:ascii="GHEA Grapalat" w:hAnsi="GHEA Grapalat"/>
        </w:rPr>
      </w:pPr>
    </w:p>
    <w:p w:rsidR="000274D8" w:rsidRPr="00D63CFF" w:rsidRDefault="000274D8" w:rsidP="0097693E">
      <w:pPr>
        <w:pStyle w:val="Heading2"/>
        <w:rPr>
          <w:rFonts w:ascii="GHEA Grapalat" w:hAnsi="GHEA Grapalat"/>
        </w:rPr>
      </w:pPr>
      <w:r w:rsidRPr="00D63CFF">
        <w:rPr>
          <w:rFonts w:ascii="GHEA Grapalat" w:hAnsi="GHEA Grapalat"/>
        </w:rPr>
        <w:t>ԳԼՈՒԽ 16.</w:t>
      </w:r>
      <w:r w:rsidRPr="00D63CFF">
        <w:rPr>
          <w:rFonts w:ascii="GHEA Grapalat" w:hAnsi="GHEA Grapalat"/>
        </w:rPr>
        <w:br/>
        <w:t xml:space="preserve">ԱՆՉԱՓԱՀԱՍՆԵՐԻ ԵՎ ՔՍԱՆՄԵԿ ՏԱՐԻՆ ՉԼՐԱՑԱԾ </w:t>
      </w:r>
      <w:r w:rsidRPr="00D63CFF">
        <w:rPr>
          <w:rFonts w:ascii="GHEA Grapalat" w:hAnsi="GHEA Grapalat"/>
        </w:rPr>
        <w:br/>
        <w:t>ԱՆՁԱՆՑ ՆԿԱՏՄԱՄԲ ՊԱՏԻԺ ՆՇԱՆԱԿԵԼԸ</w:t>
      </w:r>
      <w:bookmarkEnd w:id="377"/>
      <w:bookmarkEnd w:id="378"/>
      <w:bookmarkEnd w:id="379"/>
    </w:p>
    <w:p w:rsidR="000274D8" w:rsidRPr="00D63CFF" w:rsidRDefault="000274D8" w:rsidP="00D51B65">
      <w:pPr>
        <w:tabs>
          <w:tab w:val="left" w:pos="851"/>
        </w:tabs>
        <w:spacing w:line="360" w:lineRule="auto"/>
        <w:ind w:firstLine="567"/>
        <w:jc w:val="center"/>
        <w:rPr>
          <w:rFonts w:ascii="GHEA Grapalat" w:hAnsi="GHEA Grapalat" w:cs="Sylfaen"/>
          <w:sz w:val="24"/>
          <w:szCs w:val="24"/>
          <w:lang w:val="hy-AM"/>
        </w:rPr>
      </w:pPr>
    </w:p>
    <w:p w:rsidR="000274D8" w:rsidRPr="00D63CFF" w:rsidRDefault="000274D8" w:rsidP="00FC1373">
      <w:pPr>
        <w:pStyle w:val="Heading3"/>
      </w:pPr>
      <w:bookmarkStart w:id="380" w:name="_Toc496601411"/>
      <w:bookmarkStart w:id="381" w:name="_Toc11652826"/>
      <w:bookmarkStart w:id="382" w:name="_Toc19634926"/>
      <w:r w:rsidRPr="00D63CFF">
        <w:t>Հոդված 1</w:t>
      </w:r>
      <w:r w:rsidR="00057E9B" w:rsidRPr="00D63CFF">
        <w:t>0</w:t>
      </w:r>
      <w:r w:rsidR="003E6A7E" w:rsidRPr="00D63CFF">
        <w:t>2</w:t>
      </w:r>
      <w:r w:rsidRPr="00D63CFF">
        <w:t>. Պատիժ նշանակելու ընդհանուր սկզբունքները</w:t>
      </w:r>
      <w:bookmarkEnd w:id="380"/>
      <w:bookmarkEnd w:id="381"/>
      <w:bookmarkEnd w:id="382"/>
    </w:p>
    <w:p w:rsidR="000274D8" w:rsidRPr="00D63CFF" w:rsidRDefault="000274D8" w:rsidP="00EF30ED">
      <w:pPr>
        <w:numPr>
          <w:ilvl w:val="0"/>
          <w:numId w:val="6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Անչափահասի կամ քսանմեկ տարին չլրացած անձի նկատմամբ պատիժ նշանակելիս հաշվի են առնվում ինչպես սույն օրենսգրքի</w:t>
      </w:r>
      <w:r w:rsidR="00EF30ED" w:rsidRPr="00D63CFF">
        <w:rPr>
          <w:rFonts w:ascii="GHEA Grapalat" w:hAnsi="GHEA Grapalat" w:cs="Sylfaen"/>
          <w:sz w:val="24"/>
          <w:szCs w:val="24"/>
          <w:lang w:val="hy-AM"/>
        </w:rPr>
        <w:t xml:space="preserve"> </w:t>
      </w:r>
      <w:r w:rsidR="00D75E53" w:rsidRPr="00D63CFF">
        <w:rPr>
          <w:rFonts w:ascii="GHEA Grapalat" w:hAnsi="GHEA Grapalat" w:cs="Sylfaen"/>
          <w:sz w:val="24"/>
          <w:szCs w:val="24"/>
          <w:lang w:val="hy-AM"/>
        </w:rPr>
        <w:t>68</w:t>
      </w:r>
      <w:r w:rsidR="00052A4D" w:rsidRPr="00D63CFF">
        <w:rPr>
          <w:rFonts w:ascii="GHEA Grapalat" w:hAnsi="GHEA Grapalat" w:cs="Sylfaen"/>
          <w:sz w:val="24"/>
          <w:szCs w:val="24"/>
          <w:lang w:val="hy-AM"/>
        </w:rPr>
        <w:t>-րդ հոդվածով</w:t>
      </w:r>
      <w:r w:rsidRPr="00D63CFF">
        <w:rPr>
          <w:rFonts w:ascii="GHEA Grapalat" w:hAnsi="GHEA Grapalat" w:cs="Sylfaen"/>
          <w:sz w:val="24"/>
          <w:szCs w:val="24"/>
          <w:lang w:val="hy-AM"/>
        </w:rPr>
        <w:t xml:space="preserve"> նախատեսված սկզբունքները, այնպես էլ նրանց </w:t>
      </w:r>
      <w:r w:rsidRPr="00D63CFF">
        <w:rPr>
          <w:rFonts w:ascii="GHEA Grapalat" w:hAnsi="GHEA Grapalat" w:cs="Sylfaen"/>
          <w:sz w:val="24"/>
          <w:szCs w:val="24"/>
          <w:shd w:val="clear" w:color="auto" w:fill="FFFFFF"/>
          <w:lang w:val="hy-AM"/>
        </w:rPr>
        <w:t>կյանքի և դաստիարակության պայմանները, հոգեկանի զարգացման աստիճանը, առողջության վիճակը, անձի այլ առանձնահատկություններն ու նրանց վրա այլ անձանց ազդեցությունը:</w:t>
      </w:r>
    </w:p>
    <w:p w:rsidR="000274D8" w:rsidRPr="00D63CFF" w:rsidRDefault="000274D8" w:rsidP="009C44C8">
      <w:pPr>
        <w:numPr>
          <w:ilvl w:val="0"/>
          <w:numId w:val="61"/>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Սույն օրենսգրքի </w:t>
      </w:r>
      <w:r w:rsidR="00363537" w:rsidRPr="00D63CFF">
        <w:rPr>
          <w:rFonts w:ascii="GHEA Grapalat" w:hAnsi="GHEA Grapalat" w:cs="Sylfaen"/>
          <w:sz w:val="24"/>
          <w:szCs w:val="24"/>
          <w:shd w:val="clear" w:color="auto" w:fill="FFFFFF"/>
          <w:lang w:val="hy-AM"/>
        </w:rPr>
        <w:t>հինգ</w:t>
      </w:r>
      <w:r w:rsidRPr="00D63CFF">
        <w:rPr>
          <w:rFonts w:ascii="GHEA Grapalat" w:hAnsi="GHEA Grapalat" w:cs="Sylfaen"/>
          <w:sz w:val="24"/>
          <w:szCs w:val="24"/>
          <w:shd w:val="clear" w:color="auto" w:fill="FFFFFF"/>
          <w:lang w:val="hy-AM"/>
        </w:rPr>
        <w:t>երորդ բաժնում նախատեսված դրույթները բացառում են պատիժ նշանակելիս անչափահասությունը կամ քսանմեկ տարին լրացած չլինելը որպես պատիժը մեղմացնող հանգամանք գնահատելը:</w:t>
      </w:r>
    </w:p>
    <w:p w:rsidR="00DB11B1" w:rsidRPr="00D63CFF" w:rsidRDefault="00DB11B1" w:rsidP="00FC1373">
      <w:pPr>
        <w:pStyle w:val="Heading3"/>
      </w:pPr>
    </w:p>
    <w:p w:rsidR="00AE592B" w:rsidRPr="00D63CFF" w:rsidRDefault="000274D8" w:rsidP="00BB5EDE">
      <w:pPr>
        <w:pStyle w:val="Heading3"/>
      </w:pPr>
      <w:bookmarkStart w:id="383" w:name="_Toc496601412"/>
      <w:bookmarkStart w:id="384" w:name="_Toc11652827"/>
      <w:bookmarkStart w:id="385" w:name="_Toc19634927"/>
      <w:r w:rsidRPr="00D63CFF">
        <w:t>Հոդված 1</w:t>
      </w:r>
      <w:r w:rsidR="00057E9B" w:rsidRPr="00D63CFF">
        <w:t>0</w:t>
      </w:r>
      <w:r w:rsidR="00A270B6" w:rsidRPr="00D63CFF">
        <w:t>3</w:t>
      </w:r>
      <w:r w:rsidRPr="00D63CFF">
        <w:t>. Պատիժ նշանակելը չավարտված հանցագործության համար</w:t>
      </w:r>
      <w:bookmarkEnd w:id="383"/>
      <w:bookmarkEnd w:id="384"/>
      <w:bookmarkEnd w:id="385"/>
    </w:p>
    <w:p w:rsidR="000274D8" w:rsidRPr="00D63CFF" w:rsidRDefault="000274D8" w:rsidP="005C5424">
      <w:pPr>
        <w:tabs>
          <w:tab w:val="left" w:pos="851"/>
        </w:tabs>
        <w:spacing w:after="0" w:line="360" w:lineRule="auto"/>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ab/>
      </w:r>
      <w:r w:rsidR="00935E11" w:rsidRPr="00D63CFF">
        <w:rPr>
          <w:rFonts w:ascii="GHEA Grapalat" w:hAnsi="GHEA Grapalat" w:cs="Sylfaen"/>
          <w:sz w:val="24"/>
          <w:szCs w:val="24"/>
          <w:shd w:val="clear" w:color="auto" w:fill="FFFFFF"/>
          <w:lang w:val="hy-AM"/>
        </w:rPr>
        <w:t>1.</w:t>
      </w:r>
      <w:r w:rsidRPr="00D63CFF">
        <w:rPr>
          <w:rFonts w:ascii="GHEA Grapalat" w:hAnsi="GHEA Grapalat" w:cs="Sylfaen"/>
          <w:sz w:val="24"/>
          <w:szCs w:val="24"/>
          <w:shd w:val="clear" w:color="auto" w:fill="FFFFFF"/>
          <w:lang w:val="hy-AM"/>
        </w:rPr>
        <w:t xml:space="preserve">Ծանր կամ առանձնապես ծանր հանցագործությունների նախապատրաստության համար ազատազրկման ձևով պատժի առավելագույն ժամկետը չի կարող գերազանցել սույն օրենսգրքի Հատուկ մասի համապատասխան </w:t>
      </w:r>
      <w:r w:rsidRPr="00D63CFF">
        <w:rPr>
          <w:rFonts w:ascii="GHEA Grapalat" w:hAnsi="GHEA Grapalat" w:cs="Sylfaen"/>
          <w:sz w:val="24"/>
          <w:szCs w:val="24"/>
          <w:shd w:val="clear" w:color="auto" w:fill="FFFFFF"/>
          <w:lang w:val="hy-AM"/>
        </w:rPr>
        <w:lastRenderedPageBreak/>
        <w:t>հոդվածի կամ հոդվածի մասի սանկցիայով նախատեսված ազատազրկման առավելագույն ժամկետի մեկ չորրորդը</w:t>
      </w:r>
      <w:r w:rsidR="00A270B6" w:rsidRPr="00D63CFF">
        <w:rPr>
          <w:rFonts w:ascii="GHEA Grapalat" w:hAnsi="GHEA Grapalat" w:cs="Sylfaen"/>
          <w:sz w:val="24"/>
          <w:szCs w:val="24"/>
          <w:shd w:val="clear" w:color="auto" w:fill="FFFFFF"/>
          <w:lang w:val="hy-AM"/>
        </w:rPr>
        <w:t>,</w:t>
      </w:r>
      <w:r w:rsidRPr="00D63CFF">
        <w:rPr>
          <w:rFonts w:ascii="GHEA Grapalat" w:hAnsi="GHEA Grapalat" w:cs="Sylfaen"/>
          <w:sz w:val="24"/>
          <w:szCs w:val="24"/>
          <w:shd w:val="clear" w:color="auto" w:fill="FFFFFF"/>
          <w:lang w:val="hy-AM"/>
        </w:rPr>
        <w:t xml:space="preserve"> իսկ նվազագույն ժամկետը չի կարող պակաս լինել Հատուկ մասի համապատասխան հոդվածի կամ հոդվածի մասի սանկցիայով նախատեսված ազատազրկման նվազագույն ժամկետի մեկ չորրորդից: Եթե նշված կանոնները կիրառելիս ազատազրկման ժամկետը պակաս է ստացվում երեք ամսից, ապա նշանակվում է </w:t>
      </w:r>
      <w:r w:rsidR="0099399D" w:rsidRPr="00D63CFF">
        <w:rPr>
          <w:rFonts w:ascii="GHEA Grapalat" w:hAnsi="GHEA Grapalat" w:cs="Sylfaen"/>
          <w:sz w:val="24"/>
          <w:szCs w:val="24"/>
          <w:shd w:val="clear" w:color="auto" w:fill="FFFFFF"/>
          <w:lang w:val="hy-AM"/>
        </w:rPr>
        <w:t>երեք ամսից պակաս ժամկետով</w:t>
      </w:r>
      <w:r w:rsidRPr="00D63CFF">
        <w:rPr>
          <w:rFonts w:ascii="GHEA Grapalat" w:hAnsi="GHEA Grapalat" w:cs="Sylfaen"/>
          <w:sz w:val="24"/>
          <w:szCs w:val="24"/>
          <w:shd w:val="clear" w:color="auto" w:fill="FFFFFF"/>
          <w:lang w:val="hy-AM"/>
        </w:rPr>
        <w:t xml:space="preserve"> ազատազրկում:</w:t>
      </w:r>
    </w:p>
    <w:p w:rsidR="000274D8" w:rsidRPr="00D63CFF" w:rsidRDefault="000274D8" w:rsidP="00E12D64">
      <w:pPr>
        <w:tabs>
          <w:tab w:val="left" w:pos="851"/>
        </w:tabs>
        <w:spacing w:after="0" w:line="360" w:lineRule="auto"/>
        <w:jc w:val="both"/>
        <w:rPr>
          <w:rFonts w:ascii="GHEA Grapalat" w:hAnsi="GHEA Grapalat" w:cs="Sylfaen"/>
          <w:sz w:val="24"/>
          <w:szCs w:val="24"/>
          <w:lang w:val="hy-AM"/>
        </w:rPr>
      </w:pPr>
    </w:p>
    <w:p w:rsidR="000274D8" w:rsidRPr="00D63CFF" w:rsidRDefault="000274D8" w:rsidP="00FC1373">
      <w:pPr>
        <w:pStyle w:val="Heading3"/>
      </w:pPr>
      <w:bookmarkStart w:id="386" w:name="_Toc496601413"/>
      <w:bookmarkStart w:id="387" w:name="_Toc11652828"/>
      <w:bookmarkStart w:id="388" w:name="_Toc19634928"/>
      <w:r w:rsidRPr="00D63CFF">
        <w:t>Հոդված 1</w:t>
      </w:r>
      <w:r w:rsidR="00057E9B" w:rsidRPr="00D63CFF">
        <w:t>0</w:t>
      </w:r>
      <w:r w:rsidR="00A270B6" w:rsidRPr="00D63CFF">
        <w:t>4</w:t>
      </w:r>
      <w:r w:rsidRPr="00D63CFF">
        <w:t>. Պատիժ նշանակելը հանցագործությունների համակցության դեպքում</w:t>
      </w:r>
      <w:bookmarkEnd w:id="386"/>
      <w:bookmarkEnd w:id="387"/>
      <w:bookmarkEnd w:id="388"/>
      <w:r w:rsidRPr="00D63CFF">
        <w:t xml:space="preserve"> </w:t>
      </w:r>
    </w:p>
    <w:p w:rsidR="000274D8" w:rsidRPr="00D63CFF" w:rsidRDefault="000274D8" w:rsidP="009C44C8">
      <w:pPr>
        <w:numPr>
          <w:ilvl w:val="0"/>
          <w:numId w:val="62"/>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Մինչև տասնվեց տարին լրանալը միայն </w:t>
      </w:r>
      <w:r w:rsidR="00DB11B1" w:rsidRPr="00D63CFF">
        <w:rPr>
          <w:rFonts w:ascii="GHEA Grapalat" w:hAnsi="GHEA Grapalat" w:cs="Sylfaen"/>
          <w:sz w:val="24"/>
          <w:szCs w:val="24"/>
          <w:shd w:val="clear" w:color="auto" w:fill="FFFFFF"/>
          <w:lang w:val="hy-AM"/>
        </w:rPr>
        <w:t xml:space="preserve">միջին ծանրության կամ ոչ մեծ և միջին ծանրության </w:t>
      </w:r>
      <w:r w:rsidRPr="00D63CFF">
        <w:rPr>
          <w:rFonts w:ascii="GHEA Grapalat" w:hAnsi="GHEA Grapalat" w:cs="Sylfaen"/>
          <w:sz w:val="24"/>
          <w:szCs w:val="24"/>
          <w:shd w:val="clear" w:color="auto" w:fill="FFFFFF"/>
          <w:lang w:val="hy-AM"/>
        </w:rPr>
        <w:t xml:space="preserve">հանցանքներ կատարած անձանց նկատմամբ ազատազրկումը, ըստ հանցագործությունների համակցության, չի կարող գերազանցել </w:t>
      </w:r>
      <w:r w:rsidR="00B053FA" w:rsidRPr="00D63CFF">
        <w:rPr>
          <w:rFonts w:ascii="GHEA Grapalat" w:hAnsi="GHEA Grapalat" w:cs="Sylfaen"/>
          <w:sz w:val="24"/>
          <w:szCs w:val="24"/>
          <w:shd w:val="clear" w:color="auto" w:fill="FFFFFF"/>
          <w:lang w:val="hy-AM"/>
        </w:rPr>
        <w:t>երեք</w:t>
      </w:r>
      <w:r w:rsidR="00454D54" w:rsidRPr="00D63CFF">
        <w:rPr>
          <w:rFonts w:ascii="GHEA Grapalat" w:hAnsi="GHEA Grapalat" w:cs="Sylfaen"/>
          <w:sz w:val="24"/>
          <w:szCs w:val="24"/>
          <w:shd w:val="clear" w:color="auto" w:fill="FFFFFF"/>
          <w:lang w:val="hy-AM"/>
        </w:rPr>
        <w:t>,</w:t>
      </w:r>
      <w:r w:rsidRPr="00D63CFF">
        <w:rPr>
          <w:rFonts w:ascii="GHEA Grapalat" w:hAnsi="GHEA Grapalat" w:cs="Sylfaen"/>
          <w:sz w:val="24"/>
          <w:szCs w:val="24"/>
          <w:shd w:val="clear" w:color="auto" w:fill="FFFFFF"/>
          <w:lang w:val="hy-AM"/>
        </w:rPr>
        <w:t xml:space="preserve"> իսկ ծանր կամ առանձնապես ծանր հանցանքներ կատարած անձանց նկատմամբ` </w:t>
      </w:r>
      <w:r w:rsidR="00B053FA" w:rsidRPr="00D63CFF">
        <w:rPr>
          <w:rFonts w:ascii="GHEA Grapalat" w:hAnsi="GHEA Grapalat" w:cs="Sylfaen"/>
          <w:sz w:val="24"/>
          <w:szCs w:val="24"/>
          <w:shd w:val="clear" w:color="auto" w:fill="FFFFFF"/>
          <w:lang w:val="hy-AM"/>
        </w:rPr>
        <w:t>յոթ</w:t>
      </w:r>
      <w:r w:rsidRPr="00D63CFF">
        <w:rPr>
          <w:rFonts w:ascii="GHEA Grapalat" w:hAnsi="GHEA Grapalat" w:cs="Sylfaen"/>
          <w:sz w:val="24"/>
          <w:szCs w:val="24"/>
          <w:shd w:val="clear" w:color="auto" w:fill="FFFFFF"/>
          <w:lang w:val="hy-AM"/>
        </w:rPr>
        <w:t xml:space="preserve"> տարին: </w:t>
      </w:r>
    </w:p>
    <w:p w:rsidR="00B053FA" w:rsidRPr="00D63CFF" w:rsidRDefault="000274D8" w:rsidP="009C44C8">
      <w:pPr>
        <w:numPr>
          <w:ilvl w:val="0"/>
          <w:numId w:val="62"/>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Տասնվեցից մինչև տասնութ տարին լրանալը միայն </w:t>
      </w:r>
      <w:r w:rsidR="00DB11B1" w:rsidRPr="00D63CFF">
        <w:rPr>
          <w:rFonts w:ascii="GHEA Grapalat" w:hAnsi="GHEA Grapalat" w:cs="Sylfaen"/>
          <w:sz w:val="24"/>
          <w:szCs w:val="24"/>
          <w:shd w:val="clear" w:color="auto" w:fill="FFFFFF"/>
          <w:lang w:val="hy-AM"/>
        </w:rPr>
        <w:t>միջին ծանրության կամ ոչ մեծ և միջին ծանրության</w:t>
      </w:r>
      <w:r w:rsidRPr="00D63CFF">
        <w:rPr>
          <w:rFonts w:ascii="GHEA Grapalat" w:hAnsi="GHEA Grapalat" w:cs="Sylfaen"/>
          <w:sz w:val="24"/>
          <w:szCs w:val="24"/>
          <w:shd w:val="clear" w:color="auto" w:fill="FFFFFF"/>
          <w:lang w:val="hy-AM"/>
        </w:rPr>
        <w:t xml:space="preserve"> հանցանքներ կատարած անձանց նկատմամբ ազատազրկումը, ըստ հանցագործությունների համակցության, չի կարող գերազանցել </w:t>
      </w:r>
      <w:r w:rsidR="00B053FA" w:rsidRPr="00D63CFF">
        <w:rPr>
          <w:rFonts w:ascii="GHEA Grapalat" w:hAnsi="GHEA Grapalat" w:cs="Sylfaen"/>
          <w:sz w:val="24"/>
          <w:szCs w:val="24"/>
          <w:shd w:val="clear" w:color="auto" w:fill="FFFFFF"/>
          <w:lang w:val="hy-AM"/>
        </w:rPr>
        <w:t>հինգ</w:t>
      </w:r>
      <w:r w:rsidR="00454D54" w:rsidRPr="00D63CFF">
        <w:rPr>
          <w:rFonts w:ascii="GHEA Grapalat" w:hAnsi="GHEA Grapalat" w:cs="Sylfaen"/>
          <w:sz w:val="24"/>
          <w:szCs w:val="24"/>
          <w:shd w:val="clear" w:color="auto" w:fill="FFFFFF"/>
          <w:lang w:val="hy-AM"/>
        </w:rPr>
        <w:t>,</w:t>
      </w:r>
      <w:r w:rsidRPr="00D63CFF">
        <w:rPr>
          <w:rFonts w:ascii="GHEA Grapalat" w:hAnsi="GHEA Grapalat" w:cs="Sylfaen"/>
          <w:sz w:val="24"/>
          <w:szCs w:val="24"/>
          <w:shd w:val="clear" w:color="auto" w:fill="FFFFFF"/>
          <w:lang w:val="hy-AM"/>
        </w:rPr>
        <w:t xml:space="preserve"> իսկ ծանր կամ առանձնապես ծանր հանցանքներ կատարած անձանց նկատմամբ` տասը տարին: </w:t>
      </w:r>
    </w:p>
    <w:p w:rsidR="000274D8" w:rsidRPr="00D63CFF" w:rsidRDefault="00B053FA" w:rsidP="009C44C8">
      <w:pPr>
        <w:numPr>
          <w:ilvl w:val="0"/>
          <w:numId w:val="62"/>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Եթե մինչև տասնութ տարին լրանալը կատարված հանցագործությունների համակցությունն ընդգրկում է առանձնապես ծանր այնպիսի հանցանք, որը կապված է դիտավորությամբ կյանքից զրկելու հետ, ապա անչափահասի նկատմամբ ազատազրկման ձևով վերջնական պատիժը չի կարող գերազանցել </w:t>
      </w:r>
      <w:r w:rsidR="000274D8" w:rsidRPr="00D63CFF">
        <w:rPr>
          <w:rFonts w:ascii="GHEA Grapalat" w:hAnsi="GHEA Grapalat" w:cs="Sylfaen"/>
          <w:sz w:val="24"/>
          <w:szCs w:val="24"/>
          <w:shd w:val="clear" w:color="auto" w:fill="FFFFFF"/>
          <w:lang w:val="hy-AM"/>
        </w:rPr>
        <w:t>տասներկու տարին:</w:t>
      </w:r>
    </w:p>
    <w:p w:rsidR="00A62624" w:rsidRPr="00D63CFF" w:rsidRDefault="000274D8" w:rsidP="009C44C8">
      <w:pPr>
        <w:numPr>
          <w:ilvl w:val="0"/>
          <w:numId w:val="62"/>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Տասնութից մինչև քսանմեկ տարին լրանալը միայն ոչ մեծ ծանրության հանցանքներ կատարած անձանց նկատմամբ ազատազրկումը, ըստ հանցագործությունների համակցության, չի կարող գերազանցել հինգ, միայն միջին ծանրության կամ ոչ մեծ և միջին ծանրության հանցանքներ կատարած անձանց նկատմամբ՝ ութ</w:t>
      </w:r>
      <w:r w:rsidR="00454D54" w:rsidRPr="00D63CFF">
        <w:rPr>
          <w:rFonts w:ascii="GHEA Grapalat" w:hAnsi="GHEA Grapalat" w:cs="Sylfaen"/>
          <w:sz w:val="24"/>
          <w:szCs w:val="24"/>
          <w:shd w:val="clear" w:color="auto" w:fill="FFFFFF"/>
          <w:lang w:val="hy-AM"/>
        </w:rPr>
        <w:t>,</w:t>
      </w:r>
      <w:r w:rsidRPr="00D63CFF">
        <w:rPr>
          <w:rFonts w:ascii="GHEA Grapalat" w:hAnsi="GHEA Grapalat" w:cs="Sylfaen"/>
          <w:sz w:val="24"/>
          <w:szCs w:val="24"/>
          <w:shd w:val="clear" w:color="auto" w:fill="FFFFFF"/>
          <w:lang w:val="hy-AM"/>
        </w:rPr>
        <w:t xml:space="preserve"> իսկ ծանր կամ առանձնապես ծանր հանցանքներ կատարած անձանց նկատմամբ` </w:t>
      </w:r>
      <w:r w:rsidR="00E63EC8" w:rsidRPr="00D63CFF">
        <w:rPr>
          <w:rFonts w:ascii="GHEA Grapalat" w:hAnsi="GHEA Grapalat" w:cs="Sylfaen"/>
          <w:sz w:val="24"/>
          <w:szCs w:val="24"/>
          <w:shd w:val="clear" w:color="auto" w:fill="FFFFFF"/>
          <w:lang w:val="hy-AM"/>
        </w:rPr>
        <w:t>քսան</w:t>
      </w:r>
      <w:r w:rsidRPr="00D63CFF">
        <w:rPr>
          <w:rFonts w:ascii="GHEA Grapalat" w:hAnsi="GHEA Grapalat" w:cs="Sylfaen"/>
          <w:sz w:val="24"/>
          <w:szCs w:val="24"/>
          <w:shd w:val="clear" w:color="auto" w:fill="FFFFFF"/>
          <w:lang w:val="hy-AM"/>
        </w:rPr>
        <w:t xml:space="preserve"> տարին: </w:t>
      </w:r>
    </w:p>
    <w:p w:rsidR="000274D8" w:rsidRPr="00D63CFF" w:rsidRDefault="000274D8" w:rsidP="009C44C8">
      <w:pPr>
        <w:numPr>
          <w:ilvl w:val="0"/>
          <w:numId w:val="62"/>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Եթե հանցագործությունների համակցության մեջ մտնող հանցանքներից մեկը կամ մի քանիսը կատարվել են</w:t>
      </w:r>
      <w:r w:rsidR="001D014C" w:rsidRPr="00D63CFF">
        <w:rPr>
          <w:rFonts w:ascii="GHEA Grapalat" w:hAnsi="GHEA Grapalat" w:cs="Sylfaen"/>
          <w:sz w:val="24"/>
          <w:szCs w:val="24"/>
          <w:shd w:val="clear" w:color="auto" w:fill="FFFFFF"/>
          <w:lang w:val="hy-AM"/>
        </w:rPr>
        <w:t xml:space="preserve"> սույն հոդվածով նախատեսված ավելի</w:t>
      </w:r>
      <w:r w:rsidRPr="00D63CFF">
        <w:rPr>
          <w:rFonts w:ascii="GHEA Grapalat" w:hAnsi="GHEA Grapalat" w:cs="Sylfaen"/>
          <w:sz w:val="24"/>
          <w:szCs w:val="24"/>
          <w:shd w:val="clear" w:color="auto" w:fill="FFFFFF"/>
          <w:lang w:val="hy-AM"/>
        </w:rPr>
        <w:t xml:space="preserve"> ցածր</w:t>
      </w:r>
      <w:r w:rsidR="00A270B6" w:rsidRPr="00D63CFF">
        <w:rPr>
          <w:rFonts w:ascii="GHEA Grapalat" w:hAnsi="GHEA Grapalat" w:cs="Sylfaen"/>
          <w:sz w:val="24"/>
          <w:szCs w:val="24"/>
          <w:shd w:val="clear" w:color="auto" w:fill="FFFFFF"/>
          <w:lang w:val="hy-AM"/>
        </w:rPr>
        <w:t>,</w:t>
      </w:r>
      <w:r w:rsidRPr="00D63CFF">
        <w:rPr>
          <w:rFonts w:ascii="GHEA Grapalat" w:hAnsi="GHEA Grapalat" w:cs="Sylfaen"/>
          <w:sz w:val="24"/>
          <w:szCs w:val="24"/>
          <w:shd w:val="clear" w:color="auto" w:fill="FFFFFF"/>
          <w:lang w:val="hy-AM"/>
        </w:rPr>
        <w:t xml:space="preserve"> իսկ մյուսը </w:t>
      </w:r>
      <w:r w:rsidRPr="00D63CFF">
        <w:rPr>
          <w:rFonts w:ascii="GHEA Grapalat" w:hAnsi="GHEA Grapalat" w:cs="Sylfaen"/>
          <w:sz w:val="24"/>
          <w:szCs w:val="24"/>
          <w:shd w:val="clear" w:color="auto" w:fill="FFFFFF"/>
          <w:lang w:val="hy-AM"/>
        </w:rPr>
        <w:lastRenderedPageBreak/>
        <w:t xml:space="preserve">կամ մյուսները ավելի բարձր տարիքում, ապա հանցագործությունների համակցությամբ վերջնական պատիժը որոշելիս կիրառվում է ավելի </w:t>
      </w:r>
      <w:r w:rsidR="004904FB" w:rsidRPr="00D63CFF">
        <w:rPr>
          <w:rFonts w:ascii="GHEA Grapalat" w:hAnsi="GHEA Grapalat" w:cs="Sylfaen"/>
          <w:sz w:val="24"/>
          <w:szCs w:val="24"/>
          <w:shd w:val="clear" w:color="auto" w:fill="FFFFFF"/>
          <w:lang w:val="hy-AM"/>
        </w:rPr>
        <w:t>բարձր</w:t>
      </w:r>
      <w:r w:rsidRPr="00D63CFF">
        <w:rPr>
          <w:rFonts w:ascii="GHEA Grapalat" w:hAnsi="GHEA Grapalat" w:cs="Sylfaen"/>
          <w:sz w:val="24"/>
          <w:szCs w:val="24"/>
          <w:shd w:val="clear" w:color="auto" w:fill="FFFFFF"/>
          <w:lang w:val="hy-AM"/>
        </w:rPr>
        <w:t xml:space="preserve"> տարիքի համար սահմանված կանոնը:</w:t>
      </w:r>
    </w:p>
    <w:p w:rsidR="000E6F1F" w:rsidRPr="00D63CFF" w:rsidRDefault="000E6F1F" w:rsidP="009C44C8">
      <w:pPr>
        <w:numPr>
          <w:ilvl w:val="0"/>
          <w:numId w:val="62"/>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Եթե հանցագործությունների համակցության մեջ մտնող հանցանքներից մեկը կամ մի քանիսը կատարվել են մինչև 21 տարին լրանալը</w:t>
      </w:r>
      <w:r w:rsidR="00A270B6" w:rsidRPr="00D63CFF">
        <w:rPr>
          <w:rFonts w:ascii="GHEA Grapalat" w:hAnsi="GHEA Grapalat" w:cs="Sylfaen"/>
          <w:sz w:val="24"/>
          <w:szCs w:val="24"/>
          <w:shd w:val="clear" w:color="auto" w:fill="FFFFFF"/>
          <w:lang w:val="hy-AM"/>
        </w:rPr>
        <w:t>,</w:t>
      </w:r>
      <w:r w:rsidRPr="00D63CFF">
        <w:rPr>
          <w:rFonts w:ascii="GHEA Grapalat" w:hAnsi="GHEA Grapalat" w:cs="Sylfaen"/>
          <w:sz w:val="24"/>
          <w:szCs w:val="24"/>
          <w:shd w:val="clear" w:color="auto" w:fill="FFFFFF"/>
          <w:lang w:val="hy-AM"/>
        </w:rPr>
        <w:t xml:space="preserve"> իսկ մյուսը կամ մյուսները ավելի բարձր տարիքում, հանցագործությունների համակցությամբ վերջնական պատիժը որոշելիս կիրառվում է ավելի բարձր տարիքի համար սահմանված կանոնը:</w:t>
      </w:r>
    </w:p>
    <w:p w:rsidR="000274D8" w:rsidRPr="00D63CFF" w:rsidRDefault="000274D8" w:rsidP="00D51B65">
      <w:pPr>
        <w:tabs>
          <w:tab w:val="left" w:pos="851"/>
        </w:tabs>
        <w:spacing w:line="360" w:lineRule="auto"/>
        <w:ind w:firstLine="567"/>
        <w:rPr>
          <w:rFonts w:ascii="GHEA Grapalat" w:hAnsi="GHEA Grapalat" w:cs="Sylfaen"/>
          <w:b/>
          <w:bCs/>
          <w:sz w:val="24"/>
          <w:szCs w:val="24"/>
          <w:lang w:val="hy-AM"/>
        </w:rPr>
      </w:pPr>
    </w:p>
    <w:p w:rsidR="000274D8" w:rsidRPr="00D63CFF" w:rsidRDefault="000274D8" w:rsidP="00FC1373">
      <w:pPr>
        <w:pStyle w:val="Heading3"/>
      </w:pPr>
      <w:bookmarkStart w:id="389" w:name="_Toc496601414"/>
      <w:bookmarkStart w:id="390" w:name="_Toc11652829"/>
      <w:bookmarkStart w:id="391" w:name="_Toc19634929"/>
      <w:r w:rsidRPr="00D63CFF">
        <w:t>Հոդված 1</w:t>
      </w:r>
      <w:r w:rsidR="00896F99" w:rsidRPr="00D63CFF">
        <w:t>0</w:t>
      </w:r>
      <w:r w:rsidR="00A270B6" w:rsidRPr="00D63CFF">
        <w:t>5</w:t>
      </w:r>
      <w:r w:rsidRPr="00D63CFF">
        <w:t>. Պատիժ նշանակելը դատավճիռների համակցության դեպքում</w:t>
      </w:r>
      <w:bookmarkEnd w:id="389"/>
      <w:bookmarkEnd w:id="390"/>
      <w:bookmarkEnd w:id="391"/>
    </w:p>
    <w:p w:rsidR="000274D8" w:rsidRPr="00D63CFF" w:rsidRDefault="000274D8" w:rsidP="009C44C8">
      <w:pPr>
        <w:numPr>
          <w:ilvl w:val="0"/>
          <w:numId w:val="63"/>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Դատավճիռների համակցությամբ վերջնական պատիժը, եթե դա կապված չէ ազատազրկման հետ, չի կարող գերազանցել սույն օրենսգրքով` պատժի տվյալ տեսակի համար սահմանված առավելագույն չափը:</w:t>
      </w:r>
    </w:p>
    <w:p w:rsidR="000274D8" w:rsidRPr="00D63CFF" w:rsidRDefault="000274D8" w:rsidP="009C44C8">
      <w:pPr>
        <w:numPr>
          <w:ilvl w:val="0"/>
          <w:numId w:val="63"/>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Դատավճիռների համակցությամբ ազատազրկման ձևով վերջնական պատիժը վերջին հանցանքը կատարելու պահին տասնվեց տարին չլրացած անձանց նկատմամբ չի կարող գերազանցել տասը, տասնութ տարին չլրացած անձանց նկատմամբ` տասներկու, իսկ քսանմեկ տարին չլրացած անձանց նկատմամբ` քսանհինգ տարի ժամկետը:</w:t>
      </w:r>
    </w:p>
    <w:p w:rsidR="00461C27" w:rsidRPr="00D63CFF" w:rsidRDefault="00461C27" w:rsidP="0097693E">
      <w:pPr>
        <w:pStyle w:val="Heading2"/>
        <w:rPr>
          <w:rFonts w:ascii="GHEA Grapalat" w:hAnsi="GHEA Grapalat"/>
        </w:rPr>
      </w:pPr>
      <w:bookmarkStart w:id="392" w:name="_Toc496601415"/>
    </w:p>
    <w:p w:rsidR="00461C27" w:rsidRPr="00D63CFF" w:rsidRDefault="00461C27" w:rsidP="0097693E">
      <w:pPr>
        <w:pStyle w:val="Heading2"/>
        <w:rPr>
          <w:rFonts w:ascii="GHEA Grapalat" w:hAnsi="GHEA Grapalat"/>
        </w:rPr>
      </w:pPr>
    </w:p>
    <w:p w:rsidR="000274D8" w:rsidRPr="00D63CFF" w:rsidRDefault="000274D8" w:rsidP="0097693E">
      <w:pPr>
        <w:pStyle w:val="Heading2"/>
        <w:rPr>
          <w:rFonts w:ascii="GHEA Grapalat" w:hAnsi="GHEA Grapalat"/>
        </w:rPr>
      </w:pPr>
      <w:bookmarkStart w:id="393" w:name="_Toc11652830"/>
      <w:bookmarkStart w:id="394" w:name="_Toc19634930"/>
      <w:r w:rsidRPr="00D63CFF">
        <w:rPr>
          <w:rFonts w:ascii="GHEA Grapalat" w:hAnsi="GHEA Grapalat" w:cs="Sylfaen"/>
        </w:rPr>
        <w:t>ԳԼՈՒԽ</w:t>
      </w:r>
      <w:r w:rsidRPr="00D63CFF">
        <w:rPr>
          <w:rFonts w:ascii="GHEA Grapalat" w:hAnsi="GHEA Grapalat"/>
        </w:rPr>
        <w:t xml:space="preserve"> 17.</w:t>
      </w:r>
      <w:r w:rsidRPr="00D63CFF">
        <w:rPr>
          <w:rFonts w:ascii="GHEA Grapalat" w:hAnsi="GHEA Grapalat"/>
        </w:rPr>
        <w:br/>
      </w:r>
      <w:r w:rsidRPr="00D63CFF">
        <w:rPr>
          <w:rFonts w:ascii="GHEA Grapalat" w:hAnsi="GHEA Grapalat" w:cs="Sylfaen"/>
        </w:rPr>
        <w:t>ԱՆՉԱՓԱՀԱՍՆԵՐԻՆ</w:t>
      </w:r>
      <w:r w:rsidRPr="00D63CFF">
        <w:rPr>
          <w:rFonts w:ascii="GHEA Grapalat" w:hAnsi="GHEA Grapalat"/>
        </w:rPr>
        <w:t xml:space="preserve"> </w:t>
      </w:r>
      <w:r w:rsidRPr="00D63CFF">
        <w:rPr>
          <w:rFonts w:ascii="GHEA Grapalat" w:hAnsi="GHEA Grapalat" w:cs="Sylfaen"/>
        </w:rPr>
        <w:t>ԵՎ</w:t>
      </w:r>
      <w:r w:rsidRPr="00D63CFF">
        <w:rPr>
          <w:rFonts w:ascii="GHEA Grapalat" w:hAnsi="GHEA Grapalat"/>
        </w:rPr>
        <w:t xml:space="preserve"> </w:t>
      </w:r>
      <w:r w:rsidRPr="00D63CFF">
        <w:rPr>
          <w:rFonts w:ascii="GHEA Grapalat" w:hAnsi="GHEA Grapalat" w:cs="Sylfaen"/>
        </w:rPr>
        <w:t>ՔՍԱՆՄԵԿ</w:t>
      </w:r>
      <w:r w:rsidRPr="00D63CFF">
        <w:rPr>
          <w:rFonts w:ascii="GHEA Grapalat" w:hAnsi="GHEA Grapalat"/>
        </w:rPr>
        <w:t xml:space="preserve"> </w:t>
      </w:r>
      <w:r w:rsidRPr="00D63CFF">
        <w:rPr>
          <w:rFonts w:ascii="GHEA Grapalat" w:hAnsi="GHEA Grapalat" w:cs="Sylfaen"/>
        </w:rPr>
        <w:t>ՏԱՐԻՆ</w:t>
      </w:r>
      <w:r w:rsidRPr="00D63CFF">
        <w:rPr>
          <w:rFonts w:ascii="GHEA Grapalat" w:hAnsi="GHEA Grapalat"/>
        </w:rPr>
        <w:t xml:space="preserve"> </w:t>
      </w:r>
      <w:r w:rsidRPr="00D63CFF">
        <w:rPr>
          <w:rFonts w:ascii="GHEA Grapalat" w:hAnsi="GHEA Grapalat" w:cs="Sylfaen"/>
        </w:rPr>
        <w:t>ՉԼՐԱՑԱԾ</w:t>
      </w:r>
      <w:r w:rsidRPr="00D63CFF">
        <w:rPr>
          <w:rFonts w:ascii="GHEA Grapalat" w:hAnsi="GHEA Grapalat"/>
        </w:rPr>
        <w:t xml:space="preserve"> </w:t>
      </w:r>
      <w:r w:rsidRPr="00D63CFF">
        <w:rPr>
          <w:rFonts w:ascii="GHEA Grapalat" w:hAnsi="GHEA Grapalat" w:cs="Sylfaen"/>
        </w:rPr>
        <w:t>ԱՆՁԱՆՑ</w:t>
      </w:r>
      <w:r w:rsidRPr="00D63CFF">
        <w:rPr>
          <w:rFonts w:ascii="GHEA Grapalat" w:hAnsi="GHEA Grapalat"/>
        </w:rPr>
        <w:t xml:space="preserve"> </w:t>
      </w:r>
      <w:r w:rsidRPr="00D63CFF">
        <w:rPr>
          <w:rFonts w:ascii="GHEA Grapalat" w:hAnsi="GHEA Grapalat"/>
        </w:rPr>
        <w:br/>
      </w:r>
      <w:r w:rsidRPr="00D63CFF">
        <w:rPr>
          <w:rFonts w:ascii="GHEA Grapalat" w:hAnsi="GHEA Grapalat" w:cs="Sylfaen"/>
        </w:rPr>
        <w:t>ՔՐԵԱԿԱՆ</w:t>
      </w:r>
      <w:r w:rsidRPr="00D63CFF">
        <w:rPr>
          <w:rFonts w:ascii="GHEA Grapalat" w:hAnsi="GHEA Grapalat"/>
        </w:rPr>
        <w:t xml:space="preserve"> </w:t>
      </w:r>
      <w:r w:rsidRPr="00D63CFF">
        <w:rPr>
          <w:rFonts w:ascii="GHEA Grapalat" w:hAnsi="GHEA Grapalat" w:cs="Sylfaen"/>
        </w:rPr>
        <w:t>ՊԱՏԱՍԽԱՆԱՏՎՈՒԹՅՈՒՆԻՑ</w:t>
      </w:r>
      <w:r w:rsidRPr="00D63CFF">
        <w:rPr>
          <w:rFonts w:ascii="GHEA Grapalat" w:hAnsi="GHEA Grapalat"/>
        </w:rPr>
        <w:t xml:space="preserve"> </w:t>
      </w:r>
      <w:r w:rsidRPr="00D63CFF">
        <w:rPr>
          <w:rFonts w:ascii="GHEA Grapalat" w:hAnsi="GHEA Grapalat" w:cs="Sylfaen"/>
        </w:rPr>
        <w:t>ԱԶԱՏԵԼԸ</w:t>
      </w:r>
      <w:bookmarkEnd w:id="392"/>
      <w:bookmarkEnd w:id="393"/>
      <w:bookmarkEnd w:id="394"/>
    </w:p>
    <w:p w:rsidR="000274D8" w:rsidRPr="00D63CFF" w:rsidRDefault="000274D8" w:rsidP="00D51B65">
      <w:pPr>
        <w:tabs>
          <w:tab w:val="left" w:pos="851"/>
        </w:tabs>
        <w:spacing w:line="360" w:lineRule="auto"/>
        <w:ind w:firstLine="567"/>
        <w:rPr>
          <w:rFonts w:ascii="GHEA Grapalat" w:hAnsi="GHEA Grapalat" w:cs="Sylfaen"/>
          <w:b/>
          <w:bCs/>
          <w:sz w:val="24"/>
          <w:szCs w:val="24"/>
          <w:lang w:val="hy-AM"/>
        </w:rPr>
      </w:pPr>
    </w:p>
    <w:p w:rsidR="000274D8" w:rsidRPr="00D63CFF" w:rsidRDefault="000274D8" w:rsidP="00FC1373">
      <w:pPr>
        <w:pStyle w:val="Heading3"/>
      </w:pPr>
      <w:bookmarkStart w:id="395" w:name="_Toc496601416"/>
      <w:bookmarkStart w:id="396" w:name="_Toc11652831"/>
      <w:bookmarkStart w:id="397" w:name="_Toc19634931"/>
      <w:r w:rsidRPr="00D63CFF">
        <w:t>Հոդված</w:t>
      </w:r>
      <w:r w:rsidR="00057E9B" w:rsidRPr="00D63CFF">
        <w:t xml:space="preserve"> 10</w:t>
      </w:r>
      <w:r w:rsidR="00A270B6" w:rsidRPr="00D63CFF">
        <w:t>6</w:t>
      </w:r>
      <w:r w:rsidRPr="00D63CFF">
        <w:t>. Պատասխանատվությունից ազատելը՝ դաստիարակչական բնույթի հարկադրանքի միջոցներ կիրառելով</w:t>
      </w:r>
      <w:bookmarkEnd w:id="395"/>
      <w:bookmarkEnd w:id="396"/>
      <w:bookmarkEnd w:id="397"/>
      <w:r w:rsidRPr="00D63CFF">
        <w:t xml:space="preserve"> </w:t>
      </w:r>
    </w:p>
    <w:p w:rsidR="00481E0C" w:rsidRPr="00D63CFF" w:rsidRDefault="000274D8" w:rsidP="009C44C8">
      <w:pPr>
        <w:numPr>
          <w:ilvl w:val="1"/>
          <w:numId w:val="6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Եթե անչափահասը կամ քսանմեկ տարին չլրացած անձ</w:t>
      </w:r>
      <w:r w:rsidR="009034C5" w:rsidRPr="00D63CFF">
        <w:rPr>
          <w:rFonts w:ascii="GHEA Grapalat" w:hAnsi="GHEA Grapalat" w:cs="Sylfaen"/>
          <w:sz w:val="24"/>
          <w:szCs w:val="24"/>
          <w:shd w:val="clear" w:color="auto" w:fill="FFFFFF"/>
          <w:lang w:val="hy-AM"/>
        </w:rPr>
        <w:t>ը</w:t>
      </w:r>
      <w:r w:rsidRPr="00D63CFF">
        <w:rPr>
          <w:rFonts w:ascii="GHEA Grapalat" w:hAnsi="GHEA Grapalat" w:cs="Sylfaen"/>
          <w:sz w:val="24"/>
          <w:szCs w:val="24"/>
          <w:shd w:val="clear" w:color="auto" w:fill="FFFFFF"/>
          <w:lang w:val="hy-AM"/>
        </w:rPr>
        <w:t xml:space="preserve"> առաջին անգամ է մեղադրվում հանցանք կատարելու համար, որը ոչ մեծ կամ միջին ծանրության հանցանք է, ապա ազատվում է </w:t>
      </w:r>
      <w:r w:rsidRPr="00D63CFF">
        <w:rPr>
          <w:rFonts w:ascii="GHEA Grapalat" w:hAnsi="GHEA Grapalat" w:cs="Sylfaen"/>
          <w:sz w:val="24"/>
          <w:szCs w:val="24"/>
          <w:lang w:val="hy-AM"/>
        </w:rPr>
        <w:t>քրեական</w:t>
      </w:r>
      <w:r w:rsidRPr="00D63CFF">
        <w:rPr>
          <w:rFonts w:ascii="Sylfaen" w:hAnsi="Sylfaen" w:cs="Courier New"/>
          <w:sz w:val="24"/>
          <w:szCs w:val="24"/>
          <w:lang w:val="hy-AM"/>
        </w:rPr>
        <w:t> </w:t>
      </w:r>
      <w:r w:rsidRPr="00D63CFF">
        <w:rPr>
          <w:rFonts w:ascii="GHEA Grapalat" w:hAnsi="GHEA Grapalat" w:cs="Sylfaen"/>
          <w:sz w:val="24"/>
          <w:szCs w:val="24"/>
          <w:shd w:val="clear" w:color="auto" w:fill="FFFFFF"/>
          <w:lang w:val="hy-AM"/>
        </w:rPr>
        <w:t>պատասխանատվությունից, եթե դատարանը հիմնավորի, որ պատժի նպատակների իրականացումը հնարավոր է դաստիարակչական բնույթի հարկադրանքի միջոց կիրառելով:</w:t>
      </w:r>
    </w:p>
    <w:p w:rsidR="000274D8" w:rsidRPr="00D63CFF" w:rsidRDefault="000274D8" w:rsidP="009C44C8">
      <w:pPr>
        <w:numPr>
          <w:ilvl w:val="1"/>
          <w:numId w:val="6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lastRenderedPageBreak/>
        <w:t>Անչափահասի կամ քսանմեկ տարին չլրացած անձի նկատմամբ դատարանը կարող է նշանակել դաստիարակչական բնույթի հարկադրանքի հետևյալ միջոցներ</w:t>
      </w:r>
      <w:r w:rsidR="001822D9" w:rsidRPr="00D63CFF">
        <w:rPr>
          <w:rFonts w:ascii="GHEA Grapalat" w:hAnsi="GHEA Grapalat" w:cs="Sylfaen"/>
          <w:sz w:val="24"/>
          <w:szCs w:val="24"/>
          <w:shd w:val="clear" w:color="auto" w:fill="FFFFFF"/>
          <w:lang w:val="hy-AM"/>
        </w:rPr>
        <w:t>ը</w:t>
      </w:r>
      <w:r w:rsidRPr="00D63CFF">
        <w:rPr>
          <w:rFonts w:ascii="GHEA Grapalat" w:hAnsi="GHEA Grapalat" w:cs="Sylfaen"/>
          <w:sz w:val="24"/>
          <w:szCs w:val="24"/>
          <w:shd w:val="clear" w:color="auto" w:fill="FFFFFF"/>
          <w:lang w:val="hy-AM"/>
        </w:rPr>
        <w:t>.</w:t>
      </w:r>
    </w:p>
    <w:p w:rsidR="000274D8" w:rsidRPr="00D63CFF" w:rsidRDefault="000274D8" w:rsidP="009C44C8">
      <w:pPr>
        <w:numPr>
          <w:ilvl w:val="0"/>
          <w:numId w:val="64"/>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տեղական ինքնակառավարման կամ դատապարտյալի վարքագծի նկատմամբ վերահսկողություն իրականացնող իրավասու մարմնի հսկողությանը հանձնելը` առավելագույնը մեկ տարի ժամկետով,</w:t>
      </w:r>
    </w:p>
    <w:p w:rsidR="000274D8" w:rsidRPr="00D63CFF" w:rsidRDefault="000274D8" w:rsidP="009C44C8">
      <w:pPr>
        <w:numPr>
          <w:ilvl w:val="0"/>
          <w:numId w:val="64"/>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պատճառած վնասը հարթելու պարտականություն դնելը՝ առավելագույնը վեց ամիս ժամկետում,</w:t>
      </w:r>
    </w:p>
    <w:p w:rsidR="000274D8" w:rsidRPr="00D63CFF" w:rsidRDefault="000274D8" w:rsidP="009C44C8">
      <w:pPr>
        <w:numPr>
          <w:ilvl w:val="0"/>
          <w:numId w:val="64"/>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ժամանցի ազատությունը սահմանափակելը և վարքագծի նկատմամբ հատուկ պահանջներ սահմանելը` առավելագույնը մեկ տարի ժամկետով,</w:t>
      </w:r>
    </w:p>
    <w:p w:rsidR="000274D8" w:rsidRPr="00D63CFF" w:rsidRDefault="000274D8" w:rsidP="009C44C8">
      <w:pPr>
        <w:numPr>
          <w:ilvl w:val="0"/>
          <w:numId w:val="64"/>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ուսման անցնելը, ուսումը շարունակելը, 18-21 տարեկանում հանցանք կատարած անձին՝</w:t>
      </w:r>
      <w:r w:rsidRPr="00D63CFF">
        <w:rPr>
          <w:rFonts w:ascii="GHEA Grapalat" w:hAnsi="GHEA Grapalat" w:cs="Sylfaen"/>
          <w:sz w:val="24"/>
          <w:szCs w:val="24"/>
          <w:shd w:val="clear" w:color="auto" w:fill="FFFFFF"/>
          <w:lang w:val="hy-AM"/>
        </w:rPr>
        <w:t xml:space="preserve"> տեղական ինքնակառավարման մարմնի միջնորդությամբ աշխատանքի անցնել</w:t>
      </w:r>
      <w:r w:rsidRPr="00D63CFF">
        <w:rPr>
          <w:rFonts w:ascii="GHEA Grapalat" w:hAnsi="GHEA Grapalat" w:cs="Sylfaen"/>
          <w:sz w:val="24"/>
          <w:szCs w:val="24"/>
          <w:lang w:val="hy-AM"/>
        </w:rPr>
        <w:t>ը,</w:t>
      </w:r>
    </w:p>
    <w:p w:rsidR="000274D8" w:rsidRPr="00D63CFF" w:rsidRDefault="000274D8" w:rsidP="009C44C8">
      <w:pPr>
        <w:numPr>
          <w:ilvl w:val="0"/>
          <w:numId w:val="64"/>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հատուկ կրթական, մարզական, մշակութային կամ հանրային ծրագրին կամ միջոցառմանը կամ հատուկ վերականգնողական կենտրոնում վերականգնողական ծրագրին մասնակցելը:</w:t>
      </w:r>
    </w:p>
    <w:p w:rsidR="000274D8" w:rsidRPr="00D63CFF" w:rsidRDefault="000274D8" w:rsidP="009C44C8">
      <w:pPr>
        <w:numPr>
          <w:ilvl w:val="1"/>
          <w:numId w:val="6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Քսանմեկ տարին չլրացած անձի նկատմամբ կարող է միաժամանակ նշանակվել դաստիարակչական բնույթի հարկադրանքի մի քանի միջոց:</w:t>
      </w:r>
    </w:p>
    <w:p w:rsidR="00B34327" w:rsidRPr="00D63CFF" w:rsidRDefault="000274D8" w:rsidP="009C44C8">
      <w:pPr>
        <w:numPr>
          <w:ilvl w:val="1"/>
          <w:numId w:val="6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Դաստիարակչական բնույթի հարկադրանքի նշանակված միջոցից խուսափելու</w:t>
      </w:r>
      <w:r w:rsidR="002F6017" w:rsidRPr="00D63CFF">
        <w:rPr>
          <w:rFonts w:ascii="GHEA Grapalat" w:hAnsi="GHEA Grapalat" w:cs="Sylfaen"/>
          <w:sz w:val="24"/>
          <w:szCs w:val="24"/>
          <w:shd w:val="clear" w:color="auto" w:fill="FFFFFF"/>
          <w:lang w:val="hy-AM"/>
        </w:rPr>
        <w:t xml:space="preserve"> կամ դրա պայմանները խախտելու</w:t>
      </w:r>
      <w:r w:rsidRPr="00D63CFF">
        <w:rPr>
          <w:rFonts w:ascii="GHEA Grapalat" w:hAnsi="GHEA Grapalat" w:cs="Sylfaen"/>
          <w:sz w:val="24"/>
          <w:szCs w:val="24"/>
          <w:shd w:val="clear" w:color="auto" w:fill="FFFFFF"/>
          <w:lang w:val="hy-AM"/>
        </w:rPr>
        <w:t xml:space="preserve"> դեպքում, տեղական ինքնակառավարման մարմնի կամ դատապարտյալի վարքագծի նկատմամբ վերահսկողություն իրականացնող իրավասու մարմնի միջնորդությամբ, դատարանը կարող է վերացնել նշանակված միջոցը և անչափահասին կամ քսանմեկ տարին չլրացած անձին ենթարկել սույն օրենսգրքի </w:t>
      </w:r>
      <w:r w:rsidR="00D75E53" w:rsidRPr="00D63CFF">
        <w:rPr>
          <w:rFonts w:ascii="GHEA Grapalat" w:hAnsi="GHEA Grapalat" w:cs="Sylfaen"/>
          <w:sz w:val="24"/>
          <w:szCs w:val="24"/>
          <w:shd w:val="clear" w:color="auto" w:fill="FFFFFF"/>
          <w:lang w:val="hy-AM"/>
        </w:rPr>
        <w:t>114</w:t>
      </w:r>
      <w:r w:rsidR="00052A4D" w:rsidRPr="00D63CFF">
        <w:rPr>
          <w:rFonts w:ascii="GHEA Grapalat" w:hAnsi="GHEA Grapalat" w:cs="Sylfaen"/>
          <w:sz w:val="24"/>
          <w:szCs w:val="24"/>
          <w:shd w:val="clear" w:color="auto" w:fill="FFFFFF"/>
          <w:lang w:val="hy-AM"/>
        </w:rPr>
        <w:t>-րդ</w:t>
      </w:r>
      <w:r w:rsidR="00B34327" w:rsidRPr="00D63CFF">
        <w:rPr>
          <w:rFonts w:ascii="GHEA Grapalat" w:hAnsi="GHEA Grapalat" w:cs="Sylfaen"/>
          <w:sz w:val="24"/>
          <w:szCs w:val="24"/>
          <w:shd w:val="clear" w:color="auto" w:fill="FFFFFF"/>
          <w:lang w:val="hy-AM"/>
        </w:rPr>
        <w:t xml:space="preserve"> </w:t>
      </w:r>
      <w:r w:rsidR="00052A4D" w:rsidRPr="00D63CFF">
        <w:rPr>
          <w:rFonts w:ascii="GHEA Grapalat" w:hAnsi="GHEA Grapalat" w:cs="Sylfaen"/>
          <w:sz w:val="24"/>
          <w:szCs w:val="24"/>
          <w:shd w:val="clear" w:color="auto" w:fill="FFFFFF"/>
          <w:lang w:val="hy-AM"/>
        </w:rPr>
        <w:t xml:space="preserve">հոդվածի 1-ին մասի </w:t>
      </w:r>
      <w:r w:rsidR="00B34327" w:rsidRPr="00D63CFF">
        <w:rPr>
          <w:rFonts w:ascii="GHEA Grapalat" w:hAnsi="GHEA Grapalat" w:cs="Sylfaen"/>
          <w:sz w:val="24"/>
          <w:szCs w:val="24"/>
          <w:shd w:val="clear" w:color="auto" w:fill="FFFFFF"/>
          <w:lang w:val="hy-AM"/>
        </w:rPr>
        <w:t>երկրորդ կամ երրորդ կետով</w:t>
      </w:r>
      <w:r w:rsidRPr="00D63CFF">
        <w:rPr>
          <w:rFonts w:ascii="GHEA Grapalat" w:hAnsi="GHEA Grapalat" w:cs="Sylfaen"/>
          <w:sz w:val="24"/>
          <w:szCs w:val="24"/>
          <w:shd w:val="clear" w:color="auto" w:fill="FFFFFF"/>
          <w:lang w:val="hy-AM"/>
        </w:rPr>
        <w:t xml:space="preserve"> նախատեսված անվտանգության միջոցի: </w:t>
      </w:r>
    </w:p>
    <w:p w:rsidR="000274D8" w:rsidRPr="00D63CFF" w:rsidRDefault="000274D8" w:rsidP="009C44C8">
      <w:pPr>
        <w:numPr>
          <w:ilvl w:val="1"/>
          <w:numId w:val="6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Նոր հանցանք կատարելիս անչափահասը</w:t>
      </w:r>
      <w:r w:rsidRPr="00D63CFF">
        <w:rPr>
          <w:rFonts w:ascii="Sylfaen" w:hAnsi="Sylfaen" w:cs="Courier New"/>
          <w:sz w:val="24"/>
          <w:szCs w:val="24"/>
          <w:lang w:val="hy-AM"/>
        </w:rPr>
        <w:t> </w:t>
      </w:r>
      <w:r w:rsidRPr="00D63CFF">
        <w:rPr>
          <w:rFonts w:ascii="GHEA Grapalat" w:hAnsi="GHEA Grapalat" w:cs="Sylfaen"/>
          <w:sz w:val="24"/>
          <w:szCs w:val="24"/>
          <w:shd w:val="clear" w:color="auto" w:fill="FFFFFF"/>
          <w:lang w:val="hy-AM"/>
        </w:rPr>
        <w:t xml:space="preserve">կամ քսանմեկ տարին չլրացած անձը </w:t>
      </w:r>
      <w:r w:rsidRPr="00D63CFF">
        <w:rPr>
          <w:rFonts w:ascii="GHEA Grapalat" w:hAnsi="GHEA Grapalat" w:cs="Sylfaen"/>
          <w:sz w:val="24"/>
          <w:szCs w:val="24"/>
          <w:lang w:val="hy-AM"/>
        </w:rPr>
        <w:t>քրեական</w:t>
      </w:r>
      <w:r w:rsidRPr="00D63CFF">
        <w:rPr>
          <w:rFonts w:ascii="Sylfaen" w:hAnsi="Sylfaen" w:cs="Courier New"/>
          <w:sz w:val="24"/>
          <w:szCs w:val="24"/>
          <w:lang w:val="hy-AM"/>
        </w:rPr>
        <w:t> </w:t>
      </w:r>
      <w:r w:rsidRPr="00D63CFF">
        <w:rPr>
          <w:rFonts w:ascii="GHEA Grapalat" w:hAnsi="GHEA Grapalat" w:cs="Sylfaen"/>
          <w:sz w:val="24"/>
          <w:szCs w:val="24"/>
          <w:shd w:val="clear" w:color="auto" w:fill="FFFFFF"/>
          <w:lang w:val="hy-AM"/>
        </w:rPr>
        <w:t>պատասխանատվության ենթակա չէ նախկին հանցագործության համար, եթե վերջինիս կապակցությամբ նրա նկատմամբ կիրառվել է դաստիարակչական բնույթի հարկադրանքի միջոց:</w:t>
      </w:r>
    </w:p>
    <w:p w:rsidR="000274D8" w:rsidRPr="00301AAC" w:rsidRDefault="000274D8" w:rsidP="009C44C8">
      <w:pPr>
        <w:numPr>
          <w:ilvl w:val="1"/>
          <w:numId w:val="6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Դաստիարակչական բնույթի հարկադրանքի միջոցի կիրառմամբ պատասխանատվությունից ազատված անձը չի կարող նոր հանցագործության համար </w:t>
      </w:r>
      <w:r w:rsidRPr="00D63CFF">
        <w:rPr>
          <w:rFonts w:ascii="GHEA Grapalat" w:hAnsi="GHEA Grapalat" w:cs="Sylfaen"/>
          <w:sz w:val="24"/>
          <w:szCs w:val="24"/>
          <w:shd w:val="clear" w:color="auto" w:fill="FFFFFF"/>
          <w:lang w:val="hy-AM"/>
        </w:rPr>
        <w:lastRenderedPageBreak/>
        <w:t>ազատվել պատասխանատվությունից` դաստիարակչական բնույթի հարկադրանքի միջոց կիրառելով:</w:t>
      </w:r>
    </w:p>
    <w:p w:rsidR="00301AAC" w:rsidRPr="00301AAC" w:rsidRDefault="00301AAC" w:rsidP="009C44C8">
      <w:pPr>
        <w:numPr>
          <w:ilvl w:val="1"/>
          <w:numId w:val="60"/>
        </w:numPr>
        <w:tabs>
          <w:tab w:val="left" w:pos="851"/>
        </w:tabs>
        <w:spacing w:after="0" w:line="360" w:lineRule="auto"/>
        <w:ind w:left="0" w:firstLine="567"/>
        <w:jc w:val="both"/>
        <w:rPr>
          <w:rFonts w:ascii="GHEA Grapalat" w:hAnsi="GHEA Grapalat" w:cs="Sylfaen"/>
          <w:sz w:val="24"/>
          <w:szCs w:val="24"/>
          <w:lang w:val="hy-AM"/>
        </w:rPr>
      </w:pPr>
      <w:r>
        <w:rPr>
          <w:rFonts w:ascii="GHEA Grapalat" w:hAnsi="GHEA Grapalat" w:cs="Sylfaen"/>
          <w:sz w:val="24"/>
          <w:szCs w:val="24"/>
          <w:shd w:val="clear" w:color="auto" w:fill="FFFFFF"/>
          <w:lang w:val="hy-AM"/>
        </w:rPr>
        <w:t>Սույն գլխի իմաստով տեղական ինքնակառավարման մարմին է համարվում համայնքի ղեկավարը:</w:t>
      </w:r>
    </w:p>
    <w:p w:rsidR="00301AAC" w:rsidRPr="00D63CFF" w:rsidRDefault="00301AAC" w:rsidP="00301AAC">
      <w:pPr>
        <w:tabs>
          <w:tab w:val="left" w:pos="851"/>
        </w:tabs>
        <w:spacing w:after="0" w:line="360" w:lineRule="auto"/>
        <w:ind w:left="567"/>
        <w:jc w:val="both"/>
        <w:rPr>
          <w:rFonts w:ascii="GHEA Grapalat" w:hAnsi="GHEA Grapalat" w:cs="Sylfaen"/>
          <w:sz w:val="24"/>
          <w:szCs w:val="24"/>
          <w:lang w:val="hy-AM"/>
        </w:rPr>
      </w:pPr>
    </w:p>
    <w:p w:rsidR="000274D8" w:rsidRPr="00D63CFF" w:rsidRDefault="000274D8" w:rsidP="00FC1373">
      <w:pPr>
        <w:pStyle w:val="Heading3"/>
      </w:pPr>
      <w:bookmarkStart w:id="398" w:name="_Toc496601417"/>
      <w:bookmarkStart w:id="399" w:name="_Toc11652832"/>
      <w:bookmarkStart w:id="400" w:name="_Toc19634932"/>
      <w:r w:rsidRPr="00D63CFF">
        <w:t>Հոդված 1</w:t>
      </w:r>
      <w:r w:rsidR="00C52A67" w:rsidRPr="00D63CFF">
        <w:t>0</w:t>
      </w:r>
      <w:r w:rsidR="00A270B6" w:rsidRPr="00D63CFF">
        <w:t>7</w:t>
      </w:r>
      <w:r w:rsidRPr="00D63CFF">
        <w:t>. Դաստիարակչական բնույթի հարկադրանքի միջոցների բովանդակությունը</w:t>
      </w:r>
      <w:bookmarkEnd w:id="398"/>
      <w:bookmarkEnd w:id="399"/>
      <w:bookmarkEnd w:id="400"/>
    </w:p>
    <w:p w:rsidR="000274D8" w:rsidRPr="00D63CFF" w:rsidRDefault="000274D8" w:rsidP="009C44C8">
      <w:pPr>
        <w:numPr>
          <w:ilvl w:val="0"/>
          <w:numId w:val="6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Տեղական ինքնակառավարման կամ դատապարտյալի վարքագծի նկատմամբ վերահսկողություն իրականացնող իրավասու մարմնի հսկողությանը հանձնելը նշված մարմինների պահանջները կատարելու պարտականություն դնելն է:</w:t>
      </w:r>
    </w:p>
    <w:p w:rsidR="000274D8" w:rsidRPr="00D63CFF" w:rsidRDefault="000274D8" w:rsidP="009C44C8">
      <w:pPr>
        <w:numPr>
          <w:ilvl w:val="0"/>
          <w:numId w:val="6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Պատճառած վնասը հարթելու պարտականությունը դրվում է` հաշվի առնելով անչափահասի կամ քսանմեկ տարին չլրացած անձի և նրա ընտանիքի գույքային դրությունը, ինչպես նաև նրա համապատասխան հմտությունները կամ աշխատանքային ունակությունները:</w:t>
      </w:r>
    </w:p>
    <w:p w:rsidR="000274D8" w:rsidRPr="00D63CFF" w:rsidRDefault="000274D8" w:rsidP="009C44C8">
      <w:pPr>
        <w:numPr>
          <w:ilvl w:val="0"/>
          <w:numId w:val="6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Ժամանցի ազատության սահմանափակումը և անչափահասի կամ քսանմեկ տարին չլրացած անձի վարքագծի նկատմամբ հատուկ պահանջների սահմանումը կարող են նախատեսել որոշակի վայրեր այցելելու, ժամանցի որոշակի ձևերի, այդ թվում՝ որոշակի անձանց հետ շփվելու, տրանսպորտային միջոցներ վարելու հետ կապված արգելք կամ օրվա որոշակի ժամերին տանից դուրս գտնվելու, առանց տեղական ինքնակառավարման կամ դատապարտյալի վարքագծի նկատմամբ վերահսկողություն իրականացնող իրավասու մարմնի համաձայնության այլ վայրեր ուղևորվելու իրավունքի սահմանափակում:</w:t>
      </w:r>
    </w:p>
    <w:p w:rsidR="000274D8" w:rsidRPr="00D63CFF" w:rsidRDefault="000274D8" w:rsidP="009C44C8">
      <w:pPr>
        <w:numPr>
          <w:ilvl w:val="0"/>
          <w:numId w:val="6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Ուսման անցնելը, ուսումը շարունակելը</w:t>
      </w:r>
      <w:r w:rsidRPr="00D63CFF">
        <w:rPr>
          <w:rFonts w:ascii="GHEA Grapalat" w:hAnsi="GHEA Grapalat" w:cs="Sylfaen"/>
          <w:sz w:val="24"/>
          <w:szCs w:val="24"/>
          <w:shd w:val="clear" w:color="auto" w:fill="FFFFFF"/>
          <w:lang w:val="hy-AM"/>
        </w:rPr>
        <w:t xml:space="preserve">, 18-21 տարեկանում հանցանք կատարած անձի՝ տեղական ինքնակառավարման մարմնի միջնորդությամբ աշխատանքի անցնելը՝ ուսման անցնելու, </w:t>
      </w:r>
      <w:r w:rsidRPr="00D63CFF">
        <w:rPr>
          <w:rFonts w:ascii="GHEA Grapalat" w:hAnsi="GHEA Grapalat" w:cs="Sylfaen"/>
          <w:sz w:val="24"/>
          <w:szCs w:val="24"/>
          <w:lang w:val="hy-AM"/>
        </w:rPr>
        <w:t xml:space="preserve">ուսումը շարունակելու </w:t>
      </w:r>
      <w:r w:rsidRPr="00D63CFF">
        <w:rPr>
          <w:rFonts w:ascii="GHEA Grapalat" w:hAnsi="GHEA Grapalat" w:cs="Sylfaen"/>
          <w:sz w:val="24"/>
          <w:szCs w:val="24"/>
          <w:shd w:val="clear" w:color="auto" w:fill="FFFFFF"/>
          <w:lang w:val="hy-AM"/>
        </w:rPr>
        <w:t>կամ աշխատանքի տեղավորվելու՝ դատարանի կողմից սահմանված պարտականությունն է:</w:t>
      </w:r>
    </w:p>
    <w:p w:rsidR="000274D8" w:rsidRPr="00D63CFF" w:rsidRDefault="000274D8" w:rsidP="009C44C8">
      <w:pPr>
        <w:numPr>
          <w:ilvl w:val="0"/>
          <w:numId w:val="6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Հատուկ կրթական, մարզական, մշակութային կամ հանրային ծրագրերին կամ միջոցառումներին ներգրավվելը՝ հատուկ կրթական, մարզական, մշակութային կամ հանրային ծրագրին կամ միջոցառմանը ներգրավվելու պարտականությունն է, իսկ հատուկ վերականգնողական կենտրոնում վերականգնողական ծրագրին մասնակցելը՝ </w:t>
      </w:r>
      <w:r w:rsidRPr="00D63CFF">
        <w:rPr>
          <w:rFonts w:ascii="GHEA Grapalat" w:hAnsi="GHEA Grapalat" w:cs="Sylfaen"/>
          <w:sz w:val="24"/>
          <w:szCs w:val="24"/>
          <w:shd w:val="clear" w:color="auto" w:fill="FFFFFF"/>
          <w:lang w:val="hy-AM"/>
        </w:rPr>
        <w:lastRenderedPageBreak/>
        <w:t>նշված կենտրոնում իրականացվող վերականգնողական ծրագրին մասնակցելու պարտականությունն է:</w:t>
      </w:r>
    </w:p>
    <w:p w:rsidR="000274D8" w:rsidRPr="00D63CFF" w:rsidRDefault="000274D8" w:rsidP="00C7336A">
      <w:pPr>
        <w:tabs>
          <w:tab w:val="left" w:pos="851"/>
        </w:tabs>
        <w:spacing w:after="0" w:line="360" w:lineRule="auto"/>
        <w:ind w:left="567"/>
        <w:jc w:val="both"/>
        <w:rPr>
          <w:rFonts w:ascii="GHEA Grapalat" w:hAnsi="GHEA Grapalat" w:cs="Sylfaen"/>
          <w:sz w:val="24"/>
          <w:szCs w:val="24"/>
          <w:lang w:val="hy-AM"/>
        </w:rPr>
      </w:pPr>
    </w:p>
    <w:p w:rsidR="000274D8" w:rsidRPr="00D63CFF" w:rsidRDefault="00461C27" w:rsidP="00FC1373">
      <w:pPr>
        <w:pStyle w:val="Heading3"/>
      </w:pPr>
      <w:bookmarkStart w:id="401" w:name="_Toc496601418"/>
      <w:r w:rsidRPr="00D63CFF">
        <w:br w:type="page"/>
      </w:r>
      <w:bookmarkStart w:id="402" w:name="_Toc11652833"/>
      <w:bookmarkStart w:id="403" w:name="_Toc19634933"/>
      <w:r w:rsidR="000274D8" w:rsidRPr="00D63CFF">
        <w:lastRenderedPageBreak/>
        <w:t>Հոդված 1</w:t>
      </w:r>
      <w:r w:rsidR="0096634E" w:rsidRPr="00D63CFF">
        <w:t>0</w:t>
      </w:r>
      <w:r w:rsidR="00A270B6" w:rsidRPr="00D63CFF">
        <w:t>8</w:t>
      </w:r>
      <w:r w:rsidR="000274D8" w:rsidRPr="00D63CFF">
        <w:t>. Պատասխանատվությունից ազատելը վաղեմության ժամկետներն անցնելու հետևանքով</w:t>
      </w:r>
      <w:bookmarkEnd w:id="401"/>
      <w:bookmarkEnd w:id="402"/>
      <w:bookmarkEnd w:id="403"/>
    </w:p>
    <w:p w:rsidR="000274D8" w:rsidRPr="00D63CFF" w:rsidRDefault="000274D8" w:rsidP="009C44C8">
      <w:pPr>
        <w:numPr>
          <w:ilvl w:val="0"/>
          <w:numId w:val="66"/>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Մինչև տասնութ տարին լրանալը հանցանք կատարած անձին վաղեմության ժամկետներն անցնելու հետևանքով </w:t>
      </w:r>
      <w:r w:rsidRPr="00D63CFF">
        <w:rPr>
          <w:rFonts w:ascii="GHEA Grapalat" w:hAnsi="GHEA Grapalat" w:cs="Sylfaen"/>
          <w:sz w:val="24"/>
          <w:szCs w:val="24"/>
          <w:lang w:val="hy-AM"/>
        </w:rPr>
        <w:t>քրեական</w:t>
      </w:r>
      <w:r w:rsidRPr="00D63CFF">
        <w:rPr>
          <w:rFonts w:ascii="Sylfaen" w:hAnsi="Sylfaen" w:cs="Courier New"/>
          <w:sz w:val="24"/>
          <w:szCs w:val="24"/>
          <w:lang w:val="hy-AM"/>
        </w:rPr>
        <w:t> </w:t>
      </w:r>
      <w:r w:rsidRPr="00D63CFF">
        <w:rPr>
          <w:rFonts w:ascii="GHEA Grapalat" w:hAnsi="GHEA Grapalat" w:cs="Sylfaen"/>
          <w:sz w:val="24"/>
          <w:szCs w:val="24"/>
          <w:shd w:val="clear" w:color="auto" w:fill="FFFFFF"/>
          <w:lang w:val="hy-AM"/>
        </w:rPr>
        <w:t xml:space="preserve">պատասխանատվությունից ազատելիս սույն օրենսգրքի </w:t>
      </w:r>
      <w:r w:rsidR="00D75E53" w:rsidRPr="00D63CFF">
        <w:rPr>
          <w:rFonts w:ascii="GHEA Grapalat" w:hAnsi="GHEA Grapalat" w:cs="Sylfaen"/>
          <w:sz w:val="24"/>
          <w:szCs w:val="24"/>
          <w:shd w:val="clear" w:color="auto" w:fill="FFFFFF"/>
          <w:lang w:val="hy-AM"/>
        </w:rPr>
        <w:t>85</w:t>
      </w:r>
      <w:r w:rsidR="00052A4D" w:rsidRPr="00D63CFF">
        <w:rPr>
          <w:rFonts w:ascii="GHEA Grapalat" w:hAnsi="GHEA Grapalat" w:cs="Sylfaen"/>
          <w:sz w:val="24"/>
          <w:szCs w:val="24"/>
          <w:shd w:val="clear" w:color="auto" w:fill="FFFFFF"/>
          <w:lang w:val="hy-AM"/>
        </w:rPr>
        <w:t>-րդ հոդվածով</w:t>
      </w:r>
      <w:r w:rsidRPr="00D63CFF">
        <w:rPr>
          <w:rFonts w:ascii="GHEA Grapalat" w:hAnsi="GHEA Grapalat" w:cs="Sylfaen"/>
          <w:sz w:val="24"/>
          <w:szCs w:val="24"/>
          <w:shd w:val="clear" w:color="auto" w:fill="FFFFFF"/>
          <w:lang w:val="hy-AM"/>
        </w:rPr>
        <w:t xml:space="preserve"> նախատեսված վաղեմության ժամկետները համապատասխանաբար կրճատվում են կիսով չափ:</w:t>
      </w:r>
    </w:p>
    <w:p w:rsidR="000274D8" w:rsidRPr="00D63CFF" w:rsidRDefault="000274D8" w:rsidP="009C44C8">
      <w:pPr>
        <w:numPr>
          <w:ilvl w:val="0"/>
          <w:numId w:val="66"/>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Տասնութից մինչև քսանմեկ տարին լրանալը հանցանք կատարած անձին վաղեմության ժամկետներն անցնելու հետևանքով </w:t>
      </w:r>
      <w:r w:rsidRPr="00D63CFF">
        <w:rPr>
          <w:rFonts w:ascii="GHEA Grapalat" w:hAnsi="GHEA Grapalat" w:cs="Sylfaen"/>
          <w:sz w:val="24"/>
          <w:szCs w:val="24"/>
          <w:lang w:val="hy-AM"/>
        </w:rPr>
        <w:t xml:space="preserve">քրեական </w:t>
      </w:r>
      <w:r w:rsidRPr="00D63CFF">
        <w:rPr>
          <w:rFonts w:ascii="GHEA Grapalat" w:hAnsi="GHEA Grapalat" w:cs="Sylfaen"/>
          <w:sz w:val="24"/>
          <w:szCs w:val="24"/>
          <w:shd w:val="clear" w:color="auto" w:fill="FFFFFF"/>
          <w:lang w:val="hy-AM"/>
        </w:rPr>
        <w:t>պատասխանատվությունից ազատելիս սույն օրենսգրքի</w:t>
      </w:r>
      <w:r w:rsidR="00BF0C2D" w:rsidRPr="00D63CFF">
        <w:rPr>
          <w:rFonts w:ascii="GHEA Grapalat" w:hAnsi="GHEA Grapalat" w:cs="Sylfaen"/>
          <w:sz w:val="24"/>
          <w:szCs w:val="24"/>
          <w:shd w:val="clear" w:color="auto" w:fill="FFFFFF"/>
          <w:lang w:val="hy-AM"/>
        </w:rPr>
        <w:t xml:space="preserve"> </w:t>
      </w:r>
      <w:r w:rsidR="00D75E53" w:rsidRPr="00D63CFF">
        <w:rPr>
          <w:rFonts w:ascii="GHEA Grapalat" w:hAnsi="GHEA Grapalat" w:cs="Sylfaen"/>
          <w:sz w:val="24"/>
          <w:szCs w:val="24"/>
          <w:shd w:val="clear" w:color="auto" w:fill="FFFFFF"/>
          <w:lang w:val="hy-AM"/>
        </w:rPr>
        <w:t>85</w:t>
      </w:r>
      <w:r w:rsidR="00052A4D" w:rsidRPr="00D63CFF">
        <w:rPr>
          <w:rFonts w:ascii="GHEA Grapalat" w:hAnsi="GHEA Grapalat" w:cs="Sylfaen"/>
          <w:sz w:val="24"/>
          <w:szCs w:val="24"/>
          <w:shd w:val="clear" w:color="auto" w:fill="FFFFFF"/>
          <w:lang w:val="hy-AM"/>
        </w:rPr>
        <w:t>-րդ հոդվածով</w:t>
      </w:r>
      <w:r w:rsidRPr="00D63CFF">
        <w:rPr>
          <w:rFonts w:ascii="GHEA Grapalat" w:hAnsi="GHEA Grapalat" w:cs="Sylfaen"/>
          <w:sz w:val="24"/>
          <w:szCs w:val="24"/>
          <w:shd w:val="clear" w:color="auto" w:fill="FFFFFF"/>
          <w:lang w:val="hy-AM"/>
        </w:rPr>
        <w:t xml:space="preserve"> նախատեսված վաղեմության ժամկետները համապատասխանաբար կրճատվում են մեկ երրորդի չափով:</w:t>
      </w:r>
    </w:p>
    <w:p w:rsidR="004B46F6" w:rsidRPr="00D63CFF" w:rsidRDefault="004B46F6" w:rsidP="00FC1373">
      <w:pPr>
        <w:pStyle w:val="Heading3"/>
      </w:pPr>
    </w:p>
    <w:p w:rsidR="00AE592B" w:rsidRPr="00D63CFF" w:rsidRDefault="000274D8" w:rsidP="00BB5EDE">
      <w:pPr>
        <w:pStyle w:val="Heading3"/>
      </w:pPr>
      <w:bookmarkStart w:id="404" w:name="_Toc496601419"/>
      <w:bookmarkStart w:id="405" w:name="_Toc11652834"/>
      <w:bookmarkStart w:id="406" w:name="_Toc19634934"/>
      <w:r w:rsidRPr="00D63CFF">
        <w:t>Հոդված 1</w:t>
      </w:r>
      <w:r w:rsidR="003E6A7E" w:rsidRPr="00D63CFF">
        <w:rPr>
          <w:lang w:val="en-US"/>
        </w:rPr>
        <w:t>09</w:t>
      </w:r>
      <w:r w:rsidRPr="00D63CFF">
        <w:t>. Դատվածության մարումը</w:t>
      </w:r>
      <w:bookmarkEnd w:id="404"/>
      <w:bookmarkEnd w:id="405"/>
      <w:bookmarkEnd w:id="406"/>
    </w:p>
    <w:p w:rsidR="000274D8" w:rsidRPr="00D63CFF" w:rsidRDefault="000274D8" w:rsidP="009C44C8">
      <w:pPr>
        <w:numPr>
          <w:ilvl w:val="1"/>
          <w:numId w:val="64"/>
        </w:numPr>
        <w:tabs>
          <w:tab w:val="left" w:pos="840"/>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Ազատազրկում</w:t>
      </w:r>
      <w:r w:rsidR="00333C77" w:rsidRPr="00D63CFF">
        <w:rPr>
          <w:rFonts w:ascii="GHEA Grapalat" w:hAnsi="GHEA Grapalat" w:cs="Sylfaen"/>
          <w:sz w:val="24"/>
          <w:szCs w:val="24"/>
          <w:shd w:val="clear" w:color="auto" w:fill="FFFFFF"/>
          <w:lang w:val="hy-AM"/>
        </w:rPr>
        <w:t xml:space="preserve"> պատժատեսակ</w:t>
      </w:r>
      <w:r w:rsidRPr="00D63CFF">
        <w:rPr>
          <w:rFonts w:ascii="GHEA Grapalat" w:hAnsi="GHEA Grapalat" w:cs="Sylfaen"/>
          <w:sz w:val="24"/>
          <w:szCs w:val="24"/>
          <w:shd w:val="clear" w:color="auto" w:fill="FFFFFF"/>
          <w:lang w:val="hy-AM"/>
        </w:rPr>
        <w:t>ից ավելի մեղմ պատիժը կրելուց հետո անչափահասի դատվածությունը համարվում է մարված:</w:t>
      </w:r>
    </w:p>
    <w:p w:rsidR="000274D8" w:rsidRPr="00D63CFF" w:rsidRDefault="000274D8" w:rsidP="009C44C8">
      <w:pPr>
        <w:numPr>
          <w:ilvl w:val="1"/>
          <w:numId w:val="64"/>
        </w:numPr>
        <w:tabs>
          <w:tab w:val="left" w:pos="840"/>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Մինչև տասնութ տարին լրանալը հանցանք կատարած անձանց համար սույն օրենսգրքի</w:t>
      </w:r>
      <w:r w:rsidR="005C0D28" w:rsidRPr="00D63CFF">
        <w:rPr>
          <w:rFonts w:ascii="GHEA Grapalat" w:hAnsi="GHEA Grapalat" w:cs="Sylfaen"/>
          <w:sz w:val="24"/>
          <w:szCs w:val="24"/>
          <w:shd w:val="clear" w:color="auto" w:fill="FFFFFF"/>
          <w:lang w:val="hy-AM"/>
        </w:rPr>
        <w:t xml:space="preserve"> </w:t>
      </w:r>
      <w:r w:rsidR="00D75E53" w:rsidRPr="00D63CFF">
        <w:rPr>
          <w:rFonts w:ascii="GHEA Grapalat" w:hAnsi="GHEA Grapalat" w:cs="Sylfaen"/>
          <w:sz w:val="24"/>
          <w:szCs w:val="24"/>
          <w:shd w:val="clear" w:color="auto" w:fill="FFFFFF"/>
          <w:lang w:val="hy-AM"/>
        </w:rPr>
        <w:t>95</w:t>
      </w:r>
      <w:r w:rsidR="00052A4D" w:rsidRPr="00D63CFF">
        <w:rPr>
          <w:rFonts w:ascii="GHEA Grapalat" w:hAnsi="GHEA Grapalat" w:cs="Sylfaen"/>
          <w:sz w:val="24"/>
          <w:szCs w:val="24"/>
          <w:shd w:val="clear" w:color="auto" w:fill="FFFFFF"/>
          <w:lang w:val="hy-AM"/>
        </w:rPr>
        <w:t>-րդ հոդվածով</w:t>
      </w:r>
      <w:r w:rsidRPr="00D63CFF">
        <w:rPr>
          <w:rFonts w:ascii="GHEA Grapalat" w:hAnsi="GHEA Grapalat" w:cs="Sylfaen"/>
          <w:sz w:val="24"/>
          <w:szCs w:val="24"/>
          <w:shd w:val="clear" w:color="auto" w:fill="FFFFFF"/>
          <w:lang w:val="hy-AM"/>
        </w:rPr>
        <w:t xml:space="preserve"> նախատեսված դատվածությունը մարվելու ժամկետները կրճատվում են և համապատասխանաբար հավասար են՝</w:t>
      </w:r>
    </w:p>
    <w:p w:rsidR="000274D8" w:rsidRPr="00D63CFF" w:rsidRDefault="000274D8" w:rsidP="009C44C8">
      <w:pPr>
        <w:numPr>
          <w:ilvl w:val="0"/>
          <w:numId w:val="67"/>
        </w:numPr>
        <w:tabs>
          <w:tab w:val="left" w:pos="840"/>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վեց ամսվա` առավելագույնը երեք տարի ժամկետով ազատազրկման ձևով պատիժը կրելուց հետո.</w:t>
      </w:r>
    </w:p>
    <w:p w:rsidR="000274D8" w:rsidRPr="00D63CFF" w:rsidRDefault="000274D8" w:rsidP="009C44C8">
      <w:pPr>
        <w:numPr>
          <w:ilvl w:val="0"/>
          <w:numId w:val="67"/>
        </w:numPr>
        <w:tabs>
          <w:tab w:val="left" w:pos="840"/>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մեկ տարվա` առավելագույնը հինգ տարի ժամկետով ազատազրկման ձևով պատիժը կրելուց հետո.</w:t>
      </w:r>
    </w:p>
    <w:p w:rsidR="000274D8" w:rsidRPr="00D63CFF" w:rsidRDefault="000274D8" w:rsidP="009C44C8">
      <w:pPr>
        <w:numPr>
          <w:ilvl w:val="0"/>
          <w:numId w:val="67"/>
        </w:numPr>
        <w:tabs>
          <w:tab w:val="left" w:pos="840"/>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երեք տարվա` առավելագույնը տասը տարի ժամկետով ազատազրկման ձևով պատիժը կրելուց հետո.</w:t>
      </w:r>
    </w:p>
    <w:p w:rsidR="000274D8" w:rsidRPr="00D63CFF" w:rsidRDefault="000274D8" w:rsidP="009C44C8">
      <w:pPr>
        <w:numPr>
          <w:ilvl w:val="0"/>
          <w:numId w:val="67"/>
        </w:numPr>
        <w:tabs>
          <w:tab w:val="left" w:pos="840"/>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հինգ տարվա` տասը տարուց ավել ժամկետով ազատազրկման ձևով պատիժը կրելուց հետո:</w:t>
      </w:r>
    </w:p>
    <w:p w:rsidR="000274D8" w:rsidRPr="00D63CFF" w:rsidRDefault="000274D8" w:rsidP="009C44C8">
      <w:pPr>
        <w:numPr>
          <w:ilvl w:val="1"/>
          <w:numId w:val="64"/>
        </w:numPr>
        <w:tabs>
          <w:tab w:val="left" w:pos="840"/>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Տասնութից մինչև քսանմեկ տարին լրանալը հանցանք կատարած անձանց համար սույն օրենսգրքի</w:t>
      </w:r>
      <w:r w:rsidR="005C0D28" w:rsidRPr="00D63CFF">
        <w:rPr>
          <w:rFonts w:ascii="GHEA Grapalat" w:hAnsi="GHEA Grapalat" w:cs="Sylfaen"/>
          <w:sz w:val="24"/>
          <w:szCs w:val="24"/>
          <w:shd w:val="clear" w:color="auto" w:fill="FFFFFF"/>
          <w:lang w:val="hy-AM"/>
        </w:rPr>
        <w:t xml:space="preserve"> </w:t>
      </w:r>
      <w:r w:rsidR="00D75E53" w:rsidRPr="00D63CFF">
        <w:rPr>
          <w:rFonts w:ascii="GHEA Grapalat" w:hAnsi="GHEA Grapalat" w:cs="Sylfaen"/>
          <w:sz w:val="24"/>
          <w:szCs w:val="24"/>
          <w:shd w:val="clear" w:color="auto" w:fill="FFFFFF"/>
          <w:lang w:val="hy-AM"/>
        </w:rPr>
        <w:t>95</w:t>
      </w:r>
      <w:r w:rsidR="00052A4D" w:rsidRPr="00D63CFF">
        <w:rPr>
          <w:rFonts w:ascii="GHEA Grapalat" w:hAnsi="GHEA Grapalat" w:cs="Sylfaen"/>
          <w:sz w:val="24"/>
          <w:szCs w:val="24"/>
          <w:shd w:val="clear" w:color="auto" w:fill="FFFFFF"/>
          <w:lang w:val="hy-AM"/>
        </w:rPr>
        <w:t>-րդ հոդվածով</w:t>
      </w:r>
      <w:r w:rsidRPr="00D63CFF">
        <w:rPr>
          <w:rFonts w:ascii="GHEA Grapalat" w:hAnsi="GHEA Grapalat" w:cs="Sylfaen"/>
          <w:sz w:val="24"/>
          <w:szCs w:val="24"/>
          <w:shd w:val="clear" w:color="auto" w:fill="FFFFFF"/>
          <w:lang w:val="hy-AM"/>
        </w:rPr>
        <w:t xml:space="preserve"> նախատեսված դատվածությունը մարվելու ժամկետները կրճատվում են և համապատասխանաբար հավասար են՝</w:t>
      </w:r>
    </w:p>
    <w:p w:rsidR="000274D8" w:rsidRPr="00D63CFF" w:rsidRDefault="000274D8" w:rsidP="009C44C8">
      <w:pPr>
        <w:numPr>
          <w:ilvl w:val="0"/>
          <w:numId w:val="6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մեկ տարվա` առավելագույնը երեք տարի ժամկետով ազատազրկման ձևով պատիժը կրելուց հետո.</w:t>
      </w:r>
    </w:p>
    <w:p w:rsidR="000274D8" w:rsidRPr="00D63CFF" w:rsidRDefault="000274D8" w:rsidP="009C44C8">
      <w:pPr>
        <w:numPr>
          <w:ilvl w:val="0"/>
          <w:numId w:val="6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երկու տարվա` առավելագույնը հինգ տարի ժամկետով ազատազրկման ձևով պատիժը կրելուց հետո.</w:t>
      </w:r>
    </w:p>
    <w:p w:rsidR="000274D8" w:rsidRPr="00D63CFF" w:rsidRDefault="000274D8" w:rsidP="009C44C8">
      <w:pPr>
        <w:numPr>
          <w:ilvl w:val="0"/>
          <w:numId w:val="6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չորս տարվա` առավելագույնը տասը տարի ժամկետով ազատազրկման ձևով պատիժը կրելուց հետո.</w:t>
      </w:r>
    </w:p>
    <w:p w:rsidR="000274D8" w:rsidRPr="00D63CFF" w:rsidRDefault="000274D8" w:rsidP="009C44C8">
      <w:pPr>
        <w:numPr>
          <w:ilvl w:val="0"/>
          <w:numId w:val="6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յոթ տարվա` տասը տարուց ավելի ժամկետով ազատազրկման ձևով պատիժը կրելուց հետո:</w:t>
      </w:r>
    </w:p>
    <w:p w:rsidR="0023663D" w:rsidRPr="00D63CFF" w:rsidRDefault="0023663D" w:rsidP="00DA448D">
      <w:pPr>
        <w:pStyle w:val="Heading2"/>
        <w:rPr>
          <w:rFonts w:ascii="GHEA Grapalat" w:hAnsi="GHEA Grapalat"/>
        </w:rPr>
      </w:pPr>
      <w:bookmarkStart w:id="407" w:name="_Toc496601420"/>
    </w:p>
    <w:p w:rsidR="0023663D" w:rsidRPr="00D63CFF" w:rsidRDefault="0023663D" w:rsidP="00DA448D">
      <w:pPr>
        <w:pStyle w:val="Heading2"/>
        <w:rPr>
          <w:rFonts w:ascii="GHEA Grapalat" w:hAnsi="GHEA Grapalat"/>
        </w:rPr>
      </w:pPr>
    </w:p>
    <w:p w:rsidR="000274D8" w:rsidRPr="00D63CFF" w:rsidRDefault="000274D8" w:rsidP="0097693E">
      <w:pPr>
        <w:pStyle w:val="Heading2"/>
        <w:rPr>
          <w:rFonts w:ascii="GHEA Grapalat" w:hAnsi="GHEA Grapalat"/>
        </w:rPr>
      </w:pPr>
      <w:bookmarkStart w:id="408" w:name="_Toc11652835"/>
      <w:bookmarkStart w:id="409" w:name="_Toc19634935"/>
      <w:r w:rsidRPr="00D63CFF">
        <w:rPr>
          <w:rFonts w:ascii="GHEA Grapalat" w:hAnsi="GHEA Grapalat"/>
        </w:rPr>
        <w:t>ԳԼՈՒԽ 18.</w:t>
      </w:r>
      <w:r w:rsidRPr="00D63CFF">
        <w:rPr>
          <w:rFonts w:ascii="GHEA Grapalat" w:hAnsi="GHEA Grapalat"/>
        </w:rPr>
        <w:br/>
        <w:t xml:space="preserve">ԱՆՉԱՓԱՀԱՍՆԵՐԻՆ ԵՎ ՔՍԱՆՄԵԿ ՏԱՐԻՆ ՉԼՐԱՑԱԾ </w:t>
      </w:r>
      <w:r w:rsidRPr="00D63CFF">
        <w:rPr>
          <w:rFonts w:ascii="GHEA Grapalat" w:hAnsi="GHEA Grapalat"/>
        </w:rPr>
        <w:br/>
        <w:t>ԱՆՁԱՆՑ ՊԱՏԺԻՑ ԱԶԱՏԵԼ</w:t>
      </w:r>
      <w:r w:rsidR="00C4385E" w:rsidRPr="00D63CFF">
        <w:rPr>
          <w:rFonts w:ascii="GHEA Grapalat" w:hAnsi="GHEA Grapalat"/>
        </w:rPr>
        <w:t>ՈՒ ԱՌԱՆՁՆԱՀԱՏԿՈՒԹՅՈՒՆՆԵՐԸ</w:t>
      </w:r>
      <w:bookmarkEnd w:id="407"/>
      <w:bookmarkEnd w:id="408"/>
      <w:bookmarkEnd w:id="409"/>
    </w:p>
    <w:p w:rsidR="000274D8" w:rsidRPr="00D63CFF" w:rsidRDefault="000274D8" w:rsidP="00D51B65">
      <w:pPr>
        <w:tabs>
          <w:tab w:val="left" w:pos="851"/>
        </w:tabs>
        <w:spacing w:line="360" w:lineRule="auto"/>
        <w:ind w:firstLine="567"/>
        <w:rPr>
          <w:rFonts w:ascii="GHEA Grapalat" w:hAnsi="GHEA Grapalat" w:cs="Sylfaen"/>
          <w:sz w:val="24"/>
          <w:szCs w:val="24"/>
          <w:lang w:val="hy-AM"/>
        </w:rPr>
      </w:pPr>
    </w:p>
    <w:p w:rsidR="000274D8" w:rsidRPr="00D63CFF" w:rsidRDefault="000274D8" w:rsidP="00FC1373">
      <w:pPr>
        <w:pStyle w:val="Heading3"/>
      </w:pPr>
      <w:bookmarkStart w:id="410" w:name="_Toc496601421"/>
      <w:bookmarkStart w:id="411" w:name="_Toc11652836"/>
      <w:bookmarkStart w:id="412" w:name="_Toc19634936"/>
      <w:r w:rsidRPr="00D63CFF">
        <w:t>Հոդված 11</w:t>
      </w:r>
      <w:r w:rsidR="00A270B6" w:rsidRPr="00D63CFF">
        <w:t>0</w:t>
      </w:r>
      <w:r w:rsidRPr="00D63CFF">
        <w:t>. Պատժից ազատելը հատուկ ուսումնադաստիարակչական  հաստատությունում տեղավորելու միջոցով</w:t>
      </w:r>
      <w:bookmarkEnd w:id="410"/>
      <w:bookmarkEnd w:id="411"/>
      <w:bookmarkEnd w:id="412"/>
    </w:p>
    <w:p w:rsidR="000274D8" w:rsidRPr="00D63CFF" w:rsidRDefault="000274D8" w:rsidP="009C44C8">
      <w:pPr>
        <w:numPr>
          <w:ilvl w:val="1"/>
          <w:numId w:val="67"/>
        </w:numPr>
        <w:tabs>
          <w:tab w:val="left" w:pos="851"/>
        </w:tabs>
        <w:spacing w:after="0" w:line="360" w:lineRule="auto"/>
        <w:ind w:left="0" w:firstLine="548"/>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Ոչ մեծ կամ միջին ծանրության հանցանք կատարած անչափահաս</w:t>
      </w:r>
      <w:r w:rsidR="00DC5DB6" w:rsidRPr="00D63CFF">
        <w:rPr>
          <w:rFonts w:ascii="GHEA Grapalat" w:hAnsi="GHEA Grapalat" w:cs="Sylfaen"/>
          <w:sz w:val="24"/>
          <w:szCs w:val="24"/>
          <w:shd w:val="clear" w:color="auto" w:fill="FFFFFF"/>
          <w:lang w:val="hy-AM"/>
        </w:rPr>
        <w:t>ի նկատմամբ պատիժ նշանակելով, դատարանը նրան</w:t>
      </w:r>
      <w:r w:rsidRPr="00D63CFF">
        <w:rPr>
          <w:rFonts w:ascii="GHEA Grapalat" w:hAnsi="GHEA Grapalat" w:cs="Sylfaen"/>
          <w:sz w:val="24"/>
          <w:szCs w:val="24"/>
          <w:shd w:val="clear" w:color="auto" w:fill="FFFFFF"/>
          <w:lang w:val="hy-AM"/>
        </w:rPr>
        <w:t xml:space="preserve"> ազատում է պատժից, եթե հիմնավոր</w:t>
      </w:r>
      <w:r w:rsidR="00DC5DB6" w:rsidRPr="00D63CFF">
        <w:rPr>
          <w:rFonts w:ascii="GHEA Grapalat" w:hAnsi="GHEA Grapalat" w:cs="Sylfaen"/>
          <w:sz w:val="24"/>
          <w:szCs w:val="24"/>
          <w:shd w:val="clear" w:color="auto" w:fill="FFFFFF"/>
          <w:lang w:val="hy-AM"/>
        </w:rPr>
        <w:t>ում է</w:t>
      </w:r>
      <w:r w:rsidRPr="00D63CFF">
        <w:rPr>
          <w:rFonts w:ascii="GHEA Grapalat" w:hAnsi="GHEA Grapalat" w:cs="Sylfaen"/>
          <w:sz w:val="24"/>
          <w:szCs w:val="24"/>
          <w:shd w:val="clear" w:color="auto" w:fill="FFFFFF"/>
          <w:lang w:val="hy-AM"/>
        </w:rPr>
        <w:t>, որ պատժի նպատակներին կարելի է հասնել` նրան հատուկ ուսումնադաստիարակչական հաստատությունում տեղավորելով:</w:t>
      </w:r>
    </w:p>
    <w:p w:rsidR="000274D8" w:rsidRPr="00D63CFF" w:rsidRDefault="000274D8" w:rsidP="009C44C8">
      <w:pPr>
        <w:numPr>
          <w:ilvl w:val="1"/>
          <w:numId w:val="67"/>
        </w:numPr>
        <w:tabs>
          <w:tab w:val="left" w:pos="851"/>
        </w:tabs>
        <w:spacing w:after="0" w:line="360" w:lineRule="auto"/>
        <w:ind w:left="0" w:firstLine="548"/>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Հատուկ ուսումնադաստիարակչական հաստատությունում տեղավորելը նշանակվում է առավելագույնը երեք տարի ժամկետով:</w:t>
      </w:r>
    </w:p>
    <w:p w:rsidR="000274D8" w:rsidRPr="00D63CFF" w:rsidRDefault="000274D8" w:rsidP="009C44C8">
      <w:pPr>
        <w:numPr>
          <w:ilvl w:val="1"/>
          <w:numId w:val="67"/>
        </w:numPr>
        <w:tabs>
          <w:tab w:val="left" w:pos="851"/>
        </w:tabs>
        <w:spacing w:after="0" w:line="360" w:lineRule="auto"/>
        <w:ind w:left="0" w:firstLine="548"/>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Սույն հոդված</w:t>
      </w:r>
      <w:r w:rsidR="007D4523" w:rsidRPr="00D63CFF">
        <w:rPr>
          <w:rFonts w:ascii="GHEA Grapalat" w:hAnsi="GHEA Grapalat" w:cs="Sylfaen"/>
          <w:sz w:val="24"/>
          <w:szCs w:val="24"/>
          <w:shd w:val="clear" w:color="auto" w:fill="FFFFFF"/>
          <w:lang w:val="hy-AM"/>
        </w:rPr>
        <w:t>ու</w:t>
      </w:r>
      <w:r w:rsidRPr="00D63CFF">
        <w:rPr>
          <w:rFonts w:ascii="GHEA Grapalat" w:hAnsi="GHEA Grapalat" w:cs="Sylfaen"/>
          <w:sz w:val="24"/>
          <w:szCs w:val="24"/>
          <w:shd w:val="clear" w:color="auto" w:fill="FFFFFF"/>
          <w:lang w:val="hy-AM"/>
        </w:rPr>
        <w:t>մ նշված հաստատությունում գտնվելը կարող է վաղաժամկետ դադարեցվել, եթե դատարանը համարի, որ անձը տվյալ միջոցը հետագա կրելու կարիքը չունի:</w:t>
      </w:r>
    </w:p>
    <w:p w:rsidR="00EA6B28" w:rsidRPr="00D63CFF" w:rsidRDefault="000465F0" w:rsidP="009C44C8">
      <w:pPr>
        <w:numPr>
          <w:ilvl w:val="1"/>
          <w:numId w:val="67"/>
        </w:numPr>
        <w:tabs>
          <w:tab w:val="left" w:pos="851"/>
        </w:tabs>
        <w:spacing w:after="0" w:line="360" w:lineRule="auto"/>
        <w:ind w:left="0" w:firstLine="548"/>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Հատուկ ուսումնադաստիարակչական հաստատությունում տեղավորելու ձևով հարկադրանքի միջոցից խուսափելու դեպքում </w:t>
      </w:r>
      <w:r w:rsidR="000B5D39" w:rsidRPr="00D63CFF">
        <w:rPr>
          <w:rFonts w:ascii="GHEA Grapalat" w:hAnsi="GHEA Grapalat" w:cs="Sylfaen"/>
          <w:sz w:val="24"/>
          <w:szCs w:val="24"/>
          <w:shd w:val="clear" w:color="auto" w:fill="FFFFFF"/>
          <w:lang w:val="hy-AM"/>
        </w:rPr>
        <w:t>այդ հարկադրանքի միջոցը փոխարինվում է</w:t>
      </w:r>
      <w:r w:rsidR="00DC5DB6" w:rsidRPr="00D63CFF">
        <w:rPr>
          <w:rFonts w:ascii="GHEA Grapalat" w:hAnsi="GHEA Grapalat" w:cs="Sylfaen"/>
          <w:sz w:val="24"/>
          <w:szCs w:val="24"/>
          <w:shd w:val="clear" w:color="auto" w:fill="FFFFFF"/>
          <w:lang w:val="hy-AM"/>
        </w:rPr>
        <w:t xml:space="preserve"> դատավճռով նշանակված պատժով</w:t>
      </w:r>
      <w:r w:rsidR="002D3285" w:rsidRPr="00D63CFF">
        <w:rPr>
          <w:rFonts w:ascii="GHEA Grapalat" w:hAnsi="GHEA Grapalat" w:cs="Sylfaen"/>
          <w:sz w:val="24"/>
          <w:szCs w:val="24"/>
          <w:lang w:val="hy-AM"/>
        </w:rPr>
        <w:t>:</w:t>
      </w:r>
    </w:p>
    <w:p w:rsidR="000465F0" w:rsidRPr="00D63CFF" w:rsidRDefault="00EA6B28" w:rsidP="00EA6B28">
      <w:pPr>
        <w:rPr>
          <w:rFonts w:ascii="GHEA Grapalat" w:hAnsi="GHEA Grapalat"/>
          <w:lang w:val="hy-AM"/>
        </w:rPr>
      </w:pPr>
      <w:r w:rsidRPr="00D63CFF">
        <w:rPr>
          <w:rFonts w:ascii="GHEA Grapalat" w:hAnsi="GHEA Grapalat"/>
          <w:lang w:val="hy-AM"/>
        </w:rPr>
        <w:br w:type="page"/>
      </w:r>
    </w:p>
    <w:p w:rsidR="000274D8" w:rsidRPr="00D63CFF" w:rsidRDefault="000274D8" w:rsidP="00D51B65">
      <w:pPr>
        <w:tabs>
          <w:tab w:val="left" w:pos="851"/>
        </w:tabs>
        <w:spacing w:line="360" w:lineRule="auto"/>
        <w:ind w:firstLine="567"/>
        <w:jc w:val="both"/>
        <w:rPr>
          <w:rFonts w:ascii="GHEA Grapalat" w:hAnsi="GHEA Grapalat" w:cs="Sylfaen"/>
          <w:b/>
          <w:bCs/>
          <w:sz w:val="24"/>
          <w:szCs w:val="24"/>
          <w:lang w:val="hy-AM"/>
        </w:rPr>
      </w:pPr>
    </w:p>
    <w:p w:rsidR="000274D8" w:rsidRPr="00D63CFF" w:rsidRDefault="000274D8" w:rsidP="00FC1373">
      <w:pPr>
        <w:pStyle w:val="Heading3"/>
      </w:pPr>
      <w:bookmarkStart w:id="413" w:name="_Toc496601422"/>
      <w:bookmarkStart w:id="414" w:name="_Toc11652837"/>
      <w:bookmarkStart w:id="415" w:name="_Toc19634937"/>
      <w:r w:rsidRPr="00D63CFF">
        <w:t>Հոդված 11</w:t>
      </w:r>
      <w:r w:rsidR="00A270B6" w:rsidRPr="00D63CFF">
        <w:t>1</w:t>
      </w:r>
      <w:r w:rsidRPr="00D63CFF">
        <w:t>. Պատիժը կրելուց պայմանական վաղաժամկետ ազատելը</w:t>
      </w:r>
      <w:bookmarkEnd w:id="413"/>
      <w:bookmarkEnd w:id="414"/>
      <w:bookmarkEnd w:id="415"/>
    </w:p>
    <w:p w:rsidR="000274D8" w:rsidRPr="00D63CFF" w:rsidRDefault="00935E11" w:rsidP="00D51B65">
      <w:pPr>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1.</w:t>
      </w:r>
      <w:r w:rsidR="000274D8" w:rsidRPr="00D63CFF">
        <w:rPr>
          <w:rFonts w:ascii="GHEA Grapalat" w:hAnsi="GHEA Grapalat" w:cs="Sylfaen"/>
          <w:sz w:val="24"/>
          <w:szCs w:val="24"/>
          <w:shd w:val="clear" w:color="auto" w:fill="FFFFFF"/>
          <w:lang w:val="hy-AM"/>
        </w:rPr>
        <w:t>Մինչև քսանմեկ տարին լրանալը հանցանք կատարած և ազատազրկման դատապարտված անձի նկատմամբ պատիժը կրելուց պայմանական վաղաժամկետ ազատում կարող է կիրառվել, եթե դատապարտյալը փաստացի կրել է՝</w:t>
      </w:r>
    </w:p>
    <w:p w:rsidR="000274D8" w:rsidRPr="00D63CFF" w:rsidRDefault="000274D8" w:rsidP="009C44C8">
      <w:pPr>
        <w:numPr>
          <w:ilvl w:val="1"/>
          <w:numId w:val="69"/>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երեք տարի</w:t>
      </w:r>
      <w:r w:rsidR="008F4D77" w:rsidRPr="00D63CFF">
        <w:rPr>
          <w:rFonts w:ascii="GHEA Grapalat" w:hAnsi="GHEA Grapalat" w:cs="Sylfaen"/>
          <w:sz w:val="24"/>
          <w:szCs w:val="24"/>
          <w:shd w:val="clear" w:color="auto" w:fill="FFFFFF"/>
          <w:lang w:val="hy-AM"/>
        </w:rPr>
        <w:t>ն չգերազանցող</w:t>
      </w:r>
      <w:r w:rsidRPr="00D63CFF">
        <w:rPr>
          <w:rFonts w:ascii="GHEA Grapalat" w:hAnsi="GHEA Grapalat" w:cs="Sylfaen"/>
          <w:sz w:val="24"/>
          <w:szCs w:val="24"/>
          <w:shd w:val="clear" w:color="auto" w:fill="FFFFFF"/>
          <w:lang w:val="hy-AM"/>
        </w:rPr>
        <w:t xml:space="preserve"> ժամկետով նշանակված ազատազրկման ոչ պակաս, քան մեկ քառորդը.</w:t>
      </w:r>
    </w:p>
    <w:p w:rsidR="000274D8" w:rsidRPr="00D63CFF" w:rsidRDefault="000274D8" w:rsidP="009C44C8">
      <w:pPr>
        <w:numPr>
          <w:ilvl w:val="1"/>
          <w:numId w:val="69"/>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հինգ տարի</w:t>
      </w:r>
      <w:r w:rsidR="008F4D77" w:rsidRPr="00D63CFF">
        <w:rPr>
          <w:rFonts w:ascii="GHEA Grapalat" w:hAnsi="GHEA Grapalat" w:cs="Sylfaen"/>
          <w:sz w:val="24"/>
          <w:szCs w:val="24"/>
          <w:shd w:val="clear" w:color="auto" w:fill="FFFFFF"/>
          <w:lang w:val="hy-AM"/>
        </w:rPr>
        <w:t>ն չգերազանցող</w:t>
      </w:r>
      <w:r w:rsidRPr="00D63CFF">
        <w:rPr>
          <w:rFonts w:ascii="GHEA Grapalat" w:hAnsi="GHEA Grapalat" w:cs="Sylfaen"/>
          <w:sz w:val="24"/>
          <w:szCs w:val="24"/>
          <w:shd w:val="clear" w:color="auto" w:fill="FFFFFF"/>
          <w:lang w:val="hy-AM"/>
        </w:rPr>
        <w:t xml:space="preserve"> ժամկետով նշանակված ազատազրկման ոչ պակաս, քան մեկ երրորդը.</w:t>
      </w:r>
    </w:p>
    <w:p w:rsidR="000274D8" w:rsidRPr="00D63CFF" w:rsidRDefault="000274D8" w:rsidP="009C44C8">
      <w:pPr>
        <w:numPr>
          <w:ilvl w:val="1"/>
          <w:numId w:val="69"/>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տասը տարի</w:t>
      </w:r>
      <w:r w:rsidR="008F4D77" w:rsidRPr="00D63CFF">
        <w:rPr>
          <w:rFonts w:ascii="GHEA Grapalat" w:hAnsi="GHEA Grapalat" w:cs="Sylfaen"/>
          <w:sz w:val="24"/>
          <w:szCs w:val="24"/>
          <w:shd w:val="clear" w:color="auto" w:fill="FFFFFF"/>
          <w:lang w:val="hy-AM"/>
        </w:rPr>
        <w:t>ն չգերազանցող</w:t>
      </w:r>
      <w:r w:rsidRPr="00D63CFF">
        <w:rPr>
          <w:rFonts w:ascii="GHEA Grapalat" w:hAnsi="GHEA Grapalat" w:cs="Sylfaen"/>
          <w:sz w:val="24"/>
          <w:szCs w:val="24"/>
          <w:shd w:val="clear" w:color="auto" w:fill="FFFFFF"/>
          <w:lang w:val="hy-AM"/>
        </w:rPr>
        <w:t xml:space="preserve"> ժամկետով նշանակված ազատազրկման ոչ պակաս, քան կեսը</w:t>
      </w:r>
    </w:p>
    <w:p w:rsidR="000274D8" w:rsidRPr="00D63CFF" w:rsidRDefault="000274D8" w:rsidP="009C44C8">
      <w:pPr>
        <w:numPr>
          <w:ilvl w:val="1"/>
          <w:numId w:val="69"/>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տասը տարուց ավելի ժամկետով նշանակված ազատազրկման ոչ պակաս, քան երկու երրորդը</w:t>
      </w:r>
      <w:r w:rsidR="00C67FFA" w:rsidRPr="00D63CFF">
        <w:rPr>
          <w:rFonts w:ascii="GHEA Grapalat" w:hAnsi="GHEA Grapalat" w:cs="Sylfaen"/>
          <w:sz w:val="24"/>
          <w:szCs w:val="24"/>
          <w:shd w:val="clear" w:color="auto" w:fill="FFFFFF"/>
          <w:lang w:val="hy-AM"/>
        </w:rPr>
        <w:t>:</w:t>
      </w:r>
    </w:p>
    <w:p w:rsidR="00066966" w:rsidRPr="00D63CFF" w:rsidRDefault="00066966" w:rsidP="00066966">
      <w:pPr>
        <w:tabs>
          <w:tab w:val="left" w:pos="851"/>
        </w:tabs>
        <w:spacing w:after="0" w:line="360" w:lineRule="auto"/>
        <w:ind w:left="567"/>
        <w:jc w:val="both"/>
        <w:rPr>
          <w:rFonts w:ascii="GHEA Grapalat" w:hAnsi="GHEA Grapalat" w:cs="Sylfaen"/>
          <w:sz w:val="24"/>
          <w:szCs w:val="24"/>
          <w:lang w:val="hy-AM"/>
        </w:rPr>
      </w:pPr>
    </w:p>
    <w:p w:rsidR="000274D8" w:rsidRPr="00D63CFF" w:rsidRDefault="000274D8" w:rsidP="00FC1373">
      <w:pPr>
        <w:pStyle w:val="Heading3"/>
      </w:pPr>
      <w:bookmarkStart w:id="416" w:name="_Toc496601423"/>
      <w:bookmarkStart w:id="417" w:name="_Toc11652838"/>
      <w:bookmarkStart w:id="418" w:name="_Toc19634938"/>
      <w:r w:rsidRPr="00D63CFF">
        <w:t>Հոդված 1</w:t>
      </w:r>
      <w:r w:rsidR="00057E9B" w:rsidRPr="00D63CFF">
        <w:t>1</w:t>
      </w:r>
      <w:r w:rsidR="003E6A7E" w:rsidRPr="00D63CFF">
        <w:rPr>
          <w:lang w:val="en-US"/>
        </w:rPr>
        <w:t>2</w:t>
      </w:r>
      <w:r w:rsidRPr="00D63CFF">
        <w:t>. Պատիժը պայմանականորեն չկիրառելը</w:t>
      </w:r>
      <w:bookmarkEnd w:id="416"/>
      <w:bookmarkEnd w:id="417"/>
      <w:bookmarkEnd w:id="418"/>
    </w:p>
    <w:p w:rsidR="000274D8" w:rsidRPr="00D63CFF" w:rsidRDefault="000274D8" w:rsidP="009C44C8">
      <w:pPr>
        <w:numPr>
          <w:ilvl w:val="2"/>
          <w:numId w:val="69"/>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Անչափահասի կամ քսանմեկ տարին չլրացած անձի նկատմամբ պատիժը պայմանականորեն չկիրառելիս դատարանը հաշվի է առնում ինչպես հանցագործության բնույթը, պատիժը մեղմացնող և ծանրացնող հանգամանքները, այնպես էլ հանցավորի տարիքից բխող բարոյահոգեբանական առանձնահատկությունները, նրա կյանքի պայմանները:</w:t>
      </w:r>
    </w:p>
    <w:p w:rsidR="000274D8" w:rsidRPr="00D63CFF" w:rsidRDefault="000274D8" w:rsidP="009C44C8">
      <w:pPr>
        <w:numPr>
          <w:ilvl w:val="2"/>
          <w:numId w:val="69"/>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Պատիժը պայմանականորեն չկիրառելիս դատարանը սահմանում է փորձաշրջան՝ մեկից երեք տարի ժամկետով:</w:t>
      </w:r>
    </w:p>
    <w:p w:rsidR="000274D8" w:rsidRPr="00D63CFF" w:rsidRDefault="000274D8" w:rsidP="009C44C8">
      <w:pPr>
        <w:numPr>
          <w:ilvl w:val="2"/>
          <w:numId w:val="69"/>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Եթե դատապարտյալը փորձաշրջանի ընթացքում կատարում է</w:t>
      </w:r>
      <w:r w:rsidRPr="00D63CFF">
        <w:rPr>
          <w:rFonts w:ascii="GHEA Grapalat" w:hAnsi="GHEA Grapalat" w:cs="Sylfaen"/>
          <w:sz w:val="24"/>
          <w:szCs w:val="24"/>
          <w:shd w:val="clear" w:color="auto" w:fill="FFFFFF"/>
          <w:lang w:val="hy-AM"/>
        </w:rPr>
        <w:t xml:space="preserve"> պատիժը պայմանականորեն չկիրառելիս դատարանի կողմից նրա վրա դրված պարտականությունները, ապա դատապարտյալի վարքագծի նկատմամբ վերահսկողություն իրականացնող մարմնի միջնորդությամբ դատարանը կարող է դադարեցնել փորձաշրջանը, բայց ոչ շուտ, քան դրա ժամկետի կեսն անցնելուց հետո:</w:t>
      </w:r>
    </w:p>
    <w:p w:rsidR="000274D8" w:rsidRPr="00D63CFF" w:rsidRDefault="000274D8" w:rsidP="00D51B65">
      <w:pPr>
        <w:pStyle w:val="NoSpacing"/>
        <w:spacing w:line="360" w:lineRule="auto"/>
        <w:jc w:val="both"/>
        <w:rPr>
          <w:rFonts w:ascii="GHEA Grapalat" w:hAnsi="GHEA Grapalat"/>
          <w:sz w:val="24"/>
          <w:szCs w:val="24"/>
          <w:lang w:val="hy-AM"/>
        </w:rPr>
      </w:pPr>
    </w:p>
    <w:p w:rsidR="000274D8" w:rsidRPr="00EB0B86" w:rsidRDefault="000274D8" w:rsidP="003B5367">
      <w:pPr>
        <w:pStyle w:val="Heading1"/>
        <w:rPr>
          <w:lang w:val="hy-AM"/>
        </w:rPr>
      </w:pPr>
      <w:bookmarkStart w:id="419" w:name="_Toc496601424"/>
      <w:bookmarkStart w:id="420" w:name="_Toc11652839"/>
      <w:bookmarkStart w:id="421" w:name="_Toc19634939"/>
      <w:r w:rsidRPr="00EB0B86">
        <w:rPr>
          <w:lang w:val="hy-AM"/>
        </w:rPr>
        <w:lastRenderedPageBreak/>
        <w:t xml:space="preserve">ԲԱԺԻՆ 6.  </w:t>
      </w:r>
      <w:r w:rsidRPr="00EB0B86">
        <w:rPr>
          <w:lang w:val="hy-AM"/>
        </w:rPr>
        <w:br/>
        <w:t>ԱՆՎՏԱՆԳՈՒԹՅԱՆ ՄԻՋՈՑՆԵՐ</w:t>
      </w:r>
      <w:r w:rsidR="00AE57CF" w:rsidRPr="00EB0B86">
        <w:rPr>
          <w:lang w:val="hy-AM"/>
        </w:rPr>
        <w:t xml:space="preserve"> ԵՎ ԳՈՒՅՔԻ ԲՌՆԱԳՐԱՎՈՒՄ</w:t>
      </w:r>
      <w:bookmarkEnd w:id="419"/>
      <w:bookmarkEnd w:id="420"/>
      <w:bookmarkEnd w:id="421"/>
    </w:p>
    <w:p w:rsidR="00896F99" w:rsidRPr="00D63CFF" w:rsidRDefault="00896F99" w:rsidP="00DA448D">
      <w:pPr>
        <w:pStyle w:val="Heading2"/>
        <w:rPr>
          <w:rFonts w:ascii="GHEA Grapalat" w:hAnsi="GHEA Grapalat"/>
        </w:rPr>
      </w:pPr>
    </w:p>
    <w:p w:rsidR="000274D8" w:rsidRPr="00D63CFF" w:rsidRDefault="000274D8" w:rsidP="0097693E">
      <w:pPr>
        <w:pStyle w:val="Heading2"/>
        <w:rPr>
          <w:rFonts w:ascii="GHEA Grapalat" w:hAnsi="GHEA Grapalat"/>
        </w:rPr>
      </w:pPr>
      <w:bookmarkStart w:id="422" w:name="_Toc496601425"/>
      <w:bookmarkStart w:id="423" w:name="_Toc11652840"/>
      <w:bookmarkStart w:id="424" w:name="_Toc19634940"/>
      <w:r w:rsidRPr="00D63CFF">
        <w:rPr>
          <w:rFonts w:ascii="GHEA Grapalat" w:hAnsi="GHEA Grapalat"/>
        </w:rPr>
        <w:t xml:space="preserve">ԳԼՈՒԽ 19. </w:t>
      </w:r>
      <w:r w:rsidRPr="00D63CFF">
        <w:rPr>
          <w:rFonts w:ascii="GHEA Grapalat" w:hAnsi="GHEA Grapalat"/>
        </w:rPr>
        <w:br/>
        <w:t>ԱՆՎՏԱՆԳՈՒԹՅԱՆ ՄԻՋՈՑՆԵՐ</w:t>
      </w:r>
      <w:r w:rsidR="00AE57CF" w:rsidRPr="00D63CFF">
        <w:rPr>
          <w:rFonts w:ascii="GHEA Grapalat" w:hAnsi="GHEA Grapalat"/>
        </w:rPr>
        <w:t xml:space="preserve"> ԵՎ ԳՈՒՅՔԻ ԲՌՆԱԳՐԱՎՈՒՄ</w:t>
      </w:r>
      <w:bookmarkEnd w:id="422"/>
      <w:bookmarkEnd w:id="423"/>
      <w:bookmarkEnd w:id="424"/>
    </w:p>
    <w:p w:rsidR="000274D8" w:rsidRPr="00D63CFF" w:rsidRDefault="000274D8" w:rsidP="00D51B65">
      <w:pPr>
        <w:spacing w:after="0" w:line="360" w:lineRule="auto"/>
        <w:rPr>
          <w:rFonts w:ascii="GHEA Grapalat" w:hAnsi="GHEA Grapalat"/>
          <w:sz w:val="24"/>
          <w:szCs w:val="24"/>
          <w:lang w:val="hy-AM"/>
        </w:rPr>
      </w:pPr>
    </w:p>
    <w:p w:rsidR="000274D8" w:rsidRPr="00D63CFF" w:rsidRDefault="000274D8" w:rsidP="00FC1373">
      <w:pPr>
        <w:pStyle w:val="Heading3"/>
      </w:pPr>
      <w:bookmarkStart w:id="425" w:name="_Toc496601426"/>
      <w:bookmarkStart w:id="426" w:name="_Toc11652841"/>
      <w:bookmarkStart w:id="427" w:name="_Toc19634941"/>
      <w:r w:rsidRPr="00D63CFF">
        <w:t>Հոդված 1</w:t>
      </w:r>
      <w:r w:rsidR="00057E9B" w:rsidRPr="00D63CFF">
        <w:t>1</w:t>
      </w:r>
      <w:r w:rsidR="00A270B6" w:rsidRPr="00D63CFF">
        <w:t>3</w:t>
      </w:r>
      <w:r w:rsidRPr="00D63CFF">
        <w:t>. Անվտանգության միջոցներ</w:t>
      </w:r>
      <w:r w:rsidR="00AE57CF" w:rsidRPr="00D63CFF">
        <w:t xml:space="preserve"> </w:t>
      </w:r>
      <w:r w:rsidRPr="00D63CFF">
        <w:t>նշանակելու հիմքն ու պայմանները</w:t>
      </w:r>
      <w:bookmarkEnd w:id="425"/>
      <w:bookmarkEnd w:id="426"/>
      <w:bookmarkEnd w:id="427"/>
    </w:p>
    <w:p w:rsidR="000274D8" w:rsidRPr="00D63CFF" w:rsidRDefault="000274D8" w:rsidP="00AD0777">
      <w:pPr>
        <w:numPr>
          <w:ilvl w:val="0"/>
          <w:numId w:val="70"/>
        </w:numPr>
        <w:spacing w:after="0" w:line="360" w:lineRule="auto"/>
        <w:ind w:left="0" w:firstLine="374"/>
        <w:jc w:val="both"/>
        <w:rPr>
          <w:rFonts w:ascii="GHEA Grapalat" w:hAnsi="GHEA Grapalat" w:cs="Sylfaen"/>
          <w:sz w:val="24"/>
          <w:szCs w:val="24"/>
          <w:shd w:val="clear" w:color="auto" w:fill="FFFFFF"/>
          <w:lang w:val="hy-AM"/>
        </w:rPr>
      </w:pPr>
      <w:r w:rsidRPr="00D63CFF">
        <w:rPr>
          <w:rFonts w:ascii="GHEA Grapalat" w:hAnsi="GHEA Grapalat" w:cs="Sylfaen"/>
          <w:sz w:val="24"/>
          <w:szCs w:val="24"/>
          <w:lang w:val="hy-AM"/>
        </w:rPr>
        <w:t xml:space="preserve">Դատարանը կարող է նշանակել անվտանգության միջոց, եթե գտնի, որ </w:t>
      </w:r>
      <w:r w:rsidR="00497D45" w:rsidRPr="00D63CFF">
        <w:rPr>
          <w:rFonts w:ascii="GHEA Grapalat" w:hAnsi="GHEA Grapalat" w:cs="Sylfaen"/>
          <w:sz w:val="24"/>
          <w:szCs w:val="24"/>
          <w:lang w:val="hy-AM"/>
        </w:rPr>
        <w:t xml:space="preserve">սույն </w:t>
      </w:r>
      <w:r w:rsidRPr="00D63CFF">
        <w:rPr>
          <w:rFonts w:ascii="GHEA Grapalat" w:hAnsi="GHEA Grapalat" w:cs="Sylfaen"/>
          <w:sz w:val="24"/>
          <w:szCs w:val="24"/>
          <w:shd w:val="clear" w:color="auto" w:fill="FFFFFF"/>
          <w:lang w:val="hy-AM"/>
        </w:rPr>
        <w:t xml:space="preserve">օրենսգրքով պատժի սպառնալիքով արգելված արարք կատարած անձը կրկին կարող է նման արարք կատարել կամ անվտանգության միջոցի կիրառումն անհրաժեշտ է անձի կամ հասարակության անվտանգությունն ապահովելու համար: Սույն օրենսգրքի </w:t>
      </w:r>
      <w:r w:rsidR="00D75E53" w:rsidRPr="00D63CFF">
        <w:rPr>
          <w:rFonts w:ascii="GHEA Grapalat" w:hAnsi="GHEA Grapalat" w:cs="Sylfaen"/>
          <w:sz w:val="24"/>
          <w:szCs w:val="24"/>
          <w:shd w:val="clear" w:color="auto" w:fill="FFFFFF"/>
          <w:lang w:val="hy-AM"/>
        </w:rPr>
        <w:t>121</w:t>
      </w:r>
      <w:r w:rsidR="00052A4D" w:rsidRPr="00D63CFF">
        <w:rPr>
          <w:rFonts w:ascii="GHEA Grapalat" w:hAnsi="GHEA Grapalat" w:cs="Sylfaen"/>
          <w:sz w:val="24"/>
          <w:szCs w:val="24"/>
          <w:shd w:val="clear" w:color="auto" w:fill="FFFFFF"/>
          <w:lang w:val="hy-AM"/>
        </w:rPr>
        <w:t>-րդ հոդվածով</w:t>
      </w:r>
      <w:r w:rsidRPr="00D63CFF">
        <w:rPr>
          <w:rFonts w:ascii="GHEA Grapalat" w:hAnsi="GHEA Grapalat" w:cs="Sylfaen"/>
          <w:sz w:val="24"/>
          <w:szCs w:val="24"/>
          <w:shd w:val="clear" w:color="auto" w:fill="FFFFFF"/>
          <w:lang w:val="hy-AM"/>
        </w:rPr>
        <w:t xml:space="preserve"> նախատեսված անվտանգության միջոցի նշանակման վերաբերյալ որոշում կայացնելիս՝ դատարանը պետք է հիմնվի կոնկրետ անձի նկատմամբ անվտանգության համապատասխան միջոցի կիրառման անհրաժեշտության, նպատակահարմարության և դրա առավել արդյունավետ իրականացման եղանակների վերաբերյալ  փորձագետի կողմից</w:t>
      </w:r>
      <w:r w:rsidR="00052A4D" w:rsidRPr="00D63CFF">
        <w:rPr>
          <w:rFonts w:ascii="GHEA Grapalat" w:hAnsi="GHEA Grapalat" w:cs="Sylfaen"/>
          <w:sz w:val="24"/>
          <w:szCs w:val="24"/>
          <w:shd w:val="clear" w:color="auto" w:fill="FFFFFF"/>
          <w:lang w:val="hy-AM"/>
        </w:rPr>
        <w:t>,</w:t>
      </w:r>
      <w:r w:rsidRPr="00D63CFF">
        <w:rPr>
          <w:rFonts w:ascii="GHEA Grapalat" w:hAnsi="GHEA Grapalat" w:cs="Sylfaen"/>
          <w:sz w:val="24"/>
          <w:szCs w:val="24"/>
          <w:shd w:val="clear" w:color="auto" w:fill="FFFFFF"/>
          <w:lang w:val="hy-AM"/>
        </w:rPr>
        <w:t xml:space="preserve"> </w:t>
      </w:r>
      <w:r w:rsidR="003D1B98" w:rsidRPr="00D63CFF">
        <w:rPr>
          <w:rFonts w:ascii="GHEA Grapalat" w:hAnsi="GHEA Grapalat" w:cs="Sylfaen"/>
          <w:sz w:val="24"/>
          <w:szCs w:val="24"/>
          <w:shd w:val="clear" w:color="auto" w:fill="FFFFFF"/>
          <w:lang w:val="hy-AM"/>
        </w:rPr>
        <w:t xml:space="preserve">իսկ </w:t>
      </w:r>
      <w:r w:rsidR="00D75E53" w:rsidRPr="00D63CFF">
        <w:rPr>
          <w:rFonts w:ascii="GHEA Grapalat" w:hAnsi="GHEA Grapalat" w:cs="Sylfaen"/>
          <w:sz w:val="24"/>
          <w:szCs w:val="24"/>
          <w:shd w:val="clear" w:color="auto" w:fill="FFFFFF"/>
          <w:lang w:val="hy-AM"/>
        </w:rPr>
        <w:t>116</w:t>
      </w:r>
      <w:r w:rsidR="00052A4D" w:rsidRPr="00D63CFF">
        <w:rPr>
          <w:rFonts w:ascii="GHEA Grapalat" w:hAnsi="GHEA Grapalat" w:cs="Sylfaen"/>
          <w:sz w:val="24"/>
          <w:szCs w:val="24"/>
          <w:shd w:val="clear" w:color="auto" w:fill="FFFFFF"/>
          <w:lang w:val="hy-AM"/>
        </w:rPr>
        <w:t>-րդ</w:t>
      </w:r>
      <w:r w:rsidR="003D1B98" w:rsidRPr="00D63CFF">
        <w:rPr>
          <w:rFonts w:ascii="GHEA Grapalat" w:hAnsi="GHEA Grapalat" w:cs="Sylfaen"/>
          <w:sz w:val="24"/>
          <w:szCs w:val="24"/>
          <w:shd w:val="clear" w:color="auto" w:fill="FFFFFF"/>
          <w:lang w:val="hy-AM"/>
        </w:rPr>
        <w:t xml:space="preserve"> և </w:t>
      </w:r>
      <w:r w:rsidR="00D75E53" w:rsidRPr="00D63CFF">
        <w:rPr>
          <w:rFonts w:ascii="GHEA Grapalat" w:hAnsi="GHEA Grapalat" w:cs="Sylfaen"/>
          <w:sz w:val="24"/>
          <w:szCs w:val="24"/>
          <w:shd w:val="clear" w:color="auto" w:fill="FFFFFF"/>
          <w:lang w:val="hy-AM"/>
        </w:rPr>
        <w:t>117-</w:t>
      </w:r>
      <w:r w:rsidR="00052A4D" w:rsidRPr="00D63CFF">
        <w:rPr>
          <w:rFonts w:ascii="GHEA Grapalat" w:hAnsi="GHEA Grapalat" w:cs="Sylfaen"/>
          <w:sz w:val="24"/>
          <w:szCs w:val="24"/>
          <w:shd w:val="clear" w:color="auto" w:fill="FFFFFF"/>
          <w:lang w:val="hy-AM"/>
        </w:rPr>
        <w:t>րդ հոդվածներով</w:t>
      </w:r>
      <w:r w:rsidR="003D1B98" w:rsidRPr="00D63CFF">
        <w:rPr>
          <w:rFonts w:ascii="GHEA Grapalat" w:hAnsi="GHEA Grapalat" w:cs="Sylfaen"/>
          <w:sz w:val="24"/>
          <w:szCs w:val="24"/>
          <w:shd w:val="clear" w:color="auto" w:fill="FFFFFF"/>
          <w:lang w:val="hy-AM"/>
        </w:rPr>
        <w:t xml:space="preserve"> նախատեսված անվտանգության միջոցների նշանակման վերաբերյալ՝ բժ</w:t>
      </w:r>
      <w:r w:rsidR="009E4389" w:rsidRPr="00D63CFF">
        <w:rPr>
          <w:rFonts w:ascii="GHEA Grapalat" w:hAnsi="GHEA Grapalat" w:cs="Sylfaen"/>
          <w:sz w:val="24"/>
          <w:szCs w:val="24"/>
          <w:shd w:val="clear" w:color="auto" w:fill="FFFFFF"/>
          <w:lang w:val="hy-AM"/>
        </w:rPr>
        <w:t>շկ</w:t>
      </w:r>
      <w:r w:rsidR="003D1B98" w:rsidRPr="00D63CFF">
        <w:rPr>
          <w:rFonts w:ascii="GHEA Grapalat" w:hAnsi="GHEA Grapalat" w:cs="Sylfaen"/>
          <w:sz w:val="24"/>
          <w:szCs w:val="24"/>
          <w:shd w:val="clear" w:color="auto" w:fill="FFFFFF"/>
          <w:lang w:val="hy-AM"/>
        </w:rPr>
        <w:t>ական</w:t>
      </w:r>
      <w:r w:rsidR="009E4389" w:rsidRPr="00D63CFF">
        <w:rPr>
          <w:rFonts w:ascii="GHEA Grapalat" w:hAnsi="GHEA Grapalat" w:cs="Sylfaen"/>
          <w:sz w:val="24"/>
          <w:szCs w:val="24"/>
          <w:shd w:val="clear" w:color="auto" w:fill="FFFFFF"/>
          <w:lang w:val="hy-AM"/>
        </w:rPr>
        <w:t>-մասնագիտական</w:t>
      </w:r>
      <w:r w:rsidR="003D1B98" w:rsidRPr="00D63CFF">
        <w:rPr>
          <w:rFonts w:ascii="GHEA Grapalat" w:hAnsi="GHEA Grapalat" w:cs="Sylfaen"/>
          <w:sz w:val="24"/>
          <w:szCs w:val="24"/>
          <w:shd w:val="clear" w:color="auto" w:fill="FFFFFF"/>
          <w:lang w:val="hy-AM"/>
        </w:rPr>
        <w:t xml:space="preserve"> հանձնաժողովի կողմից տրված</w:t>
      </w:r>
      <w:r w:rsidRPr="00D63CFF">
        <w:rPr>
          <w:rFonts w:ascii="GHEA Grapalat" w:hAnsi="GHEA Grapalat" w:cs="Sylfaen"/>
          <w:sz w:val="24"/>
          <w:szCs w:val="24"/>
          <w:shd w:val="clear" w:color="auto" w:fill="FFFFFF"/>
          <w:lang w:val="hy-AM"/>
        </w:rPr>
        <w:t xml:space="preserve"> եզրակացության վրա</w:t>
      </w:r>
      <w:r w:rsidR="001148E8" w:rsidRPr="00D63CFF">
        <w:rPr>
          <w:rFonts w:ascii="GHEA Grapalat" w:hAnsi="GHEA Grapalat" w:cs="Sylfaen"/>
          <w:sz w:val="24"/>
          <w:szCs w:val="24"/>
          <w:shd w:val="clear" w:color="auto" w:fill="FFFFFF"/>
          <w:lang w:val="hy-AM"/>
        </w:rPr>
        <w:t>:</w:t>
      </w:r>
    </w:p>
    <w:p w:rsidR="000274D8" w:rsidRPr="00D63CFF" w:rsidRDefault="000274D8" w:rsidP="00AD0777">
      <w:pPr>
        <w:numPr>
          <w:ilvl w:val="0"/>
          <w:numId w:val="70"/>
        </w:numPr>
        <w:spacing w:after="0" w:line="360" w:lineRule="auto"/>
        <w:ind w:left="0" w:firstLine="374"/>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 xml:space="preserve">Անվտանգության միջոց կարող է նշանակվել ինչպես պատժի հետ զուգակցված, եթե դատարանը հիմնավորի, որ միայն պատիժ կիրառելով հնարավոր չէ վերացնել անձի կողմից նոր հանցանքի կատարման հավանականությունը, այնպես էլ առանց  պատժի հետ զուգակցելու՝ որպես ինքնուրույն ներգործության միջոց, այդ թվում՝ անձին քրեական պատասխանատվությունից կամ պատժից ազատելիս: </w:t>
      </w:r>
    </w:p>
    <w:p w:rsidR="000274D8" w:rsidRPr="00D63CFF" w:rsidRDefault="000274D8" w:rsidP="00AD0777">
      <w:pPr>
        <w:numPr>
          <w:ilvl w:val="0"/>
          <w:numId w:val="70"/>
        </w:numPr>
        <w:spacing w:after="0" w:line="360" w:lineRule="auto"/>
        <w:ind w:left="0" w:firstLine="374"/>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Անձի կողմից կատարված պատժի սպառնալիքով արգելված մեկ արարքի համար կարող են կիրառվել մեկից ավելի անվտանգության միջոցներ:</w:t>
      </w:r>
    </w:p>
    <w:p w:rsidR="00F616C9" w:rsidRPr="00D63CFF" w:rsidRDefault="00F616C9" w:rsidP="00FC1373">
      <w:pPr>
        <w:pStyle w:val="Heading3"/>
      </w:pPr>
    </w:p>
    <w:p w:rsidR="00AE592B" w:rsidRPr="00D63CFF" w:rsidRDefault="00BF614C" w:rsidP="00BB5EDE">
      <w:pPr>
        <w:pStyle w:val="Heading3"/>
      </w:pPr>
      <w:bookmarkStart w:id="428" w:name="_Toc496601427"/>
      <w:bookmarkStart w:id="429" w:name="_Toc11652842"/>
      <w:bookmarkStart w:id="430" w:name="_Toc19634942"/>
      <w:r w:rsidRPr="00D63CFF">
        <w:tab/>
      </w:r>
      <w:r w:rsidRPr="00D63CFF">
        <w:tab/>
      </w:r>
      <w:r w:rsidR="000274D8" w:rsidRPr="00D63CFF">
        <w:t>Հոդված 1</w:t>
      </w:r>
      <w:r w:rsidR="00057E9B" w:rsidRPr="00D63CFF">
        <w:t>1</w:t>
      </w:r>
      <w:r w:rsidR="00A270B6" w:rsidRPr="00D63CFF">
        <w:t>4</w:t>
      </w:r>
      <w:r w:rsidR="000274D8" w:rsidRPr="00D63CFF">
        <w:t>. Անվտանգության միջոցների տեսակները</w:t>
      </w:r>
      <w:bookmarkEnd w:id="428"/>
      <w:bookmarkEnd w:id="429"/>
      <w:bookmarkEnd w:id="430"/>
    </w:p>
    <w:p w:rsidR="000274D8" w:rsidRPr="00D63CFF" w:rsidRDefault="00935E11" w:rsidP="00935E11">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1.</w:t>
      </w:r>
      <w:r w:rsidR="000274D8" w:rsidRPr="00D63CFF">
        <w:rPr>
          <w:rFonts w:ascii="GHEA Grapalat" w:hAnsi="GHEA Grapalat" w:cs="Sylfaen"/>
          <w:sz w:val="24"/>
          <w:szCs w:val="24"/>
          <w:shd w:val="clear" w:color="auto" w:fill="FFFFFF"/>
          <w:lang w:val="hy-AM"/>
        </w:rPr>
        <w:t>Պատժի սպառնալիքով արգելված արարք կատարած անձի նկատմամբ կարող են կիրառվել</w:t>
      </w:r>
      <w:r w:rsidR="000274D8" w:rsidRPr="00D63CFF">
        <w:rPr>
          <w:rFonts w:ascii="GHEA Grapalat" w:hAnsi="GHEA Grapalat" w:cs="Sylfaen"/>
          <w:sz w:val="24"/>
          <w:szCs w:val="24"/>
          <w:lang w:val="hy-AM"/>
        </w:rPr>
        <w:t xml:space="preserve"> անվտանգության հետևյալ միջոցները՝</w:t>
      </w:r>
    </w:p>
    <w:p w:rsidR="000274D8" w:rsidRPr="00D63CFF" w:rsidRDefault="000274D8" w:rsidP="00935E11">
      <w:pPr>
        <w:numPr>
          <w:ilvl w:val="0"/>
          <w:numId w:val="71"/>
        </w:numPr>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 xml:space="preserve">բժշկական բնույթի հարկադրանքի միջոցներ՝ </w:t>
      </w:r>
    </w:p>
    <w:p w:rsidR="00F9281E" w:rsidRPr="00D63CFF" w:rsidRDefault="000274D8">
      <w:pPr>
        <w:shd w:val="clear" w:color="auto" w:fill="FFFFFF"/>
        <w:spacing w:after="0" w:line="360" w:lineRule="auto"/>
        <w:ind w:firstLine="567"/>
        <w:jc w:val="both"/>
        <w:rPr>
          <w:rFonts w:ascii="GHEA Grapalat" w:hAnsi="GHEA Grapalat" w:cs="Sylfaen"/>
          <w:color w:val="000000"/>
          <w:sz w:val="24"/>
          <w:szCs w:val="24"/>
          <w:lang w:eastAsia="zh-TW"/>
        </w:rPr>
      </w:pPr>
      <w:r w:rsidRPr="00D63CFF">
        <w:rPr>
          <w:rFonts w:ascii="GHEA Grapalat" w:hAnsi="GHEA Grapalat" w:cs="Sylfaen"/>
          <w:color w:val="000000"/>
          <w:sz w:val="24"/>
          <w:szCs w:val="24"/>
          <w:lang w:eastAsia="zh-TW"/>
        </w:rPr>
        <w:lastRenderedPageBreak/>
        <w:t>ա</w:t>
      </w:r>
      <w:r w:rsidR="00AD0777" w:rsidRPr="00D63CFF">
        <w:rPr>
          <w:rFonts w:ascii="GHEA Grapalat" w:hAnsi="GHEA Grapalat" w:cs="Sylfaen"/>
          <w:color w:val="000000"/>
          <w:sz w:val="24"/>
          <w:szCs w:val="24"/>
          <w:lang w:val="hy-AM" w:eastAsia="zh-TW"/>
        </w:rPr>
        <w:t>.</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հոգեբույժի</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մոտ</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արտահիվանդանոցային</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հսկողություն</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և</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հարկադիր</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բուժում</w:t>
      </w:r>
      <w:r w:rsidRPr="00D63CFF">
        <w:rPr>
          <w:rFonts w:ascii="GHEA Grapalat" w:hAnsi="GHEA Grapalat" w:cs="Sylfaen"/>
          <w:color w:val="000000"/>
          <w:sz w:val="24"/>
          <w:szCs w:val="24"/>
          <w:lang w:eastAsia="zh-TW"/>
        </w:rPr>
        <w:t>,</w:t>
      </w:r>
    </w:p>
    <w:p w:rsidR="00F9281E" w:rsidRPr="00D63CFF" w:rsidRDefault="000274D8">
      <w:pPr>
        <w:shd w:val="clear" w:color="auto" w:fill="FFFFFF"/>
        <w:spacing w:after="0" w:line="360" w:lineRule="auto"/>
        <w:ind w:firstLine="567"/>
        <w:jc w:val="both"/>
        <w:rPr>
          <w:rFonts w:ascii="GHEA Grapalat" w:hAnsi="GHEA Grapalat" w:cs="Sylfaen"/>
          <w:color w:val="000000"/>
          <w:sz w:val="24"/>
          <w:szCs w:val="24"/>
          <w:lang w:eastAsia="zh-TW"/>
        </w:rPr>
      </w:pPr>
      <w:r w:rsidRPr="00D63CFF">
        <w:rPr>
          <w:rFonts w:ascii="GHEA Grapalat" w:hAnsi="GHEA Grapalat" w:cs="Sylfaen"/>
          <w:color w:val="000000"/>
          <w:sz w:val="24"/>
          <w:szCs w:val="24"/>
          <w:lang w:eastAsia="zh-TW"/>
        </w:rPr>
        <w:t>բ</w:t>
      </w:r>
      <w:r w:rsidR="00AD0777" w:rsidRPr="00D63CFF">
        <w:rPr>
          <w:rFonts w:ascii="GHEA Grapalat" w:hAnsi="GHEA Grapalat" w:cs="Sylfaen"/>
          <w:color w:val="000000"/>
          <w:sz w:val="24"/>
          <w:szCs w:val="24"/>
          <w:lang w:val="hy-AM" w:eastAsia="zh-TW"/>
        </w:rPr>
        <w:t>.</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ընդհանուր</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հսկողության</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հոգեբուժական</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բաժանմունքում</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հարկադիր</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բուժում</w:t>
      </w:r>
      <w:r w:rsidRPr="00D63CFF">
        <w:rPr>
          <w:rFonts w:ascii="GHEA Grapalat" w:hAnsi="GHEA Grapalat" w:cs="Sylfaen"/>
          <w:color w:val="000000"/>
          <w:sz w:val="24"/>
          <w:szCs w:val="24"/>
          <w:lang w:eastAsia="zh-TW"/>
        </w:rPr>
        <w:t>,</w:t>
      </w:r>
    </w:p>
    <w:p w:rsidR="00F9281E" w:rsidRPr="00D63CFF" w:rsidRDefault="000274D8">
      <w:pPr>
        <w:shd w:val="clear" w:color="auto" w:fill="FFFFFF"/>
        <w:spacing w:after="0" w:line="360" w:lineRule="auto"/>
        <w:ind w:firstLine="567"/>
        <w:jc w:val="both"/>
        <w:rPr>
          <w:rFonts w:ascii="GHEA Grapalat" w:hAnsi="GHEA Grapalat" w:cs="Sylfaen"/>
          <w:color w:val="000000"/>
          <w:sz w:val="24"/>
          <w:szCs w:val="24"/>
          <w:lang w:eastAsia="zh-TW"/>
        </w:rPr>
      </w:pPr>
      <w:r w:rsidRPr="00D63CFF">
        <w:rPr>
          <w:rFonts w:ascii="GHEA Grapalat" w:hAnsi="GHEA Grapalat" w:cs="Sylfaen"/>
          <w:color w:val="000000"/>
          <w:sz w:val="24"/>
          <w:szCs w:val="24"/>
          <w:lang w:eastAsia="zh-TW"/>
        </w:rPr>
        <w:t>գ</w:t>
      </w:r>
      <w:r w:rsidR="00AD0777" w:rsidRPr="00D63CFF">
        <w:rPr>
          <w:rFonts w:ascii="GHEA Grapalat" w:hAnsi="GHEA Grapalat" w:cs="Sylfaen"/>
          <w:color w:val="000000"/>
          <w:sz w:val="24"/>
          <w:szCs w:val="24"/>
          <w:lang w:val="hy-AM" w:eastAsia="zh-TW"/>
        </w:rPr>
        <w:t>.</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հատուկ</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տիպի</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հոգեբուժական</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բաժանմունքում</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հարկադիր</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բուժում</w:t>
      </w:r>
      <w:r w:rsidRPr="00D63CFF">
        <w:rPr>
          <w:rFonts w:ascii="GHEA Grapalat" w:hAnsi="GHEA Grapalat" w:cs="Sylfaen"/>
          <w:color w:val="000000"/>
          <w:sz w:val="24"/>
          <w:szCs w:val="24"/>
          <w:lang w:eastAsia="zh-TW"/>
        </w:rPr>
        <w:t>,</w:t>
      </w:r>
    </w:p>
    <w:p w:rsidR="000274D8" w:rsidRPr="00D63CFF" w:rsidRDefault="000274D8" w:rsidP="00935E11">
      <w:pPr>
        <w:numPr>
          <w:ilvl w:val="0"/>
          <w:numId w:val="71"/>
        </w:numPr>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որոշակի վայրեր այցելելու արգելք,</w:t>
      </w:r>
    </w:p>
    <w:p w:rsidR="000274D8" w:rsidRPr="00D63CFF" w:rsidRDefault="000274D8" w:rsidP="00935E11">
      <w:pPr>
        <w:numPr>
          <w:ilvl w:val="0"/>
          <w:numId w:val="71"/>
        </w:numPr>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 xml:space="preserve">հոգեբանական օգնություն </w:t>
      </w:r>
      <w:r w:rsidRPr="00D63CFF">
        <w:rPr>
          <w:rFonts w:ascii="GHEA Grapalat" w:hAnsi="GHEA Grapalat" w:cs="Sylfaen"/>
          <w:sz w:val="24"/>
          <w:szCs w:val="24"/>
          <w:lang w:val="en-US"/>
        </w:rPr>
        <w:t>ստանալու</w:t>
      </w:r>
      <w:r w:rsidRPr="00D63CFF">
        <w:rPr>
          <w:rFonts w:ascii="GHEA Grapalat" w:hAnsi="GHEA Grapalat" w:cs="Sylfaen"/>
          <w:sz w:val="24"/>
          <w:szCs w:val="24"/>
        </w:rPr>
        <w:t xml:space="preserve"> պարտականություն</w:t>
      </w:r>
      <w:r w:rsidR="00801A52" w:rsidRPr="00D63CFF">
        <w:rPr>
          <w:rFonts w:ascii="GHEA Grapalat" w:hAnsi="GHEA Grapalat" w:cs="Sylfaen"/>
          <w:sz w:val="24"/>
          <w:szCs w:val="24"/>
          <w:lang w:val="en-US"/>
        </w:rPr>
        <w:t>:</w:t>
      </w:r>
    </w:p>
    <w:p w:rsidR="000274D8" w:rsidRPr="00D63CFF" w:rsidRDefault="000274D8" w:rsidP="00D51B65">
      <w:pPr>
        <w:spacing w:after="0" w:line="360" w:lineRule="auto"/>
        <w:rPr>
          <w:rFonts w:ascii="GHEA Grapalat" w:hAnsi="GHEA Grapalat" w:cs="Sylfaen"/>
          <w:b/>
          <w:bCs/>
          <w:color w:val="000000"/>
          <w:sz w:val="24"/>
          <w:szCs w:val="24"/>
          <w:lang w:eastAsia="zh-TW"/>
        </w:rPr>
      </w:pPr>
    </w:p>
    <w:p w:rsidR="007E08EE" w:rsidRPr="00D63CFF" w:rsidRDefault="007E08EE" w:rsidP="00D51B65">
      <w:pPr>
        <w:spacing w:after="0" w:line="360" w:lineRule="auto"/>
        <w:rPr>
          <w:rFonts w:ascii="GHEA Grapalat" w:hAnsi="GHEA Grapalat" w:cs="Sylfaen"/>
          <w:b/>
          <w:bCs/>
          <w:color w:val="000000"/>
          <w:sz w:val="24"/>
          <w:szCs w:val="24"/>
          <w:lang w:eastAsia="zh-TW"/>
        </w:rPr>
      </w:pPr>
    </w:p>
    <w:p w:rsidR="000274D8" w:rsidRPr="00D63CFF" w:rsidRDefault="000274D8" w:rsidP="00FC1373">
      <w:pPr>
        <w:pStyle w:val="Heading3"/>
        <w:rPr>
          <w:lang w:val="ru-RU"/>
        </w:rPr>
      </w:pPr>
      <w:bookmarkStart w:id="431" w:name="_Toc496601428"/>
      <w:bookmarkStart w:id="432" w:name="_Toc11652843"/>
      <w:bookmarkStart w:id="433" w:name="_Toc19634943"/>
      <w:r w:rsidRPr="00D63CFF">
        <w:t>Հոդված</w:t>
      </w:r>
      <w:r w:rsidRPr="00D63CFF">
        <w:rPr>
          <w:lang w:val="ru-RU"/>
        </w:rPr>
        <w:t xml:space="preserve"> 1</w:t>
      </w:r>
      <w:r w:rsidR="00057E9B" w:rsidRPr="00D63CFF">
        <w:rPr>
          <w:lang w:val="ru-RU"/>
        </w:rPr>
        <w:t>1</w:t>
      </w:r>
      <w:r w:rsidR="00A270B6" w:rsidRPr="00D63CFF">
        <w:rPr>
          <w:lang w:val="ru-RU"/>
        </w:rPr>
        <w:t>5</w:t>
      </w:r>
      <w:r w:rsidRPr="00D63CFF">
        <w:rPr>
          <w:lang w:val="ru-RU"/>
        </w:rPr>
        <w:t xml:space="preserve">. </w:t>
      </w:r>
      <w:r w:rsidRPr="00D63CFF">
        <w:t>Բժշկական</w:t>
      </w:r>
      <w:r w:rsidRPr="00D63CFF">
        <w:rPr>
          <w:lang w:val="ru-RU"/>
        </w:rPr>
        <w:t xml:space="preserve"> </w:t>
      </w:r>
      <w:r w:rsidRPr="00D63CFF">
        <w:t>բնույթի</w:t>
      </w:r>
      <w:r w:rsidRPr="00D63CFF">
        <w:rPr>
          <w:lang w:val="ru-RU"/>
        </w:rPr>
        <w:t xml:space="preserve"> </w:t>
      </w:r>
      <w:r w:rsidRPr="00D63CFF">
        <w:t>հարկադրանքի</w:t>
      </w:r>
      <w:r w:rsidRPr="00D63CFF">
        <w:rPr>
          <w:lang w:val="ru-RU"/>
        </w:rPr>
        <w:t xml:space="preserve"> </w:t>
      </w:r>
      <w:r w:rsidRPr="00D63CFF">
        <w:t>միջոցների</w:t>
      </w:r>
      <w:r w:rsidRPr="00D63CFF">
        <w:rPr>
          <w:lang w:val="ru-RU"/>
        </w:rPr>
        <w:t xml:space="preserve"> </w:t>
      </w:r>
      <w:r w:rsidRPr="00D63CFF">
        <w:t>նշանակման</w:t>
      </w:r>
      <w:r w:rsidRPr="00D63CFF">
        <w:rPr>
          <w:lang w:val="ru-RU"/>
        </w:rPr>
        <w:t xml:space="preserve"> </w:t>
      </w:r>
      <w:r w:rsidRPr="00D63CFF">
        <w:t>հիմքը</w:t>
      </w:r>
      <w:bookmarkEnd w:id="431"/>
      <w:bookmarkEnd w:id="432"/>
      <w:bookmarkEnd w:id="433"/>
    </w:p>
    <w:p w:rsidR="000274D8" w:rsidRPr="00D63CFF" w:rsidRDefault="000274D8" w:rsidP="00BF614C">
      <w:pPr>
        <w:numPr>
          <w:ilvl w:val="1"/>
          <w:numId w:val="72"/>
        </w:numPr>
        <w:shd w:val="clear" w:color="auto" w:fill="FFFFFF"/>
        <w:tabs>
          <w:tab w:val="clear" w:pos="1440"/>
          <w:tab w:val="num" w:pos="0"/>
        </w:tabs>
        <w:spacing w:after="0" w:line="360" w:lineRule="auto"/>
        <w:ind w:left="0" w:firstLine="630"/>
        <w:rPr>
          <w:rFonts w:ascii="GHEA Grapalat" w:hAnsi="GHEA Grapalat" w:cs="Sylfaen"/>
          <w:color w:val="000000"/>
          <w:sz w:val="24"/>
          <w:szCs w:val="24"/>
          <w:lang w:eastAsia="zh-TW"/>
        </w:rPr>
      </w:pPr>
      <w:r w:rsidRPr="00D63CFF">
        <w:rPr>
          <w:rFonts w:ascii="GHEA Grapalat" w:hAnsi="GHEA Grapalat" w:cs="Sylfaen"/>
          <w:color w:val="000000"/>
          <w:sz w:val="24"/>
          <w:szCs w:val="24"/>
          <w:lang w:eastAsia="zh-TW"/>
        </w:rPr>
        <w:t>Դատարանը բժշկական բնույթի հարկադրանքի միջոց է նշանակում այն անձի նկատմամբ, ով՝</w:t>
      </w:r>
    </w:p>
    <w:p w:rsidR="000274D8" w:rsidRPr="00D63CFF" w:rsidRDefault="000274D8" w:rsidP="00BF614C">
      <w:pPr>
        <w:pStyle w:val="NoSpacing"/>
        <w:numPr>
          <w:ilvl w:val="0"/>
          <w:numId w:val="359"/>
        </w:numPr>
        <w:shd w:val="clear" w:color="auto" w:fill="FFFFFF"/>
        <w:tabs>
          <w:tab w:val="num" w:pos="0"/>
        </w:tabs>
        <w:spacing w:line="360" w:lineRule="auto"/>
        <w:ind w:left="0" w:firstLine="630"/>
        <w:rPr>
          <w:rFonts w:ascii="GHEA Grapalat" w:hAnsi="GHEA Grapalat" w:cs="Sylfaen"/>
          <w:color w:val="000000"/>
          <w:sz w:val="24"/>
          <w:szCs w:val="24"/>
          <w:lang w:eastAsia="zh-TW"/>
        </w:rPr>
      </w:pPr>
      <w:r w:rsidRPr="00D63CFF">
        <w:rPr>
          <w:rFonts w:ascii="GHEA Grapalat" w:hAnsi="GHEA Grapalat" w:cs="Sylfaen"/>
          <w:sz w:val="24"/>
          <w:szCs w:val="24"/>
          <w:shd w:val="clear" w:color="auto" w:fill="FFFFFF"/>
        </w:rPr>
        <w:t xml:space="preserve">պատժի սպառնալիքով արգելված արարքի կատարման պահին  </w:t>
      </w:r>
      <w:r w:rsidRPr="00D63CFF">
        <w:rPr>
          <w:rFonts w:ascii="GHEA Grapalat" w:hAnsi="GHEA Grapalat" w:cs="Sylfaen"/>
          <w:color w:val="000000"/>
          <w:sz w:val="24"/>
          <w:szCs w:val="24"/>
          <w:lang w:eastAsia="zh-TW"/>
        </w:rPr>
        <w:t>գտնվել է անմեղսունակության վիճակում,</w:t>
      </w:r>
    </w:p>
    <w:p w:rsidR="000274D8" w:rsidRPr="00D63CFF" w:rsidRDefault="000274D8" w:rsidP="00BF614C">
      <w:pPr>
        <w:pStyle w:val="NoSpacing"/>
        <w:numPr>
          <w:ilvl w:val="0"/>
          <w:numId w:val="359"/>
        </w:numPr>
        <w:shd w:val="clear" w:color="auto" w:fill="FFFFFF"/>
        <w:tabs>
          <w:tab w:val="num" w:pos="0"/>
        </w:tabs>
        <w:spacing w:line="360" w:lineRule="auto"/>
        <w:ind w:left="0" w:firstLine="630"/>
        <w:jc w:val="both"/>
        <w:rPr>
          <w:rFonts w:ascii="GHEA Grapalat" w:hAnsi="GHEA Grapalat" w:cs="Sylfaen"/>
          <w:color w:val="000000"/>
          <w:sz w:val="24"/>
          <w:szCs w:val="24"/>
          <w:lang w:eastAsia="zh-TW"/>
        </w:rPr>
      </w:pPr>
      <w:r w:rsidRPr="00D63CFF">
        <w:rPr>
          <w:rFonts w:ascii="GHEA Grapalat" w:hAnsi="GHEA Grapalat" w:cs="Sylfaen"/>
          <w:color w:val="000000"/>
          <w:sz w:val="24"/>
          <w:szCs w:val="24"/>
          <w:lang w:eastAsia="zh-TW"/>
        </w:rPr>
        <w:t xml:space="preserve"> </w:t>
      </w:r>
      <w:r w:rsidRPr="00D63CFF">
        <w:rPr>
          <w:rFonts w:ascii="GHEA Grapalat" w:hAnsi="GHEA Grapalat" w:cs="Sylfaen"/>
          <w:sz w:val="24"/>
          <w:szCs w:val="24"/>
          <w:shd w:val="clear" w:color="auto" w:fill="FFFFFF"/>
        </w:rPr>
        <w:t xml:space="preserve">հանցանքի կատարման պահին </w:t>
      </w:r>
      <w:r w:rsidRPr="00D63CFF">
        <w:rPr>
          <w:rFonts w:ascii="GHEA Grapalat" w:hAnsi="GHEA Grapalat" w:cs="Sylfaen"/>
          <w:color w:val="000000"/>
          <w:sz w:val="24"/>
          <w:szCs w:val="24"/>
          <w:lang w:eastAsia="zh-TW"/>
        </w:rPr>
        <w:t>գտնվել է սահմանափակ մեղսունակության վիճակում,</w:t>
      </w:r>
    </w:p>
    <w:p w:rsidR="000274D8" w:rsidRPr="00D63CFF" w:rsidRDefault="000274D8" w:rsidP="00BF614C">
      <w:pPr>
        <w:pStyle w:val="NoSpacing"/>
        <w:numPr>
          <w:ilvl w:val="0"/>
          <w:numId w:val="359"/>
        </w:numPr>
        <w:shd w:val="clear" w:color="auto" w:fill="FFFFFF"/>
        <w:tabs>
          <w:tab w:val="num" w:pos="0"/>
        </w:tabs>
        <w:spacing w:line="360" w:lineRule="auto"/>
        <w:ind w:left="0" w:firstLine="630"/>
        <w:jc w:val="both"/>
        <w:rPr>
          <w:rFonts w:ascii="GHEA Grapalat" w:hAnsi="GHEA Grapalat" w:cs="Sylfaen"/>
          <w:color w:val="000000"/>
          <w:sz w:val="24"/>
          <w:szCs w:val="24"/>
          <w:lang w:eastAsia="zh-TW"/>
        </w:rPr>
      </w:pPr>
      <w:r w:rsidRPr="00D63CFF">
        <w:rPr>
          <w:rFonts w:ascii="GHEA Grapalat" w:hAnsi="GHEA Grapalat" w:cs="Sylfaen"/>
          <w:color w:val="000000"/>
          <w:sz w:val="24"/>
          <w:szCs w:val="24"/>
          <w:lang w:eastAsia="zh-TW"/>
        </w:rPr>
        <w:t xml:space="preserve"> </w:t>
      </w:r>
      <w:r w:rsidRPr="00D63CFF">
        <w:rPr>
          <w:rFonts w:ascii="GHEA Grapalat" w:hAnsi="GHEA Grapalat" w:cs="Sylfaen"/>
          <w:sz w:val="24"/>
          <w:szCs w:val="24"/>
          <w:shd w:val="clear" w:color="auto" w:fill="FFFFFF"/>
        </w:rPr>
        <w:t xml:space="preserve">հանցանքի կատարման պահին </w:t>
      </w:r>
      <w:r w:rsidRPr="00D63CFF">
        <w:rPr>
          <w:rFonts w:ascii="GHEA Grapalat" w:hAnsi="GHEA Grapalat" w:cs="Sylfaen"/>
          <w:color w:val="000000"/>
          <w:sz w:val="24"/>
          <w:szCs w:val="24"/>
          <w:lang w:eastAsia="zh-TW"/>
        </w:rPr>
        <w:t xml:space="preserve">գտնվել է մեղսունակության վիճակում, սակայն </w:t>
      </w:r>
      <w:r w:rsidRPr="00D63CFF">
        <w:rPr>
          <w:rFonts w:ascii="GHEA Grapalat" w:hAnsi="GHEA Grapalat" w:cs="Sylfaen"/>
          <w:color w:val="000000"/>
          <w:sz w:val="24"/>
          <w:szCs w:val="24"/>
          <w:lang w:val="en-US" w:eastAsia="zh-TW"/>
        </w:rPr>
        <w:t>դրանից</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հետո</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նրա</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մոտ</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դրսևորվել</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է</w:t>
      </w:r>
      <w:r w:rsidRPr="00D63CFF">
        <w:rPr>
          <w:rFonts w:ascii="GHEA Grapalat" w:hAnsi="GHEA Grapalat" w:cs="Sylfaen"/>
          <w:color w:val="000000"/>
          <w:sz w:val="24"/>
          <w:szCs w:val="24"/>
          <w:lang w:eastAsia="zh-TW"/>
        </w:rPr>
        <w:t xml:space="preserve"> </w:t>
      </w:r>
      <w:r w:rsidR="0062449C" w:rsidRPr="00D63CFF">
        <w:rPr>
          <w:rFonts w:ascii="GHEA Grapalat" w:hAnsi="GHEA Grapalat" w:cs="Sylfaen"/>
          <w:color w:val="000000"/>
          <w:sz w:val="24"/>
          <w:szCs w:val="24"/>
          <w:lang w:val="en-US"/>
        </w:rPr>
        <w:t>հոգեկան</w:t>
      </w:r>
      <w:r w:rsidR="0062449C" w:rsidRPr="00D63CFF">
        <w:rPr>
          <w:rFonts w:ascii="GHEA Grapalat" w:hAnsi="GHEA Grapalat" w:cs="Sylfaen"/>
          <w:color w:val="000000"/>
          <w:sz w:val="24"/>
          <w:szCs w:val="24"/>
        </w:rPr>
        <w:t xml:space="preserve"> </w:t>
      </w:r>
      <w:r w:rsidR="0062449C" w:rsidRPr="00D63CFF">
        <w:rPr>
          <w:rFonts w:ascii="GHEA Grapalat" w:hAnsi="GHEA Grapalat" w:cs="Sylfaen"/>
          <w:color w:val="000000"/>
          <w:sz w:val="24"/>
          <w:szCs w:val="24"/>
          <w:lang w:val="en-US"/>
        </w:rPr>
        <w:t>առողջության</w:t>
      </w:r>
      <w:r w:rsidR="0062449C" w:rsidRPr="00D63CFF">
        <w:rPr>
          <w:rFonts w:ascii="GHEA Grapalat" w:hAnsi="GHEA Grapalat" w:cs="Sylfaen"/>
          <w:color w:val="000000"/>
          <w:sz w:val="24"/>
          <w:szCs w:val="24"/>
        </w:rPr>
        <w:t xml:space="preserve"> </w:t>
      </w:r>
      <w:r w:rsidR="0062449C" w:rsidRPr="00D63CFF">
        <w:rPr>
          <w:rFonts w:ascii="GHEA Grapalat" w:hAnsi="GHEA Grapalat" w:cs="Sylfaen"/>
          <w:color w:val="000000"/>
          <w:sz w:val="24"/>
          <w:szCs w:val="24"/>
          <w:lang w:val="en-US"/>
        </w:rPr>
        <w:t>խնդիր</w:t>
      </w:r>
      <w:r w:rsidRPr="00D63CFF">
        <w:rPr>
          <w:rFonts w:ascii="GHEA Grapalat" w:hAnsi="GHEA Grapalat" w:cs="Sylfaen"/>
          <w:color w:val="000000"/>
          <w:sz w:val="24"/>
          <w:szCs w:val="24"/>
          <w:lang w:eastAsia="zh-TW"/>
        </w:rPr>
        <w:t>,</w:t>
      </w:r>
    </w:p>
    <w:p w:rsidR="00B707D3" w:rsidRPr="00D63CFF" w:rsidRDefault="000274D8" w:rsidP="00BF614C">
      <w:pPr>
        <w:pStyle w:val="NoSpacing"/>
        <w:numPr>
          <w:ilvl w:val="0"/>
          <w:numId w:val="359"/>
        </w:numPr>
        <w:shd w:val="clear" w:color="auto" w:fill="FFFFFF"/>
        <w:tabs>
          <w:tab w:val="num" w:pos="0"/>
        </w:tabs>
        <w:spacing w:line="360" w:lineRule="auto"/>
        <w:ind w:left="0" w:firstLine="630"/>
        <w:jc w:val="both"/>
        <w:rPr>
          <w:rFonts w:ascii="GHEA Grapalat" w:hAnsi="GHEA Grapalat" w:cs="Sylfaen"/>
          <w:sz w:val="24"/>
          <w:szCs w:val="24"/>
          <w:lang w:eastAsia="zh-TW"/>
        </w:rPr>
      </w:pPr>
      <w:r w:rsidRPr="00D63CFF">
        <w:rPr>
          <w:rFonts w:ascii="GHEA Grapalat" w:hAnsi="GHEA Grapalat" w:cs="Sylfaen"/>
          <w:color w:val="000000"/>
          <w:sz w:val="24"/>
          <w:szCs w:val="24"/>
          <w:lang w:eastAsia="zh-TW"/>
        </w:rPr>
        <w:t xml:space="preserve"> կատարել է հանցանք և ալկոհոլամոլությունից, թմրամոլությունից, </w:t>
      </w:r>
      <w:r w:rsidRPr="00D63CFF">
        <w:rPr>
          <w:rFonts w:ascii="GHEA Grapalat" w:hAnsi="GHEA Grapalat" w:cs="Sylfaen"/>
          <w:color w:val="000000"/>
          <w:sz w:val="24"/>
          <w:szCs w:val="24"/>
          <w:lang w:val="en-US" w:eastAsia="zh-TW"/>
        </w:rPr>
        <w:t>դեղամոլությունից</w:t>
      </w:r>
      <w:r w:rsidRPr="00D63CFF">
        <w:rPr>
          <w:rFonts w:ascii="GHEA Grapalat" w:hAnsi="GHEA Grapalat" w:cs="Sylfaen"/>
          <w:color w:val="000000"/>
          <w:sz w:val="24"/>
          <w:szCs w:val="24"/>
          <w:lang w:eastAsia="zh-TW"/>
        </w:rPr>
        <w:t xml:space="preserve"> կամ թունամոլությունից բուժման կարիք ունի: </w:t>
      </w:r>
    </w:p>
    <w:p w:rsidR="000274D8" w:rsidRPr="00D63CFF" w:rsidRDefault="001C1A6C" w:rsidP="0030538A">
      <w:pPr>
        <w:pStyle w:val="NoSpacing"/>
        <w:shd w:val="clear" w:color="auto" w:fill="FFFFFF"/>
        <w:tabs>
          <w:tab w:val="num" w:pos="0"/>
        </w:tabs>
        <w:spacing w:line="360" w:lineRule="auto"/>
        <w:ind w:firstLine="630"/>
        <w:jc w:val="both"/>
        <w:rPr>
          <w:rFonts w:ascii="GHEA Grapalat" w:hAnsi="GHEA Grapalat" w:cs="Sylfaen"/>
          <w:sz w:val="24"/>
          <w:szCs w:val="24"/>
          <w:shd w:val="clear" w:color="auto" w:fill="FFFFFF"/>
        </w:rPr>
      </w:pPr>
      <w:r w:rsidRPr="00D63CFF">
        <w:rPr>
          <w:rFonts w:ascii="GHEA Grapalat" w:hAnsi="GHEA Grapalat" w:cs="Sylfaen"/>
          <w:color w:val="000000"/>
          <w:sz w:val="24"/>
          <w:szCs w:val="24"/>
          <w:lang w:eastAsia="zh-TW"/>
        </w:rPr>
        <w:t xml:space="preserve">2. </w:t>
      </w:r>
      <w:r w:rsidR="000274D8" w:rsidRPr="00D63CFF">
        <w:rPr>
          <w:rFonts w:ascii="GHEA Grapalat" w:hAnsi="GHEA Grapalat" w:cs="Sylfaen"/>
          <w:color w:val="000000"/>
          <w:sz w:val="24"/>
          <w:szCs w:val="24"/>
          <w:lang w:eastAsia="zh-TW"/>
        </w:rPr>
        <w:t>Դատարանը անձի նկատմամբ նշանակում է բժշկական բնույթի հարկադրանքի միջոց, եթե հանգում է հետևության, որ</w:t>
      </w:r>
      <w:r w:rsidR="006146A6" w:rsidRPr="00D63CFF">
        <w:rPr>
          <w:rFonts w:ascii="GHEA Grapalat" w:hAnsi="GHEA Grapalat" w:cs="Sylfaen"/>
          <w:color w:val="000000"/>
          <w:sz w:val="24"/>
          <w:szCs w:val="24"/>
          <w:lang w:eastAsia="zh-TW"/>
        </w:rPr>
        <w:t xml:space="preserve"> </w:t>
      </w:r>
      <w:r w:rsidR="006146A6" w:rsidRPr="00D63CFF">
        <w:rPr>
          <w:rFonts w:ascii="GHEA Grapalat" w:hAnsi="GHEA Grapalat" w:cs="Sylfaen"/>
          <w:color w:val="000000"/>
          <w:sz w:val="24"/>
          <w:szCs w:val="24"/>
          <w:lang w:val="en-US" w:eastAsia="zh-TW"/>
        </w:rPr>
        <w:t>անձը</w:t>
      </w:r>
      <w:r w:rsidR="006146A6" w:rsidRPr="00D63CFF">
        <w:rPr>
          <w:rFonts w:ascii="GHEA Grapalat" w:hAnsi="GHEA Grapalat" w:cs="Sylfaen"/>
          <w:color w:val="000000"/>
          <w:sz w:val="24"/>
          <w:szCs w:val="24"/>
          <w:lang w:eastAsia="zh-TW"/>
        </w:rPr>
        <w:t xml:space="preserve"> </w:t>
      </w:r>
      <w:r w:rsidR="006146A6" w:rsidRPr="00D63CFF">
        <w:rPr>
          <w:rFonts w:ascii="GHEA Grapalat" w:hAnsi="GHEA Grapalat" w:cs="Sylfaen"/>
          <w:color w:val="000000"/>
          <w:sz w:val="24"/>
          <w:szCs w:val="24"/>
          <w:lang w:val="en-US" w:eastAsia="zh-TW"/>
        </w:rPr>
        <w:t>իր</w:t>
      </w:r>
      <w:r w:rsidR="006146A6" w:rsidRPr="00D63CFF">
        <w:rPr>
          <w:rFonts w:ascii="GHEA Grapalat" w:hAnsi="GHEA Grapalat" w:cs="Sylfaen"/>
          <w:color w:val="000000"/>
          <w:sz w:val="24"/>
          <w:szCs w:val="24"/>
          <w:lang w:eastAsia="zh-TW"/>
        </w:rPr>
        <w:t xml:space="preserve"> </w:t>
      </w:r>
      <w:r w:rsidR="006146A6" w:rsidRPr="00D63CFF">
        <w:rPr>
          <w:rFonts w:ascii="GHEA Grapalat" w:hAnsi="GHEA Grapalat" w:cs="Sylfaen"/>
          <w:color w:val="000000"/>
          <w:sz w:val="24"/>
          <w:szCs w:val="24"/>
          <w:lang w:val="en-US" w:eastAsia="zh-TW"/>
        </w:rPr>
        <w:t>առողջական</w:t>
      </w:r>
      <w:r w:rsidR="006146A6" w:rsidRPr="00D63CFF">
        <w:rPr>
          <w:rFonts w:ascii="GHEA Grapalat" w:hAnsi="GHEA Grapalat" w:cs="Sylfaen"/>
          <w:color w:val="000000"/>
          <w:sz w:val="24"/>
          <w:szCs w:val="24"/>
          <w:lang w:eastAsia="zh-TW"/>
        </w:rPr>
        <w:t xml:space="preserve"> </w:t>
      </w:r>
      <w:r w:rsidR="006146A6" w:rsidRPr="00D63CFF">
        <w:rPr>
          <w:rFonts w:ascii="GHEA Grapalat" w:hAnsi="GHEA Grapalat" w:cs="Sylfaen"/>
          <w:color w:val="000000"/>
          <w:sz w:val="24"/>
          <w:szCs w:val="24"/>
          <w:lang w:val="en-US" w:eastAsia="zh-TW"/>
        </w:rPr>
        <w:t>վիճակով</w:t>
      </w:r>
      <w:r w:rsidR="006146A6" w:rsidRPr="00D63CFF">
        <w:rPr>
          <w:rFonts w:ascii="GHEA Grapalat" w:hAnsi="GHEA Grapalat" w:cs="Sylfaen"/>
          <w:color w:val="000000"/>
          <w:sz w:val="24"/>
          <w:szCs w:val="24"/>
          <w:lang w:eastAsia="zh-TW"/>
        </w:rPr>
        <w:t xml:space="preserve"> </w:t>
      </w:r>
      <w:r w:rsidR="006146A6" w:rsidRPr="00D63CFF">
        <w:rPr>
          <w:rFonts w:ascii="GHEA Grapalat" w:hAnsi="GHEA Grapalat" w:cs="Sylfaen"/>
          <w:color w:val="000000"/>
          <w:sz w:val="24"/>
          <w:szCs w:val="24"/>
          <w:lang w:val="en-US" w:eastAsia="zh-TW"/>
        </w:rPr>
        <w:t>պայմանավորված</w:t>
      </w:r>
      <w:r w:rsidR="006146A6" w:rsidRPr="00D63CFF">
        <w:rPr>
          <w:rFonts w:ascii="GHEA Grapalat" w:hAnsi="GHEA Grapalat" w:cs="Sylfaen"/>
          <w:color w:val="000000"/>
          <w:sz w:val="24"/>
          <w:szCs w:val="24"/>
          <w:lang w:eastAsia="zh-TW"/>
        </w:rPr>
        <w:t xml:space="preserve"> </w:t>
      </w:r>
      <w:r w:rsidR="006146A6" w:rsidRPr="00D63CFF">
        <w:rPr>
          <w:rFonts w:ascii="GHEA Grapalat" w:hAnsi="GHEA Grapalat" w:cs="Sylfaen"/>
          <w:color w:val="000000"/>
          <w:sz w:val="24"/>
          <w:szCs w:val="24"/>
          <w:lang w:val="en-US" w:eastAsia="zh-TW"/>
        </w:rPr>
        <w:t>կարիք</w:t>
      </w:r>
      <w:r w:rsidR="006146A6" w:rsidRPr="00D63CFF">
        <w:rPr>
          <w:rFonts w:ascii="GHEA Grapalat" w:hAnsi="GHEA Grapalat" w:cs="Sylfaen"/>
          <w:color w:val="000000"/>
          <w:sz w:val="24"/>
          <w:szCs w:val="24"/>
          <w:lang w:eastAsia="zh-TW"/>
        </w:rPr>
        <w:t xml:space="preserve"> </w:t>
      </w:r>
      <w:r w:rsidR="006146A6" w:rsidRPr="00D63CFF">
        <w:rPr>
          <w:rFonts w:ascii="GHEA Grapalat" w:hAnsi="GHEA Grapalat" w:cs="Sylfaen"/>
          <w:color w:val="000000"/>
          <w:sz w:val="24"/>
          <w:szCs w:val="24"/>
          <w:lang w:val="en-US" w:eastAsia="zh-TW"/>
        </w:rPr>
        <w:t>ունի</w:t>
      </w:r>
      <w:r w:rsidR="006146A6" w:rsidRPr="00D63CFF">
        <w:rPr>
          <w:rFonts w:ascii="GHEA Grapalat" w:hAnsi="GHEA Grapalat" w:cs="Sylfaen"/>
          <w:color w:val="000000"/>
          <w:sz w:val="24"/>
          <w:szCs w:val="24"/>
          <w:lang w:eastAsia="zh-TW"/>
        </w:rPr>
        <w:t xml:space="preserve"> </w:t>
      </w:r>
      <w:r w:rsidR="006146A6" w:rsidRPr="00D63CFF">
        <w:rPr>
          <w:rFonts w:ascii="GHEA Grapalat" w:hAnsi="GHEA Grapalat" w:cs="Sylfaen"/>
          <w:color w:val="000000"/>
          <w:sz w:val="24"/>
          <w:szCs w:val="24"/>
          <w:lang w:val="en-US" w:eastAsia="zh-TW"/>
        </w:rPr>
        <w:t>բժշկական</w:t>
      </w:r>
      <w:r w:rsidR="006146A6" w:rsidRPr="00D63CFF">
        <w:rPr>
          <w:rFonts w:ascii="GHEA Grapalat" w:hAnsi="GHEA Grapalat" w:cs="Sylfaen"/>
          <w:color w:val="000000"/>
          <w:sz w:val="24"/>
          <w:szCs w:val="24"/>
          <w:lang w:eastAsia="zh-TW"/>
        </w:rPr>
        <w:t xml:space="preserve"> </w:t>
      </w:r>
      <w:r w:rsidR="006146A6" w:rsidRPr="00D63CFF">
        <w:rPr>
          <w:rFonts w:ascii="GHEA Grapalat" w:hAnsi="GHEA Grapalat" w:cs="Sylfaen"/>
          <w:color w:val="000000"/>
          <w:sz w:val="24"/>
          <w:szCs w:val="24"/>
          <w:lang w:val="en-US" w:eastAsia="zh-TW"/>
        </w:rPr>
        <w:t>միջամտության</w:t>
      </w:r>
      <w:r w:rsidR="006146A6" w:rsidRPr="00D63CFF">
        <w:rPr>
          <w:rFonts w:ascii="GHEA Grapalat" w:hAnsi="GHEA Grapalat" w:cs="Sylfaen"/>
          <w:color w:val="000000"/>
          <w:sz w:val="24"/>
          <w:szCs w:val="24"/>
          <w:lang w:eastAsia="zh-TW"/>
        </w:rPr>
        <w:t xml:space="preserve">, </w:t>
      </w:r>
      <w:r w:rsidR="006146A6" w:rsidRPr="00D63CFF">
        <w:rPr>
          <w:rFonts w:ascii="GHEA Grapalat" w:hAnsi="GHEA Grapalat" w:cs="Sylfaen"/>
          <w:color w:val="000000"/>
          <w:sz w:val="24"/>
          <w:szCs w:val="24"/>
          <w:lang w:val="en-US" w:eastAsia="zh-TW"/>
        </w:rPr>
        <w:t>որը</w:t>
      </w:r>
      <w:r w:rsidR="006146A6" w:rsidRPr="00D63CFF">
        <w:rPr>
          <w:rFonts w:ascii="GHEA Grapalat" w:hAnsi="GHEA Grapalat" w:cs="Sylfaen"/>
          <w:color w:val="000000"/>
          <w:sz w:val="24"/>
          <w:szCs w:val="24"/>
          <w:lang w:eastAsia="zh-TW"/>
        </w:rPr>
        <w:t xml:space="preserve"> </w:t>
      </w:r>
      <w:r w:rsidR="006146A6" w:rsidRPr="00D63CFF">
        <w:rPr>
          <w:rFonts w:ascii="GHEA Grapalat" w:hAnsi="GHEA Grapalat" w:cs="Sylfaen"/>
          <w:color w:val="000000"/>
          <w:sz w:val="24"/>
          <w:szCs w:val="24"/>
          <w:lang w:val="en-US" w:eastAsia="zh-TW"/>
        </w:rPr>
        <w:t>կապահովի</w:t>
      </w:r>
      <w:r w:rsidR="006146A6" w:rsidRPr="00D63CFF">
        <w:rPr>
          <w:rFonts w:ascii="GHEA Grapalat" w:hAnsi="GHEA Grapalat" w:cs="Sylfaen"/>
          <w:color w:val="000000"/>
          <w:sz w:val="24"/>
          <w:szCs w:val="24"/>
          <w:lang w:eastAsia="zh-TW"/>
        </w:rPr>
        <w:t xml:space="preserve"> </w:t>
      </w:r>
      <w:r w:rsidR="006146A6" w:rsidRPr="00D63CFF">
        <w:rPr>
          <w:rFonts w:ascii="GHEA Grapalat" w:hAnsi="GHEA Grapalat" w:cs="Sylfaen"/>
          <w:color w:val="000000"/>
          <w:sz w:val="24"/>
          <w:szCs w:val="24"/>
          <w:lang w:val="en-US" w:eastAsia="zh-TW"/>
        </w:rPr>
        <w:t>այդ</w:t>
      </w:r>
      <w:r w:rsidR="000274D8" w:rsidRPr="00D63CFF">
        <w:rPr>
          <w:rFonts w:ascii="GHEA Grapalat" w:hAnsi="GHEA Grapalat" w:cs="Sylfaen"/>
          <w:color w:val="000000"/>
          <w:sz w:val="24"/>
          <w:szCs w:val="24"/>
          <w:lang w:eastAsia="zh-TW"/>
        </w:rPr>
        <w:t xml:space="preserve"> </w:t>
      </w:r>
      <w:r w:rsidR="000274D8" w:rsidRPr="00D63CFF">
        <w:rPr>
          <w:rFonts w:ascii="GHEA Grapalat" w:hAnsi="GHEA Grapalat" w:cs="Sylfaen"/>
          <w:color w:val="000000"/>
          <w:sz w:val="24"/>
          <w:szCs w:val="24"/>
          <w:lang w:val="en-US" w:eastAsia="zh-TW"/>
        </w:rPr>
        <w:t>կամ</w:t>
      </w:r>
      <w:r w:rsidR="000274D8" w:rsidRPr="00D63CFF">
        <w:rPr>
          <w:rFonts w:ascii="GHEA Grapalat" w:hAnsi="GHEA Grapalat" w:cs="Sylfaen"/>
          <w:color w:val="000000"/>
          <w:sz w:val="24"/>
          <w:szCs w:val="24"/>
          <w:lang w:eastAsia="zh-TW"/>
        </w:rPr>
        <w:t xml:space="preserve"> </w:t>
      </w:r>
      <w:r w:rsidR="000274D8" w:rsidRPr="00D63CFF">
        <w:rPr>
          <w:rFonts w:ascii="GHEA Grapalat" w:hAnsi="GHEA Grapalat" w:cs="Sylfaen"/>
          <w:color w:val="000000"/>
          <w:sz w:val="24"/>
          <w:szCs w:val="24"/>
          <w:lang w:val="en-US" w:eastAsia="zh-TW"/>
        </w:rPr>
        <w:t>այլ</w:t>
      </w:r>
      <w:r w:rsidR="000274D8" w:rsidRPr="00D63CFF">
        <w:rPr>
          <w:rFonts w:ascii="GHEA Grapalat" w:hAnsi="GHEA Grapalat" w:cs="Sylfaen"/>
          <w:color w:val="000000"/>
          <w:sz w:val="24"/>
          <w:szCs w:val="24"/>
          <w:lang w:eastAsia="zh-TW"/>
        </w:rPr>
        <w:t xml:space="preserve"> </w:t>
      </w:r>
      <w:r w:rsidR="000274D8" w:rsidRPr="00D63CFF">
        <w:rPr>
          <w:rFonts w:ascii="GHEA Grapalat" w:hAnsi="GHEA Grapalat" w:cs="Sylfaen"/>
          <w:color w:val="000000"/>
          <w:sz w:val="24"/>
          <w:szCs w:val="24"/>
          <w:lang w:val="en-US" w:eastAsia="zh-TW"/>
        </w:rPr>
        <w:t>անձի</w:t>
      </w:r>
      <w:r w:rsidR="000274D8" w:rsidRPr="00D63CFF">
        <w:rPr>
          <w:rFonts w:ascii="GHEA Grapalat" w:hAnsi="GHEA Grapalat" w:cs="Sylfaen"/>
          <w:color w:val="000000"/>
          <w:sz w:val="24"/>
          <w:szCs w:val="24"/>
          <w:lang w:eastAsia="zh-TW"/>
        </w:rPr>
        <w:t xml:space="preserve"> անվտանգություն</w:t>
      </w:r>
      <w:r w:rsidR="006146A6" w:rsidRPr="00D63CFF">
        <w:rPr>
          <w:rFonts w:ascii="GHEA Grapalat" w:hAnsi="GHEA Grapalat" w:cs="Sylfaen"/>
          <w:color w:val="000000"/>
          <w:sz w:val="24"/>
          <w:szCs w:val="24"/>
          <w:lang w:val="en-US" w:eastAsia="zh-TW"/>
        </w:rPr>
        <w:t>ը</w:t>
      </w:r>
      <w:r w:rsidR="000274D8" w:rsidRPr="00D63CFF">
        <w:rPr>
          <w:rFonts w:ascii="GHEA Grapalat" w:hAnsi="GHEA Grapalat" w:cs="Sylfaen"/>
          <w:color w:val="000000"/>
          <w:sz w:val="24"/>
          <w:szCs w:val="24"/>
          <w:lang w:eastAsia="zh-TW"/>
        </w:rPr>
        <w:t xml:space="preserve">, </w:t>
      </w:r>
      <w:r w:rsidR="000274D8" w:rsidRPr="00D63CFF">
        <w:rPr>
          <w:rFonts w:ascii="GHEA Grapalat" w:hAnsi="GHEA Grapalat" w:cs="Sylfaen"/>
          <w:sz w:val="24"/>
          <w:szCs w:val="24"/>
          <w:shd w:val="clear" w:color="auto" w:fill="FFFFFF"/>
        </w:rPr>
        <w:t>պատժի սպառնալիքով արգելված նոր արարքի կատարումը կանխել</w:t>
      </w:r>
      <w:r w:rsidR="006146A6" w:rsidRPr="00D63CFF">
        <w:rPr>
          <w:rFonts w:ascii="GHEA Grapalat" w:hAnsi="GHEA Grapalat" w:cs="Sylfaen"/>
          <w:sz w:val="24"/>
          <w:szCs w:val="24"/>
          <w:shd w:val="clear" w:color="auto" w:fill="FFFFFF"/>
          <w:lang w:val="en-US"/>
        </w:rPr>
        <w:t>ը</w:t>
      </w:r>
      <w:r w:rsidR="000274D8" w:rsidRPr="00D63CFF">
        <w:rPr>
          <w:rFonts w:ascii="GHEA Grapalat" w:hAnsi="GHEA Grapalat" w:cs="Sylfaen"/>
          <w:sz w:val="24"/>
          <w:szCs w:val="24"/>
          <w:shd w:val="clear" w:color="auto" w:fill="FFFFFF"/>
        </w:rPr>
        <w:t xml:space="preserve"> կամ պատժի նպատակների իրականացում</w:t>
      </w:r>
      <w:r w:rsidR="006146A6" w:rsidRPr="00D63CFF">
        <w:rPr>
          <w:rFonts w:ascii="GHEA Grapalat" w:hAnsi="GHEA Grapalat" w:cs="Sylfaen"/>
          <w:sz w:val="24"/>
          <w:szCs w:val="24"/>
          <w:shd w:val="clear" w:color="auto" w:fill="FFFFFF"/>
          <w:lang w:val="en-US"/>
        </w:rPr>
        <w:t>ը</w:t>
      </w:r>
      <w:r w:rsidR="000274D8" w:rsidRPr="00D63CFF">
        <w:rPr>
          <w:rFonts w:ascii="GHEA Grapalat" w:hAnsi="GHEA Grapalat" w:cs="Sylfaen"/>
          <w:sz w:val="24"/>
          <w:szCs w:val="24"/>
          <w:shd w:val="clear" w:color="auto" w:fill="FFFFFF"/>
        </w:rPr>
        <w:t xml:space="preserve">:  </w:t>
      </w:r>
    </w:p>
    <w:p w:rsidR="00FF3B2F" w:rsidRPr="00D63CFF" w:rsidRDefault="005E34D7" w:rsidP="0030538A">
      <w:pPr>
        <w:pStyle w:val="NoSpacing"/>
        <w:shd w:val="clear" w:color="auto" w:fill="FFFFFF"/>
        <w:tabs>
          <w:tab w:val="num" w:pos="0"/>
        </w:tabs>
        <w:spacing w:line="360" w:lineRule="auto"/>
        <w:ind w:firstLine="630"/>
        <w:jc w:val="both"/>
        <w:rPr>
          <w:rFonts w:ascii="GHEA Grapalat" w:hAnsi="GHEA Grapalat" w:cs="Sylfaen"/>
          <w:sz w:val="24"/>
          <w:szCs w:val="24"/>
          <w:lang w:eastAsia="zh-TW"/>
        </w:rPr>
      </w:pPr>
      <w:r w:rsidRPr="00D63CFF">
        <w:rPr>
          <w:rFonts w:ascii="GHEA Grapalat" w:hAnsi="GHEA Grapalat" w:cs="Sylfaen"/>
          <w:color w:val="000000"/>
          <w:sz w:val="24"/>
          <w:szCs w:val="24"/>
          <w:lang w:eastAsia="zh-TW"/>
        </w:rPr>
        <w:t xml:space="preserve"> 3. </w:t>
      </w:r>
      <w:r w:rsidR="00FF3B2F" w:rsidRPr="00D63CFF">
        <w:rPr>
          <w:rFonts w:ascii="GHEA Grapalat" w:hAnsi="GHEA Grapalat" w:cs="Sylfaen"/>
          <w:color w:val="000000"/>
          <w:sz w:val="24"/>
          <w:szCs w:val="24"/>
          <w:lang w:eastAsia="zh-TW"/>
        </w:rPr>
        <w:t>Բժշկական բնույթի հարկադրանքի միջոցի ժամկետի ավարտից հետո անձի նկատմամբ իրականացվող բժշկական</w:t>
      </w:r>
      <w:r w:rsidR="00EA45D2" w:rsidRPr="00D63CFF">
        <w:rPr>
          <w:rFonts w:ascii="GHEA Grapalat" w:hAnsi="GHEA Grapalat" w:cs="Sylfaen"/>
          <w:color w:val="000000"/>
          <w:sz w:val="24"/>
          <w:szCs w:val="24"/>
          <w:lang w:eastAsia="zh-TW"/>
        </w:rPr>
        <w:t xml:space="preserve"> </w:t>
      </w:r>
      <w:r w:rsidR="00EA45D2" w:rsidRPr="00D63CFF">
        <w:rPr>
          <w:rFonts w:ascii="GHEA Grapalat" w:hAnsi="GHEA Grapalat" w:cs="Sylfaen"/>
          <w:color w:val="000000"/>
          <w:sz w:val="24"/>
          <w:szCs w:val="24"/>
          <w:lang w:val="en-US" w:eastAsia="zh-TW"/>
        </w:rPr>
        <w:t>օգնության</w:t>
      </w:r>
      <w:r w:rsidR="00EA45D2" w:rsidRPr="00D63CFF">
        <w:rPr>
          <w:rFonts w:ascii="GHEA Grapalat" w:hAnsi="GHEA Grapalat" w:cs="Sylfaen"/>
          <w:color w:val="000000"/>
          <w:sz w:val="24"/>
          <w:szCs w:val="24"/>
          <w:lang w:eastAsia="zh-TW"/>
        </w:rPr>
        <w:t xml:space="preserve"> </w:t>
      </w:r>
      <w:r w:rsidR="00EA45D2" w:rsidRPr="00D63CFF">
        <w:rPr>
          <w:rFonts w:ascii="GHEA Grapalat" w:hAnsi="GHEA Grapalat" w:cs="Sylfaen"/>
          <w:color w:val="000000"/>
          <w:sz w:val="24"/>
          <w:szCs w:val="24"/>
          <w:lang w:val="en-US" w:eastAsia="zh-TW"/>
        </w:rPr>
        <w:t>և</w:t>
      </w:r>
      <w:r w:rsidR="00EA45D2" w:rsidRPr="00D63CFF">
        <w:rPr>
          <w:rFonts w:ascii="GHEA Grapalat" w:hAnsi="GHEA Grapalat" w:cs="Sylfaen"/>
          <w:color w:val="000000"/>
          <w:sz w:val="24"/>
          <w:szCs w:val="24"/>
          <w:lang w:eastAsia="zh-TW"/>
        </w:rPr>
        <w:t xml:space="preserve"> </w:t>
      </w:r>
      <w:r w:rsidR="00EA45D2" w:rsidRPr="00D63CFF">
        <w:rPr>
          <w:rFonts w:ascii="GHEA Grapalat" w:hAnsi="GHEA Grapalat" w:cs="Sylfaen"/>
          <w:color w:val="000000"/>
          <w:sz w:val="24"/>
          <w:szCs w:val="24"/>
          <w:lang w:val="en-US" w:eastAsia="zh-TW"/>
        </w:rPr>
        <w:t>սպասարկման</w:t>
      </w:r>
      <w:r w:rsidR="006D4F87" w:rsidRPr="00D63CFF">
        <w:rPr>
          <w:rFonts w:ascii="GHEA Grapalat" w:hAnsi="GHEA Grapalat" w:cs="Sylfaen"/>
          <w:color w:val="000000"/>
          <w:sz w:val="24"/>
          <w:szCs w:val="24"/>
          <w:lang w:eastAsia="zh-TW"/>
        </w:rPr>
        <w:t xml:space="preserve"> </w:t>
      </w:r>
      <w:r w:rsidR="00FF3B2F" w:rsidRPr="00D63CFF">
        <w:rPr>
          <w:rFonts w:ascii="GHEA Grapalat" w:hAnsi="GHEA Grapalat" w:cs="Sylfaen"/>
          <w:color w:val="000000"/>
          <w:sz w:val="24"/>
          <w:szCs w:val="24"/>
          <w:lang w:eastAsia="zh-TW"/>
        </w:rPr>
        <w:t>հարցը լուծվում է Հայաստանի Հանրապետության առողջապահության ոլորտ</w:t>
      </w:r>
      <w:r w:rsidR="00FF3B2F" w:rsidRPr="00D63CFF">
        <w:rPr>
          <w:rFonts w:ascii="GHEA Grapalat" w:hAnsi="GHEA Grapalat" w:cs="Sylfaen"/>
          <w:color w:val="000000"/>
          <w:sz w:val="24"/>
          <w:szCs w:val="24"/>
          <w:lang w:val="en-US" w:eastAsia="zh-TW"/>
        </w:rPr>
        <w:t>ը</w:t>
      </w:r>
      <w:r w:rsidR="00FF3B2F" w:rsidRPr="00D63CFF">
        <w:rPr>
          <w:rFonts w:ascii="GHEA Grapalat" w:hAnsi="GHEA Grapalat" w:cs="Sylfaen"/>
          <w:color w:val="000000"/>
          <w:sz w:val="24"/>
          <w:szCs w:val="24"/>
          <w:lang w:eastAsia="zh-TW"/>
        </w:rPr>
        <w:t xml:space="preserve"> </w:t>
      </w:r>
      <w:r w:rsidR="00FF3B2F" w:rsidRPr="00D63CFF">
        <w:rPr>
          <w:rFonts w:ascii="GHEA Grapalat" w:hAnsi="GHEA Grapalat" w:cs="Sylfaen"/>
          <w:color w:val="000000"/>
          <w:sz w:val="24"/>
          <w:szCs w:val="24"/>
          <w:lang w:val="en-US" w:eastAsia="zh-TW"/>
        </w:rPr>
        <w:t>կարգավորող</w:t>
      </w:r>
      <w:r w:rsidR="00FF3B2F" w:rsidRPr="00D63CFF">
        <w:rPr>
          <w:rFonts w:ascii="GHEA Grapalat" w:hAnsi="GHEA Grapalat" w:cs="Sylfaen"/>
          <w:color w:val="000000"/>
          <w:sz w:val="24"/>
          <w:szCs w:val="24"/>
          <w:lang w:eastAsia="zh-TW"/>
        </w:rPr>
        <w:t xml:space="preserve"> օրենսդրությանը համապատասխան:</w:t>
      </w:r>
    </w:p>
    <w:p w:rsidR="000274D8" w:rsidRPr="00D63CFF" w:rsidRDefault="000274D8" w:rsidP="0030538A">
      <w:pPr>
        <w:numPr>
          <w:ilvl w:val="0"/>
          <w:numId w:val="70"/>
        </w:numPr>
        <w:shd w:val="clear" w:color="auto" w:fill="FFFFFF"/>
        <w:tabs>
          <w:tab w:val="num" w:pos="0"/>
        </w:tabs>
        <w:spacing w:after="0" w:line="360" w:lineRule="auto"/>
        <w:ind w:left="0" w:firstLine="630"/>
        <w:jc w:val="both"/>
        <w:rPr>
          <w:rFonts w:ascii="GHEA Grapalat" w:hAnsi="GHEA Grapalat" w:cs="Sylfaen"/>
          <w:color w:val="000000"/>
          <w:sz w:val="24"/>
          <w:szCs w:val="24"/>
          <w:lang w:eastAsia="zh-TW"/>
        </w:rPr>
      </w:pPr>
      <w:r w:rsidRPr="00D63CFF">
        <w:rPr>
          <w:rFonts w:ascii="GHEA Grapalat" w:hAnsi="GHEA Grapalat" w:cs="Sylfaen"/>
          <w:color w:val="000000"/>
          <w:sz w:val="24"/>
          <w:szCs w:val="24"/>
          <w:lang w:val="en-US" w:eastAsia="zh-TW"/>
        </w:rPr>
        <w:t>Բժշկական</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բնույթի</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հարկադրանքի</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միջոցների</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կիրառ</w:t>
      </w:r>
      <w:r w:rsidRPr="00D63CFF">
        <w:rPr>
          <w:rFonts w:ascii="GHEA Grapalat" w:hAnsi="GHEA Grapalat" w:cs="Sylfaen"/>
          <w:color w:val="000000"/>
          <w:sz w:val="24"/>
          <w:szCs w:val="24"/>
          <w:lang w:eastAsia="zh-TW"/>
        </w:rPr>
        <w:t>ումն իրականացվում է  Հայաստանի Հանրապետության առողջապահության ոլորտ</w:t>
      </w:r>
      <w:r w:rsidRPr="00D63CFF">
        <w:rPr>
          <w:rFonts w:ascii="GHEA Grapalat" w:hAnsi="GHEA Grapalat" w:cs="Sylfaen"/>
          <w:color w:val="000000"/>
          <w:sz w:val="24"/>
          <w:szCs w:val="24"/>
          <w:lang w:val="en-US" w:eastAsia="zh-TW"/>
        </w:rPr>
        <w:t>ը</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կարգավորող</w:t>
      </w:r>
      <w:r w:rsidRPr="00D63CFF">
        <w:rPr>
          <w:rFonts w:ascii="GHEA Grapalat" w:hAnsi="GHEA Grapalat" w:cs="Sylfaen"/>
          <w:color w:val="000000"/>
          <w:sz w:val="24"/>
          <w:szCs w:val="24"/>
          <w:lang w:eastAsia="zh-TW"/>
        </w:rPr>
        <w:t xml:space="preserve"> օրենսդրությանը համապատասխան: </w:t>
      </w:r>
    </w:p>
    <w:p w:rsidR="000274D8" w:rsidRPr="00D63CFF" w:rsidRDefault="00ED4FFF" w:rsidP="0030538A">
      <w:pPr>
        <w:pStyle w:val="Style3"/>
        <w:widowControl/>
        <w:numPr>
          <w:ilvl w:val="0"/>
          <w:numId w:val="70"/>
        </w:numPr>
        <w:shd w:val="clear" w:color="auto" w:fill="FFFFFF"/>
        <w:tabs>
          <w:tab w:val="num" w:pos="0"/>
        </w:tabs>
        <w:spacing w:before="7" w:line="360" w:lineRule="auto"/>
        <w:ind w:left="0" w:firstLine="630"/>
        <w:rPr>
          <w:rFonts w:ascii="GHEA Grapalat" w:hAnsi="GHEA Grapalat" w:cs="Sylfaen"/>
          <w:color w:val="000000"/>
          <w:lang w:eastAsia="zh-TW"/>
        </w:rPr>
      </w:pPr>
      <w:r w:rsidRPr="00D63CFF">
        <w:rPr>
          <w:rStyle w:val="FontStyle25"/>
          <w:rFonts w:ascii="GHEA Grapalat" w:hAnsi="GHEA Grapalat"/>
          <w:noProof/>
          <w:sz w:val="24"/>
          <w:szCs w:val="24"/>
          <w:lang w:val="hy-AM"/>
        </w:rPr>
        <w:lastRenderedPageBreak/>
        <w:t>Դատարանը՝ սույն հոդվածի 1-ին մասում նշված և հոգեկան վիճակով իր կամ շրջապատի համար վտանգավորություն չներկայացնող անձի վերաբերյալ անհրաժեշտ նյութերն ուղարկում է առողջապահության համապատասխան մարմին՝ այդ անձի բուժման հարցը լուծելու համար։</w:t>
      </w:r>
    </w:p>
    <w:p w:rsidR="000274D8" w:rsidRPr="00D63CFF" w:rsidRDefault="000274D8" w:rsidP="00D51B65">
      <w:pPr>
        <w:shd w:val="clear" w:color="auto" w:fill="FFFFFF"/>
        <w:spacing w:after="0" w:line="360" w:lineRule="auto"/>
        <w:ind w:firstLine="375"/>
        <w:rPr>
          <w:rFonts w:ascii="GHEA Grapalat" w:hAnsi="GHEA Grapalat" w:cs="Sylfaen"/>
          <w:color w:val="000000"/>
          <w:sz w:val="24"/>
          <w:szCs w:val="24"/>
          <w:lang w:eastAsia="zh-TW"/>
        </w:rPr>
      </w:pPr>
    </w:p>
    <w:p w:rsidR="000274D8" w:rsidRPr="00D63CFF" w:rsidRDefault="000274D8" w:rsidP="00FC1373">
      <w:pPr>
        <w:pStyle w:val="Heading3"/>
        <w:rPr>
          <w:lang w:val="ru-RU"/>
        </w:rPr>
      </w:pPr>
      <w:bookmarkStart w:id="434" w:name="_Toc496601429"/>
      <w:bookmarkStart w:id="435" w:name="_Toc11652844"/>
      <w:bookmarkStart w:id="436" w:name="_Toc19634944"/>
      <w:r w:rsidRPr="00D63CFF">
        <w:t>Հոդված</w:t>
      </w:r>
      <w:r w:rsidR="00057E9B" w:rsidRPr="00D63CFF">
        <w:rPr>
          <w:lang w:val="ru-RU"/>
        </w:rPr>
        <w:t xml:space="preserve"> 1</w:t>
      </w:r>
      <w:r w:rsidR="0096634E" w:rsidRPr="00D63CFF">
        <w:rPr>
          <w:lang w:val="ru-RU"/>
        </w:rPr>
        <w:t>1</w:t>
      </w:r>
      <w:r w:rsidR="00A270B6" w:rsidRPr="00D63CFF">
        <w:rPr>
          <w:lang w:val="ru-RU"/>
        </w:rPr>
        <w:t>6</w:t>
      </w:r>
      <w:r w:rsidRPr="00D63CFF">
        <w:rPr>
          <w:lang w:val="ru-RU"/>
        </w:rPr>
        <w:t xml:space="preserve">. </w:t>
      </w:r>
      <w:r w:rsidRPr="00D63CFF">
        <w:t>Հոգեբույժի</w:t>
      </w:r>
      <w:r w:rsidRPr="00D63CFF">
        <w:rPr>
          <w:lang w:val="ru-RU"/>
        </w:rPr>
        <w:t xml:space="preserve"> </w:t>
      </w:r>
      <w:r w:rsidRPr="00D63CFF">
        <w:t>մոտ</w:t>
      </w:r>
      <w:r w:rsidRPr="00D63CFF">
        <w:rPr>
          <w:lang w:val="ru-RU"/>
        </w:rPr>
        <w:t xml:space="preserve"> </w:t>
      </w:r>
      <w:r w:rsidRPr="00D63CFF">
        <w:t>արտահիվանդանոցային</w:t>
      </w:r>
      <w:r w:rsidRPr="00D63CFF">
        <w:rPr>
          <w:lang w:val="ru-RU"/>
        </w:rPr>
        <w:t xml:space="preserve"> </w:t>
      </w:r>
      <w:r w:rsidRPr="00D63CFF">
        <w:t>հսկողությունը</w:t>
      </w:r>
      <w:r w:rsidRPr="00D63CFF">
        <w:rPr>
          <w:rFonts w:ascii="Courier New" w:hAnsi="Courier New" w:cs="Courier New"/>
        </w:rPr>
        <w:t> </w:t>
      </w:r>
      <w:r w:rsidRPr="00D63CFF">
        <w:t>և</w:t>
      </w:r>
      <w:r w:rsidRPr="00D63CFF">
        <w:rPr>
          <w:lang w:val="ru-RU"/>
        </w:rPr>
        <w:t xml:space="preserve"> </w:t>
      </w:r>
      <w:r w:rsidRPr="00D63CFF">
        <w:t>հարկադիր</w:t>
      </w:r>
      <w:r w:rsidRPr="00D63CFF">
        <w:rPr>
          <w:lang w:val="ru-RU"/>
        </w:rPr>
        <w:t xml:space="preserve"> </w:t>
      </w:r>
      <w:r w:rsidRPr="00D63CFF">
        <w:t>բուժումը</w:t>
      </w:r>
      <w:bookmarkEnd w:id="434"/>
      <w:bookmarkEnd w:id="435"/>
      <w:bookmarkEnd w:id="436"/>
    </w:p>
    <w:p w:rsidR="000274D8" w:rsidRPr="00D63CFF" w:rsidRDefault="000274D8" w:rsidP="00AD0777">
      <w:pPr>
        <w:numPr>
          <w:ilvl w:val="0"/>
          <w:numId w:val="73"/>
        </w:numPr>
        <w:shd w:val="clear" w:color="auto" w:fill="FFFFFF"/>
        <w:spacing w:after="0" w:line="360" w:lineRule="auto"/>
        <w:ind w:left="0" w:firstLine="360"/>
        <w:jc w:val="both"/>
        <w:rPr>
          <w:rFonts w:ascii="GHEA Grapalat" w:hAnsi="GHEA Grapalat" w:cs="Sylfaen"/>
          <w:color w:val="000000"/>
          <w:sz w:val="24"/>
          <w:szCs w:val="24"/>
          <w:lang w:eastAsia="zh-TW"/>
        </w:rPr>
      </w:pPr>
      <w:r w:rsidRPr="00D63CFF">
        <w:rPr>
          <w:rFonts w:ascii="GHEA Grapalat" w:hAnsi="GHEA Grapalat" w:cs="Sylfaen"/>
          <w:color w:val="000000"/>
          <w:sz w:val="24"/>
          <w:szCs w:val="24"/>
          <w:lang w:eastAsia="zh-TW"/>
        </w:rPr>
        <w:t>Դատարանը հ</w:t>
      </w:r>
      <w:r w:rsidRPr="00D63CFF">
        <w:rPr>
          <w:rFonts w:ascii="GHEA Grapalat" w:hAnsi="GHEA Grapalat" w:cs="Sylfaen"/>
          <w:color w:val="000000"/>
          <w:sz w:val="24"/>
          <w:szCs w:val="24"/>
          <w:lang w:val="en-US" w:eastAsia="zh-TW"/>
        </w:rPr>
        <w:t>ոգեբույժի</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մոտ</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արտահիվանդանոցային</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հսկողություն</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և</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հարկադիր</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բուժում</w:t>
      </w:r>
      <w:r w:rsidRPr="00D63CFF">
        <w:rPr>
          <w:rFonts w:ascii="GHEA Grapalat" w:hAnsi="GHEA Grapalat" w:cs="Sylfaen"/>
          <w:color w:val="000000"/>
          <w:sz w:val="24"/>
          <w:szCs w:val="24"/>
          <w:lang w:eastAsia="zh-TW"/>
        </w:rPr>
        <w:t xml:space="preserve"> է նշանակում </w:t>
      </w:r>
      <w:r w:rsidRPr="00D63CFF">
        <w:rPr>
          <w:rFonts w:ascii="GHEA Grapalat" w:hAnsi="GHEA Grapalat" w:cs="Sylfaen"/>
          <w:sz w:val="24"/>
          <w:szCs w:val="24"/>
          <w:shd w:val="clear" w:color="auto" w:fill="FFFFFF"/>
        </w:rPr>
        <w:t xml:space="preserve">պատժի սպառնալիքով արգելված արարք կատարած այն </w:t>
      </w:r>
      <w:r w:rsidRPr="00D63CFF">
        <w:rPr>
          <w:rFonts w:ascii="GHEA Grapalat" w:hAnsi="GHEA Grapalat" w:cs="Sylfaen"/>
          <w:color w:val="000000"/>
          <w:sz w:val="24"/>
          <w:szCs w:val="24"/>
          <w:lang w:eastAsia="zh-TW"/>
        </w:rPr>
        <w:t xml:space="preserve">անձի նկատմամբ, ով </w:t>
      </w:r>
      <w:r w:rsidRPr="00D63CFF">
        <w:rPr>
          <w:rFonts w:ascii="GHEA Grapalat" w:hAnsi="GHEA Grapalat" w:cs="Sylfaen"/>
          <w:color w:val="000000"/>
          <w:sz w:val="24"/>
          <w:szCs w:val="24"/>
          <w:lang w:val="en-US" w:eastAsia="zh-TW"/>
        </w:rPr>
        <w:t>իր</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հոգեկան</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վիճակով</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հիվանդանոց</w:t>
      </w:r>
      <w:r w:rsidR="00C91B5E" w:rsidRPr="00D63CFF">
        <w:rPr>
          <w:rFonts w:ascii="GHEA Grapalat" w:hAnsi="GHEA Grapalat" w:cs="Sylfaen"/>
          <w:color w:val="000000"/>
          <w:sz w:val="24"/>
          <w:szCs w:val="24"/>
          <w:lang w:val="en-US" w:eastAsia="zh-TW"/>
        </w:rPr>
        <w:t>ային</w:t>
      </w:r>
      <w:r w:rsidR="00C91B5E" w:rsidRPr="00D63CFF">
        <w:rPr>
          <w:rFonts w:ascii="GHEA Grapalat" w:hAnsi="GHEA Grapalat" w:cs="Sylfaen"/>
          <w:color w:val="000000"/>
          <w:sz w:val="24"/>
          <w:szCs w:val="24"/>
          <w:lang w:eastAsia="zh-TW"/>
        </w:rPr>
        <w:t xml:space="preserve"> </w:t>
      </w:r>
      <w:r w:rsidR="00C91B5E" w:rsidRPr="00D63CFF">
        <w:rPr>
          <w:rFonts w:ascii="GHEA Grapalat" w:hAnsi="GHEA Grapalat" w:cs="Sylfaen"/>
          <w:color w:val="000000"/>
          <w:sz w:val="24"/>
          <w:szCs w:val="24"/>
          <w:lang w:val="en-US" w:eastAsia="zh-TW"/>
        </w:rPr>
        <w:t>բուժման</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կարիք</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չունի</w:t>
      </w:r>
      <w:r w:rsidRPr="00D63CFF">
        <w:rPr>
          <w:rFonts w:ascii="GHEA Grapalat" w:hAnsi="GHEA Grapalat" w:cs="Sylfaen"/>
          <w:color w:val="000000"/>
          <w:sz w:val="24"/>
          <w:szCs w:val="24"/>
          <w:lang w:eastAsia="zh-TW"/>
        </w:rPr>
        <w:t>:</w:t>
      </w:r>
    </w:p>
    <w:p w:rsidR="000274D8" w:rsidRPr="00D63CFF" w:rsidRDefault="000274D8" w:rsidP="00AD0777">
      <w:pPr>
        <w:numPr>
          <w:ilvl w:val="0"/>
          <w:numId w:val="73"/>
        </w:numPr>
        <w:shd w:val="clear" w:color="auto" w:fill="FFFFFF"/>
        <w:spacing w:after="0" w:line="360" w:lineRule="auto"/>
        <w:ind w:left="0" w:firstLine="360"/>
        <w:jc w:val="both"/>
        <w:rPr>
          <w:rFonts w:ascii="GHEA Grapalat" w:hAnsi="GHEA Grapalat" w:cs="Sylfaen"/>
          <w:color w:val="000000"/>
          <w:sz w:val="24"/>
          <w:szCs w:val="24"/>
          <w:lang w:eastAsia="zh-TW"/>
        </w:rPr>
      </w:pPr>
      <w:r w:rsidRPr="00D63CFF">
        <w:rPr>
          <w:rFonts w:ascii="GHEA Grapalat" w:hAnsi="GHEA Grapalat" w:cs="Sylfaen"/>
          <w:color w:val="000000"/>
          <w:sz w:val="24"/>
          <w:szCs w:val="24"/>
          <w:lang w:eastAsia="zh-TW"/>
        </w:rPr>
        <w:t>Ազատազրկման հետ կապված պատժատեսակի դատապարտված անձը, ում նկատմամբ  նշանակվել է հ</w:t>
      </w:r>
      <w:r w:rsidRPr="00D63CFF">
        <w:rPr>
          <w:rFonts w:ascii="GHEA Grapalat" w:hAnsi="GHEA Grapalat" w:cs="Sylfaen"/>
          <w:color w:val="000000"/>
          <w:sz w:val="24"/>
          <w:szCs w:val="24"/>
          <w:lang w:val="en-US" w:eastAsia="zh-TW"/>
        </w:rPr>
        <w:t>ոգեբույժի</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մոտ</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արտահիվանդանոցային</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հսկողություն</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և</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հարկադիր</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բուժում</w:t>
      </w:r>
      <w:r w:rsidRPr="00D63CFF">
        <w:rPr>
          <w:rFonts w:ascii="GHEA Grapalat" w:hAnsi="GHEA Grapalat" w:cs="Sylfaen"/>
          <w:color w:val="000000"/>
          <w:sz w:val="24"/>
          <w:szCs w:val="24"/>
          <w:lang w:eastAsia="zh-TW"/>
        </w:rPr>
        <w:t xml:space="preserve">, այն  կրում է ըստ ազատազրկման հետ կապված պատժատեսակի կրման վայրի, իսկ ազատազրկման հետ չկապված պատժատեսակի </w:t>
      </w:r>
      <w:r w:rsidRPr="00D63CFF">
        <w:rPr>
          <w:rFonts w:ascii="GHEA Grapalat" w:hAnsi="GHEA Grapalat" w:cs="Sylfaen"/>
          <w:color w:val="000000"/>
          <w:sz w:val="24"/>
          <w:szCs w:val="24"/>
          <w:lang w:val="en-US" w:eastAsia="zh-TW"/>
        </w:rPr>
        <w:t>դատապարտված</w:t>
      </w:r>
      <w:r w:rsidRPr="00D63CFF">
        <w:rPr>
          <w:rFonts w:ascii="GHEA Grapalat" w:hAnsi="GHEA Grapalat" w:cs="Sylfaen"/>
          <w:color w:val="000000"/>
          <w:sz w:val="24"/>
          <w:szCs w:val="24"/>
          <w:lang w:eastAsia="zh-TW"/>
        </w:rPr>
        <w:t xml:space="preserve">ը՝ </w:t>
      </w:r>
      <w:r w:rsidRPr="00D63CFF">
        <w:rPr>
          <w:rFonts w:ascii="GHEA Grapalat" w:hAnsi="GHEA Grapalat" w:cs="Sylfaen"/>
          <w:color w:val="000000"/>
          <w:sz w:val="24"/>
          <w:szCs w:val="24"/>
          <w:lang w:val="en-US" w:eastAsia="zh-TW"/>
        </w:rPr>
        <w:t>արտահիվանդանոցային</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հոգեբուժական</w:t>
      </w:r>
      <w:r w:rsidRPr="00D63CFF">
        <w:rPr>
          <w:rFonts w:ascii="GHEA Grapalat" w:hAnsi="GHEA Grapalat" w:cs="Sylfaen"/>
          <w:color w:val="000000"/>
          <w:sz w:val="24"/>
          <w:szCs w:val="24"/>
          <w:lang w:eastAsia="zh-TW"/>
        </w:rPr>
        <w:t xml:space="preserve"> </w:t>
      </w:r>
      <w:r w:rsidRPr="00D63CFF">
        <w:rPr>
          <w:rFonts w:ascii="GHEA Grapalat" w:hAnsi="GHEA Grapalat" w:cs="Sylfaen"/>
          <w:color w:val="000000"/>
          <w:sz w:val="24"/>
          <w:szCs w:val="24"/>
          <w:lang w:val="en-US" w:eastAsia="zh-TW"/>
        </w:rPr>
        <w:t>օգնություն</w:t>
      </w:r>
      <w:r w:rsidRPr="00D63CFF">
        <w:rPr>
          <w:rFonts w:ascii="GHEA Grapalat" w:hAnsi="GHEA Grapalat" w:cs="Sylfaen"/>
          <w:color w:val="000000"/>
          <w:sz w:val="24"/>
          <w:szCs w:val="24"/>
          <w:lang w:eastAsia="zh-TW"/>
        </w:rPr>
        <w:t xml:space="preserve"> </w:t>
      </w:r>
      <w:r w:rsidR="00933E69" w:rsidRPr="00D63CFF">
        <w:rPr>
          <w:rFonts w:ascii="GHEA Grapalat" w:hAnsi="GHEA Grapalat" w:cs="Sylfaen"/>
          <w:color w:val="000000"/>
          <w:sz w:val="24"/>
          <w:szCs w:val="24"/>
          <w:lang w:val="en-US" w:eastAsia="zh-TW"/>
        </w:rPr>
        <w:t>և</w:t>
      </w:r>
      <w:r w:rsidR="009167E6" w:rsidRPr="00D63CFF">
        <w:rPr>
          <w:rFonts w:ascii="GHEA Grapalat" w:eastAsia="Times New Roman" w:hAnsi="GHEA Grapalat" w:cs="Sylfaen"/>
          <w:sz w:val="24"/>
          <w:szCs w:val="24"/>
          <w:lang w:val="hy-AM" w:eastAsia="ru-RU"/>
        </w:rPr>
        <w:t xml:space="preserve"> սպասարկում իրականացնող հոգեբուժական </w:t>
      </w:r>
      <w:r w:rsidR="003B1725" w:rsidRPr="00D63CFF">
        <w:rPr>
          <w:rFonts w:ascii="GHEA Grapalat" w:eastAsia="Times New Roman" w:hAnsi="GHEA Grapalat" w:cs="Sylfaen"/>
          <w:sz w:val="24"/>
          <w:szCs w:val="24"/>
          <w:lang w:val="hy-AM" w:eastAsia="ru-RU"/>
        </w:rPr>
        <w:t>կազմակերպություններում</w:t>
      </w:r>
      <w:r w:rsidRPr="00D63CFF">
        <w:rPr>
          <w:rFonts w:ascii="GHEA Grapalat" w:hAnsi="GHEA Grapalat" w:cs="Sylfaen"/>
          <w:color w:val="000000"/>
          <w:sz w:val="24"/>
          <w:szCs w:val="24"/>
          <w:lang w:eastAsia="zh-TW"/>
        </w:rPr>
        <w:t xml:space="preserve">: </w:t>
      </w:r>
    </w:p>
    <w:p w:rsidR="00380D3B" w:rsidRPr="00D63CFF" w:rsidRDefault="00380D3B" w:rsidP="00FC1373">
      <w:pPr>
        <w:pStyle w:val="Heading3"/>
      </w:pPr>
    </w:p>
    <w:p w:rsidR="00AE592B" w:rsidRPr="00D63CFF" w:rsidRDefault="000274D8" w:rsidP="00BB5EDE">
      <w:pPr>
        <w:pStyle w:val="Heading3"/>
      </w:pPr>
      <w:bookmarkStart w:id="437" w:name="_Toc496601430"/>
      <w:bookmarkStart w:id="438" w:name="_Toc11652845"/>
      <w:bookmarkStart w:id="439" w:name="_Toc19634945"/>
      <w:r w:rsidRPr="00D63CFF">
        <w:t>Հոդված 1</w:t>
      </w:r>
      <w:r w:rsidR="0096634E" w:rsidRPr="00D63CFF">
        <w:t>1</w:t>
      </w:r>
      <w:r w:rsidR="003E6A7E" w:rsidRPr="00D63CFF">
        <w:t>7</w:t>
      </w:r>
      <w:r w:rsidRPr="00D63CFF">
        <w:t xml:space="preserve">. Հարկադիր բուժումը հոգեբուժական </w:t>
      </w:r>
      <w:bookmarkEnd w:id="437"/>
      <w:bookmarkEnd w:id="438"/>
      <w:bookmarkEnd w:id="439"/>
      <w:r w:rsidR="003B1725" w:rsidRPr="00D63CFF">
        <w:rPr>
          <w:color w:val="000000"/>
        </w:rPr>
        <w:t xml:space="preserve">կազմակերպություններում </w:t>
      </w:r>
    </w:p>
    <w:p w:rsidR="000274D8" w:rsidRPr="00D63CFF" w:rsidRDefault="000274D8" w:rsidP="00AD0777">
      <w:pPr>
        <w:numPr>
          <w:ilvl w:val="0"/>
          <w:numId w:val="74"/>
        </w:numPr>
        <w:shd w:val="clear" w:color="auto" w:fill="FFFFFF"/>
        <w:spacing w:after="0" w:line="360" w:lineRule="auto"/>
        <w:ind w:left="0" w:firstLine="36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Դատարանը հոգեբուժական </w:t>
      </w:r>
      <w:r w:rsidR="003B1725" w:rsidRPr="00D63CFF">
        <w:rPr>
          <w:rFonts w:ascii="GHEA Grapalat" w:hAnsi="GHEA Grapalat" w:cs="Sylfaen"/>
          <w:color w:val="000000"/>
          <w:sz w:val="24"/>
          <w:szCs w:val="24"/>
          <w:lang w:val="hy-AM" w:eastAsia="zh-TW"/>
        </w:rPr>
        <w:t xml:space="preserve">կազմակերպությունների </w:t>
      </w:r>
      <w:r w:rsidRPr="00D63CFF">
        <w:rPr>
          <w:rFonts w:ascii="GHEA Grapalat" w:hAnsi="GHEA Grapalat" w:cs="Sylfaen"/>
          <w:color w:val="000000"/>
          <w:sz w:val="24"/>
          <w:szCs w:val="24"/>
          <w:lang w:val="hy-AM" w:eastAsia="zh-TW"/>
        </w:rPr>
        <w:t xml:space="preserve">ընդհանուր հսկողության հոգեբուժական բաժանմունքում հարկադիր բուժում է նշանակում </w:t>
      </w:r>
      <w:r w:rsidRPr="00D63CFF">
        <w:rPr>
          <w:rFonts w:ascii="GHEA Grapalat" w:hAnsi="GHEA Grapalat" w:cs="Sylfaen"/>
          <w:sz w:val="24"/>
          <w:szCs w:val="24"/>
          <w:shd w:val="clear" w:color="auto" w:fill="FFFFFF"/>
          <w:lang w:val="hy-AM"/>
        </w:rPr>
        <w:t xml:space="preserve">պատժի սպառնալիքով արգելված արարք կատարած այն </w:t>
      </w:r>
      <w:r w:rsidRPr="00D63CFF">
        <w:rPr>
          <w:rFonts w:ascii="GHEA Grapalat" w:hAnsi="GHEA Grapalat" w:cs="Sylfaen"/>
          <w:color w:val="000000"/>
          <w:sz w:val="24"/>
          <w:szCs w:val="24"/>
          <w:lang w:val="hy-AM" w:eastAsia="zh-TW"/>
        </w:rPr>
        <w:t xml:space="preserve">անձի նկատմամբ, ում </w:t>
      </w:r>
      <w:r w:rsidR="0062449C" w:rsidRPr="00D63CFF">
        <w:rPr>
          <w:rFonts w:ascii="GHEA Grapalat" w:hAnsi="GHEA Grapalat" w:cs="Sylfaen"/>
          <w:color w:val="000000"/>
          <w:sz w:val="24"/>
          <w:szCs w:val="24"/>
          <w:lang w:val="hy-AM"/>
        </w:rPr>
        <w:t xml:space="preserve">հոգեկան </w:t>
      </w:r>
      <w:r w:rsidRPr="00D63CFF">
        <w:rPr>
          <w:rFonts w:ascii="GHEA Grapalat" w:hAnsi="GHEA Grapalat" w:cs="Sylfaen"/>
          <w:color w:val="000000"/>
          <w:sz w:val="24"/>
          <w:szCs w:val="24"/>
          <w:lang w:val="hy-AM" w:eastAsia="zh-TW"/>
        </w:rPr>
        <w:t>վիճակը պահանջում է բուժման, խնամքի և հսկողության այնպիսի պայմաններ, որոնք կարող են իրականացվել միայն հիվանդանոցային պայմաններում:</w:t>
      </w:r>
    </w:p>
    <w:p w:rsidR="000274D8" w:rsidRPr="00D63CFF" w:rsidRDefault="000274D8" w:rsidP="00AD0777">
      <w:pPr>
        <w:numPr>
          <w:ilvl w:val="0"/>
          <w:numId w:val="74"/>
        </w:numPr>
        <w:shd w:val="clear" w:color="auto" w:fill="FFFFFF"/>
        <w:spacing w:after="0" w:line="360" w:lineRule="auto"/>
        <w:ind w:left="0" w:firstLine="36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Դատարանը հոգեբուժական </w:t>
      </w:r>
      <w:r w:rsidR="003B1725" w:rsidRPr="00D63CFF">
        <w:rPr>
          <w:rFonts w:ascii="GHEA Grapalat" w:hAnsi="GHEA Grapalat" w:cs="Sylfaen"/>
          <w:color w:val="000000"/>
          <w:sz w:val="24"/>
          <w:szCs w:val="24"/>
          <w:lang w:val="hy-AM" w:eastAsia="zh-TW"/>
        </w:rPr>
        <w:t xml:space="preserve">կազմակերպության </w:t>
      </w:r>
      <w:r w:rsidRPr="00D63CFF">
        <w:rPr>
          <w:rFonts w:ascii="GHEA Grapalat" w:hAnsi="GHEA Grapalat" w:cs="Sylfaen"/>
          <w:color w:val="000000"/>
          <w:sz w:val="24"/>
          <w:szCs w:val="24"/>
          <w:lang w:val="hy-AM" w:eastAsia="zh-TW"/>
        </w:rPr>
        <w:t xml:space="preserve">հատուկ տիպի հոգեբուժական բաժանմունքում հարկադիր բուժում է նշանակում </w:t>
      </w:r>
      <w:r w:rsidRPr="00D63CFF">
        <w:rPr>
          <w:rFonts w:ascii="GHEA Grapalat" w:hAnsi="GHEA Grapalat" w:cs="Sylfaen"/>
          <w:sz w:val="24"/>
          <w:szCs w:val="24"/>
          <w:shd w:val="clear" w:color="auto" w:fill="FFFFFF"/>
          <w:lang w:val="hy-AM"/>
        </w:rPr>
        <w:t xml:space="preserve">պատժի սպառնալիքով արգելված արարք կատարած այն </w:t>
      </w:r>
      <w:r w:rsidRPr="00D63CFF">
        <w:rPr>
          <w:rFonts w:ascii="GHEA Grapalat" w:hAnsi="GHEA Grapalat" w:cs="Sylfaen"/>
          <w:color w:val="000000"/>
          <w:sz w:val="24"/>
          <w:szCs w:val="24"/>
          <w:lang w:val="hy-AM" w:eastAsia="zh-TW"/>
        </w:rPr>
        <w:t xml:space="preserve">անձի նկատմամբ, ով իր հոգեկան վիճակով վտանգավոր է իր կամ այլ անձի համար և պահանջում է մշտական հսկողություն: </w:t>
      </w:r>
    </w:p>
    <w:p w:rsidR="00D62377" w:rsidRPr="00D63CFF" w:rsidRDefault="00D62377" w:rsidP="00AD0777">
      <w:pPr>
        <w:numPr>
          <w:ilvl w:val="0"/>
          <w:numId w:val="74"/>
        </w:numPr>
        <w:shd w:val="clear" w:color="auto" w:fill="FFFFFF"/>
        <w:spacing w:after="0" w:line="360" w:lineRule="auto"/>
        <w:ind w:left="0" w:firstLine="36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lastRenderedPageBreak/>
        <w:t xml:space="preserve">Սույն հոդվածի առաջին կամ երկրորդ մասով նախատեսված հոգեբուժական </w:t>
      </w:r>
      <w:r w:rsidR="003B1725" w:rsidRPr="00D63CFF">
        <w:rPr>
          <w:rFonts w:ascii="GHEA Grapalat" w:hAnsi="GHEA Grapalat" w:cs="Sylfaen"/>
          <w:color w:val="000000"/>
          <w:sz w:val="24"/>
          <w:szCs w:val="24"/>
          <w:lang w:val="hy-AM" w:eastAsia="zh-TW"/>
        </w:rPr>
        <w:t xml:space="preserve">կազմակերպություններում </w:t>
      </w:r>
      <w:r w:rsidRPr="00D63CFF">
        <w:rPr>
          <w:rFonts w:ascii="GHEA Grapalat" w:hAnsi="GHEA Grapalat" w:cs="Sylfaen"/>
          <w:color w:val="000000"/>
          <w:sz w:val="24"/>
          <w:szCs w:val="24"/>
          <w:lang w:val="hy-AM" w:eastAsia="zh-TW"/>
        </w:rPr>
        <w:t>հարկադիր բուժումը նշանակվում է միայն այն դեպքում, երբ անձը կատարել է այնպիսի հանցանք, որի համար սույն օրենսգրքի Հատուկ մասի հոդվածում նախատեսված է ազատությունից զրկելու հետ կապված պատիժ:</w:t>
      </w:r>
    </w:p>
    <w:p w:rsidR="000274D8" w:rsidRPr="00D63CFF" w:rsidRDefault="000274D8" w:rsidP="00D51B65">
      <w:pPr>
        <w:shd w:val="clear" w:color="auto" w:fill="FFFFFF"/>
        <w:spacing w:after="0" w:line="360" w:lineRule="auto"/>
        <w:ind w:firstLine="375"/>
        <w:rPr>
          <w:rFonts w:ascii="GHEA Grapalat" w:hAnsi="GHEA Grapalat" w:cs="Sylfaen"/>
          <w:color w:val="000000"/>
          <w:sz w:val="24"/>
          <w:szCs w:val="24"/>
          <w:lang w:val="hy-AM" w:eastAsia="zh-TW"/>
        </w:rPr>
      </w:pPr>
    </w:p>
    <w:p w:rsidR="000274D8" w:rsidRPr="00D63CFF" w:rsidRDefault="000274D8" w:rsidP="00FC1373">
      <w:pPr>
        <w:pStyle w:val="Heading3"/>
      </w:pPr>
      <w:bookmarkStart w:id="440" w:name="_Toc496601431"/>
      <w:bookmarkStart w:id="441" w:name="_Toc11652846"/>
      <w:bookmarkStart w:id="442" w:name="_Toc19634946"/>
      <w:r w:rsidRPr="00D63CFF">
        <w:t>Հոդված 1</w:t>
      </w:r>
      <w:r w:rsidR="0096634E" w:rsidRPr="00D63CFF">
        <w:t>1</w:t>
      </w:r>
      <w:r w:rsidR="00A270B6" w:rsidRPr="00D63CFF">
        <w:t>8</w:t>
      </w:r>
      <w:r w:rsidRPr="00D63CFF">
        <w:t>. Բժշկական բնույթի հարկադրանքի միջոց նշանակելը, փոփոխելը</w:t>
      </w:r>
      <w:r w:rsidRPr="00D63CFF">
        <w:rPr>
          <w:rFonts w:ascii="Courier New" w:hAnsi="Courier New" w:cs="Courier New"/>
        </w:rPr>
        <w:t> </w:t>
      </w:r>
      <w:r w:rsidRPr="00D63CFF">
        <w:t>և դադարեցնելը</w:t>
      </w:r>
      <w:bookmarkEnd w:id="440"/>
      <w:bookmarkEnd w:id="441"/>
      <w:bookmarkEnd w:id="442"/>
    </w:p>
    <w:p w:rsidR="000274D8" w:rsidRPr="00D63CFF" w:rsidRDefault="000274D8" w:rsidP="00AD0777">
      <w:pPr>
        <w:numPr>
          <w:ilvl w:val="0"/>
          <w:numId w:val="75"/>
        </w:numPr>
        <w:shd w:val="clear" w:color="auto" w:fill="FFFFFF"/>
        <w:spacing w:after="0" w:line="360" w:lineRule="auto"/>
        <w:ind w:left="0" w:firstLine="36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Բժշկական բնույթի հարկադրանքի միջոց նշանակելիս դատարանը հաշվի է առնում՝ </w:t>
      </w:r>
      <w:r w:rsidRPr="00D63CFF">
        <w:rPr>
          <w:rFonts w:ascii="GHEA Grapalat" w:hAnsi="GHEA Grapalat" w:cs="Sylfaen"/>
          <w:sz w:val="24"/>
          <w:szCs w:val="24"/>
          <w:shd w:val="clear" w:color="auto" w:fill="FFFFFF"/>
          <w:lang w:val="hy-AM"/>
        </w:rPr>
        <w:t>պատժի սպառնալիքով արգելված արարք կատարած ա</w:t>
      </w:r>
      <w:r w:rsidRPr="00D63CFF">
        <w:rPr>
          <w:rFonts w:ascii="GHEA Grapalat" w:hAnsi="GHEA Grapalat" w:cs="Sylfaen"/>
          <w:color w:val="000000"/>
          <w:sz w:val="24"/>
          <w:szCs w:val="24"/>
          <w:lang w:val="hy-AM" w:eastAsia="zh-TW"/>
        </w:rPr>
        <w:t xml:space="preserve">նձի </w:t>
      </w:r>
      <w:r w:rsidR="0062449C" w:rsidRPr="00D63CFF">
        <w:rPr>
          <w:rFonts w:ascii="GHEA Grapalat" w:hAnsi="GHEA Grapalat" w:cs="Sylfaen"/>
          <w:color w:val="000000"/>
          <w:sz w:val="24"/>
          <w:szCs w:val="24"/>
          <w:lang w:val="hy-AM"/>
        </w:rPr>
        <w:t xml:space="preserve">հոգեկան առողջության խնդրի </w:t>
      </w:r>
      <w:r w:rsidRPr="00D63CFF">
        <w:rPr>
          <w:rFonts w:ascii="GHEA Grapalat" w:hAnsi="GHEA Grapalat" w:cs="Sylfaen"/>
          <w:color w:val="000000"/>
          <w:sz w:val="24"/>
          <w:szCs w:val="24"/>
          <w:lang w:val="hy-AM" w:eastAsia="zh-TW"/>
        </w:rPr>
        <w:t xml:space="preserve">դրսևորումն ու բնույթը, կատարված արարքի բնույթն ու վտանգավորության աստիճանը, դրա կատարմանը նպաստած գործոնները, անձի կողմից </w:t>
      </w:r>
      <w:r w:rsidRPr="00D63CFF">
        <w:rPr>
          <w:rFonts w:ascii="GHEA Grapalat" w:hAnsi="GHEA Grapalat" w:cs="Sylfaen"/>
          <w:sz w:val="24"/>
          <w:szCs w:val="24"/>
          <w:shd w:val="clear" w:color="auto" w:fill="FFFFFF"/>
          <w:lang w:val="hy-AM"/>
        </w:rPr>
        <w:t xml:space="preserve">պատժի սպառնալիքով արգելված արարք կրկին </w:t>
      </w:r>
      <w:r w:rsidRPr="00D63CFF">
        <w:rPr>
          <w:rFonts w:ascii="GHEA Grapalat" w:hAnsi="GHEA Grapalat" w:cs="Sylfaen"/>
          <w:color w:val="000000"/>
          <w:sz w:val="24"/>
          <w:szCs w:val="24"/>
          <w:lang w:val="hy-AM" w:eastAsia="zh-TW"/>
        </w:rPr>
        <w:t xml:space="preserve">կատարելու հավանականությունը, իր կամ այլ անձի համար վտանգավորություն ներկայացնելը: Բժշկական բնույթի հարկադրանքի միջոցի կոնկրետ տեսակը նշանակելու որոշում կայացնելիս՝ դատարանը հիմնվում է </w:t>
      </w:r>
      <w:r w:rsidR="00897084" w:rsidRPr="00D63CFF">
        <w:rPr>
          <w:rFonts w:ascii="GHEA Grapalat" w:hAnsi="GHEA Grapalat" w:cs="Sylfaen"/>
          <w:color w:val="000000"/>
          <w:sz w:val="24"/>
          <w:szCs w:val="24"/>
          <w:lang w:val="hy-AM" w:eastAsia="zh-TW"/>
        </w:rPr>
        <w:t xml:space="preserve">հոգեբուժական կազմակերպության </w:t>
      </w:r>
      <w:r w:rsidR="000E3E0F" w:rsidRPr="00D63CFF">
        <w:rPr>
          <w:rFonts w:ascii="GHEA Grapalat" w:hAnsi="GHEA Grapalat" w:cs="Sylfaen"/>
          <w:color w:val="000000"/>
          <w:sz w:val="24"/>
          <w:szCs w:val="24"/>
          <w:lang w:val="hy-AM" w:eastAsia="zh-TW"/>
        </w:rPr>
        <w:t xml:space="preserve">հանձնաժողովի </w:t>
      </w:r>
      <w:r w:rsidRPr="00D63CFF">
        <w:rPr>
          <w:rFonts w:ascii="GHEA Grapalat" w:hAnsi="GHEA Grapalat" w:cs="Sylfaen"/>
          <w:color w:val="000000"/>
          <w:sz w:val="24"/>
          <w:szCs w:val="24"/>
          <w:lang w:val="hy-AM" w:eastAsia="zh-TW"/>
        </w:rPr>
        <w:t xml:space="preserve">կողմից տրված եզրակացության վրա: </w:t>
      </w:r>
    </w:p>
    <w:p w:rsidR="00FF3B2F" w:rsidRPr="00D63CFF" w:rsidRDefault="00FF3B2F" w:rsidP="00AD0777">
      <w:pPr>
        <w:numPr>
          <w:ilvl w:val="0"/>
          <w:numId w:val="75"/>
        </w:numPr>
        <w:shd w:val="clear" w:color="auto" w:fill="FFFFFF"/>
        <w:spacing w:after="0" w:line="360" w:lineRule="auto"/>
        <w:ind w:left="0" w:firstLine="36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Բժշկական բնույթի հարկադրանքի միջոցն իրականացնող </w:t>
      </w:r>
      <w:r w:rsidR="00897084" w:rsidRPr="00D63CFF">
        <w:rPr>
          <w:rFonts w:ascii="GHEA Grapalat" w:hAnsi="GHEA Grapalat" w:cs="Sylfaen"/>
          <w:color w:val="000000"/>
          <w:sz w:val="24"/>
          <w:szCs w:val="24"/>
          <w:lang w:val="hy-AM" w:eastAsia="zh-TW"/>
        </w:rPr>
        <w:t>հոգեբուժական կազմակերպության</w:t>
      </w:r>
      <w:r w:rsidR="007726EF" w:rsidRPr="00D63CFF">
        <w:rPr>
          <w:rFonts w:ascii="GHEA Grapalat" w:hAnsi="GHEA Grapalat" w:cs="Sylfaen"/>
          <w:color w:val="000000"/>
          <w:sz w:val="24"/>
          <w:szCs w:val="24"/>
          <w:lang w:val="hy-AM" w:eastAsia="zh-TW"/>
        </w:rPr>
        <w:t xml:space="preserve"> </w:t>
      </w:r>
      <w:r w:rsidRPr="00D63CFF">
        <w:rPr>
          <w:rFonts w:ascii="GHEA Grapalat" w:hAnsi="GHEA Grapalat" w:cs="Sylfaen"/>
          <w:color w:val="000000"/>
          <w:sz w:val="24"/>
          <w:szCs w:val="24"/>
          <w:lang w:val="hy-AM" w:eastAsia="zh-TW"/>
        </w:rPr>
        <w:t xml:space="preserve">հանձնաժողովը վեց ամիսը մեկ պետք է քննության առնի տվյալ միջոցի կիրառումը շարունակելու, դադարեցնելու կամ դրա տեսակը փոխելու հարցը: </w:t>
      </w:r>
    </w:p>
    <w:p w:rsidR="000274D8" w:rsidRPr="00D63CFF" w:rsidRDefault="0096634E" w:rsidP="00ED5B36">
      <w:pPr>
        <w:shd w:val="clear" w:color="auto" w:fill="FFFFFF"/>
        <w:spacing w:after="0" w:line="360" w:lineRule="auto"/>
        <w:ind w:left="72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br w:type="page"/>
      </w:r>
    </w:p>
    <w:p w:rsidR="000274D8" w:rsidRPr="00D63CFF" w:rsidRDefault="000274D8" w:rsidP="00FC1373">
      <w:pPr>
        <w:pStyle w:val="Heading3"/>
      </w:pPr>
      <w:bookmarkStart w:id="443" w:name="_Toc496601432"/>
      <w:bookmarkStart w:id="444" w:name="_Toc11652847"/>
      <w:bookmarkStart w:id="445" w:name="_Toc19634947"/>
      <w:r w:rsidRPr="00D63CFF">
        <w:lastRenderedPageBreak/>
        <w:t>Հոդված 1</w:t>
      </w:r>
      <w:r w:rsidR="00A270B6" w:rsidRPr="00D63CFF">
        <w:t>19</w:t>
      </w:r>
      <w:r w:rsidRPr="00D63CFF">
        <w:t>. Բժշկական բնույթի հարկադրանքի միջոց կիրառելու ժամկետը հաշվակցելը</w:t>
      </w:r>
      <w:bookmarkEnd w:id="443"/>
      <w:bookmarkEnd w:id="444"/>
      <w:bookmarkEnd w:id="445"/>
    </w:p>
    <w:p w:rsidR="000274D8" w:rsidRPr="00D63CFF" w:rsidRDefault="00935E11" w:rsidP="00D51B65">
      <w:pPr>
        <w:shd w:val="clear" w:color="auto" w:fill="FFFFFF"/>
        <w:spacing w:after="0" w:line="360" w:lineRule="auto"/>
        <w:ind w:firstLine="567"/>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1.</w:t>
      </w:r>
      <w:r w:rsidR="000274D8" w:rsidRPr="00D63CFF">
        <w:rPr>
          <w:rFonts w:ascii="GHEA Grapalat" w:hAnsi="GHEA Grapalat" w:cs="Sylfaen"/>
          <w:color w:val="000000"/>
          <w:sz w:val="24"/>
          <w:szCs w:val="24"/>
          <w:lang w:val="hy-AM" w:eastAsia="zh-TW"/>
        </w:rPr>
        <w:t xml:space="preserve">Հանցանքի կատարման համար դեռևս չդատապարտված կամ պատժի ժամկետը լրիվ կամ մասնակիորեն չկրած և հոգեբուժական </w:t>
      </w:r>
      <w:r w:rsidR="003B1725" w:rsidRPr="00D63CFF">
        <w:rPr>
          <w:rFonts w:ascii="GHEA Grapalat" w:hAnsi="GHEA Grapalat" w:cs="Sylfaen"/>
          <w:color w:val="000000"/>
          <w:sz w:val="24"/>
          <w:szCs w:val="24"/>
          <w:lang w:val="hy-AM" w:eastAsia="zh-TW"/>
        </w:rPr>
        <w:t xml:space="preserve">կազմակերպությունում </w:t>
      </w:r>
      <w:r w:rsidR="000274D8" w:rsidRPr="00D63CFF">
        <w:rPr>
          <w:rFonts w:ascii="GHEA Grapalat" w:hAnsi="GHEA Grapalat" w:cs="Sylfaen"/>
          <w:color w:val="000000"/>
          <w:sz w:val="24"/>
          <w:szCs w:val="24"/>
          <w:lang w:val="hy-AM" w:eastAsia="zh-TW"/>
        </w:rPr>
        <w:t xml:space="preserve">հարկադիր բուժման ուղարկված անձի ապաքինման դեպքում, նրա նկատմամբ պատիժ նշանակելիս կամ պատիժը կրելը վերականգնելիս հոգեբուժական </w:t>
      </w:r>
      <w:r w:rsidR="003B1725" w:rsidRPr="00D63CFF">
        <w:rPr>
          <w:rFonts w:ascii="GHEA Grapalat" w:hAnsi="GHEA Grapalat" w:cs="Sylfaen"/>
          <w:color w:val="000000"/>
          <w:sz w:val="24"/>
          <w:szCs w:val="24"/>
          <w:lang w:val="hy-AM" w:eastAsia="zh-TW"/>
        </w:rPr>
        <w:t xml:space="preserve">կազմակերպությունում </w:t>
      </w:r>
      <w:r w:rsidR="000274D8" w:rsidRPr="00D63CFF">
        <w:rPr>
          <w:rFonts w:ascii="GHEA Grapalat" w:hAnsi="GHEA Grapalat" w:cs="Sylfaen"/>
          <w:color w:val="000000"/>
          <w:sz w:val="24"/>
          <w:szCs w:val="24"/>
          <w:lang w:val="hy-AM" w:eastAsia="zh-TW"/>
        </w:rPr>
        <w:t xml:space="preserve">հարկադիր բուժման ժամկետը հաշվակցվում է պատժի ժամկետին՝ հոգեբուժական </w:t>
      </w:r>
      <w:r w:rsidR="003B1725" w:rsidRPr="00D63CFF">
        <w:rPr>
          <w:rFonts w:ascii="GHEA Grapalat" w:hAnsi="GHEA Grapalat" w:cs="Sylfaen"/>
          <w:color w:val="000000"/>
          <w:sz w:val="24"/>
          <w:szCs w:val="24"/>
          <w:lang w:val="hy-AM" w:eastAsia="zh-TW"/>
        </w:rPr>
        <w:t xml:space="preserve">կազմակերպությունում </w:t>
      </w:r>
      <w:r w:rsidR="000274D8" w:rsidRPr="00D63CFF">
        <w:rPr>
          <w:rFonts w:ascii="GHEA Grapalat" w:hAnsi="GHEA Grapalat" w:cs="Sylfaen"/>
          <w:color w:val="000000"/>
          <w:sz w:val="24"/>
          <w:szCs w:val="24"/>
          <w:lang w:val="hy-AM" w:eastAsia="zh-TW"/>
        </w:rPr>
        <w:t>գտնվելու մեկ օրը հաշվելով ազատազրկման մեկ օրվա դիմաց:</w:t>
      </w:r>
    </w:p>
    <w:p w:rsidR="000274D8" w:rsidRPr="00D63CFF" w:rsidRDefault="000274D8" w:rsidP="00D51B65">
      <w:pPr>
        <w:shd w:val="clear" w:color="auto" w:fill="FFFFFF"/>
        <w:spacing w:after="0" w:line="360" w:lineRule="auto"/>
        <w:ind w:firstLine="567"/>
        <w:jc w:val="both"/>
        <w:rPr>
          <w:rFonts w:ascii="GHEA Grapalat" w:hAnsi="GHEA Grapalat" w:cs="Sylfaen"/>
          <w:color w:val="000000"/>
          <w:sz w:val="24"/>
          <w:szCs w:val="24"/>
          <w:lang w:val="hy-AM" w:eastAsia="zh-TW"/>
        </w:rPr>
      </w:pPr>
    </w:p>
    <w:p w:rsidR="000274D8" w:rsidRPr="00D63CFF" w:rsidRDefault="000274D8" w:rsidP="00FC1373">
      <w:pPr>
        <w:pStyle w:val="Heading3"/>
      </w:pPr>
      <w:bookmarkStart w:id="446" w:name="_Toc496601433"/>
      <w:bookmarkStart w:id="447" w:name="_Toc11652848"/>
      <w:bookmarkStart w:id="448" w:name="_Toc19634948"/>
      <w:r w:rsidRPr="00D63CFF">
        <w:rPr>
          <w:color w:val="000000"/>
          <w:lang w:eastAsia="zh-TW"/>
        </w:rPr>
        <w:t>Հոդված 1</w:t>
      </w:r>
      <w:r w:rsidR="00057E9B" w:rsidRPr="00D63CFF">
        <w:rPr>
          <w:color w:val="000000"/>
          <w:lang w:eastAsia="zh-TW"/>
        </w:rPr>
        <w:t>2</w:t>
      </w:r>
      <w:r w:rsidR="003E6A7E" w:rsidRPr="00D63CFF">
        <w:rPr>
          <w:color w:val="000000"/>
          <w:lang w:eastAsia="zh-TW"/>
        </w:rPr>
        <w:t>0</w:t>
      </w:r>
      <w:r w:rsidRPr="00D63CFF">
        <w:rPr>
          <w:color w:val="000000"/>
          <w:lang w:eastAsia="zh-TW"/>
        </w:rPr>
        <w:t>. Ո</w:t>
      </w:r>
      <w:r w:rsidRPr="00D63CFF">
        <w:t>րոշակի վայրեր այցելելու արգելք</w:t>
      </w:r>
      <w:bookmarkEnd w:id="446"/>
      <w:bookmarkEnd w:id="447"/>
      <w:bookmarkEnd w:id="448"/>
    </w:p>
    <w:p w:rsidR="000274D8" w:rsidRPr="00D63CFF" w:rsidRDefault="000274D8" w:rsidP="00AD0777">
      <w:pPr>
        <w:numPr>
          <w:ilvl w:val="0"/>
          <w:numId w:val="76"/>
        </w:numPr>
        <w:spacing w:after="0" w:line="360" w:lineRule="auto"/>
        <w:ind w:left="0" w:firstLine="360"/>
        <w:jc w:val="both"/>
        <w:rPr>
          <w:rFonts w:ascii="GHEA Grapalat" w:hAnsi="GHEA Grapalat" w:cs="Sylfaen"/>
          <w:color w:val="000000"/>
          <w:sz w:val="24"/>
          <w:szCs w:val="24"/>
          <w:lang w:val="hy-AM" w:eastAsia="zh-TW"/>
        </w:rPr>
      </w:pPr>
      <w:r w:rsidRPr="00D63CFF">
        <w:rPr>
          <w:rFonts w:ascii="GHEA Grapalat" w:hAnsi="GHEA Grapalat" w:cs="Sylfaen"/>
          <w:sz w:val="24"/>
          <w:szCs w:val="24"/>
          <w:lang w:val="hy-AM"/>
        </w:rPr>
        <w:t xml:space="preserve">Եթե դատարանը գտնում է, որ որոշակի վայրերում գտնվելու դեպքում  բարձրանում է </w:t>
      </w:r>
      <w:r w:rsidRPr="00D63CFF">
        <w:rPr>
          <w:rFonts w:ascii="GHEA Grapalat" w:hAnsi="GHEA Grapalat" w:cs="Sylfaen"/>
          <w:sz w:val="24"/>
          <w:szCs w:val="24"/>
          <w:shd w:val="clear" w:color="auto" w:fill="FFFFFF"/>
          <w:lang w:val="hy-AM"/>
        </w:rPr>
        <w:t>պատժի սպառնալիքով արգելված արարք կատարած ա</w:t>
      </w:r>
      <w:r w:rsidRPr="00D63CFF">
        <w:rPr>
          <w:rFonts w:ascii="GHEA Grapalat" w:hAnsi="GHEA Grapalat" w:cs="Sylfaen"/>
          <w:color w:val="000000"/>
          <w:sz w:val="24"/>
          <w:szCs w:val="24"/>
          <w:lang w:val="hy-AM" w:eastAsia="zh-TW"/>
        </w:rPr>
        <w:t>նձի կողմից նման արարքի կրկին կատարման հավանականությունը, որոշում</w:t>
      </w:r>
      <w:r w:rsidR="004B6B5D" w:rsidRPr="00D63CFF">
        <w:rPr>
          <w:rFonts w:ascii="GHEA Grapalat" w:hAnsi="GHEA Grapalat" w:cs="Sylfaen"/>
          <w:color w:val="000000"/>
          <w:sz w:val="24"/>
          <w:szCs w:val="24"/>
          <w:lang w:val="hy-AM" w:eastAsia="zh-TW"/>
        </w:rPr>
        <w:t xml:space="preserve"> է</w:t>
      </w:r>
      <w:r w:rsidRPr="00D63CFF">
        <w:rPr>
          <w:rFonts w:ascii="GHEA Grapalat" w:hAnsi="GHEA Grapalat" w:cs="Sylfaen"/>
          <w:color w:val="000000"/>
          <w:sz w:val="24"/>
          <w:szCs w:val="24"/>
          <w:lang w:val="hy-AM" w:eastAsia="zh-TW"/>
        </w:rPr>
        <w:t xml:space="preserve"> կայացն</w:t>
      </w:r>
      <w:r w:rsidR="004B6B5D" w:rsidRPr="00D63CFF">
        <w:rPr>
          <w:rFonts w:ascii="GHEA Grapalat" w:hAnsi="GHEA Grapalat" w:cs="Sylfaen"/>
          <w:color w:val="000000"/>
          <w:sz w:val="24"/>
          <w:szCs w:val="24"/>
          <w:lang w:val="hy-AM" w:eastAsia="zh-TW"/>
        </w:rPr>
        <w:t>ում</w:t>
      </w:r>
      <w:r w:rsidRPr="00D63CFF">
        <w:rPr>
          <w:rFonts w:ascii="GHEA Grapalat" w:hAnsi="GHEA Grapalat" w:cs="Sylfaen"/>
          <w:color w:val="000000"/>
          <w:sz w:val="24"/>
          <w:szCs w:val="24"/>
          <w:lang w:val="hy-AM" w:eastAsia="zh-TW"/>
        </w:rPr>
        <w:t xml:space="preserve"> անձին արգելել</w:t>
      </w:r>
      <w:r w:rsidR="000C001D" w:rsidRPr="00D63CFF">
        <w:rPr>
          <w:rFonts w:ascii="GHEA Grapalat" w:hAnsi="GHEA Grapalat" w:cs="Sylfaen"/>
          <w:color w:val="000000"/>
          <w:sz w:val="24"/>
          <w:szCs w:val="24"/>
          <w:lang w:val="hy-AM" w:eastAsia="zh-TW"/>
        </w:rPr>
        <w:t>ու</w:t>
      </w:r>
      <w:r w:rsidRPr="00D63CFF">
        <w:rPr>
          <w:rFonts w:ascii="GHEA Grapalat" w:hAnsi="GHEA Grapalat" w:cs="Sylfaen"/>
          <w:color w:val="000000"/>
          <w:sz w:val="24"/>
          <w:szCs w:val="24"/>
          <w:lang w:val="hy-AM" w:eastAsia="zh-TW"/>
        </w:rPr>
        <w:t xml:space="preserve"> այցելել որոշակի վայրեր՝  երեք ամսից մինչև երկու տարի ժամկետով:</w:t>
      </w:r>
    </w:p>
    <w:p w:rsidR="000274D8" w:rsidRPr="00D63CFF" w:rsidRDefault="000274D8" w:rsidP="00AD0777">
      <w:pPr>
        <w:numPr>
          <w:ilvl w:val="0"/>
          <w:numId w:val="76"/>
        </w:numPr>
        <w:spacing w:after="0" w:line="360" w:lineRule="auto"/>
        <w:ind w:left="0" w:firstLine="360"/>
        <w:jc w:val="both"/>
        <w:rPr>
          <w:rFonts w:ascii="GHEA Grapalat" w:hAnsi="GHEA Grapalat" w:cs="Sylfaen"/>
          <w:sz w:val="24"/>
          <w:szCs w:val="24"/>
          <w:shd w:val="clear" w:color="auto" w:fill="FFFFFF"/>
          <w:lang w:val="hy-AM"/>
        </w:rPr>
      </w:pPr>
      <w:r w:rsidRPr="00D63CFF">
        <w:rPr>
          <w:rFonts w:ascii="GHEA Grapalat" w:hAnsi="GHEA Grapalat" w:cs="Sylfaen"/>
          <w:color w:val="000000"/>
          <w:sz w:val="24"/>
          <w:szCs w:val="24"/>
          <w:lang w:val="hy-AM" w:eastAsia="zh-TW"/>
        </w:rPr>
        <w:t>Այն վայրերի շրջանակը, որտեղ անձին արգելվում է այցելություն կատարել, սահմանում է դատարան</w:t>
      </w:r>
      <w:r w:rsidR="00F553FC" w:rsidRPr="00D63CFF">
        <w:rPr>
          <w:rFonts w:ascii="GHEA Grapalat" w:hAnsi="GHEA Grapalat" w:cs="Sylfaen"/>
          <w:color w:val="000000"/>
          <w:sz w:val="24"/>
          <w:szCs w:val="24"/>
          <w:lang w:val="hy-AM" w:eastAsia="zh-TW"/>
        </w:rPr>
        <w:t>ը</w:t>
      </w:r>
      <w:r w:rsidRPr="00D63CFF">
        <w:rPr>
          <w:rFonts w:ascii="GHEA Grapalat" w:hAnsi="GHEA Grapalat" w:cs="Sylfaen"/>
          <w:color w:val="000000"/>
          <w:sz w:val="24"/>
          <w:szCs w:val="24"/>
          <w:lang w:val="hy-AM" w:eastAsia="zh-TW"/>
        </w:rPr>
        <w:t>՝ հաշվի առնելով</w:t>
      </w:r>
      <w:r w:rsidRPr="00D63CFF">
        <w:rPr>
          <w:rFonts w:ascii="GHEA Grapalat" w:hAnsi="GHEA Grapalat" w:cs="Sylfaen"/>
          <w:sz w:val="24"/>
          <w:szCs w:val="24"/>
          <w:shd w:val="clear" w:color="auto" w:fill="FFFFFF"/>
          <w:lang w:val="hy-AM"/>
        </w:rPr>
        <w:t xml:space="preserve"> կատարված արարքի բնույթը, դրա կատարմանը նպաստած գործոնները, պատժի սպառնալիքով արգելված արարք կատարած ա</w:t>
      </w:r>
      <w:r w:rsidRPr="00D63CFF">
        <w:rPr>
          <w:rFonts w:ascii="GHEA Grapalat" w:hAnsi="GHEA Grapalat" w:cs="Sylfaen"/>
          <w:color w:val="000000"/>
          <w:sz w:val="24"/>
          <w:szCs w:val="24"/>
          <w:lang w:val="hy-AM" w:eastAsia="zh-TW"/>
        </w:rPr>
        <w:t>նձի, ինչպես նաև դրանից տուժածի անձի առանձնահատկությունները</w:t>
      </w:r>
      <w:r w:rsidRPr="00D63CFF">
        <w:rPr>
          <w:rFonts w:ascii="GHEA Grapalat" w:hAnsi="GHEA Grapalat" w:cs="Sylfaen"/>
          <w:sz w:val="24"/>
          <w:szCs w:val="24"/>
          <w:shd w:val="clear" w:color="auto" w:fill="FFFFFF"/>
          <w:lang w:val="hy-AM"/>
        </w:rPr>
        <w:t xml:space="preserve">: </w:t>
      </w:r>
    </w:p>
    <w:p w:rsidR="000274D8" w:rsidRPr="00D63CFF" w:rsidRDefault="000274D8" w:rsidP="00AD0777">
      <w:pPr>
        <w:numPr>
          <w:ilvl w:val="0"/>
          <w:numId w:val="76"/>
        </w:numPr>
        <w:spacing w:after="0" w:line="360" w:lineRule="auto"/>
        <w:ind w:left="0" w:firstLine="360"/>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 xml:space="preserve">Եթե որոշակի վայրեր այցելելու արգելքը նշանակվել է ազատությունից զրկելու հետ կապված պատժի հետ զուգակցված, ապա դրա ժամկետը հաշվվում է պատժի կրումն ավարտվելու կամ անձին պատժի կրումից ազատելու պահից: </w:t>
      </w:r>
    </w:p>
    <w:p w:rsidR="000274D8" w:rsidRPr="00D63CFF" w:rsidRDefault="000274D8" w:rsidP="00AD0777">
      <w:pPr>
        <w:numPr>
          <w:ilvl w:val="0"/>
          <w:numId w:val="76"/>
        </w:numPr>
        <w:spacing w:after="0" w:line="360" w:lineRule="auto"/>
        <w:ind w:left="0" w:firstLine="360"/>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Եթե անձը  հրաժարվում կամ խուսափում է որոշակի վայրեր այցելելու արգելքի պահանջները կատարելուց</w:t>
      </w:r>
      <w:r w:rsidR="001C2551" w:rsidRPr="00D63CFF">
        <w:rPr>
          <w:rFonts w:ascii="GHEA Grapalat" w:hAnsi="GHEA Grapalat" w:cs="Sylfaen"/>
          <w:sz w:val="24"/>
          <w:szCs w:val="24"/>
          <w:shd w:val="clear" w:color="auto" w:fill="FFFFFF"/>
          <w:lang w:val="hy-AM"/>
        </w:rPr>
        <w:t>, ապա</w:t>
      </w:r>
      <w:r w:rsidR="00DE5757" w:rsidRPr="00D63CFF">
        <w:rPr>
          <w:rFonts w:ascii="GHEA Grapalat" w:hAnsi="GHEA Grapalat" w:cs="Sylfaen"/>
          <w:sz w:val="24"/>
          <w:szCs w:val="24"/>
          <w:lang w:val="hy-AM"/>
        </w:rPr>
        <w:t xml:space="preserve"> </w:t>
      </w:r>
      <w:r w:rsidR="001C2551" w:rsidRPr="00D63CFF">
        <w:rPr>
          <w:rFonts w:ascii="GHEA Grapalat" w:hAnsi="GHEA Grapalat" w:cs="Sylfaen"/>
          <w:sz w:val="24"/>
          <w:szCs w:val="24"/>
          <w:shd w:val="clear" w:color="auto" w:fill="FFFFFF"/>
          <w:lang w:val="hy-AM"/>
        </w:rPr>
        <w:t>սույն անվտանգության միջոց</w:t>
      </w:r>
      <w:r w:rsidR="00DE5757" w:rsidRPr="00D63CFF">
        <w:rPr>
          <w:rFonts w:ascii="GHEA Grapalat" w:hAnsi="GHEA Grapalat" w:cs="Sylfaen"/>
          <w:sz w:val="24"/>
          <w:szCs w:val="24"/>
          <w:shd w:val="clear" w:color="auto" w:fill="FFFFFF"/>
          <w:lang w:val="hy-AM"/>
        </w:rPr>
        <w:t>ը</w:t>
      </w:r>
      <w:r w:rsidR="001C2551" w:rsidRPr="00D63CFF">
        <w:rPr>
          <w:rFonts w:ascii="GHEA Grapalat" w:hAnsi="GHEA Grapalat" w:cs="Sylfaen"/>
          <w:sz w:val="24"/>
          <w:szCs w:val="24"/>
          <w:shd w:val="clear" w:color="auto" w:fill="FFFFFF"/>
          <w:lang w:val="hy-AM"/>
        </w:rPr>
        <w:t xml:space="preserve"> փոխարինվում է կարճաժամկետ ազատազրկմամբ</w:t>
      </w:r>
      <w:r w:rsidR="009A41DE" w:rsidRPr="00D63CFF">
        <w:rPr>
          <w:rFonts w:ascii="GHEA Grapalat" w:hAnsi="GHEA Grapalat" w:cs="Sylfaen"/>
          <w:sz w:val="24"/>
          <w:szCs w:val="24"/>
          <w:shd w:val="clear" w:color="auto" w:fill="FFFFFF"/>
          <w:lang w:val="hy-AM"/>
        </w:rPr>
        <w:t>` նշանակված անվտանգության միջոցի մեկ ամիսը հաշվարկելով կարճաժամկետ ազատազրկման երեք օրվա դիմաց</w:t>
      </w:r>
      <w:r w:rsidRPr="00D63CFF">
        <w:rPr>
          <w:rFonts w:ascii="GHEA Grapalat" w:hAnsi="GHEA Grapalat" w:cs="Sylfaen"/>
          <w:sz w:val="24"/>
          <w:szCs w:val="24"/>
          <w:lang w:val="hy-AM"/>
        </w:rPr>
        <w:t xml:space="preserve">: </w:t>
      </w:r>
      <w:r w:rsidR="009A41DE" w:rsidRPr="00D63CFF">
        <w:rPr>
          <w:rFonts w:ascii="GHEA Grapalat" w:hAnsi="GHEA Grapalat" w:cs="Sylfaen"/>
          <w:sz w:val="24"/>
          <w:szCs w:val="24"/>
          <w:lang w:val="hy-AM"/>
        </w:rPr>
        <w:t>Եթե հաշվարկի հետևանքով ստացված կարճաժամկետ ազատազրկման ժամկետը գերազանցում է երկու ամիսը</w:t>
      </w:r>
      <w:r w:rsidR="00A270B6" w:rsidRPr="00D63CFF">
        <w:rPr>
          <w:rFonts w:ascii="GHEA Grapalat" w:hAnsi="GHEA Grapalat" w:cs="Sylfaen"/>
          <w:sz w:val="24"/>
          <w:szCs w:val="24"/>
          <w:lang w:val="hy-AM"/>
        </w:rPr>
        <w:t>,</w:t>
      </w:r>
      <w:r w:rsidR="009A41DE" w:rsidRPr="00D63CFF">
        <w:rPr>
          <w:rFonts w:ascii="GHEA Grapalat" w:hAnsi="GHEA Grapalat" w:cs="Sylfaen"/>
          <w:sz w:val="24"/>
          <w:szCs w:val="24"/>
          <w:lang w:val="hy-AM"/>
        </w:rPr>
        <w:t xml:space="preserve"> ապա նշանակվում է երկու ամիս ժամկետով կարճաժամկետ ազատազրկում:</w:t>
      </w:r>
    </w:p>
    <w:p w:rsidR="000274D8" w:rsidRPr="00D63CFF" w:rsidRDefault="000274D8" w:rsidP="00AD0777">
      <w:pPr>
        <w:spacing w:after="0" w:line="360" w:lineRule="auto"/>
        <w:ind w:firstLine="360"/>
        <w:jc w:val="both"/>
        <w:rPr>
          <w:rFonts w:ascii="GHEA Grapalat" w:hAnsi="GHEA Grapalat" w:cs="Sylfaen"/>
          <w:sz w:val="24"/>
          <w:szCs w:val="24"/>
          <w:lang w:val="hy-AM"/>
        </w:rPr>
      </w:pPr>
    </w:p>
    <w:p w:rsidR="000274D8" w:rsidRPr="00D63CFF" w:rsidRDefault="000274D8" w:rsidP="00F42F8B">
      <w:pPr>
        <w:pStyle w:val="Heading3"/>
      </w:pPr>
      <w:bookmarkStart w:id="449" w:name="_Toc496601434"/>
      <w:bookmarkStart w:id="450" w:name="_Toc11652849"/>
      <w:bookmarkStart w:id="451" w:name="_Toc19634949"/>
      <w:r w:rsidRPr="00D63CFF">
        <w:rPr>
          <w:color w:val="000000"/>
          <w:lang w:eastAsia="zh-TW"/>
        </w:rPr>
        <w:t>Հոդված 1</w:t>
      </w:r>
      <w:r w:rsidR="00057E9B" w:rsidRPr="00D63CFF">
        <w:rPr>
          <w:color w:val="000000"/>
          <w:lang w:eastAsia="zh-TW"/>
        </w:rPr>
        <w:t>2</w:t>
      </w:r>
      <w:r w:rsidR="003E6A7E" w:rsidRPr="00D63CFF">
        <w:rPr>
          <w:color w:val="000000"/>
          <w:lang w:eastAsia="zh-TW"/>
        </w:rPr>
        <w:t>1</w:t>
      </w:r>
      <w:r w:rsidRPr="00D63CFF">
        <w:rPr>
          <w:color w:val="000000"/>
          <w:lang w:eastAsia="zh-TW"/>
        </w:rPr>
        <w:t xml:space="preserve">. </w:t>
      </w:r>
      <w:r w:rsidRPr="00D63CFF">
        <w:t>Հոգեբանական օգնություն ստանալու պարտականություն</w:t>
      </w:r>
      <w:bookmarkEnd w:id="449"/>
      <w:bookmarkEnd w:id="450"/>
      <w:bookmarkEnd w:id="451"/>
    </w:p>
    <w:p w:rsidR="000274D8" w:rsidRPr="00D63CFF" w:rsidRDefault="000274D8" w:rsidP="00AD0777">
      <w:pPr>
        <w:numPr>
          <w:ilvl w:val="0"/>
          <w:numId w:val="77"/>
        </w:numPr>
        <w:spacing w:after="0" w:line="360" w:lineRule="auto"/>
        <w:ind w:left="0" w:firstLine="360"/>
        <w:jc w:val="both"/>
        <w:rPr>
          <w:rFonts w:ascii="GHEA Grapalat" w:hAnsi="GHEA Grapalat" w:cs="Sylfaen"/>
          <w:sz w:val="24"/>
          <w:szCs w:val="24"/>
          <w:shd w:val="clear" w:color="auto" w:fill="FFFFFF"/>
          <w:lang w:val="hy-AM"/>
        </w:rPr>
      </w:pPr>
      <w:r w:rsidRPr="00D63CFF">
        <w:rPr>
          <w:rFonts w:ascii="GHEA Grapalat" w:hAnsi="GHEA Grapalat" w:cs="Sylfaen"/>
          <w:color w:val="000000"/>
          <w:sz w:val="24"/>
          <w:szCs w:val="24"/>
          <w:lang w:val="hy-AM"/>
        </w:rPr>
        <w:t xml:space="preserve">Եթե դատարանը գտնում է, որ </w:t>
      </w:r>
      <w:r w:rsidRPr="00D63CFF">
        <w:rPr>
          <w:rFonts w:ascii="GHEA Grapalat" w:hAnsi="GHEA Grapalat" w:cs="Sylfaen"/>
          <w:sz w:val="24"/>
          <w:szCs w:val="24"/>
          <w:shd w:val="clear" w:color="auto" w:fill="FFFFFF"/>
          <w:lang w:val="hy-AM"/>
        </w:rPr>
        <w:t>պատժի սպառնալիքով արգելված արարք կատարելը</w:t>
      </w:r>
      <w:r w:rsidRPr="00D63CFF">
        <w:rPr>
          <w:rFonts w:ascii="GHEA Grapalat" w:hAnsi="GHEA Grapalat" w:cs="Sylfaen"/>
          <w:color w:val="000000"/>
          <w:sz w:val="24"/>
          <w:szCs w:val="24"/>
          <w:lang w:val="hy-AM"/>
        </w:rPr>
        <w:t xml:space="preserve"> պայմանավորված է եղել անձի հոգեվիճակով, հոգեբանական խ</w:t>
      </w:r>
      <w:r w:rsidR="00D53B6B" w:rsidRPr="00D63CFF">
        <w:rPr>
          <w:rFonts w:ascii="GHEA Grapalat" w:hAnsi="GHEA Grapalat" w:cs="Sylfaen"/>
          <w:color w:val="000000"/>
          <w:sz w:val="24"/>
          <w:szCs w:val="24"/>
          <w:lang w:val="hy-AM"/>
        </w:rPr>
        <w:t>նդիրներո</w:t>
      </w:r>
      <w:r w:rsidRPr="00D63CFF">
        <w:rPr>
          <w:rFonts w:ascii="GHEA Grapalat" w:hAnsi="GHEA Grapalat" w:cs="Sylfaen"/>
          <w:color w:val="000000"/>
          <w:sz w:val="24"/>
          <w:szCs w:val="24"/>
          <w:lang w:val="hy-AM"/>
        </w:rPr>
        <w:t>վ կամ բարդույթներով</w:t>
      </w:r>
      <w:r w:rsidRPr="00D63CFF">
        <w:rPr>
          <w:rFonts w:ascii="GHEA Grapalat" w:hAnsi="GHEA Grapalat" w:cs="Sylfaen"/>
          <w:sz w:val="24"/>
          <w:szCs w:val="24"/>
          <w:shd w:val="clear" w:color="auto" w:fill="FFFFFF"/>
          <w:lang w:val="hy-AM"/>
        </w:rPr>
        <w:t>, կարող է որոշում կայացնել անձի նկատմամբ</w:t>
      </w:r>
      <w:r w:rsidR="00DB1C0A" w:rsidRPr="00D63CFF">
        <w:rPr>
          <w:rFonts w:ascii="GHEA Grapalat" w:hAnsi="GHEA Grapalat" w:cs="Sylfaen"/>
          <w:sz w:val="24"/>
          <w:szCs w:val="24"/>
          <w:shd w:val="clear" w:color="auto" w:fill="FFFFFF"/>
          <w:lang w:val="hy-AM"/>
        </w:rPr>
        <w:t xml:space="preserve"> պետության կողմից</w:t>
      </w:r>
      <w:r w:rsidR="00D725E9" w:rsidRPr="00D63CFF">
        <w:rPr>
          <w:rFonts w:ascii="GHEA Grapalat" w:hAnsi="GHEA Grapalat" w:cs="Sylfaen"/>
          <w:sz w:val="24"/>
          <w:szCs w:val="24"/>
          <w:shd w:val="clear" w:color="auto" w:fill="FFFFFF"/>
          <w:lang w:val="hy-AM"/>
        </w:rPr>
        <w:t xml:space="preserve"> սահմանված կառույցներում</w:t>
      </w:r>
      <w:r w:rsidRPr="00D63CFF">
        <w:rPr>
          <w:rFonts w:ascii="GHEA Grapalat" w:hAnsi="GHEA Grapalat" w:cs="Sylfaen"/>
          <w:sz w:val="24"/>
          <w:szCs w:val="24"/>
          <w:shd w:val="clear" w:color="auto" w:fill="FFFFFF"/>
          <w:lang w:val="hy-AM"/>
        </w:rPr>
        <w:t xml:space="preserve"> հոգեբանական օգնություն ստանալու պարտականություն կիրառելու մասին՝ երեք ամսից մինչև երկու տարի ժամկետով: Հոգեբանական օգնություն ստանալու պարտականություն կիրառելու</w:t>
      </w:r>
      <w:r w:rsidRPr="00D63CFF">
        <w:rPr>
          <w:rFonts w:ascii="GHEA Grapalat" w:hAnsi="GHEA Grapalat" w:cs="Sylfaen"/>
          <w:color w:val="000000"/>
          <w:sz w:val="24"/>
          <w:szCs w:val="24"/>
          <w:lang w:val="hy-AM" w:eastAsia="zh-TW"/>
        </w:rPr>
        <w:t xml:space="preserve"> վերաբերյալ որոշում կայացնելիս՝ դատարանը հիմնվում է հոգեբան-փորձագետի կողմից տրված եզրակացության վրա:</w:t>
      </w:r>
    </w:p>
    <w:p w:rsidR="001C2551" w:rsidRPr="00D63CFF" w:rsidRDefault="000274D8" w:rsidP="00AD0777">
      <w:pPr>
        <w:numPr>
          <w:ilvl w:val="0"/>
          <w:numId w:val="77"/>
        </w:numPr>
        <w:spacing w:after="0" w:line="360" w:lineRule="auto"/>
        <w:ind w:left="0" w:firstLine="360"/>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 xml:space="preserve">Եթե հոգեբանական օգնություն ստանալու պարտականությունը նշանակվել է ազատությունից զրկելու հետ կապված պատժի հետ զուգակցված, ապա դրա ժամկետը հաշվվում է </w:t>
      </w:r>
      <w:r w:rsidR="007113BE" w:rsidRPr="00D63CFF">
        <w:rPr>
          <w:rFonts w:ascii="GHEA Grapalat" w:hAnsi="GHEA Grapalat" w:cs="Sylfaen"/>
          <w:sz w:val="24"/>
          <w:szCs w:val="24"/>
          <w:shd w:val="clear" w:color="auto" w:fill="FFFFFF"/>
          <w:lang w:val="hy-AM"/>
        </w:rPr>
        <w:t>հոգեբանական օգնությունը</w:t>
      </w:r>
      <w:r w:rsidR="00F01AFF" w:rsidRPr="00D63CFF">
        <w:rPr>
          <w:rFonts w:ascii="GHEA Grapalat" w:hAnsi="GHEA Grapalat" w:cs="Sylfaen"/>
          <w:sz w:val="24"/>
          <w:szCs w:val="24"/>
          <w:shd w:val="clear" w:color="auto" w:fill="FFFFFF"/>
          <w:lang w:val="hy-AM"/>
        </w:rPr>
        <w:t xml:space="preserve"> փաստացի</w:t>
      </w:r>
      <w:r w:rsidR="007113BE" w:rsidRPr="00D63CFF">
        <w:rPr>
          <w:rFonts w:ascii="GHEA Grapalat" w:hAnsi="GHEA Grapalat" w:cs="Sylfaen"/>
          <w:sz w:val="24"/>
          <w:szCs w:val="24"/>
          <w:shd w:val="clear" w:color="auto" w:fill="FFFFFF"/>
          <w:lang w:val="hy-AM"/>
        </w:rPr>
        <w:t xml:space="preserve"> ստանալու</w:t>
      </w:r>
      <w:r w:rsidRPr="00D63CFF">
        <w:rPr>
          <w:rFonts w:ascii="GHEA Grapalat" w:hAnsi="GHEA Grapalat" w:cs="Sylfaen"/>
          <w:sz w:val="24"/>
          <w:szCs w:val="24"/>
          <w:shd w:val="clear" w:color="auto" w:fill="FFFFFF"/>
          <w:lang w:val="hy-AM"/>
        </w:rPr>
        <w:t xml:space="preserve"> պահից</w:t>
      </w:r>
      <w:r w:rsidR="007113BE" w:rsidRPr="00D63CFF">
        <w:rPr>
          <w:rFonts w:ascii="GHEA Grapalat" w:hAnsi="GHEA Grapalat" w:cs="Sylfaen"/>
          <w:sz w:val="24"/>
          <w:szCs w:val="24"/>
          <w:shd w:val="clear" w:color="auto" w:fill="FFFFFF"/>
          <w:lang w:val="hy-AM"/>
        </w:rPr>
        <w:t>,</w:t>
      </w:r>
      <w:r w:rsidRPr="00D63CFF">
        <w:rPr>
          <w:rFonts w:ascii="GHEA Grapalat" w:hAnsi="GHEA Grapalat" w:cs="Sylfaen"/>
          <w:sz w:val="24"/>
          <w:szCs w:val="24"/>
          <w:shd w:val="clear" w:color="auto" w:fill="FFFFFF"/>
          <w:lang w:val="hy-AM"/>
        </w:rPr>
        <w:t xml:space="preserve"> իսկ պատիժը պայմանականորեն չկիրառելու դեպքում՝  փորձաշրջանը սկսվելու պահից: </w:t>
      </w:r>
    </w:p>
    <w:p w:rsidR="001C2551" w:rsidRPr="00D63CFF" w:rsidRDefault="000274D8" w:rsidP="00AD0777">
      <w:pPr>
        <w:numPr>
          <w:ilvl w:val="0"/>
          <w:numId w:val="77"/>
        </w:numPr>
        <w:spacing w:after="0" w:line="360" w:lineRule="auto"/>
        <w:ind w:left="0" w:firstLine="360"/>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 xml:space="preserve">Եթե անձը հրաժարվում կամ խուսափում է հոգեբանական օգնություն ստանալու պարտականության պահանջները կատարելուց, </w:t>
      </w:r>
      <w:r w:rsidR="001C2551" w:rsidRPr="00D63CFF">
        <w:rPr>
          <w:rFonts w:ascii="GHEA Grapalat" w:hAnsi="GHEA Grapalat" w:cs="Sylfaen"/>
          <w:sz w:val="24"/>
          <w:szCs w:val="24"/>
          <w:shd w:val="clear" w:color="auto" w:fill="FFFFFF"/>
          <w:lang w:val="hy-AM"/>
        </w:rPr>
        <w:t>ապա սույն անվտանգության միջոցը փոխարինվում է կարճաժամկետ ազատազրկմամբ</w:t>
      </w:r>
      <w:r w:rsidR="009B0212" w:rsidRPr="00D63CFF">
        <w:rPr>
          <w:rFonts w:ascii="GHEA Grapalat" w:hAnsi="GHEA Grapalat" w:cs="Sylfaen"/>
          <w:sz w:val="24"/>
          <w:szCs w:val="24"/>
          <w:shd w:val="clear" w:color="auto" w:fill="FFFFFF"/>
          <w:lang w:val="hy-AM"/>
        </w:rPr>
        <w:t xml:space="preserve">` սույն օրենսգրքի  </w:t>
      </w:r>
      <w:r w:rsidR="00D75E53" w:rsidRPr="00D63CFF">
        <w:rPr>
          <w:rFonts w:ascii="GHEA Grapalat" w:hAnsi="GHEA Grapalat" w:cs="Sylfaen"/>
          <w:sz w:val="24"/>
          <w:szCs w:val="24"/>
          <w:shd w:val="clear" w:color="auto" w:fill="FFFFFF"/>
          <w:lang w:val="hy-AM"/>
        </w:rPr>
        <w:t>120</w:t>
      </w:r>
      <w:r w:rsidR="00052A4D" w:rsidRPr="00D63CFF">
        <w:rPr>
          <w:rFonts w:ascii="GHEA Grapalat" w:hAnsi="GHEA Grapalat" w:cs="Sylfaen"/>
          <w:sz w:val="24"/>
          <w:szCs w:val="24"/>
          <w:shd w:val="clear" w:color="auto" w:fill="FFFFFF"/>
          <w:lang w:val="hy-AM"/>
        </w:rPr>
        <w:t>-րդ</w:t>
      </w:r>
      <w:r w:rsidR="009B0212" w:rsidRPr="00D63CFF">
        <w:rPr>
          <w:rFonts w:ascii="GHEA Grapalat" w:hAnsi="GHEA Grapalat" w:cs="Sylfaen"/>
          <w:sz w:val="24"/>
          <w:szCs w:val="24"/>
          <w:shd w:val="clear" w:color="auto" w:fill="FFFFFF"/>
          <w:lang w:val="hy-AM"/>
        </w:rPr>
        <w:t xml:space="preserve"> հոդվածի չորրորդ մասով նախատեսված կարգով</w:t>
      </w:r>
      <w:r w:rsidR="001C2551" w:rsidRPr="00D63CFF">
        <w:rPr>
          <w:rFonts w:ascii="GHEA Grapalat" w:hAnsi="GHEA Grapalat" w:cs="Sylfaen"/>
          <w:sz w:val="24"/>
          <w:szCs w:val="24"/>
          <w:lang w:val="hy-AM"/>
        </w:rPr>
        <w:t xml:space="preserve"> : </w:t>
      </w:r>
    </w:p>
    <w:p w:rsidR="000274D8" w:rsidRPr="00D63CFF" w:rsidRDefault="000274D8" w:rsidP="00AD0777">
      <w:pPr>
        <w:pStyle w:val="NoSpacing"/>
        <w:numPr>
          <w:ilvl w:val="0"/>
          <w:numId w:val="77"/>
        </w:numPr>
        <w:spacing w:line="360" w:lineRule="auto"/>
        <w:ind w:left="0" w:firstLine="360"/>
        <w:jc w:val="both"/>
        <w:rPr>
          <w:rFonts w:ascii="GHEA Grapalat" w:hAnsi="GHEA Grapalat" w:cs="Sylfaen"/>
          <w:sz w:val="24"/>
          <w:szCs w:val="24"/>
          <w:lang w:val="hy-AM"/>
        </w:rPr>
      </w:pPr>
      <w:r w:rsidRPr="00D63CFF">
        <w:rPr>
          <w:rFonts w:ascii="GHEA Grapalat" w:hAnsi="GHEA Grapalat" w:cs="Sylfaen"/>
          <w:color w:val="000000"/>
          <w:sz w:val="24"/>
          <w:szCs w:val="24"/>
          <w:lang w:val="hy-AM" w:eastAsia="zh-TW"/>
        </w:rPr>
        <w:t>Դատարանը,</w:t>
      </w:r>
      <w:r w:rsidR="00430ACA" w:rsidRPr="00D63CFF">
        <w:rPr>
          <w:rFonts w:ascii="GHEA Grapalat" w:hAnsi="GHEA Grapalat" w:cs="Sylfaen"/>
          <w:color w:val="000000"/>
          <w:sz w:val="24"/>
          <w:szCs w:val="24"/>
          <w:lang w:val="hy-AM" w:eastAsia="zh-TW"/>
        </w:rPr>
        <w:t xml:space="preserve"> հոգեբանական օգնություն ցույց տվող անձի</w:t>
      </w:r>
      <w:r w:rsidRPr="00D63CFF">
        <w:rPr>
          <w:rFonts w:ascii="GHEA Grapalat" w:hAnsi="GHEA Grapalat" w:cs="Sylfaen"/>
          <w:color w:val="000000"/>
          <w:sz w:val="24"/>
          <w:szCs w:val="24"/>
          <w:lang w:val="hy-AM" w:eastAsia="zh-TW"/>
        </w:rPr>
        <w:t xml:space="preserve"> </w:t>
      </w:r>
      <w:r w:rsidRPr="00D63CFF">
        <w:rPr>
          <w:rFonts w:ascii="GHEA Grapalat" w:hAnsi="GHEA Grapalat" w:cs="Sylfaen"/>
          <w:sz w:val="24"/>
          <w:szCs w:val="24"/>
          <w:lang w:val="hy-AM"/>
        </w:rPr>
        <w:t>հիմնավորված միջնորդության հիման վրա</w:t>
      </w:r>
      <w:r w:rsidRPr="00D63CFF">
        <w:rPr>
          <w:rFonts w:ascii="GHEA Grapalat" w:hAnsi="GHEA Grapalat" w:cs="Sylfaen"/>
          <w:sz w:val="24"/>
          <w:szCs w:val="24"/>
          <w:shd w:val="clear" w:color="auto" w:fill="FFFFFF"/>
          <w:lang w:val="hy-AM"/>
        </w:rPr>
        <w:t xml:space="preserve">, կարող է կրճատել </w:t>
      </w:r>
      <w:r w:rsidRPr="00D63CFF">
        <w:rPr>
          <w:rFonts w:ascii="GHEA Grapalat" w:hAnsi="GHEA Grapalat" w:cs="Sylfaen"/>
          <w:sz w:val="24"/>
          <w:szCs w:val="24"/>
          <w:lang w:val="hy-AM"/>
        </w:rPr>
        <w:t xml:space="preserve">կամ երկարացնել </w:t>
      </w:r>
      <w:r w:rsidRPr="00D63CFF">
        <w:rPr>
          <w:rFonts w:ascii="GHEA Grapalat" w:hAnsi="GHEA Grapalat" w:cs="Sylfaen"/>
          <w:sz w:val="24"/>
          <w:szCs w:val="24"/>
          <w:shd w:val="clear" w:color="auto" w:fill="FFFFFF"/>
          <w:lang w:val="hy-AM"/>
        </w:rPr>
        <w:t xml:space="preserve">հոգեբանական օգնություն ստանալու պարտականության </w:t>
      </w:r>
      <w:r w:rsidRPr="00D63CFF">
        <w:rPr>
          <w:rFonts w:ascii="GHEA Grapalat" w:hAnsi="GHEA Grapalat" w:cs="Sylfaen"/>
          <w:sz w:val="24"/>
          <w:szCs w:val="24"/>
          <w:lang w:val="hy-AM"/>
        </w:rPr>
        <w:t xml:space="preserve">տևողությունը՝ սույն հոդվածի 1-ին մասով նախատեսված ժամկետների սահմաններում: </w:t>
      </w:r>
    </w:p>
    <w:p w:rsidR="000274D8" w:rsidRPr="00D63CFF" w:rsidRDefault="000274D8" w:rsidP="00AD0777">
      <w:pPr>
        <w:spacing w:after="0" w:line="360" w:lineRule="auto"/>
        <w:ind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Դատարանը կարող է դադարեցնել </w:t>
      </w:r>
      <w:r w:rsidRPr="00D63CFF">
        <w:rPr>
          <w:rFonts w:ascii="GHEA Grapalat" w:hAnsi="GHEA Grapalat" w:cs="Sylfaen"/>
          <w:sz w:val="24"/>
          <w:szCs w:val="24"/>
          <w:shd w:val="clear" w:color="auto" w:fill="FFFFFF"/>
          <w:lang w:val="hy-AM"/>
        </w:rPr>
        <w:t>հոգեբանական օգնություն ստանալու պարտականությունը</w:t>
      </w:r>
      <w:r w:rsidRPr="00D63CFF">
        <w:rPr>
          <w:rFonts w:ascii="GHEA Grapalat" w:hAnsi="GHEA Grapalat" w:cs="Sylfaen"/>
          <w:sz w:val="24"/>
          <w:szCs w:val="24"/>
          <w:lang w:val="hy-AM"/>
        </w:rPr>
        <w:t xml:space="preserve">՝ այդ օգնությունը ցույց տվողի կողմից անձի նկատմամբ այդ միջոցի կիրառման անհրաժեշտության բացակայությունը հիմնավորող  միջնորդություն ներկայացնելու դեպքում:  </w:t>
      </w:r>
    </w:p>
    <w:p w:rsidR="001C2551" w:rsidRPr="00D63CFF" w:rsidRDefault="001C2551" w:rsidP="00FC1373">
      <w:pPr>
        <w:pStyle w:val="Heading3"/>
      </w:pPr>
    </w:p>
    <w:p w:rsidR="00853E72" w:rsidRPr="00D63CFF" w:rsidRDefault="00853E72" w:rsidP="00BB5EDE">
      <w:pPr>
        <w:pStyle w:val="Heading3"/>
      </w:pPr>
      <w:bookmarkStart w:id="452" w:name="_Toc496601435"/>
      <w:bookmarkStart w:id="453" w:name="_Toc11652850"/>
      <w:bookmarkStart w:id="454" w:name="_Toc19634950"/>
      <w:r w:rsidRPr="00D63CFF">
        <w:t>Հոդված 12</w:t>
      </w:r>
      <w:r w:rsidR="00A270B6" w:rsidRPr="00D63CFF">
        <w:t>2</w:t>
      </w:r>
      <w:r w:rsidRPr="00D63CFF">
        <w:t xml:space="preserve">. Հանցագործության գործիքների, միջոցների, առարկաների կամ </w:t>
      </w:r>
      <w:r w:rsidR="00C71E81">
        <w:t>հանցավոր ճանապարհով ստացված գույքի</w:t>
      </w:r>
      <w:r w:rsidRPr="00D63CFF">
        <w:t xml:space="preserve"> </w:t>
      </w:r>
      <w:r w:rsidR="00C71E81">
        <w:t xml:space="preserve">կամ եկամտի </w:t>
      </w:r>
      <w:r w:rsidRPr="00D63CFF">
        <w:t>բռնագրավումը</w:t>
      </w:r>
      <w:bookmarkEnd w:id="452"/>
      <w:bookmarkEnd w:id="453"/>
      <w:bookmarkEnd w:id="454"/>
    </w:p>
    <w:p w:rsidR="007726DF" w:rsidRPr="00D63CFF" w:rsidRDefault="007726DF" w:rsidP="007726DF">
      <w:pPr>
        <w:rPr>
          <w:rFonts w:ascii="GHEA Grapalat" w:hAnsi="GHEA Grapalat"/>
          <w:lang w:val="hy-AM"/>
        </w:rPr>
      </w:pPr>
    </w:p>
    <w:p w:rsidR="007726DF" w:rsidRPr="00D63CFF" w:rsidRDefault="007726DF" w:rsidP="00A44363">
      <w:pPr>
        <w:spacing w:after="0" w:line="360" w:lineRule="auto"/>
        <w:ind w:firstLine="709"/>
        <w:jc w:val="both"/>
        <w:rPr>
          <w:rFonts w:ascii="GHEA Grapalat" w:hAnsi="GHEA Grapalat"/>
          <w:sz w:val="24"/>
          <w:szCs w:val="24"/>
          <w:shd w:val="clear" w:color="auto" w:fill="FFFFFF"/>
          <w:lang w:val="hy-AM"/>
        </w:rPr>
      </w:pPr>
      <w:bookmarkStart w:id="455" w:name="_Toc460377615"/>
      <w:bookmarkStart w:id="456" w:name="_Toc485436960"/>
      <w:r w:rsidRPr="00D63CFF">
        <w:rPr>
          <w:rFonts w:ascii="GHEA Grapalat" w:hAnsi="GHEA Grapalat"/>
          <w:sz w:val="24"/>
          <w:szCs w:val="24"/>
          <w:lang w:val="hy-AM"/>
        </w:rPr>
        <w:lastRenderedPageBreak/>
        <w:t xml:space="preserve">1. </w:t>
      </w:r>
      <w:r w:rsidRPr="00D63CFF">
        <w:rPr>
          <w:rFonts w:ascii="GHEA Grapalat" w:hAnsi="GHEA Grapalat" w:cs="Sylfaen"/>
          <w:sz w:val="24"/>
          <w:szCs w:val="24"/>
          <w:lang w:val="hy-AM"/>
        </w:rPr>
        <w:t>Հանցագործության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գործիքներ</w:t>
      </w:r>
      <w:r w:rsidR="00B249F5" w:rsidRPr="00D63CFF">
        <w:rPr>
          <w:rFonts w:ascii="GHEA Grapalat" w:hAnsi="GHEA Grapalat" w:cs="Sylfaen"/>
          <w:sz w:val="24"/>
          <w:szCs w:val="24"/>
          <w:lang w:val="hy-AM"/>
        </w:rPr>
        <w:t>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միջոցներ</w:t>
      </w:r>
      <w:r w:rsidR="00B249F5" w:rsidRPr="00D63CFF">
        <w:rPr>
          <w:rFonts w:ascii="GHEA Grapalat" w:hAnsi="GHEA Grapalat" w:cs="Sylfaen"/>
          <w:sz w:val="24"/>
          <w:szCs w:val="24"/>
          <w:lang w:val="hy-AM"/>
        </w:rPr>
        <w:t>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առարկաներ</w:t>
      </w:r>
      <w:r w:rsidR="00B249F5" w:rsidRPr="00D63CFF">
        <w:rPr>
          <w:rFonts w:ascii="GHEA Grapalat" w:hAnsi="GHEA Grapalat" w:cs="Sylfaen"/>
          <w:sz w:val="24"/>
          <w:szCs w:val="24"/>
          <w:lang w:val="hy-AM"/>
        </w:rPr>
        <w:t>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004D771B">
        <w:rPr>
          <w:rFonts w:ascii="GHEA Grapalat" w:hAnsi="GHEA Grapalat" w:cs="Sylfaen"/>
          <w:sz w:val="24"/>
          <w:szCs w:val="24"/>
          <w:lang w:val="hy-AM"/>
        </w:rPr>
        <w:t>հանցավոր ճանապարհով ստացված</w:t>
      </w:r>
      <w:r w:rsidR="004D771B" w:rsidRPr="00D63CFF">
        <w:rPr>
          <w:rFonts w:ascii="GHEA Grapalat" w:hAnsi="GHEA Grapalat"/>
          <w:sz w:val="24"/>
          <w:szCs w:val="24"/>
          <w:lang w:val="hy-AM"/>
        </w:rPr>
        <w:t xml:space="preserve"> </w:t>
      </w:r>
      <w:r w:rsidRPr="00D63CFF">
        <w:rPr>
          <w:rFonts w:ascii="GHEA Grapalat" w:hAnsi="GHEA Grapalat" w:cs="Sylfaen"/>
          <w:sz w:val="24"/>
          <w:szCs w:val="24"/>
          <w:lang w:val="hy-AM"/>
        </w:rPr>
        <w:t>ստացված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գույք</w:t>
      </w:r>
      <w:r w:rsidR="00B249F5" w:rsidRPr="00D63CFF">
        <w:rPr>
          <w:rFonts w:ascii="GHEA Grapalat" w:hAnsi="GHEA Grapalat" w:cs="Sylfaen"/>
          <w:sz w:val="24"/>
          <w:szCs w:val="24"/>
          <w:lang w:val="hy-AM"/>
        </w:rPr>
        <w:t>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shd w:val="clear" w:color="auto" w:fill="FFFFFF"/>
          <w:lang w:val="hy-AM"/>
        </w:rPr>
        <w:t>եկամ</w:t>
      </w:r>
      <w:r w:rsidR="00B249F5" w:rsidRPr="00D63CFF">
        <w:rPr>
          <w:rFonts w:ascii="GHEA Grapalat" w:hAnsi="GHEA Grapalat" w:cs="Sylfaen"/>
          <w:sz w:val="24"/>
          <w:szCs w:val="24"/>
          <w:shd w:val="clear" w:color="auto" w:fill="FFFFFF"/>
          <w:lang w:val="hy-AM"/>
        </w:rPr>
        <w:t>ու</w:t>
      </w:r>
      <w:r w:rsidRPr="00D63CFF">
        <w:rPr>
          <w:rFonts w:ascii="GHEA Grapalat" w:hAnsi="GHEA Grapalat" w:cs="Sylfaen"/>
          <w:sz w:val="24"/>
          <w:szCs w:val="24"/>
          <w:shd w:val="clear" w:color="auto" w:fill="FFFFFF"/>
          <w:lang w:val="hy-AM"/>
        </w:rPr>
        <w:t>տ</w:t>
      </w:r>
      <w:r w:rsidR="00B249F5" w:rsidRPr="00D63CFF">
        <w:rPr>
          <w:rFonts w:ascii="GHEA Grapalat" w:hAnsi="GHEA Grapalat" w:cs="Sylfaen"/>
          <w:sz w:val="24"/>
          <w:szCs w:val="24"/>
          <w:shd w:val="clear" w:color="auto" w:fill="FFFFFF"/>
          <w:lang w:val="hy-AM"/>
        </w:rPr>
        <w:t>ը՝</w:t>
      </w:r>
      <w:r w:rsidR="00B249F5" w:rsidRPr="00D63CFF">
        <w:rPr>
          <w:rFonts w:ascii="GHEA Grapalat" w:hAnsi="GHEA Grapalat"/>
          <w:sz w:val="24"/>
          <w:szCs w:val="24"/>
          <w:shd w:val="clear" w:color="auto" w:fill="FFFFFF"/>
          <w:lang w:val="hy-AM"/>
        </w:rPr>
        <w:t xml:space="preserve"> </w:t>
      </w:r>
      <w:r w:rsidR="00B249F5" w:rsidRPr="00D63CFF">
        <w:rPr>
          <w:rFonts w:ascii="GHEA Grapalat" w:hAnsi="GHEA Grapalat" w:cs="Sylfaen"/>
          <w:sz w:val="24"/>
          <w:szCs w:val="24"/>
          <w:shd w:val="clear" w:color="auto" w:fill="FFFFFF"/>
          <w:lang w:val="hy-AM"/>
        </w:rPr>
        <w:t>սույն</w:t>
      </w:r>
      <w:r w:rsidR="00B249F5" w:rsidRPr="00D63CFF">
        <w:rPr>
          <w:rFonts w:ascii="GHEA Grapalat" w:hAnsi="GHEA Grapalat"/>
          <w:sz w:val="24"/>
          <w:szCs w:val="24"/>
          <w:shd w:val="clear" w:color="auto" w:fill="FFFFFF"/>
          <w:lang w:val="hy-AM"/>
        </w:rPr>
        <w:t xml:space="preserve"> </w:t>
      </w:r>
      <w:r w:rsidR="00B249F5" w:rsidRPr="00D63CFF">
        <w:rPr>
          <w:rFonts w:ascii="GHEA Grapalat" w:hAnsi="GHEA Grapalat" w:cs="Sylfaen"/>
          <w:sz w:val="24"/>
          <w:szCs w:val="24"/>
          <w:shd w:val="clear" w:color="auto" w:fill="FFFFFF"/>
          <w:lang w:val="hy-AM"/>
        </w:rPr>
        <w:t>հոդվածով</w:t>
      </w:r>
      <w:r w:rsidR="00B249F5" w:rsidRPr="00D63CFF">
        <w:rPr>
          <w:rFonts w:ascii="GHEA Grapalat" w:hAnsi="GHEA Grapalat"/>
          <w:sz w:val="24"/>
          <w:szCs w:val="24"/>
          <w:shd w:val="clear" w:color="auto" w:fill="FFFFFF"/>
          <w:lang w:val="hy-AM"/>
        </w:rPr>
        <w:t xml:space="preserve"> </w:t>
      </w:r>
      <w:r w:rsidR="00B249F5" w:rsidRPr="00D63CFF">
        <w:rPr>
          <w:rFonts w:ascii="GHEA Grapalat" w:hAnsi="GHEA Grapalat" w:cs="Sylfaen"/>
          <w:sz w:val="24"/>
          <w:szCs w:val="24"/>
          <w:shd w:val="clear" w:color="auto" w:fill="FFFFFF"/>
          <w:lang w:val="hy-AM"/>
        </w:rPr>
        <w:t>նախատեսված</w:t>
      </w:r>
      <w:r w:rsidR="00B249F5" w:rsidRPr="00D63CFF">
        <w:rPr>
          <w:rFonts w:ascii="GHEA Grapalat" w:hAnsi="GHEA Grapalat"/>
          <w:sz w:val="24"/>
          <w:szCs w:val="24"/>
          <w:shd w:val="clear" w:color="auto" w:fill="FFFFFF"/>
          <w:lang w:val="hy-AM"/>
        </w:rPr>
        <w:t xml:space="preserve"> </w:t>
      </w:r>
      <w:r w:rsidR="00B249F5" w:rsidRPr="00D63CFF">
        <w:rPr>
          <w:rFonts w:ascii="GHEA Grapalat" w:hAnsi="GHEA Grapalat" w:cs="Sylfaen"/>
          <w:sz w:val="24"/>
          <w:szCs w:val="24"/>
          <w:shd w:val="clear" w:color="auto" w:fill="FFFFFF"/>
          <w:lang w:val="hy-AM"/>
        </w:rPr>
        <w:t>կարգով</w:t>
      </w:r>
      <w:r w:rsidR="003A0947" w:rsidRPr="00D63CFF">
        <w:rPr>
          <w:rFonts w:ascii="GHEA Grapalat" w:hAnsi="GHEA Grapalat" w:cs="Sylfaen"/>
          <w:sz w:val="24"/>
          <w:szCs w:val="24"/>
          <w:shd w:val="clear" w:color="auto" w:fill="FFFFFF"/>
          <w:lang w:val="hy-AM"/>
        </w:rPr>
        <w:t>` դատա</w:t>
      </w:r>
      <w:r w:rsidR="00A761E3" w:rsidRPr="00D63CFF">
        <w:rPr>
          <w:rFonts w:ascii="GHEA Grapalat" w:hAnsi="GHEA Grapalat" w:cs="Sylfaen"/>
          <w:sz w:val="24"/>
          <w:szCs w:val="24"/>
          <w:shd w:val="clear" w:color="auto" w:fill="FFFFFF"/>
          <w:lang w:val="hy-AM"/>
        </w:rPr>
        <w:t>կան ակտով</w:t>
      </w:r>
      <w:r w:rsidR="003A0947" w:rsidRPr="00D63CFF">
        <w:rPr>
          <w:rFonts w:ascii="GHEA Grapalat" w:hAnsi="GHEA Grapalat" w:cs="Sylfaen"/>
          <w:sz w:val="24"/>
          <w:szCs w:val="24"/>
          <w:shd w:val="clear" w:color="auto" w:fill="FFFFFF"/>
          <w:lang w:val="hy-AM"/>
        </w:rPr>
        <w:t xml:space="preserve"> </w:t>
      </w:r>
      <w:r w:rsidR="00B249F5" w:rsidRPr="00D63CFF">
        <w:rPr>
          <w:rFonts w:ascii="GHEA Grapalat" w:hAnsi="GHEA Grapalat" w:cs="Sylfaen"/>
          <w:sz w:val="24"/>
          <w:szCs w:val="24"/>
          <w:shd w:val="clear" w:color="auto" w:fill="FFFFFF"/>
          <w:lang w:val="hy-AM"/>
        </w:rPr>
        <w:t>ենթակա</w:t>
      </w:r>
      <w:r w:rsidR="00B249F5" w:rsidRPr="00D63CFF">
        <w:rPr>
          <w:rFonts w:ascii="GHEA Grapalat" w:hAnsi="GHEA Grapalat"/>
          <w:sz w:val="24"/>
          <w:szCs w:val="24"/>
          <w:shd w:val="clear" w:color="auto" w:fill="FFFFFF"/>
          <w:lang w:val="hy-AM"/>
        </w:rPr>
        <w:t xml:space="preserve"> </w:t>
      </w:r>
      <w:r w:rsidR="00B249F5" w:rsidRPr="00D63CFF">
        <w:rPr>
          <w:rFonts w:ascii="GHEA Grapalat" w:hAnsi="GHEA Grapalat" w:cs="Sylfaen"/>
          <w:sz w:val="24"/>
          <w:szCs w:val="24"/>
          <w:shd w:val="clear" w:color="auto" w:fill="FFFFFF"/>
          <w:lang w:val="hy-AM"/>
        </w:rPr>
        <w:t>են</w:t>
      </w:r>
      <w:r w:rsidR="00B249F5" w:rsidRPr="00D63CFF">
        <w:rPr>
          <w:rFonts w:ascii="GHEA Grapalat" w:hAnsi="GHEA Grapalat"/>
          <w:sz w:val="24"/>
          <w:szCs w:val="24"/>
          <w:shd w:val="clear" w:color="auto" w:fill="FFFFFF"/>
          <w:lang w:val="hy-AM"/>
        </w:rPr>
        <w:t xml:space="preserve"> </w:t>
      </w:r>
      <w:r w:rsidR="00B249F5" w:rsidRPr="00D63CFF">
        <w:rPr>
          <w:rFonts w:ascii="GHEA Grapalat" w:hAnsi="GHEA Grapalat" w:cs="Sylfaen"/>
          <w:sz w:val="24"/>
          <w:szCs w:val="24"/>
          <w:shd w:val="clear" w:color="auto" w:fill="FFFFFF"/>
          <w:lang w:val="hy-AM"/>
        </w:rPr>
        <w:t>պարտադիր</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բռնագրավմ</w:t>
      </w:r>
      <w:r w:rsidR="00B249F5" w:rsidRPr="00D63CFF">
        <w:rPr>
          <w:rFonts w:ascii="GHEA Grapalat" w:hAnsi="GHEA Grapalat" w:cs="Sylfaen"/>
          <w:sz w:val="24"/>
          <w:szCs w:val="24"/>
          <w:shd w:val="clear" w:color="auto" w:fill="FFFFFF"/>
          <w:lang w:val="hy-AM"/>
        </w:rPr>
        <w:t>ան</w:t>
      </w:r>
      <w:r w:rsidR="0036662E" w:rsidRPr="00D63CFF">
        <w:rPr>
          <w:rFonts w:ascii="GHEA Grapalat" w:hAnsi="GHEA Grapalat"/>
          <w:sz w:val="24"/>
          <w:szCs w:val="24"/>
          <w:shd w:val="clear" w:color="auto" w:fill="FFFFFF"/>
          <w:lang w:val="hy-AM"/>
        </w:rPr>
        <w:t>:</w:t>
      </w:r>
      <w:bookmarkEnd w:id="455"/>
      <w:bookmarkEnd w:id="456"/>
    </w:p>
    <w:p w:rsidR="00B249F5" w:rsidRPr="00D63CFF" w:rsidRDefault="007726DF" w:rsidP="00A44363">
      <w:pPr>
        <w:spacing w:after="0" w:line="360" w:lineRule="auto"/>
        <w:ind w:firstLine="709"/>
        <w:jc w:val="both"/>
        <w:rPr>
          <w:rFonts w:ascii="GHEA Grapalat" w:hAnsi="GHEA Grapalat" w:cs="Sylfaen"/>
          <w:sz w:val="24"/>
          <w:szCs w:val="24"/>
          <w:lang w:val="hy-AM"/>
        </w:rPr>
      </w:pPr>
      <w:bookmarkStart w:id="457" w:name="_Toc460377616"/>
      <w:bookmarkStart w:id="458" w:name="_Toc485436961"/>
      <w:r w:rsidRPr="00D63CFF">
        <w:rPr>
          <w:rFonts w:ascii="GHEA Grapalat" w:hAnsi="GHEA Grapalat" w:cs="Sylfaen"/>
          <w:sz w:val="24"/>
          <w:szCs w:val="24"/>
          <w:lang w:val="hy-AM"/>
        </w:rPr>
        <w:t xml:space="preserve">2. </w:t>
      </w:r>
      <w:r w:rsidR="00C71E81">
        <w:rPr>
          <w:rFonts w:ascii="GHEA Grapalat" w:hAnsi="GHEA Grapalat" w:cs="Sylfaen"/>
          <w:sz w:val="24"/>
          <w:szCs w:val="24"/>
          <w:lang w:val="hy-AM"/>
        </w:rPr>
        <w:t>Հանցավոր ճանապարհով ստացված</w:t>
      </w:r>
      <w:r w:rsidR="00853E72" w:rsidRPr="00D63CFF">
        <w:rPr>
          <w:rFonts w:ascii="GHEA Grapalat" w:hAnsi="GHEA Grapalat" w:cs="Sylfaen"/>
          <w:sz w:val="24"/>
          <w:szCs w:val="24"/>
          <w:lang w:val="hy-AM"/>
        </w:rPr>
        <w:t xml:space="preserve"> գույքի կամ </w:t>
      </w:r>
      <w:r w:rsidR="00853E72" w:rsidRPr="00D63CFF">
        <w:rPr>
          <w:rFonts w:ascii="GHEA Grapalat" w:hAnsi="GHEA Grapalat" w:cs="Sylfaen"/>
          <w:sz w:val="24"/>
          <w:szCs w:val="24"/>
          <w:shd w:val="clear" w:color="auto" w:fill="FFFFFF"/>
          <w:lang w:val="hy-AM"/>
        </w:rPr>
        <w:t>եկամտի բռնագրավումը հանցագործությամբ ստացված եկամուտը, գույքը</w:t>
      </w:r>
      <w:r w:rsidR="00E44A4F" w:rsidRPr="00D63CFF">
        <w:rPr>
          <w:rFonts w:ascii="GHEA Grapalat" w:hAnsi="GHEA Grapalat" w:cs="Sylfaen"/>
          <w:sz w:val="24"/>
          <w:szCs w:val="24"/>
          <w:shd w:val="clear" w:color="auto" w:fill="FFFFFF"/>
          <w:lang w:val="hy-AM"/>
        </w:rPr>
        <w:t>,</w:t>
      </w:r>
      <w:r w:rsidR="00853E72" w:rsidRPr="00D63CFF">
        <w:rPr>
          <w:rFonts w:ascii="GHEA Grapalat" w:hAnsi="GHEA Grapalat" w:cs="Sylfaen"/>
          <w:sz w:val="24"/>
          <w:szCs w:val="24"/>
          <w:shd w:val="clear" w:color="auto" w:fill="FFFFFF"/>
          <w:lang w:val="hy-AM"/>
        </w:rPr>
        <w:t xml:space="preserve"> այդ գույքի օգտագործումից ստացված եկամուտը կամ այլ տեսակի օգուտը անհատույց վերցնելն է</w:t>
      </w:r>
      <w:r w:rsidR="00853E72" w:rsidRPr="00D63CFF">
        <w:rPr>
          <w:rFonts w:ascii="GHEA Grapalat" w:hAnsi="GHEA Grapalat" w:cs="Sylfaen"/>
          <w:sz w:val="24"/>
          <w:szCs w:val="24"/>
          <w:lang w:val="hy-AM"/>
        </w:rPr>
        <w:t>:</w:t>
      </w:r>
      <w:bookmarkEnd w:id="457"/>
      <w:bookmarkEnd w:id="458"/>
      <w:r w:rsidR="00853E72" w:rsidRPr="00D63CFF">
        <w:rPr>
          <w:rFonts w:ascii="GHEA Grapalat" w:hAnsi="GHEA Grapalat" w:cs="Sylfaen"/>
          <w:sz w:val="24"/>
          <w:szCs w:val="24"/>
          <w:lang w:val="hy-AM"/>
        </w:rPr>
        <w:t xml:space="preserve"> </w:t>
      </w:r>
    </w:p>
    <w:p w:rsidR="00853E72" w:rsidRPr="00D63CFF" w:rsidRDefault="00B249F5" w:rsidP="00A44363">
      <w:pPr>
        <w:spacing w:after="0" w:line="360" w:lineRule="auto"/>
        <w:ind w:firstLine="709"/>
        <w:jc w:val="both"/>
        <w:rPr>
          <w:rFonts w:ascii="GHEA Grapalat" w:hAnsi="GHEA Grapalat" w:cs="Sylfaen"/>
          <w:sz w:val="24"/>
          <w:szCs w:val="24"/>
          <w:lang w:val="hy-AM"/>
        </w:rPr>
      </w:pPr>
      <w:bookmarkStart w:id="459" w:name="_Toc460377617"/>
      <w:bookmarkStart w:id="460" w:name="_Toc485436962"/>
      <w:r w:rsidRPr="00D63CFF">
        <w:rPr>
          <w:rFonts w:ascii="GHEA Grapalat" w:hAnsi="GHEA Grapalat" w:cs="Sylfaen"/>
          <w:sz w:val="24"/>
          <w:szCs w:val="24"/>
          <w:lang w:val="hy-AM"/>
        </w:rPr>
        <w:t xml:space="preserve">3. </w:t>
      </w:r>
      <w:r w:rsidR="00853E72" w:rsidRPr="00D63CFF">
        <w:rPr>
          <w:rFonts w:ascii="GHEA Grapalat" w:hAnsi="GHEA Grapalat" w:cs="Sylfaen"/>
          <w:sz w:val="24"/>
          <w:szCs w:val="24"/>
          <w:lang w:val="hy-AM"/>
        </w:rPr>
        <w:t xml:space="preserve">Հանցագործության </w:t>
      </w:r>
      <w:r w:rsidR="00C71E81" w:rsidRPr="00C71E81">
        <w:rPr>
          <w:rFonts w:ascii="GHEA Grapalat" w:hAnsi="GHEA Grapalat"/>
          <w:color w:val="0D0D0D"/>
          <w:sz w:val="24"/>
          <w:szCs w:val="24"/>
          <w:lang w:val="hy-AM"/>
        </w:rPr>
        <w:t>գործիքները, միջոցները, առարկաները կամ հանցավոր ճանապարհով ստացված գույքը</w:t>
      </w:r>
      <w:r w:rsidR="00C71E81" w:rsidRPr="00C71E81">
        <w:rPr>
          <w:rFonts w:ascii="GHEA Grapalat" w:hAnsi="GHEA Grapalat"/>
          <w:color w:val="0D0D0D"/>
          <w:lang w:val="hy-AM"/>
        </w:rPr>
        <w:t xml:space="preserve"> </w:t>
      </w:r>
      <w:r w:rsidR="00853E72" w:rsidRPr="00D63CFF">
        <w:rPr>
          <w:rFonts w:ascii="GHEA Grapalat" w:hAnsi="GHEA Grapalat" w:cs="Sylfaen"/>
          <w:sz w:val="24"/>
          <w:szCs w:val="24"/>
          <w:lang w:val="hy-AM"/>
        </w:rPr>
        <w:t>կամ եկամուտը չհայտնաբերելու դեպքում  բռնագրավման է ենթակա համարժեք գույք</w:t>
      </w:r>
      <w:r w:rsidR="00853E72" w:rsidRPr="00D63CFF">
        <w:rPr>
          <w:rFonts w:ascii="GHEA Grapalat" w:hAnsi="GHEA Grapalat" w:cs="Sylfaen"/>
          <w:sz w:val="24"/>
          <w:szCs w:val="24"/>
          <w:shd w:val="clear" w:color="auto" w:fill="FFFFFF"/>
          <w:lang w:val="hy-AM"/>
        </w:rPr>
        <w:t>:</w:t>
      </w:r>
      <w:bookmarkEnd w:id="459"/>
      <w:bookmarkEnd w:id="460"/>
      <w:r w:rsidR="00853E72" w:rsidRPr="00D63CFF">
        <w:rPr>
          <w:rFonts w:ascii="GHEA Grapalat" w:hAnsi="GHEA Grapalat" w:cs="Sylfaen"/>
          <w:sz w:val="24"/>
          <w:szCs w:val="24"/>
          <w:shd w:val="clear" w:color="auto" w:fill="FFFFFF"/>
          <w:lang w:val="hy-AM"/>
        </w:rPr>
        <w:t xml:space="preserve"> </w:t>
      </w:r>
    </w:p>
    <w:p w:rsidR="00853E72" w:rsidRPr="00D63CFF" w:rsidRDefault="00B249F5" w:rsidP="00A44363">
      <w:pPr>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4</w:t>
      </w:r>
      <w:r w:rsidR="00853E72" w:rsidRPr="00D63CFF">
        <w:rPr>
          <w:rFonts w:ascii="GHEA Grapalat" w:hAnsi="GHEA Grapalat" w:cs="Sylfaen"/>
          <w:color w:val="000000"/>
          <w:sz w:val="24"/>
          <w:szCs w:val="24"/>
          <w:lang w:val="hy-AM"/>
        </w:rPr>
        <w:t>. Սույն հոդվածի իմաստով գույք</w:t>
      </w:r>
      <w:r w:rsidR="00FE603C" w:rsidRPr="00D63CFF">
        <w:rPr>
          <w:rFonts w:ascii="GHEA Grapalat" w:hAnsi="GHEA Grapalat" w:cs="Sylfaen"/>
          <w:color w:val="000000"/>
          <w:sz w:val="24"/>
          <w:szCs w:val="24"/>
          <w:lang w:val="hy-AM"/>
        </w:rPr>
        <w:t>,</w:t>
      </w:r>
      <w:r w:rsidR="00853E72" w:rsidRPr="00D63CFF">
        <w:rPr>
          <w:rFonts w:ascii="GHEA Grapalat" w:hAnsi="GHEA Grapalat" w:cs="Sylfaen"/>
          <w:color w:val="000000"/>
          <w:sz w:val="24"/>
          <w:szCs w:val="24"/>
          <w:lang w:val="hy-AM"/>
        </w:rPr>
        <w:t xml:space="preserve"> եկամուտ</w:t>
      </w:r>
      <w:r w:rsidR="00FE603C" w:rsidRPr="00D63CFF">
        <w:rPr>
          <w:rFonts w:ascii="GHEA Grapalat" w:hAnsi="GHEA Grapalat" w:cs="Sylfaen"/>
          <w:color w:val="000000"/>
          <w:sz w:val="24"/>
          <w:szCs w:val="24"/>
          <w:lang w:val="hy-AM"/>
        </w:rPr>
        <w:t xml:space="preserve"> կամ այլ տեսակի օգուտ</w:t>
      </w:r>
      <w:r w:rsidR="00853E72" w:rsidRPr="00D63CFF">
        <w:rPr>
          <w:rFonts w:ascii="GHEA Grapalat" w:hAnsi="GHEA Grapalat" w:cs="Sylfaen"/>
          <w:color w:val="000000"/>
          <w:sz w:val="24"/>
          <w:szCs w:val="24"/>
          <w:lang w:val="hy-AM"/>
        </w:rPr>
        <w:t xml:space="preserve"> են համարվում ցանկացած տեսակի նյութական բարիքները, քաղաքացիական իրավունքի շարժական կամ անշարժ օբյեկտները, ներառյալ` ֆինանսական (դրամական) միջոցները, վճարային գործիքները, արժեթղթերը և գույքային իրավունքները, գույքային իրավունքները կամ շահերը հավաստող փաստաթղթերը կամ այլ միջոցները, գույքից ստացված կամ դրա նկատմամբ հաշվեգրվող տոկոսները, շահութաբաժինները կամ այլ եկամուտները, ինչպես նաև հարակից և արտոնագրային իրավունքները:</w:t>
      </w:r>
    </w:p>
    <w:p w:rsidR="00853E72" w:rsidRPr="00D63CFF" w:rsidRDefault="00853E72" w:rsidP="005E34D7">
      <w:pPr>
        <w:spacing w:after="0"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ab/>
      </w:r>
      <w:r w:rsidR="00B249F5" w:rsidRPr="00D63CFF">
        <w:rPr>
          <w:rFonts w:ascii="GHEA Grapalat" w:hAnsi="GHEA Grapalat" w:cs="Sylfaen"/>
          <w:sz w:val="24"/>
          <w:szCs w:val="24"/>
          <w:lang w:val="hy-AM"/>
        </w:rPr>
        <w:t>5</w:t>
      </w:r>
      <w:r w:rsidRPr="00D63CFF">
        <w:rPr>
          <w:rFonts w:ascii="GHEA Grapalat" w:hAnsi="GHEA Grapalat" w:cs="Sylfaen"/>
          <w:sz w:val="24"/>
          <w:szCs w:val="24"/>
          <w:lang w:val="hy-AM"/>
        </w:rPr>
        <w:t xml:space="preserve">. Հանցագործության գործիքների կամ միջոցների բռնագրավումը այն  առարկաները (գույքը) </w:t>
      </w:r>
      <w:r w:rsidRPr="00D63CFF">
        <w:rPr>
          <w:rFonts w:ascii="GHEA Grapalat" w:hAnsi="GHEA Grapalat" w:cs="Sylfaen"/>
          <w:sz w:val="24"/>
          <w:szCs w:val="24"/>
          <w:shd w:val="clear" w:color="auto" w:fill="FFFFFF"/>
          <w:lang w:val="hy-AM"/>
        </w:rPr>
        <w:t>անհատույց վերցնելն է</w:t>
      </w:r>
      <w:r w:rsidRPr="00D63CFF">
        <w:rPr>
          <w:rFonts w:ascii="GHEA Grapalat" w:hAnsi="GHEA Grapalat" w:cs="Sylfaen"/>
          <w:sz w:val="24"/>
          <w:szCs w:val="24"/>
          <w:lang w:val="hy-AM"/>
        </w:rPr>
        <w:t xml:space="preserve">, որոնք օգտագործվել են </w:t>
      </w:r>
      <w:r w:rsidR="00C71E81">
        <w:rPr>
          <w:rFonts w:ascii="GHEA Grapalat" w:hAnsi="GHEA Grapalat" w:cs="Sylfaen"/>
          <w:sz w:val="24"/>
          <w:szCs w:val="24"/>
          <w:lang w:val="hy-AM"/>
        </w:rPr>
        <w:t xml:space="preserve">կամ նախատեսվում են օգտագործել </w:t>
      </w:r>
      <w:r w:rsidRPr="00D63CFF">
        <w:rPr>
          <w:rFonts w:ascii="GHEA Grapalat" w:hAnsi="GHEA Grapalat" w:cs="Sylfaen"/>
          <w:sz w:val="24"/>
          <w:szCs w:val="24"/>
          <w:lang w:val="hy-AM"/>
        </w:rPr>
        <w:t>հանցանքը դիտավորությամբ կատարելու համար: Բռնագրավման են ենթակա նաև անզգուշությամբ կատարված հանցանքի գործիք կամ միջոց հանդիսացած այն առարկաները (գույքը)</w:t>
      </w:r>
      <w:r w:rsidR="00A270B6" w:rsidRPr="00D63CFF">
        <w:rPr>
          <w:rFonts w:ascii="GHEA Grapalat" w:hAnsi="GHEA Grapalat" w:cs="Sylfaen"/>
          <w:sz w:val="24"/>
          <w:szCs w:val="24"/>
          <w:lang w:val="hy-AM"/>
        </w:rPr>
        <w:t>,</w:t>
      </w:r>
      <w:r w:rsidRPr="00D63CFF">
        <w:rPr>
          <w:rFonts w:ascii="GHEA Grapalat" w:hAnsi="GHEA Grapalat" w:cs="Sylfaen"/>
          <w:sz w:val="24"/>
          <w:szCs w:val="24"/>
          <w:lang w:val="hy-AM"/>
        </w:rPr>
        <w:t xml:space="preserve"> որոնք հանված են ազատ շրջանառությունից</w:t>
      </w:r>
      <w:r w:rsidR="00517AD9" w:rsidRPr="00D63CFF">
        <w:rPr>
          <w:rFonts w:ascii="GHEA Grapalat" w:hAnsi="GHEA Grapalat" w:cs="Sylfaen"/>
          <w:sz w:val="24"/>
          <w:szCs w:val="24"/>
          <w:lang w:val="hy-AM"/>
        </w:rPr>
        <w:t xml:space="preserve"> կամ որոնց շրջանառությունն արգելված է</w:t>
      </w:r>
      <w:r w:rsidRPr="00D63CFF">
        <w:rPr>
          <w:rFonts w:ascii="GHEA Grapalat" w:hAnsi="GHEA Grapalat" w:cs="Sylfaen"/>
          <w:sz w:val="24"/>
          <w:szCs w:val="24"/>
          <w:lang w:val="hy-AM"/>
        </w:rPr>
        <w:t>:</w:t>
      </w:r>
    </w:p>
    <w:p w:rsidR="00B37E24" w:rsidRPr="00D63CFF" w:rsidRDefault="00853E72" w:rsidP="005E34D7">
      <w:pPr>
        <w:spacing w:after="0" w:line="360" w:lineRule="auto"/>
        <w:jc w:val="both"/>
        <w:rPr>
          <w:rFonts w:ascii="GHEA Grapalat" w:hAnsi="GHEA Grapalat" w:cs="Sylfaen"/>
          <w:sz w:val="24"/>
          <w:szCs w:val="24"/>
          <w:shd w:val="clear" w:color="auto" w:fill="FFFFFF"/>
          <w:lang w:val="hy-AM"/>
        </w:rPr>
      </w:pPr>
      <w:r w:rsidRPr="00D63CFF">
        <w:rPr>
          <w:rFonts w:ascii="GHEA Grapalat" w:hAnsi="GHEA Grapalat" w:cs="Sylfaen"/>
          <w:sz w:val="24"/>
          <w:szCs w:val="24"/>
          <w:lang w:val="hy-AM"/>
        </w:rPr>
        <w:tab/>
      </w:r>
      <w:r w:rsidR="00B249F5" w:rsidRPr="00D63CFF">
        <w:rPr>
          <w:rFonts w:ascii="GHEA Grapalat" w:hAnsi="GHEA Grapalat" w:cs="Sylfaen"/>
          <w:sz w:val="24"/>
          <w:szCs w:val="24"/>
          <w:lang w:val="hy-AM"/>
        </w:rPr>
        <w:t>6</w:t>
      </w:r>
      <w:r w:rsidRPr="00D63CFF">
        <w:rPr>
          <w:rFonts w:ascii="GHEA Grapalat" w:hAnsi="GHEA Grapalat" w:cs="Sylfaen"/>
          <w:sz w:val="24"/>
          <w:szCs w:val="24"/>
          <w:lang w:val="hy-AM"/>
        </w:rPr>
        <w:t>. Հանցագործության առարկաների բռնագրավումը</w:t>
      </w:r>
      <w:r w:rsidRPr="00D63CFF">
        <w:rPr>
          <w:rFonts w:ascii="GHEA Grapalat" w:hAnsi="GHEA Grapalat" w:cs="Sylfaen"/>
          <w:sz w:val="24"/>
          <w:szCs w:val="24"/>
          <w:shd w:val="clear" w:color="auto" w:fill="FFFFFF"/>
          <w:lang w:val="hy-AM"/>
        </w:rPr>
        <w:t xml:space="preserve"> այն</w:t>
      </w:r>
      <w:r w:rsidR="00B26810" w:rsidRPr="00D63CFF">
        <w:rPr>
          <w:rFonts w:ascii="GHEA Grapalat" w:hAnsi="GHEA Grapalat" w:cs="Sylfaen"/>
          <w:sz w:val="24"/>
          <w:szCs w:val="24"/>
          <w:shd w:val="clear" w:color="auto" w:fill="FFFFFF"/>
          <w:lang w:val="hy-AM"/>
        </w:rPr>
        <w:t xml:space="preserve"> իրերը, նյութերը, փաստաթղթերը, գույքը,</w:t>
      </w:r>
      <w:r w:rsidRPr="00D63CFF">
        <w:rPr>
          <w:rFonts w:ascii="GHEA Grapalat" w:hAnsi="GHEA Grapalat" w:cs="Sylfaen"/>
          <w:sz w:val="24"/>
          <w:szCs w:val="24"/>
          <w:shd w:val="clear" w:color="auto" w:fill="FFFFFF"/>
          <w:lang w:val="hy-AM"/>
        </w:rPr>
        <w:t xml:space="preserve"> առարկաները անհատույց վերցնելն է,</w:t>
      </w:r>
      <w:r w:rsidR="00AB501B" w:rsidRPr="00D63CFF">
        <w:rPr>
          <w:rFonts w:ascii="GHEA Grapalat" w:hAnsi="GHEA Grapalat" w:cs="Sylfaen"/>
          <w:sz w:val="24"/>
          <w:szCs w:val="24"/>
          <w:shd w:val="clear" w:color="auto" w:fill="FFFFFF"/>
          <w:lang w:val="hy-AM"/>
        </w:rPr>
        <w:t xml:space="preserve"> որոնց շրջանառությունն արգելված է կամ</w:t>
      </w:r>
      <w:r w:rsidR="00B26810" w:rsidRPr="00D63CFF">
        <w:rPr>
          <w:rFonts w:ascii="GHEA Grapalat" w:hAnsi="GHEA Grapalat" w:cs="Sylfaen"/>
          <w:sz w:val="24"/>
          <w:szCs w:val="24"/>
          <w:shd w:val="clear" w:color="auto" w:fill="FFFFFF"/>
          <w:lang w:val="hy-AM"/>
        </w:rPr>
        <w:t xml:space="preserve"> որոնք օգտագործվել են հանցագործության մեջ, </w:t>
      </w:r>
      <w:r w:rsidR="00B37E24" w:rsidRPr="00D63CFF">
        <w:rPr>
          <w:rFonts w:ascii="GHEA Grapalat" w:hAnsi="GHEA Grapalat" w:cs="Sylfaen"/>
          <w:sz w:val="24"/>
          <w:szCs w:val="24"/>
          <w:shd w:val="clear" w:color="auto" w:fill="FFFFFF"/>
          <w:lang w:val="hy-AM"/>
        </w:rPr>
        <w:t>բացառությամբ սույն հոդվածի 8-րդ մասով նախատեսված դեպքերի:</w:t>
      </w:r>
    </w:p>
    <w:p w:rsidR="00853E72" w:rsidRPr="00D63CFF" w:rsidRDefault="00853E72" w:rsidP="005E34D7">
      <w:pPr>
        <w:spacing w:after="0"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ab/>
      </w:r>
      <w:r w:rsidR="00B249F5" w:rsidRPr="00D63CFF">
        <w:rPr>
          <w:rFonts w:ascii="GHEA Grapalat" w:hAnsi="GHEA Grapalat" w:cs="Sylfaen"/>
          <w:sz w:val="24"/>
          <w:szCs w:val="24"/>
          <w:lang w:val="hy-AM"/>
        </w:rPr>
        <w:t>7</w:t>
      </w:r>
      <w:r w:rsidRPr="00D63CFF">
        <w:rPr>
          <w:rFonts w:ascii="GHEA Grapalat" w:hAnsi="GHEA Grapalat" w:cs="Sylfaen"/>
          <w:sz w:val="24"/>
          <w:szCs w:val="24"/>
          <w:lang w:val="hy-AM"/>
        </w:rPr>
        <w:t xml:space="preserve">. Բռնագրավված </w:t>
      </w:r>
      <w:r w:rsidR="0009724B" w:rsidRPr="00D63CFF">
        <w:rPr>
          <w:rFonts w:ascii="GHEA Grapalat" w:hAnsi="GHEA Grapalat" w:cs="Sylfaen"/>
          <w:sz w:val="24"/>
          <w:szCs w:val="24"/>
          <w:lang w:val="hy-AM"/>
        </w:rPr>
        <w:t xml:space="preserve">այն </w:t>
      </w:r>
      <w:r w:rsidRPr="00D63CFF">
        <w:rPr>
          <w:rFonts w:ascii="GHEA Grapalat" w:hAnsi="GHEA Grapalat" w:cs="Sylfaen"/>
          <w:sz w:val="24"/>
          <w:szCs w:val="24"/>
          <w:lang w:val="hy-AM"/>
        </w:rPr>
        <w:t>գույքը</w:t>
      </w:r>
      <w:r w:rsidR="0009724B" w:rsidRPr="00D63CFF">
        <w:rPr>
          <w:rFonts w:ascii="GHEA Grapalat" w:hAnsi="GHEA Grapalat" w:cs="Sylfaen"/>
          <w:sz w:val="24"/>
          <w:szCs w:val="24"/>
          <w:lang w:val="hy-AM"/>
        </w:rPr>
        <w:t>, որի շրջանառությունը արգելված է Հ</w:t>
      </w:r>
      <w:r w:rsidR="00A270B6" w:rsidRPr="00D63CFF">
        <w:rPr>
          <w:rFonts w:ascii="GHEA Grapalat" w:hAnsi="GHEA Grapalat" w:cs="Sylfaen"/>
          <w:sz w:val="24"/>
          <w:szCs w:val="24"/>
          <w:lang w:val="hy-AM"/>
        </w:rPr>
        <w:t xml:space="preserve">այաստանի </w:t>
      </w:r>
      <w:r w:rsidR="0009724B" w:rsidRPr="00D63CFF">
        <w:rPr>
          <w:rFonts w:ascii="GHEA Grapalat" w:hAnsi="GHEA Grapalat" w:cs="Sylfaen"/>
          <w:sz w:val="24"/>
          <w:szCs w:val="24"/>
          <w:lang w:val="hy-AM"/>
        </w:rPr>
        <w:t>Հ</w:t>
      </w:r>
      <w:r w:rsidR="00A270B6" w:rsidRPr="00D63CFF">
        <w:rPr>
          <w:rFonts w:ascii="GHEA Grapalat" w:hAnsi="GHEA Grapalat" w:cs="Sylfaen"/>
          <w:sz w:val="24"/>
          <w:szCs w:val="24"/>
          <w:lang w:val="hy-AM"/>
        </w:rPr>
        <w:t>անրապետության</w:t>
      </w:r>
      <w:r w:rsidR="0009724B" w:rsidRPr="00D63CFF">
        <w:rPr>
          <w:rFonts w:ascii="GHEA Grapalat" w:hAnsi="GHEA Grapalat" w:cs="Sylfaen"/>
          <w:sz w:val="24"/>
          <w:szCs w:val="24"/>
          <w:lang w:val="hy-AM"/>
        </w:rPr>
        <w:t xml:space="preserve"> տարածքում</w:t>
      </w:r>
      <w:r w:rsidRPr="00D63CFF">
        <w:rPr>
          <w:rFonts w:ascii="GHEA Grapalat" w:hAnsi="GHEA Grapalat" w:cs="Sylfaen"/>
          <w:sz w:val="24"/>
          <w:szCs w:val="24"/>
          <w:lang w:val="hy-AM"/>
        </w:rPr>
        <w:t xml:space="preserve"> ենթակա է ոչնչացման:  </w:t>
      </w:r>
      <w:r w:rsidR="001B7CD7" w:rsidRPr="00D63CFF">
        <w:rPr>
          <w:rFonts w:ascii="GHEA Grapalat" w:hAnsi="GHEA Grapalat" w:cs="Sylfaen"/>
          <w:sz w:val="24"/>
          <w:szCs w:val="24"/>
          <w:lang w:val="hy-AM"/>
        </w:rPr>
        <w:t xml:space="preserve">Բռնագրավման ենթարկված և </w:t>
      </w:r>
      <w:r w:rsidR="001B7CD7" w:rsidRPr="00D63CFF">
        <w:rPr>
          <w:rFonts w:ascii="GHEA Grapalat" w:hAnsi="GHEA Grapalat" w:cs="Sylfaen"/>
          <w:sz w:val="24"/>
          <w:szCs w:val="24"/>
          <w:lang w:val="hy-AM"/>
        </w:rPr>
        <w:lastRenderedPageBreak/>
        <w:t xml:space="preserve">սահմանափակ շրջանառություն ունեցող գույքը տրամադրվում է այն </w:t>
      </w:r>
      <w:r w:rsidR="00421B4E" w:rsidRPr="00D63CFF">
        <w:rPr>
          <w:rFonts w:ascii="GHEA Grapalat" w:hAnsi="GHEA Grapalat" w:cs="Sylfaen"/>
          <w:sz w:val="24"/>
          <w:szCs w:val="24"/>
          <w:lang w:val="hy-AM"/>
        </w:rPr>
        <w:t>իրավասու</w:t>
      </w:r>
      <w:r w:rsidR="001B7CD7" w:rsidRPr="00D63CFF">
        <w:rPr>
          <w:rFonts w:ascii="GHEA Grapalat" w:hAnsi="GHEA Grapalat" w:cs="Sylfaen"/>
          <w:sz w:val="24"/>
          <w:szCs w:val="24"/>
          <w:lang w:val="hy-AM"/>
        </w:rPr>
        <w:t xml:space="preserve"> մարմիններին, որոնք այդ գույքի շրջանառության իրավունք ունեն:</w:t>
      </w:r>
    </w:p>
    <w:p w:rsidR="00853E72" w:rsidRPr="00D63CFF" w:rsidRDefault="00853E72" w:rsidP="005E34D7">
      <w:pPr>
        <w:spacing w:after="0" w:line="360" w:lineRule="auto"/>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ab/>
      </w:r>
      <w:r w:rsidR="00B249F5" w:rsidRPr="00D63CFF">
        <w:rPr>
          <w:rFonts w:ascii="GHEA Grapalat" w:hAnsi="GHEA Grapalat" w:cs="Sylfaen"/>
          <w:sz w:val="24"/>
          <w:szCs w:val="24"/>
          <w:shd w:val="clear" w:color="auto" w:fill="FFFFFF"/>
          <w:lang w:val="hy-AM"/>
        </w:rPr>
        <w:t>8</w:t>
      </w:r>
      <w:r w:rsidRPr="00D63CFF">
        <w:rPr>
          <w:rFonts w:ascii="GHEA Grapalat" w:hAnsi="GHEA Grapalat" w:cs="Sylfaen"/>
          <w:sz w:val="24"/>
          <w:szCs w:val="24"/>
          <w:shd w:val="clear" w:color="auto" w:fill="FFFFFF"/>
          <w:lang w:val="hy-AM"/>
        </w:rPr>
        <w:t>. Բռնագրավման ենթակա չէ հանցանք կատարած անձի կամ նրա խնամքի տակ գտնվող անձի համար անհրաժեշտ գույքն այն ցանկին համապատասխան, որը սահմանված է օրենքով, բարեխիղճ երրորդ անձի</w:t>
      </w:r>
      <w:r w:rsidR="0036662E" w:rsidRPr="00D63CFF">
        <w:rPr>
          <w:rFonts w:ascii="GHEA Grapalat" w:hAnsi="GHEA Grapalat" w:cs="Sylfaen"/>
          <w:sz w:val="24"/>
          <w:szCs w:val="24"/>
          <w:shd w:val="clear" w:color="auto" w:fill="FFFFFF"/>
          <w:lang w:val="hy-AM"/>
        </w:rPr>
        <w:t>, տուժողի</w:t>
      </w:r>
      <w:r w:rsidRPr="00D63CFF">
        <w:rPr>
          <w:rFonts w:ascii="GHEA Grapalat" w:hAnsi="GHEA Grapalat" w:cs="Sylfaen"/>
          <w:sz w:val="24"/>
          <w:szCs w:val="24"/>
          <w:shd w:val="clear" w:color="auto" w:fill="FFFFFF"/>
          <w:lang w:val="hy-AM"/>
        </w:rPr>
        <w:t xml:space="preserve"> գույքը, ինչպես նաև տուժողին հանցագործությամբ պատճառված վնասի հատուցման համար անհրաժեշտ գույքը: </w:t>
      </w:r>
    </w:p>
    <w:p w:rsidR="00853E72" w:rsidRPr="00D63CFF" w:rsidRDefault="00853E72" w:rsidP="005E34D7">
      <w:pPr>
        <w:spacing w:after="0" w:line="360" w:lineRule="auto"/>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ab/>
      </w:r>
      <w:r w:rsidR="00B249F5" w:rsidRPr="00D63CFF">
        <w:rPr>
          <w:rFonts w:ascii="GHEA Grapalat" w:hAnsi="GHEA Grapalat" w:cs="Sylfaen"/>
          <w:sz w:val="24"/>
          <w:szCs w:val="24"/>
          <w:shd w:val="clear" w:color="auto" w:fill="FFFFFF"/>
          <w:lang w:val="hy-AM"/>
        </w:rPr>
        <w:t>9</w:t>
      </w:r>
      <w:r w:rsidRPr="00D63CFF">
        <w:rPr>
          <w:rFonts w:ascii="GHEA Grapalat" w:hAnsi="GHEA Grapalat" w:cs="Sylfaen"/>
          <w:sz w:val="24"/>
          <w:szCs w:val="24"/>
          <w:shd w:val="clear" w:color="auto" w:fill="FFFFFF"/>
          <w:lang w:val="hy-AM"/>
        </w:rPr>
        <w:t>. Սույն հոդվածի իմաստով բարեխիղճ երրորդ անձ է համարվում այն անձը, որի գույքը իր կամքից անկախ հանգամանքներով դուրս է եկել նրա տիրապետությ</w:t>
      </w:r>
      <w:r w:rsidR="00A270B6" w:rsidRPr="00D63CFF">
        <w:rPr>
          <w:rFonts w:ascii="GHEA Grapalat" w:hAnsi="GHEA Grapalat" w:cs="Sylfaen"/>
          <w:sz w:val="24"/>
          <w:szCs w:val="24"/>
          <w:shd w:val="clear" w:color="auto" w:fill="FFFFFF"/>
          <w:lang w:val="hy-AM"/>
        </w:rPr>
        <w:t>ունից</w:t>
      </w:r>
      <w:r w:rsidRPr="00D63CFF">
        <w:rPr>
          <w:rFonts w:ascii="GHEA Grapalat" w:hAnsi="GHEA Grapalat" w:cs="Sylfaen"/>
          <w:sz w:val="24"/>
          <w:szCs w:val="24"/>
          <w:shd w:val="clear" w:color="auto" w:fill="FFFFFF"/>
          <w:lang w:val="hy-AM"/>
        </w:rPr>
        <w:t xml:space="preserve"> կամ ով գույքը հանձնել է այլ անձի և հանձնելիս չգիտեր ու չէր կարող իմանալ, որ այդ գույքն օգտագործվելու է կամ նախատեսվում է օգտագործել հանցանք կատարելու նպատակներով, ինչպես նաև այն անձը, ով ձեռք է բերել գույք, բայց չգիտեր և չէր կարող իմանալ, որ այդ գույքը ստացվել է հանցագործության միջոցով:</w:t>
      </w:r>
    </w:p>
    <w:p w:rsidR="00853E72" w:rsidRPr="00D63CFF" w:rsidRDefault="00853E72" w:rsidP="005E34D7">
      <w:pPr>
        <w:spacing w:after="0" w:line="360" w:lineRule="auto"/>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ab/>
      </w:r>
      <w:r w:rsidR="00B249F5" w:rsidRPr="00D63CFF">
        <w:rPr>
          <w:rFonts w:ascii="GHEA Grapalat" w:hAnsi="GHEA Grapalat" w:cs="Sylfaen"/>
          <w:sz w:val="24"/>
          <w:szCs w:val="24"/>
          <w:shd w:val="clear" w:color="auto" w:fill="FFFFFF"/>
          <w:lang w:val="hy-AM"/>
        </w:rPr>
        <w:t>10</w:t>
      </w:r>
      <w:r w:rsidRPr="00D63CFF">
        <w:rPr>
          <w:rFonts w:ascii="GHEA Grapalat" w:hAnsi="GHEA Grapalat" w:cs="Sylfaen"/>
          <w:sz w:val="24"/>
          <w:szCs w:val="24"/>
          <w:shd w:val="clear" w:color="auto" w:fill="FFFFFF"/>
          <w:lang w:val="hy-AM"/>
        </w:rPr>
        <w:t xml:space="preserve">. </w:t>
      </w:r>
      <w:r w:rsidRPr="00D63CFF">
        <w:rPr>
          <w:rFonts w:ascii="GHEA Grapalat" w:hAnsi="GHEA Grapalat" w:cs="Sylfaen"/>
          <w:color w:val="000000"/>
          <w:sz w:val="24"/>
          <w:szCs w:val="24"/>
          <w:lang w:val="hy-AM"/>
        </w:rPr>
        <w:t xml:space="preserve">Այն դեպքում, երբ տուժողի և բարեխիղճ երրորդ անձի միջև առկա է վեճ </w:t>
      </w:r>
      <w:r w:rsidR="00B53504" w:rsidRPr="00D63CFF">
        <w:rPr>
          <w:rFonts w:ascii="GHEA Grapalat" w:hAnsi="GHEA Grapalat" w:cs="Sylfaen"/>
          <w:color w:val="000000"/>
          <w:sz w:val="24"/>
          <w:szCs w:val="24"/>
          <w:lang w:val="hy-AM"/>
        </w:rPr>
        <w:t>բռնագրավման</w:t>
      </w:r>
      <w:r w:rsidRPr="00D63CFF">
        <w:rPr>
          <w:rFonts w:ascii="GHEA Grapalat" w:hAnsi="GHEA Grapalat" w:cs="Sylfaen"/>
          <w:color w:val="000000"/>
          <w:sz w:val="24"/>
          <w:szCs w:val="24"/>
          <w:lang w:val="hy-AM"/>
        </w:rPr>
        <w:t xml:space="preserve"> ենթակա գույքի վերաբերյալ, այդ գույքի բռնա</w:t>
      </w:r>
      <w:r w:rsidR="00B53504" w:rsidRPr="00D63CFF">
        <w:rPr>
          <w:rFonts w:ascii="GHEA Grapalat" w:hAnsi="GHEA Grapalat" w:cs="Sylfaen"/>
          <w:color w:val="000000"/>
          <w:sz w:val="24"/>
          <w:szCs w:val="24"/>
          <w:lang w:val="hy-AM"/>
        </w:rPr>
        <w:t>գրավ</w:t>
      </w:r>
      <w:r w:rsidRPr="00D63CFF">
        <w:rPr>
          <w:rFonts w:ascii="GHEA Grapalat" w:hAnsi="GHEA Grapalat" w:cs="Sylfaen"/>
          <w:color w:val="000000"/>
          <w:sz w:val="24"/>
          <w:szCs w:val="24"/>
          <w:lang w:val="hy-AM"/>
        </w:rPr>
        <w:t>ում</w:t>
      </w:r>
      <w:r w:rsidR="00B53504" w:rsidRPr="00D63CFF">
        <w:rPr>
          <w:rFonts w:ascii="GHEA Grapalat" w:hAnsi="GHEA Grapalat" w:cs="Sylfaen"/>
          <w:color w:val="000000"/>
          <w:sz w:val="24"/>
          <w:szCs w:val="24"/>
          <w:lang w:val="hy-AM"/>
        </w:rPr>
        <w:t>ը</w:t>
      </w:r>
      <w:r w:rsidRPr="00D63CFF">
        <w:rPr>
          <w:rFonts w:ascii="GHEA Grapalat" w:hAnsi="GHEA Grapalat" w:cs="Sylfaen"/>
          <w:color w:val="000000"/>
          <w:sz w:val="24"/>
          <w:szCs w:val="24"/>
          <w:lang w:val="hy-AM"/>
        </w:rPr>
        <w:t xml:space="preserve"> կարող է կատարվել քաղաքացիական դատավարության կարգով:</w:t>
      </w:r>
    </w:p>
    <w:p w:rsidR="00853E72" w:rsidRPr="00D63CFF" w:rsidRDefault="00853E72" w:rsidP="005E34D7">
      <w:pPr>
        <w:spacing w:after="0"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ab/>
        <w:t>1</w:t>
      </w:r>
      <w:r w:rsidR="00B249F5" w:rsidRPr="00D63CFF">
        <w:rPr>
          <w:rFonts w:ascii="GHEA Grapalat" w:hAnsi="GHEA Grapalat" w:cs="Sylfaen"/>
          <w:sz w:val="24"/>
          <w:szCs w:val="24"/>
          <w:lang w:val="hy-AM"/>
        </w:rPr>
        <w:t>1</w:t>
      </w:r>
      <w:r w:rsidRPr="00D63CFF">
        <w:rPr>
          <w:rFonts w:ascii="GHEA Grapalat" w:hAnsi="GHEA Grapalat" w:cs="Sylfaen"/>
          <w:sz w:val="24"/>
          <w:szCs w:val="24"/>
          <w:lang w:val="hy-AM"/>
        </w:rPr>
        <w:t>. Գույքի բռնագրավման կիրառմամբ գոյացած միջոցների հիսուն տոկոս</w:t>
      </w:r>
      <w:r w:rsidR="002361F7" w:rsidRPr="00D63CFF">
        <w:rPr>
          <w:rFonts w:ascii="GHEA Grapalat" w:hAnsi="GHEA Grapalat" w:cs="Sylfaen"/>
          <w:sz w:val="24"/>
          <w:szCs w:val="24"/>
          <w:lang w:val="hy-AM"/>
        </w:rPr>
        <w:t>ը, տուժողին պատճառած վնասը հատուցելուց հետո,</w:t>
      </w:r>
      <w:r w:rsidRPr="00D63CFF">
        <w:rPr>
          <w:rFonts w:ascii="GHEA Grapalat" w:hAnsi="GHEA Grapalat" w:cs="Sylfaen"/>
          <w:sz w:val="24"/>
          <w:szCs w:val="24"/>
          <w:lang w:val="hy-AM"/>
        </w:rPr>
        <w:t xml:space="preserve"> ուղղվում է հանցագործությ</w:t>
      </w:r>
      <w:r w:rsidR="002361F7" w:rsidRPr="00D63CFF">
        <w:rPr>
          <w:rFonts w:ascii="GHEA Grapalat" w:hAnsi="GHEA Grapalat" w:cs="Sylfaen"/>
          <w:sz w:val="24"/>
          <w:szCs w:val="24"/>
          <w:lang w:val="hy-AM"/>
        </w:rPr>
        <w:t>ունից</w:t>
      </w:r>
      <w:r w:rsidRPr="00D63CFF">
        <w:rPr>
          <w:rFonts w:ascii="GHEA Grapalat" w:hAnsi="GHEA Grapalat" w:cs="Sylfaen"/>
          <w:sz w:val="24"/>
          <w:szCs w:val="24"/>
          <w:lang w:val="hy-AM"/>
        </w:rPr>
        <w:t xml:space="preserve"> տուժողին պատճառված վնասի </w:t>
      </w:r>
      <w:r w:rsidRPr="00204B81">
        <w:rPr>
          <w:rFonts w:ascii="GHEA Grapalat" w:hAnsi="GHEA Grapalat" w:cs="Sylfaen"/>
          <w:sz w:val="24"/>
          <w:szCs w:val="24"/>
          <w:lang w:val="hy-AM"/>
        </w:rPr>
        <w:t xml:space="preserve">փոխհատուցման պետական </w:t>
      </w:r>
      <w:r w:rsidR="0011114D" w:rsidRPr="00204B81">
        <w:rPr>
          <w:rFonts w:ascii="GHEA Grapalat" w:hAnsi="GHEA Grapalat" w:cs="Sylfaen"/>
          <w:sz w:val="24"/>
          <w:szCs w:val="24"/>
          <w:lang w:val="hy-AM"/>
        </w:rPr>
        <w:t>հիմնադրամ</w:t>
      </w:r>
      <w:r w:rsidRPr="00204B81">
        <w:rPr>
          <w:rFonts w:ascii="GHEA Grapalat" w:hAnsi="GHEA Grapalat" w:cs="Sylfaen"/>
          <w:sz w:val="24"/>
          <w:szCs w:val="24"/>
          <w:lang w:val="hy-AM"/>
        </w:rPr>
        <w:t xml:space="preserve"> </w:t>
      </w:r>
      <w:r w:rsidR="0011114D" w:rsidRPr="00204B81">
        <w:rPr>
          <w:rFonts w:ascii="GHEA Grapalat" w:hAnsi="GHEA Grapalat" w:cs="Sylfaen"/>
          <w:sz w:val="24"/>
          <w:szCs w:val="24"/>
          <w:lang w:val="hy-AM"/>
        </w:rPr>
        <w:t>Հիմնադրամից</w:t>
      </w:r>
      <w:r w:rsidR="004D51B0">
        <w:rPr>
          <w:rFonts w:ascii="GHEA Grapalat" w:hAnsi="GHEA Grapalat" w:cs="Sylfaen"/>
          <w:sz w:val="24"/>
          <w:szCs w:val="24"/>
          <w:lang w:val="hy-AM"/>
        </w:rPr>
        <w:t xml:space="preserve"> փոխհատուցում է կատարվում, </w:t>
      </w:r>
      <w:r w:rsidR="001648FF" w:rsidRPr="00204B81">
        <w:rPr>
          <w:rFonts w:ascii="GHEA Grapalat" w:hAnsi="GHEA Grapalat" w:cs="Sylfaen"/>
          <w:sz w:val="24"/>
          <w:szCs w:val="24"/>
          <w:lang w:val="hy-AM"/>
        </w:rPr>
        <w:t>եթե հանցագործությամբ պատճառված վնասը հարկադիր կարգով չի հատուցվել</w:t>
      </w:r>
      <w:r w:rsidR="004D51B0">
        <w:rPr>
          <w:rFonts w:ascii="GHEA Grapalat" w:hAnsi="GHEA Grapalat" w:cs="Sylfaen"/>
          <w:sz w:val="24"/>
          <w:szCs w:val="24"/>
          <w:lang w:val="hy-AM"/>
        </w:rPr>
        <w:t>: Գույքի բռնագրավման կիրառմամբ գոյացած միջոցների</w:t>
      </w:r>
      <w:r w:rsidR="007834BC" w:rsidRPr="00D63CFF">
        <w:rPr>
          <w:rFonts w:ascii="GHEA Grapalat" w:hAnsi="GHEA Grapalat" w:cs="Sylfaen"/>
          <w:sz w:val="24"/>
          <w:szCs w:val="24"/>
          <w:lang w:val="hy-AM"/>
        </w:rPr>
        <w:t xml:space="preserve"> մնացած հիսուն տոկոսը մուտքագրվում է պետական բյուջե:</w:t>
      </w:r>
    </w:p>
    <w:p w:rsidR="00853E72" w:rsidRPr="00D63CFF" w:rsidRDefault="00853E72" w:rsidP="005E34D7">
      <w:pPr>
        <w:spacing w:after="0"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ab/>
        <w:t>1</w:t>
      </w:r>
      <w:r w:rsidR="00B249F5" w:rsidRPr="00D63CFF">
        <w:rPr>
          <w:rFonts w:ascii="GHEA Grapalat" w:hAnsi="GHEA Grapalat" w:cs="Sylfaen"/>
          <w:sz w:val="24"/>
          <w:szCs w:val="24"/>
          <w:lang w:val="hy-AM"/>
        </w:rPr>
        <w:t>2</w:t>
      </w:r>
      <w:r w:rsidRPr="00D63CFF">
        <w:rPr>
          <w:rFonts w:ascii="GHEA Grapalat" w:hAnsi="GHEA Grapalat" w:cs="Sylfaen"/>
          <w:sz w:val="24"/>
          <w:szCs w:val="24"/>
          <w:lang w:val="hy-AM"/>
        </w:rPr>
        <w:t>. Գույքի բռնագրավումը կարող է կիրառվել ինչպես ֆիզիկական, այնպես էլ իրավաբանական անձի նկատմամբ:</w:t>
      </w:r>
    </w:p>
    <w:p w:rsidR="00853E72" w:rsidRPr="00D63CFF" w:rsidRDefault="00C461E9" w:rsidP="005E34D7">
      <w:pPr>
        <w:spacing w:after="0"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ab/>
      </w:r>
    </w:p>
    <w:p w:rsidR="000274D8" w:rsidRPr="00EB0B86" w:rsidRDefault="001C2551" w:rsidP="003B5367">
      <w:pPr>
        <w:pStyle w:val="Heading1"/>
        <w:rPr>
          <w:shd w:val="clear" w:color="auto" w:fill="FFFFFF"/>
          <w:lang w:val="hy-AM"/>
        </w:rPr>
      </w:pPr>
      <w:r w:rsidRPr="00EB0B86">
        <w:rPr>
          <w:shd w:val="clear" w:color="auto" w:fill="FFFFFF"/>
          <w:lang w:val="hy-AM"/>
        </w:rPr>
        <w:br w:type="page"/>
      </w:r>
      <w:bookmarkStart w:id="461" w:name="_Toc496601436"/>
      <w:bookmarkStart w:id="462" w:name="_Toc11652851"/>
      <w:bookmarkStart w:id="463" w:name="_Toc19634951"/>
      <w:r w:rsidR="000274D8" w:rsidRPr="00EB0B86">
        <w:rPr>
          <w:shd w:val="clear" w:color="auto" w:fill="FFFFFF"/>
          <w:lang w:val="hy-AM"/>
        </w:rPr>
        <w:lastRenderedPageBreak/>
        <w:t>ԲԱԺԻՆ 7.</w:t>
      </w:r>
      <w:r w:rsidR="000274D8" w:rsidRPr="00EB0B86">
        <w:rPr>
          <w:shd w:val="clear" w:color="auto" w:fill="FFFFFF"/>
          <w:lang w:val="hy-AM"/>
        </w:rPr>
        <w:br/>
        <w:t>ԻՐԱՎԱԲԱՆԱԿԱՆ ԱՆՁԻ ՔՐԵԱԿԱՆ ՊԱՏԱՍԽԱՆԱՏՎՈՒԹՅՈՒՆԸ</w:t>
      </w:r>
      <w:bookmarkEnd w:id="461"/>
      <w:bookmarkEnd w:id="462"/>
      <w:bookmarkEnd w:id="463"/>
    </w:p>
    <w:p w:rsidR="00B64823" w:rsidRPr="00D63CFF" w:rsidRDefault="00B64823" w:rsidP="00B64823">
      <w:pPr>
        <w:rPr>
          <w:rFonts w:ascii="GHEA Grapalat" w:hAnsi="GHEA Grapalat"/>
          <w:lang w:val="hy-AM"/>
        </w:rPr>
      </w:pPr>
    </w:p>
    <w:p w:rsidR="000274D8" w:rsidRPr="00D63CFF" w:rsidRDefault="000274D8" w:rsidP="00774AF2">
      <w:pPr>
        <w:pStyle w:val="Heading2"/>
        <w:rPr>
          <w:rFonts w:ascii="GHEA Grapalat" w:hAnsi="GHEA Grapalat"/>
          <w:shd w:val="clear" w:color="auto" w:fill="FFFFFF"/>
        </w:rPr>
      </w:pPr>
      <w:bookmarkStart w:id="464" w:name="_Toc496601437"/>
      <w:bookmarkStart w:id="465" w:name="_Toc11652852"/>
      <w:bookmarkStart w:id="466" w:name="_Toc19634952"/>
      <w:r w:rsidRPr="00D63CFF">
        <w:rPr>
          <w:rFonts w:ascii="GHEA Grapalat" w:hAnsi="GHEA Grapalat"/>
          <w:shd w:val="clear" w:color="auto" w:fill="FFFFFF"/>
        </w:rPr>
        <w:t>ԳԼՈՒԽ 20.</w:t>
      </w:r>
      <w:r w:rsidRPr="00D63CFF">
        <w:rPr>
          <w:rFonts w:ascii="GHEA Grapalat" w:hAnsi="GHEA Grapalat"/>
          <w:shd w:val="clear" w:color="auto" w:fill="FFFFFF"/>
        </w:rPr>
        <w:br/>
        <w:t>ԻՐԱՎԱԲԱՆԱԿԱՆ ԱՆՁԻ ՔՐԵԱԿԱՆ ՊԱՏԱՍԽԱՆԱՏՎՈՒԹՅԱՆ ԸՆԴՀԱՆՈՒՐ ՊԱՅՄԱՆՆԵՐԸ</w:t>
      </w:r>
      <w:bookmarkEnd w:id="464"/>
      <w:bookmarkEnd w:id="465"/>
      <w:bookmarkEnd w:id="466"/>
    </w:p>
    <w:p w:rsidR="000274D8" w:rsidRPr="00D63CFF" w:rsidRDefault="000274D8" w:rsidP="00E223E2">
      <w:pPr>
        <w:pStyle w:val="NoSpacing"/>
        <w:spacing w:line="360" w:lineRule="auto"/>
        <w:jc w:val="center"/>
        <w:rPr>
          <w:rFonts w:ascii="GHEA Grapalat" w:hAnsi="GHEA Grapalat" w:cs="Sylfaen"/>
          <w:b/>
          <w:bCs/>
          <w:sz w:val="24"/>
          <w:szCs w:val="24"/>
          <w:shd w:val="clear" w:color="auto" w:fill="FFFFFF"/>
          <w:lang w:val="hy-AM"/>
        </w:rPr>
      </w:pPr>
    </w:p>
    <w:p w:rsidR="000274D8" w:rsidRPr="00D63CFF" w:rsidRDefault="000274D8" w:rsidP="00FC1373">
      <w:pPr>
        <w:pStyle w:val="Heading3"/>
      </w:pPr>
      <w:bookmarkStart w:id="467" w:name="_Toc496601438"/>
      <w:bookmarkStart w:id="468" w:name="_Toc11652853"/>
      <w:bookmarkStart w:id="469" w:name="_Toc19634953"/>
      <w:r w:rsidRPr="00D63CFF">
        <w:t>Հոդված 1</w:t>
      </w:r>
      <w:r w:rsidR="0096634E" w:rsidRPr="00D63CFF">
        <w:t>2</w:t>
      </w:r>
      <w:r w:rsidR="00A270B6" w:rsidRPr="00D63CFF">
        <w:t>3</w:t>
      </w:r>
      <w:r w:rsidRPr="00D63CFF">
        <w:t>. Քրեական պատասխանատվության ենթակա իրավաբանական անձինք</w:t>
      </w:r>
      <w:bookmarkEnd w:id="467"/>
      <w:bookmarkEnd w:id="468"/>
      <w:bookmarkEnd w:id="469"/>
      <w:r w:rsidRPr="00D63CFF">
        <w:t xml:space="preserve"> </w:t>
      </w:r>
    </w:p>
    <w:p w:rsidR="000274D8" w:rsidRPr="00D63CFF" w:rsidRDefault="00B24FA1" w:rsidP="00B24FA1">
      <w:pPr>
        <w:spacing w:after="0" w:line="360" w:lineRule="auto"/>
        <w:ind w:firstLine="709"/>
        <w:jc w:val="both"/>
        <w:rPr>
          <w:rFonts w:ascii="GHEA Grapalat" w:hAnsi="GHEA Grapalat" w:cs="Sylfaen"/>
          <w:sz w:val="24"/>
          <w:szCs w:val="24"/>
          <w:lang w:val="hy-AM"/>
        </w:rPr>
      </w:pPr>
      <w:r w:rsidRPr="00D63CFF">
        <w:rPr>
          <w:rFonts w:ascii="GHEA Grapalat" w:hAnsi="GHEA Grapalat" w:cs="Sylfaen"/>
          <w:sz w:val="24"/>
          <w:szCs w:val="24"/>
          <w:lang w:val="hy-AM"/>
        </w:rPr>
        <w:t xml:space="preserve">1. </w:t>
      </w:r>
      <w:r w:rsidR="00C34712" w:rsidRPr="00D63CFF">
        <w:rPr>
          <w:rFonts w:ascii="GHEA Grapalat" w:hAnsi="GHEA Grapalat" w:cs="Sylfaen"/>
          <w:sz w:val="24"/>
          <w:szCs w:val="24"/>
          <w:lang w:val="hy-AM"/>
        </w:rPr>
        <w:t>Հայաստանի Հանրապետությ</w:t>
      </w:r>
      <w:r w:rsidR="000274D8" w:rsidRPr="00D63CFF">
        <w:rPr>
          <w:rFonts w:ascii="GHEA Grapalat" w:hAnsi="GHEA Grapalat" w:cs="Sylfaen"/>
          <w:sz w:val="24"/>
          <w:szCs w:val="24"/>
          <w:lang w:val="hy-AM"/>
        </w:rPr>
        <w:t>ու</w:t>
      </w:r>
      <w:r w:rsidR="00C34712" w:rsidRPr="00D63CFF">
        <w:rPr>
          <w:rFonts w:ascii="GHEA Grapalat" w:hAnsi="GHEA Grapalat" w:cs="Sylfaen"/>
          <w:sz w:val="24"/>
          <w:szCs w:val="24"/>
          <w:lang w:val="hy-AM"/>
        </w:rPr>
        <w:t>նում</w:t>
      </w:r>
      <w:r w:rsidR="000274D8" w:rsidRPr="00D63CFF">
        <w:rPr>
          <w:rFonts w:ascii="GHEA Grapalat" w:hAnsi="GHEA Grapalat" w:cs="Sylfaen"/>
          <w:sz w:val="24"/>
          <w:szCs w:val="24"/>
          <w:lang w:val="hy-AM"/>
        </w:rPr>
        <w:t xml:space="preserve"> քրեական պատասխանատվության են ենթակա </w:t>
      </w:r>
      <w:r w:rsidR="0064120F" w:rsidRPr="00D63CFF">
        <w:rPr>
          <w:rFonts w:ascii="GHEA Grapalat" w:hAnsi="GHEA Grapalat" w:cs="Sylfaen"/>
          <w:sz w:val="24"/>
          <w:szCs w:val="24"/>
          <w:lang w:val="hy-AM"/>
        </w:rPr>
        <w:t xml:space="preserve">Հայաստանի Հանրապետության </w:t>
      </w:r>
      <w:r w:rsidR="000274D8" w:rsidRPr="00D63CFF">
        <w:rPr>
          <w:rFonts w:ascii="GHEA Grapalat" w:hAnsi="GHEA Grapalat" w:cs="Sylfaen"/>
          <w:sz w:val="24"/>
          <w:szCs w:val="24"/>
          <w:lang w:val="hy-AM"/>
        </w:rPr>
        <w:t>օրենսդրությամբ սահմանված կարգով ստեղծված իրավաբանական անձը,</w:t>
      </w:r>
      <w:r w:rsidR="00E40F49"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միջազգային կազմակերպությունը,</w:t>
      </w:r>
      <w:r w:rsidR="009E2FBC" w:rsidRPr="00D63CFF">
        <w:rPr>
          <w:rFonts w:ascii="GHEA Grapalat" w:hAnsi="GHEA Grapalat" w:cs="Sylfaen"/>
          <w:sz w:val="24"/>
          <w:szCs w:val="24"/>
          <w:lang w:val="hy-AM"/>
        </w:rPr>
        <w:t xml:space="preserve"> ընկերությունը,</w:t>
      </w:r>
      <w:r w:rsidR="000274D8" w:rsidRPr="00D63CFF">
        <w:rPr>
          <w:rFonts w:ascii="GHEA Grapalat" w:hAnsi="GHEA Grapalat" w:cs="Sylfaen"/>
          <w:sz w:val="24"/>
          <w:szCs w:val="24"/>
          <w:lang w:val="hy-AM"/>
        </w:rPr>
        <w:t xml:space="preserve"> օտարերկրյա իրավունքին համապատասխան ստեղծված իրավաբանական անձը</w:t>
      </w:r>
      <w:r w:rsidR="00DF51BC" w:rsidRPr="00D63CFF">
        <w:rPr>
          <w:rFonts w:ascii="GHEA Grapalat" w:hAnsi="GHEA Grapalat" w:cs="Sylfaen"/>
          <w:sz w:val="24"/>
          <w:szCs w:val="24"/>
          <w:lang w:val="hy-AM"/>
        </w:rPr>
        <w:t xml:space="preserve"> կամ օտարերկրյա կազմակերպությունը կամ ընկերությունը</w:t>
      </w:r>
      <w:r w:rsidR="000274D8" w:rsidRPr="00D63CFF">
        <w:rPr>
          <w:rFonts w:ascii="GHEA Grapalat" w:hAnsi="GHEA Grapalat" w:cs="Sylfaen"/>
          <w:sz w:val="24"/>
          <w:szCs w:val="24"/>
          <w:lang w:val="hy-AM"/>
        </w:rPr>
        <w:t xml:space="preserve">: </w:t>
      </w:r>
    </w:p>
    <w:p w:rsidR="00BE509E" w:rsidRPr="006316D0" w:rsidRDefault="00B24FA1" w:rsidP="00B24FA1">
      <w:pPr>
        <w:spacing w:after="0"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 xml:space="preserve">2. </w:t>
      </w:r>
      <w:r w:rsidR="00BE509E" w:rsidRPr="00D63CFF">
        <w:rPr>
          <w:rFonts w:ascii="GHEA Grapalat" w:hAnsi="GHEA Grapalat" w:cs="Sylfaen"/>
          <w:sz w:val="24"/>
          <w:szCs w:val="24"/>
          <w:lang w:val="hy-AM"/>
        </w:rPr>
        <w:t xml:space="preserve">Քրեական պատասխանատվության </w:t>
      </w:r>
      <w:r w:rsidR="00BE509E" w:rsidRPr="006316D0">
        <w:rPr>
          <w:rFonts w:ascii="GHEA Grapalat" w:hAnsi="GHEA Grapalat" w:cs="Sylfaen"/>
          <w:sz w:val="24"/>
          <w:szCs w:val="24"/>
          <w:lang w:val="hy-AM"/>
        </w:rPr>
        <w:t>ենթակա չեն</w:t>
      </w:r>
      <w:r w:rsidR="00F77271" w:rsidRPr="006316D0">
        <w:rPr>
          <w:rFonts w:ascii="GHEA Grapalat" w:hAnsi="GHEA Grapalat" w:cs="Sylfaen"/>
          <w:sz w:val="24"/>
          <w:szCs w:val="24"/>
          <w:lang w:val="hy-AM"/>
        </w:rPr>
        <w:t xml:space="preserve"> </w:t>
      </w:r>
      <w:r w:rsidR="009A361D" w:rsidRPr="006316D0">
        <w:rPr>
          <w:rFonts w:ascii="GHEA Grapalat" w:hAnsi="GHEA Grapalat" w:cs="Sylfaen"/>
          <w:sz w:val="24"/>
          <w:szCs w:val="24"/>
          <w:lang w:val="hy-AM"/>
        </w:rPr>
        <w:t>պետական և տեղական ինքնակառավարման մարմինները</w:t>
      </w:r>
      <w:r w:rsidR="00401597">
        <w:rPr>
          <w:rFonts w:ascii="GHEA Grapalat" w:hAnsi="GHEA Grapalat" w:cs="Sylfaen"/>
          <w:sz w:val="24"/>
          <w:szCs w:val="24"/>
          <w:lang w:val="hy-AM"/>
        </w:rPr>
        <w:t>,</w:t>
      </w:r>
      <w:r w:rsidR="00986976">
        <w:rPr>
          <w:rFonts w:ascii="GHEA Grapalat" w:hAnsi="GHEA Grapalat" w:cs="Sylfaen"/>
          <w:sz w:val="24"/>
          <w:szCs w:val="24"/>
          <w:lang w:val="hy-AM"/>
        </w:rPr>
        <w:t xml:space="preserve"> </w:t>
      </w:r>
      <w:r w:rsidR="000021A0" w:rsidRPr="006316D0">
        <w:rPr>
          <w:rFonts w:ascii="GHEA Grapalat" w:hAnsi="GHEA Grapalat" w:cs="Sylfaen"/>
          <w:sz w:val="24"/>
          <w:szCs w:val="24"/>
          <w:lang w:val="hy-AM"/>
        </w:rPr>
        <w:t>Կենտրոնական բանկը</w:t>
      </w:r>
      <w:r w:rsidR="00C67F61" w:rsidRPr="006316D0">
        <w:rPr>
          <w:rFonts w:ascii="GHEA Grapalat" w:hAnsi="GHEA Grapalat" w:cs="Sylfaen"/>
          <w:sz w:val="24"/>
          <w:szCs w:val="24"/>
          <w:lang w:val="hy-AM"/>
        </w:rPr>
        <w:t>:</w:t>
      </w:r>
      <w:r w:rsidR="005B60E7" w:rsidRPr="006316D0">
        <w:rPr>
          <w:rFonts w:ascii="GHEA Grapalat" w:hAnsi="GHEA Grapalat" w:cs="Sylfaen"/>
          <w:sz w:val="24"/>
          <w:szCs w:val="24"/>
          <w:lang w:val="hy-AM"/>
        </w:rPr>
        <w:t xml:space="preserve"> </w:t>
      </w:r>
    </w:p>
    <w:p w:rsidR="000274D8" w:rsidRPr="00D63CFF" w:rsidRDefault="00B24FA1" w:rsidP="00E223E2">
      <w:pPr>
        <w:spacing w:after="0" w:line="360" w:lineRule="auto"/>
        <w:ind w:firstLine="708"/>
        <w:jc w:val="both"/>
        <w:rPr>
          <w:rFonts w:ascii="GHEA Grapalat" w:hAnsi="GHEA Grapalat" w:cs="Sylfaen"/>
          <w:sz w:val="24"/>
          <w:szCs w:val="24"/>
          <w:lang w:val="hy-AM"/>
        </w:rPr>
      </w:pPr>
      <w:r w:rsidRPr="006316D0">
        <w:rPr>
          <w:rFonts w:ascii="GHEA Grapalat" w:hAnsi="GHEA Grapalat" w:cs="Sylfaen"/>
          <w:sz w:val="24"/>
          <w:szCs w:val="24"/>
          <w:lang w:val="hy-AM"/>
        </w:rPr>
        <w:t>3</w:t>
      </w:r>
      <w:r w:rsidR="000274D8" w:rsidRPr="006316D0">
        <w:rPr>
          <w:rFonts w:ascii="GHEA Grapalat" w:hAnsi="GHEA Grapalat" w:cs="Sylfaen"/>
          <w:sz w:val="24"/>
          <w:szCs w:val="24"/>
          <w:lang w:val="hy-AM"/>
        </w:rPr>
        <w:t>.  Քրեական պատասխանատվության անձեռնմխելիությամբ</w:t>
      </w:r>
      <w:r w:rsidR="000274D8" w:rsidRPr="00D63CFF">
        <w:rPr>
          <w:rFonts w:ascii="GHEA Grapalat" w:hAnsi="GHEA Grapalat" w:cs="Sylfaen"/>
          <w:sz w:val="24"/>
          <w:szCs w:val="24"/>
          <w:lang w:val="hy-AM"/>
        </w:rPr>
        <w:t xml:space="preserve"> օժտված միջազգային կազմակերպությունը </w:t>
      </w:r>
      <w:r w:rsidR="0064120F" w:rsidRPr="00D63CFF">
        <w:rPr>
          <w:rFonts w:ascii="GHEA Grapalat" w:hAnsi="GHEA Grapalat" w:cs="Sylfaen"/>
          <w:sz w:val="24"/>
          <w:szCs w:val="24"/>
          <w:lang w:val="hy-AM"/>
        </w:rPr>
        <w:t>Հայաստանի Հանրապետություն</w:t>
      </w:r>
      <w:r w:rsidR="000274D8" w:rsidRPr="00D63CFF">
        <w:rPr>
          <w:rFonts w:ascii="GHEA Grapalat" w:hAnsi="GHEA Grapalat" w:cs="Sylfaen"/>
          <w:sz w:val="24"/>
          <w:szCs w:val="24"/>
          <w:lang w:val="hy-AM"/>
        </w:rPr>
        <w:t>ում ենթակա է քրեական պատասխանատվության, եթե օրենքով կամ այլ իրավական ակտերով սահմանված կարգով զրկվում է նշված անձեռնմխելիությունից</w:t>
      </w:r>
      <w:bookmarkStart w:id="470" w:name="_GoBack"/>
      <w:bookmarkEnd w:id="470"/>
      <w:r w:rsidR="000274D8" w:rsidRPr="00D63CFF">
        <w:rPr>
          <w:rFonts w:ascii="GHEA Grapalat" w:hAnsi="GHEA Grapalat" w:cs="Sylfaen"/>
          <w:sz w:val="24"/>
          <w:szCs w:val="24"/>
          <w:lang w:val="hy-AM"/>
        </w:rPr>
        <w:t>:</w:t>
      </w:r>
    </w:p>
    <w:p w:rsidR="000274D8" w:rsidRPr="00D63CFF" w:rsidRDefault="00B24FA1" w:rsidP="00E223E2">
      <w:pPr>
        <w:spacing w:after="0"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4</w:t>
      </w:r>
      <w:r w:rsidR="000274D8" w:rsidRPr="00D63CFF">
        <w:rPr>
          <w:rFonts w:ascii="GHEA Grapalat" w:hAnsi="GHEA Grapalat" w:cs="Sylfaen"/>
          <w:sz w:val="24"/>
          <w:szCs w:val="24"/>
          <w:lang w:val="hy-AM"/>
        </w:rPr>
        <w:t xml:space="preserve">. </w:t>
      </w:r>
      <w:r w:rsidR="0064120F" w:rsidRPr="00D63CFF">
        <w:rPr>
          <w:rFonts w:ascii="GHEA Grapalat" w:hAnsi="GHEA Grapalat" w:cs="Sylfaen"/>
          <w:sz w:val="24"/>
          <w:szCs w:val="24"/>
          <w:lang w:val="hy-AM"/>
        </w:rPr>
        <w:t>Հայաստանի Հանրապետության</w:t>
      </w:r>
      <w:r w:rsidR="000274D8" w:rsidRPr="00D63CFF">
        <w:rPr>
          <w:rFonts w:ascii="GHEA Grapalat" w:hAnsi="GHEA Grapalat" w:cs="Sylfaen"/>
          <w:sz w:val="24"/>
          <w:szCs w:val="24"/>
          <w:lang w:val="hy-AM"/>
        </w:rPr>
        <w:t xml:space="preserve"> տարածքում ստեղծված իրավաբանական անձը</w:t>
      </w:r>
      <w:r w:rsidR="000274D8" w:rsidRPr="00D63CFF">
        <w:rPr>
          <w:rFonts w:ascii="GHEA Grapalat" w:hAnsi="GHEA Grapalat" w:cs="Sylfaen"/>
          <w:b/>
          <w:bCs/>
          <w:sz w:val="24"/>
          <w:szCs w:val="24"/>
          <w:lang w:val="hy-AM"/>
        </w:rPr>
        <w:t xml:space="preserve"> </w:t>
      </w:r>
      <w:r w:rsidR="000274D8" w:rsidRPr="00D63CFF">
        <w:rPr>
          <w:rFonts w:ascii="GHEA Grapalat" w:hAnsi="GHEA Grapalat" w:cs="Sylfaen"/>
          <w:sz w:val="24"/>
          <w:szCs w:val="24"/>
          <w:lang w:val="hy-AM"/>
        </w:rPr>
        <w:t xml:space="preserve">սույն օրենսգրքով պաշտպանվող շահերի դեմ </w:t>
      </w:r>
      <w:r w:rsidR="0064120F" w:rsidRPr="00D63CFF">
        <w:rPr>
          <w:rFonts w:ascii="GHEA Grapalat" w:hAnsi="GHEA Grapalat" w:cs="Sylfaen"/>
          <w:sz w:val="24"/>
          <w:szCs w:val="24"/>
          <w:lang w:val="hy-AM"/>
        </w:rPr>
        <w:t>Հայաստանի Հանրապետության</w:t>
      </w:r>
      <w:r w:rsidR="000274D8" w:rsidRPr="00D63CFF">
        <w:rPr>
          <w:rFonts w:ascii="GHEA Grapalat" w:hAnsi="GHEA Grapalat" w:cs="Sylfaen"/>
          <w:sz w:val="24"/>
          <w:szCs w:val="24"/>
          <w:lang w:val="hy-AM"/>
        </w:rPr>
        <w:t xml:space="preserve"> տարածքից դուրս կատարված հանցանքի համար ենթակա է քրեական պատասխանատվության </w:t>
      </w:r>
      <w:r w:rsidR="00A270B6" w:rsidRPr="00D63CFF">
        <w:rPr>
          <w:rFonts w:ascii="GHEA Grapalat" w:hAnsi="GHEA Grapalat" w:cs="Sylfaen"/>
          <w:sz w:val="24"/>
          <w:szCs w:val="24"/>
          <w:lang w:val="hy-AM"/>
        </w:rPr>
        <w:t>Հայաստանի Հանրապետության քրեական օրենսգրքով</w:t>
      </w:r>
      <w:r w:rsidR="000274D8" w:rsidRPr="00D63CFF">
        <w:rPr>
          <w:rFonts w:ascii="GHEA Grapalat" w:hAnsi="GHEA Grapalat" w:cs="Sylfaen"/>
          <w:sz w:val="24"/>
          <w:szCs w:val="24"/>
          <w:lang w:val="hy-AM"/>
        </w:rPr>
        <w:t>, եթե տվյալ հանցագործության համար օտարերկրյա պետությ</w:t>
      </w:r>
      <w:r w:rsidR="00D660E2" w:rsidRPr="00D63CFF">
        <w:rPr>
          <w:rFonts w:ascii="GHEA Grapalat" w:hAnsi="GHEA Grapalat" w:cs="Sylfaen"/>
          <w:sz w:val="24"/>
          <w:szCs w:val="24"/>
          <w:lang w:val="hy-AM"/>
        </w:rPr>
        <w:t>ու</w:t>
      </w:r>
      <w:r w:rsidR="000274D8" w:rsidRPr="00D63CFF">
        <w:rPr>
          <w:rFonts w:ascii="GHEA Grapalat" w:hAnsi="GHEA Grapalat" w:cs="Sylfaen"/>
          <w:sz w:val="24"/>
          <w:szCs w:val="24"/>
          <w:lang w:val="hy-AM"/>
        </w:rPr>
        <w:t>ն</w:t>
      </w:r>
      <w:r w:rsidR="00D660E2" w:rsidRPr="00D63CFF">
        <w:rPr>
          <w:rFonts w:ascii="GHEA Grapalat" w:hAnsi="GHEA Grapalat" w:cs="Sylfaen"/>
          <w:sz w:val="24"/>
          <w:szCs w:val="24"/>
          <w:lang w:val="hy-AM"/>
        </w:rPr>
        <w:t>ում քրեական պատասխանատվության չի ենթարկվել:</w:t>
      </w:r>
    </w:p>
    <w:p w:rsidR="000274D8" w:rsidRPr="00D63CFF" w:rsidRDefault="00B24FA1" w:rsidP="00E223E2">
      <w:pPr>
        <w:spacing w:after="0"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5</w:t>
      </w:r>
      <w:r w:rsidR="000274D8" w:rsidRPr="00D63CFF">
        <w:rPr>
          <w:rFonts w:ascii="GHEA Grapalat" w:hAnsi="GHEA Grapalat" w:cs="Sylfaen"/>
          <w:sz w:val="24"/>
          <w:szCs w:val="24"/>
          <w:lang w:val="hy-AM"/>
        </w:rPr>
        <w:t>. Միջազգային կազմակերպությունը,</w:t>
      </w:r>
      <w:r w:rsidR="003A5A11" w:rsidRPr="00D63CFF">
        <w:rPr>
          <w:rFonts w:ascii="GHEA Grapalat" w:hAnsi="GHEA Grapalat" w:cs="Sylfaen"/>
          <w:sz w:val="24"/>
          <w:szCs w:val="24"/>
          <w:lang w:val="hy-AM"/>
        </w:rPr>
        <w:t xml:space="preserve"> ընկերությունը,</w:t>
      </w:r>
      <w:r w:rsidR="000274D8" w:rsidRPr="00D63CFF">
        <w:rPr>
          <w:rFonts w:ascii="GHEA Grapalat" w:hAnsi="GHEA Grapalat" w:cs="Sylfaen"/>
          <w:sz w:val="24"/>
          <w:szCs w:val="24"/>
          <w:lang w:val="hy-AM"/>
        </w:rPr>
        <w:t xml:space="preserve"> օտարերկրյա իրավունքին համապատասխան ստեղծված իրավաբանական անձը կամ դրանց առանձնացված ստորաբաժանումը </w:t>
      </w:r>
      <w:r w:rsidR="0064120F" w:rsidRPr="00D63CFF">
        <w:rPr>
          <w:rFonts w:ascii="GHEA Grapalat" w:hAnsi="GHEA Grapalat" w:cs="Sylfaen"/>
          <w:sz w:val="24"/>
          <w:szCs w:val="24"/>
          <w:lang w:val="hy-AM"/>
        </w:rPr>
        <w:t>Հայաստանի Հանրապետության</w:t>
      </w:r>
      <w:r w:rsidR="000274D8" w:rsidRPr="00D63CFF">
        <w:rPr>
          <w:rFonts w:ascii="GHEA Grapalat" w:hAnsi="GHEA Grapalat" w:cs="Sylfaen"/>
          <w:sz w:val="24"/>
          <w:szCs w:val="24"/>
          <w:lang w:val="hy-AM"/>
        </w:rPr>
        <w:t xml:space="preserve"> տարածքից դուրս կատարված հանցանքի համար ենթակա է քրեական պատասխանատվության </w:t>
      </w:r>
      <w:r w:rsidR="00A270B6" w:rsidRPr="00D63CFF">
        <w:rPr>
          <w:rFonts w:ascii="GHEA Grapalat" w:hAnsi="GHEA Grapalat" w:cs="Sylfaen"/>
          <w:sz w:val="24"/>
          <w:szCs w:val="24"/>
          <w:lang w:val="hy-AM"/>
        </w:rPr>
        <w:t>Հայաստանի Հանրապետության քրեական օրենսգրքով</w:t>
      </w:r>
      <w:r w:rsidR="000274D8" w:rsidRPr="00D63CFF">
        <w:rPr>
          <w:rFonts w:ascii="GHEA Grapalat" w:hAnsi="GHEA Grapalat" w:cs="Sylfaen"/>
          <w:sz w:val="24"/>
          <w:szCs w:val="24"/>
          <w:lang w:val="hy-AM"/>
        </w:rPr>
        <w:t xml:space="preserve">, եթե հանցագործությունը ուղղված է եղել </w:t>
      </w:r>
      <w:r w:rsidR="000274D8" w:rsidRPr="00D63CFF">
        <w:rPr>
          <w:rFonts w:ascii="GHEA Grapalat" w:hAnsi="GHEA Grapalat" w:cs="Sylfaen"/>
          <w:sz w:val="24"/>
          <w:szCs w:val="24"/>
          <w:lang w:val="hy-AM"/>
        </w:rPr>
        <w:lastRenderedPageBreak/>
        <w:t xml:space="preserve">Հայաստանի Հանրապետության, նրա քաղաքացու, </w:t>
      </w:r>
      <w:r w:rsidR="0064120F" w:rsidRPr="00D63CFF">
        <w:rPr>
          <w:rFonts w:ascii="GHEA Grapalat" w:hAnsi="GHEA Grapalat" w:cs="Sylfaen"/>
          <w:sz w:val="24"/>
          <w:szCs w:val="24"/>
          <w:lang w:val="hy-AM"/>
        </w:rPr>
        <w:t>Հայաստանի Հանրապետություն</w:t>
      </w:r>
      <w:r w:rsidR="000274D8" w:rsidRPr="00D63CFF">
        <w:rPr>
          <w:rFonts w:ascii="GHEA Grapalat" w:hAnsi="GHEA Grapalat" w:cs="Sylfaen"/>
          <w:sz w:val="24"/>
          <w:szCs w:val="24"/>
          <w:lang w:val="hy-AM"/>
        </w:rPr>
        <w:t xml:space="preserve">ում մշտապես բնակվող քաղաքացիություն չունեցող անձի կամ </w:t>
      </w:r>
      <w:r w:rsidR="0064120F" w:rsidRPr="00D63CFF">
        <w:rPr>
          <w:rFonts w:ascii="GHEA Grapalat" w:hAnsi="GHEA Grapalat" w:cs="Sylfaen"/>
          <w:sz w:val="24"/>
          <w:szCs w:val="24"/>
          <w:lang w:val="hy-AM"/>
        </w:rPr>
        <w:t>Հայաստանի Հանրապետություն</w:t>
      </w:r>
      <w:r w:rsidR="000274D8" w:rsidRPr="00D63CFF">
        <w:rPr>
          <w:rFonts w:ascii="GHEA Grapalat" w:hAnsi="GHEA Grapalat" w:cs="Sylfaen"/>
          <w:sz w:val="24"/>
          <w:szCs w:val="24"/>
          <w:lang w:val="hy-AM"/>
        </w:rPr>
        <w:t>ում ստեղծված իրավաբանական անձի կամ այլ կազմ</w:t>
      </w:r>
      <w:r w:rsidR="00A270B6" w:rsidRPr="00D63CFF">
        <w:rPr>
          <w:rFonts w:ascii="GHEA Grapalat" w:hAnsi="GHEA Grapalat" w:cs="Sylfaen"/>
          <w:sz w:val="24"/>
          <w:szCs w:val="24"/>
          <w:lang w:val="hy-AM"/>
        </w:rPr>
        <w:t>ակ</w:t>
      </w:r>
      <w:r w:rsidR="000274D8" w:rsidRPr="00D63CFF">
        <w:rPr>
          <w:rFonts w:ascii="GHEA Grapalat" w:hAnsi="GHEA Grapalat" w:cs="Sylfaen"/>
          <w:sz w:val="24"/>
          <w:szCs w:val="24"/>
          <w:lang w:val="hy-AM"/>
        </w:rPr>
        <w:t xml:space="preserve">երպության շահերի դեմ և եթե </w:t>
      </w:r>
      <w:r w:rsidR="006313C4" w:rsidRPr="00D63CFF">
        <w:rPr>
          <w:rFonts w:ascii="GHEA Grapalat" w:hAnsi="GHEA Grapalat" w:cs="Sylfaen"/>
          <w:sz w:val="24"/>
          <w:szCs w:val="24"/>
          <w:lang w:val="hy-AM"/>
        </w:rPr>
        <w:t>տվյալ հանցագործության համար օտարերկրյա պետությ</w:t>
      </w:r>
      <w:r w:rsidR="00D660E2" w:rsidRPr="00D63CFF">
        <w:rPr>
          <w:rFonts w:ascii="GHEA Grapalat" w:hAnsi="GHEA Grapalat" w:cs="Sylfaen"/>
          <w:sz w:val="24"/>
          <w:szCs w:val="24"/>
          <w:lang w:val="hy-AM"/>
        </w:rPr>
        <w:t>ու</w:t>
      </w:r>
      <w:r w:rsidR="006313C4" w:rsidRPr="00D63CFF">
        <w:rPr>
          <w:rFonts w:ascii="GHEA Grapalat" w:hAnsi="GHEA Grapalat" w:cs="Sylfaen"/>
          <w:sz w:val="24"/>
          <w:szCs w:val="24"/>
          <w:lang w:val="hy-AM"/>
        </w:rPr>
        <w:t>ն</w:t>
      </w:r>
      <w:r w:rsidR="00D660E2" w:rsidRPr="00D63CFF">
        <w:rPr>
          <w:rFonts w:ascii="GHEA Grapalat" w:hAnsi="GHEA Grapalat" w:cs="Sylfaen"/>
          <w:sz w:val="24"/>
          <w:szCs w:val="24"/>
          <w:lang w:val="hy-AM"/>
        </w:rPr>
        <w:t>ում քրեական պատասխանատվության չի ենթարկվել:</w:t>
      </w:r>
    </w:p>
    <w:p w:rsidR="00741DBB" w:rsidRPr="00D63CFF" w:rsidRDefault="00741DBB" w:rsidP="00E223E2">
      <w:pPr>
        <w:spacing w:after="0"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 xml:space="preserve">6. Իրավաբանական անձի նկատմամբ կարող են նշանակվել մեկից ավելի </w:t>
      </w:r>
      <w:r w:rsidR="0077213D" w:rsidRPr="00D63CFF">
        <w:rPr>
          <w:rFonts w:ascii="GHEA Grapalat" w:hAnsi="GHEA Grapalat" w:cs="Sylfaen"/>
          <w:sz w:val="24"/>
          <w:szCs w:val="24"/>
          <w:lang w:val="hy-AM"/>
        </w:rPr>
        <w:t xml:space="preserve">քրեաիրավական </w:t>
      </w:r>
      <w:r w:rsidRPr="00D63CFF">
        <w:rPr>
          <w:rFonts w:ascii="GHEA Grapalat" w:hAnsi="GHEA Grapalat" w:cs="Sylfaen"/>
          <w:sz w:val="24"/>
          <w:szCs w:val="24"/>
          <w:lang w:val="hy-AM"/>
        </w:rPr>
        <w:t>ներգործության միջոցներ:</w:t>
      </w:r>
    </w:p>
    <w:p w:rsidR="00D2345E" w:rsidRPr="00D63CFF" w:rsidRDefault="00D2345E" w:rsidP="00E223E2">
      <w:pPr>
        <w:spacing w:after="0" w:line="360" w:lineRule="auto"/>
        <w:ind w:firstLine="708"/>
        <w:jc w:val="both"/>
        <w:rPr>
          <w:rFonts w:ascii="GHEA Grapalat" w:hAnsi="GHEA Grapalat" w:cs="Sylfaen"/>
          <w:sz w:val="24"/>
          <w:szCs w:val="24"/>
          <w:lang w:val="hy-AM"/>
        </w:rPr>
      </w:pPr>
    </w:p>
    <w:p w:rsidR="00D2345E" w:rsidRPr="00D63CFF" w:rsidRDefault="00D2345E" w:rsidP="00E223E2">
      <w:pPr>
        <w:spacing w:after="0" w:line="360" w:lineRule="auto"/>
        <w:ind w:firstLine="708"/>
        <w:jc w:val="both"/>
        <w:rPr>
          <w:rFonts w:ascii="GHEA Grapalat" w:hAnsi="GHEA Grapalat" w:cs="Sylfaen"/>
          <w:sz w:val="24"/>
          <w:szCs w:val="24"/>
          <w:lang w:val="hy-AM"/>
        </w:rPr>
      </w:pPr>
    </w:p>
    <w:p w:rsidR="00D2345E" w:rsidRPr="00D63CFF" w:rsidRDefault="00A270B6" w:rsidP="00FC1373">
      <w:pPr>
        <w:pStyle w:val="Heading3"/>
      </w:pPr>
      <w:bookmarkStart w:id="471" w:name="_Toc496601439"/>
      <w:bookmarkStart w:id="472" w:name="_Toc11652854"/>
      <w:bookmarkStart w:id="473" w:name="_Toc19634954"/>
      <w:r w:rsidRPr="00D63CFF">
        <w:t>Հոդված 124.  Հանցանքները</w:t>
      </w:r>
      <w:r w:rsidR="00642EDD" w:rsidRPr="00D63CFF">
        <w:t>,</w:t>
      </w:r>
      <w:r w:rsidRPr="00D63CFF">
        <w:t xml:space="preserve"> որոնց համար իրավաբանական անձը ենթակա է քրեական պատասխանատվության</w:t>
      </w:r>
      <w:bookmarkEnd w:id="471"/>
      <w:bookmarkEnd w:id="472"/>
      <w:bookmarkEnd w:id="473"/>
    </w:p>
    <w:p w:rsidR="00D2345E" w:rsidRPr="00D63CFF" w:rsidRDefault="00D2345E" w:rsidP="00E223E2">
      <w:pPr>
        <w:spacing w:after="0" w:line="360" w:lineRule="auto"/>
        <w:ind w:firstLine="708"/>
        <w:jc w:val="both"/>
        <w:rPr>
          <w:rFonts w:ascii="GHEA Grapalat" w:hAnsi="GHEA Grapalat" w:cs="Sylfaen"/>
          <w:b/>
          <w:sz w:val="24"/>
          <w:szCs w:val="24"/>
          <w:lang w:val="hy-AM"/>
        </w:rPr>
      </w:pPr>
    </w:p>
    <w:p w:rsidR="00D2345E" w:rsidRPr="00D63CFF" w:rsidRDefault="00052A4D" w:rsidP="00E223E2">
      <w:pPr>
        <w:spacing w:after="0"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1.Իրավաբանական անձը ենթակա է քրեական պատասխանատվության սույն օրենսգրքի 8-րդ բաժնի</w:t>
      </w:r>
      <w:r w:rsidR="005F0B0B" w:rsidRPr="00D63CFF">
        <w:rPr>
          <w:rFonts w:ascii="GHEA Grapalat" w:hAnsi="GHEA Grapalat" w:cs="Sylfaen"/>
          <w:sz w:val="24"/>
          <w:szCs w:val="24"/>
          <w:lang w:val="hy-AM"/>
        </w:rPr>
        <w:t xml:space="preserve"> 22-</w:t>
      </w:r>
      <w:r w:rsidRPr="00D63CFF">
        <w:rPr>
          <w:rFonts w:ascii="GHEA Grapalat" w:hAnsi="GHEA Grapalat" w:cs="Sylfaen"/>
          <w:sz w:val="24"/>
          <w:szCs w:val="24"/>
          <w:lang w:val="hy-AM"/>
        </w:rPr>
        <w:t>րդ գլխի</w:t>
      </w:r>
      <w:r w:rsidR="00442E84" w:rsidRPr="00D63CFF">
        <w:rPr>
          <w:rFonts w:ascii="GHEA Grapalat" w:hAnsi="GHEA Grapalat" w:cs="Sylfaen"/>
          <w:sz w:val="24"/>
          <w:szCs w:val="24"/>
          <w:lang w:val="hy-AM"/>
        </w:rPr>
        <w:t xml:space="preserve"> </w:t>
      </w:r>
      <w:r w:rsidR="002441B9" w:rsidRPr="00D63CFF">
        <w:rPr>
          <w:rFonts w:ascii="GHEA Grapalat" w:hAnsi="GHEA Grapalat" w:cs="Sylfaen"/>
          <w:sz w:val="24"/>
          <w:szCs w:val="24"/>
          <w:lang w:val="hy-AM"/>
        </w:rPr>
        <w:t>137-153</w:t>
      </w:r>
      <w:r w:rsidR="00442E84" w:rsidRPr="00D63CFF">
        <w:rPr>
          <w:rFonts w:ascii="GHEA Grapalat" w:hAnsi="GHEA Grapalat" w:cs="Sylfaen"/>
          <w:sz w:val="24"/>
          <w:szCs w:val="24"/>
          <w:lang w:val="hy-AM"/>
        </w:rPr>
        <w:t>-</w:t>
      </w:r>
      <w:r w:rsidR="00A270B6" w:rsidRPr="00D63CFF">
        <w:rPr>
          <w:rFonts w:ascii="GHEA Grapalat" w:hAnsi="GHEA Grapalat" w:cs="Sylfaen"/>
          <w:sz w:val="24"/>
          <w:szCs w:val="24"/>
          <w:lang w:val="hy-AM"/>
        </w:rPr>
        <w:t>րդ հոդվածներով</w:t>
      </w:r>
      <w:r w:rsidR="00442E84" w:rsidRPr="00D63CFF">
        <w:rPr>
          <w:rFonts w:ascii="GHEA Grapalat" w:hAnsi="GHEA Grapalat" w:cs="Sylfaen"/>
          <w:sz w:val="24"/>
          <w:szCs w:val="24"/>
          <w:lang w:val="hy-AM"/>
        </w:rPr>
        <w:t>, 9-</w:t>
      </w:r>
      <w:r w:rsidR="00A270B6" w:rsidRPr="00D63CFF">
        <w:rPr>
          <w:rFonts w:ascii="GHEA Grapalat" w:hAnsi="GHEA Grapalat" w:cs="Sylfaen"/>
          <w:sz w:val="24"/>
          <w:szCs w:val="24"/>
          <w:lang w:val="hy-AM"/>
        </w:rPr>
        <w:t>րդ բաժնի</w:t>
      </w:r>
      <w:r w:rsidR="00442E84" w:rsidRPr="00D63CFF">
        <w:rPr>
          <w:rFonts w:ascii="GHEA Grapalat" w:hAnsi="GHEA Grapalat" w:cs="Sylfaen"/>
          <w:sz w:val="24"/>
          <w:szCs w:val="24"/>
          <w:lang w:val="hy-AM"/>
        </w:rPr>
        <w:t xml:space="preserve"> 25-</w:t>
      </w:r>
      <w:r w:rsidR="00A270B6" w:rsidRPr="00D63CFF">
        <w:rPr>
          <w:rFonts w:ascii="GHEA Grapalat" w:hAnsi="GHEA Grapalat" w:cs="Sylfaen"/>
          <w:sz w:val="24"/>
          <w:szCs w:val="24"/>
          <w:lang w:val="hy-AM"/>
        </w:rPr>
        <w:t>րդ գլխի</w:t>
      </w:r>
      <w:r w:rsidRPr="00D63CFF">
        <w:rPr>
          <w:rFonts w:ascii="GHEA Grapalat" w:hAnsi="GHEA Grapalat" w:cs="Sylfaen"/>
          <w:sz w:val="24"/>
          <w:szCs w:val="24"/>
          <w:lang w:val="hy-AM"/>
        </w:rPr>
        <w:t xml:space="preserve"> 179-183-րդ հոդվածով, գլուխ 26-ի հոդվածներ 184-185-ով, գլուխ 28-ի հոդվածներ 198-206-ով,  211-216-ով, 219-221-ով, գլուխ 29-ի հոդվածներ 225-229-ով, Բաժին 10-ի գլուխ 30-ի հոդվածներ 240-242-ով, գլուխ 31-ի 243-245-ով, 247-248-ով, գլուխ 32-ի հոդվածներ 252-262, 264-ով, 266-</w:t>
      </w:r>
      <w:r w:rsidR="000C6C88" w:rsidRPr="00D63CFF">
        <w:rPr>
          <w:rFonts w:ascii="GHEA Grapalat" w:hAnsi="GHEA Grapalat" w:cs="Sylfaen"/>
          <w:sz w:val="24"/>
          <w:szCs w:val="24"/>
          <w:lang w:val="hy-AM"/>
        </w:rPr>
        <w:t>28</w:t>
      </w:r>
      <w:r w:rsidR="000C6C88">
        <w:rPr>
          <w:rFonts w:ascii="GHEA Grapalat" w:hAnsi="GHEA Grapalat" w:cs="Sylfaen"/>
          <w:sz w:val="24"/>
          <w:szCs w:val="24"/>
          <w:lang w:val="hy-AM"/>
        </w:rPr>
        <w:t>1</w:t>
      </w:r>
      <w:r w:rsidRPr="00D63CFF">
        <w:rPr>
          <w:rFonts w:ascii="GHEA Grapalat" w:hAnsi="GHEA Grapalat" w:cs="Sylfaen"/>
          <w:sz w:val="24"/>
          <w:szCs w:val="24"/>
          <w:lang w:val="hy-AM"/>
        </w:rPr>
        <w:t xml:space="preserve">-ով, բաժին 11-ի գլուխ 33-ի հոդվածներ </w:t>
      </w:r>
      <w:r w:rsidR="000C6C88" w:rsidRPr="00D63CFF">
        <w:rPr>
          <w:rFonts w:ascii="GHEA Grapalat" w:hAnsi="GHEA Grapalat" w:cs="Sylfaen"/>
          <w:sz w:val="24"/>
          <w:szCs w:val="24"/>
          <w:lang w:val="hy-AM"/>
        </w:rPr>
        <w:t>28</w:t>
      </w:r>
      <w:r w:rsidR="000C6C88">
        <w:rPr>
          <w:rFonts w:ascii="GHEA Grapalat" w:hAnsi="GHEA Grapalat" w:cs="Sylfaen"/>
          <w:sz w:val="24"/>
          <w:szCs w:val="24"/>
          <w:lang w:val="hy-AM"/>
        </w:rPr>
        <w:t>6</w:t>
      </w:r>
      <w:r w:rsidRPr="00D63CFF">
        <w:rPr>
          <w:rFonts w:ascii="GHEA Grapalat" w:hAnsi="GHEA Grapalat" w:cs="Sylfaen"/>
          <w:sz w:val="24"/>
          <w:szCs w:val="24"/>
          <w:lang w:val="hy-AM"/>
        </w:rPr>
        <w:t>-</w:t>
      </w:r>
      <w:r w:rsidR="000C6C88" w:rsidRPr="00D63CFF">
        <w:rPr>
          <w:rFonts w:ascii="GHEA Grapalat" w:hAnsi="GHEA Grapalat" w:cs="Sylfaen"/>
          <w:sz w:val="24"/>
          <w:szCs w:val="24"/>
          <w:lang w:val="hy-AM"/>
        </w:rPr>
        <w:t>2</w:t>
      </w:r>
      <w:r w:rsidR="000C6C88">
        <w:rPr>
          <w:rFonts w:ascii="GHEA Grapalat" w:hAnsi="GHEA Grapalat" w:cs="Sylfaen"/>
          <w:sz w:val="24"/>
          <w:szCs w:val="24"/>
          <w:lang w:val="hy-AM"/>
        </w:rPr>
        <w:t>89</w:t>
      </w:r>
      <w:r w:rsidRPr="00D63CFF">
        <w:rPr>
          <w:rFonts w:ascii="GHEA Grapalat" w:hAnsi="GHEA Grapalat" w:cs="Sylfaen"/>
          <w:sz w:val="24"/>
          <w:szCs w:val="24"/>
          <w:lang w:val="hy-AM"/>
        </w:rPr>
        <w:t xml:space="preserve">, բաժին 12-ի գլուխ 34-ի հոդվածներ </w:t>
      </w:r>
      <w:r w:rsidR="000C6C88" w:rsidRPr="00D63CFF">
        <w:rPr>
          <w:rFonts w:ascii="GHEA Grapalat" w:hAnsi="GHEA Grapalat" w:cs="Sylfaen"/>
          <w:sz w:val="24"/>
          <w:szCs w:val="24"/>
          <w:lang w:val="hy-AM"/>
        </w:rPr>
        <w:t>29</w:t>
      </w:r>
      <w:r w:rsidR="000C6C88">
        <w:rPr>
          <w:rFonts w:ascii="GHEA Grapalat" w:hAnsi="GHEA Grapalat" w:cs="Sylfaen"/>
          <w:sz w:val="24"/>
          <w:szCs w:val="24"/>
          <w:lang w:val="hy-AM"/>
        </w:rPr>
        <w:t>4</w:t>
      </w:r>
      <w:r w:rsidRPr="00D63CFF">
        <w:rPr>
          <w:rFonts w:ascii="GHEA Grapalat" w:hAnsi="GHEA Grapalat" w:cs="Sylfaen"/>
          <w:sz w:val="24"/>
          <w:szCs w:val="24"/>
          <w:lang w:val="hy-AM"/>
        </w:rPr>
        <w:t xml:space="preserve">-306-ով, </w:t>
      </w:r>
      <w:r w:rsidR="002441B9" w:rsidRPr="00D63CFF">
        <w:rPr>
          <w:rFonts w:ascii="GHEA Grapalat" w:hAnsi="GHEA Grapalat" w:cs="Sylfaen"/>
          <w:sz w:val="24"/>
          <w:szCs w:val="24"/>
          <w:lang w:val="hy-AM"/>
        </w:rPr>
        <w:t>312</w:t>
      </w:r>
      <w:r w:rsidR="006A0B48" w:rsidRPr="00D63CFF">
        <w:rPr>
          <w:rFonts w:ascii="GHEA Grapalat" w:hAnsi="GHEA Grapalat" w:cs="Sylfaen"/>
          <w:sz w:val="24"/>
          <w:szCs w:val="24"/>
          <w:lang w:val="hy-AM"/>
        </w:rPr>
        <w:t>-</w:t>
      </w:r>
      <w:r w:rsidR="00010A46" w:rsidRPr="00D63CFF">
        <w:rPr>
          <w:rFonts w:ascii="GHEA Grapalat" w:hAnsi="GHEA Grapalat" w:cs="Sylfaen"/>
          <w:sz w:val="24"/>
          <w:szCs w:val="24"/>
          <w:lang w:val="hy-AM"/>
        </w:rPr>
        <w:t>313</w:t>
      </w:r>
      <w:r w:rsidR="006A0B48" w:rsidRPr="00D63CFF">
        <w:rPr>
          <w:rFonts w:ascii="GHEA Grapalat" w:hAnsi="GHEA Grapalat" w:cs="Sylfaen"/>
          <w:sz w:val="24"/>
          <w:szCs w:val="24"/>
          <w:lang w:val="hy-AM"/>
        </w:rPr>
        <w:t>-ով</w:t>
      </w:r>
      <w:r w:rsidR="00727CAF" w:rsidRPr="00D63CFF">
        <w:rPr>
          <w:rFonts w:ascii="GHEA Grapalat" w:hAnsi="GHEA Grapalat" w:cs="Sylfaen"/>
          <w:sz w:val="24"/>
          <w:szCs w:val="24"/>
          <w:lang w:val="hy-AM"/>
        </w:rPr>
        <w:t xml:space="preserve"> գլուխ 35-ի հոդվածներ </w:t>
      </w:r>
      <w:r w:rsidR="00010A46" w:rsidRPr="00D63CFF">
        <w:rPr>
          <w:rFonts w:ascii="GHEA Grapalat" w:hAnsi="GHEA Grapalat" w:cs="Sylfaen"/>
          <w:sz w:val="24"/>
          <w:szCs w:val="24"/>
          <w:lang w:val="hy-AM"/>
        </w:rPr>
        <w:t>316</w:t>
      </w:r>
      <w:r w:rsidR="009D19F8" w:rsidRPr="00D63CFF">
        <w:rPr>
          <w:rFonts w:ascii="GHEA Grapalat" w:hAnsi="GHEA Grapalat" w:cs="Sylfaen"/>
          <w:sz w:val="24"/>
          <w:szCs w:val="24"/>
          <w:lang w:val="hy-AM"/>
        </w:rPr>
        <w:t xml:space="preserve">-ով, </w:t>
      </w:r>
      <w:r w:rsidR="00010A46" w:rsidRPr="00D63CFF">
        <w:rPr>
          <w:rFonts w:ascii="GHEA Grapalat" w:hAnsi="GHEA Grapalat" w:cs="Sylfaen"/>
          <w:sz w:val="24"/>
          <w:szCs w:val="24"/>
          <w:lang w:val="hy-AM"/>
        </w:rPr>
        <w:t>318-322</w:t>
      </w:r>
      <w:r w:rsidR="009D19F8" w:rsidRPr="00D63CFF">
        <w:rPr>
          <w:rFonts w:ascii="GHEA Grapalat" w:hAnsi="GHEA Grapalat" w:cs="Sylfaen"/>
          <w:sz w:val="24"/>
          <w:szCs w:val="24"/>
          <w:lang w:val="hy-AM"/>
        </w:rPr>
        <w:t>-ով,</w:t>
      </w:r>
      <w:r w:rsidR="001E3C74" w:rsidRPr="00D63CFF">
        <w:rPr>
          <w:rFonts w:ascii="GHEA Grapalat" w:hAnsi="GHEA Grapalat" w:cs="Sylfaen"/>
          <w:sz w:val="24"/>
          <w:szCs w:val="24"/>
          <w:lang w:val="hy-AM"/>
        </w:rPr>
        <w:t xml:space="preserve"> գլուխ 36-ի հոդվածներ </w:t>
      </w:r>
      <w:r w:rsidR="00010A46" w:rsidRPr="00D63CFF">
        <w:rPr>
          <w:rFonts w:ascii="GHEA Grapalat" w:hAnsi="GHEA Grapalat" w:cs="Sylfaen"/>
          <w:sz w:val="24"/>
          <w:szCs w:val="24"/>
          <w:lang w:val="hy-AM"/>
        </w:rPr>
        <w:t>327</w:t>
      </w:r>
      <w:r w:rsidR="001E3C74" w:rsidRPr="00D63CFF">
        <w:rPr>
          <w:rFonts w:ascii="GHEA Grapalat" w:hAnsi="GHEA Grapalat" w:cs="Sylfaen"/>
          <w:sz w:val="24"/>
          <w:szCs w:val="24"/>
          <w:lang w:val="hy-AM"/>
        </w:rPr>
        <w:t>-ով,</w:t>
      </w:r>
      <w:r w:rsidR="005C0D28" w:rsidRPr="00D63CFF">
        <w:rPr>
          <w:rFonts w:ascii="GHEA Grapalat" w:hAnsi="GHEA Grapalat" w:cs="Sylfaen"/>
          <w:sz w:val="24"/>
          <w:szCs w:val="24"/>
          <w:lang w:val="hy-AM"/>
        </w:rPr>
        <w:t xml:space="preserve"> </w:t>
      </w:r>
      <w:r w:rsidR="00010A46" w:rsidRPr="00D63CFF">
        <w:rPr>
          <w:rFonts w:ascii="GHEA Grapalat" w:hAnsi="GHEA Grapalat" w:cs="Sylfaen"/>
          <w:sz w:val="24"/>
          <w:szCs w:val="24"/>
          <w:lang w:val="hy-AM"/>
        </w:rPr>
        <w:t>328</w:t>
      </w:r>
      <w:r w:rsidR="006A0B48" w:rsidRPr="00D63CFF">
        <w:rPr>
          <w:rFonts w:ascii="GHEA Grapalat" w:hAnsi="GHEA Grapalat" w:cs="Sylfaen"/>
          <w:sz w:val="24"/>
          <w:szCs w:val="24"/>
          <w:lang w:val="hy-AM"/>
        </w:rPr>
        <w:t xml:space="preserve">-ով, </w:t>
      </w:r>
      <w:r w:rsidR="00010A46" w:rsidRPr="00D63CFF">
        <w:rPr>
          <w:rFonts w:ascii="GHEA Grapalat" w:hAnsi="GHEA Grapalat" w:cs="Sylfaen"/>
          <w:sz w:val="24"/>
          <w:szCs w:val="24"/>
          <w:lang w:val="hy-AM"/>
        </w:rPr>
        <w:t>331-333</w:t>
      </w:r>
      <w:r w:rsidR="006A0B48" w:rsidRPr="00D63CFF">
        <w:rPr>
          <w:rFonts w:ascii="GHEA Grapalat" w:hAnsi="GHEA Grapalat" w:cs="Sylfaen"/>
          <w:sz w:val="24"/>
          <w:szCs w:val="24"/>
          <w:lang w:val="hy-AM"/>
        </w:rPr>
        <w:t>-ով,</w:t>
      </w:r>
      <w:r w:rsidR="001E3C74" w:rsidRPr="00D63CFF">
        <w:rPr>
          <w:rFonts w:ascii="GHEA Grapalat" w:hAnsi="GHEA Grapalat" w:cs="Sylfaen"/>
          <w:sz w:val="24"/>
          <w:szCs w:val="24"/>
          <w:lang w:val="hy-AM"/>
        </w:rPr>
        <w:t xml:space="preserve"> գլուխ 37-ի</w:t>
      </w:r>
      <w:r w:rsidR="004463A5" w:rsidRPr="00D63CFF">
        <w:rPr>
          <w:rFonts w:ascii="GHEA Grapalat" w:hAnsi="GHEA Grapalat" w:cs="Sylfaen"/>
          <w:sz w:val="24"/>
          <w:szCs w:val="24"/>
          <w:lang w:val="hy-AM"/>
        </w:rPr>
        <w:t xml:space="preserve"> հոդվածներ</w:t>
      </w:r>
      <w:r w:rsidR="001E3C74" w:rsidRPr="00D63CFF">
        <w:rPr>
          <w:rFonts w:ascii="GHEA Grapalat" w:hAnsi="GHEA Grapalat" w:cs="Sylfaen"/>
          <w:sz w:val="24"/>
          <w:szCs w:val="24"/>
          <w:lang w:val="hy-AM"/>
        </w:rPr>
        <w:t xml:space="preserve"> </w:t>
      </w:r>
      <w:r w:rsidR="00010A46" w:rsidRPr="00D63CFF">
        <w:rPr>
          <w:rFonts w:ascii="GHEA Grapalat" w:hAnsi="GHEA Grapalat" w:cs="Sylfaen"/>
          <w:sz w:val="24"/>
          <w:szCs w:val="24"/>
          <w:lang w:val="hy-AM"/>
        </w:rPr>
        <w:t>337-344</w:t>
      </w:r>
      <w:r w:rsidR="004463A5" w:rsidRPr="00D63CFF">
        <w:rPr>
          <w:rFonts w:ascii="GHEA Grapalat" w:hAnsi="GHEA Grapalat" w:cs="Sylfaen"/>
          <w:sz w:val="24"/>
          <w:szCs w:val="24"/>
          <w:lang w:val="hy-AM"/>
        </w:rPr>
        <w:t xml:space="preserve">-ով, գլուխ 38-ի հոդվածներ </w:t>
      </w:r>
      <w:r w:rsidR="00010A46" w:rsidRPr="00D63CFF">
        <w:rPr>
          <w:rFonts w:ascii="GHEA Grapalat" w:hAnsi="GHEA Grapalat" w:cs="Sylfaen"/>
          <w:sz w:val="24"/>
          <w:szCs w:val="24"/>
          <w:lang w:val="hy-AM"/>
        </w:rPr>
        <w:t>345-351</w:t>
      </w:r>
      <w:r w:rsidR="004463A5" w:rsidRPr="00D63CFF">
        <w:rPr>
          <w:rFonts w:ascii="GHEA Grapalat" w:hAnsi="GHEA Grapalat" w:cs="Sylfaen"/>
          <w:sz w:val="24"/>
          <w:szCs w:val="24"/>
          <w:lang w:val="hy-AM"/>
        </w:rPr>
        <w:t xml:space="preserve">-ով, գլուխ 39-ի հոդվածներ </w:t>
      </w:r>
      <w:r w:rsidR="00010A46" w:rsidRPr="00D63CFF">
        <w:rPr>
          <w:rFonts w:ascii="GHEA Grapalat" w:hAnsi="GHEA Grapalat" w:cs="Sylfaen"/>
          <w:sz w:val="24"/>
          <w:szCs w:val="24"/>
          <w:lang w:val="hy-AM"/>
        </w:rPr>
        <w:t>352-378</w:t>
      </w:r>
      <w:r w:rsidR="004463A5" w:rsidRPr="00D63CFF">
        <w:rPr>
          <w:rFonts w:ascii="GHEA Grapalat" w:hAnsi="GHEA Grapalat" w:cs="Sylfaen"/>
          <w:sz w:val="24"/>
          <w:szCs w:val="24"/>
          <w:lang w:val="hy-AM"/>
        </w:rPr>
        <w:t xml:space="preserve">-ով, բաժին 13-ի գլուխ 40-ի հոդվածներ </w:t>
      </w:r>
      <w:r w:rsidR="00010A46" w:rsidRPr="00D63CFF">
        <w:rPr>
          <w:rFonts w:ascii="GHEA Grapalat" w:hAnsi="GHEA Grapalat" w:cs="Sylfaen"/>
          <w:sz w:val="24"/>
          <w:szCs w:val="24"/>
          <w:lang w:val="hy-AM"/>
        </w:rPr>
        <w:t>379-382</w:t>
      </w:r>
      <w:r w:rsidR="004463A5" w:rsidRPr="00D63CFF">
        <w:rPr>
          <w:rFonts w:ascii="GHEA Grapalat" w:hAnsi="GHEA Grapalat" w:cs="Sylfaen"/>
          <w:sz w:val="24"/>
          <w:szCs w:val="24"/>
          <w:lang w:val="hy-AM"/>
        </w:rPr>
        <w:t xml:space="preserve">-ով, </w:t>
      </w:r>
      <w:r w:rsidR="00010A46" w:rsidRPr="00D63CFF">
        <w:rPr>
          <w:rFonts w:ascii="GHEA Grapalat" w:hAnsi="GHEA Grapalat" w:cs="Sylfaen"/>
          <w:sz w:val="24"/>
          <w:szCs w:val="24"/>
          <w:lang w:val="hy-AM"/>
        </w:rPr>
        <w:t>383-386</w:t>
      </w:r>
      <w:r w:rsidR="004463A5" w:rsidRPr="00D63CFF">
        <w:rPr>
          <w:rFonts w:ascii="GHEA Grapalat" w:hAnsi="GHEA Grapalat" w:cs="Sylfaen"/>
          <w:sz w:val="24"/>
          <w:szCs w:val="24"/>
          <w:lang w:val="hy-AM"/>
        </w:rPr>
        <w:t xml:space="preserve">-ով, </w:t>
      </w:r>
      <w:r w:rsidR="00010A46" w:rsidRPr="00D63CFF">
        <w:rPr>
          <w:rFonts w:ascii="GHEA Grapalat" w:hAnsi="GHEA Grapalat" w:cs="Sylfaen"/>
          <w:sz w:val="24"/>
          <w:szCs w:val="24"/>
          <w:lang w:val="hy-AM"/>
        </w:rPr>
        <w:t>390-391</w:t>
      </w:r>
      <w:r w:rsidR="004463A5" w:rsidRPr="00D63CFF">
        <w:rPr>
          <w:rFonts w:ascii="GHEA Grapalat" w:hAnsi="GHEA Grapalat" w:cs="Sylfaen"/>
          <w:sz w:val="24"/>
          <w:szCs w:val="24"/>
          <w:lang w:val="hy-AM"/>
        </w:rPr>
        <w:t>-ով,  գլուխ 41-ի հոդվածներ</w:t>
      </w:r>
      <w:r w:rsidR="008E178B" w:rsidRPr="00D63CFF">
        <w:rPr>
          <w:rFonts w:ascii="GHEA Grapalat" w:hAnsi="GHEA Grapalat" w:cs="Sylfaen"/>
          <w:sz w:val="24"/>
          <w:szCs w:val="24"/>
          <w:lang w:val="hy-AM"/>
        </w:rPr>
        <w:t xml:space="preserve"> </w:t>
      </w:r>
      <w:r w:rsidR="00010A46" w:rsidRPr="00D63CFF">
        <w:rPr>
          <w:rFonts w:ascii="GHEA Grapalat" w:hAnsi="GHEA Grapalat" w:cs="Sylfaen"/>
          <w:sz w:val="24"/>
          <w:szCs w:val="24"/>
          <w:lang w:val="hy-AM"/>
        </w:rPr>
        <w:t>393-399</w:t>
      </w:r>
      <w:r w:rsidR="008E178B" w:rsidRPr="00D63CFF">
        <w:rPr>
          <w:rFonts w:ascii="GHEA Grapalat" w:hAnsi="GHEA Grapalat" w:cs="Sylfaen"/>
          <w:sz w:val="24"/>
          <w:szCs w:val="24"/>
          <w:lang w:val="hy-AM"/>
        </w:rPr>
        <w:t>-ով, բաժին 14-ի</w:t>
      </w:r>
      <w:r w:rsidR="00E35E3B" w:rsidRPr="00D63CFF">
        <w:rPr>
          <w:rFonts w:ascii="GHEA Grapalat" w:hAnsi="GHEA Grapalat" w:cs="Sylfaen"/>
          <w:sz w:val="24"/>
          <w:szCs w:val="24"/>
          <w:lang w:val="hy-AM"/>
        </w:rPr>
        <w:t xml:space="preserve"> գլուխ 42-ի հոդվածներ </w:t>
      </w:r>
      <w:r w:rsidR="00010A46" w:rsidRPr="00D63CFF">
        <w:rPr>
          <w:rFonts w:ascii="GHEA Grapalat" w:hAnsi="GHEA Grapalat" w:cs="Sylfaen"/>
          <w:sz w:val="24"/>
          <w:szCs w:val="24"/>
          <w:lang w:val="hy-AM"/>
        </w:rPr>
        <w:t>400-412</w:t>
      </w:r>
      <w:r w:rsidR="00E35E3B" w:rsidRPr="00D63CFF">
        <w:rPr>
          <w:rFonts w:ascii="GHEA Grapalat" w:hAnsi="GHEA Grapalat" w:cs="Sylfaen"/>
          <w:sz w:val="24"/>
          <w:szCs w:val="24"/>
          <w:lang w:val="hy-AM"/>
        </w:rPr>
        <w:t>-ով,</w:t>
      </w:r>
      <w:r w:rsidR="00B63CAD" w:rsidRPr="00D63CFF">
        <w:rPr>
          <w:rFonts w:ascii="GHEA Grapalat" w:hAnsi="GHEA Grapalat" w:cs="Sylfaen"/>
          <w:sz w:val="24"/>
          <w:szCs w:val="24"/>
          <w:lang w:val="hy-AM"/>
        </w:rPr>
        <w:t xml:space="preserve"> գլուխ</w:t>
      </w:r>
      <w:r w:rsidR="004463A5" w:rsidRPr="00D63CFF">
        <w:rPr>
          <w:rFonts w:ascii="GHEA Grapalat" w:hAnsi="GHEA Grapalat" w:cs="Sylfaen"/>
          <w:sz w:val="24"/>
          <w:szCs w:val="24"/>
          <w:lang w:val="hy-AM"/>
        </w:rPr>
        <w:t xml:space="preserve"> </w:t>
      </w:r>
      <w:r w:rsidR="00240F41" w:rsidRPr="00D63CFF">
        <w:rPr>
          <w:rFonts w:ascii="GHEA Grapalat" w:hAnsi="GHEA Grapalat" w:cs="Sylfaen"/>
          <w:sz w:val="24"/>
          <w:szCs w:val="24"/>
          <w:lang w:val="hy-AM"/>
        </w:rPr>
        <w:t xml:space="preserve">43-ի հոդվածներ </w:t>
      </w:r>
      <w:r w:rsidR="00010A46" w:rsidRPr="00D63CFF">
        <w:rPr>
          <w:rFonts w:ascii="GHEA Grapalat" w:hAnsi="GHEA Grapalat" w:cs="Sylfaen"/>
          <w:sz w:val="24"/>
          <w:szCs w:val="24"/>
          <w:lang w:val="hy-AM"/>
        </w:rPr>
        <w:t>413-418</w:t>
      </w:r>
      <w:r w:rsidR="00240F41" w:rsidRPr="00D63CFF">
        <w:rPr>
          <w:rFonts w:ascii="GHEA Grapalat" w:hAnsi="GHEA Grapalat" w:cs="Sylfaen"/>
          <w:sz w:val="24"/>
          <w:szCs w:val="24"/>
          <w:lang w:val="hy-AM"/>
        </w:rPr>
        <w:t xml:space="preserve">-ով, </w:t>
      </w:r>
      <w:r w:rsidR="00010A46" w:rsidRPr="00D63CFF">
        <w:rPr>
          <w:rFonts w:ascii="GHEA Grapalat" w:hAnsi="GHEA Grapalat" w:cs="Sylfaen"/>
          <w:sz w:val="24"/>
          <w:szCs w:val="24"/>
          <w:lang w:val="hy-AM"/>
        </w:rPr>
        <w:t>426-427</w:t>
      </w:r>
      <w:r w:rsidR="00240F41" w:rsidRPr="00D63CFF">
        <w:rPr>
          <w:rFonts w:ascii="GHEA Grapalat" w:hAnsi="GHEA Grapalat" w:cs="Sylfaen"/>
          <w:sz w:val="24"/>
          <w:szCs w:val="24"/>
          <w:lang w:val="hy-AM"/>
        </w:rPr>
        <w:t>-ով, գլուխ 44-ի հոդվածներ</w:t>
      </w:r>
      <w:r w:rsidR="008E0A92" w:rsidRPr="00D63CFF">
        <w:rPr>
          <w:rFonts w:ascii="GHEA Grapalat" w:hAnsi="GHEA Grapalat" w:cs="Sylfaen"/>
          <w:sz w:val="24"/>
          <w:szCs w:val="24"/>
          <w:lang w:val="hy-AM"/>
        </w:rPr>
        <w:t xml:space="preserve"> </w:t>
      </w:r>
      <w:r w:rsidR="00010A46" w:rsidRPr="00D63CFF">
        <w:rPr>
          <w:rFonts w:ascii="GHEA Grapalat" w:hAnsi="GHEA Grapalat" w:cs="Sylfaen"/>
          <w:sz w:val="24"/>
          <w:szCs w:val="24"/>
          <w:lang w:val="hy-AM"/>
        </w:rPr>
        <w:t>428</w:t>
      </w:r>
      <w:r w:rsidR="00240F41" w:rsidRPr="00D63CFF">
        <w:rPr>
          <w:rFonts w:ascii="GHEA Grapalat" w:hAnsi="GHEA Grapalat" w:cs="Sylfaen"/>
          <w:sz w:val="24"/>
          <w:szCs w:val="24"/>
          <w:lang w:val="hy-AM"/>
        </w:rPr>
        <w:t xml:space="preserve">-ով, </w:t>
      </w:r>
      <w:r w:rsidR="00010A46" w:rsidRPr="00D63CFF">
        <w:rPr>
          <w:rFonts w:ascii="GHEA Grapalat" w:hAnsi="GHEA Grapalat" w:cs="Sylfaen"/>
          <w:sz w:val="24"/>
          <w:szCs w:val="24"/>
          <w:lang w:val="hy-AM"/>
        </w:rPr>
        <w:t>433-434</w:t>
      </w:r>
      <w:r w:rsidR="00240F41" w:rsidRPr="00D63CFF">
        <w:rPr>
          <w:rFonts w:ascii="GHEA Grapalat" w:hAnsi="GHEA Grapalat" w:cs="Sylfaen"/>
          <w:sz w:val="24"/>
          <w:szCs w:val="24"/>
          <w:lang w:val="hy-AM"/>
        </w:rPr>
        <w:t xml:space="preserve">-ով, </w:t>
      </w:r>
      <w:r w:rsidR="00010A46" w:rsidRPr="00D63CFF">
        <w:rPr>
          <w:rFonts w:ascii="GHEA Grapalat" w:hAnsi="GHEA Grapalat" w:cs="Sylfaen"/>
          <w:sz w:val="24"/>
          <w:szCs w:val="24"/>
          <w:lang w:val="hy-AM"/>
        </w:rPr>
        <w:t>445</w:t>
      </w:r>
      <w:r w:rsidR="00240F41" w:rsidRPr="00D63CFF">
        <w:rPr>
          <w:rFonts w:ascii="GHEA Grapalat" w:hAnsi="GHEA Grapalat" w:cs="Sylfaen"/>
          <w:sz w:val="24"/>
          <w:szCs w:val="24"/>
          <w:lang w:val="hy-AM"/>
        </w:rPr>
        <w:t>-ով,</w:t>
      </w:r>
      <w:r w:rsidR="008E0A92" w:rsidRPr="00D63CFF">
        <w:rPr>
          <w:rFonts w:ascii="GHEA Grapalat" w:hAnsi="GHEA Grapalat" w:cs="Sylfaen"/>
          <w:sz w:val="24"/>
          <w:szCs w:val="24"/>
          <w:lang w:val="hy-AM"/>
        </w:rPr>
        <w:t xml:space="preserve"> </w:t>
      </w:r>
      <w:r w:rsidR="00010A46" w:rsidRPr="00D63CFF">
        <w:rPr>
          <w:rFonts w:ascii="GHEA Grapalat" w:hAnsi="GHEA Grapalat" w:cs="Sylfaen"/>
          <w:sz w:val="24"/>
          <w:szCs w:val="24"/>
          <w:lang w:val="hy-AM"/>
        </w:rPr>
        <w:t>451</w:t>
      </w:r>
      <w:r w:rsidR="008E0A92" w:rsidRPr="00D63CFF">
        <w:rPr>
          <w:rFonts w:ascii="GHEA Grapalat" w:hAnsi="GHEA Grapalat" w:cs="Sylfaen"/>
          <w:sz w:val="24"/>
          <w:szCs w:val="24"/>
          <w:lang w:val="hy-AM"/>
        </w:rPr>
        <w:t>-ով,</w:t>
      </w:r>
      <w:r w:rsidR="00240F41" w:rsidRPr="00D63CFF">
        <w:rPr>
          <w:rFonts w:ascii="GHEA Grapalat" w:hAnsi="GHEA Grapalat" w:cs="Sylfaen"/>
          <w:sz w:val="24"/>
          <w:szCs w:val="24"/>
          <w:lang w:val="hy-AM"/>
        </w:rPr>
        <w:t xml:space="preserve"> գլուխ 45-ի հոդվածներ</w:t>
      </w:r>
      <w:r w:rsidR="002408E6" w:rsidRPr="00D63CFF">
        <w:rPr>
          <w:rFonts w:ascii="GHEA Grapalat" w:hAnsi="GHEA Grapalat" w:cs="Sylfaen"/>
          <w:sz w:val="24"/>
          <w:szCs w:val="24"/>
          <w:lang w:val="hy-AM"/>
        </w:rPr>
        <w:t xml:space="preserve">, </w:t>
      </w:r>
      <w:r w:rsidR="00010A46" w:rsidRPr="00D63CFF">
        <w:rPr>
          <w:rFonts w:ascii="GHEA Grapalat" w:hAnsi="GHEA Grapalat" w:cs="Sylfaen"/>
          <w:sz w:val="24"/>
          <w:szCs w:val="24"/>
          <w:lang w:val="hy-AM"/>
        </w:rPr>
        <w:t>452-454</w:t>
      </w:r>
      <w:r w:rsidR="002408E6" w:rsidRPr="00D63CFF">
        <w:rPr>
          <w:rFonts w:ascii="GHEA Grapalat" w:hAnsi="GHEA Grapalat" w:cs="Sylfaen"/>
          <w:sz w:val="24"/>
          <w:szCs w:val="24"/>
          <w:lang w:val="hy-AM"/>
        </w:rPr>
        <w:t>-ով,</w:t>
      </w:r>
      <w:r w:rsidR="006E3933" w:rsidRPr="00D63CFF">
        <w:rPr>
          <w:rFonts w:ascii="GHEA Grapalat" w:hAnsi="GHEA Grapalat" w:cs="Sylfaen"/>
          <w:sz w:val="24"/>
          <w:szCs w:val="24"/>
          <w:lang w:val="hy-AM"/>
        </w:rPr>
        <w:t xml:space="preserve"> </w:t>
      </w:r>
      <w:r w:rsidR="00010A46" w:rsidRPr="00D63CFF">
        <w:rPr>
          <w:rFonts w:ascii="GHEA Grapalat" w:hAnsi="GHEA Grapalat" w:cs="Sylfaen"/>
          <w:sz w:val="24"/>
          <w:szCs w:val="24"/>
          <w:lang w:val="hy-AM"/>
        </w:rPr>
        <w:t>462-464</w:t>
      </w:r>
      <w:r w:rsidR="00783095" w:rsidRPr="00D63CFF">
        <w:rPr>
          <w:rFonts w:ascii="GHEA Grapalat" w:hAnsi="GHEA Grapalat" w:cs="Sylfaen"/>
          <w:sz w:val="24"/>
          <w:szCs w:val="24"/>
          <w:lang w:val="hy-AM"/>
        </w:rPr>
        <w:t xml:space="preserve">-ով, </w:t>
      </w:r>
      <w:r w:rsidR="00623CA9" w:rsidRPr="00D63CFF">
        <w:rPr>
          <w:rFonts w:ascii="GHEA Grapalat" w:hAnsi="GHEA Grapalat" w:cs="Sylfaen"/>
          <w:sz w:val="24"/>
          <w:szCs w:val="24"/>
          <w:lang w:val="hy-AM"/>
        </w:rPr>
        <w:t>466</w:t>
      </w:r>
      <w:r w:rsidR="00783095" w:rsidRPr="00D63CFF">
        <w:rPr>
          <w:rFonts w:ascii="GHEA Grapalat" w:hAnsi="GHEA Grapalat" w:cs="Sylfaen"/>
          <w:sz w:val="24"/>
          <w:szCs w:val="24"/>
          <w:lang w:val="hy-AM"/>
        </w:rPr>
        <w:t>-</w:t>
      </w:r>
      <w:r w:rsidR="00623CA9" w:rsidRPr="00D63CFF">
        <w:rPr>
          <w:rFonts w:ascii="GHEA Grapalat" w:hAnsi="GHEA Grapalat" w:cs="Sylfaen"/>
          <w:sz w:val="24"/>
          <w:szCs w:val="24"/>
          <w:lang w:val="hy-AM"/>
        </w:rPr>
        <w:t>472</w:t>
      </w:r>
      <w:r w:rsidR="00783095" w:rsidRPr="00D63CFF">
        <w:rPr>
          <w:rFonts w:ascii="GHEA Grapalat" w:hAnsi="GHEA Grapalat" w:cs="Sylfaen"/>
          <w:sz w:val="24"/>
          <w:szCs w:val="24"/>
          <w:lang w:val="hy-AM"/>
        </w:rPr>
        <w:t xml:space="preserve">, </w:t>
      </w:r>
      <w:r w:rsidR="00623CA9" w:rsidRPr="00D63CFF">
        <w:rPr>
          <w:rFonts w:ascii="GHEA Grapalat" w:hAnsi="GHEA Grapalat" w:cs="Sylfaen"/>
          <w:sz w:val="24"/>
          <w:szCs w:val="24"/>
          <w:lang w:val="hy-AM"/>
        </w:rPr>
        <w:t>473-475</w:t>
      </w:r>
      <w:r w:rsidR="002408E6" w:rsidRPr="00D63CFF">
        <w:rPr>
          <w:rFonts w:ascii="GHEA Grapalat" w:hAnsi="GHEA Grapalat" w:cs="Sylfaen"/>
          <w:sz w:val="24"/>
          <w:szCs w:val="24"/>
          <w:lang w:val="hy-AM"/>
        </w:rPr>
        <w:t>-ով նախատեսված հանցանքներ</w:t>
      </w:r>
      <w:r w:rsidR="00103612" w:rsidRPr="00D63CFF">
        <w:rPr>
          <w:rFonts w:ascii="GHEA Grapalat" w:hAnsi="GHEA Grapalat" w:cs="Sylfaen"/>
          <w:sz w:val="24"/>
          <w:szCs w:val="24"/>
          <w:lang w:val="hy-AM"/>
        </w:rPr>
        <w:t>ի հ</w:t>
      </w:r>
      <w:r w:rsidR="002408E6" w:rsidRPr="00D63CFF">
        <w:rPr>
          <w:rFonts w:ascii="GHEA Grapalat" w:hAnsi="GHEA Grapalat" w:cs="Sylfaen"/>
          <w:sz w:val="24"/>
          <w:szCs w:val="24"/>
          <w:lang w:val="hy-AM"/>
        </w:rPr>
        <w:t>ամար:</w:t>
      </w:r>
    </w:p>
    <w:p w:rsidR="000274D8" w:rsidRPr="00D63CFF" w:rsidRDefault="000274D8" w:rsidP="00E223E2">
      <w:pPr>
        <w:spacing w:after="0" w:line="360" w:lineRule="auto"/>
        <w:ind w:firstLine="708"/>
        <w:jc w:val="both"/>
        <w:rPr>
          <w:rFonts w:ascii="GHEA Grapalat" w:hAnsi="GHEA Grapalat" w:cs="Sylfaen"/>
          <w:sz w:val="24"/>
          <w:szCs w:val="24"/>
          <w:lang w:val="hy-AM"/>
        </w:rPr>
      </w:pPr>
    </w:p>
    <w:p w:rsidR="000274D8" w:rsidRPr="00D63CFF" w:rsidRDefault="000274D8" w:rsidP="00E223E2">
      <w:pPr>
        <w:spacing w:after="0" w:line="360" w:lineRule="auto"/>
        <w:ind w:firstLine="708"/>
        <w:jc w:val="both"/>
        <w:rPr>
          <w:rFonts w:ascii="GHEA Grapalat" w:hAnsi="GHEA Grapalat" w:cs="Sylfaen"/>
          <w:b/>
          <w:bCs/>
          <w:sz w:val="24"/>
          <w:szCs w:val="24"/>
          <w:lang w:val="hy-AM"/>
        </w:rPr>
      </w:pPr>
    </w:p>
    <w:p w:rsidR="000274D8" w:rsidRPr="00D63CFF" w:rsidRDefault="000274D8" w:rsidP="00FC1373">
      <w:pPr>
        <w:pStyle w:val="Heading3"/>
      </w:pPr>
      <w:bookmarkStart w:id="474" w:name="_Toc496601440"/>
      <w:bookmarkStart w:id="475" w:name="_Toc11652855"/>
      <w:bookmarkStart w:id="476" w:name="_Toc19634955"/>
      <w:r w:rsidRPr="00D63CFF">
        <w:t>Հոդված 1</w:t>
      </w:r>
      <w:r w:rsidR="00BA4C9A" w:rsidRPr="00D63CFF">
        <w:t>2</w:t>
      </w:r>
      <w:r w:rsidR="00A270B6" w:rsidRPr="00D63CFF">
        <w:t>5</w:t>
      </w:r>
      <w:r w:rsidRPr="00D63CFF">
        <w:t>. Իրավաբանական անձի քրեական պատասխանատվության հիմքը</w:t>
      </w:r>
      <w:bookmarkEnd w:id="474"/>
      <w:bookmarkEnd w:id="475"/>
      <w:bookmarkEnd w:id="476"/>
    </w:p>
    <w:p w:rsidR="000274D8" w:rsidRPr="00D63CFF" w:rsidRDefault="000274D8" w:rsidP="00E223E2">
      <w:pPr>
        <w:spacing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1. Իրավաբանական անձը ենթակա է քրեական պատասխանատվության, եթե </w:t>
      </w:r>
      <w:r w:rsidR="00052A4D" w:rsidRPr="00D63CFF">
        <w:rPr>
          <w:rFonts w:ascii="GHEA Grapalat" w:hAnsi="GHEA Grapalat" w:cs="Sylfaen"/>
          <w:sz w:val="24"/>
          <w:szCs w:val="24"/>
          <w:lang w:val="hy-AM"/>
        </w:rPr>
        <w:t>ս</w:t>
      </w:r>
      <w:r w:rsidR="00103612" w:rsidRPr="00D63CFF">
        <w:rPr>
          <w:rFonts w:ascii="GHEA Grapalat" w:hAnsi="GHEA Grapalat" w:cs="Sylfaen"/>
          <w:sz w:val="24"/>
          <w:szCs w:val="24"/>
          <w:lang w:val="hy-AM"/>
        </w:rPr>
        <w:t xml:space="preserve">ույն օրենսգրքի </w:t>
      </w:r>
      <w:r w:rsidR="00623CA9" w:rsidRPr="00D63CFF">
        <w:rPr>
          <w:rFonts w:ascii="GHEA Grapalat" w:hAnsi="GHEA Grapalat" w:cs="Sylfaen"/>
          <w:sz w:val="24"/>
          <w:szCs w:val="24"/>
          <w:lang w:val="hy-AM"/>
        </w:rPr>
        <w:t>124</w:t>
      </w:r>
      <w:r w:rsidR="00052A4D" w:rsidRPr="00D63CFF">
        <w:rPr>
          <w:rFonts w:ascii="GHEA Grapalat" w:hAnsi="GHEA Grapalat" w:cs="Sylfaen"/>
          <w:sz w:val="24"/>
          <w:szCs w:val="24"/>
          <w:lang w:val="hy-AM"/>
        </w:rPr>
        <w:t>-րդ</w:t>
      </w:r>
      <w:r w:rsidR="00103612" w:rsidRPr="00D63CFF">
        <w:rPr>
          <w:rFonts w:ascii="GHEA Grapalat" w:hAnsi="GHEA Grapalat" w:cs="Sylfaen"/>
          <w:sz w:val="24"/>
          <w:szCs w:val="24"/>
          <w:lang w:val="hy-AM"/>
        </w:rPr>
        <w:t xml:space="preserve"> հոդվածով նախատեսված</w:t>
      </w:r>
    </w:p>
    <w:p w:rsidR="00A8107B" w:rsidRPr="00D63CFF" w:rsidRDefault="000274D8" w:rsidP="00E223E2">
      <w:pPr>
        <w:spacing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 xml:space="preserve">1) հանցանքը  կատարվել է այն ֆիզիկական անձի արարքով, որը օրենքի, այլ իրավական ակտի, պայմանագրի, կանոնադրության, հատուկ լիազորության կամ իրավաբանական անձի կողմից կայացրած որոշման հիման վրա լիազորված է </w:t>
      </w:r>
      <w:r w:rsidR="00DB5DA8" w:rsidRPr="00D63CFF">
        <w:rPr>
          <w:rFonts w:ascii="GHEA Grapalat" w:hAnsi="GHEA Grapalat" w:cs="Sylfaen"/>
          <w:sz w:val="24"/>
          <w:szCs w:val="24"/>
          <w:lang w:val="hy-AM"/>
        </w:rPr>
        <w:t>ներկայացնելու</w:t>
      </w:r>
      <w:r w:rsidR="00DB5DA8" w:rsidRPr="00D63CFF">
        <w:rPr>
          <w:rFonts w:ascii="GHEA Grapalat" w:hAnsi="GHEA Grapalat" w:cs="Arial"/>
          <w:sz w:val="24"/>
          <w:szCs w:val="24"/>
          <w:lang w:val="hy-AM"/>
        </w:rPr>
        <w:t xml:space="preserve"> </w:t>
      </w:r>
      <w:r w:rsidR="00DB5DA8" w:rsidRPr="00D63CFF">
        <w:rPr>
          <w:rFonts w:ascii="GHEA Grapalat" w:hAnsi="GHEA Grapalat" w:cs="Sylfaen"/>
          <w:sz w:val="24"/>
          <w:szCs w:val="24"/>
          <w:lang w:val="hy-AM"/>
        </w:rPr>
        <w:t>իրավաբանական</w:t>
      </w:r>
      <w:r w:rsidR="00DB5DA8" w:rsidRPr="00D63CFF">
        <w:rPr>
          <w:rFonts w:ascii="GHEA Grapalat" w:hAnsi="GHEA Grapalat" w:cs="Arial"/>
          <w:sz w:val="24"/>
          <w:szCs w:val="24"/>
          <w:lang w:val="hy-AM"/>
        </w:rPr>
        <w:t xml:space="preserve"> </w:t>
      </w:r>
      <w:r w:rsidR="00DB5DA8" w:rsidRPr="00D63CFF">
        <w:rPr>
          <w:rFonts w:ascii="GHEA Grapalat" w:hAnsi="GHEA Grapalat" w:cs="Sylfaen"/>
          <w:sz w:val="24"/>
          <w:szCs w:val="24"/>
          <w:lang w:val="hy-AM"/>
        </w:rPr>
        <w:t>անձին</w:t>
      </w:r>
      <w:r w:rsidR="00DB5DA8" w:rsidRPr="00D63CFF">
        <w:rPr>
          <w:rFonts w:ascii="GHEA Grapalat" w:hAnsi="GHEA Grapalat" w:cs="Arial"/>
          <w:sz w:val="24"/>
          <w:szCs w:val="24"/>
          <w:lang w:val="hy-AM"/>
        </w:rPr>
        <w:t xml:space="preserve"> </w:t>
      </w:r>
      <w:r w:rsidR="00DB5DA8" w:rsidRPr="00D63CFF">
        <w:rPr>
          <w:rFonts w:ascii="GHEA Grapalat" w:hAnsi="GHEA Grapalat" w:cs="Sylfaen"/>
          <w:sz w:val="24"/>
          <w:szCs w:val="24"/>
          <w:lang w:val="hy-AM"/>
        </w:rPr>
        <w:t>կամ</w:t>
      </w:r>
      <w:r w:rsidR="00DB5DA8" w:rsidRPr="00D63CFF">
        <w:rPr>
          <w:rFonts w:ascii="GHEA Grapalat" w:hAnsi="GHEA Grapalat" w:cs="Arial"/>
          <w:sz w:val="24"/>
          <w:szCs w:val="24"/>
          <w:lang w:val="hy-AM"/>
        </w:rPr>
        <w:t xml:space="preserve"> </w:t>
      </w:r>
      <w:r w:rsidR="00DB5DA8" w:rsidRPr="00D63CFF">
        <w:rPr>
          <w:rFonts w:ascii="GHEA Grapalat" w:hAnsi="GHEA Grapalat" w:cs="Sylfaen"/>
          <w:sz w:val="24"/>
          <w:szCs w:val="24"/>
          <w:lang w:val="hy-AM"/>
        </w:rPr>
        <w:t>գործելու</w:t>
      </w:r>
      <w:r w:rsidR="00DB5DA8" w:rsidRPr="00D63CFF">
        <w:rPr>
          <w:rFonts w:ascii="GHEA Grapalat" w:hAnsi="GHEA Grapalat" w:cs="Arial"/>
          <w:sz w:val="24"/>
          <w:szCs w:val="24"/>
          <w:lang w:val="hy-AM"/>
        </w:rPr>
        <w:t xml:space="preserve"> </w:t>
      </w:r>
      <w:r w:rsidR="00DB5DA8" w:rsidRPr="00D63CFF">
        <w:rPr>
          <w:rFonts w:ascii="GHEA Grapalat" w:hAnsi="GHEA Grapalat" w:cs="Sylfaen"/>
          <w:sz w:val="24"/>
          <w:szCs w:val="24"/>
          <w:lang w:val="hy-AM"/>
        </w:rPr>
        <w:t>նրա</w:t>
      </w:r>
      <w:r w:rsidR="00DB5DA8" w:rsidRPr="00D63CFF">
        <w:rPr>
          <w:rFonts w:ascii="GHEA Grapalat" w:hAnsi="GHEA Grapalat" w:cs="Arial"/>
          <w:sz w:val="24"/>
          <w:szCs w:val="24"/>
          <w:lang w:val="hy-AM"/>
        </w:rPr>
        <w:t xml:space="preserve"> </w:t>
      </w:r>
      <w:r w:rsidR="00DB5DA8" w:rsidRPr="00D63CFF">
        <w:rPr>
          <w:rFonts w:ascii="GHEA Grapalat" w:hAnsi="GHEA Grapalat" w:cs="Sylfaen"/>
          <w:sz w:val="24"/>
          <w:szCs w:val="24"/>
          <w:lang w:val="hy-AM"/>
        </w:rPr>
        <w:t>անունից</w:t>
      </w:r>
      <w:r w:rsidR="00DB5DA8" w:rsidRPr="00D63CFF">
        <w:rPr>
          <w:rFonts w:ascii="GHEA Grapalat" w:hAnsi="GHEA Grapalat" w:cs="Arial"/>
          <w:sz w:val="24"/>
          <w:szCs w:val="24"/>
          <w:lang w:val="hy-AM"/>
        </w:rPr>
        <w:t xml:space="preserve"> </w:t>
      </w:r>
      <w:r w:rsidR="00DB5DA8" w:rsidRPr="00D63CFF">
        <w:rPr>
          <w:rFonts w:ascii="GHEA Grapalat" w:hAnsi="GHEA Grapalat" w:cs="Sylfaen"/>
          <w:sz w:val="24"/>
          <w:szCs w:val="24"/>
          <w:lang w:val="hy-AM"/>
        </w:rPr>
        <w:t>և</w:t>
      </w:r>
      <w:r w:rsidR="00DB5DA8" w:rsidRPr="00D63CFF">
        <w:rPr>
          <w:rFonts w:ascii="GHEA Grapalat" w:hAnsi="GHEA Grapalat" w:cs="Arial"/>
          <w:sz w:val="24"/>
          <w:szCs w:val="24"/>
          <w:lang w:val="hy-AM"/>
        </w:rPr>
        <w:t xml:space="preserve"> </w:t>
      </w:r>
      <w:r w:rsidR="00766F7E" w:rsidRPr="00D63CFF">
        <w:rPr>
          <w:rFonts w:ascii="GHEA Grapalat" w:hAnsi="GHEA Grapalat" w:cs="Arial"/>
          <w:sz w:val="24"/>
          <w:szCs w:val="24"/>
          <w:lang w:val="hy-AM"/>
        </w:rPr>
        <w:t>հանցան</w:t>
      </w:r>
      <w:r w:rsidR="00DB5DA8" w:rsidRPr="00D63CFF">
        <w:rPr>
          <w:rFonts w:ascii="GHEA Grapalat" w:hAnsi="GHEA Grapalat" w:cs="Arial"/>
          <w:sz w:val="24"/>
          <w:szCs w:val="24"/>
          <w:lang w:val="hy-AM"/>
        </w:rPr>
        <w:t xml:space="preserve">քը կատարել </w:t>
      </w:r>
      <w:r w:rsidR="00DB5DA8" w:rsidRPr="00D63CFF">
        <w:rPr>
          <w:rFonts w:ascii="GHEA Grapalat" w:hAnsi="GHEA Grapalat" w:cs="Sylfaen"/>
          <w:sz w:val="24"/>
          <w:szCs w:val="24"/>
          <w:lang w:val="hy-AM"/>
        </w:rPr>
        <w:t>է</w:t>
      </w:r>
      <w:r w:rsidR="00785099" w:rsidRPr="00D63CFF">
        <w:rPr>
          <w:rFonts w:ascii="GHEA Grapalat" w:hAnsi="GHEA Grapalat" w:cs="Sylfaen"/>
          <w:sz w:val="24"/>
          <w:szCs w:val="24"/>
          <w:lang w:val="hy-AM"/>
        </w:rPr>
        <w:t xml:space="preserve"> </w:t>
      </w:r>
      <w:r w:rsidR="00DB5DA8" w:rsidRPr="00D63CFF">
        <w:rPr>
          <w:rFonts w:ascii="GHEA Grapalat" w:hAnsi="GHEA Grapalat" w:cs="Sylfaen"/>
          <w:sz w:val="24"/>
          <w:szCs w:val="24"/>
          <w:lang w:val="hy-AM"/>
        </w:rPr>
        <w:t>այ</w:t>
      </w:r>
      <w:r w:rsidR="00785099" w:rsidRPr="00D63CFF">
        <w:rPr>
          <w:rFonts w:ascii="GHEA Grapalat" w:hAnsi="GHEA Grapalat" w:cs="Sylfaen"/>
          <w:sz w:val="24"/>
          <w:szCs w:val="24"/>
          <w:lang w:val="hy-AM"/>
        </w:rPr>
        <w:t>դ</w:t>
      </w:r>
      <w:r w:rsidR="00DB5DA8" w:rsidRPr="00D63CFF">
        <w:rPr>
          <w:rFonts w:ascii="GHEA Grapalat" w:hAnsi="GHEA Grapalat" w:cs="Arial"/>
          <w:sz w:val="24"/>
          <w:szCs w:val="24"/>
          <w:lang w:val="hy-AM"/>
        </w:rPr>
        <w:t xml:space="preserve"> </w:t>
      </w:r>
      <w:r w:rsidR="00DB5DA8" w:rsidRPr="00D63CFF">
        <w:rPr>
          <w:rFonts w:ascii="GHEA Grapalat" w:hAnsi="GHEA Grapalat" w:cs="Sylfaen"/>
          <w:sz w:val="24"/>
          <w:szCs w:val="24"/>
          <w:lang w:val="hy-AM"/>
        </w:rPr>
        <w:t>լիազորությունն</w:t>
      </w:r>
      <w:r w:rsidR="00DB5DA8" w:rsidRPr="00D63CFF">
        <w:rPr>
          <w:rFonts w:ascii="GHEA Grapalat" w:hAnsi="GHEA Grapalat" w:cs="Arial"/>
          <w:sz w:val="24"/>
          <w:szCs w:val="24"/>
          <w:lang w:val="hy-AM"/>
        </w:rPr>
        <w:t xml:space="preserve"> </w:t>
      </w:r>
      <w:r w:rsidR="00DB5DA8" w:rsidRPr="00D63CFF">
        <w:rPr>
          <w:rFonts w:ascii="GHEA Grapalat" w:hAnsi="GHEA Grapalat" w:cs="Sylfaen"/>
          <w:sz w:val="24"/>
          <w:szCs w:val="24"/>
          <w:lang w:val="hy-AM"/>
        </w:rPr>
        <w:t>իրականացնելով</w:t>
      </w:r>
      <w:r w:rsidR="006F653B" w:rsidRPr="00D63CFF">
        <w:rPr>
          <w:rFonts w:ascii="GHEA Grapalat" w:hAnsi="GHEA Grapalat" w:cs="Sylfaen"/>
          <w:sz w:val="24"/>
          <w:szCs w:val="24"/>
          <w:lang w:val="hy-AM"/>
        </w:rPr>
        <w:t>,</w:t>
      </w:r>
      <w:r w:rsidR="00DB5DA8" w:rsidRPr="00D63CFF">
        <w:rPr>
          <w:rFonts w:ascii="GHEA Grapalat" w:hAnsi="GHEA Grapalat" w:cs="Sylfaen"/>
          <w:sz w:val="24"/>
          <w:szCs w:val="24"/>
          <w:lang w:val="hy-AM"/>
        </w:rPr>
        <w:t xml:space="preserve"> </w:t>
      </w:r>
      <w:r w:rsidR="00A8107B" w:rsidRPr="00D63CFF">
        <w:rPr>
          <w:rFonts w:ascii="GHEA Grapalat" w:hAnsi="GHEA Grapalat" w:cs="Sylfaen"/>
          <w:sz w:val="24"/>
          <w:szCs w:val="24"/>
          <w:lang w:val="hy-AM"/>
        </w:rPr>
        <w:t>եթե հանցանքը կատարվել է իրավաբանական անձի</w:t>
      </w:r>
      <w:r w:rsidR="004C3AFE" w:rsidRPr="00D63CFF">
        <w:rPr>
          <w:rFonts w:ascii="GHEA Grapalat" w:hAnsi="GHEA Grapalat" w:cs="Sylfaen"/>
          <w:sz w:val="24"/>
          <w:szCs w:val="24"/>
          <w:lang w:val="hy-AM"/>
        </w:rPr>
        <w:t xml:space="preserve"> ղեկավար մարմնի կամ ղեկավարի</w:t>
      </w:r>
      <w:r w:rsidR="00A8107B" w:rsidRPr="00D63CFF">
        <w:rPr>
          <w:rFonts w:ascii="GHEA Grapalat" w:hAnsi="GHEA Grapalat" w:cs="Sylfaen"/>
          <w:sz w:val="24"/>
          <w:szCs w:val="24"/>
          <w:lang w:val="hy-AM"/>
        </w:rPr>
        <w:t xml:space="preserve"> գիտությամբ, թողտվությամբ կամ դրդմամբ` ի շահ իրավաբանական անձի,</w:t>
      </w:r>
    </w:p>
    <w:p w:rsidR="000274D8" w:rsidRPr="00D63CFF" w:rsidRDefault="000274D8" w:rsidP="00E223E2">
      <w:pPr>
        <w:spacing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2) հանցանքը կատարվել է իրավաբանական անձի ծառայողի կողմից՝ կապված իր ծառայողական գործունեության հետ, եթե հանցանքի կատարումը հնարավոր է դարձել տվյալ կազմակերպությունում ներքին վերահսկողության, իր աշխատակիցների կողմից հանցանքների կատարումը կանխարգելելու մեխանիզմների</w:t>
      </w:r>
      <w:r w:rsidR="00E63B10" w:rsidRPr="00D63CFF">
        <w:rPr>
          <w:rFonts w:ascii="GHEA Grapalat" w:hAnsi="GHEA Grapalat" w:cs="Sylfaen"/>
          <w:sz w:val="24"/>
          <w:szCs w:val="24"/>
          <w:lang w:val="hy-AM"/>
        </w:rPr>
        <w:t xml:space="preserve"> բացակայության կամ դրանց</w:t>
      </w:r>
      <w:r w:rsidRPr="00D63CFF">
        <w:rPr>
          <w:rFonts w:ascii="GHEA Grapalat" w:hAnsi="GHEA Grapalat" w:cs="Sylfaen"/>
          <w:sz w:val="24"/>
          <w:szCs w:val="24"/>
          <w:lang w:val="hy-AM"/>
        </w:rPr>
        <w:t xml:space="preserve"> անկատարության հետևանքով,</w:t>
      </w:r>
    </w:p>
    <w:p w:rsidR="000274D8" w:rsidRPr="00D63CFF" w:rsidRDefault="000274D8" w:rsidP="00E223E2">
      <w:pPr>
        <w:spacing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3) հանցանքը կատարվել է ի շահ իրավաբանական անձի՝ այն անձի կողմից, որը մասնակցություն ունի նշված կազմակերպության կառավարման կամ վերահսկող մարմիններում,</w:t>
      </w:r>
    </w:p>
    <w:p w:rsidR="000274D8" w:rsidRPr="00D63CFF" w:rsidRDefault="000274D8" w:rsidP="00E223E2">
      <w:p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ab/>
        <w:t>4) հանցանքը կատարվել է ի շահ իրավաբանական անձի ՝ այն անձի կողմից, որը օրենքի կամ այլ իրավական ակտի, պայմանագրի ուժով, հատուկ լիազորության կամ իրավաբանական անձի կողմից կայացրած որոշման հիման վրա կամ տվյալ կազմակերպության կանոնադրական կապիտալում ունեցած ուղղակի կամ անուղղակի մասնակցության ուժով իրավունք ունի նշված կազմակերպության համար պարտադիր ցուցումներ տալու կամ այլ ձևով ազդելու կազմակերպության գործունեության կամ դրա որոշումների վրա</w:t>
      </w:r>
      <w:r w:rsidR="0057323B" w:rsidRPr="00D63CFF">
        <w:rPr>
          <w:rFonts w:ascii="GHEA Grapalat" w:hAnsi="GHEA Grapalat" w:cs="Sylfaen"/>
          <w:sz w:val="24"/>
          <w:szCs w:val="24"/>
          <w:lang w:val="hy-AM"/>
        </w:rPr>
        <w:t xml:space="preserve"> կամ</w:t>
      </w:r>
    </w:p>
    <w:p w:rsidR="00343CB3" w:rsidRPr="00D63CFF" w:rsidRDefault="000274D8" w:rsidP="00343CB3">
      <w:pPr>
        <w:pStyle w:val="Style3"/>
        <w:widowControl/>
        <w:spacing w:before="7" w:line="360" w:lineRule="auto"/>
        <w:ind w:firstLine="619"/>
        <w:rPr>
          <w:rStyle w:val="FontStyle25"/>
          <w:rFonts w:ascii="GHEA Grapalat" w:hAnsi="GHEA Grapalat"/>
          <w:noProof/>
          <w:sz w:val="24"/>
          <w:szCs w:val="24"/>
          <w:lang w:val="hy-AM"/>
        </w:rPr>
      </w:pPr>
      <w:r w:rsidRPr="00D63CFF">
        <w:rPr>
          <w:rFonts w:ascii="GHEA Grapalat" w:hAnsi="GHEA Grapalat" w:cs="Sylfaen"/>
          <w:lang w:val="hy-AM"/>
        </w:rPr>
        <w:t xml:space="preserve">5) </w:t>
      </w:r>
      <w:r w:rsidR="00343CB3" w:rsidRPr="00D63CFF">
        <w:rPr>
          <w:rStyle w:val="FontStyle25"/>
          <w:rFonts w:ascii="GHEA Grapalat" w:hAnsi="GHEA Grapalat"/>
          <w:noProof/>
          <w:sz w:val="24"/>
          <w:szCs w:val="24"/>
          <w:lang w:val="hy-AM"/>
        </w:rPr>
        <w:t>հանցանքը կատարվել է այլ անձի կողմից՝ սույն հոդվածի 1-ին մասի 1-ին, 2-րդ, 3-րդ կամ 4-րդ կետերով նախատեսված անձի գիտությամբ կամ դրդմամբ՝ ի շահ նշված կազմակերպության։</w:t>
      </w:r>
    </w:p>
    <w:p w:rsidR="000274D8" w:rsidRPr="00D63CFF" w:rsidRDefault="000274D8" w:rsidP="00E223E2">
      <w:pPr>
        <w:spacing w:after="0"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2. Հանցանքը համարվում է ի շահ իրավաբանական անձի կատարված, եթե հանցագործության նպատակների մեջ է եղել նշված կազմակերպության համար գույքային կամ ոչ գույքային բնույթի օգուտներ ստանալը, այդ թվում՝ եկամուտն ավելացնելը, ծախսերը կամ կորուստները նվազեցնելը, իրավական ակտերով սահմանված պատասխանատվությունից ազատվելը, իրավունքներ ձեռք բերելը կամ պարտականություններից ազատվելը:</w:t>
      </w:r>
    </w:p>
    <w:p w:rsidR="00EB256B" w:rsidRPr="00D63CFF" w:rsidRDefault="00EB256B" w:rsidP="00E223E2">
      <w:pPr>
        <w:spacing w:after="0" w:line="360" w:lineRule="auto"/>
        <w:ind w:firstLine="708"/>
        <w:jc w:val="both"/>
        <w:rPr>
          <w:rFonts w:ascii="GHEA Grapalat" w:hAnsi="GHEA Grapalat" w:cs="Sylfaen"/>
          <w:sz w:val="24"/>
          <w:szCs w:val="24"/>
          <w:lang w:val="hy-AM"/>
        </w:rPr>
      </w:pPr>
      <w:r w:rsidRPr="00D63CFF">
        <w:rPr>
          <w:rFonts w:ascii="GHEA Grapalat" w:hAnsi="GHEA Grapalat" w:cs="Sylfaen"/>
          <w:sz w:val="24"/>
          <w:szCs w:val="24"/>
          <w:lang w:val="hy-AM"/>
        </w:rPr>
        <w:t xml:space="preserve">3. Ֆիզիկական անձին քրեական պատասխանատվության ենթարկելը չի բացառում նույն հանցագործության համար իրավաբանական անձի քրեական պատասխանատվությունը: </w:t>
      </w:r>
    </w:p>
    <w:p w:rsidR="000274D8" w:rsidRPr="00D63CFF" w:rsidRDefault="000274D8" w:rsidP="00E223E2">
      <w:pPr>
        <w:pStyle w:val="NoSpacing"/>
        <w:spacing w:line="360" w:lineRule="auto"/>
        <w:jc w:val="center"/>
        <w:rPr>
          <w:rFonts w:ascii="GHEA Grapalat" w:hAnsi="GHEA Grapalat" w:cs="Sylfaen"/>
          <w:b/>
          <w:bCs/>
          <w:sz w:val="24"/>
          <w:szCs w:val="24"/>
          <w:shd w:val="clear" w:color="auto" w:fill="FFFFFF"/>
          <w:lang w:val="hy-AM"/>
        </w:rPr>
      </w:pPr>
    </w:p>
    <w:p w:rsidR="000274D8" w:rsidRPr="00D63CFF" w:rsidRDefault="000274D8" w:rsidP="00FC1373">
      <w:pPr>
        <w:pStyle w:val="Heading3"/>
      </w:pPr>
      <w:bookmarkStart w:id="477" w:name="_Toc496601441"/>
      <w:bookmarkStart w:id="478" w:name="_Toc11652856"/>
      <w:bookmarkStart w:id="479" w:name="_Toc19634956"/>
      <w:r w:rsidRPr="00D63CFF">
        <w:t>Հոդված 1</w:t>
      </w:r>
      <w:r w:rsidR="0096634E" w:rsidRPr="00D63CFF">
        <w:t>2</w:t>
      </w:r>
      <w:r w:rsidR="00A270B6" w:rsidRPr="00D63CFF">
        <w:t>6</w:t>
      </w:r>
      <w:r w:rsidRPr="00D63CFF">
        <w:t>. Իրավաբանական անձի քրեական պատասխանատվությունը բացառելը</w:t>
      </w:r>
      <w:bookmarkEnd w:id="477"/>
      <w:bookmarkEnd w:id="478"/>
      <w:bookmarkEnd w:id="479"/>
    </w:p>
    <w:p w:rsidR="000274D8" w:rsidRPr="00D63CFF" w:rsidRDefault="000274D8" w:rsidP="00AD0777">
      <w:pPr>
        <w:pStyle w:val="NoSpacing"/>
        <w:numPr>
          <w:ilvl w:val="1"/>
          <w:numId w:val="76"/>
        </w:numPr>
        <w:tabs>
          <w:tab w:val="clear" w:pos="1440"/>
          <w:tab w:val="num" w:pos="0"/>
        </w:tabs>
        <w:spacing w:line="360" w:lineRule="auto"/>
        <w:ind w:left="0" w:firstLine="720"/>
        <w:jc w:val="both"/>
        <w:rPr>
          <w:rFonts w:ascii="GHEA Grapalat" w:hAnsi="GHEA Grapalat" w:cs="Sylfaen"/>
          <w:sz w:val="24"/>
          <w:szCs w:val="24"/>
          <w:shd w:val="clear" w:color="auto" w:fill="FFFFFF"/>
          <w:lang w:val="hy-AM"/>
        </w:rPr>
      </w:pPr>
      <w:r w:rsidRPr="00D63CFF">
        <w:rPr>
          <w:rFonts w:ascii="GHEA Grapalat" w:hAnsi="GHEA Grapalat" w:cs="Sylfaen"/>
          <w:sz w:val="24"/>
          <w:szCs w:val="24"/>
          <w:lang w:val="hy-AM"/>
        </w:rPr>
        <w:t>Իրավաբանական անձի քրեական պատասխանատվությունը բացառվում է</w:t>
      </w:r>
      <w:r w:rsidRPr="00D63CFF">
        <w:rPr>
          <w:rFonts w:ascii="GHEA Grapalat" w:hAnsi="GHEA Grapalat" w:cs="Sylfaen"/>
          <w:sz w:val="24"/>
          <w:szCs w:val="24"/>
          <w:shd w:val="clear" w:color="auto" w:fill="FFFFFF"/>
          <w:lang w:val="hy-AM"/>
        </w:rPr>
        <w:t xml:space="preserve">, եթե </w:t>
      </w:r>
      <w:r w:rsidR="002E3444" w:rsidRPr="00D63CFF">
        <w:rPr>
          <w:rFonts w:ascii="GHEA Grapalat" w:hAnsi="GHEA Grapalat" w:cs="Sylfaen"/>
          <w:sz w:val="24"/>
          <w:szCs w:val="24"/>
          <w:shd w:val="clear" w:color="auto" w:fill="FFFFFF"/>
          <w:lang w:val="hy-AM"/>
        </w:rPr>
        <w:t>ն</w:t>
      </w:r>
      <w:r w:rsidRPr="00D63CFF">
        <w:rPr>
          <w:rFonts w:ascii="GHEA Grapalat" w:hAnsi="GHEA Grapalat" w:cs="Sylfaen"/>
          <w:sz w:val="24"/>
          <w:szCs w:val="24"/>
          <w:shd w:val="clear" w:color="auto" w:fill="FFFFFF"/>
          <w:lang w:val="hy-AM"/>
        </w:rPr>
        <w:t xml:space="preserve">րա կողմից ձեռնարկվել են անհրաժեշտ և բավարար բոլոր միջոցները սույն օրենսգրքի </w:t>
      </w:r>
      <w:r w:rsidR="00623CA9" w:rsidRPr="00D63CFF">
        <w:rPr>
          <w:rFonts w:ascii="GHEA Grapalat" w:hAnsi="GHEA Grapalat" w:cs="Sylfaen"/>
          <w:sz w:val="24"/>
          <w:szCs w:val="24"/>
          <w:shd w:val="clear" w:color="auto" w:fill="FFFFFF"/>
          <w:lang w:val="hy-AM"/>
        </w:rPr>
        <w:t>125-</w:t>
      </w:r>
      <w:r w:rsidR="00052A4D" w:rsidRPr="00D63CFF">
        <w:rPr>
          <w:rFonts w:ascii="GHEA Grapalat" w:hAnsi="GHEA Grapalat" w:cs="Sylfaen"/>
          <w:sz w:val="24"/>
          <w:szCs w:val="24"/>
          <w:shd w:val="clear" w:color="auto" w:fill="FFFFFF"/>
          <w:lang w:val="hy-AM"/>
        </w:rPr>
        <w:t>րդ հոդվածի</w:t>
      </w:r>
      <w:r w:rsidRPr="00D63CFF">
        <w:rPr>
          <w:rFonts w:ascii="GHEA Grapalat" w:hAnsi="GHEA Grapalat" w:cs="Sylfaen"/>
          <w:sz w:val="24"/>
          <w:szCs w:val="24"/>
          <w:shd w:val="clear" w:color="auto" w:fill="FFFFFF"/>
          <w:lang w:val="hy-AM"/>
        </w:rPr>
        <w:t xml:space="preserve"> առաջին մասով նախատեսված անձանց կողմից հանցանքի կատարումը կանխելու նպատակով, սակայն հանցագործությունը կանխելու իրական հնարավորությունը բացակայել է:</w:t>
      </w:r>
    </w:p>
    <w:p w:rsidR="00741DBB" w:rsidRPr="00D63CFF" w:rsidRDefault="00741DBB" w:rsidP="00E223E2">
      <w:pPr>
        <w:pStyle w:val="NoSpacing"/>
        <w:spacing w:line="360" w:lineRule="auto"/>
        <w:ind w:firstLine="708"/>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2.</w:t>
      </w:r>
      <w:r w:rsidRPr="00D63CFF">
        <w:rPr>
          <w:rFonts w:ascii="GHEA Grapalat" w:hAnsi="GHEA Grapalat" w:cs="Sylfaen"/>
          <w:sz w:val="24"/>
          <w:szCs w:val="24"/>
          <w:lang w:val="hy-AM"/>
        </w:rPr>
        <w:t xml:space="preserve"> Իրավաբանական անձի քրեական պատասխանատվությունը բացառվում է նաև այն դեպքում,երբ</w:t>
      </w:r>
      <w:r w:rsidR="00A270B6"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նա լուծարվել է նախքան քրեական հետապնդումը կամ օրենքով սահմանված կարգով դադարեցրել է իր գործունեությունը:</w:t>
      </w:r>
    </w:p>
    <w:p w:rsidR="000274D8" w:rsidRPr="00D63CFF" w:rsidRDefault="000274D8" w:rsidP="00E223E2">
      <w:pPr>
        <w:pStyle w:val="NoSpacing"/>
        <w:spacing w:line="360" w:lineRule="auto"/>
        <w:ind w:firstLine="708"/>
        <w:jc w:val="both"/>
        <w:rPr>
          <w:rFonts w:ascii="GHEA Grapalat" w:hAnsi="GHEA Grapalat" w:cs="Sylfaen"/>
          <w:sz w:val="24"/>
          <w:szCs w:val="24"/>
          <w:shd w:val="clear" w:color="auto" w:fill="FFFFFF"/>
          <w:lang w:val="hy-AM"/>
        </w:rPr>
      </w:pPr>
    </w:p>
    <w:p w:rsidR="000274D8" w:rsidRPr="00D63CFF" w:rsidRDefault="000274D8" w:rsidP="00FC1373">
      <w:pPr>
        <w:pStyle w:val="Heading3"/>
      </w:pPr>
      <w:bookmarkStart w:id="480" w:name="_Toc496601442"/>
      <w:bookmarkStart w:id="481" w:name="_Toc11652857"/>
      <w:bookmarkStart w:id="482" w:name="_Toc19634957"/>
      <w:r w:rsidRPr="00D63CFF">
        <w:t>Հոդված</w:t>
      </w:r>
      <w:r w:rsidR="0096634E" w:rsidRPr="00D63CFF">
        <w:t xml:space="preserve"> 12</w:t>
      </w:r>
      <w:r w:rsidR="00A270B6" w:rsidRPr="00D63CFF">
        <w:t>7</w:t>
      </w:r>
      <w:r w:rsidRPr="00D63CFF">
        <w:t>. Իրավաբանական անձին քրեական պատասխանատվությունից ազատելը</w:t>
      </w:r>
      <w:bookmarkEnd w:id="480"/>
      <w:bookmarkEnd w:id="481"/>
      <w:bookmarkEnd w:id="482"/>
    </w:p>
    <w:p w:rsidR="003C421F" w:rsidRPr="00D63CFF" w:rsidRDefault="00935E11" w:rsidP="00935E11">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1.</w:t>
      </w:r>
      <w:r w:rsidR="000274D8" w:rsidRPr="00D63CFF">
        <w:rPr>
          <w:rFonts w:ascii="GHEA Grapalat" w:hAnsi="GHEA Grapalat" w:cs="Sylfaen"/>
          <w:sz w:val="24"/>
          <w:szCs w:val="24"/>
          <w:lang w:val="hy-AM"/>
        </w:rPr>
        <w:t>Իրավաբանական անձը ազատվում է քրեական պատասխանատվությունից, եթե</w:t>
      </w:r>
      <w:r w:rsidR="003C421F" w:rsidRPr="00D63CFF">
        <w:rPr>
          <w:rFonts w:ascii="GHEA Grapalat" w:hAnsi="GHEA Grapalat" w:cs="Sylfaen"/>
          <w:sz w:val="24"/>
          <w:szCs w:val="24"/>
          <w:lang w:val="hy-AM"/>
        </w:rPr>
        <w:t>՝</w:t>
      </w:r>
      <w:r w:rsidR="000274D8" w:rsidRPr="00D63CFF">
        <w:rPr>
          <w:rFonts w:ascii="GHEA Grapalat" w:hAnsi="GHEA Grapalat" w:cs="Sylfaen"/>
          <w:sz w:val="24"/>
          <w:szCs w:val="24"/>
          <w:lang w:val="hy-AM"/>
        </w:rPr>
        <w:t xml:space="preserve"> </w:t>
      </w:r>
    </w:p>
    <w:p w:rsidR="000274D8" w:rsidRPr="00D63CFF" w:rsidRDefault="000274D8" w:rsidP="00935E11">
      <w:pPr>
        <w:numPr>
          <w:ilvl w:val="1"/>
          <w:numId w:val="66"/>
        </w:numPr>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սույն օրենսգրքի </w:t>
      </w:r>
      <w:r w:rsidR="00623CA9" w:rsidRPr="00D63CFF">
        <w:rPr>
          <w:rFonts w:ascii="GHEA Grapalat" w:hAnsi="GHEA Grapalat" w:cs="Sylfaen"/>
          <w:sz w:val="24"/>
          <w:szCs w:val="24"/>
          <w:lang w:val="hy-AM"/>
        </w:rPr>
        <w:t>125</w:t>
      </w:r>
      <w:r w:rsidR="00052A4D" w:rsidRPr="00D63CFF">
        <w:rPr>
          <w:rFonts w:ascii="GHEA Grapalat" w:hAnsi="GHEA Grapalat" w:cs="Sylfaen"/>
          <w:sz w:val="24"/>
          <w:szCs w:val="24"/>
          <w:lang w:val="hy-AM"/>
        </w:rPr>
        <w:t>-րդ հոդվածի</w:t>
      </w:r>
      <w:r w:rsidRPr="00D63CFF">
        <w:rPr>
          <w:rFonts w:ascii="GHEA Grapalat" w:hAnsi="GHEA Grapalat" w:cs="Sylfaen"/>
          <w:sz w:val="24"/>
          <w:szCs w:val="24"/>
          <w:lang w:val="hy-AM"/>
        </w:rPr>
        <w:t xml:space="preserve"> 1</w:t>
      </w:r>
      <w:r w:rsidR="00052A4D" w:rsidRPr="00D63CFF">
        <w:rPr>
          <w:rFonts w:ascii="GHEA Grapalat" w:hAnsi="GHEA Grapalat" w:cs="Sylfaen"/>
          <w:sz w:val="24"/>
          <w:szCs w:val="24"/>
          <w:lang w:val="hy-AM"/>
        </w:rPr>
        <w:t>-</w:t>
      </w:r>
      <w:r w:rsidRPr="00D63CFF">
        <w:rPr>
          <w:rFonts w:ascii="GHEA Grapalat" w:hAnsi="GHEA Grapalat" w:cs="Sylfaen"/>
          <w:sz w:val="24"/>
          <w:szCs w:val="24"/>
          <w:lang w:val="hy-AM"/>
        </w:rPr>
        <w:t>5-րդ կետերում նշված անձինք կամովին հրաժարվել են հանցանքը կատարելուց</w:t>
      </w:r>
      <w:r w:rsidR="003C421F" w:rsidRPr="00D63CFF">
        <w:rPr>
          <w:rFonts w:ascii="GHEA Grapalat" w:hAnsi="GHEA Grapalat" w:cs="Sylfaen"/>
          <w:sz w:val="24"/>
          <w:szCs w:val="24"/>
          <w:lang w:val="hy-AM"/>
        </w:rPr>
        <w:t>,</w:t>
      </w:r>
    </w:p>
    <w:p w:rsidR="000274D8" w:rsidRPr="00D63CFF" w:rsidRDefault="000274D8" w:rsidP="00935E11">
      <w:pPr>
        <w:numPr>
          <w:ilvl w:val="1"/>
          <w:numId w:val="66"/>
        </w:numPr>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սույն օրենսգրքի </w:t>
      </w:r>
      <w:r w:rsidR="00623CA9" w:rsidRPr="00D63CFF">
        <w:rPr>
          <w:rFonts w:ascii="GHEA Grapalat" w:hAnsi="GHEA Grapalat" w:cs="Sylfaen"/>
          <w:sz w:val="24"/>
          <w:szCs w:val="24"/>
          <w:lang w:val="hy-AM"/>
        </w:rPr>
        <w:t>125</w:t>
      </w:r>
      <w:r w:rsidR="00052A4D" w:rsidRPr="00D63CFF">
        <w:rPr>
          <w:rFonts w:ascii="GHEA Grapalat" w:hAnsi="GHEA Grapalat" w:cs="Sylfaen"/>
          <w:sz w:val="24"/>
          <w:szCs w:val="24"/>
          <w:lang w:val="hy-AM"/>
        </w:rPr>
        <w:t xml:space="preserve">-րդ հոդվածի </w:t>
      </w:r>
      <w:r w:rsidRPr="00D63CFF">
        <w:rPr>
          <w:rFonts w:ascii="GHEA Grapalat" w:hAnsi="GHEA Grapalat" w:cs="Sylfaen"/>
          <w:sz w:val="24"/>
          <w:szCs w:val="24"/>
          <w:lang w:val="hy-AM"/>
        </w:rPr>
        <w:t>1-</w:t>
      </w:r>
      <w:r w:rsidR="00052A4D" w:rsidRPr="00D63CFF">
        <w:rPr>
          <w:rFonts w:ascii="GHEA Grapalat" w:hAnsi="GHEA Grapalat" w:cs="Sylfaen"/>
          <w:sz w:val="24"/>
          <w:szCs w:val="24"/>
          <w:lang w:val="hy-AM"/>
        </w:rPr>
        <w:t>-</w:t>
      </w:r>
      <w:r w:rsidRPr="00D63CFF">
        <w:rPr>
          <w:rFonts w:ascii="GHEA Grapalat" w:hAnsi="GHEA Grapalat" w:cs="Sylfaen"/>
          <w:sz w:val="24"/>
          <w:szCs w:val="24"/>
          <w:lang w:val="hy-AM"/>
        </w:rPr>
        <w:t>5-րդ կետերում նշված ոչ մեծ կամ միջին ծանրության հանցանք կատարած անձինք գործուն զղջացել են կամ հաշտվել են տուժողի հետ</w:t>
      </w:r>
      <w:r w:rsidR="003C421F" w:rsidRPr="00D63CFF">
        <w:rPr>
          <w:rFonts w:ascii="GHEA Grapalat" w:hAnsi="GHEA Grapalat" w:cs="Sylfaen"/>
          <w:sz w:val="24"/>
          <w:szCs w:val="24"/>
          <w:lang w:val="hy-AM"/>
        </w:rPr>
        <w:t>,</w:t>
      </w:r>
    </w:p>
    <w:p w:rsidR="006972C9" w:rsidRPr="00D63CFF" w:rsidRDefault="006972C9" w:rsidP="00935E11">
      <w:pPr>
        <w:numPr>
          <w:ilvl w:val="1"/>
          <w:numId w:val="66"/>
        </w:numPr>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անցել են սույն օրենսգրքի </w:t>
      </w:r>
      <w:r w:rsidR="00623CA9" w:rsidRPr="00D63CFF">
        <w:rPr>
          <w:rFonts w:ascii="GHEA Grapalat" w:hAnsi="GHEA Grapalat" w:cs="Sylfaen"/>
          <w:sz w:val="24"/>
          <w:szCs w:val="24"/>
          <w:lang w:val="hy-AM"/>
        </w:rPr>
        <w:t>85</w:t>
      </w:r>
      <w:r w:rsidR="00052A4D" w:rsidRPr="00D63CFF">
        <w:rPr>
          <w:rFonts w:ascii="GHEA Grapalat" w:hAnsi="GHEA Grapalat" w:cs="Sylfaen"/>
          <w:sz w:val="24"/>
          <w:szCs w:val="24"/>
          <w:lang w:val="hy-AM"/>
        </w:rPr>
        <w:t>-րդ</w:t>
      </w:r>
      <w:r w:rsidRPr="00D63CFF">
        <w:rPr>
          <w:rFonts w:ascii="GHEA Grapalat" w:hAnsi="GHEA Grapalat" w:cs="Sylfaen"/>
          <w:sz w:val="24"/>
          <w:szCs w:val="24"/>
          <w:lang w:val="hy-AM"/>
        </w:rPr>
        <w:t xml:space="preserve"> հոդվածով նախատեսված վաղեմության ժամկետները</w:t>
      </w:r>
      <w:r w:rsidR="00052A4D" w:rsidRPr="00D63CFF">
        <w:rPr>
          <w:rFonts w:ascii="GHEA Grapalat" w:hAnsi="GHEA Grapalat" w:cs="Sylfaen"/>
          <w:sz w:val="24"/>
          <w:szCs w:val="24"/>
          <w:lang w:val="hy-AM"/>
        </w:rPr>
        <w:t>:</w:t>
      </w:r>
    </w:p>
    <w:p w:rsidR="000274D8" w:rsidRPr="00D63CFF" w:rsidRDefault="000274D8" w:rsidP="00774AF2">
      <w:pPr>
        <w:pStyle w:val="Heading2"/>
        <w:rPr>
          <w:rFonts w:ascii="GHEA Grapalat" w:hAnsi="GHEA Grapalat"/>
        </w:rPr>
      </w:pPr>
      <w:bookmarkStart w:id="483" w:name="_Toc496601443"/>
      <w:bookmarkStart w:id="484" w:name="_Toc11652858"/>
      <w:bookmarkStart w:id="485" w:name="_Toc19634958"/>
      <w:r w:rsidRPr="00D63CFF">
        <w:rPr>
          <w:rFonts w:ascii="GHEA Grapalat" w:hAnsi="GHEA Grapalat"/>
          <w:shd w:val="clear" w:color="auto" w:fill="FFFFFF"/>
        </w:rPr>
        <w:t>ԳԼՈՒԽ 21.</w:t>
      </w:r>
      <w:r w:rsidRPr="00D63CFF">
        <w:rPr>
          <w:rFonts w:ascii="GHEA Grapalat" w:hAnsi="GHEA Grapalat"/>
          <w:shd w:val="clear" w:color="auto" w:fill="FFFFFF"/>
        </w:rPr>
        <w:br/>
        <w:t xml:space="preserve">ԻՐԱՎԱԲԱՆԱԿԱՆ ԱՆՁԻ ՆԿԱՏՄԱՄԲ </w:t>
      </w:r>
      <w:bookmarkEnd w:id="483"/>
      <w:bookmarkEnd w:id="484"/>
      <w:r w:rsidR="00510F75" w:rsidRPr="00D63CFF">
        <w:rPr>
          <w:rFonts w:ascii="GHEA Grapalat" w:hAnsi="GHEA Grapalat"/>
          <w:shd w:val="clear" w:color="auto" w:fill="FFFFFF"/>
        </w:rPr>
        <w:t xml:space="preserve"> ԿԻՐԱՌՎՈՂ ՔՐԵԱԻՐԱՎԱԿԱՆ ՆԵՐԳՈՐԾՈՒԹՅԱՆ ՄԻՋՈՑՆԵՐԸ</w:t>
      </w:r>
      <w:bookmarkEnd w:id="485"/>
    </w:p>
    <w:p w:rsidR="000274D8" w:rsidRPr="00D63CFF" w:rsidRDefault="000274D8" w:rsidP="00E223E2">
      <w:pPr>
        <w:spacing w:line="360" w:lineRule="auto"/>
        <w:ind w:left="502"/>
        <w:jc w:val="both"/>
        <w:rPr>
          <w:rFonts w:ascii="GHEA Grapalat" w:hAnsi="GHEA Grapalat" w:cs="Sylfaen"/>
          <w:b/>
          <w:bCs/>
          <w:sz w:val="24"/>
          <w:szCs w:val="24"/>
          <w:lang w:val="hy-AM"/>
        </w:rPr>
      </w:pPr>
    </w:p>
    <w:p w:rsidR="000274D8" w:rsidRPr="00D63CFF" w:rsidRDefault="000274D8" w:rsidP="00FC1373">
      <w:pPr>
        <w:pStyle w:val="Heading3"/>
      </w:pPr>
      <w:bookmarkStart w:id="486" w:name="_Toc496601444"/>
      <w:bookmarkStart w:id="487" w:name="_Toc11652859"/>
      <w:bookmarkStart w:id="488" w:name="_Toc19634959"/>
      <w:r w:rsidRPr="00D63CFF">
        <w:t>Հոդված 1</w:t>
      </w:r>
      <w:r w:rsidR="0096634E" w:rsidRPr="00D63CFF">
        <w:t>2</w:t>
      </w:r>
      <w:r w:rsidR="00A270B6" w:rsidRPr="00D63CFF">
        <w:t>8</w:t>
      </w:r>
      <w:r w:rsidRPr="00D63CFF">
        <w:t xml:space="preserve">. Իրավաբանական անձի նկատմամբ </w:t>
      </w:r>
      <w:r w:rsidR="00510F75" w:rsidRPr="00D63CFF">
        <w:t>կիրառվ</w:t>
      </w:r>
      <w:r w:rsidRPr="00D63CFF">
        <w:t>ող</w:t>
      </w:r>
      <w:r w:rsidR="00510F75" w:rsidRPr="00D63CFF">
        <w:t xml:space="preserve"> քրեաիրավական ներգործության միջոցների</w:t>
      </w:r>
      <w:r w:rsidRPr="00D63CFF">
        <w:t xml:space="preserve"> համակարգը</w:t>
      </w:r>
      <w:bookmarkEnd w:id="486"/>
      <w:bookmarkEnd w:id="487"/>
      <w:bookmarkEnd w:id="488"/>
    </w:p>
    <w:p w:rsidR="000274D8" w:rsidRPr="00D63CFF" w:rsidRDefault="000274D8" w:rsidP="00AD0777">
      <w:pPr>
        <w:numPr>
          <w:ilvl w:val="1"/>
          <w:numId w:val="78"/>
        </w:numPr>
        <w:tabs>
          <w:tab w:val="clear" w:pos="786"/>
          <w:tab w:val="num" w:pos="0"/>
        </w:tabs>
        <w:spacing w:after="0"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Իրավաբանական անձի նկատմամբ կարող են նշանակվել հետևյալ </w:t>
      </w:r>
      <w:r w:rsidR="00510F75" w:rsidRPr="00D63CFF">
        <w:rPr>
          <w:rFonts w:ascii="GHEA Grapalat" w:hAnsi="GHEA Grapalat" w:cs="Sylfaen"/>
          <w:sz w:val="24"/>
          <w:szCs w:val="24"/>
          <w:lang w:val="hy-AM"/>
        </w:rPr>
        <w:t>քրեաիրավական ներգործության միջոցները</w:t>
      </w:r>
      <w:r w:rsidRPr="00D63CFF">
        <w:rPr>
          <w:rFonts w:ascii="GHEA Grapalat" w:hAnsi="GHEA Grapalat" w:cs="Sylfaen"/>
          <w:sz w:val="24"/>
          <w:szCs w:val="24"/>
          <w:lang w:val="hy-AM"/>
        </w:rPr>
        <w:t>՝</w:t>
      </w:r>
    </w:p>
    <w:p w:rsidR="000274D8" w:rsidRPr="00D63CFF" w:rsidRDefault="000274D8" w:rsidP="00AD0777">
      <w:pPr>
        <w:numPr>
          <w:ilvl w:val="0"/>
          <w:numId w:val="326"/>
        </w:numPr>
        <w:tabs>
          <w:tab w:val="num" w:pos="0"/>
        </w:tabs>
        <w:spacing w:after="0" w:line="360" w:lineRule="auto"/>
        <w:ind w:left="0" w:firstLine="426"/>
        <w:jc w:val="both"/>
        <w:rPr>
          <w:rFonts w:ascii="GHEA Grapalat" w:hAnsi="GHEA Grapalat" w:cs="Sylfaen"/>
          <w:sz w:val="24"/>
          <w:szCs w:val="24"/>
          <w:lang w:val="en-US"/>
        </w:rPr>
      </w:pPr>
      <w:r w:rsidRPr="00D63CFF">
        <w:rPr>
          <w:rFonts w:ascii="GHEA Grapalat" w:hAnsi="GHEA Grapalat" w:cs="Sylfaen"/>
          <w:sz w:val="24"/>
          <w:szCs w:val="24"/>
          <w:lang w:val="en-US"/>
        </w:rPr>
        <w:t>տուգանք</w:t>
      </w:r>
      <w:r w:rsidR="00770A9B" w:rsidRPr="00D63CFF">
        <w:rPr>
          <w:rFonts w:ascii="GHEA Grapalat" w:hAnsi="GHEA Grapalat" w:cs="Sylfaen"/>
          <w:sz w:val="24"/>
          <w:szCs w:val="24"/>
          <w:lang w:val="en-US"/>
        </w:rPr>
        <w:t>ը</w:t>
      </w:r>
      <w:r w:rsidRPr="00D63CFF">
        <w:rPr>
          <w:rFonts w:ascii="GHEA Grapalat" w:hAnsi="GHEA Grapalat" w:cs="Sylfaen"/>
          <w:sz w:val="24"/>
          <w:szCs w:val="24"/>
          <w:lang w:val="en-US"/>
        </w:rPr>
        <w:t>,</w:t>
      </w:r>
    </w:p>
    <w:p w:rsidR="000274D8" w:rsidRPr="00D63CFF" w:rsidRDefault="000274D8" w:rsidP="00AD0777">
      <w:pPr>
        <w:numPr>
          <w:ilvl w:val="0"/>
          <w:numId w:val="326"/>
        </w:numPr>
        <w:tabs>
          <w:tab w:val="num" w:pos="0"/>
        </w:tabs>
        <w:spacing w:after="0" w:line="360" w:lineRule="auto"/>
        <w:ind w:left="0" w:firstLine="426"/>
        <w:jc w:val="both"/>
        <w:rPr>
          <w:rFonts w:ascii="GHEA Grapalat" w:hAnsi="GHEA Grapalat" w:cs="Sylfaen"/>
          <w:sz w:val="24"/>
          <w:szCs w:val="24"/>
          <w:lang w:val="en-US"/>
        </w:rPr>
      </w:pPr>
      <w:r w:rsidRPr="00D63CFF">
        <w:rPr>
          <w:rFonts w:ascii="GHEA Grapalat" w:hAnsi="GHEA Grapalat" w:cs="Sylfaen"/>
          <w:sz w:val="24"/>
          <w:szCs w:val="24"/>
          <w:lang w:val="en-US"/>
        </w:rPr>
        <w:t>գործունեության որոշակի տեսակով զբաղվելու իրավունքի ժամանակավոր դադարեցում</w:t>
      </w:r>
      <w:r w:rsidR="00770A9B" w:rsidRPr="00D63CFF">
        <w:rPr>
          <w:rFonts w:ascii="GHEA Grapalat" w:hAnsi="GHEA Grapalat" w:cs="Sylfaen"/>
          <w:sz w:val="24"/>
          <w:szCs w:val="24"/>
          <w:lang w:val="en-US"/>
        </w:rPr>
        <w:t>ը</w:t>
      </w:r>
      <w:r w:rsidRPr="00D63CFF">
        <w:rPr>
          <w:rFonts w:ascii="GHEA Grapalat" w:hAnsi="GHEA Grapalat" w:cs="Sylfaen"/>
          <w:sz w:val="24"/>
          <w:szCs w:val="24"/>
          <w:lang w:val="en-US"/>
        </w:rPr>
        <w:t>,</w:t>
      </w:r>
    </w:p>
    <w:p w:rsidR="00C94C3A" w:rsidRPr="00D63CFF" w:rsidRDefault="00C94C3A" w:rsidP="00AD0777">
      <w:pPr>
        <w:numPr>
          <w:ilvl w:val="0"/>
          <w:numId w:val="326"/>
        </w:numPr>
        <w:tabs>
          <w:tab w:val="num" w:pos="0"/>
        </w:tabs>
        <w:spacing w:after="0" w:line="360" w:lineRule="auto"/>
        <w:ind w:left="0" w:firstLine="426"/>
        <w:jc w:val="both"/>
        <w:rPr>
          <w:rFonts w:ascii="GHEA Grapalat" w:hAnsi="GHEA Grapalat" w:cs="Sylfaen"/>
          <w:sz w:val="24"/>
          <w:szCs w:val="24"/>
          <w:lang w:val="en-US"/>
        </w:rPr>
      </w:pPr>
      <w:r w:rsidRPr="00D63CFF">
        <w:rPr>
          <w:rFonts w:ascii="GHEA Grapalat" w:hAnsi="GHEA Grapalat" w:cs="Sylfaen"/>
          <w:sz w:val="24"/>
          <w:szCs w:val="24"/>
          <w:lang w:val="en-US"/>
        </w:rPr>
        <w:t>պետական գնումներին մասնակցելու արգելք</w:t>
      </w:r>
      <w:r w:rsidR="00770A9B" w:rsidRPr="00D63CFF">
        <w:rPr>
          <w:rFonts w:ascii="GHEA Grapalat" w:hAnsi="GHEA Grapalat" w:cs="Sylfaen"/>
          <w:sz w:val="24"/>
          <w:szCs w:val="24"/>
          <w:lang w:val="en-US"/>
        </w:rPr>
        <w:t>ը</w:t>
      </w:r>
      <w:r w:rsidRPr="00D63CFF">
        <w:rPr>
          <w:rFonts w:ascii="GHEA Grapalat" w:hAnsi="GHEA Grapalat" w:cs="Sylfaen"/>
          <w:sz w:val="24"/>
          <w:szCs w:val="24"/>
          <w:lang w:val="en-US"/>
        </w:rPr>
        <w:t>,</w:t>
      </w:r>
    </w:p>
    <w:p w:rsidR="000274D8" w:rsidRPr="00D63CFF" w:rsidRDefault="003362B6" w:rsidP="00AD0777">
      <w:pPr>
        <w:numPr>
          <w:ilvl w:val="0"/>
          <w:numId w:val="326"/>
        </w:numPr>
        <w:tabs>
          <w:tab w:val="num" w:pos="0"/>
        </w:tabs>
        <w:spacing w:after="0" w:line="360" w:lineRule="auto"/>
        <w:ind w:left="0" w:firstLine="426"/>
        <w:jc w:val="both"/>
        <w:rPr>
          <w:rFonts w:ascii="GHEA Grapalat" w:hAnsi="GHEA Grapalat" w:cs="Sylfaen"/>
          <w:sz w:val="24"/>
          <w:szCs w:val="24"/>
          <w:lang w:val="en-US"/>
        </w:rPr>
      </w:pPr>
      <w:r w:rsidRPr="00D63CFF">
        <w:rPr>
          <w:rFonts w:ascii="GHEA Grapalat" w:hAnsi="GHEA Grapalat" w:cs="Sylfaen"/>
          <w:sz w:val="24"/>
          <w:szCs w:val="24"/>
          <w:lang w:val="en-US"/>
        </w:rPr>
        <w:t xml:space="preserve">հարկադիր </w:t>
      </w:r>
      <w:r w:rsidR="000274D8" w:rsidRPr="00D63CFF">
        <w:rPr>
          <w:rFonts w:ascii="GHEA Grapalat" w:hAnsi="GHEA Grapalat" w:cs="Sylfaen"/>
          <w:sz w:val="24"/>
          <w:szCs w:val="24"/>
          <w:lang w:val="en-US"/>
        </w:rPr>
        <w:t>լուծարում</w:t>
      </w:r>
      <w:r w:rsidR="00770A9B" w:rsidRPr="00D63CFF">
        <w:rPr>
          <w:rFonts w:ascii="GHEA Grapalat" w:hAnsi="GHEA Grapalat" w:cs="Sylfaen"/>
          <w:sz w:val="24"/>
          <w:szCs w:val="24"/>
          <w:lang w:val="en-US"/>
        </w:rPr>
        <w:t>ը</w:t>
      </w:r>
      <w:r w:rsidR="000274D8" w:rsidRPr="00D63CFF">
        <w:rPr>
          <w:rFonts w:ascii="GHEA Grapalat" w:hAnsi="GHEA Grapalat" w:cs="Sylfaen"/>
          <w:sz w:val="24"/>
          <w:szCs w:val="24"/>
          <w:lang w:val="en-US"/>
        </w:rPr>
        <w:t>,</w:t>
      </w:r>
      <w:r w:rsidR="00C94C3A" w:rsidRPr="00D63CFF">
        <w:rPr>
          <w:rFonts w:ascii="GHEA Grapalat" w:hAnsi="GHEA Grapalat" w:cs="Sylfaen"/>
          <w:sz w:val="24"/>
          <w:szCs w:val="24"/>
          <w:lang w:val="en-US"/>
        </w:rPr>
        <w:t xml:space="preserve"> կամ</w:t>
      </w:r>
    </w:p>
    <w:p w:rsidR="00AD0777" w:rsidRPr="00D63CFF" w:rsidRDefault="00B158DA" w:rsidP="00AD0777">
      <w:pPr>
        <w:tabs>
          <w:tab w:val="num" w:pos="0"/>
        </w:tabs>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en-US"/>
        </w:rPr>
        <w:t>5</w:t>
      </w:r>
      <w:r w:rsidR="001C2551" w:rsidRPr="00D63CFF">
        <w:rPr>
          <w:rFonts w:ascii="GHEA Grapalat" w:hAnsi="GHEA Grapalat" w:cs="Sylfaen"/>
          <w:sz w:val="24"/>
          <w:szCs w:val="24"/>
          <w:lang w:val="en-US"/>
        </w:rPr>
        <w:t>)</w:t>
      </w:r>
      <w:r w:rsidR="004E486D" w:rsidRPr="00D63CFF">
        <w:rPr>
          <w:rFonts w:ascii="GHEA Grapalat" w:hAnsi="GHEA Grapalat" w:cs="Sylfaen"/>
          <w:sz w:val="24"/>
          <w:szCs w:val="24"/>
          <w:lang w:val="en-US"/>
        </w:rPr>
        <w:t xml:space="preserve"> </w:t>
      </w:r>
      <w:r w:rsidR="008E5857" w:rsidRPr="00D63CFF">
        <w:rPr>
          <w:rFonts w:ascii="GHEA Grapalat" w:hAnsi="GHEA Grapalat" w:cs="Sylfaen"/>
          <w:sz w:val="24"/>
          <w:szCs w:val="24"/>
          <w:lang w:val="hy-AM"/>
        </w:rPr>
        <w:t xml:space="preserve">Հայաստանի Հանրապետության </w:t>
      </w:r>
      <w:r w:rsidR="000274D8" w:rsidRPr="00D63CFF">
        <w:rPr>
          <w:rFonts w:ascii="GHEA Grapalat" w:hAnsi="GHEA Grapalat" w:cs="Sylfaen"/>
          <w:sz w:val="24"/>
          <w:szCs w:val="24"/>
          <w:lang w:val="en-US"/>
        </w:rPr>
        <w:t>տարածքում գործունեություն իրականացնելու արգելք</w:t>
      </w:r>
      <w:r w:rsidR="00770A9B" w:rsidRPr="00D63CFF">
        <w:rPr>
          <w:rFonts w:ascii="GHEA Grapalat" w:hAnsi="GHEA Grapalat" w:cs="Sylfaen"/>
          <w:sz w:val="24"/>
          <w:szCs w:val="24"/>
          <w:lang w:val="en-US"/>
        </w:rPr>
        <w:t>ը</w:t>
      </w:r>
      <w:r w:rsidR="000274D8" w:rsidRPr="00D63CFF">
        <w:rPr>
          <w:rFonts w:ascii="GHEA Grapalat" w:hAnsi="GHEA Grapalat" w:cs="Sylfaen"/>
          <w:sz w:val="24"/>
          <w:szCs w:val="24"/>
          <w:lang w:val="en-US"/>
        </w:rPr>
        <w:t>:</w:t>
      </w:r>
    </w:p>
    <w:p w:rsidR="00FF4891" w:rsidRPr="00EB0B86" w:rsidRDefault="00FF4891" w:rsidP="00AD0777">
      <w:pPr>
        <w:tabs>
          <w:tab w:val="num" w:pos="0"/>
        </w:tabs>
        <w:spacing w:after="0" w:line="360" w:lineRule="auto"/>
        <w:ind w:firstLine="426"/>
        <w:jc w:val="both"/>
        <w:rPr>
          <w:rStyle w:val="FontStyle31"/>
          <w:rFonts w:ascii="GHEA Grapalat" w:hAnsi="GHEA Grapalat"/>
          <w:noProof/>
          <w:sz w:val="24"/>
          <w:szCs w:val="24"/>
          <w:lang w:val="hy-AM"/>
        </w:rPr>
      </w:pPr>
      <w:r w:rsidRPr="00D63CFF">
        <w:rPr>
          <w:rFonts w:ascii="GHEA Grapalat" w:hAnsi="GHEA Grapalat" w:cs="Sylfaen"/>
          <w:sz w:val="24"/>
          <w:szCs w:val="24"/>
          <w:lang w:val="hy-AM"/>
        </w:rPr>
        <w:t>2. Ի</w:t>
      </w:r>
      <w:r w:rsidRPr="00D63CFF">
        <w:rPr>
          <w:rStyle w:val="FontStyle31"/>
          <w:rFonts w:ascii="GHEA Grapalat" w:hAnsi="GHEA Grapalat"/>
          <w:noProof/>
          <w:sz w:val="24"/>
          <w:szCs w:val="24"/>
          <w:lang w:val="hy-AM"/>
        </w:rPr>
        <w:t xml:space="preserve">րավաբանական անձի նկատմամբ </w:t>
      </w:r>
      <w:r w:rsidR="00510F75" w:rsidRPr="00D63CFF">
        <w:rPr>
          <w:rStyle w:val="FontStyle31"/>
          <w:rFonts w:ascii="GHEA Grapalat" w:hAnsi="GHEA Grapalat"/>
          <w:noProof/>
          <w:sz w:val="24"/>
          <w:szCs w:val="24"/>
          <w:lang w:val="hy-AM"/>
        </w:rPr>
        <w:t>կիրառվող</w:t>
      </w:r>
      <w:r w:rsidR="00510F75" w:rsidRPr="00D63CFF">
        <w:rPr>
          <w:rFonts w:ascii="GHEA Grapalat" w:hAnsi="GHEA Grapalat" w:cs="Sylfaen"/>
          <w:sz w:val="24"/>
          <w:szCs w:val="24"/>
          <w:lang w:val="hy-AM"/>
        </w:rPr>
        <w:t xml:space="preserve"> քրեաիրավական ներգործության միջոցները</w:t>
      </w:r>
      <w:r w:rsidR="00770A9B" w:rsidRPr="00D63CFF">
        <w:rPr>
          <w:rStyle w:val="FontStyle31"/>
          <w:rFonts w:ascii="GHEA Grapalat" w:hAnsi="GHEA Grapalat"/>
          <w:noProof/>
          <w:sz w:val="24"/>
          <w:szCs w:val="24"/>
          <w:lang w:val="hy-AM"/>
        </w:rPr>
        <w:t xml:space="preserve"> </w:t>
      </w:r>
      <w:r w:rsidR="00A270B6" w:rsidRPr="00D63CFF">
        <w:rPr>
          <w:rStyle w:val="FontStyle31"/>
          <w:rFonts w:ascii="GHEA Grapalat" w:hAnsi="GHEA Grapalat"/>
          <w:noProof/>
          <w:sz w:val="24"/>
          <w:szCs w:val="24"/>
          <w:lang w:val="hy-AM"/>
        </w:rPr>
        <w:t>քրեական օրենսգրքի</w:t>
      </w:r>
      <w:r w:rsidR="00770A9B" w:rsidRPr="00D63CFF">
        <w:rPr>
          <w:rStyle w:val="FontStyle31"/>
          <w:rFonts w:ascii="GHEA Grapalat" w:hAnsi="GHEA Grapalat"/>
          <w:noProof/>
          <w:sz w:val="24"/>
          <w:szCs w:val="24"/>
          <w:lang w:val="hy-AM"/>
        </w:rPr>
        <w:t xml:space="preserve"> Հատուկ մասի հոդվածների սանկցիաներում</w:t>
      </w:r>
      <w:r w:rsidRPr="00D63CFF">
        <w:rPr>
          <w:rStyle w:val="FontStyle31"/>
          <w:rFonts w:ascii="GHEA Grapalat" w:hAnsi="GHEA Grapalat"/>
          <w:noProof/>
          <w:sz w:val="24"/>
          <w:szCs w:val="24"/>
          <w:lang w:val="hy-AM"/>
        </w:rPr>
        <w:t xml:space="preserve"> չեն նախատեսվում և նշանակվում են՝ հաշվի առնելով սույն գլխով նախատեսված </w:t>
      </w:r>
      <w:r w:rsidR="00141233" w:rsidRPr="00D63CFF">
        <w:rPr>
          <w:rFonts w:ascii="GHEA Grapalat" w:hAnsi="GHEA Grapalat" w:cs="Sylfaen"/>
          <w:sz w:val="24"/>
          <w:szCs w:val="24"/>
          <w:lang w:val="hy-AM"/>
        </w:rPr>
        <w:t>քրեաիրավական ներգործության միջոցների</w:t>
      </w:r>
      <w:r w:rsidR="00141233" w:rsidRPr="00D63CFF">
        <w:rPr>
          <w:rStyle w:val="FontStyle31"/>
          <w:rFonts w:ascii="GHEA Grapalat" w:hAnsi="GHEA Grapalat"/>
          <w:noProof/>
          <w:sz w:val="24"/>
          <w:szCs w:val="24"/>
          <w:lang w:val="hy-AM"/>
        </w:rPr>
        <w:t xml:space="preserve"> </w:t>
      </w:r>
      <w:r w:rsidRPr="00D63CFF">
        <w:rPr>
          <w:rStyle w:val="FontStyle31"/>
          <w:rFonts w:ascii="GHEA Grapalat" w:hAnsi="GHEA Grapalat"/>
          <w:noProof/>
          <w:sz w:val="24"/>
          <w:szCs w:val="24"/>
          <w:lang w:val="hy-AM"/>
        </w:rPr>
        <w:t>տեսակներն ու չափը։</w:t>
      </w:r>
    </w:p>
    <w:p w:rsidR="00F447DB" w:rsidRDefault="00F447DB" w:rsidP="00F447DB">
      <w:pPr>
        <w:tabs>
          <w:tab w:val="num" w:pos="0"/>
        </w:tabs>
        <w:spacing w:after="0" w:line="360" w:lineRule="auto"/>
        <w:ind w:firstLine="426"/>
        <w:jc w:val="both"/>
        <w:rPr>
          <w:rStyle w:val="FontStyle31"/>
          <w:rFonts w:ascii="GHEA Grapalat" w:hAnsi="GHEA Grapalat" w:cs="Sylfaen"/>
          <w:sz w:val="24"/>
          <w:szCs w:val="24"/>
          <w:lang w:val="hy-AM"/>
        </w:rPr>
      </w:pPr>
      <w:r w:rsidRPr="00EB0B86">
        <w:rPr>
          <w:rStyle w:val="FontStyle31"/>
          <w:rFonts w:ascii="GHEA Grapalat" w:hAnsi="GHEA Grapalat" w:cs="Sylfaen"/>
          <w:sz w:val="24"/>
          <w:szCs w:val="24"/>
          <w:lang w:val="hy-AM"/>
        </w:rPr>
        <w:t>3. Սույն հոդվածի 1-ին մասի 1-ին կետով նախատեսված քրեաիրավական ներգործության միջոցը չի կարող կիրառվել այն իրավաբանական անձի նկատմամբ, որի վերաբերյալ նույն փաստի առթիվ նախկինում արդեն իսկ կիրառված է եղել տուգանքը որպես ոչ քրեաիրավական ներգործության միջոց:</w:t>
      </w:r>
    </w:p>
    <w:p w:rsidR="00165881" w:rsidRPr="00EB0B86" w:rsidRDefault="00165881" w:rsidP="00F447DB">
      <w:pPr>
        <w:tabs>
          <w:tab w:val="num" w:pos="0"/>
        </w:tabs>
        <w:spacing w:after="0" w:line="360" w:lineRule="auto"/>
        <w:ind w:firstLine="426"/>
        <w:jc w:val="both"/>
        <w:rPr>
          <w:rStyle w:val="FontStyle31"/>
          <w:rFonts w:ascii="GHEA Grapalat" w:hAnsi="GHEA Grapalat" w:cs="Sylfaen"/>
          <w:sz w:val="24"/>
          <w:szCs w:val="24"/>
          <w:lang w:val="hy-AM"/>
        </w:rPr>
      </w:pPr>
      <w:r>
        <w:rPr>
          <w:rStyle w:val="FontStyle31"/>
          <w:rFonts w:ascii="GHEA Grapalat" w:hAnsi="GHEA Grapalat" w:cs="Sylfaen"/>
          <w:sz w:val="24"/>
          <w:szCs w:val="24"/>
          <w:lang w:val="hy-AM"/>
        </w:rPr>
        <w:t xml:space="preserve">4. Սույն հոդվածի 1-ին մասով նախատեսված քրեաիրավական ներգործության միջոցները բանկի նկատմամբ նշանակելիս դատարանը կարող է հաշվի առնել </w:t>
      </w:r>
      <w:r>
        <w:rPr>
          <w:rStyle w:val="FontStyle31"/>
          <w:rFonts w:ascii="GHEA Grapalat" w:hAnsi="GHEA Grapalat" w:cs="Sylfaen"/>
          <w:sz w:val="24"/>
          <w:szCs w:val="24"/>
          <w:lang w:val="hy-AM"/>
        </w:rPr>
        <w:lastRenderedPageBreak/>
        <w:t>Հայաստանի Հանրապետության կենտրոնական  բանկի կողմից քրեաիրավական ներգործության տվյալ միջոցի կիրառման և դրա հետևանքների մասին տրամադրած կարծիքը:</w:t>
      </w:r>
    </w:p>
    <w:p w:rsidR="00774AF2" w:rsidRPr="00D63CFF" w:rsidRDefault="00774AF2" w:rsidP="00FC1373">
      <w:pPr>
        <w:pStyle w:val="Heading3"/>
        <w:rPr>
          <w:shd w:val="clear" w:color="auto" w:fill="auto"/>
        </w:rPr>
      </w:pPr>
      <w:bookmarkStart w:id="489" w:name="_Toc496601445"/>
      <w:bookmarkStart w:id="490" w:name="_Toc11652860"/>
    </w:p>
    <w:p w:rsidR="00AE592B" w:rsidRPr="00D63CFF" w:rsidRDefault="000274D8" w:rsidP="00BB5EDE">
      <w:pPr>
        <w:pStyle w:val="Heading3"/>
      </w:pPr>
      <w:bookmarkStart w:id="491" w:name="_Toc19634960"/>
      <w:r w:rsidRPr="00D63CFF">
        <w:t>Հոդված 1</w:t>
      </w:r>
      <w:r w:rsidR="003E6A7E" w:rsidRPr="00165881">
        <w:t>29</w:t>
      </w:r>
      <w:r w:rsidRPr="00D63CFF">
        <w:t>. Տուգանքը</w:t>
      </w:r>
      <w:bookmarkEnd w:id="489"/>
      <w:bookmarkEnd w:id="490"/>
      <w:bookmarkEnd w:id="491"/>
    </w:p>
    <w:p w:rsidR="00294D68" w:rsidRPr="00D63CFF" w:rsidRDefault="000274D8" w:rsidP="00AD0777">
      <w:pPr>
        <w:numPr>
          <w:ilvl w:val="2"/>
          <w:numId w:val="78"/>
        </w:numPr>
        <w:tabs>
          <w:tab w:val="clear" w:pos="502"/>
          <w:tab w:val="num" w:pos="0"/>
        </w:tabs>
        <w:spacing w:after="0" w:line="360" w:lineRule="auto"/>
        <w:ind w:left="0" w:firstLine="450"/>
        <w:jc w:val="both"/>
        <w:rPr>
          <w:rFonts w:ascii="GHEA Grapalat" w:hAnsi="GHEA Grapalat" w:cs="Sylfaen"/>
          <w:sz w:val="24"/>
          <w:szCs w:val="24"/>
          <w:lang w:val="hy-AM"/>
        </w:rPr>
      </w:pPr>
      <w:r w:rsidRPr="00D63CFF">
        <w:rPr>
          <w:rFonts w:ascii="GHEA Grapalat" w:hAnsi="GHEA Grapalat" w:cs="Sylfaen"/>
          <w:sz w:val="24"/>
          <w:szCs w:val="24"/>
          <w:lang w:val="hy-AM"/>
        </w:rPr>
        <w:t>Տուգանքը նշանակվում է իրավաբանական անձի նկատմամբ</w:t>
      </w:r>
      <w:r w:rsidR="00741DBB" w:rsidRPr="00D63CFF">
        <w:rPr>
          <w:rFonts w:ascii="GHEA Grapalat" w:hAnsi="GHEA Grapalat" w:cs="Sylfaen"/>
          <w:sz w:val="24"/>
          <w:szCs w:val="24"/>
          <w:lang w:val="hy-AM"/>
        </w:rPr>
        <w:t>` ո</w:t>
      </w:r>
      <w:r w:rsidR="00294D68" w:rsidRPr="00D63CFF">
        <w:rPr>
          <w:rFonts w:ascii="GHEA Grapalat" w:hAnsi="GHEA Grapalat" w:cs="Sylfaen"/>
          <w:sz w:val="24"/>
          <w:szCs w:val="24"/>
          <w:lang w:val="hy-AM"/>
        </w:rPr>
        <w:t>չ մեծ կամ միջին ծանրության հանցագործության համար</w:t>
      </w:r>
      <w:r w:rsidR="00741DBB" w:rsidRPr="00D63CFF">
        <w:rPr>
          <w:rFonts w:ascii="GHEA Grapalat" w:hAnsi="GHEA Grapalat" w:cs="Sylfaen"/>
          <w:sz w:val="24"/>
          <w:szCs w:val="24"/>
          <w:lang w:val="hy-AM"/>
        </w:rPr>
        <w:t>`</w:t>
      </w:r>
      <w:r w:rsidR="00294D68" w:rsidRPr="00D63CFF">
        <w:rPr>
          <w:rFonts w:ascii="GHEA Grapalat" w:hAnsi="GHEA Grapalat" w:cs="Sylfaen"/>
          <w:sz w:val="24"/>
          <w:szCs w:val="24"/>
          <w:lang w:val="hy-AM"/>
        </w:rPr>
        <w:t xml:space="preserve"> հանցանքն ավարտվելուն նախորդած մեկ տարվա</w:t>
      </w:r>
      <w:r w:rsidR="00C849E3" w:rsidRPr="00D63CFF">
        <w:rPr>
          <w:rFonts w:ascii="GHEA Grapalat" w:hAnsi="GHEA Grapalat" w:cs="Sylfaen"/>
          <w:sz w:val="24"/>
          <w:szCs w:val="24"/>
          <w:lang w:val="hy-AM"/>
        </w:rPr>
        <w:t xml:space="preserve"> նրա</w:t>
      </w:r>
      <w:r w:rsidR="00294D68" w:rsidRPr="00D63CFF">
        <w:rPr>
          <w:rFonts w:ascii="GHEA Grapalat" w:hAnsi="GHEA Grapalat" w:cs="Sylfaen"/>
          <w:sz w:val="24"/>
          <w:szCs w:val="24"/>
          <w:lang w:val="hy-AM"/>
        </w:rPr>
        <w:t xml:space="preserve"> </w:t>
      </w:r>
      <w:r w:rsidR="00AE2338" w:rsidRPr="00D63CFF">
        <w:rPr>
          <w:rFonts w:ascii="GHEA Grapalat" w:hAnsi="GHEA Grapalat" w:cs="Sylfaen"/>
          <w:sz w:val="24"/>
          <w:szCs w:val="24"/>
          <w:lang w:val="hy-AM"/>
        </w:rPr>
        <w:t xml:space="preserve">եկամուտների </w:t>
      </w:r>
      <w:r w:rsidR="001C41D2" w:rsidRPr="00D63CFF">
        <w:rPr>
          <w:rFonts w:ascii="GHEA Grapalat" w:hAnsi="GHEA Grapalat" w:cs="Sylfaen"/>
          <w:sz w:val="24"/>
          <w:szCs w:val="24"/>
          <w:lang w:val="hy-AM"/>
        </w:rPr>
        <w:t>տասից քսան</w:t>
      </w:r>
      <w:r w:rsidR="00294D68" w:rsidRPr="00D63CFF">
        <w:rPr>
          <w:rFonts w:ascii="GHEA Grapalat" w:hAnsi="GHEA Grapalat" w:cs="Sylfaen"/>
          <w:sz w:val="24"/>
          <w:szCs w:val="24"/>
          <w:lang w:val="hy-AM"/>
        </w:rPr>
        <w:t xml:space="preserve"> տոկոսի չափով:</w:t>
      </w:r>
    </w:p>
    <w:p w:rsidR="00294D68" w:rsidRPr="00D63CFF" w:rsidRDefault="00294D68" w:rsidP="00AD0777">
      <w:pPr>
        <w:numPr>
          <w:ilvl w:val="2"/>
          <w:numId w:val="78"/>
        </w:numPr>
        <w:tabs>
          <w:tab w:val="clear" w:pos="502"/>
          <w:tab w:val="num" w:pos="0"/>
        </w:tabs>
        <w:spacing w:after="0" w:line="360" w:lineRule="auto"/>
        <w:ind w:left="0" w:firstLine="450"/>
        <w:jc w:val="both"/>
        <w:rPr>
          <w:rFonts w:ascii="GHEA Grapalat" w:hAnsi="GHEA Grapalat" w:cs="Sylfaen"/>
          <w:sz w:val="24"/>
          <w:szCs w:val="24"/>
          <w:lang w:val="hy-AM"/>
        </w:rPr>
      </w:pPr>
      <w:r w:rsidRPr="00D63CFF">
        <w:rPr>
          <w:rFonts w:ascii="GHEA Grapalat" w:hAnsi="GHEA Grapalat" w:cs="Sylfaen"/>
          <w:sz w:val="24"/>
          <w:szCs w:val="24"/>
          <w:lang w:val="hy-AM"/>
        </w:rPr>
        <w:t xml:space="preserve">Ծանր կամ առանձնապես ծանր հանցագործության համար իրավաբանական անձի նկատմամբ տուգանքը նշանակվում է հանցանքն ավարտվելուն նախորդած մեկ տարվա </w:t>
      </w:r>
      <w:r w:rsidR="00C849E3" w:rsidRPr="00D63CFF">
        <w:rPr>
          <w:rFonts w:ascii="GHEA Grapalat" w:hAnsi="GHEA Grapalat" w:cs="Sylfaen"/>
          <w:sz w:val="24"/>
          <w:szCs w:val="24"/>
          <w:lang w:val="hy-AM"/>
        </w:rPr>
        <w:t xml:space="preserve">նրա </w:t>
      </w:r>
      <w:r w:rsidR="00E8714C">
        <w:rPr>
          <w:rFonts w:ascii="GHEA Grapalat" w:hAnsi="GHEA Grapalat" w:cs="Sylfaen"/>
          <w:sz w:val="24"/>
          <w:szCs w:val="24"/>
          <w:lang w:val="hy-AM"/>
        </w:rPr>
        <w:t xml:space="preserve">համախառն </w:t>
      </w:r>
      <w:r w:rsidRPr="00D63CFF">
        <w:rPr>
          <w:rFonts w:ascii="GHEA Grapalat" w:hAnsi="GHEA Grapalat" w:cs="Sylfaen"/>
          <w:sz w:val="24"/>
          <w:szCs w:val="24"/>
          <w:lang w:val="hy-AM"/>
        </w:rPr>
        <w:t xml:space="preserve">եկամուտի </w:t>
      </w:r>
      <w:r w:rsidR="001C41D2" w:rsidRPr="00D63CFF">
        <w:rPr>
          <w:rFonts w:ascii="GHEA Grapalat" w:hAnsi="GHEA Grapalat" w:cs="Sylfaen"/>
          <w:sz w:val="24"/>
          <w:szCs w:val="24"/>
          <w:lang w:val="hy-AM"/>
        </w:rPr>
        <w:t>քսանից քառասուն</w:t>
      </w:r>
      <w:r w:rsidRPr="00D63CFF">
        <w:rPr>
          <w:rFonts w:ascii="GHEA Grapalat" w:hAnsi="GHEA Grapalat" w:cs="Sylfaen"/>
          <w:sz w:val="24"/>
          <w:szCs w:val="24"/>
          <w:lang w:val="hy-AM"/>
        </w:rPr>
        <w:t xml:space="preserve"> տոկոսի չափով:</w:t>
      </w:r>
    </w:p>
    <w:p w:rsidR="0061224C" w:rsidRPr="00D63CFF" w:rsidRDefault="005C796D" w:rsidP="00AD0777">
      <w:pPr>
        <w:numPr>
          <w:ilvl w:val="2"/>
          <w:numId w:val="78"/>
        </w:numPr>
        <w:tabs>
          <w:tab w:val="clear" w:pos="502"/>
          <w:tab w:val="num" w:pos="0"/>
        </w:tabs>
        <w:spacing w:after="0" w:line="360" w:lineRule="auto"/>
        <w:ind w:left="0" w:firstLine="450"/>
        <w:jc w:val="both"/>
        <w:rPr>
          <w:rFonts w:ascii="GHEA Grapalat" w:hAnsi="GHEA Grapalat" w:cs="Sylfaen"/>
          <w:sz w:val="24"/>
          <w:szCs w:val="24"/>
          <w:lang w:val="hy-AM"/>
        </w:rPr>
      </w:pPr>
      <w:r w:rsidRPr="00D63CFF">
        <w:rPr>
          <w:rFonts w:ascii="GHEA Grapalat" w:hAnsi="GHEA Grapalat" w:cs="Sylfaen"/>
          <w:sz w:val="24"/>
          <w:szCs w:val="24"/>
          <w:lang w:val="hy-AM"/>
        </w:rPr>
        <w:t>Եթե իրավաբանական անձը հանցանքն ավարտելուն նախորդած մեկ տարվա ընթացքում եկամուտ չի ունեցել կամ հնարավոր չի եղել պարզելու նրա եկամուտը, ապա</w:t>
      </w:r>
      <w:r w:rsidR="002813C2" w:rsidRPr="00D63CFF">
        <w:rPr>
          <w:rFonts w:ascii="GHEA Grapalat" w:hAnsi="GHEA Grapalat" w:cs="Sylfaen"/>
          <w:sz w:val="24"/>
          <w:szCs w:val="24"/>
          <w:lang w:val="hy-AM"/>
        </w:rPr>
        <w:t xml:space="preserve"> տուգանքի հաշվարկը կատարվում է հիմք ընդունելով Հայաստանի Հանրապետությունում սահմանված նվազագույն աշխատավարձի չափը:</w:t>
      </w:r>
      <w:r w:rsidRPr="00D63CFF">
        <w:rPr>
          <w:rFonts w:ascii="GHEA Grapalat" w:hAnsi="GHEA Grapalat" w:cs="Sylfaen"/>
          <w:sz w:val="24"/>
          <w:szCs w:val="24"/>
          <w:lang w:val="hy-AM"/>
        </w:rPr>
        <w:t xml:space="preserve"> </w:t>
      </w:r>
      <w:r w:rsidR="002813C2" w:rsidRPr="00D63CFF">
        <w:rPr>
          <w:rFonts w:ascii="GHEA Grapalat" w:hAnsi="GHEA Grapalat" w:cs="Sylfaen"/>
          <w:sz w:val="24"/>
          <w:szCs w:val="24"/>
          <w:lang w:val="hy-AM"/>
        </w:rPr>
        <w:t>Այս դեպքում</w:t>
      </w:r>
      <w:r w:rsidR="006822DC" w:rsidRPr="00D63CFF">
        <w:rPr>
          <w:rFonts w:ascii="GHEA Grapalat" w:hAnsi="GHEA Grapalat" w:cs="Sylfaen"/>
          <w:sz w:val="24"/>
          <w:szCs w:val="24"/>
          <w:lang w:val="hy-AM"/>
        </w:rPr>
        <w:t xml:space="preserve"> </w:t>
      </w:r>
      <w:r w:rsidR="00C21AEC" w:rsidRPr="00D63CFF">
        <w:rPr>
          <w:rFonts w:ascii="GHEA Grapalat" w:hAnsi="GHEA Grapalat" w:cs="Sylfaen"/>
          <w:sz w:val="24"/>
          <w:szCs w:val="24"/>
          <w:lang w:val="hy-AM"/>
        </w:rPr>
        <w:t xml:space="preserve">ոչ մեծ կամ միջին </w:t>
      </w:r>
      <w:r w:rsidR="006822DC" w:rsidRPr="00D63CFF">
        <w:rPr>
          <w:rFonts w:ascii="GHEA Grapalat" w:hAnsi="GHEA Grapalat" w:cs="Sylfaen"/>
          <w:sz w:val="24"/>
          <w:szCs w:val="24"/>
          <w:lang w:val="hy-AM"/>
        </w:rPr>
        <w:t>հանցագործության համար</w:t>
      </w:r>
      <w:r w:rsidR="002813C2" w:rsidRPr="00D63CFF">
        <w:rPr>
          <w:rFonts w:ascii="GHEA Grapalat" w:hAnsi="GHEA Grapalat" w:cs="Sylfaen"/>
          <w:sz w:val="24"/>
          <w:szCs w:val="24"/>
          <w:lang w:val="hy-AM"/>
        </w:rPr>
        <w:t xml:space="preserve"> սույն օրենսգրքի Հատուկ մասի համապատասխան հոդվածով սահմանված տուգանքի չափերը </w:t>
      </w:r>
      <w:r w:rsidR="004C3F60" w:rsidRPr="00D63CFF">
        <w:rPr>
          <w:rFonts w:ascii="GHEA Grapalat" w:hAnsi="GHEA Grapalat" w:cs="Sylfaen"/>
          <w:sz w:val="24"/>
          <w:szCs w:val="24"/>
          <w:lang w:val="hy-AM"/>
        </w:rPr>
        <w:t>եռ</w:t>
      </w:r>
      <w:r w:rsidR="002813C2" w:rsidRPr="00D63CFF">
        <w:rPr>
          <w:rFonts w:ascii="GHEA Grapalat" w:hAnsi="GHEA Grapalat" w:cs="Sylfaen"/>
          <w:sz w:val="24"/>
          <w:szCs w:val="24"/>
          <w:lang w:val="hy-AM"/>
        </w:rPr>
        <w:t>ապատկվում են</w:t>
      </w:r>
      <w:r w:rsidR="0061224C" w:rsidRPr="00D63CFF">
        <w:rPr>
          <w:rFonts w:ascii="GHEA Grapalat" w:hAnsi="GHEA Grapalat" w:cs="Sylfaen"/>
          <w:sz w:val="24"/>
          <w:szCs w:val="24"/>
          <w:lang w:val="hy-AM"/>
        </w:rPr>
        <w:t xml:space="preserve">: </w:t>
      </w:r>
      <w:r w:rsidR="00C21AEC" w:rsidRPr="00D63CFF">
        <w:rPr>
          <w:rFonts w:ascii="GHEA Grapalat" w:hAnsi="GHEA Grapalat" w:cs="Sylfaen"/>
          <w:sz w:val="24"/>
          <w:szCs w:val="24"/>
          <w:lang w:val="hy-AM"/>
        </w:rPr>
        <w:t>Ծան</w:t>
      </w:r>
      <w:r w:rsidR="002C6EF1" w:rsidRPr="00D63CFF">
        <w:rPr>
          <w:rFonts w:ascii="GHEA Grapalat" w:hAnsi="GHEA Grapalat" w:cs="Sylfaen"/>
          <w:sz w:val="24"/>
          <w:szCs w:val="24"/>
          <w:lang w:val="hy-AM"/>
        </w:rPr>
        <w:t xml:space="preserve">ր </w:t>
      </w:r>
      <w:r w:rsidR="00C21AEC" w:rsidRPr="00D63CFF">
        <w:rPr>
          <w:rFonts w:ascii="GHEA Grapalat" w:hAnsi="GHEA Grapalat" w:cs="Sylfaen"/>
          <w:sz w:val="24"/>
          <w:szCs w:val="24"/>
          <w:lang w:val="hy-AM"/>
        </w:rPr>
        <w:t>կամ</w:t>
      </w:r>
      <w:r w:rsidR="002C6EF1" w:rsidRPr="00D63CFF">
        <w:rPr>
          <w:rFonts w:ascii="GHEA Grapalat" w:hAnsi="GHEA Grapalat" w:cs="Sylfaen"/>
          <w:sz w:val="24"/>
          <w:szCs w:val="24"/>
          <w:lang w:val="hy-AM"/>
        </w:rPr>
        <w:t xml:space="preserve"> առանձնապես ծանր հանցագործությունների համար նշանակվում </w:t>
      </w:r>
      <w:r w:rsidR="00C21AEC" w:rsidRPr="00D63CFF">
        <w:rPr>
          <w:rFonts w:ascii="GHEA Grapalat" w:hAnsi="GHEA Grapalat" w:cs="Sylfaen"/>
          <w:sz w:val="24"/>
          <w:szCs w:val="24"/>
          <w:lang w:val="hy-AM"/>
        </w:rPr>
        <w:t>է</w:t>
      </w:r>
      <w:r w:rsidR="002C6EF1" w:rsidRPr="00D63CFF">
        <w:rPr>
          <w:rFonts w:ascii="GHEA Grapalat" w:hAnsi="GHEA Grapalat" w:cs="Sylfaen"/>
          <w:sz w:val="24"/>
          <w:szCs w:val="24"/>
          <w:lang w:val="hy-AM"/>
        </w:rPr>
        <w:t xml:space="preserve"> </w:t>
      </w:r>
      <w:r w:rsidR="00C21AEC" w:rsidRPr="00D63CFF">
        <w:rPr>
          <w:rFonts w:ascii="GHEA Grapalat" w:hAnsi="GHEA Grapalat" w:cs="Sylfaen"/>
          <w:sz w:val="24"/>
          <w:szCs w:val="24"/>
          <w:lang w:val="hy-AM"/>
        </w:rPr>
        <w:t xml:space="preserve">Հայաստանի Հանրապետությունում սահմանված նվազագույն աշխատավարձի </w:t>
      </w:r>
      <w:r w:rsidR="002C6EF1" w:rsidRPr="00D63CFF">
        <w:rPr>
          <w:rFonts w:ascii="GHEA Grapalat" w:hAnsi="GHEA Grapalat" w:cs="Sylfaen"/>
          <w:sz w:val="24"/>
          <w:szCs w:val="24"/>
          <w:lang w:val="hy-AM"/>
        </w:rPr>
        <w:t>հարյուրհիսնապատիկից երեքհարյուրապատի</w:t>
      </w:r>
      <w:r w:rsidR="00C21AEC" w:rsidRPr="00D63CFF">
        <w:rPr>
          <w:rFonts w:ascii="GHEA Grapalat" w:hAnsi="GHEA Grapalat" w:cs="Sylfaen"/>
          <w:sz w:val="24"/>
          <w:szCs w:val="24"/>
          <w:lang w:val="hy-AM"/>
        </w:rPr>
        <w:t>կի</w:t>
      </w:r>
      <w:r w:rsidR="002C6EF1" w:rsidRPr="00D63CFF">
        <w:rPr>
          <w:rFonts w:ascii="GHEA Grapalat" w:hAnsi="GHEA Grapalat" w:cs="Sylfaen"/>
          <w:sz w:val="24"/>
          <w:szCs w:val="24"/>
          <w:lang w:val="hy-AM"/>
        </w:rPr>
        <w:t xml:space="preserve"> չափով տուգանք</w:t>
      </w:r>
      <w:r w:rsidR="00C21AEC" w:rsidRPr="00D63CFF">
        <w:rPr>
          <w:rFonts w:ascii="GHEA Grapalat" w:hAnsi="GHEA Grapalat" w:cs="Sylfaen"/>
          <w:sz w:val="24"/>
          <w:szCs w:val="24"/>
          <w:lang w:val="hy-AM"/>
        </w:rPr>
        <w:t>:</w:t>
      </w:r>
    </w:p>
    <w:p w:rsidR="00294D68" w:rsidRPr="00D63CFF" w:rsidRDefault="000274D8" w:rsidP="00AD0777">
      <w:pPr>
        <w:numPr>
          <w:ilvl w:val="2"/>
          <w:numId w:val="78"/>
        </w:numPr>
        <w:tabs>
          <w:tab w:val="clear" w:pos="502"/>
          <w:tab w:val="num" w:pos="0"/>
        </w:tabs>
        <w:spacing w:after="0" w:line="360" w:lineRule="auto"/>
        <w:ind w:left="0" w:firstLine="450"/>
        <w:jc w:val="both"/>
        <w:rPr>
          <w:rFonts w:ascii="GHEA Grapalat" w:hAnsi="GHEA Grapalat" w:cs="Sylfaen"/>
          <w:sz w:val="24"/>
          <w:szCs w:val="24"/>
          <w:lang w:val="hy-AM"/>
        </w:rPr>
      </w:pPr>
      <w:r w:rsidRPr="00D63CFF">
        <w:rPr>
          <w:rFonts w:ascii="GHEA Grapalat" w:hAnsi="GHEA Grapalat" w:cs="Sylfaen"/>
          <w:sz w:val="24"/>
          <w:szCs w:val="24"/>
          <w:lang w:val="hy-AM"/>
        </w:rPr>
        <w:t>Տուգանքի չափը և այն նշանակելու հնարավորությունը դատարանը որոշում է հաշվի առնելով իրավաբանական անձի գույքային դրություն</w:t>
      </w:r>
      <w:r w:rsidRPr="00D63CFF">
        <w:rPr>
          <w:rFonts w:ascii="GHEA Grapalat" w:hAnsi="GHEA Grapalat" w:cs="Sylfaen"/>
          <w:sz w:val="24"/>
          <w:szCs w:val="24"/>
          <w:shd w:val="clear" w:color="auto" w:fill="FFFFFF"/>
          <w:lang w:val="hy-AM"/>
        </w:rPr>
        <w:t>ը, իրավաբանական անձի՝ եկամուտ ստանալու հնարավորությունը, կամ նրան պատկանող այնպիսի գույքի առկայությունը, որի վրա կարող է բռնագանձում տարածվել</w:t>
      </w:r>
      <w:r w:rsidR="00052A4D" w:rsidRPr="00D63CFF">
        <w:rPr>
          <w:rFonts w:ascii="GHEA Grapalat" w:hAnsi="GHEA Grapalat" w:cs="Sylfaen"/>
          <w:sz w:val="24"/>
          <w:szCs w:val="24"/>
          <w:shd w:val="clear" w:color="auto" w:fill="FFFFFF"/>
          <w:lang w:val="hy-AM"/>
        </w:rPr>
        <w:t>,</w:t>
      </w:r>
      <w:r w:rsidRPr="00D63CFF">
        <w:rPr>
          <w:rFonts w:ascii="GHEA Grapalat" w:hAnsi="GHEA Grapalat" w:cs="Sylfaen"/>
          <w:sz w:val="24"/>
          <w:szCs w:val="24"/>
          <w:shd w:val="clear" w:color="auto" w:fill="FFFFFF"/>
          <w:lang w:val="hy-AM"/>
        </w:rPr>
        <w:t xml:space="preserve"> ինչպես նաև </w:t>
      </w:r>
      <w:r w:rsidRPr="00D63CFF">
        <w:rPr>
          <w:rFonts w:ascii="GHEA Grapalat" w:hAnsi="GHEA Grapalat" w:cs="Sylfaen"/>
          <w:sz w:val="24"/>
          <w:szCs w:val="24"/>
          <w:lang w:val="hy-AM"/>
        </w:rPr>
        <w:t xml:space="preserve">սույն օրենսգրքի </w:t>
      </w:r>
      <w:r w:rsidR="00F267E1" w:rsidRPr="00D63CFF">
        <w:rPr>
          <w:rFonts w:ascii="GHEA Grapalat" w:hAnsi="GHEA Grapalat" w:cs="Sylfaen"/>
          <w:sz w:val="24"/>
          <w:szCs w:val="24"/>
          <w:lang w:val="hy-AM"/>
        </w:rPr>
        <w:t>134</w:t>
      </w:r>
      <w:r w:rsidR="00052A4D" w:rsidRPr="00D63CFF">
        <w:rPr>
          <w:rFonts w:ascii="GHEA Grapalat" w:hAnsi="GHEA Grapalat" w:cs="Sylfaen"/>
          <w:sz w:val="24"/>
          <w:szCs w:val="24"/>
          <w:lang w:val="hy-AM"/>
        </w:rPr>
        <w:t>-րդ հոդվածով</w:t>
      </w:r>
      <w:r w:rsidRPr="00D63CFF">
        <w:rPr>
          <w:rFonts w:ascii="GHEA Grapalat" w:hAnsi="GHEA Grapalat" w:cs="Sylfaen"/>
          <w:sz w:val="24"/>
          <w:szCs w:val="24"/>
          <w:lang w:val="hy-AM"/>
        </w:rPr>
        <w:t xml:space="preserve"> նշված հանգամանքերը</w:t>
      </w:r>
      <w:r w:rsidRPr="00D63CFF">
        <w:rPr>
          <w:rFonts w:ascii="GHEA Grapalat" w:hAnsi="GHEA Grapalat" w:cs="Sylfaen"/>
          <w:sz w:val="24"/>
          <w:szCs w:val="24"/>
          <w:shd w:val="clear" w:color="auto" w:fill="FFFFFF"/>
          <w:lang w:val="hy-AM"/>
        </w:rPr>
        <w:t xml:space="preserve">: </w:t>
      </w:r>
    </w:p>
    <w:p w:rsidR="00294D68" w:rsidRPr="00D63CFF" w:rsidRDefault="000274D8" w:rsidP="00AD0777">
      <w:pPr>
        <w:numPr>
          <w:ilvl w:val="2"/>
          <w:numId w:val="78"/>
        </w:numPr>
        <w:tabs>
          <w:tab w:val="clear" w:pos="502"/>
          <w:tab w:val="num" w:pos="0"/>
        </w:tabs>
        <w:spacing w:after="0" w:line="360" w:lineRule="auto"/>
        <w:ind w:left="0" w:firstLine="450"/>
        <w:jc w:val="both"/>
        <w:rPr>
          <w:rFonts w:ascii="GHEA Grapalat" w:hAnsi="GHEA Grapalat" w:cs="Sylfaen"/>
          <w:sz w:val="24"/>
          <w:szCs w:val="24"/>
          <w:lang w:val="hy-AM"/>
        </w:rPr>
      </w:pPr>
      <w:r w:rsidRPr="00D63CFF">
        <w:rPr>
          <w:rFonts w:ascii="GHEA Grapalat" w:hAnsi="GHEA Grapalat" w:cs="Sylfaen"/>
          <w:sz w:val="24"/>
          <w:szCs w:val="24"/>
          <w:lang w:val="hy-AM"/>
        </w:rPr>
        <w:t xml:space="preserve">Տուգանք չափը չի կարող այնպիսին լինել, որը կարող է հանգեցնել իրավաբանական անձի սնանկության կամ գործունեության դադարեցման: </w:t>
      </w:r>
    </w:p>
    <w:p w:rsidR="00294D68" w:rsidRPr="00CE5B1A" w:rsidRDefault="000274D8" w:rsidP="00AD0777">
      <w:pPr>
        <w:numPr>
          <w:ilvl w:val="2"/>
          <w:numId w:val="78"/>
        </w:numPr>
        <w:tabs>
          <w:tab w:val="clear" w:pos="502"/>
          <w:tab w:val="num" w:pos="0"/>
        </w:tabs>
        <w:spacing w:after="0" w:line="360" w:lineRule="auto"/>
        <w:ind w:left="0" w:firstLine="450"/>
        <w:jc w:val="both"/>
        <w:rPr>
          <w:rFonts w:ascii="GHEA Grapalat" w:hAnsi="GHEA Grapalat" w:cs="Sylfaen"/>
          <w:sz w:val="24"/>
          <w:szCs w:val="24"/>
          <w:lang w:val="hy-AM"/>
        </w:rPr>
      </w:pPr>
      <w:r w:rsidRPr="00D63CFF">
        <w:rPr>
          <w:rFonts w:ascii="GHEA Grapalat" w:hAnsi="GHEA Grapalat" w:cs="Sylfaen"/>
          <w:sz w:val="24"/>
          <w:szCs w:val="24"/>
          <w:lang w:val="hy-AM"/>
        </w:rPr>
        <w:t xml:space="preserve">Տուգանքի կիրառմամբ գոյացած միջոցների հիսուն տոկոսն ուղղվում է հանցագործությամբ տուժողներին </w:t>
      </w:r>
      <w:r w:rsidRPr="00CE5B1A">
        <w:rPr>
          <w:rFonts w:ascii="GHEA Grapalat" w:hAnsi="GHEA Grapalat" w:cs="Sylfaen"/>
          <w:sz w:val="24"/>
          <w:szCs w:val="24"/>
          <w:lang w:val="hy-AM"/>
        </w:rPr>
        <w:t xml:space="preserve">պատճառված վնասի փոխհատուցման պետական </w:t>
      </w:r>
      <w:r w:rsidR="009A58A0" w:rsidRPr="00CE5B1A">
        <w:rPr>
          <w:rFonts w:ascii="GHEA Grapalat" w:hAnsi="GHEA Grapalat" w:cs="Sylfaen"/>
          <w:sz w:val="24"/>
          <w:szCs w:val="24"/>
          <w:lang w:val="hy-AM"/>
        </w:rPr>
        <w:lastRenderedPageBreak/>
        <w:t>հիմնադրամ</w:t>
      </w:r>
      <w:r w:rsidRPr="00CE5B1A">
        <w:rPr>
          <w:rFonts w:ascii="GHEA Grapalat" w:hAnsi="GHEA Grapalat" w:cs="Sylfaen"/>
          <w:sz w:val="24"/>
          <w:szCs w:val="24"/>
          <w:lang w:val="hy-AM"/>
        </w:rPr>
        <w:t xml:space="preserve">: Այդ </w:t>
      </w:r>
      <w:r w:rsidR="009A58A0" w:rsidRPr="00CE5B1A">
        <w:rPr>
          <w:rFonts w:ascii="GHEA Grapalat" w:hAnsi="GHEA Grapalat" w:cs="Sylfaen"/>
          <w:sz w:val="24"/>
          <w:szCs w:val="24"/>
          <w:lang w:val="hy-AM"/>
        </w:rPr>
        <w:t>հիմն</w:t>
      </w:r>
      <w:r w:rsidR="00052A4D" w:rsidRPr="00CE5B1A">
        <w:rPr>
          <w:rFonts w:ascii="GHEA Grapalat" w:hAnsi="GHEA Grapalat" w:cs="Sylfaen"/>
          <w:sz w:val="24"/>
          <w:szCs w:val="24"/>
          <w:lang w:val="hy-AM"/>
        </w:rPr>
        <w:t>ա</w:t>
      </w:r>
      <w:r w:rsidR="009A58A0" w:rsidRPr="00CE5B1A">
        <w:rPr>
          <w:rFonts w:ascii="GHEA Grapalat" w:hAnsi="GHEA Grapalat" w:cs="Sylfaen"/>
          <w:sz w:val="24"/>
          <w:szCs w:val="24"/>
          <w:lang w:val="hy-AM"/>
        </w:rPr>
        <w:t>դրամ</w:t>
      </w:r>
      <w:r w:rsidRPr="00CE5B1A">
        <w:rPr>
          <w:rFonts w:ascii="GHEA Grapalat" w:hAnsi="GHEA Grapalat" w:cs="Sylfaen"/>
          <w:sz w:val="24"/>
          <w:szCs w:val="24"/>
          <w:lang w:val="hy-AM"/>
        </w:rPr>
        <w:t xml:space="preserve">ից փոխհատուցում է կատարվում, եթե հանցագործությամբ պատճառված վնասը </w:t>
      </w:r>
      <w:r w:rsidR="009D4E09" w:rsidRPr="00CE5B1A">
        <w:rPr>
          <w:rFonts w:ascii="GHEA Grapalat" w:hAnsi="GHEA Grapalat" w:cs="Sylfaen"/>
          <w:sz w:val="24"/>
          <w:szCs w:val="24"/>
          <w:lang w:val="hy-AM"/>
        </w:rPr>
        <w:t xml:space="preserve">հարկադիր կարգով </w:t>
      </w:r>
      <w:r w:rsidRPr="00CE5B1A">
        <w:rPr>
          <w:rFonts w:ascii="GHEA Grapalat" w:hAnsi="GHEA Grapalat" w:cs="Sylfaen"/>
          <w:sz w:val="24"/>
          <w:szCs w:val="24"/>
          <w:lang w:val="hy-AM"/>
        </w:rPr>
        <w:t xml:space="preserve">չի հատուցվել: </w:t>
      </w:r>
    </w:p>
    <w:p w:rsidR="000274D8" w:rsidRPr="00D63CFF" w:rsidRDefault="000274D8" w:rsidP="00AD0777">
      <w:pPr>
        <w:numPr>
          <w:ilvl w:val="2"/>
          <w:numId w:val="78"/>
        </w:numPr>
        <w:tabs>
          <w:tab w:val="clear" w:pos="502"/>
          <w:tab w:val="num" w:pos="0"/>
        </w:tabs>
        <w:spacing w:after="0" w:line="360" w:lineRule="auto"/>
        <w:ind w:left="0" w:firstLine="450"/>
        <w:jc w:val="both"/>
        <w:rPr>
          <w:rFonts w:ascii="GHEA Grapalat" w:hAnsi="GHEA Grapalat" w:cs="Sylfaen"/>
          <w:sz w:val="24"/>
          <w:szCs w:val="24"/>
          <w:lang w:val="hy-AM"/>
        </w:rPr>
      </w:pPr>
      <w:r w:rsidRPr="00CE5B1A">
        <w:rPr>
          <w:rFonts w:ascii="GHEA Grapalat" w:hAnsi="GHEA Grapalat" w:cs="Sylfaen"/>
          <w:sz w:val="24"/>
          <w:szCs w:val="24"/>
          <w:lang w:val="hy-AM"/>
        </w:rPr>
        <w:t>Տուգանքը վճարելուց խուսափելու դեպքում այն փոխարինվում է գործունեության</w:t>
      </w:r>
      <w:r w:rsidR="00294D68" w:rsidRPr="00CE5B1A">
        <w:rPr>
          <w:rFonts w:ascii="GHEA Grapalat" w:hAnsi="GHEA Grapalat" w:cs="Sylfaen"/>
          <w:sz w:val="24"/>
          <w:szCs w:val="24"/>
          <w:lang w:val="hy-AM"/>
        </w:rPr>
        <w:t xml:space="preserve"> </w:t>
      </w:r>
      <w:r w:rsidR="004D51B0">
        <w:rPr>
          <w:rFonts w:ascii="GHEA Grapalat" w:hAnsi="GHEA Grapalat" w:cs="Sylfaen"/>
          <w:sz w:val="24"/>
          <w:szCs w:val="24"/>
          <w:lang w:val="hy-AM"/>
        </w:rPr>
        <w:t>որոշակի տեսակով զբաղվելու իրավունքի ժամանակավոր դադարեցմամբ</w:t>
      </w:r>
      <w:r w:rsidRPr="00D63CFF">
        <w:rPr>
          <w:rFonts w:ascii="GHEA Grapalat" w:hAnsi="GHEA Grapalat" w:cs="Sylfaen"/>
          <w:sz w:val="24"/>
          <w:szCs w:val="24"/>
          <w:lang w:val="hy-AM"/>
        </w:rPr>
        <w:t>՝ սույն օրենգրքի</w:t>
      </w:r>
      <w:r w:rsidR="007D6F13" w:rsidRPr="00D63CFF">
        <w:rPr>
          <w:rFonts w:ascii="GHEA Grapalat" w:hAnsi="GHEA Grapalat" w:cs="Sylfaen"/>
          <w:sz w:val="24"/>
          <w:szCs w:val="24"/>
          <w:lang w:val="hy-AM"/>
        </w:rPr>
        <w:t xml:space="preserve"> </w:t>
      </w:r>
      <w:r w:rsidR="00F267E1" w:rsidRPr="00D63CFF">
        <w:rPr>
          <w:rFonts w:ascii="GHEA Grapalat" w:hAnsi="GHEA Grapalat" w:cs="Sylfaen"/>
          <w:sz w:val="24"/>
          <w:szCs w:val="24"/>
          <w:lang w:val="hy-AM"/>
        </w:rPr>
        <w:t>130</w:t>
      </w:r>
      <w:r w:rsidR="00052A4D" w:rsidRPr="00D63CFF">
        <w:rPr>
          <w:rFonts w:ascii="GHEA Grapalat" w:hAnsi="GHEA Grapalat" w:cs="Sylfaen"/>
          <w:sz w:val="24"/>
          <w:szCs w:val="24"/>
          <w:lang w:val="hy-AM"/>
        </w:rPr>
        <w:t>-րդ հոդվածով</w:t>
      </w:r>
      <w:r w:rsidRPr="00D63CFF">
        <w:rPr>
          <w:rFonts w:ascii="GHEA Grapalat" w:hAnsi="GHEA Grapalat" w:cs="Sylfaen"/>
          <w:sz w:val="24"/>
          <w:szCs w:val="24"/>
          <w:lang w:val="hy-AM"/>
        </w:rPr>
        <w:t xml:space="preserve"> նախատեսված ժամկետներով:</w:t>
      </w:r>
    </w:p>
    <w:p w:rsidR="000274D8" w:rsidRPr="00D63CFF" w:rsidRDefault="000274D8" w:rsidP="00CA520F">
      <w:pPr>
        <w:spacing w:line="360" w:lineRule="auto"/>
        <w:ind w:left="786"/>
        <w:jc w:val="both"/>
        <w:rPr>
          <w:rFonts w:ascii="GHEA Grapalat" w:hAnsi="GHEA Grapalat" w:cs="Sylfaen"/>
          <w:sz w:val="24"/>
          <w:szCs w:val="24"/>
          <w:lang w:val="hy-AM"/>
        </w:rPr>
      </w:pPr>
    </w:p>
    <w:p w:rsidR="000274D8" w:rsidRPr="00D63CFF" w:rsidRDefault="000274D8" w:rsidP="00FC1373">
      <w:pPr>
        <w:pStyle w:val="Heading3"/>
      </w:pPr>
      <w:bookmarkStart w:id="492" w:name="_Toc496601446"/>
      <w:bookmarkStart w:id="493" w:name="_Toc11652861"/>
      <w:bookmarkStart w:id="494" w:name="_Toc19634961"/>
      <w:r w:rsidRPr="00D63CFF">
        <w:t>Հոդված 1</w:t>
      </w:r>
      <w:r w:rsidR="00BA4C9A" w:rsidRPr="00D63CFF">
        <w:t>3</w:t>
      </w:r>
      <w:r w:rsidR="00A270B6" w:rsidRPr="00D63CFF">
        <w:t>0</w:t>
      </w:r>
      <w:r w:rsidRPr="00D63CFF">
        <w:t>. Գործունեության որոշակի տեսակով զբաղվելու իրավունքի ժամանակավոր դադարեցումը</w:t>
      </w:r>
      <w:bookmarkEnd w:id="492"/>
      <w:bookmarkEnd w:id="493"/>
      <w:bookmarkEnd w:id="494"/>
    </w:p>
    <w:p w:rsidR="000274D8" w:rsidRPr="00D63CFF" w:rsidRDefault="000274D8" w:rsidP="00AD0777">
      <w:pPr>
        <w:numPr>
          <w:ilvl w:val="1"/>
          <w:numId w:val="79"/>
        </w:numPr>
        <w:tabs>
          <w:tab w:val="clear" w:pos="360"/>
          <w:tab w:val="num" w:pos="0"/>
        </w:tabs>
        <w:spacing w:after="0" w:line="360" w:lineRule="auto"/>
        <w:ind w:left="0" w:firstLine="450"/>
        <w:jc w:val="both"/>
        <w:rPr>
          <w:rFonts w:ascii="GHEA Grapalat" w:hAnsi="GHEA Grapalat" w:cs="Sylfaen"/>
          <w:sz w:val="24"/>
          <w:szCs w:val="24"/>
          <w:lang w:val="hy-AM"/>
        </w:rPr>
      </w:pPr>
      <w:r w:rsidRPr="00D63CFF">
        <w:rPr>
          <w:rFonts w:ascii="GHEA Grapalat" w:hAnsi="GHEA Grapalat" w:cs="Sylfaen"/>
          <w:sz w:val="24"/>
          <w:szCs w:val="24"/>
          <w:lang w:val="hy-AM"/>
        </w:rPr>
        <w:t xml:space="preserve">Գործունեության որոշակի տեսակով զբաղվելու իրավունքի ժամանակավոր դադարեցումը՝ ձեռնարկատիրական, տնտեսական կամ այլ գործունեության որոշակի տեսակով կամ մի քանի տեսակներով զբաղվելու արգելքն է՝ վեց ամսից մինչև երկու տարի ժամկետով: </w:t>
      </w:r>
    </w:p>
    <w:p w:rsidR="000274D8" w:rsidRPr="00D63CFF" w:rsidRDefault="000274D8" w:rsidP="00AD0777">
      <w:pPr>
        <w:numPr>
          <w:ilvl w:val="1"/>
          <w:numId w:val="79"/>
        </w:numPr>
        <w:tabs>
          <w:tab w:val="clear" w:pos="360"/>
          <w:tab w:val="num" w:pos="0"/>
        </w:tabs>
        <w:spacing w:after="0" w:line="360" w:lineRule="auto"/>
        <w:ind w:left="0" w:firstLine="450"/>
        <w:jc w:val="both"/>
        <w:rPr>
          <w:rFonts w:ascii="GHEA Grapalat" w:hAnsi="GHEA Grapalat" w:cs="Sylfaen"/>
          <w:sz w:val="24"/>
          <w:szCs w:val="24"/>
          <w:lang w:val="hy-AM"/>
        </w:rPr>
      </w:pPr>
      <w:r w:rsidRPr="00D63CFF">
        <w:rPr>
          <w:rFonts w:ascii="GHEA Grapalat" w:hAnsi="GHEA Grapalat" w:cs="Sylfaen"/>
          <w:sz w:val="24"/>
          <w:szCs w:val="24"/>
          <w:lang w:val="hy-AM"/>
        </w:rPr>
        <w:t>Գործունեության որոշակի տեսակով զբաղվելու իրավունքի ժամանակավոր դադարեցումը նշանակվում է գործունեության այն տեսակի կապակցությամբ, որի իրականացման ընթացքում կատարվել է հանցանքը կամ որի իրականացման հետ կապված է եղել հանցագործությունը:</w:t>
      </w:r>
    </w:p>
    <w:p w:rsidR="000274D8" w:rsidRPr="00D63CFF" w:rsidRDefault="000274D8" w:rsidP="00AD0777">
      <w:pPr>
        <w:numPr>
          <w:ilvl w:val="1"/>
          <w:numId w:val="79"/>
        </w:numPr>
        <w:tabs>
          <w:tab w:val="clear" w:pos="360"/>
          <w:tab w:val="num" w:pos="0"/>
        </w:tabs>
        <w:spacing w:after="0" w:line="360" w:lineRule="auto"/>
        <w:ind w:left="0" w:firstLine="450"/>
        <w:jc w:val="both"/>
        <w:rPr>
          <w:rFonts w:ascii="GHEA Grapalat" w:hAnsi="GHEA Grapalat" w:cs="Sylfaen"/>
          <w:sz w:val="24"/>
          <w:szCs w:val="24"/>
          <w:lang w:val="hy-AM"/>
        </w:rPr>
      </w:pPr>
      <w:r w:rsidRPr="00D63CFF">
        <w:rPr>
          <w:rFonts w:ascii="GHEA Grapalat" w:hAnsi="GHEA Grapalat" w:cs="Sylfaen"/>
          <w:sz w:val="24"/>
          <w:szCs w:val="24"/>
          <w:lang w:val="hy-AM"/>
        </w:rPr>
        <w:t>Գործունեության որոշակի տեսակով զբաղվելու իրավունքի ժամանակավոր դադարեցումը նշանակվում է, եթե դա չի հանգեցնելու իրավաբանական անձի լուծարման:</w:t>
      </w:r>
    </w:p>
    <w:p w:rsidR="000274D8" w:rsidRPr="001B5D34" w:rsidRDefault="000274D8" w:rsidP="00AD0777">
      <w:pPr>
        <w:numPr>
          <w:ilvl w:val="1"/>
          <w:numId w:val="79"/>
        </w:numPr>
        <w:tabs>
          <w:tab w:val="clear" w:pos="360"/>
          <w:tab w:val="num" w:pos="0"/>
        </w:tabs>
        <w:spacing w:after="0" w:line="360" w:lineRule="auto"/>
        <w:ind w:left="0" w:firstLine="450"/>
        <w:jc w:val="both"/>
        <w:rPr>
          <w:rFonts w:ascii="GHEA Grapalat" w:hAnsi="GHEA Grapalat" w:cs="Sylfaen"/>
          <w:sz w:val="24"/>
          <w:szCs w:val="24"/>
          <w:lang w:val="hy-AM"/>
        </w:rPr>
      </w:pPr>
      <w:r w:rsidRPr="00D63CFF">
        <w:rPr>
          <w:rFonts w:ascii="GHEA Grapalat" w:hAnsi="GHEA Grapalat" w:cs="Sylfaen"/>
          <w:sz w:val="24"/>
          <w:szCs w:val="24"/>
          <w:lang w:val="hy-AM"/>
        </w:rPr>
        <w:t xml:space="preserve">Գործունեության որոշակի տեսակով զբաղվելու իրավունքի ժամանակավոր դադարեցումից խուսափելու դեպքում այն </w:t>
      </w:r>
      <w:r w:rsidRPr="001B5D34">
        <w:rPr>
          <w:rFonts w:ascii="GHEA Grapalat" w:hAnsi="GHEA Grapalat" w:cs="Sylfaen"/>
          <w:sz w:val="24"/>
          <w:szCs w:val="24"/>
          <w:lang w:val="hy-AM"/>
        </w:rPr>
        <w:t>փոխարինվում է հարկադիր լուծարմամբ</w:t>
      </w:r>
      <w:r w:rsidR="00FE2BAC">
        <w:rPr>
          <w:rFonts w:ascii="GHEA Grapalat" w:hAnsi="GHEA Grapalat" w:cs="Sylfaen"/>
          <w:sz w:val="24"/>
          <w:szCs w:val="24"/>
          <w:lang w:val="hy-AM"/>
        </w:rPr>
        <w:t>:</w:t>
      </w:r>
    </w:p>
    <w:p w:rsidR="00294D68" w:rsidRPr="001B5D34" w:rsidRDefault="00FE2BAC" w:rsidP="00AD0777">
      <w:pPr>
        <w:numPr>
          <w:ilvl w:val="1"/>
          <w:numId w:val="79"/>
        </w:numPr>
        <w:tabs>
          <w:tab w:val="clear" w:pos="360"/>
          <w:tab w:val="num" w:pos="0"/>
        </w:tabs>
        <w:spacing w:after="0" w:line="360" w:lineRule="auto"/>
        <w:ind w:left="0" w:firstLine="450"/>
        <w:jc w:val="both"/>
        <w:rPr>
          <w:rFonts w:ascii="GHEA Grapalat" w:hAnsi="GHEA Grapalat" w:cs="Sylfaen"/>
          <w:sz w:val="24"/>
          <w:szCs w:val="24"/>
          <w:lang w:val="hy-AM"/>
        </w:rPr>
      </w:pPr>
      <w:r>
        <w:rPr>
          <w:rFonts w:ascii="GHEA Grapalat" w:hAnsi="GHEA Grapalat" w:cs="Sylfaen"/>
          <w:sz w:val="24"/>
          <w:szCs w:val="24"/>
          <w:lang w:val="hy-AM"/>
        </w:rPr>
        <w:t xml:space="preserve">Գործունեության որոշակի տեսակով զբաղվելու իրավունքի ժամանակավոր դադարեցումը չի կարող նշանակվել  </w:t>
      </w:r>
      <w:r w:rsidR="001B5D34" w:rsidRPr="001B5D34">
        <w:rPr>
          <w:rFonts w:ascii="GHEA Grapalat" w:hAnsi="GHEA Grapalat"/>
          <w:color w:val="000000"/>
          <w:sz w:val="24"/>
          <w:szCs w:val="24"/>
          <w:shd w:val="clear" w:color="auto" w:fill="FFFFFF"/>
          <w:lang w:val="hy-AM"/>
        </w:rPr>
        <w:t xml:space="preserve">հանրային ծառայությունների կարգավորվող ոլորտում գործունեություն իրականացնող </w:t>
      </w:r>
      <w:r>
        <w:rPr>
          <w:rFonts w:ascii="GHEA Grapalat" w:hAnsi="GHEA Grapalat" w:cs="Sylfaen"/>
          <w:sz w:val="24"/>
          <w:szCs w:val="24"/>
          <w:lang w:val="hy-AM"/>
        </w:rPr>
        <w:t>իրավաբանական անձի նկատմամբ, ինչպես նաև այն իրավաբանական անձանց նկատմամբ, որոնց գործունեությունը դադարեցնելու համար Սահմանադրությամբ կամ այլ իրավական ակտերով հատուկ կարգ է սահմանված:</w:t>
      </w:r>
    </w:p>
    <w:p w:rsidR="00C94C3A" w:rsidRPr="001B5D34" w:rsidRDefault="00C94C3A" w:rsidP="00AD0777">
      <w:pPr>
        <w:tabs>
          <w:tab w:val="num" w:pos="0"/>
        </w:tabs>
        <w:spacing w:after="0" w:line="360" w:lineRule="auto"/>
        <w:ind w:firstLine="450"/>
        <w:jc w:val="both"/>
        <w:rPr>
          <w:rFonts w:ascii="GHEA Grapalat" w:hAnsi="GHEA Grapalat" w:cs="Sylfaen"/>
          <w:sz w:val="24"/>
          <w:szCs w:val="24"/>
          <w:lang w:val="hy-AM"/>
        </w:rPr>
      </w:pPr>
    </w:p>
    <w:p w:rsidR="00C94C3A" w:rsidRPr="001B5D34" w:rsidRDefault="00C94C3A" w:rsidP="00C94C3A">
      <w:pPr>
        <w:spacing w:after="0" w:line="360" w:lineRule="auto"/>
        <w:ind w:left="357"/>
        <w:jc w:val="both"/>
        <w:rPr>
          <w:rFonts w:ascii="GHEA Grapalat" w:hAnsi="GHEA Grapalat" w:cs="Sylfaen"/>
          <w:sz w:val="24"/>
          <w:szCs w:val="24"/>
          <w:lang w:val="hy-AM"/>
        </w:rPr>
      </w:pPr>
    </w:p>
    <w:p w:rsidR="00C94C3A" w:rsidRPr="001B5D34" w:rsidRDefault="00FE2BAC" w:rsidP="00FC1373">
      <w:pPr>
        <w:pStyle w:val="Heading3"/>
      </w:pPr>
      <w:bookmarkStart w:id="495" w:name="_Toc11652862"/>
      <w:bookmarkStart w:id="496" w:name="_Toc19634962"/>
      <w:r>
        <w:lastRenderedPageBreak/>
        <w:t>Հոդված 131. Պետական գնումներին մասնակցելու արգելք</w:t>
      </w:r>
      <w:bookmarkEnd w:id="495"/>
      <w:bookmarkEnd w:id="496"/>
    </w:p>
    <w:p w:rsidR="00BB7C4B" w:rsidRPr="001B5D34" w:rsidRDefault="00FE2BAC" w:rsidP="00AD0777">
      <w:pPr>
        <w:spacing w:after="0" w:line="360" w:lineRule="auto"/>
        <w:ind w:firstLine="360"/>
        <w:jc w:val="both"/>
        <w:rPr>
          <w:rFonts w:ascii="GHEA Grapalat" w:hAnsi="GHEA Grapalat" w:cs="Sylfaen"/>
          <w:sz w:val="24"/>
          <w:szCs w:val="24"/>
          <w:lang w:val="hy-AM"/>
        </w:rPr>
      </w:pPr>
      <w:r>
        <w:rPr>
          <w:rFonts w:ascii="GHEA Grapalat" w:hAnsi="GHEA Grapalat" w:cs="Sylfaen"/>
          <w:sz w:val="24"/>
          <w:szCs w:val="24"/>
          <w:lang w:val="hy-AM"/>
        </w:rPr>
        <w:t>1.Պետական գնումներին մասնակցելու արգելքը առավելագույնը երեք տարի ժամկետով արգելելն է մասնակցելու պետական գնումներին:</w:t>
      </w:r>
    </w:p>
    <w:p w:rsidR="003362B6" w:rsidRPr="001B5D34" w:rsidRDefault="003362B6" w:rsidP="00FC1373">
      <w:pPr>
        <w:pStyle w:val="Heading3"/>
      </w:pPr>
    </w:p>
    <w:p w:rsidR="00AE592B" w:rsidRPr="001B5D34" w:rsidRDefault="00FE2BAC" w:rsidP="00BB5EDE">
      <w:pPr>
        <w:pStyle w:val="Heading3"/>
      </w:pPr>
      <w:bookmarkStart w:id="497" w:name="_Toc496601447"/>
      <w:bookmarkStart w:id="498" w:name="_Toc11652863"/>
      <w:bookmarkStart w:id="499" w:name="_Toc19634963"/>
      <w:r>
        <w:t>Հոդված 132. Հայաստանի Հանրապետության տարածքում գործունեություն իրականացնելու արգելքը</w:t>
      </w:r>
      <w:bookmarkEnd w:id="497"/>
      <w:bookmarkEnd w:id="498"/>
      <w:bookmarkEnd w:id="499"/>
    </w:p>
    <w:p w:rsidR="0048253F" w:rsidRPr="001B5D34" w:rsidRDefault="00FE2BAC" w:rsidP="0048253F">
      <w:pPr>
        <w:pStyle w:val="Style14"/>
        <w:widowControl/>
        <w:spacing w:line="360" w:lineRule="auto"/>
        <w:ind w:firstLine="706"/>
        <w:rPr>
          <w:rStyle w:val="FontStyle31"/>
          <w:rFonts w:ascii="GHEA Grapalat" w:hAnsi="GHEA Grapalat"/>
          <w:noProof/>
          <w:sz w:val="24"/>
          <w:szCs w:val="24"/>
          <w:lang w:val="hy-AM"/>
        </w:rPr>
      </w:pPr>
      <w:r w:rsidRPr="00FE2BAC">
        <w:rPr>
          <w:rFonts w:ascii="GHEA Grapalat" w:hAnsi="GHEA Grapalat" w:cs="Sylfaen"/>
          <w:lang w:val="hy-AM"/>
        </w:rPr>
        <w:t xml:space="preserve">1. Հայաստանի Հանրապետության տարածքում գործունեություն իրականացնելու արգելքը կարող է նշանակվել միայն միջազգային կազմակերպության, օտարերկրյա իրավունքին համապատասխան ստեղծված իրավաբանական անձի կամ դրանց առանձնացված ստորաբաժանումների նկատմամբ, որոնց միջոցով այդ կազմակերպությունները իրենց գործունեությունն են իրականացնում Հայաստանի Հանրապետության տարածքում, </w:t>
      </w:r>
      <w:r>
        <w:rPr>
          <w:rStyle w:val="FontStyle31"/>
          <w:rFonts w:ascii="GHEA Grapalat" w:hAnsi="GHEA Grapalat"/>
          <w:noProof/>
          <w:sz w:val="24"/>
          <w:szCs w:val="24"/>
          <w:lang w:val="hy-AM"/>
        </w:rPr>
        <w:t>եթե այլ բան նախատեսված չէ Հայաստանի Հանրապետության վավերացրած միջազգային պայմանագրերով։</w:t>
      </w:r>
    </w:p>
    <w:p w:rsidR="000274D8" w:rsidRPr="001B5D34" w:rsidRDefault="00FE2BAC" w:rsidP="00705D75">
      <w:pPr>
        <w:spacing w:line="360" w:lineRule="auto"/>
        <w:ind w:firstLine="360"/>
        <w:jc w:val="both"/>
        <w:rPr>
          <w:rFonts w:ascii="GHEA Grapalat" w:hAnsi="GHEA Grapalat" w:cs="Sylfaen"/>
          <w:sz w:val="24"/>
          <w:szCs w:val="24"/>
          <w:lang w:val="hy-AM"/>
        </w:rPr>
      </w:pPr>
      <w:r>
        <w:rPr>
          <w:rFonts w:ascii="GHEA Grapalat" w:hAnsi="GHEA Grapalat" w:cs="Sylfaen"/>
          <w:sz w:val="24"/>
          <w:szCs w:val="24"/>
          <w:lang w:val="hy-AM"/>
        </w:rPr>
        <w:t>2. Հայաստանի Հանրապետության տարածքում գործունեություն իրականացնելու արգելքը կարող է նշանակվել միայն ծանր կամ առանձնապես ծանր հանցանքների համար:</w:t>
      </w:r>
    </w:p>
    <w:p w:rsidR="00BA4C9A" w:rsidRPr="001B5D34" w:rsidRDefault="00BA4C9A" w:rsidP="00705D75">
      <w:pPr>
        <w:spacing w:line="360" w:lineRule="auto"/>
        <w:ind w:firstLine="360"/>
        <w:jc w:val="both"/>
        <w:rPr>
          <w:rFonts w:ascii="GHEA Grapalat" w:hAnsi="GHEA Grapalat" w:cs="Sylfaen"/>
          <w:b/>
          <w:bCs/>
          <w:sz w:val="24"/>
          <w:szCs w:val="24"/>
          <w:lang w:val="hy-AM"/>
        </w:rPr>
      </w:pPr>
    </w:p>
    <w:p w:rsidR="000274D8" w:rsidRPr="001B5D34" w:rsidRDefault="00FE2BAC" w:rsidP="00FC1373">
      <w:pPr>
        <w:pStyle w:val="Heading3"/>
      </w:pPr>
      <w:bookmarkStart w:id="500" w:name="_Toc496601448"/>
      <w:bookmarkStart w:id="501" w:name="_Toc11652864"/>
      <w:bookmarkStart w:id="502" w:name="_Toc19634964"/>
      <w:r w:rsidRPr="00FE2BAC">
        <w:t>Հոդված 13</w:t>
      </w:r>
      <w:r w:rsidRPr="00FE2BAC">
        <w:rPr>
          <w:lang w:val="en-US"/>
        </w:rPr>
        <w:t>3</w:t>
      </w:r>
      <w:r w:rsidRPr="00FE2BAC">
        <w:t>. Հարկադիր լուծարումը</w:t>
      </w:r>
      <w:bookmarkEnd w:id="500"/>
      <w:bookmarkEnd w:id="501"/>
      <w:bookmarkEnd w:id="502"/>
    </w:p>
    <w:p w:rsidR="000274D8" w:rsidRPr="001B5D34" w:rsidRDefault="00FE2BAC" w:rsidP="00AD0777">
      <w:pPr>
        <w:numPr>
          <w:ilvl w:val="3"/>
          <w:numId w:val="66"/>
        </w:numPr>
        <w:tabs>
          <w:tab w:val="clear" w:pos="644"/>
          <w:tab w:val="num" w:pos="0"/>
        </w:tabs>
        <w:spacing w:line="360" w:lineRule="auto"/>
        <w:ind w:left="0" w:firstLine="450"/>
        <w:jc w:val="both"/>
        <w:rPr>
          <w:rFonts w:ascii="GHEA Grapalat" w:hAnsi="GHEA Grapalat" w:cs="Sylfaen"/>
          <w:sz w:val="24"/>
          <w:szCs w:val="24"/>
          <w:lang w:val="hy-AM"/>
        </w:rPr>
      </w:pPr>
      <w:r>
        <w:rPr>
          <w:rFonts w:ascii="GHEA Grapalat" w:hAnsi="GHEA Grapalat" w:cs="Sylfaen"/>
          <w:sz w:val="24"/>
          <w:szCs w:val="24"/>
          <w:lang w:val="hy-AM"/>
        </w:rPr>
        <w:t>Հարկադիր լուծարումը բացառիկ քրեաիրավական ներգործության միջոց է, որը իրավաբանական անձի նկատմամբ նշանակվում է առանձնապես ծանր հանցագործության համար՝ հաշվի առնելով կատարված հանցանքի ու պատճառված վնասի բնույթն ու չափը, դատվածության առկայությունը, հանցագործությանը նպաստող պատճառներն ու պայմանները, որոնք վկայում են տվյալ իրավաբանական անձի հետագա գործունեությունը շարունակելու անթույլատրելիության մասին:</w:t>
      </w:r>
    </w:p>
    <w:p w:rsidR="00294D68" w:rsidRPr="001B5D34" w:rsidRDefault="00FE2BAC" w:rsidP="00AD0777">
      <w:pPr>
        <w:tabs>
          <w:tab w:val="num" w:pos="0"/>
        </w:tabs>
        <w:spacing w:line="360" w:lineRule="auto"/>
        <w:ind w:firstLine="450"/>
        <w:jc w:val="both"/>
        <w:rPr>
          <w:rFonts w:ascii="GHEA Grapalat" w:hAnsi="GHEA Grapalat" w:cs="Sylfaen"/>
          <w:sz w:val="24"/>
          <w:szCs w:val="24"/>
          <w:lang w:val="hy-AM"/>
        </w:rPr>
      </w:pPr>
      <w:r>
        <w:rPr>
          <w:rFonts w:ascii="GHEA Grapalat" w:hAnsi="GHEA Grapalat" w:cs="Sylfaen"/>
          <w:sz w:val="24"/>
          <w:szCs w:val="24"/>
          <w:lang w:val="hy-AM"/>
        </w:rPr>
        <w:t>2. Լուծարված իրավաբանական անձի գույքի ճակատագիրը որոշվում է քաղաքացիական օրենսդրությամբ սահմանված կարգով:</w:t>
      </w:r>
    </w:p>
    <w:p w:rsidR="00294D68" w:rsidRPr="00D63CFF" w:rsidRDefault="00FE2BAC" w:rsidP="00AD0777">
      <w:pPr>
        <w:tabs>
          <w:tab w:val="num" w:pos="0"/>
        </w:tabs>
        <w:spacing w:line="360" w:lineRule="auto"/>
        <w:ind w:firstLine="450"/>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3. Հարկադիր լուծարումը չի կարող նշանակվել </w:t>
      </w:r>
      <w:r w:rsidR="001B5D34" w:rsidRPr="001B5D34">
        <w:rPr>
          <w:rFonts w:ascii="GHEA Grapalat" w:hAnsi="GHEA Grapalat"/>
          <w:color w:val="000000"/>
          <w:sz w:val="24"/>
          <w:szCs w:val="24"/>
          <w:shd w:val="clear" w:color="auto" w:fill="FFFFFF"/>
          <w:lang w:val="hy-AM"/>
        </w:rPr>
        <w:t xml:space="preserve">հանրային ծառայությունների կարգավորվող ոլորտում գործունեություն իրականացնող </w:t>
      </w:r>
      <w:r>
        <w:rPr>
          <w:rFonts w:ascii="GHEA Grapalat" w:hAnsi="GHEA Grapalat" w:cs="Sylfaen"/>
          <w:sz w:val="24"/>
          <w:szCs w:val="24"/>
          <w:lang w:val="hy-AM"/>
        </w:rPr>
        <w:t xml:space="preserve"> իրավաբանական անձի նկատմամբ, ինչպես նաև այն իրավաբանական անձանց նկատմամբ, որոնց գործունեությունը դադարեցնելու</w:t>
      </w:r>
      <w:r w:rsidR="00FE7F24" w:rsidRPr="00D63CFF">
        <w:rPr>
          <w:rFonts w:ascii="GHEA Grapalat" w:hAnsi="GHEA Grapalat" w:cs="Sylfaen"/>
          <w:sz w:val="24"/>
          <w:szCs w:val="24"/>
          <w:lang w:val="hy-AM"/>
        </w:rPr>
        <w:t xml:space="preserve"> համար Սահմանադրությամբ կամ այլ իրավական ակտերով հատուկ կարգ է սահմանված</w:t>
      </w:r>
      <w:r w:rsidR="00294D68" w:rsidRPr="00D63CFF">
        <w:rPr>
          <w:rFonts w:ascii="GHEA Grapalat" w:hAnsi="GHEA Grapalat" w:cs="Sylfaen"/>
          <w:sz w:val="24"/>
          <w:szCs w:val="24"/>
          <w:lang w:val="hy-AM"/>
        </w:rPr>
        <w:t>:</w:t>
      </w:r>
    </w:p>
    <w:p w:rsidR="00294D68" w:rsidRPr="00D63CFF" w:rsidRDefault="00294D68" w:rsidP="00294D68">
      <w:pPr>
        <w:spacing w:line="360" w:lineRule="auto"/>
        <w:ind w:left="644"/>
        <w:jc w:val="both"/>
        <w:rPr>
          <w:rFonts w:ascii="GHEA Grapalat" w:hAnsi="GHEA Grapalat" w:cs="Sylfaen"/>
          <w:sz w:val="24"/>
          <w:szCs w:val="24"/>
          <w:lang w:val="hy-AM"/>
        </w:rPr>
      </w:pPr>
    </w:p>
    <w:p w:rsidR="000274D8" w:rsidRPr="00D63CFF" w:rsidRDefault="000274D8" w:rsidP="00FC1373">
      <w:pPr>
        <w:pStyle w:val="Heading3"/>
      </w:pPr>
      <w:bookmarkStart w:id="503" w:name="_Toc496601449"/>
      <w:bookmarkStart w:id="504" w:name="_Toc11652865"/>
      <w:bookmarkStart w:id="505" w:name="_Toc19634965"/>
      <w:r w:rsidRPr="00D63CFF">
        <w:t>Հոդված 1</w:t>
      </w:r>
      <w:r w:rsidR="00BA4C9A" w:rsidRPr="00D63CFF">
        <w:t>3</w:t>
      </w:r>
      <w:r w:rsidR="00A270B6" w:rsidRPr="00D63CFF">
        <w:t>4</w:t>
      </w:r>
      <w:r w:rsidRPr="00D63CFF">
        <w:t xml:space="preserve">. Իրավաբանական անձի նկատմամբ </w:t>
      </w:r>
      <w:r w:rsidR="00510F75" w:rsidRPr="00D63CFF">
        <w:t>քրեաիրավական ներգործության միջոցները</w:t>
      </w:r>
      <w:r w:rsidRPr="00D63CFF">
        <w:t xml:space="preserve"> նշանակելիս հաշվի առնվող հանգամանքները</w:t>
      </w:r>
      <w:bookmarkEnd w:id="503"/>
      <w:bookmarkEnd w:id="504"/>
      <w:bookmarkEnd w:id="505"/>
    </w:p>
    <w:p w:rsidR="000274D8" w:rsidRPr="00D63CFF" w:rsidRDefault="00935E11" w:rsidP="00AD0777">
      <w:pPr>
        <w:spacing w:line="360" w:lineRule="auto"/>
        <w:ind w:firstLine="709"/>
        <w:jc w:val="both"/>
        <w:rPr>
          <w:rFonts w:ascii="GHEA Grapalat" w:hAnsi="GHEA Grapalat" w:cs="Sylfaen"/>
          <w:sz w:val="24"/>
          <w:szCs w:val="24"/>
          <w:lang w:val="hy-AM"/>
        </w:rPr>
      </w:pPr>
      <w:r w:rsidRPr="00D63CFF">
        <w:rPr>
          <w:rFonts w:ascii="GHEA Grapalat" w:hAnsi="GHEA Grapalat" w:cs="Sylfaen"/>
          <w:sz w:val="24"/>
          <w:szCs w:val="24"/>
          <w:lang w:val="hy-AM"/>
        </w:rPr>
        <w:t>1.</w:t>
      </w:r>
      <w:r w:rsidR="000274D8" w:rsidRPr="00D63CFF">
        <w:rPr>
          <w:rFonts w:ascii="GHEA Grapalat" w:hAnsi="GHEA Grapalat" w:cs="Sylfaen"/>
          <w:sz w:val="24"/>
          <w:szCs w:val="24"/>
          <w:lang w:val="hy-AM"/>
        </w:rPr>
        <w:t xml:space="preserve">Իրավաբանական անձի նկատմամբ նշանակվող </w:t>
      </w:r>
      <w:r w:rsidR="00510F75" w:rsidRPr="00D63CFF">
        <w:rPr>
          <w:rFonts w:ascii="GHEA Grapalat" w:hAnsi="GHEA Grapalat" w:cs="Sylfaen"/>
          <w:sz w:val="24"/>
          <w:szCs w:val="24"/>
          <w:lang w:val="hy-AM"/>
        </w:rPr>
        <w:t>քրեաիրավական ներգործության միջոցի</w:t>
      </w:r>
      <w:r w:rsidR="000274D8" w:rsidRPr="00D63CFF">
        <w:rPr>
          <w:rFonts w:ascii="GHEA Grapalat" w:hAnsi="GHEA Grapalat" w:cs="Sylfaen"/>
          <w:sz w:val="24"/>
          <w:szCs w:val="24"/>
          <w:lang w:val="hy-AM"/>
        </w:rPr>
        <w:t xml:space="preserve"> տեսակն ու չափը որոշելիս հաշվի են առնվում կատարված հանցանքի բնույթն ու վտանգավորության աստիճանը, հանցագործությամբ պատճառված վնասի բնույթն ու չափը, հանցագործությանը նպաստող պատճառներն ու պայմանները, հանցագործության վնասակար հետևանքերի չեզոքացմանն ուղղված իրավաբանական անձի գործունեությունը, իրավաբանական անձը բնութագրող հանգամանքները, այդ թվում՝ բարեգործական կամ այլ հանրօգուտ գործունեությունը, դատվածությունը:</w:t>
      </w:r>
    </w:p>
    <w:p w:rsidR="000274D8" w:rsidRPr="00D63CFF" w:rsidRDefault="000274D8" w:rsidP="00E223E2">
      <w:pPr>
        <w:spacing w:line="360" w:lineRule="auto"/>
        <w:jc w:val="both"/>
        <w:rPr>
          <w:rFonts w:ascii="GHEA Grapalat" w:hAnsi="GHEA Grapalat" w:cs="Sylfaen"/>
          <w:sz w:val="24"/>
          <w:szCs w:val="24"/>
          <w:lang w:val="hy-AM"/>
        </w:rPr>
      </w:pPr>
    </w:p>
    <w:p w:rsidR="000274D8" w:rsidRPr="00D63CFF" w:rsidRDefault="000274D8" w:rsidP="00FC1373">
      <w:pPr>
        <w:pStyle w:val="Heading3"/>
      </w:pPr>
      <w:bookmarkStart w:id="506" w:name="_Toc496601450"/>
      <w:bookmarkStart w:id="507" w:name="_Toc11652866"/>
      <w:bookmarkStart w:id="508" w:name="_Toc19634966"/>
      <w:r w:rsidRPr="00D63CFF">
        <w:t>Հոդված 1</w:t>
      </w:r>
      <w:r w:rsidR="00BA4C9A" w:rsidRPr="00D63CFF">
        <w:t>3</w:t>
      </w:r>
      <w:r w:rsidR="00A270B6" w:rsidRPr="00D63CFF">
        <w:t>5</w:t>
      </w:r>
      <w:r w:rsidRPr="00D63CFF">
        <w:t>. Իրավաբանական անձին քրեական պատասխանատվության ենթարկելու հետ կապված սահմանափակումներն ու արգելքները</w:t>
      </w:r>
      <w:bookmarkEnd w:id="506"/>
      <w:bookmarkEnd w:id="507"/>
      <w:bookmarkEnd w:id="508"/>
    </w:p>
    <w:p w:rsidR="00F9281E" w:rsidRPr="00D63CFF" w:rsidRDefault="009E4447">
      <w:pPr>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1. </w:t>
      </w:r>
      <w:r w:rsidR="00C23FC0" w:rsidRPr="00D63CFF">
        <w:rPr>
          <w:rFonts w:ascii="GHEA Grapalat" w:hAnsi="GHEA Grapalat" w:cs="Sylfaen"/>
          <w:sz w:val="24"/>
          <w:szCs w:val="24"/>
          <w:lang w:val="hy-AM"/>
        </w:rPr>
        <w:t>Քրեական հետապնդումը սկսելու պահից մինչև իրավաբանական անձի նկատմամբ մեղադրական դատավճիռ կայացնելը և</w:t>
      </w:r>
      <w:r w:rsidR="000274D8" w:rsidRPr="00D63CFF">
        <w:rPr>
          <w:rFonts w:ascii="GHEA Grapalat" w:hAnsi="GHEA Grapalat" w:cs="Sylfaen"/>
          <w:sz w:val="24"/>
          <w:szCs w:val="24"/>
          <w:lang w:val="hy-AM"/>
        </w:rPr>
        <w:t xml:space="preserve"> </w:t>
      </w:r>
      <w:r w:rsidR="00510F75" w:rsidRPr="00D63CFF">
        <w:rPr>
          <w:rFonts w:ascii="GHEA Grapalat" w:hAnsi="GHEA Grapalat" w:cs="Sylfaen"/>
          <w:sz w:val="24"/>
          <w:szCs w:val="24"/>
          <w:lang w:val="hy-AM"/>
        </w:rPr>
        <w:t>քրեաիրավական ներգործության միջոցը</w:t>
      </w:r>
      <w:r w:rsidR="000274D8" w:rsidRPr="00D63CFF">
        <w:rPr>
          <w:rFonts w:ascii="GHEA Grapalat" w:hAnsi="GHEA Grapalat" w:cs="Sylfaen"/>
          <w:sz w:val="24"/>
          <w:szCs w:val="24"/>
          <w:lang w:val="hy-AM"/>
        </w:rPr>
        <w:t xml:space="preserve"> լրիվ կատարելը</w:t>
      </w:r>
      <w:r w:rsidR="00C23FC0" w:rsidRPr="00D63CFF">
        <w:rPr>
          <w:rFonts w:ascii="GHEA Grapalat" w:hAnsi="GHEA Grapalat" w:cs="Sylfaen"/>
          <w:sz w:val="24"/>
          <w:szCs w:val="24"/>
          <w:lang w:val="hy-AM"/>
        </w:rPr>
        <w:t xml:space="preserve"> կամ արդարացման դատավճիռ կայացնելը</w:t>
      </w:r>
      <w:r w:rsidR="000274D8" w:rsidRPr="00D63CFF">
        <w:rPr>
          <w:rFonts w:ascii="GHEA Grapalat" w:hAnsi="GHEA Grapalat" w:cs="Sylfaen"/>
          <w:sz w:val="24"/>
          <w:szCs w:val="24"/>
          <w:lang w:val="hy-AM"/>
        </w:rPr>
        <w:t xml:space="preserve"> իրավաբանական անձի</w:t>
      </w:r>
      <w:r w:rsidR="00627D39" w:rsidRPr="00D63CFF">
        <w:rPr>
          <w:rFonts w:ascii="GHEA Grapalat" w:hAnsi="GHEA Grapalat" w:cs="Sylfaen"/>
          <w:sz w:val="24"/>
          <w:szCs w:val="24"/>
          <w:lang w:val="hy-AM"/>
        </w:rPr>
        <w:t xml:space="preserve"> կամավոր</w:t>
      </w:r>
      <w:r w:rsidR="000274D8" w:rsidRPr="00D63CFF">
        <w:rPr>
          <w:rFonts w:ascii="GHEA Grapalat" w:hAnsi="GHEA Grapalat" w:cs="Sylfaen"/>
          <w:sz w:val="24"/>
          <w:szCs w:val="24"/>
          <w:lang w:val="hy-AM"/>
        </w:rPr>
        <w:t xml:space="preserve"> լուծարումը</w:t>
      </w:r>
      <w:r w:rsidRPr="00D63CFF">
        <w:rPr>
          <w:rFonts w:ascii="GHEA Grapalat" w:hAnsi="GHEA Grapalat" w:cs="Sylfaen"/>
          <w:sz w:val="24"/>
          <w:szCs w:val="24"/>
          <w:lang w:val="hy-AM"/>
        </w:rPr>
        <w:t>, սնանկացումը</w:t>
      </w:r>
      <w:r w:rsidR="000274D8" w:rsidRPr="00D63CFF">
        <w:rPr>
          <w:rFonts w:ascii="GHEA Grapalat" w:hAnsi="GHEA Grapalat" w:cs="Sylfaen"/>
          <w:sz w:val="24"/>
          <w:szCs w:val="24"/>
          <w:lang w:val="hy-AM"/>
        </w:rPr>
        <w:t xml:space="preserve"> կամ վերակազմակերպումը արգելվում է: </w:t>
      </w:r>
    </w:p>
    <w:p w:rsidR="003362B6" w:rsidRPr="00D63CFF" w:rsidRDefault="003362B6" w:rsidP="00FC1373">
      <w:pPr>
        <w:pStyle w:val="Heading3"/>
      </w:pPr>
    </w:p>
    <w:p w:rsidR="00AE592B" w:rsidRPr="00D63CFF" w:rsidRDefault="000274D8" w:rsidP="00BB5EDE">
      <w:pPr>
        <w:pStyle w:val="Heading3"/>
      </w:pPr>
      <w:bookmarkStart w:id="509" w:name="_Toc496601451"/>
      <w:bookmarkStart w:id="510" w:name="_Toc11652867"/>
      <w:bookmarkStart w:id="511" w:name="_Toc19634967"/>
      <w:r w:rsidRPr="00D63CFF">
        <w:t>Հոդված</w:t>
      </w:r>
      <w:r w:rsidR="00BA4C9A" w:rsidRPr="00D63CFF">
        <w:t xml:space="preserve"> 13</w:t>
      </w:r>
      <w:r w:rsidR="007E44F8" w:rsidRPr="00D63CFF">
        <w:t>6</w:t>
      </w:r>
      <w:r w:rsidRPr="00D63CFF">
        <w:t>. Իրավաբանական անձի դատվածությունը</w:t>
      </w:r>
      <w:bookmarkEnd w:id="509"/>
      <w:bookmarkEnd w:id="510"/>
      <w:bookmarkEnd w:id="511"/>
    </w:p>
    <w:p w:rsidR="000274D8" w:rsidRPr="00D63CFF" w:rsidRDefault="000274D8" w:rsidP="001E4B2F">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1. Իրավաբանական անձի դատվածությունը մարվում է</w:t>
      </w:r>
      <w:r w:rsidR="007E44F8" w:rsidRPr="00D63CFF">
        <w:rPr>
          <w:rFonts w:ascii="GHEA Grapalat" w:hAnsi="GHEA Grapalat" w:cs="Sylfaen"/>
          <w:sz w:val="24"/>
          <w:szCs w:val="24"/>
          <w:lang w:val="hy-AM"/>
        </w:rPr>
        <w:t>՝</w:t>
      </w:r>
    </w:p>
    <w:p w:rsidR="000274D8" w:rsidRPr="00D63CFF" w:rsidRDefault="000274D8" w:rsidP="001E4B2F">
      <w:pPr>
        <w:numPr>
          <w:ilvl w:val="0"/>
          <w:numId w:val="227"/>
        </w:numPr>
        <w:spacing w:after="0"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ոչ մեծ ծանրության հանցագործության համար դատապարվելու դեպքում՝ </w:t>
      </w:r>
      <w:r w:rsidR="00D912AA" w:rsidRPr="00D63CFF">
        <w:rPr>
          <w:rFonts w:ascii="GHEA Grapalat" w:hAnsi="GHEA Grapalat" w:cs="Sylfaen"/>
          <w:sz w:val="24"/>
          <w:szCs w:val="24"/>
          <w:lang w:val="hy-AM"/>
        </w:rPr>
        <w:t xml:space="preserve">նշանակված </w:t>
      </w:r>
      <w:r w:rsidR="00510F75" w:rsidRPr="00D63CFF">
        <w:rPr>
          <w:rFonts w:ascii="GHEA Grapalat" w:hAnsi="GHEA Grapalat" w:cs="Sylfaen"/>
          <w:sz w:val="24"/>
          <w:szCs w:val="24"/>
          <w:lang w:val="hy-AM"/>
        </w:rPr>
        <w:t>քրեաիրավական ներգործության միջոցի</w:t>
      </w:r>
      <w:r w:rsidR="00D912AA" w:rsidRPr="00D63CFF">
        <w:rPr>
          <w:rFonts w:ascii="GHEA Grapalat" w:hAnsi="GHEA Grapalat" w:cs="Sylfaen"/>
          <w:sz w:val="24"/>
          <w:szCs w:val="24"/>
          <w:lang w:val="hy-AM"/>
        </w:rPr>
        <w:t xml:space="preserve"> ժամկետըլրանալուց </w:t>
      </w:r>
      <w:r w:rsidRPr="00D63CFF">
        <w:rPr>
          <w:rFonts w:ascii="GHEA Grapalat" w:hAnsi="GHEA Grapalat" w:cs="Sylfaen"/>
          <w:sz w:val="24"/>
          <w:szCs w:val="24"/>
          <w:lang w:val="hy-AM"/>
        </w:rPr>
        <w:t>մեկ տարի հետո,</w:t>
      </w:r>
    </w:p>
    <w:p w:rsidR="000274D8" w:rsidRPr="00D63CFF" w:rsidRDefault="000274D8" w:rsidP="001E4B2F">
      <w:pPr>
        <w:numPr>
          <w:ilvl w:val="0"/>
          <w:numId w:val="227"/>
        </w:numPr>
        <w:spacing w:after="0"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միջին ծանրության հանցագործության համար դատապարտվելու դեպքում՝ </w:t>
      </w:r>
      <w:r w:rsidR="00D912AA" w:rsidRPr="00D63CFF">
        <w:rPr>
          <w:rFonts w:ascii="GHEA Grapalat" w:hAnsi="GHEA Grapalat" w:cs="Sylfaen"/>
          <w:sz w:val="24"/>
          <w:szCs w:val="24"/>
          <w:lang w:val="hy-AM"/>
        </w:rPr>
        <w:t xml:space="preserve">նշանակված </w:t>
      </w:r>
      <w:r w:rsidR="00510F75" w:rsidRPr="00D63CFF">
        <w:rPr>
          <w:rFonts w:ascii="GHEA Grapalat" w:hAnsi="GHEA Grapalat" w:cs="Sylfaen"/>
          <w:sz w:val="24"/>
          <w:szCs w:val="24"/>
          <w:lang w:val="hy-AM"/>
        </w:rPr>
        <w:t>քրեաիրավական ներգործության միջոցի</w:t>
      </w:r>
      <w:r w:rsidR="00D912AA" w:rsidRPr="00D63CFF">
        <w:rPr>
          <w:rFonts w:ascii="GHEA Grapalat" w:hAnsi="GHEA Grapalat" w:cs="Sylfaen"/>
          <w:sz w:val="24"/>
          <w:szCs w:val="24"/>
          <w:lang w:val="hy-AM"/>
        </w:rPr>
        <w:t xml:space="preserve"> ժամկետը լրանալուց</w:t>
      </w:r>
      <w:r w:rsidRPr="00D63CFF">
        <w:rPr>
          <w:rFonts w:ascii="GHEA Grapalat" w:hAnsi="GHEA Grapalat" w:cs="Sylfaen"/>
          <w:sz w:val="24"/>
          <w:szCs w:val="24"/>
          <w:lang w:val="hy-AM"/>
        </w:rPr>
        <w:t xml:space="preserve"> երկու տարի հետո,</w:t>
      </w:r>
    </w:p>
    <w:p w:rsidR="000274D8" w:rsidRPr="00D63CFF" w:rsidRDefault="000274D8" w:rsidP="001E4B2F">
      <w:pPr>
        <w:numPr>
          <w:ilvl w:val="0"/>
          <w:numId w:val="227"/>
        </w:numPr>
        <w:spacing w:after="0"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ծանր հանցագործության համար դատապարտվելու դեպքում՝ </w:t>
      </w:r>
      <w:r w:rsidR="00D912AA" w:rsidRPr="00D63CFF">
        <w:rPr>
          <w:rFonts w:ascii="GHEA Grapalat" w:hAnsi="GHEA Grapalat" w:cs="Sylfaen"/>
          <w:sz w:val="24"/>
          <w:szCs w:val="24"/>
          <w:lang w:val="hy-AM"/>
        </w:rPr>
        <w:t xml:space="preserve">նշանակված </w:t>
      </w:r>
      <w:r w:rsidR="00510F75" w:rsidRPr="00D63CFF">
        <w:rPr>
          <w:rFonts w:ascii="GHEA Grapalat" w:hAnsi="GHEA Grapalat" w:cs="Sylfaen"/>
          <w:sz w:val="24"/>
          <w:szCs w:val="24"/>
          <w:lang w:val="hy-AM"/>
        </w:rPr>
        <w:t>քրեաիրավական ներգործության միջոցի</w:t>
      </w:r>
      <w:r w:rsidR="00D912AA" w:rsidRPr="00D63CFF">
        <w:rPr>
          <w:rFonts w:ascii="GHEA Grapalat" w:hAnsi="GHEA Grapalat" w:cs="Sylfaen"/>
          <w:sz w:val="24"/>
          <w:szCs w:val="24"/>
          <w:lang w:val="hy-AM"/>
        </w:rPr>
        <w:t xml:space="preserve"> ժամկետը լրանալուց </w:t>
      </w:r>
      <w:r w:rsidRPr="00D63CFF">
        <w:rPr>
          <w:rFonts w:ascii="GHEA Grapalat" w:hAnsi="GHEA Grapalat" w:cs="Sylfaen"/>
          <w:sz w:val="24"/>
          <w:szCs w:val="24"/>
          <w:lang w:val="hy-AM"/>
        </w:rPr>
        <w:t>երեք տարի հետո,</w:t>
      </w:r>
    </w:p>
    <w:p w:rsidR="000274D8" w:rsidRPr="00D63CFF" w:rsidRDefault="000274D8" w:rsidP="001E4B2F">
      <w:pPr>
        <w:numPr>
          <w:ilvl w:val="0"/>
          <w:numId w:val="227"/>
        </w:numPr>
        <w:spacing w:after="0"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առանձնապես ծանր հանցագործության համար դատապարտվելու դեպքում, եթե չի նշանակվել հարկադիր լուծարում կամ </w:t>
      </w:r>
      <w:r w:rsidR="008E5857" w:rsidRPr="00D63CFF">
        <w:rPr>
          <w:rFonts w:ascii="GHEA Grapalat" w:hAnsi="GHEA Grapalat" w:cs="Sylfaen"/>
          <w:sz w:val="24"/>
          <w:szCs w:val="24"/>
          <w:lang w:val="hy-AM"/>
        </w:rPr>
        <w:t>Հայաստանի Հանրապետության</w:t>
      </w:r>
      <w:r w:rsidRPr="00D63CFF">
        <w:rPr>
          <w:rFonts w:ascii="GHEA Grapalat" w:hAnsi="GHEA Grapalat" w:cs="Sylfaen"/>
          <w:sz w:val="24"/>
          <w:szCs w:val="24"/>
          <w:lang w:val="hy-AM"/>
        </w:rPr>
        <w:t xml:space="preserve"> տարածքում գործունեություն իրականացնելու </w:t>
      </w:r>
      <w:r w:rsidR="00A270B6" w:rsidRPr="00D63CFF">
        <w:rPr>
          <w:rFonts w:ascii="GHEA Grapalat" w:hAnsi="GHEA Grapalat" w:cs="Sylfaen"/>
          <w:sz w:val="24"/>
          <w:szCs w:val="24"/>
          <w:lang w:val="hy-AM"/>
        </w:rPr>
        <w:t>արգելք</w:t>
      </w:r>
      <w:r w:rsidRPr="00D63CFF">
        <w:rPr>
          <w:rFonts w:ascii="GHEA Grapalat" w:hAnsi="GHEA Grapalat" w:cs="Sylfaen"/>
          <w:sz w:val="24"/>
          <w:szCs w:val="24"/>
          <w:lang w:val="hy-AM"/>
        </w:rPr>
        <w:t xml:space="preserve">՝ </w:t>
      </w:r>
      <w:r w:rsidR="00D912AA" w:rsidRPr="00D63CFF">
        <w:rPr>
          <w:rFonts w:ascii="GHEA Grapalat" w:hAnsi="GHEA Grapalat" w:cs="Sylfaen"/>
          <w:sz w:val="24"/>
          <w:szCs w:val="24"/>
          <w:lang w:val="hy-AM"/>
        </w:rPr>
        <w:t xml:space="preserve">նշանակված </w:t>
      </w:r>
      <w:r w:rsidR="00510F75" w:rsidRPr="00D63CFF">
        <w:rPr>
          <w:rFonts w:ascii="GHEA Grapalat" w:hAnsi="GHEA Grapalat" w:cs="Sylfaen"/>
          <w:sz w:val="24"/>
          <w:szCs w:val="24"/>
          <w:lang w:val="hy-AM"/>
        </w:rPr>
        <w:t>քրեաիրավական ներգործության միջոցի</w:t>
      </w:r>
      <w:r w:rsidR="00D912AA" w:rsidRPr="00D63CFF">
        <w:rPr>
          <w:rFonts w:ascii="GHEA Grapalat" w:hAnsi="GHEA Grapalat" w:cs="Sylfaen"/>
          <w:sz w:val="24"/>
          <w:szCs w:val="24"/>
          <w:lang w:val="hy-AM"/>
        </w:rPr>
        <w:t xml:space="preserve"> ժամկետը լրանալուց</w:t>
      </w:r>
      <w:r w:rsidRPr="00D63CFF">
        <w:rPr>
          <w:rFonts w:ascii="GHEA Grapalat" w:hAnsi="GHEA Grapalat" w:cs="Sylfaen"/>
          <w:sz w:val="24"/>
          <w:szCs w:val="24"/>
          <w:lang w:val="hy-AM"/>
        </w:rPr>
        <w:t xml:space="preserve"> հինգ տարի հետո:</w:t>
      </w:r>
    </w:p>
    <w:p w:rsidR="000274D8" w:rsidRPr="00D63CFF" w:rsidRDefault="000274D8" w:rsidP="001E4B2F">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2. Դատվածության մարման ժամկետի ընթացքում նոր հանցանք կատարելու դեպքում դատվածության մարման ժամկետն ընդհատվում է և սկսվում է հաշվվել նոր հանցագործության համար նշանակված </w:t>
      </w:r>
      <w:r w:rsidR="00510F75" w:rsidRPr="00D63CFF">
        <w:rPr>
          <w:rFonts w:ascii="GHEA Grapalat" w:hAnsi="GHEA Grapalat" w:cs="Sylfaen"/>
          <w:sz w:val="24"/>
          <w:szCs w:val="24"/>
          <w:lang w:val="hy-AM"/>
        </w:rPr>
        <w:t>քրեաիրավական ներգործության միջոցի</w:t>
      </w:r>
      <w:r w:rsidR="00D912AA" w:rsidRPr="00D63CFF">
        <w:rPr>
          <w:rFonts w:ascii="GHEA Grapalat" w:hAnsi="GHEA Grapalat" w:cs="Sylfaen"/>
          <w:sz w:val="24"/>
          <w:szCs w:val="24"/>
          <w:lang w:val="hy-AM"/>
        </w:rPr>
        <w:t xml:space="preserve"> ժամկետը լրանալուց</w:t>
      </w:r>
      <w:r w:rsidRPr="00D63CFF">
        <w:rPr>
          <w:rFonts w:ascii="GHEA Grapalat" w:hAnsi="GHEA Grapalat" w:cs="Sylfaen"/>
          <w:sz w:val="24"/>
          <w:szCs w:val="24"/>
          <w:lang w:val="hy-AM"/>
        </w:rPr>
        <w:t xml:space="preserve"> հետո:</w:t>
      </w:r>
    </w:p>
    <w:p w:rsidR="000274D8" w:rsidRPr="00D63CFF" w:rsidRDefault="000274D8" w:rsidP="005E34D7">
      <w:pPr>
        <w:spacing w:after="0" w:line="360" w:lineRule="auto"/>
        <w:ind w:left="360"/>
        <w:jc w:val="both"/>
        <w:rPr>
          <w:rFonts w:ascii="GHEA Grapalat" w:hAnsi="GHEA Grapalat" w:cs="Sylfaen"/>
          <w:b/>
          <w:bCs/>
          <w:sz w:val="24"/>
          <w:szCs w:val="24"/>
          <w:lang w:val="hy-AM"/>
        </w:rPr>
      </w:pPr>
    </w:p>
    <w:p w:rsidR="005D5756" w:rsidRPr="00EB0B86" w:rsidRDefault="00DE3484" w:rsidP="003B5367">
      <w:pPr>
        <w:pStyle w:val="Heading1"/>
        <w:rPr>
          <w:lang w:val="hy-AM"/>
        </w:rPr>
      </w:pPr>
      <w:bookmarkStart w:id="512" w:name="_Toc496601452"/>
      <w:bookmarkStart w:id="513" w:name="_Toc11652868"/>
      <w:bookmarkStart w:id="514" w:name="_Toc19634968"/>
      <w:r w:rsidRPr="00EB0B86">
        <w:rPr>
          <w:lang w:val="hy-AM"/>
        </w:rPr>
        <w:t>ՀԱՏՈՒԿ ՄԱՍ</w:t>
      </w:r>
      <w:bookmarkEnd w:id="512"/>
      <w:bookmarkEnd w:id="513"/>
      <w:bookmarkEnd w:id="514"/>
    </w:p>
    <w:p w:rsidR="007B3454" w:rsidRPr="00EB0B86" w:rsidRDefault="00DE3484" w:rsidP="003B5367">
      <w:pPr>
        <w:pStyle w:val="Heading1"/>
        <w:rPr>
          <w:lang w:val="hy-AM"/>
        </w:rPr>
      </w:pPr>
      <w:bookmarkStart w:id="515" w:name="_Toc496601453"/>
      <w:bookmarkStart w:id="516" w:name="_Toc11652869"/>
      <w:bookmarkStart w:id="517" w:name="_Toc19634969"/>
      <w:r w:rsidRPr="00EB0B86">
        <w:rPr>
          <w:lang w:val="hy-AM"/>
        </w:rPr>
        <w:t>ԲԱԺԻՆ 8.</w:t>
      </w:r>
      <w:r w:rsidRPr="00EB0B86">
        <w:rPr>
          <w:lang w:val="hy-AM"/>
        </w:rPr>
        <w:br/>
        <w:t>ԽԱՂԱՂՈՒԹՅԱՆ ԵՎ ՄԱՐԴԿՈՒԹՅԱՆ ԱՆՎՏԱՆԳՈՒԹՅԱՆ</w:t>
      </w:r>
      <w:r w:rsidRPr="00EB0B86">
        <w:rPr>
          <w:rFonts w:ascii="Courier New" w:hAnsi="Courier New" w:cs="Courier New"/>
          <w:lang w:val="hy-AM"/>
        </w:rPr>
        <w:t> </w:t>
      </w:r>
      <w:r w:rsidRPr="00EB0B86">
        <w:rPr>
          <w:lang w:val="hy-AM"/>
        </w:rPr>
        <w:t>ԴԵՄ</w:t>
      </w:r>
      <w:r w:rsidRPr="00EB0B86">
        <w:rPr>
          <w:lang w:val="hy-AM"/>
        </w:rPr>
        <w:br/>
        <w:t>ՈՒՂՂՎԱԾ ՀԱՆՑԱԳՈՐԾՈՒԹՅՈՒՆՆԵՐԸ</w:t>
      </w:r>
      <w:bookmarkEnd w:id="515"/>
      <w:bookmarkEnd w:id="516"/>
      <w:bookmarkEnd w:id="517"/>
    </w:p>
    <w:p w:rsidR="007B3454" w:rsidRPr="00D63CFF" w:rsidRDefault="007B3454" w:rsidP="007B3454">
      <w:pPr>
        <w:rPr>
          <w:rFonts w:ascii="GHEA Grapalat" w:hAnsi="GHEA Grapalat"/>
          <w:sz w:val="24"/>
          <w:szCs w:val="24"/>
          <w:lang w:val="hy-AM" w:eastAsia="ru-RU"/>
        </w:rPr>
      </w:pPr>
    </w:p>
    <w:p w:rsidR="007B3454" w:rsidRPr="00D63CFF" w:rsidRDefault="007B3454" w:rsidP="00774AF2">
      <w:pPr>
        <w:pStyle w:val="Heading2"/>
        <w:rPr>
          <w:rFonts w:ascii="GHEA Grapalat" w:hAnsi="GHEA Grapalat"/>
        </w:rPr>
      </w:pPr>
      <w:bookmarkStart w:id="518" w:name="_Toc496601454"/>
      <w:bookmarkStart w:id="519" w:name="_Toc11652870"/>
      <w:bookmarkStart w:id="520" w:name="_Toc19634970"/>
      <w:r w:rsidRPr="00D63CFF">
        <w:rPr>
          <w:rFonts w:ascii="GHEA Grapalat" w:hAnsi="GHEA Grapalat"/>
        </w:rPr>
        <w:t>ԳԼՈՒԽ 22.</w:t>
      </w:r>
      <w:r w:rsidRPr="00D63CFF">
        <w:rPr>
          <w:rFonts w:ascii="GHEA Grapalat" w:hAnsi="GHEA Grapalat"/>
        </w:rPr>
        <w:br/>
        <w:t>ԽԱՂԱՂՈՒԹՅԱՆ ԵՎ ՄԱՐԴԿՈՒԹՅԱՆ ԱՆՎՏԱՆԳՈՒԹՅԱՆ</w:t>
      </w:r>
      <w:r w:rsidRPr="00D63CFF">
        <w:rPr>
          <w:rFonts w:cs="Courier New"/>
        </w:rPr>
        <w:t> </w:t>
      </w:r>
      <w:r w:rsidRPr="00D63CFF">
        <w:rPr>
          <w:rFonts w:ascii="GHEA Grapalat" w:hAnsi="GHEA Grapalat"/>
        </w:rPr>
        <w:t>ԴԵՄ ՈՒՂՂՎԱԾ</w:t>
      </w:r>
      <w:r w:rsidRPr="00D63CFF">
        <w:rPr>
          <w:rFonts w:ascii="GHEA Grapalat" w:hAnsi="GHEA Grapalat"/>
        </w:rPr>
        <w:br/>
        <w:t>ՀԱՆՑԱԳՈՐԾՈՒԹՅՈՒՆՆԵՐԸ</w:t>
      </w:r>
      <w:bookmarkEnd w:id="518"/>
      <w:bookmarkEnd w:id="519"/>
      <w:bookmarkEnd w:id="520"/>
    </w:p>
    <w:p w:rsidR="007B3454" w:rsidRPr="00D63CFF" w:rsidRDefault="007B3454" w:rsidP="007B3454">
      <w:pPr>
        <w:rPr>
          <w:rFonts w:ascii="GHEA Grapalat" w:hAnsi="GHEA Grapalat"/>
          <w:sz w:val="24"/>
          <w:szCs w:val="24"/>
          <w:lang w:val="hy-AM"/>
        </w:rPr>
      </w:pPr>
    </w:p>
    <w:p w:rsidR="007B3454" w:rsidRPr="00D63CFF" w:rsidRDefault="007B3454" w:rsidP="00FC1373">
      <w:pPr>
        <w:pStyle w:val="Heading3"/>
      </w:pPr>
      <w:bookmarkStart w:id="521" w:name="_Toc496601455"/>
      <w:bookmarkStart w:id="522" w:name="_Toc11652871"/>
      <w:bookmarkStart w:id="523" w:name="_Toc19634971"/>
      <w:r w:rsidRPr="00D63CFF">
        <w:t>Հոդված</w:t>
      </w:r>
      <w:r w:rsidR="00CB34A0" w:rsidRPr="00D63CFF">
        <w:t xml:space="preserve"> 1</w:t>
      </w:r>
      <w:r w:rsidR="0096634E" w:rsidRPr="00D63CFF">
        <w:t>3</w:t>
      </w:r>
      <w:r w:rsidR="00A270B6" w:rsidRPr="00D63CFF">
        <w:t>7</w:t>
      </w:r>
      <w:r w:rsidRPr="00D63CFF">
        <w:t>. Ագրեսիվ պատերազմը</w:t>
      </w:r>
      <w:bookmarkEnd w:id="521"/>
      <w:bookmarkEnd w:id="522"/>
      <w:bookmarkEnd w:id="523"/>
    </w:p>
    <w:p w:rsidR="00AE1DAA" w:rsidRPr="00D63CFF" w:rsidRDefault="00AE1DAA" w:rsidP="00AE1DAA">
      <w:pPr>
        <w:spacing w:after="120" w:line="360" w:lineRule="auto"/>
        <w:ind w:firstLine="567"/>
        <w:jc w:val="both"/>
        <w:rPr>
          <w:rFonts w:ascii="GHEA Grapalat" w:hAnsi="GHEA Grapalat"/>
          <w:sz w:val="24"/>
          <w:szCs w:val="24"/>
          <w:lang w:val="hy-AM"/>
        </w:rPr>
      </w:pPr>
      <w:r w:rsidRPr="00D63CFF">
        <w:rPr>
          <w:rFonts w:ascii="GHEA Grapalat" w:hAnsi="GHEA Grapalat"/>
          <w:sz w:val="24"/>
          <w:szCs w:val="24"/>
          <w:lang w:val="hy-AM"/>
        </w:rPr>
        <w:t>1. Պետության քաղաքական կամ ռազմական գործողությունները վերահսկող կամ ուղղորդող անձի կողմից ագրեսիվ պատերազմ</w:t>
      </w:r>
      <w:r w:rsidR="00E43489" w:rsidRPr="00D63CFF">
        <w:rPr>
          <w:rFonts w:ascii="GHEA Grapalat" w:hAnsi="GHEA Grapalat"/>
          <w:sz w:val="24"/>
          <w:szCs w:val="24"/>
          <w:lang w:val="hy-AM"/>
        </w:rPr>
        <w:t xml:space="preserve"> պլանավորելը, նախապատրաստելը,</w:t>
      </w:r>
      <w:r w:rsidRPr="00D63CFF">
        <w:rPr>
          <w:rFonts w:ascii="GHEA Grapalat" w:hAnsi="GHEA Grapalat"/>
          <w:sz w:val="24"/>
          <w:szCs w:val="24"/>
          <w:lang w:val="hy-AM"/>
        </w:rPr>
        <w:t xml:space="preserve"> նախաձեռնելը կամ վարելը</w:t>
      </w:r>
      <w:r w:rsidR="000D07CD" w:rsidRPr="00D63CFF">
        <w:rPr>
          <w:rFonts w:ascii="GHEA Grapalat" w:hAnsi="GHEA Grapalat"/>
          <w:sz w:val="24"/>
          <w:szCs w:val="24"/>
          <w:lang w:val="hy-AM"/>
        </w:rPr>
        <w:t>`</w:t>
      </w:r>
    </w:p>
    <w:p w:rsidR="00AE1DAA" w:rsidRPr="00D63CFF" w:rsidRDefault="00AE1DAA" w:rsidP="00AE1DAA">
      <w:pPr>
        <w:spacing w:after="120" w:line="360" w:lineRule="auto"/>
        <w:ind w:firstLine="567"/>
        <w:jc w:val="both"/>
        <w:rPr>
          <w:rFonts w:ascii="GHEA Grapalat" w:hAnsi="GHEA Grapalat"/>
          <w:sz w:val="24"/>
          <w:szCs w:val="24"/>
          <w:lang w:val="hy-AM"/>
        </w:rPr>
      </w:pPr>
      <w:r w:rsidRPr="00D63CFF">
        <w:rPr>
          <w:rFonts w:ascii="GHEA Grapalat" w:hAnsi="GHEA Grapalat"/>
          <w:sz w:val="24"/>
          <w:szCs w:val="24"/>
          <w:lang w:val="hy-AM"/>
        </w:rPr>
        <w:lastRenderedPageBreak/>
        <w:t>պատժվում է ազատազրկմամբ` տասներկուսից քսան տարի ժամկետով:</w:t>
      </w:r>
    </w:p>
    <w:p w:rsidR="00AE1DAA" w:rsidRPr="00D63CFF" w:rsidRDefault="00AE1DAA" w:rsidP="00AE1DAA">
      <w:pPr>
        <w:spacing w:after="120" w:line="360" w:lineRule="auto"/>
        <w:ind w:firstLine="567"/>
        <w:jc w:val="both"/>
        <w:rPr>
          <w:rFonts w:ascii="GHEA Grapalat" w:hAnsi="GHEA Grapalat"/>
          <w:sz w:val="24"/>
          <w:szCs w:val="24"/>
          <w:lang w:val="hy-AM"/>
        </w:rPr>
      </w:pPr>
      <w:r w:rsidRPr="00D63CFF">
        <w:rPr>
          <w:rFonts w:ascii="GHEA Grapalat" w:hAnsi="GHEA Grapalat"/>
          <w:sz w:val="24"/>
          <w:szCs w:val="24"/>
          <w:lang w:val="hy-AM"/>
        </w:rPr>
        <w:t>2. Սույն բաժնում ագրեսիվ պատերազմ է համարվում հետևյալ արարքներից որևէ մեկը, եթե այն իր բնույթով, լրջությամբ ու ծավալով, ակնհայտորեն հանդիսանում է ՄԱԿ-ի կանոնադրության խախտում`</w:t>
      </w:r>
    </w:p>
    <w:p w:rsidR="00AE1DAA" w:rsidRPr="00D63CFF" w:rsidRDefault="00AE1DAA" w:rsidP="00AD0777">
      <w:pPr>
        <w:numPr>
          <w:ilvl w:val="0"/>
          <w:numId w:val="360"/>
        </w:numPr>
        <w:spacing w:after="120" w:line="360" w:lineRule="auto"/>
        <w:ind w:left="0" w:firstLine="540"/>
        <w:jc w:val="both"/>
        <w:rPr>
          <w:rFonts w:ascii="GHEA Grapalat" w:hAnsi="GHEA Grapalat"/>
          <w:sz w:val="24"/>
          <w:szCs w:val="24"/>
          <w:lang w:val="hy-AM"/>
        </w:rPr>
      </w:pPr>
      <w:r w:rsidRPr="00D63CFF">
        <w:rPr>
          <w:rFonts w:ascii="GHEA Grapalat" w:hAnsi="GHEA Grapalat"/>
          <w:sz w:val="24"/>
          <w:szCs w:val="24"/>
          <w:lang w:val="hy-AM"/>
        </w:rPr>
        <w:t xml:space="preserve"> պետության զինված ուժերի ներխուժումը կամ հարձակումը մեկ այլ պետության տարածքի վրա, կամ այդպիսի ներխուժման կամ հարձակման արդյունքում այդ պետության տարածքի կամ դրա մասի օկուպացիան, անկախ դրա տևողությունից, ինչպես նաև ուժի գործադրմամբ այդ տարածքի անեքսիան,</w:t>
      </w:r>
    </w:p>
    <w:p w:rsidR="00AE1DAA" w:rsidRPr="00D63CFF" w:rsidRDefault="00AE1DAA" w:rsidP="00AD0777">
      <w:pPr>
        <w:numPr>
          <w:ilvl w:val="0"/>
          <w:numId w:val="360"/>
        </w:numPr>
        <w:spacing w:after="120" w:line="360" w:lineRule="auto"/>
        <w:ind w:left="0" w:firstLine="540"/>
        <w:jc w:val="both"/>
        <w:rPr>
          <w:rFonts w:ascii="GHEA Grapalat" w:hAnsi="GHEA Grapalat"/>
          <w:sz w:val="24"/>
          <w:szCs w:val="24"/>
          <w:lang w:val="hy-AM"/>
        </w:rPr>
      </w:pPr>
      <w:r w:rsidRPr="00D63CFF">
        <w:rPr>
          <w:rFonts w:ascii="GHEA Grapalat" w:hAnsi="GHEA Grapalat"/>
          <w:sz w:val="24"/>
          <w:szCs w:val="24"/>
          <w:lang w:val="hy-AM"/>
        </w:rPr>
        <w:t xml:space="preserve"> պետության զինված ուժերի կողմից մեկ այլ պետության տարածքի ռմբակոծումը կամ այդ տարածքի դեմ որևէ զենքի օգտագործումը,</w:t>
      </w:r>
    </w:p>
    <w:p w:rsidR="00AE1DAA" w:rsidRPr="00D63CFF" w:rsidRDefault="00AE1DAA" w:rsidP="00AD0777">
      <w:pPr>
        <w:numPr>
          <w:ilvl w:val="0"/>
          <w:numId w:val="360"/>
        </w:numPr>
        <w:spacing w:after="120" w:line="360" w:lineRule="auto"/>
        <w:ind w:left="0" w:firstLine="540"/>
        <w:jc w:val="both"/>
        <w:rPr>
          <w:rFonts w:ascii="GHEA Grapalat" w:hAnsi="GHEA Grapalat"/>
          <w:sz w:val="24"/>
          <w:szCs w:val="24"/>
          <w:lang w:val="hy-AM"/>
        </w:rPr>
      </w:pPr>
      <w:r w:rsidRPr="00D63CFF">
        <w:rPr>
          <w:rFonts w:ascii="GHEA Grapalat" w:hAnsi="GHEA Grapalat"/>
          <w:sz w:val="24"/>
          <w:szCs w:val="24"/>
          <w:lang w:val="hy-AM"/>
        </w:rPr>
        <w:t xml:space="preserve"> պետության զինված ուժերի կողմից մեկ այլ պետության նավահանգիստների կամ ծովափերի շրջափակումը,</w:t>
      </w:r>
    </w:p>
    <w:p w:rsidR="00AE1DAA" w:rsidRPr="00D63CFF" w:rsidRDefault="00AE1DAA" w:rsidP="00AD0777">
      <w:pPr>
        <w:numPr>
          <w:ilvl w:val="0"/>
          <w:numId w:val="360"/>
        </w:numPr>
        <w:spacing w:after="120" w:line="360" w:lineRule="auto"/>
        <w:ind w:left="0" w:firstLine="540"/>
        <w:jc w:val="both"/>
        <w:rPr>
          <w:rFonts w:ascii="GHEA Grapalat" w:hAnsi="GHEA Grapalat"/>
          <w:sz w:val="24"/>
          <w:szCs w:val="24"/>
          <w:lang w:val="hy-AM"/>
        </w:rPr>
      </w:pPr>
      <w:r w:rsidRPr="00D63CFF">
        <w:rPr>
          <w:rFonts w:ascii="GHEA Grapalat" w:hAnsi="GHEA Grapalat"/>
          <w:sz w:val="24"/>
          <w:szCs w:val="24"/>
          <w:lang w:val="hy-AM"/>
        </w:rPr>
        <w:t xml:space="preserve"> պետության զինված ուժերի կողմից մեկ այլ պետության ցամաքային, ծովային կամ օդային զինված ուժերի վրա կամ ծովային կամ օդային նավատորմի վրա հարձակումը,</w:t>
      </w:r>
    </w:p>
    <w:p w:rsidR="00AE1DAA" w:rsidRPr="00D63CFF" w:rsidRDefault="00AE1DAA" w:rsidP="00AD0777">
      <w:pPr>
        <w:numPr>
          <w:ilvl w:val="0"/>
          <w:numId w:val="360"/>
        </w:numPr>
        <w:spacing w:after="120" w:line="360" w:lineRule="auto"/>
        <w:ind w:left="0" w:firstLine="540"/>
        <w:jc w:val="both"/>
        <w:rPr>
          <w:rFonts w:ascii="GHEA Grapalat" w:hAnsi="GHEA Grapalat"/>
          <w:sz w:val="24"/>
          <w:szCs w:val="24"/>
          <w:lang w:val="hy-AM"/>
        </w:rPr>
      </w:pPr>
      <w:r w:rsidRPr="00D63CFF">
        <w:rPr>
          <w:rFonts w:ascii="GHEA Grapalat" w:hAnsi="GHEA Grapalat"/>
          <w:sz w:val="24"/>
          <w:szCs w:val="24"/>
          <w:lang w:val="hy-AM"/>
        </w:rPr>
        <w:t xml:space="preserve"> պետության</w:t>
      </w:r>
      <w:r w:rsidR="00784DFC" w:rsidRPr="00D63CFF">
        <w:rPr>
          <w:rFonts w:ascii="GHEA Grapalat" w:hAnsi="GHEA Grapalat"/>
          <w:sz w:val="24"/>
          <w:szCs w:val="24"/>
          <w:lang w:val="hy-AM"/>
        </w:rPr>
        <w:t xml:space="preserve"> կողմից</w:t>
      </w:r>
      <w:r w:rsidRPr="00D63CFF">
        <w:rPr>
          <w:rFonts w:ascii="GHEA Grapalat" w:hAnsi="GHEA Grapalat"/>
          <w:sz w:val="24"/>
          <w:szCs w:val="24"/>
          <w:lang w:val="hy-AM"/>
        </w:rPr>
        <w:t xml:space="preserve"> մեկ այլ պետության տարածքում </w:t>
      </w:r>
      <w:r w:rsidR="00784DFC" w:rsidRPr="00D63CFF">
        <w:rPr>
          <w:rFonts w:ascii="GHEA Grapalat" w:hAnsi="GHEA Grapalat"/>
          <w:sz w:val="24"/>
          <w:szCs w:val="24"/>
          <w:lang w:val="hy-AM"/>
        </w:rPr>
        <w:t>այդ պետության</w:t>
      </w:r>
      <w:r w:rsidRPr="00D63CFF">
        <w:rPr>
          <w:rFonts w:ascii="GHEA Grapalat" w:hAnsi="GHEA Grapalat"/>
          <w:sz w:val="24"/>
          <w:szCs w:val="24"/>
          <w:lang w:val="hy-AM"/>
        </w:rPr>
        <w:t xml:space="preserve"> համաձայնությամբ գտնվող զինված ուժերը համաձայնության պայմաններին հակասող եղանակով օգտագործելը կամ այդպիսի համաձայնության դադարեցումից հետո դրանց ներկայությունը երկարացնելը</w:t>
      </w:r>
      <w:r w:rsidR="00784DFC" w:rsidRPr="00D63CFF">
        <w:rPr>
          <w:rFonts w:ascii="GHEA Grapalat" w:hAnsi="GHEA Grapalat"/>
          <w:sz w:val="24"/>
          <w:szCs w:val="24"/>
          <w:lang w:val="hy-AM"/>
        </w:rPr>
        <w:t>,</w:t>
      </w:r>
    </w:p>
    <w:p w:rsidR="00AE1DAA" w:rsidRPr="00D63CFF" w:rsidRDefault="00AE1DAA" w:rsidP="00AD0777">
      <w:pPr>
        <w:numPr>
          <w:ilvl w:val="0"/>
          <w:numId w:val="360"/>
        </w:numPr>
        <w:spacing w:after="120" w:line="360" w:lineRule="auto"/>
        <w:ind w:left="0" w:firstLine="540"/>
        <w:jc w:val="both"/>
        <w:rPr>
          <w:rFonts w:ascii="GHEA Grapalat" w:hAnsi="GHEA Grapalat"/>
          <w:sz w:val="24"/>
          <w:szCs w:val="24"/>
          <w:lang w:val="hy-AM"/>
        </w:rPr>
      </w:pPr>
      <w:r w:rsidRPr="00D63CFF">
        <w:rPr>
          <w:rFonts w:ascii="GHEA Grapalat" w:hAnsi="GHEA Grapalat"/>
          <w:sz w:val="24"/>
          <w:szCs w:val="24"/>
          <w:lang w:val="hy-AM"/>
        </w:rPr>
        <w:t xml:space="preserve"> պետության կողմից թույլատրելը, որպեսզի իր տարածքը, որը վերջինս դրել է մեկ այլ պետության տրամադրության տակ, օգտագործվի այդ պետության կողմից երրորդ պետության դեմ ագրեսիա գործելու համար</w:t>
      </w:r>
      <w:r w:rsidR="00784DFC" w:rsidRPr="00D63CFF">
        <w:rPr>
          <w:rFonts w:ascii="GHEA Grapalat" w:hAnsi="GHEA Grapalat"/>
          <w:sz w:val="24"/>
          <w:szCs w:val="24"/>
          <w:lang w:val="hy-AM"/>
        </w:rPr>
        <w:t>,</w:t>
      </w:r>
    </w:p>
    <w:p w:rsidR="00AE1DAA" w:rsidRPr="00D63CFF" w:rsidRDefault="00AE1DAA" w:rsidP="00AD0777">
      <w:pPr>
        <w:numPr>
          <w:ilvl w:val="0"/>
          <w:numId w:val="360"/>
        </w:numPr>
        <w:spacing w:after="120" w:line="360" w:lineRule="auto"/>
        <w:ind w:left="0" w:firstLine="540"/>
        <w:jc w:val="both"/>
        <w:rPr>
          <w:rFonts w:ascii="GHEA Grapalat" w:hAnsi="GHEA Grapalat"/>
          <w:sz w:val="24"/>
          <w:szCs w:val="24"/>
          <w:lang w:val="hy-AM"/>
        </w:rPr>
      </w:pPr>
      <w:r w:rsidRPr="00D63CFF">
        <w:rPr>
          <w:rFonts w:ascii="GHEA Grapalat" w:hAnsi="GHEA Grapalat"/>
          <w:sz w:val="24"/>
          <w:szCs w:val="24"/>
          <w:lang w:val="hy-AM"/>
        </w:rPr>
        <w:t xml:space="preserve"> պետության կողմից կամ անունից զինված խմբեր կամ խմբավորումներ, անկանոն զորամիավորումներ կամ վարձկաններ ուղարկելը, որոնք այլ պետության դեմ իրականացնում են ռազմական</w:t>
      </w:r>
      <w:r w:rsidR="00784DFC" w:rsidRPr="00D63CFF">
        <w:rPr>
          <w:rFonts w:ascii="GHEA Grapalat" w:hAnsi="GHEA Grapalat"/>
          <w:sz w:val="24"/>
          <w:szCs w:val="24"/>
          <w:lang w:val="hy-AM"/>
        </w:rPr>
        <w:t xml:space="preserve"> այնպիսի</w:t>
      </w:r>
      <w:r w:rsidRPr="00D63CFF">
        <w:rPr>
          <w:rFonts w:ascii="GHEA Grapalat" w:hAnsi="GHEA Grapalat"/>
          <w:sz w:val="24"/>
          <w:szCs w:val="24"/>
          <w:lang w:val="hy-AM"/>
        </w:rPr>
        <w:t xml:space="preserve"> գործողություններ, որոնք իրենց լրջությամբ համարժեք են վերը նկարագրված արարքներին, կամ</w:t>
      </w:r>
      <w:r w:rsidR="00784DFC" w:rsidRPr="00D63CFF">
        <w:rPr>
          <w:rFonts w:ascii="GHEA Grapalat" w:hAnsi="GHEA Grapalat"/>
          <w:sz w:val="24"/>
          <w:szCs w:val="24"/>
          <w:lang w:val="hy-AM"/>
        </w:rPr>
        <w:t xml:space="preserve"> նշված անձանց</w:t>
      </w:r>
      <w:r w:rsidRPr="00D63CFF">
        <w:rPr>
          <w:rFonts w:ascii="GHEA Grapalat" w:hAnsi="GHEA Grapalat"/>
          <w:sz w:val="24"/>
          <w:szCs w:val="24"/>
          <w:lang w:val="hy-AM"/>
        </w:rPr>
        <w:t xml:space="preserve"> նման արարքներում</w:t>
      </w:r>
      <w:r w:rsidR="00784DFC" w:rsidRPr="00D63CFF">
        <w:rPr>
          <w:rFonts w:ascii="GHEA Grapalat" w:hAnsi="GHEA Grapalat"/>
          <w:sz w:val="24"/>
          <w:szCs w:val="24"/>
          <w:lang w:val="hy-AM"/>
        </w:rPr>
        <w:t xml:space="preserve"> պետության կողմից</w:t>
      </w:r>
      <w:r w:rsidRPr="00D63CFF">
        <w:rPr>
          <w:rFonts w:ascii="GHEA Grapalat" w:hAnsi="GHEA Grapalat"/>
          <w:sz w:val="24"/>
          <w:szCs w:val="24"/>
          <w:lang w:val="hy-AM"/>
        </w:rPr>
        <w:t xml:space="preserve"> էապես ներգրավվելը</w:t>
      </w:r>
      <w:r w:rsidR="00784DFC" w:rsidRPr="00D63CFF">
        <w:rPr>
          <w:rFonts w:ascii="GHEA Grapalat" w:hAnsi="GHEA Grapalat"/>
          <w:sz w:val="24"/>
          <w:szCs w:val="24"/>
          <w:lang w:val="hy-AM"/>
        </w:rPr>
        <w:t>,</w:t>
      </w:r>
    </w:p>
    <w:p w:rsidR="00AE1DAA" w:rsidRPr="00D63CFF" w:rsidRDefault="00AE1DAA" w:rsidP="00AD0777">
      <w:pPr>
        <w:numPr>
          <w:ilvl w:val="0"/>
          <w:numId w:val="360"/>
        </w:numPr>
        <w:spacing w:after="120" w:line="360" w:lineRule="auto"/>
        <w:ind w:left="0" w:firstLine="540"/>
        <w:jc w:val="both"/>
        <w:rPr>
          <w:rFonts w:ascii="GHEA Grapalat" w:hAnsi="GHEA Grapalat"/>
          <w:sz w:val="24"/>
          <w:szCs w:val="24"/>
          <w:lang w:val="hy-AM"/>
        </w:rPr>
      </w:pPr>
      <w:r w:rsidRPr="00D63CFF">
        <w:rPr>
          <w:rFonts w:ascii="GHEA Grapalat" w:hAnsi="GHEA Grapalat"/>
          <w:sz w:val="24"/>
          <w:szCs w:val="24"/>
          <w:lang w:val="hy-AM"/>
        </w:rPr>
        <w:lastRenderedPageBreak/>
        <w:t xml:space="preserve"> այլ արարքները, որոնք ագրեսիա են համարվում միջազգային իրավունքի համաձայն: </w:t>
      </w:r>
    </w:p>
    <w:p w:rsidR="00AE1DAA" w:rsidRPr="00D63CFF" w:rsidRDefault="005E34D7" w:rsidP="005E34D7">
      <w:pPr>
        <w:tabs>
          <w:tab w:val="left" w:pos="2265"/>
        </w:tabs>
        <w:spacing w:line="360" w:lineRule="auto"/>
        <w:jc w:val="both"/>
        <w:rPr>
          <w:rFonts w:ascii="GHEA Grapalat" w:hAnsi="GHEA Grapalat"/>
          <w:lang w:val="hy-AM"/>
        </w:rPr>
      </w:pPr>
      <w:r w:rsidRPr="00D63CFF">
        <w:rPr>
          <w:rFonts w:ascii="GHEA Grapalat" w:hAnsi="GHEA Grapalat"/>
          <w:lang w:val="hy-AM"/>
        </w:rPr>
        <w:tab/>
      </w:r>
    </w:p>
    <w:p w:rsidR="007B3454" w:rsidRPr="00D63CFF" w:rsidRDefault="007B3454" w:rsidP="00FC1373">
      <w:pPr>
        <w:pStyle w:val="Heading3"/>
      </w:pPr>
      <w:bookmarkStart w:id="524" w:name="_Toc496601456"/>
      <w:bookmarkStart w:id="525" w:name="_Toc11652872"/>
      <w:bookmarkStart w:id="526" w:name="_Toc19634972"/>
      <w:r w:rsidRPr="00D63CFF">
        <w:t>Հոդված 1</w:t>
      </w:r>
      <w:r w:rsidR="0096634E" w:rsidRPr="00D63CFF">
        <w:t>3</w:t>
      </w:r>
      <w:r w:rsidR="00C97375" w:rsidRPr="00D63CFF">
        <w:t>8</w:t>
      </w:r>
      <w:r w:rsidRPr="00D63CFF">
        <w:t xml:space="preserve">. </w:t>
      </w:r>
      <w:r w:rsidR="00704402" w:rsidRPr="00D63CFF">
        <w:t>Ա</w:t>
      </w:r>
      <w:r w:rsidRPr="00D63CFF">
        <w:t>գրեսիվ պատերազմի հրապարակային կոչը</w:t>
      </w:r>
      <w:bookmarkEnd w:id="524"/>
      <w:bookmarkEnd w:id="525"/>
      <w:bookmarkEnd w:id="526"/>
    </w:p>
    <w:p w:rsidR="007B3454" w:rsidRPr="00D63CFF" w:rsidRDefault="00704402" w:rsidP="00375CDF">
      <w:pPr>
        <w:pStyle w:val="NoSpacing"/>
        <w:numPr>
          <w:ilvl w:val="0"/>
          <w:numId w:val="329"/>
        </w:numPr>
        <w:shd w:val="clear" w:color="auto" w:fill="FFFFFF"/>
        <w:spacing w:line="360" w:lineRule="auto"/>
        <w:ind w:left="0" w:firstLine="567"/>
        <w:jc w:val="both"/>
        <w:rPr>
          <w:rFonts w:ascii="GHEA Grapalat" w:hAnsi="GHEA Grapalat" w:cs="Times New Roman"/>
          <w:color w:val="000000"/>
          <w:sz w:val="24"/>
          <w:szCs w:val="24"/>
          <w:lang w:val="hy-AM"/>
        </w:rPr>
      </w:pPr>
      <w:r w:rsidRPr="00D63CFF">
        <w:rPr>
          <w:rFonts w:ascii="GHEA Grapalat" w:hAnsi="GHEA Grapalat" w:cs="Sylfaen"/>
          <w:sz w:val="24"/>
          <w:szCs w:val="24"/>
          <w:lang w:val="hy-AM"/>
        </w:rPr>
        <w:t>Ա</w:t>
      </w:r>
      <w:r w:rsidR="007B3454" w:rsidRPr="00D63CFF">
        <w:rPr>
          <w:rFonts w:ascii="GHEA Grapalat" w:hAnsi="GHEA Grapalat" w:cs="Sylfaen"/>
          <w:sz w:val="24"/>
          <w:szCs w:val="24"/>
          <w:lang w:val="hy-AM"/>
        </w:rPr>
        <w:t xml:space="preserve">գրեսիվ պատերազմ </w:t>
      </w:r>
      <w:r w:rsidRPr="00D63CFF">
        <w:rPr>
          <w:rFonts w:ascii="GHEA Grapalat" w:hAnsi="GHEA Grapalat" w:cs="Sylfaen"/>
          <w:sz w:val="24"/>
          <w:szCs w:val="24"/>
          <w:lang w:val="hy-AM"/>
        </w:rPr>
        <w:t>նախաձեռնելու</w:t>
      </w:r>
      <w:r w:rsidR="007B3454" w:rsidRPr="00D63CFF">
        <w:rPr>
          <w:rFonts w:ascii="GHEA Grapalat" w:hAnsi="GHEA Grapalat" w:cs="Sylfaen"/>
          <w:sz w:val="24"/>
          <w:szCs w:val="24"/>
          <w:lang w:val="hy-AM"/>
        </w:rPr>
        <w:t xml:space="preserve"> կամ դրան մասնակցելու</w:t>
      </w:r>
      <w:r w:rsidR="00CC7474" w:rsidRPr="00D63CFF">
        <w:rPr>
          <w:rFonts w:ascii="GHEA Grapalat" w:hAnsi="GHEA Grapalat" w:cs="Sylfaen"/>
          <w:sz w:val="24"/>
          <w:szCs w:val="24"/>
          <w:lang w:val="hy-AM"/>
        </w:rPr>
        <w:t xml:space="preserve"> ուղղակի</w:t>
      </w:r>
      <w:r w:rsidR="007B3454" w:rsidRPr="00D63CFF">
        <w:rPr>
          <w:rFonts w:ascii="GHEA Grapalat" w:hAnsi="GHEA Grapalat" w:cs="Sylfaen"/>
          <w:color w:val="000000"/>
          <w:sz w:val="24"/>
          <w:szCs w:val="24"/>
          <w:lang w:val="hy-AM"/>
        </w:rPr>
        <w:t xml:space="preserve"> հրապարակային կոչը՝</w:t>
      </w:r>
    </w:p>
    <w:p w:rsidR="007B3454" w:rsidRPr="00D63CFF" w:rsidRDefault="007B3454" w:rsidP="007B3454">
      <w:pPr>
        <w:pStyle w:val="NoSpacing"/>
        <w:shd w:val="clear" w:color="auto" w:fill="FFFFFF"/>
        <w:spacing w:line="360" w:lineRule="auto"/>
        <w:ind w:firstLine="567"/>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երեսնապատիկի չափով կամ հանրային աշխատանքներով՝ առավելագույնը երկու հարյուր ժամ տևողությամբ կամ ազատության սահմանափակմամբ՝ առավելագույնը մեկ տարի ժամկետով կամ կարճաժամկետ ազատազրկմամբ՝ առավելագույնը երկու ամիս ժամկետով կամ ազատազրկմամբ՝ առավելագույնը երկու տարի ժամկետով: </w:t>
      </w:r>
    </w:p>
    <w:p w:rsidR="007B3454" w:rsidRPr="00D63CFF" w:rsidRDefault="007B3454" w:rsidP="00375CDF">
      <w:pPr>
        <w:pStyle w:val="NoSpacing"/>
        <w:numPr>
          <w:ilvl w:val="0"/>
          <w:numId w:val="329"/>
        </w:numPr>
        <w:shd w:val="clear" w:color="auto" w:fill="FFFFFF"/>
        <w:spacing w:line="360" w:lineRule="auto"/>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 կատարվել է՝</w:t>
      </w:r>
    </w:p>
    <w:p w:rsidR="007B3454" w:rsidRPr="00D63CFF" w:rsidRDefault="007B3454" w:rsidP="00332FA6">
      <w:pPr>
        <w:pStyle w:val="NoSpacing"/>
        <w:numPr>
          <w:ilvl w:val="0"/>
          <w:numId w:val="330"/>
        </w:numPr>
        <w:shd w:val="clear" w:color="auto" w:fill="FFFFFF"/>
        <w:spacing w:line="360" w:lineRule="auto"/>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հրապարակայնորեն ցուցադրվող ստեղծագործությունները կամ զանգվածային լրատվության միջոցները կամ համացանցն օգտագործելով՝</w:t>
      </w:r>
    </w:p>
    <w:p w:rsidR="007B3454" w:rsidRPr="00D63CFF" w:rsidRDefault="007B3454" w:rsidP="007B3454">
      <w:pPr>
        <w:pStyle w:val="NoSpacing"/>
        <w:shd w:val="clear" w:color="auto" w:fill="FFFFFF"/>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երեսնապատիկից հիսնապատիկի չափով կամ հանրային աշխատանքներով՝ առավելագույնը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 </w:t>
      </w:r>
    </w:p>
    <w:p w:rsidR="00704402" w:rsidRPr="00D63CFF" w:rsidRDefault="00704402" w:rsidP="007B3454">
      <w:pPr>
        <w:pStyle w:val="NoSpacing"/>
        <w:shd w:val="clear" w:color="auto" w:fill="FFFFFF"/>
        <w:spacing w:line="360" w:lineRule="auto"/>
        <w:ind w:firstLine="567"/>
        <w:jc w:val="both"/>
        <w:rPr>
          <w:rFonts w:ascii="GHEA Grapalat" w:hAnsi="GHEA Grapalat" w:cs="Sylfaen"/>
          <w:color w:val="000000"/>
          <w:sz w:val="24"/>
          <w:szCs w:val="24"/>
          <w:lang w:val="hy-AM"/>
        </w:rPr>
      </w:pPr>
    </w:p>
    <w:p w:rsidR="00704402" w:rsidRPr="00D63CFF" w:rsidRDefault="00704402" w:rsidP="00FC1373">
      <w:pPr>
        <w:pStyle w:val="Heading3"/>
      </w:pPr>
      <w:bookmarkStart w:id="527" w:name="_Toc496601457"/>
      <w:bookmarkStart w:id="528" w:name="_Toc11652873"/>
      <w:bookmarkStart w:id="529" w:name="_Toc19634973"/>
      <w:r w:rsidRPr="00D63CFF">
        <w:t>Հոդված</w:t>
      </w:r>
      <w:r w:rsidR="002D7DDA" w:rsidRPr="00D63CFF">
        <w:t xml:space="preserve"> 1</w:t>
      </w:r>
      <w:r w:rsidR="00A270B6" w:rsidRPr="00D63CFF">
        <w:t>39</w:t>
      </w:r>
      <w:r w:rsidR="00B44F4C" w:rsidRPr="00D63CFF">
        <w:t>.</w:t>
      </w:r>
      <w:r w:rsidRPr="00D63CFF">
        <w:t xml:space="preserve"> Ցեղասպանության հրապարակային կոչը</w:t>
      </w:r>
      <w:bookmarkEnd w:id="527"/>
      <w:bookmarkEnd w:id="528"/>
      <w:bookmarkEnd w:id="529"/>
    </w:p>
    <w:p w:rsidR="00704402" w:rsidRPr="00D63CFF" w:rsidRDefault="00704402" w:rsidP="009E5599">
      <w:pPr>
        <w:pStyle w:val="NoSpacing"/>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 Ցեղսպանության ուղղակի և հրապարակային կոչը`</w:t>
      </w:r>
    </w:p>
    <w:p w:rsidR="00704402" w:rsidRPr="00D63CFF" w:rsidRDefault="00704402" w:rsidP="009E5599">
      <w:pPr>
        <w:pStyle w:val="NoSpacing"/>
        <w:shd w:val="clear" w:color="auto" w:fill="FFFFFF"/>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հինգից ութ տարի ժամկետով</w:t>
      </w:r>
    </w:p>
    <w:p w:rsidR="00704402" w:rsidRPr="00D63CFF" w:rsidRDefault="00704402" w:rsidP="009E5599">
      <w:pPr>
        <w:pStyle w:val="NoSpacing"/>
        <w:shd w:val="clear" w:color="auto" w:fill="FFFFFF"/>
        <w:spacing w:line="360" w:lineRule="auto"/>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2. Սույն հոդվածի առաջին մասով նախատեսված հանցանքը, որը կատարվել է՝</w:t>
      </w:r>
      <w:r w:rsidR="009E5599"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հրապարակայնորեն ցուցադրվող ստեղծագործությունները կամ զանգվածային լրատվության միջոցները կամ համացանցն օգտագործելով՝</w:t>
      </w:r>
    </w:p>
    <w:p w:rsidR="00704402" w:rsidRPr="00D63CFF" w:rsidRDefault="00704402" w:rsidP="009E5599">
      <w:pPr>
        <w:pStyle w:val="NoSpacing"/>
        <w:shd w:val="clear" w:color="auto" w:fill="FFFFFF"/>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ութից տասներկու տարի ժամկետով:</w:t>
      </w:r>
    </w:p>
    <w:p w:rsidR="007B3454" w:rsidRPr="00D63CFF" w:rsidRDefault="007B3454" w:rsidP="007B3454">
      <w:pPr>
        <w:pStyle w:val="NoSpacing"/>
        <w:shd w:val="clear" w:color="auto" w:fill="FFFFFF"/>
        <w:spacing w:line="360" w:lineRule="auto"/>
        <w:ind w:firstLine="567"/>
        <w:jc w:val="both"/>
        <w:rPr>
          <w:rFonts w:ascii="GHEA Grapalat" w:hAnsi="GHEA Grapalat" w:cs="Sylfaen"/>
          <w:color w:val="000000"/>
          <w:sz w:val="24"/>
          <w:szCs w:val="24"/>
          <w:lang w:val="hy-AM"/>
        </w:rPr>
      </w:pPr>
    </w:p>
    <w:p w:rsidR="007B3454" w:rsidRPr="00D63CFF" w:rsidRDefault="007B3454" w:rsidP="00FC1373">
      <w:pPr>
        <w:pStyle w:val="Heading3"/>
      </w:pPr>
      <w:bookmarkStart w:id="530" w:name="_Toc496601458"/>
      <w:bookmarkStart w:id="531" w:name="_Toc11652874"/>
      <w:bookmarkStart w:id="532" w:name="_Toc19634974"/>
      <w:r w:rsidRPr="00D63CFF">
        <w:t>Հոդված 1</w:t>
      </w:r>
      <w:r w:rsidR="00A270B6" w:rsidRPr="00D63CFF">
        <w:t>40</w:t>
      </w:r>
      <w:r w:rsidRPr="00D63CFF">
        <w:t>.Պատերազմ հրահրելը</w:t>
      </w:r>
      <w:bookmarkEnd w:id="530"/>
      <w:bookmarkEnd w:id="531"/>
      <w:bookmarkEnd w:id="532"/>
    </w:p>
    <w:p w:rsidR="007B3454" w:rsidRPr="00D63CFF" w:rsidRDefault="007B3454" w:rsidP="005E34D7">
      <w:pPr>
        <w:spacing w:after="0" w:line="360" w:lineRule="auto"/>
        <w:jc w:val="both"/>
        <w:rPr>
          <w:rFonts w:ascii="GHEA Grapalat" w:hAnsi="GHEA Grapalat"/>
          <w:sz w:val="24"/>
          <w:szCs w:val="24"/>
          <w:lang w:val="hy-AM"/>
        </w:rPr>
      </w:pPr>
      <w:r w:rsidRPr="00D63CFF">
        <w:rPr>
          <w:rFonts w:ascii="GHEA Grapalat" w:hAnsi="GHEA Grapalat"/>
          <w:sz w:val="24"/>
          <w:szCs w:val="24"/>
          <w:lang w:val="hy-AM"/>
        </w:rPr>
        <w:lastRenderedPageBreak/>
        <w:t xml:space="preserve">1. </w:t>
      </w:r>
      <w:r w:rsidRPr="00D63CFF">
        <w:rPr>
          <w:rFonts w:ascii="GHEA Grapalat" w:hAnsi="GHEA Grapalat" w:cs="Sylfaen"/>
          <w:sz w:val="24"/>
          <w:szCs w:val="24"/>
          <w:lang w:val="hy-AM"/>
        </w:rPr>
        <w:t>Պատերազմ</w:t>
      </w:r>
      <w:r w:rsidR="00D567DC" w:rsidRPr="00D63CFF">
        <w:rPr>
          <w:rFonts w:ascii="GHEA Grapalat" w:hAnsi="GHEA Grapalat"/>
          <w:sz w:val="24"/>
          <w:szCs w:val="24"/>
          <w:lang w:val="hy-AM"/>
        </w:rPr>
        <w:t xml:space="preserve"> </w:t>
      </w:r>
      <w:r w:rsidR="00D567DC"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զինված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ընդհարում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հրահրելու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նպատակով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պետության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միջազգային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ներկայացուցչին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անունից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հանդես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եկող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առևանգելը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ազատությունից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զրկելը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պատանդ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վերցնելը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նրա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բռնություն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գործադրելը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00373F13" w:rsidRPr="00D63CFF">
        <w:rPr>
          <w:rFonts w:ascii="GHEA Grapalat" w:hAnsi="GHEA Grapalat" w:cs="Sylfaen"/>
          <w:sz w:val="24"/>
          <w:szCs w:val="24"/>
          <w:lang w:val="hy-AM"/>
        </w:rPr>
        <w:t>այլ</w:t>
      </w:r>
      <w:r w:rsidR="00373F13" w:rsidRPr="00D63CFF">
        <w:rPr>
          <w:rFonts w:ascii="GHEA Grapalat" w:hAnsi="GHEA Grapalat"/>
          <w:sz w:val="24"/>
          <w:szCs w:val="24"/>
          <w:lang w:val="hy-AM"/>
        </w:rPr>
        <w:t xml:space="preserve"> </w:t>
      </w:r>
      <w:r w:rsidR="00373F13" w:rsidRPr="00D63CFF">
        <w:rPr>
          <w:rFonts w:ascii="GHEA Grapalat" w:hAnsi="GHEA Grapalat" w:cs="Sylfaen"/>
          <w:sz w:val="24"/>
          <w:szCs w:val="24"/>
          <w:lang w:val="hy-AM"/>
        </w:rPr>
        <w:t>պետության</w:t>
      </w:r>
      <w:r w:rsidR="00373F13" w:rsidRPr="00D63CFF">
        <w:rPr>
          <w:rFonts w:ascii="GHEA Grapalat" w:hAnsi="GHEA Grapalat"/>
          <w:sz w:val="24"/>
          <w:szCs w:val="24"/>
          <w:lang w:val="hy-AM"/>
        </w:rPr>
        <w:t xml:space="preserve"> </w:t>
      </w:r>
      <w:r w:rsidR="00373F13" w:rsidRPr="00D63CFF">
        <w:rPr>
          <w:rFonts w:ascii="GHEA Grapalat" w:hAnsi="GHEA Grapalat" w:cs="Sylfaen"/>
          <w:sz w:val="24"/>
          <w:szCs w:val="24"/>
          <w:lang w:val="hy-AM"/>
        </w:rPr>
        <w:t>կամ</w:t>
      </w:r>
      <w:r w:rsidR="00373F13" w:rsidRPr="00D63CFF">
        <w:rPr>
          <w:rFonts w:ascii="GHEA Grapalat" w:hAnsi="GHEA Grapalat"/>
          <w:sz w:val="24"/>
          <w:szCs w:val="24"/>
          <w:lang w:val="hy-AM"/>
        </w:rPr>
        <w:t xml:space="preserve"> </w:t>
      </w:r>
      <w:r w:rsidR="00373F13" w:rsidRPr="00D63CFF">
        <w:rPr>
          <w:rFonts w:ascii="GHEA Grapalat" w:hAnsi="GHEA Grapalat" w:cs="Sylfaen"/>
          <w:sz w:val="24"/>
          <w:szCs w:val="24"/>
          <w:lang w:val="hy-AM"/>
        </w:rPr>
        <w:t>միջազգային</w:t>
      </w:r>
      <w:r w:rsidR="00373F13" w:rsidRPr="00D63CFF">
        <w:rPr>
          <w:rFonts w:ascii="GHEA Grapalat" w:hAnsi="GHEA Grapalat"/>
          <w:sz w:val="24"/>
          <w:szCs w:val="24"/>
          <w:lang w:val="hy-AM"/>
        </w:rPr>
        <w:t xml:space="preserve"> </w:t>
      </w:r>
      <w:r w:rsidR="00373F13" w:rsidRPr="00D63CFF">
        <w:rPr>
          <w:rFonts w:ascii="GHEA Grapalat" w:hAnsi="GHEA Grapalat" w:cs="Sylfaen"/>
          <w:sz w:val="24"/>
          <w:szCs w:val="24"/>
          <w:lang w:val="hy-AM"/>
        </w:rPr>
        <w:t>կազմակերպության</w:t>
      </w:r>
      <w:r w:rsidR="00373F13" w:rsidRPr="00D63CFF">
        <w:rPr>
          <w:rFonts w:ascii="GHEA Grapalat" w:hAnsi="GHEA Grapalat"/>
          <w:sz w:val="24"/>
          <w:szCs w:val="24"/>
          <w:lang w:val="hy-AM"/>
        </w:rPr>
        <w:t xml:space="preserve"> </w:t>
      </w:r>
      <w:r w:rsidR="00373F13" w:rsidRPr="00D63CFF">
        <w:rPr>
          <w:rFonts w:ascii="GHEA Grapalat" w:hAnsi="GHEA Grapalat" w:cs="Sylfaen"/>
          <w:sz w:val="24"/>
          <w:szCs w:val="24"/>
          <w:lang w:val="hy-AM"/>
        </w:rPr>
        <w:t>ներկայացուցչության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տարածքում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հրկիզում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հանրավտանգ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արարք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կատարելը</w:t>
      </w:r>
      <w:r w:rsidRPr="00D63CFF">
        <w:rPr>
          <w:rFonts w:ascii="GHEA Grapalat" w:hAnsi="GHEA Grapalat"/>
          <w:sz w:val="24"/>
          <w:szCs w:val="24"/>
          <w:lang w:val="hy-AM"/>
        </w:rPr>
        <w:t>`</w:t>
      </w:r>
    </w:p>
    <w:p w:rsidR="007B3454" w:rsidRPr="00D63CFF" w:rsidRDefault="007B3454" w:rsidP="005E34D7">
      <w:pPr>
        <w:spacing w:after="0" w:line="360" w:lineRule="auto"/>
        <w:ind w:firstLine="709"/>
        <w:jc w:val="both"/>
        <w:rPr>
          <w:rFonts w:ascii="GHEA Grapalat" w:hAnsi="GHEA Grapalat" w:cs="Times New Roman"/>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տասներկու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cs="Times New Roman"/>
          <w:sz w:val="24"/>
          <w:szCs w:val="24"/>
          <w:lang w:val="hy-AM"/>
        </w:rPr>
        <w:t>:</w:t>
      </w:r>
    </w:p>
    <w:p w:rsidR="007B3454" w:rsidRPr="00D63CFF" w:rsidRDefault="007B3454" w:rsidP="005E34D7">
      <w:pPr>
        <w:spacing w:after="0"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Պատերազմ</w:t>
      </w:r>
      <w:r w:rsidR="00D567DC" w:rsidRPr="00D63CFF">
        <w:rPr>
          <w:rFonts w:ascii="GHEA Grapalat" w:hAnsi="GHEA Grapalat"/>
          <w:sz w:val="24"/>
          <w:szCs w:val="24"/>
          <w:lang w:val="hy-AM"/>
        </w:rPr>
        <w:t xml:space="preserve"> </w:t>
      </w:r>
      <w:r w:rsidR="00D567DC"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զինված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ընդհարում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հրահրելու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նպատակով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սպանությունը</w:t>
      </w:r>
      <w:r w:rsidRPr="00D63CFF">
        <w:rPr>
          <w:rFonts w:ascii="GHEA Grapalat" w:hAnsi="GHEA Grapalat"/>
          <w:sz w:val="24"/>
          <w:szCs w:val="24"/>
          <w:lang w:val="hy-AM"/>
        </w:rPr>
        <w:t>`</w:t>
      </w:r>
    </w:p>
    <w:p w:rsidR="007B3454" w:rsidRPr="00D63CFF" w:rsidRDefault="007B3454" w:rsidP="005E34D7">
      <w:pPr>
        <w:spacing w:after="0" w:line="360" w:lineRule="auto"/>
        <w:ind w:firstLine="709"/>
        <w:jc w:val="both"/>
        <w:rPr>
          <w:rFonts w:ascii="GHEA Grapalat" w:hAnsi="GHEA Grapalat" w:cs="Times New Roman"/>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տասներկուսից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քսան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ցմահ</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cs="Times New Roman"/>
          <w:sz w:val="24"/>
          <w:szCs w:val="24"/>
          <w:lang w:val="hy-AM"/>
        </w:rPr>
        <w:t>:</w:t>
      </w:r>
    </w:p>
    <w:p w:rsidR="007B3454" w:rsidRPr="00D63CFF" w:rsidRDefault="00A32886" w:rsidP="007B3454">
      <w:pPr>
        <w:shd w:val="clear" w:color="auto" w:fill="FFFFFF"/>
        <w:spacing w:after="0" w:line="360" w:lineRule="auto"/>
        <w:ind w:firstLine="567"/>
        <w:jc w:val="both"/>
        <w:rPr>
          <w:rFonts w:ascii="GHEA Grapalat" w:hAnsi="GHEA Grapalat" w:cs="Times New Roman"/>
          <w:color w:val="000000"/>
          <w:sz w:val="24"/>
          <w:szCs w:val="24"/>
          <w:lang w:val="hy-AM"/>
        </w:rPr>
      </w:pPr>
      <w:r w:rsidRPr="00D63CFF">
        <w:rPr>
          <w:rFonts w:ascii="GHEA Grapalat" w:hAnsi="GHEA Grapalat" w:cs="Times New Roman"/>
          <w:color w:val="000000"/>
          <w:sz w:val="24"/>
          <w:szCs w:val="24"/>
          <w:lang w:val="hy-AM"/>
        </w:rPr>
        <w:br w:type="page"/>
      </w:r>
    </w:p>
    <w:p w:rsidR="007B3454" w:rsidRPr="00D63CFF" w:rsidRDefault="007B3454" w:rsidP="00FC1373">
      <w:pPr>
        <w:pStyle w:val="Heading3"/>
      </w:pPr>
      <w:bookmarkStart w:id="533" w:name="_Toc496601459"/>
      <w:bookmarkStart w:id="534" w:name="_Toc11652875"/>
      <w:bookmarkStart w:id="535" w:name="_Toc19634975"/>
      <w:r w:rsidRPr="00D63CFF">
        <w:lastRenderedPageBreak/>
        <w:t>Հոդված 1</w:t>
      </w:r>
      <w:r w:rsidR="00A270B6" w:rsidRPr="00D63CFF">
        <w:t>41</w:t>
      </w:r>
      <w:r w:rsidRPr="00D63CFF">
        <w:t>. Հրադադար հայտարարելու կամ խաղաղության համաձայնագրի պայմանները  չկատարելը</w:t>
      </w:r>
      <w:bookmarkEnd w:id="533"/>
      <w:bookmarkEnd w:id="534"/>
      <w:bookmarkEnd w:id="535"/>
    </w:p>
    <w:p w:rsidR="007B3454" w:rsidRPr="00D63CFF" w:rsidRDefault="00935E11" w:rsidP="00381DCF">
      <w:pPr>
        <w:spacing w:after="0" w:line="360" w:lineRule="auto"/>
        <w:ind w:firstLine="709"/>
        <w:jc w:val="both"/>
        <w:rPr>
          <w:rFonts w:ascii="GHEA Grapalat" w:hAnsi="GHEA Grapalat"/>
          <w:sz w:val="24"/>
          <w:szCs w:val="24"/>
          <w:lang w:val="hy-AM"/>
        </w:rPr>
      </w:pPr>
      <w:r w:rsidRPr="00D63CFF">
        <w:rPr>
          <w:rFonts w:ascii="GHEA Grapalat" w:hAnsi="GHEA Grapalat" w:cs="Sylfaen"/>
          <w:sz w:val="24"/>
          <w:szCs w:val="24"/>
          <w:lang w:val="hy-AM"/>
        </w:rPr>
        <w:t>1.</w:t>
      </w:r>
      <w:r w:rsidR="007B3454" w:rsidRPr="00D63CFF">
        <w:rPr>
          <w:rFonts w:ascii="GHEA Grapalat" w:hAnsi="GHEA Grapalat" w:cs="Sylfaen"/>
          <w:sz w:val="24"/>
          <w:szCs w:val="24"/>
          <w:lang w:val="hy-AM"/>
        </w:rPr>
        <w:t>Հրադադարի</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կամ</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խաղաղության</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համաձայնագիր</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կնքելու</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մասին</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պաշտոնական</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տեղեկությունը</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ստանալուց</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հետո</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ռազմական</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գործողությունները</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չդադարեցնելը՝</w:t>
      </w:r>
    </w:p>
    <w:p w:rsidR="007B3454" w:rsidRPr="00D63CFF" w:rsidRDefault="007B3454" w:rsidP="005E34D7">
      <w:pPr>
        <w:spacing w:after="0" w:line="360" w:lineRule="auto"/>
        <w:ind w:firstLine="709"/>
        <w:jc w:val="both"/>
        <w:rPr>
          <w:rFonts w:ascii="GHEA Grapalat" w:hAnsi="GHEA Grapalat" w:cs="Times New Roman"/>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չորսից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cs="Times New Roman"/>
          <w:sz w:val="24"/>
          <w:szCs w:val="24"/>
          <w:lang w:val="hy-AM"/>
        </w:rPr>
        <w:t>:</w:t>
      </w:r>
    </w:p>
    <w:p w:rsidR="00100CDD" w:rsidRPr="00D63CFF" w:rsidRDefault="00100CDD" w:rsidP="007B3454">
      <w:pPr>
        <w:shd w:val="clear" w:color="auto" w:fill="FFFFFF"/>
        <w:spacing w:after="0" w:line="360" w:lineRule="auto"/>
        <w:ind w:firstLine="375"/>
        <w:jc w:val="both"/>
        <w:rPr>
          <w:rFonts w:ascii="GHEA Grapalat" w:hAnsi="GHEA Grapalat" w:cs="Times New Roman"/>
          <w:color w:val="000000"/>
          <w:sz w:val="24"/>
          <w:szCs w:val="24"/>
          <w:lang w:val="hy-AM"/>
        </w:rPr>
      </w:pPr>
    </w:p>
    <w:p w:rsidR="007B3454" w:rsidRPr="00D63CFF" w:rsidRDefault="007B3454" w:rsidP="00FC1373">
      <w:pPr>
        <w:pStyle w:val="Heading3"/>
      </w:pPr>
    </w:p>
    <w:p w:rsidR="009B502D" w:rsidRPr="00D63CFF" w:rsidRDefault="009B502D" w:rsidP="0096634E">
      <w:pPr>
        <w:keepNext/>
        <w:spacing w:line="360" w:lineRule="auto"/>
        <w:jc w:val="both"/>
        <w:outlineLvl w:val="2"/>
        <w:rPr>
          <w:rFonts w:ascii="GHEA Grapalat" w:eastAsia="Times New Roman" w:hAnsi="GHEA Grapalat" w:cs="Times New Roman"/>
          <w:b/>
          <w:color w:val="000000"/>
          <w:sz w:val="24"/>
          <w:szCs w:val="24"/>
          <w:lang w:val="hy-AM"/>
        </w:rPr>
      </w:pPr>
      <w:bookmarkStart w:id="536" w:name="_Toc496601461"/>
      <w:bookmarkStart w:id="537" w:name="_Toc11652877"/>
      <w:bookmarkStart w:id="538" w:name="_Toc19634977"/>
      <w:r w:rsidRPr="00D63CFF">
        <w:rPr>
          <w:rFonts w:ascii="GHEA Grapalat" w:eastAsia="Times New Roman" w:hAnsi="GHEA Grapalat" w:cs="Times New Roman"/>
          <w:b/>
          <w:color w:val="000000"/>
          <w:sz w:val="24"/>
          <w:szCs w:val="24"/>
          <w:lang w:val="hy-AM"/>
        </w:rPr>
        <w:t>Հոդված 1</w:t>
      </w:r>
      <w:r w:rsidR="00A270B6" w:rsidRPr="00D63CFF">
        <w:rPr>
          <w:rFonts w:ascii="GHEA Grapalat" w:eastAsia="Times New Roman" w:hAnsi="GHEA Grapalat" w:cs="Times New Roman"/>
          <w:b/>
          <w:color w:val="000000"/>
          <w:sz w:val="24"/>
          <w:szCs w:val="24"/>
          <w:lang w:val="hy-AM"/>
        </w:rPr>
        <w:t>42</w:t>
      </w:r>
      <w:r w:rsidRPr="00D63CFF">
        <w:rPr>
          <w:rFonts w:ascii="GHEA Grapalat" w:eastAsia="Times New Roman" w:hAnsi="GHEA Grapalat" w:cs="Times New Roman"/>
          <w:b/>
          <w:color w:val="000000"/>
          <w:sz w:val="24"/>
          <w:szCs w:val="24"/>
          <w:lang w:val="hy-AM"/>
        </w:rPr>
        <w:t>. Զանգվածային ոչնչացման զենք ստեղծելը, տրամադրելը, փորձարկելը կամ կիրառելը</w:t>
      </w:r>
    </w:p>
    <w:p w:rsidR="009B502D" w:rsidRPr="00D63CFF" w:rsidRDefault="009B502D" w:rsidP="001E4B2F">
      <w:pPr>
        <w:spacing w:after="120" w:line="360" w:lineRule="auto"/>
        <w:ind w:firstLine="567"/>
        <w:jc w:val="both"/>
        <w:rPr>
          <w:rFonts w:ascii="GHEA Grapalat" w:hAnsi="GHEA Grapalat" w:cs="Times New Roman"/>
          <w:color w:val="000000"/>
          <w:sz w:val="24"/>
          <w:szCs w:val="24"/>
          <w:lang w:val="hy-AM"/>
        </w:rPr>
      </w:pPr>
      <w:r w:rsidRPr="00D63CFF">
        <w:rPr>
          <w:rFonts w:ascii="GHEA Grapalat" w:hAnsi="GHEA Grapalat" w:cs="Times New Roman"/>
          <w:color w:val="000000"/>
          <w:sz w:val="24"/>
          <w:szCs w:val="24"/>
          <w:lang w:val="hy-AM"/>
        </w:rPr>
        <w:t>1. Քիմիական, կենսաբանական, միջուկային կամ միջազգային պայմանագրով արգելված զանգվածային ոչնչացման այլ տեսակի զենք, ինչպես նաև դրանց համալրող որևէ բաղադրամաս, կամ դրանք ստեղծելու նպատակով՝ դրանց կազմի մեջ մտնող նյութ կամ դրանց տարածման կամ փոխադրման հատուկ սարքավորում կամ միջոց ստեղծելը, արտադրելը, մշակելը, ձեռք բերելը, պահելը, կուտակելը, փոխադրելը կամ իրացնելը, կամ միջազգային պայմանագրով արգելված զանգվածային ոչնչացման զենքի փոխադրման հատուկ միջոցներ օգտագործելը`</w:t>
      </w:r>
    </w:p>
    <w:p w:rsidR="009B502D" w:rsidRPr="00D63CFF" w:rsidRDefault="009B502D" w:rsidP="001E4B2F">
      <w:pPr>
        <w:spacing w:after="120" w:line="360" w:lineRule="auto"/>
        <w:ind w:firstLine="567"/>
        <w:jc w:val="both"/>
        <w:rPr>
          <w:rFonts w:ascii="GHEA Grapalat" w:hAnsi="GHEA Grapalat" w:cs="Times New Roman"/>
          <w:color w:val="000000"/>
          <w:sz w:val="24"/>
          <w:szCs w:val="24"/>
          <w:lang w:val="hy-AM"/>
        </w:rPr>
      </w:pPr>
      <w:r w:rsidRPr="00D63CFF">
        <w:rPr>
          <w:rFonts w:ascii="GHEA Grapalat" w:hAnsi="GHEA Grapalat" w:cs="Times New Roman"/>
          <w:color w:val="000000"/>
          <w:sz w:val="24"/>
          <w:szCs w:val="24"/>
          <w:lang w:val="hy-AM"/>
        </w:rPr>
        <w:t>պատժվում է ազատազրկմամբ` չորսից ութ տարի ժամկետով:</w:t>
      </w:r>
    </w:p>
    <w:p w:rsidR="009B502D" w:rsidRPr="00D63CFF" w:rsidRDefault="009B502D" w:rsidP="001E4B2F">
      <w:pPr>
        <w:spacing w:after="120" w:line="360" w:lineRule="auto"/>
        <w:ind w:firstLine="567"/>
        <w:jc w:val="both"/>
        <w:rPr>
          <w:rFonts w:ascii="GHEA Grapalat" w:hAnsi="GHEA Grapalat" w:cs="Times New Roman"/>
          <w:color w:val="000000"/>
          <w:sz w:val="24"/>
          <w:szCs w:val="24"/>
          <w:lang w:val="hy-AM"/>
        </w:rPr>
      </w:pPr>
      <w:r w:rsidRPr="00D63CFF">
        <w:rPr>
          <w:rFonts w:ascii="GHEA Grapalat" w:hAnsi="GHEA Grapalat" w:cs="Times New Roman"/>
          <w:color w:val="000000"/>
          <w:sz w:val="24"/>
          <w:szCs w:val="24"/>
          <w:lang w:val="hy-AM"/>
        </w:rPr>
        <w:t>2. Հ</w:t>
      </w:r>
      <w:r w:rsidR="00A270B6" w:rsidRPr="00D63CFF">
        <w:rPr>
          <w:rFonts w:ascii="GHEA Grapalat" w:hAnsi="GHEA Grapalat" w:cs="Times New Roman"/>
          <w:color w:val="000000"/>
          <w:sz w:val="24"/>
          <w:szCs w:val="24"/>
          <w:lang w:val="hy-AM"/>
        </w:rPr>
        <w:t xml:space="preserve">այաստանի </w:t>
      </w:r>
      <w:r w:rsidRPr="00D63CFF">
        <w:rPr>
          <w:rFonts w:ascii="GHEA Grapalat" w:hAnsi="GHEA Grapalat" w:cs="Times New Roman"/>
          <w:color w:val="000000"/>
          <w:sz w:val="24"/>
          <w:szCs w:val="24"/>
          <w:lang w:val="hy-AM"/>
        </w:rPr>
        <w:t>Հ</w:t>
      </w:r>
      <w:r w:rsidR="00A270B6" w:rsidRPr="00D63CFF">
        <w:rPr>
          <w:rFonts w:ascii="GHEA Grapalat" w:hAnsi="GHEA Grapalat" w:cs="Times New Roman"/>
          <w:color w:val="000000"/>
          <w:sz w:val="24"/>
          <w:szCs w:val="24"/>
          <w:lang w:val="hy-AM"/>
        </w:rPr>
        <w:t>անրապետության</w:t>
      </w:r>
      <w:r w:rsidRPr="00D63CFF">
        <w:rPr>
          <w:rFonts w:ascii="GHEA Grapalat" w:hAnsi="GHEA Grapalat" w:cs="Times New Roman"/>
          <w:color w:val="000000"/>
          <w:sz w:val="24"/>
          <w:szCs w:val="24"/>
          <w:lang w:val="hy-AM"/>
        </w:rPr>
        <w:t xml:space="preserve"> կողմից վավերացված միջազգային պայմանագրով արգելված զանգվածային ոչնչացման կամ այլ արգելված զենք կամ դրա արտադրության համար անհրաժեշտ բաղադրամաս կամ դրանց նկատմամբ վերահսկողությունը այլ պետությանը, պետությունների խմբին, միջազգային կամ այլ կազմակերպությանը կամ խմբավորմանը կամ անձին տրամադրելը՝</w:t>
      </w:r>
    </w:p>
    <w:p w:rsidR="009B502D" w:rsidRPr="00D63CFF" w:rsidRDefault="009B502D" w:rsidP="001E4B2F">
      <w:pPr>
        <w:spacing w:after="120" w:line="360" w:lineRule="auto"/>
        <w:ind w:firstLine="567"/>
        <w:jc w:val="both"/>
        <w:rPr>
          <w:rFonts w:ascii="GHEA Grapalat" w:hAnsi="GHEA Grapalat" w:cs="Times New Roman"/>
          <w:color w:val="000000"/>
          <w:sz w:val="24"/>
          <w:szCs w:val="24"/>
          <w:lang w:val="hy-AM"/>
        </w:rPr>
      </w:pPr>
      <w:r w:rsidRPr="00D63CFF">
        <w:rPr>
          <w:rFonts w:ascii="GHEA Grapalat" w:hAnsi="GHEA Grapalat" w:cs="Times New Roman"/>
          <w:color w:val="000000"/>
          <w:sz w:val="24"/>
          <w:szCs w:val="24"/>
          <w:lang w:val="hy-AM"/>
        </w:rPr>
        <w:t>պատժվում է ազատազրկմամբ՝ հինգից տասը տարի ժամկետով:</w:t>
      </w:r>
    </w:p>
    <w:p w:rsidR="009B502D" w:rsidRPr="00D63CFF" w:rsidRDefault="009B502D" w:rsidP="001E4B2F">
      <w:pPr>
        <w:spacing w:after="120" w:line="360" w:lineRule="auto"/>
        <w:ind w:firstLine="567"/>
        <w:jc w:val="both"/>
        <w:rPr>
          <w:rFonts w:ascii="GHEA Grapalat" w:hAnsi="GHEA Grapalat" w:cs="Times New Roman"/>
          <w:color w:val="000000"/>
          <w:sz w:val="24"/>
          <w:szCs w:val="24"/>
          <w:lang w:val="hy-AM"/>
        </w:rPr>
      </w:pPr>
      <w:r w:rsidRPr="00D63CFF">
        <w:rPr>
          <w:rFonts w:ascii="GHEA Grapalat" w:hAnsi="GHEA Grapalat" w:cs="Times New Roman"/>
          <w:color w:val="000000"/>
          <w:sz w:val="24"/>
          <w:szCs w:val="24"/>
          <w:lang w:val="hy-AM"/>
        </w:rPr>
        <w:t>3.Միջազգային պայմանագրով արգելված զանգվածային ոչնչացման կամ արգելված այլ զենք կամ միջոց փորձարկելը՝</w:t>
      </w:r>
    </w:p>
    <w:p w:rsidR="009B502D" w:rsidRPr="00D63CFF" w:rsidRDefault="009B502D" w:rsidP="001E4B2F">
      <w:pPr>
        <w:spacing w:after="120" w:line="360" w:lineRule="auto"/>
        <w:ind w:firstLine="567"/>
        <w:jc w:val="both"/>
        <w:rPr>
          <w:rFonts w:ascii="GHEA Grapalat" w:hAnsi="GHEA Grapalat" w:cs="Times New Roman"/>
          <w:color w:val="000000"/>
          <w:sz w:val="24"/>
          <w:szCs w:val="24"/>
          <w:lang w:val="hy-AM"/>
        </w:rPr>
      </w:pPr>
      <w:r w:rsidRPr="00D63CFF">
        <w:rPr>
          <w:rFonts w:ascii="GHEA Grapalat" w:hAnsi="GHEA Grapalat" w:cs="Times New Roman"/>
          <w:color w:val="000000"/>
          <w:sz w:val="24"/>
          <w:szCs w:val="24"/>
          <w:lang w:val="hy-AM"/>
        </w:rPr>
        <w:t>պատժվում  է ազատազրկմամբ՝ ութից տասնհինգ տարի ժամկետով:</w:t>
      </w:r>
    </w:p>
    <w:p w:rsidR="00C97375" w:rsidRPr="00D63CFF" w:rsidRDefault="009B502D" w:rsidP="001E4B2F">
      <w:pPr>
        <w:spacing w:after="120" w:line="360" w:lineRule="auto"/>
        <w:ind w:firstLine="567"/>
        <w:jc w:val="both"/>
        <w:rPr>
          <w:rFonts w:ascii="GHEA Grapalat" w:hAnsi="GHEA Grapalat" w:cs="Times New Roman"/>
          <w:color w:val="000000"/>
          <w:sz w:val="24"/>
          <w:szCs w:val="24"/>
          <w:lang w:val="hy-AM"/>
        </w:rPr>
      </w:pPr>
      <w:r w:rsidRPr="00D63CFF">
        <w:rPr>
          <w:rFonts w:ascii="GHEA Grapalat" w:hAnsi="GHEA Grapalat" w:cs="Times New Roman"/>
          <w:color w:val="000000"/>
          <w:sz w:val="24"/>
          <w:szCs w:val="24"/>
          <w:lang w:val="hy-AM"/>
        </w:rPr>
        <w:lastRenderedPageBreak/>
        <w:t>4.Միջազգային պայմանագրով արգելված զանգվածային ոչնչացման կամ արգելված այլ զենք կամ միջոց կիրառելը՝</w:t>
      </w:r>
      <w:r w:rsidR="00A270B6" w:rsidRPr="00D63CFF">
        <w:rPr>
          <w:rFonts w:ascii="GHEA Grapalat" w:hAnsi="GHEA Grapalat" w:cs="Times New Roman"/>
          <w:color w:val="000000"/>
          <w:sz w:val="24"/>
          <w:szCs w:val="24"/>
          <w:lang w:val="hy-AM"/>
        </w:rPr>
        <w:t xml:space="preserve"> </w:t>
      </w:r>
    </w:p>
    <w:p w:rsidR="009B502D" w:rsidRPr="00D63CFF" w:rsidRDefault="00A270B6" w:rsidP="001E4B2F">
      <w:pPr>
        <w:spacing w:after="120" w:line="360" w:lineRule="auto"/>
        <w:ind w:firstLine="567"/>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տասներկուսից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քսան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ցմահ</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p>
    <w:p w:rsidR="009E5599" w:rsidRPr="00D63CFF" w:rsidRDefault="009E5599" w:rsidP="001E4B2F">
      <w:pPr>
        <w:ind w:firstLine="567"/>
        <w:rPr>
          <w:rFonts w:ascii="GHEA Grapalat" w:hAnsi="GHEA Grapalat"/>
          <w:b/>
          <w:lang w:val="hy-AM"/>
        </w:rPr>
      </w:pPr>
    </w:p>
    <w:p w:rsidR="00AE592B" w:rsidRPr="00D63CFF" w:rsidRDefault="007B3454" w:rsidP="001E4B2F">
      <w:pPr>
        <w:pStyle w:val="Heading3"/>
        <w:ind w:firstLine="567"/>
      </w:pPr>
      <w:r w:rsidRPr="00D63CFF">
        <w:t>Հոդված 1</w:t>
      </w:r>
      <w:r w:rsidR="00A270B6" w:rsidRPr="00D63CFF">
        <w:t>43</w:t>
      </w:r>
      <w:r w:rsidRPr="00D63CFF">
        <w:t xml:space="preserve">. </w:t>
      </w:r>
      <w:bookmarkEnd w:id="536"/>
      <w:r w:rsidR="005940C1" w:rsidRPr="00D63CFF">
        <w:t>Պատերազմական հանցագործություններ</w:t>
      </w:r>
      <w:bookmarkEnd w:id="537"/>
      <w:bookmarkEnd w:id="538"/>
    </w:p>
    <w:p w:rsidR="007B3454" w:rsidRPr="00D63CFF" w:rsidRDefault="005E34D7"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Sylfaen"/>
          <w:sz w:val="24"/>
          <w:szCs w:val="24"/>
          <w:lang w:val="hy-AM"/>
        </w:rPr>
        <w:t>1.</w:t>
      </w:r>
      <w:r w:rsidR="007A58C5" w:rsidRPr="00D63CFF">
        <w:rPr>
          <w:rFonts w:ascii="GHEA Grapalat" w:hAnsi="GHEA Grapalat" w:cs="Sylfaen"/>
          <w:sz w:val="24"/>
          <w:szCs w:val="24"/>
          <w:lang w:val="hy-AM"/>
        </w:rPr>
        <w:t xml:space="preserve"> </w:t>
      </w:r>
      <w:r w:rsidR="007B3454" w:rsidRPr="00D63CFF">
        <w:rPr>
          <w:rFonts w:ascii="GHEA Grapalat" w:hAnsi="GHEA Grapalat" w:cs="Sylfaen"/>
          <w:sz w:val="24"/>
          <w:szCs w:val="24"/>
          <w:lang w:val="hy-AM"/>
        </w:rPr>
        <w:t>Օկուպացված</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տարածքում</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կամ</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զինված</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ընդհարման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ժամանակ</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ռազմական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գործողություններին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անմիջականորեն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չմասնակցող</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կամ</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ռազմական</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գործողություն</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իրականացնելու</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հնարավորությունից</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զրկված</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անձի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վիրավորի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հիվանդի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ազատությունից</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զրկվածի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ռազմագերու</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բժշկական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կամ</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հոգևոր</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սպասարկո</w:t>
      </w:r>
      <w:r w:rsidR="004E14E1" w:rsidRPr="00D63CFF">
        <w:rPr>
          <w:rFonts w:ascii="GHEA Grapalat" w:hAnsi="GHEA Grapalat" w:cs="Sylfaen"/>
          <w:sz w:val="24"/>
          <w:szCs w:val="24"/>
          <w:lang w:val="hy-AM"/>
        </w:rPr>
        <w:t>ւմ</w:t>
      </w:r>
      <w:r w:rsidR="004E14E1" w:rsidRPr="00D63CFF">
        <w:rPr>
          <w:rFonts w:ascii="GHEA Grapalat" w:hAnsi="GHEA Grapalat" w:cs="Times New Roman"/>
          <w:sz w:val="24"/>
          <w:szCs w:val="24"/>
          <w:lang w:val="hy-AM"/>
        </w:rPr>
        <w:t xml:space="preserve"> </w:t>
      </w:r>
      <w:r w:rsidR="004E14E1" w:rsidRPr="00D63CFF">
        <w:rPr>
          <w:rFonts w:ascii="GHEA Grapalat" w:hAnsi="GHEA Grapalat" w:cs="Sylfaen"/>
          <w:sz w:val="24"/>
          <w:szCs w:val="24"/>
          <w:lang w:val="hy-AM"/>
        </w:rPr>
        <w:t>իրականացնող</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անձնակազմի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քաղաքացիական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բնակչության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քաղաքացիական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անձի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փախստականի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հովանավորվող</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անձի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կամ</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ռազմական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գործողությունների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ժամանակ</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պաշտպանությունից</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օգտվող</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այլ</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անձի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հանդեպ</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միջազգային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մարդասիրական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իրավունքի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նորմերի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լուրջ</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խախտում</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համարվող</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հետևյալ</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արարքներից</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որևէ</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մեկը</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կատարելը՝</w:t>
      </w:r>
    </w:p>
    <w:p w:rsidR="007B3454" w:rsidRPr="00D63CFF" w:rsidRDefault="007B3454" w:rsidP="001E4B2F">
      <w:pPr>
        <w:numPr>
          <w:ilvl w:val="0"/>
          <w:numId w:val="361"/>
        </w:numPr>
        <w:spacing w:after="0" w:line="360" w:lineRule="auto"/>
        <w:ind w:left="0" w:firstLine="567"/>
        <w:jc w:val="both"/>
        <w:rPr>
          <w:rFonts w:ascii="GHEA Grapalat" w:hAnsi="GHEA Grapalat" w:cs="Times New Roman"/>
          <w:sz w:val="24"/>
          <w:szCs w:val="24"/>
          <w:lang w:val="hy-AM"/>
        </w:rPr>
      </w:pPr>
      <w:r w:rsidRPr="00D63CFF">
        <w:rPr>
          <w:rFonts w:ascii="GHEA Grapalat" w:hAnsi="GHEA Grapalat" w:cs="Sylfaen"/>
          <w:sz w:val="24"/>
          <w:szCs w:val="24"/>
          <w:lang w:val="hy-AM"/>
        </w:rPr>
        <w:t>սպանությունը</w:t>
      </w:r>
      <w:r w:rsidRPr="00D63CFF">
        <w:rPr>
          <w:rFonts w:ascii="GHEA Grapalat" w:hAnsi="GHEA Grapalat" w:cs="Times New Roman"/>
          <w:sz w:val="24"/>
          <w:szCs w:val="24"/>
          <w:lang w:val="hy-AM"/>
        </w:rPr>
        <w:t>,</w:t>
      </w:r>
    </w:p>
    <w:p w:rsidR="007B3454" w:rsidRPr="00D63CFF" w:rsidRDefault="007B3454" w:rsidP="001E4B2F">
      <w:pPr>
        <w:numPr>
          <w:ilvl w:val="0"/>
          <w:numId w:val="361"/>
        </w:numPr>
        <w:spacing w:after="0" w:line="360" w:lineRule="auto"/>
        <w:ind w:left="0" w:firstLine="567"/>
        <w:jc w:val="both"/>
        <w:rPr>
          <w:rFonts w:ascii="GHEA Grapalat" w:hAnsi="GHEA Grapalat" w:cs="Times New Roman"/>
          <w:sz w:val="24"/>
          <w:szCs w:val="24"/>
          <w:lang w:val="hy-AM"/>
        </w:rPr>
      </w:pPr>
      <w:r w:rsidRPr="00D63CFF">
        <w:rPr>
          <w:rFonts w:ascii="GHEA Grapalat" w:hAnsi="GHEA Grapalat" w:cs="Sylfaen"/>
          <w:sz w:val="24"/>
          <w:szCs w:val="24"/>
          <w:lang w:val="hy-AM"/>
        </w:rPr>
        <w:t>խոշտանգումը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դաժան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վերաբերմունքը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ապօրինաբար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բժշկական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կենսաբանական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գիտական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փորձի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ենթարկելը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տառապանք</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պատճառելը</w:t>
      </w:r>
      <w:r w:rsidRPr="00D63CFF">
        <w:rPr>
          <w:rFonts w:ascii="GHEA Grapalat" w:hAnsi="GHEA Grapalat" w:cs="Times New Roman"/>
          <w:sz w:val="24"/>
          <w:szCs w:val="24"/>
          <w:lang w:val="hy-AM"/>
        </w:rPr>
        <w:t xml:space="preserve">, </w:t>
      </w:r>
    </w:p>
    <w:p w:rsidR="007B3454" w:rsidRPr="00D63CFF" w:rsidRDefault="007B3454" w:rsidP="001E4B2F">
      <w:pPr>
        <w:numPr>
          <w:ilvl w:val="0"/>
          <w:numId w:val="361"/>
        </w:numPr>
        <w:spacing w:after="0" w:line="360" w:lineRule="auto"/>
        <w:ind w:left="0" w:firstLine="567"/>
        <w:jc w:val="both"/>
        <w:rPr>
          <w:rFonts w:ascii="GHEA Grapalat" w:hAnsi="GHEA Grapalat" w:cs="Times New Roman"/>
          <w:sz w:val="24"/>
          <w:szCs w:val="24"/>
          <w:lang w:val="hy-AM"/>
        </w:rPr>
      </w:pPr>
      <w:r w:rsidRPr="00D63CFF">
        <w:rPr>
          <w:rFonts w:ascii="GHEA Grapalat" w:hAnsi="GHEA Grapalat" w:cs="Sylfaen"/>
          <w:sz w:val="24"/>
          <w:szCs w:val="24"/>
          <w:lang w:val="hy-AM"/>
        </w:rPr>
        <w:t>առողջությանը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պատճառելը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վիճակով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չպայմանավորված՝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բժշկական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միջամտության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արդյունքում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ֆիզիկական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խեղում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պատճառելը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մարմնի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մաս</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հյուսվածք</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հեռացնելը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նրանց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հանդեպ</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փոխպատվաստման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վիրահատություն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իրականացնելը</w:t>
      </w:r>
      <w:r w:rsidRPr="00D63CFF">
        <w:rPr>
          <w:rFonts w:ascii="GHEA Grapalat" w:hAnsi="GHEA Grapalat"/>
          <w:sz w:val="24"/>
          <w:szCs w:val="24"/>
          <w:lang w:val="hy-AM"/>
        </w:rPr>
        <w:t>,</w:t>
      </w:r>
      <w:r w:rsidRPr="00D63CFF">
        <w:rPr>
          <w:rFonts w:ascii="GHEA Grapalat" w:hAnsi="GHEA Grapalat" w:cs="Times New Roman"/>
          <w:sz w:val="24"/>
          <w:szCs w:val="24"/>
          <w:lang w:val="hy-AM"/>
        </w:rPr>
        <w:t xml:space="preserve"> </w:t>
      </w:r>
    </w:p>
    <w:p w:rsidR="007B3454" w:rsidRPr="00D63CFF" w:rsidRDefault="007B3454" w:rsidP="001E4B2F">
      <w:pPr>
        <w:numPr>
          <w:ilvl w:val="0"/>
          <w:numId w:val="361"/>
        </w:numPr>
        <w:spacing w:after="0" w:line="360" w:lineRule="auto"/>
        <w:ind w:left="0" w:firstLine="567"/>
        <w:jc w:val="both"/>
        <w:rPr>
          <w:rFonts w:ascii="GHEA Grapalat" w:hAnsi="GHEA Grapalat" w:cs="Times New Roman"/>
          <w:sz w:val="24"/>
          <w:szCs w:val="24"/>
          <w:lang w:val="hy-AM"/>
        </w:rPr>
      </w:pPr>
      <w:r w:rsidRPr="00D63CFF">
        <w:rPr>
          <w:rFonts w:ascii="GHEA Grapalat" w:hAnsi="GHEA Grapalat" w:cs="Sylfaen"/>
          <w:sz w:val="24"/>
          <w:szCs w:val="24"/>
          <w:lang w:val="hy-AM"/>
        </w:rPr>
        <w:t>սեքսուալ</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բնույթի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բռ</w:t>
      </w:r>
      <w:r w:rsidR="00A270B6" w:rsidRPr="00D63CFF">
        <w:rPr>
          <w:rFonts w:ascii="GHEA Grapalat" w:hAnsi="GHEA Grapalat" w:cs="Sylfaen"/>
          <w:sz w:val="24"/>
          <w:szCs w:val="24"/>
          <w:lang w:val="hy-AM"/>
        </w:rPr>
        <w:t>ն</w:t>
      </w:r>
      <w:r w:rsidRPr="00D63CFF">
        <w:rPr>
          <w:rFonts w:ascii="GHEA Grapalat" w:hAnsi="GHEA Grapalat" w:cs="Sylfaen"/>
          <w:sz w:val="24"/>
          <w:szCs w:val="24"/>
          <w:lang w:val="hy-AM"/>
        </w:rPr>
        <w:t>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գործողությունները</w:t>
      </w:r>
      <w:r w:rsidR="004E3256" w:rsidRPr="00D63CFF">
        <w:rPr>
          <w:rFonts w:ascii="GHEA Grapalat" w:hAnsi="GHEA Grapalat" w:cs="Times New Roman"/>
          <w:sz w:val="24"/>
          <w:szCs w:val="24"/>
          <w:lang w:val="hy-AM"/>
        </w:rPr>
        <w:t xml:space="preserve">, </w:t>
      </w:r>
      <w:r w:rsidR="004E3256" w:rsidRPr="00D63CFF">
        <w:rPr>
          <w:rFonts w:ascii="GHEA Grapalat" w:hAnsi="GHEA Grapalat" w:cs="Sylfaen"/>
          <w:sz w:val="24"/>
          <w:szCs w:val="24"/>
          <w:lang w:val="hy-AM"/>
        </w:rPr>
        <w:t>պոռնկության</w:t>
      </w:r>
      <w:r w:rsidR="004E3256" w:rsidRPr="00D63CFF">
        <w:rPr>
          <w:rFonts w:ascii="GHEA Grapalat" w:hAnsi="GHEA Grapalat" w:cs="Times New Roman"/>
          <w:sz w:val="24"/>
          <w:szCs w:val="24"/>
          <w:lang w:val="hy-AM"/>
        </w:rPr>
        <w:t xml:space="preserve"> </w:t>
      </w:r>
      <w:r w:rsidR="004E3256" w:rsidRPr="00D63CFF">
        <w:rPr>
          <w:rFonts w:ascii="GHEA Grapalat" w:hAnsi="GHEA Grapalat" w:cs="Sylfaen"/>
          <w:sz w:val="24"/>
          <w:szCs w:val="24"/>
          <w:lang w:val="hy-AM"/>
        </w:rPr>
        <w:t>հարկադրելը</w:t>
      </w:r>
      <w:r w:rsidR="004E3256" w:rsidRPr="00D63CFF">
        <w:rPr>
          <w:rFonts w:ascii="GHEA Grapalat" w:hAnsi="GHEA Grapalat" w:cs="Times New Roman"/>
          <w:sz w:val="24"/>
          <w:szCs w:val="24"/>
          <w:lang w:val="hy-AM"/>
        </w:rPr>
        <w:t xml:space="preserve">, </w:t>
      </w:r>
      <w:r w:rsidR="004E3256" w:rsidRPr="00D63CFF">
        <w:rPr>
          <w:rFonts w:ascii="GHEA Grapalat" w:hAnsi="GHEA Grapalat" w:cs="Sylfaen"/>
          <w:sz w:val="24"/>
          <w:szCs w:val="24"/>
          <w:lang w:val="hy-AM"/>
        </w:rPr>
        <w:t>հարկադիր</w:t>
      </w:r>
      <w:r w:rsidR="004E3256" w:rsidRPr="00D63CFF">
        <w:rPr>
          <w:rFonts w:ascii="GHEA Grapalat" w:hAnsi="GHEA Grapalat" w:cs="Times New Roman"/>
          <w:sz w:val="24"/>
          <w:szCs w:val="24"/>
          <w:lang w:val="hy-AM"/>
        </w:rPr>
        <w:t xml:space="preserve"> </w:t>
      </w:r>
      <w:r w:rsidR="004E3256" w:rsidRPr="00D63CFF">
        <w:rPr>
          <w:rFonts w:ascii="GHEA Grapalat" w:hAnsi="GHEA Grapalat" w:cs="Sylfaen"/>
          <w:sz w:val="24"/>
          <w:szCs w:val="24"/>
          <w:lang w:val="hy-AM"/>
        </w:rPr>
        <w:t>հղիացումը</w:t>
      </w:r>
      <w:r w:rsidR="004E3256" w:rsidRPr="00D63CFF">
        <w:rPr>
          <w:rFonts w:ascii="GHEA Grapalat" w:hAnsi="GHEA Grapalat" w:cs="Times New Roman"/>
          <w:sz w:val="24"/>
          <w:szCs w:val="24"/>
          <w:lang w:val="hy-AM"/>
        </w:rPr>
        <w:t xml:space="preserve">, </w:t>
      </w:r>
      <w:r w:rsidR="004E3256" w:rsidRPr="00D63CFF">
        <w:rPr>
          <w:rFonts w:ascii="GHEA Grapalat" w:hAnsi="GHEA Grapalat" w:cs="Sylfaen"/>
          <w:sz w:val="24"/>
          <w:szCs w:val="24"/>
          <w:lang w:val="hy-AM"/>
        </w:rPr>
        <w:t>հարկադիր</w:t>
      </w:r>
      <w:r w:rsidR="004E3256" w:rsidRPr="00D63CFF">
        <w:rPr>
          <w:rFonts w:ascii="GHEA Grapalat" w:hAnsi="GHEA Grapalat" w:cs="Times New Roman"/>
          <w:sz w:val="24"/>
          <w:szCs w:val="24"/>
          <w:lang w:val="hy-AM"/>
        </w:rPr>
        <w:t xml:space="preserve"> </w:t>
      </w:r>
      <w:r w:rsidR="004E3256" w:rsidRPr="00D63CFF">
        <w:rPr>
          <w:rFonts w:ascii="GHEA Grapalat" w:hAnsi="GHEA Grapalat" w:cs="Sylfaen"/>
          <w:sz w:val="24"/>
          <w:szCs w:val="24"/>
          <w:lang w:val="hy-AM"/>
        </w:rPr>
        <w:t>ամլացումը</w:t>
      </w:r>
      <w:r w:rsidR="000A1879" w:rsidRPr="00D63CFF">
        <w:rPr>
          <w:rFonts w:ascii="GHEA Grapalat" w:hAnsi="GHEA Grapalat" w:cs="Times New Roman"/>
          <w:sz w:val="24"/>
          <w:szCs w:val="24"/>
          <w:lang w:val="hy-AM"/>
        </w:rPr>
        <w:t xml:space="preserve"> </w:t>
      </w:r>
      <w:r w:rsidR="000A1879" w:rsidRPr="00D63CFF">
        <w:rPr>
          <w:rFonts w:ascii="GHEA Grapalat" w:hAnsi="GHEA Grapalat" w:cs="Sylfaen"/>
          <w:sz w:val="24"/>
          <w:szCs w:val="24"/>
          <w:lang w:val="hy-AM"/>
        </w:rPr>
        <w:t>կամ</w:t>
      </w:r>
    </w:p>
    <w:p w:rsidR="007B3454" w:rsidRPr="00D63CFF" w:rsidRDefault="007B3454" w:rsidP="001E4B2F">
      <w:pPr>
        <w:numPr>
          <w:ilvl w:val="0"/>
          <w:numId w:val="361"/>
        </w:numPr>
        <w:spacing w:after="0" w:line="360" w:lineRule="auto"/>
        <w:ind w:left="0" w:firstLine="567"/>
        <w:jc w:val="both"/>
        <w:rPr>
          <w:rFonts w:ascii="GHEA Grapalat" w:hAnsi="GHEA Grapalat" w:cs="Times New Roman"/>
          <w:sz w:val="24"/>
          <w:szCs w:val="24"/>
          <w:lang w:val="hy-AM"/>
        </w:rPr>
      </w:pPr>
      <w:r w:rsidRPr="00D63CFF">
        <w:rPr>
          <w:rFonts w:ascii="GHEA Grapalat" w:hAnsi="GHEA Grapalat" w:cs="Sylfaen"/>
          <w:sz w:val="24"/>
          <w:szCs w:val="24"/>
          <w:lang w:val="hy-AM"/>
        </w:rPr>
        <w:t>ստրկացնելը՝</w:t>
      </w:r>
    </w:p>
    <w:p w:rsidR="007B3454" w:rsidRPr="00D63CFF" w:rsidRDefault="007B3454"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Sylfaen"/>
          <w:sz w:val="24"/>
          <w:szCs w:val="24"/>
          <w:lang w:val="hy-AM"/>
        </w:rPr>
        <w:t>պատժվում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տասներկուսից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քսան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ցմահ</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cs="Times New Roman"/>
          <w:sz w:val="24"/>
          <w:szCs w:val="24"/>
          <w:lang w:val="hy-AM"/>
        </w:rPr>
        <w:t>:</w:t>
      </w:r>
    </w:p>
    <w:p w:rsidR="007B3454" w:rsidRPr="00D63CFF" w:rsidRDefault="007B3454"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lastRenderedPageBreak/>
        <w:t xml:space="preserve">2. </w:t>
      </w:r>
      <w:r w:rsidRPr="00D63CFF">
        <w:rPr>
          <w:rFonts w:ascii="GHEA Grapalat" w:hAnsi="GHEA Grapalat" w:cs="Sylfaen"/>
          <w:sz w:val="24"/>
          <w:szCs w:val="24"/>
          <w:lang w:val="hy-AM"/>
        </w:rPr>
        <w:t>Օկուպացված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տարածքում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պատերազմի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զինված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ընդհարման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ժամանակ</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միջազգային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մարդասիրական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իրավունքի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նորմերի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լուրջ</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խախտում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համարվող</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հետևյալ</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արարքներից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որևէ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կատարելը՝</w:t>
      </w:r>
    </w:p>
    <w:p w:rsidR="007B3454" w:rsidRPr="00D63CFF" w:rsidRDefault="007B3454"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1) </w:t>
      </w:r>
      <w:r w:rsidRPr="00D63CFF">
        <w:rPr>
          <w:rFonts w:ascii="GHEA Grapalat" w:hAnsi="GHEA Grapalat" w:cs="Sylfaen"/>
          <w:sz w:val="24"/>
          <w:szCs w:val="24"/>
          <w:lang w:val="hy-AM"/>
        </w:rPr>
        <w:t>քաղաքացիական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բնակչության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առանձին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քաղաքացիական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վրա</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հարձակվելը</w:t>
      </w:r>
      <w:r w:rsidRPr="00D63CFF">
        <w:rPr>
          <w:rFonts w:ascii="GHEA Grapalat" w:hAnsi="GHEA Grapalat" w:cs="Times New Roman"/>
          <w:sz w:val="24"/>
          <w:szCs w:val="24"/>
          <w:lang w:val="hy-AM"/>
        </w:rPr>
        <w:t xml:space="preserve">, </w:t>
      </w:r>
    </w:p>
    <w:p w:rsidR="007B3454" w:rsidRPr="00D63CFF" w:rsidRDefault="007B3454"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2) </w:t>
      </w:r>
      <w:r w:rsidRPr="00D63CFF">
        <w:rPr>
          <w:rFonts w:ascii="GHEA Grapalat" w:hAnsi="GHEA Grapalat" w:cs="Sylfaen"/>
          <w:sz w:val="24"/>
          <w:szCs w:val="24"/>
          <w:lang w:val="hy-AM"/>
        </w:rPr>
        <w:t>ոչ</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ընտրովի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բնույթի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հարձակումը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վնասում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քաղաքացիական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բնակչությանը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քաղաքացիական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օբյեկտներին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ակնհայտ</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որ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նման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հարձակումը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կհանգեցնի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չափազանց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մեծ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կորուստների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քաղաքացիական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շրջանում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չափազանց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մեծ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կպատճառի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քաղաքացիական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օբյեկտներին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շրջակա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միջավայրին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այդպիսի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վնասներ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պատճառելը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չափազանց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կոնկրետ</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և</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անմիջական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ռազմական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գերազանցության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հասնելու</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cs="Times New Roman"/>
          <w:sz w:val="24"/>
          <w:szCs w:val="24"/>
          <w:lang w:val="hy-AM"/>
        </w:rPr>
        <w:t>,</w:t>
      </w:r>
    </w:p>
    <w:p w:rsidR="007B3454" w:rsidRPr="00D63CFF" w:rsidRDefault="007B3454" w:rsidP="001E4B2F">
      <w:pPr>
        <w:spacing w:after="0" w:line="360" w:lineRule="auto"/>
        <w:ind w:firstLine="567"/>
        <w:jc w:val="both"/>
        <w:rPr>
          <w:rFonts w:ascii="GHEA Grapalat" w:hAnsi="GHEA Grapalat"/>
          <w:sz w:val="24"/>
          <w:szCs w:val="24"/>
          <w:lang w:val="hy-AM"/>
        </w:rPr>
      </w:pPr>
      <w:r w:rsidRPr="00D63CFF">
        <w:rPr>
          <w:rFonts w:ascii="GHEA Grapalat" w:hAnsi="GHEA Grapalat" w:cs="Times New Roman"/>
          <w:sz w:val="24"/>
          <w:szCs w:val="24"/>
          <w:lang w:val="hy-AM"/>
        </w:rPr>
        <w:t xml:space="preserve">3) </w:t>
      </w:r>
      <w:r w:rsidRPr="00D63CFF">
        <w:rPr>
          <w:rFonts w:ascii="GHEA Grapalat" w:hAnsi="GHEA Grapalat" w:cs="Sylfaen"/>
          <w:sz w:val="24"/>
          <w:szCs w:val="24"/>
          <w:lang w:val="hy-AM"/>
        </w:rPr>
        <w:t>վտանգավոր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ուժեր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պարունակող</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կառույցների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և</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սարքավորումների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վրա</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հարձակվելը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ակնհայտ</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որ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այդպիսի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հարձակումը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կհանգեցնի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չափազանց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մեծ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կորուստների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քաղաքացիական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շրջանում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չափազանց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մեծ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կպատճառի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քաղաքացիական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օբյեկտներին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շրջակա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միջավայրին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այդպիսի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վնասներ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պատճառելը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չափազանց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կոնկրետ</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և</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անմիջական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ռազմական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գերազանցության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հասնելու</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cs="Times New Roman"/>
          <w:sz w:val="24"/>
          <w:szCs w:val="24"/>
          <w:lang w:val="hy-AM"/>
        </w:rPr>
        <w:t>,</w:t>
      </w:r>
    </w:p>
    <w:p w:rsidR="007B3454" w:rsidRPr="00D63CFF" w:rsidRDefault="007B3454"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4) </w:t>
      </w:r>
      <w:r w:rsidRPr="00D63CFF">
        <w:rPr>
          <w:rFonts w:ascii="GHEA Grapalat" w:hAnsi="GHEA Grapalat" w:cs="Sylfaen"/>
          <w:sz w:val="24"/>
          <w:szCs w:val="24"/>
          <w:lang w:val="hy-AM"/>
        </w:rPr>
        <w:t>չպաշտպանվող</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տարածքները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և</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ապառազմականացված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գոտիները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հարձակման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օբյեկտ</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դարձնելը</w:t>
      </w:r>
      <w:r w:rsidR="000A1879" w:rsidRPr="00D63CFF">
        <w:rPr>
          <w:rFonts w:ascii="GHEA Grapalat" w:hAnsi="GHEA Grapalat"/>
          <w:sz w:val="24"/>
          <w:szCs w:val="24"/>
          <w:lang w:val="hy-AM"/>
        </w:rPr>
        <w:t xml:space="preserve"> </w:t>
      </w:r>
      <w:r w:rsidR="000A1879" w:rsidRPr="00D63CFF">
        <w:rPr>
          <w:rFonts w:ascii="GHEA Grapalat" w:hAnsi="GHEA Grapalat" w:cs="Sylfaen"/>
          <w:sz w:val="24"/>
          <w:szCs w:val="24"/>
          <w:lang w:val="hy-AM"/>
        </w:rPr>
        <w:t>կամ</w:t>
      </w:r>
    </w:p>
    <w:p w:rsidR="007B3454" w:rsidRPr="00D63CFF" w:rsidRDefault="007B3454"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5) </w:t>
      </w:r>
      <w:r w:rsidRPr="00D63CFF">
        <w:rPr>
          <w:rFonts w:ascii="GHEA Grapalat" w:hAnsi="GHEA Grapalat" w:cs="Sylfaen"/>
          <w:sz w:val="24"/>
          <w:szCs w:val="24"/>
          <w:lang w:val="hy-AM"/>
        </w:rPr>
        <w:t>հարձակումն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այն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վրա</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ով</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հանցավորի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ակնհայտ</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դադարեցրել</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անմիջական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մասնակցությունը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ռազմական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գործողություններին՝</w:t>
      </w:r>
    </w:p>
    <w:p w:rsidR="007B3454" w:rsidRPr="00D63CFF" w:rsidRDefault="007B3454"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Sylfaen"/>
          <w:sz w:val="24"/>
          <w:szCs w:val="24"/>
          <w:lang w:val="hy-AM"/>
        </w:rPr>
        <w:t>պատժվում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տասներկուսից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քսան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ցմահ</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cs="Times New Roman"/>
          <w:sz w:val="24"/>
          <w:szCs w:val="24"/>
          <w:lang w:val="hy-AM"/>
        </w:rPr>
        <w:t>:</w:t>
      </w:r>
    </w:p>
    <w:p w:rsidR="007B3454" w:rsidRPr="00D63CFF" w:rsidRDefault="007B3454"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3. </w:t>
      </w:r>
      <w:r w:rsidRPr="00D63CFF">
        <w:rPr>
          <w:rFonts w:ascii="GHEA Grapalat" w:hAnsi="GHEA Grapalat" w:cs="Sylfaen"/>
          <w:sz w:val="24"/>
          <w:szCs w:val="24"/>
          <w:lang w:val="hy-AM"/>
        </w:rPr>
        <w:t>Օկուպացված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տարածքում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պատերազմի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զինված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ընդհարման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ժամանակ</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սույն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մասում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թվարկված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միջազգային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մարդասիրական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իրավունքի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նորմերի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լուրջ</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խախտումներ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համարվող</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հետևյալ</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արարքները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կատարելը՝</w:t>
      </w:r>
    </w:p>
    <w:p w:rsidR="007B3454" w:rsidRPr="00D63CFF" w:rsidRDefault="007B3454"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1) </w:t>
      </w:r>
      <w:r w:rsidRPr="00D63CFF">
        <w:rPr>
          <w:rFonts w:ascii="GHEA Grapalat" w:hAnsi="GHEA Grapalat" w:cs="Sylfaen"/>
          <w:sz w:val="24"/>
          <w:szCs w:val="24"/>
          <w:lang w:val="hy-AM"/>
        </w:rPr>
        <w:t>բռնազավթող</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պետության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իր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սեփական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քաղաքացիական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բնակչության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մասի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վերաբնակեցումը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բռնազավթված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տարածքում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բռնազավթած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տարածքի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lastRenderedPageBreak/>
        <w:t>ամբողջ</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բնակչության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դրա</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մասի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տեղահանումը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տեղափոխումը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բռնազավթված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տարածքի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սահմաններում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դրանից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դուրս</w:t>
      </w:r>
      <w:r w:rsidRPr="00D63CFF">
        <w:rPr>
          <w:rFonts w:ascii="GHEA Grapalat" w:hAnsi="GHEA Grapalat" w:cs="Times New Roman"/>
          <w:sz w:val="24"/>
          <w:szCs w:val="24"/>
          <w:lang w:val="hy-AM"/>
        </w:rPr>
        <w:t>,</w:t>
      </w:r>
    </w:p>
    <w:p w:rsidR="00AB4F6D" w:rsidRPr="00D63CFF" w:rsidRDefault="00AB4F6D"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2) </w:t>
      </w:r>
      <w:r w:rsidRPr="00D63CFF">
        <w:rPr>
          <w:rFonts w:ascii="GHEA Grapalat" w:hAnsi="GHEA Grapalat" w:cs="Sylfaen"/>
          <w:sz w:val="24"/>
          <w:szCs w:val="24"/>
          <w:lang w:val="hy-AM"/>
        </w:rPr>
        <w:t>դիտավորությամբ</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կատարված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հարձակումները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մարդասիրական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օգնության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աշխատանքներին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Միավորված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ազգերի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Կանոնադրությանը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համապատասխան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ներգրավված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խաղաղարար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առաքելություններում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ներգրավված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վերաբերելի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միջազգային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փաստաթղթերով</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հովանավորությունից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օգտվող</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անձնակազմի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օբյեկտների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նյութերի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ստորաբաժանումների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փոխադրամիջոցների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վրա</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p>
    <w:p w:rsidR="00AB4F6D" w:rsidRPr="00D63CFF" w:rsidRDefault="00AB4F6D"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3) </w:t>
      </w:r>
      <w:r w:rsidRPr="00D63CFF">
        <w:rPr>
          <w:rFonts w:ascii="GHEA Grapalat" w:hAnsi="GHEA Grapalat" w:cs="Sylfaen"/>
          <w:sz w:val="24"/>
          <w:szCs w:val="24"/>
          <w:lang w:val="hy-AM"/>
        </w:rPr>
        <w:t>սույն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մասում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թվարկված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ներկայության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օգտագործումը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որոշակի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վայրեր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տարածքներ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զինված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ուժեր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ռազմական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գործողություններից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անձեռնմխելի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դարձնելու</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p>
    <w:p w:rsidR="00AB4F6D" w:rsidRPr="00D63CFF" w:rsidRDefault="00AB4F6D"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4) </w:t>
      </w:r>
      <w:r w:rsidRPr="00D63CFF">
        <w:rPr>
          <w:rFonts w:ascii="GHEA Grapalat" w:hAnsi="GHEA Grapalat" w:cs="Sylfaen"/>
          <w:sz w:val="24"/>
          <w:szCs w:val="24"/>
          <w:lang w:val="hy-AM"/>
        </w:rPr>
        <w:t>դիտավորությամբ</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քաղաքացիական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սովի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մատնելը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իբրև</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պատերազմ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վարելու</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միջոց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նրանց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զրկելով</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գոյատևելու</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անհրաժեշտ</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միջոցներից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ներառյալ</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վերաբերելի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միջազգային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փաստաթղթերով</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օգնություն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տրամադրելուն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խոչընդոտելը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p>
    <w:p w:rsidR="00AB4F6D" w:rsidRPr="00D63CFF" w:rsidRDefault="00AB4F6D"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5) </w:t>
      </w:r>
      <w:r w:rsidRPr="00D63CFF">
        <w:rPr>
          <w:rFonts w:ascii="GHEA Grapalat" w:hAnsi="GHEA Grapalat" w:cs="Sylfaen"/>
          <w:sz w:val="24"/>
          <w:szCs w:val="24"/>
          <w:lang w:val="hy-AM"/>
        </w:rPr>
        <w:t>մինչև</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տասն</w:t>
      </w:r>
      <w:r w:rsidR="00B60A5C" w:rsidRPr="00D63CFF">
        <w:rPr>
          <w:rFonts w:ascii="GHEA Grapalat" w:hAnsi="GHEA Grapalat" w:cs="Sylfaen"/>
          <w:sz w:val="24"/>
          <w:szCs w:val="24"/>
          <w:lang w:val="hy-AM"/>
        </w:rPr>
        <w:t>ութ</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տարեկան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երեխաներին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ազգային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զինված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ուժեր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զինվորական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ծառայության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զորակոչելը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հավաքագրելը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ռազմական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գործողություններին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նրանց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ակտիվ</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մասնակցությունն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օգտագործելը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p>
    <w:p w:rsidR="007B3454" w:rsidRPr="00D63CFF" w:rsidRDefault="001A230E"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6</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ապարտեիդի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կամ</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ռասայական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խտրականության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վրա</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հիմնված</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անձի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արժանապատվությունը</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ստորացնող</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ոչ</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մարդասիրական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և</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նվաստացնող</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այլ</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գործողությունների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պրակտիկայի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կիրառումը</w:t>
      </w:r>
      <w:r w:rsidR="000A1879" w:rsidRPr="00D63CFF">
        <w:rPr>
          <w:rFonts w:ascii="GHEA Grapalat" w:hAnsi="GHEA Grapalat"/>
          <w:sz w:val="24"/>
          <w:szCs w:val="24"/>
          <w:lang w:val="hy-AM"/>
        </w:rPr>
        <w:t xml:space="preserve"> </w:t>
      </w:r>
      <w:r w:rsidR="000A1879" w:rsidRPr="00D63CFF">
        <w:rPr>
          <w:rFonts w:ascii="GHEA Grapalat" w:hAnsi="GHEA Grapalat" w:cs="Sylfaen"/>
          <w:sz w:val="24"/>
          <w:szCs w:val="24"/>
          <w:lang w:val="hy-AM"/>
        </w:rPr>
        <w:t>կամ</w:t>
      </w:r>
    </w:p>
    <w:p w:rsidR="007B3454" w:rsidRPr="00D63CFF" w:rsidRDefault="001A230E"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7</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հատուկ</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պաշտպանության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տակ</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գտնվող</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հստակ</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տարորոշված</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ժողովուրդների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մշակութային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կամ</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հոգևոր</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ժառանգություն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համարվող</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պատմական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հուշարձանները</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արվեստի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գործերը</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ծիսակատարությունների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վայրերը</w:t>
      </w:r>
      <w:r w:rsidR="007B3454" w:rsidRPr="00D63CFF">
        <w:rPr>
          <w:rFonts w:ascii="GHEA Grapalat" w:hAnsi="GHEA Grapalat" w:cs="Times New Roman"/>
          <w:sz w:val="24"/>
          <w:szCs w:val="24"/>
          <w:lang w:val="hy-AM"/>
        </w:rPr>
        <w:t xml:space="preserve"> </w:t>
      </w:r>
      <w:r w:rsidR="00330094" w:rsidRPr="00D63CFF">
        <w:rPr>
          <w:rFonts w:ascii="GHEA Grapalat" w:hAnsi="GHEA Grapalat" w:cs="Sylfaen"/>
          <w:sz w:val="24"/>
          <w:szCs w:val="24"/>
          <w:lang w:val="hy-AM"/>
        </w:rPr>
        <w:t>կամ</w:t>
      </w:r>
      <w:r w:rsidR="00330094" w:rsidRPr="00D63CFF">
        <w:rPr>
          <w:rFonts w:ascii="GHEA Grapalat" w:hAnsi="GHEA Grapalat" w:cs="Times New Roman"/>
          <w:sz w:val="24"/>
          <w:szCs w:val="24"/>
          <w:lang w:val="hy-AM"/>
        </w:rPr>
        <w:t xml:space="preserve"> </w:t>
      </w:r>
      <w:r w:rsidR="009F1D8F" w:rsidRPr="00D63CFF">
        <w:rPr>
          <w:rFonts w:ascii="GHEA Grapalat" w:hAnsi="GHEA Grapalat" w:cs="Sylfaen"/>
          <w:sz w:val="24"/>
          <w:szCs w:val="24"/>
          <w:lang w:val="hy-AM"/>
        </w:rPr>
        <w:t>մշակութային</w:t>
      </w:r>
      <w:r w:rsidR="009F1D8F" w:rsidRPr="00D63CFF">
        <w:rPr>
          <w:rFonts w:ascii="GHEA Grapalat" w:hAnsi="GHEA Grapalat"/>
          <w:sz w:val="24"/>
          <w:szCs w:val="24"/>
          <w:lang w:val="hy-AM"/>
        </w:rPr>
        <w:t xml:space="preserve"> </w:t>
      </w:r>
      <w:r w:rsidR="009F1D8F" w:rsidRPr="00D63CFF">
        <w:rPr>
          <w:rFonts w:ascii="GHEA Grapalat" w:hAnsi="GHEA Grapalat" w:cs="Sylfaen"/>
          <w:sz w:val="24"/>
          <w:szCs w:val="24"/>
          <w:lang w:val="hy-AM"/>
        </w:rPr>
        <w:t>արժեքների</w:t>
      </w:r>
      <w:r w:rsidR="009F1D8F" w:rsidRPr="00D63CFF">
        <w:rPr>
          <w:rFonts w:ascii="GHEA Grapalat" w:hAnsi="GHEA Grapalat"/>
          <w:sz w:val="24"/>
          <w:szCs w:val="24"/>
          <w:lang w:val="hy-AM"/>
        </w:rPr>
        <w:t xml:space="preserve"> </w:t>
      </w:r>
      <w:r w:rsidR="009F1D8F" w:rsidRPr="00D63CFF">
        <w:rPr>
          <w:rFonts w:ascii="GHEA Grapalat" w:hAnsi="GHEA Grapalat" w:cs="Sylfaen"/>
          <w:sz w:val="24"/>
          <w:szCs w:val="24"/>
          <w:lang w:val="hy-AM"/>
        </w:rPr>
        <w:t>պաշտպանությունը</w:t>
      </w:r>
      <w:r w:rsidR="009F1D8F" w:rsidRPr="00D63CFF">
        <w:rPr>
          <w:rFonts w:ascii="GHEA Grapalat" w:hAnsi="GHEA Grapalat"/>
          <w:sz w:val="24"/>
          <w:szCs w:val="24"/>
          <w:lang w:val="hy-AM"/>
        </w:rPr>
        <w:t xml:space="preserve"> </w:t>
      </w:r>
      <w:r w:rsidR="009F1D8F" w:rsidRPr="00D63CFF">
        <w:rPr>
          <w:rFonts w:ascii="GHEA Grapalat" w:hAnsi="GHEA Grapalat" w:cs="Sylfaen"/>
          <w:sz w:val="24"/>
          <w:szCs w:val="24"/>
          <w:lang w:val="hy-AM"/>
        </w:rPr>
        <w:t>կանոնակարգող</w:t>
      </w:r>
      <w:r w:rsidR="009F1D8F" w:rsidRPr="00D63CFF">
        <w:rPr>
          <w:rFonts w:ascii="GHEA Grapalat" w:hAnsi="GHEA Grapalat"/>
          <w:sz w:val="24"/>
          <w:szCs w:val="24"/>
          <w:lang w:val="hy-AM"/>
        </w:rPr>
        <w:t xml:space="preserve"> </w:t>
      </w:r>
      <w:r w:rsidR="009F1D8F" w:rsidRPr="00D63CFF">
        <w:rPr>
          <w:rFonts w:ascii="GHEA Grapalat" w:hAnsi="GHEA Grapalat" w:cs="Sylfaen"/>
          <w:sz w:val="24"/>
          <w:szCs w:val="24"/>
          <w:lang w:val="hy-AM"/>
        </w:rPr>
        <w:t>միջազգային</w:t>
      </w:r>
      <w:r w:rsidR="009F1D8F" w:rsidRPr="00D63CFF">
        <w:rPr>
          <w:rFonts w:ascii="GHEA Grapalat" w:hAnsi="GHEA Grapalat"/>
          <w:sz w:val="24"/>
          <w:szCs w:val="24"/>
          <w:lang w:val="hy-AM"/>
        </w:rPr>
        <w:t xml:space="preserve"> </w:t>
      </w:r>
      <w:r w:rsidR="009F1D8F" w:rsidRPr="00D63CFF">
        <w:rPr>
          <w:rFonts w:ascii="GHEA Grapalat" w:hAnsi="GHEA Grapalat" w:cs="Sylfaen"/>
          <w:sz w:val="24"/>
          <w:szCs w:val="24"/>
          <w:lang w:val="hy-AM"/>
        </w:rPr>
        <w:t>փաստաթղթերով</w:t>
      </w:r>
      <w:r w:rsidR="009F1D8F" w:rsidRPr="00D63CFF">
        <w:rPr>
          <w:rFonts w:ascii="GHEA Grapalat" w:hAnsi="GHEA Grapalat"/>
          <w:sz w:val="24"/>
          <w:szCs w:val="24"/>
          <w:lang w:val="hy-AM"/>
        </w:rPr>
        <w:t xml:space="preserve"> </w:t>
      </w:r>
      <w:r w:rsidR="009F1D8F" w:rsidRPr="00D63CFF">
        <w:rPr>
          <w:rFonts w:ascii="GHEA Grapalat" w:hAnsi="GHEA Grapalat" w:cs="Sylfaen"/>
          <w:sz w:val="24"/>
          <w:szCs w:val="24"/>
          <w:lang w:val="hy-AM"/>
        </w:rPr>
        <w:t>սահմանված</w:t>
      </w:r>
      <w:r w:rsidR="009F1D8F" w:rsidRPr="00D63CFF">
        <w:rPr>
          <w:rFonts w:ascii="GHEA Grapalat" w:hAnsi="GHEA Grapalat"/>
          <w:sz w:val="24"/>
          <w:szCs w:val="24"/>
          <w:lang w:val="hy-AM"/>
        </w:rPr>
        <w:t xml:space="preserve"> </w:t>
      </w:r>
      <w:r w:rsidR="00330094" w:rsidRPr="00D63CFF">
        <w:rPr>
          <w:rFonts w:ascii="GHEA Grapalat" w:hAnsi="GHEA Grapalat" w:cs="Sylfaen"/>
          <w:sz w:val="24"/>
          <w:szCs w:val="24"/>
          <w:lang w:val="hy-AM"/>
        </w:rPr>
        <w:t>մշակութային</w:t>
      </w:r>
      <w:r w:rsidR="00330094" w:rsidRPr="00D63CFF">
        <w:rPr>
          <w:rFonts w:ascii="GHEA Grapalat" w:hAnsi="GHEA Grapalat" w:cs="Times New Roman"/>
          <w:sz w:val="24"/>
          <w:szCs w:val="24"/>
          <w:lang w:val="hy-AM"/>
        </w:rPr>
        <w:t xml:space="preserve"> </w:t>
      </w:r>
      <w:r w:rsidR="00330094" w:rsidRPr="00D63CFF">
        <w:rPr>
          <w:rFonts w:ascii="GHEA Grapalat" w:hAnsi="GHEA Grapalat" w:cs="Sylfaen"/>
          <w:sz w:val="24"/>
          <w:szCs w:val="24"/>
          <w:lang w:val="hy-AM"/>
        </w:rPr>
        <w:t>այլ</w:t>
      </w:r>
      <w:r w:rsidR="00330094" w:rsidRPr="00D63CFF">
        <w:rPr>
          <w:rFonts w:ascii="GHEA Grapalat" w:hAnsi="GHEA Grapalat" w:cs="Times New Roman"/>
          <w:sz w:val="24"/>
          <w:szCs w:val="24"/>
          <w:lang w:val="hy-AM"/>
        </w:rPr>
        <w:t xml:space="preserve"> </w:t>
      </w:r>
      <w:r w:rsidR="00330094" w:rsidRPr="00D63CFF">
        <w:rPr>
          <w:rFonts w:ascii="GHEA Grapalat" w:hAnsi="GHEA Grapalat" w:cs="Sylfaen"/>
          <w:sz w:val="24"/>
          <w:szCs w:val="24"/>
          <w:lang w:val="hy-AM"/>
        </w:rPr>
        <w:t>արժեքները</w:t>
      </w:r>
      <w:r w:rsidR="0033009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հարձակման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օբյեկտ</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դարձնելը</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և</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հարձակման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հետևանքով</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դրանց</w:t>
      </w:r>
      <w:r w:rsidR="007B3454" w:rsidRPr="00D63CFF">
        <w:rPr>
          <w:rFonts w:ascii="GHEA Grapalat" w:hAnsi="GHEA Grapalat" w:cs="Times New Roman"/>
          <w:sz w:val="24"/>
          <w:szCs w:val="24"/>
          <w:lang w:val="hy-AM"/>
        </w:rPr>
        <w:t xml:space="preserve"> </w:t>
      </w:r>
      <w:r w:rsidR="000679BC" w:rsidRPr="00D63CFF">
        <w:rPr>
          <w:rFonts w:ascii="GHEA Grapalat" w:hAnsi="GHEA Grapalat" w:cs="Times New Roman"/>
          <w:sz w:val="24"/>
          <w:szCs w:val="24"/>
          <w:lang w:val="hy-AM"/>
        </w:rPr>
        <w:t>խոշոր չափի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վնաս</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պատճառելը</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եթե</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դրանք</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չեն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գտնվում</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ռազմական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օբյեկտների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անմիջական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հարևանությամբ</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և</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եթե</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տվյալներ</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չկան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այդ</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պատմական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հուշարձանները</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արվեստի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գործերը</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lastRenderedPageBreak/>
        <w:t>ծիսակատարությունների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վայրերը</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հակառակորդի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կողմից</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ռազմական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գործողություններին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նպաստելու</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համար</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օգտագործելու</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մասին՝</w:t>
      </w:r>
    </w:p>
    <w:p w:rsidR="007B3454" w:rsidRPr="00D63CFF" w:rsidRDefault="007B3454"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Sylfaen"/>
          <w:sz w:val="24"/>
          <w:szCs w:val="24"/>
          <w:lang w:val="hy-AM"/>
        </w:rPr>
        <w:t>պատժվում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են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ութից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տասներկու</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cs="Times New Roman"/>
          <w:sz w:val="24"/>
          <w:szCs w:val="24"/>
          <w:lang w:val="hy-AM"/>
        </w:rPr>
        <w:t>:</w:t>
      </w:r>
    </w:p>
    <w:p w:rsidR="007B3454" w:rsidRPr="00D63CFF" w:rsidRDefault="007B3454"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4.</w:t>
      </w:r>
      <w:r w:rsidR="005C658F"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Օկուպացված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տարածքում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պատերազմի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զինված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ընդհարման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ժամանակ</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սույն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մասում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թվարկված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միջազգային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մարդասիրական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իրավունքի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նորմերի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լուրջ</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խախտումներ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համարվող</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հետևյալ</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արարքները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կատարելը՝</w:t>
      </w:r>
    </w:p>
    <w:p w:rsidR="007B3454" w:rsidRPr="00D63CFF" w:rsidRDefault="007B3454" w:rsidP="001E4B2F">
      <w:pPr>
        <w:spacing w:after="0" w:line="360" w:lineRule="auto"/>
        <w:ind w:firstLine="567"/>
        <w:jc w:val="both"/>
        <w:rPr>
          <w:rFonts w:ascii="GHEA Grapalat" w:hAnsi="GHEA Grapalat" w:cs="Times New Roman"/>
          <w:sz w:val="24"/>
          <w:szCs w:val="24"/>
          <w:lang w:val="hy-AM"/>
        </w:rPr>
      </w:pPr>
      <w:bookmarkStart w:id="539" w:name="_Toc460377642"/>
      <w:r w:rsidRPr="00D63CFF">
        <w:rPr>
          <w:rFonts w:ascii="GHEA Grapalat" w:hAnsi="GHEA Grapalat" w:cs="Times New Roman"/>
          <w:sz w:val="24"/>
          <w:szCs w:val="24"/>
          <w:lang w:val="hy-AM"/>
        </w:rPr>
        <w:t xml:space="preserve">1) </w:t>
      </w:r>
      <w:r w:rsidRPr="00D63CFF">
        <w:rPr>
          <w:rFonts w:ascii="GHEA Grapalat" w:hAnsi="GHEA Grapalat" w:cs="Sylfaen"/>
          <w:sz w:val="24"/>
          <w:szCs w:val="24"/>
          <w:lang w:val="hy-AM"/>
        </w:rPr>
        <w:t>առողջությանը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թեթև</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միջին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պատճառելը</w:t>
      </w:r>
      <w:r w:rsidRPr="00D63CFF">
        <w:rPr>
          <w:rFonts w:ascii="GHEA Grapalat" w:hAnsi="GHEA Grapalat" w:cs="Times New Roman"/>
          <w:sz w:val="24"/>
          <w:szCs w:val="24"/>
          <w:lang w:val="hy-AM"/>
        </w:rPr>
        <w:t>,</w:t>
      </w:r>
      <w:bookmarkEnd w:id="539"/>
    </w:p>
    <w:p w:rsidR="007B3454" w:rsidRPr="00D63CFF" w:rsidRDefault="007B3454"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2) </w:t>
      </w:r>
      <w:r w:rsidRPr="00D63CFF">
        <w:rPr>
          <w:rFonts w:ascii="GHEA Grapalat" w:hAnsi="GHEA Grapalat" w:cs="Sylfaen"/>
          <w:sz w:val="24"/>
          <w:szCs w:val="24"/>
          <w:lang w:val="hy-AM"/>
        </w:rPr>
        <w:t>հակառակորդ</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տերության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զինված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ուժերում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ծառայելուն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հարկադրելը</w:t>
      </w:r>
      <w:r w:rsidRPr="00D63CFF">
        <w:rPr>
          <w:rFonts w:ascii="GHEA Grapalat" w:hAnsi="GHEA Grapalat" w:cs="Times New Roman"/>
          <w:sz w:val="24"/>
          <w:szCs w:val="24"/>
          <w:lang w:val="hy-AM"/>
        </w:rPr>
        <w:t>,</w:t>
      </w:r>
    </w:p>
    <w:p w:rsidR="007B3454" w:rsidRPr="00D63CFF" w:rsidRDefault="007B3454"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3) </w:t>
      </w:r>
      <w:r w:rsidRPr="00D63CFF">
        <w:rPr>
          <w:rFonts w:ascii="GHEA Grapalat" w:hAnsi="GHEA Grapalat" w:cs="Sylfaen"/>
          <w:sz w:val="24"/>
          <w:szCs w:val="24"/>
          <w:lang w:val="hy-AM"/>
        </w:rPr>
        <w:t>առանց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անաչառ</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և</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պատշաճ</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դատավարության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իրականացման՝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պատիժ</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նշանակելը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կատարելը</w:t>
      </w:r>
      <w:r w:rsidRPr="00D63CFF">
        <w:rPr>
          <w:rFonts w:ascii="GHEA Grapalat" w:hAnsi="GHEA Grapalat" w:cs="Times New Roman"/>
          <w:sz w:val="24"/>
          <w:szCs w:val="24"/>
          <w:lang w:val="hy-AM"/>
        </w:rPr>
        <w:t>,</w:t>
      </w:r>
    </w:p>
    <w:p w:rsidR="007B3454" w:rsidRPr="00D63CFF" w:rsidRDefault="007B3454"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4) </w:t>
      </w:r>
      <w:r w:rsidRPr="00D63CFF">
        <w:rPr>
          <w:rFonts w:ascii="GHEA Grapalat" w:hAnsi="GHEA Grapalat" w:cs="Sylfaen"/>
          <w:sz w:val="24"/>
          <w:szCs w:val="24"/>
          <w:lang w:val="hy-AM"/>
        </w:rPr>
        <w:t>հովանավորվող</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անօրինական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բռնագաղթը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տեղափոխելը</w:t>
      </w:r>
      <w:r w:rsidRPr="00D63CFF">
        <w:rPr>
          <w:rFonts w:ascii="GHEA Grapalat" w:hAnsi="GHEA Grapalat"/>
          <w:sz w:val="24"/>
          <w:szCs w:val="24"/>
          <w:lang w:val="hy-AM"/>
        </w:rPr>
        <w:t>,</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կալանավորումը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բռնի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անհետացումը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ձևով</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ազատությունից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զրկելը</w:t>
      </w:r>
      <w:r w:rsidRPr="00D63CFF">
        <w:rPr>
          <w:rFonts w:ascii="GHEA Grapalat" w:hAnsi="GHEA Grapalat" w:cs="Times New Roman"/>
          <w:sz w:val="24"/>
          <w:szCs w:val="24"/>
          <w:lang w:val="hy-AM"/>
        </w:rPr>
        <w:t>,</w:t>
      </w:r>
    </w:p>
    <w:p w:rsidR="00A03D39" w:rsidRPr="00D63CFF" w:rsidRDefault="00A03D39"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5)</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ռազմական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գործողություններն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ավարտելուց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հետո</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ռազմագերու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քաղաքացիական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հայրենադարձությանը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խոչընդոտելը</w:t>
      </w:r>
    </w:p>
    <w:p w:rsidR="007B3454" w:rsidRPr="00D63CFF" w:rsidRDefault="00A03D39" w:rsidP="001E4B2F">
      <w:pPr>
        <w:spacing w:after="0" w:line="360" w:lineRule="auto"/>
        <w:ind w:firstLine="567"/>
        <w:jc w:val="both"/>
        <w:rPr>
          <w:rFonts w:ascii="GHEA Grapalat" w:hAnsi="GHEA Grapalat" w:cs="Times New Roman"/>
          <w:sz w:val="24"/>
          <w:szCs w:val="24"/>
          <w:lang w:val="hy-AM"/>
        </w:rPr>
      </w:pPr>
      <w:bookmarkStart w:id="540" w:name="_Toc460377643"/>
      <w:r w:rsidRPr="00D63CFF">
        <w:rPr>
          <w:rFonts w:ascii="GHEA Grapalat" w:hAnsi="GHEA Grapalat" w:cs="Times New Roman"/>
          <w:sz w:val="24"/>
          <w:szCs w:val="24"/>
          <w:lang w:val="hy-AM"/>
        </w:rPr>
        <w:t>6</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պատանդ</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վերցնելը</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կամ</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պահելը</w:t>
      </w:r>
      <w:r w:rsidR="000A1879" w:rsidRPr="00D63CFF">
        <w:rPr>
          <w:rFonts w:ascii="GHEA Grapalat" w:hAnsi="GHEA Grapalat"/>
          <w:sz w:val="24"/>
          <w:szCs w:val="24"/>
          <w:lang w:val="hy-AM"/>
        </w:rPr>
        <w:t xml:space="preserve"> </w:t>
      </w:r>
      <w:r w:rsidR="000A1879" w:rsidRPr="00D63CFF">
        <w:rPr>
          <w:rFonts w:ascii="GHEA Grapalat" w:hAnsi="GHEA Grapalat" w:cs="Sylfaen"/>
          <w:sz w:val="24"/>
          <w:szCs w:val="24"/>
          <w:lang w:val="hy-AM"/>
        </w:rPr>
        <w:t>կամ</w:t>
      </w:r>
      <w:bookmarkEnd w:id="540"/>
    </w:p>
    <w:p w:rsidR="007B3454" w:rsidRPr="00D63CFF" w:rsidRDefault="00A03D39"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7</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գույքն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անօրինական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կամայական</w:t>
      </w:r>
      <w:r w:rsidR="007B3454" w:rsidRPr="00D63CFF">
        <w:rPr>
          <w:rFonts w:ascii="GHEA Grapalat" w:hAnsi="GHEA Grapalat" w:cs="Times New Roman"/>
          <w:sz w:val="24"/>
          <w:szCs w:val="24"/>
          <w:lang w:val="hy-AM"/>
        </w:rPr>
        <w:t xml:space="preserve">, </w:t>
      </w:r>
      <w:r w:rsidR="000679BC" w:rsidRPr="00D63CFF">
        <w:rPr>
          <w:rFonts w:ascii="GHEA Grapalat" w:hAnsi="GHEA Grapalat" w:cs="Times New Roman"/>
          <w:sz w:val="24"/>
          <w:szCs w:val="24"/>
          <w:lang w:val="hy-AM"/>
        </w:rPr>
        <w:t>խոշոր</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չափերով</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ոչնչացնելը</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կամ</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յուրացնելը</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որը</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պայմանավորված</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չէ</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ռազմական</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անհրաժեշտությամբ՝</w:t>
      </w:r>
    </w:p>
    <w:p w:rsidR="007B3454" w:rsidRPr="00D63CFF" w:rsidRDefault="007B3454"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Sylfaen"/>
          <w:sz w:val="24"/>
          <w:szCs w:val="24"/>
          <w:lang w:val="hy-AM"/>
        </w:rPr>
        <w:t>պատժվում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հինգից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տասներկու</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cs="Times New Roman"/>
          <w:sz w:val="24"/>
          <w:szCs w:val="24"/>
          <w:lang w:val="hy-AM"/>
        </w:rPr>
        <w:t>:</w:t>
      </w:r>
    </w:p>
    <w:p w:rsidR="007B3454" w:rsidRPr="00D63CFF" w:rsidRDefault="007B3454" w:rsidP="001E4B2F">
      <w:pPr>
        <w:spacing w:after="0" w:line="360" w:lineRule="auto"/>
        <w:ind w:firstLine="567"/>
        <w:jc w:val="both"/>
        <w:rPr>
          <w:rFonts w:ascii="GHEA Grapalat" w:hAnsi="GHEA Grapalat"/>
          <w:sz w:val="24"/>
          <w:szCs w:val="24"/>
          <w:lang w:val="hy-AM"/>
        </w:rPr>
      </w:pPr>
      <w:r w:rsidRPr="00D63CFF">
        <w:rPr>
          <w:rFonts w:ascii="GHEA Grapalat" w:hAnsi="GHEA Grapalat" w:cs="Times New Roman"/>
          <w:sz w:val="24"/>
          <w:szCs w:val="24"/>
          <w:lang w:val="hy-AM"/>
        </w:rPr>
        <w:t xml:space="preserve">5. </w:t>
      </w:r>
      <w:r w:rsidRPr="00D63CFF">
        <w:rPr>
          <w:rFonts w:ascii="GHEA Grapalat" w:hAnsi="GHEA Grapalat" w:cs="Sylfaen"/>
          <w:sz w:val="24"/>
          <w:szCs w:val="24"/>
          <w:lang w:val="hy-AM"/>
        </w:rPr>
        <w:t>Օկուպացված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տարածքում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պատերազմի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զինված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ընդհարման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ժամանակ</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միջազգային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մարդասիրական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իրավունքի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նորմերի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խախտում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համարվող</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հետևյալ</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արարքներից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որևէ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կատարելը՝</w:t>
      </w:r>
    </w:p>
    <w:p w:rsidR="005C658F" w:rsidRPr="00D63CFF" w:rsidRDefault="00F9504A" w:rsidP="001E4B2F">
      <w:pPr>
        <w:numPr>
          <w:ilvl w:val="0"/>
          <w:numId w:val="362"/>
        </w:numPr>
        <w:spacing w:after="0" w:line="360" w:lineRule="auto"/>
        <w:ind w:left="0" w:firstLine="567"/>
        <w:jc w:val="both"/>
        <w:rPr>
          <w:rFonts w:ascii="GHEA Grapalat" w:hAnsi="GHEA Grapalat" w:cs="Times New Roman"/>
          <w:sz w:val="24"/>
          <w:szCs w:val="24"/>
          <w:lang w:val="hy-AM"/>
        </w:rPr>
      </w:pPr>
      <w:r w:rsidRPr="00D63CFF">
        <w:rPr>
          <w:rFonts w:ascii="GHEA Grapalat" w:hAnsi="GHEA Grapalat" w:cs="Sylfaen"/>
          <w:sz w:val="24"/>
          <w:szCs w:val="24"/>
          <w:lang w:val="hy-AM"/>
        </w:rPr>
        <w:t>Հ</w:t>
      </w:r>
      <w:r w:rsidR="00A270B6" w:rsidRPr="00D63CFF">
        <w:rPr>
          <w:rFonts w:ascii="GHEA Grapalat" w:hAnsi="GHEA Grapalat" w:cs="Sylfaen"/>
          <w:sz w:val="24"/>
          <w:szCs w:val="24"/>
          <w:lang w:val="hy-AM"/>
        </w:rPr>
        <w:t xml:space="preserve">այաստանի </w:t>
      </w:r>
      <w:r w:rsidRPr="00D63CFF">
        <w:rPr>
          <w:rFonts w:ascii="GHEA Grapalat" w:hAnsi="GHEA Grapalat" w:cs="Sylfaen"/>
          <w:sz w:val="24"/>
          <w:szCs w:val="24"/>
          <w:lang w:val="hy-AM"/>
        </w:rPr>
        <w:t>Հ</w:t>
      </w:r>
      <w:r w:rsidR="00A270B6" w:rsidRPr="00D63CFF">
        <w:rPr>
          <w:rFonts w:ascii="GHEA Grapalat" w:hAnsi="GHEA Grapalat" w:cs="Sylfaen"/>
          <w:sz w:val="24"/>
          <w:szCs w:val="24"/>
          <w:lang w:val="hy-AM"/>
        </w:rPr>
        <w:t>անրապետության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վավերացված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միջազգային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պայմանագրերով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պաշտպանություն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տարբերանշաններ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կրող</w:t>
      </w:r>
      <w:r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բժշկական</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կառույցի</w:t>
      </w:r>
      <w:r w:rsidR="007B3454" w:rsidRPr="00D63CFF">
        <w:rPr>
          <w:rFonts w:ascii="GHEA Grapalat" w:hAnsi="GHEA Grapalat"/>
          <w:sz w:val="24"/>
          <w:szCs w:val="24"/>
          <w:lang w:val="hy-AM"/>
        </w:rPr>
        <w:t>,</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փոխադրամիջոցի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անձնակազմի</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վրա</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հարձակվելը</w:t>
      </w:r>
      <w:r w:rsidR="000A1879" w:rsidRPr="00D63CFF">
        <w:rPr>
          <w:rFonts w:ascii="GHEA Grapalat" w:hAnsi="GHEA Grapalat" w:cs="Times New Roman"/>
          <w:sz w:val="24"/>
          <w:szCs w:val="24"/>
          <w:lang w:val="hy-AM"/>
        </w:rPr>
        <w:t xml:space="preserve"> </w:t>
      </w:r>
      <w:r w:rsidR="000A1879" w:rsidRPr="00D63CFF">
        <w:rPr>
          <w:rFonts w:ascii="GHEA Grapalat" w:hAnsi="GHEA Grapalat" w:cs="Sylfaen"/>
          <w:sz w:val="24"/>
          <w:szCs w:val="24"/>
          <w:lang w:val="hy-AM"/>
        </w:rPr>
        <w:t>կամ</w:t>
      </w:r>
    </w:p>
    <w:p w:rsidR="005A087E" w:rsidRPr="00D63CFF" w:rsidRDefault="005A087E" w:rsidP="001E4B2F">
      <w:pPr>
        <w:numPr>
          <w:ilvl w:val="0"/>
          <w:numId w:val="362"/>
        </w:numPr>
        <w:spacing w:after="0" w:line="360" w:lineRule="auto"/>
        <w:ind w:left="0" w:firstLine="567"/>
        <w:jc w:val="both"/>
        <w:rPr>
          <w:rFonts w:ascii="GHEA Grapalat" w:hAnsi="GHEA Grapalat"/>
          <w:sz w:val="24"/>
          <w:szCs w:val="24"/>
          <w:lang w:val="hy-AM"/>
        </w:rPr>
      </w:pPr>
      <w:r w:rsidRPr="00D63CFF">
        <w:rPr>
          <w:rFonts w:ascii="GHEA Grapalat" w:hAnsi="GHEA Grapalat" w:cs="Sylfaen"/>
          <w:sz w:val="24"/>
          <w:szCs w:val="24"/>
          <w:lang w:val="hy-AM"/>
        </w:rPr>
        <w:t>Կարմիր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խաչի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Կարմիր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մահիկի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Կարմիր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բյուրեղի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տարբերանշանը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բանագնացի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դրոշի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հակառակորդ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չեզոք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պետության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զինված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ուժերի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համազգեստը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պետական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տարբերանշանները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պետական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դրոշը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Միավորված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ազգերի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համազգեստը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զինվորական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տարբերանշանները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դրոշը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մշակութային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արժեքների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պաշտպանության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lastRenderedPageBreak/>
        <w:t>համար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տարբերանշանները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միջազգային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իրավունքով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պահպանվող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տարբերանշաններն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ապօրինի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օգտագործելը</w:t>
      </w:r>
      <w:r w:rsidR="00A270B6" w:rsidRPr="00D63CFF">
        <w:rPr>
          <w:rFonts w:ascii="GHEA Grapalat" w:hAnsi="GHEA Grapalat" w:cs="Sylfaen"/>
          <w:sz w:val="24"/>
          <w:szCs w:val="24"/>
          <w:lang w:val="hy-AM"/>
        </w:rPr>
        <w:t>՝</w:t>
      </w:r>
    </w:p>
    <w:p w:rsidR="007B3454" w:rsidRPr="00D63CFF" w:rsidRDefault="005A087E"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i/>
          <w:sz w:val="24"/>
          <w:szCs w:val="24"/>
          <w:lang w:val="hy-AM"/>
        </w:rPr>
        <w:t xml:space="preserve"> </w:t>
      </w:r>
      <w:r w:rsidR="007B3454" w:rsidRPr="00D63CFF">
        <w:rPr>
          <w:rFonts w:ascii="GHEA Grapalat" w:hAnsi="GHEA Grapalat" w:cs="Sylfaen"/>
          <w:sz w:val="24"/>
          <w:szCs w:val="24"/>
          <w:lang w:val="hy-AM"/>
        </w:rPr>
        <w:t>պատժվում</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է</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ազատազրկմամբ՝</w:t>
      </w:r>
      <w:r w:rsidR="007B3454" w:rsidRPr="00D63CFF">
        <w:rPr>
          <w:rFonts w:ascii="GHEA Grapalat" w:hAnsi="GHEA Grapalat" w:cs="Times New Roman"/>
          <w:sz w:val="24"/>
          <w:szCs w:val="24"/>
          <w:lang w:val="hy-AM"/>
        </w:rPr>
        <w:t xml:space="preserve"> </w:t>
      </w:r>
      <w:r w:rsidR="007B3454" w:rsidRPr="00D63CFF">
        <w:rPr>
          <w:rFonts w:ascii="GHEA Grapalat" w:hAnsi="GHEA Grapalat" w:cs="Sylfaen"/>
          <w:sz w:val="24"/>
          <w:szCs w:val="24"/>
          <w:lang w:val="hy-AM"/>
        </w:rPr>
        <w:t>երեքից</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ութ</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տարի</w:t>
      </w:r>
      <w:r w:rsidR="007B3454" w:rsidRPr="00D63CFF">
        <w:rPr>
          <w:rFonts w:ascii="GHEA Grapalat" w:hAnsi="GHEA Grapalat"/>
          <w:sz w:val="24"/>
          <w:szCs w:val="24"/>
          <w:lang w:val="hy-AM"/>
        </w:rPr>
        <w:t xml:space="preserve"> </w:t>
      </w:r>
      <w:r w:rsidR="007B3454" w:rsidRPr="00D63CFF">
        <w:rPr>
          <w:rFonts w:ascii="GHEA Grapalat" w:hAnsi="GHEA Grapalat" w:cs="Sylfaen"/>
          <w:sz w:val="24"/>
          <w:szCs w:val="24"/>
          <w:lang w:val="hy-AM"/>
        </w:rPr>
        <w:t>ժամկետով</w:t>
      </w:r>
      <w:r w:rsidR="007B3454" w:rsidRPr="00D63CFF">
        <w:rPr>
          <w:rFonts w:ascii="GHEA Grapalat" w:hAnsi="GHEA Grapalat" w:cs="Times New Roman"/>
          <w:sz w:val="24"/>
          <w:szCs w:val="24"/>
          <w:lang w:val="hy-AM"/>
        </w:rPr>
        <w:t>:</w:t>
      </w:r>
    </w:p>
    <w:p w:rsidR="007B3454" w:rsidRPr="00D63CFF" w:rsidRDefault="007B3454"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6. </w:t>
      </w:r>
      <w:r w:rsidRPr="00D63CFF">
        <w:rPr>
          <w:rFonts w:ascii="GHEA Grapalat" w:hAnsi="GHEA Grapalat" w:cs="Sylfaen"/>
          <w:sz w:val="24"/>
          <w:szCs w:val="24"/>
          <w:lang w:val="hy-AM"/>
        </w:rPr>
        <w:t>Օկուպացված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տարածքում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պատերազմի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զինված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ընդհարման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ժամանակ</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սույն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մասում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թվարկված</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արժանապատվությունը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նվաստացնելը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ստորացնելը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միջազգային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մարդասիրական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իրավունքի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նորմերի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խախտում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համարվող</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արարք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կատարելը՝</w:t>
      </w:r>
    </w:p>
    <w:p w:rsidR="007B3454" w:rsidRPr="00D63CFF" w:rsidRDefault="007B3454" w:rsidP="001E4B2F">
      <w:pPr>
        <w:spacing w:after="0" w:line="360" w:lineRule="auto"/>
        <w:ind w:firstLine="567"/>
        <w:jc w:val="both"/>
        <w:rPr>
          <w:rFonts w:ascii="GHEA Grapalat" w:hAnsi="GHEA Grapalat" w:cs="Times New Roman"/>
          <w:sz w:val="24"/>
          <w:szCs w:val="24"/>
          <w:lang w:val="hy-AM"/>
        </w:rPr>
      </w:pPr>
      <w:r w:rsidRPr="00D63CFF">
        <w:rPr>
          <w:rFonts w:ascii="GHEA Grapalat" w:hAnsi="GHEA Grapalat" w:cs="Sylfaen"/>
          <w:sz w:val="24"/>
          <w:szCs w:val="24"/>
          <w:lang w:val="hy-AM"/>
        </w:rPr>
        <w:t>պատժվում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cs="Times New Roman"/>
          <w:sz w:val="24"/>
          <w:szCs w:val="24"/>
          <w:lang w:val="hy-AM"/>
        </w:rPr>
        <w:t>:</w:t>
      </w:r>
    </w:p>
    <w:p w:rsidR="007B3454" w:rsidRPr="00D63CFF" w:rsidRDefault="007B3454" w:rsidP="007B345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5E34D7" w:rsidRPr="00D63CFF" w:rsidRDefault="005E34D7" w:rsidP="007B345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9A1436" w:rsidRPr="00D63CFF" w:rsidRDefault="009A1436" w:rsidP="00FC1373">
      <w:pPr>
        <w:pStyle w:val="Heading3"/>
      </w:pPr>
      <w:bookmarkStart w:id="541" w:name="_Toc496601462"/>
      <w:bookmarkStart w:id="542" w:name="_Toc11652878"/>
      <w:bookmarkStart w:id="543" w:name="_Toc19634978"/>
      <w:r w:rsidRPr="00D63CFF">
        <w:t>Հոդված 14</w:t>
      </w:r>
      <w:r w:rsidR="00A270B6" w:rsidRPr="00D63CFF">
        <w:t>4</w:t>
      </w:r>
      <w:r w:rsidRPr="00D63CFF">
        <w:t>. Անգործությունը կամ հանցավոր հրաման արձակելը զինված ընդհարման ժամանակ</w:t>
      </w:r>
      <w:bookmarkEnd w:id="541"/>
      <w:bookmarkEnd w:id="542"/>
      <w:bookmarkEnd w:id="543"/>
    </w:p>
    <w:p w:rsidR="0066016F" w:rsidRPr="00D63CFF" w:rsidRDefault="0066016F" w:rsidP="005E34D7">
      <w:pPr>
        <w:spacing w:after="0"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Զինված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ընդհարման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ժամանակ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օկուպացված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տարածքում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ագրեսիվ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պատերազմի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առնչությամբ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ենթակայի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օրենսգրքի</w:t>
      </w:r>
      <w:r w:rsidRPr="00D63CFF">
        <w:rPr>
          <w:rFonts w:ascii="GHEA Grapalat" w:hAnsi="GHEA Grapalat"/>
          <w:sz w:val="24"/>
          <w:szCs w:val="24"/>
          <w:lang w:val="hy-AM"/>
        </w:rPr>
        <w:t xml:space="preserve"> </w:t>
      </w:r>
      <w:r w:rsidR="00F267E1" w:rsidRPr="00D63CFF">
        <w:rPr>
          <w:rFonts w:ascii="GHEA Grapalat" w:hAnsi="GHEA Grapalat"/>
          <w:sz w:val="24"/>
          <w:szCs w:val="24"/>
          <w:lang w:val="hy-AM"/>
        </w:rPr>
        <w:t>137</w:t>
      </w:r>
      <w:r w:rsidR="00052A4D" w:rsidRPr="00D63CFF">
        <w:rPr>
          <w:rFonts w:ascii="GHEA Grapalat" w:hAnsi="GHEA Grapalat"/>
          <w:sz w:val="24"/>
          <w:szCs w:val="24"/>
          <w:lang w:val="hy-AM"/>
        </w:rPr>
        <w:t xml:space="preserve">, </w:t>
      </w:r>
      <w:r w:rsidR="00F267E1" w:rsidRPr="00D63CFF">
        <w:rPr>
          <w:rFonts w:ascii="GHEA Grapalat" w:hAnsi="GHEA Grapalat"/>
          <w:sz w:val="24"/>
          <w:szCs w:val="24"/>
          <w:lang w:val="hy-AM"/>
        </w:rPr>
        <w:t>143</w:t>
      </w:r>
      <w:r w:rsidR="00052A4D" w:rsidRPr="00D63CFF">
        <w:rPr>
          <w:rFonts w:ascii="GHEA Grapalat" w:hAnsi="GHEA Grapalat"/>
          <w:sz w:val="24"/>
          <w:szCs w:val="24"/>
          <w:lang w:val="hy-AM"/>
        </w:rPr>
        <w:t xml:space="preserve">, </w:t>
      </w:r>
      <w:r w:rsidR="00F267E1" w:rsidRPr="00D63CFF">
        <w:rPr>
          <w:rFonts w:ascii="GHEA Grapalat" w:hAnsi="GHEA Grapalat"/>
          <w:sz w:val="24"/>
          <w:szCs w:val="24"/>
          <w:lang w:val="hy-AM"/>
        </w:rPr>
        <w:t>148</w:t>
      </w:r>
      <w:r w:rsidR="00052A4D" w:rsidRPr="00D63CFF">
        <w:rPr>
          <w:rFonts w:ascii="GHEA Grapalat" w:hAnsi="GHEA Grapalat"/>
          <w:sz w:val="24"/>
          <w:szCs w:val="24"/>
          <w:lang w:val="hy-AM"/>
        </w:rPr>
        <w:t xml:space="preserve"> </w:t>
      </w:r>
      <w:r w:rsidR="00052A4D" w:rsidRPr="00D63CFF">
        <w:rPr>
          <w:rFonts w:ascii="GHEA Grapalat" w:hAnsi="GHEA Grapalat" w:cs="Sylfaen"/>
          <w:sz w:val="24"/>
          <w:szCs w:val="24"/>
          <w:lang w:val="hy-AM"/>
        </w:rPr>
        <w:t>կամ</w:t>
      </w:r>
      <w:r w:rsidR="00052A4D" w:rsidRPr="00D63CFF">
        <w:rPr>
          <w:rFonts w:ascii="GHEA Grapalat" w:hAnsi="GHEA Grapalat"/>
          <w:sz w:val="24"/>
          <w:szCs w:val="24"/>
          <w:lang w:val="hy-AM"/>
        </w:rPr>
        <w:t xml:space="preserve"> </w:t>
      </w:r>
      <w:r w:rsidR="00F267E1" w:rsidRPr="00D63CFF">
        <w:rPr>
          <w:rFonts w:ascii="GHEA Grapalat" w:hAnsi="GHEA Grapalat"/>
          <w:sz w:val="24"/>
          <w:szCs w:val="24"/>
          <w:lang w:val="hy-AM"/>
        </w:rPr>
        <w:t>149</w:t>
      </w:r>
      <w:r w:rsidR="00052A4D" w:rsidRPr="00D63CFF">
        <w:rPr>
          <w:rFonts w:ascii="GHEA Grapalat" w:hAnsi="GHEA Grapalat"/>
          <w:sz w:val="24"/>
          <w:szCs w:val="24"/>
          <w:lang w:val="hy-AM"/>
        </w:rPr>
        <w:t>-</w:t>
      </w:r>
      <w:r w:rsidR="00052A4D" w:rsidRPr="00D63CFF">
        <w:rPr>
          <w:rFonts w:ascii="GHEA Grapalat" w:hAnsi="GHEA Grapalat" w:cs="Sylfaen"/>
          <w:sz w:val="24"/>
          <w:szCs w:val="24"/>
          <w:lang w:val="hy-AM"/>
        </w:rPr>
        <w:t>ով հոդվածներով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հանցագործության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պետի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հրամանատարի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վերադասի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պաշտոնատար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պատասխանատվությունը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քննությունը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ապահովելու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նպատակով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իրավասու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մարմինների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չտեղեկացնելը</w:t>
      </w:r>
      <w:r w:rsidRPr="00D63CFF">
        <w:rPr>
          <w:rFonts w:ascii="GHEA Grapalat" w:hAnsi="GHEA Grapalat"/>
          <w:sz w:val="24"/>
          <w:szCs w:val="24"/>
          <w:lang w:val="hy-AM"/>
        </w:rPr>
        <w:t>`</w:t>
      </w:r>
    </w:p>
    <w:p w:rsidR="0066016F" w:rsidRPr="00D63CFF" w:rsidRDefault="0066016F" w:rsidP="005E34D7">
      <w:pPr>
        <w:spacing w:after="0"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66016F" w:rsidRPr="00D63CFF" w:rsidRDefault="0066016F" w:rsidP="005E34D7">
      <w:pPr>
        <w:spacing w:after="0"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Զինված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ընդհարման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ժամանակ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օկուպացված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տարածքում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ագրեսիվ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պատերազմի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առնչությամբ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պետի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հրամանատարի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վերադասի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պաշտոնատար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լիազորությունների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սահմաններում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բոլոր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հնարավոր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միջոցները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չձեռնարկելը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ենթակայի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օրենսգրքի</w:t>
      </w:r>
      <w:r w:rsidRPr="00D63CFF">
        <w:rPr>
          <w:rFonts w:ascii="GHEA Grapalat" w:hAnsi="GHEA Grapalat"/>
          <w:sz w:val="24"/>
          <w:szCs w:val="24"/>
          <w:lang w:val="hy-AM"/>
        </w:rPr>
        <w:t xml:space="preserve"> </w:t>
      </w:r>
      <w:r w:rsidR="00F267E1" w:rsidRPr="00D63CFF">
        <w:rPr>
          <w:rFonts w:ascii="GHEA Grapalat" w:hAnsi="GHEA Grapalat"/>
          <w:sz w:val="24"/>
          <w:szCs w:val="24"/>
          <w:lang w:val="hy-AM"/>
        </w:rPr>
        <w:t>137</w:t>
      </w:r>
      <w:r w:rsidR="00052A4D" w:rsidRPr="00D63CFF">
        <w:rPr>
          <w:rFonts w:ascii="GHEA Grapalat" w:hAnsi="GHEA Grapalat"/>
          <w:sz w:val="24"/>
          <w:szCs w:val="24"/>
          <w:lang w:val="hy-AM"/>
        </w:rPr>
        <w:t>,</w:t>
      </w:r>
      <w:r w:rsidR="00F267E1" w:rsidRPr="00D63CFF">
        <w:rPr>
          <w:rFonts w:ascii="GHEA Grapalat" w:hAnsi="GHEA Grapalat"/>
          <w:sz w:val="24"/>
          <w:szCs w:val="24"/>
          <w:lang w:val="hy-AM"/>
        </w:rPr>
        <w:t xml:space="preserve"> 143</w:t>
      </w:r>
      <w:r w:rsidR="00052A4D" w:rsidRPr="00D63CFF">
        <w:rPr>
          <w:rFonts w:ascii="GHEA Grapalat" w:hAnsi="GHEA Grapalat"/>
          <w:sz w:val="24"/>
          <w:szCs w:val="24"/>
          <w:lang w:val="hy-AM"/>
        </w:rPr>
        <w:t xml:space="preserve">, </w:t>
      </w:r>
      <w:r w:rsidR="00F267E1" w:rsidRPr="00D63CFF">
        <w:rPr>
          <w:rFonts w:ascii="GHEA Grapalat" w:hAnsi="GHEA Grapalat"/>
          <w:sz w:val="24"/>
          <w:szCs w:val="24"/>
          <w:lang w:val="hy-AM"/>
        </w:rPr>
        <w:t>148</w:t>
      </w:r>
      <w:r w:rsidR="00052A4D" w:rsidRPr="00D63CFF">
        <w:rPr>
          <w:rFonts w:ascii="GHEA Grapalat" w:hAnsi="GHEA Grapalat"/>
          <w:sz w:val="24"/>
          <w:szCs w:val="24"/>
          <w:lang w:val="hy-AM"/>
        </w:rPr>
        <w:t xml:space="preserve"> </w:t>
      </w:r>
      <w:r w:rsidR="00052A4D" w:rsidRPr="00D63CFF">
        <w:rPr>
          <w:rFonts w:ascii="GHEA Grapalat" w:hAnsi="GHEA Grapalat" w:cs="Sylfaen"/>
          <w:sz w:val="24"/>
          <w:szCs w:val="24"/>
          <w:lang w:val="hy-AM"/>
        </w:rPr>
        <w:t>կամ</w:t>
      </w:r>
      <w:r w:rsidR="00052A4D" w:rsidRPr="00D63CFF">
        <w:rPr>
          <w:rFonts w:ascii="GHEA Grapalat" w:hAnsi="GHEA Grapalat"/>
          <w:sz w:val="24"/>
          <w:szCs w:val="24"/>
          <w:lang w:val="hy-AM"/>
        </w:rPr>
        <w:t xml:space="preserve"> </w:t>
      </w:r>
      <w:r w:rsidR="00F267E1" w:rsidRPr="00D63CFF">
        <w:rPr>
          <w:rFonts w:ascii="GHEA Grapalat" w:hAnsi="GHEA Grapalat"/>
          <w:sz w:val="24"/>
          <w:szCs w:val="24"/>
          <w:lang w:val="hy-AM"/>
        </w:rPr>
        <w:t>149</w:t>
      </w:r>
      <w:r w:rsidR="00052A4D" w:rsidRPr="00D63CFF">
        <w:rPr>
          <w:rFonts w:ascii="GHEA Grapalat" w:hAnsi="GHEA Grapalat"/>
          <w:sz w:val="24"/>
          <w:szCs w:val="24"/>
          <w:lang w:val="hy-AM"/>
        </w:rPr>
        <w:t>-</w:t>
      </w:r>
      <w:r w:rsidR="00052A4D" w:rsidRPr="00D63CFF">
        <w:rPr>
          <w:rFonts w:ascii="GHEA Grapalat" w:hAnsi="GHEA Grapalat" w:cs="Sylfaen"/>
          <w:sz w:val="24"/>
          <w:szCs w:val="24"/>
          <w:lang w:val="hy-AM"/>
        </w:rPr>
        <w:t>ով</w:t>
      </w:r>
      <w:r w:rsidR="00A270B6" w:rsidRPr="00D63CFF">
        <w:rPr>
          <w:rFonts w:ascii="GHEA Grapalat" w:hAnsi="GHEA Grapalat" w:cs="Sylfaen"/>
          <w:sz w:val="24"/>
          <w:szCs w:val="24"/>
          <w:lang w:val="hy-AM"/>
        </w:rPr>
        <w:t xml:space="preserve"> հոդվածներով</w:t>
      </w:r>
      <w:r w:rsidR="007D6F13"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հանցագործության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կատարումը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կանխելու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իմացել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սակայն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պարտավոր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իմանալ</w:t>
      </w:r>
      <w:r w:rsidR="00A270B6" w:rsidRPr="00D63CFF">
        <w:rPr>
          <w:rFonts w:ascii="GHEA Grapalat" w:hAnsi="GHEA Grapalat" w:cs="Sylfaen"/>
          <w:sz w:val="24"/>
          <w:szCs w:val="24"/>
          <w:lang w:val="hy-AM"/>
        </w:rPr>
        <w:t>,</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ենթական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մտադրվում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նշված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հանցանքներից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որևէ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թվում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տրամադրության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տեղեկություն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ունեցել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պետք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նրան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տվյալ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իրադրությունում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թույլ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եզրակացնել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ենթակայի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մտադրության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իրավասության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սահմաններում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lastRenderedPageBreak/>
        <w:t>անփութության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ինքնավստահության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ձեռնարկել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գործնականորեն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բոլոր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հնարավոր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միջոցները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հանցագործությունը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խափանելու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կանխելու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sz w:val="24"/>
          <w:szCs w:val="24"/>
          <w:lang w:val="hy-AM"/>
        </w:rPr>
        <w:t>`</w:t>
      </w:r>
    </w:p>
    <w:p w:rsidR="0066016F" w:rsidRPr="00D63CFF" w:rsidRDefault="0066016F" w:rsidP="005E34D7">
      <w:pPr>
        <w:spacing w:after="0"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66016F" w:rsidRPr="00D63CFF" w:rsidRDefault="0066016F" w:rsidP="005E34D7">
      <w:pPr>
        <w:spacing w:after="0" w:line="360" w:lineRule="auto"/>
        <w:jc w:val="both"/>
        <w:rPr>
          <w:rFonts w:ascii="GHEA Grapalat" w:hAnsi="GHEA Grapalat"/>
          <w:sz w:val="24"/>
          <w:szCs w:val="24"/>
          <w:lang w:val="hy-AM"/>
        </w:rPr>
      </w:pPr>
      <w:r w:rsidRPr="00D63CFF">
        <w:rPr>
          <w:rFonts w:ascii="GHEA Grapalat" w:hAnsi="GHEA Grapalat"/>
          <w:sz w:val="24"/>
          <w:szCs w:val="24"/>
          <w:lang w:val="hy-AM"/>
        </w:rPr>
        <w:t xml:space="preserve">3. </w:t>
      </w:r>
      <w:r w:rsidRPr="00D63CFF">
        <w:rPr>
          <w:rFonts w:ascii="GHEA Grapalat" w:hAnsi="GHEA Grapalat" w:cs="Sylfaen"/>
          <w:sz w:val="24"/>
          <w:szCs w:val="24"/>
          <w:lang w:val="hy-AM"/>
        </w:rPr>
        <w:t>Զինված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ընդհարման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ժամանակ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օկուպացված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տարածքում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ագրեսիվ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պատերազմի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առնչությամբ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պետի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հրամանատարի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վերադասի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պաշտոնատար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լիազորությունների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սահմաններում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բոլոր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հնարավոր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միջոցները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չձեռնարկելը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ենթակայի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օրենսգրքի</w:t>
      </w:r>
      <w:r w:rsidRPr="00D63CFF">
        <w:rPr>
          <w:rFonts w:ascii="GHEA Grapalat" w:hAnsi="GHEA Grapalat"/>
          <w:sz w:val="24"/>
          <w:szCs w:val="24"/>
          <w:lang w:val="hy-AM"/>
        </w:rPr>
        <w:t xml:space="preserve"> </w:t>
      </w:r>
      <w:r w:rsidR="00F267E1" w:rsidRPr="00D63CFF">
        <w:rPr>
          <w:rFonts w:ascii="GHEA Grapalat" w:hAnsi="GHEA Grapalat"/>
          <w:sz w:val="24"/>
          <w:szCs w:val="24"/>
          <w:lang w:val="hy-AM"/>
        </w:rPr>
        <w:t>137</w:t>
      </w:r>
      <w:r w:rsidR="00052A4D" w:rsidRPr="00D63CFF">
        <w:rPr>
          <w:rFonts w:ascii="GHEA Grapalat" w:hAnsi="GHEA Grapalat"/>
          <w:sz w:val="24"/>
          <w:szCs w:val="24"/>
          <w:lang w:val="hy-AM"/>
        </w:rPr>
        <w:t xml:space="preserve">, </w:t>
      </w:r>
      <w:r w:rsidR="00F267E1" w:rsidRPr="00D63CFF">
        <w:rPr>
          <w:rFonts w:ascii="GHEA Grapalat" w:hAnsi="GHEA Grapalat"/>
          <w:sz w:val="24"/>
          <w:szCs w:val="24"/>
          <w:lang w:val="hy-AM"/>
        </w:rPr>
        <w:t>143</w:t>
      </w:r>
      <w:r w:rsidR="00052A4D" w:rsidRPr="00D63CFF">
        <w:rPr>
          <w:rFonts w:ascii="GHEA Grapalat" w:hAnsi="GHEA Grapalat"/>
          <w:sz w:val="24"/>
          <w:szCs w:val="24"/>
          <w:lang w:val="hy-AM"/>
        </w:rPr>
        <w:t xml:space="preserve">, </w:t>
      </w:r>
      <w:r w:rsidR="00F267E1" w:rsidRPr="00D63CFF">
        <w:rPr>
          <w:rFonts w:ascii="GHEA Grapalat" w:hAnsi="GHEA Grapalat"/>
          <w:sz w:val="24"/>
          <w:szCs w:val="24"/>
          <w:lang w:val="hy-AM"/>
        </w:rPr>
        <w:t xml:space="preserve">148 </w:t>
      </w:r>
      <w:r w:rsidR="00A270B6" w:rsidRPr="00D63CFF">
        <w:rPr>
          <w:rFonts w:ascii="GHEA Grapalat" w:hAnsi="GHEA Grapalat" w:cs="Sylfaen"/>
          <w:sz w:val="24"/>
          <w:szCs w:val="24"/>
          <w:lang w:val="hy-AM"/>
        </w:rPr>
        <w:t>կամ</w:t>
      </w:r>
      <w:r w:rsidR="00A270B6" w:rsidRPr="00D63CFF">
        <w:rPr>
          <w:rFonts w:ascii="GHEA Grapalat" w:hAnsi="GHEA Grapalat"/>
          <w:sz w:val="24"/>
          <w:szCs w:val="24"/>
          <w:lang w:val="hy-AM"/>
        </w:rPr>
        <w:t xml:space="preserve"> </w:t>
      </w:r>
      <w:r w:rsidR="00460515" w:rsidRPr="00D63CFF">
        <w:rPr>
          <w:rFonts w:ascii="GHEA Grapalat" w:hAnsi="GHEA Grapalat"/>
          <w:sz w:val="24"/>
          <w:szCs w:val="24"/>
          <w:lang w:val="hy-AM"/>
        </w:rPr>
        <w:t>149</w:t>
      </w:r>
      <w:r w:rsidR="00A270B6" w:rsidRPr="00D63CFF">
        <w:rPr>
          <w:rFonts w:ascii="GHEA Grapalat" w:hAnsi="GHEA Grapalat"/>
          <w:sz w:val="24"/>
          <w:szCs w:val="24"/>
          <w:lang w:val="hy-AM"/>
        </w:rPr>
        <w:t>-</w:t>
      </w:r>
      <w:r w:rsidR="00A270B6" w:rsidRPr="00D63CFF">
        <w:rPr>
          <w:rFonts w:ascii="GHEA Grapalat" w:hAnsi="GHEA Grapalat" w:cs="Sylfaen"/>
          <w:sz w:val="24"/>
          <w:szCs w:val="24"/>
          <w:lang w:val="hy-AM"/>
        </w:rPr>
        <w:t>ով</w:t>
      </w:r>
      <w:r w:rsidR="00052A4D" w:rsidRPr="00D63CFF">
        <w:rPr>
          <w:rFonts w:ascii="GHEA Grapalat" w:hAnsi="GHEA Grapalat" w:cs="Sylfaen"/>
          <w:sz w:val="24"/>
          <w:szCs w:val="24"/>
          <w:lang w:val="hy-AM"/>
        </w:rPr>
        <w:t xml:space="preserve"> հոդվածներով</w:t>
      </w:r>
      <w:r w:rsidR="007D6F13"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հանցագործության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կատարումը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կանխելու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իմացել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ենթական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մտադրվում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նշված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հանցանքներից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որևէ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իրավասության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սահմաններում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ձեռնարկել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գործնականորեն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բոլոր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հնարավոր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միջոցները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հանցագործությունը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խափանելու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կանխելու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sz w:val="24"/>
          <w:szCs w:val="24"/>
          <w:lang w:val="hy-AM"/>
        </w:rPr>
        <w:t>`</w:t>
      </w:r>
    </w:p>
    <w:p w:rsidR="0066016F" w:rsidRPr="00D63CFF" w:rsidRDefault="0066016F" w:rsidP="005E34D7">
      <w:pPr>
        <w:spacing w:after="0"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չորսից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66016F" w:rsidRPr="00D63CFF" w:rsidRDefault="0066016F" w:rsidP="005E34D7">
      <w:pPr>
        <w:spacing w:after="0" w:line="360" w:lineRule="auto"/>
        <w:jc w:val="both"/>
        <w:rPr>
          <w:rFonts w:ascii="GHEA Grapalat" w:hAnsi="GHEA Grapalat"/>
          <w:sz w:val="24"/>
          <w:szCs w:val="24"/>
          <w:lang w:val="hy-AM"/>
        </w:rPr>
      </w:pPr>
    </w:p>
    <w:p w:rsidR="007B3454" w:rsidRPr="00D63CFF" w:rsidRDefault="007B3454" w:rsidP="007B3454">
      <w:pPr>
        <w:shd w:val="clear" w:color="auto" w:fill="FFFFFF"/>
        <w:spacing w:after="0" w:line="360" w:lineRule="auto"/>
        <w:ind w:firstLine="720"/>
        <w:jc w:val="both"/>
        <w:rPr>
          <w:rFonts w:ascii="GHEA Grapalat" w:hAnsi="GHEA Grapalat" w:cs="Sylfaen"/>
          <w:color w:val="000000"/>
          <w:sz w:val="24"/>
          <w:szCs w:val="24"/>
          <w:lang w:val="hy-AM"/>
        </w:rPr>
      </w:pPr>
    </w:p>
    <w:p w:rsidR="007B3454" w:rsidRPr="00D63CFF" w:rsidRDefault="007B3454" w:rsidP="00FC1373">
      <w:pPr>
        <w:pStyle w:val="Heading3"/>
      </w:pPr>
      <w:bookmarkStart w:id="544" w:name="_Toc496601463"/>
      <w:bookmarkStart w:id="545" w:name="_Toc11652879"/>
      <w:bookmarkStart w:id="546" w:name="_Toc19634979"/>
      <w:r w:rsidRPr="00D63CFF">
        <w:t>Հոդված 1</w:t>
      </w:r>
      <w:r w:rsidR="008E7D8B" w:rsidRPr="00D63CFF">
        <w:t>4</w:t>
      </w:r>
      <w:r w:rsidR="00A270B6" w:rsidRPr="00D63CFF">
        <w:t>5</w:t>
      </w:r>
      <w:r w:rsidRPr="00D63CFF">
        <w:t>. Պատերազմի կամ զինված ընդհարման ժամանակ մշակութային արժեք ոչնչացնելը, հափշտակելը կամ բռնազավթելը</w:t>
      </w:r>
      <w:bookmarkEnd w:id="544"/>
      <w:bookmarkEnd w:id="545"/>
      <w:bookmarkEnd w:id="546"/>
    </w:p>
    <w:p w:rsidR="007B3454" w:rsidRPr="00D63CFF" w:rsidRDefault="00935E11" w:rsidP="007B3454">
      <w:pPr>
        <w:spacing w:after="0" w:line="360" w:lineRule="auto"/>
        <w:ind w:firstLine="720"/>
        <w:jc w:val="both"/>
        <w:rPr>
          <w:rFonts w:ascii="GHEA Grapalat" w:hAnsi="GHEA Grapalat" w:cs="Sylfaen"/>
          <w:sz w:val="24"/>
          <w:szCs w:val="24"/>
          <w:lang w:val="hy-AM"/>
        </w:rPr>
      </w:pPr>
      <w:r w:rsidRPr="00D63CFF">
        <w:rPr>
          <w:rFonts w:ascii="GHEA Grapalat" w:hAnsi="GHEA Grapalat" w:cs="Sylfaen"/>
          <w:color w:val="000000"/>
          <w:sz w:val="24"/>
          <w:szCs w:val="24"/>
          <w:lang w:val="hy-AM"/>
        </w:rPr>
        <w:t>1.</w:t>
      </w:r>
      <w:r w:rsidR="00AD0777" w:rsidRPr="00D63CFF">
        <w:rPr>
          <w:rFonts w:ascii="GHEA Grapalat" w:hAnsi="GHEA Grapalat" w:cs="Sylfaen"/>
          <w:color w:val="000000"/>
          <w:sz w:val="24"/>
          <w:szCs w:val="24"/>
          <w:lang w:val="hy-AM"/>
        </w:rPr>
        <w:t xml:space="preserve"> </w:t>
      </w:r>
      <w:r w:rsidR="007B3454" w:rsidRPr="00D63CFF">
        <w:rPr>
          <w:rFonts w:ascii="GHEA Grapalat" w:hAnsi="GHEA Grapalat" w:cs="Sylfaen"/>
          <w:color w:val="000000"/>
          <w:sz w:val="24"/>
          <w:szCs w:val="24"/>
          <w:lang w:val="hy-AM"/>
        </w:rPr>
        <w:t>Օկուպացված տարածքում կամ պատերազմի կամ զինված ընդհարման ժամանակ մշակութային արժեքների պաշտպանությունը կանոնակարգող միջազգային փաստաթղթերով սահմանված մշակութային արժեք ոչնչացնելը, վնասելը, հափշտակելը</w:t>
      </w:r>
      <w:r w:rsidR="007B3454" w:rsidRPr="00D63CFF">
        <w:rPr>
          <w:rFonts w:ascii="GHEA Grapalat" w:hAnsi="GHEA Grapalat" w:cs="Sylfaen"/>
          <w:color w:val="C00000"/>
          <w:sz w:val="24"/>
          <w:szCs w:val="24"/>
          <w:lang w:val="hy-AM"/>
        </w:rPr>
        <w:t xml:space="preserve">, </w:t>
      </w:r>
      <w:r w:rsidR="007B3454" w:rsidRPr="00D63CFF">
        <w:rPr>
          <w:rFonts w:ascii="GHEA Grapalat" w:hAnsi="GHEA Grapalat" w:cs="Sylfaen"/>
          <w:sz w:val="24"/>
          <w:szCs w:val="24"/>
          <w:lang w:val="hy-AM"/>
        </w:rPr>
        <w:t>դրա գտնվելու վայրից այն ապօրինաբար տեղափոխելը, այդ թվում՝</w:t>
      </w:r>
      <w:r w:rsidR="007B3454" w:rsidRPr="00D63CFF">
        <w:rPr>
          <w:rFonts w:ascii="GHEA Grapalat" w:hAnsi="GHEA Grapalat" w:cs="Sylfaen"/>
          <w:color w:val="C00000"/>
          <w:sz w:val="24"/>
          <w:szCs w:val="24"/>
          <w:lang w:val="hy-AM"/>
        </w:rPr>
        <w:t xml:space="preserve"> </w:t>
      </w:r>
      <w:r w:rsidR="007B3454" w:rsidRPr="00D63CFF">
        <w:rPr>
          <w:rFonts w:ascii="GHEA Grapalat" w:hAnsi="GHEA Grapalat" w:cs="Sylfaen"/>
          <w:color w:val="000000"/>
          <w:sz w:val="24"/>
          <w:szCs w:val="24"/>
          <w:lang w:val="hy-AM"/>
        </w:rPr>
        <w:t xml:space="preserve"> մի պետության տարածքից մյուսը ապօրինաբար տեղափոխելը կամ ապօրինաբար տեղափոխված մշակութային արժեքը չվերադարձնելը </w:t>
      </w:r>
      <w:r w:rsidR="007B3454" w:rsidRPr="00D63CFF">
        <w:rPr>
          <w:rFonts w:ascii="GHEA Grapalat" w:hAnsi="GHEA Grapalat" w:cs="Sylfaen"/>
          <w:sz w:val="24"/>
          <w:szCs w:val="24"/>
          <w:lang w:val="hy-AM"/>
        </w:rPr>
        <w:t xml:space="preserve">կամ պատմական, մշակութային կամ գիտական ապացույցը ոչնչացնելու կամ թաքցնելու նպատակով մշակութային արժեքը կամ դրա նպատակային օգտագործումը փոփոխելը՝  </w:t>
      </w:r>
    </w:p>
    <w:p w:rsidR="007B3454" w:rsidRPr="00D63CFF" w:rsidRDefault="007B3454" w:rsidP="007B3454">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 պատժվում է ազատազրկմամբ՝ հինգից տասը տարի ժամկետով:</w:t>
      </w:r>
    </w:p>
    <w:p w:rsidR="007B3454" w:rsidRPr="00D63CFF" w:rsidRDefault="007B3454" w:rsidP="007B3454">
      <w:pPr>
        <w:shd w:val="clear" w:color="auto" w:fill="FFFFFF"/>
        <w:spacing w:after="0" w:line="360" w:lineRule="auto"/>
        <w:ind w:firstLine="720"/>
        <w:jc w:val="both"/>
        <w:rPr>
          <w:rFonts w:ascii="GHEA Grapalat" w:hAnsi="GHEA Grapalat" w:cs="Sylfaen"/>
          <w:color w:val="000000"/>
          <w:sz w:val="24"/>
          <w:szCs w:val="24"/>
          <w:lang w:val="hy-AM"/>
        </w:rPr>
      </w:pPr>
    </w:p>
    <w:p w:rsidR="007B3454" w:rsidRPr="00D63CFF" w:rsidRDefault="007B3454" w:rsidP="00FC1373">
      <w:pPr>
        <w:pStyle w:val="Heading3"/>
      </w:pPr>
      <w:bookmarkStart w:id="547" w:name="_Toc496601464"/>
      <w:bookmarkStart w:id="548" w:name="_Toc11652880"/>
      <w:bookmarkStart w:id="549" w:name="_Toc19634980"/>
      <w:r w:rsidRPr="00D63CFF">
        <w:t>Հոդված 1</w:t>
      </w:r>
      <w:r w:rsidR="008E7D8B" w:rsidRPr="00D63CFF">
        <w:t>4</w:t>
      </w:r>
      <w:r w:rsidR="00A270B6" w:rsidRPr="00D63CFF">
        <w:t>6</w:t>
      </w:r>
      <w:r w:rsidRPr="00D63CFF">
        <w:t>. Պատերազմի կամ զինված ընդհարման ժամանակ մշակութային արժեքների պաշտպանության կանոնները խախտելը</w:t>
      </w:r>
      <w:bookmarkEnd w:id="547"/>
      <w:bookmarkEnd w:id="548"/>
      <w:bookmarkEnd w:id="549"/>
    </w:p>
    <w:p w:rsidR="007B3454" w:rsidRPr="00D63CFF" w:rsidRDefault="00935E11" w:rsidP="007B3454">
      <w:pPr>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1.</w:t>
      </w:r>
      <w:r w:rsidR="007B3454" w:rsidRPr="00D63CFF">
        <w:rPr>
          <w:rFonts w:ascii="GHEA Grapalat" w:hAnsi="GHEA Grapalat" w:cs="Sylfaen"/>
          <w:color w:val="000000"/>
          <w:sz w:val="24"/>
          <w:szCs w:val="24"/>
          <w:lang w:val="hy-AM"/>
        </w:rPr>
        <w:t>Օկուպացված տարածքում կամ պատերազմի կամ զինված ընդհարման ժամանակ մշակութային արժեքների պաշտպանությունը կանոնակարգող միջազգային փաստաթղթերով սահմանված մշակութային արժեքների պաշտպանության կանոնները խախտելը</w:t>
      </w:r>
      <w:r w:rsidR="00345696" w:rsidRPr="00D63CFF">
        <w:rPr>
          <w:rFonts w:ascii="GHEA Grapalat" w:hAnsi="GHEA Grapalat" w:cs="Sylfaen"/>
          <w:color w:val="000000"/>
          <w:sz w:val="24"/>
          <w:szCs w:val="24"/>
          <w:lang w:val="hy-AM"/>
        </w:rPr>
        <w:t xml:space="preserve">, եթե բացակայում են </w:t>
      </w:r>
      <w:r w:rsidR="00052A4D" w:rsidRPr="00D63CFF">
        <w:rPr>
          <w:rFonts w:ascii="GHEA Grapalat" w:hAnsi="GHEA Grapalat" w:cs="Sylfaen"/>
          <w:color w:val="000000"/>
          <w:sz w:val="24"/>
          <w:szCs w:val="24"/>
          <w:lang w:val="hy-AM"/>
        </w:rPr>
        <w:t xml:space="preserve">սույն օրենսգրքի </w:t>
      </w:r>
      <w:r w:rsidR="00460515" w:rsidRPr="00D63CFF">
        <w:rPr>
          <w:rFonts w:ascii="GHEA Grapalat" w:hAnsi="GHEA Grapalat" w:cs="Sylfaen"/>
          <w:color w:val="000000"/>
          <w:sz w:val="24"/>
          <w:szCs w:val="24"/>
          <w:lang w:val="hy-AM"/>
        </w:rPr>
        <w:t>143</w:t>
      </w:r>
      <w:r w:rsidR="00052A4D" w:rsidRPr="00D63CFF">
        <w:rPr>
          <w:rFonts w:ascii="GHEA Grapalat" w:hAnsi="GHEA Grapalat" w:cs="Sylfaen"/>
          <w:color w:val="000000"/>
          <w:sz w:val="24"/>
          <w:szCs w:val="24"/>
          <w:lang w:val="hy-AM"/>
        </w:rPr>
        <w:t xml:space="preserve">-ով կամ </w:t>
      </w:r>
      <w:r w:rsidR="00460515" w:rsidRPr="00D63CFF">
        <w:rPr>
          <w:rFonts w:ascii="GHEA Grapalat" w:hAnsi="GHEA Grapalat" w:cs="Sylfaen"/>
          <w:color w:val="000000"/>
          <w:sz w:val="24"/>
          <w:szCs w:val="24"/>
          <w:lang w:val="hy-AM"/>
        </w:rPr>
        <w:t>145</w:t>
      </w:r>
      <w:r w:rsidR="00052A4D" w:rsidRPr="00D63CFF">
        <w:rPr>
          <w:rFonts w:ascii="GHEA Grapalat" w:hAnsi="GHEA Grapalat" w:cs="Sylfaen"/>
          <w:color w:val="000000"/>
          <w:sz w:val="24"/>
          <w:szCs w:val="24"/>
          <w:lang w:val="hy-AM"/>
        </w:rPr>
        <w:t>-ով հոդվածներով</w:t>
      </w:r>
      <w:r w:rsidR="00345696" w:rsidRPr="00D63CFF">
        <w:rPr>
          <w:rFonts w:ascii="GHEA Grapalat" w:hAnsi="GHEA Grapalat" w:cs="Sylfaen"/>
          <w:color w:val="000000"/>
          <w:sz w:val="24"/>
          <w:szCs w:val="24"/>
          <w:lang w:val="hy-AM"/>
        </w:rPr>
        <w:t xml:space="preserve"> նախատեսված հանցագործությունների</w:t>
      </w:r>
      <w:r w:rsidR="00A0198B" w:rsidRPr="00D63CFF">
        <w:rPr>
          <w:rFonts w:ascii="GHEA Grapalat" w:hAnsi="GHEA Grapalat" w:cs="Sylfaen"/>
          <w:color w:val="000000"/>
          <w:sz w:val="24"/>
          <w:szCs w:val="24"/>
          <w:lang w:val="hy-AM"/>
        </w:rPr>
        <w:t>ց որևէ մեկի</w:t>
      </w:r>
      <w:r w:rsidR="00345696" w:rsidRPr="00D63CFF">
        <w:rPr>
          <w:rFonts w:ascii="GHEA Grapalat" w:hAnsi="GHEA Grapalat" w:cs="Sylfaen"/>
          <w:color w:val="000000"/>
          <w:sz w:val="24"/>
          <w:szCs w:val="24"/>
          <w:lang w:val="hy-AM"/>
        </w:rPr>
        <w:t xml:space="preserve"> հատկանիշները</w:t>
      </w:r>
      <w:r w:rsidR="007B3454" w:rsidRPr="00D63CFF">
        <w:rPr>
          <w:rFonts w:ascii="GHEA Grapalat" w:hAnsi="GHEA Grapalat" w:cs="Sylfaen"/>
          <w:color w:val="000000"/>
          <w:sz w:val="24"/>
          <w:szCs w:val="24"/>
          <w:lang w:val="hy-AM"/>
        </w:rPr>
        <w:t>՝</w:t>
      </w:r>
    </w:p>
    <w:p w:rsidR="007B3454" w:rsidRPr="00D63CFF" w:rsidRDefault="007B3454" w:rsidP="007B3454">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երկուսից հինգ տարի ժամկետով:</w:t>
      </w:r>
    </w:p>
    <w:p w:rsidR="00AE3A74" w:rsidRPr="00D63CFF" w:rsidRDefault="00AE3A74" w:rsidP="00FC1373">
      <w:pPr>
        <w:pStyle w:val="Heading3"/>
      </w:pPr>
      <w:bookmarkStart w:id="550" w:name="_Toc496601465"/>
      <w:bookmarkStart w:id="551" w:name="_Toc11652881"/>
    </w:p>
    <w:p w:rsidR="00760EE2" w:rsidRPr="00D63CFF" w:rsidRDefault="007B3454" w:rsidP="00BB5EDE">
      <w:pPr>
        <w:pStyle w:val="Heading3"/>
      </w:pPr>
      <w:bookmarkStart w:id="552" w:name="_Toc19634981"/>
      <w:r w:rsidRPr="00D63CFF">
        <w:t>Հոդված 1</w:t>
      </w:r>
      <w:r w:rsidR="00D023DA" w:rsidRPr="00D63CFF">
        <w:t>4</w:t>
      </w:r>
      <w:r w:rsidR="00592A7B" w:rsidRPr="00D63CFF">
        <w:rPr>
          <w:lang w:val="ru-RU"/>
        </w:rPr>
        <w:t>7</w:t>
      </w:r>
      <w:r w:rsidRPr="00D63CFF">
        <w:t>.Վարձկանությունը</w:t>
      </w:r>
      <w:bookmarkEnd w:id="550"/>
      <w:bookmarkEnd w:id="551"/>
      <w:bookmarkEnd w:id="552"/>
    </w:p>
    <w:p w:rsidR="007B3454" w:rsidRPr="00D63CFF" w:rsidRDefault="007B3454" w:rsidP="00375CDF">
      <w:pPr>
        <w:pStyle w:val="NoSpacing"/>
        <w:numPr>
          <w:ilvl w:val="0"/>
          <w:numId w:val="309"/>
        </w:numPr>
        <w:shd w:val="clear" w:color="auto" w:fill="FFFFFF"/>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Վարձկան հավաքագրելը, վարձկանների ուսուցման ճամբար կազմակերպելը, որպես վարձկան հանդես գալու հմտություններ սովորեցնելը կամ սովորելը, վարձկանության ֆինանսավորումը, զինված ընդհարման ժամանակ վարձկան օգտագործելը կամ</w:t>
      </w:r>
      <w:r w:rsidR="00AE522F" w:rsidRPr="00D63CFF">
        <w:rPr>
          <w:rFonts w:ascii="GHEA Grapalat" w:hAnsi="GHEA Grapalat" w:cs="Sylfaen"/>
          <w:color w:val="000000"/>
          <w:sz w:val="24"/>
          <w:szCs w:val="24"/>
          <w:lang w:val="hy-AM"/>
        </w:rPr>
        <w:t xml:space="preserve"> զինված ընդհարմանը</w:t>
      </w:r>
      <w:r w:rsidRPr="00D63CFF">
        <w:rPr>
          <w:rFonts w:ascii="GHEA Grapalat" w:hAnsi="GHEA Grapalat" w:cs="Sylfaen"/>
          <w:color w:val="000000"/>
          <w:sz w:val="24"/>
          <w:szCs w:val="24"/>
          <w:lang w:val="hy-AM"/>
        </w:rPr>
        <w:t xml:space="preserve"> որպես վարձկան մասնակցելը`  </w:t>
      </w:r>
    </w:p>
    <w:p w:rsidR="007B3454" w:rsidRPr="00D63CFF" w:rsidRDefault="007B3454" w:rsidP="007B3454">
      <w:pPr>
        <w:pStyle w:val="NoSpacing"/>
        <w:shd w:val="clear" w:color="auto" w:fill="FFFFFF"/>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sz w:val="24"/>
          <w:szCs w:val="24"/>
          <w:lang w:val="hy-AM"/>
        </w:rPr>
        <w:t>պատժվում է ազատազրկմամբ հինգից տասը տարի ժամկետով:</w:t>
      </w:r>
    </w:p>
    <w:p w:rsidR="007B3454" w:rsidRPr="00D63CFF" w:rsidRDefault="007B3454" w:rsidP="00375CDF">
      <w:pPr>
        <w:pStyle w:val="NoSpacing"/>
        <w:numPr>
          <w:ilvl w:val="0"/>
          <w:numId w:val="309"/>
        </w:num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հանցանքը, որը կատարվել է`</w:t>
      </w:r>
    </w:p>
    <w:p w:rsidR="007B3454" w:rsidRPr="00D63CFF" w:rsidRDefault="007B3454" w:rsidP="00375CDF">
      <w:pPr>
        <w:pStyle w:val="NoSpacing"/>
        <w:numPr>
          <w:ilvl w:val="0"/>
          <w:numId w:val="331"/>
        </w:num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իշխանական կամ ծառայողական լիազորությունները կամ դրանցով պայմանավորված ազդեցությունն օգտագործելով</w:t>
      </w:r>
      <w:r w:rsidR="000A1879" w:rsidRPr="00D63CFF">
        <w:rPr>
          <w:rFonts w:ascii="GHEA Grapalat" w:hAnsi="GHEA Grapalat" w:cs="Sylfaen"/>
          <w:sz w:val="24"/>
          <w:szCs w:val="24"/>
          <w:lang w:val="hy-AM"/>
        </w:rPr>
        <w:t xml:space="preserve"> կամ</w:t>
      </w:r>
    </w:p>
    <w:p w:rsidR="007B3454" w:rsidRPr="00D63CFF" w:rsidRDefault="007B3454" w:rsidP="00375CDF">
      <w:pPr>
        <w:pStyle w:val="NoSpacing"/>
        <w:numPr>
          <w:ilvl w:val="0"/>
          <w:numId w:val="331"/>
        </w:numPr>
        <w:spacing w:line="360" w:lineRule="auto"/>
        <w:jc w:val="both"/>
        <w:rPr>
          <w:rFonts w:ascii="GHEA Grapalat" w:hAnsi="GHEA Grapalat" w:cs="Sylfaen"/>
          <w:sz w:val="24"/>
          <w:szCs w:val="24"/>
        </w:rPr>
      </w:pPr>
      <w:r w:rsidRPr="00D63CFF">
        <w:rPr>
          <w:rFonts w:ascii="GHEA Grapalat" w:hAnsi="GHEA Grapalat" w:cs="Sylfaen"/>
          <w:sz w:val="24"/>
          <w:szCs w:val="24"/>
        </w:rPr>
        <w:t>անչափահասի</w:t>
      </w:r>
      <w:r w:rsidRPr="00D63CFF">
        <w:rPr>
          <w:rFonts w:ascii="GHEA Grapalat" w:hAnsi="GHEA Grapalat" w:cs="Sylfaen"/>
          <w:sz w:val="24"/>
          <w:szCs w:val="24"/>
          <w:lang w:val="en-US"/>
        </w:rPr>
        <w:t>ն</w:t>
      </w:r>
      <w:r w:rsidRPr="00D63CFF">
        <w:rPr>
          <w:rFonts w:ascii="GHEA Grapalat" w:hAnsi="GHEA Grapalat" w:cs="Sylfaen"/>
          <w:sz w:val="24"/>
          <w:szCs w:val="24"/>
        </w:rPr>
        <w:t xml:space="preserve"> ն</w:t>
      </w:r>
      <w:r w:rsidRPr="00D63CFF">
        <w:rPr>
          <w:rFonts w:ascii="GHEA Grapalat" w:hAnsi="GHEA Grapalat" w:cs="Sylfaen"/>
          <w:sz w:val="24"/>
          <w:szCs w:val="24"/>
          <w:lang w:val="en-US"/>
        </w:rPr>
        <w:t>երգրավելով</w:t>
      </w:r>
      <w:r w:rsidRPr="00D63CFF">
        <w:rPr>
          <w:rFonts w:ascii="GHEA Grapalat" w:hAnsi="GHEA Grapalat" w:cs="Sylfaen"/>
          <w:sz w:val="24"/>
          <w:szCs w:val="24"/>
        </w:rPr>
        <w:t>`</w:t>
      </w:r>
    </w:p>
    <w:p w:rsidR="007B3454" w:rsidRPr="00D63CFF" w:rsidRDefault="007B3454" w:rsidP="007B3454">
      <w:pPr>
        <w:pStyle w:val="NoSpacing"/>
        <w:spacing w:line="360" w:lineRule="auto"/>
        <w:jc w:val="both"/>
        <w:rPr>
          <w:rFonts w:ascii="GHEA Grapalat" w:hAnsi="GHEA Grapalat" w:cs="Sylfaen"/>
          <w:sz w:val="24"/>
          <w:szCs w:val="24"/>
        </w:rPr>
      </w:pPr>
      <w:r w:rsidRPr="00D63CFF">
        <w:rPr>
          <w:rFonts w:ascii="GHEA Grapalat" w:hAnsi="GHEA Grapalat" w:cs="Sylfaen"/>
          <w:sz w:val="24"/>
          <w:szCs w:val="24"/>
        </w:rPr>
        <w:t>պատժվում է  ազատազրկմամբ ո</w:t>
      </w:r>
      <w:r w:rsidRPr="00D63CFF">
        <w:rPr>
          <w:rFonts w:ascii="GHEA Grapalat" w:hAnsi="GHEA Grapalat" w:cs="Sylfaen"/>
          <w:sz w:val="24"/>
          <w:szCs w:val="24"/>
          <w:lang w:val="en-US"/>
        </w:rPr>
        <w:t>ւ</w:t>
      </w:r>
      <w:r w:rsidRPr="00D63CFF">
        <w:rPr>
          <w:rFonts w:ascii="GHEA Grapalat" w:hAnsi="GHEA Grapalat" w:cs="Sylfaen"/>
          <w:sz w:val="24"/>
          <w:szCs w:val="24"/>
        </w:rPr>
        <w:t>թից տասներկու տարի ժամկետով:</w:t>
      </w:r>
    </w:p>
    <w:p w:rsidR="00F224B3" w:rsidRPr="00D63CFF" w:rsidRDefault="00F224B3" w:rsidP="007212BC">
      <w:pPr>
        <w:numPr>
          <w:ilvl w:val="0"/>
          <w:numId w:val="309"/>
        </w:numPr>
        <w:spacing w:after="0" w:line="360" w:lineRule="auto"/>
        <w:ind w:left="0" w:firstLine="360"/>
        <w:jc w:val="both"/>
        <w:rPr>
          <w:rFonts w:ascii="GHEA Grapalat" w:hAnsi="GHEA Grapalat"/>
          <w:sz w:val="24"/>
          <w:szCs w:val="24"/>
        </w:rPr>
      </w:pPr>
      <w:r w:rsidRPr="00D63CFF">
        <w:rPr>
          <w:rFonts w:ascii="GHEA Grapalat" w:hAnsi="GHEA Grapalat" w:cs="Sylfaen"/>
          <w:sz w:val="24"/>
          <w:szCs w:val="24"/>
        </w:rPr>
        <w:t>Վարձկան</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համարվում</w:t>
      </w:r>
      <w:r w:rsidRPr="00D63CFF">
        <w:rPr>
          <w:rFonts w:ascii="GHEA Grapalat" w:hAnsi="GHEA Grapalat"/>
          <w:sz w:val="24"/>
          <w:szCs w:val="24"/>
        </w:rPr>
        <w:t xml:space="preserve"> </w:t>
      </w:r>
      <w:r w:rsidRPr="00D63CFF">
        <w:rPr>
          <w:rFonts w:ascii="GHEA Grapalat" w:hAnsi="GHEA Grapalat" w:cs="Sylfaen"/>
          <w:sz w:val="24"/>
          <w:szCs w:val="24"/>
        </w:rPr>
        <w:t>ցանկացած</w:t>
      </w:r>
      <w:r w:rsidRPr="00D63CFF">
        <w:rPr>
          <w:rFonts w:ascii="GHEA Grapalat" w:hAnsi="GHEA Grapalat"/>
          <w:sz w:val="24"/>
          <w:szCs w:val="24"/>
        </w:rPr>
        <w:t xml:space="preserve"> </w:t>
      </w:r>
      <w:r w:rsidRPr="00D63CFF">
        <w:rPr>
          <w:rFonts w:ascii="GHEA Grapalat" w:hAnsi="GHEA Grapalat" w:cs="Sylfaen"/>
          <w:sz w:val="24"/>
          <w:szCs w:val="24"/>
        </w:rPr>
        <w:t>անձ</w:t>
      </w:r>
      <w:r w:rsidRPr="00D63CFF">
        <w:rPr>
          <w:rFonts w:ascii="GHEA Grapalat" w:hAnsi="GHEA Grapalat"/>
          <w:sz w:val="24"/>
          <w:szCs w:val="24"/>
        </w:rPr>
        <w:t xml:space="preserve">, </w:t>
      </w:r>
      <w:r w:rsidRPr="00D63CFF">
        <w:rPr>
          <w:rFonts w:ascii="GHEA Grapalat" w:hAnsi="GHEA Grapalat" w:cs="Sylfaen"/>
          <w:sz w:val="24"/>
          <w:szCs w:val="24"/>
        </w:rPr>
        <w:t>ով</w:t>
      </w:r>
      <w:r w:rsidRPr="00D63CFF">
        <w:rPr>
          <w:rFonts w:ascii="GHEA Grapalat" w:hAnsi="GHEA Grapalat"/>
          <w:sz w:val="24"/>
          <w:szCs w:val="24"/>
        </w:rPr>
        <w:t xml:space="preserve"> </w:t>
      </w:r>
      <w:r w:rsidRPr="00D63CFF">
        <w:rPr>
          <w:rFonts w:ascii="GHEA Grapalat" w:hAnsi="GHEA Grapalat"/>
          <w:sz w:val="24"/>
          <w:szCs w:val="24"/>
          <w:lang w:val="en-US"/>
        </w:rPr>
        <w:t>Հ</w:t>
      </w:r>
      <w:r w:rsidR="00592A7B" w:rsidRPr="00D63CFF">
        <w:rPr>
          <w:rFonts w:ascii="GHEA Grapalat" w:hAnsi="GHEA Grapalat"/>
          <w:sz w:val="24"/>
          <w:szCs w:val="24"/>
        </w:rPr>
        <w:t xml:space="preserve">այաստանի </w:t>
      </w:r>
      <w:r w:rsidRPr="00D63CFF">
        <w:rPr>
          <w:rFonts w:ascii="GHEA Grapalat" w:hAnsi="GHEA Grapalat"/>
          <w:sz w:val="24"/>
          <w:szCs w:val="24"/>
          <w:lang w:val="en-US"/>
        </w:rPr>
        <w:t>Հ</w:t>
      </w:r>
      <w:r w:rsidR="00592A7B" w:rsidRPr="00D63CFF">
        <w:rPr>
          <w:rFonts w:ascii="GHEA Grapalat" w:hAnsi="GHEA Grapalat"/>
          <w:sz w:val="24"/>
          <w:szCs w:val="24"/>
        </w:rPr>
        <w:t>անրապետության</w:t>
      </w:r>
      <w:r w:rsidRPr="00D63CFF">
        <w:rPr>
          <w:rFonts w:ascii="GHEA Grapalat" w:hAnsi="GHEA Grapalat"/>
          <w:sz w:val="24"/>
          <w:szCs w:val="24"/>
        </w:rPr>
        <w:t xml:space="preserve"> </w:t>
      </w:r>
      <w:r w:rsidRPr="00D63CFF">
        <w:rPr>
          <w:rFonts w:ascii="GHEA Grapalat" w:hAnsi="GHEA Grapalat"/>
          <w:sz w:val="24"/>
          <w:szCs w:val="24"/>
          <w:lang w:val="en-US"/>
        </w:rPr>
        <w:t>տարածքում</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sz w:val="24"/>
          <w:szCs w:val="24"/>
          <w:lang w:val="en-US"/>
        </w:rPr>
        <w:t>Հ</w:t>
      </w:r>
      <w:r w:rsidR="00592A7B" w:rsidRPr="00D63CFF">
        <w:rPr>
          <w:rFonts w:ascii="GHEA Grapalat" w:hAnsi="GHEA Grapalat"/>
          <w:sz w:val="24"/>
          <w:szCs w:val="24"/>
        </w:rPr>
        <w:t xml:space="preserve">այաստանի </w:t>
      </w:r>
      <w:r w:rsidRPr="00D63CFF">
        <w:rPr>
          <w:rFonts w:ascii="GHEA Grapalat" w:hAnsi="GHEA Grapalat"/>
          <w:sz w:val="24"/>
          <w:szCs w:val="24"/>
          <w:lang w:val="en-US"/>
        </w:rPr>
        <w:t>Հ</w:t>
      </w:r>
      <w:r w:rsidR="00592A7B" w:rsidRPr="00D63CFF">
        <w:rPr>
          <w:rFonts w:ascii="GHEA Grapalat" w:hAnsi="GHEA Grapalat"/>
          <w:sz w:val="24"/>
          <w:szCs w:val="24"/>
        </w:rPr>
        <w:t>անրապետության</w:t>
      </w:r>
      <w:r w:rsidRPr="00D63CFF">
        <w:rPr>
          <w:rFonts w:ascii="GHEA Grapalat" w:hAnsi="GHEA Grapalat"/>
          <w:sz w:val="24"/>
          <w:szCs w:val="24"/>
        </w:rPr>
        <w:t xml:space="preserve"> </w:t>
      </w:r>
      <w:r w:rsidRPr="00D63CFF">
        <w:rPr>
          <w:rFonts w:ascii="GHEA Grapalat" w:hAnsi="GHEA Grapalat"/>
          <w:sz w:val="24"/>
          <w:szCs w:val="24"/>
          <w:lang w:val="en-US"/>
        </w:rPr>
        <w:t>տարածքից</w:t>
      </w:r>
      <w:r w:rsidRPr="00D63CFF">
        <w:rPr>
          <w:rFonts w:ascii="GHEA Grapalat" w:hAnsi="GHEA Grapalat"/>
          <w:sz w:val="24"/>
          <w:szCs w:val="24"/>
        </w:rPr>
        <w:t xml:space="preserve"> </w:t>
      </w:r>
      <w:r w:rsidRPr="00D63CFF">
        <w:rPr>
          <w:rFonts w:ascii="GHEA Grapalat" w:hAnsi="GHEA Grapalat"/>
          <w:sz w:val="24"/>
          <w:szCs w:val="24"/>
          <w:lang w:val="en-US"/>
        </w:rPr>
        <w:t>դուրս</w:t>
      </w:r>
      <w:r w:rsidRPr="00D63CFF">
        <w:rPr>
          <w:rFonts w:ascii="GHEA Grapalat" w:hAnsi="GHEA Grapalat"/>
          <w:sz w:val="24"/>
          <w:szCs w:val="24"/>
        </w:rPr>
        <w:t xml:space="preserve"> </w:t>
      </w:r>
      <w:r w:rsidRPr="00D63CFF">
        <w:rPr>
          <w:rFonts w:ascii="GHEA Grapalat" w:hAnsi="GHEA Grapalat" w:cs="Sylfaen"/>
          <w:sz w:val="24"/>
          <w:szCs w:val="24"/>
        </w:rPr>
        <w:t>հատուկ</w:t>
      </w:r>
      <w:r w:rsidRPr="00D63CFF">
        <w:rPr>
          <w:rFonts w:ascii="GHEA Grapalat" w:hAnsi="GHEA Grapalat"/>
          <w:sz w:val="24"/>
          <w:szCs w:val="24"/>
        </w:rPr>
        <w:t xml:space="preserve"> </w:t>
      </w:r>
      <w:r w:rsidRPr="00D63CFF">
        <w:rPr>
          <w:rFonts w:ascii="GHEA Grapalat" w:hAnsi="GHEA Grapalat" w:cs="Sylfaen"/>
          <w:sz w:val="24"/>
          <w:szCs w:val="24"/>
        </w:rPr>
        <w:t>հավաքագրվել</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զինված</w:t>
      </w:r>
      <w:r w:rsidRPr="00D63CFF">
        <w:rPr>
          <w:rFonts w:ascii="GHEA Grapalat" w:hAnsi="GHEA Grapalat"/>
          <w:sz w:val="24"/>
          <w:szCs w:val="24"/>
        </w:rPr>
        <w:t xml:space="preserve"> </w:t>
      </w:r>
      <w:r w:rsidRPr="00D63CFF">
        <w:rPr>
          <w:rFonts w:ascii="GHEA Grapalat" w:hAnsi="GHEA Grapalat" w:cs="Sylfaen"/>
          <w:sz w:val="24"/>
          <w:szCs w:val="24"/>
        </w:rPr>
        <w:t>հակամարտությունում</w:t>
      </w:r>
      <w:r w:rsidRPr="00D63CFF">
        <w:rPr>
          <w:rFonts w:ascii="GHEA Grapalat" w:hAnsi="GHEA Grapalat"/>
          <w:sz w:val="24"/>
          <w:szCs w:val="24"/>
        </w:rPr>
        <w:t xml:space="preserve"> </w:t>
      </w:r>
      <w:r w:rsidRPr="00D63CFF">
        <w:rPr>
          <w:rFonts w:ascii="GHEA Grapalat" w:hAnsi="GHEA Grapalat" w:cs="Sylfaen"/>
          <w:sz w:val="24"/>
          <w:szCs w:val="24"/>
        </w:rPr>
        <w:t>կռվելու</w:t>
      </w:r>
      <w:r w:rsidRPr="00D63CFF">
        <w:rPr>
          <w:rFonts w:ascii="GHEA Grapalat" w:hAnsi="GHEA Grapalat"/>
          <w:sz w:val="24"/>
          <w:szCs w:val="24"/>
        </w:rPr>
        <w:t xml:space="preserve"> </w:t>
      </w:r>
      <w:r w:rsidRPr="00D63CFF">
        <w:rPr>
          <w:rFonts w:ascii="GHEA Grapalat" w:hAnsi="GHEA Grapalat" w:cs="Sylfaen"/>
          <w:sz w:val="24"/>
          <w:szCs w:val="24"/>
        </w:rPr>
        <w:t>նպատակով</w:t>
      </w:r>
      <w:r w:rsidRPr="00D63CFF">
        <w:rPr>
          <w:rFonts w:ascii="GHEA Grapalat" w:hAnsi="GHEA Grapalat"/>
          <w:sz w:val="24"/>
          <w:szCs w:val="24"/>
        </w:rPr>
        <w:t xml:space="preserve">, </w:t>
      </w:r>
      <w:r w:rsidRPr="00D63CFF">
        <w:rPr>
          <w:rFonts w:ascii="GHEA Grapalat" w:hAnsi="GHEA Grapalat"/>
          <w:sz w:val="24"/>
          <w:szCs w:val="24"/>
          <w:lang w:val="en-US"/>
        </w:rPr>
        <w:t>կամ</w:t>
      </w:r>
      <w:r w:rsidRPr="00D63CFF">
        <w:rPr>
          <w:rFonts w:ascii="GHEA Grapalat" w:hAnsi="GHEA Grapalat"/>
          <w:sz w:val="24"/>
          <w:szCs w:val="24"/>
        </w:rPr>
        <w:t xml:space="preserve"> </w:t>
      </w:r>
      <w:r w:rsidRPr="00D63CFF">
        <w:rPr>
          <w:rFonts w:ascii="GHEA Grapalat" w:hAnsi="GHEA Grapalat"/>
          <w:sz w:val="24"/>
          <w:szCs w:val="24"/>
          <w:lang w:val="en-US"/>
        </w:rPr>
        <w:t>փ</w:t>
      </w:r>
      <w:r w:rsidRPr="00D63CFF">
        <w:rPr>
          <w:rFonts w:ascii="GHEA Grapalat" w:hAnsi="GHEA Grapalat" w:cs="Sylfaen"/>
          <w:sz w:val="24"/>
          <w:szCs w:val="24"/>
        </w:rPr>
        <w:t>աստացի</w:t>
      </w:r>
      <w:r w:rsidRPr="00D63CFF">
        <w:rPr>
          <w:rFonts w:ascii="GHEA Grapalat" w:hAnsi="GHEA Grapalat"/>
          <w:sz w:val="24"/>
          <w:szCs w:val="24"/>
        </w:rPr>
        <w:t xml:space="preserve"> </w:t>
      </w:r>
      <w:r w:rsidRPr="00D63CFF">
        <w:rPr>
          <w:rFonts w:ascii="GHEA Grapalat" w:hAnsi="GHEA Grapalat" w:cs="Sylfaen"/>
          <w:sz w:val="24"/>
          <w:szCs w:val="24"/>
        </w:rPr>
        <w:t>մասնակցում</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ռազմական</w:t>
      </w:r>
      <w:r w:rsidRPr="00D63CFF">
        <w:rPr>
          <w:rFonts w:ascii="GHEA Grapalat" w:hAnsi="GHEA Grapalat"/>
          <w:sz w:val="24"/>
          <w:szCs w:val="24"/>
        </w:rPr>
        <w:t xml:space="preserve"> </w:t>
      </w:r>
      <w:r w:rsidRPr="00D63CFF">
        <w:rPr>
          <w:rFonts w:ascii="GHEA Grapalat" w:hAnsi="GHEA Grapalat" w:cs="Sylfaen"/>
          <w:sz w:val="24"/>
          <w:szCs w:val="24"/>
        </w:rPr>
        <w:t>գործողություններին՝</w:t>
      </w:r>
      <w:r w:rsidRPr="00D63CFF">
        <w:rPr>
          <w:rFonts w:ascii="GHEA Grapalat" w:hAnsi="GHEA Grapalat"/>
          <w:sz w:val="24"/>
          <w:szCs w:val="24"/>
        </w:rPr>
        <w:t xml:space="preserve"> </w:t>
      </w:r>
      <w:r w:rsidRPr="00D63CFF">
        <w:rPr>
          <w:rFonts w:ascii="GHEA Grapalat" w:hAnsi="GHEA Grapalat" w:cs="Sylfaen"/>
          <w:sz w:val="24"/>
          <w:szCs w:val="24"/>
        </w:rPr>
        <w:t>ղեկավարվելով</w:t>
      </w:r>
      <w:r w:rsidRPr="00D63CFF">
        <w:rPr>
          <w:rFonts w:ascii="GHEA Grapalat" w:hAnsi="GHEA Grapalat"/>
          <w:sz w:val="24"/>
          <w:szCs w:val="24"/>
        </w:rPr>
        <w:t xml:space="preserve"> </w:t>
      </w:r>
      <w:r w:rsidRPr="00D63CFF">
        <w:rPr>
          <w:rFonts w:ascii="GHEA Grapalat" w:hAnsi="GHEA Grapalat" w:cs="Sylfaen"/>
          <w:sz w:val="24"/>
          <w:szCs w:val="24"/>
        </w:rPr>
        <w:t>անձնական</w:t>
      </w:r>
      <w:r w:rsidRPr="00D63CFF">
        <w:rPr>
          <w:rFonts w:ascii="GHEA Grapalat" w:hAnsi="GHEA Grapalat"/>
          <w:sz w:val="24"/>
          <w:szCs w:val="24"/>
        </w:rPr>
        <w:t xml:space="preserve"> </w:t>
      </w:r>
      <w:r w:rsidRPr="00D63CFF">
        <w:rPr>
          <w:rFonts w:ascii="GHEA Grapalat" w:hAnsi="GHEA Grapalat" w:cs="Sylfaen"/>
          <w:sz w:val="24"/>
          <w:szCs w:val="24"/>
        </w:rPr>
        <w:t>շահ</w:t>
      </w:r>
      <w:r w:rsidRPr="00D63CFF">
        <w:rPr>
          <w:rFonts w:ascii="GHEA Grapalat" w:hAnsi="GHEA Grapalat"/>
          <w:sz w:val="24"/>
          <w:szCs w:val="24"/>
        </w:rPr>
        <w:t xml:space="preserve"> </w:t>
      </w:r>
      <w:r w:rsidRPr="00D63CFF">
        <w:rPr>
          <w:rFonts w:ascii="GHEA Grapalat" w:hAnsi="GHEA Grapalat" w:cs="Sylfaen"/>
          <w:sz w:val="24"/>
          <w:szCs w:val="24"/>
        </w:rPr>
        <w:t>ստանալու</w:t>
      </w:r>
      <w:r w:rsidRPr="00D63CFF">
        <w:rPr>
          <w:rFonts w:ascii="GHEA Grapalat" w:hAnsi="GHEA Grapalat"/>
          <w:sz w:val="24"/>
          <w:szCs w:val="24"/>
        </w:rPr>
        <w:t xml:space="preserve"> </w:t>
      </w:r>
      <w:r w:rsidRPr="00D63CFF">
        <w:rPr>
          <w:rFonts w:ascii="GHEA Grapalat" w:hAnsi="GHEA Grapalat" w:cs="Sylfaen"/>
          <w:sz w:val="24"/>
          <w:szCs w:val="24"/>
        </w:rPr>
        <w:t>ցանկությամբ</w:t>
      </w:r>
      <w:r w:rsidRPr="00D63CFF">
        <w:rPr>
          <w:rFonts w:ascii="GHEA Grapalat" w:hAnsi="GHEA Grapalat"/>
          <w:sz w:val="24"/>
          <w:szCs w:val="24"/>
        </w:rPr>
        <w:t xml:space="preserve">, </w:t>
      </w:r>
      <w:r w:rsidRPr="00D63CFF">
        <w:rPr>
          <w:rFonts w:ascii="GHEA Grapalat" w:hAnsi="GHEA Grapalat" w:cs="Sylfaen"/>
          <w:sz w:val="24"/>
          <w:szCs w:val="24"/>
        </w:rPr>
        <w:t>ում</w:t>
      </w:r>
      <w:r w:rsidRPr="00D63CFF">
        <w:rPr>
          <w:rFonts w:ascii="GHEA Grapalat" w:hAnsi="GHEA Grapalat"/>
          <w:sz w:val="24"/>
          <w:szCs w:val="24"/>
        </w:rPr>
        <w:t xml:space="preserve"> </w:t>
      </w:r>
      <w:r w:rsidRPr="00D63CFF">
        <w:rPr>
          <w:rFonts w:ascii="GHEA Grapalat" w:hAnsi="GHEA Grapalat" w:cs="Sylfaen"/>
          <w:sz w:val="24"/>
          <w:szCs w:val="24"/>
        </w:rPr>
        <w:t>հակամարտող</w:t>
      </w:r>
      <w:r w:rsidRPr="00D63CFF">
        <w:rPr>
          <w:rFonts w:ascii="GHEA Grapalat" w:hAnsi="GHEA Grapalat"/>
          <w:sz w:val="24"/>
          <w:szCs w:val="24"/>
        </w:rPr>
        <w:t xml:space="preserve"> </w:t>
      </w:r>
      <w:r w:rsidRPr="00D63CFF">
        <w:rPr>
          <w:rFonts w:ascii="GHEA Grapalat" w:hAnsi="GHEA Grapalat" w:cs="Sylfaen"/>
          <w:sz w:val="24"/>
          <w:szCs w:val="24"/>
        </w:rPr>
        <w:t>կողմերից</w:t>
      </w:r>
      <w:r w:rsidRPr="00D63CFF">
        <w:rPr>
          <w:rFonts w:ascii="GHEA Grapalat" w:hAnsi="GHEA Grapalat"/>
          <w:sz w:val="24"/>
          <w:szCs w:val="24"/>
        </w:rPr>
        <w:t xml:space="preserve"> </w:t>
      </w:r>
      <w:r w:rsidRPr="00D63CFF">
        <w:rPr>
          <w:rFonts w:ascii="GHEA Grapalat" w:hAnsi="GHEA Grapalat" w:cs="Sylfaen"/>
          <w:sz w:val="24"/>
          <w:szCs w:val="24"/>
        </w:rPr>
        <w:t>որևէ</w:t>
      </w:r>
      <w:r w:rsidRPr="00D63CFF">
        <w:rPr>
          <w:rFonts w:ascii="GHEA Grapalat" w:hAnsi="GHEA Grapalat"/>
          <w:sz w:val="24"/>
          <w:szCs w:val="24"/>
        </w:rPr>
        <w:t xml:space="preserve"> </w:t>
      </w:r>
      <w:r w:rsidRPr="00D63CFF">
        <w:rPr>
          <w:rFonts w:ascii="GHEA Grapalat" w:hAnsi="GHEA Grapalat" w:cs="Sylfaen"/>
          <w:sz w:val="24"/>
          <w:szCs w:val="24"/>
        </w:rPr>
        <w:t>մեկի</w:t>
      </w:r>
      <w:r w:rsidRPr="00D63CFF">
        <w:rPr>
          <w:rFonts w:ascii="GHEA Grapalat" w:hAnsi="GHEA Grapalat"/>
          <w:sz w:val="24"/>
          <w:szCs w:val="24"/>
        </w:rPr>
        <w:t xml:space="preserve"> </w:t>
      </w:r>
      <w:r w:rsidRPr="00D63CFF">
        <w:rPr>
          <w:rFonts w:ascii="GHEA Grapalat" w:hAnsi="GHEA Grapalat" w:cs="Sylfaen"/>
          <w:sz w:val="24"/>
          <w:szCs w:val="24"/>
        </w:rPr>
        <w:t>կողմից</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անունից</w:t>
      </w:r>
      <w:r w:rsidRPr="00D63CFF">
        <w:rPr>
          <w:rFonts w:ascii="GHEA Grapalat" w:hAnsi="GHEA Grapalat"/>
          <w:sz w:val="24"/>
          <w:szCs w:val="24"/>
        </w:rPr>
        <w:t xml:space="preserve"> </w:t>
      </w:r>
      <w:r w:rsidRPr="00D63CFF">
        <w:rPr>
          <w:rFonts w:ascii="GHEA Grapalat" w:hAnsi="GHEA Grapalat" w:cs="Sylfaen"/>
          <w:sz w:val="24"/>
          <w:szCs w:val="24"/>
        </w:rPr>
        <w:t>նյութական</w:t>
      </w:r>
      <w:r w:rsidRPr="00D63CFF">
        <w:rPr>
          <w:rFonts w:ascii="GHEA Grapalat" w:hAnsi="GHEA Grapalat"/>
          <w:sz w:val="24"/>
          <w:szCs w:val="24"/>
        </w:rPr>
        <w:t xml:space="preserve"> </w:t>
      </w:r>
      <w:r w:rsidRPr="00D63CFF">
        <w:rPr>
          <w:rFonts w:ascii="GHEA Grapalat" w:hAnsi="GHEA Grapalat" w:cs="Sylfaen"/>
          <w:sz w:val="24"/>
          <w:szCs w:val="24"/>
        </w:rPr>
        <w:t xml:space="preserve">վարձատրություն </w:t>
      </w:r>
      <w:r w:rsidRPr="00D63CFF">
        <w:rPr>
          <w:rFonts w:ascii="GHEA Grapalat" w:hAnsi="GHEA Grapalat" w:cs="Sylfaen"/>
          <w:sz w:val="24"/>
          <w:szCs w:val="24"/>
          <w:lang w:val="en-US"/>
        </w:rPr>
        <w:t>է</w:t>
      </w:r>
      <w:r w:rsidRPr="00D63CFF">
        <w:rPr>
          <w:rFonts w:ascii="GHEA Grapalat" w:hAnsi="GHEA Grapalat" w:cs="Sylfaen"/>
          <w:sz w:val="24"/>
          <w:szCs w:val="24"/>
        </w:rPr>
        <w:t xml:space="preserve"> </w:t>
      </w:r>
      <w:r w:rsidRPr="00D63CFF">
        <w:rPr>
          <w:rFonts w:ascii="GHEA Grapalat" w:hAnsi="GHEA Grapalat" w:cs="Sylfaen"/>
          <w:sz w:val="24"/>
          <w:szCs w:val="24"/>
          <w:lang w:val="en-US"/>
        </w:rPr>
        <w:t>խոստացվել</w:t>
      </w:r>
      <w:r w:rsidRPr="00D63CFF">
        <w:rPr>
          <w:rFonts w:ascii="GHEA Grapalat" w:hAnsi="GHEA Grapalat"/>
          <w:sz w:val="24"/>
          <w:szCs w:val="24"/>
        </w:rPr>
        <w:t xml:space="preserve">, </w:t>
      </w:r>
      <w:r w:rsidRPr="00D63CFF">
        <w:rPr>
          <w:rFonts w:ascii="GHEA Grapalat" w:hAnsi="GHEA Grapalat" w:cs="Sylfaen"/>
          <w:sz w:val="24"/>
          <w:szCs w:val="24"/>
        </w:rPr>
        <w:t>որ</w:t>
      </w:r>
      <w:r w:rsidR="00F86F2B" w:rsidRPr="00D63CFF">
        <w:rPr>
          <w:rFonts w:ascii="GHEA Grapalat" w:hAnsi="GHEA Grapalat" w:cs="Sylfaen"/>
          <w:sz w:val="24"/>
          <w:szCs w:val="24"/>
          <w:lang w:val="en-US"/>
        </w:rPr>
        <w:t>ը</w:t>
      </w:r>
      <w:r w:rsidRPr="00D63CFF">
        <w:rPr>
          <w:rFonts w:ascii="GHEA Grapalat" w:hAnsi="GHEA Grapalat"/>
          <w:sz w:val="24"/>
          <w:szCs w:val="24"/>
        </w:rPr>
        <w:t xml:space="preserve"> </w:t>
      </w:r>
      <w:r w:rsidRPr="00D63CFF">
        <w:rPr>
          <w:rFonts w:ascii="GHEA Grapalat" w:hAnsi="GHEA Grapalat" w:cs="Sylfaen"/>
          <w:sz w:val="24"/>
          <w:szCs w:val="24"/>
        </w:rPr>
        <w:t>գերազանցում</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այն</w:t>
      </w:r>
      <w:r w:rsidRPr="00D63CFF">
        <w:rPr>
          <w:rFonts w:ascii="GHEA Grapalat" w:hAnsi="GHEA Grapalat"/>
          <w:sz w:val="24"/>
          <w:szCs w:val="24"/>
        </w:rPr>
        <w:t xml:space="preserve"> </w:t>
      </w:r>
      <w:r w:rsidRPr="00D63CFF">
        <w:rPr>
          <w:rFonts w:ascii="GHEA Grapalat" w:hAnsi="GHEA Grapalat" w:cs="Sylfaen"/>
          <w:sz w:val="24"/>
          <w:szCs w:val="24"/>
        </w:rPr>
        <w:t>վարձատրությունը</w:t>
      </w:r>
      <w:r w:rsidRPr="00D63CFF">
        <w:rPr>
          <w:rFonts w:ascii="GHEA Grapalat" w:hAnsi="GHEA Grapalat"/>
          <w:sz w:val="24"/>
          <w:szCs w:val="24"/>
        </w:rPr>
        <w:t xml:space="preserve">, </w:t>
      </w:r>
      <w:r w:rsidRPr="00D63CFF">
        <w:rPr>
          <w:rFonts w:ascii="GHEA Grapalat" w:hAnsi="GHEA Grapalat" w:cs="Sylfaen"/>
          <w:sz w:val="24"/>
          <w:szCs w:val="24"/>
        </w:rPr>
        <w:t>որը</w:t>
      </w:r>
      <w:r w:rsidRPr="00D63CFF">
        <w:rPr>
          <w:rFonts w:ascii="GHEA Grapalat" w:hAnsi="GHEA Grapalat"/>
          <w:sz w:val="24"/>
          <w:szCs w:val="24"/>
        </w:rPr>
        <w:t xml:space="preserve"> </w:t>
      </w:r>
      <w:r w:rsidRPr="00D63CFF">
        <w:rPr>
          <w:rFonts w:ascii="GHEA Grapalat" w:hAnsi="GHEA Grapalat" w:cs="Sylfaen"/>
          <w:sz w:val="24"/>
          <w:szCs w:val="24"/>
        </w:rPr>
        <w:t>խոստացվում</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վճարվում</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տվյալ</w:t>
      </w:r>
      <w:r w:rsidRPr="00D63CFF">
        <w:rPr>
          <w:rFonts w:ascii="GHEA Grapalat" w:hAnsi="GHEA Grapalat"/>
          <w:sz w:val="24"/>
          <w:szCs w:val="24"/>
        </w:rPr>
        <w:t xml:space="preserve"> </w:t>
      </w:r>
      <w:r w:rsidRPr="00D63CFF">
        <w:rPr>
          <w:rFonts w:ascii="GHEA Grapalat" w:hAnsi="GHEA Grapalat" w:cs="Sylfaen"/>
          <w:sz w:val="24"/>
          <w:szCs w:val="24"/>
        </w:rPr>
        <w:t>կողմի</w:t>
      </w:r>
      <w:r w:rsidRPr="00D63CFF">
        <w:rPr>
          <w:rFonts w:ascii="GHEA Grapalat" w:hAnsi="GHEA Grapalat"/>
          <w:sz w:val="24"/>
          <w:szCs w:val="24"/>
        </w:rPr>
        <w:t xml:space="preserve"> </w:t>
      </w:r>
      <w:r w:rsidRPr="00D63CFF">
        <w:rPr>
          <w:rFonts w:ascii="GHEA Grapalat" w:hAnsi="GHEA Grapalat" w:cs="Sylfaen"/>
          <w:sz w:val="24"/>
          <w:szCs w:val="24"/>
        </w:rPr>
        <w:t>զինված</w:t>
      </w:r>
      <w:r w:rsidRPr="00D63CFF">
        <w:rPr>
          <w:rFonts w:ascii="GHEA Grapalat" w:hAnsi="GHEA Grapalat"/>
          <w:sz w:val="24"/>
          <w:szCs w:val="24"/>
        </w:rPr>
        <w:t xml:space="preserve"> </w:t>
      </w:r>
      <w:r w:rsidRPr="00D63CFF">
        <w:rPr>
          <w:rFonts w:ascii="GHEA Grapalat" w:hAnsi="GHEA Grapalat" w:cs="Sylfaen"/>
          <w:sz w:val="24"/>
          <w:szCs w:val="24"/>
        </w:rPr>
        <w:t>ուժերի</w:t>
      </w:r>
      <w:r w:rsidRPr="00D63CFF">
        <w:rPr>
          <w:rFonts w:ascii="GHEA Grapalat" w:hAnsi="GHEA Grapalat"/>
          <w:sz w:val="24"/>
          <w:szCs w:val="24"/>
        </w:rPr>
        <w:t xml:space="preserve"> </w:t>
      </w:r>
      <w:r w:rsidRPr="00D63CFF">
        <w:rPr>
          <w:rFonts w:ascii="GHEA Grapalat" w:hAnsi="GHEA Grapalat" w:cs="Sylfaen"/>
          <w:sz w:val="24"/>
          <w:szCs w:val="24"/>
        </w:rPr>
        <w:t>կազմի</w:t>
      </w:r>
      <w:r w:rsidRPr="00D63CFF">
        <w:rPr>
          <w:rFonts w:ascii="GHEA Grapalat" w:hAnsi="GHEA Grapalat"/>
          <w:sz w:val="24"/>
          <w:szCs w:val="24"/>
        </w:rPr>
        <w:t xml:space="preserve"> </w:t>
      </w:r>
      <w:r w:rsidRPr="00D63CFF">
        <w:rPr>
          <w:rFonts w:ascii="GHEA Grapalat" w:hAnsi="GHEA Grapalat" w:cs="Sylfaen"/>
          <w:sz w:val="24"/>
          <w:szCs w:val="24"/>
        </w:rPr>
        <w:t>մեջ</w:t>
      </w:r>
      <w:r w:rsidRPr="00D63CFF">
        <w:rPr>
          <w:rFonts w:ascii="GHEA Grapalat" w:hAnsi="GHEA Grapalat"/>
          <w:sz w:val="24"/>
          <w:szCs w:val="24"/>
        </w:rPr>
        <w:t xml:space="preserve"> </w:t>
      </w:r>
      <w:r w:rsidRPr="00D63CFF">
        <w:rPr>
          <w:rFonts w:ascii="GHEA Grapalat" w:hAnsi="GHEA Grapalat" w:cs="Sylfaen"/>
          <w:sz w:val="24"/>
          <w:szCs w:val="24"/>
        </w:rPr>
        <w:t>մտնող՝</w:t>
      </w:r>
      <w:r w:rsidRPr="00D63CFF">
        <w:rPr>
          <w:rFonts w:ascii="GHEA Grapalat" w:hAnsi="GHEA Grapalat"/>
          <w:sz w:val="24"/>
          <w:szCs w:val="24"/>
        </w:rPr>
        <w:t xml:space="preserve"> </w:t>
      </w:r>
      <w:r w:rsidRPr="00D63CFF">
        <w:rPr>
          <w:rFonts w:ascii="GHEA Grapalat" w:hAnsi="GHEA Grapalat" w:cs="Sylfaen"/>
          <w:sz w:val="24"/>
          <w:szCs w:val="24"/>
        </w:rPr>
        <w:t>նույն</w:t>
      </w:r>
      <w:r w:rsidRPr="00D63CFF">
        <w:rPr>
          <w:rFonts w:ascii="GHEA Grapalat" w:hAnsi="GHEA Grapalat"/>
          <w:sz w:val="24"/>
          <w:szCs w:val="24"/>
        </w:rPr>
        <w:t xml:space="preserve"> </w:t>
      </w:r>
      <w:r w:rsidRPr="00D63CFF">
        <w:rPr>
          <w:rFonts w:ascii="GHEA Grapalat" w:hAnsi="GHEA Grapalat" w:cs="Sylfaen"/>
          <w:sz w:val="24"/>
          <w:szCs w:val="24"/>
        </w:rPr>
        <w:t>դասի</w:t>
      </w:r>
      <w:r w:rsidRPr="00D63CFF">
        <w:rPr>
          <w:rFonts w:ascii="GHEA Grapalat" w:hAnsi="GHEA Grapalat"/>
          <w:sz w:val="24"/>
          <w:szCs w:val="24"/>
        </w:rPr>
        <w:t xml:space="preserve"> </w:t>
      </w:r>
      <w:r w:rsidRPr="00D63CFF">
        <w:rPr>
          <w:rFonts w:ascii="GHEA Grapalat" w:hAnsi="GHEA Grapalat" w:cs="Sylfaen"/>
          <w:sz w:val="24"/>
          <w:szCs w:val="24"/>
        </w:rPr>
        <w:t>մարտիկներին</w:t>
      </w:r>
      <w:r w:rsidRPr="00D63CFF">
        <w:rPr>
          <w:rFonts w:ascii="GHEA Grapalat" w:hAnsi="GHEA Grapalat"/>
          <w:sz w:val="24"/>
          <w:szCs w:val="24"/>
        </w:rPr>
        <w:t xml:space="preserve">, </w:t>
      </w:r>
      <w:r w:rsidRPr="00D63CFF">
        <w:rPr>
          <w:rFonts w:ascii="GHEA Grapalat" w:hAnsi="GHEA Grapalat" w:cs="Sylfaen"/>
          <w:sz w:val="24"/>
          <w:szCs w:val="24"/>
        </w:rPr>
        <w:t>չի</w:t>
      </w:r>
      <w:r w:rsidRPr="00D63CFF">
        <w:rPr>
          <w:rFonts w:ascii="GHEA Grapalat" w:hAnsi="GHEA Grapalat"/>
          <w:sz w:val="24"/>
          <w:szCs w:val="24"/>
        </w:rPr>
        <w:t xml:space="preserve"> </w:t>
      </w:r>
      <w:r w:rsidRPr="00D63CFF">
        <w:rPr>
          <w:rFonts w:ascii="GHEA Grapalat" w:hAnsi="GHEA Grapalat" w:cs="Sylfaen"/>
          <w:sz w:val="24"/>
          <w:szCs w:val="24"/>
        </w:rPr>
        <w:t>հանդիսանում</w:t>
      </w:r>
      <w:r w:rsidRPr="00D63CFF">
        <w:rPr>
          <w:rFonts w:ascii="GHEA Grapalat" w:hAnsi="GHEA Grapalat"/>
          <w:sz w:val="24"/>
          <w:szCs w:val="24"/>
        </w:rPr>
        <w:t xml:space="preserve"> </w:t>
      </w:r>
      <w:r w:rsidRPr="00D63CFF">
        <w:rPr>
          <w:rFonts w:ascii="GHEA Grapalat" w:hAnsi="GHEA Grapalat" w:cs="Sylfaen"/>
          <w:sz w:val="24"/>
          <w:szCs w:val="24"/>
        </w:rPr>
        <w:t>հակամարտող</w:t>
      </w:r>
      <w:r w:rsidRPr="00D63CFF">
        <w:rPr>
          <w:rFonts w:ascii="GHEA Grapalat" w:hAnsi="GHEA Grapalat"/>
          <w:sz w:val="24"/>
          <w:szCs w:val="24"/>
        </w:rPr>
        <w:t xml:space="preserve"> </w:t>
      </w:r>
      <w:r w:rsidRPr="00D63CFF">
        <w:rPr>
          <w:rFonts w:ascii="GHEA Grapalat" w:hAnsi="GHEA Grapalat" w:cs="Sylfaen"/>
          <w:sz w:val="24"/>
          <w:szCs w:val="24"/>
        </w:rPr>
        <w:t>կողմերից</w:t>
      </w:r>
      <w:r w:rsidRPr="00D63CFF">
        <w:rPr>
          <w:rFonts w:ascii="GHEA Grapalat" w:hAnsi="GHEA Grapalat"/>
          <w:sz w:val="24"/>
          <w:szCs w:val="24"/>
        </w:rPr>
        <w:t xml:space="preserve"> </w:t>
      </w:r>
      <w:r w:rsidRPr="00D63CFF">
        <w:rPr>
          <w:rFonts w:ascii="GHEA Grapalat" w:hAnsi="GHEA Grapalat" w:cs="Sylfaen"/>
          <w:sz w:val="24"/>
          <w:szCs w:val="24"/>
        </w:rPr>
        <w:t>որևէ</w:t>
      </w:r>
      <w:r w:rsidRPr="00D63CFF">
        <w:rPr>
          <w:rFonts w:ascii="GHEA Grapalat" w:hAnsi="GHEA Grapalat"/>
          <w:sz w:val="24"/>
          <w:szCs w:val="24"/>
        </w:rPr>
        <w:t xml:space="preserve"> </w:t>
      </w:r>
      <w:r w:rsidRPr="00D63CFF">
        <w:rPr>
          <w:rFonts w:ascii="GHEA Grapalat" w:hAnsi="GHEA Grapalat" w:cs="Sylfaen"/>
          <w:sz w:val="24"/>
          <w:szCs w:val="24"/>
        </w:rPr>
        <w:t>մեկի</w:t>
      </w:r>
      <w:r w:rsidRPr="00D63CFF">
        <w:rPr>
          <w:rFonts w:ascii="GHEA Grapalat" w:hAnsi="GHEA Grapalat"/>
          <w:sz w:val="24"/>
          <w:szCs w:val="24"/>
        </w:rPr>
        <w:t xml:space="preserve"> </w:t>
      </w:r>
      <w:r w:rsidRPr="00D63CFF">
        <w:rPr>
          <w:rFonts w:ascii="GHEA Grapalat" w:hAnsi="GHEA Grapalat" w:cs="Sylfaen"/>
          <w:sz w:val="24"/>
          <w:szCs w:val="24"/>
        </w:rPr>
        <w:t>քաղաքացի</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այդ</w:t>
      </w:r>
      <w:r w:rsidRPr="00D63CFF">
        <w:rPr>
          <w:rFonts w:ascii="GHEA Grapalat" w:hAnsi="GHEA Grapalat"/>
          <w:sz w:val="24"/>
          <w:szCs w:val="24"/>
        </w:rPr>
        <w:t xml:space="preserve"> </w:t>
      </w:r>
      <w:r w:rsidRPr="00D63CFF">
        <w:rPr>
          <w:rFonts w:ascii="GHEA Grapalat" w:hAnsi="GHEA Grapalat" w:cs="Sylfaen"/>
          <w:sz w:val="24"/>
          <w:szCs w:val="24"/>
        </w:rPr>
        <w:t>կողմերից</w:t>
      </w:r>
      <w:r w:rsidRPr="00D63CFF">
        <w:rPr>
          <w:rFonts w:ascii="GHEA Grapalat" w:hAnsi="GHEA Grapalat"/>
          <w:sz w:val="24"/>
          <w:szCs w:val="24"/>
        </w:rPr>
        <w:t xml:space="preserve"> </w:t>
      </w:r>
      <w:r w:rsidRPr="00D63CFF">
        <w:rPr>
          <w:rFonts w:ascii="GHEA Grapalat" w:hAnsi="GHEA Grapalat" w:cs="Sylfaen"/>
          <w:sz w:val="24"/>
          <w:szCs w:val="24"/>
        </w:rPr>
        <w:t>որևէ</w:t>
      </w:r>
      <w:r w:rsidRPr="00D63CFF">
        <w:rPr>
          <w:rFonts w:ascii="GHEA Grapalat" w:hAnsi="GHEA Grapalat"/>
          <w:sz w:val="24"/>
          <w:szCs w:val="24"/>
        </w:rPr>
        <w:t xml:space="preserve"> </w:t>
      </w:r>
      <w:r w:rsidRPr="00D63CFF">
        <w:rPr>
          <w:rFonts w:ascii="GHEA Grapalat" w:hAnsi="GHEA Grapalat" w:cs="Sylfaen"/>
          <w:sz w:val="24"/>
          <w:szCs w:val="24"/>
        </w:rPr>
        <w:t>մեկի</w:t>
      </w:r>
      <w:r w:rsidRPr="00D63CFF">
        <w:rPr>
          <w:rFonts w:ascii="GHEA Grapalat" w:hAnsi="GHEA Grapalat"/>
          <w:sz w:val="24"/>
          <w:szCs w:val="24"/>
        </w:rPr>
        <w:t xml:space="preserve"> </w:t>
      </w:r>
      <w:r w:rsidRPr="00D63CFF">
        <w:rPr>
          <w:rFonts w:ascii="GHEA Grapalat" w:hAnsi="GHEA Grapalat" w:cs="Sylfaen"/>
          <w:sz w:val="24"/>
          <w:szCs w:val="24"/>
        </w:rPr>
        <w:t>վերահսկողության</w:t>
      </w:r>
      <w:r w:rsidRPr="00D63CFF">
        <w:rPr>
          <w:rFonts w:ascii="GHEA Grapalat" w:hAnsi="GHEA Grapalat"/>
          <w:sz w:val="24"/>
          <w:szCs w:val="24"/>
        </w:rPr>
        <w:t xml:space="preserve"> </w:t>
      </w:r>
      <w:r w:rsidRPr="00D63CFF">
        <w:rPr>
          <w:rFonts w:ascii="GHEA Grapalat" w:hAnsi="GHEA Grapalat" w:cs="Sylfaen"/>
          <w:sz w:val="24"/>
          <w:szCs w:val="24"/>
        </w:rPr>
        <w:t>ներքո</w:t>
      </w:r>
      <w:r w:rsidRPr="00D63CFF">
        <w:rPr>
          <w:rFonts w:ascii="GHEA Grapalat" w:hAnsi="GHEA Grapalat"/>
          <w:sz w:val="24"/>
          <w:szCs w:val="24"/>
        </w:rPr>
        <w:t xml:space="preserve"> </w:t>
      </w:r>
      <w:r w:rsidRPr="00D63CFF">
        <w:rPr>
          <w:rFonts w:ascii="GHEA Grapalat" w:hAnsi="GHEA Grapalat" w:cs="Sylfaen"/>
          <w:sz w:val="24"/>
          <w:szCs w:val="24"/>
        </w:rPr>
        <w:t>գտնվող</w:t>
      </w:r>
      <w:r w:rsidRPr="00D63CFF">
        <w:rPr>
          <w:rFonts w:ascii="GHEA Grapalat" w:hAnsi="GHEA Grapalat"/>
          <w:sz w:val="24"/>
          <w:szCs w:val="24"/>
        </w:rPr>
        <w:t xml:space="preserve"> </w:t>
      </w:r>
      <w:r w:rsidRPr="00D63CFF">
        <w:rPr>
          <w:rFonts w:ascii="GHEA Grapalat" w:hAnsi="GHEA Grapalat" w:cs="Sylfaen"/>
          <w:sz w:val="24"/>
          <w:szCs w:val="24"/>
        </w:rPr>
        <w:t>տարածքի</w:t>
      </w:r>
      <w:r w:rsidRPr="00D63CFF">
        <w:rPr>
          <w:rFonts w:ascii="GHEA Grapalat" w:hAnsi="GHEA Grapalat"/>
          <w:sz w:val="24"/>
          <w:szCs w:val="24"/>
        </w:rPr>
        <w:t xml:space="preserve"> </w:t>
      </w:r>
      <w:r w:rsidRPr="00D63CFF">
        <w:rPr>
          <w:rFonts w:ascii="GHEA Grapalat" w:hAnsi="GHEA Grapalat" w:cs="Sylfaen"/>
          <w:sz w:val="24"/>
          <w:szCs w:val="24"/>
        </w:rPr>
        <w:t>մշտական</w:t>
      </w:r>
      <w:r w:rsidRPr="00D63CFF">
        <w:rPr>
          <w:rFonts w:ascii="GHEA Grapalat" w:hAnsi="GHEA Grapalat"/>
          <w:sz w:val="24"/>
          <w:szCs w:val="24"/>
        </w:rPr>
        <w:t xml:space="preserve"> </w:t>
      </w:r>
      <w:r w:rsidRPr="00D63CFF">
        <w:rPr>
          <w:rFonts w:ascii="GHEA Grapalat" w:hAnsi="GHEA Grapalat" w:cs="Sylfaen"/>
          <w:sz w:val="24"/>
          <w:szCs w:val="24"/>
        </w:rPr>
        <w:t>բնակիչ</w:t>
      </w:r>
      <w:r w:rsidRPr="00D63CFF">
        <w:rPr>
          <w:rFonts w:ascii="GHEA Grapalat" w:hAnsi="GHEA Grapalat"/>
          <w:sz w:val="24"/>
          <w:szCs w:val="24"/>
        </w:rPr>
        <w:t xml:space="preserve">, </w:t>
      </w:r>
      <w:r w:rsidRPr="00D63CFF">
        <w:rPr>
          <w:rFonts w:ascii="GHEA Grapalat" w:hAnsi="GHEA Grapalat" w:cs="Sylfaen"/>
          <w:sz w:val="24"/>
          <w:szCs w:val="24"/>
        </w:rPr>
        <w:t>չի</w:t>
      </w:r>
      <w:r w:rsidRPr="00D63CFF">
        <w:rPr>
          <w:rFonts w:ascii="GHEA Grapalat" w:hAnsi="GHEA Grapalat"/>
          <w:sz w:val="24"/>
          <w:szCs w:val="24"/>
        </w:rPr>
        <w:t xml:space="preserve"> </w:t>
      </w:r>
      <w:r w:rsidRPr="00D63CFF">
        <w:rPr>
          <w:rFonts w:ascii="GHEA Grapalat" w:hAnsi="GHEA Grapalat" w:cs="Sylfaen"/>
          <w:sz w:val="24"/>
          <w:szCs w:val="24"/>
        </w:rPr>
        <w:t>մտնում</w:t>
      </w:r>
      <w:r w:rsidRPr="00D63CFF">
        <w:rPr>
          <w:rFonts w:ascii="GHEA Grapalat" w:hAnsi="GHEA Grapalat"/>
          <w:sz w:val="24"/>
          <w:szCs w:val="24"/>
        </w:rPr>
        <w:t xml:space="preserve"> </w:t>
      </w:r>
      <w:r w:rsidRPr="00D63CFF">
        <w:rPr>
          <w:rFonts w:ascii="GHEA Grapalat" w:hAnsi="GHEA Grapalat" w:cs="Sylfaen"/>
          <w:sz w:val="24"/>
          <w:szCs w:val="24"/>
        </w:rPr>
        <w:t>հակամարտող</w:t>
      </w:r>
      <w:r w:rsidRPr="00D63CFF">
        <w:rPr>
          <w:rFonts w:ascii="GHEA Grapalat" w:hAnsi="GHEA Grapalat"/>
          <w:sz w:val="24"/>
          <w:szCs w:val="24"/>
        </w:rPr>
        <w:t xml:space="preserve"> </w:t>
      </w:r>
      <w:r w:rsidRPr="00D63CFF">
        <w:rPr>
          <w:rFonts w:ascii="GHEA Grapalat" w:hAnsi="GHEA Grapalat" w:cs="Sylfaen"/>
          <w:sz w:val="24"/>
          <w:szCs w:val="24"/>
        </w:rPr>
        <w:t>կողմերից</w:t>
      </w:r>
      <w:r w:rsidRPr="00D63CFF">
        <w:rPr>
          <w:rFonts w:ascii="GHEA Grapalat" w:hAnsi="GHEA Grapalat"/>
          <w:sz w:val="24"/>
          <w:szCs w:val="24"/>
        </w:rPr>
        <w:t xml:space="preserve"> </w:t>
      </w:r>
      <w:r w:rsidRPr="00D63CFF">
        <w:rPr>
          <w:rFonts w:ascii="GHEA Grapalat" w:hAnsi="GHEA Grapalat" w:cs="Sylfaen"/>
          <w:sz w:val="24"/>
          <w:szCs w:val="24"/>
        </w:rPr>
        <w:t>որևէ</w:t>
      </w:r>
      <w:r w:rsidRPr="00D63CFF">
        <w:rPr>
          <w:rFonts w:ascii="GHEA Grapalat" w:hAnsi="GHEA Grapalat"/>
          <w:sz w:val="24"/>
          <w:szCs w:val="24"/>
        </w:rPr>
        <w:t xml:space="preserve"> </w:t>
      </w:r>
      <w:r w:rsidRPr="00D63CFF">
        <w:rPr>
          <w:rFonts w:ascii="GHEA Grapalat" w:hAnsi="GHEA Grapalat" w:cs="Sylfaen"/>
          <w:sz w:val="24"/>
          <w:szCs w:val="24"/>
        </w:rPr>
        <w:t>մեկի</w:t>
      </w:r>
      <w:r w:rsidRPr="00D63CFF">
        <w:rPr>
          <w:rFonts w:ascii="GHEA Grapalat" w:hAnsi="GHEA Grapalat"/>
          <w:sz w:val="24"/>
          <w:szCs w:val="24"/>
        </w:rPr>
        <w:t xml:space="preserve"> </w:t>
      </w:r>
      <w:r w:rsidRPr="00D63CFF">
        <w:rPr>
          <w:rFonts w:ascii="GHEA Grapalat" w:hAnsi="GHEA Grapalat" w:cs="Sylfaen"/>
          <w:sz w:val="24"/>
          <w:szCs w:val="24"/>
        </w:rPr>
        <w:t>զինված</w:t>
      </w:r>
      <w:r w:rsidRPr="00D63CFF">
        <w:rPr>
          <w:rFonts w:ascii="GHEA Grapalat" w:hAnsi="GHEA Grapalat"/>
          <w:sz w:val="24"/>
          <w:szCs w:val="24"/>
        </w:rPr>
        <w:t xml:space="preserve"> </w:t>
      </w:r>
      <w:r w:rsidRPr="00D63CFF">
        <w:rPr>
          <w:rFonts w:ascii="GHEA Grapalat" w:hAnsi="GHEA Grapalat" w:cs="Sylfaen"/>
          <w:sz w:val="24"/>
          <w:szCs w:val="24"/>
        </w:rPr>
        <w:t>ուժերի</w:t>
      </w:r>
      <w:r w:rsidRPr="00D63CFF">
        <w:rPr>
          <w:rFonts w:ascii="GHEA Grapalat" w:hAnsi="GHEA Grapalat"/>
          <w:sz w:val="24"/>
          <w:szCs w:val="24"/>
        </w:rPr>
        <w:t xml:space="preserve"> </w:t>
      </w:r>
      <w:r w:rsidRPr="00D63CFF">
        <w:rPr>
          <w:rFonts w:ascii="GHEA Grapalat" w:hAnsi="GHEA Grapalat" w:cs="Sylfaen"/>
          <w:sz w:val="24"/>
          <w:szCs w:val="24"/>
        </w:rPr>
        <w:t>կազմի</w:t>
      </w:r>
      <w:r w:rsidRPr="00D63CFF">
        <w:rPr>
          <w:rFonts w:ascii="GHEA Grapalat" w:hAnsi="GHEA Grapalat"/>
          <w:sz w:val="24"/>
          <w:szCs w:val="24"/>
        </w:rPr>
        <w:t xml:space="preserve"> </w:t>
      </w:r>
      <w:r w:rsidRPr="00D63CFF">
        <w:rPr>
          <w:rFonts w:ascii="GHEA Grapalat" w:hAnsi="GHEA Grapalat" w:cs="Sylfaen"/>
          <w:sz w:val="24"/>
          <w:szCs w:val="24"/>
        </w:rPr>
        <w:t>մեջ</w:t>
      </w:r>
      <w:r w:rsidRPr="00D63CFF">
        <w:rPr>
          <w:rFonts w:ascii="GHEA Grapalat" w:hAnsi="GHEA Grapalat"/>
          <w:sz w:val="24"/>
          <w:szCs w:val="24"/>
        </w:rPr>
        <w:t xml:space="preserve">, </w:t>
      </w:r>
      <w:r w:rsidRPr="00D63CFF">
        <w:rPr>
          <w:rFonts w:ascii="GHEA Grapalat" w:hAnsi="GHEA Grapalat" w:cs="Sylfaen"/>
          <w:sz w:val="24"/>
          <w:szCs w:val="24"/>
        </w:rPr>
        <w:t>և</w:t>
      </w:r>
      <w:r w:rsidRPr="00D63CFF">
        <w:rPr>
          <w:rFonts w:ascii="GHEA Grapalat" w:hAnsi="GHEA Grapalat"/>
          <w:sz w:val="24"/>
          <w:szCs w:val="24"/>
        </w:rPr>
        <w:t xml:space="preserve"> </w:t>
      </w:r>
      <w:r w:rsidRPr="00D63CFF">
        <w:rPr>
          <w:rFonts w:ascii="GHEA Grapalat" w:hAnsi="GHEA Grapalat" w:cs="Sylfaen"/>
          <w:sz w:val="24"/>
          <w:szCs w:val="24"/>
        </w:rPr>
        <w:t>չի</w:t>
      </w:r>
      <w:r w:rsidRPr="00D63CFF">
        <w:rPr>
          <w:rFonts w:ascii="GHEA Grapalat" w:hAnsi="GHEA Grapalat"/>
          <w:sz w:val="24"/>
          <w:szCs w:val="24"/>
        </w:rPr>
        <w:t xml:space="preserve"> </w:t>
      </w:r>
      <w:r w:rsidRPr="00D63CFF">
        <w:rPr>
          <w:rFonts w:ascii="GHEA Grapalat" w:hAnsi="GHEA Grapalat" w:cs="Sylfaen"/>
          <w:sz w:val="24"/>
          <w:szCs w:val="24"/>
        </w:rPr>
        <w:t>ուղարկվել</w:t>
      </w:r>
      <w:r w:rsidRPr="00D63CFF">
        <w:rPr>
          <w:rFonts w:ascii="GHEA Grapalat" w:hAnsi="GHEA Grapalat"/>
          <w:sz w:val="24"/>
          <w:szCs w:val="24"/>
        </w:rPr>
        <w:t xml:space="preserve"> </w:t>
      </w:r>
      <w:r w:rsidRPr="00D63CFF">
        <w:rPr>
          <w:rFonts w:ascii="GHEA Grapalat" w:hAnsi="GHEA Grapalat" w:cs="Sylfaen"/>
          <w:sz w:val="24"/>
          <w:szCs w:val="24"/>
        </w:rPr>
        <w:t>տվյալ</w:t>
      </w:r>
      <w:r w:rsidRPr="00D63CFF">
        <w:rPr>
          <w:rFonts w:ascii="GHEA Grapalat" w:hAnsi="GHEA Grapalat"/>
          <w:sz w:val="24"/>
          <w:szCs w:val="24"/>
        </w:rPr>
        <w:t xml:space="preserve"> </w:t>
      </w:r>
      <w:r w:rsidRPr="00D63CFF">
        <w:rPr>
          <w:rFonts w:ascii="GHEA Grapalat" w:hAnsi="GHEA Grapalat" w:cs="Sylfaen"/>
          <w:sz w:val="24"/>
          <w:szCs w:val="24"/>
        </w:rPr>
        <w:t>հակամարտության</w:t>
      </w:r>
      <w:r w:rsidRPr="00D63CFF">
        <w:rPr>
          <w:rFonts w:ascii="GHEA Grapalat" w:hAnsi="GHEA Grapalat"/>
          <w:sz w:val="24"/>
          <w:szCs w:val="24"/>
        </w:rPr>
        <w:t xml:space="preserve"> </w:t>
      </w:r>
      <w:r w:rsidRPr="00D63CFF">
        <w:rPr>
          <w:rFonts w:ascii="GHEA Grapalat" w:hAnsi="GHEA Grapalat" w:cs="Sylfaen"/>
          <w:sz w:val="24"/>
          <w:szCs w:val="24"/>
        </w:rPr>
        <w:t>կողմ</w:t>
      </w:r>
      <w:r w:rsidRPr="00D63CFF">
        <w:rPr>
          <w:rFonts w:ascii="GHEA Grapalat" w:hAnsi="GHEA Grapalat"/>
          <w:sz w:val="24"/>
          <w:szCs w:val="24"/>
        </w:rPr>
        <w:t xml:space="preserve"> </w:t>
      </w:r>
      <w:r w:rsidRPr="00D63CFF">
        <w:rPr>
          <w:rFonts w:ascii="GHEA Grapalat" w:hAnsi="GHEA Grapalat" w:cs="Sylfaen"/>
          <w:sz w:val="24"/>
          <w:szCs w:val="24"/>
        </w:rPr>
        <w:lastRenderedPageBreak/>
        <w:t>չհանդիսացող</w:t>
      </w:r>
      <w:r w:rsidRPr="00D63CFF">
        <w:rPr>
          <w:rFonts w:ascii="GHEA Grapalat" w:hAnsi="GHEA Grapalat"/>
          <w:sz w:val="24"/>
          <w:szCs w:val="24"/>
        </w:rPr>
        <w:t xml:space="preserve"> </w:t>
      </w:r>
      <w:r w:rsidRPr="00D63CFF">
        <w:rPr>
          <w:rFonts w:ascii="GHEA Grapalat" w:hAnsi="GHEA Grapalat" w:cs="Sylfaen"/>
          <w:sz w:val="24"/>
          <w:szCs w:val="24"/>
        </w:rPr>
        <w:t>պետության</w:t>
      </w:r>
      <w:r w:rsidRPr="00D63CFF">
        <w:rPr>
          <w:rFonts w:ascii="GHEA Grapalat" w:hAnsi="GHEA Grapalat"/>
          <w:sz w:val="24"/>
          <w:szCs w:val="24"/>
        </w:rPr>
        <w:t xml:space="preserve"> </w:t>
      </w:r>
      <w:r w:rsidRPr="00D63CFF">
        <w:rPr>
          <w:rFonts w:ascii="GHEA Grapalat" w:hAnsi="GHEA Grapalat" w:cs="Sylfaen"/>
          <w:sz w:val="24"/>
          <w:szCs w:val="24"/>
        </w:rPr>
        <w:t>կողմից՝</w:t>
      </w:r>
      <w:r w:rsidRPr="00D63CFF">
        <w:rPr>
          <w:rFonts w:ascii="GHEA Grapalat" w:hAnsi="GHEA Grapalat"/>
          <w:sz w:val="24"/>
          <w:szCs w:val="24"/>
        </w:rPr>
        <w:t xml:space="preserve"> </w:t>
      </w:r>
      <w:r w:rsidRPr="00D63CFF">
        <w:rPr>
          <w:rFonts w:ascii="GHEA Grapalat" w:hAnsi="GHEA Grapalat" w:cs="Sylfaen"/>
          <w:sz w:val="24"/>
          <w:szCs w:val="24"/>
        </w:rPr>
        <w:t>որպես</w:t>
      </w:r>
      <w:r w:rsidRPr="00D63CFF">
        <w:rPr>
          <w:rFonts w:ascii="GHEA Grapalat" w:hAnsi="GHEA Grapalat"/>
          <w:sz w:val="24"/>
          <w:szCs w:val="24"/>
        </w:rPr>
        <w:t xml:space="preserve"> </w:t>
      </w:r>
      <w:r w:rsidRPr="00D63CFF">
        <w:rPr>
          <w:rFonts w:ascii="GHEA Grapalat" w:hAnsi="GHEA Grapalat" w:cs="Sylfaen"/>
          <w:sz w:val="24"/>
          <w:szCs w:val="24"/>
        </w:rPr>
        <w:t>դրա</w:t>
      </w:r>
      <w:r w:rsidRPr="00D63CFF">
        <w:rPr>
          <w:rFonts w:ascii="GHEA Grapalat" w:hAnsi="GHEA Grapalat"/>
          <w:sz w:val="24"/>
          <w:szCs w:val="24"/>
        </w:rPr>
        <w:t xml:space="preserve"> </w:t>
      </w:r>
      <w:r w:rsidRPr="00D63CFF">
        <w:rPr>
          <w:rFonts w:ascii="GHEA Grapalat" w:hAnsi="GHEA Grapalat" w:cs="Sylfaen"/>
          <w:sz w:val="24"/>
          <w:szCs w:val="24"/>
        </w:rPr>
        <w:t>զինված</w:t>
      </w:r>
      <w:r w:rsidRPr="00D63CFF">
        <w:rPr>
          <w:rFonts w:ascii="GHEA Grapalat" w:hAnsi="GHEA Grapalat"/>
          <w:sz w:val="24"/>
          <w:szCs w:val="24"/>
        </w:rPr>
        <w:t xml:space="preserve"> </w:t>
      </w:r>
      <w:r w:rsidRPr="00D63CFF">
        <w:rPr>
          <w:rFonts w:ascii="GHEA Grapalat" w:hAnsi="GHEA Grapalat" w:cs="Sylfaen"/>
          <w:sz w:val="24"/>
          <w:szCs w:val="24"/>
        </w:rPr>
        <w:t>ուժերի</w:t>
      </w:r>
      <w:r w:rsidRPr="00D63CFF">
        <w:rPr>
          <w:rFonts w:ascii="GHEA Grapalat" w:hAnsi="GHEA Grapalat"/>
          <w:sz w:val="24"/>
          <w:szCs w:val="24"/>
        </w:rPr>
        <w:t xml:space="preserve"> </w:t>
      </w:r>
      <w:r w:rsidRPr="00D63CFF">
        <w:rPr>
          <w:rFonts w:ascii="GHEA Grapalat" w:hAnsi="GHEA Grapalat" w:cs="Sylfaen"/>
          <w:sz w:val="24"/>
          <w:szCs w:val="24"/>
        </w:rPr>
        <w:t>կազմի</w:t>
      </w:r>
      <w:r w:rsidRPr="00D63CFF">
        <w:rPr>
          <w:rFonts w:ascii="GHEA Grapalat" w:hAnsi="GHEA Grapalat"/>
          <w:sz w:val="24"/>
          <w:szCs w:val="24"/>
        </w:rPr>
        <w:t xml:space="preserve"> </w:t>
      </w:r>
      <w:r w:rsidRPr="00D63CFF">
        <w:rPr>
          <w:rFonts w:ascii="GHEA Grapalat" w:hAnsi="GHEA Grapalat" w:cs="Sylfaen"/>
          <w:sz w:val="24"/>
          <w:szCs w:val="24"/>
        </w:rPr>
        <w:t>մեջ</w:t>
      </w:r>
      <w:r w:rsidRPr="00D63CFF">
        <w:rPr>
          <w:rFonts w:ascii="GHEA Grapalat" w:hAnsi="GHEA Grapalat"/>
          <w:sz w:val="24"/>
          <w:szCs w:val="24"/>
        </w:rPr>
        <w:t xml:space="preserve"> </w:t>
      </w:r>
      <w:r w:rsidRPr="00D63CFF">
        <w:rPr>
          <w:rFonts w:ascii="GHEA Grapalat" w:hAnsi="GHEA Grapalat" w:cs="Sylfaen"/>
          <w:sz w:val="24"/>
          <w:szCs w:val="24"/>
        </w:rPr>
        <w:t>մտնող</w:t>
      </w:r>
      <w:r w:rsidRPr="00D63CFF">
        <w:rPr>
          <w:rFonts w:ascii="GHEA Grapalat" w:hAnsi="GHEA Grapalat"/>
          <w:sz w:val="24"/>
          <w:szCs w:val="24"/>
        </w:rPr>
        <w:t xml:space="preserve"> </w:t>
      </w:r>
      <w:r w:rsidRPr="00D63CFF">
        <w:rPr>
          <w:rFonts w:ascii="GHEA Grapalat" w:hAnsi="GHEA Grapalat" w:cs="Sylfaen"/>
          <w:sz w:val="24"/>
          <w:szCs w:val="24"/>
        </w:rPr>
        <w:t>անձ՝</w:t>
      </w:r>
      <w:r w:rsidRPr="00D63CFF">
        <w:rPr>
          <w:rFonts w:ascii="GHEA Grapalat" w:hAnsi="GHEA Grapalat"/>
          <w:sz w:val="24"/>
          <w:szCs w:val="24"/>
        </w:rPr>
        <w:t xml:space="preserve"> </w:t>
      </w:r>
      <w:r w:rsidRPr="00D63CFF">
        <w:rPr>
          <w:rFonts w:ascii="GHEA Grapalat" w:hAnsi="GHEA Grapalat" w:cs="Sylfaen"/>
          <w:sz w:val="24"/>
          <w:szCs w:val="24"/>
        </w:rPr>
        <w:t>պաշտոնական</w:t>
      </w:r>
      <w:r w:rsidRPr="00D63CFF">
        <w:rPr>
          <w:rFonts w:ascii="GHEA Grapalat" w:hAnsi="GHEA Grapalat"/>
          <w:sz w:val="24"/>
          <w:szCs w:val="24"/>
        </w:rPr>
        <w:t xml:space="preserve"> </w:t>
      </w:r>
      <w:r w:rsidRPr="00D63CFF">
        <w:rPr>
          <w:rFonts w:ascii="GHEA Grapalat" w:hAnsi="GHEA Grapalat" w:cs="Sylfaen"/>
          <w:sz w:val="24"/>
          <w:szCs w:val="24"/>
        </w:rPr>
        <w:t>հանձնարարություններ</w:t>
      </w:r>
      <w:r w:rsidRPr="00D63CFF">
        <w:rPr>
          <w:rFonts w:ascii="GHEA Grapalat" w:hAnsi="GHEA Grapalat"/>
          <w:sz w:val="24"/>
          <w:szCs w:val="24"/>
        </w:rPr>
        <w:t xml:space="preserve"> </w:t>
      </w:r>
      <w:r w:rsidRPr="00D63CFF">
        <w:rPr>
          <w:rFonts w:ascii="GHEA Grapalat" w:hAnsi="GHEA Grapalat" w:cs="Sylfaen"/>
          <w:sz w:val="24"/>
          <w:szCs w:val="24"/>
        </w:rPr>
        <w:t>կատարելու</w:t>
      </w:r>
      <w:r w:rsidRPr="00D63CFF">
        <w:rPr>
          <w:rFonts w:ascii="GHEA Grapalat" w:hAnsi="GHEA Grapalat"/>
          <w:sz w:val="24"/>
          <w:szCs w:val="24"/>
        </w:rPr>
        <w:t xml:space="preserve"> </w:t>
      </w:r>
      <w:r w:rsidRPr="00D63CFF">
        <w:rPr>
          <w:rFonts w:ascii="GHEA Grapalat" w:hAnsi="GHEA Grapalat" w:cs="Sylfaen"/>
          <w:sz w:val="24"/>
          <w:szCs w:val="24"/>
        </w:rPr>
        <w:t>համար։</w:t>
      </w:r>
      <w:r w:rsidRPr="00D63CFF">
        <w:rPr>
          <w:rFonts w:ascii="GHEA Grapalat" w:hAnsi="GHEA Grapalat"/>
          <w:sz w:val="24"/>
          <w:szCs w:val="24"/>
        </w:rPr>
        <w:t xml:space="preserve"> </w:t>
      </w:r>
    </w:p>
    <w:p w:rsidR="00F224B3" w:rsidRPr="00D63CFF" w:rsidRDefault="00F224B3" w:rsidP="007212BC">
      <w:pPr>
        <w:spacing w:after="0" w:line="360" w:lineRule="auto"/>
        <w:ind w:firstLine="360"/>
        <w:jc w:val="both"/>
        <w:rPr>
          <w:rFonts w:ascii="GHEA Grapalat" w:hAnsi="GHEA Grapalat"/>
          <w:sz w:val="24"/>
          <w:szCs w:val="24"/>
        </w:rPr>
      </w:pPr>
      <w:r w:rsidRPr="00D63CFF">
        <w:rPr>
          <w:rFonts w:ascii="GHEA Grapalat" w:hAnsi="GHEA Grapalat" w:cs="Sylfaen"/>
          <w:sz w:val="24"/>
          <w:szCs w:val="24"/>
        </w:rPr>
        <w:t>Վարձկան</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համարվում</w:t>
      </w:r>
      <w:r w:rsidRPr="00D63CFF">
        <w:rPr>
          <w:rFonts w:ascii="GHEA Grapalat" w:hAnsi="GHEA Grapalat"/>
          <w:sz w:val="24"/>
          <w:szCs w:val="24"/>
        </w:rPr>
        <w:t xml:space="preserve"> </w:t>
      </w:r>
      <w:r w:rsidRPr="00D63CFF">
        <w:rPr>
          <w:rFonts w:ascii="GHEA Grapalat" w:hAnsi="GHEA Grapalat" w:cs="Sylfaen"/>
          <w:sz w:val="24"/>
          <w:szCs w:val="24"/>
        </w:rPr>
        <w:t>նաև</w:t>
      </w:r>
      <w:r w:rsidRPr="00D63CFF">
        <w:rPr>
          <w:rFonts w:ascii="GHEA Grapalat" w:hAnsi="GHEA Grapalat"/>
          <w:sz w:val="24"/>
          <w:szCs w:val="24"/>
        </w:rPr>
        <w:t xml:space="preserve"> </w:t>
      </w:r>
      <w:r w:rsidRPr="00D63CFF">
        <w:rPr>
          <w:rFonts w:ascii="GHEA Grapalat" w:hAnsi="GHEA Grapalat" w:cs="Sylfaen"/>
          <w:sz w:val="24"/>
          <w:szCs w:val="24"/>
        </w:rPr>
        <w:t>ցանկացած</w:t>
      </w:r>
      <w:r w:rsidRPr="00D63CFF">
        <w:rPr>
          <w:rFonts w:ascii="GHEA Grapalat" w:hAnsi="GHEA Grapalat"/>
          <w:sz w:val="24"/>
          <w:szCs w:val="24"/>
        </w:rPr>
        <w:t xml:space="preserve"> </w:t>
      </w:r>
      <w:r w:rsidRPr="00D63CFF">
        <w:rPr>
          <w:rFonts w:ascii="GHEA Grapalat" w:hAnsi="GHEA Grapalat" w:cs="Sylfaen"/>
          <w:sz w:val="24"/>
          <w:szCs w:val="24"/>
        </w:rPr>
        <w:t>անձ</w:t>
      </w:r>
      <w:r w:rsidRPr="00D63CFF">
        <w:rPr>
          <w:rFonts w:ascii="GHEA Grapalat" w:hAnsi="GHEA Grapalat"/>
          <w:sz w:val="24"/>
          <w:szCs w:val="24"/>
        </w:rPr>
        <w:t xml:space="preserve">, </w:t>
      </w:r>
      <w:r w:rsidRPr="00D63CFF">
        <w:rPr>
          <w:rFonts w:ascii="GHEA Grapalat" w:hAnsi="GHEA Grapalat" w:cs="Sylfaen"/>
          <w:sz w:val="24"/>
          <w:szCs w:val="24"/>
        </w:rPr>
        <w:t>ով</w:t>
      </w:r>
      <w:r w:rsidRPr="00D63CFF">
        <w:rPr>
          <w:rFonts w:ascii="GHEA Grapalat" w:hAnsi="GHEA Grapalat"/>
          <w:sz w:val="24"/>
          <w:szCs w:val="24"/>
        </w:rPr>
        <w:t xml:space="preserve"> </w:t>
      </w:r>
      <w:r w:rsidRPr="00D63CFF">
        <w:rPr>
          <w:rFonts w:ascii="GHEA Grapalat" w:hAnsi="GHEA Grapalat" w:cs="Sylfaen"/>
          <w:sz w:val="24"/>
          <w:szCs w:val="24"/>
        </w:rPr>
        <w:t>որևէ</w:t>
      </w:r>
      <w:r w:rsidRPr="00D63CFF">
        <w:rPr>
          <w:rFonts w:ascii="GHEA Grapalat" w:hAnsi="GHEA Grapalat"/>
          <w:sz w:val="24"/>
          <w:szCs w:val="24"/>
        </w:rPr>
        <w:t xml:space="preserve"> </w:t>
      </w:r>
      <w:r w:rsidRPr="00D63CFF">
        <w:rPr>
          <w:rFonts w:ascii="GHEA Grapalat" w:hAnsi="GHEA Grapalat" w:cs="Sylfaen"/>
          <w:sz w:val="24"/>
          <w:szCs w:val="24"/>
        </w:rPr>
        <w:t>այլ</w:t>
      </w:r>
      <w:r w:rsidRPr="00D63CFF">
        <w:rPr>
          <w:rFonts w:ascii="GHEA Grapalat" w:hAnsi="GHEA Grapalat"/>
          <w:sz w:val="24"/>
          <w:szCs w:val="24"/>
        </w:rPr>
        <w:t xml:space="preserve"> </w:t>
      </w:r>
      <w:r w:rsidRPr="00D63CFF">
        <w:rPr>
          <w:rFonts w:ascii="GHEA Grapalat" w:hAnsi="GHEA Grapalat" w:cs="Sylfaen"/>
          <w:sz w:val="24"/>
          <w:szCs w:val="24"/>
        </w:rPr>
        <w:t>իրավիճակում</w:t>
      </w:r>
      <w:r w:rsidRPr="00D63CFF">
        <w:rPr>
          <w:rFonts w:ascii="GHEA Grapalat" w:hAnsi="GHEA Grapalat"/>
          <w:sz w:val="24"/>
          <w:szCs w:val="24"/>
        </w:rPr>
        <w:t xml:space="preserve"> </w:t>
      </w:r>
      <w:r w:rsidRPr="00D63CFF">
        <w:rPr>
          <w:rFonts w:ascii="GHEA Grapalat" w:hAnsi="GHEA Grapalat"/>
          <w:sz w:val="24"/>
          <w:szCs w:val="24"/>
          <w:lang w:val="en-US"/>
        </w:rPr>
        <w:t>Հ</w:t>
      </w:r>
      <w:r w:rsidR="00592A7B" w:rsidRPr="00D63CFF">
        <w:rPr>
          <w:rFonts w:ascii="GHEA Grapalat" w:hAnsi="GHEA Grapalat"/>
          <w:sz w:val="24"/>
          <w:szCs w:val="24"/>
        </w:rPr>
        <w:t xml:space="preserve">այաստանի </w:t>
      </w:r>
      <w:r w:rsidRPr="00D63CFF">
        <w:rPr>
          <w:rFonts w:ascii="GHEA Grapalat" w:hAnsi="GHEA Grapalat"/>
          <w:sz w:val="24"/>
          <w:szCs w:val="24"/>
          <w:lang w:val="en-US"/>
        </w:rPr>
        <w:t>Հ</w:t>
      </w:r>
      <w:r w:rsidR="00592A7B" w:rsidRPr="00D63CFF">
        <w:rPr>
          <w:rFonts w:ascii="GHEA Grapalat" w:hAnsi="GHEA Grapalat"/>
          <w:sz w:val="24"/>
          <w:szCs w:val="24"/>
        </w:rPr>
        <w:t>անրապետության</w:t>
      </w:r>
      <w:r w:rsidRPr="00D63CFF">
        <w:rPr>
          <w:rFonts w:ascii="GHEA Grapalat" w:hAnsi="GHEA Grapalat"/>
          <w:sz w:val="24"/>
          <w:szCs w:val="24"/>
        </w:rPr>
        <w:t xml:space="preserve"> </w:t>
      </w:r>
      <w:r w:rsidRPr="00D63CFF">
        <w:rPr>
          <w:rFonts w:ascii="GHEA Grapalat" w:hAnsi="GHEA Grapalat"/>
          <w:sz w:val="24"/>
          <w:szCs w:val="24"/>
          <w:lang w:val="en-US"/>
        </w:rPr>
        <w:t>տարածքում</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sz w:val="24"/>
          <w:szCs w:val="24"/>
          <w:lang w:val="en-US"/>
        </w:rPr>
        <w:t>Հ</w:t>
      </w:r>
      <w:r w:rsidR="00592A7B" w:rsidRPr="00D63CFF">
        <w:rPr>
          <w:rFonts w:ascii="GHEA Grapalat" w:hAnsi="GHEA Grapalat"/>
          <w:sz w:val="24"/>
          <w:szCs w:val="24"/>
        </w:rPr>
        <w:t xml:space="preserve">այաստանի </w:t>
      </w:r>
      <w:r w:rsidRPr="00D63CFF">
        <w:rPr>
          <w:rFonts w:ascii="GHEA Grapalat" w:hAnsi="GHEA Grapalat"/>
          <w:sz w:val="24"/>
          <w:szCs w:val="24"/>
          <w:lang w:val="en-US"/>
        </w:rPr>
        <w:t>Հ</w:t>
      </w:r>
      <w:r w:rsidR="00592A7B" w:rsidRPr="00D63CFF">
        <w:rPr>
          <w:rFonts w:ascii="GHEA Grapalat" w:hAnsi="GHEA Grapalat"/>
          <w:sz w:val="24"/>
          <w:szCs w:val="24"/>
        </w:rPr>
        <w:t>անրապետության</w:t>
      </w:r>
      <w:r w:rsidRPr="00D63CFF">
        <w:rPr>
          <w:rFonts w:ascii="GHEA Grapalat" w:hAnsi="GHEA Grapalat"/>
          <w:sz w:val="24"/>
          <w:szCs w:val="24"/>
        </w:rPr>
        <w:t xml:space="preserve"> </w:t>
      </w:r>
      <w:r w:rsidRPr="00D63CFF">
        <w:rPr>
          <w:rFonts w:ascii="GHEA Grapalat" w:hAnsi="GHEA Grapalat"/>
          <w:sz w:val="24"/>
          <w:szCs w:val="24"/>
          <w:lang w:val="en-US"/>
        </w:rPr>
        <w:t>տարածքից</w:t>
      </w:r>
      <w:r w:rsidRPr="00D63CFF">
        <w:rPr>
          <w:rFonts w:ascii="GHEA Grapalat" w:hAnsi="GHEA Grapalat"/>
          <w:sz w:val="24"/>
          <w:szCs w:val="24"/>
        </w:rPr>
        <w:t xml:space="preserve"> </w:t>
      </w:r>
      <w:r w:rsidRPr="00D63CFF">
        <w:rPr>
          <w:rFonts w:ascii="GHEA Grapalat" w:hAnsi="GHEA Grapalat"/>
          <w:sz w:val="24"/>
          <w:szCs w:val="24"/>
          <w:lang w:val="en-US"/>
        </w:rPr>
        <w:t>դուրս</w:t>
      </w:r>
      <w:r w:rsidRPr="00D63CFF">
        <w:rPr>
          <w:rFonts w:ascii="GHEA Grapalat" w:hAnsi="GHEA Grapalat"/>
          <w:sz w:val="24"/>
          <w:szCs w:val="24"/>
        </w:rPr>
        <w:t xml:space="preserve"> </w:t>
      </w:r>
      <w:r w:rsidRPr="00D63CFF">
        <w:rPr>
          <w:rFonts w:ascii="GHEA Grapalat" w:hAnsi="GHEA Grapalat" w:cs="Sylfaen"/>
          <w:sz w:val="24"/>
          <w:szCs w:val="24"/>
        </w:rPr>
        <w:t>հատուկ</w:t>
      </w:r>
      <w:r w:rsidRPr="00D63CFF">
        <w:rPr>
          <w:rFonts w:ascii="GHEA Grapalat" w:hAnsi="GHEA Grapalat"/>
          <w:sz w:val="24"/>
          <w:szCs w:val="24"/>
        </w:rPr>
        <w:t xml:space="preserve"> </w:t>
      </w:r>
      <w:r w:rsidRPr="00D63CFF">
        <w:rPr>
          <w:rFonts w:ascii="GHEA Grapalat" w:hAnsi="GHEA Grapalat" w:cs="Sylfaen"/>
          <w:sz w:val="24"/>
          <w:szCs w:val="24"/>
        </w:rPr>
        <w:t>հավաքագրվել</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բռնության</w:t>
      </w:r>
      <w:r w:rsidRPr="00D63CFF">
        <w:rPr>
          <w:rFonts w:ascii="GHEA Grapalat" w:hAnsi="GHEA Grapalat"/>
          <w:sz w:val="24"/>
          <w:szCs w:val="24"/>
        </w:rPr>
        <w:t xml:space="preserve"> </w:t>
      </w:r>
      <w:r w:rsidRPr="00D63CFF">
        <w:rPr>
          <w:rFonts w:ascii="GHEA Grapalat" w:hAnsi="GHEA Grapalat" w:cs="Sylfaen"/>
          <w:sz w:val="24"/>
          <w:szCs w:val="24"/>
        </w:rPr>
        <w:t>համաձայնեցված</w:t>
      </w:r>
      <w:r w:rsidRPr="00D63CFF">
        <w:rPr>
          <w:rFonts w:ascii="GHEA Grapalat" w:hAnsi="GHEA Grapalat"/>
          <w:sz w:val="24"/>
          <w:szCs w:val="24"/>
        </w:rPr>
        <w:t xml:space="preserve"> </w:t>
      </w:r>
      <w:r w:rsidRPr="00D63CFF">
        <w:rPr>
          <w:rFonts w:ascii="GHEA Grapalat" w:hAnsi="GHEA Grapalat" w:cs="Sylfaen"/>
          <w:sz w:val="24"/>
          <w:szCs w:val="24"/>
        </w:rPr>
        <w:t>գործողության</w:t>
      </w:r>
      <w:r w:rsidRPr="00D63CFF">
        <w:rPr>
          <w:rFonts w:ascii="GHEA Grapalat" w:hAnsi="GHEA Grapalat"/>
          <w:sz w:val="24"/>
          <w:szCs w:val="24"/>
        </w:rPr>
        <w:t xml:space="preserve"> </w:t>
      </w:r>
      <w:r w:rsidRPr="00D63CFF">
        <w:rPr>
          <w:rFonts w:ascii="GHEA Grapalat" w:hAnsi="GHEA Grapalat" w:cs="Sylfaen"/>
          <w:sz w:val="24"/>
          <w:szCs w:val="24"/>
        </w:rPr>
        <w:t>մասնակցելու</w:t>
      </w:r>
      <w:r w:rsidRPr="00D63CFF">
        <w:rPr>
          <w:rFonts w:ascii="GHEA Grapalat" w:hAnsi="GHEA Grapalat"/>
          <w:sz w:val="24"/>
          <w:szCs w:val="24"/>
        </w:rPr>
        <w:t xml:space="preserve"> </w:t>
      </w:r>
      <w:r w:rsidRPr="00D63CFF">
        <w:rPr>
          <w:rFonts w:ascii="GHEA Grapalat" w:hAnsi="GHEA Grapalat" w:cs="Sylfaen"/>
          <w:sz w:val="24"/>
          <w:szCs w:val="24"/>
        </w:rPr>
        <w:t>նպատակով</w:t>
      </w:r>
      <w:r w:rsidRPr="00D63CFF">
        <w:rPr>
          <w:rFonts w:ascii="GHEA Grapalat" w:hAnsi="GHEA Grapalat"/>
          <w:sz w:val="24"/>
          <w:szCs w:val="24"/>
        </w:rPr>
        <w:t xml:space="preserve">, </w:t>
      </w:r>
      <w:r w:rsidRPr="00D63CFF">
        <w:rPr>
          <w:rFonts w:ascii="GHEA Grapalat" w:hAnsi="GHEA Grapalat" w:cs="Sylfaen"/>
          <w:sz w:val="24"/>
          <w:szCs w:val="24"/>
        </w:rPr>
        <w:t>որն</w:t>
      </w:r>
      <w:r w:rsidRPr="00D63CFF">
        <w:rPr>
          <w:rFonts w:ascii="GHEA Grapalat" w:hAnsi="GHEA Grapalat"/>
          <w:sz w:val="24"/>
          <w:szCs w:val="24"/>
        </w:rPr>
        <w:t xml:space="preserve"> </w:t>
      </w:r>
      <w:r w:rsidRPr="00D63CFF">
        <w:rPr>
          <w:rFonts w:ascii="GHEA Grapalat" w:hAnsi="GHEA Grapalat" w:cs="Sylfaen"/>
          <w:sz w:val="24"/>
          <w:szCs w:val="24"/>
        </w:rPr>
        <w:t>ուղղված</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պետության</w:t>
      </w:r>
      <w:r w:rsidRPr="00D63CFF">
        <w:rPr>
          <w:rFonts w:ascii="GHEA Grapalat" w:hAnsi="GHEA Grapalat"/>
          <w:sz w:val="24"/>
          <w:szCs w:val="24"/>
        </w:rPr>
        <w:t xml:space="preserve"> </w:t>
      </w:r>
      <w:r w:rsidRPr="00D63CFF">
        <w:rPr>
          <w:rFonts w:ascii="GHEA Grapalat" w:hAnsi="GHEA Grapalat" w:cs="Sylfaen"/>
          <w:sz w:val="24"/>
          <w:szCs w:val="24"/>
        </w:rPr>
        <w:t>կառավարության</w:t>
      </w:r>
      <w:r w:rsidRPr="00D63CFF">
        <w:rPr>
          <w:rFonts w:ascii="GHEA Grapalat" w:hAnsi="GHEA Grapalat"/>
          <w:sz w:val="24"/>
          <w:szCs w:val="24"/>
        </w:rPr>
        <w:t xml:space="preserve"> </w:t>
      </w:r>
      <w:r w:rsidRPr="00D63CFF">
        <w:rPr>
          <w:rFonts w:ascii="GHEA Grapalat" w:hAnsi="GHEA Grapalat" w:cs="Sylfaen"/>
          <w:sz w:val="24"/>
          <w:szCs w:val="24"/>
        </w:rPr>
        <w:t>տապալմանը</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սահմանադրական</w:t>
      </w:r>
      <w:r w:rsidRPr="00D63CFF">
        <w:rPr>
          <w:rFonts w:ascii="GHEA Grapalat" w:hAnsi="GHEA Grapalat"/>
          <w:sz w:val="24"/>
          <w:szCs w:val="24"/>
        </w:rPr>
        <w:t xml:space="preserve"> </w:t>
      </w:r>
      <w:r w:rsidRPr="00D63CFF">
        <w:rPr>
          <w:rFonts w:ascii="GHEA Grapalat" w:hAnsi="GHEA Grapalat" w:cs="Sylfaen"/>
          <w:sz w:val="24"/>
          <w:szCs w:val="24"/>
        </w:rPr>
        <w:t>կարգը</w:t>
      </w:r>
      <w:r w:rsidRPr="00D63CFF">
        <w:rPr>
          <w:rFonts w:ascii="GHEA Grapalat" w:hAnsi="GHEA Grapalat"/>
          <w:sz w:val="24"/>
          <w:szCs w:val="24"/>
        </w:rPr>
        <w:t xml:space="preserve"> </w:t>
      </w:r>
      <w:r w:rsidRPr="00D63CFF">
        <w:rPr>
          <w:rFonts w:ascii="GHEA Grapalat" w:hAnsi="GHEA Grapalat" w:cs="Sylfaen"/>
          <w:sz w:val="24"/>
          <w:szCs w:val="24"/>
        </w:rPr>
        <w:t>որևէ</w:t>
      </w:r>
      <w:r w:rsidRPr="00D63CFF">
        <w:rPr>
          <w:rFonts w:ascii="GHEA Grapalat" w:hAnsi="GHEA Grapalat"/>
          <w:sz w:val="24"/>
          <w:szCs w:val="24"/>
        </w:rPr>
        <w:t xml:space="preserve"> </w:t>
      </w:r>
      <w:r w:rsidRPr="00D63CFF">
        <w:rPr>
          <w:rFonts w:ascii="GHEA Grapalat" w:hAnsi="GHEA Grapalat" w:cs="Sylfaen"/>
          <w:sz w:val="24"/>
          <w:szCs w:val="24"/>
        </w:rPr>
        <w:t>այլ</w:t>
      </w:r>
      <w:r w:rsidRPr="00D63CFF">
        <w:rPr>
          <w:rFonts w:ascii="GHEA Grapalat" w:hAnsi="GHEA Grapalat"/>
          <w:sz w:val="24"/>
          <w:szCs w:val="24"/>
        </w:rPr>
        <w:t xml:space="preserve"> </w:t>
      </w:r>
      <w:r w:rsidRPr="00D63CFF">
        <w:rPr>
          <w:rFonts w:ascii="GHEA Grapalat" w:hAnsi="GHEA Grapalat" w:cs="Sylfaen"/>
          <w:sz w:val="24"/>
          <w:szCs w:val="24"/>
        </w:rPr>
        <w:t>կերպ</w:t>
      </w:r>
      <w:r w:rsidRPr="00D63CFF">
        <w:rPr>
          <w:rFonts w:ascii="GHEA Grapalat" w:hAnsi="GHEA Grapalat"/>
          <w:sz w:val="24"/>
          <w:szCs w:val="24"/>
        </w:rPr>
        <w:t xml:space="preserve"> </w:t>
      </w:r>
      <w:r w:rsidRPr="00D63CFF">
        <w:rPr>
          <w:rFonts w:ascii="GHEA Grapalat" w:hAnsi="GHEA Grapalat" w:cs="Sylfaen"/>
          <w:sz w:val="24"/>
          <w:szCs w:val="24"/>
        </w:rPr>
        <w:t>խախտելուն</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պետության</w:t>
      </w:r>
      <w:r w:rsidRPr="00D63CFF">
        <w:rPr>
          <w:rFonts w:ascii="GHEA Grapalat" w:hAnsi="GHEA Grapalat"/>
          <w:sz w:val="24"/>
          <w:szCs w:val="24"/>
        </w:rPr>
        <w:t xml:space="preserve"> </w:t>
      </w:r>
      <w:r w:rsidRPr="00D63CFF">
        <w:rPr>
          <w:rFonts w:ascii="GHEA Grapalat" w:hAnsi="GHEA Grapalat" w:cs="Sylfaen"/>
          <w:sz w:val="24"/>
          <w:szCs w:val="24"/>
        </w:rPr>
        <w:t>տարածքային</w:t>
      </w:r>
      <w:r w:rsidRPr="00D63CFF">
        <w:rPr>
          <w:rFonts w:ascii="GHEA Grapalat" w:hAnsi="GHEA Grapalat"/>
          <w:sz w:val="24"/>
          <w:szCs w:val="24"/>
        </w:rPr>
        <w:t xml:space="preserve"> </w:t>
      </w:r>
      <w:r w:rsidRPr="00D63CFF">
        <w:rPr>
          <w:rFonts w:ascii="GHEA Grapalat" w:hAnsi="GHEA Grapalat" w:cs="Sylfaen"/>
          <w:sz w:val="24"/>
          <w:szCs w:val="24"/>
        </w:rPr>
        <w:t>ամբողջականությունը</w:t>
      </w:r>
      <w:r w:rsidRPr="00D63CFF">
        <w:rPr>
          <w:rFonts w:ascii="GHEA Grapalat" w:hAnsi="GHEA Grapalat"/>
          <w:sz w:val="24"/>
          <w:szCs w:val="24"/>
        </w:rPr>
        <w:t xml:space="preserve"> </w:t>
      </w:r>
      <w:r w:rsidRPr="00D63CFF">
        <w:rPr>
          <w:rFonts w:ascii="GHEA Grapalat" w:hAnsi="GHEA Grapalat" w:cs="Sylfaen"/>
          <w:sz w:val="24"/>
          <w:szCs w:val="24"/>
        </w:rPr>
        <w:t>խախտելուն</w:t>
      </w:r>
      <w:r w:rsidRPr="00D63CFF">
        <w:rPr>
          <w:rFonts w:ascii="GHEA Grapalat" w:hAnsi="GHEA Grapalat"/>
          <w:sz w:val="24"/>
          <w:szCs w:val="24"/>
        </w:rPr>
        <w:t xml:space="preserve">, </w:t>
      </w:r>
      <w:r w:rsidRPr="00D63CFF">
        <w:rPr>
          <w:rFonts w:ascii="GHEA Grapalat" w:hAnsi="GHEA Grapalat"/>
          <w:sz w:val="24"/>
          <w:szCs w:val="24"/>
          <w:lang w:val="en-US"/>
        </w:rPr>
        <w:t>կամ</w:t>
      </w:r>
      <w:r w:rsidRPr="00D63CFF">
        <w:rPr>
          <w:rFonts w:ascii="GHEA Grapalat" w:hAnsi="GHEA Grapalat"/>
          <w:sz w:val="24"/>
          <w:szCs w:val="24"/>
        </w:rPr>
        <w:t xml:space="preserve"> </w:t>
      </w:r>
      <w:r w:rsidRPr="00D63CFF">
        <w:rPr>
          <w:rFonts w:ascii="GHEA Grapalat" w:hAnsi="GHEA Grapalat" w:cs="Sylfaen"/>
          <w:sz w:val="24"/>
          <w:szCs w:val="24"/>
        </w:rPr>
        <w:t>փաստացի</w:t>
      </w:r>
      <w:r w:rsidRPr="00D63CFF">
        <w:rPr>
          <w:rFonts w:ascii="GHEA Grapalat" w:hAnsi="GHEA Grapalat"/>
          <w:sz w:val="24"/>
          <w:szCs w:val="24"/>
        </w:rPr>
        <w:t xml:space="preserve"> </w:t>
      </w:r>
      <w:r w:rsidRPr="00D63CFF">
        <w:rPr>
          <w:rFonts w:ascii="GHEA Grapalat" w:hAnsi="GHEA Grapalat" w:cs="Sylfaen"/>
          <w:sz w:val="24"/>
          <w:szCs w:val="24"/>
        </w:rPr>
        <w:t>մասնակցում</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դրան՝</w:t>
      </w:r>
      <w:r w:rsidRPr="00D63CFF">
        <w:rPr>
          <w:rFonts w:ascii="GHEA Grapalat" w:hAnsi="GHEA Grapalat"/>
          <w:sz w:val="24"/>
          <w:szCs w:val="24"/>
        </w:rPr>
        <w:t xml:space="preserve"> </w:t>
      </w:r>
      <w:r w:rsidRPr="00D63CFF">
        <w:rPr>
          <w:rFonts w:ascii="GHEA Grapalat" w:hAnsi="GHEA Grapalat" w:cs="Sylfaen"/>
          <w:sz w:val="24"/>
          <w:szCs w:val="24"/>
        </w:rPr>
        <w:t>ղեկավարվելով</w:t>
      </w:r>
      <w:r w:rsidRPr="00D63CFF">
        <w:rPr>
          <w:rFonts w:ascii="GHEA Grapalat" w:hAnsi="GHEA Grapalat"/>
          <w:sz w:val="24"/>
          <w:szCs w:val="24"/>
        </w:rPr>
        <w:t xml:space="preserve"> </w:t>
      </w:r>
      <w:r w:rsidRPr="00D63CFF">
        <w:rPr>
          <w:rFonts w:ascii="GHEA Grapalat" w:hAnsi="GHEA Grapalat" w:cs="Sylfaen"/>
          <w:sz w:val="24"/>
          <w:szCs w:val="24"/>
        </w:rPr>
        <w:t>անձնական</w:t>
      </w:r>
      <w:r w:rsidRPr="00D63CFF">
        <w:rPr>
          <w:rFonts w:ascii="GHEA Grapalat" w:hAnsi="GHEA Grapalat"/>
          <w:sz w:val="24"/>
          <w:szCs w:val="24"/>
        </w:rPr>
        <w:t xml:space="preserve"> </w:t>
      </w:r>
      <w:r w:rsidRPr="00D63CFF">
        <w:rPr>
          <w:rFonts w:ascii="GHEA Grapalat" w:hAnsi="GHEA Grapalat" w:cs="Sylfaen"/>
          <w:sz w:val="24"/>
          <w:szCs w:val="24"/>
        </w:rPr>
        <w:t>շահ</w:t>
      </w:r>
      <w:r w:rsidRPr="00D63CFF">
        <w:rPr>
          <w:rFonts w:ascii="GHEA Grapalat" w:hAnsi="GHEA Grapalat"/>
          <w:sz w:val="24"/>
          <w:szCs w:val="24"/>
        </w:rPr>
        <w:t xml:space="preserve"> </w:t>
      </w:r>
      <w:r w:rsidRPr="00D63CFF">
        <w:rPr>
          <w:rFonts w:ascii="GHEA Grapalat" w:hAnsi="GHEA Grapalat" w:cs="Sylfaen"/>
          <w:sz w:val="24"/>
          <w:szCs w:val="24"/>
        </w:rPr>
        <w:t>ստանալու</w:t>
      </w:r>
      <w:r w:rsidRPr="00D63CFF">
        <w:rPr>
          <w:rFonts w:ascii="GHEA Grapalat" w:hAnsi="GHEA Grapalat"/>
          <w:sz w:val="24"/>
          <w:szCs w:val="24"/>
        </w:rPr>
        <w:t xml:space="preserve"> </w:t>
      </w:r>
      <w:r w:rsidRPr="00D63CFF">
        <w:rPr>
          <w:rFonts w:ascii="GHEA Grapalat" w:hAnsi="GHEA Grapalat"/>
          <w:sz w:val="24"/>
          <w:szCs w:val="24"/>
          <w:lang w:val="en-US"/>
        </w:rPr>
        <w:t>նպատակով</w:t>
      </w:r>
      <w:r w:rsidRPr="00D63CFF">
        <w:rPr>
          <w:rFonts w:ascii="GHEA Grapalat" w:hAnsi="GHEA Grapalat"/>
          <w:sz w:val="24"/>
          <w:szCs w:val="24"/>
        </w:rPr>
        <w:t xml:space="preserve">, </w:t>
      </w:r>
      <w:r w:rsidRPr="00D63CFF">
        <w:rPr>
          <w:rFonts w:ascii="GHEA Grapalat" w:hAnsi="GHEA Grapalat" w:cs="Sylfaen"/>
          <w:sz w:val="24"/>
          <w:szCs w:val="24"/>
        </w:rPr>
        <w:t>ում</w:t>
      </w:r>
      <w:r w:rsidRPr="00D63CFF">
        <w:rPr>
          <w:rFonts w:ascii="GHEA Grapalat" w:hAnsi="GHEA Grapalat"/>
          <w:sz w:val="24"/>
          <w:szCs w:val="24"/>
        </w:rPr>
        <w:t xml:space="preserve"> </w:t>
      </w:r>
      <w:r w:rsidRPr="00D63CFF">
        <w:rPr>
          <w:rFonts w:ascii="GHEA Grapalat" w:hAnsi="GHEA Grapalat" w:cs="Sylfaen"/>
          <w:sz w:val="24"/>
          <w:szCs w:val="24"/>
        </w:rPr>
        <w:t>խոստացվում</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վճարվում</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նյութական</w:t>
      </w:r>
      <w:r w:rsidRPr="00D63CFF">
        <w:rPr>
          <w:rFonts w:ascii="GHEA Grapalat" w:hAnsi="GHEA Grapalat"/>
          <w:sz w:val="24"/>
          <w:szCs w:val="24"/>
        </w:rPr>
        <w:t xml:space="preserve"> </w:t>
      </w:r>
      <w:r w:rsidRPr="00D63CFF">
        <w:rPr>
          <w:rFonts w:ascii="GHEA Grapalat" w:hAnsi="GHEA Grapalat" w:cs="Sylfaen"/>
          <w:sz w:val="24"/>
          <w:szCs w:val="24"/>
        </w:rPr>
        <w:t>վարձատրություն</w:t>
      </w:r>
      <w:r w:rsidRPr="00D63CFF">
        <w:rPr>
          <w:rFonts w:ascii="GHEA Grapalat" w:hAnsi="GHEA Grapalat"/>
          <w:sz w:val="24"/>
          <w:szCs w:val="24"/>
        </w:rPr>
        <w:t xml:space="preserve">, </w:t>
      </w:r>
      <w:r w:rsidRPr="00D63CFF">
        <w:rPr>
          <w:rFonts w:ascii="GHEA Grapalat" w:hAnsi="GHEA Grapalat" w:cs="Sylfaen"/>
          <w:sz w:val="24"/>
          <w:szCs w:val="24"/>
        </w:rPr>
        <w:t>չի</w:t>
      </w:r>
      <w:r w:rsidRPr="00D63CFF">
        <w:rPr>
          <w:rFonts w:ascii="GHEA Grapalat" w:hAnsi="GHEA Grapalat"/>
          <w:sz w:val="24"/>
          <w:szCs w:val="24"/>
        </w:rPr>
        <w:t xml:space="preserve"> </w:t>
      </w:r>
      <w:r w:rsidRPr="00D63CFF">
        <w:rPr>
          <w:rFonts w:ascii="GHEA Grapalat" w:hAnsi="GHEA Grapalat" w:cs="Sylfaen"/>
          <w:sz w:val="24"/>
          <w:szCs w:val="24"/>
        </w:rPr>
        <w:t>հանդիսանում</w:t>
      </w:r>
      <w:r w:rsidRPr="00D63CFF">
        <w:rPr>
          <w:rFonts w:ascii="GHEA Grapalat" w:hAnsi="GHEA Grapalat"/>
          <w:sz w:val="24"/>
          <w:szCs w:val="24"/>
        </w:rPr>
        <w:t xml:space="preserve"> </w:t>
      </w:r>
      <w:r w:rsidRPr="00D63CFF">
        <w:rPr>
          <w:rFonts w:ascii="GHEA Grapalat" w:hAnsi="GHEA Grapalat" w:cs="Sylfaen"/>
          <w:sz w:val="24"/>
          <w:szCs w:val="24"/>
        </w:rPr>
        <w:t>այն</w:t>
      </w:r>
      <w:r w:rsidRPr="00D63CFF">
        <w:rPr>
          <w:rFonts w:ascii="GHEA Grapalat" w:hAnsi="GHEA Grapalat"/>
          <w:sz w:val="24"/>
          <w:szCs w:val="24"/>
        </w:rPr>
        <w:t xml:space="preserve"> </w:t>
      </w:r>
      <w:r w:rsidRPr="00D63CFF">
        <w:rPr>
          <w:rFonts w:ascii="GHEA Grapalat" w:hAnsi="GHEA Grapalat" w:cs="Sylfaen"/>
          <w:sz w:val="24"/>
          <w:szCs w:val="24"/>
        </w:rPr>
        <w:t>պետության</w:t>
      </w:r>
      <w:r w:rsidRPr="00D63CFF">
        <w:rPr>
          <w:rFonts w:ascii="GHEA Grapalat" w:hAnsi="GHEA Grapalat"/>
          <w:sz w:val="24"/>
          <w:szCs w:val="24"/>
        </w:rPr>
        <w:t xml:space="preserve"> </w:t>
      </w:r>
      <w:r w:rsidRPr="00D63CFF">
        <w:rPr>
          <w:rFonts w:ascii="GHEA Grapalat" w:hAnsi="GHEA Grapalat" w:cs="Sylfaen"/>
          <w:sz w:val="24"/>
          <w:szCs w:val="24"/>
        </w:rPr>
        <w:t>քաղաքացի</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մշտական</w:t>
      </w:r>
      <w:r w:rsidRPr="00D63CFF">
        <w:rPr>
          <w:rFonts w:ascii="GHEA Grapalat" w:hAnsi="GHEA Grapalat"/>
          <w:sz w:val="24"/>
          <w:szCs w:val="24"/>
        </w:rPr>
        <w:t xml:space="preserve"> </w:t>
      </w:r>
      <w:r w:rsidRPr="00D63CFF">
        <w:rPr>
          <w:rFonts w:ascii="GHEA Grapalat" w:hAnsi="GHEA Grapalat" w:cs="Sylfaen"/>
          <w:sz w:val="24"/>
          <w:szCs w:val="24"/>
        </w:rPr>
        <w:t>բնակիչ</w:t>
      </w:r>
      <w:r w:rsidRPr="00D63CFF">
        <w:rPr>
          <w:rFonts w:ascii="GHEA Grapalat" w:hAnsi="GHEA Grapalat"/>
          <w:sz w:val="24"/>
          <w:szCs w:val="24"/>
        </w:rPr>
        <w:t xml:space="preserve">, </w:t>
      </w:r>
      <w:r w:rsidRPr="00D63CFF">
        <w:rPr>
          <w:rFonts w:ascii="GHEA Grapalat" w:hAnsi="GHEA Grapalat" w:cs="Sylfaen"/>
          <w:sz w:val="24"/>
          <w:szCs w:val="24"/>
        </w:rPr>
        <w:t>որի</w:t>
      </w:r>
      <w:r w:rsidRPr="00D63CFF">
        <w:rPr>
          <w:rFonts w:ascii="GHEA Grapalat" w:hAnsi="GHEA Grapalat"/>
          <w:sz w:val="24"/>
          <w:szCs w:val="24"/>
        </w:rPr>
        <w:t xml:space="preserve"> </w:t>
      </w:r>
      <w:r w:rsidRPr="00D63CFF">
        <w:rPr>
          <w:rFonts w:ascii="GHEA Grapalat" w:hAnsi="GHEA Grapalat" w:cs="Sylfaen"/>
          <w:sz w:val="24"/>
          <w:szCs w:val="24"/>
        </w:rPr>
        <w:t>դեմ</w:t>
      </w:r>
      <w:r w:rsidRPr="00D63CFF">
        <w:rPr>
          <w:rFonts w:ascii="GHEA Grapalat" w:hAnsi="GHEA Grapalat"/>
          <w:sz w:val="24"/>
          <w:szCs w:val="24"/>
        </w:rPr>
        <w:t xml:space="preserve"> </w:t>
      </w:r>
      <w:r w:rsidRPr="00D63CFF">
        <w:rPr>
          <w:rFonts w:ascii="GHEA Grapalat" w:hAnsi="GHEA Grapalat" w:cs="Sylfaen"/>
          <w:sz w:val="24"/>
          <w:szCs w:val="24"/>
        </w:rPr>
        <w:t>ուղղված</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վերոնշյալ</w:t>
      </w:r>
      <w:r w:rsidRPr="00D63CFF">
        <w:rPr>
          <w:rFonts w:ascii="GHEA Grapalat" w:hAnsi="GHEA Grapalat"/>
          <w:sz w:val="24"/>
          <w:szCs w:val="24"/>
        </w:rPr>
        <w:t xml:space="preserve"> </w:t>
      </w:r>
      <w:r w:rsidRPr="00D63CFF">
        <w:rPr>
          <w:rFonts w:ascii="GHEA Grapalat" w:hAnsi="GHEA Grapalat" w:cs="Sylfaen"/>
          <w:sz w:val="24"/>
          <w:szCs w:val="24"/>
        </w:rPr>
        <w:t>գործողությունը</w:t>
      </w:r>
      <w:r w:rsidRPr="00D63CFF">
        <w:rPr>
          <w:rFonts w:ascii="GHEA Grapalat" w:hAnsi="GHEA Grapalat"/>
          <w:sz w:val="24"/>
          <w:szCs w:val="24"/>
        </w:rPr>
        <w:t xml:space="preserve">,  </w:t>
      </w:r>
      <w:r w:rsidRPr="00D63CFF">
        <w:rPr>
          <w:rFonts w:ascii="GHEA Grapalat" w:hAnsi="GHEA Grapalat" w:cs="Sylfaen"/>
          <w:sz w:val="24"/>
          <w:szCs w:val="24"/>
        </w:rPr>
        <w:t>չի</w:t>
      </w:r>
      <w:r w:rsidRPr="00D63CFF">
        <w:rPr>
          <w:rFonts w:ascii="GHEA Grapalat" w:hAnsi="GHEA Grapalat"/>
          <w:sz w:val="24"/>
          <w:szCs w:val="24"/>
        </w:rPr>
        <w:t xml:space="preserve"> </w:t>
      </w:r>
      <w:r w:rsidRPr="00D63CFF">
        <w:rPr>
          <w:rFonts w:ascii="GHEA Grapalat" w:hAnsi="GHEA Grapalat" w:cs="Sylfaen"/>
          <w:sz w:val="24"/>
          <w:szCs w:val="24"/>
        </w:rPr>
        <w:t>ուղարկվել</w:t>
      </w:r>
      <w:r w:rsidRPr="00D63CFF">
        <w:rPr>
          <w:rFonts w:ascii="GHEA Grapalat" w:hAnsi="GHEA Grapalat"/>
          <w:sz w:val="24"/>
          <w:szCs w:val="24"/>
        </w:rPr>
        <w:t xml:space="preserve"> </w:t>
      </w:r>
      <w:r w:rsidRPr="00D63CFF">
        <w:rPr>
          <w:rFonts w:ascii="GHEA Grapalat" w:hAnsi="GHEA Grapalat" w:cs="Sylfaen"/>
          <w:sz w:val="24"/>
          <w:szCs w:val="24"/>
        </w:rPr>
        <w:t>պետության</w:t>
      </w:r>
      <w:r w:rsidRPr="00D63CFF">
        <w:rPr>
          <w:rFonts w:ascii="GHEA Grapalat" w:hAnsi="GHEA Grapalat"/>
          <w:sz w:val="24"/>
          <w:szCs w:val="24"/>
        </w:rPr>
        <w:t xml:space="preserve"> </w:t>
      </w:r>
      <w:r w:rsidRPr="00D63CFF">
        <w:rPr>
          <w:rFonts w:ascii="GHEA Grapalat" w:hAnsi="GHEA Grapalat" w:cs="Sylfaen"/>
          <w:sz w:val="24"/>
          <w:szCs w:val="24"/>
        </w:rPr>
        <w:t>կողմից</w:t>
      </w:r>
      <w:r w:rsidRPr="00D63CFF">
        <w:rPr>
          <w:rFonts w:ascii="GHEA Grapalat" w:hAnsi="GHEA Grapalat"/>
          <w:sz w:val="24"/>
          <w:szCs w:val="24"/>
        </w:rPr>
        <w:t xml:space="preserve"> </w:t>
      </w:r>
      <w:r w:rsidRPr="00D63CFF">
        <w:rPr>
          <w:rFonts w:ascii="GHEA Grapalat" w:hAnsi="GHEA Grapalat" w:cs="Sylfaen"/>
          <w:sz w:val="24"/>
          <w:szCs w:val="24"/>
        </w:rPr>
        <w:t>պաշտոնական</w:t>
      </w:r>
      <w:r w:rsidRPr="00D63CFF">
        <w:rPr>
          <w:rFonts w:ascii="GHEA Grapalat" w:hAnsi="GHEA Grapalat"/>
          <w:sz w:val="24"/>
          <w:szCs w:val="24"/>
        </w:rPr>
        <w:t xml:space="preserve"> </w:t>
      </w:r>
      <w:r w:rsidRPr="00D63CFF">
        <w:rPr>
          <w:rFonts w:ascii="GHEA Grapalat" w:hAnsi="GHEA Grapalat" w:cs="Sylfaen"/>
          <w:sz w:val="24"/>
          <w:szCs w:val="24"/>
        </w:rPr>
        <w:t>հանձնարարություններ</w:t>
      </w:r>
      <w:r w:rsidRPr="00D63CFF">
        <w:rPr>
          <w:rFonts w:ascii="GHEA Grapalat" w:hAnsi="GHEA Grapalat"/>
          <w:sz w:val="24"/>
          <w:szCs w:val="24"/>
        </w:rPr>
        <w:t xml:space="preserve"> </w:t>
      </w:r>
      <w:r w:rsidRPr="00D63CFF">
        <w:rPr>
          <w:rFonts w:ascii="GHEA Grapalat" w:hAnsi="GHEA Grapalat" w:cs="Sylfaen"/>
          <w:sz w:val="24"/>
          <w:szCs w:val="24"/>
        </w:rPr>
        <w:t>կատարելու</w:t>
      </w:r>
      <w:r w:rsidRPr="00D63CFF">
        <w:rPr>
          <w:rFonts w:ascii="GHEA Grapalat" w:hAnsi="GHEA Grapalat"/>
          <w:sz w:val="24"/>
          <w:szCs w:val="24"/>
        </w:rPr>
        <w:t xml:space="preserve"> </w:t>
      </w:r>
      <w:r w:rsidRPr="00D63CFF">
        <w:rPr>
          <w:rFonts w:ascii="GHEA Grapalat" w:hAnsi="GHEA Grapalat" w:cs="Sylfaen"/>
          <w:sz w:val="24"/>
          <w:szCs w:val="24"/>
        </w:rPr>
        <w:t>համար</w:t>
      </w:r>
      <w:r w:rsidRPr="00D63CFF">
        <w:rPr>
          <w:rFonts w:ascii="GHEA Grapalat" w:hAnsi="GHEA Grapalat"/>
          <w:sz w:val="24"/>
          <w:szCs w:val="24"/>
        </w:rPr>
        <w:t xml:space="preserve">, </w:t>
      </w:r>
      <w:r w:rsidRPr="00D63CFF">
        <w:rPr>
          <w:rFonts w:ascii="GHEA Grapalat" w:hAnsi="GHEA Grapalat" w:cs="Sylfaen"/>
          <w:sz w:val="24"/>
          <w:szCs w:val="24"/>
        </w:rPr>
        <w:t>և</w:t>
      </w:r>
      <w:r w:rsidRPr="00D63CFF">
        <w:rPr>
          <w:rFonts w:ascii="GHEA Grapalat" w:hAnsi="GHEA Grapalat"/>
          <w:sz w:val="24"/>
          <w:szCs w:val="24"/>
        </w:rPr>
        <w:t xml:space="preserve"> </w:t>
      </w:r>
      <w:r w:rsidRPr="00D63CFF">
        <w:rPr>
          <w:rFonts w:ascii="GHEA Grapalat" w:hAnsi="GHEA Grapalat" w:cs="Sylfaen"/>
          <w:sz w:val="24"/>
          <w:szCs w:val="24"/>
        </w:rPr>
        <w:t>չի</w:t>
      </w:r>
      <w:r w:rsidRPr="00D63CFF">
        <w:rPr>
          <w:rFonts w:ascii="GHEA Grapalat" w:hAnsi="GHEA Grapalat"/>
          <w:sz w:val="24"/>
          <w:szCs w:val="24"/>
        </w:rPr>
        <w:t xml:space="preserve"> </w:t>
      </w:r>
      <w:r w:rsidRPr="00D63CFF">
        <w:rPr>
          <w:rFonts w:ascii="GHEA Grapalat" w:hAnsi="GHEA Grapalat" w:cs="Sylfaen"/>
          <w:sz w:val="24"/>
          <w:szCs w:val="24"/>
        </w:rPr>
        <w:t>մտնում</w:t>
      </w:r>
      <w:r w:rsidRPr="00D63CFF">
        <w:rPr>
          <w:rFonts w:ascii="GHEA Grapalat" w:hAnsi="GHEA Grapalat"/>
          <w:sz w:val="24"/>
          <w:szCs w:val="24"/>
        </w:rPr>
        <w:t xml:space="preserve"> </w:t>
      </w:r>
      <w:r w:rsidRPr="00D63CFF">
        <w:rPr>
          <w:rFonts w:ascii="GHEA Grapalat" w:hAnsi="GHEA Grapalat" w:cs="Sylfaen"/>
          <w:sz w:val="24"/>
          <w:szCs w:val="24"/>
        </w:rPr>
        <w:t>այն</w:t>
      </w:r>
      <w:r w:rsidRPr="00D63CFF">
        <w:rPr>
          <w:rFonts w:ascii="GHEA Grapalat" w:hAnsi="GHEA Grapalat"/>
          <w:sz w:val="24"/>
          <w:szCs w:val="24"/>
        </w:rPr>
        <w:t xml:space="preserve"> </w:t>
      </w:r>
      <w:r w:rsidRPr="00D63CFF">
        <w:rPr>
          <w:rFonts w:ascii="GHEA Grapalat" w:hAnsi="GHEA Grapalat" w:cs="Sylfaen"/>
          <w:sz w:val="24"/>
          <w:szCs w:val="24"/>
        </w:rPr>
        <w:t>պետության</w:t>
      </w:r>
      <w:r w:rsidRPr="00D63CFF">
        <w:rPr>
          <w:rFonts w:ascii="GHEA Grapalat" w:hAnsi="GHEA Grapalat"/>
          <w:sz w:val="24"/>
          <w:szCs w:val="24"/>
        </w:rPr>
        <w:t xml:space="preserve"> </w:t>
      </w:r>
      <w:r w:rsidRPr="00D63CFF">
        <w:rPr>
          <w:rFonts w:ascii="GHEA Grapalat" w:hAnsi="GHEA Grapalat" w:cs="Sylfaen"/>
          <w:sz w:val="24"/>
          <w:szCs w:val="24"/>
        </w:rPr>
        <w:t>զինված</w:t>
      </w:r>
      <w:r w:rsidRPr="00D63CFF">
        <w:rPr>
          <w:rFonts w:ascii="GHEA Grapalat" w:hAnsi="GHEA Grapalat"/>
          <w:sz w:val="24"/>
          <w:szCs w:val="24"/>
        </w:rPr>
        <w:t xml:space="preserve"> </w:t>
      </w:r>
      <w:r w:rsidRPr="00D63CFF">
        <w:rPr>
          <w:rFonts w:ascii="GHEA Grapalat" w:hAnsi="GHEA Grapalat" w:cs="Sylfaen"/>
          <w:sz w:val="24"/>
          <w:szCs w:val="24"/>
        </w:rPr>
        <w:t>ուժերի</w:t>
      </w:r>
      <w:r w:rsidRPr="00D63CFF">
        <w:rPr>
          <w:rFonts w:ascii="GHEA Grapalat" w:hAnsi="GHEA Grapalat"/>
          <w:sz w:val="24"/>
          <w:szCs w:val="24"/>
        </w:rPr>
        <w:t xml:space="preserve"> </w:t>
      </w:r>
      <w:r w:rsidRPr="00D63CFF">
        <w:rPr>
          <w:rFonts w:ascii="GHEA Grapalat" w:hAnsi="GHEA Grapalat" w:cs="Sylfaen"/>
          <w:sz w:val="24"/>
          <w:szCs w:val="24"/>
        </w:rPr>
        <w:t>կազմի</w:t>
      </w:r>
      <w:r w:rsidRPr="00D63CFF">
        <w:rPr>
          <w:rFonts w:ascii="GHEA Grapalat" w:hAnsi="GHEA Grapalat"/>
          <w:sz w:val="24"/>
          <w:szCs w:val="24"/>
        </w:rPr>
        <w:t xml:space="preserve"> </w:t>
      </w:r>
      <w:r w:rsidRPr="00D63CFF">
        <w:rPr>
          <w:rFonts w:ascii="GHEA Grapalat" w:hAnsi="GHEA Grapalat" w:cs="Sylfaen"/>
          <w:sz w:val="24"/>
          <w:szCs w:val="24"/>
        </w:rPr>
        <w:t>մեջ</w:t>
      </w:r>
      <w:r w:rsidRPr="00D63CFF">
        <w:rPr>
          <w:rFonts w:ascii="GHEA Grapalat" w:hAnsi="GHEA Grapalat"/>
          <w:sz w:val="24"/>
          <w:szCs w:val="24"/>
        </w:rPr>
        <w:t xml:space="preserve">, </w:t>
      </w:r>
      <w:r w:rsidRPr="00D63CFF">
        <w:rPr>
          <w:rFonts w:ascii="GHEA Grapalat" w:hAnsi="GHEA Grapalat" w:cs="Sylfaen"/>
          <w:sz w:val="24"/>
          <w:szCs w:val="24"/>
        </w:rPr>
        <w:t>որի</w:t>
      </w:r>
      <w:r w:rsidRPr="00D63CFF">
        <w:rPr>
          <w:rFonts w:ascii="GHEA Grapalat" w:hAnsi="GHEA Grapalat"/>
          <w:sz w:val="24"/>
          <w:szCs w:val="24"/>
        </w:rPr>
        <w:t xml:space="preserve"> </w:t>
      </w:r>
      <w:r w:rsidRPr="00D63CFF">
        <w:rPr>
          <w:rFonts w:ascii="GHEA Grapalat" w:hAnsi="GHEA Grapalat" w:cs="Sylfaen"/>
          <w:sz w:val="24"/>
          <w:szCs w:val="24"/>
        </w:rPr>
        <w:t>տարածքում</w:t>
      </w:r>
      <w:r w:rsidRPr="00D63CFF">
        <w:rPr>
          <w:rFonts w:ascii="GHEA Grapalat" w:hAnsi="GHEA Grapalat"/>
          <w:sz w:val="24"/>
          <w:szCs w:val="24"/>
        </w:rPr>
        <w:t xml:space="preserve"> </w:t>
      </w:r>
      <w:r w:rsidRPr="00D63CFF">
        <w:rPr>
          <w:rFonts w:ascii="GHEA Grapalat" w:hAnsi="GHEA Grapalat" w:cs="Sylfaen"/>
          <w:sz w:val="24"/>
          <w:szCs w:val="24"/>
        </w:rPr>
        <w:t>նախաձեռնվում</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տվյալ</w:t>
      </w:r>
      <w:r w:rsidRPr="00D63CFF">
        <w:rPr>
          <w:rFonts w:ascii="GHEA Grapalat" w:hAnsi="GHEA Grapalat"/>
          <w:sz w:val="24"/>
          <w:szCs w:val="24"/>
        </w:rPr>
        <w:t xml:space="preserve"> </w:t>
      </w:r>
      <w:r w:rsidRPr="00D63CFF">
        <w:rPr>
          <w:rFonts w:ascii="GHEA Grapalat" w:hAnsi="GHEA Grapalat" w:cs="Sylfaen"/>
          <w:sz w:val="24"/>
          <w:szCs w:val="24"/>
        </w:rPr>
        <w:t>գործողությունը</w:t>
      </w:r>
      <w:r w:rsidRPr="00D63CFF">
        <w:rPr>
          <w:rFonts w:ascii="GHEA Grapalat" w:hAnsi="GHEA Grapalat" w:cs="Tahoma"/>
          <w:sz w:val="24"/>
          <w:szCs w:val="24"/>
        </w:rPr>
        <w:t>։</w:t>
      </w:r>
      <w:r w:rsidRPr="00D63CFF">
        <w:rPr>
          <w:rFonts w:ascii="GHEA Grapalat" w:hAnsi="GHEA Grapalat"/>
          <w:sz w:val="24"/>
          <w:szCs w:val="24"/>
        </w:rPr>
        <w:t xml:space="preserve">  </w:t>
      </w:r>
    </w:p>
    <w:p w:rsidR="00331887" w:rsidRPr="00D63CFF" w:rsidRDefault="00331887" w:rsidP="00F224B3">
      <w:pPr>
        <w:spacing w:line="360" w:lineRule="auto"/>
        <w:ind w:left="720" w:firstLine="698"/>
        <w:jc w:val="both"/>
        <w:rPr>
          <w:rFonts w:ascii="GHEA Grapalat" w:hAnsi="GHEA Grapalat"/>
          <w:sz w:val="24"/>
          <w:szCs w:val="24"/>
        </w:rPr>
      </w:pPr>
    </w:p>
    <w:p w:rsidR="007B3454" w:rsidRPr="00D63CFF" w:rsidRDefault="007B3454" w:rsidP="00FC1373">
      <w:pPr>
        <w:pStyle w:val="Heading3"/>
        <w:rPr>
          <w:lang w:val="ru-RU"/>
        </w:rPr>
      </w:pPr>
      <w:bookmarkStart w:id="553" w:name="_Toc496601466"/>
      <w:bookmarkStart w:id="554" w:name="_Toc11652882"/>
      <w:bookmarkStart w:id="555" w:name="_Toc19634982"/>
      <w:r w:rsidRPr="00D63CFF">
        <w:t>Հոդված</w:t>
      </w:r>
      <w:r w:rsidRPr="00D63CFF">
        <w:rPr>
          <w:lang w:val="ru-RU"/>
        </w:rPr>
        <w:t xml:space="preserve"> 1</w:t>
      </w:r>
      <w:r w:rsidR="00D023DA" w:rsidRPr="00D63CFF">
        <w:rPr>
          <w:lang w:val="ru-RU"/>
        </w:rPr>
        <w:t>4</w:t>
      </w:r>
      <w:r w:rsidR="00592A7B" w:rsidRPr="00D63CFF">
        <w:rPr>
          <w:lang w:val="ru-RU"/>
        </w:rPr>
        <w:t>8</w:t>
      </w:r>
      <w:r w:rsidRPr="00D63CFF">
        <w:rPr>
          <w:lang w:val="ru-RU"/>
        </w:rPr>
        <w:t xml:space="preserve">. </w:t>
      </w:r>
      <w:r w:rsidRPr="00D63CFF">
        <w:t>Ցեղասպանությունը</w:t>
      </w:r>
      <w:bookmarkEnd w:id="553"/>
      <w:bookmarkEnd w:id="554"/>
      <w:bookmarkEnd w:id="555"/>
    </w:p>
    <w:p w:rsidR="007B3454" w:rsidRPr="00D63CFF" w:rsidRDefault="00935E11" w:rsidP="007B3454">
      <w:pPr>
        <w:shd w:val="clear" w:color="auto" w:fill="FFFFFF"/>
        <w:spacing w:after="0" w:line="360" w:lineRule="auto"/>
        <w:ind w:firstLine="375"/>
        <w:jc w:val="both"/>
        <w:rPr>
          <w:rFonts w:ascii="GHEA Grapalat" w:hAnsi="GHEA Grapalat" w:cs="Times New Roman"/>
          <w:color w:val="000000"/>
          <w:sz w:val="24"/>
          <w:szCs w:val="24"/>
        </w:rPr>
      </w:pPr>
      <w:r w:rsidRPr="00D63CFF">
        <w:rPr>
          <w:rFonts w:ascii="GHEA Grapalat" w:hAnsi="GHEA Grapalat" w:cs="Sylfaen"/>
          <w:color w:val="000000"/>
          <w:sz w:val="24"/>
          <w:szCs w:val="24"/>
        </w:rPr>
        <w:t>1.</w:t>
      </w:r>
      <w:r w:rsidR="007B3454" w:rsidRPr="00D63CFF">
        <w:rPr>
          <w:rFonts w:ascii="GHEA Grapalat" w:hAnsi="GHEA Grapalat" w:cs="Sylfaen"/>
          <w:color w:val="000000"/>
          <w:sz w:val="24"/>
          <w:szCs w:val="24"/>
        </w:rPr>
        <w:t>Ազգային</w:t>
      </w:r>
      <w:r w:rsidR="007B3454" w:rsidRPr="00D63CFF">
        <w:rPr>
          <w:rFonts w:ascii="GHEA Grapalat" w:hAnsi="GHEA Grapalat" w:cs="Times New Roman"/>
          <w:color w:val="000000"/>
          <w:sz w:val="24"/>
          <w:szCs w:val="24"/>
        </w:rPr>
        <w:t xml:space="preserve">, </w:t>
      </w:r>
      <w:r w:rsidR="007B3454" w:rsidRPr="00D63CFF">
        <w:rPr>
          <w:rFonts w:ascii="GHEA Grapalat" w:hAnsi="GHEA Grapalat" w:cs="Sylfaen"/>
          <w:color w:val="000000"/>
          <w:sz w:val="24"/>
          <w:szCs w:val="24"/>
        </w:rPr>
        <w:t>էթնիկական</w:t>
      </w:r>
      <w:r w:rsidR="007B3454" w:rsidRPr="00D63CFF">
        <w:rPr>
          <w:rFonts w:ascii="GHEA Grapalat" w:hAnsi="GHEA Grapalat" w:cs="Times New Roman"/>
          <w:color w:val="000000"/>
          <w:sz w:val="24"/>
          <w:szCs w:val="24"/>
        </w:rPr>
        <w:t xml:space="preserve">, </w:t>
      </w:r>
      <w:r w:rsidR="007B3454" w:rsidRPr="00D63CFF">
        <w:rPr>
          <w:rFonts w:ascii="GHEA Grapalat" w:hAnsi="GHEA Grapalat" w:cs="Sylfaen"/>
          <w:color w:val="000000"/>
          <w:sz w:val="24"/>
          <w:szCs w:val="24"/>
        </w:rPr>
        <w:t>ռասայական կամ կրոնական որևէ խմբի լրիվ կամ մասնակի ոչնչացման նպատակով՝ այդ խմբի անդամներին սպանելը</w:t>
      </w:r>
      <w:r w:rsidR="007B3454" w:rsidRPr="00D63CFF">
        <w:rPr>
          <w:rFonts w:ascii="GHEA Grapalat" w:hAnsi="GHEA Grapalat" w:cs="Times New Roman"/>
          <w:color w:val="000000"/>
          <w:sz w:val="24"/>
          <w:szCs w:val="24"/>
        </w:rPr>
        <w:t xml:space="preserve">, </w:t>
      </w:r>
      <w:r w:rsidR="007B3454" w:rsidRPr="00D63CFF">
        <w:rPr>
          <w:rFonts w:ascii="GHEA Grapalat" w:hAnsi="GHEA Grapalat" w:cs="Sylfaen"/>
          <w:color w:val="000000"/>
          <w:sz w:val="24"/>
          <w:szCs w:val="24"/>
        </w:rPr>
        <w:t xml:space="preserve">նրանց առողջությանը ծանր վնաս </w:t>
      </w:r>
      <w:r w:rsidR="007B3454" w:rsidRPr="00D63CFF">
        <w:rPr>
          <w:rFonts w:ascii="GHEA Grapalat" w:hAnsi="GHEA Grapalat" w:cs="Sylfaen"/>
          <w:sz w:val="24"/>
          <w:szCs w:val="24"/>
        </w:rPr>
        <w:t>կամ հոգեկան լուրջ խեղում</w:t>
      </w:r>
      <w:r w:rsidR="007B3454" w:rsidRPr="00D63CFF">
        <w:rPr>
          <w:rFonts w:ascii="GHEA Grapalat" w:hAnsi="GHEA Grapalat" w:cs="Sylfaen"/>
          <w:color w:val="000000"/>
          <w:sz w:val="24"/>
          <w:szCs w:val="24"/>
        </w:rPr>
        <w:t xml:space="preserve"> պատճառելը</w:t>
      </w:r>
      <w:r w:rsidR="007B3454" w:rsidRPr="00D63CFF">
        <w:rPr>
          <w:rFonts w:ascii="GHEA Grapalat" w:hAnsi="GHEA Grapalat" w:cs="Times New Roman"/>
          <w:color w:val="000000"/>
          <w:sz w:val="24"/>
          <w:szCs w:val="24"/>
        </w:rPr>
        <w:t xml:space="preserve">, </w:t>
      </w:r>
      <w:r w:rsidR="007B3454" w:rsidRPr="00D63CFF">
        <w:rPr>
          <w:rFonts w:ascii="GHEA Grapalat" w:hAnsi="GHEA Grapalat" w:cs="Sylfaen"/>
          <w:color w:val="000000"/>
          <w:sz w:val="24"/>
          <w:szCs w:val="24"/>
        </w:rPr>
        <w:t>բռնությամբ տեղահանելը, այլ վայրում վերաբնակեցնելը կամ այդ խմբի լրիվ կամ մասնակի ֆիզիկական ոչնչացման նպատակով կյանքի այլ պայմաններ ստեղծելը, այդ խմբում մանկածնությանը խոչընդոտելը կամ այդ խմբի ներկայացուցիչներին հարկադրաբար մարդկային այդ խմբից այլ խմբի հանձնելը՝</w:t>
      </w:r>
    </w:p>
    <w:p w:rsidR="007B3454" w:rsidRPr="00D63CFF" w:rsidRDefault="007B3454" w:rsidP="007B3454">
      <w:pPr>
        <w:shd w:val="clear" w:color="auto" w:fill="FFFFFF"/>
        <w:spacing w:after="0" w:line="360" w:lineRule="auto"/>
        <w:ind w:firstLine="375"/>
        <w:jc w:val="both"/>
        <w:rPr>
          <w:rFonts w:ascii="GHEA Grapalat" w:hAnsi="GHEA Grapalat" w:cs="Sylfaen"/>
          <w:color w:val="000000"/>
          <w:sz w:val="24"/>
          <w:szCs w:val="24"/>
        </w:rPr>
      </w:pPr>
      <w:r w:rsidRPr="00D63CFF">
        <w:rPr>
          <w:rFonts w:ascii="GHEA Grapalat" w:hAnsi="GHEA Grapalat" w:cs="Sylfaen"/>
          <w:color w:val="000000"/>
          <w:sz w:val="24"/>
          <w:szCs w:val="24"/>
        </w:rPr>
        <w:t>պատժվում է ազատազրկմամբ՝ տասնչորսից քսան տարի ժամկետով կամ ցմահ ազատազրկմամբ</w:t>
      </w:r>
    </w:p>
    <w:p w:rsidR="007B3454" w:rsidRPr="00D63CFF" w:rsidRDefault="007B3454" w:rsidP="007B3454">
      <w:pPr>
        <w:shd w:val="clear" w:color="auto" w:fill="FFFFFF"/>
        <w:spacing w:after="0" w:line="360" w:lineRule="auto"/>
        <w:ind w:firstLine="375"/>
        <w:jc w:val="both"/>
        <w:rPr>
          <w:rFonts w:ascii="GHEA Grapalat" w:hAnsi="GHEA Grapalat" w:cs="Sylfaen"/>
          <w:color w:val="000000"/>
          <w:sz w:val="24"/>
          <w:szCs w:val="24"/>
        </w:rPr>
      </w:pPr>
    </w:p>
    <w:p w:rsidR="007B3454" w:rsidRPr="00D63CFF" w:rsidRDefault="00D023DA" w:rsidP="00FC1373">
      <w:pPr>
        <w:pStyle w:val="Heading3"/>
        <w:rPr>
          <w:lang w:val="ru-RU"/>
        </w:rPr>
      </w:pPr>
      <w:bookmarkStart w:id="556" w:name="_Toc496601467"/>
      <w:bookmarkStart w:id="557" w:name="_Toc11652883"/>
      <w:bookmarkStart w:id="558" w:name="_Toc19634983"/>
      <w:r w:rsidRPr="00D63CFF">
        <w:rPr>
          <w:lang w:val="ru-RU"/>
        </w:rPr>
        <w:br w:type="page"/>
      </w:r>
      <w:r w:rsidR="007B3454" w:rsidRPr="00D63CFF">
        <w:lastRenderedPageBreak/>
        <w:t>Հոդված</w:t>
      </w:r>
      <w:r w:rsidR="007B3454" w:rsidRPr="00D63CFF">
        <w:rPr>
          <w:lang w:val="ru-RU"/>
        </w:rPr>
        <w:t xml:space="preserve"> 1</w:t>
      </w:r>
      <w:r w:rsidR="00592A7B" w:rsidRPr="00D63CFF">
        <w:rPr>
          <w:lang w:val="ru-RU"/>
        </w:rPr>
        <w:t>49</w:t>
      </w:r>
      <w:r w:rsidR="007B3454" w:rsidRPr="00D63CFF">
        <w:rPr>
          <w:lang w:val="ru-RU"/>
        </w:rPr>
        <w:t xml:space="preserve">. </w:t>
      </w:r>
      <w:r w:rsidR="007B3454" w:rsidRPr="00D63CFF">
        <w:t>Ապարտեիդ</w:t>
      </w:r>
      <w:r w:rsidR="000A1879" w:rsidRPr="00D63CFF">
        <w:t>ը</w:t>
      </w:r>
      <w:r w:rsidR="007B3454" w:rsidRPr="00D63CFF">
        <w:rPr>
          <w:lang w:val="ru-RU"/>
        </w:rPr>
        <w:t xml:space="preserve"> (</w:t>
      </w:r>
      <w:r w:rsidR="007B3454" w:rsidRPr="00D63CFF">
        <w:t>ռասայական</w:t>
      </w:r>
      <w:r w:rsidR="007B3454" w:rsidRPr="00D63CFF">
        <w:rPr>
          <w:lang w:val="ru-RU"/>
        </w:rPr>
        <w:t xml:space="preserve"> </w:t>
      </w:r>
      <w:r w:rsidR="007B3454" w:rsidRPr="00D63CFF">
        <w:t>խտրականություն</w:t>
      </w:r>
      <w:r w:rsidR="007B3454" w:rsidRPr="00D63CFF">
        <w:rPr>
          <w:lang w:val="ru-RU"/>
        </w:rPr>
        <w:t xml:space="preserve">, </w:t>
      </w:r>
      <w:r w:rsidR="007B3454" w:rsidRPr="00D63CFF">
        <w:t>մեկուսացում</w:t>
      </w:r>
      <w:r w:rsidR="007B3454" w:rsidRPr="00D63CFF">
        <w:rPr>
          <w:lang w:val="ru-RU"/>
        </w:rPr>
        <w:t>)</w:t>
      </w:r>
      <w:bookmarkEnd w:id="556"/>
      <w:bookmarkEnd w:id="557"/>
      <w:bookmarkEnd w:id="558"/>
    </w:p>
    <w:p w:rsidR="007B3454" w:rsidRPr="00D63CFF" w:rsidRDefault="007B3454" w:rsidP="00375CDF">
      <w:pPr>
        <w:pStyle w:val="ListParagraph"/>
        <w:numPr>
          <w:ilvl w:val="3"/>
          <w:numId w:val="309"/>
        </w:numPr>
        <w:shd w:val="clear" w:color="auto" w:fill="FFFFFF"/>
        <w:spacing w:after="0" w:line="360" w:lineRule="auto"/>
        <w:ind w:left="0" w:firstLine="426"/>
        <w:contextualSpacing/>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Ազգային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էթնիկական, ռասայական կամ կրոնական որևէ խմբի նկատմամբ գերիշխանություն սահմանելու, իրականացնելու և պարբերաբար ճնշում իրականացնելու նպատակով՝  այդ խմբի անդամներին սպանելը</w:t>
      </w:r>
      <w:r w:rsidRPr="00D63CFF">
        <w:rPr>
          <w:rFonts w:ascii="GHEA Grapalat" w:hAnsi="GHEA Grapalat" w:cs="Times New Roman"/>
          <w:color w:val="000000"/>
          <w:sz w:val="24"/>
          <w:szCs w:val="24"/>
          <w:lang w:val="hy-AM"/>
        </w:rPr>
        <w:t xml:space="preserve">, նրանց կյանքի կամ ազատության իրավունքը ժխտելը, </w:t>
      </w:r>
      <w:r w:rsidRPr="00D63CFF">
        <w:rPr>
          <w:rFonts w:ascii="GHEA Grapalat" w:hAnsi="GHEA Grapalat" w:cs="Sylfaen"/>
          <w:color w:val="000000"/>
          <w:sz w:val="24"/>
          <w:szCs w:val="24"/>
          <w:lang w:val="hy-AM"/>
        </w:rPr>
        <w:t xml:space="preserve">առողջությանը ծանր վնաս </w:t>
      </w:r>
      <w:r w:rsidRPr="00D63CFF">
        <w:rPr>
          <w:rFonts w:ascii="GHEA Grapalat" w:hAnsi="GHEA Grapalat" w:cs="Sylfaen"/>
          <w:sz w:val="24"/>
          <w:szCs w:val="24"/>
          <w:lang w:val="hy-AM"/>
        </w:rPr>
        <w:t>կամ հոգեկան լուրջ խեղում</w:t>
      </w:r>
      <w:r w:rsidRPr="00D63CFF">
        <w:rPr>
          <w:rFonts w:ascii="GHEA Grapalat" w:hAnsi="GHEA Grapalat" w:cs="Sylfaen"/>
          <w:color w:val="000000"/>
          <w:sz w:val="24"/>
          <w:szCs w:val="24"/>
          <w:lang w:val="hy-AM"/>
        </w:rPr>
        <w:t xml:space="preserve"> պատճառելը</w:t>
      </w:r>
      <w:r w:rsidRPr="00D63CFF">
        <w:rPr>
          <w:rFonts w:ascii="GHEA Grapalat" w:hAnsi="GHEA Grapalat" w:cs="Times New Roman"/>
          <w:color w:val="000000"/>
          <w:sz w:val="24"/>
          <w:szCs w:val="24"/>
          <w:lang w:val="hy-AM"/>
        </w:rPr>
        <w:t xml:space="preserve">, նրանց </w:t>
      </w:r>
      <w:r w:rsidRPr="00D63CFF">
        <w:rPr>
          <w:rFonts w:ascii="GHEA Grapalat" w:hAnsi="GHEA Grapalat" w:cs="Sylfaen"/>
          <w:color w:val="000000"/>
          <w:sz w:val="24"/>
          <w:szCs w:val="24"/>
          <w:lang w:val="hy-AM"/>
        </w:rPr>
        <w:t xml:space="preserve">բռնությամբ տեղահանելը, այլ վայրում վերաբնակեցնելը կամ այդ խմբի լրիվ կամ մասնակի ֆիզիկական ոչնչացման նպատակով կյանքի այլ պայմաններ ստեղծելը ՝ </w:t>
      </w:r>
    </w:p>
    <w:p w:rsidR="007B3454" w:rsidRPr="00D63CFF" w:rsidRDefault="007B3454" w:rsidP="007B3454">
      <w:pPr>
        <w:shd w:val="clear" w:color="auto" w:fill="FFFFFF"/>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տասն</w:t>
      </w:r>
      <w:r w:rsidR="00A0198B" w:rsidRPr="00D63CFF">
        <w:rPr>
          <w:rFonts w:ascii="GHEA Grapalat" w:hAnsi="GHEA Grapalat" w:cs="Sylfaen"/>
          <w:color w:val="000000"/>
          <w:sz w:val="24"/>
          <w:szCs w:val="24"/>
          <w:lang w:val="hy-AM"/>
        </w:rPr>
        <w:t>երկուս</w:t>
      </w:r>
      <w:r w:rsidRPr="00D63CFF">
        <w:rPr>
          <w:rFonts w:ascii="GHEA Grapalat" w:hAnsi="GHEA Grapalat" w:cs="Sylfaen"/>
          <w:color w:val="000000"/>
          <w:sz w:val="24"/>
          <w:szCs w:val="24"/>
          <w:lang w:val="hy-AM"/>
        </w:rPr>
        <w:t>ից քսան տարի ժամկետով կամ ցմահ ազատազրկմամբ:</w:t>
      </w:r>
    </w:p>
    <w:p w:rsidR="007B3454" w:rsidRPr="00D63CFF" w:rsidRDefault="007B3454" w:rsidP="007B3454">
      <w:pPr>
        <w:shd w:val="clear" w:color="auto" w:fill="FFFFFF"/>
        <w:spacing w:after="0" w:line="360" w:lineRule="auto"/>
        <w:ind w:firstLine="426"/>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w:t>
      </w:r>
      <w:r w:rsidR="00A0198B"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Ազգային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 xml:space="preserve">էթնիկական, ռասայական կամ կրոնական որևէ խմբի նկատմամբ գերիշխանություն սահմանելու, իրականացնելու և պարբերաբար ճնշում իրականացնելու նպատակով՝  այդ խմբի անդամներին </w:t>
      </w:r>
      <w:r w:rsidRPr="00D63CFF">
        <w:rPr>
          <w:rFonts w:ascii="GHEA Grapalat" w:hAnsi="GHEA Grapalat" w:cs="Times New Roman"/>
          <w:color w:val="000000"/>
          <w:sz w:val="24"/>
          <w:szCs w:val="24"/>
          <w:lang w:val="hy-AM"/>
        </w:rPr>
        <w:t xml:space="preserve">ազատությունից անհիմն զրկելը կամ ազատության կամ արժանապատվության իրավունքը այլ կերպ խախտելը, խոշտանգելը կամ նրանց նկատմամբ դաժան, անմարդկային կամ արժանապատվությունը ստորացնող վերաբերմունք դրսևորելը կամ պատիժ կիրառելը </w:t>
      </w:r>
      <w:r w:rsidRPr="00D63CFF">
        <w:rPr>
          <w:rFonts w:ascii="GHEA Grapalat" w:hAnsi="GHEA Grapalat" w:cs="Sylfaen"/>
          <w:color w:val="000000"/>
          <w:sz w:val="24"/>
          <w:szCs w:val="24"/>
          <w:lang w:val="hy-AM"/>
        </w:rPr>
        <w:t xml:space="preserve">կամ նրանց աշխատանքը շահագործելը, այդ թվում՝ հարկադիր աշխատանքի ենթարկելը՝ </w:t>
      </w:r>
    </w:p>
    <w:p w:rsidR="007B3454" w:rsidRPr="00D63CFF" w:rsidRDefault="007B3454" w:rsidP="007B3454">
      <w:pPr>
        <w:shd w:val="clear" w:color="auto" w:fill="FFFFFF"/>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վեցից տասներկու տարի ժամկետով:</w:t>
      </w:r>
    </w:p>
    <w:p w:rsidR="007B3454" w:rsidRPr="00D63CFF" w:rsidRDefault="007B3454" w:rsidP="0008322F">
      <w:pPr>
        <w:numPr>
          <w:ilvl w:val="0"/>
          <w:numId w:val="329"/>
        </w:numPr>
        <w:shd w:val="clear" w:color="auto" w:fill="FFFFFF"/>
        <w:spacing w:after="0"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Ազգային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էթնիկական, ռասայական կամ կրոնական որևէ խմբի նկատմամբ գերիշխանություն սահմանելու, իրականացնելու և պարբերաբար (սիստեմատիկաբար) ճնշում իրականացնելու նպատակով՝ այնպիսի իրավական կամ այլ միջոցներ նախատեսելը կամ քաղաքականություն մշակելը կամ իրավակիրառ պրակտիկա ձևավորելը, որը հնարավորություն չի տա նշված խմբին մասնակցել</w:t>
      </w:r>
      <w:r w:rsidR="00A0198B" w:rsidRPr="00D63CFF">
        <w:rPr>
          <w:rFonts w:ascii="GHEA Grapalat" w:hAnsi="GHEA Grapalat" w:cs="Sylfaen"/>
          <w:color w:val="000000"/>
          <w:sz w:val="24"/>
          <w:szCs w:val="24"/>
          <w:lang w:val="hy-AM"/>
        </w:rPr>
        <w:t>ու</w:t>
      </w:r>
      <w:r w:rsidRPr="00D63CFF">
        <w:rPr>
          <w:rFonts w:ascii="GHEA Grapalat" w:hAnsi="GHEA Grapalat" w:cs="Sylfaen"/>
          <w:color w:val="000000"/>
          <w:sz w:val="24"/>
          <w:szCs w:val="24"/>
          <w:lang w:val="hy-AM"/>
        </w:rPr>
        <w:t xml:space="preserve"> երկրի քաղաքական, սոցիալական, տնտեսական կամ մշակութային կյանքին, մասնավորապես ժխտելով այդ խմբի անդամների հիմնարար իրավունքներն ու ազատությունները կամ արգելելով այդ խմբի անդամների հետ այլ ազգային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էթնիկական, ռասայական կամ կրոնական որևէ խմբի անդամների ամուսնությունը կամ այդ խմբի անդամների համար այլ ազգային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 xml:space="preserve">էթնիկական, ռասայական կամ </w:t>
      </w:r>
      <w:r w:rsidRPr="00D63CFF">
        <w:rPr>
          <w:rFonts w:ascii="GHEA Grapalat" w:hAnsi="GHEA Grapalat" w:cs="Sylfaen"/>
          <w:color w:val="000000"/>
          <w:sz w:val="24"/>
          <w:szCs w:val="24"/>
          <w:lang w:val="hy-AM"/>
        </w:rPr>
        <w:lastRenderedPageBreak/>
        <w:t xml:space="preserve">կրոնական խմբերից մեկուսացված բնակավայրեր ձևավորելով կամ անշարժ գույքի նկատմամբ իրավունքից նրանց զրկելով՝    </w:t>
      </w:r>
    </w:p>
    <w:p w:rsidR="007B3454" w:rsidRPr="00D63CFF" w:rsidRDefault="007B3454" w:rsidP="0008322F">
      <w:pPr>
        <w:pStyle w:val="ListParagraph"/>
        <w:shd w:val="clear" w:color="auto" w:fill="FFFFFF"/>
        <w:spacing w:after="0"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երեքից յոթ տարի ժամկետով:</w:t>
      </w:r>
    </w:p>
    <w:p w:rsidR="006F42D9" w:rsidRPr="00D63CFF" w:rsidRDefault="006F42D9" w:rsidP="006F42D9">
      <w:pPr>
        <w:spacing w:after="0"/>
        <w:ind w:firstLine="567"/>
        <w:jc w:val="both"/>
        <w:rPr>
          <w:rFonts w:ascii="GHEA Grapalat" w:hAnsi="GHEA Grapalat"/>
          <w:b/>
          <w:i/>
          <w:sz w:val="24"/>
          <w:szCs w:val="24"/>
          <w:lang w:val="hy-AM"/>
        </w:rPr>
      </w:pPr>
    </w:p>
    <w:p w:rsidR="006F42D9" w:rsidRPr="00D63CFF" w:rsidRDefault="006F42D9" w:rsidP="00FC1373">
      <w:pPr>
        <w:pStyle w:val="Heading3"/>
      </w:pPr>
      <w:bookmarkStart w:id="559" w:name="_Toc496601468"/>
      <w:bookmarkStart w:id="560" w:name="_Toc11652884"/>
      <w:bookmarkStart w:id="561" w:name="_Toc19634984"/>
      <w:r w:rsidRPr="00D63CFF">
        <w:t>Հոդված 15</w:t>
      </w:r>
      <w:r w:rsidR="00A270B6" w:rsidRPr="00D63CFF">
        <w:t>0</w:t>
      </w:r>
      <w:r w:rsidRPr="00D63CFF">
        <w:t>. Դիակապտությունը</w:t>
      </w:r>
      <w:bookmarkEnd w:id="559"/>
      <w:bookmarkEnd w:id="560"/>
      <w:bookmarkEnd w:id="561"/>
    </w:p>
    <w:p w:rsidR="006F42D9" w:rsidRPr="00D63CFF" w:rsidRDefault="00935E11" w:rsidP="006F42D9">
      <w:pPr>
        <w:spacing w:after="0" w:line="360" w:lineRule="auto"/>
        <w:ind w:firstLine="567"/>
        <w:jc w:val="both"/>
        <w:rPr>
          <w:rFonts w:ascii="GHEA Grapalat" w:hAnsi="GHEA Grapalat"/>
          <w:sz w:val="24"/>
          <w:szCs w:val="24"/>
          <w:lang w:val="hy-AM"/>
        </w:rPr>
      </w:pPr>
      <w:r w:rsidRPr="00D63CFF">
        <w:rPr>
          <w:rFonts w:ascii="GHEA Grapalat" w:hAnsi="GHEA Grapalat"/>
          <w:sz w:val="24"/>
          <w:szCs w:val="24"/>
          <w:lang w:val="hy-AM"/>
        </w:rPr>
        <w:t>1.</w:t>
      </w:r>
      <w:r w:rsidR="0008322F" w:rsidRPr="00D63CFF">
        <w:rPr>
          <w:rFonts w:ascii="GHEA Grapalat" w:hAnsi="GHEA Grapalat"/>
          <w:sz w:val="24"/>
          <w:szCs w:val="24"/>
          <w:lang w:val="hy-AM"/>
        </w:rPr>
        <w:t xml:space="preserve"> </w:t>
      </w:r>
      <w:r w:rsidR="006F42D9" w:rsidRPr="00D63CFF">
        <w:rPr>
          <w:rFonts w:ascii="GHEA Grapalat" w:hAnsi="GHEA Grapalat"/>
          <w:sz w:val="24"/>
          <w:szCs w:val="24"/>
          <w:lang w:val="hy-AM"/>
        </w:rPr>
        <w:t>Մարտադաշտում սպանվածների կամ վիրավորվածների իրերը հափշտակելը`</w:t>
      </w:r>
    </w:p>
    <w:p w:rsidR="006F42D9" w:rsidRPr="00D63CFF" w:rsidRDefault="006F42D9" w:rsidP="006F42D9">
      <w:pPr>
        <w:spacing w:after="0" w:line="360" w:lineRule="auto"/>
        <w:ind w:firstLine="567"/>
        <w:jc w:val="both"/>
        <w:rPr>
          <w:rFonts w:ascii="GHEA Grapalat" w:hAnsi="GHEA Grapalat"/>
          <w:sz w:val="24"/>
          <w:szCs w:val="24"/>
          <w:lang w:val="hy-AM"/>
        </w:rPr>
      </w:pPr>
      <w:r w:rsidRPr="00D63CFF">
        <w:rPr>
          <w:rFonts w:ascii="GHEA Grapalat" w:hAnsi="GHEA Grapalat"/>
          <w:sz w:val="24"/>
          <w:szCs w:val="24"/>
          <w:lang w:val="hy-AM"/>
        </w:rPr>
        <w:t>պատժվում է ազատազրկմամբ` չորսից տասներկու տարի ժամկետով:</w:t>
      </w:r>
    </w:p>
    <w:p w:rsidR="006F42D9" w:rsidRPr="00D63CFF" w:rsidRDefault="006F42D9" w:rsidP="006F42D9">
      <w:pPr>
        <w:spacing w:after="0" w:line="360" w:lineRule="auto"/>
        <w:ind w:firstLine="567"/>
        <w:jc w:val="both"/>
        <w:rPr>
          <w:rFonts w:ascii="GHEA Grapalat" w:hAnsi="GHEA Grapalat" w:cs="Arial"/>
          <w:sz w:val="24"/>
          <w:szCs w:val="24"/>
          <w:lang w:val="hy-AM"/>
        </w:rPr>
      </w:pPr>
    </w:p>
    <w:p w:rsidR="006F42D9" w:rsidRPr="00D63CFF" w:rsidRDefault="006F42D9" w:rsidP="00FC1373">
      <w:pPr>
        <w:pStyle w:val="Heading3"/>
        <w:rPr>
          <w:rFonts w:cs="Arial"/>
        </w:rPr>
      </w:pPr>
      <w:bookmarkStart w:id="562" w:name="_Toc496601469"/>
      <w:bookmarkStart w:id="563" w:name="_Toc11652885"/>
      <w:bookmarkStart w:id="564" w:name="_Toc19634985"/>
      <w:r w:rsidRPr="00D63CFF">
        <w:t>Հոդված</w:t>
      </w:r>
      <w:r w:rsidRPr="00D63CFF">
        <w:rPr>
          <w:rFonts w:cs="Arial"/>
        </w:rPr>
        <w:t xml:space="preserve"> 15</w:t>
      </w:r>
      <w:r w:rsidR="00A270B6" w:rsidRPr="00D63CFF">
        <w:rPr>
          <w:rFonts w:cs="Arial"/>
        </w:rPr>
        <w:t>1</w:t>
      </w:r>
      <w:r w:rsidR="00B44F4C" w:rsidRPr="00D63CFF">
        <w:rPr>
          <w:rFonts w:cs="Arial"/>
        </w:rPr>
        <w:t>.</w:t>
      </w:r>
      <w:r w:rsidRPr="00D63CFF">
        <w:rPr>
          <w:rFonts w:cs="Arial"/>
        </w:rPr>
        <w:t xml:space="preserve"> </w:t>
      </w:r>
      <w:r w:rsidRPr="00D63CFF">
        <w:t>Մարտադաշտում սպանվածների դիակներն անարգելը</w:t>
      </w:r>
      <w:bookmarkEnd w:id="562"/>
      <w:bookmarkEnd w:id="563"/>
      <w:bookmarkEnd w:id="564"/>
    </w:p>
    <w:p w:rsidR="006F42D9" w:rsidRPr="00D63CFF" w:rsidRDefault="006F42D9" w:rsidP="006F42D9">
      <w:pPr>
        <w:spacing w:after="0" w:line="360" w:lineRule="auto"/>
        <w:ind w:firstLine="567"/>
        <w:jc w:val="both"/>
        <w:rPr>
          <w:rFonts w:ascii="GHEA Grapalat" w:hAnsi="GHEA Grapalat" w:cs="Arial"/>
          <w:sz w:val="24"/>
          <w:szCs w:val="24"/>
          <w:lang w:val="hy-AM"/>
        </w:rPr>
      </w:pPr>
      <w:r w:rsidRPr="00D63CFF">
        <w:rPr>
          <w:rFonts w:ascii="GHEA Grapalat" w:hAnsi="GHEA Grapalat" w:cs="Arial"/>
          <w:sz w:val="24"/>
          <w:szCs w:val="24"/>
          <w:lang w:val="hy-AM"/>
        </w:rPr>
        <w:t>1. Մարտադաշտում սպանվածների դիակները խեղելը, անդամահատելը կամ այլ եղանակով անարգելը`</w:t>
      </w:r>
    </w:p>
    <w:p w:rsidR="006F42D9" w:rsidRPr="00D63CFF" w:rsidRDefault="006F42D9" w:rsidP="006F42D9">
      <w:pPr>
        <w:spacing w:after="0" w:line="360" w:lineRule="auto"/>
        <w:ind w:firstLine="567"/>
        <w:jc w:val="both"/>
        <w:rPr>
          <w:rFonts w:ascii="GHEA Grapalat" w:hAnsi="GHEA Grapalat"/>
          <w:sz w:val="24"/>
          <w:szCs w:val="24"/>
          <w:lang w:val="hy-AM"/>
        </w:rPr>
      </w:pPr>
      <w:r w:rsidRPr="00D63CFF">
        <w:rPr>
          <w:rFonts w:ascii="GHEA Grapalat" w:hAnsi="GHEA Grapalat" w:cs="Arial"/>
          <w:sz w:val="24"/>
          <w:szCs w:val="24"/>
          <w:lang w:val="hy-AM"/>
        </w:rPr>
        <w:t xml:space="preserve">պատժվում է </w:t>
      </w:r>
      <w:r w:rsidRPr="00D63CFF">
        <w:rPr>
          <w:rFonts w:ascii="GHEA Grapalat" w:hAnsi="GHEA Grapalat"/>
          <w:sz w:val="24"/>
          <w:szCs w:val="24"/>
          <w:lang w:val="hy-AM"/>
        </w:rPr>
        <w:t>ազատազրկմամբ` չորսից ութ տարի ժամկետով</w:t>
      </w:r>
      <w:r w:rsidR="005E32A7" w:rsidRPr="00D63CFF">
        <w:rPr>
          <w:rFonts w:ascii="GHEA Grapalat" w:hAnsi="GHEA Grapalat"/>
          <w:sz w:val="24"/>
          <w:szCs w:val="24"/>
          <w:lang w:val="hy-AM"/>
        </w:rPr>
        <w:t>:</w:t>
      </w:r>
    </w:p>
    <w:p w:rsidR="006F42D9" w:rsidRPr="00D63CFF" w:rsidRDefault="006F42D9" w:rsidP="006F42D9">
      <w:pPr>
        <w:spacing w:after="0" w:line="360" w:lineRule="auto"/>
        <w:ind w:firstLine="567"/>
        <w:jc w:val="both"/>
        <w:rPr>
          <w:rFonts w:ascii="GHEA Grapalat" w:hAnsi="GHEA Grapalat"/>
          <w:sz w:val="24"/>
          <w:szCs w:val="24"/>
          <w:lang w:val="hy-AM"/>
        </w:rPr>
      </w:pPr>
      <w:r w:rsidRPr="00D63CFF">
        <w:rPr>
          <w:rFonts w:ascii="GHEA Grapalat" w:hAnsi="GHEA Grapalat"/>
          <w:sz w:val="24"/>
          <w:szCs w:val="24"/>
          <w:lang w:val="hy-AM"/>
        </w:rPr>
        <w:t>2</w:t>
      </w:r>
      <w:r w:rsidR="005E32A7" w:rsidRPr="00D63CFF">
        <w:rPr>
          <w:rFonts w:ascii="GHEA Grapalat" w:hAnsi="GHEA Grapalat"/>
          <w:sz w:val="24"/>
          <w:szCs w:val="24"/>
          <w:lang w:val="hy-AM"/>
        </w:rPr>
        <w:t>.</w:t>
      </w:r>
      <w:r w:rsidRPr="00D63CFF">
        <w:rPr>
          <w:rFonts w:ascii="GHEA Grapalat" w:hAnsi="GHEA Grapalat"/>
          <w:sz w:val="24"/>
          <w:szCs w:val="24"/>
          <w:lang w:val="hy-AM"/>
        </w:rPr>
        <w:t xml:space="preserve"> Նույն արարքը, որը կատարվել է զինվորական ծառայություն անցնող անձի կողմից</w:t>
      </w:r>
      <w:r w:rsidR="00A270B6" w:rsidRPr="00D63CFF">
        <w:rPr>
          <w:rFonts w:ascii="GHEA Grapalat" w:hAnsi="GHEA Grapalat"/>
          <w:sz w:val="24"/>
          <w:szCs w:val="24"/>
          <w:lang w:val="hy-AM"/>
        </w:rPr>
        <w:t>՝</w:t>
      </w:r>
    </w:p>
    <w:p w:rsidR="006F42D9" w:rsidRPr="00D63CFF" w:rsidRDefault="006F42D9" w:rsidP="006F42D9">
      <w:pPr>
        <w:spacing w:after="0" w:line="360" w:lineRule="auto"/>
        <w:ind w:firstLine="567"/>
        <w:jc w:val="both"/>
        <w:rPr>
          <w:rFonts w:ascii="GHEA Grapalat" w:hAnsi="GHEA Grapalat"/>
          <w:sz w:val="24"/>
          <w:szCs w:val="24"/>
          <w:lang w:val="hy-AM"/>
        </w:rPr>
      </w:pPr>
      <w:r w:rsidRPr="00D63CFF">
        <w:rPr>
          <w:rFonts w:ascii="GHEA Grapalat" w:hAnsi="GHEA Grapalat" w:cs="Arial"/>
          <w:sz w:val="24"/>
          <w:szCs w:val="24"/>
          <w:lang w:val="hy-AM"/>
        </w:rPr>
        <w:t xml:space="preserve">պատժվում է </w:t>
      </w:r>
      <w:r w:rsidRPr="00D63CFF">
        <w:rPr>
          <w:rFonts w:ascii="GHEA Grapalat" w:hAnsi="GHEA Grapalat"/>
          <w:sz w:val="24"/>
          <w:szCs w:val="24"/>
          <w:lang w:val="hy-AM"/>
        </w:rPr>
        <w:t>ազատազրկմամբ` ութից տասներկու տարի ժամկետով</w:t>
      </w:r>
      <w:r w:rsidR="005E32A7" w:rsidRPr="00D63CFF">
        <w:rPr>
          <w:rFonts w:ascii="GHEA Grapalat" w:hAnsi="GHEA Grapalat"/>
          <w:sz w:val="24"/>
          <w:szCs w:val="24"/>
          <w:lang w:val="hy-AM"/>
        </w:rPr>
        <w:t>:</w:t>
      </w:r>
    </w:p>
    <w:p w:rsidR="006F42D9" w:rsidRPr="00D63CFF" w:rsidRDefault="006F42D9" w:rsidP="006F42D9">
      <w:pPr>
        <w:pStyle w:val="ListParagraph"/>
        <w:shd w:val="clear" w:color="auto" w:fill="FFFFFF"/>
        <w:spacing w:after="0" w:line="360" w:lineRule="auto"/>
        <w:jc w:val="both"/>
        <w:rPr>
          <w:rFonts w:ascii="GHEA Grapalat" w:hAnsi="GHEA Grapalat" w:cs="Sylfaen"/>
          <w:color w:val="000000"/>
          <w:sz w:val="24"/>
          <w:szCs w:val="24"/>
          <w:lang w:val="hy-AM"/>
        </w:rPr>
      </w:pPr>
    </w:p>
    <w:p w:rsidR="007B3454" w:rsidRPr="00D63CFF" w:rsidRDefault="007B3454" w:rsidP="00FC1373">
      <w:pPr>
        <w:pStyle w:val="Heading3"/>
      </w:pPr>
      <w:bookmarkStart w:id="565" w:name="_Toc496601470"/>
      <w:bookmarkStart w:id="566" w:name="_Toc11652886"/>
      <w:bookmarkStart w:id="567" w:name="_Toc19634986"/>
      <w:r w:rsidRPr="00D63CFF">
        <w:t>Հոդված 15</w:t>
      </w:r>
      <w:r w:rsidR="00A270B6" w:rsidRPr="00D63CFF">
        <w:t>2</w:t>
      </w:r>
      <w:r w:rsidRPr="00D63CFF">
        <w:t>. Ցեղասպանությունը, ապարտեիդը, ագրեսիվ պատերազմը կամ միջազգային մարդասիրական իրավունքի նորմերի լուրջ խախտում հանդիսացող արարքը  հերքելը կամ արդարացնելը</w:t>
      </w:r>
      <w:bookmarkEnd w:id="565"/>
      <w:bookmarkEnd w:id="566"/>
      <w:bookmarkEnd w:id="567"/>
    </w:p>
    <w:p w:rsidR="007B3454" w:rsidRPr="00D63CFF" w:rsidRDefault="007B3454" w:rsidP="007B3454">
      <w:pPr>
        <w:shd w:val="clear" w:color="auto" w:fill="FFFFFF"/>
        <w:spacing w:after="0" w:line="360" w:lineRule="auto"/>
        <w:ind w:firstLine="567"/>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 xml:space="preserve">1. Ցեղասպանությունը, </w:t>
      </w:r>
      <w:r w:rsidRPr="00D63CFF">
        <w:rPr>
          <w:rFonts w:ascii="GHEA Grapalat" w:hAnsi="GHEA Grapalat" w:cs="Sylfaen"/>
          <w:sz w:val="24"/>
          <w:szCs w:val="24"/>
          <w:lang w:val="hy-AM"/>
        </w:rPr>
        <w:t>ագրեսիվ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պատերազմը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սույն օրենսգրքի </w:t>
      </w:r>
      <w:r w:rsidR="00460515" w:rsidRPr="00D63CFF">
        <w:rPr>
          <w:rFonts w:ascii="GHEA Grapalat" w:hAnsi="GHEA Grapalat"/>
          <w:sz w:val="24"/>
          <w:szCs w:val="24"/>
          <w:lang w:val="hy-AM"/>
        </w:rPr>
        <w:t>145</w:t>
      </w:r>
      <w:r w:rsidR="00052A4D" w:rsidRPr="00D63CFF">
        <w:rPr>
          <w:rFonts w:ascii="GHEA Grapalat" w:hAnsi="GHEA Grapalat"/>
          <w:sz w:val="24"/>
          <w:szCs w:val="24"/>
          <w:lang w:val="hy-AM"/>
        </w:rPr>
        <w:t>-ով հոդվածով</w:t>
      </w:r>
      <w:r w:rsidR="00A0198B" w:rsidRPr="00D63CFF">
        <w:rPr>
          <w:rFonts w:ascii="GHEA Grapalat" w:hAnsi="GHEA Grapalat"/>
          <w:sz w:val="24"/>
          <w:szCs w:val="24"/>
          <w:lang w:val="hy-AM"/>
        </w:rPr>
        <w:t xml:space="preserve"> </w:t>
      </w:r>
      <w:r w:rsidRPr="00D63CFF">
        <w:rPr>
          <w:rFonts w:ascii="GHEA Grapalat" w:hAnsi="GHEA Grapalat"/>
          <w:sz w:val="24"/>
          <w:szCs w:val="24"/>
          <w:lang w:val="hy-AM"/>
        </w:rPr>
        <w:t xml:space="preserve">նախատեսված </w:t>
      </w:r>
      <w:r w:rsidRPr="00D63CFF">
        <w:rPr>
          <w:rFonts w:ascii="GHEA Grapalat" w:hAnsi="GHEA Grapalat" w:cs="Sylfaen"/>
          <w:sz w:val="24"/>
          <w:szCs w:val="24"/>
          <w:lang w:val="hy-AM"/>
        </w:rPr>
        <w:t>միջազգային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մարդասիրական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իրավունքի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նորմերի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լուրջ</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խախտում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հանդիսացող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 xml:space="preserve">արարքը </w:t>
      </w:r>
      <w:r w:rsidRPr="00D63CFF">
        <w:rPr>
          <w:rFonts w:ascii="GHEA Grapalat" w:hAnsi="GHEA Grapalat" w:cs="Sylfaen"/>
          <w:color w:val="000000"/>
          <w:sz w:val="24"/>
          <w:szCs w:val="24"/>
          <w:lang w:val="hy-AM"/>
        </w:rPr>
        <w:t>հրապարակայնորեն հերքելը, արդարացնելը, դրա վտանգավորությունը նսեմացնելը կամ դրան հավանություն տալը</w:t>
      </w:r>
      <w:r w:rsidR="00A270B6" w:rsidRPr="00D63CFF">
        <w:rPr>
          <w:rFonts w:ascii="GHEA Grapalat" w:hAnsi="GHEA Grapalat" w:cs="Sylfaen"/>
          <w:color w:val="000000"/>
          <w:sz w:val="24"/>
          <w:szCs w:val="24"/>
          <w:lang w:val="hy-AM"/>
        </w:rPr>
        <w:t>,</w:t>
      </w:r>
      <w:r w:rsidR="002F52A5" w:rsidRPr="00D63CFF">
        <w:rPr>
          <w:rFonts w:ascii="GHEA Grapalat" w:hAnsi="GHEA Grapalat" w:cs="Sylfaen"/>
          <w:sz w:val="24"/>
          <w:szCs w:val="24"/>
          <w:lang w:val="hy-AM"/>
        </w:rPr>
        <w:t xml:space="preserve"> որը զուգորդվել է նշված հանցանքների կատարմանը մղելով</w:t>
      </w:r>
      <w:r w:rsidR="002F52A5"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w:t>
      </w:r>
    </w:p>
    <w:p w:rsidR="007B3454" w:rsidRPr="00D63CFF" w:rsidRDefault="007B3454" w:rsidP="007B3454">
      <w:pPr>
        <w:shd w:val="clear" w:color="auto" w:fill="FFFFFF"/>
        <w:spacing w:after="0" w:line="360" w:lineRule="auto"/>
        <w:ind w:firstLine="375"/>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քառասնապատիկի չափով կամ հանրային աշխատանքներով՝ հարյուրից երկու հարյուր յոթանասուն ժամ տևողությամբ կամ ազատության սահմանափակմամբ՝ առավելագույնը երկու տարի ժամկետով կամ ազատազրկմամբ՝առավելագույնը երեք</w:t>
      </w:r>
      <w:r w:rsidR="00A270B6"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տարի</w:t>
      </w:r>
      <w:r w:rsidR="00A270B6"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ժամկետով</w:t>
      </w:r>
      <w:r w:rsidRPr="00D63CFF">
        <w:rPr>
          <w:rFonts w:ascii="GHEA Grapalat" w:hAnsi="GHEA Grapalat" w:cs="Times New Roman"/>
          <w:color w:val="000000"/>
          <w:sz w:val="24"/>
          <w:szCs w:val="24"/>
          <w:lang w:val="hy-AM"/>
        </w:rPr>
        <w:t>:</w:t>
      </w:r>
    </w:p>
    <w:p w:rsidR="007B3454" w:rsidRPr="00D63CFF" w:rsidRDefault="007B3454" w:rsidP="00375CDF">
      <w:pPr>
        <w:numPr>
          <w:ilvl w:val="3"/>
          <w:numId w:val="309"/>
        </w:numPr>
        <w:tabs>
          <w:tab w:val="left" w:pos="851"/>
        </w:tabs>
        <w:spacing w:after="0" w:line="360" w:lineRule="auto"/>
        <w:ind w:hanging="2454"/>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Սույն հոդվածի առաջին մասով նախատեսված հանցանքը, որը կատարվել է` </w:t>
      </w:r>
    </w:p>
    <w:p w:rsidR="007B3454" w:rsidRPr="00D63CFF" w:rsidRDefault="007B3454" w:rsidP="00375CDF">
      <w:pPr>
        <w:pStyle w:val="NoSpacing"/>
        <w:numPr>
          <w:ilvl w:val="0"/>
          <w:numId w:val="332"/>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lastRenderedPageBreak/>
        <w:t>հրապարակայնորեն ցուցադրվող ստեղծագործություններով, զանգվածային լրատվության միջոցներով կամ համացանցն օգտագործելով</w:t>
      </w:r>
      <w:r w:rsidR="000A1879" w:rsidRPr="00D63CFF">
        <w:rPr>
          <w:rFonts w:ascii="GHEA Grapalat" w:hAnsi="GHEA Grapalat" w:cs="Sylfaen"/>
          <w:sz w:val="24"/>
          <w:szCs w:val="24"/>
          <w:shd w:val="clear" w:color="auto" w:fill="FFFFFF"/>
          <w:lang w:val="hy-AM"/>
        </w:rPr>
        <w:t xml:space="preserve"> կամ</w:t>
      </w:r>
    </w:p>
    <w:p w:rsidR="007B3454" w:rsidRPr="00D63CFF" w:rsidRDefault="007B3454" w:rsidP="00375CDF">
      <w:pPr>
        <w:pStyle w:val="NoSpacing"/>
        <w:numPr>
          <w:ilvl w:val="0"/>
          <w:numId w:val="332"/>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իշխանական կամ ծառայողական լիազորությունները կամ դրանցով պայմանավորված ազդեցությունն օգտագործելով՝</w:t>
      </w:r>
    </w:p>
    <w:p w:rsidR="007B3454" w:rsidRPr="00D63CFF" w:rsidRDefault="007B3454" w:rsidP="007B3454">
      <w:pPr>
        <w:pStyle w:val="NoSpacing"/>
        <w:spacing w:line="360" w:lineRule="auto"/>
        <w:ind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պատժվում է տուգանքով` տասնապատիկից հիսնապատիկի չափով, կամ հանրային աշխատանքներով` երկու հարյուր յոթանասուն ժամ տևողությամբ</w:t>
      </w:r>
      <w:r w:rsidRPr="00D63CFF">
        <w:rPr>
          <w:rFonts w:ascii="GHEA Grapalat" w:hAnsi="GHEA Grapalat" w:cs="Sylfaen"/>
          <w:color w:val="000000"/>
          <w:sz w:val="24"/>
          <w:szCs w:val="24"/>
          <w:lang w:val="hy-AM" w:eastAsia="ru-RU"/>
        </w:rPr>
        <w:t xml:space="preserve"> կամ ազատության սահմանափակմամբ՝ առավելագույնը երեք տարի ժամկետով կամ </w:t>
      </w:r>
      <w:r w:rsidRPr="00D63CFF">
        <w:rPr>
          <w:rFonts w:ascii="GHEA Grapalat" w:hAnsi="GHEA Grapalat" w:cs="Sylfaen"/>
          <w:sz w:val="24"/>
          <w:szCs w:val="24"/>
          <w:shd w:val="clear" w:color="auto" w:fill="FFFFFF"/>
          <w:lang w:val="hy-AM"/>
        </w:rPr>
        <w:t xml:space="preserve">ազատազրկմամբ՝ երկուսից հինգ տարի ժամկետով: </w:t>
      </w:r>
    </w:p>
    <w:p w:rsidR="007B3454" w:rsidRPr="00D63CFF" w:rsidRDefault="007B3454" w:rsidP="007B3454">
      <w:pPr>
        <w:pStyle w:val="NoSpacing"/>
        <w:spacing w:line="360" w:lineRule="auto"/>
        <w:ind w:firstLine="567"/>
        <w:jc w:val="both"/>
        <w:rPr>
          <w:rFonts w:ascii="GHEA Grapalat" w:hAnsi="GHEA Grapalat"/>
          <w:sz w:val="24"/>
          <w:szCs w:val="24"/>
          <w:lang w:val="hy-AM"/>
        </w:rPr>
      </w:pPr>
    </w:p>
    <w:p w:rsidR="007B3454" w:rsidRPr="00D63CFF" w:rsidRDefault="007B3454" w:rsidP="00FC1373">
      <w:pPr>
        <w:pStyle w:val="Heading3"/>
      </w:pPr>
      <w:bookmarkStart w:id="568" w:name="_Toc496601471"/>
      <w:bookmarkStart w:id="569" w:name="_Toc11652887"/>
      <w:bookmarkStart w:id="570" w:name="_Toc19634987"/>
      <w:r w:rsidRPr="00D63CFF">
        <w:t>Հոդված 1</w:t>
      </w:r>
      <w:r w:rsidR="008E7D8B" w:rsidRPr="00D63CFF">
        <w:t>5</w:t>
      </w:r>
      <w:r w:rsidR="00A270B6" w:rsidRPr="00D63CFF">
        <w:t>3</w:t>
      </w:r>
      <w:r w:rsidRPr="00D63CFF">
        <w:t>. Էկոցիդը</w:t>
      </w:r>
      <w:bookmarkEnd w:id="568"/>
      <w:bookmarkEnd w:id="569"/>
      <w:bookmarkEnd w:id="570"/>
    </w:p>
    <w:p w:rsidR="007B3454" w:rsidRPr="00D63CFF" w:rsidRDefault="00935E11" w:rsidP="007B3454">
      <w:pPr>
        <w:shd w:val="clear" w:color="auto" w:fill="FFFFFF"/>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7B3454" w:rsidRPr="00D63CFF">
        <w:rPr>
          <w:rFonts w:ascii="GHEA Grapalat" w:hAnsi="GHEA Grapalat" w:cs="Sylfaen"/>
          <w:color w:val="000000"/>
          <w:sz w:val="24"/>
          <w:szCs w:val="24"/>
          <w:lang w:val="hy-AM"/>
        </w:rPr>
        <w:t>Էկոցիդը՝ բուսական կամ կենդանական աշխարհը զանգվածաբար ոչնչացնելով, մթնոլորտը, հողը, ընդերքը կամ ջրային պաշարները թունավորելով, աղտոտելով կամ այլ արարքով էկոլոգիական աղետ առաջացնելը, որը խիստ սահմանափակում կամ անհնարին է դարձնում այդ տարածքում մարդու բնակվելը՝</w:t>
      </w:r>
    </w:p>
    <w:p w:rsidR="007B3454" w:rsidRPr="00D63CFF" w:rsidRDefault="007B3454" w:rsidP="007B3454">
      <w:pPr>
        <w:shd w:val="clear" w:color="auto" w:fill="FFFFFF"/>
        <w:spacing w:after="0" w:line="360" w:lineRule="auto"/>
        <w:ind w:firstLine="375"/>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տասից տասնհինգ տարի ժամկետով:</w:t>
      </w:r>
    </w:p>
    <w:p w:rsidR="007B3454" w:rsidRPr="00D63CFF" w:rsidRDefault="007B3454" w:rsidP="007B3454">
      <w:pPr>
        <w:rPr>
          <w:rFonts w:ascii="GHEA Grapalat" w:hAnsi="GHEA Grapalat"/>
          <w:lang w:val="hy-AM"/>
        </w:rPr>
      </w:pPr>
      <w:r w:rsidRPr="00D63CFF">
        <w:rPr>
          <w:rFonts w:ascii="GHEA Grapalat" w:hAnsi="GHEA Grapalat" w:cs="Sylfaen"/>
          <w:lang w:val="hy-AM"/>
        </w:rPr>
        <w:br w:type="page"/>
      </w:r>
    </w:p>
    <w:p w:rsidR="004B46F6" w:rsidRPr="00EB0B86" w:rsidRDefault="000274D8" w:rsidP="003B5367">
      <w:pPr>
        <w:pStyle w:val="Heading1"/>
        <w:rPr>
          <w:lang w:val="hy-AM"/>
        </w:rPr>
      </w:pPr>
      <w:bookmarkStart w:id="571" w:name="_Toc496601472"/>
      <w:bookmarkStart w:id="572" w:name="_Toc11652888"/>
      <w:bookmarkStart w:id="573" w:name="_Toc19634988"/>
      <w:r w:rsidRPr="00EB0B86">
        <w:rPr>
          <w:rFonts w:cs="Sylfaen"/>
          <w:lang w:val="hy-AM"/>
        </w:rPr>
        <w:lastRenderedPageBreak/>
        <w:t>Բ</w:t>
      </w:r>
      <w:r w:rsidRPr="00EB0B86">
        <w:rPr>
          <w:lang w:val="hy-AM"/>
        </w:rPr>
        <w:t xml:space="preserve"> Ա Ժ Ի Ն 9.</w:t>
      </w:r>
      <w:r w:rsidRPr="00EB0B86">
        <w:rPr>
          <w:lang w:val="hy-AM"/>
        </w:rPr>
        <w:br/>
        <w:t>ՄԱՐԴՈՒ ԴԵՄ ՈՒՂՂՎԱԾ ՀԱՆՑԱԳՈՐԾՈՒԹՅՈՒՆՆԵՐ</w:t>
      </w:r>
      <w:bookmarkEnd w:id="571"/>
      <w:bookmarkEnd w:id="572"/>
      <w:bookmarkEnd w:id="573"/>
    </w:p>
    <w:p w:rsidR="000274D8" w:rsidRPr="00D63CFF" w:rsidRDefault="000274D8" w:rsidP="00F4324A">
      <w:pPr>
        <w:pStyle w:val="Heading2"/>
        <w:rPr>
          <w:rFonts w:ascii="GHEA Grapalat" w:hAnsi="GHEA Grapalat"/>
          <w:shd w:val="clear" w:color="auto" w:fill="FFFFFF"/>
        </w:rPr>
      </w:pPr>
      <w:r w:rsidRPr="00D63CFF">
        <w:rPr>
          <w:rFonts w:ascii="GHEA Grapalat" w:hAnsi="GHEA Grapalat"/>
          <w:shd w:val="clear" w:color="auto" w:fill="FFFFFF"/>
        </w:rPr>
        <w:br/>
      </w:r>
      <w:bookmarkStart w:id="574" w:name="_Toc496601473"/>
      <w:bookmarkStart w:id="575" w:name="_Toc11652889"/>
      <w:bookmarkStart w:id="576" w:name="_Toc19634989"/>
      <w:r w:rsidRPr="00D63CFF">
        <w:rPr>
          <w:rFonts w:ascii="GHEA Grapalat" w:hAnsi="GHEA Grapalat"/>
        </w:rPr>
        <w:t>ԳԼՈՒԽ</w:t>
      </w:r>
      <w:r w:rsidRPr="00D63CFF">
        <w:rPr>
          <w:rFonts w:cs="Courier New"/>
        </w:rPr>
        <w:t> </w:t>
      </w:r>
      <w:r w:rsidRPr="00D63CFF">
        <w:rPr>
          <w:rFonts w:ascii="GHEA Grapalat" w:hAnsi="GHEA Grapalat" w:cs="GHEA Grapalat"/>
        </w:rPr>
        <w:t>23.</w:t>
      </w:r>
      <w:r w:rsidRPr="00D63CFF">
        <w:rPr>
          <w:rFonts w:ascii="GHEA Grapalat" w:hAnsi="GHEA Grapalat" w:cs="GHEA Grapalat"/>
        </w:rPr>
        <w:br/>
      </w:r>
      <w:r w:rsidRPr="00D63CFF">
        <w:rPr>
          <w:rFonts w:ascii="GHEA Grapalat" w:hAnsi="GHEA Grapalat"/>
        </w:rPr>
        <w:t>ՄԱՐԴՈՒ ԿՅԱՆՔԻ ԴԵՄ ՈՒՂՂՎԱԾ ՀԱՆՑԱԳՈՐԾՈՒԹՅՈՒՆՆԵՐ</w:t>
      </w:r>
      <w:bookmarkEnd w:id="574"/>
      <w:bookmarkEnd w:id="575"/>
      <w:bookmarkEnd w:id="576"/>
      <w:r w:rsidRPr="00D63CFF">
        <w:rPr>
          <w:rFonts w:ascii="GHEA Grapalat" w:hAnsi="GHEA Grapalat"/>
        </w:rPr>
        <w:br/>
      </w:r>
    </w:p>
    <w:p w:rsidR="000274D8" w:rsidRPr="00D63CFF" w:rsidRDefault="000274D8" w:rsidP="00FC1373">
      <w:pPr>
        <w:pStyle w:val="Heading3"/>
      </w:pPr>
      <w:bookmarkStart w:id="577" w:name="_Toc496601474"/>
      <w:bookmarkStart w:id="578" w:name="_Toc11652890"/>
      <w:bookmarkStart w:id="579" w:name="_Toc19634990"/>
      <w:r w:rsidRPr="00D63CFF">
        <w:t>Հոդված 1</w:t>
      </w:r>
      <w:r w:rsidR="008E7D8B" w:rsidRPr="00D63CFF">
        <w:t>5</w:t>
      </w:r>
      <w:r w:rsidR="00FE7C17" w:rsidRPr="00D63CFF">
        <w:rPr>
          <w:lang w:val="ru-RU"/>
        </w:rPr>
        <w:t>4</w:t>
      </w:r>
      <w:r w:rsidRPr="00D63CFF">
        <w:t>. Սպանությունը</w:t>
      </w:r>
      <w:bookmarkEnd w:id="577"/>
      <w:bookmarkEnd w:id="578"/>
      <w:bookmarkEnd w:id="579"/>
    </w:p>
    <w:p w:rsidR="000274D8" w:rsidRPr="00D63CFF" w:rsidRDefault="000274D8" w:rsidP="0068410C">
      <w:pPr>
        <w:numPr>
          <w:ilvl w:val="0"/>
          <w:numId w:val="8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Սպանությունը` ապօրինաբար մեկ ուրիշին կյանքից զրկելը`</w:t>
      </w:r>
    </w:p>
    <w:p w:rsidR="000274D8" w:rsidRPr="00D63CFF" w:rsidRDefault="000274D8" w:rsidP="00D51B65">
      <w:pPr>
        <w:spacing w:line="360" w:lineRule="auto"/>
        <w:ind w:firstLine="567"/>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պատժվում է ազատազրկմամբ` ութից տասնհինգ տարի ժամկետով:</w:t>
      </w:r>
    </w:p>
    <w:p w:rsidR="000274D8" w:rsidRPr="00D63CFF" w:rsidRDefault="000274D8" w:rsidP="0068410C">
      <w:pPr>
        <w:numPr>
          <w:ilvl w:val="0"/>
          <w:numId w:val="80"/>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Սպանությունը`</w:t>
      </w:r>
    </w:p>
    <w:p w:rsidR="000274D8" w:rsidRPr="00D63CFF" w:rsidRDefault="000274D8" w:rsidP="0068410C">
      <w:pPr>
        <w:numPr>
          <w:ilvl w:val="0"/>
          <w:numId w:val="81"/>
        </w:numPr>
        <w:tabs>
          <w:tab w:val="left" w:pos="851"/>
        </w:tabs>
        <w:spacing w:after="0" w:line="360" w:lineRule="auto"/>
        <w:ind w:left="0" w:firstLine="567"/>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t>անձի կամ նրա</w:t>
      </w:r>
      <w:r w:rsidR="00A96C4E" w:rsidRPr="00D63CFF">
        <w:rPr>
          <w:rFonts w:ascii="GHEA Grapalat" w:hAnsi="GHEA Grapalat" w:cs="Sylfaen"/>
          <w:sz w:val="24"/>
          <w:szCs w:val="24"/>
          <w:shd w:val="clear" w:color="auto" w:fill="FFFFFF"/>
        </w:rPr>
        <w:t xml:space="preserve"> </w:t>
      </w:r>
      <w:r w:rsidR="00A96C4E" w:rsidRPr="00D63CFF">
        <w:rPr>
          <w:rFonts w:ascii="GHEA Grapalat" w:hAnsi="GHEA Grapalat" w:cs="Sylfaen"/>
          <w:sz w:val="24"/>
          <w:szCs w:val="24"/>
          <w:shd w:val="clear" w:color="auto" w:fill="FFFFFF"/>
          <w:lang w:val="en-US"/>
        </w:rPr>
        <w:t>մերձավոր</w:t>
      </w:r>
      <w:r w:rsidR="00A96C4E" w:rsidRPr="00D63CFF">
        <w:rPr>
          <w:rFonts w:ascii="GHEA Grapalat" w:hAnsi="GHEA Grapalat" w:cs="Sylfaen"/>
          <w:sz w:val="24"/>
          <w:szCs w:val="24"/>
          <w:shd w:val="clear" w:color="auto" w:fill="FFFFFF"/>
        </w:rPr>
        <w:t xml:space="preserve"> </w:t>
      </w:r>
      <w:r w:rsidR="00A96C4E" w:rsidRPr="00D63CFF">
        <w:rPr>
          <w:rFonts w:ascii="GHEA Grapalat" w:hAnsi="GHEA Grapalat" w:cs="Sylfaen"/>
          <w:sz w:val="24"/>
          <w:szCs w:val="24"/>
          <w:shd w:val="clear" w:color="auto" w:fill="FFFFFF"/>
          <w:lang w:val="en-US"/>
        </w:rPr>
        <w:t>ազգականի</w:t>
      </w:r>
      <w:r w:rsidR="00A96C4E" w:rsidRPr="00D63CFF">
        <w:rPr>
          <w:rFonts w:ascii="GHEA Grapalat" w:hAnsi="GHEA Grapalat" w:cs="Sylfaen"/>
          <w:sz w:val="24"/>
          <w:szCs w:val="24"/>
          <w:shd w:val="clear" w:color="auto" w:fill="FFFFFF"/>
        </w:rPr>
        <w:t xml:space="preserve"> </w:t>
      </w:r>
      <w:r w:rsidR="00A96C4E" w:rsidRPr="00D63CFF">
        <w:rPr>
          <w:rFonts w:ascii="GHEA Grapalat" w:hAnsi="GHEA Grapalat" w:cs="Sylfaen"/>
          <w:sz w:val="24"/>
          <w:szCs w:val="24"/>
          <w:shd w:val="clear" w:color="auto" w:fill="FFFFFF"/>
          <w:lang w:val="en-US"/>
        </w:rPr>
        <w:t>կամ</w:t>
      </w:r>
      <w:r w:rsidRPr="00D63CFF">
        <w:rPr>
          <w:rFonts w:ascii="GHEA Grapalat" w:hAnsi="GHEA Grapalat" w:cs="Sylfaen"/>
          <w:sz w:val="24"/>
          <w:szCs w:val="24"/>
          <w:shd w:val="clear" w:color="auto" w:fill="FFFFFF"/>
        </w:rPr>
        <w:t xml:space="preserve"> մերձավորի` կապված այդ անձի կողմից իր պետական, քաղաքական, ծառայողական, մասնագիտական կամ հասարակական գործունեության կամ պարտքի կատարման հետ</w:t>
      </w:r>
    </w:p>
    <w:p w:rsidR="000274D8" w:rsidRPr="00D63CFF" w:rsidRDefault="000274D8" w:rsidP="0068410C">
      <w:pPr>
        <w:numPr>
          <w:ilvl w:val="0"/>
          <w:numId w:val="81"/>
        </w:numPr>
        <w:tabs>
          <w:tab w:val="left" w:pos="851"/>
        </w:tabs>
        <w:spacing w:after="0" w:line="360" w:lineRule="auto"/>
        <w:ind w:left="0" w:firstLine="567"/>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t>հղի կնոջ</w:t>
      </w:r>
      <w:r w:rsidR="00862EEA" w:rsidRPr="00D63CFF">
        <w:rPr>
          <w:rFonts w:ascii="GHEA Grapalat" w:hAnsi="GHEA Grapalat" w:cs="Sylfaen"/>
          <w:sz w:val="24"/>
          <w:szCs w:val="24"/>
          <w:shd w:val="clear" w:color="auto" w:fill="FFFFFF"/>
          <w:lang w:val="en-US"/>
        </w:rPr>
        <w:t>,</w:t>
      </w:r>
    </w:p>
    <w:p w:rsidR="000274D8" w:rsidRPr="00D63CFF" w:rsidRDefault="000274D8" w:rsidP="0068410C">
      <w:pPr>
        <w:numPr>
          <w:ilvl w:val="0"/>
          <w:numId w:val="81"/>
        </w:numPr>
        <w:tabs>
          <w:tab w:val="left" w:pos="851"/>
        </w:tabs>
        <w:spacing w:after="0" w:line="360" w:lineRule="auto"/>
        <w:ind w:left="0" w:firstLine="567"/>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t>անօգնական վիճակում գտնվողի</w:t>
      </w:r>
      <w:r w:rsidR="00862EEA" w:rsidRPr="00D63CFF">
        <w:rPr>
          <w:rFonts w:ascii="GHEA Grapalat" w:hAnsi="GHEA Grapalat" w:cs="Sylfaen"/>
          <w:sz w:val="24"/>
          <w:szCs w:val="24"/>
          <w:shd w:val="clear" w:color="auto" w:fill="FFFFFF"/>
          <w:lang w:val="en-US"/>
        </w:rPr>
        <w:t>,</w:t>
      </w:r>
    </w:p>
    <w:p w:rsidR="000274D8" w:rsidRPr="00D63CFF" w:rsidRDefault="0057323B" w:rsidP="0068410C">
      <w:pPr>
        <w:numPr>
          <w:ilvl w:val="0"/>
          <w:numId w:val="81"/>
        </w:numPr>
        <w:tabs>
          <w:tab w:val="left" w:pos="851"/>
        </w:tabs>
        <w:spacing w:after="0" w:line="360" w:lineRule="auto"/>
        <w:ind w:left="0" w:firstLine="567"/>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lang w:val="en-US"/>
        </w:rPr>
        <w:t>ա</w:t>
      </w:r>
      <w:r w:rsidR="000274D8" w:rsidRPr="00D63CFF">
        <w:rPr>
          <w:rFonts w:ascii="GHEA Grapalat" w:hAnsi="GHEA Grapalat" w:cs="Sylfaen"/>
          <w:sz w:val="24"/>
          <w:szCs w:val="24"/>
          <w:shd w:val="clear" w:color="auto" w:fill="FFFFFF"/>
          <w:lang w:val="en-US"/>
        </w:rPr>
        <w:t>նչափահասի</w:t>
      </w:r>
      <w:r w:rsidR="00862EEA" w:rsidRPr="00D63CFF">
        <w:rPr>
          <w:rFonts w:ascii="GHEA Grapalat" w:hAnsi="GHEA Grapalat" w:cs="Sylfaen"/>
          <w:sz w:val="24"/>
          <w:szCs w:val="24"/>
          <w:shd w:val="clear" w:color="auto" w:fill="FFFFFF"/>
          <w:lang w:val="en-US"/>
        </w:rPr>
        <w:t>,</w:t>
      </w:r>
    </w:p>
    <w:p w:rsidR="000274D8" w:rsidRPr="00D63CFF" w:rsidRDefault="000274D8" w:rsidP="0068410C">
      <w:pPr>
        <w:numPr>
          <w:ilvl w:val="0"/>
          <w:numId w:val="81"/>
        </w:numPr>
        <w:tabs>
          <w:tab w:val="left" w:pos="851"/>
        </w:tabs>
        <w:spacing w:after="0" w:line="360" w:lineRule="auto"/>
        <w:ind w:left="0" w:firstLine="567"/>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t>առանձին դաժանությամբ</w:t>
      </w:r>
      <w:r w:rsidR="00862EEA" w:rsidRPr="00D63CFF">
        <w:rPr>
          <w:rFonts w:ascii="GHEA Grapalat" w:hAnsi="GHEA Grapalat" w:cs="Sylfaen"/>
          <w:sz w:val="24"/>
          <w:szCs w:val="24"/>
          <w:shd w:val="clear" w:color="auto" w:fill="FFFFFF"/>
          <w:lang w:val="en-US"/>
        </w:rPr>
        <w:t>,</w:t>
      </w:r>
    </w:p>
    <w:p w:rsidR="000274D8" w:rsidRPr="00D63CFF" w:rsidRDefault="000274D8" w:rsidP="0068410C">
      <w:pPr>
        <w:numPr>
          <w:ilvl w:val="0"/>
          <w:numId w:val="81"/>
        </w:numPr>
        <w:tabs>
          <w:tab w:val="left" w:pos="851"/>
        </w:tabs>
        <w:spacing w:after="0" w:line="360" w:lineRule="auto"/>
        <w:ind w:left="0" w:firstLine="567"/>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t>շատերի կյանքի համար վտանգավոր եղանակով</w:t>
      </w:r>
      <w:r w:rsidR="00862EEA" w:rsidRPr="00D63CFF">
        <w:rPr>
          <w:rFonts w:ascii="GHEA Grapalat" w:hAnsi="GHEA Grapalat" w:cs="Sylfaen"/>
          <w:sz w:val="24"/>
          <w:szCs w:val="24"/>
          <w:shd w:val="clear" w:color="auto" w:fill="FFFFFF"/>
        </w:rPr>
        <w:t>,</w:t>
      </w:r>
    </w:p>
    <w:p w:rsidR="000274D8" w:rsidRPr="00D63CFF" w:rsidRDefault="000274D8" w:rsidP="0068410C">
      <w:pPr>
        <w:numPr>
          <w:ilvl w:val="0"/>
          <w:numId w:val="81"/>
        </w:numPr>
        <w:tabs>
          <w:tab w:val="left" w:pos="851"/>
        </w:tabs>
        <w:spacing w:after="0" w:line="360" w:lineRule="auto"/>
        <w:ind w:left="0" w:firstLine="567"/>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t>ռազմական կամ արտակարգ դրության, տարերային կամ հասարակական  աղետի կամ զանգվածային անկարգությունների պայմաններն օգտագործելով</w:t>
      </w:r>
      <w:r w:rsidR="00862EEA" w:rsidRPr="00D63CFF">
        <w:rPr>
          <w:rFonts w:ascii="GHEA Grapalat" w:hAnsi="GHEA Grapalat" w:cs="Sylfaen"/>
          <w:sz w:val="24"/>
          <w:szCs w:val="24"/>
          <w:shd w:val="clear" w:color="auto" w:fill="FFFFFF"/>
        </w:rPr>
        <w:t>,</w:t>
      </w:r>
    </w:p>
    <w:p w:rsidR="000274D8" w:rsidRPr="00D63CFF" w:rsidRDefault="000274D8" w:rsidP="0068410C">
      <w:pPr>
        <w:numPr>
          <w:ilvl w:val="0"/>
          <w:numId w:val="81"/>
        </w:numPr>
        <w:tabs>
          <w:tab w:val="left" w:pos="851"/>
        </w:tabs>
        <w:spacing w:after="0" w:line="360" w:lineRule="auto"/>
        <w:ind w:left="0" w:firstLine="567"/>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t>մի խումբ անձանց կողմից</w:t>
      </w:r>
      <w:r w:rsidR="00862EEA" w:rsidRPr="00D63CFF">
        <w:rPr>
          <w:rFonts w:ascii="GHEA Grapalat" w:hAnsi="GHEA Grapalat" w:cs="Sylfaen"/>
          <w:sz w:val="24"/>
          <w:szCs w:val="24"/>
          <w:shd w:val="clear" w:color="auto" w:fill="FFFFFF"/>
          <w:lang w:val="en-US"/>
        </w:rPr>
        <w:t>,</w:t>
      </w:r>
    </w:p>
    <w:p w:rsidR="00FE5D12" w:rsidRPr="00D63CFF" w:rsidRDefault="000274D8" w:rsidP="0068410C">
      <w:pPr>
        <w:numPr>
          <w:ilvl w:val="0"/>
          <w:numId w:val="81"/>
        </w:numPr>
        <w:tabs>
          <w:tab w:val="left" w:pos="851"/>
        </w:tabs>
        <w:spacing w:after="0" w:line="360" w:lineRule="auto"/>
        <w:ind w:left="0" w:firstLine="567"/>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t xml:space="preserve">շահադիտական դրդումներով </w:t>
      </w:r>
    </w:p>
    <w:p w:rsidR="000274D8" w:rsidRPr="00D63CFF" w:rsidRDefault="000274D8" w:rsidP="0068410C">
      <w:pPr>
        <w:numPr>
          <w:ilvl w:val="0"/>
          <w:numId w:val="81"/>
        </w:numPr>
        <w:tabs>
          <w:tab w:val="left" w:pos="851"/>
        </w:tabs>
        <w:spacing w:after="0" w:line="360" w:lineRule="auto"/>
        <w:ind w:left="0" w:firstLine="567"/>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t>պատվերով</w:t>
      </w:r>
      <w:r w:rsidR="00862EEA" w:rsidRPr="00D63CFF">
        <w:rPr>
          <w:rFonts w:ascii="GHEA Grapalat" w:hAnsi="GHEA Grapalat" w:cs="Sylfaen"/>
          <w:sz w:val="24"/>
          <w:szCs w:val="24"/>
          <w:shd w:val="clear" w:color="auto" w:fill="FFFFFF"/>
          <w:lang w:val="en-US"/>
        </w:rPr>
        <w:t>,</w:t>
      </w:r>
    </w:p>
    <w:p w:rsidR="000274D8" w:rsidRPr="00D63CFF" w:rsidRDefault="000274D8" w:rsidP="0068410C">
      <w:pPr>
        <w:numPr>
          <w:ilvl w:val="0"/>
          <w:numId w:val="81"/>
        </w:numPr>
        <w:tabs>
          <w:tab w:val="left" w:pos="851"/>
        </w:tabs>
        <w:spacing w:after="0" w:line="360" w:lineRule="auto"/>
        <w:ind w:left="0" w:firstLine="567"/>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t>խուլիգանական դրդումներով</w:t>
      </w:r>
      <w:r w:rsidR="00862EEA" w:rsidRPr="00D63CFF">
        <w:rPr>
          <w:rFonts w:ascii="GHEA Grapalat" w:hAnsi="GHEA Grapalat" w:cs="Sylfaen"/>
          <w:sz w:val="24"/>
          <w:szCs w:val="24"/>
          <w:shd w:val="clear" w:color="auto" w:fill="FFFFFF"/>
          <w:lang w:val="en-US"/>
        </w:rPr>
        <w:t>,</w:t>
      </w:r>
    </w:p>
    <w:p w:rsidR="000274D8" w:rsidRPr="00D63CFF" w:rsidRDefault="000274D8" w:rsidP="0068410C">
      <w:pPr>
        <w:numPr>
          <w:ilvl w:val="0"/>
          <w:numId w:val="81"/>
        </w:numPr>
        <w:tabs>
          <w:tab w:val="left" w:pos="993"/>
        </w:tabs>
        <w:spacing w:after="0" w:line="360" w:lineRule="auto"/>
        <w:ind w:left="0" w:firstLine="567"/>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t>այլ հանցանքը թաքցնելու կամ դրա կատարումը հեշտացնելու նպատակով</w:t>
      </w:r>
      <w:r w:rsidR="00862EEA" w:rsidRPr="00D63CFF">
        <w:rPr>
          <w:rFonts w:ascii="GHEA Grapalat" w:hAnsi="GHEA Grapalat" w:cs="Sylfaen"/>
          <w:sz w:val="24"/>
          <w:szCs w:val="24"/>
          <w:shd w:val="clear" w:color="auto" w:fill="FFFFFF"/>
        </w:rPr>
        <w:t>,</w:t>
      </w:r>
    </w:p>
    <w:p w:rsidR="000274D8" w:rsidRPr="00D63CFF" w:rsidRDefault="000274D8" w:rsidP="0068410C">
      <w:pPr>
        <w:numPr>
          <w:ilvl w:val="0"/>
          <w:numId w:val="81"/>
        </w:numPr>
        <w:tabs>
          <w:tab w:val="left" w:pos="993"/>
        </w:tabs>
        <w:spacing w:after="0" w:line="360" w:lineRule="auto"/>
        <w:ind w:left="0" w:firstLine="567"/>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t>գաղափարախոսական, ազգային, էթնիկական, ռասայական</w:t>
      </w:r>
      <w:r w:rsidR="00BA3CFE" w:rsidRPr="00D63CFF">
        <w:rPr>
          <w:rFonts w:ascii="GHEA Grapalat" w:hAnsi="GHEA Grapalat" w:cs="Sylfaen"/>
          <w:sz w:val="24"/>
          <w:szCs w:val="24"/>
          <w:shd w:val="clear" w:color="auto" w:fill="FFFFFF"/>
        </w:rPr>
        <w:t xml:space="preserve">, </w:t>
      </w:r>
      <w:r w:rsidR="00BA3CFE" w:rsidRPr="00D63CFF">
        <w:rPr>
          <w:rFonts w:ascii="GHEA Grapalat" w:hAnsi="GHEA Grapalat" w:cs="Sylfaen"/>
          <w:sz w:val="24"/>
          <w:szCs w:val="24"/>
          <w:shd w:val="clear" w:color="auto" w:fill="FFFFFF"/>
          <w:lang w:val="en-US"/>
        </w:rPr>
        <w:t>սոցիալական</w:t>
      </w:r>
      <w:r w:rsidRPr="00D63CFF">
        <w:rPr>
          <w:rFonts w:ascii="GHEA Grapalat" w:hAnsi="GHEA Grapalat" w:cs="Sylfaen"/>
          <w:sz w:val="24"/>
          <w:szCs w:val="24"/>
          <w:shd w:val="clear" w:color="auto" w:fill="FFFFFF"/>
        </w:rPr>
        <w:t xml:space="preserve"> կամ կրոնական ատելության, անհանդուրժողականության կամ թշնամանքի կամ կրոնական մոլեռանդության շարժառիթով</w:t>
      </w:r>
      <w:r w:rsidR="00862EEA" w:rsidRPr="00D63CFF">
        <w:rPr>
          <w:rFonts w:ascii="GHEA Grapalat" w:hAnsi="GHEA Grapalat" w:cs="Sylfaen"/>
          <w:sz w:val="24"/>
          <w:szCs w:val="24"/>
          <w:shd w:val="clear" w:color="auto" w:fill="FFFFFF"/>
        </w:rPr>
        <w:t xml:space="preserve"> </w:t>
      </w:r>
      <w:r w:rsidR="00862EEA" w:rsidRPr="00D63CFF">
        <w:rPr>
          <w:rFonts w:ascii="GHEA Grapalat" w:hAnsi="GHEA Grapalat" w:cs="Sylfaen"/>
          <w:sz w:val="24"/>
          <w:szCs w:val="24"/>
          <w:shd w:val="clear" w:color="auto" w:fill="FFFFFF"/>
          <w:lang w:val="en-US"/>
        </w:rPr>
        <w:t>կամ</w:t>
      </w:r>
    </w:p>
    <w:p w:rsidR="000274D8" w:rsidRPr="00D63CFF" w:rsidRDefault="00200064" w:rsidP="0068410C">
      <w:pPr>
        <w:numPr>
          <w:ilvl w:val="0"/>
          <w:numId w:val="81"/>
        </w:numPr>
        <w:tabs>
          <w:tab w:val="left" w:pos="993"/>
        </w:tabs>
        <w:spacing w:after="0" w:line="360" w:lineRule="auto"/>
        <w:ind w:left="0" w:firstLine="567"/>
        <w:jc w:val="both"/>
        <w:rPr>
          <w:rFonts w:ascii="GHEA Grapalat" w:hAnsi="GHEA Grapalat" w:cs="Sylfaen"/>
          <w:sz w:val="24"/>
          <w:szCs w:val="24"/>
          <w:shd w:val="clear" w:color="auto" w:fill="FFFFFF"/>
        </w:rPr>
      </w:pPr>
      <w:r w:rsidRPr="00D63CFF">
        <w:rPr>
          <w:rFonts w:ascii="GHEA Grapalat" w:hAnsi="GHEA Grapalat" w:cs="Sylfaen"/>
          <w:sz w:val="24"/>
          <w:szCs w:val="24"/>
          <w:lang w:val="en-US"/>
        </w:rPr>
        <w:t>հանցագործությունից</w:t>
      </w:r>
      <w:r w:rsidRPr="00D63CFF">
        <w:rPr>
          <w:rFonts w:ascii="GHEA Grapalat" w:hAnsi="GHEA Grapalat" w:cs="Sylfaen"/>
          <w:sz w:val="24"/>
          <w:szCs w:val="24"/>
        </w:rPr>
        <w:t xml:space="preserve"> </w:t>
      </w:r>
      <w:r w:rsidRPr="00D63CFF">
        <w:rPr>
          <w:rFonts w:ascii="GHEA Grapalat" w:hAnsi="GHEA Grapalat" w:cs="Sylfaen"/>
          <w:sz w:val="24"/>
          <w:szCs w:val="24"/>
          <w:lang w:val="en-US"/>
        </w:rPr>
        <w:t>տուժած</w:t>
      </w:r>
      <w:r w:rsidRPr="00D63CFF">
        <w:rPr>
          <w:rFonts w:ascii="GHEA Grapalat" w:hAnsi="GHEA Grapalat" w:cs="Sylfaen"/>
          <w:sz w:val="24"/>
          <w:szCs w:val="24"/>
        </w:rPr>
        <w:t xml:space="preserve"> </w:t>
      </w:r>
      <w:r w:rsidRPr="00D63CFF">
        <w:rPr>
          <w:rFonts w:ascii="GHEA Grapalat" w:hAnsi="GHEA Grapalat" w:cs="Sylfaen"/>
          <w:sz w:val="24"/>
          <w:szCs w:val="24"/>
          <w:lang w:val="en-US"/>
        </w:rPr>
        <w:t>անձի</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color w:val="000000"/>
          <w:sz w:val="24"/>
          <w:szCs w:val="24"/>
        </w:rPr>
        <w:t xml:space="preserve">բջիջը, </w:t>
      </w:r>
      <w:r w:rsidR="000274D8" w:rsidRPr="00D63CFF">
        <w:rPr>
          <w:rFonts w:ascii="GHEA Grapalat" w:hAnsi="GHEA Grapalat" w:cs="Sylfaen"/>
          <w:sz w:val="24"/>
          <w:szCs w:val="24"/>
          <w:shd w:val="clear" w:color="auto" w:fill="FFFFFF"/>
        </w:rPr>
        <w:t>հյուսվածքը</w:t>
      </w:r>
      <w:r w:rsidR="009773C2" w:rsidRPr="00D63CFF">
        <w:rPr>
          <w:rFonts w:ascii="GHEA Grapalat" w:hAnsi="GHEA Grapalat" w:cs="Sylfaen"/>
          <w:sz w:val="24"/>
          <w:szCs w:val="24"/>
          <w:shd w:val="clear" w:color="auto" w:fill="FFFFFF"/>
        </w:rPr>
        <w:t>, օրգանը</w:t>
      </w:r>
      <w:r w:rsidR="000274D8" w:rsidRPr="00D63CFF">
        <w:rPr>
          <w:rFonts w:ascii="GHEA Grapalat" w:hAnsi="GHEA Grapalat" w:cs="Sylfaen"/>
          <w:sz w:val="24"/>
          <w:szCs w:val="24"/>
          <w:shd w:val="clear" w:color="auto" w:fill="FFFFFF"/>
        </w:rPr>
        <w:t xml:space="preserve"> կամ </w:t>
      </w:r>
      <w:r w:rsidR="00DB510C" w:rsidRPr="00D63CFF">
        <w:rPr>
          <w:rFonts w:ascii="GHEA Grapalat" w:hAnsi="GHEA Grapalat" w:cs="Sylfaen"/>
          <w:color w:val="000000"/>
          <w:sz w:val="24"/>
          <w:szCs w:val="24"/>
          <w:shd w:val="clear" w:color="auto" w:fill="FFFFFF"/>
          <w:lang w:val="hy-AM"/>
        </w:rPr>
        <w:t>կենսաբանական նյութեր կամ հեղուկներ</w:t>
      </w:r>
      <w:r w:rsidR="00DB510C"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վերցնելու</w:t>
      </w:r>
      <w:r w:rsidR="000274D8" w:rsidRPr="00D63CFF">
        <w:rPr>
          <w:rFonts w:ascii="GHEA Grapalat" w:hAnsi="GHEA Grapalat" w:cs="Sylfaen"/>
          <w:sz w:val="24"/>
          <w:szCs w:val="24"/>
          <w:shd w:val="clear" w:color="auto" w:fill="FFFFFF"/>
        </w:rPr>
        <w:t xml:space="preserve"> նպատակով`</w:t>
      </w:r>
    </w:p>
    <w:p w:rsidR="000274D8" w:rsidRPr="00D63CFF" w:rsidRDefault="000274D8" w:rsidP="00D51B65">
      <w:pPr>
        <w:tabs>
          <w:tab w:val="left" w:pos="851"/>
        </w:tabs>
        <w:spacing w:line="360" w:lineRule="auto"/>
        <w:ind w:firstLine="567"/>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lastRenderedPageBreak/>
        <w:t>պատժվում է ազատազրկմամբ՝ տասնչորսից քսան տարի ժամկետով կամ ցմահ ազատազրկմամ</w:t>
      </w:r>
      <w:r w:rsidR="00B9717D" w:rsidRPr="00D63CFF">
        <w:rPr>
          <w:rFonts w:ascii="GHEA Grapalat" w:hAnsi="GHEA Grapalat" w:cs="Sylfaen"/>
          <w:sz w:val="24"/>
          <w:szCs w:val="24"/>
          <w:shd w:val="clear" w:color="auto" w:fill="FFFFFF"/>
          <w:lang w:val="en-US"/>
        </w:rPr>
        <w:t>բ</w:t>
      </w:r>
      <w:r w:rsidRPr="00D63CFF">
        <w:rPr>
          <w:rFonts w:ascii="GHEA Grapalat" w:hAnsi="GHEA Grapalat" w:cs="Sylfaen"/>
          <w:sz w:val="24"/>
          <w:szCs w:val="24"/>
          <w:shd w:val="clear" w:color="auto" w:fill="FFFFFF"/>
        </w:rPr>
        <w:t>:</w:t>
      </w:r>
    </w:p>
    <w:p w:rsidR="00A65A47" w:rsidRPr="00D63CFF" w:rsidRDefault="00A65A47" w:rsidP="00FC1373">
      <w:pPr>
        <w:pStyle w:val="Heading3"/>
      </w:pPr>
    </w:p>
    <w:p w:rsidR="00D21B9C" w:rsidRPr="00D63CFF" w:rsidRDefault="00331887" w:rsidP="00BB5EDE">
      <w:pPr>
        <w:pStyle w:val="Heading3"/>
      </w:pPr>
      <w:bookmarkStart w:id="580" w:name="_Toc496601475"/>
      <w:bookmarkStart w:id="581" w:name="_Toc11652891"/>
      <w:bookmarkStart w:id="582" w:name="_Toc19634991"/>
      <w:r w:rsidRPr="00D63CFF">
        <w:t>Հոդված</w:t>
      </w:r>
      <w:r w:rsidR="00760EE2" w:rsidRPr="00D63CFF">
        <w:t xml:space="preserve"> 15</w:t>
      </w:r>
      <w:r w:rsidR="00A270B6" w:rsidRPr="00D63CFF">
        <w:t>5</w:t>
      </w:r>
      <w:r w:rsidR="00760EE2" w:rsidRPr="00D63CFF">
        <w:t xml:space="preserve">. </w:t>
      </w:r>
      <w:r w:rsidR="000274D8" w:rsidRPr="00D63CFF">
        <w:t>Հոգեկան</w:t>
      </w:r>
      <w:r w:rsidR="00760EE2" w:rsidRPr="00D63CFF">
        <w:t xml:space="preserve"> </w:t>
      </w:r>
      <w:r w:rsidR="000274D8" w:rsidRPr="00D63CFF">
        <w:t>խիստ</w:t>
      </w:r>
      <w:r w:rsidR="00760EE2" w:rsidRPr="00D63CFF">
        <w:t xml:space="preserve"> </w:t>
      </w:r>
      <w:r w:rsidR="000274D8" w:rsidRPr="00D63CFF">
        <w:t>հուզմունքի</w:t>
      </w:r>
      <w:r w:rsidR="00760EE2" w:rsidRPr="00D63CFF">
        <w:t xml:space="preserve"> </w:t>
      </w:r>
      <w:r w:rsidR="000274D8" w:rsidRPr="00D63CFF">
        <w:t>վիճակում</w:t>
      </w:r>
      <w:r w:rsidR="00760EE2" w:rsidRPr="00D63CFF">
        <w:t xml:space="preserve"> </w:t>
      </w:r>
      <w:r w:rsidR="000274D8" w:rsidRPr="00D63CFF">
        <w:t>կատարված</w:t>
      </w:r>
      <w:r w:rsidR="00760EE2" w:rsidRPr="00D63CFF">
        <w:t xml:space="preserve"> </w:t>
      </w:r>
      <w:r w:rsidR="000274D8" w:rsidRPr="00D63CFF">
        <w:t>սպանությունը</w:t>
      </w:r>
      <w:bookmarkEnd w:id="580"/>
      <w:bookmarkEnd w:id="581"/>
      <w:bookmarkEnd w:id="582"/>
    </w:p>
    <w:p w:rsidR="000274D8" w:rsidRPr="00D63CFF" w:rsidRDefault="004A7183" w:rsidP="004A7183">
      <w:pPr>
        <w:tabs>
          <w:tab w:val="left" w:pos="851"/>
        </w:tabs>
        <w:spacing w:after="0"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ab/>
      </w:r>
      <w:r w:rsidR="00935E11" w:rsidRPr="00D63CFF">
        <w:rPr>
          <w:rFonts w:ascii="GHEA Grapalat" w:hAnsi="GHEA Grapalat" w:cs="Sylfaen"/>
          <w:sz w:val="24"/>
          <w:szCs w:val="24"/>
          <w:lang w:val="hy-AM"/>
        </w:rPr>
        <w:t>1.</w:t>
      </w:r>
      <w:r w:rsidR="00834B61" w:rsidRPr="00D63CFF">
        <w:rPr>
          <w:rFonts w:ascii="GHEA Grapalat" w:hAnsi="GHEA Grapalat" w:cs="Sylfaen"/>
          <w:sz w:val="24"/>
          <w:szCs w:val="24"/>
          <w:lang w:val="hy-AM"/>
        </w:rPr>
        <w:t>Ա</w:t>
      </w:r>
      <w:r w:rsidR="00200064" w:rsidRPr="00D63CFF">
        <w:rPr>
          <w:rFonts w:ascii="GHEA Grapalat" w:hAnsi="GHEA Grapalat" w:cs="Sylfaen"/>
          <w:sz w:val="24"/>
          <w:szCs w:val="24"/>
          <w:lang w:val="hy-AM"/>
        </w:rPr>
        <w:t>նձի</w:t>
      </w:r>
      <w:r w:rsidR="000274D8" w:rsidRPr="00D63CFF">
        <w:rPr>
          <w:rFonts w:ascii="GHEA Grapalat" w:hAnsi="GHEA Grapalat" w:cs="Sylfaen"/>
          <w:sz w:val="24"/>
          <w:szCs w:val="24"/>
          <w:shd w:val="clear" w:color="auto" w:fill="FFFFFF"/>
          <w:lang w:val="hy-AM"/>
        </w:rPr>
        <w:t xml:space="preserve"> հակաիրավական </w:t>
      </w:r>
      <w:r w:rsidR="007471AB" w:rsidRPr="00D63CFF">
        <w:rPr>
          <w:rFonts w:ascii="GHEA Grapalat" w:hAnsi="GHEA Grapalat" w:cs="Sylfaen"/>
          <w:sz w:val="24"/>
          <w:szCs w:val="24"/>
          <w:shd w:val="clear" w:color="auto" w:fill="FFFFFF"/>
          <w:lang w:val="hy-AM"/>
        </w:rPr>
        <w:t>արարքի</w:t>
      </w:r>
      <w:r w:rsidR="00BC0CAE" w:rsidRPr="00D63CFF">
        <w:rPr>
          <w:rFonts w:ascii="GHEA Grapalat" w:hAnsi="GHEA Grapalat" w:cs="Sylfaen"/>
          <w:sz w:val="24"/>
          <w:szCs w:val="24"/>
          <w:shd w:val="clear" w:color="auto" w:fill="FFFFFF"/>
          <w:lang w:val="hy-AM"/>
        </w:rPr>
        <w:t xml:space="preserve"> կամ վարք</w:t>
      </w:r>
      <w:r w:rsidR="0071477C" w:rsidRPr="00D63CFF">
        <w:rPr>
          <w:rFonts w:ascii="GHEA Grapalat" w:hAnsi="GHEA Grapalat" w:cs="Sylfaen"/>
          <w:sz w:val="24"/>
          <w:szCs w:val="24"/>
          <w:shd w:val="clear" w:color="auto" w:fill="FFFFFF"/>
          <w:lang w:val="hy-AM"/>
        </w:rPr>
        <w:t>ա</w:t>
      </w:r>
      <w:r w:rsidR="00BC0CAE" w:rsidRPr="00D63CFF">
        <w:rPr>
          <w:rFonts w:ascii="GHEA Grapalat" w:hAnsi="GHEA Grapalat" w:cs="Sylfaen"/>
          <w:sz w:val="24"/>
          <w:szCs w:val="24"/>
          <w:shd w:val="clear" w:color="auto" w:fill="FFFFFF"/>
          <w:lang w:val="hy-AM"/>
        </w:rPr>
        <w:t>գծի</w:t>
      </w:r>
      <w:r w:rsidR="000274D8" w:rsidRPr="00D63CFF">
        <w:rPr>
          <w:rFonts w:ascii="GHEA Grapalat" w:hAnsi="GHEA Grapalat" w:cs="Sylfaen"/>
          <w:sz w:val="24"/>
          <w:szCs w:val="24"/>
          <w:shd w:val="clear" w:color="auto" w:fill="FFFFFF"/>
          <w:lang w:val="hy-AM"/>
        </w:rPr>
        <w:t xml:space="preserve"> հետևանքով հանկարծակի առաջացած հոգեկան խիստ հուզմունքի վիճակում</w:t>
      </w:r>
      <w:r w:rsidR="00763E1F" w:rsidRPr="00D63CFF">
        <w:rPr>
          <w:rFonts w:ascii="GHEA Grapalat" w:hAnsi="GHEA Grapalat" w:cs="Sylfaen"/>
          <w:sz w:val="24"/>
          <w:szCs w:val="24"/>
          <w:shd w:val="clear" w:color="auto" w:fill="FFFFFF"/>
          <w:lang w:val="hy-AM"/>
        </w:rPr>
        <w:t xml:space="preserve"> (աֆեկտ)</w:t>
      </w:r>
      <w:r w:rsidR="007471AB" w:rsidRPr="00D63CFF">
        <w:rPr>
          <w:rFonts w:ascii="GHEA Grapalat" w:hAnsi="GHEA Grapalat"/>
          <w:color w:val="000000"/>
          <w:sz w:val="21"/>
          <w:szCs w:val="21"/>
          <w:lang w:val="hy-AM"/>
        </w:rPr>
        <w:t xml:space="preserve"> </w:t>
      </w:r>
      <w:r w:rsidR="00834B61" w:rsidRPr="00D63CFF">
        <w:rPr>
          <w:rFonts w:ascii="GHEA Grapalat" w:hAnsi="GHEA Grapalat" w:cs="Sylfaen"/>
          <w:sz w:val="24"/>
          <w:szCs w:val="24"/>
          <w:shd w:val="clear" w:color="auto" w:fill="FFFFFF"/>
          <w:lang w:val="hy-AM"/>
        </w:rPr>
        <w:t>այդ անձի</w:t>
      </w:r>
      <w:r w:rsidR="000274D8" w:rsidRPr="00D63CFF">
        <w:rPr>
          <w:rFonts w:ascii="GHEA Grapalat" w:hAnsi="GHEA Grapalat" w:cs="Sylfaen"/>
          <w:sz w:val="24"/>
          <w:szCs w:val="24"/>
          <w:shd w:val="clear" w:color="auto" w:fill="FFFFFF"/>
          <w:lang w:val="hy-AM"/>
        </w:rPr>
        <w:t xml:space="preserve"> սպանությունը`</w:t>
      </w:r>
    </w:p>
    <w:p w:rsidR="000274D8" w:rsidRPr="00D63CFF" w:rsidRDefault="000274D8" w:rsidP="002D2773">
      <w:pPr>
        <w:tabs>
          <w:tab w:val="left" w:pos="851"/>
        </w:tabs>
        <w:spacing w:line="360" w:lineRule="auto"/>
        <w:ind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պատժվում է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հինգ տարի ժամկետով:</w:t>
      </w:r>
    </w:p>
    <w:p w:rsidR="008E7D8B" w:rsidRPr="00D63CFF" w:rsidRDefault="008E7D8B" w:rsidP="00FC1373">
      <w:pPr>
        <w:pStyle w:val="Heading3"/>
      </w:pPr>
    </w:p>
    <w:p w:rsidR="00D21B9C" w:rsidRPr="00D63CFF" w:rsidRDefault="000274D8" w:rsidP="00BB5EDE">
      <w:pPr>
        <w:pStyle w:val="Heading3"/>
      </w:pPr>
      <w:bookmarkStart w:id="583" w:name="_Toc496601476"/>
      <w:bookmarkStart w:id="584" w:name="_Toc11652892"/>
      <w:bookmarkStart w:id="585" w:name="_Toc19634992"/>
      <w:r w:rsidRPr="00D63CFF">
        <w:t>Հոդված 1</w:t>
      </w:r>
      <w:r w:rsidR="008E7D8B" w:rsidRPr="00D63CFF">
        <w:t>5</w:t>
      </w:r>
      <w:r w:rsidR="00A270B6" w:rsidRPr="00D63CFF">
        <w:t>6</w:t>
      </w:r>
      <w:r w:rsidRPr="00D63CFF">
        <w:t>. Ծննդկանի</w:t>
      </w:r>
      <w:r w:rsidR="00EE32E0" w:rsidRPr="00D63CFF">
        <w:t xml:space="preserve"> կամ ծննդաբերի</w:t>
      </w:r>
      <w:r w:rsidRPr="00D63CFF">
        <w:t xml:space="preserve"> կողմից երեխայի սպանությունը</w:t>
      </w:r>
      <w:bookmarkEnd w:id="583"/>
      <w:bookmarkEnd w:id="584"/>
      <w:bookmarkEnd w:id="585"/>
    </w:p>
    <w:p w:rsidR="000274D8" w:rsidRPr="00D63CFF" w:rsidRDefault="00935E11" w:rsidP="0008322F">
      <w:pPr>
        <w:tabs>
          <w:tab w:val="left" w:pos="851"/>
        </w:tabs>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1.</w:t>
      </w:r>
      <w:r w:rsidR="00AD3FDC" w:rsidRPr="00D63CFF">
        <w:rPr>
          <w:rFonts w:ascii="GHEA Grapalat" w:hAnsi="GHEA Grapalat" w:cs="Sylfaen"/>
          <w:sz w:val="24"/>
          <w:szCs w:val="24"/>
          <w:shd w:val="clear" w:color="auto" w:fill="FFFFFF"/>
          <w:lang w:val="hy-AM"/>
        </w:rPr>
        <w:tab/>
      </w:r>
      <w:r w:rsidR="000274D8" w:rsidRPr="00D63CFF">
        <w:rPr>
          <w:rFonts w:ascii="GHEA Grapalat" w:hAnsi="GHEA Grapalat" w:cs="Sylfaen"/>
          <w:sz w:val="24"/>
          <w:szCs w:val="24"/>
          <w:shd w:val="clear" w:color="auto" w:fill="FFFFFF"/>
          <w:lang w:val="hy-AM"/>
        </w:rPr>
        <w:t>Ծննդկանի</w:t>
      </w:r>
      <w:r w:rsidR="00EE32E0" w:rsidRPr="00D63CFF">
        <w:rPr>
          <w:rFonts w:ascii="GHEA Grapalat" w:hAnsi="GHEA Grapalat" w:cs="Sylfaen"/>
          <w:sz w:val="24"/>
          <w:szCs w:val="24"/>
          <w:shd w:val="clear" w:color="auto" w:fill="FFFFFF"/>
          <w:lang w:val="hy-AM"/>
        </w:rPr>
        <w:t xml:space="preserve"> կամ ծննդաբերի</w:t>
      </w:r>
      <w:r w:rsidR="000274D8" w:rsidRPr="00D63CFF">
        <w:rPr>
          <w:rFonts w:ascii="GHEA Grapalat" w:hAnsi="GHEA Grapalat" w:cs="Sylfaen"/>
          <w:sz w:val="24"/>
          <w:szCs w:val="24"/>
          <w:shd w:val="clear" w:color="auto" w:fill="FFFFFF"/>
          <w:lang w:val="hy-AM"/>
        </w:rPr>
        <w:t xml:space="preserve"> կողմից ծննդաբերության ժամանակ կամ դրանից հետո` հոգեճնշող կամ մեղսունակությունը չբացառող հոգեկան խանգարման վիճակում</w:t>
      </w:r>
      <w:r w:rsidR="00946B0E" w:rsidRPr="00D63CFF">
        <w:rPr>
          <w:rFonts w:ascii="GHEA Grapalat" w:hAnsi="GHEA Grapalat" w:cs="Sylfaen"/>
          <w:sz w:val="24"/>
          <w:szCs w:val="24"/>
          <w:shd w:val="clear" w:color="auto" w:fill="FFFFFF"/>
          <w:lang w:val="hy-AM"/>
        </w:rPr>
        <w:t xml:space="preserve"> իր մինչև երեք ամսական </w:t>
      </w:r>
      <w:r w:rsidR="000274D8" w:rsidRPr="00D63CFF">
        <w:rPr>
          <w:rFonts w:ascii="GHEA Grapalat" w:hAnsi="GHEA Grapalat" w:cs="Sylfaen"/>
          <w:sz w:val="24"/>
          <w:szCs w:val="24"/>
          <w:shd w:val="clear" w:color="auto" w:fill="FFFFFF"/>
          <w:lang w:val="hy-AM"/>
        </w:rPr>
        <w:t xml:space="preserve"> երեխայի սպանությունը`</w:t>
      </w:r>
    </w:p>
    <w:p w:rsidR="000274D8" w:rsidRPr="00D63CFF" w:rsidRDefault="000274D8" w:rsidP="0008322F">
      <w:pPr>
        <w:tabs>
          <w:tab w:val="left" w:pos="851"/>
        </w:tabs>
        <w:spacing w:line="360" w:lineRule="auto"/>
        <w:ind w:firstLine="426"/>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 xml:space="preserve">պատժվում է ազատության սահմանափակմամբ` առավելագույնը երեք տարի ժամկետով, կամ կարճաժամկետ ազատազրկմամբ` առավելագույնը մեկ ամիս ժամկետով, կամ ազատազրկմամբ` առավելագույնը </w:t>
      </w:r>
      <w:r w:rsidR="005B59A3" w:rsidRPr="00D63CFF">
        <w:rPr>
          <w:rFonts w:ascii="GHEA Grapalat" w:hAnsi="GHEA Grapalat" w:cs="Sylfaen"/>
          <w:sz w:val="24"/>
          <w:szCs w:val="24"/>
          <w:shd w:val="clear" w:color="auto" w:fill="FFFFFF"/>
          <w:lang w:val="hy-AM"/>
        </w:rPr>
        <w:t>հինգ</w:t>
      </w:r>
      <w:r w:rsidRPr="00D63CFF">
        <w:rPr>
          <w:rFonts w:ascii="GHEA Grapalat" w:hAnsi="GHEA Grapalat" w:cs="Sylfaen"/>
          <w:sz w:val="24"/>
          <w:szCs w:val="24"/>
          <w:shd w:val="clear" w:color="auto" w:fill="FFFFFF"/>
          <w:lang w:val="hy-AM"/>
        </w:rPr>
        <w:t xml:space="preserve"> տարի ժամկետով:</w:t>
      </w:r>
    </w:p>
    <w:p w:rsidR="007E08EE" w:rsidRPr="00D63CFF" w:rsidRDefault="007E08EE" w:rsidP="00FC1373">
      <w:pPr>
        <w:pStyle w:val="Heading3"/>
      </w:pPr>
    </w:p>
    <w:p w:rsidR="00D21B9C" w:rsidRPr="00D63CFF" w:rsidRDefault="000274D8" w:rsidP="00BB5EDE">
      <w:pPr>
        <w:pStyle w:val="Heading3"/>
      </w:pPr>
      <w:bookmarkStart w:id="586" w:name="_Toc496601477"/>
      <w:bookmarkStart w:id="587" w:name="_Toc11652893"/>
      <w:bookmarkStart w:id="588" w:name="_Toc19634993"/>
      <w:r w:rsidRPr="00D63CFF">
        <w:t>Հոդված 1</w:t>
      </w:r>
      <w:r w:rsidR="00050313" w:rsidRPr="00D63CFF">
        <w:t>5</w:t>
      </w:r>
      <w:r w:rsidR="00A270B6" w:rsidRPr="00D63CFF">
        <w:t>7</w:t>
      </w:r>
      <w:r w:rsidRPr="00D63CFF">
        <w:t>.  Ծննդկանի</w:t>
      </w:r>
      <w:r w:rsidR="00EE32E0" w:rsidRPr="00D63CFF">
        <w:t xml:space="preserve"> կամ ծննդաբերի</w:t>
      </w:r>
      <w:r w:rsidRPr="00D63CFF">
        <w:t xml:space="preserve"> կողմից երեխայի սպանությ</w:t>
      </w:r>
      <w:r w:rsidR="009D5448" w:rsidRPr="00D63CFF">
        <w:t>ա</w:t>
      </w:r>
      <w:r w:rsidRPr="00D63CFF">
        <w:t xml:space="preserve">նը </w:t>
      </w:r>
      <w:r w:rsidR="009D5448" w:rsidRPr="00D63CFF">
        <w:t>հանցա</w:t>
      </w:r>
      <w:r w:rsidR="00B55FAE" w:rsidRPr="00D63CFF">
        <w:t>կ</w:t>
      </w:r>
      <w:r w:rsidR="009D5448" w:rsidRPr="00D63CFF">
        <w:t>ց</w:t>
      </w:r>
      <w:r w:rsidR="00B55FAE" w:rsidRPr="00D63CFF">
        <w:t>ելը</w:t>
      </w:r>
      <w:bookmarkEnd w:id="586"/>
      <w:bookmarkEnd w:id="587"/>
      <w:bookmarkEnd w:id="588"/>
      <w:r w:rsidR="00B55FAE" w:rsidRPr="00D63CFF">
        <w:t xml:space="preserve"> </w:t>
      </w:r>
    </w:p>
    <w:p w:rsidR="000274D8" w:rsidRPr="00D63CFF" w:rsidRDefault="000274D8" w:rsidP="000D15F7">
      <w:pPr>
        <w:tabs>
          <w:tab w:val="left" w:pos="851"/>
        </w:tabs>
        <w:spacing w:after="0" w:line="360" w:lineRule="auto"/>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ab/>
      </w:r>
      <w:r w:rsidR="00935E11" w:rsidRPr="00D63CFF">
        <w:rPr>
          <w:rFonts w:ascii="GHEA Grapalat" w:hAnsi="GHEA Grapalat" w:cs="Sylfaen"/>
          <w:sz w:val="24"/>
          <w:szCs w:val="24"/>
          <w:shd w:val="clear" w:color="auto" w:fill="FFFFFF"/>
          <w:lang w:val="hy-AM"/>
        </w:rPr>
        <w:t>1.</w:t>
      </w:r>
      <w:r w:rsidR="007E533D" w:rsidRPr="00D63CFF">
        <w:rPr>
          <w:rFonts w:ascii="GHEA Grapalat" w:hAnsi="GHEA Grapalat" w:cs="Sylfaen"/>
          <w:sz w:val="24"/>
          <w:szCs w:val="24"/>
          <w:shd w:val="clear" w:color="auto" w:fill="FFFFFF"/>
          <w:lang w:val="hy-AM"/>
        </w:rPr>
        <w:t xml:space="preserve">Սույն օրենսգրքի </w:t>
      </w:r>
      <w:r w:rsidR="00460515" w:rsidRPr="00D63CFF">
        <w:rPr>
          <w:rFonts w:ascii="GHEA Grapalat" w:hAnsi="GHEA Grapalat" w:cs="Sylfaen"/>
          <w:sz w:val="24"/>
          <w:szCs w:val="24"/>
          <w:shd w:val="clear" w:color="auto" w:fill="FFFFFF"/>
          <w:lang w:val="hy-AM"/>
        </w:rPr>
        <w:t>156</w:t>
      </w:r>
      <w:r w:rsidR="00052A4D" w:rsidRPr="00D63CFF">
        <w:rPr>
          <w:rFonts w:ascii="GHEA Grapalat" w:hAnsi="GHEA Grapalat" w:cs="Sylfaen"/>
          <w:sz w:val="24"/>
          <w:szCs w:val="24"/>
          <w:shd w:val="clear" w:color="auto" w:fill="FFFFFF"/>
          <w:lang w:val="hy-AM"/>
        </w:rPr>
        <w:t>-ով հոդվածով</w:t>
      </w:r>
      <w:r w:rsidR="007E533D" w:rsidRPr="00D63CFF">
        <w:rPr>
          <w:rFonts w:ascii="GHEA Grapalat" w:hAnsi="GHEA Grapalat" w:cs="Sylfaen"/>
          <w:sz w:val="24"/>
          <w:szCs w:val="24"/>
          <w:shd w:val="clear" w:color="auto" w:fill="FFFFFF"/>
          <w:lang w:val="hy-AM"/>
        </w:rPr>
        <w:t xml:space="preserve"> նախատեսված հանցագործությունը</w:t>
      </w:r>
      <w:r w:rsidRPr="00D63CFF">
        <w:rPr>
          <w:rFonts w:ascii="GHEA Grapalat" w:hAnsi="GHEA Grapalat" w:cs="Sylfaen"/>
          <w:sz w:val="24"/>
          <w:szCs w:val="24"/>
          <w:shd w:val="clear" w:color="auto" w:fill="FFFFFF"/>
          <w:lang w:val="hy-AM"/>
        </w:rPr>
        <w:t xml:space="preserve"> կազմակերպելը կամ դրան դրդելը կամ օժանդակելը`</w:t>
      </w:r>
    </w:p>
    <w:p w:rsidR="000274D8" w:rsidRPr="00D63CFF" w:rsidRDefault="000274D8" w:rsidP="0036190E">
      <w:pPr>
        <w:tabs>
          <w:tab w:val="left" w:pos="851"/>
        </w:tabs>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պատժվում է ազատազրկմամբ` վեցից  տաս</w:t>
      </w:r>
      <w:r w:rsidR="000503A5" w:rsidRPr="00D63CFF">
        <w:rPr>
          <w:rFonts w:ascii="GHEA Grapalat" w:hAnsi="GHEA Grapalat" w:cs="Sylfaen"/>
          <w:sz w:val="24"/>
          <w:szCs w:val="24"/>
          <w:shd w:val="clear" w:color="auto" w:fill="FFFFFF"/>
          <w:lang w:val="hy-AM"/>
        </w:rPr>
        <w:t>նհինգ</w:t>
      </w:r>
      <w:r w:rsidRPr="00D63CFF">
        <w:rPr>
          <w:rFonts w:ascii="GHEA Grapalat" w:hAnsi="GHEA Grapalat" w:cs="Sylfaen"/>
          <w:sz w:val="24"/>
          <w:szCs w:val="24"/>
          <w:shd w:val="clear" w:color="auto" w:fill="FFFFFF"/>
          <w:lang w:val="hy-AM"/>
        </w:rPr>
        <w:t xml:space="preserve"> տարի ժամկետով:</w:t>
      </w:r>
    </w:p>
    <w:p w:rsidR="00A65A47" w:rsidRPr="00D63CFF" w:rsidRDefault="00A65A47" w:rsidP="00FC1373">
      <w:pPr>
        <w:pStyle w:val="Heading3"/>
      </w:pPr>
    </w:p>
    <w:p w:rsidR="00D21B9C" w:rsidRPr="00D63CFF" w:rsidRDefault="00D21B9C" w:rsidP="00BB5EDE">
      <w:pPr>
        <w:pStyle w:val="Heading3"/>
      </w:pPr>
    </w:p>
    <w:p w:rsidR="00D21B9C" w:rsidRPr="00D63CFF" w:rsidRDefault="00D21B9C" w:rsidP="00BB5EDE">
      <w:pPr>
        <w:pStyle w:val="Heading3"/>
      </w:pPr>
    </w:p>
    <w:p w:rsidR="00D21B9C" w:rsidRPr="00D63CFF" w:rsidRDefault="000274D8" w:rsidP="00BB5EDE">
      <w:pPr>
        <w:pStyle w:val="Heading3"/>
      </w:pPr>
      <w:bookmarkStart w:id="589" w:name="_Toc496601478"/>
      <w:bookmarkStart w:id="590" w:name="_Toc11652894"/>
      <w:bookmarkStart w:id="591" w:name="_Toc19634994"/>
      <w:r w:rsidRPr="00D63CFF">
        <w:t>Հոդված 1</w:t>
      </w:r>
      <w:r w:rsidR="00050313" w:rsidRPr="00D63CFF">
        <w:t>5</w:t>
      </w:r>
      <w:r w:rsidR="00A270B6" w:rsidRPr="00D63CFF">
        <w:t>8</w:t>
      </w:r>
      <w:r w:rsidRPr="00D63CFF">
        <w:t>. Անհրաժեշտ պաշտպանության սահմանազանցմամբ սպանությունը</w:t>
      </w:r>
      <w:bookmarkEnd w:id="589"/>
      <w:bookmarkEnd w:id="590"/>
      <w:bookmarkEnd w:id="591"/>
    </w:p>
    <w:p w:rsidR="000274D8" w:rsidRPr="00D63CFF" w:rsidRDefault="00935E11" w:rsidP="00331887">
      <w:pPr>
        <w:spacing w:line="360" w:lineRule="auto"/>
        <w:jc w:val="both"/>
        <w:rPr>
          <w:rFonts w:ascii="GHEA Grapalat" w:hAnsi="GHEA Grapalat"/>
          <w:sz w:val="24"/>
          <w:szCs w:val="24"/>
          <w:lang w:val="hy-AM"/>
        </w:rPr>
      </w:pPr>
      <w:bookmarkStart w:id="592" w:name="_Toc460377658"/>
      <w:r w:rsidRPr="00D63CFF">
        <w:rPr>
          <w:rFonts w:ascii="GHEA Grapalat" w:hAnsi="GHEA Grapalat" w:cs="Sylfaen"/>
          <w:sz w:val="24"/>
          <w:szCs w:val="24"/>
          <w:shd w:val="clear" w:color="auto" w:fill="FFFFFF"/>
          <w:lang w:val="hy-AM"/>
        </w:rPr>
        <w:t>1.</w:t>
      </w:r>
      <w:r w:rsidR="000274D8" w:rsidRPr="00D63CFF">
        <w:rPr>
          <w:rFonts w:ascii="GHEA Grapalat" w:hAnsi="GHEA Grapalat" w:cs="Sylfaen"/>
          <w:sz w:val="24"/>
          <w:szCs w:val="24"/>
          <w:shd w:val="clear" w:color="auto" w:fill="FFFFFF"/>
          <w:lang w:val="hy-AM"/>
        </w:rPr>
        <w:t>Անհրաժեշտ</w:t>
      </w:r>
      <w:r w:rsidR="000274D8" w:rsidRPr="00D63CFF">
        <w:rPr>
          <w:rFonts w:ascii="GHEA Grapalat" w:hAnsi="GHEA Grapalat"/>
          <w:sz w:val="24"/>
          <w:szCs w:val="24"/>
          <w:shd w:val="clear" w:color="auto" w:fill="FFFFFF"/>
          <w:lang w:val="hy-AM"/>
        </w:rPr>
        <w:t xml:space="preserve"> </w:t>
      </w:r>
      <w:r w:rsidR="000274D8" w:rsidRPr="00D63CFF">
        <w:rPr>
          <w:rFonts w:ascii="GHEA Grapalat" w:hAnsi="GHEA Grapalat" w:cs="Sylfaen"/>
          <w:sz w:val="24"/>
          <w:szCs w:val="24"/>
          <w:shd w:val="clear" w:color="auto" w:fill="FFFFFF"/>
          <w:lang w:val="hy-AM"/>
        </w:rPr>
        <w:t>պաշտպանության</w:t>
      </w:r>
      <w:r w:rsidR="000274D8" w:rsidRPr="00D63CFF">
        <w:rPr>
          <w:rFonts w:ascii="GHEA Grapalat" w:hAnsi="GHEA Grapalat"/>
          <w:sz w:val="24"/>
          <w:szCs w:val="24"/>
          <w:shd w:val="clear" w:color="auto" w:fill="FFFFFF"/>
          <w:lang w:val="hy-AM"/>
        </w:rPr>
        <w:t xml:space="preserve"> </w:t>
      </w:r>
      <w:r w:rsidR="000274D8" w:rsidRPr="00D63CFF">
        <w:rPr>
          <w:rFonts w:ascii="GHEA Grapalat" w:hAnsi="GHEA Grapalat" w:cs="Sylfaen"/>
          <w:sz w:val="24"/>
          <w:szCs w:val="24"/>
          <w:shd w:val="clear" w:color="auto" w:fill="FFFFFF"/>
          <w:lang w:val="hy-AM"/>
        </w:rPr>
        <w:t>սահմանազանցմամբ</w:t>
      </w:r>
      <w:r w:rsidR="000274D8" w:rsidRPr="00D63CFF">
        <w:rPr>
          <w:rFonts w:ascii="GHEA Grapalat" w:hAnsi="GHEA Grapalat"/>
          <w:sz w:val="24"/>
          <w:szCs w:val="24"/>
          <w:shd w:val="clear" w:color="auto" w:fill="FFFFFF"/>
          <w:lang w:val="hy-AM"/>
        </w:rPr>
        <w:t xml:space="preserve"> </w:t>
      </w:r>
      <w:r w:rsidR="000274D8" w:rsidRPr="00D63CFF">
        <w:rPr>
          <w:rFonts w:ascii="GHEA Grapalat" w:hAnsi="GHEA Grapalat" w:cs="Sylfaen"/>
          <w:sz w:val="24"/>
          <w:szCs w:val="24"/>
          <w:shd w:val="clear" w:color="auto" w:fill="FFFFFF"/>
          <w:lang w:val="hy-AM"/>
        </w:rPr>
        <w:t>սպանությունը</w:t>
      </w:r>
      <w:r w:rsidR="000274D8" w:rsidRPr="00D63CFF">
        <w:rPr>
          <w:rFonts w:ascii="GHEA Grapalat" w:hAnsi="GHEA Grapalat"/>
          <w:sz w:val="24"/>
          <w:szCs w:val="24"/>
          <w:shd w:val="clear" w:color="auto" w:fill="FFFFFF"/>
          <w:lang w:val="hy-AM"/>
        </w:rPr>
        <w:t>`</w:t>
      </w:r>
      <w:bookmarkEnd w:id="592"/>
    </w:p>
    <w:p w:rsidR="000274D8" w:rsidRPr="00D63CFF" w:rsidRDefault="000274D8" w:rsidP="00331887">
      <w:pPr>
        <w:spacing w:line="360" w:lineRule="auto"/>
        <w:jc w:val="both"/>
        <w:rPr>
          <w:rFonts w:ascii="GHEA Grapalat" w:hAnsi="GHEA Grapalat"/>
          <w:sz w:val="24"/>
          <w:szCs w:val="24"/>
          <w:shd w:val="clear" w:color="auto" w:fill="FFFFFF"/>
          <w:lang w:val="hy-AM"/>
        </w:rPr>
      </w:pPr>
      <w:r w:rsidRPr="00D63CFF">
        <w:rPr>
          <w:rFonts w:ascii="GHEA Grapalat" w:hAnsi="GHEA Grapalat" w:cs="Sylfaen"/>
          <w:sz w:val="24"/>
          <w:szCs w:val="24"/>
          <w:shd w:val="clear" w:color="auto" w:fill="FFFFFF"/>
          <w:lang w:val="hy-AM"/>
        </w:rPr>
        <w:t>պատժվում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է</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ազատազրկմամբ</w:t>
      </w:r>
      <w:r w:rsidRPr="00D63CFF">
        <w:rPr>
          <w:rFonts w:ascii="GHEA Grapalat" w:hAnsi="GHEA Grapalat"/>
          <w:sz w:val="24"/>
          <w:szCs w:val="24"/>
          <w:shd w:val="clear" w:color="auto" w:fill="FFFFFF"/>
          <w:lang w:val="hy-AM"/>
        </w:rPr>
        <w:t xml:space="preserve">`  </w:t>
      </w:r>
      <w:r w:rsidR="000C420A" w:rsidRPr="00D63CFF">
        <w:rPr>
          <w:rFonts w:ascii="GHEA Grapalat" w:hAnsi="GHEA Grapalat"/>
          <w:sz w:val="24"/>
          <w:szCs w:val="24"/>
          <w:shd w:val="clear" w:color="auto" w:fill="FFFFFF"/>
          <w:lang w:val="hy-AM"/>
        </w:rPr>
        <w:t>մեկից չորս</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տարի</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ժամկետով</w:t>
      </w:r>
      <w:r w:rsidRPr="00D63CFF">
        <w:rPr>
          <w:rFonts w:ascii="GHEA Grapalat" w:hAnsi="GHEA Grapalat"/>
          <w:sz w:val="24"/>
          <w:szCs w:val="24"/>
          <w:shd w:val="clear" w:color="auto" w:fill="FFFFFF"/>
          <w:lang w:val="hy-AM"/>
        </w:rPr>
        <w:t>:</w:t>
      </w:r>
    </w:p>
    <w:p w:rsidR="00E966CE" w:rsidRPr="00D63CFF" w:rsidRDefault="00E966CE" w:rsidP="00BA480A">
      <w:pPr>
        <w:tabs>
          <w:tab w:val="left" w:pos="851"/>
        </w:tabs>
        <w:spacing w:line="360" w:lineRule="auto"/>
        <w:ind w:firstLine="567"/>
        <w:jc w:val="both"/>
        <w:rPr>
          <w:rFonts w:ascii="GHEA Grapalat" w:hAnsi="GHEA Grapalat" w:cs="Sylfaen"/>
          <w:sz w:val="24"/>
          <w:szCs w:val="24"/>
          <w:shd w:val="clear" w:color="auto" w:fill="FFFFFF"/>
          <w:lang w:val="hy-AM"/>
        </w:rPr>
      </w:pPr>
    </w:p>
    <w:p w:rsidR="00E966CE" w:rsidRPr="00D63CFF" w:rsidRDefault="00E966CE" w:rsidP="00FC1373">
      <w:pPr>
        <w:pStyle w:val="Heading3"/>
      </w:pPr>
      <w:bookmarkStart w:id="593" w:name="_Toc496601479"/>
      <w:bookmarkStart w:id="594" w:name="_Toc11652895"/>
      <w:bookmarkStart w:id="595" w:name="_Toc19634995"/>
      <w:r w:rsidRPr="00D63CFF">
        <w:t xml:space="preserve">Հոդված </w:t>
      </w:r>
      <w:r w:rsidR="0023663D" w:rsidRPr="00D63CFF">
        <w:t>1</w:t>
      </w:r>
      <w:r w:rsidR="00A270B6" w:rsidRPr="00D63CFF">
        <w:t>59</w:t>
      </w:r>
      <w:r w:rsidR="008E7D8B" w:rsidRPr="00D63CFF">
        <w:t>.</w:t>
      </w:r>
      <w:r w:rsidRPr="00D63CFF">
        <w:t xml:space="preserve"> Հակաիրավական ոտնձգություն կատարած անձին բռնել</w:t>
      </w:r>
      <w:r w:rsidR="007F609C" w:rsidRPr="00D63CFF">
        <w:t>ու միջոցների սահմանազանցմամբ</w:t>
      </w:r>
      <w:r w:rsidRPr="00D63CFF">
        <w:t xml:space="preserve"> սպանությունը</w:t>
      </w:r>
      <w:bookmarkEnd w:id="593"/>
      <w:bookmarkEnd w:id="594"/>
      <w:bookmarkEnd w:id="595"/>
    </w:p>
    <w:p w:rsidR="00E966CE" w:rsidRPr="00D63CFF" w:rsidRDefault="00935E11" w:rsidP="00D95822">
      <w:pPr>
        <w:spacing w:line="360" w:lineRule="auto"/>
        <w:ind w:firstLine="567"/>
        <w:rPr>
          <w:rFonts w:ascii="GHEA Grapalat" w:hAnsi="GHEA Grapalat"/>
          <w:sz w:val="24"/>
          <w:szCs w:val="24"/>
          <w:lang w:val="hy-AM"/>
        </w:rPr>
      </w:pPr>
      <w:r w:rsidRPr="00D63CFF">
        <w:rPr>
          <w:rFonts w:ascii="GHEA Grapalat" w:hAnsi="GHEA Grapalat"/>
          <w:sz w:val="24"/>
          <w:szCs w:val="24"/>
          <w:lang w:val="hy-AM"/>
        </w:rPr>
        <w:t>1.</w:t>
      </w:r>
      <w:r w:rsidR="00E966CE" w:rsidRPr="00D63CFF">
        <w:rPr>
          <w:rFonts w:ascii="GHEA Grapalat" w:hAnsi="GHEA Grapalat"/>
          <w:sz w:val="24"/>
          <w:szCs w:val="24"/>
          <w:lang w:val="hy-AM"/>
        </w:rPr>
        <w:t>Սույն օրենսգրքով նախատեսված հակաիրավական ոտնձգություն կատարած անձին բռնել</w:t>
      </w:r>
      <w:r w:rsidR="007F609C" w:rsidRPr="00D63CFF">
        <w:rPr>
          <w:rFonts w:ascii="GHEA Grapalat" w:hAnsi="GHEA Grapalat"/>
          <w:sz w:val="24"/>
          <w:szCs w:val="24"/>
          <w:lang w:val="hy-AM"/>
        </w:rPr>
        <w:t>ու</w:t>
      </w:r>
      <w:r w:rsidR="00E642D5" w:rsidRPr="00D63CFF">
        <w:rPr>
          <w:rFonts w:ascii="GHEA Grapalat" w:hAnsi="GHEA Grapalat"/>
          <w:sz w:val="24"/>
          <w:szCs w:val="24"/>
          <w:lang w:val="hy-AM"/>
        </w:rPr>
        <w:t xml:space="preserve"> համար</w:t>
      </w:r>
      <w:r w:rsidR="00CD1858" w:rsidRPr="00D63CFF">
        <w:rPr>
          <w:rFonts w:ascii="GHEA Grapalat" w:hAnsi="GHEA Grapalat"/>
          <w:sz w:val="24"/>
          <w:szCs w:val="24"/>
          <w:lang w:val="hy-AM"/>
        </w:rPr>
        <w:t xml:space="preserve"> անհրաժեշտ</w:t>
      </w:r>
      <w:r w:rsidR="007F609C" w:rsidRPr="00D63CFF">
        <w:rPr>
          <w:rFonts w:ascii="GHEA Grapalat" w:hAnsi="GHEA Grapalat"/>
          <w:sz w:val="24"/>
          <w:szCs w:val="24"/>
          <w:lang w:val="hy-AM"/>
        </w:rPr>
        <w:t xml:space="preserve"> միջոցների սահմանազանցմամբ սպանությունը՝</w:t>
      </w:r>
    </w:p>
    <w:p w:rsidR="005131A1" w:rsidRPr="00D63CFF" w:rsidRDefault="007F609C" w:rsidP="005131A1">
      <w:pPr>
        <w:tabs>
          <w:tab w:val="left" w:pos="851"/>
        </w:tabs>
        <w:spacing w:line="360" w:lineRule="auto"/>
        <w:ind w:firstLine="567"/>
        <w:jc w:val="both"/>
        <w:rPr>
          <w:rFonts w:ascii="GHEA Grapalat" w:hAnsi="GHEA Grapalat" w:cs="Sylfaen"/>
          <w:sz w:val="24"/>
          <w:szCs w:val="24"/>
          <w:shd w:val="clear" w:color="auto" w:fill="FFFFFF"/>
          <w:lang w:val="hy-AM"/>
        </w:rPr>
      </w:pPr>
      <w:r w:rsidRPr="00D63CFF">
        <w:rPr>
          <w:rFonts w:ascii="GHEA Grapalat" w:hAnsi="GHEA Grapalat"/>
          <w:sz w:val="24"/>
          <w:szCs w:val="24"/>
          <w:lang w:val="hy-AM"/>
        </w:rPr>
        <w:t xml:space="preserve">պատժվում է </w:t>
      </w:r>
      <w:r w:rsidR="005131A1" w:rsidRPr="00D63CFF">
        <w:rPr>
          <w:rFonts w:ascii="GHEA Grapalat" w:hAnsi="GHEA Grapalat" w:cs="Sylfaen"/>
          <w:sz w:val="24"/>
          <w:szCs w:val="24"/>
          <w:shd w:val="clear" w:color="auto" w:fill="FFFFFF"/>
          <w:lang w:val="hy-AM"/>
        </w:rPr>
        <w:t xml:space="preserve">ազատազրկմամբ` </w:t>
      </w:r>
      <w:r w:rsidR="000C420A" w:rsidRPr="00D63CFF">
        <w:rPr>
          <w:rFonts w:ascii="GHEA Grapalat" w:hAnsi="GHEA Grapalat" w:cs="Sylfaen"/>
          <w:sz w:val="24"/>
          <w:szCs w:val="24"/>
          <w:shd w:val="clear" w:color="auto" w:fill="FFFFFF"/>
          <w:lang w:val="hy-AM"/>
        </w:rPr>
        <w:t>երկուսից</w:t>
      </w:r>
      <w:r w:rsidR="005131A1" w:rsidRPr="00D63CFF">
        <w:rPr>
          <w:rFonts w:ascii="GHEA Grapalat" w:hAnsi="GHEA Grapalat" w:cs="Sylfaen"/>
          <w:sz w:val="24"/>
          <w:szCs w:val="24"/>
          <w:shd w:val="clear" w:color="auto" w:fill="FFFFFF"/>
          <w:lang w:val="hy-AM"/>
        </w:rPr>
        <w:t xml:space="preserve"> հինգ տարի ժամկետով:</w:t>
      </w:r>
    </w:p>
    <w:p w:rsidR="007F609C" w:rsidRPr="00D63CFF" w:rsidRDefault="007F609C" w:rsidP="00E966CE">
      <w:pPr>
        <w:rPr>
          <w:rFonts w:ascii="GHEA Grapalat" w:hAnsi="GHEA Grapalat"/>
          <w:sz w:val="24"/>
          <w:szCs w:val="24"/>
          <w:lang w:val="hy-AM"/>
        </w:rPr>
      </w:pPr>
    </w:p>
    <w:p w:rsidR="000274D8" w:rsidRPr="00D63CFF" w:rsidRDefault="000274D8" w:rsidP="00FC1373">
      <w:pPr>
        <w:pStyle w:val="Heading3"/>
      </w:pPr>
      <w:bookmarkStart w:id="596" w:name="_Toc496601480"/>
      <w:bookmarkStart w:id="597" w:name="_Toc11652896"/>
      <w:bookmarkStart w:id="598" w:name="_Toc19634996"/>
      <w:r w:rsidRPr="00D63CFF">
        <w:t>Հոդված 1</w:t>
      </w:r>
      <w:r w:rsidR="00B44F4C" w:rsidRPr="00D63CFF">
        <w:t>6</w:t>
      </w:r>
      <w:r w:rsidR="004B753C" w:rsidRPr="00D63CFF">
        <w:rPr>
          <w:lang w:val="en-US"/>
        </w:rPr>
        <w:t>0</w:t>
      </w:r>
      <w:r w:rsidRPr="00D63CFF">
        <w:t xml:space="preserve">. </w:t>
      </w:r>
      <w:r w:rsidR="00FF3696" w:rsidRPr="00D63CFF">
        <w:t>Տուժողի</w:t>
      </w:r>
      <w:r w:rsidR="00ED4B7C" w:rsidRPr="00D63CFF">
        <w:t xml:space="preserve"> խնդրանքով</w:t>
      </w:r>
      <w:r w:rsidR="009076A4" w:rsidRPr="00D63CFF">
        <w:t xml:space="preserve"> </w:t>
      </w:r>
      <w:r w:rsidR="00ED4B7C" w:rsidRPr="00D63CFF">
        <w:t>սպանությունը</w:t>
      </w:r>
      <w:bookmarkEnd w:id="596"/>
      <w:bookmarkEnd w:id="597"/>
      <w:bookmarkEnd w:id="598"/>
    </w:p>
    <w:p w:rsidR="000274D8" w:rsidRPr="00D63CFF" w:rsidRDefault="0068266C" w:rsidP="0008322F">
      <w:pPr>
        <w:pStyle w:val="ListParagraph"/>
        <w:numPr>
          <w:ilvl w:val="1"/>
          <w:numId w:val="80"/>
        </w:numPr>
        <w:tabs>
          <w:tab w:val="clear" w:pos="644"/>
          <w:tab w:val="num" w:pos="0"/>
          <w:tab w:val="left" w:pos="851"/>
        </w:tabs>
        <w:spacing w:line="360" w:lineRule="auto"/>
        <w:ind w:left="0" w:firstLine="284"/>
        <w:jc w:val="both"/>
        <w:rPr>
          <w:rFonts w:ascii="GHEA Grapalat" w:hAnsi="GHEA Grapalat" w:cs="Sylfaen"/>
          <w:sz w:val="24"/>
          <w:szCs w:val="24"/>
          <w:lang w:val="hy-AM"/>
        </w:rPr>
      </w:pPr>
      <w:r w:rsidRPr="00D63CFF">
        <w:rPr>
          <w:rFonts w:ascii="GHEA Grapalat" w:hAnsi="GHEA Grapalat" w:cs="Sylfaen"/>
          <w:sz w:val="24"/>
          <w:szCs w:val="24"/>
          <w:lang w:val="hy-AM"/>
        </w:rPr>
        <w:t>Տասնչորս տարին լրացած ա</w:t>
      </w:r>
      <w:r w:rsidR="00ED4B7C" w:rsidRPr="00D63CFF">
        <w:rPr>
          <w:rFonts w:ascii="GHEA Grapalat" w:hAnsi="GHEA Grapalat" w:cs="Sylfaen"/>
          <w:sz w:val="24"/>
          <w:szCs w:val="24"/>
          <w:lang w:val="hy-AM"/>
        </w:rPr>
        <w:t>նձի սպանությունը նրա գիտակցված և կամովին արտահայտված</w:t>
      </w:r>
      <w:r w:rsidR="000274D8" w:rsidRPr="00D63CFF">
        <w:rPr>
          <w:rFonts w:ascii="GHEA Grapalat" w:hAnsi="GHEA Grapalat" w:cs="Sylfaen"/>
          <w:sz w:val="24"/>
          <w:szCs w:val="24"/>
          <w:lang w:val="hy-AM"/>
        </w:rPr>
        <w:t xml:space="preserve"> խնդրանքով</w:t>
      </w:r>
      <w:r w:rsidR="00ED4B7C" w:rsidRPr="00D63CFF">
        <w:rPr>
          <w:rFonts w:ascii="GHEA Grapalat" w:hAnsi="GHEA Grapalat" w:cs="Sylfaen"/>
          <w:sz w:val="24"/>
          <w:szCs w:val="24"/>
          <w:lang w:val="hy-AM"/>
        </w:rPr>
        <w:t>՝</w:t>
      </w:r>
      <w:r w:rsidR="000274D8" w:rsidRPr="00D63CFF">
        <w:rPr>
          <w:rFonts w:ascii="GHEA Grapalat" w:hAnsi="GHEA Grapalat" w:cs="Sylfaen"/>
          <w:sz w:val="24"/>
          <w:szCs w:val="24"/>
          <w:lang w:val="hy-AM"/>
        </w:rPr>
        <w:t xml:space="preserve"> նրան ֆիզիկական տառապանքից ազատելու նպատակով`</w:t>
      </w:r>
    </w:p>
    <w:p w:rsidR="000274D8" w:rsidRPr="00D63CFF" w:rsidRDefault="000274D8" w:rsidP="002D2773">
      <w:pPr>
        <w:tabs>
          <w:tab w:val="left" w:pos="851"/>
        </w:tabs>
        <w:spacing w:line="360" w:lineRule="auto"/>
        <w:ind w:firstLine="567"/>
        <w:jc w:val="both"/>
        <w:rPr>
          <w:rFonts w:ascii="GHEA Grapalat" w:hAnsi="GHEA Grapalat" w:cs="Sylfaen"/>
          <w:b/>
          <w:bCs/>
          <w:sz w:val="24"/>
          <w:szCs w:val="24"/>
          <w:lang w:val="hy-AM"/>
        </w:rPr>
      </w:pPr>
      <w:r w:rsidRPr="00D63CFF">
        <w:rPr>
          <w:rFonts w:ascii="GHEA Grapalat" w:hAnsi="GHEA Grapalat" w:cs="Sylfaen"/>
          <w:sz w:val="24"/>
          <w:szCs w:val="24"/>
          <w:shd w:val="clear" w:color="auto" w:fill="FFFFFF"/>
          <w:lang w:val="hy-AM"/>
        </w:rPr>
        <w:t xml:space="preserve">պատժվում է ազատազրկմամբ` </w:t>
      </w:r>
      <w:r w:rsidR="00F36A5B" w:rsidRPr="00D63CFF">
        <w:rPr>
          <w:rFonts w:ascii="GHEA Grapalat" w:hAnsi="GHEA Grapalat" w:cs="Sylfaen"/>
          <w:sz w:val="24"/>
          <w:szCs w:val="24"/>
          <w:shd w:val="clear" w:color="auto" w:fill="FFFFFF"/>
          <w:lang w:val="hy-AM"/>
        </w:rPr>
        <w:t>մեկից</w:t>
      </w:r>
      <w:r w:rsidR="00707E36"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shd w:val="clear" w:color="auto" w:fill="FFFFFF"/>
          <w:lang w:val="hy-AM"/>
        </w:rPr>
        <w:t xml:space="preserve"> հինգ տարի ժամկետով:</w:t>
      </w:r>
    </w:p>
    <w:p w:rsidR="000274D8" w:rsidRPr="00D63CFF" w:rsidRDefault="000274D8" w:rsidP="00FC1373">
      <w:pPr>
        <w:pStyle w:val="Heading3"/>
      </w:pPr>
      <w:bookmarkStart w:id="599" w:name="_Toc496601481"/>
      <w:bookmarkStart w:id="600" w:name="_Toc11652897"/>
      <w:bookmarkStart w:id="601" w:name="_Toc19634997"/>
      <w:r w:rsidRPr="00D63CFF">
        <w:t>Հոդված 16</w:t>
      </w:r>
      <w:r w:rsidR="004B753C" w:rsidRPr="00D63CFF">
        <w:rPr>
          <w:lang w:val="en-US"/>
        </w:rPr>
        <w:t>1</w:t>
      </w:r>
      <w:r w:rsidRPr="00D63CFF">
        <w:t>. Ինքնասպանության հասցնելը</w:t>
      </w:r>
      <w:bookmarkEnd w:id="599"/>
      <w:bookmarkEnd w:id="600"/>
      <w:bookmarkEnd w:id="601"/>
    </w:p>
    <w:p w:rsidR="000274D8" w:rsidRPr="00D63CFF" w:rsidRDefault="000274D8" w:rsidP="0068410C">
      <w:pPr>
        <w:numPr>
          <w:ilvl w:val="0"/>
          <w:numId w:val="82"/>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Սպառնալիքի, դաժան վերաբերմունքի</w:t>
      </w:r>
      <w:r w:rsidR="00A270B6" w:rsidRPr="00D63CFF">
        <w:rPr>
          <w:rFonts w:ascii="GHEA Grapalat" w:hAnsi="GHEA Grapalat" w:cs="Sylfaen"/>
          <w:sz w:val="24"/>
          <w:szCs w:val="24"/>
          <w:shd w:val="clear" w:color="auto" w:fill="FFFFFF"/>
          <w:lang w:val="hy-AM"/>
        </w:rPr>
        <w:t xml:space="preserve"> կամ</w:t>
      </w:r>
      <w:r w:rsidRPr="00D63CFF">
        <w:rPr>
          <w:rFonts w:ascii="GHEA Grapalat" w:hAnsi="GHEA Grapalat" w:cs="Sylfaen"/>
          <w:sz w:val="24"/>
          <w:szCs w:val="24"/>
          <w:shd w:val="clear" w:color="auto" w:fill="FFFFFF"/>
          <w:lang w:val="hy-AM"/>
        </w:rPr>
        <w:t xml:space="preserve"> արժանապատվությունը նվաստացնելու եղանակով անձին անզգուշությամբ ինքնասպանության կամ ինքնասպանության փորձի հասցնելը՝ </w:t>
      </w:r>
    </w:p>
    <w:p w:rsidR="000274D8" w:rsidRPr="00D63CFF" w:rsidRDefault="000274D8" w:rsidP="006F493B">
      <w:pPr>
        <w:tabs>
          <w:tab w:val="left" w:pos="851"/>
        </w:tabs>
        <w:spacing w:after="0" w:line="360" w:lineRule="auto"/>
        <w:ind w:left="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պատժվում է ազատության սահմանափակմամբ` առավելագույնը երկու տարի ժամկետով, կամ կարճաժամկետ ազատազրկմամբ` առավելագույնը մեկ ամիս ժամկետով, կամ ազատազրկմամբ` առավելագույնը երկու տարի ժամկետով:</w:t>
      </w:r>
    </w:p>
    <w:p w:rsidR="000274D8" w:rsidRPr="00D63CFF" w:rsidRDefault="000274D8" w:rsidP="0068410C">
      <w:pPr>
        <w:numPr>
          <w:ilvl w:val="0"/>
          <w:numId w:val="82"/>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w:t>
      </w:r>
      <w:r w:rsidRPr="00D63CFF">
        <w:rPr>
          <w:rFonts w:ascii="GHEA Grapalat" w:hAnsi="GHEA Grapalat" w:cs="Sylfaen"/>
          <w:sz w:val="24"/>
          <w:szCs w:val="24"/>
          <w:shd w:val="clear" w:color="auto" w:fill="FFFFFF"/>
          <w:lang w:val="hy-AM"/>
        </w:rPr>
        <w:t xml:space="preserve"> հանցանքը, որը կատարվել է` </w:t>
      </w:r>
    </w:p>
    <w:p w:rsidR="000274D8" w:rsidRPr="00D63CFF" w:rsidRDefault="000274D8" w:rsidP="0068410C">
      <w:pPr>
        <w:numPr>
          <w:ilvl w:val="0"/>
          <w:numId w:val="83"/>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անչափահասի նկատմամբ</w:t>
      </w:r>
      <w:r w:rsidR="00862EEA" w:rsidRPr="00D63CFF">
        <w:rPr>
          <w:rFonts w:ascii="GHEA Grapalat" w:hAnsi="GHEA Grapalat" w:cs="Sylfaen"/>
          <w:sz w:val="24"/>
          <w:szCs w:val="24"/>
          <w:lang w:val="en-US"/>
        </w:rPr>
        <w:t>,</w:t>
      </w:r>
    </w:p>
    <w:p w:rsidR="000274D8" w:rsidRPr="00D63CFF" w:rsidRDefault="000274D8" w:rsidP="0068410C">
      <w:pPr>
        <w:numPr>
          <w:ilvl w:val="0"/>
          <w:numId w:val="83"/>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lastRenderedPageBreak/>
        <w:t>հղի կնոջ նկատմամբ</w:t>
      </w:r>
      <w:r w:rsidR="00862EEA" w:rsidRPr="00D63CFF">
        <w:rPr>
          <w:rFonts w:ascii="GHEA Grapalat" w:hAnsi="GHEA Grapalat" w:cs="Sylfaen"/>
          <w:sz w:val="24"/>
          <w:szCs w:val="24"/>
          <w:lang w:val="en-US"/>
        </w:rPr>
        <w:t>,</w:t>
      </w:r>
    </w:p>
    <w:p w:rsidR="000274D8" w:rsidRPr="00D63CFF" w:rsidRDefault="000274D8" w:rsidP="0068410C">
      <w:pPr>
        <w:numPr>
          <w:ilvl w:val="0"/>
          <w:numId w:val="83"/>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հանցավորից նյութական կամ այլ կախվածության մեջ գտնվողի նկատմամբ</w:t>
      </w:r>
      <w:r w:rsidR="00862EEA" w:rsidRPr="00D63CFF">
        <w:rPr>
          <w:rFonts w:ascii="GHEA Grapalat" w:hAnsi="GHEA Grapalat" w:cs="Sylfaen"/>
          <w:sz w:val="24"/>
          <w:szCs w:val="24"/>
          <w:shd w:val="clear" w:color="auto" w:fill="FFFFFF"/>
        </w:rPr>
        <w:t xml:space="preserve"> </w:t>
      </w:r>
      <w:r w:rsidR="00862EEA" w:rsidRPr="00D63CFF">
        <w:rPr>
          <w:rFonts w:ascii="GHEA Grapalat" w:hAnsi="GHEA Grapalat" w:cs="Sylfaen"/>
          <w:sz w:val="24"/>
          <w:szCs w:val="24"/>
          <w:shd w:val="clear" w:color="auto" w:fill="FFFFFF"/>
          <w:lang w:val="en-US"/>
        </w:rPr>
        <w:t>կամ</w:t>
      </w:r>
    </w:p>
    <w:p w:rsidR="000274D8" w:rsidRPr="00D63CFF" w:rsidRDefault="000274D8" w:rsidP="0068410C">
      <w:pPr>
        <w:numPr>
          <w:ilvl w:val="0"/>
          <w:numId w:val="83"/>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հոգեկան խանգարում ունեցողի նկատմամբ`</w:t>
      </w:r>
    </w:p>
    <w:p w:rsidR="000274D8" w:rsidRPr="00D63CFF" w:rsidRDefault="000274D8" w:rsidP="002D2773">
      <w:pPr>
        <w:tabs>
          <w:tab w:val="left" w:pos="851"/>
        </w:tabs>
        <w:spacing w:line="360" w:lineRule="auto"/>
        <w:ind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պատժվում է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չորս տարի ժամկետով:</w:t>
      </w:r>
    </w:p>
    <w:p w:rsidR="000274D8" w:rsidRPr="00D63CFF" w:rsidRDefault="000274D8" w:rsidP="0068410C">
      <w:pPr>
        <w:numPr>
          <w:ilvl w:val="0"/>
          <w:numId w:val="82"/>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Սպառնալիքի, դաժան վերաբերմունքի</w:t>
      </w:r>
      <w:r w:rsidR="00A270B6" w:rsidRPr="00D63CFF">
        <w:rPr>
          <w:rFonts w:ascii="GHEA Grapalat" w:hAnsi="GHEA Grapalat" w:cs="Sylfaen"/>
          <w:sz w:val="24"/>
          <w:szCs w:val="24"/>
          <w:shd w:val="clear" w:color="auto" w:fill="FFFFFF"/>
        </w:rPr>
        <w:t xml:space="preserve"> </w:t>
      </w:r>
      <w:r w:rsidR="004B753C" w:rsidRPr="00D63CFF">
        <w:rPr>
          <w:rFonts w:ascii="GHEA Grapalat" w:hAnsi="GHEA Grapalat" w:cs="Sylfaen"/>
          <w:sz w:val="24"/>
          <w:szCs w:val="24"/>
          <w:shd w:val="clear" w:color="auto" w:fill="FFFFFF"/>
          <w:lang w:val="en-US"/>
        </w:rPr>
        <w:t>կամ</w:t>
      </w:r>
      <w:r w:rsidRPr="00D63CFF">
        <w:rPr>
          <w:rFonts w:ascii="GHEA Grapalat" w:hAnsi="GHEA Grapalat" w:cs="Sylfaen"/>
          <w:sz w:val="24"/>
          <w:szCs w:val="24"/>
          <w:shd w:val="clear" w:color="auto" w:fill="FFFFFF"/>
        </w:rPr>
        <w:t xml:space="preserve"> արժանապատվությունը նվաստացնելու եղանակով անձին դիտավորությամբ ինքնասպանության կամ ինքնասպանության փորձի հասցնելը, </w:t>
      </w:r>
      <w:r w:rsidRPr="00D63CFF">
        <w:rPr>
          <w:rFonts w:ascii="GHEA Grapalat" w:hAnsi="GHEA Grapalat" w:cs="Sylfaen"/>
          <w:sz w:val="24"/>
          <w:szCs w:val="24"/>
          <w:shd w:val="clear" w:color="auto" w:fill="FFFFFF"/>
          <w:lang w:val="en-US"/>
        </w:rPr>
        <w:t>եթե</w:t>
      </w:r>
      <w:r w:rsidR="00805EC3" w:rsidRPr="00D63CFF">
        <w:rPr>
          <w:rFonts w:ascii="GHEA Grapalat" w:hAnsi="GHEA Grapalat" w:cs="Sylfaen"/>
          <w:sz w:val="24"/>
          <w:szCs w:val="24"/>
          <w:shd w:val="clear" w:color="auto" w:fill="FFFFFF"/>
        </w:rPr>
        <w:t xml:space="preserve"> </w:t>
      </w:r>
      <w:r w:rsidR="00805EC3" w:rsidRPr="00D63CFF">
        <w:rPr>
          <w:rFonts w:ascii="GHEA Grapalat" w:hAnsi="GHEA Grapalat" w:cs="Sylfaen"/>
          <w:sz w:val="24"/>
          <w:szCs w:val="24"/>
          <w:shd w:val="clear" w:color="auto" w:fill="FFFFFF"/>
          <w:lang w:val="en-US"/>
        </w:rPr>
        <w:t>հանցավորը</w:t>
      </w:r>
      <w:r w:rsidR="00805EC3" w:rsidRPr="00D63CFF">
        <w:rPr>
          <w:rFonts w:ascii="GHEA Grapalat" w:hAnsi="GHEA Grapalat" w:cs="Sylfaen"/>
          <w:sz w:val="24"/>
          <w:szCs w:val="24"/>
          <w:shd w:val="clear" w:color="auto" w:fill="FFFFFF"/>
        </w:rPr>
        <w:t xml:space="preserve"> </w:t>
      </w:r>
      <w:r w:rsidR="00805EC3" w:rsidRPr="00D63CFF">
        <w:rPr>
          <w:rFonts w:ascii="GHEA Grapalat" w:hAnsi="GHEA Grapalat" w:cs="Sylfaen"/>
          <w:sz w:val="24"/>
          <w:szCs w:val="24"/>
          <w:shd w:val="clear" w:color="auto" w:fill="FFFFFF"/>
          <w:lang w:val="en-US"/>
        </w:rPr>
        <w:t>գիտակցել</w:t>
      </w:r>
      <w:r w:rsidR="00805EC3" w:rsidRPr="00D63CFF">
        <w:rPr>
          <w:rFonts w:ascii="GHEA Grapalat" w:hAnsi="GHEA Grapalat" w:cs="Sylfaen"/>
          <w:sz w:val="24"/>
          <w:szCs w:val="24"/>
          <w:shd w:val="clear" w:color="auto" w:fill="FFFFFF"/>
        </w:rPr>
        <w:t xml:space="preserve"> </w:t>
      </w:r>
      <w:r w:rsidR="00805EC3" w:rsidRPr="00D63CFF">
        <w:rPr>
          <w:rFonts w:ascii="GHEA Grapalat" w:hAnsi="GHEA Grapalat" w:cs="Sylfaen"/>
          <w:sz w:val="24"/>
          <w:szCs w:val="24"/>
          <w:shd w:val="clear" w:color="auto" w:fill="FFFFFF"/>
          <w:lang w:val="en-US"/>
        </w:rPr>
        <w:t>է</w:t>
      </w:r>
      <w:r w:rsidR="00805EC3" w:rsidRPr="00D63CFF">
        <w:rPr>
          <w:rFonts w:ascii="GHEA Grapalat" w:hAnsi="GHEA Grapalat" w:cs="Sylfaen"/>
          <w:sz w:val="24"/>
          <w:szCs w:val="24"/>
          <w:shd w:val="clear" w:color="auto" w:fill="FFFFFF"/>
        </w:rPr>
        <w:t xml:space="preserve">, </w:t>
      </w:r>
      <w:r w:rsidR="00805EC3" w:rsidRPr="00D63CFF">
        <w:rPr>
          <w:rFonts w:ascii="GHEA Grapalat" w:hAnsi="GHEA Grapalat" w:cs="Sylfaen"/>
          <w:sz w:val="24"/>
          <w:szCs w:val="24"/>
          <w:shd w:val="clear" w:color="auto" w:fill="FFFFFF"/>
          <w:lang w:val="en-US"/>
        </w:rPr>
        <w:t>որ</w:t>
      </w:r>
      <w:r w:rsidRPr="00D63CFF">
        <w:rPr>
          <w:rFonts w:ascii="GHEA Grapalat" w:hAnsi="GHEA Grapalat" w:cs="Sylfaen"/>
          <w:sz w:val="24"/>
          <w:szCs w:val="24"/>
          <w:shd w:val="clear" w:color="auto" w:fill="FFFFFF"/>
        </w:rPr>
        <w:t xml:space="preserve"> </w:t>
      </w:r>
      <w:r w:rsidR="00200064" w:rsidRPr="00D63CFF">
        <w:rPr>
          <w:rFonts w:ascii="GHEA Grapalat" w:hAnsi="GHEA Grapalat" w:cs="Sylfaen"/>
          <w:sz w:val="24"/>
          <w:szCs w:val="24"/>
          <w:lang w:val="en-US"/>
        </w:rPr>
        <w:t>անձը</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զրկված</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չ</w:t>
      </w:r>
      <w:r w:rsidR="00573D33" w:rsidRPr="00D63CFF">
        <w:rPr>
          <w:rFonts w:ascii="GHEA Grapalat" w:hAnsi="GHEA Grapalat" w:cs="Sylfaen"/>
          <w:sz w:val="24"/>
          <w:szCs w:val="24"/>
          <w:shd w:val="clear" w:color="auto" w:fill="FFFFFF"/>
          <w:lang w:val="en-US"/>
        </w:rPr>
        <w:t>է</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իր</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արարքը</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գիտակցելու</w:t>
      </w:r>
      <w:r w:rsidR="00095524" w:rsidRPr="00D63CFF">
        <w:rPr>
          <w:rFonts w:ascii="GHEA Grapalat" w:hAnsi="GHEA Grapalat" w:cs="Sylfaen"/>
          <w:sz w:val="24"/>
          <w:szCs w:val="24"/>
          <w:shd w:val="clear" w:color="auto" w:fill="FFFFFF"/>
        </w:rPr>
        <w:t xml:space="preserve"> </w:t>
      </w:r>
      <w:r w:rsidR="00AA3450" w:rsidRPr="00D63CFF">
        <w:rPr>
          <w:rFonts w:ascii="GHEA Grapalat" w:hAnsi="GHEA Grapalat" w:cs="Sylfaen"/>
          <w:sz w:val="24"/>
          <w:szCs w:val="24"/>
          <w:shd w:val="clear" w:color="auto" w:fill="FFFFFF"/>
          <w:lang w:val="en-US"/>
        </w:rPr>
        <w:t>կամ</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իր</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կամքով</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գործելու</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հնարավորությունից</w:t>
      </w:r>
      <w:r w:rsidR="004B753C" w:rsidRPr="00D63CFF">
        <w:rPr>
          <w:rFonts w:ascii="GHEA Grapalat" w:hAnsi="GHEA Grapalat" w:cs="Sylfaen"/>
          <w:sz w:val="24"/>
          <w:szCs w:val="24"/>
          <w:shd w:val="clear" w:color="auto" w:fill="FFFFFF"/>
          <w:lang w:val="en-US"/>
        </w:rPr>
        <w:t>՝</w:t>
      </w:r>
    </w:p>
    <w:p w:rsidR="000274D8" w:rsidRPr="00D63CFF" w:rsidRDefault="000274D8" w:rsidP="00D51B65">
      <w:pPr>
        <w:tabs>
          <w:tab w:val="left" w:pos="851"/>
        </w:tabs>
        <w:spacing w:line="360" w:lineRule="auto"/>
        <w:ind w:firstLine="567"/>
        <w:rPr>
          <w:rFonts w:ascii="GHEA Grapalat" w:hAnsi="GHEA Grapalat" w:cs="Sylfaen"/>
          <w:sz w:val="24"/>
          <w:szCs w:val="24"/>
        </w:rPr>
      </w:pPr>
      <w:r w:rsidRPr="00D63CFF">
        <w:rPr>
          <w:rFonts w:ascii="GHEA Grapalat" w:hAnsi="GHEA Grapalat" w:cs="Sylfaen"/>
          <w:sz w:val="24"/>
          <w:szCs w:val="24"/>
          <w:shd w:val="clear" w:color="auto" w:fill="FFFFFF"/>
        </w:rPr>
        <w:t>պատժվում է ազատազրկմամբ` չորսից ութ տարի ժամկետով:</w:t>
      </w:r>
    </w:p>
    <w:p w:rsidR="000274D8" w:rsidRPr="00D63CFF" w:rsidRDefault="000274D8" w:rsidP="0068410C">
      <w:pPr>
        <w:numPr>
          <w:ilvl w:val="0"/>
          <w:numId w:val="82"/>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Սույն հոդվածի երրորդ մասով նախատեսված</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հանցանք</w:t>
      </w:r>
      <w:r w:rsidRPr="00D63CFF">
        <w:rPr>
          <w:rFonts w:ascii="GHEA Grapalat" w:hAnsi="GHEA Grapalat" w:cs="Sylfaen"/>
          <w:sz w:val="24"/>
          <w:szCs w:val="24"/>
          <w:shd w:val="clear" w:color="auto" w:fill="FFFFFF"/>
        </w:rPr>
        <w:t xml:space="preserve">ը, որը կատարվել է` </w:t>
      </w:r>
    </w:p>
    <w:p w:rsidR="000274D8" w:rsidRPr="00D63CFF" w:rsidRDefault="000274D8" w:rsidP="0068410C">
      <w:pPr>
        <w:numPr>
          <w:ilvl w:val="0"/>
          <w:numId w:val="84"/>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անչափահասի նկատմամբ</w:t>
      </w:r>
      <w:r w:rsidR="00862EEA" w:rsidRPr="00D63CFF">
        <w:rPr>
          <w:rFonts w:ascii="GHEA Grapalat" w:hAnsi="GHEA Grapalat" w:cs="Sylfaen"/>
          <w:sz w:val="24"/>
          <w:szCs w:val="24"/>
          <w:lang w:val="en-US"/>
        </w:rPr>
        <w:t>,</w:t>
      </w:r>
    </w:p>
    <w:p w:rsidR="000274D8" w:rsidRPr="00D63CFF" w:rsidRDefault="000274D8" w:rsidP="0068410C">
      <w:pPr>
        <w:numPr>
          <w:ilvl w:val="0"/>
          <w:numId w:val="84"/>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հղի կնոջ նկատմամբ</w:t>
      </w:r>
      <w:r w:rsidR="00862EEA" w:rsidRPr="00D63CFF">
        <w:rPr>
          <w:rFonts w:ascii="GHEA Grapalat" w:hAnsi="GHEA Grapalat" w:cs="Sylfaen"/>
          <w:sz w:val="24"/>
          <w:szCs w:val="24"/>
          <w:lang w:val="en-US"/>
        </w:rPr>
        <w:t>,</w:t>
      </w:r>
    </w:p>
    <w:p w:rsidR="000274D8" w:rsidRPr="00D63CFF" w:rsidRDefault="000274D8" w:rsidP="0068410C">
      <w:pPr>
        <w:numPr>
          <w:ilvl w:val="0"/>
          <w:numId w:val="84"/>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հանցավորից նյութական կամ այլ կախվածության մեջ գտնվողի նկատմամբ</w:t>
      </w:r>
      <w:r w:rsidR="00862EEA" w:rsidRPr="00D63CFF">
        <w:rPr>
          <w:rFonts w:ascii="GHEA Grapalat" w:hAnsi="GHEA Grapalat" w:cs="Sylfaen"/>
          <w:sz w:val="24"/>
          <w:szCs w:val="24"/>
          <w:shd w:val="clear" w:color="auto" w:fill="FFFFFF"/>
        </w:rPr>
        <w:t>,</w:t>
      </w:r>
    </w:p>
    <w:p w:rsidR="000274D8" w:rsidRPr="00D63CFF" w:rsidRDefault="000274D8" w:rsidP="0068410C">
      <w:pPr>
        <w:numPr>
          <w:ilvl w:val="0"/>
          <w:numId w:val="84"/>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շահադիտական դրդումներով</w:t>
      </w:r>
      <w:r w:rsidR="00862EEA" w:rsidRPr="00D63CFF">
        <w:rPr>
          <w:rFonts w:ascii="GHEA Grapalat" w:hAnsi="GHEA Grapalat" w:cs="Sylfaen"/>
          <w:sz w:val="24"/>
          <w:szCs w:val="24"/>
          <w:lang w:val="en-US"/>
        </w:rPr>
        <w:t>,</w:t>
      </w:r>
    </w:p>
    <w:p w:rsidR="000274D8" w:rsidRPr="00D63CFF" w:rsidRDefault="000274D8" w:rsidP="0068410C">
      <w:pPr>
        <w:numPr>
          <w:ilvl w:val="0"/>
          <w:numId w:val="84"/>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հոգեկան խանգարում ունեցողի նկատմամբ</w:t>
      </w:r>
      <w:r w:rsidR="00862EEA" w:rsidRPr="00D63CFF">
        <w:rPr>
          <w:rFonts w:ascii="GHEA Grapalat" w:hAnsi="GHEA Grapalat" w:cs="Sylfaen"/>
          <w:sz w:val="24"/>
          <w:szCs w:val="24"/>
          <w:shd w:val="clear" w:color="auto" w:fill="FFFFFF"/>
          <w:lang w:val="en-US"/>
        </w:rPr>
        <w:t xml:space="preserve"> կամ</w:t>
      </w:r>
    </w:p>
    <w:p w:rsidR="000274D8" w:rsidRPr="00D63CFF" w:rsidRDefault="000274D8" w:rsidP="0068410C">
      <w:pPr>
        <w:numPr>
          <w:ilvl w:val="0"/>
          <w:numId w:val="84"/>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մի խումբ անձանց կողմից նախնական համաձայնությամբ՝</w:t>
      </w:r>
    </w:p>
    <w:p w:rsidR="000274D8" w:rsidRPr="00D63CFF" w:rsidRDefault="000274D8" w:rsidP="00D51B65">
      <w:pPr>
        <w:tabs>
          <w:tab w:val="left" w:pos="851"/>
        </w:tabs>
        <w:spacing w:line="360" w:lineRule="auto"/>
        <w:ind w:firstLine="567"/>
        <w:rPr>
          <w:rFonts w:ascii="GHEA Grapalat" w:hAnsi="GHEA Grapalat" w:cs="Sylfaen"/>
          <w:sz w:val="24"/>
          <w:szCs w:val="24"/>
        </w:rPr>
      </w:pPr>
      <w:r w:rsidRPr="00D63CFF">
        <w:rPr>
          <w:rFonts w:ascii="GHEA Grapalat" w:hAnsi="GHEA Grapalat" w:cs="Sylfaen"/>
          <w:sz w:val="24"/>
          <w:szCs w:val="24"/>
          <w:shd w:val="clear" w:color="auto" w:fill="FFFFFF"/>
        </w:rPr>
        <w:t>պատժվում է ազատազրկմամբ` վեցից տասը տարի ժամկետով:</w:t>
      </w:r>
    </w:p>
    <w:p w:rsidR="000274D8" w:rsidRPr="00D63CFF" w:rsidRDefault="000274D8" w:rsidP="00FC1373">
      <w:pPr>
        <w:pStyle w:val="Heading3"/>
        <w:rPr>
          <w:lang w:val="ru-RU"/>
        </w:rPr>
      </w:pPr>
      <w:bookmarkStart w:id="602" w:name="_Toc496601482"/>
      <w:bookmarkStart w:id="603" w:name="_Toc11652898"/>
      <w:bookmarkStart w:id="604" w:name="_Toc19634998"/>
      <w:r w:rsidRPr="00D63CFF">
        <w:t>Հոդված</w:t>
      </w:r>
      <w:r w:rsidRPr="00D63CFF">
        <w:rPr>
          <w:lang w:val="ru-RU"/>
        </w:rPr>
        <w:t xml:space="preserve"> 16</w:t>
      </w:r>
      <w:r w:rsidR="00A270B6" w:rsidRPr="00D63CFF">
        <w:rPr>
          <w:lang w:val="ru-RU"/>
        </w:rPr>
        <w:t>2</w:t>
      </w:r>
      <w:r w:rsidRPr="00D63CFF">
        <w:rPr>
          <w:lang w:val="ru-RU"/>
        </w:rPr>
        <w:t xml:space="preserve">. </w:t>
      </w:r>
      <w:r w:rsidRPr="00D63CFF">
        <w:t>Ինքնասպանության</w:t>
      </w:r>
      <w:r w:rsidRPr="00D63CFF">
        <w:rPr>
          <w:lang w:val="ru-RU"/>
        </w:rPr>
        <w:t xml:space="preserve"> </w:t>
      </w:r>
      <w:r w:rsidRPr="00D63CFF">
        <w:t>հակելը</w:t>
      </w:r>
      <w:bookmarkEnd w:id="602"/>
      <w:bookmarkEnd w:id="603"/>
      <w:bookmarkEnd w:id="604"/>
    </w:p>
    <w:p w:rsidR="000274D8" w:rsidRPr="00D63CFF" w:rsidRDefault="000274D8" w:rsidP="007D60C0">
      <w:pPr>
        <w:tabs>
          <w:tab w:val="left" w:pos="851"/>
        </w:tabs>
        <w:spacing w:after="0" w:line="360" w:lineRule="auto"/>
        <w:jc w:val="both"/>
        <w:rPr>
          <w:rFonts w:ascii="GHEA Grapalat" w:hAnsi="GHEA Grapalat" w:cs="Sylfaen"/>
          <w:sz w:val="24"/>
          <w:szCs w:val="24"/>
        </w:rPr>
      </w:pPr>
      <w:r w:rsidRPr="00D63CFF">
        <w:rPr>
          <w:rFonts w:ascii="GHEA Grapalat" w:hAnsi="GHEA Grapalat" w:cs="Sylfaen"/>
          <w:sz w:val="24"/>
          <w:szCs w:val="24"/>
          <w:shd w:val="clear" w:color="auto" w:fill="FFFFFF"/>
        </w:rPr>
        <w:tab/>
        <w:t>1. Հորդորելու,</w:t>
      </w:r>
      <w:r w:rsidR="008936B2" w:rsidRPr="00D63CFF">
        <w:rPr>
          <w:rFonts w:ascii="GHEA Grapalat" w:hAnsi="GHEA Grapalat" w:cs="Sylfaen"/>
          <w:sz w:val="24"/>
          <w:szCs w:val="24"/>
          <w:shd w:val="clear" w:color="auto" w:fill="FFFFFF"/>
        </w:rPr>
        <w:t xml:space="preserve"> </w:t>
      </w:r>
      <w:r w:rsidR="008936B2" w:rsidRPr="00D63CFF">
        <w:rPr>
          <w:rFonts w:ascii="GHEA Grapalat" w:hAnsi="GHEA Grapalat" w:cs="Sylfaen"/>
          <w:sz w:val="24"/>
          <w:szCs w:val="24"/>
          <w:shd w:val="clear" w:color="auto" w:fill="FFFFFF"/>
          <w:lang w:val="en-US"/>
        </w:rPr>
        <w:t>համոզելու</w:t>
      </w:r>
      <w:r w:rsidR="008936B2" w:rsidRPr="00D63CFF">
        <w:rPr>
          <w:rFonts w:ascii="GHEA Grapalat" w:hAnsi="GHEA Grapalat" w:cs="Sylfaen"/>
          <w:sz w:val="24"/>
          <w:szCs w:val="24"/>
          <w:shd w:val="clear" w:color="auto" w:fill="FFFFFF"/>
        </w:rPr>
        <w:t xml:space="preserve"> </w:t>
      </w:r>
      <w:r w:rsidR="008936B2" w:rsidRPr="00D63CFF">
        <w:rPr>
          <w:rFonts w:ascii="GHEA Grapalat" w:hAnsi="GHEA Grapalat" w:cs="Sylfaen"/>
          <w:sz w:val="24"/>
          <w:szCs w:val="24"/>
          <w:shd w:val="clear" w:color="auto" w:fill="FFFFFF"/>
          <w:lang w:val="en-US"/>
        </w:rPr>
        <w:t>կամ</w:t>
      </w:r>
      <w:r w:rsidRPr="00D63CFF">
        <w:rPr>
          <w:rFonts w:ascii="GHEA Grapalat" w:hAnsi="GHEA Grapalat" w:cs="Sylfaen"/>
          <w:sz w:val="24"/>
          <w:szCs w:val="24"/>
          <w:shd w:val="clear" w:color="auto" w:fill="FFFFFF"/>
        </w:rPr>
        <w:t xml:space="preserve"> խաբեության միջոցով անձի մեջ ինքնասպանություն գործելու վճռականություն հարուցելը, եթե անձն ինքնասպանություն կամ ինքնասպանության փորձ է կատարել,</w:t>
      </w:r>
      <w:r w:rsidR="0052548A" w:rsidRPr="00D63CFF">
        <w:rPr>
          <w:rFonts w:ascii="GHEA Grapalat" w:hAnsi="GHEA Grapalat" w:cs="Sylfaen"/>
          <w:sz w:val="24"/>
          <w:szCs w:val="24"/>
          <w:shd w:val="clear" w:color="auto" w:fill="FFFFFF"/>
        </w:rPr>
        <w:t xml:space="preserve"> </w:t>
      </w:r>
      <w:r w:rsidR="0052548A" w:rsidRPr="00D63CFF">
        <w:rPr>
          <w:rFonts w:ascii="GHEA Grapalat" w:hAnsi="GHEA Grapalat" w:cs="Sylfaen"/>
          <w:sz w:val="24"/>
          <w:szCs w:val="24"/>
          <w:shd w:val="clear" w:color="auto" w:fill="FFFFFF"/>
          <w:lang w:val="en-US"/>
        </w:rPr>
        <w:t>և</w:t>
      </w:r>
      <w:r w:rsidRPr="00D63CFF">
        <w:rPr>
          <w:rFonts w:ascii="GHEA Grapalat" w:hAnsi="GHEA Grapalat" w:cs="Sylfaen"/>
          <w:sz w:val="24"/>
          <w:szCs w:val="24"/>
          <w:shd w:val="clear" w:color="auto" w:fill="FFFFFF"/>
        </w:rPr>
        <w:t xml:space="preserve"> </w:t>
      </w:r>
      <w:r w:rsidR="0052548A" w:rsidRPr="00D63CFF">
        <w:rPr>
          <w:rFonts w:ascii="GHEA Grapalat" w:hAnsi="GHEA Grapalat" w:cs="Sylfaen"/>
          <w:sz w:val="24"/>
          <w:szCs w:val="24"/>
          <w:shd w:val="clear" w:color="auto" w:fill="FFFFFF"/>
          <w:lang w:val="en-US"/>
        </w:rPr>
        <w:t>եթե</w:t>
      </w:r>
      <w:r w:rsidR="0052548A" w:rsidRPr="00D63CFF">
        <w:rPr>
          <w:rFonts w:ascii="GHEA Grapalat" w:hAnsi="GHEA Grapalat" w:cs="Sylfaen"/>
          <w:sz w:val="24"/>
          <w:szCs w:val="24"/>
          <w:shd w:val="clear" w:color="auto" w:fill="FFFFFF"/>
        </w:rPr>
        <w:t xml:space="preserve"> </w:t>
      </w:r>
      <w:r w:rsidR="0052548A" w:rsidRPr="00D63CFF">
        <w:rPr>
          <w:rFonts w:ascii="GHEA Grapalat" w:hAnsi="GHEA Grapalat" w:cs="Sylfaen"/>
          <w:sz w:val="24"/>
          <w:szCs w:val="24"/>
          <w:shd w:val="clear" w:color="auto" w:fill="FFFFFF"/>
          <w:lang w:val="en-US"/>
        </w:rPr>
        <w:t>հանցավորը</w:t>
      </w:r>
      <w:r w:rsidR="0052548A" w:rsidRPr="00D63CFF">
        <w:rPr>
          <w:rFonts w:ascii="GHEA Grapalat" w:hAnsi="GHEA Grapalat" w:cs="Sylfaen"/>
          <w:sz w:val="24"/>
          <w:szCs w:val="24"/>
          <w:shd w:val="clear" w:color="auto" w:fill="FFFFFF"/>
        </w:rPr>
        <w:t xml:space="preserve"> </w:t>
      </w:r>
      <w:r w:rsidR="0052548A" w:rsidRPr="00D63CFF">
        <w:rPr>
          <w:rFonts w:ascii="GHEA Grapalat" w:hAnsi="GHEA Grapalat" w:cs="Sylfaen"/>
          <w:sz w:val="24"/>
          <w:szCs w:val="24"/>
          <w:shd w:val="clear" w:color="auto" w:fill="FFFFFF"/>
          <w:lang w:val="en-US"/>
        </w:rPr>
        <w:t>գիտակցել</w:t>
      </w:r>
      <w:r w:rsidR="0052548A" w:rsidRPr="00D63CFF">
        <w:rPr>
          <w:rFonts w:ascii="GHEA Grapalat" w:hAnsi="GHEA Grapalat" w:cs="Sylfaen"/>
          <w:sz w:val="24"/>
          <w:szCs w:val="24"/>
          <w:shd w:val="clear" w:color="auto" w:fill="FFFFFF"/>
        </w:rPr>
        <w:t xml:space="preserve"> </w:t>
      </w:r>
      <w:r w:rsidR="0052548A" w:rsidRPr="00D63CFF">
        <w:rPr>
          <w:rFonts w:ascii="GHEA Grapalat" w:hAnsi="GHEA Grapalat" w:cs="Sylfaen"/>
          <w:sz w:val="24"/>
          <w:szCs w:val="24"/>
          <w:shd w:val="clear" w:color="auto" w:fill="FFFFFF"/>
          <w:lang w:val="en-US"/>
        </w:rPr>
        <w:t>է</w:t>
      </w:r>
      <w:r w:rsidR="0052548A" w:rsidRPr="00D63CFF">
        <w:rPr>
          <w:rFonts w:ascii="GHEA Grapalat" w:hAnsi="GHEA Grapalat" w:cs="Sylfaen"/>
          <w:sz w:val="24"/>
          <w:szCs w:val="24"/>
          <w:shd w:val="clear" w:color="auto" w:fill="FFFFFF"/>
        </w:rPr>
        <w:t xml:space="preserve">, </w:t>
      </w:r>
      <w:r w:rsidR="0052548A" w:rsidRPr="00D63CFF">
        <w:rPr>
          <w:rFonts w:ascii="GHEA Grapalat" w:hAnsi="GHEA Grapalat" w:cs="Sylfaen"/>
          <w:sz w:val="24"/>
          <w:szCs w:val="24"/>
          <w:shd w:val="clear" w:color="auto" w:fill="FFFFFF"/>
          <w:lang w:val="en-US"/>
        </w:rPr>
        <w:t>որ</w:t>
      </w:r>
      <w:r w:rsidR="0052548A" w:rsidRPr="00D63CFF">
        <w:rPr>
          <w:rFonts w:ascii="GHEA Grapalat" w:hAnsi="GHEA Grapalat" w:cs="Sylfaen"/>
          <w:sz w:val="24"/>
          <w:szCs w:val="24"/>
          <w:shd w:val="clear" w:color="auto" w:fill="FFFFFF"/>
        </w:rPr>
        <w:t xml:space="preserve"> </w:t>
      </w:r>
      <w:r w:rsidR="00E058A2" w:rsidRPr="00D63CFF">
        <w:rPr>
          <w:rFonts w:ascii="GHEA Grapalat" w:hAnsi="GHEA Grapalat" w:cs="Sylfaen"/>
          <w:sz w:val="24"/>
          <w:szCs w:val="24"/>
          <w:shd w:val="clear" w:color="auto" w:fill="FFFFFF"/>
          <w:lang w:val="en-US"/>
        </w:rPr>
        <w:t>անձը</w:t>
      </w:r>
      <w:r w:rsidR="0052548A" w:rsidRPr="00D63CFF">
        <w:rPr>
          <w:rFonts w:ascii="GHEA Grapalat" w:hAnsi="GHEA Grapalat" w:cs="Sylfaen"/>
          <w:sz w:val="24"/>
          <w:szCs w:val="24"/>
          <w:shd w:val="clear" w:color="auto" w:fill="FFFFFF"/>
        </w:rPr>
        <w:t xml:space="preserve"> </w:t>
      </w:r>
      <w:r w:rsidR="0052548A" w:rsidRPr="00D63CFF">
        <w:rPr>
          <w:rFonts w:ascii="GHEA Grapalat" w:hAnsi="GHEA Grapalat" w:cs="Sylfaen"/>
          <w:sz w:val="24"/>
          <w:szCs w:val="24"/>
          <w:shd w:val="clear" w:color="auto" w:fill="FFFFFF"/>
          <w:lang w:val="en-US"/>
        </w:rPr>
        <w:t>զրկված</w:t>
      </w:r>
      <w:r w:rsidR="0052548A" w:rsidRPr="00D63CFF">
        <w:rPr>
          <w:rFonts w:ascii="GHEA Grapalat" w:hAnsi="GHEA Grapalat" w:cs="Sylfaen"/>
          <w:sz w:val="24"/>
          <w:szCs w:val="24"/>
          <w:shd w:val="clear" w:color="auto" w:fill="FFFFFF"/>
        </w:rPr>
        <w:t xml:space="preserve"> </w:t>
      </w:r>
      <w:r w:rsidR="0052548A" w:rsidRPr="00D63CFF">
        <w:rPr>
          <w:rFonts w:ascii="GHEA Grapalat" w:hAnsi="GHEA Grapalat" w:cs="Sylfaen"/>
          <w:sz w:val="24"/>
          <w:szCs w:val="24"/>
          <w:shd w:val="clear" w:color="auto" w:fill="FFFFFF"/>
          <w:lang w:val="en-US"/>
        </w:rPr>
        <w:t>չ</w:t>
      </w:r>
      <w:r w:rsidR="00573D33" w:rsidRPr="00D63CFF">
        <w:rPr>
          <w:rFonts w:ascii="GHEA Grapalat" w:hAnsi="GHEA Grapalat" w:cs="Sylfaen"/>
          <w:sz w:val="24"/>
          <w:szCs w:val="24"/>
          <w:shd w:val="clear" w:color="auto" w:fill="FFFFFF"/>
          <w:lang w:val="en-US"/>
        </w:rPr>
        <w:t>է</w:t>
      </w:r>
      <w:r w:rsidR="0052548A"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իր</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արարքը</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գիտակցելու</w:t>
      </w:r>
      <w:r w:rsidRPr="00D63CFF">
        <w:rPr>
          <w:rFonts w:ascii="GHEA Grapalat" w:hAnsi="GHEA Grapalat" w:cs="Sylfaen"/>
          <w:sz w:val="24"/>
          <w:szCs w:val="24"/>
          <w:shd w:val="clear" w:color="auto" w:fill="FFFFFF"/>
        </w:rPr>
        <w:t xml:space="preserve"> </w:t>
      </w:r>
      <w:r w:rsidR="00AA3450" w:rsidRPr="00D63CFF">
        <w:rPr>
          <w:rFonts w:ascii="GHEA Grapalat" w:hAnsi="GHEA Grapalat" w:cs="Sylfaen"/>
          <w:sz w:val="24"/>
          <w:szCs w:val="24"/>
          <w:shd w:val="clear" w:color="auto" w:fill="FFFFFF"/>
          <w:lang w:val="en-US"/>
        </w:rPr>
        <w:t>կամ</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իր</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կամքով</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գործելու</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հնարավորությունից</w:t>
      </w:r>
      <w:r w:rsidR="004B753C" w:rsidRPr="00D63CFF">
        <w:rPr>
          <w:rFonts w:ascii="GHEA Grapalat" w:hAnsi="GHEA Grapalat" w:cs="Sylfaen"/>
          <w:sz w:val="24"/>
          <w:szCs w:val="24"/>
          <w:shd w:val="clear" w:color="auto" w:fill="FFFFFF"/>
          <w:lang w:val="en-US"/>
        </w:rPr>
        <w:t>՝</w:t>
      </w:r>
    </w:p>
    <w:p w:rsidR="000274D8" w:rsidRPr="00D63CFF" w:rsidRDefault="000274D8" w:rsidP="00A13839">
      <w:pPr>
        <w:tabs>
          <w:tab w:val="left" w:pos="851"/>
        </w:tabs>
        <w:spacing w:line="360" w:lineRule="auto"/>
        <w:ind w:firstLine="567"/>
        <w:jc w:val="both"/>
        <w:rPr>
          <w:rFonts w:ascii="GHEA Grapalat" w:hAnsi="GHEA Grapalat" w:cs="Sylfaen"/>
          <w:sz w:val="24"/>
          <w:szCs w:val="24"/>
        </w:rPr>
      </w:pPr>
      <w:r w:rsidRPr="00D63CFF">
        <w:rPr>
          <w:rFonts w:ascii="GHEA Grapalat" w:hAnsi="GHEA Grapalat" w:cs="Sylfaen"/>
          <w:sz w:val="24"/>
          <w:szCs w:val="24"/>
          <w:shd w:val="clear" w:color="auto" w:fill="FFFFFF"/>
        </w:rPr>
        <w:lastRenderedPageBreak/>
        <w:t>պատժվում է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չորս տարի ժամկետով:</w:t>
      </w:r>
    </w:p>
    <w:p w:rsidR="000274D8" w:rsidRPr="00D63CFF" w:rsidRDefault="000274D8" w:rsidP="00995E3A">
      <w:pPr>
        <w:tabs>
          <w:tab w:val="left" w:pos="567"/>
        </w:tabs>
        <w:spacing w:after="0" w:line="360" w:lineRule="auto"/>
        <w:jc w:val="both"/>
        <w:rPr>
          <w:rFonts w:ascii="GHEA Grapalat" w:hAnsi="GHEA Grapalat" w:cs="Sylfaen"/>
          <w:sz w:val="24"/>
          <w:szCs w:val="24"/>
        </w:rPr>
      </w:pPr>
      <w:r w:rsidRPr="00D63CFF">
        <w:rPr>
          <w:rFonts w:ascii="GHEA Grapalat" w:hAnsi="GHEA Grapalat" w:cs="Sylfaen"/>
          <w:sz w:val="24"/>
          <w:szCs w:val="24"/>
        </w:rPr>
        <w:tab/>
        <w:t>2. Սույն հոդվածի առաջին մասով նախատեսված</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հանցան</w:t>
      </w:r>
      <w:r w:rsidRPr="00D63CFF">
        <w:rPr>
          <w:rFonts w:ascii="GHEA Grapalat" w:hAnsi="GHEA Grapalat" w:cs="Sylfaen"/>
          <w:sz w:val="24"/>
          <w:szCs w:val="24"/>
          <w:shd w:val="clear" w:color="auto" w:fill="FFFFFF"/>
        </w:rPr>
        <w:t xml:space="preserve">քը, որը կատարվել է` </w:t>
      </w:r>
    </w:p>
    <w:p w:rsidR="000274D8" w:rsidRPr="00D63CFF" w:rsidRDefault="000274D8" w:rsidP="0068410C">
      <w:pPr>
        <w:numPr>
          <w:ilvl w:val="0"/>
          <w:numId w:val="85"/>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անչափահասի նկատմամբ</w:t>
      </w:r>
      <w:r w:rsidR="00862EEA" w:rsidRPr="00D63CFF">
        <w:rPr>
          <w:rFonts w:ascii="GHEA Grapalat" w:hAnsi="GHEA Grapalat" w:cs="Sylfaen"/>
          <w:sz w:val="24"/>
          <w:szCs w:val="24"/>
          <w:lang w:val="en-US"/>
        </w:rPr>
        <w:t>,</w:t>
      </w:r>
    </w:p>
    <w:p w:rsidR="000274D8" w:rsidRPr="00D63CFF" w:rsidRDefault="000274D8" w:rsidP="0068410C">
      <w:pPr>
        <w:numPr>
          <w:ilvl w:val="0"/>
          <w:numId w:val="85"/>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հղի կնոջ նկատմամբ</w:t>
      </w:r>
      <w:r w:rsidR="00862EEA" w:rsidRPr="00D63CFF">
        <w:rPr>
          <w:rFonts w:ascii="GHEA Grapalat" w:hAnsi="GHEA Grapalat" w:cs="Sylfaen"/>
          <w:sz w:val="24"/>
          <w:szCs w:val="24"/>
          <w:lang w:val="en-US"/>
        </w:rPr>
        <w:t>,</w:t>
      </w:r>
    </w:p>
    <w:p w:rsidR="000274D8" w:rsidRPr="00D63CFF" w:rsidRDefault="000274D8" w:rsidP="0068410C">
      <w:pPr>
        <w:numPr>
          <w:ilvl w:val="0"/>
          <w:numId w:val="85"/>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հանցավորից նյութական կամ այլ կախվածության մեջ գտնվողի նկատմամբ</w:t>
      </w:r>
      <w:r w:rsidR="00862EEA" w:rsidRPr="00D63CFF">
        <w:rPr>
          <w:rFonts w:ascii="GHEA Grapalat" w:hAnsi="GHEA Grapalat" w:cs="Sylfaen"/>
          <w:sz w:val="24"/>
          <w:szCs w:val="24"/>
          <w:shd w:val="clear" w:color="auto" w:fill="FFFFFF"/>
        </w:rPr>
        <w:t>,</w:t>
      </w:r>
    </w:p>
    <w:p w:rsidR="000274D8" w:rsidRPr="00D63CFF" w:rsidRDefault="000274D8" w:rsidP="0068410C">
      <w:pPr>
        <w:numPr>
          <w:ilvl w:val="0"/>
          <w:numId w:val="85"/>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շահադիտական դրդումներով</w:t>
      </w:r>
      <w:r w:rsidR="00862EEA" w:rsidRPr="00D63CFF">
        <w:rPr>
          <w:rFonts w:ascii="GHEA Grapalat" w:hAnsi="GHEA Grapalat" w:cs="Sylfaen"/>
          <w:sz w:val="24"/>
          <w:szCs w:val="24"/>
          <w:lang w:val="en-US"/>
        </w:rPr>
        <w:t>,</w:t>
      </w:r>
    </w:p>
    <w:p w:rsidR="000274D8" w:rsidRPr="00D63CFF" w:rsidRDefault="000274D8" w:rsidP="0068410C">
      <w:pPr>
        <w:numPr>
          <w:ilvl w:val="0"/>
          <w:numId w:val="85"/>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հոգեկան խանգարում ունեցողի նկատմամբ</w:t>
      </w:r>
      <w:r w:rsidR="00862EEA" w:rsidRPr="00D63CFF">
        <w:rPr>
          <w:rFonts w:ascii="GHEA Grapalat" w:hAnsi="GHEA Grapalat" w:cs="Sylfaen"/>
          <w:sz w:val="24"/>
          <w:szCs w:val="24"/>
          <w:shd w:val="clear" w:color="auto" w:fill="FFFFFF"/>
          <w:lang w:val="en-US"/>
        </w:rPr>
        <w:t xml:space="preserve"> կամ</w:t>
      </w:r>
    </w:p>
    <w:p w:rsidR="000274D8" w:rsidRPr="00D63CFF" w:rsidRDefault="000274D8" w:rsidP="0068410C">
      <w:pPr>
        <w:numPr>
          <w:ilvl w:val="0"/>
          <w:numId w:val="85"/>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մի խումբ անձանց կողմից նախնական համաձայնությամբ՝</w:t>
      </w:r>
    </w:p>
    <w:p w:rsidR="000274D8" w:rsidRPr="00D63CFF" w:rsidRDefault="000274D8" w:rsidP="00D51B65">
      <w:pPr>
        <w:tabs>
          <w:tab w:val="left" w:pos="851"/>
        </w:tabs>
        <w:spacing w:line="360" w:lineRule="auto"/>
        <w:ind w:firstLine="567"/>
        <w:rPr>
          <w:rFonts w:ascii="GHEA Grapalat" w:hAnsi="GHEA Grapalat" w:cs="Sylfaen"/>
          <w:sz w:val="24"/>
          <w:szCs w:val="24"/>
        </w:rPr>
      </w:pPr>
      <w:r w:rsidRPr="00D63CFF">
        <w:rPr>
          <w:rFonts w:ascii="GHEA Grapalat" w:hAnsi="GHEA Grapalat" w:cs="Sylfaen"/>
          <w:sz w:val="24"/>
          <w:szCs w:val="24"/>
          <w:shd w:val="clear" w:color="auto" w:fill="FFFFFF"/>
        </w:rPr>
        <w:t>պատժվում է ազատազրկմամբ` վեցից տասը տարի ժամկետով:</w:t>
      </w:r>
    </w:p>
    <w:p w:rsidR="000274D8" w:rsidRPr="00D63CFF" w:rsidRDefault="000274D8" w:rsidP="00FC1373">
      <w:pPr>
        <w:pStyle w:val="Heading3"/>
      </w:pPr>
      <w:bookmarkStart w:id="605" w:name="_Toc496601483"/>
      <w:bookmarkStart w:id="606" w:name="_Toc11652899"/>
      <w:bookmarkStart w:id="607" w:name="_Toc19634999"/>
      <w:r w:rsidRPr="00D63CFF">
        <w:t>Հոդված 16</w:t>
      </w:r>
      <w:r w:rsidR="004B753C" w:rsidRPr="00D63CFF">
        <w:rPr>
          <w:lang w:val="en-US"/>
        </w:rPr>
        <w:t>3</w:t>
      </w:r>
      <w:r w:rsidRPr="00D63CFF">
        <w:t>. Ինքնասպանությանը նպաստելը</w:t>
      </w:r>
      <w:bookmarkEnd w:id="605"/>
      <w:bookmarkEnd w:id="606"/>
      <w:bookmarkEnd w:id="607"/>
    </w:p>
    <w:p w:rsidR="000274D8" w:rsidRPr="00D63CFF" w:rsidRDefault="00194BA6" w:rsidP="0068410C">
      <w:pPr>
        <w:numPr>
          <w:ilvl w:val="0"/>
          <w:numId w:val="86"/>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Ինքնասպանության որոշում կայացրած անձին դա իրագործելու համար </w:t>
      </w:r>
      <w:r w:rsidR="000274D8" w:rsidRPr="00D63CFF">
        <w:rPr>
          <w:rFonts w:ascii="GHEA Grapalat" w:hAnsi="GHEA Grapalat" w:cs="Sylfaen"/>
          <w:sz w:val="24"/>
          <w:szCs w:val="24"/>
          <w:lang w:val="hy-AM"/>
        </w:rPr>
        <w:t>գործիք կամ միջոց տրամադրելը կամ դիտավորությամբ դրան այլ կերպ նպաստելը,</w:t>
      </w:r>
      <w:r w:rsidR="00114F5A" w:rsidRPr="00D63CFF">
        <w:rPr>
          <w:rFonts w:ascii="GHEA Grapalat" w:hAnsi="GHEA Grapalat" w:cs="Sylfaen"/>
          <w:sz w:val="24"/>
          <w:szCs w:val="24"/>
          <w:shd w:val="clear" w:color="auto" w:fill="FFFFFF"/>
          <w:lang w:val="hy-AM"/>
        </w:rPr>
        <w:t xml:space="preserve"> եթե </w:t>
      </w:r>
      <w:r w:rsidR="00114F5A" w:rsidRPr="00D63CFF">
        <w:rPr>
          <w:rFonts w:ascii="GHEA Grapalat" w:hAnsi="GHEA Grapalat" w:cs="Sylfaen"/>
          <w:sz w:val="24"/>
          <w:szCs w:val="24"/>
          <w:lang w:val="hy-AM"/>
        </w:rPr>
        <w:t>անձը ինքնասպանություն կամ ինքնասպանության փորձ է կատարել, և</w:t>
      </w:r>
      <w:r w:rsidRPr="00D63CFF">
        <w:rPr>
          <w:rFonts w:ascii="GHEA Grapalat" w:hAnsi="GHEA Grapalat" w:cs="Sylfaen"/>
          <w:sz w:val="24"/>
          <w:szCs w:val="24"/>
          <w:shd w:val="clear" w:color="auto" w:fill="FFFFFF"/>
          <w:lang w:val="hy-AM"/>
        </w:rPr>
        <w:t xml:space="preserve"> հանցավորը գիտակցել է, որ ինքնասպանության որոշում կայացրած անձը  զրկված չէր իր արարքը գիտակցելու </w:t>
      </w:r>
      <w:r w:rsidR="00AA3450" w:rsidRPr="00D63CFF">
        <w:rPr>
          <w:rFonts w:ascii="GHEA Grapalat" w:hAnsi="GHEA Grapalat" w:cs="Sylfaen"/>
          <w:sz w:val="24"/>
          <w:szCs w:val="24"/>
          <w:shd w:val="clear" w:color="auto" w:fill="FFFFFF"/>
          <w:lang w:val="hy-AM"/>
        </w:rPr>
        <w:t>կամ</w:t>
      </w:r>
      <w:r w:rsidRPr="00D63CFF">
        <w:rPr>
          <w:rFonts w:ascii="GHEA Grapalat" w:hAnsi="GHEA Grapalat" w:cs="Sylfaen"/>
          <w:sz w:val="24"/>
          <w:szCs w:val="24"/>
          <w:shd w:val="clear" w:color="auto" w:fill="FFFFFF"/>
          <w:lang w:val="hy-AM"/>
        </w:rPr>
        <w:t xml:space="preserve"> իր կամքով գործելու հնարավորությունից, պայմանով, որ</w:t>
      </w:r>
      <w:r w:rsidR="000274D8" w:rsidRPr="00D63CFF">
        <w:rPr>
          <w:rFonts w:ascii="GHEA Grapalat" w:hAnsi="GHEA Grapalat" w:cs="Sylfaen"/>
          <w:sz w:val="24"/>
          <w:szCs w:val="24"/>
          <w:lang w:val="hy-AM"/>
        </w:rPr>
        <w:t xml:space="preserve"> բացակայում են սույն օրենսգրքի</w:t>
      </w:r>
      <w:r w:rsidR="009E4F6B" w:rsidRPr="00D63CFF">
        <w:rPr>
          <w:rFonts w:ascii="GHEA Grapalat" w:hAnsi="GHEA Grapalat" w:cs="Sylfaen"/>
          <w:sz w:val="24"/>
          <w:szCs w:val="24"/>
          <w:lang w:val="hy-AM"/>
        </w:rPr>
        <w:t xml:space="preserve"> </w:t>
      </w:r>
      <w:r w:rsidR="00460515" w:rsidRPr="00D63CFF">
        <w:rPr>
          <w:rFonts w:ascii="GHEA Grapalat" w:hAnsi="GHEA Grapalat" w:cs="Sylfaen"/>
          <w:sz w:val="24"/>
          <w:szCs w:val="24"/>
          <w:lang w:val="hy-AM"/>
        </w:rPr>
        <w:t>160</w:t>
      </w:r>
      <w:r w:rsidR="00052A4D" w:rsidRPr="00D63CFF">
        <w:rPr>
          <w:rFonts w:ascii="GHEA Grapalat" w:hAnsi="GHEA Grapalat" w:cs="Sylfaen"/>
          <w:sz w:val="24"/>
          <w:szCs w:val="24"/>
          <w:lang w:val="hy-AM"/>
        </w:rPr>
        <w:t>-ով հոդվածով</w:t>
      </w:r>
      <w:r w:rsidR="000274D8" w:rsidRPr="00D63CFF">
        <w:rPr>
          <w:rFonts w:ascii="GHEA Grapalat" w:hAnsi="GHEA Grapalat" w:cs="Sylfaen"/>
          <w:sz w:val="24"/>
          <w:szCs w:val="24"/>
          <w:lang w:val="hy-AM"/>
        </w:rPr>
        <w:t xml:space="preserve"> նախատեսված հանցագործության հատկանիշները`</w:t>
      </w:r>
    </w:p>
    <w:p w:rsidR="000274D8" w:rsidRPr="00D63CFF" w:rsidRDefault="000274D8" w:rsidP="00A13839">
      <w:pPr>
        <w:tabs>
          <w:tab w:val="left" w:pos="851"/>
        </w:tabs>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w:t>
      </w:r>
      <w:r w:rsidRPr="00D63CFF">
        <w:rPr>
          <w:rFonts w:ascii="GHEA Grapalat" w:hAnsi="GHEA Grapalat" w:cs="Sylfaen"/>
          <w:sz w:val="24"/>
          <w:szCs w:val="24"/>
          <w:shd w:val="clear" w:color="auto" w:fill="FFFFFF"/>
          <w:lang w:val="hy-AM"/>
        </w:rPr>
        <w:t>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w:t>
      </w:r>
      <w:r w:rsidR="00E269E1" w:rsidRPr="00D63CFF">
        <w:rPr>
          <w:rFonts w:ascii="GHEA Grapalat" w:hAnsi="GHEA Grapalat" w:cs="Sylfaen"/>
          <w:sz w:val="24"/>
          <w:szCs w:val="24"/>
          <w:shd w:val="clear" w:color="auto" w:fill="FFFFFF"/>
          <w:lang w:val="hy-AM"/>
        </w:rPr>
        <w:t>կու</w:t>
      </w:r>
      <w:r w:rsidRPr="00D63CFF">
        <w:rPr>
          <w:rFonts w:ascii="GHEA Grapalat" w:hAnsi="GHEA Grapalat" w:cs="Sylfaen"/>
          <w:sz w:val="24"/>
          <w:szCs w:val="24"/>
          <w:shd w:val="clear" w:color="auto" w:fill="FFFFFF"/>
          <w:lang w:val="hy-AM"/>
        </w:rPr>
        <w:t xml:space="preserve"> տարի ժամկետով:</w:t>
      </w:r>
    </w:p>
    <w:p w:rsidR="000274D8" w:rsidRPr="00D63CFF" w:rsidRDefault="000274D8" w:rsidP="0068410C">
      <w:pPr>
        <w:numPr>
          <w:ilvl w:val="0"/>
          <w:numId w:val="86"/>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Սույն հոդվածի առաջին մասով նախատեսված հանցանքը, որը կատարվել է` </w:t>
      </w:r>
    </w:p>
    <w:p w:rsidR="000274D8" w:rsidRPr="00D63CFF" w:rsidRDefault="000274D8" w:rsidP="0068410C">
      <w:pPr>
        <w:numPr>
          <w:ilvl w:val="0"/>
          <w:numId w:val="87"/>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անչափահասի նկատմամբ</w:t>
      </w:r>
      <w:r w:rsidR="00862EEA" w:rsidRPr="00D63CFF">
        <w:rPr>
          <w:rFonts w:ascii="GHEA Grapalat" w:hAnsi="GHEA Grapalat" w:cs="Sylfaen"/>
          <w:sz w:val="24"/>
          <w:szCs w:val="24"/>
          <w:lang w:val="en-US"/>
        </w:rPr>
        <w:t>,</w:t>
      </w:r>
    </w:p>
    <w:p w:rsidR="000274D8" w:rsidRPr="00D63CFF" w:rsidRDefault="000274D8" w:rsidP="0068410C">
      <w:pPr>
        <w:numPr>
          <w:ilvl w:val="0"/>
          <w:numId w:val="87"/>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հղի կնոջ նկատմամբ</w:t>
      </w:r>
      <w:r w:rsidR="00862EEA" w:rsidRPr="00D63CFF">
        <w:rPr>
          <w:rFonts w:ascii="GHEA Grapalat" w:hAnsi="GHEA Grapalat" w:cs="Sylfaen"/>
          <w:sz w:val="24"/>
          <w:szCs w:val="24"/>
          <w:lang w:val="en-US"/>
        </w:rPr>
        <w:t>,</w:t>
      </w:r>
    </w:p>
    <w:p w:rsidR="000274D8" w:rsidRPr="00D63CFF" w:rsidRDefault="000274D8" w:rsidP="0068410C">
      <w:pPr>
        <w:numPr>
          <w:ilvl w:val="0"/>
          <w:numId w:val="87"/>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անօգնական վիճակում գտնվողի նկատմամբ</w:t>
      </w:r>
      <w:r w:rsidR="00862EEA" w:rsidRPr="00D63CFF">
        <w:rPr>
          <w:rFonts w:ascii="GHEA Grapalat" w:hAnsi="GHEA Grapalat" w:cs="Sylfaen"/>
          <w:sz w:val="24"/>
          <w:szCs w:val="24"/>
          <w:lang w:val="en-US"/>
        </w:rPr>
        <w:t>,</w:t>
      </w:r>
    </w:p>
    <w:p w:rsidR="000274D8" w:rsidRPr="00D63CFF" w:rsidRDefault="000274D8" w:rsidP="0068410C">
      <w:pPr>
        <w:numPr>
          <w:ilvl w:val="0"/>
          <w:numId w:val="87"/>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հոգեկան խանգարում ունեցողի նկատմամբ</w:t>
      </w:r>
      <w:r w:rsidR="00862EEA" w:rsidRPr="00D63CFF">
        <w:rPr>
          <w:rFonts w:ascii="GHEA Grapalat" w:hAnsi="GHEA Grapalat" w:cs="Sylfaen"/>
          <w:sz w:val="24"/>
          <w:szCs w:val="24"/>
          <w:shd w:val="clear" w:color="auto" w:fill="FFFFFF"/>
          <w:lang w:val="en-US"/>
        </w:rPr>
        <w:t xml:space="preserve"> կամ</w:t>
      </w:r>
    </w:p>
    <w:p w:rsidR="000274D8" w:rsidRPr="00D63CFF" w:rsidRDefault="000274D8" w:rsidP="0068410C">
      <w:pPr>
        <w:numPr>
          <w:ilvl w:val="0"/>
          <w:numId w:val="87"/>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շահադիտական դրդումներով</w:t>
      </w:r>
      <w:r w:rsidRPr="00D63CFF">
        <w:rPr>
          <w:rFonts w:ascii="GHEA Grapalat" w:hAnsi="GHEA Grapalat" w:cs="Sylfaen"/>
          <w:sz w:val="24"/>
          <w:szCs w:val="24"/>
        </w:rPr>
        <w:t>`</w:t>
      </w:r>
    </w:p>
    <w:p w:rsidR="000274D8" w:rsidRPr="00D63CFF" w:rsidRDefault="000274D8" w:rsidP="00A13839">
      <w:pPr>
        <w:tabs>
          <w:tab w:val="left" w:pos="851"/>
        </w:tabs>
        <w:spacing w:line="360" w:lineRule="auto"/>
        <w:ind w:firstLine="567"/>
        <w:jc w:val="both"/>
        <w:rPr>
          <w:rFonts w:ascii="GHEA Grapalat" w:hAnsi="GHEA Grapalat" w:cs="Sylfaen"/>
          <w:sz w:val="24"/>
          <w:szCs w:val="24"/>
        </w:rPr>
      </w:pPr>
      <w:r w:rsidRPr="00D63CFF">
        <w:rPr>
          <w:rFonts w:ascii="GHEA Grapalat" w:hAnsi="GHEA Grapalat" w:cs="Sylfaen"/>
          <w:sz w:val="24"/>
          <w:szCs w:val="24"/>
        </w:rPr>
        <w:lastRenderedPageBreak/>
        <w:t>պատժվում է ազատազրկմամբ` երկուսից հինգ տարի ժամկետով:</w:t>
      </w:r>
    </w:p>
    <w:p w:rsidR="00A65A47" w:rsidRPr="00D63CFF" w:rsidRDefault="00A65A47" w:rsidP="00FC1373">
      <w:pPr>
        <w:pStyle w:val="Heading3"/>
      </w:pPr>
    </w:p>
    <w:p w:rsidR="00D21B9C" w:rsidRPr="00D63CFF" w:rsidRDefault="000274D8" w:rsidP="00BB5EDE">
      <w:pPr>
        <w:pStyle w:val="Heading3"/>
      </w:pPr>
      <w:bookmarkStart w:id="608" w:name="_Toc496601484"/>
      <w:bookmarkStart w:id="609" w:name="_Toc11652900"/>
      <w:bookmarkStart w:id="610" w:name="_Toc19635000"/>
      <w:r w:rsidRPr="00D63CFF">
        <w:t>Հոդված 1</w:t>
      </w:r>
      <w:r w:rsidR="00050313" w:rsidRPr="00D63CFF">
        <w:t>6</w:t>
      </w:r>
      <w:r w:rsidR="004B753C" w:rsidRPr="00D63CFF">
        <w:rPr>
          <w:lang w:val="en-US"/>
        </w:rPr>
        <w:t>4</w:t>
      </w:r>
      <w:r w:rsidRPr="00D63CFF">
        <w:t xml:space="preserve">. Անզգուշությամբ </w:t>
      </w:r>
      <w:r w:rsidR="000F1E55" w:rsidRPr="00D63CFF">
        <w:t>կյանքից զրկելը</w:t>
      </w:r>
      <w:bookmarkEnd w:id="608"/>
      <w:bookmarkEnd w:id="609"/>
      <w:bookmarkEnd w:id="610"/>
    </w:p>
    <w:p w:rsidR="000274D8" w:rsidRPr="00D63CFF" w:rsidRDefault="00760EE2" w:rsidP="0068410C">
      <w:pPr>
        <w:numPr>
          <w:ilvl w:val="0"/>
          <w:numId w:val="8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Անզգուշությամբ մեկ ուրիշին կյանքից զրկելը՝</w:t>
      </w:r>
    </w:p>
    <w:p w:rsidR="000274D8" w:rsidRPr="00D63CFF" w:rsidRDefault="00760EE2" w:rsidP="00A13839">
      <w:pPr>
        <w:tabs>
          <w:tab w:val="left" w:pos="851"/>
        </w:tabs>
        <w:spacing w:line="360" w:lineRule="auto"/>
        <w:ind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պատժվում է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երեք տարի ժամկետով:</w:t>
      </w:r>
    </w:p>
    <w:p w:rsidR="000274D8" w:rsidRPr="00D63CFF" w:rsidRDefault="00760EE2" w:rsidP="00375CDF">
      <w:pPr>
        <w:numPr>
          <w:ilvl w:val="0"/>
          <w:numId w:val="22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Անզգուշությամբ երկու կամ ավելի </w:t>
      </w:r>
      <w:r w:rsidR="00A270B6" w:rsidRPr="00D63CFF">
        <w:rPr>
          <w:rFonts w:ascii="GHEA Grapalat" w:hAnsi="GHEA Grapalat" w:cs="Sylfaen"/>
          <w:sz w:val="24"/>
          <w:szCs w:val="24"/>
          <w:shd w:val="clear" w:color="auto" w:fill="FFFFFF"/>
          <w:lang w:val="hy-AM"/>
        </w:rPr>
        <w:t>անձանց</w:t>
      </w:r>
      <w:r w:rsidR="00A16AFC"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shd w:val="clear" w:color="auto" w:fill="FFFFFF"/>
          <w:lang w:val="hy-AM"/>
        </w:rPr>
        <w:t>կյանքից զրկելը՝</w:t>
      </w:r>
    </w:p>
    <w:p w:rsidR="000274D8" w:rsidRPr="00D63CFF" w:rsidRDefault="00760EE2" w:rsidP="00B33EA8">
      <w:pPr>
        <w:tabs>
          <w:tab w:val="left" w:pos="851"/>
        </w:tabs>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պատժվում է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հինգ տարի ժամկետով:</w:t>
      </w:r>
    </w:p>
    <w:p w:rsidR="008E7D8B" w:rsidRPr="00D63CFF" w:rsidRDefault="008E7D8B" w:rsidP="00DA448D">
      <w:pPr>
        <w:pStyle w:val="Heading2"/>
        <w:rPr>
          <w:rFonts w:ascii="GHEA Grapalat" w:hAnsi="GHEA Grapalat"/>
        </w:rPr>
      </w:pPr>
    </w:p>
    <w:p w:rsidR="000274D8" w:rsidRPr="00D63CFF" w:rsidRDefault="000274D8" w:rsidP="00F4324A">
      <w:pPr>
        <w:pStyle w:val="Heading2"/>
        <w:rPr>
          <w:rFonts w:ascii="GHEA Grapalat" w:hAnsi="GHEA Grapalat"/>
        </w:rPr>
      </w:pPr>
      <w:bookmarkStart w:id="611" w:name="_Toc496601485"/>
      <w:bookmarkStart w:id="612" w:name="_Toc11652901"/>
      <w:bookmarkStart w:id="613" w:name="_Toc19635001"/>
      <w:r w:rsidRPr="00D63CFF">
        <w:rPr>
          <w:rFonts w:ascii="GHEA Grapalat" w:hAnsi="GHEA Grapalat"/>
        </w:rPr>
        <w:t>ԳԼՈՒԽ</w:t>
      </w:r>
      <w:r w:rsidRPr="00D63CFF">
        <w:rPr>
          <w:rFonts w:cs="Courier New"/>
        </w:rPr>
        <w:t> </w:t>
      </w:r>
      <w:r w:rsidRPr="00D63CFF">
        <w:rPr>
          <w:rFonts w:ascii="GHEA Grapalat" w:hAnsi="GHEA Grapalat"/>
        </w:rPr>
        <w:t xml:space="preserve">24. </w:t>
      </w:r>
      <w:r w:rsidRPr="00D63CFF">
        <w:rPr>
          <w:rFonts w:ascii="GHEA Grapalat" w:hAnsi="GHEA Grapalat"/>
        </w:rPr>
        <w:br/>
        <w:t>ԱՌՈՂՋՈՒԹՅԱՆ ԴԵՄ ՈՒՂՂՎԱԾ ՀԱՆՑԱԳՈՐԾՈՒԹՅՈՒՆՆԵՐ</w:t>
      </w:r>
      <w:bookmarkEnd w:id="611"/>
      <w:bookmarkEnd w:id="612"/>
      <w:bookmarkEnd w:id="613"/>
    </w:p>
    <w:p w:rsidR="000274D8" w:rsidRPr="00D63CFF" w:rsidRDefault="000274D8" w:rsidP="00D51B65">
      <w:pPr>
        <w:tabs>
          <w:tab w:val="left" w:pos="851"/>
        </w:tabs>
        <w:spacing w:line="360" w:lineRule="auto"/>
        <w:ind w:firstLine="567"/>
        <w:rPr>
          <w:rFonts w:ascii="GHEA Grapalat" w:hAnsi="GHEA Grapalat" w:cs="Sylfaen"/>
          <w:sz w:val="24"/>
          <w:szCs w:val="24"/>
          <w:lang w:val="hy-AM"/>
        </w:rPr>
      </w:pPr>
    </w:p>
    <w:p w:rsidR="000274D8" w:rsidRPr="00D63CFF" w:rsidRDefault="000274D8" w:rsidP="00FC1373">
      <w:pPr>
        <w:pStyle w:val="Heading3"/>
      </w:pPr>
      <w:bookmarkStart w:id="614" w:name="_Toc496601486"/>
      <w:bookmarkStart w:id="615" w:name="_Toc11652902"/>
      <w:bookmarkStart w:id="616" w:name="_Toc19635002"/>
      <w:r w:rsidRPr="00D63CFF">
        <w:t>Հոդված 1</w:t>
      </w:r>
      <w:r w:rsidR="0023663D" w:rsidRPr="00D63CFF">
        <w:t>6</w:t>
      </w:r>
      <w:r w:rsidR="00A270B6" w:rsidRPr="00D63CFF">
        <w:t>5</w:t>
      </w:r>
      <w:r w:rsidRPr="00D63CFF">
        <w:t>. Առողջությանը ծանր վնաս պատճառելը</w:t>
      </w:r>
      <w:bookmarkEnd w:id="614"/>
      <w:bookmarkEnd w:id="615"/>
      <w:bookmarkEnd w:id="616"/>
    </w:p>
    <w:p w:rsidR="000274D8" w:rsidRPr="00D63CFF" w:rsidRDefault="000274D8" w:rsidP="0068410C">
      <w:pPr>
        <w:numPr>
          <w:ilvl w:val="0"/>
          <w:numId w:val="89"/>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Մեկ ուրիշին մարմնական վնասվածք պատճառելը կամ նրա առողջությանն այլ վնաս պատճառելը, որը` </w:t>
      </w:r>
    </w:p>
    <w:p w:rsidR="000274D8" w:rsidRPr="00D63CFF" w:rsidRDefault="000274D8" w:rsidP="0068410C">
      <w:pPr>
        <w:numPr>
          <w:ilvl w:val="0"/>
          <w:numId w:val="90"/>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վտանգավոր է կյանքի համար</w:t>
      </w:r>
      <w:r w:rsidRPr="00D63CFF">
        <w:rPr>
          <w:rFonts w:ascii="GHEA Grapalat" w:hAnsi="GHEA Grapalat" w:cs="Sylfaen"/>
          <w:sz w:val="24"/>
          <w:szCs w:val="24"/>
          <w:shd w:val="clear" w:color="auto" w:fill="FFFFFF"/>
          <w:lang w:val="en-US"/>
        </w:rPr>
        <w:t>,</w:t>
      </w:r>
    </w:p>
    <w:p w:rsidR="000274D8" w:rsidRPr="00D63CFF" w:rsidRDefault="000274D8" w:rsidP="0068410C">
      <w:pPr>
        <w:numPr>
          <w:ilvl w:val="0"/>
          <w:numId w:val="90"/>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առաջացրել է տեսողության, խոսքի, լսողության կամ որևէ օրգանի կամ դրա գործառույթի կորուստ,</w:t>
      </w:r>
    </w:p>
    <w:p w:rsidR="000274D8" w:rsidRPr="00D63CFF" w:rsidRDefault="000274D8" w:rsidP="0068410C">
      <w:pPr>
        <w:numPr>
          <w:ilvl w:val="0"/>
          <w:numId w:val="90"/>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արտահայտվել է դեմքի</w:t>
      </w:r>
      <w:r w:rsidR="003248D1" w:rsidRPr="00D63CFF">
        <w:rPr>
          <w:rFonts w:ascii="GHEA Grapalat" w:hAnsi="GHEA Grapalat" w:cs="Sylfaen"/>
          <w:sz w:val="24"/>
          <w:szCs w:val="24"/>
          <w:shd w:val="clear" w:color="auto" w:fill="FFFFFF"/>
        </w:rPr>
        <w:t xml:space="preserve">, </w:t>
      </w:r>
      <w:r w:rsidR="003248D1" w:rsidRPr="00D63CFF">
        <w:rPr>
          <w:rFonts w:ascii="GHEA Grapalat" w:hAnsi="GHEA Grapalat" w:cs="Sylfaen"/>
          <w:sz w:val="24"/>
          <w:szCs w:val="24"/>
          <w:shd w:val="clear" w:color="auto" w:fill="FFFFFF"/>
          <w:lang w:val="en-US"/>
        </w:rPr>
        <w:t>գլխի</w:t>
      </w:r>
      <w:r w:rsidR="003248D1" w:rsidRPr="00D63CFF">
        <w:rPr>
          <w:rFonts w:ascii="GHEA Grapalat" w:hAnsi="GHEA Grapalat" w:cs="Sylfaen"/>
          <w:sz w:val="24"/>
          <w:szCs w:val="24"/>
          <w:shd w:val="clear" w:color="auto" w:fill="FFFFFF"/>
        </w:rPr>
        <w:t xml:space="preserve">, </w:t>
      </w:r>
      <w:r w:rsidR="003248D1" w:rsidRPr="00D63CFF">
        <w:rPr>
          <w:rFonts w:ascii="GHEA Grapalat" w:hAnsi="GHEA Grapalat" w:cs="Sylfaen"/>
          <w:sz w:val="24"/>
          <w:szCs w:val="24"/>
          <w:shd w:val="clear" w:color="auto" w:fill="FFFFFF"/>
          <w:lang w:val="en-US"/>
        </w:rPr>
        <w:t>ականջի</w:t>
      </w:r>
      <w:r w:rsidR="003248D1" w:rsidRPr="00D63CFF">
        <w:rPr>
          <w:rFonts w:ascii="GHEA Grapalat" w:hAnsi="GHEA Grapalat" w:cs="Sylfaen"/>
          <w:sz w:val="24"/>
          <w:szCs w:val="24"/>
          <w:shd w:val="clear" w:color="auto" w:fill="FFFFFF"/>
        </w:rPr>
        <w:t xml:space="preserve"> </w:t>
      </w:r>
      <w:r w:rsidR="008010C1" w:rsidRPr="00D63CFF">
        <w:rPr>
          <w:rFonts w:ascii="GHEA Grapalat" w:hAnsi="GHEA Grapalat" w:cs="Sylfaen"/>
          <w:sz w:val="24"/>
          <w:szCs w:val="24"/>
          <w:shd w:val="clear" w:color="auto" w:fill="FFFFFF"/>
          <w:lang w:val="en-US"/>
        </w:rPr>
        <w:t>կամ</w:t>
      </w:r>
      <w:r w:rsidR="003248D1" w:rsidRPr="00D63CFF">
        <w:rPr>
          <w:rFonts w:ascii="GHEA Grapalat" w:hAnsi="GHEA Grapalat" w:cs="Sylfaen"/>
          <w:sz w:val="24"/>
          <w:szCs w:val="24"/>
          <w:shd w:val="clear" w:color="auto" w:fill="FFFFFF"/>
        </w:rPr>
        <w:t xml:space="preserve"> </w:t>
      </w:r>
      <w:r w:rsidR="003248D1" w:rsidRPr="00D63CFF">
        <w:rPr>
          <w:rFonts w:ascii="GHEA Grapalat" w:hAnsi="GHEA Grapalat" w:cs="Sylfaen"/>
          <w:sz w:val="24"/>
          <w:szCs w:val="24"/>
          <w:shd w:val="clear" w:color="auto" w:fill="FFFFFF"/>
          <w:lang w:val="en-US"/>
        </w:rPr>
        <w:t>կզակի</w:t>
      </w:r>
      <w:r w:rsidR="00CE67A2"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rPr>
        <w:t>անջնջելի այլանդակմամբ,</w:t>
      </w:r>
    </w:p>
    <w:p w:rsidR="000274D8" w:rsidRPr="00D63CFF" w:rsidRDefault="000274D8" w:rsidP="0068410C">
      <w:pPr>
        <w:numPr>
          <w:ilvl w:val="0"/>
          <w:numId w:val="90"/>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առաջացրել է առողջության քայքայում՝ զուգորդված ընդհանուր աշխատունակության ոչ պակաս, քան մեկ երրորդի կայուն կորստով կամ մասնագիտական աշխատունակության լրիվ կորստով</w:t>
      </w:r>
      <w:r w:rsidR="0057323B" w:rsidRPr="00D63CFF">
        <w:rPr>
          <w:rFonts w:ascii="GHEA Grapalat" w:hAnsi="GHEA Grapalat" w:cs="Sylfaen"/>
          <w:sz w:val="24"/>
          <w:szCs w:val="24"/>
          <w:shd w:val="clear" w:color="auto" w:fill="FFFFFF"/>
        </w:rPr>
        <w:t xml:space="preserve"> </w:t>
      </w:r>
      <w:r w:rsidR="0057323B" w:rsidRPr="00D63CFF">
        <w:rPr>
          <w:rFonts w:ascii="GHEA Grapalat" w:hAnsi="GHEA Grapalat" w:cs="Sylfaen"/>
          <w:sz w:val="24"/>
          <w:szCs w:val="24"/>
          <w:shd w:val="clear" w:color="auto" w:fill="FFFFFF"/>
          <w:lang w:val="en-US"/>
        </w:rPr>
        <w:t>կամ</w:t>
      </w:r>
    </w:p>
    <w:p w:rsidR="000274D8" w:rsidRPr="00D63CFF" w:rsidRDefault="000274D8" w:rsidP="0068410C">
      <w:pPr>
        <w:numPr>
          <w:ilvl w:val="0"/>
          <w:numId w:val="90"/>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առաջացրել է հոգեկան հիվանդություն, թմրամոլությամբ կամ թունամոլությամբ հիվանդացում՝</w:t>
      </w:r>
    </w:p>
    <w:p w:rsidR="000274D8" w:rsidRPr="00D63CFF" w:rsidRDefault="000274D8" w:rsidP="001E4B2F">
      <w:pPr>
        <w:tabs>
          <w:tab w:val="left" w:pos="851"/>
        </w:tabs>
        <w:spacing w:line="360" w:lineRule="auto"/>
        <w:ind w:firstLine="567"/>
        <w:rPr>
          <w:rFonts w:ascii="GHEA Grapalat" w:hAnsi="GHEA Grapalat" w:cs="Sylfaen"/>
          <w:sz w:val="24"/>
          <w:szCs w:val="24"/>
        </w:rPr>
      </w:pPr>
      <w:r w:rsidRPr="00D63CFF">
        <w:rPr>
          <w:rFonts w:ascii="GHEA Grapalat" w:hAnsi="GHEA Grapalat" w:cs="Sylfaen"/>
          <w:sz w:val="24"/>
          <w:szCs w:val="24"/>
          <w:shd w:val="clear" w:color="auto" w:fill="FFFFFF"/>
        </w:rPr>
        <w:t>պատժվում է ազատազրկմամբ` երեքից ութ տարի ժամկետով:</w:t>
      </w:r>
    </w:p>
    <w:p w:rsidR="000274D8" w:rsidRPr="00D63CFF" w:rsidRDefault="00BB2AC6" w:rsidP="001E4B2F">
      <w:pPr>
        <w:numPr>
          <w:ilvl w:val="0"/>
          <w:numId w:val="89"/>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lang w:val="en-US"/>
        </w:rPr>
        <w:lastRenderedPageBreak/>
        <w:t>Մեկ</w:t>
      </w:r>
      <w:r w:rsidRPr="00D63CFF">
        <w:rPr>
          <w:rFonts w:ascii="GHEA Grapalat" w:hAnsi="GHEA Grapalat" w:cs="Sylfaen"/>
          <w:sz w:val="24"/>
          <w:szCs w:val="24"/>
          <w:shd w:val="clear" w:color="auto" w:fill="FFFFFF"/>
        </w:rPr>
        <w:t xml:space="preserve"> ուրիշին մարմնական վնասվածք պատճառելը կամ նրա առողջությանն այլ վնաս պատճառելը, որը</w:t>
      </w:r>
      <w:r w:rsidRPr="00D63CFF">
        <w:rPr>
          <w:rFonts w:ascii="GHEA Grapalat" w:hAnsi="GHEA Grapalat" w:cs="Sylfaen"/>
          <w:sz w:val="24"/>
          <w:szCs w:val="24"/>
        </w:rPr>
        <w:t xml:space="preserve"> </w:t>
      </w:r>
      <w:r w:rsidR="00BD757B" w:rsidRPr="00D63CFF">
        <w:rPr>
          <w:rFonts w:ascii="GHEA Grapalat" w:hAnsi="GHEA Grapalat" w:cs="Sylfaen"/>
          <w:sz w:val="24"/>
          <w:szCs w:val="24"/>
          <w:lang w:val="en-US"/>
        </w:rPr>
        <w:t>առաջացրել</w:t>
      </w:r>
      <w:r w:rsidR="00BD757B" w:rsidRPr="00D63CFF">
        <w:rPr>
          <w:rFonts w:ascii="GHEA Grapalat" w:hAnsi="GHEA Grapalat" w:cs="Sylfaen"/>
          <w:sz w:val="24"/>
          <w:szCs w:val="24"/>
        </w:rPr>
        <w:t xml:space="preserve"> </w:t>
      </w:r>
      <w:r w:rsidR="00BD757B" w:rsidRPr="00D63CFF">
        <w:rPr>
          <w:rFonts w:ascii="GHEA Grapalat" w:hAnsi="GHEA Grapalat" w:cs="Sylfaen"/>
          <w:sz w:val="24"/>
          <w:szCs w:val="24"/>
          <w:lang w:val="en-US"/>
        </w:rPr>
        <w:t>է</w:t>
      </w:r>
      <w:r w:rsidR="00BD757B" w:rsidRPr="00D63CFF">
        <w:rPr>
          <w:rFonts w:ascii="GHEA Grapalat" w:hAnsi="GHEA Grapalat" w:cs="Sylfaen"/>
          <w:sz w:val="24"/>
          <w:szCs w:val="24"/>
        </w:rPr>
        <w:t xml:space="preserve"> </w:t>
      </w:r>
      <w:r w:rsidR="00BD757B" w:rsidRPr="00D63CFF">
        <w:rPr>
          <w:rFonts w:ascii="GHEA Grapalat" w:hAnsi="GHEA Grapalat" w:cs="Sylfaen"/>
          <w:sz w:val="24"/>
          <w:szCs w:val="24"/>
          <w:lang w:val="en-US"/>
        </w:rPr>
        <w:t>հղիության</w:t>
      </w:r>
      <w:r w:rsidR="00BD757B" w:rsidRPr="00D63CFF">
        <w:rPr>
          <w:rFonts w:ascii="GHEA Grapalat" w:hAnsi="GHEA Grapalat" w:cs="Sylfaen"/>
          <w:sz w:val="24"/>
          <w:szCs w:val="24"/>
        </w:rPr>
        <w:t xml:space="preserve"> </w:t>
      </w:r>
      <w:r w:rsidR="00BD757B" w:rsidRPr="00D63CFF">
        <w:rPr>
          <w:rFonts w:ascii="GHEA Grapalat" w:hAnsi="GHEA Grapalat" w:cs="Sylfaen"/>
          <w:sz w:val="24"/>
          <w:szCs w:val="24"/>
          <w:lang w:val="en-US"/>
        </w:rPr>
        <w:t>ընդհատում</w:t>
      </w:r>
      <w:r w:rsidR="00BD757B" w:rsidRPr="00D63CFF">
        <w:rPr>
          <w:rFonts w:ascii="GHEA Grapalat" w:hAnsi="GHEA Grapalat" w:cs="Sylfaen"/>
          <w:sz w:val="24"/>
          <w:szCs w:val="24"/>
        </w:rPr>
        <w:t xml:space="preserve"> </w:t>
      </w:r>
      <w:r w:rsidR="00BD757B"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Pr="00D63CFF">
        <w:rPr>
          <w:rFonts w:ascii="GHEA Grapalat" w:hAnsi="GHEA Grapalat" w:cs="Sylfaen"/>
          <w:sz w:val="24"/>
          <w:szCs w:val="24"/>
          <w:lang w:val="en-US"/>
        </w:rPr>
        <w:t>սույն</w:t>
      </w:r>
      <w:r w:rsidRPr="00D63CFF">
        <w:rPr>
          <w:rFonts w:ascii="GHEA Grapalat" w:hAnsi="GHEA Grapalat" w:cs="Sylfaen"/>
          <w:sz w:val="24"/>
          <w:szCs w:val="24"/>
        </w:rPr>
        <w:t xml:space="preserve"> </w:t>
      </w:r>
      <w:r w:rsidRPr="00D63CFF">
        <w:rPr>
          <w:rFonts w:ascii="GHEA Grapalat" w:hAnsi="GHEA Grapalat" w:cs="Sylfaen"/>
          <w:sz w:val="24"/>
          <w:szCs w:val="24"/>
          <w:lang w:val="en-US"/>
        </w:rPr>
        <w:t>հոդվածի</w:t>
      </w:r>
      <w:r w:rsidRPr="00D63CFF">
        <w:rPr>
          <w:rFonts w:ascii="GHEA Grapalat" w:hAnsi="GHEA Grapalat" w:cs="Sylfaen"/>
          <w:sz w:val="24"/>
          <w:szCs w:val="24"/>
        </w:rPr>
        <w:t xml:space="preserve"> </w:t>
      </w:r>
      <w:r w:rsidRPr="00D63CFF">
        <w:rPr>
          <w:rFonts w:ascii="GHEA Grapalat" w:hAnsi="GHEA Grapalat" w:cs="Sylfaen"/>
          <w:sz w:val="24"/>
          <w:szCs w:val="24"/>
          <w:lang w:val="en-US"/>
        </w:rPr>
        <w:t>առաջին</w:t>
      </w:r>
      <w:r w:rsidRPr="00D63CFF">
        <w:rPr>
          <w:rFonts w:ascii="GHEA Grapalat" w:hAnsi="GHEA Grapalat" w:cs="Sylfaen"/>
          <w:sz w:val="24"/>
          <w:szCs w:val="24"/>
        </w:rPr>
        <w:t xml:space="preserve"> </w:t>
      </w:r>
      <w:r w:rsidRPr="00D63CFF">
        <w:rPr>
          <w:rFonts w:ascii="GHEA Grapalat" w:hAnsi="GHEA Grapalat" w:cs="Sylfaen"/>
          <w:sz w:val="24"/>
          <w:szCs w:val="24"/>
          <w:lang w:val="en-US"/>
        </w:rPr>
        <w:t>մասով</w:t>
      </w:r>
      <w:r w:rsidRPr="00D63CFF">
        <w:rPr>
          <w:rFonts w:ascii="GHEA Grapalat" w:hAnsi="GHEA Grapalat" w:cs="Sylfaen"/>
          <w:sz w:val="24"/>
          <w:szCs w:val="24"/>
        </w:rPr>
        <w:t xml:space="preserve"> </w:t>
      </w:r>
      <w:r w:rsidRPr="00D63CFF">
        <w:rPr>
          <w:rFonts w:ascii="GHEA Grapalat" w:hAnsi="GHEA Grapalat" w:cs="Sylfaen"/>
          <w:sz w:val="24"/>
          <w:szCs w:val="24"/>
          <w:lang w:val="en-US"/>
        </w:rPr>
        <w:t>նախատեսված</w:t>
      </w:r>
      <w:r w:rsidRPr="00D63CFF">
        <w:rPr>
          <w:rFonts w:ascii="GHEA Grapalat" w:hAnsi="GHEA Grapalat" w:cs="Sylfaen"/>
          <w:sz w:val="24"/>
          <w:szCs w:val="24"/>
        </w:rPr>
        <w:t xml:space="preserve"> </w:t>
      </w:r>
      <w:r w:rsidRPr="00D63CFF">
        <w:rPr>
          <w:rFonts w:ascii="GHEA Grapalat" w:hAnsi="GHEA Grapalat" w:cs="Sylfaen"/>
          <w:sz w:val="24"/>
          <w:szCs w:val="24"/>
          <w:lang w:val="en-US"/>
        </w:rPr>
        <w:t>հանցանքը</w:t>
      </w:r>
      <w:r w:rsidRPr="00D63CFF">
        <w:rPr>
          <w:rFonts w:ascii="GHEA Grapalat" w:hAnsi="GHEA Grapalat" w:cs="Sylfaen"/>
          <w:sz w:val="24"/>
          <w:szCs w:val="24"/>
        </w:rPr>
        <w:t xml:space="preserve">, </w:t>
      </w:r>
      <w:r w:rsidRPr="00D63CFF">
        <w:rPr>
          <w:rFonts w:ascii="GHEA Grapalat" w:hAnsi="GHEA Grapalat" w:cs="Sylfaen"/>
          <w:sz w:val="24"/>
          <w:szCs w:val="24"/>
          <w:lang w:val="en-US"/>
        </w:rPr>
        <w:t>որը</w:t>
      </w:r>
      <w:r w:rsidR="000274D8" w:rsidRPr="00D63CFF">
        <w:rPr>
          <w:rFonts w:ascii="GHEA Grapalat" w:hAnsi="GHEA Grapalat" w:cs="Sylfaen"/>
          <w:sz w:val="24"/>
          <w:szCs w:val="24"/>
        </w:rPr>
        <w:t xml:space="preserve"> կատարվել է`</w:t>
      </w:r>
    </w:p>
    <w:p w:rsidR="000274D8" w:rsidRPr="00D63CFF" w:rsidRDefault="000274D8" w:rsidP="001E4B2F">
      <w:pPr>
        <w:numPr>
          <w:ilvl w:val="0"/>
          <w:numId w:val="369"/>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անձի կամ նրա</w:t>
      </w:r>
      <w:r w:rsidR="00A96C4E" w:rsidRPr="00D63CFF">
        <w:rPr>
          <w:rFonts w:ascii="GHEA Grapalat" w:hAnsi="GHEA Grapalat" w:cs="Sylfaen"/>
          <w:sz w:val="24"/>
          <w:szCs w:val="24"/>
          <w:shd w:val="clear" w:color="auto" w:fill="FFFFFF"/>
        </w:rPr>
        <w:t xml:space="preserve"> </w:t>
      </w:r>
      <w:r w:rsidR="00A96C4E" w:rsidRPr="00D63CFF">
        <w:rPr>
          <w:rFonts w:ascii="GHEA Grapalat" w:hAnsi="GHEA Grapalat" w:cs="Sylfaen"/>
          <w:sz w:val="24"/>
          <w:szCs w:val="24"/>
          <w:shd w:val="clear" w:color="auto" w:fill="FFFFFF"/>
          <w:lang w:val="en-US"/>
        </w:rPr>
        <w:t>մերձավոր</w:t>
      </w:r>
      <w:r w:rsidR="00A96C4E" w:rsidRPr="00D63CFF">
        <w:rPr>
          <w:rFonts w:ascii="GHEA Grapalat" w:hAnsi="GHEA Grapalat" w:cs="Sylfaen"/>
          <w:sz w:val="24"/>
          <w:szCs w:val="24"/>
          <w:shd w:val="clear" w:color="auto" w:fill="FFFFFF"/>
        </w:rPr>
        <w:t xml:space="preserve"> </w:t>
      </w:r>
      <w:r w:rsidR="00A96C4E" w:rsidRPr="00D63CFF">
        <w:rPr>
          <w:rFonts w:ascii="GHEA Grapalat" w:hAnsi="GHEA Grapalat" w:cs="Sylfaen"/>
          <w:sz w:val="24"/>
          <w:szCs w:val="24"/>
          <w:shd w:val="clear" w:color="auto" w:fill="FFFFFF"/>
          <w:lang w:val="en-US"/>
        </w:rPr>
        <w:t>ազգականի</w:t>
      </w:r>
      <w:r w:rsidR="00A96C4E" w:rsidRPr="00D63CFF">
        <w:rPr>
          <w:rFonts w:ascii="GHEA Grapalat" w:hAnsi="GHEA Grapalat" w:cs="Sylfaen"/>
          <w:sz w:val="24"/>
          <w:szCs w:val="24"/>
          <w:shd w:val="clear" w:color="auto" w:fill="FFFFFF"/>
        </w:rPr>
        <w:t xml:space="preserve"> </w:t>
      </w:r>
      <w:r w:rsidR="00A96C4E" w:rsidRPr="00D63CFF">
        <w:rPr>
          <w:rFonts w:ascii="GHEA Grapalat" w:hAnsi="GHEA Grapalat" w:cs="Sylfaen"/>
          <w:sz w:val="24"/>
          <w:szCs w:val="24"/>
          <w:shd w:val="clear" w:color="auto" w:fill="FFFFFF"/>
          <w:lang w:val="en-US"/>
        </w:rPr>
        <w:t>կամ</w:t>
      </w:r>
      <w:r w:rsidRPr="00D63CFF">
        <w:rPr>
          <w:rFonts w:ascii="GHEA Grapalat" w:hAnsi="GHEA Grapalat" w:cs="Sylfaen"/>
          <w:sz w:val="24"/>
          <w:szCs w:val="24"/>
          <w:shd w:val="clear" w:color="auto" w:fill="FFFFFF"/>
        </w:rPr>
        <w:t xml:space="preserve"> մերձավորի նկատմամբ` կապված այդ անձի կողմից իր պետական, քաղաքական, ծառայողական, մասնագիտական կամ հասարակական գործունեության կամ պարտքի կատարման հետ</w:t>
      </w:r>
    </w:p>
    <w:p w:rsidR="000274D8" w:rsidRPr="00D63CFF" w:rsidRDefault="000274D8" w:rsidP="001E4B2F">
      <w:pPr>
        <w:numPr>
          <w:ilvl w:val="0"/>
          <w:numId w:val="369"/>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անօգնական</w:t>
      </w:r>
      <w:r w:rsidR="00CE67A2" w:rsidRPr="00D63CFF">
        <w:rPr>
          <w:rFonts w:ascii="GHEA Grapalat" w:hAnsi="GHEA Grapalat" w:cs="Sylfaen"/>
          <w:sz w:val="24"/>
          <w:szCs w:val="24"/>
        </w:rPr>
        <w:t xml:space="preserve"> </w:t>
      </w:r>
      <w:r w:rsidR="00CE67A2" w:rsidRPr="00D63CFF">
        <w:rPr>
          <w:rFonts w:ascii="GHEA Grapalat" w:hAnsi="GHEA Grapalat" w:cs="Sylfaen"/>
          <w:sz w:val="24"/>
          <w:szCs w:val="24"/>
          <w:lang w:val="en-US"/>
        </w:rPr>
        <w:t>կամ</w:t>
      </w:r>
      <w:r w:rsidR="00CE67A2" w:rsidRPr="00D63CFF">
        <w:rPr>
          <w:rFonts w:ascii="GHEA Grapalat" w:hAnsi="GHEA Grapalat" w:cs="Sylfaen"/>
          <w:sz w:val="24"/>
          <w:szCs w:val="24"/>
        </w:rPr>
        <w:t xml:space="preserve"> </w:t>
      </w:r>
      <w:r w:rsidR="00CE67A2" w:rsidRPr="00D63CFF">
        <w:rPr>
          <w:rFonts w:ascii="GHEA Grapalat" w:hAnsi="GHEA Grapalat" w:cs="Sylfaen"/>
          <w:sz w:val="24"/>
          <w:szCs w:val="24"/>
          <w:lang w:val="en-US"/>
        </w:rPr>
        <w:t>խոցելի</w:t>
      </w:r>
      <w:r w:rsidRPr="00D63CFF">
        <w:rPr>
          <w:rFonts w:ascii="GHEA Grapalat" w:hAnsi="GHEA Grapalat" w:cs="Sylfaen"/>
          <w:sz w:val="24"/>
          <w:szCs w:val="24"/>
        </w:rPr>
        <w:t xml:space="preserve"> վիճակում գտնվողի</w:t>
      </w:r>
      <w:r w:rsidR="00BB2AC6" w:rsidRPr="00D63CFF">
        <w:rPr>
          <w:rFonts w:ascii="GHEA Grapalat" w:hAnsi="GHEA Grapalat" w:cs="Sylfaen"/>
          <w:sz w:val="24"/>
          <w:szCs w:val="24"/>
        </w:rPr>
        <w:t xml:space="preserve"> </w:t>
      </w:r>
      <w:r w:rsidR="00BB2AC6" w:rsidRPr="00D63CFF">
        <w:rPr>
          <w:rFonts w:ascii="GHEA Grapalat" w:hAnsi="GHEA Grapalat" w:cs="Sylfaen"/>
          <w:sz w:val="24"/>
          <w:szCs w:val="24"/>
          <w:lang w:val="en-US"/>
        </w:rPr>
        <w:t>կամ</w:t>
      </w:r>
      <w:r w:rsidR="00BB2AC6" w:rsidRPr="00D63CFF">
        <w:rPr>
          <w:rFonts w:ascii="GHEA Grapalat" w:hAnsi="GHEA Grapalat" w:cs="Sylfaen"/>
          <w:sz w:val="24"/>
          <w:szCs w:val="24"/>
        </w:rPr>
        <w:t xml:space="preserve"> </w:t>
      </w:r>
      <w:r w:rsidR="00BB2AC6" w:rsidRPr="00D63CFF">
        <w:rPr>
          <w:rFonts w:ascii="GHEA Grapalat" w:hAnsi="GHEA Grapalat" w:cs="Sylfaen"/>
          <w:sz w:val="24"/>
          <w:szCs w:val="24"/>
          <w:lang w:val="en-US"/>
        </w:rPr>
        <w:t>հղի</w:t>
      </w:r>
      <w:r w:rsidR="00BB2AC6" w:rsidRPr="00D63CFF">
        <w:rPr>
          <w:rFonts w:ascii="GHEA Grapalat" w:hAnsi="GHEA Grapalat" w:cs="Sylfaen"/>
          <w:sz w:val="24"/>
          <w:szCs w:val="24"/>
        </w:rPr>
        <w:t xml:space="preserve"> </w:t>
      </w:r>
      <w:r w:rsidR="00BB2AC6" w:rsidRPr="00D63CFF">
        <w:rPr>
          <w:rFonts w:ascii="GHEA Grapalat" w:hAnsi="GHEA Grapalat" w:cs="Sylfaen"/>
          <w:sz w:val="24"/>
          <w:szCs w:val="24"/>
          <w:lang w:val="en-US"/>
        </w:rPr>
        <w:t>կնոջ</w:t>
      </w:r>
      <w:r w:rsidRPr="00D63CFF">
        <w:rPr>
          <w:rFonts w:ascii="GHEA Grapalat" w:hAnsi="GHEA Grapalat" w:cs="Sylfaen"/>
          <w:sz w:val="24"/>
          <w:szCs w:val="24"/>
        </w:rPr>
        <w:t xml:space="preserve"> նկատմամբ</w:t>
      </w:r>
      <w:r w:rsidR="00862EEA" w:rsidRPr="00D63CFF">
        <w:rPr>
          <w:rFonts w:ascii="GHEA Grapalat" w:hAnsi="GHEA Grapalat" w:cs="Sylfaen"/>
          <w:sz w:val="24"/>
          <w:szCs w:val="24"/>
        </w:rPr>
        <w:t>,</w:t>
      </w:r>
    </w:p>
    <w:p w:rsidR="000274D8" w:rsidRPr="00D63CFF" w:rsidRDefault="000274D8" w:rsidP="001E4B2F">
      <w:pPr>
        <w:numPr>
          <w:ilvl w:val="0"/>
          <w:numId w:val="369"/>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lang w:val="en-US"/>
        </w:rPr>
        <w:t>անչափահասի նկատմամբ</w:t>
      </w:r>
      <w:r w:rsidR="00862EEA" w:rsidRPr="00D63CFF">
        <w:rPr>
          <w:rFonts w:ascii="GHEA Grapalat" w:hAnsi="GHEA Grapalat" w:cs="Sylfaen"/>
          <w:sz w:val="24"/>
          <w:szCs w:val="24"/>
          <w:lang w:val="en-US"/>
        </w:rPr>
        <w:t>,</w:t>
      </w:r>
    </w:p>
    <w:p w:rsidR="000274D8" w:rsidRPr="00D63CFF" w:rsidRDefault="000274D8" w:rsidP="001E4B2F">
      <w:pPr>
        <w:numPr>
          <w:ilvl w:val="0"/>
          <w:numId w:val="369"/>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առանձին դաժանությամբ</w:t>
      </w:r>
      <w:r w:rsidR="00862EEA" w:rsidRPr="00D63CFF">
        <w:rPr>
          <w:rFonts w:ascii="GHEA Grapalat" w:hAnsi="GHEA Grapalat" w:cs="Sylfaen"/>
          <w:sz w:val="24"/>
          <w:szCs w:val="24"/>
          <w:shd w:val="clear" w:color="auto" w:fill="FFFFFF"/>
          <w:lang w:val="en-US"/>
        </w:rPr>
        <w:t>,</w:t>
      </w:r>
    </w:p>
    <w:p w:rsidR="000274D8" w:rsidRPr="00D63CFF" w:rsidRDefault="000274D8" w:rsidP="001E4B2F">
      <w:pPr>
        <w:numPr>
          <w:ilvl w:val="0"/>
          <w:numId w:val="369"/>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շատերի կյանքի կամ առողջության համար վտանգավոր եղանակով</w:t>
      </w:r>
      <w:r w:rsidR="00862EEA" w:rsidRPr="00D63CFF">
        <w:rPr>
          <w:rFonts w:ascii="GHEA Grapalat" w:hAnsi="GHEA Grapalat" w:cs="Sylfaen"/>
          <w:sz w:val="24"/>
          <w:szCs w:val="24"/>
          <w:shd w:val="clear" w:color="auto" w:fill="FFFFFF"/>
        </w:rPr>
        <w:t>,</w:t>
      </w:r>
    </w:p>
    <w:p w:rsidR="005F153C" w:rsidRPr="00D63CFF" w:rsidRDefault="005F153C" w:rsidP="001E4B2F">
      <w:pPr>
        <w:numPr>
          <w:ilvl w:val="0"/>
          <w:numId w:val="369"/>
        </w:numPr>
        <w:tabs>
          <w:tab w:val="left" w:pos="851"/>
        </w:tabs>
        <w:spacing w:line="360" w:lineRule="auto"/>
        <w:ind w:left="0" w:firstLine="567"/>
        <w:rPr>
          <w:rFonts w:ascii="GHEA Grapalat" w:hAnsi="GHEA Grapalat" w:cs="Sylfaen"/>
          <w:sz w:val="24"/>
          <w:szCs w:val="24"/>
        </w:rPr>
      </w:pPr>
      <w:r w:rsidRPr="00D63CFF">
        <w:rPr>
          <w:rFonts w:ascii="GHEA Grapalat" w:hAnsi="GHEA Grapalat" w:cs="Sylfaen"/>
          <w:sz w:val="24"/>
          <w:szCs w:val="24"/>
        </w:rPr>
        <w:t xml:space="preserve">զենքի կամ </w:t>
      </w:r>
      <w:r w:rsidRPr="00D63CFF">
        <w:rPr>
          <w:rFonts w:ascii="GHEA Grapalat" w:hAnsi="GHEA Grapalat" w:cs="Sylfaen"/>
          <w:sz w:val="24"/>
          <w:szCs w:val="24"/>
          <w:lang w:val="en-US"/>
        </w:rPr>
        <w:t>մարմնական</w:t>
      </w:r>
      <w:r w:rsidRPr="00D63CFF">
        <w:rPr>
          <w:rFonts w:ascii="GHEA Grapalat" w:hAnsi="GHEA Grapalat" w:cs="Sylfaen"/>
          <w:sz w:val="24"/>
          <w:szCs w:val="24"/>
        </w:rPr>
        <w:t xml:space="preserve"> </w:t>
      </w:r>
      <w:r w:rsidRPr="00D63CFF">
        <w:rPr>
          <w:rFonts w:ascii="GHEA Grapalat" w:hAnsi="GHEA Grapalat" w:cs="Sylfaen"/>
          <w:sz w:val="24"/>
          <w:szCs w:val="24"/>
          <w:lang w:val="en-US"/>
        </w:rPr>
        <w:t>վնասվածք</w:t>
      </w:r>
      <w:r w:rsidRPr="00D63CFF">
        <w:rPr>
          <w:rFonts w:ascii="GHEA Grapalat" w:hAnsi="GHEA Grapalat" w:cs="Sylfaen"/>
          <w:sz w:val="24"/>
          <w:szCs w:val="24"/>
        </w:rPr>
        <w:t xml:space="preserve"> </w:t>
      </w:r>
      <w:r w:rsidRPr="00D63CFF">
        <w:rPr>
          <w:rFonts w:ascii="GHEA Grapalat" w:hAnsi="GHEA Grapalat" w:cs="Sylfaen"/>
          <w:sz w:val="24"/>
          <w:szCs w:val="24"/>
          <w:lang w:val="en-US"/>
        </w:rPr>
        <w:t>պատճառելու</w:t>
      </w:r>
      <w:r w:rsidRPr="00D63CFF">
        <w:rPr>
          <w:rFonts w:ascii="GHEA Grapalat" w:hAnsi="GHEA Grapalat" w:cs="Sylfaen"/>
          <w:sz w:val="24"/>
          <w:szCs w:val="24"/>
        </w:rPr>
        <w:t xml:space="preserve"> </w:t>
      </w:r>
      <w:r w:rsidRPr="00D63CFF">
        <w:rPr>
          <w:rFonts w:ascii="GHEA Grapalat" w:hAnsi="GHEA Grapalat" w:cs="Sylfaen"/>
          <w:sz w:val="24"/>
          <w:szCs w:val="24"/>
          <w:lang w:val="en-US"/>
        </w:rPr>
        <w:t>համար</w:t>
      </w:r>
      <w:r w:rsidRPr="00D63CFF">
        <w:rPr>
          <w:rFonts w:ascii="GHEA Grapalat" w:hAnsi="GHEA Grapalat" w:cs="Sylfaen"/>
          <w:sz w:val="24"/>
          <w:szCs w:val="24"/>
        </w:rPr>
        <w:t xml:space="preserve"> </w:t>
      </w:r>
      <w:r w:rsidRPr="00D63CFF">
        <w:rPr>
          <w:rFonts w:ascii="GHEA Grapalat" w:hAnsi="GHEA Grapalat" w:cs="Sylfaen"/>
          <w:sz w:val="24"/>
          <w:szCs w:val="24"/>
          <w:lang w:val="en-US"/>
        </w:rPr>
        <w:t>նախապես</w:t>
      </w:r>
      <w:r w:rsidRPr="00D63CFF">
        <w:rPr>
          <w:rFonts w:ascii="GHEA Grapalat" w:hAnsi="GHEA Grapalat" w:cs="Sylfaen"/>
          <w:sz w:val="24"/>
          <w:szCs w:val="24"/>
        </w:rPr>
        <w:t xml:space="preserve"> </w:t>
      </w:r>
      <w:r w:rsidRPr="00D63CFF">
        <w:rPr>
          <w:rFonts w:ascii="GHEA Grapalat" w:hAnsi="GHEA Grapalat" w:cs="Sylfaen"/>
          <w:sz w:val="24"/>
          <w:szCs w:val="24"/>
          <w:lang w:val="en-US"/>
        </w:rPr>
        <w:t>պատրաստված</w:t>
      </w:r>
      <w:r w:rsidRPr="00D63CFF">
        <w:rPr>
          <w:rFonts w:ascii="GHEA Grapalat" w:hAnsi="GHEA Grapalat" w:cs="Sylfaen"/>
          <w:sz w:val="24"/>
          <w:szCs w:val="24"/>
        </w:rPr>
        <w:t xml:space="preserve"> </w:t>
      </w:r>
      <w:r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Pr="00D63CFF">
        <w:rPr>
          <w:rFonts w:ascii="GHEA Grapalat" w:hAnsi="GHEA Grapalat" w:cs="Sylfaen"/>
          <w:sz w:val="24"/>
          <w:szCs w:val="24"/>
          <w:lang w:val="en-US"/>
        </w:rPr>
        <w:t>հարմարեցված</w:t>
      </w:r>
      <w:r w:rsidRPr="00D63CFF">
        <w:rPr>
          <w:rFonts w:ascii="GHEA Grapalat" w:hAnsi="GHEA Grapalat" w:cs="Sylfaen"/>
          <w:sz w:val="24"/>
          <w:szCs w:val="24"/>
        </w:rPr>
        <w:t xml:space="preserve"> </w:t>
      </w:r>
      <w:r w:rsidRPr="00D63CFF">
        <w:rPr>
          <w:rFonts w:ascii="GHEA Grapalat" w:hAnsi="GHEA Grapalat" w:cs="Sylfaen"/>
          <w:sz w:val="24"/>
          <w:szCs w:val="24"/>
          <w:lang w:val="en-US"/>
        </w:rPr>
        <w:t>առարկայի</w:t>
      </w:r>
      <w:r w:rsidRPr="00D63CFF">
        <w:rPr>
          <w:rFonts w:ascii="GHEA Grapalat" w:hAnsi="GHEA Grapalat" w:cs="Sylfaen"/>
          <w:sz w:val="24"/>
          <w:szCs w:val="24"/>
        </w:rPr>
        <w:t xml:space="preserve"> </w:t>
      </w:r>
      <w:r w:rsidRPr="00D63CFF">
        <w:rPr>
          <w:rFonts w:ascii="GHEA Grapalat" w:hAnsi="GHEA Grapalat" w:cs="Sylfaen"/>
          <w:sz w:val="24"/>
          <w:szCs w:val="24"/>
          <w:lang w:val="en-US"/>
        </w:rPr>
        <w:t>կ</w:t>
      </w:r>
      <w:r w:rsidRPr="00D63CFF">
        <w:rPr>
          <w:rFonts w:ascii="GHEA Grapalat" w:hAnsi="GHEA Grapalat" w:cs="Sylfaen"/>
          <w:sz w:val="24"/>
          <w:szCs w:val="24"/>
        </w:rPr>
        <w:t>ամ միջոցի գործադրմամբ</w:t>
      </w:r>
      <w:r w:rsidRPr="00D63CFF">
        <w:rPr>
          <w:rFonts w:ascii="GHEA Grapalat" w:hAnsi="GHEA Grapalat" w:cs="Sylfaen"/>
          <w:sz w:val="24"/>
          <w:szCs w:val="24"/>
          <w:shd w:val="clear" w:color="auto" w:fill="FFFFFF"/>
        </w:rPr>
        <w:t>,</w:t>
      </w:r>
    </w:p>
    <w:p w:rsidR="000274D8" w:rsidRPr="00D63CFF" w:rsidRDefault="000274D8" w:rsidP="001E4B2F">
      <w:pPr>
        <w:numPr>
          <w:ilvl w:val="0"/>
          <w:numId w:val="369"/>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ռազմական կամ արտակարգ դրության, տարերային կամ հասարակական այլ աղետի կամ զանգվածային անկարգությունների պայմաններն օգտագործելով</w:t>
      </w:r>
      <w:r w:rsidR="00862EEA" w:rsidRPr="00D63CFF">
        <w:rPr>
          <w:rFonts w:ascii="GHEA Grapalat" w:hAnsi="GHEA Grapalat" w:cs="Sylfaen"/>
          <w:sz w:val="24"/>
          <w:szCs w:val="24"/>
          <w:shd w:val="clear" w:color="auto" w:fill="FFFFFF"/>
        </w:rPr>
        <w:t>,</w:t>
      </w:r>
    </w:p>
    <w:p w:rsidR="000274D8" w:rsidRPr="00D63CFF" w:rsidRDefault="000274D8" w:rsidP="001E4B2F">
      <w:pPr>
        <w:numPr>
          <w:ilvl w:val="0"/>
          <w:numId w:val="369"/>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մի խումբ անձանց կողմից</w:t>
      </w:r>
      <w:r w:rsidR="00862EEA" w:rsidRPr="00D63CFF">
        <w:rPr>
          <w:rFonts w:ascii="GHEA Grapalat" w:hAnsi="GHEA Grapalat" w:cs="Sylfaen"/>
          <w:sz w:val="24"/>
          <w:szCs w:val="24"/>
          <w:shd w:val="clear" w:color="auto" w:fill="FFFFFF"/>
          <w:lang w:val="en-US"/>
        </w:rPr>
        <w:t>,</w:t>
      </w:r>
    </w:p>
    <w:p w:rsidR="000274D8" w:rsidRPr="00D63CFF" w:rsidRDefault="000274D8" w:rsidP="001E4B2F">
      <w:pPr>
        <w:numPr>
          <w:ilvl w:val="0"/>
          <w:numId w:val="369"/>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շահադիտական դրդումներով կամ պատվերով</w:t>
      </w:r>
      <w:r w:rsidR="00862EEA" w:rsidRPr="00D63CFF">
        <w:rPr>
          <w:rFonts w:ascii="GHEA Grapalat" w:hAnsi="GHEA Grapalat" w:cs="Sylfaen"/>
          <w:sz w:val="24"/>
          <w:szCs w:val="24"/>
          <w:shd w:val="clear" w:color="auto" w:fill="FFFFFF"/>
          <w:lang w:val="en-US"/>
        </w:rPr>
        <w:t>,</w:t>
      </w:r>
    </w:p>
    <w:p w:rsidR="000274D8" w:rsidRPr="00D63CFF" w:rsidRDefault="000274D8" w:rsidP="001E4B2F">
      <w:pPr>
        <w:numPr>
          <w:ilvl w:val="0"/>
          <w:numId w:val="369"/>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խուլիգանական դրդումներով</w:t>
      </w:r>
      <w:r w:rsidR="00862EEA" w:rsidRPr="00D63CFF">
        <w:rPr>
          <w:rFonts w:ascii="GHEA Grapalat" w:hAnsi="GHEA Grapalat" w:cs="Sylfaen"/>
          <w:sz w:val="24"/>
          <w:szCs w:val="24"/>
          <w:shd w:val="clear" w:color="auto" w:fill="FFFFFF"/>
          <w:lang w:val="en-US"/>
        </w:rPr>
        <w:t>,</w:t>
      </w:r>
    </w:p>
    <w:p w:rsidR="000274D8" w:rsidRPr="00D63CFF" w:rsidRDefault="000274D8" w:rsidP="001E4B2F">
      <w:pPr>
        <w:numPr>
          <w:ilvl w:val="0"/>
          <w:numId w:val="369"/>
        </w:numPr>
        <w:tabs>
          <w:tab w:val="left" w:pos="993"/>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այլ հանցանքը թաքցնելու կամ դրա կատարումը հեշտացնելու նպատակով</w:t>
      </w:r>
      <w:r w:rsidR="00862EEA" w:rsidRPr="00D63CFF">
        <w:rPr>
          <w:rFonts w:ascii="GHEA Grapalat" w:hAnsi="GHEA Grapalat" w:cs="Sylfaen"/>
          <w:sz w:val="24"/>
          <w:szCs w:val="24"/>
          <w:shd w:val="clear" w:color="auto" w:fill="FFFFFF"/>
        </w:rPr>
        <w:t>,</w:t>
      </w:r>
    </w:p>
    <w:p w:rsidR="000274D8" w:rsidRPr="00D63CFF" w:rsidRDefault="00BA3CFE" w:rsidP="001E4B2F">
      <w:pPr>
        <w:numPr>
          <w:ilvl w:val="0"/>
          <w:numId w:val="369"/>
        </w:numPr>
        <w:tabs>
          <w:tab w:val="left" w:pos="993"/>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 xml:space="preserve">գաղափարախոսական, ազգային, էթնիկական, ռասայական, </w:t>
      </w:r>
      <w:r w:rsidRPr="00D63CFF">
        <w:rPr>
          <w:rFonts w:ascii="GHEA Grapalat" w:hAnsi="GHEA Grapalat" w:cs="Sylfaen"/>
          <w:sz w:val="24"/>
          <w:szCs w:val="24"/>
          <w:shd w:val="clear" w:color="auto" w:fill="FFFFFF"/>
          <w:lang w:val="en-US"/>
        </w:rPr>
        <w:t>սոցիալական</w:t>
      </w:r>
      <w:r w:rsidRPr="00D63CFF">
        <w:rPr>
          <w:rFonts w:ascii="GHEA Grapalat" w:hAnsi="GHEA Grapalat" w:cs="Sylfaen"/>
          <w:sz w:val="24"/>
          <w:szCs w:val="24"/>
          <w:shd w:val="clear" w:color="auto" w:fill="FFFFFF"/>
        </w:rPr>
        <w:t xml:space="preserve"> կամ կրոնական ատելության, անհանդուրժողականության կամ թշնամանքի կամ կրոնական մոլեռանդության շարժառիթով</w:t>
      </w:r>
      <w:r w:rsidR="00862EEA" w:rsidRPr="00D63CFF">
        <w:rPr>
          <w:rFonts w:ascii="GHEA Grapalat" w:hAnsi="GHEA Grapalat" w:cs="Sylfaen"/>
          <w:sz w:val="24"/>
          <w:szCs w:val="24"/>
          <w:shd w:val="clear" w:color="auto" w:fill="FFFFFF"/>
        </w:rPr>
        <w:t>,</w:t>
      </w:r>
    </w:p>
    <w:p w:rsidR="000274D8" w:rsidRPr="00D63CFF" w:rsidRDefault="00E058A2" w:rsidP="001E4B2F">
      <w:pPr>
        <w:numPr>
          <w:ilvl w:val="0"/>
          <w:numId w:val="369"/>
        </w:numPr>
        <w:tabs>
          <w:tab w:val="left" w:pos="993"/>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lang w:val="en-US"/>
        </w:rPr>
        <w:t>հանցագործությունից</w:t>
      </w:r>
      <w:r w:rsidRPr="00D63CFF">
        <w:rPr>
          <w:rFonts w:ascii="GHEA Grapalat" w:hAnsi="GHEA Grapalat" w:cs="Sylfaen"/>
          <w:sz w:val="24"/>
          <w:szCs w:val="24"/>
        </w:rPr>
        <w:t xml:space="preserve"> </w:t>
      </w:r>
      <w:r w:rsidRPr="00D63CFF">
        <w:rPr>
          <w:rFonts w:ascii="GHEA Grapalat" w:hAnsi="GHEA Grapalat" w:cs="Sylfaen"/>
          <w:sz w:val="24"/>
          <w:szCs w:val="24"/>
          <w:lang w:val="en-US"/>
        </w:rPr>
        <w:t>տուժած</w:t>
      </w:r>
      <w:r w:rsidRPr="00D63CFF">
        <w:rPr>
          <w:rFonts w:ascii="GHEA Grapalat" w:hAnsi="GHEA Grapalat" w:cs="Sylfaen"/>
          <w:sz w:val="24"/>
          <w:szCs w:val="24"/>
        </w:rPr>
        <w:t xml:space="preserve"> </w:t>
      </w:r>
      <w:r w:rsidRPr="00D63CFF">
        <w:rPr>
          <w:rFonts w:ascii="GHEA Grapalat" w:hAnsi="GHEA Grapalat" w:cs="Sylfaen"/>
          <w:sz w:val="24"/>
          <w:szCs w:val="24"/>
          <w:lang w:val="en-US"/>
        </w:rPr>
        <w:t>անձի</w:t>
      </w:r>
      <w:r w:rsidR="000274D8" w:rsidRPr="00D63CFF">
        <w:rPr>
          <w:rFonts w:ascii="GHEA Grapalat" w:hAnsi="GHEA Grapalat" w:cs="Sylfaen"/>
          <w:sz w:val="24"/>
          <w:szCs w:val="24"/>
          <w:shd w:val="clear" w:color="auto" w:fill="FFFFFF"/>
        </w:rPr>
        <w:t xml:space="preserve"> </w:t>
      </w:r>
      <w:r w:rsidR="009773C2" w:rsidRPr="00D63CFF">
        <w:rPr>
          <w:rFonts w:ascii="GHEA Grapalat" w:hAnsi="GHEA Grapalat" w:cs="Sylfaen"/>
          <w:color w:val="000000"/>
          <w:sz w:val="24"/>
          <w:szCs w:val="24"/>
        </w:rPr>
        <w:t xml:space="preserve">բջիջը, </w:t>
      </w:r>
      <w:r w:rsidR="009773C2" w:rsidRPr="00D63CFF">
        <w:rPr>
          <w:rFonts w:ascii="GHEA Grapalat" w:hAnsi="GHEA Grapalat" w:cs="Sylfaen"/>
          <w:sz w:val="24"/>
          <w:szCs w:val="24"/>
          <w:shd w:val="clear" w:color="auto" w:fill="FFFFFF"/>
        </w:rPr>
        <w:t xml:space="preserve">հյուսվածքը, օրգանը </w:t>
      </w:r>
      <w:r w:rsidR="000274D8" w:rsidRPr="00D63CFF">
        <w:rPr>
          <w:rFonts w:ascii="GHEA Grapalat" w:hAnsi="GHEA Grapalat" w:cs="Sylfaen"/>
          <w:sz w:val="24"/>
          <w:szCs w:val="24"/>
          <w:shd w:val="clear" w:color="auto" w:fill="FFFFFF"/>
        </w:rPr>
        <w:t xml:space="preserve">կամ </w:t>
      </w:r>
      <w:r w:rsidR="00DB510C" w:rsidRPr="00D63CFF">
        <w:rPr>
          <w:rFonts w:ascii="GHEA Grapalat" w:hAnsi="GHEA Grapalat" w:cs="Sylfaen"/>
          <w:color w:val="000000"/>
          <w:sz w:val="24"/>
          <w:szCs w:val="24"/>
          <w:shd w:val="clear" w:color="auto" w:fill="FFFFFF"/>
          <w:lang w:val="hy-AM"/>
        </w:rPr>
        <w:t>կենսաբանական նյութեր</w:t>
      </w:r>
      <w:r w:rsidR="00DB510C" w:rsidRPr="00D63CFF">
        <w:rPr>
          <w:rFonts w:ascii="GHEA Grapalat" w:hAnsi="GHEA Grapalat" w:cs="Sylfaen"/>
          <w:color w:val="000000"/>
          <w:sz w:val="24"/>
          <w:szCs w:val="24"/>
          <w:shd w:val="clear" w:color="auto" w:fill="FFFFFF"/>
          <w:lang w:val="en-US"/>
        </w:rPr>
        <w:t>ը</w:t>
      </w:r>
      <w:r w:rsidR="00DB510C" w:rsidRPr="00D63CFF">
        <w:rPr>
          <w:rFonts w:ascii="GHEA Grapalat" w:hAnsi="GHEA Grapalat" w:cs="Sylfaen"/>
          <w:color w:val="000000"/>
          <w:sz w:val="24"/>
          <w:szCs w:val="24"/>
          <w:shd w:val="clear" w:color="auto" w:fill="FFFFFF"/>
          <w:lang w:val="hy-AM"/>
        </w:rPr>
        <w:t xml:space="preserve"> կամ հեղուկներ</w:t>
      </w:r>
      <w:r w:rsidR="000274D8" w:rsidRPr="00D63CFF">
        <w:rPr>
          <w:rFonts w:ascii="GHEA Grapalat" w:hAnsi="GHEA Grapalat" w:cs="Sylfaen"/>
          <w:sz w:val="24"/>
          <w:szCs w:val="24"/>
          <w:shd w:val="clear" w:color="auto" w:fill="FFFFFF"/>
          <w:lang w:val="en-US"/>
        </w:rPr>
        <w:t>ը</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sz w:val="24"/>
          <w:szCs w:val="24"/>
          <w:shd w:val="clear" w:color="auto" w:fill="FFFFFF"/>
          <w:lang w:val="en-US"/>
        </w:rPr>
        <w:t>վերցնելու</w:t>
      </w:r>
      <w:r w:rsidR="000274D8" w:rsidRPr="00D63CFF">
        <w:rPr>
          <w:rFonts w:ascii="GHEA Grapalat" w:hAnsi="GHEA Grapalat" w:cs="Sylfaen"/>
          <w:sz w:val="24"/>
          <w:szCs w:val="24"/>
          <w:shd w:val="clear" w:color="auto" w:fill="FFFFFF"/>
        </w:rPr>
        <w:t xml:space="preserve"> նպատակով</w:t>
      </w:r>
      <w:r w:rsidR="00862EEA" w:rsidRPr="00D63CFF">
        <w:rPr>
          <w:rFonts w:ascii="GHEA Grapalat" w:hAnsi="GHEA Grapalat" w:cs="Sylfaen"/>
          <w:sz w:val="24"/>
          <w:szCs w:val="24"/>
          <w:shd w:val="clear" w:color="auto" w:fill="FFFFFF"/>
        </w:rPr>
        <w:t xml:space="preserve"> </w:t>
      </w:r>
      <w:r w:rsidR="00862EEA" w:rsidRPr="00D63CFF">
        <w:rPr>
          <w:rFonts w:ascii="GHEA Grapalat" w:hAnsi="GHEA Grapalat" w:cs="Sylfaen"/>
          <w:sz w:val="24"/>
          <w:szCs w:val="24"/>
          <w:shd w:val="clear" w:color="auto" w:fill="FFFFFF"/>
          <w:lang w:val="en-US"/>
        </w:rPr>
        <w:t>կամ</w:t>
      </w:r>
    </w:p>
    <w:p w:rsidR="000274D8" w:rsidRPr="00D63CFF" w:rsidRDefault="000274D8" w:rsidP="001E4B2F">
      <w:pPr>
        <w:numPr>
          <w:ilvl w:val="0"/>
          <w:numId w:val="369"/>
        </w:numPr>
        <w:tabs>
          <w:tab w:val="left" w:pos="993"/>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 xml:space="preserve">անզգուշությամբ առաջացնելով </w:t>
      </w:r>
      <w:r w:rsidR="00E058A2" w:rsidRPr="00D63CFF">
        <w:rPr>
          <w:rFonts w:ascii="GHEA Grapalat" w:hAnsi="GHEA Grapalat" w:cs="Sylfaen"/>
          <w:sz w:val="24"/>
          <w:szCs w:val="24"/>
          <w:lang w:val="en-US"/>
        </w:rPr>
        <w:t>հանցագործությունից</w:t>
      </w:r>
      <w:r w:rsidR="00E058A2" w:rsidRPr="00D63CFF">
        <w:rPr>
          <w:rFonts w:ascii="GHEA Grapalat" w:hAnsi="GHEA Grapalat" w:cs="Sylfaen"/>
          <w:sz w:val="24"/>
          <w:szCs w:val="24"/>
        </w:rPr>
        <w:t xml:space="preserve"> </w:t>
      </w:r>
      <w:r w:rsidR="00E058A2" w:rsidRPr="00D63CFF">
        <w:rPr>
          <w:rFonts w:ascii="GHEA Grapalat" w:hAnsi="GHEA Grapalat" w:cs="Sylfaen"/>
          <w:sz w:val="24"/>
          <w:szCs w:val="24"/>
          <w:lang w:val="en-US"/>
        </w:rPr>
        <w:t>տուժած</w:t>
      </w:r>
      <w:r w:rsidR="00E058A2" w:rsidRPr="00D63CFF">
        <w:rPr>
          <w:rFonts w:ascii="GHEA Grapalat" w:hAnsi="GHEA Grapalat" w:cs="Sylfaen"/>
          <w:sz w:val="24"/>
          <w:szCs w:val="24"/>
        </w:rPr>
        <w:t xml:space="preserve"> </w:t>
      </w:r>
      <w:r w:rsidR="00E058A2" w:rsidRPr="00D63CFF">
        <w:rPr>
          <w:rFonts w:ascii="GHEA Grapalat" w:hAnsi="GHEA Grapalat" w:cs="Sylfaen"/>
          <w:sz w:val="24"/>
          <w:szCs w:val="24"/>
          <w:lang w:val="en-US"/>
        </w:rPr>
        <w:t>անձի</w:t>
      </w:r>
      <w:r w:rsidRPr="00D63CFF">
        <w:rPr>
          <w:rFonts w:ascii="GHEA Grapalat" w:hAnsi="GHEA Grapalat" w:cs="Sylfaen"/>
          <w:sz w:val="24"/>
          <w:szCs w:val="24"/>
          <w:shd w:val="clear" w:color="auto" w:fill="FFFFFF"/>
        </w:rPr>
        <w:t xml:space="preserve"> մահ՝</w:t>
      </w:r>
    </w:p>
    <w:p w:rsidR="000274D8" w:rsidRPr="00D63CFF" w:rsidRDefault="000274D8" w:rsidP="001E4B2F">
      <w:pPr>
        <w:tabs>
          <w:tab w:val="left" w:pos="851"/>
        </w:tabs>
        <w:spacing w:line="360" w:lineRule="auto"/>
        <w:ind w:firstLine="567"/>
        <w:rPr>
          <w:rFonts w:ascii="GHEA Grapalat" w:hAnsi="GHEA Grapalat" w:cs="Sylfaen"/>
          <w:sz w:val="24"/>
          <w:szCs w:val="24"/>
        </w:rPr>
      </w:pPr>
      <w:r w:rsidRPr="00D63CFF">
        <w:rPr>
          <w:rFonts w:ascii="GHEA Grapalat" w:hAnsi="GHEA Grapalat" w:cs="Sylfaen"/>
          <w:sz w:val="24"/>
          <w:szCs w:val="24"/>
          <w:shd w:val="clear" w:color="auto" w:fill="FFFFFF"/>
        </w:rPr>
        <w:t>պատժվում է ազատազրկմամբ՝ հինգից տասը տարի ժամկետով:</w:t>
      </w:r>
    </w:p>
    <w:p w:rsidR="000274D8" w:rsidRPr="00D63CFF" w:rsidRDefault="000274D8" w:rsidP="00D51B65">
      <w:pPr>
        <w:tabs>
          <w:tab w:val="left" w:pos="851"/>
        </w:tabs>
        <w:spacing w:line="360" w:lineRule="auto"/>
        <w:ind w:firstLine="567"/>
        <w:rPr>
          <w:rFonts w:ascii="GHEA Grapalat" w:hAnsi="GHEA Grapalat" w:cs="Sylfaen"/>
          <w:sz w:val="24"/>
          <w:szCs w:val="24"/>
        </w:rPr>
      </w:pPr>
    </w:p>
    <w:p w:rsidR="000274D8" w:rsidRPr="00D63CFF" w:rsidRDefault="000274D8" w:rsidP="00FC1373">
      <w:pPr>
        <w:pStyle w:val="Heading3"/>
        <w:rPr>
          <w:lang w:val="ru-RU"/>
        </w:rPr>
      </w:pPr>
      <w:bookmarkStart w:id="617" w:name="_Toc496601487"/>
      <w:bookmarkStart w:id="618" w:name="_Toc11652903"/>
      <w:bookmarkStart w:id="619" w:name="_Toc19635003"/>
      <w:r w:rsidRPr="00D63CFF">
        <w:t>Հոդված</w:t>
      </w:r>
      <w:r w:rsidRPr="00D63CFF">
        <w:rPr>
          <w:lang w:val="ru-RU"/>
        </w:rPr>
        <w:t xml:space="preserve"> 1</w:t>
      </w:r>
      <w:r w:rsidR="00B44F4C" w:rsidRPr="00D63CFF">
        <w:rPr>
          <w:lang w:val="ru-RU"/>
        </w:rPr>
        <w:t>6</w:t>
      </w:r>
      <w:r w:rsidR="00A270B6" w:rsidRPr="00D63CFF">
        <w:rPr>
          <w:lang w:val="ru-RU"/>
        </w:rPr>
        <w:t>6</w:t>
      </w:r>
      <w:r w:rsidRPr="00D63CFF">
        <w:rPr>
          <w:lang w:val="ru-RU"/>
        </w:rPr>
        <w:t xml:space="preserve">. </w:t>
      </w:r>
      <w:r w:rsidRPr="00D63CFF">
        <w:t>Առողջությանը</w:t>
      </w:r>
      <w:r w:rsidRPr="00D63CFF">
        <w:rPr>
          <w:lang w:val="ru-RU"/>
        </w:rPr>
        <w:t xml:space="preserve"> </w:t>
      </w:r>
      <w:r w:rsidRPr="00D63CFF">
        <w:t>միջին</w:t>
      </w:r>
      <w:r w:rsidRPr="00D63CFF">
        <w:rPr>
          <w:lang w:val="ru-RU"/>
        </w:rPr>
        <w:t xml:space="preserve"> </w:t>
      </w:r>
      <w:r w:rsidRPr="00D63CFF">
        <w:t>ծանրության</w:t>
      </w:r>
      <w:r w:rsidRPr="00D63CFF">
        <w:rPr>
          <w:lang w:val="ru-RU"/>
        </w:rPr>
        <w:t xml:space="preserve"> </w:t>
      </w:r>
      <w:r w:rsidRPr="00D63CFF">
        <w:t>վնաս</w:t>
      </w:r>
      <w:r w:rsidRPr="00D63CFF">
        <w:rPr>
          <w:lang w:val="ru-RU"/>
        </w:rPr>
        <w:t xml:space="preserve"> </w:t>
      </w:r>
      <w:r w:rsidRPr="00D63CFF">
        <w:t>պատճառելը</w:t>
      </w:r>
      <w:bookmarkEnd w:id="617"/>
      <w:bookmarkEnd w:id="618"/>
      <w:bookmarkEnd w:id="619"/>
    </w:p>
    <w:p w:rsidR="000274D8" w:rsidRPr="00D63CFF" w:rsidRDefault="000274D8" w:rsidP="0068410C">
      <w:pPr>
        <w:numPr>
          <w:ilvl w:val="1"/>
          <w:numId w:val="90"/>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lang w:val="en-US"/>
        </w:rPr>
        <w:lastRenderedPageBreak/>
        <w:t>Մ</w:t>
      </w:r>
      <w:r w:rsidRPr="00D63CFF">
        <w:rPr>
          <w:rFonts w:ascii="GHEA Grapalat" w:hAnsi="GHEA Grapalat" w:cs="Sylfaen"/>
          <w:sz w:val="24"/>
          <w:szCs w:val="24"/>
          <w:shd w:val="clear" w:color="auto" w:fill="FFFFFF"/>
        </w:rPr>
        <w:t>եկ ուրիշին մարմնական վնասվածք կամ առողջությանը որևէ այլ վնաս պատճառելը, որը վտանգավոր չէ կյանքի համար և չի առաջացրել սույն օրենսգրքի</w:t>
      </w:r>
      <w:r w:rsidR="00B3004B" w:rsidRPr="00D63CFF">
        <w:rPr>
          <w:rFonts w:ascii="GHEA Grapalat" w:hAnsi="GHEA Grapalat" w:cs="Sylfaen"/>
          <w:sz w:val="24"/>
          <w:szCs w:val="24"/>
          <w:shd w:val="clear" w:color="auto" w:fill="FFFFFF"/>
        </w:rPr>
        <w:t xml:space="preserve"> </w:t>
      </w:r>
      <w:r w:rsidR="00460515" w:rsidRPr="00D63CFF">
        <w:rPr>
          <w:rFonts w:ascii="GHEA Grapalat" w:hAnsi="GHEA Grapalat" w:cs="Sylfaen"/>
          <w:sz w:val="24"/>
          <w:szCs w:val="24"/>
          <w:shd w:val="clear" w:color="auto" w:fill="FFFFFF"/>
          <w:lang w:val="hy-AM"/>
        </w:rPr>
        <w:t>167</w:t>
      </w:r>
      <w:r w:rsidR="00052A4D" w:rsidRPr="00D63CFF">
        <w:rPr>
          <w:rFonts w:ascii="GHEA Grapalat" w:hAnsi="GHEA Grapalat" w:cs="Sylfaen"/>
          <w:sz w:val="24"/>
          <w:szCs w:val="24"/>
          <w:shd w:val="clear" w:color="auto" w:fill="FFFFFF"/>
        </w:rPr>
        <w:t xml:space="preserve"> </w:t>
      </w:r>
      <w:r w:rsidR="007212BC" w:rsidRPr="00D63CFF">
        <w:rPr>
          <w:rFonts w:ascii="GHEA Grapalat" w:hAnsi="GHEA Grapalat" w:cs="Sylfaen"/>
          <w:sz w:val="24"/>
          <w:szCs w:val="24"/>
          <w:shd w:val="clear" w:color="auto" w:fill="FFFFFF"/>
          <w:lang w:val="hy-AM"/>
        </w:rPr>
        <w:t>-</w:t>
      </w:r>
      <w:r w:rsidR="00052A4D" w:rsidRPr="00D63CFF">
        <w:rPr>
          <w:rFonts w:ascii="GHEA Grapalat" w:hAnsi="GHEA Grapalat" w:cs="Sylfaen"/>
          <w:sz w:val="24"/>
          <w:szCs w:val="24"/>
          <w:shd w:val="clear" w:color="auto" w:fill="FFFFFF"/>
        </w:rPr>
        <w:t xml:space="preserve">ով </w:t>
      </w:r>
      <w:r w:rsidR="004B753C" w:rsidRPr="00D63CFF">
        <w:rPr>
          <w:rFonts w:ascii="GHEA Grapalat" w:hAnsi="GHEA Grapalat" w:cs="Sylfaen"/>
          <w:sz w:val="24"/>
          <w:szCs w:val="24"/>
          <w:shd w:val="clear" w:color="auto" w:fill="FFFFFF"/>
          <w:lang w:val="en-US"/>
        </w:rPr>
        <w:t>հոդվածով</w:t>
      </w:r>
      <w:r w:rsidRPr="00D63CFF">
        <w:rPr>
          <w:rFonts w:ascii="GHEA Grapalat" w:hAnsi="GHEA Grapalat" w:cs="Sylfaen"/>
          <w:sz w:val="24"/>
          <w:szCs w:val="24"/>
          <w:shd w:val="clear" w:color="auto" w:fill="FFFFFF"/>
        </w:rPr>
        <w:t xml:space="preserve"> նախատեսված հետևանքներ, բայց առաջացրել է` </w:t>
      </w:r>
    </w:p>
    <w:p w:rsidR="000274D8" w:rsidRPr="00D63CFF" w:rsidRDefault="000274D8" w:rsidP="0068410C">
      <w:pPr>
        <w:numPr>
          <w:ilvl w:val="1"/>
          <w:numId w:val="89"/>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առողջության տևական քայքայում</w:t>
      </w:r>
      <w:r w:rsidR="008E7D8B" w:rsidRPr="00D63CFF">
        <w:rPr>
          <w:rFonts w:ascii="GHEA Grapalat" w:hAnsi="GHEA Grapalat" w:cs="Sylfaen"/>
          <w:sz w:val="24"/>
          <w:szCs w:val="24"/>
          <w:shd w:val="clear" w:color="auto" w:fill="FFFFFF"/>
          <w:lang w:val="en-US"/>
        </w:rPr>
        <w:t xml:space="preserve"> կամ</w:t>
      </w:r>
    </w:p>
    <w:p w:rsidR="000274D8" w:rsidRPr="00D63CFF" w:rsidRDefault="000274D8" w:rsidP="0068410C">
      <w:pPr>
        <w:numPr>
          <w:ilvl w:val="1"/>
          <w:numId w:val="89"/>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ընդհանուր աշխատունակության մեկ երրորդից պակաս զգալի կայուն կորուստ՝</w:t>
      </w:r>
    </w:p>
    <w:p w:rsidR="000274D8" w:rsidRPr="00D63CFF" w:rsidRDefault="000274D8" w:rsidP="0008322F">
      <w:pPr>
        <w:spacing w:after="0" w:line="360" w:lineRule="auto"/>
        <w:ind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պատժվում է տուգանքով` քսանապատիկից հիսնապատիկի չափով, կամ հանրային աշխատանքներով` երկու հարյուրից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rsidR="000274D8" w:rsidRPr="00D63CFF" w:rsidRDefault="000274D8" w:rsidP="0008322F">
      <w:pPr>
        <w:numPr>
          <w:ilvl w:val="1"/>
          <w:numId w:val="90"/>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 xml:space="preserve">Սույն հոդվածի առաջին մասով նախատեսված </w:t>
      </w:r>
      <w:r w:rsidRPr="00D63CFF">
        <w:rPr>
          <w:rFonts w:ascii="GHEA Grapalat" w:hAnsi="GHEA Grapalat" w:cs="Sylfaen"/>
          <w:sz w:val="24"/>
          <w:szCs w:val="24"/>
          <w:shd w:val="clear" w:color="auto" w:fill="FFFFFF"/>
          <w:lang w:val="en-US"/>
        </w:rPr>
        <w:t>հանցան</w:t>
      </w:r>
      <w:r w:rsidRPr="00D63CFF">
        <w:rPr>
          <w:rFonts w:ascii="GHEA Grapalat" w:hAnsi="GHEA Grapalat" w:cs="Sylfaen"/>
          <w:sz w:val="24"/>
          <w:szCs w:val="24"/>
          <w:shd w:val="clear" w:color="auto" w:fill="FFFFFF"/>
        </w:rPr>
        <w:t>քը, որը կատարվել է՝</w:t>
      </w:r>
    </w:p>
    <w:p w:rsidR="000274D8" w:rsidRPr="00D63CFF" w:rsidRDefault="000274D8" w:rsidP="0008322F">
      <w:pPr>
        <w:numPr>
          <w:ilvl w:val="1"/>
          <w:numId w:val="91"/>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անձի կամ նրա</w:t>
      </w:r>
      <w:r w:rsidR="00A96C4E" w:rsidRPr="00D63CFF">
        <w:rPr>
          <w:rFonts w:ascii="GHEA Grapalat" w:hAnsi="GHEA Grapalat" w:cs="Sylfaen"/>
          <w:sz w:val="24"/>
          <w:szCs w:val="24"/>
          <w:shd w:val="clear" w:color="auto" w:fill="FFFFFF"/>
        </w:rPr>
        <w:t xml:space="preserve"> </w:t>
      </w:r>
      <w:r w:rsidR="00A96C4E" w:rsidRPr="00D63CFF">
        <w:rPr>
          <w:rFonts w:ascii="GHEA Grapalat" w:hAnsi="GHEA Grapalat" w:cs="Sylfaen"/>
          <w:sz w:val="24"/>
          <w:szCs w:val="24"/>
          <w:shd w:val="clear" w:color="auto" w:fill="FFFFFF"/>
          <w:lang w:val="en-US"/>
        </w:rPr>
        <w:t>մերձավոր</w:t>
      </w:r>
      <w:r w:rsidR="00A96C4E" w:rsidRPr="00D63CFF">
        <w:rPr>
          <w:rFonts w:ascii="GHEA Grapalat" w:hAnsi="GHEA Grapalat" w:cs="Sylfaen"/>
          <w:sz w:val="24"/>
          <w:szCs w:val="24"/>
          <w:shd w:val="clear" w:color="auto" w:fill="FFFFFF"/>
        </w:rPr>
        <w:t xml:space="preserve"> </w:t>
      </w:r>
      <w:r w:rsidR="00A96C4E" w:rsidRPr="00D63CFF">
        <w:rPr>
          <w:rFonts w:ascii="GHEA Grapalat" w:hAnsi="GHEA Grapalat" w:cs="Sylfaen"/>
          <w:sz w:val="24"/>
          <w:szCs w:val="24"/>
          <w:shd w:val="clear" w:color="auto" w:fill="FFFFFF"/>
          <w:lang w:val="en-US"/>
        </w:rPr>
        <w:t>ազգականի</w:t>
      </w:r>
      <w:r w:rsidR="00A96C4E" w:rsidRPr="00D63CFF">
        <w:rPr>
          <w:rFonts w:ascii="GHEA Grapalat" w:hAnsi="GHEA Grapalat" w:cs="Sylfaen"/>
          <w:sz w:val="24"/>
          <w:szCs w:val="24"/>
          <w:shd w:val="clear" w:color="auto" w:fill="FFFFFF"/>
        </w:rPr>
        <w:t xml:space="preserve"> </w:t>
      </w:r>
      <w:r w:rsidR="00A96C4E" w:rsidRPr="00D63CFF">
        <w:rPr>
          <w:rFonts w:ascii="GHEA Grapalat" w:hAnsi="GHEA Grapalat" w:cs="Sylfaen"/>
          <w:sz w:val="24"/>
          <w:szCs w:val="24"/>
          <w:shd w:val="clear" w:color="auto" w:fill="FFFFFF"/>
          <w:lang w:val="en-US"/>
        </w:rPr>
        <w:t>կամ</w:t>
      </w:r>
      <w:r w:rsidRPr="00D63CFF">
        <w:rPr>
          <w:rFonts w:ascii="GHEA Grapalat" w:hAnsi="GHEA Grapalat" w:cs="Sylfaen"/>
          <w:sz w:val="24"/>
          <w:szCs w:val="24"/>
          <w:shd w:val="clear" w:color="auto" w:fill="FFFFFF"/>
        </w:rPr>
        <w:t xml:space="preserve"> մերձավորի նկատմամբ` կապված այդ անձի կողմից իր պետական, քաղաքական, ծառայողական, մասնագիտական կամ հասարակական գործունեության կամ պարտքի կատարման հետ</w:t>
      </w:r>
      <w:r w:rsidR="00862EEA" w:rsidRPr="00D63CFF">
        <w:rPr>
          <w:rFonts w:ascii="GHEA Grapalat" w:hAnsi="GHEA Grapalat" w:cs="Sylfaen"/>
          <w:sz w:val="24"/>
          <w:szCs w:val="24"/>
          <w:shd w:val="clear" w:color="auto" w:fill="FFFFFF"/>
        </w:rPr>
        <w:t>,</w:t>
      </w:r>
    </w:p>
    <w:p w:rsidR="000274D8" w:rsidRPr="00D63CFF" w:rsidRDefault="000274D8" w:rsidP="0008322F">
      <w:pPr>
        <w:numPr>
          <w:ilvl w:val="1"/>
          <w:numId w:val="91"/>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հղի կնոջ նկատմամբ</w:t>
      </w:r>
      <w:r w:rsidR="00862EEA" w:rsidRPr="00D63CFF">
        <w:rPr>
          <w:rFonts w:ascii="GHEA Grapalat" w:hAnsi="GHEA Grapalat" w:cs="Sylfaen"/>
          <w:sz w:val="24"/>
          <w:szCs w:val="24"/>
          <w:lang w:val="en-US"/>
        </w:rPr>
        <w:t>,</w:t>
      </w:r>
    </w:p>
    <w:p w:rsidR="000274D8" w:rsidRPr="00D63CFF" w:rsidRDefault="000274D8" w:rsidP="0008322F">
      <w:pPr>
        <w:numPr>
          <w:ilvl w:val="1"/>
          <w:numId w:val="91"/>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անօգնական վիճակում գտնվողի նկատմամբ</w:t>
      </w:r>
      <w:r w:rsidR="00862EEA" w:rsidRPr="00D63CFF">
        <w:rPr>
          <w:rFonts w:ascii="GHEA Grapalat" w:hAnsi="GHEA Grapalat" w:cs="Sylfaen"/>
          <w:sz w:val="24"/>
          <w:szCs w:val="24"/>
          <w:lang w:val="en-US"/>
        </w:rPr>
        <w:t>,</w:t>
      </w:r>
    </w:p>
    <w:p w:rsidR="000274D8" w:rsidRPr="00D63CFF" w:rsidRDefault="000274D8" w:rsidP="0008322F">
      <w:pPr>
        <w:numPr>
          <w:ilvl w:val="1"/>
          <w:numId w:val="91"/>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lang w:val="en-US"/>
        </w:rPr>
        <w:t>անչափահասի նկատմամբ</w:t>
      </w:r>
      <w:r w:rsidR="00862EEA" w:rsidRPr="00D63CFF">
        <w:rPr>
          <w:rFonts w:ascii="GHEA Grapalat" w:hAnsi="GHEA Grapalat" w:cs="Sylfaen"/>
          <w:sz w:val="24"/>
          <w:szCs w:val="24"/>
          <w:lang w:val="en-US"/>
        </w:rPr>
        <w:t>,</w:t>
      </w:r>
    </w:p>
    <w:p w:rsidR="000274D8" w:rsidRPr="00D63CFF" w:rsidRDefault="000274D8" w:rsidP="0008322F">
      <w:pPr>
        <w:numPr>
          <w:ilvl w:val="1"/>
          <w:numId w:val="91"/>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առանձին դաժանությամբ</w:t>
      </w:r>
      <w:r w:rsidR="00862EEA" w:rsidRPr="00D63CFF">
        <w:rPr>
          <w:rFonts w:ascii="GHEA Grapalat" w:hAnsi="GHEA Grapalat" w:cs="Sylfaen"/>
          <w:sz w:val="24"/>
          <w:szCs w:val="24"/>
          <w:shd w:val="clear" w:color="auto" w:fill="FFFFFF"/>
          <w:lang w:val="en-US"/>
        </w:rPr>
        <w:t>,</w:t>
      </w:r>
    </w:p>
    <w:p w:rsidR="000274D8" w:rsidRPr="00D63CFF" w:rsidRDefault="000274D8" w:rsidP="0008322F">
      <w:pPr>
        <w:numPr>
          <w:ilvl w:val="1"/>
          <w:numId w:val="91"/>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շատերի կյանքի կամ առողջության համար վտանգավոր եղանակով</w:t>
      </w:r>
      <w:r w:rsidR="00862EEA" w:rsidRPr="00D63CFF">
        <w:rPr>
          <w:rFonts w:ascii="GHEA Grapalat" w:hAnsi="GHEA Grapalat" w:cs="Sylfaen"/>
          <w:sz w:val="24"/>
          <w:szCs w:val="24"/>
          <w:shd w:val="clear" w:color="auto" w:fill="FFFFFF"/>
        </w:rPr>
        <w:t>,</w:t>
      </w:r>
    </w:p>
    <w:p w:rsidR="0008322F" w:rsidRPr="00D63CFF" w:rsidRDefault="00375634" w:rsidP="0008322F">
      <w:pPr>
        <w:tabs>
          <w:tab w:val="left" w:pos="851"/>
        </w:tabs>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rPr>
        <w:t xml:space="preserve">7) զենքի կամ </w:t>
      </w:r>
      <w:r w:rsidRPr="00D63CFF">
        <w:rPr>
          <w:rFonts w:ascii="GHEA Grapalat" w:hAnsi="GHEA Grapalat" w:cs="Sylfaen"/>
          <w:sz w:val="24"/>
          <w:szCs w:val="24"/>
          <w:lang w:val="en-US"/>
        </w:rPr>
        <w:t>մարմնական</w:t>
      </w:r>
      <w:r w:rsidRPr="00D63CFF">
        <w:rPr>
          <w:rFonts w:ascii="GHEA Grapalat" w:hAnsi="GHEA Grapalat" w:cs="Sylfaen"/>
          <w:sz w:val="24"/>
          <w:szCs w:val="24"/>
        </w:rPr>
        <w:t xml:space="preserve"> </w:t>
      </w:r>
      <w:r w:rsidRPr="00D63CFF">
        <w:rPr>
          <w:rFonts w:ascii="GHEA Grapalat" w:hAnsi="GHEA Grapalat" w:cs="Sylfaen"/>
          <w:sz w:val="24"/>
          <w:szCs w:val="24"/>
          <w:lang w:val="en-US"/>
        </w:rPr>
        <w:t>վնասվածք</w:t>
      </w:r>
      <w:r w:rsidRPr="00D63CFF">
        <w:rPr>
          <w:rFonts w:ascii="GHEA Grapalat" w:hAnsi="GHEA Grapalat" w:cs="Sylfaen"/>
          <w:sz w:val="24"/>
          <w:szCs w:val="24"/>
        </w:rPr>
        <w:t xml:space="preserve"> </w:t>
      </w:r>
      <w:r w:rsidRPr="00D63CFF">
        <w:rPr>
          <w:rFonts w:ascii="GHEA Grapalat" w:hAnsi="GHEA Grapalat" w:cs="Sylfaen"/>
          <w:sz w:val="24"/>
          <w:szCs w:val="24"/>
          <w:lang w:val="en-US"/>
        </w:rPr>
        <w:t>պատճառելու</w:t>
      </w:r>
      <w:r w:rsidRPr="00D63CFF">
        <w:rPr>
          <w:rFonts w:ascii="GHEA Grapalat" w:hAnsi="GHEA Grapalat" w:cs="Sylfaen"/>
          <w:sz w:val="24"/>
          <w:szCs w:val="24"/>
        </w:rPr>
        <w:t xml:space="preserve"> </w:t>
      </w:r>
      <w:r w:rsidRPr="00D63CFF">
        <w:rPr>
          <w:rFonts w:ascii="GHEA Grapalat" w:hAnsi="GHEA Grapalat" w:cs="Sylfaen"/>
          <w:sz w:val="24"/>
          <w:szCs w:val="24"/>
          <w:lang w:val="en-US"/>
        </w:rPr>
        <w:t>համար</w:t>
      </w:r>
      <w:r w:rsidRPr="00D63CFF">
        <w:rPr>
          <w:rFonts w:ascii="GHEA Grapalat" w:hAnsi="GHEA Grapalat" w:cs="Sylfaen"/>
          <w:sz w:val="24"/>
          <w:szCs w:val="24"/>
        </w:rPr>
        <w:t xml:space="preserve"> </w:t>
      </w:r>
      <w:r w:rsidRPr="00D63CFF">
        <w:rPr>
          <w:rFonts w:ascii="GHEA Grapalat" w:hAnsi="GHEA Grapalat" w:cs="Sylfaen"/>
          <w:sz w:val="24"/>
          <w:szCs w:val="24"/>
          <w:lang w:val="en-US"/>
        </w:rPr>
        <w:t>նախապես</w:t>
      </w:r>
      <w:r w:rsidRPr="00D63CFF">
        <w:rPr>
          <w:rFonts w:ascii="GHEA Grapalat" w:hAnsi="GHEA Grapalat" w:cs="Sylfaen"/>
          <w:sz w:val="24"/>
          <w:szCs w:val="24"/>
        </w:rPr>
        <w:t xml:space="preserve"> </w:t>
      </w:r>
      <w:r w:rsidRPr="00D63CFF">
        <w:rPr>
          <w:rFonts w:ascii="GHEA Grapalat" w:hAnsi="GHEA Grapalat" w:cs="Sylfaen"/>
          <w:sz w:val="24"/>
          <w:szCs w:val="24"/>
          <w:lang w:val="en-US"/>
        </w:rPr>
        <w:t>պատրաստված</w:t>
      </w:r>
      <w:r w:rsidRPr="00D63CFF">
        <w:rPr>
          <w:rFonts w:ascii="GHEA Grapalat" w:hAnsi="GHEA Grapalat" w:cs="Sylfaen"/>
          <w:sz w:val="24"/>
          <w:szCs w:val="24"/>
        </w:rPr>
        <w:t xml:space="preserve"> </w:t>
      </w:r>
      <w:r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Pr="00D63CFF">
        <w:rPr>
          <w:rFonts w:ascii="GHEA Grapalat" w:hAnsi="GHEA Grapalat" w:cs="Sylfaen"/>
          <w:sz w:val="24"/>
          <w:szCs w:val="24"/>
          <w:lang w:val="en-US"/>
        </w:rPr>
        <w:t>հարմարեցված</w:t>
      </w:r>
      <w:r w:rsidRPr="00D63CFF">
        <w:rPr>
          <w:rFonts w:ascii="GHEA Grapalat" w:hAnsi="GHEA Grapalat" w:cs="Sylfaen"/>
          <w:sz w:val="24"/>
          <w:szCs w:val="24"/>
        </w:rPr>
        <w:t xml:space="preserve"> </w:t>
      </w:r>
      <w:r w:rsidRPr="00D63CFF">
        <w:rPr>
          <w:rFonts w:ascii="GHEA Grapalat" w:hAnsi="GHEA Grapalat" w:cs="Sylfaen"/>
          <w:sz w:val="24"/>
          <w:szCs w:val="24"/>
          <w:lang w:val="en-US"/>
        </w:rPr>
        <w:t>առարկայի</w:t>
      </w:r>
      <w:r w:rsidRPr="00D63CFF">
        <w:rPr>
          <w:rFonts w:ascii="GHEA Grapalat" w:hAnsi="GHEA Grapalat" w:cs="Sylfaen"/>
          <w:sz w:val="24"/>
          <w:szCs w:val="24"/>
        </w:rPr>
        <w:t xml:space="preserve"> </w:t>
      </w:r>
      <w:r w:rsidRPr="00D63CFF">
        <w:rPr>
          <w:rFonts w:ascii="GHEA Grapalat" w:hAnsi="GHEA Grapalat" w:cs="Sylfaen"/>
          <w:sz w:val="24"/>
          <w:szCs w:val="24"/>
          <w:lang w:val="en-US"/>
        </w:rPr>
        <w:t>կ</w:t>
      </w:r>
      <w:r w:rsidRPr="00D63CFF">
        <w:rPr>
          <w:rFonts w:ascii="GHEA Grapalat" w:hAnsi="GHEA Grapalat" w:cs="Sylfaen"/>
          <w:sz w:val="24"/>
          <w:szCs w:val="24"/>
        </w:rPr>
        <w:t>ամ միջոցի գործադրմամբ</w:t>
      </w:r>
      <w:r w:rsidRPr="00D63CFF">
        <w:rPr>
          <w:rFonts w:ascii="GHEA Grapalat" w:hAnsi="GHEA Grapalat" w:cs="Sylfaen"/>
          <w:sz w:val="24"/>
          <w:szCs w:val="24"/>
          <w:shd w:val="clear" w:color="auto" w:fill="FFFFFF"/>
        </w:rPr>
        <w:t>,</w:t>
      </w:r>
    </w:p>
    <w:p w:rsidR="0008322F" w:rsidRPr="00D63CFF" w:rsidRDefault="00375634" w:rsidP="0008322F">
      <w:pPr>
        <w:tabs>
          <w:tab w:val="left" w:pos="851"/>
        </w:tabs>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8) </w:t>
      </w:r>
      <w:r w:rsidR="000274D8" w:rsidRPr="00D63CFF">
        <w:rPr>
          <w:rFonts w:ascii="GHEA Grapalat" w:hAnsi="GHEA Grapalat" w:cs="Sylfaen"/>
          <w:sz w:val="24"/>
          <w:szCs w:val="24"/>
          <w:shd w:val="clear" w:color="auto" w:fill="FFFFFF"/>
          <w:lang w:val="hy-AM"/>
        </w:rPr>
        <w:t>ռազմական կամ արտակարգ դրության, տարերային կամ հասարակական այլ աղետի կամ զանգվածային անկարգությունների պայմաններն օգտագործելով</w:t>
      </w:r>
      <w:r w:rsidR="00862EEA" w:rsidRPr="00D63CFF">
        <w:rPr>
          <w:rFonts w:ascii="GHEA Grapalat" w:hAnsi="GHEA Grapalat" w:cs="Sylfaen"/>
          <w:sz w:val="24"/>
          <w:szCs w:val="24"/>
          <w:shd w:val="clear" w:color="auto" w:fill="FFFFFF"/>
          <w:lang w:val="hy-AM"/>
        </w:rPr>
        <w:t>,</w:t>
      </w:r>
    </w:p>
    <w:p w:rsidR="000274D8" w:rsidRPr="00D63CFF" w:rsidRDefault="00BA3CFE" w:rsidP="0008322F">
      <w:pPr>
        <w:tabs>
          <w:tab w:val="left" w:pos="851"/>
        </w:tabs>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9) </w:t>
      </w:r>
      <w:r w:rsidR="000274D8" w:rsidRPr="00D63CFF">
        <w:rPr>
          <w:rFonts w:ascii="GHEA Grapalat" w:hAnsi="GHEA Grapalat" w:cs="Sylfaen"/>
          <w:sz w:val="24"/>
          <w:szCs w:val="24"/>
          <w:shd w:val="clear" w:color="auto" w:fill="FFFFFF"/>
          <w:lang w:val="hy-AM"/>
        </w:rPr>
        <w:t>մի խումբ անձանց կողմից</w:t>
      </w:r>
      <w:r w:rsidR="00862EEA" w:rsidRPr="00D63CFF">
        <w:rPr>
          <w:rFonts w:ascii="GHEA Grapalat" w:hAnsi="GHEA Grapalat" w:cs="Sylfaen"/>
          <w:sz w:val="24"/>
          <w:szCs w:val="24"/>
          <w:shd w:val="clear" w:color="auto" w:fill="FFFFFF"/>
          <w:lang w:val="hy-AM"/>
        </w:rPr>
        <w:t>,</w:t>
      </w:r>
    </w:p>
    <w:p w:rsidR="000274D8" w:rsidRPr="00D63CFF" w:rsidRDefault="00BA3CFE" w:rsidP="0008322F">
      <w:pPr>
        <w:tabs>
          <w:tab w:val="left" w:pos="851"/>
        </w:tabs>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10) </w:t>
      </w:r>
      <w:r w:rsidR="000274D8" w:rsidRPr="00D63CFF">
        <w:rPr>
          <w:rFonts w:ascii="GHEA Grapalat" w:hAnsi="GHEA Grapalat" w:cs="Sylfaen"/>
          <w:sz w:val="24"/>
          <w:szCs w:val="24"/>
          <w:shd w:val="clear" w:color="auto" w:fill="FFFFFF"/>
          <w:lang w:val="hy-AM"/>
        </w:rPr>
        <w:t>շահադիտական դրդումներով կամ պատվերով</w:t>
      </w:r>
      <w:r w:rsidR="00862EEA" w:rsidRPr="00D63CFF">
        <w:rPr>
          <w:rFonts w:ascii="GHEA Grapalat" w:hAnsi="GHEA Grapalat" w:cs="Sylfaen"/>
          <w:sz w:val="24"/>
          <w:szCs w:val="24"/>
          <w:shd w:val="clear" w:color="auto" w:fill="FFFFFF"/>
          <w:lang w:val="hy-AM"/>
        </w:rPr>
        <w:t>,</w:t>
      </w:r>
    </w:p>
    <w:p w:rsidR="000274D8" w:rsidRPr="00D63CFF" w:rsidRDefault="00BA3CFE" w:rsidP="0008322F">
      <w:pPr>
        <w:tabs>
          <w:tab w:val="left" w:pos="851"/>
        </w:tabs>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11) </w:t>
      </w:r>
      <w:r w:rsidR="000274D8" w:rsidRPr="00D63CFF">
        <w:rPr>
          <w:rFonts w:ascii="GHEA Grapalat" w:hAnsi="GHEA Grapalat" w:cs="Sylfaen"/>
          <w:sz w:val="24"/>
          <w:szCs w:val="24"/>
          <w:shd w:val="clear" w:color="auto" w:fill="FFFFFF"/>
          <w:lang w:val="hy-AM"/>
        </w:rPr>
        <w:t>խուլիգանական դրդումներով</w:t>
      </w:r>
      <w:r w:rsidR="00862EEA" w:rsidRPr="00D63CFF">
        <w:rPr>
          <w:rFonts w:ascii="GHEA Grapalat" w:hAnsi="GHEA Grapalat" w:cs="Sylfaen"/>
          <w:sz w:val="24"/>
          <w:szCs w:val="24"/>
          <w:shd w:val="clear" w:color="auto" w:fill="FFFFFF"/>
          <w:lang w:val="hy-AM"/>
        </w:rPr>
        <w:t>,</w:t>
      </w:r>
    </w:p>
    <w:p w:rsidR="000274D8" w:rsidRPr="00D63CFF" w:rsidRDefault="00BA3CFE" w:rsidP="0008322F">
      <w:pPr>
        <w:tabs>
          <w:tab w:val="left" w:pos="993"/>
        </w:tabs>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12) </w:t>
      </w:r>
      <w:r w:rsidR="000274D8" w:rsidRPr="00D63CFF">
        <w:rPr>
          <w:rFonts w:ascii="GHEA Grapalat" w:hAnsi="GHEA Grapalat" w:cs="Sylfaen"/>
          <w:sz w:val="24"/>
          <w:szCs w:val="24"/>
          <w:shd w:val="clear" w:color="auto" w:fill="FFFFFF"/>
          <w:lang w:val="hy-AM"/>
        </w:rPr>
        <w:t>այլ հանցանքը թաքցնելու կամ դրա կատարումը հեշտացնելու նպատակով</w:t>
      </w:r>
      <w:r w:rsidR="00862EEA" w:rsidRPr="00D63CFF">
        <w:rPr>
          <w:rFonts w:ascii="GHEA Grapalat" w:hAnsi="GHEA Grapalat" w:cs="Sylfaen"/>
          <w:sz w:val="24"/>
          <w:szCs w:val="24"/>
          <w:shd w:val="clear" w:color="auto" w:fill="FFFFFF"/>
          <w:lang w:val="hy-AM"/>
        </w:rPr>
        <w:t>,</w:t>
      </w:r>
    </w:p>
    <w:p w:rsidR="000274D8" w:rsidRPr="00D63CFF" w:rsidRDefault="00BA3CFE" w:rsidP="0008322F">
      <w:pPr>
        <w:numPr>
          <w:ilvl w:val="1"/>
          <w:numId w:val="51"/>
        </w:numPr>
        <w:tabs>
          <w:tab w:val="left" w:pos="993"/>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գաղափարախոսական, ազգային, էթնիկական, ռասայական, սոցիալական կամ կրոնական ատելության, անհանդուրժողականության կամ թշնամանքի կամ կրոնական մոլեռանդության շարժառիթով </w:t>
      </w:r>
      <w:r w:rsidR="00862EEA" w:rsidRPr="00D63CFF">
        <w:rPr>
          <w:rFonts w:ascii="GHEA Grapalat" w:hAnsi="GHEA Grapalat" w:cs="Sylfaen"/>
          <w:sz w:val="24"/>
          <w:szCs w:val="24"/>
          <w:shd w:val="clear" w:color="auto" w:fill="FFFFFF"/>
          <w:lang w:val="hy-AM"/>
        </w:rPr>
        <w:t>կամ</w:t>
      </w:r>
    </w:p>
    <w:p w:rsidR="000274D8" w:rsidRPr="00D63CFF" w:rsidRDefault="00BA3CFE" w:rsidP="0008322F">
      <w:pPr>
        <w:tabs>
          <w:tab w:val="left" w:pos="993"/>
        </w:tabs>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14) </w:t>
      </w:r>
      <w:r w:rsidR="00E058A2" w:rsidRPr="00D63CFF">
        <w:rPr>
          <w:rFonts w:ascii="GHEA Grapalat" w:hAnsi="GHEA Grapalat" w:cs="Sylfaen"/>
          <w:sz w:val="24"/>
          <w:szCs w:val="24"/>
          <w:lang w:val="hy-AM"/>
        </w:rPr>
        <w:t xml:space="preserve">հանցագործությունից տուժած անձի </w:t>
      </w:r>
      <w:r w:rsidR="009773C2" w:rsidRPr="00D63CFF">
        <w:rPr>
          <w:rFonts w:ascii="GHEA Grapalat" w:hAnsi="GHEA Grapalat" w:cs="Sylfaen"/>
          <w:color w:val="000000"/>
          <w:sz w:val="24"/>
          <w:szCs w:val="24"/>
          <w:lang w:val="hy-AM"/>
        </w:rPr>
        <w:t xml:space="preserve">բջիջը, </w:t>
      </w:r>
      <w:r w:rsidR="009773C2" w:rsidRPr="00D63CFF">
        <w:rPr>
          <w:rFonts w:ascii="GHEA Grapalat" w:hAnsi="GHEA Grapalat" w:cs="Sylfaen"/>
          <w:sz w:val="24"/>
          <w:szCs w:val="24"/>
          <w:shd w:val="clear" w:color="auto" w:fill="FFFFFF"/>
          <w:lang w:val="hy-AM"/>
        </w:rPr>
        <w:t xml:space="preserve">հյուսվածքը, օրգանը </w:t>
      </w:r>
      <w:r w:rsidR="000274D8" w:rsidRPr="00D63CFF">
        <w:rPr>
          <w:rFonts w:ascii="GHEA Grapalat" w:hAnsi="GHEA Grapalat" w:cs="Sylfaen"/>
          <w:sz w:val="24"/>
          <w:szCs w:val="24"/>
          <w:shd w:val="clear" w:color="auto" w:fill="FFFFFF"/>
          <w:lang w:val="hy-AM"/>
        </w:rPr>
        <w:t xml:space="preserve">կամ </w:t>
      </w:r>
      <w:r w:rsidR="00A270B6" w:rsidRPr="00D63CFF">
        <w:rPr>
          <w:rFonts w:ascii="GHEA Grapalat" w:hAnsi="GHEA Grapalat" w:cs="Sylfaen"/>
          <w:sz w:val="24"/>
          <w:szCs w:val="24"/>
          <w:shd w:val="clear" w:color="auto" w:fill="FFFFFF"/>
          <w:lang w:val="hy-AM"/>
        </w:rPr>
        <w:t>կենսաբ</w:t>
      </w:r>
      <w:r w:rsidR="00DB510C" w:rsidRPr="00D63CFF">
        <w:rPr>
          <w:rFonts w:ascii="GHEA Grapalat" w:hAnsi="GHEA Grapalat" w:cs="Sylfaen"/>
          <w:color w:val="000000"/>
          <w:sz w:val="24"/>
          <w:szCs w:val="24"/>
          <w:shd w:val="clear" w:color="auto" w:fill="FFFFFF"/>
          <w:lang w:val="hy-AM"/>
        </w:rPr>
        <w:t>անական նյութեր կամ հեղուկներ</w:t>
      </w:r>
      <w:r w:rsidR="00DB510C" w:rsidRPr="00D63CFF">
        <w:rPr>
          <w:rFonts w:ascii="GHEA Grapalat" w:hAnsi="GHEA Grapalat" w:cs="Sylfaen"/>
          <w:sz w:val="24"/>
          <w:szCs w:val="24"/>
          <w:shd w:val="clear" w:color="auto" w:fill="FFFFFF"/>
          <w:lang w:val="hy-AM"/>
        </w:rPr>
        <w:t xml:space="preserve"> </w:t>
      </w:r>
      <w:r w:rsidR="000274D8" w:rsidRPr="00D63CFF">
        <w:rPr>
          <w:rFonts w:ascii="GHEA Grapalat" w:hAnsi="GHEA Grapalat" w:cs="Sylfaen"/>
          <w:sz w:val="24"/>
          <w:szCs w:val="24"/>
          <w:shd w:val="clear" w:color="auto" w:fill="FFFFFF"/>
          <w:lang w:val="hy-AM"/>
        </w:rPr>
        <w:t>վերցնելու նպատակով`</w:t>
      </w:r>
    </w:p>
    <w:p w:rsidR="000274D8" w:rsidRPr="00D63CFF" w:rsidRDefault="000274D8" w:rsidP="0008322F">
      <w:pPr>
        <w:tabs>
          <w:tab w:val="left" w:pos="851"/>
        </w:tabs>
        <w:spacing w:line="360" w:lineRule="auto"/>
        <w:ind w:firstLine="567"/>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պատժվում է ազատազրկմամբ՝ երկուսից հինգ տարի ժամկետով:</w:t>
      </w:r>
    </w:p>
    <w:p w:rsidR="000274D8" w:rsidRPr="00D63CFF" w:rsidRDefault="000274D8" w:rsidP="00FC1373">
      <w:pPr>
        <w:pStyle w:val="Heading3"/>
      </w:pPr>
      <w:bookmarkStart w:id="620" w:name="_Toc496601488"/>
      <w:bookmarkStart w:id="621" w:name="_Toc11652904"/>
      <w:bookmarkStart w:id="622" w:name="_Toc19635004"/>
      <w:r w:rsidRPr="00D63CFF">
        <w:t>Հոդված 1</w:t>
      </w:r>
      <w:r w:rsidR="00050313" w:rsidRPr="00D63CFF">
        <w:t>6</w:t>
      </w:r>
      <w:r w:rsidR="00A270B6" w:rsidRPr="00D63CFF">
        <w:t>7</w:t>
      </w:r>
      <w:r w:rsidRPr="00D63CFF">
        <w:t>. Առողջությանը</w:t>
      </w:r>
      <w:r w:rsidR="00DA360D" w:rsidRPr="00D63CFF">
        <w:t xml:space="preserve"> ծանր կամ միջին ծանրության</w:t>
      </w:r>
      <w:r w:rsidRPr="00D63CFF">
        <w:t xml:space="preserve"> վնաս պատճառելը հոգեկան խիստ հուզմունքի վիճակում</w:t>
      </w:r>
      <w:bookmarkEnd w:id="620"/>
      <w:bookmarkEnd w:id="621"/>
      <w:bookmarkEnd w:id="622"/>
    </w:p>
    <w:p w:rsidR="000274D8" w:rsidRPr="00D63CFF" w:rsidRDefault="000274D8" w:rsidP="00375CDF">
      <w:pPr>
        <w:numPr>
          <w:ilvl w:val="0"/>
          <w:numId w:val="92"/>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Մեկ ուրիշի առողջությանը միջին ծանրության վնաս պատճառելը, որը կատարվել է </w:t>
      </w:r>
      <w:r w:rsidR="00E058A2" w:rsidRPr="00D63CFF">
        <w:rPr>
          <w:rFonts w:ascii="GHEA Grapalat" w:hAnsi="GHEA Grapalat" w:cs="Sylfaen"/>
          <w:sz w:val="24"/>
          <w:szCs w:val="24"/>
          <w:lang w:val="hy-AM"/>
        </w:rPr>
        <w:t xml:space="preserve">հանցագործությունից տուժած անձի </w:t>
      </w:r>
      <w:r w:rsidRPr="00D63CFF">
        <w:rPr>
          <w:rFonts w:ascii="GHEA Grapalat" w:hAnsi="GHEA Grapalat" w:cs="Sylfaen"/>
          <w:sz w:val="24"/>
          <w:szCs w:val="24"/>
          <w:shd w:val="clear" w:color="auto" w:fill="FFFFFF"/>
          <w:lang w:val="hy-AM"/>
        </w:rPr>
        <w:t xml:space="preserve">հակաիրավական </w:t>
      </w:r>
      <w:r w:rsidR="007471AB" w:rsidRPr="00D63CFF">
        <w:rPr>
          <w:rFonts w:ascii="GHEA Grapalat" w:hAnsi="GHEA Grapalat" w:cs="Sylfaen"/>
          <w:sz w:val="24"/>
          <w:szCs w:val="24"/>
          <w:shd w:val="clear" w:color="auto" w:fill="FFFFFF"/>
          <w:lang w:val="hy-AM"/>
        </w:rPr>
        <w:t>արարքի</w:t>
      </w:r>
      <w:r w:rsidR="008A4F86" w:rsidRPr="00D63CFF">
        <w:rPr>
          <w:rFonts w:ascii="GHEA Grapalat" w:hAnsi="GHEA Grapalat" w:cs="Sylfaen"/>
          <w:sz w:val="24"/>
          <w:szCs w:val="24"/>
          <w:shd w:val="clear" w:color="auto" w:fill="FFFFFF"/>
          <w:lang w:val="hy-AM"/>
        </w:rPr>
        <w:t xml:space="preserve"> կամ վարքագծի</w:t>
      </w:r>
      <w:r w:rsidR="007471AB" w:rsidRPr="00D63CFF">
        <w:rPr>
          <w:rFonts w:ascii="GHEA Grapalat" w:hAnsi="GHEA Grapalat" w:cs="Sylfaen"/>
          <w:sz w:val="24"/>
          <w:szCs w:val="24"/>
          <w:shd w:val="clear" w:color="auto" w:fill="FFFFFF"/>
          <w:lang w:val="hy-AM"/>
        </w:rPr>
        <w:t xml:space="preserve"> հետևանքով հանկարծակի առաջացած հոգեկան խիստ հուզմունքի վիճակում (աֆեկտ)</w:t>
      </w:r>
      <w:r w:rsidRPr="00D63CFF">
        <w:rPr>
          <w:rFonts w:ascii="GHEA Grapalat" w:hAnsi="GHEA Grapalat" w:cs="Sylfaen"/>
          <w:sz w:val="24"/>
          <w:szCs w:val="24"/>
          <w:shd w:val="clear" w:color="auto" w:fill="FFFFFF"/>
          <w:lang w:val="hy-AM"/>
        </w:rPr>
        <w:t>՝</w:t>
      </w:r>
    </w:p>
    <w:p w:rsidR="000274D8" w:rsidRPr="00D63CFF" w:rsidRDefault="000274D8" w:rsidP="003C7B61">
      <w:pPr>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պատժվում է տուգանքով` առավելագույնը քսանապատիկի չափով, կամ հանրային աշխատանքներով` առավելագույնը հարյուր հիսուն ժամ տևողությամբ, կամ ազատության սահմանափակմամբ` առավելագույնը երկու տարի ժամկետով, կամ կարճաժամկետ ազատազրկմամբ՝ առավելագույնը մեկ ամիս ժամկետով:</w:t>
      </w:r>
    </w:p>
    <w:p w:rsidR="000274D8" w:rsidRPr="00D63CFF" w:rsidRDefault="000274D8" w:rsidP="00375CDF">
      <w:pPr>
        <w:numPr>
          <w:ilvl w:val="0"/>
          <w:numId w:val="92"/>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Մեկ ուրիշի առողջությանը ծանր վնաս պատճառելը, որը կատարվել է սույն հոդվածի առաջին մասով նախատեսված վիճակում՝</w:t>
      </w:r>
    </w:p>
    <w:p w:rsidR="000274D8" w:rsidRPr="00D63CFF" w:rsidRDefault="000274D8" w:rsidP="003C7B61">
      <w:pPr>
        <w:tabs>
          <w:tab w:val="left" w:pos="851"/>
        </w:tabs>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պատժվում է տուգանքով` քսանապատիկից հիսնապատիկի չափով, կամ հանրային աշխատանքներով` հարյուր հիսունից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երկու տարի ժամկետով:</w:t>
      </w:r>
    </w:p>
    <w:p w:rsidR="000274D8" w:rsidRPr="00D63CFF" w:rsidRDefault="000274D8" w:rsidP="00375CDF">
      <w:pPr>
        <w:numPr>
          <w:ilvl w:val="0"/>
          <w:numId w:val="92"/>
        </w:numPr>
        <w:tabs>
          <w:tab w:val="left" w:pos="851"/>
        </w:tabs>
        <w:spacing w:after="0" w:line="360" w:lineRule="auto"/>
        <w:ind w:left="0" w:firstLine="567"/>
        <w:jc w:val="both"/>
        <w:rPr>
          <w:rFonts w:ascii="GHEA Grapalat" w:hAnsi="GHEA Grapalat" w:cs="Sylfaen"/>
          <w:b/>
          <w:bCs/>
          <w:sz w:val="24"/>
          <w:szCs w:val="24"/>
          <w:lang w:val="hy-AM"/>
        </w:rPr>
      </w:pPr>
      <w:r w:rsidRPr="00D63CFF">
        <w:rPr>
          <w:rFonts w:ascii="GHEA Grapalat" w:hAnsi="GHEA Grapalat" w:cs="Sylfaen"/>
          <w:sz w:val="24"/>
          <w:szCs w:val="24"/>
          <w:shd w:val="clear" w:color="auto" w:fill="FFFFFF"/>
          <w:lang w:val="hy-AM"/>
        </w:rPr>
        <w:t>Սույն հոդվածի առաջին մասով նախատեսված վիճակում մեկ ուրիշի առողջությանը թեթև վնաս պատճառելը հանցագործություն չի համարվում:</w:t>
      </w:r>
    </w:p>
    <w:p w:rsidR="000274D8" w:rsidRPr="00D63CFF" w:rsidRDefault="000274D8" w:rsidP="003C7B61">
      <w:pPr>
        <w:tabs>
          <w:tab w:val="left" w:pos="851"/>
        </w:tabs>
        <w:spacing w:line="360" w:lineRule="auto"/>
        <w:ind w:firstLine="567"/>
        <w:jc w:val="both"/>
        <w:rPr>
          <w:rFonts w:ascii="GHEA Grapalat" w:hAnsi="GHEA Grapalat" w:cs="Sylfaen"/>
          <w:b/>
          <w:bCs/>
          <w:sz w:val="24"/>
          <w:szCs w:val="24"/>
          <w:lang w:val="hy-AM"/>
        </w:rPr>
      </w:pPr>
    </w:p>
    <w:p w:rsidR="000274D8" w:rsidRPr="00D63CFF" w:rsidRDefault="000274D8" w:rsidP="00FC1373">
      <w:pPr>
        <w:pStyle w:val="Heading3"/>
      </w:pPr>
      <w:bookmarkStart w:id="623" w:name="_Toc496601489"/>
      <w:bookmarkStart w:id="624" w:name="_Toc11652905"/>
      <w:bookmarkStart w:id="625" w:name="_Toc19635005"/>
      <w:r w:rsidRPr="00D63CFF">
        <w:t>Հոդված 1</w:t>
      </w:r>
      <w:r w:rsidR="00943350" w:rsidRPr="00D63CFF">
        <w:t>6</w:t>
      </w:r>
      <w:r w:rsidR="00A270B6" w:rsidRPr="00D63CFF">
        <w:t>8</w:t>
      </w:r>
      <w:r w:rsidRPr="00D63CFF">
        <w:t xml:space="preserve">. </w:t>
      </w:r>
      <w:r w:rsidR="00D003D7" w:rsidRPr="00D63CFF">
        <w:t>Առողջությանը ծանր կամ միջին ծանրության</w:t>
      </w:r>
      <w:r w:rsidRPr="00D63CFF">
        <w:t xml:space="preserve"> վնաս պատճառելը hակաիրավական ոտնձգություն կատարած անձին բռնելու համար անհրաժեշտ միջոցների սահմանազանցմամբ</w:t>
      </w:r>
      <w:bookmarkEnd w:id="623"/>
      <w:bookmarkEnd w:id="624"/>
      <w:bookmarkEnd w:id="625"/>
    </w:p>
    <w:p w:rsidR="000274D8" w:rsidRPr="00D63CFF" w:rsidRDefault="000274D8" w:rsidP="00375CDF">
      <w:pPr>
        <w:numPr>
          <w:ilvl w:val="0"/>
          <w:numId w:val="93"/>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lastRenderedPageBreak/>
        <w:t>Հակաիրավական ոտնձգություն կատարած անձին բռնելու համար անհրաժեշտ միջոցների սահմանազանցմամբ նրա առողջությանը միջին ծանրության վնաս պատճառելը՝</w:t>
      </w:r>
    </w:p>
    <w:p w:rsidR="000274D8" w:rsidRPr="00D63CFF" w:rsidRDefault="000274D8" w:rsidP="003C7B61">
      <w:pPr>
        <w:tabs>
          <w:tab w:val="left" w:pos="851"/>
        </w:tabs>
        <w:spacing w:line="360" w:lineRule="auto"/>
        <w:ind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պատժվում է տուգանքով` առավելագույնը քսանապատիկի չափով, կամ հանրային աշխատանքներով` առավելագույնը հարյուր հիսուն ժամ տևողությամբ, կամ ազատության սահմանափակմամբ` առավելագույնը երկու տարի ժամկետով, կամ կարճաժամկետ ազատազրկմամբ՝ առավելագույնը մեկ ամիս ժամկետով:</w:t>
      </w:r>
    </w:p>
    <w:p w:rsidR="000274D8" w:rsidRPr="00D63CFF" w:rsidRDefault="000274D8" w:rsidP="00375CDF">
      <w:pPr>
        <w:numPr>
          <w:ilvl w:val="0"/>
          <w:numId w:val="93"/>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Հակաիրավական ոտնձգություն կատարած անձին բռնելու համար անհրաժեշտ միջոցների սահմանազանցմամբ նրա առողջությանը ծանր վնաս պատճառելը՝</w:t>
      </w:r>
    </w:p>
    <w:p w:rsidR="00AE17B2" w:rsidRPr="00D63CFF" w:rsidRDefault="000274D8" w:rsidP="00AE17B2">
      <w:pPr>
        <w:tabs>
          <w:tab w:val="left" w:pos="851"/>
        </w:tabs>
        <w:spacing w:line="360" w:lineRule="auto"/>
        <w:ind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պատժվում է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երկու տարի ժամկետով:</w:t>
      </w:r>
    </w:p>
    <w:p w:rsidR="006001D9" w:rsidRPr="00D63CFF" w:rsidRDefault="006001D9" w:rsidP="006001D9">
      <w:pPr>
        <w:tabs>
          <w:tab w:val="left" w:pos="851"/>
        </w:tabs>
        <w:spacing w:after="0" w:line="360" w:lineRule="auto"/>
        <w:jc w:val="both"/>
        <w:rPr>
          <w:rFonts w:ascii="GHEA Grapalat" w:hAnsi="GHEA Grapalat" w:cs="Sylfaen"/>
          <w:b/>
          <w:bCs/>
          <w:sz w:val="24"/>
          <w:szCs w:val="24"/>
          <w:lang w:val="hy-AM"/>
        </w:rPr>
      </w:pPr>
      <w:r w:rsidRPr="00D63CFF">
        <w:rPr>
          <w:rFonts w:ascii="GHEA Grapalat" w:hAnsi="GHEA Grapalat" w:cs="Sylfaen"/>
          <w:sz w:val="24"/>
          <w:szCs w:val="24"/>
          <w:shd w:val="clear" w:color="auto" w:fill="FFFFFF"/>
          <w:lang w:val="hy-AM"/>
        </w:rPr>
        <w:tab/>
        <w:t>3. Հակաիրավական ոտնձգություն կատարած անձին բռնելու համար անհրաժեշտ միջոցների սահմանազանցմամբ նրա առողջությանը թեթև վնաս պատճառելը հանցագործություն չի համարվում:</w:t>
      </w:r>
    </w:p>
    <w:p w:rsidR="000274D8" w:rsidRPr="00D63CFF" w:rsidRDefault="000274D8" w:rsidP="00D51B65">
      <w:pPr>
        <w:tabs>
          <w:tab w:val="left" w:pos="851"/>
        </w:tabs>
        <w:spacing w:line="360" w:lineRule="auto"/>
        <w:ind w:left="2127" w:hanging="1560"/>
        <w:rPr>
          <w:rFonts w:ascii="GHEA Grapalat" w:hAnsi="GHEA Grapalat" w:cs="Sylfaen"/>
          <w:b/>
          <w:bCs/>
          <w:sz w:val="24"/>
          <w:szCs w:val="24"/>
          <w:lang w:val="hy-AM"/>
        </w:rPr>
      </w:pPr>
    </w:p>
    <w:p w:rsidR="000274D8" w:rsidRPr="00D63CFF" w:rsidRDefault="000274D8" w:rsidP="00FC1373">
      <w:pPr>
        <w:pStyle w:val="Heading3"/>
      </w:pPr>
      <w:bookmarkStart w:id="626" w:name="_Toc496601490"/>
      <w:bookmarkStart w:id="627" w:name="_Toc11652906"/>
      <w:bookmarkStart w:id="628" w:name="_Toc19635006"/>
      <w:r w:rsidRPr="00D63CFF">
        <w:t>Հոդված 1</w:t>
      </w:r>
      <w:r w:rsidR="00A270B6" w:rsidRPr="00D63CFF">
        <w:t>69</w:t>
      </w:r>
      <w:r w:rsidRPr="00D63CFF">
        <w:t xml:space="preserve">. </w:t>
      </w:r>
      <w:r w:rsidR="00D003D7" w:rsidRPr="00D63CFF">
        <w:t>Առողջությանը ծանր կամ միջին ծանրության</w:t>
      </w:r>
      <w:r w:rsidRPr="00D63CFF">
        <w:t xml:space="preserve"> վնաս պատճառելն անհրաժեշտ պաշտպանության սահմանազանցմամբ</w:t>
      </w:r>
      <w:bookmarkEnd w:id="626"/>
      <w:bookmarkEnd w:id="627"/>
      <w:bookmarkEnd w:id="628"/>
    </w:p>
    <w:p w:rsidR="000274D8" w:rsidRPr="00D63CFF" w:rsidRDefault="000274D8" w:rsidP="00375CDF">
      <w:pPr>
        <w:numPr>
          <w:ilvl w:val="0"/>
          <w:numId w:val="94"/>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Անհրաժեշտ պաշտպանության սահմանազանցմամբ մեկ ուրիշի առողջությանը միջին ծանրության վնաս պատճառելը՝</w:t>
      </w:r>
    </w:p>
    <w:p w:rsidR="000274D8" w:rsidRPr="00D63CFF" w:rsidRDefault="000274D8" w:rsidP="0008322F">
      <w:pPr>
        <w:tabs>
          <w:tab w:val="left" w:pos="851"/>
        </w:tabs>
        <w:spacing w:after="0" w:line="360" w:lineRule="auto"/>
        <w:ind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պատժվում է տուգանքով` առավելագույնը քսանապատիկի չափով, կամ հանրային աշխատանքներով` առավելագույնը հարյուր հիսուն ժամ տևողությամբ, կամ ազատության սահմանափակմամբ` առավելագույնը երկու տարի ժամկետով, կամ կարճաժամկետ ազատազրկմամբ՝ առավելագույնը մեկ ամիս ժամկետով:</w:t>
      </w:r>
    </w:p>
    <w:p w:rsidR="000274D8" w:rsidRPr="00D63CFF" w:rsidRDefault="000274D8" w:rsidP="0008322F">
      <w:pPr>
        <w:numPr>
          <w:ilvl w:val="0"/>
          <w:numId w:val="94"/>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Անհրաժեշտ պաշտպանության սահմանազանցմամբ մեկ ուրիշի առողջությանը ծանր վնաս պատճառելը՝</w:t>
      </w:r>
    </w:p>
    <w:p w:rsidR="000274D8" w:rsidRPr="00D63CFF" w:rsidRDefault="000274D8" w:rsidP="0008322F">
      <w:pPr>
        <w:tabs>
          <w:tab w:val="left" w:pos="851"/>
        </w:tabs>
        <w:spacing w:after="0" w:line="360" w:lineRule="auto"/>
        <w:ind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lastRenderedPageBreak/>
        <w:t>պատժվում է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երկու տարի ժամկետով:</w:t>
      </w:r>
    </w:p>
    <w:p w:rsidR="006001D9" w:rsidRPr="00D63CFF" w:rsidRDefault="006001D9" w:rsidP="0008322F">
      <w:pPr>
        <w:tabs>
          <w:tab w:val="left" w:pos="851"/>
        </w:tabs>
        <w:spacing w:after="0" w:line="360" w:lineRule="auto"/>
        <w:ind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3. Անհրաժեշտ պաշտպանության սահմանազանցմամբ մեկ ուրիշի առողջությանը թեթև վնաս պատճառելը հանցագործություն չի համարվում:</w:t>
      </w:r>
    </w:p>
    <w:p w:rsidR="00A65A47" w:rsidRPr="00D63CFF" w:rsidRDefault="00A65A47" w:rsidP="00FC1373">
      <w:pPr>
        <w:pStyle w:val="Heading3"/>
      </w:pPr>
    </w:p>
    <w:p w:rsidR="00D21B9C" w:rsidRPr="00D63CFF" w:rsidRDefault="000274D8" w:rsidP="00BB5EDE">
      <w:pPr>
        <w:pStyle w:val="Heading3"/>
      </w:pPr>
      <w:bookmarkStart w:id="629" w:name="_Toc496601491"/>
      <w:bookmarkStart w:id="630" w:name="_Toc11652907"/>
      <w:bookmarkStart w:id="631" w:name="_Toc19635007"/>
      <w:r w:rsidRPr="00D63CFF">
        <w:t>Հոդված 1</w:t>
      </w:r>
      <w:r w:rsidR="0023663D" w:rsidRPr="00D63CFF">
        <w:t>7</w:t>
      </w:r>
      <w:r w:rsidR="00A16AFC" w:rsidRPr="00D63CFF">
        <w:t>0</w:t>
      </w:r>
      <w:r w:rsidR="0008322F" w:rsidRPr="00D63CFF">
        <w:t>.</w:t>
      </w:r>
      <w:r w:rsidRPr="00D63CFF">
        <w:t xml:space="preserve"> Առողջությանը թեթև վնաս պատճառելը</w:t>
      </w:r>
      <w:bookmarkEnd w:id="629"/>
      <w:bookmarkEnd w:id="630"/>
      <w:bookmarkEnd w:id="631"/>
    </w:p>
    <w:p w:rsidR="000274D8" w:rsidRPr="00D63CFF" w:rsidRDefault="000274D8" w:rsidP="0008322F">
      <w:pPr>
        <w:numPr>
          <w:ilvl w:val="1"/>
          <w:numId w:val="93"/>
        </w:numPr>
        <w:tabs>
          <w:tab w:val="clear" w:pos="1440"/>
          <w:tab w:val="num" w:pos="0"/>
          <w:tab w:val="left" w:pos="851"/>
        </w:tabs>
        <w:spacing w:after="0" w:line="360" w:lineRule="auto"/>
        <w:ind w:left="0" w:firstLine="540"/>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Մեկ ուրիշին մարմնական վնասվածք կամ առողջությանն այլ վնաս պատճառելը, որն առաջացրել է առողջության կարճատև քայքայում կամ ընդհանուր աշխատունակության աննշան կայուն կորուստ`</w:t>
      </w:r>
    </w:p>
    <w:p w:rsidR="000274D8" w:rsidRPr="00D63CFF" w:rsidRDefault="000274D8" w:rsidP="0008322F">
      <w:pPr>
        <w:tabs>
          <w:tab w:val="num" w:pos="0"/>
          <w:tab w:val="left" w:pos="851"/>
        </w:tabs>
        <w:spacing w:after="0" w:line="360" w:lineRule="auto"/>
        <w:ind w:firstLine="540"/>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պատժվում է տուգանքով` առավելագույնը քսանապատիկի չափով, կամ հանրային աշխատանքներով` առավելագույնը հարյուր հիսուն ժամ տևողությամբ, կամ ազատության սահմանափակմամբ` առավելագույնը երկու տարի ժամկետով, կամ կարճաժամկետ ազատազրկմամբ՝ առավելագույնը մեկ ամիս ժամկետով:</w:t>
      </w:r>
    </w:p>
    <w:p w:rsidR="005F173B" w:rsidRPr="00D63CFF" w:rsidRDefault="00C8561F" w:rsidP="0008322F">
      <w:pPr>
        <w:numPr>
          <w:ilvl w:val="1"/>
          <w:numId w:val="93"/>
        </w:numPr>
        <w:tabs>
          <w:tab w:val="clear" w:pos="1440"/>
          <w:tab w:val="num" w:pos="0"/>
          <w:tab w:val="left" w:pos="851"/>
        </w:tabs>
        <w:spacing w:after="0" w:line="360" w:lineRule="auto"/>
        <w:ind w:left="0" w:firstLine="540"/>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Սույն հոդվածի առաջին մասով նախատեսված հանցանքը, որը կատարվել է</w:t>
      </w:r>
      <w:r w:rsidR="005F173B" w:rsidRPr="00D63CFF">
        <w:rPr>
          <w:rFonts w:ascii="GHEA Grapalat" w:hAnsi="GHEA Grapalat" w:cs="Sylfaen"/>
          <w:sz w:val="24"/>
          <w:szCs w:val="24"/>
          <w:shd w:val="clear" w:color="auto" w:fill="FFFFFF"/>
          <w:lang w:val="hy-AM"/>
        </w:rPr>
        <w:t>՝</w:t>
      </w:r>
    </w:p>
    <w:p w:rsidR="00A224D3" w:rsidRPr="00D63CFF" w:rsidRDefault="00A224D3" w:rsidP="0008322F">
      <w:pPr>
        <w:numPr>
          <w:ilvl w:val="0"/>
          <w:numId w:val="316"/>
        </w:numPr>
        <w:tabs>
          <w:tab w:val="num" w:pos="0"/>
          <w:tab w:val="left" w:pos="851"/>
        </w:tabs>
        <w:spacing w:after="0" w:line="360" w:lineRule="auto"/>
        <w:ind w:left="0" w:firstLine="540"/>
        <w:rPr>
          <w:rFonts w:ascii="GHEA Grapalat" w:hAnsi="GHEA Grapalat" w:cs="Sylfaen"/>
          <w:sz w:val="24"/>
          <w:szCs w:val="24"/>
          <w:lang w:val="en-US"/>
        </w:rPr>
      </w:pPr>
      <w:r w:rsidRPr="00D63CFF">
        <w:rPr>
          <w:rFonts w:ascii="GHEA Grapalat" w:hAnsi="GHEA Grapalat" w:cs="Sylfaen"/>
          <w:sz w:val="24"/>
          <w:szCs w:val="24"/>
          <w:shd w:val="clear" w:color="auto" w:fill="FFFFFF"/>
          <w:lang w:val="en-US"/>
        </w:rPr>
        <w:t>խուլիգանական դրդումներով</w:t>
      </w:r>
      <w:r w:rsidR="00862EEA" w:rsidRPr="00D63CFF">
        <w:rPr>
          <w:rFonts w:ascii="GHEA Grapalat" w:hAnsi="GHEA Grapalat" w:cs="Sylfaen"/>
          <w:sz w:val="24"/>
          <w:szCs w:val="24"/>
          <w:shd w:val="clear" w:color="auto" w:fill="FFFFFF"/>
          <w:lang w:val="en-US"/>
        </w:rPr>
        <w:t xml:space="preserve"> </w:t>
      </w:r>
    </w:p>
    <w:p w:rsidR="005A731A" w:rsidRPr="00D63CFF" w:rsidRDefault="005F173B" w:rsidP="0008322F">
      <w:pPr>
        <w:numPr>
          <w:ilvl w:val="0"/>
          <w:numId w:val="316"/>
        </w:numPr>
        <w:tabs>
          <w:tab w:val="num" w:pos="0"/>
          <w:tab w:val="left" w:pos="851"/>
        </w:tabs>
        <w:spacing w:after="0" w:line="360" w:lineRule="auto"/>
        <w:ind w:left="0" w:firstLine="540"/>
        <w:jc w:val="both"/>
        <w:rPr>
          <w:rFonts w:ascii="GHEA Grapalat" w:hAnsi="GHEA Grapalat" w:cs="Sylfaen"/>
          <w:sz w:val="24"/>
          <w:szCs w:val="24"/>
          <w:lang w:val="en-US"/>
        </w:rPr>
      </w:pPr>
      <w:r w:rsidRPr="00D63CFF">
        <w:rPr>
          <w:rFonts w:ascii="GHEA Grapalat" w:hAnsi="GHEA Grapalat" w:cs="Sylfaen"/>
          <w:sz w:val="24"/>
          <w:szCs w:val="24"/>
          <w:shd w:val="clear" w:color="auto" w:fill="FFFFFF"/>
          <w:lang w:val="en-US"/>
        </w:rPr>
        <w:t>մի խումբ անձանց կողմից</w:t>
      </w:r>
      <w:r w:rsidR="005A731A" w:rsidRPr="00D63CFF">
        <w:rPr>
          <w:rFonts w:ascii="GHEA Grapalat" w:hAnsi="GHEA Grapalat" w:cs="Sylfaen"/>
          <w:sz w:val="24"/>
          <w:szCs w:val="24"/>
          <w:shd w:val="clear" w:color="auto" w:fill="FFFFFF"/>
          <w:lang w:val="en-US"/>
        </w:rPr>
        <w:t xml:space="preserve"> կամ</w:t>
      </w:r>
    </w:p>
    <w:p w:rsidR="00C8561F" w:rsidRPr="00D63CFF" w:rsidRDefault="005A731A" w:rsidP="0008322F">
      <w:pPr>
        <w:numPr>
          <w:ilvl w:val="0"/>
          <w:numId w:val="316"/>
        </w:numPr>
        <w:tabs>
          <w:tab w:val="num" w:pos="0"/>
          <w:tab w:val="left" w:pos="851"/>
        </w:tabs>
        <w:spacing w:after="0" w:line="360" w:lineRule="auto"/>
        <w:ind w:left="0" w:firstLine="540"/>
        <w:jc w:val="both"/>
        <w:rPr>
          <w:rFonts w:ascii="GHEA Grapalat" w:hAnsi="GHEA Grapalat" w:cs="Sylfaen"/>
          <w:sz w:val="24"/>
          <w:szCs w:val="24"/>
          <w:lang w:val="en-US"/>
        </w:rPr>
      </w:pPr>
      <w:r w:rsidRPr="00D63CFF">
        <w:rPr>
          <w:rFonts w:ascii="GHEA Grapalat" w:hAnsi="GHEA Grapalat" w:cs="Sylfaen"/>
          <w:sz w:val="24"/>
          <w:szCs w:val="24"/>
          <w:shd w:val="clear" w:color="auto" w:fill="FFFFFF"/>
        </w:rPr>
        <w:t>անձի</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կամ</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նրա</w:t>
      </w:r>
      <w:r w:rsidRPr="00D63CFF">
        <w:rPr>
          <w:rFonts w:ascii="GHEA Grapalat" w:hAnsi="GHEA Grapalat" w:cs="Sylfaen"/>
          <w:sz w:val="24"/>
          <w:szCs w:val="24"/>
          <w:shd w:val="clear" w:color="auto" w:fill="FFFFFF"/>
          <w:lang w:val="en-US"/>
        </w:rPr>
        <w:t xml:space="preserve"> մերձավոր ազգականի կամ </w:t>
      </w:r>
      <w:r w:rsidRPr="00D63CFF">
        <w:rPr>
          <w:rFonts w:ascii="GHEA Grapalat" w:hAnsi="GHEA Grapalat" w:cs="Sylfaen"/>
          <w:sz w:val="24"/>
          <w:szCs w:val="24"/>
          <w:shd w:val="clear" w:color="auto" w:fill="FFFFFF"/>
        </w:rPr>
        <w:t>մերձավորի</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նկատմամբ</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կապված</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այդ</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անձի</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կողմից</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իր</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պետական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քաղաքական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ծառայողական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մասնագիտական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կամ</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հասարակական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գործունեության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կամ</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պարտքի</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կատարման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հետ</w:t>
      </w:r>
      <w:r w:rsidR="00C8561F" w:rsidRPr="00D63CFF">
        <w:rPr>
          <w:rFonts w:ascii="GHEA Grapalat" w:hAnsi="GHEA Grapalat" w:cs="Sylfaen"/>
          <w:sz w:val="24"/>
          <w:szCs w:val="24"/>
          <w:shd w:val="clear" w:color="auto" w:fill="FFFFFF"/>
          <w:lang w:val="en-US"/>
        </w:rPr>
        <w:t>՝</w:t>
      </w:r>
    </w:p>
    <w:p w:rsidR="00C8561F" w:rsidRPr="00D63CFF" w:rsidRDefault="00C8561F" w:rsidP="00C8561F">
      <w:pPr>
        <w:tabs>
          <w:tab w:val="left" w:pos="851"/>
        </w:tabs>
        <w:spacing w:line="360" w:lineRule="auto"/>
        <w:ind w:firstLine="567"/>
        <w:jc w:val="both"/>
        <w:rPr>
          <w:rFonts w:ascii="GHEA Grapalat" w:hAnsi="GHEA Grapalat" w:cs="Sylfaen"/>
          <w:sz w:val="24"/>
          <w:szCs w:val="24"/>
          <w:shd w:val="clear" w:color="auto" w:fill="FFFFFF"/>
          <w:lang w:val="en-US"/>
        </w:rPr>
      </w:pPr>
      <w:r w:rsidRPr="00D63CFF">
        <w:rPr>
          <w:rFonts w:ascii="GHEA Grapalat" w:hAnsi="GHEA Grapalat" w:cs="Sylfaen"/>
          <w:sz w:val="24"/>
          <w:szCs w:val="24"/>
          <w:shd w:val="clear" w:color="auto" w:fill="FFFFFF"/>
          <w:lang w:val="en-US"/>
        </w:rPr>
        <w:t xml:space="preserve">պատժվում է </w:t>
      </w:r>
      <w:r w:rsidRPr="00D63CFF">
        <w:rPr>
          <w:rFonts w:ascii="GHEA Grapalat" w:hAnsi="GHEA Grapalat" w:cs="Sylfaen"/>
          <w:sz w:val="24"/>
          <w:szCs w:val="24"/>
          <w:shd w:val="clear" w:color="auto" w:fill="FFFFFF"/>
        </w:rPr>
        <w:t>տուգանքով</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քսանապատիկի</w:t>
      </w:r>
      <w:r w:rsidRPr="00D63CFF">
        <w:rPr>
          <w:rFonts w:ascii="GHEA Grapalat" w:hAnsi="GHEA Grapalat" w:cs="Sylfaen"/>
          <w:sz w:val="24"/>
          <w:szCs w:val="24"/>
          <w:shd w:val="clear" w:color="auto" w:fill="FFFFFF"/>
          <w:lang w:val="en-US"/>
        </w:rPr>
        <w:t xml:space="preserve">ց հիսնապատիկի չափով, </w:t>
      </w:r>
      <w:r w:rsidRPr="00D63CFF">
        <w:rPr>
          <w:rFonts w:ascii="GHEA Grapalat" w:hAnsi="GHEA Grapalat" w:cs="Sylfaen"/>
          <w:sz w:val="24"/>
          <w:szCs w:val="24"/>
          <w:shd w:val="clear" w:color="auto" w:fill="FFFFFF"/>
        </w:rPr>
        <w:t>կամ</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հանրային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աշխատանքներով</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հարյուր</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հիսուն</w:t>
      </w:r>
      <w:r w:rsidRPr="00D63CFF">
        <w:rPr>
          <w:rFonts w:ascii="GHEA Grapalat" w:hAnsi="GHEA Grapalat" w:cs="Sylfaen"/>
          <w:sz w:val="24"/>
          <w:szCs w:val="24"/>
          <w:shd w:val="clear" w:color="auto" w:fill="FFFFFF"/>
          <w:lang w:val="en-US"/>
        </w:rPr>
        <w:t xml:space="preserve">ից երկու հարյուր յոթանասուն ժամ </w:t>
      </w:r>
      <w:r w:rsidRPr="00D63CFF">
        <w:rPr>
          <w:rFonts w:ascii="GHEA Grapalat" w:hAnsi="GHEA Grapalat" w:cs="Sylfaen"/>
          <w:sz w:val="24"/>
          <w:szCs w:val="24"/>
          <w:shd w:val="clear" w:color="auto" w:fill="FFFFFF"/>
        </w:rPr>
        <w:t>տևողությամբ</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կամ</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ազատության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սահմանափակմամբ</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առավելագույնը</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եր</w:t>
      </w:r>
      <w:r w:rsidR="0037683C" w:rsidRPr="00D63CFF">
        <w:rPr>
          <w:rFonts w:ascii="GHEA Grapalat" w:hAnsi="GHEA Grapalat" w:cs="Sylfaen"/>
          <w:sz w:val="24"/>
          <w:szCs w:val="24"/>
          <w:shd w:val="clear" w:color="auto" w:fill="FFFFFF"/>
          <w:lang w:val="en-US"/>
        </w:rPr>
        <w:t>եք</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տարի</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ժամկետով</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կամ</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կարճաժամկետ</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ազատազրկմամբ՝</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առավելագույնը</w:t>
      </w:r>
      <w:r w:rsidRPr="00D63CFF">
        <w:rPr>
          <w:rFonts w:ascii="GHEA Grapalat" w:hAnsi="GHEA Grapalat" w:cs="Sylfaen"/>
          <w:sz w:val="24"/>
          <w:szCs w:val="24"/>
          <w:shd w:val="clear" w:color="auto" w:fill="FFFFFF"/>
          <w:lang w:val="en-US"/>
        </w:rPr>
        <w:t xml:space="preserve"> երկու </w:t>
      </w:r>
      <w:r w:rsidRPr="00D63CFF">
        <w:rPr>
          <w:rFonts w:ascii="GHEA Grapalat" w:hAnsi="GHEA Grapalat" w:cs="Sylfaen"/>
          <w:sz w:val="24"/>
          <w:szCs w:val="24"/>
          <w:shd w:val="clear" w:color="auto" w:fill="FFFFFF"/>
        </w:rPr>
        <w:t>ամիս</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ժամկետով</w:t>
      </w:r>
      <w:r w:rsidRPr="00D63CFF">
        <w:rPr>
          <w:rFonts w:ascii="GHEA Grapalat" w:hAnsi="GHEA Grapalat" w:cs="Sylfaen"/>
          <w:sz w:val="24"/>
          <w:szCs w:val="24"/>
          <w:shd w:val="clear" w:color="auto" w:fill="FFFFFF"/>
          <w:lang w:val="en-US"/>
        </w:rPr>
        <w:t>:</w:t>
      </w:r>
    </w:p>
    <w:p w:rsidR="00C8561F" w:rsidRPr="00D63CFF" w:rsidRDefault="00C8561F" w:rsidP="00C8561F">
      <w:pPr>
        <w:tabs>
          <w:tab w:val="left" w:pos="851"/>
        </w:tabs>
        <w:spacing w:line="360" w:lineRule="auto"/>
        <w:ind w:left="1440"/>
        <w:rPr>
          <w:rFonts w:ascii="GHEA Grapalat" w:hAnsi="GHEA Grapalat" w:cs="Sylfaen"/>
          <w:sz w:val="24"/>
          <w:szCs w:val="24"/>
          <w:lang w:val="en-US"/>
        </w:rPr>
      </w:pPr>
    </w:p>
    <w:p w:rsidR="000274D8" w:rsidRPr="00D63CFF" w:rsidRDefault="000274D8" w:rsidP="00FC1373">
      <w:pPr>
        <w:pStyle w:val="Heading3"/>
      </w:pPr>
      <w:bookmarkStart w:id="632" w:name="_Toc496601492"/>
      <w:bookmarkStart w:id="633" w:name="_Toc11652908"/>
      <w:bookmarkStart w:id="634" w:name="_Toc19635008"/>
      <w:r w:rsidRPr="00D63CFF">
        <w:t>Հոդված 17</w:t>
      </w:r>
      <w:r w:rsidR="00A16AFC" w:rsidRPr="00D63CFF">
        <w:rPr>
          <w:lang w:val="en-US"/>
        </w:rPr>
        <w:t>1</w:t>
      </w:r>
      <w:r w:rsidRPr="00D63CFF">
        <w:t>. Անզգուշությամբ առողջությանը ծանր վնաս պատճառելը</w:t>
      </w:r>
      <w:bookmarkEnd w:id="632"/>
      <w:bookmarkEnd w:id="633"/>
      <w:bookmarkEnd w:id="634"/>
    </w:p>
    <w:p w:rsidR="000274D8" w:rsidRPr="00D63CFF" w:rsidRDefault="00760EE2" w:rsidP="00375CDF">
      <w:pPr>
        <w:numPr>
          <w:ilvl w:val="0"/>
          <w:numId w:val="9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Անզգուշությամբ մեկ ուրիշի առողջությանը ծանր վնաս պատճառելը`</w:t>
      </w:r>
    </w:p>
    <w:p w:rsidR="000274D8" w:rsidRPr="00D63CFF" w:rsidRDefault="00760EE2" w:rsidP="00E34FFB">
      <w:pPr>
        <w:tabs>
          <w:tab w:val="left" w:pos="851"/>
        </w:tabs>
        <w:spacing w:line="360" w:lineRule="auto"/>
        <w:ind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lang w:val="hy-AM"/>
        </w:rPr>
        <w:lastRenderedPageBreak/>
        <w:t xml:space="preserve">պատժվում է </w:t>
      </w:r>
      <w:r w:rsidRPr="00D63CFF">
        <w:rPr>
          <w:rFonts w:ascii="GHEA Grapalat" w:hAnsi="GHEA Grapalat" w:cs="Sylfaen"/>
          <w:sz w:val="24"/>
          <w:szCs w:val="24"/>
          <w:shd w:val="clear" w:color="auto" w:fill="FFFFFF"/>
          <w:lang w:val="hy-AM"/>
        </w:rPr>
        <w:t>տուգանքով` առավելագույնը քսանապատիկի չափով, կամ հանրային աշխատանքներով` առավելագույնը հարյուր հիսուն ժամ տևողությամբ, կամ ազատության սահմանափակմամբ` առավելագույնը երեք տարի ժամկետով, կամ կարճաժամկետ ազատազրկմամբ՝ առավելագույնը երկու ամիս ժամկետով:</w:t>
      </w:r>
    </w:p>
    <w:p w:rsidR="000274D8" w:rsidRPr="00D63CFF" w:rsidRDefault="00760EE2" w:rsidP="00375CDF">
      <w:pPr>
        <w:numPr>
          <w:ilvl w:val="0"/>
          <w:numId w:val="229"/>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Երկու կամ ավելի </w:t>
      </w:r>
      <w:r w:rsidR="00A270B6" w:rsidRPr="00D63CFF">
        <w:rPr>
          <w:rFonts w:ascii="GHEA Grapalat" w:hAnsi="GHEA Grapalat" w:cs="Sylfaen"/>
          <w:sz w:val="24"/>
          <w:szCs w:val="24"/>
          <w:lang w:val="hy-AM"/>
        </w:rPr>
        <w:t>անձանց</w:t>
      </w:r>
      <w:r w:rsidR="00A16AFC"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առողջությանն անզգուշությամբ ծանր վնաս պատճառելը`</w:t>
      </w:r>
    </w:p>
    <w:p w:rsidR="000274D8" w:rsidRPr="00D63CFF" w:rsidRDefault="00760EE2" w:rsidP="00183F8E">
      <w:pPr>
        <w:tabs>
          <w:tab w:val="left" w:pos="851"/>
        </w:tabs>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w:t>
      </w:r>
      <w:r w:rsidRPr="00D63CFF">
        <w:rPr>
          <w:rFonts w:ascii="GHEA Grapalat" w:hAnsi="GHEA Grapalat" w:cs="Sylfaen"/>
          <w:sz w:val="24"/>
          <w:szCs w:val="24"/>
          <w:shd w:val="clear" w:color="auto" w:fill="FFFFFF"/>
          <w:lang w:val="hy-AM"/>
        </w:rPr>
        <w:t>տուգանքով` քսանապատիկից հիսնապատիկի չափով, կամ հանրային աշխատանքներով` հարյուր հիսունից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երկու տարի ժամկետով:</w:t>
      </w:r>
    </w:p>
    <w:p w:rsidR="00A65A47" w:rsidRPr="00D63CFF" w:rsidRDefault="00A65A47" w:rsidP="00FC1373">
      <w:pPr>
        <w:pStyle w:val="Heading3"/>
      </w:pPr>
    </w:p>
    <w:p w:rsidR="00D21B9C" w:rsidRPr="00D63CFF" w:rsidRDefault="000274D8" w:rsidP="00BB5EDE">
      <w:pPr>
        <w:pStyle w:val="Heading3"/>
      </w:pPr>
      <w:bookmarkStart w:id="635" w:name="_Toc496601493"/>
      <w:bookmarkStart w:id="636" w:name="_Toc11652909"/>
      <w:bookmarkStart w:id="637" w:name="_Toc19635009"/>
      <w:r w:rsidRPr="00D63CFF">
        <w:t>Հոդված 17</w:t>
      </w:r>
      <w:r w:rsidR="00A270B6" w:rsidRPr="00D63CFF">
        <w:t>2</w:t>
      </w:r>
      <w:r w:rsidR="0023663D" w:rsidRPr="00D63CFF">
        <w:t xml:space="preserve">. </w:t>
      </w:r>
      <w:r w:rsidRPr="00D63CFF">
        <w:t xml:space="preserve"> Անզգուշությամբ առողջությանը միջին ծանրության վնաս պատճառելը</w:t>
      </w:r>
      <w:bookmarkEnd w:id="635"/>
      <w:bookmarkEnd w:id="636"/>
      <w:bookmarkEnd w:id="637"/>
    </w:p>
    <w:p w:rsidR="000274D8" w:rsidRPr="00D63CFF" w:rsidRDefault="000274D8" w:rsidP="00375CDF">
      <w:pPr>
        <w:numPr>
          <w:ilvl w:val="0"/>
          <w:numId w:val="96"/>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Անզգուշությամբ մեկ ուրիշի առողջությանը միջին ծանրության վնաս պատճառելը`</w:t>
      </w:r>
    </w:p>
    <w:p w:rsidR="000274D8" w:rsidRPr="00D63CFF" w:rsidRDefault="000274D8" w:rsidP="00E34FFB">
      <w:pPr>
        <w:tabs>
          <w:tab w:val="left" w:pos="851"/>
        </w:tabs>
        <w:spacing w:line="360" w:lineRule="auto"/>
        <w:ind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lang w:val="hy-AM"/>
        </w:rPr>
        <w:t xml:space="preserve">պատժվում է </w:t>
      </w:r>
      <w:r w:rsidRPr="00D63CFF">
        <w:rPr>
          <w:rFonts w:ascii="GHEA Grapalat" w:hAnsi="GHEA Grapalat" w:cs="Sylfaen"/>
          <w:sz w:val="24"/>
          <w:szCs w:val="24"/>
          <w:shd w:val="clear" w:color="auto" w:fill="FFFFFF"/>
          <w:lang w:val="hy-AM"/>
        </w:rPr>
        <w:t>տուգանքով` առավելագույնը տասնապատիկի չափով, կամ հանրային աշխատանքներով` առավելագույնը հարյուր ժամ տևողությամբ, կամ ազատության սահմանափակմամբ` առավելագույնը երկու տարի ժամկետով, կամ կարճաժամկետ ազատազրկմամբ՝ առավելագույնը մեկ ամիս ժամկետով:</w:t>
      </w:r>
    </w:p>
    <w:p w:rsidR="000274D8" w:rsidRPr="00D63CFF" w:rsidRDefault="000274D8" w:rsidP="00375CDF">
      <w:pPr>
        <w:numPr>
          <w:ilvl w:val="0"/>
          <w:numId w:val="230"/>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Երկու կամ ավելի </w:t>
      </w:r>
      <w:r w:rsidR="00A270B6" w:rsidRPr="00D63CFF">
        <w:rPr>
          <w:rFonts w:ascii="GHEA Grapalat" w:hAnsi="GHEA Grapalat" w:cs="Sylfaen"/>
          <w:sz w:val="24"/>
          <w:szCs w:val="24"/>
          <w:lang w:val="hy-AM"/>
        </w:rPr>
        <w:t>անձանց</w:t>
      </w:r>
      <w:r w:rsidR="00A16AFC"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առողջությանն անզգուշությամբ միջին ծանրության վնաս պատճառելը`</w:t>
      </w:r>
    </w:p>
    <w:p w:rsidR="000274D8" w:rsidRPr="00D63CFF" w:rsidRDefault="000274D8" w:rsidP="0049320E">
      <w:pPr>
        <w:tabs>
          <w:tab w:val="left" w:pos="851"/>
        </w:tabs>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w:t>
      </w:r>
      <w:r w:rsidRPr="00D63CFF">
        <w:rPr>
          <w:rFonts w:ascii="GHEA Grapalat" w:hAnsi="GHEA Grapalat" w:cs="Sylfaen"/>
          <w:sz w:val="24"/>
          <w:szCs w:val="24"/>
          <w:shd w:val="clear" w:color="auto" w:fill="FFFFFF"/>
          <w:lang w:val="hy-AM"/>
        </w:rPr>
        <w:t>տուգանքով` առավելագույնը քսանապատիկի չափով, կամ հանրային աշխատանքներով` առավելագույնը հարյուր հիսուն ժամ տևողությամբ, կամ ազատության սահմանափակմամբ` առավելագույնը երեք տարի ժամկետով, կամ կարճաժամկետ ազատազրկմամբ՝ առավելագույնը երկու ամիս ժամկետով:</w:t>
      </w:r>
    </w:p>
    <w:p w:rsidR="00941D6E" w:rsidRPr="00D63CFF" w:rsidRDefault="00941D6E" w:rsidP="00DA448D">
      <w:pPr>
        <w:pStyle w:val="Heading2"/>
        <w:rPr>
          <w:rFonts w:ascii="GHEA Grapalat" w:hAnsi="GHEA Grapalat"/>
        </w:rPr>
      </w:pPr>
      <w:bookmarkStart w:id="638" w:name="_Toc496601494"/>
      <w:bookmarkStart w:id="639" w:name="_Toc11652910"/>
    </w:p>
    <w:p w:rsidR="000274D8" w:rsidRPr="00D63CFF" w:rsidRDefault="00943350" w:rsidP="00F4324A">
      <w:pPr>
        <w:pStyle w:val="Heading2"/>
        <w:rPr>
          <w:rFonts w:ascii="GHEA Grapalat" w:hAnsi="GHEA Grapalat"/>
        </w:rPr>
      </w:pPr>
      <w:bookmarkStart w:id="640" w:name="_Toc19635010"/>
      <w:r w:rsidRPr="00D63CFF">
        <w:rPr>
          <w:rFonts w:ascii="GHEA Grapalat" w:hAnsi="GHEA Grapalat"/>
        </w:rPr>
        <w:br w:type="page"/>
      </w:r>
      <w:r w:rsidR="000274D8" w:rsidRPr="00D63CFF">
        <w:rPr>
          <w:rFonts w:ascii="GHEA Grapalat" w:hAnsi="GHEA Grapalat"/>
        </w:rPr>
        <w:lastRenderedPageBreak/>
        <w:t>ԳԼՈՒԽ</w:t>
      </w:r>
      <w:r w:rsidR="000274D8" w:rsidRPr="00D63CFF">
        <w:rPr>
          <w:rFonts w:cs="Courier New"/>
        </w:rPr>
        <w:t> </w:t>
      </w:r>
      <w:r w:rsidR="000274D8" w:rsidRPr="00D63CFF">
        <w:rPr>
          <w:rFonts w:ascii="GHEA Grapalat" w:hAnsi="GHEA Grapalat"/>
        </w:rPr>
        <w:t>25.</w:t>
      </w:r>
      <w:r w:rsidR="000274D8" w:rsidRPr="00D63CFF">
        <w:rPr>
          <w:rFonts w:ascii="GHEA Grapalat" w:hAnsi="GHEA Grapalat"/>
        </w:rPr>
        <w:br/>
        <w:t xml:space="preserve">ԿՅԱՆՔԸ ԵՎ ԱՌՈՂՋՈՒԹՅՈՒՆԸ ՎՏԱՆԳՈՂ </w:t>
      </w:r>
      <w:r w:rsidR="000274D8" w:rsidRPr="00D63CFF">
        <w:rPr>
          <w:rFonts w:ascii="GHEA Grapalat" w:hAnsi="GHEA Grapalat"/>
        </w:rPr>
        <w:br/>
        <w:t>ՀԱՆՑԱԳՈՐԾՈՒԹՅՈՒՆՆԵՐ</w:t>
      </w:r>
      <w:bookmarkEnd w:id="638"/>
      <w:bookmarkEnd w:id="639"/>
      <w:bookmarkEnd w:id="640"/>
    </w:p>
    <w:p w:rsidR="000274D8" w:rsidRPr="00D63CFF" w:rsidRDefault="000274D8" w:rsidP="00D51B65">
      <w:pPr>
        <w:tabs>
          <w:tab w:val="left" w:pos="851"/>
        </w:tabs>
        <w:spacing w:line="360" w:lineRule="auto"/>
        <w:ind w:firstLine="567"/>
        <w:rPr>
          <w:rFonts w:ascii="GHEA Grapalat" w:hAnsi="GHEA Grapalat" w:cs="Sylfaen"/>
          <w:b/>
          <w:bCs/>
          <w:sz w:val="24"/>
          <w:szCs w:val="24"/>
          <w:lang w:val="hy-AM"/>
        </w:rPr>
      </w:pPr>
    </w:p>
    <w:p w:rsidR="000274D8" w:rsidRPr="00D63CFF" w:rsidRDefault="000274D8" w:rsidP="00FC1373">
      <w:pPr>
        <w:pStyle w:val="Heading3"/>
      </w:pPr>
      <w:bookmarkStart w:id="641" w:name="_Toc496601495"/>
      <w:bookmarkStart w:id="642" w:name="_Toc11652911"/>
      <w:bookmarkStart w:id="643" w:name="_Toc19635011"/>
      <w:r w:rsidRPr="00D63CFF">
        <w:t>Հոդված 17</w:t>
      </w:r>
      <w:r w:rsidR="00A270B6" w:rsidRPr="00D63CFF">
        <w:t>3</w:t>
      </w:r>
      <w:r w:rsidRPr="00D63CFF">
        <w:t xml:space="preserve">. </w:t>
      </w:r>
      <w:bookmarkEnd w:id="641"/>
      <w:bookmarkEnd w:id="642"/>
      <w:bookmarkEnd w:id="643"/>
      <w:r w:rsidR="00834D12" w:rsidRPr="00D63CFF">
        <w:t>Հղիության ապօրինի արհեստական ընդհատում (աբորտ) կատարելը</w:t>
      </w:r>
    </w:p>
    <w:p w:rsidR="000274D8" w:rsidRPr="00D63CFF" w:rsidRDefault="000274D8" w:rsidP="00375CDF">
      <w:pPr>
        <w:numPr>
          <w:ilvl w:val="0"/>
          <w:numId w:val="97"/>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Համապատասխան բժշկական բարձրագույն կրթություն ունեցող անձի կողմից </w:t>
      </w:r>
      <w:r w:rsidR="00834D12" w:rsidRPr="00D63CFF">
        <w:rPr>
          <w:rFonts w:ascii="GHEA Grapalat" w:hAnsi="GHEA Grapalat" w:cs="Sylfaen"/>
          <w:color w:val="000000"/>
          <w:sz w:val="24"/>
          <w:szCs w:val="24"/>
          <w:shd w:val="clear" w:color="auto" w:fill="FFFFFF"/>
          <w:lang w:val="hy-AM"/>
        </w:rPr>
        <w:t>հղիության ապօրինի արհեստական ընդհատում (աբորտ)</w:t>
      </w:r>
      <w:r w:rsidRPr="00D63CFF">
        <w:rPr>
          <w:rFonts w:ascii="GHEA Grapalat" w:hAnsi="GHEA Grapalat" w:cs="Sylfaen"/>
          <w:sz w:val="24"/>
          <w:szCs w:val="24"/>
          <w:shd w:val="clear" w:color="auto" w:fill="FFFFFF"/>
          <w:lang w:val="hy-AM"/>
        </w:rPr>
        <w:t xml:space="preserve"> կատարելը`</w:t>
      </w:r>
    </w:p>
    <w:p w:rsidR="000274D8" w:rsidRPr="00D63CFF" w:rsidRDefault="000274D8" w:rsidP="00E34FFB">
      <w:pPr>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պատժվում է տուգանքով` առավելագույնը տասնապատիկի չափով, կամ հանրային աշխատանքներով` առավելագույնը հարյուր ժամ տևողությամբ, կամ որոշակի պաշտոններ զբաղեցնելու կամ որոշակի գործունեությամբ զբաղվելու իրավունքից զրկելով` առավելագույնը չորս տարի ժամկետով, կամ կարճաժամկետ ազատազրկմամբ` առավելագույնը մեկ ամիս ժամկետով:</w:t>
      </w:r>
    </w:p>
    <w:p w:rsidR="000274D8" w:rsidRPr="00D63CFF" w:rsidRDefault="000274D8" w:rsidP="00375CDF">
      <w:pPr>
        <w:numPr>
          <w:ilvl w:val="0"/>
          <w:numId w:val="97"/>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Սույն հոդվածի առաջին մասով նախատեսված հանցանքը, որը</w:t>
      </w:r>
      <w:r w:rsidR="00A270B6" w:rsidRPr="00D63CFF">
        <w:rPr>
          <w:rFonts w:ascii="GHEA Grapalat" w:hAnsi="GHEA Grapalat" w:cs="Sylfaen"/>
          <w:sz w:val="24"/>
          <w:szCs w:val="24"/>
          <w:shd w:val="clear" w:color="auto" w:fill="FFFFFF"/>
          <w:lang w:val="hy-AM"/>
        </w:rPr>
        <w:t>՝</w:t>
      </w:r>
      <w:r w:rsidRPr="00D63CFF">
        <w:rPr>
          <w:rFonts w:ascii="GHEA Grapalat" w:hAnsi="GHEA Grapalat" w:cs="Sylfaen"/>
          <w:sz w:val="24"/>
          <w:szCs w:val="24"/>
          <w:shd w:val="clear" w:color="auto" w:fill="FFFFFF"/>
          <w:lang w:val="hy-AM"/>
        </w:rPr>
        <w:t xml:space="preserve"> </w:t>
      </w:r>
    </w:p>
    <w:p w:rsidR="000274D8" w:rsidRPr="00D63CFF" w:rsidRDefault="000274D8" w:rsidP="00375CDF">
      <w:pPr>
        <w:numPr>
          <w:ilvl w:val="0"/>
          <w:numId w:val="311"/>
        </w:numPr>
        <w:tabs>
          <w:tab w:val="left" w:pos="851"/>
        </w:tabs>
        <w:spacing w:after="0" w:line="360" w:lineRule="auto"/>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 xml:space="preserve">անզգուշությամբ առաջացրել է </w:t>
      </w:r>
      <w:r w:rsidR="00E058A2" w:rsidRPr="00D63CFF">
        <w:rPr>
          <w:rFonts w:ascii="GHEA Grapalat" w:hAnsi="GHEA Grapalat" w:cs="Sylfaen"/>
          <w:sz w:val="24"/>
          <w:szCs w:val="24"/>
          <w:lang w:val="hy-AM"/>
        </w:rPr>
        <w:t>հանցագործությունից տուժած անձի</w:t>
      </w:r>
      <w:r w:rsidRPr="00D63CFF">
        <w:rPr>
          <w:rFonts w:ascii="GHEA Grapalat" w:hAnsi="GHEA Grapalat" w:cs="Sylfaen"/>
          <w:sz w:val="24"/>
          <w:szCs w:val="24"/>
          <w:shd w:val="clear" w:color="auto" w:fill="FFFFFF"/>
          <w:lang w:val="hy-AM"/>
        </w:rPr>
        <w:t xml:space="preserve"> մահ կամ այլ ծանր հետևանք</w:t>
      </w:r>
      <w:r w:rsidR="00862EEA" w:rsidRPr="00D63CFF">
        <w:rPr>
          <w:rFonts w:ascii="GHEA Grapalat" w:hAnsi="GHEA Grapalat" w:cs="Sylfaen"/>
          <w:sz w:val="24"/>
          <w:szCs w:val="24"/>
          <w:shd w:val="clear" w:color="auto" w:fill="FFFFFF"/>
          <w:lang w:val="hy-AM"/>
        </w:rPr>
        <w:t xml:space="preserve"> կամ</w:t>
      </w:r>
    </w:p>
    <w:p w:rsidR="000274D8" w:rsidRPr="00D63CFF" w:rsidRDefault="000274D8" w:rsidP="00375CDF">
      <w:pPr>
        <w:numPr>
          <w:ilvl w:val="0"/>
          <w:numId w:val="311"/>
        </w:numPr>
        <w:tabs>
          <w:tab w:val="left" w:pos="851"/>
        </w:tabs>
        <w:spacing w:after="0" w:line="360" w:lineRule="auto"/>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կատարվել է մարդու սաղմը</w:t>
      </w:r>
      <w:r w:rsidR="00C82E0A" w:rsidRPr="00D63CFF">
        <w:rPr>
          <w:rFonts w:ascii="GHEA Grapalat" w:hAnsi="GHEA Grapalat" w:cs="Sylfaen"/>
          <w:sz w:val="24"/>
          <w:szCs w:val="24"/>
          <w:shd w:val="clear" w:color="auto" w:fill="FFFFFF"/>
          <w:lang w:val="hy-AM"/>
        </w:rPr>
        <w:t xml:space="preserve"> կամ պտուղը</w:t>
      </w:r>
      <w:r w:rsidRPr="00D63CFF">
        <w:rPr>
          <w:rFonts w:ascii="GHEA Grapalat" w:hAnsi="GHEA Grapalat" w:cs="Sylfaen"/>
          <w:sz w:val="24"/>
          <w:szCs w:val="24"/>
          <w:shd w:val="clear" w:color="auto" w:fill="FFFFFF"/>
          <w:lang w:val="hy-AM"/>
        </w:rPr>
        <w:t xml:space="preserve"> վերցնելու նպատակով`</w:t>
      </w:r>
    </w:p>
    <w:p w:rsidR="000274D8" w:rsidRPr="00D63CFF" w:rsidRDefault="000274D8" w:rsidP="003C7B61">
      <w:pPr>
        <w:tabs>
          <w:tab w:val="left" w:pos="851"/>
        </w:tabs>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պատժվում է տուգանքով` տասնապատիկից հիսնապատիկի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կարճաժամկետ ազատազրկմամբ` առավելագույնը երկու ամիս ժամկետով, կամ ազատազրկմամբ` առավելագույնը երեք տարի ժամկետով:</w:t>
      </w:r>
    </w:p>
    <w:p w:rsidR="000274D8" w:rsidRPr="00D63CFF" w:rsidRDefault="000274D8" w:rsidP="00375CDF">
      <w:pPr>
        <w:numPr>
          <w:ilvl w:val="0"/>
          <w:numId w:val="97"/>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Համապատասխան բժշկական բարձրագույն կրթություն չունեցող անձի կողմից </w:t>
      </w:r>
      <w:r w:rsidR="00834D12" w:rsidRPr="00D63CFF">
        <w:rPr>
          <w:rFonts w:ascii="GHEA Grapalat" w:hAnsi="GHEA Grapalat" w:cs="Sylfaen"/>
          <w:color w:val="000000"/>
          <w:sz w:val="24"/>
          <w:szCs w:val="24"/>
          <w:shd w:val="clear" w:color="auto" w:fill="FFFFFF"/>
          <w:lang w:val="hy-AM"/>
        </w:rPr>
        <w:t>հղիության ապօրինի արհեստական ընդհատում (աբորտ)</w:t>
      </w:r>
      <w:r w:rsidR="00834D12"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shd w:val="clear" w:color="auto" w:fill="FFFFFF"/>
          <w:lang w:val="hy-AM"/>
        </w:rPr>
        <w:t xml:space="preserve"> կատարելը`</w:t>
      </w:r>
    </w:p>
    <w:p w:rsidR="000274D8" w:rsidRPr="00D63CFF" w:rsidRDefault="000274D8" w:rsidP="003C7B61">
      <w:pPr>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պատժվում է տուգանքով` քսանապատիկից հիսնապատիկի չափով, կամ հանրային աշխատանքներով` առավելագույնը հարյուր հիսուն ժամ տևողությամբ, կամ ազատության սահմանափակմամբ` առավելագույնը երեք տարի ժամկետով, կամ կարճաժամկետ ազատազրկմամբ` մեկից երկու ամիս ժամկետով, կամ ազատազրկմամբ` առավելագույնը չորս տարի ժամկետով:</w:t>
      </w:r>
    </w:p>
    <w:p w:rsidR="000274D8" w:rsidRPr="00D63CFF" w:rsidRDefault="000274D8" w:rsidP="00375CDF">
      <w:pPr>
        <w:numPr>
          <w:ilvl w:val="0"/>
          <w:numId w:val="97"/>
        </w:numPr>
        <w:tabs>
          <w:tab w:val="left" w:pos="851"/>
        </w:tabs>
        <w:spacing w:after="0" w:line="360" w:lineRule="auto"/>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lastRenderedPageBreak/>
        <w:t xml:space="preserve">Սույն հոդվածի երրորդ մասով նախատեսված հանցանքը, որը </w:t>
      </w:r>
    </w:p>
    <w:p w:rsidR="000274D8" w:rsidRPr="00D63CFF" w:rsidRDefault="000274D8" w:rsidP="00C025D4">
      <w:pPr>
        <w:tabs>
          <w:tab w:val="left" w:pos="851"/>
        </w:tabs>
        <w:spacing w:after="0" w:line="360" w:lineRule="auto"/>
        <w:ind w:left="629"/>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 xml:space="preserve">1) անզգուշությամբ առաջացրել է </w:t>
      </w:r>
      <w:r w:rsidR="00E058A2" w:rsidRPr="00D63CFF">
        <w:rPr>
          <w:rFonts w:ascii="GHEA Grapalat" w:hAnsi="GHEA Grapalat" w:cs="Sylfaen"/>
          <w:sz w:val="24"/>
          <w:szCs w:val="24"/>
          <w:lang w:val="hy-AM"/>
        </w:rPr>
        <w:t xml:space="preserve">հանցագործությունից տուժած անձի </w:t>
      </w:r>
      <w:r w:rsidRPr="00D63CFF">
        <w:rPr>
          <w:rFonts w:ascii="GHEA Grapalat" w:hAnsi="GHEA Grapalat" w:cs="Sylfaen"/>
          <w:sz w:val="24"/>
          <w:szCs w:val="24"/>
          <w:shd w:val="clear" w:color="auto" w:fill="FFFFFF"/>
          <w:lang w:val="hy-AM"/>
        </w:rPr>
        <w:t>մահ կամ այլ ծանր հետևանք</w:t>
      </w:r>
      <w:r w:rsidR="00862EEA" w:rsidRPr="00D63CFF">
        <w:rPr>
          <w:rFonts w:ascii="GHEA Grapalat" w:hAnsi="GHEA Grapalat" w:cs="Sylfaen"/>
          <w:sz w:val="24"/>
          <w:szCs w:val="24"/>
          <w:shd w:val="clear" w:color="auto" w:fill="FFFFFF"/>
          <w:lang w:val="hy-AM"/>
        </w:rPr>
        <w:t xml:space="preserve"> կամ</w:t>
      </w:r>
    </w:p>
    <w:p w:rsidR="000274D8" w:rsidRPr="00D63CFF" w:rsidRDefault="000274D8" w:rsidP="00C025D4">
      <w:pPr>
        <w:tabs>
          <w:tab w:val="left" w:pos="851"/>
        </w:tabs>
        <w:spacing w:after="0" w:line="360" w:lineRule="auto"/>
        <w:ind w:left="629"/>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2) կատարվել է մարդու սաղմը </w:t>
      </w:r>
      <w:r w:rsidR="00A270B6" w:rsidRPr="00D63CFF">
        <w:rPr>
          <w:rFonts w:ascii="GHEA Grapalat" w:hAnsi="GHEA Grapalat" w:cs="Sylfaen"/>
          <w:sz w:val="24"/>
          <w:szCs w:val="24"/>
          <w:shd w:val="clear" w:color="auto" w:fill="FFFFFF"/>
          <w:lang w:val="hy-AM"/>
        </w:rPr>
        <w:t xml:space="preserve">կամ պտուղը </w:t>
      </w:r>
      <w:r w:rsidRPr="00D63CFF">
        <w:rPr>
          <w:rFonts w:ascii="GHEA Grapalat" w:hAnsi="GHEA Grapalat" w:cs="Sylfaen"/>
          <w:sz w:val="24"/>
          <w:szCs w:val="24"/>
          <w:shd w:val="clear" w:color="auto" w:fill="FFFFFF"/>
          <w:lang w:val="hy-AM"/>
        </w:rPr>
        <w:t>վերցնելու նպատակով`</w:t>
      </w:r>
    </w:p>
    <w:p w:rsidR="000274D8" w:rsidRPr="00D63CFF" w:rsidRDefault="000274D8" w:rsidP="00D51B65">
      <w:pPr>
        <w:tabs>
          <w:tab w:val="left" w:pos="851"/>
        </w:tabs>
        <w:spacing w:line="360" w:lineRule="auto"/>
        <w:ind w:firstLine="567"/>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պատժվում է ազատազրկմամբ` երկուսից վեց տարի ժամկետով:</w:t>
      </w:r>
    </w:p>
    <w:p w:rsidR="00CF3221" w:rsidRPr="00D63CFF" w:rsidRDefault="00CF3221" w:rsidP="00D51B65">
      <w:pPr>
        <w:tabs>
          <w:tab w:val="left" w:pos="851"/>
        </w:tabs>
        <w:spacing w:line="360" w:lineRule="auto"/>
        <w:ind w:firstLine="567"/>
        <w:rPr>
          <w:rFonts w:ascii="GHEA Grapalat" w:hAnsi="GHEA Grapalat" w:cs="Sylfaen"/>
          <w:sz w:val="24"/>
          <w:szCs w:val="24"/>
          <w:shd w:val="clear" w:color="auto" w:fill="FFFFFF"/>
          <w:lang w:val="hy-AM"/>
        </w:rPr>
      </w:pPr>
    </w:p>
    <w:p w:rsidR="00CF3221" w:rsidRPr="00D63CFF" w:rsidRDefault="00CF3221" w:rsidP="00FC1373">
      <w:pPr>
        <w:pStyle w:val="Heading3"/>
      </w:pPr>
      <w:bookmarkStart w:id="644" w:name="_Toc11652912"/>
      <w:bookmarkStart w:id="645" w:name="_Toc19635012"/>
      <w:r w:rsidRPr="00D63CFF">
        <w:t>Հոդված 17</w:t>
      </w:r>
      <w:r w:rsidR="00A270B6" w:rsidRPr="00D63CFF">
        <w:t>4</w:t>
      </w:r>
      <w:r w:rsidRPr="00D63CFF">
        <w:t xml:space="preserve">. </w:t>
      </w:r>
      <w:r w:rsidR="00834D12" w:rsidRPr="00D63CFF">
        <w:t>Հ</w:t>
      </w:r>
      <w:r w:rsidR="00834D12" w:rsidRPr="00D63CFF">
        <w:rPr>
          <w:rFonts w:cs="Sylfaen"/>
          <w:color w:val="000000"/>
        </w:rPr>
        <w:t>ղիության արհեստական ընդհատում (աբորտ)</w:t>
      </w:r>
      <w:r w:rsidR="00834D12" w:rsidRPr="00D63CFF">
        <w:rPr>
          <w:rFonts w:cs="Sylfaen"/>
        </w:rPr>
        <w:t xml:space="preserve"> </w:t>
      </w:r>
      <w:r w:rsidRPr="00D63CFF">
        <w:t xml:space="preserve"> կատարելուն</w:t>
      </w:r>
      <w:r w:rsidR="00A17DF6" w:rsidRPr="00D63CFF">
        <w:t xml:space="preserve"> կամ ամլացմանը</w:t>
      </w:r>
      <w:r w:rsidRPr="00D63CFF">
        <w:t xml:space="preserve"> հարկադրելը</w:t>
      </w:r>
      <w:bookmarkEnd w:id="644"/>
      <w:bookmarkEnd w:id="645"/>
    </w:p>
    <w:p w:rsidR="00CF3221" w:rsidRPr="00D63CFF" w:rsidRDefault="00823A95" w:rsidP="00590866">
      <w:pPr>
        <w:tabs>
          <w:tab w:val="left" w:pos="851"/>
        </w:tabs>
        <w:spacing w:line="360" w:lineRule="auto"/>
        <w:ind w:firstLine="567"/>
        <w:jc w:val="both"/>
        <w:rPr>
          <w:rFonts w:ascii="GHEA Grapalat" w:hAnsi="GHEA Grapalat" w:cs="Sylfaen"/>
          <w:bCs/>
          <w:sz w:val="24"/>
          <w:szCs w:val="24"/>
          <w:lang w:val="hy-AM"/>
        </w:rPr>
      </w:pPr>
      <w:r w:rsidRPr="00D63CFF">
        <w:rPr>
          <w:rFonts w:ascii="GHEA Grapalat" w:hAnsi="GHEA Grapalat" w:cs="Sylfaen"/>
          <w:bCs/>
          <w:sz w:val="24"/>
          <w:szCs w:val="24"/>
          <w:lang w:val="hy-AM"/>
        </w:rPr>
        <w:t>1.</w:t>
      </w:r>
      <w:r w:rsidR="008628AD" w:rsidRPr="00D63CFF">
        <w:rPr>
          <w:rFonts w:ascii="GHEA Grapalat" w:hAnsi="GHEA Grapalat" w:cs="Sylfaen"/>
          <w:bCs/>
          <w:sz w:val="24"/>
          <w:szCs w:val="24"/>
          <w:lang w:val="hy-AM"/>
        </w:rPr>
        <w:t xml:space="preserve">Կնոջն իր հղիությունն </w:t>
      </w:r>
      <w:r w:rsidR="00155D74" w:rsidRPr="00D63CFF">
        <w:rPr>
          <w:rFonts w:ascii="GHEA Grapalat" w:hAnsi="GHEA Grapalat" w:cs="Sylfaen"/>
          <w:bCs/>
          <w:sz w:val="24"/>
          <w:szCs w:val="24"/>
          <w:lang w:val="hy-AM"/>
        </w:rPr>
        <w:t>արհեստական</w:t>
      </w:r>
      <w:r w:rsidR="00D17DE4" w:rsidRPr="00D63CFF">
        <w:rPr>
          <w:rFonts w:ascii="GHEA Grapalat" w:hAnsi="GHEA Grapalat" w:cs="Sylfaen"/>
          <w:bCs/>
          <w:sz w:val="24"/>
          <w:szCs w:val="24"/>
          <w:lang w:val="hy-AM"/>
        </w:rPr>
        <w:t xml:space="preserve"> եղանակով</w:t>
      </w:r>
      <w:r w:rsidR="00155D74" w:rsidRPr="00D63CFF">
        <w:rPr>
          <w:rFonts w:ascii="GHEA Grapalat" w:hAnsi="GHEA Grapalat" w:cs="Sylfaen"/>
          <w:bCs/>
          <w:sz w:val="24"/>
          <w:szCs w:val="24"/>
          <w:lang w:val="hy-AM"/>
        </w:rPr>
        <w:t xml:space="preserve"> </w:t>
      </w:r>
      <w:r w:rsidR="008628AD" w:rsidRPr="00D63CFF">
        <w:rPr>
          <w:rFonts w:ascii="GHEA Grapalat" w:hAnsi="GHEA Grapalat" w:cs="Sylfaen"/>
          <w:bCs/>
          <w:sz w:val="24"/>
          <w:szCs w:val="24"/>
          <w:lang w:val="hy-AM"/>
        </w:rPr>
        <w:t>ընդհատելուն</w:t>
      </w:r>
      <w:r w:rsidR="00A17DF6" w:rsidRPr="00D63CFF">
        <w:rPr>
          <w:rFonts w:ascii="GHEA Grapalat" w:hAnsi="GHEA Grapalat" w:cs="Sylfaen"/>
          <w:bCs/>
          <w:sz w:val="24"/>
          <w:szCs w:val="24"/>
          <w:lang w:val="hy-AM"/>
        </w:rPr>
        <w:t xml:space="preserve"> կամ</w:t>
      </w:r>
      <w:r w:rsidR="008628AD" w:rsidRPr="00D63CFF">
        <w:rPr>
          <w:rFonts w:ascii="GHEA Grapalat" w:hAnsi="GHEA Grapalat" w:cs="Sylfaen"/>
          <w:bCs/>
          <w:sz w:val="24"/>
          <w:szCs w:val="24"/>
          <w:lang w:val="hy-AM"/>
        </w:rPr>
        <w:t xml:space="preserve"> անձին ամլացման</w:t>
      </w:r>
      <w:r w:rsidR="0043736F" w:rsidRPr="00D63CFF">
        <w:rPr>
          <w:rFonts w:ascii="GHEA Grapalat" w:hAnsi="GHEA Grapalat" w:cs="Sylfaen"/>
          <w:bCs/>
          <w:sz w:val="24"/>
          <w:szCs w:val="24"/>
          <w:lang w:val="hy-AM"/>
        </w:rPr>
        <w:t>ը</w:t>
      </w:r>
      <w:r w:rsidR="00CF3221" w:rsidRPr="00D63CFF">
        <w:rPr>
          <w:rFonts w:ascii="GHEA Grapalat" w:hAnsi="GHEA Grapalat" w:cs="Sylfaen"/>
          <w:bCs/>
          <w:sz w:val="24"/>
          <w:szCs w:val="24"/>
          <w:lang w:val="hy-AM"/>
        </w:rPr>
        <w:t xml:space="preserve"> հարկադրելը</w:t>
      </w:r>
      <w:r w:rsidR="00A17DF6" w:rsidRPr="00D63CFF">
        <w:rPr>
          <w:rFonts w:ascii="GHEA Grapalat" w:hAnsi="GHEA Grapalat" w:cs="Sylfaen"/>
          <w:bCs/>
          <w:sz w:val="24"/>
          <w:szCs w:val="24"/>
          <w:lang w:val="hy-AM"/>
        </w:rPr>
        <w:t xml:space="preserve"> բռնություն գործադրելով, դա գործադրելու սպառ</w:t>
      </w:r>
      <w:r w:rsidR="00590866" w:rsidRPr="00D63CFF">
        <w:rPr>
          <w:rFonts w:ascii="GHEA Grapalat" w:hAnsi="GHEA Grapalat" w:cs="Sylfaen"/>
          <w:bCs/>
          <w:sz w:val="24"/>
          <w:szCs w:val="24"/>
          <w:lang w:val="hy-AM"/>
        </w:rPr>
        <w:t>ն</w:t>
      </w:r>
      <w:r w:rsidR="00A17DF6" w:rsidRPr="00D63CFF">
        <w:rPr>
          <w:rFonts w:ascii="GHEA Grapalat" w:hAnsi="GHEA Grapalat" w:cs="Sylfaen"/>
          <w:bCs/>
          <w:sz w:val="24"/>
          <w:szCs w:val="24"/>
          <w:lang w:val="hy-AM"/>
        </w:rPr>
        <w:t>ալիքով</w:t>
      </w:r>
      <w:r w:rsidR="002A7317" w:rsidRPr="00D63CFF">
        <w:rPr>
          <w:rFonts w:ascii="GHEA Grapalat" w:hAnsi="GHEA Grapalat" w:cs="Sylfaen"/>
          <w:bCs/>
          <w:sz w:val="24"/>
          <w:szCs w:val="24"/>
          <w:lang w:val="hy-AM"/>
        </w:rPr>
        <w:t>, շանտաժով</w:t>
      </w:r>
      <w:r w:rsidR="00A17DF6" w:rsidRPr="00D63CFF">
        <w:rPr>
          <w:rFonts w:ascii="GHEA Grapalat" w:hAnsi="GHEA Grapalat" w:cs="Sylfaen"/>
          <w:bCs/>
          <w:sz w:val="24"/>
          <w:szCs w:val="24"/>
          <w:lang w:val="hy-AM"/>
        </w:rPr>
        <w:t xml:space="preserve"> կամ հարկադրանքի այլ եղանակով</w:t>
      </w:r>
      <w:r w:rsidR="00293CF2" w:rsidRPr="00D63CFF">
        <w:rPr>
          <w:rFonts w:ascii="GHEA Grapalat" w:hAnsi="GHEA Grapalat" w:cs="Sylfaen"/>
          <w:bCs/>
          <w:sz w:val="24"/>
          <w:szCs w:val="24"/>
          <w:lang w:val="hy-AM"/>
        </w:rPr>
        <w:t>`</w:t>
      </w:r>
    </w:p>
    <w:p w:rsidR="00590866" w:rsidRPr="00D63CFF" w:rsidRDefault="00590866" w:rsidP="00590866">
      <w:pPr>
        <w:tabs>
          <w:tab w:val="left" w:pos="851"/>
        </w:tabs>
        <w:spacing w:line="360" w:lineRule="auto"/>
        <w:ind w:firstLine="567"/>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պատժվում է ազատազրկմամբ` երեքից ութ տարի ժամկետով:</w:t>
      </w:r>
    </w:p>
    <w:p w:rsidR="000274D8" w:rsidRPr="00D63CFF" w:rsidRDefault="000274D8" w:rsidP="00D51B65">
      <w:pPr>
        <w:tabs>
          <w:tab w:val="left" w:pos="851"/>
        </w:tabs>
        <w:spacing w:line="360" w:lineRule="auto"/>
        <w:ind w:left="2127" w:hanging="1560"/>
        <w:rPr>
          <w:rFonts w:ascii="GHEA Grapalat" w:hAnsi="GHEA Grapalat" w:cs="Sylfaen"/>
          <w:b/>
          <w:bCs/>
          <w:sz w:val="24"/>
          <w:szCs w:val="24"/>
          <w:lang w:val="hy-AM"/>
        </w:rPr>
      </w:pPr>
    </w:p>
    <w:p w:rsidR="000274D8" w:rsidRPr="00D63CFF" w:rsidRDefault="000274D8" w:rsidP="00FC1373">
      <w:pPr>
        <w:pStyle w:val="Heading3"/>
      </w:pPr>
      <w:bookmarkStart w:id="646" w:name="_Toc496601496"/>
      <w:bookmarkStart w:id="647" w:name="_Toc11652913"/>
      <w:bookmarkStart w:id="648" w:name="_Toc19635013"/>
      <w:r w:rsidRPr="00D63CFF">
        <w:t>Հոդված 1</w:t>
      </w:r>
      <w:r w:rsidR="00B44F4C" w:rsidRPr="00D63CFF">
        <w:t>7</w:t>
      </w:r>
      <w:r w:rsidR="00A270B6" w:rsidRPr="00D63CFF">
        <w:t>5</w:t>
      </w:r>
      <w:r w:rsidRPr="00D63CFF">
        <w:t>. Մարդու իմունային անբավարարության վիրուսի վարակելը</w:t>
      </w:r>
      <w:bookmarkEnd w:id="646"/>
      <w:bookmarkEnd w:id="647"/>
      <w:bookmarkEnd w:id="648"/>
    </w:p>
    <w:p w:rsidR="000274D8" w:rsidRPr="00D63CFF" w:rsidRDefault="000274D8" w:rsidP="00375CDF">
      <w:pPr>
        <w:numPr>
          <w:ilvl w:val="0"/>
          <w:numId w:val="9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Մեկ ուրիշին մարդու իմունային անբավարարության վիրուսով</w:t>
      </w:r>
      <w:r w:rsidR="00863B0A" w:rsidRPr="00D63CFF">
        <w:rPr>
          <w:rFonts w:ascii="GHEA Grapalat" w:hAnsi="GHEA Grapalat" w:cs="Sylfaen"/>
          <w:sz w:val="24"/>
          <w:szCs w:val="24"/>
          <w:shd w:val="clear" w:color="auto" w:fill="FFFFFF"/>
          <w:lang w:val="hy-AM"/>
        </w:rPr>
        <w:t xml:space="preserve"> դիտավորությամբ կամ ինքնավստահությամբ</w:t>
      </w:r>
      <w:r w:rsidRPr="00D63CFF">
        <w:rPr>
          <w:rFonts w:ascii="GHEA Grapalat" w:hAnsi="GHEA Grapalat" w:cs="Sylfaen"/>
          <w:sz w:val="24"/>
          <w:szCs w:val="24"/>
          <w:shd w:val="clear" w:color="auto" w:fill="FFFFFF"/>
          <w:lang w:val="hy-AM"/>
        </w:rPr>
        <w:t xml:space="preserve"> վարակելը`</w:t>
      </w:r>
    </w:p>
    <w:p w:rsidR="000274D8" w:rsidRPr="00D63CFF" w:rsidRDefault="000274D8" w:rsidP="00A97200">
      <w:pPr>
        <w:tabs>
          <w:tab w:val="left" w:pos="851"/>
        </w:tabs>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պատժվում է ազատազրկմամբ` առավելագույնը հինգ տարի ժամկետով:</w:t>
      </w:r>
    </w:p>
    <w:p w:rsidR="000274D8" w:rsidRPr="00D63CFF" w:rsidRDefault="000274D8" w:rsidP="00A97200">
      <w:pPr>
        <w:numPr>
          <w:ilvl w:val="0"/>
          <w:numId w:val="9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Սույն հոդվածի </w:t>
      </w:r>
      <w:r w:rsidR="00594422" w:rsidRPr="00D63CFF">
        <w:rPr>
          <w:rFonts w:ascii="GHEA Grapalat" w:hAnsi="GHEA Grapalat" w:cs="Sylfaen"/>
          <w:sz w:val="24"/>
          <w:szCs w:val="24"/>
          <w:shd w:val="clear" w:color="auto" w:fill="FFFFFF"/>
          <w:lang w:val="hy-AM"/>
        </w:rPr>
        <w:t>առաջին</w:t>
      </w:r>
      <w:r w:rsidRPr="00D63CFF">
        <w:rPr>
          <w:rFonts w:ascii="GHEA Grapalat" w:hAnsi="GHEA Grapalat" w:cs="Sylfaen"/>
          <w:sz w:val="24"/>
          <w:szCs w:val="24"/>
          <w:shd w:val="clear" w:color="auto" w:fill="FFFFFF"/>
          <w:lang w:val="hy-AM"/>
        </w:rPr>
        <w:t xml:space="preserve"> մասով նախատեսված հանցանքը, որը կատարվել է՝</w:t>
      </w:r>
    </w:p>
    <w:p w:rsidR="000274D8" w:rsidRPr="00D63CFF" w:rsidRDefault="000274D8" w:rsidP="00375CDF">
      <w:pPr>
        <w:numPr>
          <w:ilvl w:val="0"/>
          <w:numId w:val="100"/>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անչափահասի նկատմամբ</w:t>
      </w:r>
      <w:r w:rsidR="00862EEA" w:rsidRPr="00D63CFF">
        <w:rPr>
          <w:rFonts w:ascii="GHEA Grapalat" w:hAnsi="GHEA Grapalat" w:cs="Sylfaen"/>
          <w:sz w:val="24"/>
          <w:szCs w:val="24"/>
          <w:shd w:val="clear" w:color="auto" w:fill="FFFFFF"/>
          <w:lang w:val="en-US"/>
        </w:rPr>
        <w:t>,</w:t>
      </w:r>
    </w:p>
    <w:p w:rsidR="000274D8" w:rsidRPr="00D63CFF" w:rsidRDefault="000274D8" w:rsidP="00375CDF">
      <w:pPr>
        <w:numPr>
          <w:ilvl w:val="0"/>
          <w:numId w:val="100"/>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հղի կնոջ նկատմամբ</w:t>
      </w:r>
      <w:r w:rsidR="00862EEA" w:rsidRPr="00D63CFF">
        <w:rPr>
          <w:rFonts w:ascii="GHEA Grapalat" w:hAnsi="GHEA Grapalat" w:cs="Sylfaen"/>
          <w:sz w:val="24"/>
          <w:szCs w:val="24"/>
          <w:shd w:val="clear" w:color="auto" w:fill="FFFFFF"/>
          <w:lang w:val="en-US"/>
        </w:rPr>
        <w:t>,</w:t>
      </w:r>
    </w:p>
    <w:p w:rsidR="000274D8" w:rsidRPr="00D63CFF" w:rsidRDefault="000274D8" w:rsidP="00375CDF">
      <w:pPr>
        <w:numPr>
          <w:ilvl w:val="0"/>
          <w:numId w:val="100"/>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անօգնական վիճակում գտնվողի նկատմամբ</w:t>
      </w:r>
      <w:r w:rsidR="00862EEA" w:rsidRPr="00D63CFF">
        <w:rPr>
          <w:rFonts w:ascii="GHEA Grapalat" w:hAnsi="GHEA Grapalat" w:cs="Sylfaen"/>
          <w:sz w:val="24"/>
          <w:szCs w:val="24"/>
          <w:shd w:val="clear" w:color="auto" w:fill="FFFFFF"/>
          <w:lang w:val="en-US"/>
        </w:rPr>
        <w:t xml:space="preserve"> կամ</w:t>
      </w:r>
    </w:p>
    <w:p w:rsidR="000274D8" w:rsidRPr="00D63CFF" w:rsidRDefault="000274D8" w:rsidP="00375CDF">
      <w:pPr>
        <w:numPr>
          <w:ilvl w:val="0"/>
          <w:numId w:val="100"/>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 xml:space="preserve">բժշկական օգնություն </w:t>
      </w:r>
      <w:r w:rsidR="00BB66AB" w:rsidRPr="00D63CFF">
        <w:rPr>
          <w:rFonts w:ascii="GHEA Grapalat" w:hAnsi="GHEA Grapalat" w:cs="Sylfaen"/>
          <w:sz w:val="24"/>
          <w:szCs w:val="24"/>
          <w:shd w:val="clear" w:color="auto" w:fill="FFFFFF"/>
          <w:lang w:val="hy-AM"/>
        </w:rPr>
        <w:t>և</w:t>
      </w:r>
      <w:r w:rsidR="00BB66AB"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rPr>
        <w:t>սպասարկում իրականացնող անձի կողմից՝</w:t>
      </w:r>
    </w:p>
    <w:p w:rsidR="000274D8" w:rsidRPr="00D63CFF" w:rsidRDefault="000274D8" w:rsidP="00A97200">
      <w:pPr>
        <w:tabs>
          <w:tab w:val="left" w:pos="851"/>
        </w:tabs>
        <w:spacing w:after="0" w:line="360" w:lineRule="auto"/>
        <w:ind w:firstLine="567"/>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t>պատժվում է ազատազրկմամբ` չորսից տասը տարի ժամկետով:</w:t>
      </w:r>
    </w:p>
    <w:p w:rsidR="00705BCD" w:rsidRPr="00D63CFF" w:rsidRDefault="00823A95" w:rsidP="00705BCD">
      <w:pPr>
        <w:pStyle w:val="Style14"/>
        <w:widowControl/>
        <w:spacing w:line="360" w:lineRule="auto"/>
        <w:ind w:firstLine="698"/>
        <w:rPr>
          <w:rStyle w:val="FontStyle31"/>
          <w:rFonts w:ascii="GHEA Grapalat" w:hAnsi="GHEA Grapalat"/>
          <w:noProof/>
          <w:sz w:val="24"/>
          <w:szCs w:val="24"/>
        </w:rPr>
      </w:pPr>
      <w:r w:rsidRPr="00D63CFF">
        <w:rPr>
          <w:rStyle w:val="FontStyle31"/>
          <w:rFonts w:ascii="GHEA Grapalat" w:hAnsi="GHEA Grapalat"/>
          <w:noProof/>
          <w:sz w:val="24"/>
          <w:szCs w:val="24"/>
        </w:rPr>
        <w:t>3.</w:t>
      </w:r>
      <w:r w:rsidR="00705BCD" w:rsidRPr="00D63CFF">
        <w:rPr>
          <w:rStyle w:val="FontStyle31"/>
          <w:rFonts w:ascii="GHEA Grapalat" w:hAnsi="GHEA Grapalat"/>
          <w:noProof/>
          <w:sz w:val="24"/>
          <w:szCs w:val="24"/>
          <w:lang w:val="hy-AM"/>
        </w:rPr>
        <w:t xml:space="preserve"> </w:t>
      </w:r>
      <w:r w:rsidR="00355002" w:rsidRPr="00D63CFF">
        <w:rPr>
          <w:rStyle w:val="FontStyle31"/>
          <w:rFonts w:ascii="GHEA Grapalat" w:hAnsi="GHEA Grapalat"/>
          <w:noProof/>
          <w:sz w:val="24"/>
          <w:szCs w:val="24"/>
          <w:lang w:val="hy-AM"/>
        </w:rPr>
        <w:t xml:space="preserve">Անձը ենթակա չէ քրեական պատասխանատվության </w:t>
      </w:r>
      <w:r w:rsidR="00705BCD" w:rsidRPr="00D63CFF">
        <w:rPr>
          <w:rStyle w:val="FontStyle31"/>
          <w:rFonts w:ascii="GHEA Grapalat" w:hAnsi="GHEA Grapalat"/>
          <w:noProof/>
          <w:sz w:val="24"/>
          <w:szCs w:val="24"/>
          <w:lang w:val="hy-AM"/>
        </w:rPr>
        <w:t xml:space="preserve"> սույն </w:t>
      </w:r>
      <w:r w:rsidR="0008322F" w:rsidRPr="00D63CFF">
        <w:rPr>
          <w:rStyle w:val="FontStyle31"/>
          <w:rFonts w:ascii="GHEA Grapalat" w:hAnsi="GHEA Grapalat"/>
          <w:noProof/>
          <w:sz w:val="24"/>
          <w:szCs w:val="24"/>
          <w:lang w:val="hy-AM"/>
        </w:rPr>
        <w:t xml:space="preserve">հոդվածով կամ սույն </w:t>
      </w:r>
      <w:r w:rsidR="00705BCD" w:rsidRPr="00D63CFF">
        <w:rPr>
          <w:rStyle w:val="FontStyle31"/>
          <w:rFonts w:ascii="GHEA Grapalat" w:hAnsi="GHEA Grapalat"/>
          <w:noProof/>
          <w:sz w:val="24"/>
          <w:szCs w:val="24"/>
          <w:lang w:val="hy-AM"/>
        </w:rPr>
        <w:t>օրենսգրքի</w:t>
      </w:r>
      <w:r w:rsidR="005F666B" w:rsidRPr="00D63CFF">
        <w:rPr>
          <w:rStyle w:val="FontStyle31"/>
          <w:rFonts w:ascii="GHEA Grapalat" w:hAnsi="GHEA Grapalat"/>
          <w:noProof/>
          <w:sz w:val="24"/>
          <w:szCs w:val="24"/>
        </w:rPr>
        <w:t xml:space="preserve"> </w:t>
      </w:r>
      <w:r w:rsidR="00460515" w:rsidRPr="00D63CFF">
        <w:rPr>
          <w:rStyle w:val="FontStyle31"/>
          <w:rFonts w:ascii="GHEA Grapalat" w:hAnsi="GHEA Grapalat"/>
          <w:noProof/>
          <w:sz w:val="24"/>
          <w:szCs w:val="24"/>
          <w:lang w:val="hy-AM"/>
        </w:rPr>
        <w:t>176</w:t>
      </w:r>
      <w:r w:rsidR="00052A4D" w:rsidRPr="00D63CFF">
        <w:rPr>
          <w:rStyle w:val="FontStyle31"/>
          <w:rFonts w:ascii="GHEA Grapalat" w:hAnsi="GHEA Grapalat"/>
          <w:noProof/>
          <w:sz w:val="24"/>
          <w:szCs w:val="24"/>
        </w:rPr>
        <w:t>-</w:t>
      </w:r>
      <w:r w:rsidR="00052A4D" w:rsidRPr="00D63CFF">
        <w:rPr>
          <w:rStyle w:val="FontStyle31"/>
          <w:rFonts w:ascii="GHEA Grapalat" w:hAnsi="GHEA Grapalat"/>
          <w:noProof/>
          <w:sz w:val="24"/>
          <w:szCs w:val="24"/>
          <w:lang w:val="en-US"/>
        </w:rPr>
        <w:t>ով</w:t>
      </w:r>
      <w:r w:rsidR="00052A4D" w:rsidRPr="00D63CFF">
        <w:rPr>
          <w:rStyle w:val="FontStyle31"/>
          <w:rFonts w:ascii="GHEA Grapalat" w:hAnsi="GHEA Grapalat"/>
          <w:noProof/>
          <w:sz w:val="24"/>
          <w:szCs w:val="24"/>
        </w:rPr>
        <w:t xml:space="preserve"> </w:t>
      </w:r>
      <w:r w:rsidR="00052A4D" w:rsidRPr="00D63CFF">
        <w:rPr>
          <w:rStyle w:val="FontStyle31"/>
          <w:rFonts w:ascii="GHEA Grapalat" w:hAnsi="GHEA Grapalat"/>
          <w:noProof/>
          <w:sz w:val="24"/>
          <w:szCs w:val="24"/>
          <w:lang w:val="en-US"/>
        </w:rPr>
        <w:t>և</w:t>
      </w:r>
      <w:r w:rsidR="00052A4D" w:rsidRPr="00D63CFF">
        <w:rPr>
          <w:rStyle w:val="FontStyle31"/>
          <w:rFonts w:ascii="GHEA Grapalat" w:hAnsi="GHEA Grapalat"/>
          <w:noProof/>
          <w:sz w:val="24"/>
          <w:szCs w:val="24"/>
        </w:rPr>
        <w:t xml:space="preserve"> </w:t>
      </w:r>
      <w:r w:rsidR="00460515" w:rsidRPr="00D63CFF">
        <w:rPr>
          <w:rStyle w:val="FontStyle31"/>
          <w:rFonts w:ascii="GHEA Grapalat" w:hAnsi="GHEA Grapalat"/>
          <w:noProof/>
          <w:sz w:val="24"/>
          <w:szCs w:val="24"/>
          <w:lang w:val="hy-AM"/>
        </w:rPr>
        <w:t>177</w:t>
      </w:r>
      <w:r w:rsidR="00052A4D" w:rsidRPr="00D63CFF">
        <w:rPr>
          <w:rStyle w:val="FontStyle31"/>
          <w:rFonts w:ascii="GHEA Grapalat" w:hAnsi="GHEA Grapalat"/>
          <w:noProof/>
          <w:sz w:val="24"/>
          <w:szCs w:val="24"/>
          <w:lang w:val="hy-AM"/>
        </w:rPr>
        <w:t>-</w:t>
      </w:r>
      <w:r w:rsidR="00052A4D" w:rsidRPr="00D63CFF">
        <w:rPr>
          <w:rStyle w:val="FontStyle31"/>
          <w:rFonts w:ascii="GHEA Grapalat" w:hAnsi="GHEA Grapalat"/>
          <w:noProof/>
          <w:sz w:val="24"/>
          <w:szCs w:val="24"/>
          <w:lang w:val="en-US"/>
        </w:rPr>
        <w:t>ով</w:t>
      </w:r>
      <w:r w:rsidR="00052A4D" w:rsidRPr="00D63CFF">
        <w:rPr>
          <w:rStyle w:val="FontStyle31"/>
          <w:rFonts w:ascii="GHEA Grapalat" w:hAnsi="GHEA Grapalat"/>
          <w:noProof/>
          <w:sz w:val="24"/>
          <w:szCs w:val="24"/>
        </w:rPr>
        <w:t xml:space="preserve"> </w:t>
      </w:r>
      <w:r w:rsidR="00A16AFC" w:rsidRPr="00D63CFF">
        <w:rPr>
          <w:rStyle w:val="FontStyle31"/>
          <w:rFonts w:ascii="GHEA Grapalat" w:hAnsi="GHEA Grapalat"/>
          <w:noProof/>
          <w:sz w:val="24"/>
          <w:szCs w:val="24"/>
          <w:lang w:val="en-US"/>
        </w:rPr>
        <w:t>հոդվածներով</w:t>
      </w:r>
      <w:r w:rsidR="00705BCD" w:rsidRPr="00D63CFF">
        <w:rPr>
          <w:rStyle w:val="FontStyle31"/>
          <w:rFonts w:ascii="GHEA Grapalat" w:hAnsi="GHEA Grapalat"/>
          <w:noProof/>
          <w:sz w:val="24"/>
          <w:szCs w:val="24"/>
          <w:lang w:val="hy-AM"/>
        </w:rPr>
        <w:t xml:space="preserve"> նախատեսված հանցագործությունների համար, եթե</w:t>
      </w:r>
      <w:r w:rsidR="00A16095" w:rsidRPr="00D63CFF">
        <w:rPr>
          <w:rStyle w:val="FontStyle31"/>
          <w:rFonts w:ascii="GHEA Grapalat" w:hAnsi="GHEA Grapalat"/>
          <w:noProof/>
          <w:sz w:val="24"/>
          <w:szCs w:val="24"/>
        </w:rPr>
        <w:t xml:space="preserve"> </w:t>
      </w:r>
      <w:r w:rsidR="00A16095" w:rsidRPr="00D63CFF">
        <w:rPr>
          <w:rStyle w:val="FontStyle31"/>
          <w:rFonts w:ascii="GHEA Grapalat" w:hAnsi="GHEA Grapalat"/>
          <w:noProof/>
          <w:sz w:val="24"/>
          <w:szCs w:val="24"/>
          <w:lang w:val="en-US"/>
        </w:rPr>
        <w:t>սեռական</w:t>
      </w:r>
      <w:r w:rsidR="00A16095" w:rsidRPr="00D63CFF">
        <w:rPr>
          <w:rStyle w:val="FontStyle31"/>
          <w:rFonts w:ascii="GHEA Grapalat" w:hAnsi="GHEA Grapalat"/>
          <w:noProof/>
          <w:sz w:val="24"/>
          <w:szCs w:val="24"/>
        </w:rPr>
        <w:t xml:space="preserve"> </w:t>
      </w:r>
      <w:r w:rsidR="00A16095" w:rsidRPr="00D63CFF">
        <w:rPr>
          <w:rStyle w:val="FontStyle31"/>
          <w:rFonts w:ascii="GHEA Grapalat" w:hAnsi="GHEA Grapalat"/>
          <w:noProof/>
          <w:sz w:val="24"/>
          <w:szCs w:val="24"/>
          <w:lang w:val="en-US"/>
        </w:rPr>
        <w:t>հարաբերության</w:t>
      </w:r>
      <w:r w:rsidR="00705BCD" w:rsidRPr="00D63CFF">
        <w:rPr>
          <w:rStyle w:val="FontStyle31"/>
          <w:rFonts w:ascii="GHEA Grapalat" w:hAnsi="GHEA Grapalat"/>
          <w:noProof/>
          <w:sz w:val="24"/>
          <w:szCs w:val="24"/>
          <w:lang w:val="hy-AM"/>
        </w:rPr>
        <w:t xml:space="preserve"> զուգընկերն իմացել է նրա հիվանդության </w:t>
      </w:r>
      <w:r w:rsidR="00705BCD" w:rsidRPr="00D63CFF">
        <w:rPr>
          <w:rStyle w:val="FontStyle31"/>
          <w:rFonts w:ascii="GHEA Grapalat" w:hAnsi="GHEA Grapalat"/>
          <w:noProof/>
          <w:sz w:val="24"/>
          <w:szCs w:val="24"/>
          <w:lang w:val="hy-AM"/>
        </w:rPr>
        <w:lastRenderedPageBreak/>
        <w:t>առկայության մասին և տվել է սեռական հարաբերություն ունենալու՝ գիտակցաբար և կամովին համաձայնություն</w:t>
      </w:r>
      <w:r w:rsidR="00705BCD" w:rsidRPr="00D63CFF">
        <w:rPr>
          <w:rStyle w:val="FontStyle31"/>
          <w:rFonts w:ascii="GHEA Grapalat" w:hAnsi="GHEA Grapalat"/>
          <w:noProof/>
          <w:sz w:val="24"/>
          <w:szCs w:val="24"/>
        </w:rPr>
        <w:t>:</w:t>
      </w:r>
    </w:p>
    <w:p w:rsidR="000274D8" w:rsidRPr="00D63CFF" w:rsidRDefault="000274D8" w:rsidP="002E512A">
      <w:pPr>
        <w:tabs>
          <w:tab w:val="left" w:pos="851"/>
        </w:tabs>
        <w:spacing w:line="360" w:lineRule="auto"/>
        <w:ind w:left="2127" w:hanging="1560"/>
        <w:rPr>
          <w:rFonts w:ascii="GHEA Grapalat" w:hAnsi="GHEA Grapalat" w:cs="Sylfaen"/>
          <w:b/>
          <w:bCs/>
          <w:sz w:val="24"/>
          <w:szCs w:val="24"/>
        </w:rPr>
      </w:pPr>
    </w:p>
    <w:p w:rsidR="000274D8" w:rsidRPr="00D63CFF" w:rsidRDefault="000274D8" w:rsidP="00FC1373">
      <w:pPr>
        <w:pStyle w:val="Heading3"/>
        <w:rPr>
          <w:lang w:val="ru-RU"/>
        </w:rPr>
      </w:pPr>
      <w:bookmarkStart w:id="649" w:name="_Toc496601497"/>
      <w:bookmarkStart w:id="650" w:name="_Toc11652914"/>
      <w:bookmarkStart w:id="651" w:name="_Toc19635014"/>
      <w:r w:rsidRPr="00D63CFF">
        <w:t>Հոդված</w:t>
      </w:r>
      <w:r w:rsidRPr="00D63CFF">
        <w:rPr>
          <w:lang w:val="ru-RU"/>
        </w:rPr>
        <w:t xml:space="preserve"> 1</w:t>
      </w:r>
      <w:r w:rsidR="00B44F4C" w:rsidRPr="00D63CFF">
        <w:rPr>
          <w:lang w:val="ru-RU"/>
        </w:rPr>
        <w:t>7</w:t>
      </w:r>
      <w:r w:rsidR="00A270B6" w:rsidRPr="00D63CFF">
        <w:rPr>
          <w:lang w:val="ru-RU"/>
        </w:rPr>
        <w:t>6</w:t>
      </w:r>
      <w:r w:rsidRPr="00D63CFF">
        <w:rPr>
          <w:lang w:val="ru-RU"/>
        </w:rPr>
        <w:t xml:space="preserve">. </w:t>
      </w:r>
      <w:r w:rsidRPr="00D63CFF">
        <w:t>Մարդու</w:t>
      </w:r>
      <w:r w:rsidRPr="00D63CFF">
        <w:rPr>
          <w:lang w:val="ru-RU"/>
        </w:rPr>
        <w:t xml:space="preserve"> </w:t>
      </w:r>
      <w:r w:rsidRPr="00D63CFF">
        <w:t>իմունային</w:t>
      </w:r>
      <w:r w:rsidRPr="00D63CFF">
        <w:rPr>
          <w:lang w:val="ru-RU"/>
        </w:rPr>
        <w:t xml:space="preserve"> </w:t>
      </w:r>
      <w:r w:rsidRPr="00D63CFF">
        <w:t>անբավարարության</w:t>
      </w:r>
      <w:r w:rsidRPr="00D63CFF">
        <w:rPr>
          <w:lang w:val="ru-RU"/>
        </w:rPr>
        <w:t xml:space="preserve"> </w:t>
      </w:r>
      <w:r w:rsidRPr="00D63CFF">
        <w:t>վիրուսով</w:t>
      </w:r>
      <w:r w:rsidRPr="00D63CFF">
        <w:rPr>
          <w:lang w:val="ru-RU"/>
        </w:rPr>
        <w:t xml:space="preserve">  </w:t>
      </w:r>
      <w:r w:rsidRPr="00D63CFF">
        <w:t>անզգուշությամբ</w:t>
      </w:r>
      <w:r w:rsidRPr="00D63CFF">
        <w:rPr>
          <w:lang w:val="ru-RU"/>
        </w:rPr>
        <w:t xml:space="preserve"> </w:t>
      </w:r>
      <w:r w:rsidRPr="00D63CFF">
        <w:t>վարակելը</w:t>
      </w:r>
      <w:bookmarkEnd w:id="649"/>
      <w:bookmarkEnd w:id="650"/>
      <w:bookmarkEnd w:id="651"/>
    </w:p>
    <w:p w:rsidR="000274D8" w:rsidRPr="00D63CFF" w:rsidRDefault="000274D8" w:rsidP="00E135C8">
      <w:pPr>
        <w:numPr>
          <w:ilvl w:val="1"/>
          <w:numId w:val="98"/>
        </w:numPr>
        <w:tabs>
          <w:tab w:val="clear" w:pos="502"/>
          <w:tab w:val="num" w:pos="0"/>
          <w:tab w:val="left" w:pos="851"/>
        </w:tabs>
        <w:spacing w:after="0" w:line="360" w:lineRule="auto"/>
        <w:ind w:left="0" w:firstLine="630"/>
        <w:jc w:val="both"/>
        <w:rPr>
          <w:rFonts w:ascii="GHEA Grapalat" w:hAnsi="GHEA Grapalat" w:cs="Sylfaen"/>
          <w:sz w:val="24"/>
          <w:szCs w:val="24"/>
        </w:rPr>
      </w:pPr>
      <w:r w:rsidRPr="00D63CFF">
        <w:rPr>
          <w:rFonts w:ascii="GHEA Grapalat" w:hAnsi="GHEA Grapalat" w:cs="Sylfaen"/>
          <w:sz w:val="24"/>
          <w:szCs w:val="24"/>
          <w:shd w:val="clear" w:color="auto" w:fill="FFFFFF"/>
        </w:rPr>
        <w:t xml:space="preserve">Մեկ ուրիշին մարդու իմունային անբավարարության վիրուսով </w:t>
      </w:r>
      <w:r w:rsidR="00560F06" w:rsidRPr="00D63CFF">
        <w:rPr>
          <w:rFonts w:ascii="GHEA Grapalat" w:hAnsi="GHEA Grapalat" w:cs="Sylfaen"/>
          <w:sz w:val="24"/>
          <w:szCs w:val="24"/>
          <w:shd w:val="clear" w:color="auto" w:fill="FFFFFF"/>
          <w:lang w:val="en-US"/>
        </w:rPr>
        <w:t>հանցավոր</w:t>
      </w:r>
      <w:r w:rsidR="00560F06" w:rsidRPr="00D63CFF">
        <w:rPr>
          <w:rFonts w:ascii="GHEA Grapalat" w:hAnsi="GHEA Grapalat" w:cs="Sylfaen"/>
          <w:sz w:val="24"/>
          <w:szCs w:val="24"/>
          <w:shd w:val="clear" w:color="auto" w:fill="FFFFFF"/>
        </w:rPr>
        <w:t xml:space="preserve"> </w:t>
      </w:r>
      <w:r w:rsidR="00560F06" w:rsidRPr="00D63CFF">
        <w:rPr>
          <w:rFonts w:ascii="GHEA Grapalat" w:hAnsi="GHEA Grapalat" w:cs="Sylfaen"/>
          <w:sz w:val="24"/>
          <w:szCs w:val="24"/>
          <w:shd w:val="clear" w:color="auto" w:fill="FFFFFF"/>
          <w:lang w:val="en-US"/>
        </w:rPr>
        <w:t>ինքնավստահությամբ</w:t>
      </w:r>
      <w:r w:rsidR="00560F06"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rPr>
        <w:t>վարակելը`</w:t>
      </w:r>
    </w:p>
    <w:p w:rsidR="000274D8" w:rsidRPr="00D63CFF" w:rsidRDefault="000274D8" w:rsidP="00E135C8">
      <w:pPr>
        <w:tabs>
          <w:tab w:val="num" w:pos="0"/>
        </w:tabs>
        <w:spacing w:line="360" w:lineRule="auto"/>
        <w:ind w:firstLine="630"/>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t>պատժվում է տուգանքով` քսանապատիկից հիսնապատիկի չափով, կամ հանրային աշխատանքներով` հարյուր հիսունից երկու հարյուր ժամ տևողությամբ, կամ կարճաժամկետ ազատազրկմամբ` առավելագույնը մեկ ամիս ժամկետով:</w:t>
      </w:r>
    </w:p>
    <w:p w:rsidR="000274D8" w:rsidRPr="00D63CFF" w:rsidRDefault="000274D8" w:rsidP="00E135C8">
      <w:pPr>
        <w:numPr>
          <w:ilvl w:val="1"/>
          <w:numId w:val="98"/>
        </w:numPr>
        <w:tabs>
          <w:tab w:val="clear" w:pos="502"/>
          <w:tab w:val="num" w:pos="0"/>
        </w:tabs>
        <w:spacing w:line="360" w:lineRule="auto"/>
        <w:ind w:left="0" w:firstLine="630"/>
        <w:jc w:val="both"/>
        <w:rPr>
          <w:rFonts w:ascii="GHEA Grapalat" w:hAnsi="GHEA Grapalat" w:cs="Sylfaen"/>
          <w:sz w:val="24"/>
          <w:szCs w:val="24"/>
        </w:rPr>
      </w:pPr>
      <w:r w:rsidRPr="00D63CFF">
        <w:rPr>
          <w:rFonts w:ascii="GHEA Grapalat" w:hAnsi="GHEA Grapalat" w:cs="Sylfaen"/>
          <w:sz w:val="24"/>
          <w:szCs w:val="24"/>
        </w:rPr>
        <w:t xml:space="preserve">Սույն հոդվածի </w:t>
      </w:r>
      <w:r w:rsidRPr="00D63CFF">
        <w:rPr>
          <w:rFonts w:ascii="GHEA Grapalat" w:hAnsi="GHEA Grapalat" w:cs="Sylfaen"/>
          <w:sz w:val="24"/>
          <w:szCs w:val="24"/>
          <w:lang w:val="en-US"/>
        </w:rPr>
        <w:t>առաջին</w:t>
      </w:r>
      <w:r w:rsidRPr="00D63CFF">
        <w:rPr>
          <w:rFonts w:ascii="GHEA Grapalat" w:hAnsi="GHEA Grapalat" w:cs="Sylfaen"/>
          <w:sz w:val="24"/>
          <w:szCs w:val="24"/>
        </w:rPr>
        <w:t xml:space="preserve"> մասով նախատեսված </w:t>
      </w:r>
      <w:r w:rsidRPr="00D63CFF">
        <w:rPr>
          <w:rFonts w:ascii="GHEA Grapalat" w:hAnsi="GHEA Grapalat" w:cs="Sylfaen"/>
          <w:sz w:val="24"/>
          <w:szCs w:val="24"/>
          <w:lang w:val="en-US"/>
        </w:rPr>
        <w:t>հանցան</w:t>
      </w:r>
      <w:r w:rsidRPr="00D63CFF">
        <w:rPr>
          <w:rFonts w:ascii="GHEA Grapalat" w:hAnsi="GHEA Grapalat" w:cs="Sylfaen"/>
          <w:sz w:val="24"/>
          <w:szCs w:val="24"/>
        </w:rPr>
        <w:t>քը, որը կատարվել է`</w:t>
      </w:r>
    </w:p>
    <w:p w:rsidR="000274D8" w:rsidRPr="00D63CFF" w:rsidRDefault="000274D8" w:rsidP="00E135C8">
      <w:pPr>
        <w:numPr>
          <w:ilvl w:val="0"/>
          <w:numId w:val="99"/>
        </w:numPr>
        <w:tabs>
          <w:tab w:val="num" w:pos="0"/>
          <w:tab w:val="left" w:pos="851"/>
        </w:tabs>
        <w:spacing w:after="0" w:line="360" w:lineRule="auto"/>
        <w:ind w:left="0" w:firstLine="630"/>
        <w:jc w:val="both"/>
        <w:rPr>
          <w:rFonts w:ascii="GHEA Grapalat" w:hAnsi="GHEA Grapalat" w:cs="Sylfaen"/>
          <w:sz w:val="24"/>
          <w:szCs w:val="24"/>
        </w:rPr>
      </w:pPr>
      <w:r w:rsidRPr="00D63CFF">
        <w:rPr>
          <w:rFonts w:ascii="GHEA Grapalat" w:hAnsi="GHEA Grapalat" w:cs="Sylfaen"/>
          <w:sz w:val="24"/>
          <w:szCs w:val="24"/>
          <w:shd w:val="clear" w:color="auto" w:fill="FFFFFF"/>
        </w:rPr>
        <w:t>անչափահասի նկատմամբ</w:t>
      </w:r>
      <w:r w:rsidR="00862EEA" w:rsidRPr="00D63CFF">
        <w:rPr>
          <w:rFonts w:ascii="GHEA Grapalat" w:hAnsi="GHEA Grapalat" w:cs="Sylfaen"/>
          <w:sz w:val="24"/>
          <w:szCs w:val="24"/>
          <w:shd w:val="clear" w:color="auto" w:fill="FFFFFF"/>
          <w:lang w:val="en-US"/>
        </w:rPr>
        <w:t xml:space="preserve"> կամ</w:t>
      </w:r>
    </w:p>
    <w:p w:rsidR="000274D8" w:rsidRPr="00D63CFF" w:rsidRDefault="000274D8" w:rsidP="00E135C8">
      <w:pPr>
        <w:numPr>
          <w:ilvl w:val="0"/>
          <w:numId w:val="99"/>
        </w:numPr>
        <w:tabs>
          <w:tab w:val="num" w:pos="0"/>
          <w:tab w:val="left" w:pos="851"/>
        </w:tabs>
        <w:spacing w:after="0" w:line="360" w:lineRule="auto"/>
        <w:ind w:left="0" w:firstLine="630"/>
        <w:jc w:val="both"/>
        <w:rPr>
          <w:rFonts w:ascii="GHEA Grapalat" w:hAnsi="GHEA Grapalat" w:cs="Sylfaen"/>
          <w:sz w:val="24"/>
          <w:szCs w:val="24"/>
        </w:rPr>
      </w:pPr>
      <w:r w:rsidRPr="00D63CFF">
        <w:rPr>
          <w:rFonts w:ascii="GHEA Grapalat" w:hAnsi="GHEA Grapalat" w:cs="Sylfaen"/>
          <w:sz w:val="24"/>
          <w:szCs w:val="24"/>
          <w:shd w:val="clear" w:color="auto" w:fill="FFFFFF"/>
        </w:rPr>
        <w:t>հղի կնոջ նկատմամբ</w:t>
      </w:r>
      <w:r w:rsidRPr="00D63CFF">
        <w:rPr>
          <w:rFonts w:ascii="GHEA Grapalat" w:hAnsi="GHEA Grapalat" w:cs="Sylfaen"/>
          <w:sz w:val="24"/>
          <w:szCs w:val="24"/>
          <w:shd w:val="clear" w:color="auto" w:fill="FFFFFF"/>
          <w:lang w:val="en-US"/>
        </w:rPr>
        <w:t>՝</w:t>
      </w:r>
    </w:p>
    <w:p w:rsidR="000274D8" w:rsidRPr="00D63CFF" w:rsidRDefault="000274D8" w:rsidP="00E135C8">
      <w:pPr>
        <w:tabs>
          <w:tab w:val="num" w:pos="0"/>
          <w:tab w:val="left" w:pos="851"/>
        </w:tabs>
        <w:spacing w:line="360" w:lineRule="auto"/>
        <w:ind w:firstLine="567"/>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t>պատժվում է հանրային աշխատանքներով` երկու հարյուրից երկու հարյուր յոթանասուն ժամ տևողությամբ, կամ կարճաժամկետ ազատազրկմամբ` առավելագույնը երկու ամիս ժամկետով, կամ ազատազրկմամբ` առավելագույնը երեք տարի ժամկետով:</w:t>
      </w:r>
    </w:p>
    <w:p w:rsidR="0098011F" w:rsidRPr="00D63CFF" w:rsidRDefault="0098011F" w:rsidP="00171534">
      <w:pPr>
        <w:tabs>
          <w:tab w:val="left" w:pos="851"/>
        </w:tabs>
        <w:spacing w:line="360" w:lineRule="auto"/>
        <w:ind w:firstLine="567"/>
        <w:jc w:val="both"/>
        <w:rPr>
          <w:rFonts w:ascii="GHEA Grapalat" w:hAnsi="GHEA Grapalat" w:cs="Sylfaen"/>
          <w:sz w:val="24"/>
          <w:szCs w:val="24"/>
        </w:rPr>
      </w:pPr>
    </w:p>
    <w:p w:rsidR="000274D8" w:rsidRPr="00D63CFF" w:rsidRDefault="000274D8" w:rsidP="00FC1373">
      <w:pPr>
        <w:pStyle w:val="Heading3"/>
        <w:rPr>
          <w:lang w:val="ru-RU"/>
        </w:rPr>
      </w:pPr>
      <w:bookmarkStart w:id="652" w:name="_Toc496601498"/>
      <w:bookmarkStart w:id="653" w:name="_Toc11652915"/>
      <w:bookmarkStart w:id="654" w:name="_Toc19635015"/>
      <w:r w:rsidRPr="00D63CFF">
        <w:t>Հոդված</w:t>
      </w:r>
      <w:r w:rsidRPr="00D63CFF">
        <w:rPr>
          <w:lang w:val="ru-RU"/>
        </w:rPr>
        <w:t xml:space="preserve"> 1</w:t>
      </w:r>
      <w:r w:rsidR="00943350" w:rsidRPr="00D63CFF">
        <w:rPr>
          <w:lang w:val="ru-RU"/>
        </w:rPr>
        <w:t>7</w:t>
      </w:r>
      <w:r w:rsidR="00A270B6" w:rsidRPr="00D63CFF">
        <w:rPr>
          <w:lang w:val="ru-RU"/>
        </w:rPr>
        <w:t>7</w:t>
      </w:r>
      <w:r w:rsidRPr="00D63CFF">
        <w:rPr>
          <w:lang w:val="ru-RU"/>
        </w:rPr>
        <w:t xml:space="preserve">. </w:t>
      </w:r>
      <w:r w:rsidRPr="00D63CFF">
        <w:t>Սեռավարակով</w:t>
      </w:r>
      <w:r w:rsidRPr="00D63CFF">
        <w:rPr>
          <w:lang w:val="ru-RU"/>
        </w:rPr>
        <w:t xml:space="preserve"> </w:t>
      </w:r>
      <w:r w:rsidRPr="00D63CFF">
        <w:t>կամ</w:t>
      </w:r>
      <w:r w:rsidRPr="00D63CFF">
        <w:rPr>
          <w:lang w:val="ru-RU"/>
        </w:rPr>
        <w:t xml:space="preserve"> </w:t>
      </w:r>
      <w:r w:rsidRPr="00D63CFF">
        <w:t>կյանքի</w:t>
      </w:r>
      <w:r w:rsidRPr="00D63CFF">
        <w:rPr>
          <w:lang w:val="ru-RU"/>
        </w:rPr>
        <w:t xml:space="preserve"> </w:t>
      </w:r>
      <w:r w:rsidRPr="00D63CFF">
        <w:t>համար</w:t>
      </w:r>
      <w:r w:rsidRPr="00D63CFF">
        <w:rPr>
          <w:lang w:val="ru-RU"/>
        </w:rPr>
        <w:t xml:space="preserve"> </w:t>
      </w:r>
      <w:r w:rsidRPr="00D63CFF">
        <w:t>վտանգավոր</w:t>
      </w:r>
      <w:r w:rsidRPr="00D63CFF">
        <w:rPr>
          <w:lang w:val="ru-RU"/>
        </w:rPr>
        <w:t xml:space="preserve"> </w:t>
      </w:r>
      <w:r w:rsidRPr="00D63CFF">
        <w:t>վարակով</w:t>
      </w:r>
      <w:r w:rsidRPr="00D63CFF">
        <w:rPr>
          <w:lang w:val="ru-RU"/>
        </w:rPr>
        <w:t xml:space="preserve"> </w:t>
      </w:r>
      <w:r w:rsidRPr="00D63CFF">
        <w:t>վարակելը</w:t>
      </w:r>
      <w:bookmarkEnd w:id="652"/>
      <w:bookmarkEnd w:id="653"/>
      <w:bookmarkEnd w:id="654"/>
    </w:p>
    <w:p w:rsidR="000274D8" w:rsidRPr="00D63CFF" w:rsidRDefault="000274D8" w:rsidP="00375CDF">
      <w:pPr>
        <w:numPr>
          <w:ilvl w:val="0"/>
          <w:numId w:val="101"/>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Մեկ ուրիշին սեռավարակով կամ</w:t>
      </w:r>
      <w:r w:rsidRPr="00D63CFF">
        <w:rPr>
          <w:rFonts w:ascii="GHEA Grapalat" w:hAnsi="GHEA Grapalat" w:cs="Sylfaen"/>
          <w:b/>
          <w:bCs/>
          <w:sz w:val="24"/>
          <w:szCs w:val="24"/>
        </w:rPr>
        <w:t xml:space="preserve"> </w:t>
      </w:r>
      <w:r w:rsidRPr="00D63CFF">
        <w:rPr>
          <w:rFonts w:ascii="GHEA Grapalat" w:hAnsi="GHEA Grapalat" w:cs="Sylfaen"/>
          <w:sz w:val="24"/>
          <w:szCs w:val="24"/>
        </w:rPr>
        <w:t>կյանքի համար վտանգավոր վարակով</w:t>
      </w:r>
      <w:r w:rsidRPr="00D63CFF">
        <w:rPr>
          <w:rFonts w:ascii="GHEA Grapalat" w:hAnsi="GHEA Grapalat" w:cs="Sylfaen"/>
          <w:sz w:val="24"/>
          <w:szCs w:val="24"/>
          <w:shd w:val="clear" w:color="auto" w:fill="FFFFFF"/>
        </w:rPr>
        <w:t xml:space="preserve"> </w:t>
      </w:r>
      <w:r w:rsidR="00560F06" w:rsidRPr="00D63CFF">
        <w:rPr>
          <w:rFonts w:ascii="GHEA Grapalat" w:hAnsi="GHEA Grapalat" w:cs="Sylfaen"/>
          <w:sz w:val="24"/>
          <w:szCs w:val="24"/>
          <w:shd w:val="clear" w:color="auto" w:fill="FFFFFF"/>
          <w:lang w:val="en-US"/>
        </w:rPr>
        <w:t>հանցավոր</w:t>
      </w:r>
      <w:r w:rsidR="00560F06" w:rsidRPr="00D63CFF">
        <w:rPr>
          <w:rFonts w:ascii="GHEA Grapalat" w:hAnsi="GHEA Grapalat" w:cs="Sylfaen"/>
          <w:sz w:val="24"/>
          <w:szCs w:val="24"/>
          <w:shd w:val="clear" w:color="auto" w:fill="FFFFFF"/>
        </w:rPr>
        <w:t xml:space="preserve"> </w:t>
      </w:r>
      <w:r w:rsidR="00560F06" w:rsidRPr="00D63CFF">
        <w:rPr>
          <w:rFonts w:ascii="GHEA Grapalat" w:hAnsi="GHEA Grapalat" w:cs="Sylfaen"/>
          <w:sz w:val="24"/>
          <w:szCs w:val="24"/>
          <w:shd w:val="clear" w:color="auto" w:fill="FFFFFF"/>
          <w:lang w:val="en-US"/>
        </w:rPr>
        <w:t>ինքնավստահությամբ</w:t>
      </w:r>
      <w:r w:rsidRPr="00D63CFF">
        <w:rPr>
          <w:rFonts w:ascii="GHEA Grapalat" w:hAnsi="GHEA Grapalat" w:cs="Sylfaen"/>
          <w:sz w:val="24"/>
          <w:szCs w:val="24"/>
          <w:shd w:val="clear" w:color="auto" w:fill="FFFFFF"/>
        </w:rPr>
        <w:t xml:space="preserve"> վարակելը`</w:t>
      </w:r>
    </w:p>
    <w:p w:rsidR="000274D8" w:rsidRPr="00D63CFF" w:rsidRDefault="000274D8" w:rsidP="00171534">
      <w:pPr>
        <w:spacing w:line="360" w:lineRule="auto"/>
        <w:ind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պատժվում է տուգանքով` առավելագույնը տասնապատիկի չափով, կամ հանրային աշխատանքներով` առավելագույնը հարյուր ժամ տևողությամբ, կամ ազատության սահմանափակմամբ` առավելագույնը երկու տարի ժամկետով:</w:t>
      </w:r>
    </w:p>
    <w:p w:rsidR="000274D8" w:rsidRPr="00D63CFF" w:rsidRDefault="000274D8" w:rsidP="00375CDF">
      <w:pPr>
        <w:numPr>
          <w:ilvl w:val="0"/>
          <w:numId w:val="101"/>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 xml:space="preserve">Սույն հոդվածի առաջին մասով նախատեսված </w:t>
      </w:r>
      <w:r w:rsidRPr="00D63CFF">
        <w:rPr>
          <w:rFonts w:ascii="GHEA Grapalat" w:hAnsi="GHEA Grapalat" w:cs="Sylfaen"/>
          <w:sz w:val="24"/>
          <w:szCs w:val="24"/>
          <w:shd w:val="clear" w:color="auto" w:fill="FFFFFF"/>
          <w:lang w:val="en-US"/>
        </w:rPr>
        <w:t>հանցան</w:t>
      </w:r>
      <w:r w:rsidRPr="00D63CFF">
        <w:rPr>
          <w:rFonts w:ascii="GHEA Grapalat" w:hAnsi="GHEA Grapalat" w:cs="Sylfaen"/>
          <w:sz w:val="24"/>
          <w:szCs w:val="24"/>
          <w:shd w:val="clear" w:color="auto" w:fill="FFFFFF"/>
        </w:rPr>
        <w:t>քը, որը կատարվել է`</w:t>
      </w:r>
    </w:p>
    <w:p w:rsidR="000274D8" w:rsidRPr="00D63CFF" w:rsidRDefault="000274D8" w:rsidP="00375CDF">
      <w:pPr>
        <w:numPr>
          <w:ilvl w:val="0"/>
          <w:numId w:val="102"/>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անչափահասի նկատմամբ</w:t>
      </w:r>
      <w:r w:rsidR="00862EEA" w:rsidRPr="00D63CFF">
        <w:rPr>
          <w:rFonts w:ascii="GHEA Grapalat" w:hAnsi="GHEA Grapalat" w:cs="Sylfaen"/>
          <w:sz w:val="24"/>
          <w:szCs w:val="24"/>
          <w:shd w:val="clear" w:color="auto" w:fill="FFFFFF"/>
          <w:lang w:val="en-US"/>
        </w:rPr>
        <w:t>,</w:t>
      </w:r>
    </w:p>
    <w:p w:rsidR="000274D8" w:rsidRPr="00D63CFF" w:rsidRDefault="000274D8" w:rsidP="00375CDF">
      <w:pPr>
        <w:numPr>
          <w:ilvl w:val="0"/>
          <w:numId w:val="102"/>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lastRenderedPageBreak/>
        <w:t>հղի կնոջ նկատմամբ</w:t>
      </w:r>
      <w:r w:rsidR="00862EEA" w:rsidRPr="00D63CFF">
        <w:rPr>
          <w:rFonts w:ascii="GHEA Grapalat" w:hAnsi="GHEA Grapalat" w:cs="Sylfaen"/>
          <w:sz w:val="24"/>
          <w:szCs w:val="24"/>
          <w:shd w:val="clear" w:color="auto" w:fill="FFFFFF"/>
          <w:lang w:val="en-US"/>
        </w:rPr>
        <w:t>,</w:t>
      </w:r>
    </w:p>
    <w:p w:rsidR="000274D8" w:rsidRPr="00D63CFF" w:rsidRDefault="000274D8" w:rsidP="00375CDF">
      <w:pPr>
        <w:numPr>
          <w:ilvl w:val="0"/>
          <w:numId w:val="102"/>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անօգնական վիճակում գտնվողի նկատմամբ</w:t>
      </w:r>
      <w:r w:rsidR="00862EEA" w:rsidRPr="00D63CFF">
        <w:rPr>
          <w:rFonts w:ascii="GHEA Grapalat" w:hAnsi="GHEA Grapalat" w:cs="Sylfaen"/>
          <w:sz w:val="24"/>
          <w:szCs w:val="24"/>
          <w:shd w:val="clear" w:color="auto" w:fill="FFFFFF"/>
          <w:lang w:val="en-US"/>
        </w:rPr>
        <w:t xml:space="preserve"> կամ</w:t>
      </w:r>
    </w:p>
    <w:p w:rsidR="000274D8" w:rsidRPr="00D63CFF" w:rsidRDefault="000274D8" w:rsidP="00375CDF">
      <w:pPr>
        <w:numPr>
          <w:ilvl w:val="0"/>
          <w:numId w:val="102"/>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բ</w:t>
      </w:r>
      <w:r w:rsidR="002C0508" w:rsidRPr="00D63CFF">
        <w:rPr>
          <w:rFonts w:ascii="GHEA Grapalat" w:hAnsi="GHEA Grapalat" w:cs="Sylfaen"/>
          <w:sz w:val="24"/>
          <w:szCs w:val="24"/>
          <w:shd w:val="clear" w:color="auto" w:fill="FFFFFF"/>
          <w:lang w:val="en-US"/>
        </w:rPr>
        <w:t>ու</w:t>
      </w:r>
      <w:r w:rsidRPr="00D63CFF">
        <w:rPr>
          <w:rFonts w:ascii="GHEA Grapalat" w:hAnsi="GHEA Grapalat" w:cs="Sylfaen"/>
          <w:sz w:val="24"/>
          <w:szCs w:val="24"/>
          <w:shd w:val="clear" w:color="auto" w:fill="FFFFFF"/>
        </w:rPr>
        <w:t>ժ</w:t>
      </w:r>
      <w:r w:rsidR="002C0508" w:rsidRPr="00D63CFF">
        <w:rPr>
          <w:rFonts w:ascii="GHEA Grapalat" w:hAnsi="GHEA Grapalat" w:cs="Sylfaen"/>
          <w:sz w:val="24"/>
          <w:szCs w:val="24"/>
          <w:shd w:val="clear" w:color="auto" w:fill="FFFFFF"/>
          <w:lang w:val="en-US"/>
        </w:rPr>
        <w:t>աշխատողի</w:t>
      </w:r>
      <w:r w:rsidRPr="00D63CFF">
        <w:rPr>
          <w:rFonts w:ascii="GHEA Grapalat" w:hAnsi="GHEA Grapalat" w:cs="Sylfaen"/>
          <w:sz w:val="24"/>
          <w:szCs w:val="24"/>
          <w:shd w:val="clear" w:color="auto" w:fill="FFFFFF"/>
        </w:rPr>
        <w:t xml:space="preserve"> կողմից`</w:t>
      </w:r>
    </w:p>
    <w:p w:rsidR="000274D8" w:rsidRPr="00D63CFF" w:rsidRDefault="000274D8" w:rsidP="00171534">
      <w:pPr>
        <w:tabs>
          <w:tab w:val="left" w:pos="851"/>
        </w:tabs>
        <w:spacing w:line="360" w:lineRule="auto"/>
        <w:ind w:firstLine="567"/>
        <w:jc w:val="both"/>
        <w:rPr>
          <w:rFonts w:ascii="GHEA Grapalat" w:hAnsi="GHEA Grapalat" w:cs="Sylfaen"/>
          <w:b/>
          <w:bCs/>
          <w:sz w:val="24"/>
          <w:szCs w:val="24"/>
        </w:rPr>
      </w:pPr>
      <w:r w:rsidRPr="00D63CFF">
        <w:rPr>
          <w:rFonts w:ascii="GHEA Grapalat" w:hAnsi="GHEA Grapalat" w:cs="Sylfaen"/>
          <w:sz w:val="24"/>
          <w:szCs w:val="24"/>
          <w:shd w:val="clear" w:color="auto" w:fill="FFFFFF"/>
        </w:rPr>
        <w:t>պատժվում է տուգանքով` առավելագույնը քսանապատիկի չափով, կամ հանրային աշխատանքներով` հարյուրից հարյուր հիսուն ժամ տևողությամբ, կամ որոշակի պաշտոններ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w:t>
      </w:r>
      <w:r w:rsidRPr="00D63CFF">
        <w:rPr>
          <w:rFonts w:ascii="GHEA Grapalat" w:hAnsi="GHEA Grapalat" w:cs="Sylfaen"/>
          <w:sz w:val="24"/>
          <w:szCs w:val="24"/>
          <w:shd w:val="clear" w:color="auto" w:fill="FFFFFF"/>
          <w:lang w:val="en-US"/>
        </w:rPr>
        <w:t>կու</w:t>
      </w:r>
      <w:r w:rsidRPr="00D63CFF">
        <w:rPr>
          <w:rFonts w:ascii="GHEA Grapalat" w:hAnsi="GHEA Grapalat" w:cs="Sylfaen"/>
          <w:sz w:val="24"/>
          <w:szCs w:val="24"/>
          <w:shd w:val="clear" w:color="auto" w:fill="FFFFFF"/>
        </w:rPr>
        <w:t xml:space="preserve"> տարի ժամկետով:</w:t>
      </w:r>
    </w:p>
    <w:p w:rsidR="000274D8" w:rsidRPr="00D63CFF" w:rsidRDefault="000274D8" w:rsidP="00375CDF">
      <w:pPr>
        <w:numPr>
          <w:ilvl w:val="0"/>
          <w:numId w:val="101"/>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Մեկ ուրիշին սեռավարակով կամ</w:t>
      </w:r>
      <w:r w:rsidRPr="00D63CFF">
        <w:rPr>
          <w:rFonts w:ascii="GHEA Grapalat" w:hAnsi="GHEA Grapalat" w:cs="Sylfaen"/>
          <w:b/>
          <w:bCs/>
          <w:sz w:val="24"/>
          <w:szCs w:val="24"/>
        </w:rPr>
        <w:t xml:space="preserve"> </w:t>
      </w:r>
      <w:r w:rsidRPr="00D63CFF">
        <w:rPr>
          <w:rFonts w:ascii="GHEA Grapalat" w:hAnsi="GHEA Grapalat" w:cs="Sylfaen"/>
          <w:sz w:val="24"/>
          <w:szCs w:val="24"/>
        </w:rPr>
        <w:t>կյանքի համար վտանգավոր վարակով</w:t>
      </w:r>
      <w:r w:rsidRPr="00D63CFF">
        <w:rPr>
          <w:rFonts w:ascii="GHEA Grapalat" w:hAnsi="GHEA Grapalat" w:cs="Sylfaen"/>
          <w:sz w:val="24"/>
          <w:szCs w:val="24"/>
          <w:shd w:val="clear" w:color="auto" w:fill="FFFFFF"/>
        </w:rPr>
        <w:t xml:space="preserve"> դիտավորությամբ վարակելը`</w:t>
      </w:r>
    </w:p>
    <w:p w:rsidR="000274D8" w:rsidRPr="00D63CFF" w:rsidRDefault="000274D8" w:rsidP="00171534">
      <w:pPr>
        <w:tabs>
          <w:tab w:val="left" w:pos="851"/>
        </w:tabs>
        <w:spacing w:line="360" w:lineRule="auto"/>
        <w:ind w:firstLine="567"/>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t>պատժվում է տուգանքով` քսանապատիկից հիսնապատիկի չափով, կամ հանրային աշխատանքներով` հարյուր հիսունից երկու հարյուր ժամ տևողությամբ, կամ ազատության սահմանափակմամբ` առավելագույնը եր</w:t>
      </w:r>
      <w:r w:rsidRPr="00D63CFF">
        <w:rPr>
          <w:rFonts w:ascii="GHEA Grapalat" w:hAnsi="GHEA Grapalat" w:cs="Sylfaen"/>
          <w:sz w:val="24"/>
          <w:szCs w:val="24"/>
          <w:shd w:val="clear" w:color="auto" w:fill="FFFFFF"/>
          <w:lang w:val="en-US"/>
        </w:rPr>
        <w:t>եք</w:t>
      </w:r>
      <w:r w:rsidRPr="00D63CFF">
        <w:rPr>
          <w:rFonts w:ascii="GHEA Grapalat" w:hAnsi="GHEA Grapalat" w:cs="Sylfaen"/>
          <w:sz w:val="24"/>
          <w:szCs w:val="24"/>
          <w:shd w:val="clear" w:color="auto" w:fill="FFFFFF"/>
        </w:rPr>
        <w:t xml:space="preserve"> տարի ժամկետով </w:t>
      </w:r>
      <w:r w:rsidRPr="00D63CFF">
        <w:rPr>
          <w:rFonts w:ascii="GHEA Grapalat" w:hAnsi="GHEA Grapalat" w:cs="Sylfaen"/>
          <w:sz w:val="24"/>
          <w:szCs w:val="24"/>
          <w:shd w:val="clear" w:color="auto" w:fill="FFFFFF"/>
          <w:lang w:val="en-US"/>
        </w:rPr>
        <w:t>կամ</w:t>
      </w:r>
      <w:r w:rsidRPr="00D63CFF">
        <w:rPr>
          <w:rFonts w:ascii="GHEA Grapalat" w:hAnsi="GHEA Grapalat" w:cs="Sylfaen"/>
          <w:sz w:val="24"/>
          <w:szCs w:val="24"/>
          <w:shd w:val="clear" w:color="auto" w:fill="FFFFFF"/>
        </w:rPr>
        <w:t xml:space="preserve"> կարճաժամկետ ազատազրկմամբ` առավելագույնը մեկ ամիս ժամկետով:</w:t>
      </w:r>
    </w:p>
    <w:p w:rsidR="000274D8" w:rsidRPr="00D63CFF" w:rsidRDefault="000274D8" w:rsidP="00375CDF">
      <w:pPr>
        <w:numPr>
          <w:ilvl w:val="0"/>
          <w:numId w:val="101"/>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 xml:space="preserve">Սույն հոդվածի երրորդ մասով նախատեսված </w:t>
      </w:r>
      <w:r w:rsidRPr="00D63CFF">
        <w:rPr>
          <w:rFonts w:ascii="GHEA Grapalat" w:hAnsi="GHEA Grapalat" w:cs="Sylfaen"/>
          <w:sz w:val="24"/>
          <w:szCs w:val="24"/>
          <w:shd w:val="clear" w:color="auto" w:fill="FFFFFF"/>
          <w:lang w:val="en-US"/>
        </w:rPr>
        <w:t>հանցան</w:t>
      </w:r>
      <w:r w:rsidRPr="00D63CFF">
        <w:rPr>
          <w:rFonts w:ascii="GHEA Grapalat" w:hAnsi="GHEA Grapalat" w:cs="Sylfaen"/>
          <w:sz w:val="24"/>
          <w:szCs w:val="24"/>
          <w:shd w:val="clear" w:color="auto" w:fill="FFFFFF"/>
        </w:rPr>
        <w:t>քը, որը կատարվել է`</w:t>
      </w:r>
    </w:p>
    <w:p w:rsidR="000274D8" w:rsidRPr="00D63CFF" w:rsidRDefault="000274D8" w:rsidP="00375CDF">
      <w:pPr>
        <w:numPr>
          <w:ilvl w:val="0"/>
          <w:numId w:val="103"/>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անչափահասի նկատմամբ</w:t>
      </w:r>
      <w:r w:rsidR="00862EEA" w:rsidRPr="00D63CFF">
        <w:rPr>
          <w:rFonts w:ascii="GHEA Grapalat" w:hAnsi="GHEA Grapalat" w:cs="Sylfaen"/>
          <w:sz w:val="24"/>
          <w:szCs w:val="24"/>
          <w:shd w:val="clear" w:color="auto" w:fill="FFFFFF"/>
          <w:lang w:val="en-US"/>
        </w:rPr>
        <w:t>,</w:t>
      </w:r>
    </w:p>
    <w:p w:rsidR="000274D8" w:rsidRPr="00D63CFF" w:rsidRDefault="000274D8" w:rsidP="00375CDF">
      <w:pPr>
        <w:numPr>
          <w:ilvl w:val="0"/>
          <w:numId w:val="103"/>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հղի կնոջ նկատմամբ</w:t>
      </w:r>
      <w:r w:rsidR="00862EEA" w:rsidRPr="00D63CFF">
        <w:rPr>
          <w:rFonts w:ascii="GHEA Grapalat" w:hAnsi="GHEA Grapalat" w:cs="Sylfaen"/>
          <w:sz w:val="24"/>
          <w:szCs w:val="24"/>
          <w:shd w:val="clear" w:color="auto" w:fill="FFFFFF"/>
          <w:lang w:val="en-US"/>
        </w:rPr>
        <w:t>,</w:t>
      </w:r>
    </w:p>
    <w:p w:rsidR="000274D8" w:rsidRPr="00D63CFF" w:rsidRDefault="000274D8" w:rsidP="00375CDF">
      <w:pPr>
        <w:numPr>
          <w:ilvl w:val="0"/>
          <w:numId w:val="103"/>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անօգնական վիճակում գտնվողի նկատմամբ</w:t>
      </w:r>
      <w:r w:rsidR="00B57D41" w:rsidRPr="00D63CFF">
        <w:rPr>
          <w:rFonts w:ascii="GHEA Grapalat" w:hAnsi="GHEA Grapalat" w:cs="Sylfaen"/>
          <w:sz w:val="24"/>
          <w:szCs w:val="24"/>
          <w:shd w:val="clear" w:color="auto" w:fill="FFFFFF"/>
          <w:lang w:val="hy-AM"/>
        </w:rPr>
        <w:t>,</w:t>
      </w:r>
    </w:p>
    <w:p w:rsidR="000274D8" w:rsidRPr="00D63CFF" w:rsidRDefault="000274D8" w:rsidP="00375CDF">
      <w:pPr>
        <w:numPr>
          <w:ilvl w:val="0"/>
          <w:numId w:val="103"/>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բժշկական օգնություն և սպասարկում իրականացնող անձի կողմից`</w:t>
      </w:r>
    </w:p>
    <w:p w:rsidR="000274D8" w:rsidRPr="00D63CFF" w:rsidRDefault="000274D8" w:rsidP="00171534">
      <w:pPr>
        <w:tabs>
          <w:tab w:val="left" w:pos="851"/>
        </w:tabs>
        <w:spacing w:line="360" w:lineRule="auto"/>
        <w:ind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պատժվում է հանրային աշխատանքներով` երկու հարյուրից երկու հարյուր յոթանասուն ժամ տևողությամբ, կամ որոշակի պաշտոններ զբաղեցնելու կամ որոշակի գործունեությամբ զբաղվելու իրավունքից զրկելով` չորսից յոթ տարի ժամկետով, կամ կարճաժամկետ ազատազրկմամբ` առավելագույնը երկու ամիս ժամկետով:</w:t>
      </w:r>
    </w:p>
    <w:p w:rsidR="008B5475" w:rsidRPr="00D63CFF" w:rsidRDefault="008B5475" w:rsidP="008B5475">
      <w:pPr>
        <w:rPr>
          <w:rFonts w:ascii="GHEA Grapalat" w:hAnsi="GHEA Grapalat"/>
        </w:rPr>
      </w:pPr>
    </w:p>
    <w:p w:rsidR="000274D8" w:rsidRPr="00D63CFF" w:rsidRDefault="000274D8" w:rsidP="00FC1373">
      <w:pPr>
        <w:pStyle w:val="Heading3"/>
      </w:pPr>
      <w:bookmarkStart w:id="655" w:name="_Toc496601499"/>
      <w:bookmarkStart w:id="656" w:name="_Toc11652916"/>
      <w:bookmarkStart w:id="657" w:name="_Toc19635016"/>
      <w:r w:rsidRPr="00D63CFF">
        <w:t>Հոդված 1</w:t>
      </w:r>
      <w:r w:rsidR="00943350" w:rsidRPr="00D63CFF">
        <w:t>7</w:t>
      </w:r>
      <w:r w:rsidR="001C176F" w:rsidRPr="00D63CFF">
        <w:rPr>
          <w:lang w:val="en-US"/>
        </w:rPr>
        <w:t>8</w:t>
      </w:r>
      <w:r w:rsidRPr="00D63CFF">
        <w:t>. Վտանգի մեջ թողնելը</w:t>
      </w:r>
      <w:bookmarkEnd w:id="655"/>
      <w:bookmarkEnd w:id="656"/>
      <w:bookmarkEnd w:id="657"/>
    </w:p>
    <w:p w:rsidR="000274D8" w:rsidRPr="00D63CFF" w:rsidRDefault="000274D8" w:rsidP="00375CDF">
      <w:pPr>
        <w:numPr>
          <w:ilvl w:val="0"/>
          <w:numId w:val="104"/>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Կյանքի կամ առողջության համար վտանգավոր վիճակում գտնվող և ինքնապահ</w:t>
      </w:r>
      <w:r w:rsidRPr="00D63CFF">
        <w:rPr>
          <w:rFonts w:ascii="GHEA Grapalat" w:hAnsi="GHEA Grapalat" w:cs="Sylfaen"/>
          <w:color w:val="000000"/>
          <w:sz w:val="24"/>
          <w:szCs w:val="24"/>
          <w:lang w:val="hy-AM"/>
        </w:rPr>
        <w:softHyphen/>
        <w:t xml:space="preserve">պանության միջոցներ ձեռնարկելու հնարավորությունից զրկված անձին անօգնական վիճակում թողնելը, եթե հանցավորն այդ անձին օգնություն ցույց տալու </w:t>
      </w:r>
      <w:r w:rsidRPr="00D63CFF">
        <w:rPr>
          <w:rFonts w:ascii="GHEA Grapalat" w:hAnsi="GHEA Grapalat" w:cs="Sylfaen"/>
          <w:color w:val="000000"/>
          <w:sz w:val="24"/>
          <w:szCs w:val="24"/>
          <w:lang w:val="hy-AM"/>
        </w:rPr>
        <w:lastRenderedPageBreak/>
        <w:t>իրական հնարավորություն է ունեցել և պարտավոր է եղել նրան խնամելու կամ ինքն է նրան դրել կյանքի կամ առողջության համար վտանգավոր վիճակում</w:t>
      </w:r>
      <w:r w:rsidR="008F779C" w:rsidRPr="00D63CFF">
        <w:rPr>
          <w:rFonts w:ascii="GHEA Grapalat" w:hAnsi="GHEA Grapalat" w:cs="Sylfaen"/>
          <w:color w:val="000000"/>
          <w:sz w:val="24"/>
          <w:szCs w:val="24"/>
          <w:lang w:val="hy-AM"/>
        </w:rPr>
        <w:t>, եթե կյանքից զրկելու կամ առողջությանը վնաս պատճառելու դիտավորություն չի ունեցել</w:t>
      </w:r>
      <w:r w:rsidRPr="00D63CFF">
        <w:rPr>
          <w:rFonts w:ascii="GHEA Grapalat" w:hAnsi="GHEA Grapalat" w:cs="Sylfaen"/>
          <w:color w:val="000000"/>
          <w:sz w:val="24"/>
          <w:szCs w:val="24"/>
          <w:lang w:val="hy-AM"/>
        </w:rPr>
        <w:t>՝</w:t>
      </w:r>
    </w:p>
    <w:p w:rsidR="000274D8" w:rsidRPr="00D63CFF" w:rsidRDefault="000274D8" w:rsidP="00171534">
      <w:pPr>
        <w:tabs>
          <w:tab w:val="left" w:pos="851"/>
        </w:tabs>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w:t>
      </w:r>
      <w:r w:rsidRPr="00D63CFF">
        <w:rPr>
          <w:rFonts w:ascii="GHEA Grapalat" w:hAnsi="GHEA Grapalat" w:cs="Sylfaen"/>
          <w:sz w:val="24"/>
          <w:szCs w:val="24"/>
          <w:shd w:val="clear" w:color="auto" w:fill="FFFFFF"/>
          <w:lang w:val="hy-AM"/>
        </w:rPr>
        <w:t>տուգանքով` առավելագույնը տասնապատիկի չափով, կամ հանրային աշխատանքներով` առավելագույնը հարյուր ժամ տևողությամբ,</w:t>
      </w:r>
      <w:r w:rsidR="00B764C9" w:rsidRPr="00D63CFF">
        <w:rPr>
          <w:rFonts w:ascii="GHEA Grapalat" w:hAnsi="GHEA Grapalat" w:cs="Sylfaen"/>
          <w:sz w:val="24"/>
          <w:szCs w:val="24"/>
          <w:shd w:val="clear" w:color="auto" w:fill="FFFFFF"/>
          <w:lang w:val="hy-AM"/>
        </w:rPr>
        <w:t xml:space="preserve"> կամ որոշակի պաշտոններ զբաղեցնելու կամ որոշակի գործունեությամբ զբաղվելու իրավունքից զրկելով` առավելագույնը երեք տարի ժամկետով, </w:t>
      </w:r>
      <w:r w:rsidRPr="00D63CFF">
        <w:rPr>
          <w:rFonts w:ascii="GHEA Grapalat" w:hAnsi="GHEA Grapalat" w:cs="Sylfaen"/>
          <w:sz w:val="24"/>
          <w:szCs w:val="24"/>
          <w:shd w:val="clear" w:color="auto" w:fill="FFFFFF"/>
          <w:lang w:val="hy-AM"/>
        </w:rPr>
        <w:t xml:space="preserve"> կամ ազատության սահմանափակմամբ` առավելագույնը երկու տարի ժամկետով:</w:t>
      </w:r>
    </w:p>
    <w:p w:rsidR="000274D8" w:rsidRPr="00D63CFF" w:rsidRDefault="000274D8" w:rsidP="00375CDF">
      <w:pPr>
        <w:numPr>
          <w:ilvl w:val="0"/>
          <w:numId w:val="104"/>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Սույն հոդվածի առաջին մասով նախատեսված հանցանքը, որը կատարվել է`</w:t>
      </w:r>
    </w:p>
    <w:p w:rsidR="000274D8" w:rsidRPr="00D63CFF" w:rsidRDefault="000274D8" w:rsidP="00375CDF">
      <w:pPr>
        <w:numPr>
          <w:ilvl w:val="0"/>
          <w:numId w:val="105"/>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անչափահասի նկատմամբ</w:t>
      </w:r>
      <w:r w:rsidR="00862EEA" w:rsidRPr="00D63CFF">
        <w:rPr>
          <w:rFonts w:ascii="GHEA Grapalat" w:hAnsi="GHEA Grapalat" w:cs="Sylfaen"/>
          <w:sz w:val="24"/>
          <w:szCs w:val="24"/>
          <w:shd w:val="clear" w:color="auto" w:fill="FFFFFF"/>
          <w:lang w:val="en-US"/>
        </w:rPr>
        <w:t>,</w:t>
      </w:r>
    </w:p>
    <w:p w:rsidR="000274D8" w:rsidRPr="00D63CFF" w:rsidRDefault="000274D8" w:rsidP="00375CDF">
      <w:pPr>
        <w:numPr>
          <w:ilvl w:val="0"/>
          <w:numId w:val="105"/>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հղի կնոջ նկատմամբ</w:t>
      </w:r>
      <w:r w:rsidR="00862EEA" w:rsidRPr="00D63CFF">
        <w:rPr>
          <w:rFonts w:ascii="GHEA Grapalat" w:hAnsi="GHEA Grapalat" w:cs="Sylfaen"/>
          <w:sz w:val="24"/>
          <w:szCs w:val="24"/>
          <w:shd w:val="clear" w:color="auto" w:fill="FFFFFF"/>
          <w:lang w:val="en-US"/>
        </w:rPr>
        <w:t xml:space="preserve"> կամ</w:t>
      </w:r>
    </w:p>
    <w:p w:rsidR="000274D8" w:rsidRPr="00D63CFF" w:rsidRDefault="000274D8" w:rsidP="00375CDF">
      <w:pPr>
        <w:numPr>
          <w:ilvl w:val="0"/>
          <w:numId w:val="105"/>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հանցավորից նյութական կամ այլ կախվածության մեջ գտնվողի նկատմամբ</w:t>
      </w:r>
      <w:r w:rsidRPr="00D63CFF">
        <w:rPr>
          <w:rFonts w:ascii="GHEA Grapalat" w:hAnsi="GHEA Grapalat" w:cs="Sylfaen"/>
          <w:sz w:val="24"/>
          <w:szCs w:val="24"/>
          <w:shd w:val="clear" w:color="auto" w:fill="FFFFFF"/>
        </w:rPr>
        <w:t>`</w:t>
      </w:r>
    </w:p>
    <w:p w:rsidR="000274D8" w:rsidRPr="00D63CFF" w:rsidRDefault="000274D8" w:rsidP="00171534">
      <w:pPr>
        <w:tabs>
          <w:tab w:val="left" w:pos="851"/>
        </w:tabs>
        <w:spacing w:line="360" w:lineRule="auto"/>
        <w:ind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պատժվում է տուգանքով` առավելագույնը քսանապատիկի չափով, կամ հանրային աշխատանքներով` հարյուր հիսունից երկու հարյուր ժամ տևողությամբ, կամ որոշակի պաշտոններ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w:t>
      </w:r>
      <w:r w:rsidR="009A29CC" w:rsidRPr="00D63CFF">
        <w:rPr>
          <w:rFonts w:ascii="GHEA Grapalat" w:hAnsi="GHEA Grapalat" w:cs="Sylfaen"/>
          <w:sz w:val="24"/>
          <w:szCs w:val="24"/>
          <w:shd w:val="clear" w:color="auto" w:fill="FFFFFF"/>
          <w:lang w:val="en-US"/>
        </w:rPr>
        <w:t>կու</w:t>
      </w:r>
      <w:r w:rsidRPr="00D63CFF">
        <w:rPr>
          <w:rFonts w:ascii="GHEA Grapalat" w:hAnsi="GHEA Grapalat" w:cs="Sylfaen"/>
          <w:sz w:val="24"/>
          <w:szCs w:val="24"/>
          <w:shd w:val="clear" w:color="auto" w:fill="FFFFFF"/>
        </w:rPr>
        <w:t xml:space="preserve"> տարի ժամկետով:</w:t>
      </w:r>
    </w:p>
    <w:p w:rsidR="008B5475" w:rsidRPr="00D63CFF" w:rsidRDefault="00A65A47" w:rsidP="00A65A47">
      <w:pPr>
        <w:tabs>
          <w:tab w:val="left" w:pos="1155"/>
        </w:tabs>
        <w:rPr>
          <w:rFonts w:ascii="GHEA Grapalat" w:hAnsi="GHEA Grapalat"/>
        </w:rPr>
      </w:pPr>
      <w:r w:rsidRPr="00D63CFF">
        <w:rPr>
          <w:rFonts w:ascii="GHEA Grapalat" w:hAnsi="GHEA Grapalat"/>
        </w:rPr>
        <w:tab/>
      </w:r>
    </w:p>
    <w:p w:rsidR="000274D8" w:rsidRPr="00D63CFF" w:rsidRDefault="000274D8" w:rsidP="00FC1373">
      <w:pPr>
        <w:pStyle w:val="Heading3"/>
        <w:rPr>
          <w:lang w:val="ru-RU"/>
        </w:rPr>
      </w:pPr>
      <w:bookmarkStart w:id="658" w:name="_Toc496601500"/>
      <w:bookmarkStart w:id="659" w:name="_Toc11652917"/>
      <w:bookmarkStart w:id="660" w:name="_Toc19635017"/>
      <w:r w:rsidRPr="00D63CFF">
        <w:t>Հոդված</w:t>
      </w:r>
      <w:r w:rsidRPr="00D63CFF">
        <w:rPr>
          <w:lang w:val="ru-RU"/>
        </w:rPr>
        <w:t xml:space="preserve"> 1</w:t>
      </w:r>
      <w:r w:rsidR="00A270B6" w:rsidRPr="00D63CFF">
        <w:rPr>
          <w:lang w:val="ru-RU"/>
        </w:rPr>
        <w:t>79</w:t>
      </w:r>
      <w:r w:rsidRPr="00D63CFF">
        <w:rPr>
          <w:lang w:val="ru-RU"/>
        </w:rPr>
        <w:t xml:space="preserve">. </w:t>
      </w:r>
      <w:r w:rsidRPr="00D63CFF">
        <w:t>Մարդու</w:t>
      </w:r>
      <w:r w:rsidRPr="00D63CFF">
        <w:rPr>
          <w:lang w:val="ru-RU"/>
        </w:rPr>
        <w:t xml:space="preserve"> </w:t>
      </w:r>
      <w:r w:rsidR="00A22275" w:rsidRPr="00D63CFF">
        <w:t>բջջի</w:t>
      </w:r>
      <w:r w:rsidRPr="00D63CFF">
        <w:rPr>
          <w:lang w:val="ru-RU"/>
        </w:rPr>
        <w:t xml:space="preserve">, </w:t>
      </w:r>
      <w:r w:rsidRPr="00D63CFF">
        <w:t>հյուսվածքի</w:t>
      </w:r>
      <w:r w:rsidR="00A22275" w:rsidRPr="00D63CFF">
        <w:rPr>
          <w:lang w:val="ru-RU"/>
        </w:rPr>
        <w:t xml:space="preserve">, </w:t>
      </w:r>
      <w:r w:rsidR="00A22275" w:rsidRPr="00D63CFF">
        <w:t>օրգանի</w:t>
      </w:r>
      <w:r w:rsidR="00A22275" w:rsidRPr="00D63CFF">
        <w:rPr>
          <w:lang w:val="ru-RU"/>
        </w:rPr>
        <w:t xml:space="preserve"> </w:t>
      </w:r>
      <w:r w:rsidR="00A22275" w:rsidRPr="00D63CFF">
        <w:t>կամ</w:t>
      </w:r>
      <w:r w:rsidRPr="00D63CFF">
        <w:rPr>
          <w:lang w:val="ru-RU"/>
        </w:rPr>
        <w:t xml:space="preserve"> </w:t>
      </w:r>
      <w:r w:rsidR="00DB510C" w:rsidRPr="00D63CFF">
        <w:rPr>
          <w:rFonts w:cs="Sylfaen"/>
          <w:color w:val="000000"/>
        </w:rPr>
        <w:t>կենսաբանական</w:t>
      </w:r>
      <w:r w:rsidR="00DB510C" w:rsidRPr="00D63CFF">
        <w:rPr>
          <w:rFonts w:cs="Sylfaen"/>
          <w:color w:val="000000"/>
          <w:lang w:val="ru-RU"/>
        </w:rPr>
        <w:t xml:space="preserve"> </w:t>
      </w:r>
      <w:r w:rsidR="00DB510C" w:rsidRPr="00D63CFF">
        <w:rPr>
          <w:rFonts w:cs="Sylfaen"/>
          <w:color w:val="000000"/>
        </w:rPr>
        <w:t>նյութերի</w:t>
      </w:r>
      <w:r w:rsidR="00DB510C" w:rsidRPr="00D63CFF">
        <w:rPr>
          <w:rFonts w:cs="Sylfaen"/>
          <w:color w:val="000000"/>
          <w:lang w:val="ru-RU"/>
        </w:rPr>
        <w:t xml:space="preserve"> </w:t>
      </w:r>
      <w:r w:rsidR="00DB510C" w:rsidRPr="00D63CFF">
        <w:rPr>
          <w:rFonts w:cs="Sylfaen"/>
          <w:color w:val="000000"/>
        </w:rPr>
        <w:t>կամ</w:t>
      </w:r>
      <w:r w:rsidR="00DB510C" w:rsidRPr="00D63CFF">
        <w:rPr>
          <w:rFonts w:cs="Sylfaen"/>
          <w:color w:val="000000"/>
          <w:lang w:val="ru-RU"/>
        </w:rPr>
        <w:t xml:space="preserve"> </w:t>
      </w:r>
      <w:r w:rsidR="00DB510C" w:rsidRPr="00D63CFF">
        <w:rPr>
          <w:rFonts w:cs="Sylfaen"/>
          <w:color w:val="000000"/>
        </w:rPr>
        <w:t>հեղուկներ</w:t>
      </w:r>
      <w:r w:rsidRPr="00D63CFF">
        <w:t>ի</w:t>
      </w:r>
      <w:r w:rsidRPr="00D63CFF">
        <w:rPr>
          <w:lang w:val="ru-RU"/>
        </w:rPr>
        <w:t xml:space="preserve"> </w:t>
      </w:r>
      <w:r w:rsidRPr="00D63CFF">
        <w:t>ապօրինի</w:t>
      </w:r>
      <w:r w:rsidRPr="00D63CFF">
        <w:rPr>
          <w:lang w:val="ru-RU"/>
        </w:rPr>
        <w:t xml:space="preserve"> </w:t>
      </w:r>
      <w:r w:rsidRPr="00D63CFF">
        <w:t>շրջանառությունը</w:t>
      </w:r>
      <w:bookmarkEnd w:id="658"/>
      <w:bookmarkEnd w:id="659"/>
      <w:bookmarkEnd w:id="660"/>
    </w:p>
    <w:p w:rsidR="000274D8" w:rsidRPr="00D63CFF" w:rsidRDefault="000274D8" w:rsidP="00375CDF">
      <w:pPr>
        <w:numPr>
          <w:ilvl w:val="0"/>
          <w:numId w:val="106"/>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 xml:space="preserve">Մարդու </w:t>
      </w:r>
      <w:r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Pr="00D63CFF">
        <w:rPr>
          <w:rFonts w:ascii="GHEA Grapalat" w:hAnsi="GHEA Grapalat" w:cs="Sylfaen"/>
          <w:sz w:val="24"/>
          <w:szCs w:val="24"/>
          <w:lang w:val="en-US"/>
        </w:rPr>
        <w:t>դիակի</w:t>
      </w:r>
      <w:r w:rsidRPr="00D63CFF">
        <w:rPr>
          <w:rFonts w:ascii="GHEA Grapalat" w:hAnsi="GHEA Grapalat" w:cs="Sylfaen"/>
          <w:sz w:val="24"/>
          <w:szCs w:val="24"/>
        </w:rPr>
        <w:t xml:space="preserve"> </w:t>
      </w:r>
      <w:r w:rsidRPr="00D63CFF">
        <w:rPr>
          <w:rFonts w:ascii="GHEA Grapalat" w:hAnsi="GHEA Grapalat" w:cs="Sylfaen"/>
          <w:sz w:val="24"/>
          <w:szCs w:val="24"/>
          <w:lang w:val="en-US"/>
        </w:rPr>
        <w:t>բջիջը</w:t>
      </w:r>
      <w:r w:rsidRPr="00D63CFF">
        <w:rPr>
          <w:rFonts w:ascii="GHEA Grapalat" w:hAnsi="GHEA Grapalat" w:cs="Sylfaen"/>
          <w:sz w:val="24"/>
          <w:szCs w:val="24"/>
        </w:rPr>
        <w:t xml:space="preserve">, </w:t>
      </w:r>
      <w:r w:rsidRPr="00D63CFF">
        <w:rPr>
          <w:rFonts w:ascii="GHEA Grapalat" w:hAnsi="GHEA Grapalat" w:cs="Sylfaen"/>
          <w:sz w:val="24"/>
          <w:szCs w:val="24"/>
          <w:lang w:val="en-US"/>
        </w:rPr>
        <w:t>հյուսվածքը</w:t>
      </w:r>
      <w:r w:rsidRPr="00D63CFF">
        <w:rPr>
          <w:rFonts w:ascii="GHEA Grapalat" w:hAnsi="GHEA Grapalat" w:cs="Sylfaen"/>
          <w:sz w:val="24"/>
          <w:szCs w:val="24"/>
        </w:rPr>
        <w:t>, օրգան</w:t>
      </w:r>
      <w:r w:rsidRPr="00D63CFF">
        <w:rPr>
          <w:rFonts w:ascii="GHEA Grapalat" w:hAnsi="GHEA Grapalat" w:cs="Sylfaen"/>
          <w:sz w:val="24"/>
          <w:szCs w:val="24"/>
          <w:lang w:val="en-US"/>
        </w:rPr>
        <w:t>ը</w:t>
      </w:r>
      <w:r w:rsidRPr="00D63CFF">
        <w:rPr>
          <w:rFonts w:ascii="GHEA Grapalat" w:hAnsi="GHEA Grapalat" w:cs="Sylfaen"/>
          <w:sz w:val="24"/>
          <w:szCs w:val="24"/>
        </w:rPr>
        <w:t xml:space="preserve">, </w:t>
      </w:r>
      <w:r w:rsidR="00DB510C" w:rsidRPr="00D63CFF">
        <w:rPr>
          <w:rFonts w:ascii="GHEA Grapalat" w:hAnsi="GHEA Grapalat" w:cs="Sylfaen"/>
          <w:color w:val="000000"/>
          <w:sz w:val="24"/>
          <w:szCs w:val="24"/>
          <w:shd w:val="clear" w:color="auto" w:fill="FFFFFF"/>
          <w:lang w:val="hy-AM"/>
        </w:rPr>
        <w:t>կենսաբանական նյութեր</w:t>
      </w:r>
      <w:r w:rsidR="00DB510C" w:rsidRPr="00D63CFF">
        <w:rPr>
          <w:rFonts w:ascii="GHEA Grapalat" w:hAnsi="GHEA Grapalat" w:cs="Sylfaen"/>
          <w:color w:val="000000"/>
          <w:sz w:val="24"/>
          <w:szCs w:val="24"/>
          <w:shd w:val="clear" w:color="auto" w:fill="FFFFFF"/>
          <w:lang w:val="en-US"/>
        </w:rPr>
        <w:t>ը</w:t>
      </w:r>
      <w:r w:rsidR="00DB510C" w:rsidRPr="00D63CFF">
        <w:rPr>
          <w:rFonts w:ascii="GHEA Grapalat" w:hAnsi="GHEA Grapalat" w:cs="Sylfaen"/>
          <w:color w:val="000000"/>
          <w:sz w:val="24"/>
          <w:szCs w:val="24"/>
          <w:shd w:val="clear" w:color="auto" w:fill="FFFFFF"/>
          <w:lang w:val="hy-AM"/>
        </w:rPr>
        <w:t xml:space="preserve"> կամ հեղուկներ</w:t>
      </w:r>
      <w:r w:rsidR="00DB510C" w:rsidRPr="00D63CFF">
        <w:rPr>
          <w:rFonts w:ascii="GHEA Grapalat" w:hAnsi="GHEA Grapalat" w:cs="Sylfaen"/>
          <w:color w:val="000000"/>
          <w:sz w:val="24"/>
          <w:szCs w:val="24"/>
          <w:shd w:val="clear" w:color="auto" w:fill="FFFFFF"/>
          <w:lang w:val="en-US"/>
        </w:rPr>
        <w:t>ը</w:t>
      </w:r>
      <w:r w:rsidR="00DB510C" w:rsidRPr="00D63CFF">
        <w:rPr>
          <w:rFonts w:ascii="GHEA Grapalat" w:hAnsi="GHEA Grapalat" w:cs="Sylfaen"/>
          <w:color w:val="000000"/>
          <w:sz w:val="24"/>
          <w:szCs w:val="24"/>
          <w:shd w:val="clear" w:color="auto" w:fill="FFFFFF"/>
        </w:rPr>
        <w:t xml:space="preserve"> </w:t>
      </w:r>
      <w:r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Pr="00D63CFF">
        <w:rPr>
          <w:rFonts w:ascii="GHEA Grapalat" w:hAnsi="GHEA Grapalat" w:cs="Sylfaen"/>
          <w:sz w:val="24"/>
          <w:szCs w:val="24"/>
          <w:lang w:val="en-US"/>
        </w:rPr>
        <w:t>մարդու</w:t>
      </w:r>
      <w:r w:rsidRPr="00D63CFF">
        <w:rPr>
          <w:rFonts w:ascii="GHEA Grapalat" w:hAnsi="GHEA Grapalat" w:cs="Sylfaen"/>
          <w:sz w:val="24"/>
          <w:szCs w:val="24"/>
        </w:rPr>
        <w:t xml:space="preserve"> </w:t>
      </w:r>
      <w:r w:rsidRPr="00D63CFF">
        <w:rPr>
          <w:rFonts w:ascii="GHEA Grapalat" w:hAnsi="GHEA Grapalat" w:cs="Sylfaen"/>
          <w:sz w:val="24"/>
          <w:szCs w:val="24"/>
          <w:lang w:val="en-US"/>
        </w:rPr>
        <w:t>սաղմը</w:t>
      </w:r>
      <w:r w:rsidR="00D212EB" w:rsidRPr="00D63CFF">
        <w:rPr>
          <w:rFonts w:ascii="GHEA Grapalat" w:hAnsi="GHEA Grapalat" w:cs="Sylfaen"/>
          <w:sz w:val="24"/>
          <w:szCs w:val="24"/>
        </w:rPr>
        <w:t xml:space="preserve"> </w:t>
      </w:r>
      <w:r w:rsidR="00D212EB" w:rsidRPr="00D63CFF">
        <w:rPr>
          <w:rFonts w:ascii="GHEA Grapalat" w:hAnsi="GHEA Grapalat" w:cs="Sylfaen"/>
          <w:sz w:val="24"/>
          <w:szCs w:val="24"/>
          <w:lang w:val="en-US"/>
        </w:rPr>
        <w:t>կամ</w:t>
      </w:r>
      <w:r w:rsidR="00D212EB" w:rsidRPr="00D63CFF">
        <w:rPr>
          <w:rFonts w:ascii="GHEA Grapalat" w:hAnsi="GHEA Grapalat" w:cs="Sylfaen"/>
          <w:sz w:val="24"/>
          <w:szCs w:val="24"/>
        </w:rPr>
        <w:t xml:space="preserve"> </w:t>
      </w:r>
      <w:r w:rsidR="00D212EB" w:rsidRPr="00D63CFF">
        <w:rPr>
          <w:rFonts w:ascii="GHEA Grapalat" w:hAnsi="GHEA Grapalat" w:cs="Sylfaen"/>
          <w:sz w:val="24"/>
          <w:szCs w:val="24"/>
          <w:lang w:val="en-US"/>
        </w:rPr>
        <w:t>պտուղը</w:t>
      </w:r>
      <w:r w:rsidRPr="00D63CFF">
        <w:rPr>
          <w:rFonts w:ascii="GHEA Grapalat" w:hAnsi="GHEA Grapalat" w:cs="Sylfaen"/>
          <w:sz w:val="24"/>
          <w:szCs w:val="24"/>
        </w:rPr>
        <w:t xml:space="preserve"> ապօրինի ձեռք բերելը, իրացնելը, պահելը, փոխադրելը կամ առաքելը`</w:t>
      </w:r>
    </w:p>
    <w:p w:rsidR="000274D8" w:rsidRPr="00D63CFF" w:rsidRDefault="000274D8" w:rsidP="00171534">
      <w:pPr>
        <w:tabs>
          <w:tab w:val="left" w:pos="851"/>
        </w:tabs>
        <w:spacing w:line="360" w:lineRule="auto"/>
        <w:ind w:firstLine="567"/>
        <w:jc w:val="both"/>
        <w:rPr>
          <w:rFonts w:ascii="GHEA Grapalat" w:hAnsi="GHEA Grapalat" w:cs="Sylfaen"/>
          <w:sz w:val="24"/>
          <w:szCs w:val="24"/>
        </w:rPr>
      </w:pPr>
      <w:r w:rsidRPr="00D63CFF">
        <w:rPr>
          <w:rFonts w:ascii="GHEA Grapalat" w:hAnsi="GHEA Grapalat" w:cs="Sylfaen"/>
          <w:sz w:val="24"/>
          <w:szCs w:val="24"/>
        </w:rPr>
        <w:t>պատժվում է տուգանքով` առավելագույնը քսանապատիկի չափով, կամ հանրային աշխատանքներով` հարյուրից երկու հարյուր ժամ տևողությամբ, կամ ազատության սահմանափակմամբ` առավելագույնը երկու տարի ժամկետով, կամ կարճաժամկետ ազատազրկմամբ` առավելագույնը մեկ ամիս ժամկետով:</w:t>
      </w:r>
    </w:p>
    <w:p w:rsidR="000274D8" w:rsidRPr="00D63CFF" w:rsidRDefault="000274D8" w:rsidP="00375CDF">
      <w:pPr>
        <w:numPr>
          <w:ilvl w:val="0"/>
          <w:numId w:val="106"/>
        </w:numPr>
        <w:tabs>
          <w:tab w:val="left" w:pos="851"/>
        </w:tabs>
        <w:spacing w:after="0" w:line="360" w:lineRule="auto"/>
        <w:jc w:val="both"/>
        <w:rPr>
          <w:rFonts w:ascii="GHEA Grapalat" w:hAnsi="GHEA Grapalat" w:cs="Sylfaen"/>
          <w:sz w:val="24"/>
          <w:szCs w:val="24"/>
        </w:rPr>
      </w:pPr>
      <w:r w:rsidRPr="00D63CFF">
        <w:rPr>
          <w:rFonts w:ascii="GHEA Grapalat" w:hAnsi="GHEA Grapalat" w:cs="Sylfaen"/>
          <w:sz w:val="24"/>
          <w:szCs w:val="24"/>
        </w:rPr>
        <w:lastRenderedPageBreak/>
        <w:t xml:space="preserve">Սույն հոդվածի առաջին մասով նախատեսված </w:t>
      </w:r>
      <w:r w:rsidRPr="00D63CFF">
        <w:rPr>
          <w:rFonts w:ascii="GHEA Grapalat" w:hAnsi="GHEA Grapalat" w:cs="Sylfaen"/>
          <w:sz w:val="24"/>
          <w:szCs w:val="24"/>
          <w:shd w:val="clear" w:color="auto" w:fill="FFFFFF"/>
          <w:lang w:val="en-US"/>
        </w:rPr>
        <w:t>հանցան</w:t>
      </w:r>
      <w:r w:rsidRPr="00D63CFF">
        <w:rPr>
          <w:rFonts w:ascii="GHEA Grapalat" w:hAnsi="GHEA Grapalat" w:cs="Sylfaen"/>
          <w:sz w:val="24"/>
          <w:szCs w:val="24"/>
          <w:shd w:val="clear" w:color="auto" w:fill="FFFFFF"/>
        </w:rPr>
        <w:t>քը</w:t>
      </w:r>
      <w:r w:rsidRPr="00D63CFF">
        <w:rPr>
          <w:rFonts w:ascii="GHEA Grapalat" w:hAnsi="GHEA Grapalat" w:cs="Sylfaen"/>
          <w:sz w:val="24"/>
          <w:szCs w:val="24"/>
        </w:rPr>
        <w:t>, որը`</w:t>
      </w:r>
    </w:p>
    <w:p w:rsidR="000274D8" w:rsidRPr="00D63CFF" w:rsidRDefault="000274D8" w:rsidP="00375CDF">
      <w:pPr>
        <w:numPr>
          <w:ilvl w:val="0"/>
          <w:numId w:val="107"/>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կատարվել է մի խումբ անձանց կողմից նախնական համաձայնությամբ</w:t>
      </w:r>
      <w:r w:rsidR="00862EEA" w:rsidRPr="00D63CFF">
        <w:rPr>
          <w:rFonts w:ascii="GHEA Grapalat" w:hAnsi="GHEA Grapalat" w:cs="Sylfaen"/>
          <w:sz w:val="24"/>
          <w:szCs w:val="24"/>
        </w:rPr>
        <w:t xml:space="preserve"> </w:t>
      </w:r>
      <w:r w:rsidR="00862EEA" w:rsidRPr="00D63CFF">
        <w:rPr>
          <w:rFonts w:ascii="GHEA Grapalat" w:hAnsi="GHEA Grapalat" w:cs="Sylfaen"/>
          <w:sz w:val="24"/>
          <w:szCs w:val="24"/>
          <w:lang w:val="en-US"/>
        </w:rPr>
        <w:t>կամ</w:t>
      </w:r>
    </w:p>
    <w:p w:rsidR="000274D8" w:rsidRPr="00D63CFF" w:rsidRDefault="000274D8" w:rsidP="00375CDF">
      <w:pPr>
        <w:numPr>
          <w:ilvl w:val="0"/>
          <w:numId w:val="107"/>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անզգուշությամբ առաջացրել է</w:t>
      </w:r>
      <w:r w:rsidR="00037465" w:rsidRPr="00D63CFF">
        <w:rPr>
          <w:rFonts w:ascii="GHEA Grapalat" w:hAnsi="GHEA Grapalat" w:cs="Sylfaen"/>
          <w:sz w:val="24"/>
          <w:szCs w:val="24"/>
        </w:rPr>
        <w:t xml:space="preserve"> </w:t>
      </w:r>
      <w:r w:rsidR="00037465" w:rsidRPr="00D63CFF">
        <w:rPr>
          <w:rFonts w:ascii="GHEA Grapalat" w:hAnsi="GHEA Grapalat" w:cs="Sylfaen"/>
          <w:sz w:val="24"/>
          <w:szCs w:val="24"/>
          <w:lang w:val="en-US"/>
        </w:rPr>
        <w:t>մարդու</w:t>
      </w:r>
      <w:r w:rsidR="00037465" w:rsidRPr="00D63CFF">
        <w:rPr>
          <w:rFonts w:ascii="GHEA Grapalat" w:hAnsi="GHEA Grapalat" w:cs="Sylfaen"/>
          <w:sz w:val="24"/>
          <w:szCs w:val="24"/>
        </w:rPr>
        <w:t xml:space="preserve"> </w:t>
      </w:r>
      <w:r w:rsidR="00037465" w:rsidRPr="00D63CFF">
        <w:rPr>
          <w:rFonts w:ascii="GHEA Grapalat" w:hAnsi="GHEA Grapalat" w:cs="Sylfaen"/>
          <w:sz w:val="24"/>
          <w:szCs w:val="24"/>
          <w:lang w:val="en-US"/>
        </w:rPr>
        <w:t>մահ</w:t>
      </w:r>
      <w:r w:rsidR="00037465" w:rsidRPr="00D63CFF">
        <w:rPr>
          <w:rFonts w:ascii="GHEA Grapalat" w:hAnsi="GHEA Grapalat" w:cs="Sylfaen"/>
          <w:sz w:val="24"/>
          <w:szCs w:val="24"/>
        </w:rPr>
        <w:t xml:space="preserve">, </w:t>
      </w:r>
      <w:r w:rsidR="00037465" w:rsidRPr="00D63CFF">
        <w:rPr>
          <w:rFonts w:ascii="GHEA Grapalat" w:hAnsi="GHEA Grapalat" w:cs="Sylfaen"/>
          <w:sz w:val="24"/>
          <w:szCs w:val="24"/>
          <w:lang w:val="en-US"/>
        </w:rPr>
        <w:t>առոջությանը</w:t>
      </w:r>
      <w:r w:rsidR="00037465" w:rsidRPr="00D63CFF">
        <w:rPr>
          <w:rFonts w:ascii="GHEA Grapalat" w:hAnsi="GHEA Grapalat" w:cs="Sylfaen"/>
          <w:sz w:val="24"/>
          <w:szCs w:val="24"/>
        </w:rPr>
        <w:t xml:space="preserve"> </w:t>
      </w:r>
      <w:r w:rsidR="00037465" w:rsidRPr="00D63CFF">
        <w:rPr>
          <w:rFonts w:ascii="GHEA Grapalat" w:hAnsi="GHEA Grapalat" w:cs="Sylfaen"/>
          <w:sz w:val="24"/>
          <w:szCs w:val="24"/>
          <w:lang w:val="en-US"/>
        </w:rPr>
        <w:t>ծանր</w:t>
      </w:r>
      <w:r w:rsidR="00037465" w:rsidRPr="00D63CFF">
        <w:rPr>
          <w:rFonts w:ascii="GHEA Grapalat" w:hAnsi="GHEA Grapalat" w:cs="Sylfaen"/>
          <w:sz w:val="24"/>
          <w:szCs w:val="24"/>
        </w:rPr>
        <w:t xml:space="preserve"> </w:t>
      </w:r>
      <w:r w:rsidR="00037465" w:rsidRPr="00D63CFF">
        <w:rPr>
          <w:rFonts w:ascii="GHEA Grapalat" w:hAnsi="GHEA Grapalat" w:cs="Sylfaen"/>
          <w:sz w:val="24"/>
          <w:szCs w:val="24"/>
          <w:lang w:val="en-US"/>
        </w:rPr>
        <w:t>վնասի</w:t>
      </w:r>
      <w:r w:rsidR="00037465" w:rsidRPr="00D63CFF">
        <w:rPr>
          <w:rFonts w:ascii="GHEA Grapalat" w:hAnsi="GHEA Grapalat" w:cs="Sylfaen"/>
          <w:sz w:val="24"/>
          <w:szCs w:val="24"/>
        </w:rPr>
        <w:t xml:space="preserve"> </w:t>
      </w:r>
      <w:r w:rsidR="00037465" w:rsidRPr="00D63CFF">
        <w:rPr>
          <w:rFonts w:ascii="GHEA Grapalat" w:hAnsi="GHEA Grapalat" w:cs="Sylfaen"/>
          <w:sz w:val="24"/>
          <w:szCs w:val="24"/>
          <w:lang w:val="en-US"/>
        </w:rPr>
        <w:t>պատճառում</w:t>
      </w:r>
      <w:r w:rsidR="00037465" w:rsidRPr="00D63CFF">
        <w:rPr>
          <w:rFonts w:ascii="GHEA Grapalat" w:hAnsi="GHEA Grapalat" w:cs="Sylfaen"/>
          <w:sz w:val="24"/>
          <w:szCs w:val="24"/>
        </w:rPr>
        <w:t xml:space="preserve"> </w:t>
      </w:r>
      <w:r w:rsidR="00037465" w:rsidRPr="00D63CFF">
        <w:rPr>
          <w:rFonts w:ascii="GHEA Grapalat" w:hAnsi="GHEA Grapalat" w:cs="Sylfaen"/>
          <w:sz w:val="24"/>
          <w:szCs w:val="24"/>
          <w:lang w:val="en-US"/>
        </w:rPr>
        <w:t>կամ</w:t>
      </w:r>
      <w:r w:rsidR="00037465" w:rsidRPr="00D63CFF">
        <w:rPr>
          <w:rFonts w:ascii="GHEA Grapalat" w:hAnsi="GHEA Grapalat" w:cs="Sylfaen"/>
          <w:sz w:val="24"/>
          <w:szCs w:val="24"/>
        </w:rPr>
        <w:t xml:space="preserve"> </w:t>
      </w:r>
      <w:r w:rsidR="00037465" w:rsidRPr="00D63CFF">
        <w:rPr>
          <w:rFonts w:ascii="GHEA Grapalat" w:hAnsi="GHEA Grapalat" w:cs="Sylfaen"/>
          <w:sz w:val="24"/>
          <w:szCs w:val="24"/>
          <w:lang w:val="en-US"/>
        </w:rPr>
        <w:t>այլ</w:t>
      </w:r>
      <w:r w:rsidRPr="00D63CFF">
        <w:rPr>
          <w:rFonts w:ascii="GHEA Grapalat" w:hAnsi="GHEA Grapalat" w:cs="Sylfaen"/>
          <w:sz w:val="24"/>
          <w:szCs w:val="24"/>
        </w:rPr>
        <w:t xml:space="preserve"> ծանր հետևանքներ`</w:t>
      </w:r>
    </w:p>
    <w:p w:rsidR="000274D8" w:rsidRPr="00D63CFF" w:rsidRDefault="000274D8" w:rsidP="00171534">
      <w:pPr>
        <w:tabs>
          <w:tab w:val="left" w:pos="851"/>
        </w:tabs>
        <w:spacing w:line="360" w:lineRule="auto"/>
        <w:ind w:firstLine="567"/>
        <w:jc w:val="both"/>
        <w:rPr>
          <w:rFonts w:ascii="GHEA Grapalat" w:hAnsi="GHEA Grapalat" w:cs="Sylfaen"/>
          <w:sz w:val="24"/>
          <w:szCs w:val="24"/>
        </w:rPr>
      </w:pPr>
      <w:r w:rsidRPr="00D63CFF">
        <w:rPr>
          <w:rFonts w:ascii="GHEA Grapalat" w:hAnsi="GHEA Grapalat" w:cs="Sylfaen"/>
          <w:sz w:val="24"/>
          <w:szCs w:val="24"/>
        </w:rPr>
        <w:t xml:space="preserve">պատժվում է տուգանքով` քսանապատիկից հիսնապատիկի չափով, կամ հանրային աշխատանքներով` երկու հարյուրից երկու հարյուր յոթանասուն ժամ տևողությամբ, կամ ազատության սահմանափակմամբ` </w:t>
      </w:r>
      <w:r w:rsidRPr="00D63CFF">
        <w:rPr>
          <w:rFonts w:ascii="GHEA Grapalat" w:hAnsi="GHEA Grapalat" w:cs="Sylfaen"/>
          <w:sz w:val="24"/>
          <w:szCs w:val="24"/>
          <w:lang w:val="en-US"/>
        </w:rPr>
        <w:t>առավելագույնը</w:t>
      </w:r>
      <w:r w:rsidRPr="00D63CFF">
        <w:rPr>
          <w:rFonts w:ascii="GHEA Grapalat" w:hAnsi="GHEA Grapalat" w:cs="Sylfaen"/>
          <w:sz w:val="24"/>
          <w:szCs w:val="24"/>
        </w:rPr>
        <w:t xml:space="preserve"> երեք տարի ժամկետով, կամ կարճաժամկետ ազատազրկմամբ` մեկից երկու ամիս ժամկետով, կամ ազատազրկմամբ` առավելագույնը հինգ տարի ժամկետով:</w:t>
      </w:r>
    </w:p>
    <w:p w:rsidR="00A65A47" w:rsidRPr="00D63CFF" w:rsidRDefault="00A65A47" w:rsidP="00171534">
      <w:pPr>
        <w:tabs>
          <w:tab w:val="left" w:pos="851"/>
        </w:tabs>
        <w:spacing w:line="360" w:lineRule="auto"/>
        <w:ind w:firstLine="567"/>
        <w:jc w:val="both"/>
        <w:rPr>
          <w:rFonts w:ascii="GHEA Grapalat" w:hAnsi="GHEA Grapalat" w:cs="Sylfaen"/>
          <w:sz w:val="24"/>
          <w:szCs w:val="24"/>
        </w:rPr>
      </w:pPr>
    </w:p>
    <w:p w:rsidR="000274D8" w:rsidRPr="00D63CFF" w:rsidRDefault="000274D8" w:rsidP="00FC1373">
      <w:pPr>
        <w:pStyle w:val="Heading3"/>
      </w:pPr>
      <w:bookmarkStart w:id="661" w:name="_Toc496601501"/>
      <w:bookmarkStart w:id="662" w:name="_Toc11652918"/>
      <w:bookmarkStart w:id="663" w:name="_Toc19635018"/>
      <w:r w:rsidRPr="00D63CFF">
        <w:t>Հոդված 1</w:t>
      </w:r>
      <w:r w:rsidR="0023663D" w:rsidRPr="00D63CFF">
        <w:t>8</w:t>
      </w:r>
      <w:r w:rsidR="001C176F" w:rsidRPr="00D63CFF">
        <w:rPr>
          <w:lang w:val="en-US"/>
        </w:rPr>
        <w:t>0</w:t>
      </w:r>
      <w:r w:rsidRPr="00D63CFF">
        <w:t>. Փոխպատվաստման կանոնները խախտելը</w:t>
      </w:r>
      <w:bookmarkEnd w:id="661"/>
      <w:bookmarkEnd w:id="662"/>
      <w:bookmarkEnd w:id="663"/>
    </w:p>
    <w:p w:rsidR="000274D8" w:rsidRPr="00D63CFF" w:rsidRDefault="00FB1BC1" w:rsidP="00375CDF">
      <w:pPr>
        <w:numPr>
          <w:ilvl w:val="0"/>
          <w:numId w:val="10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Փոխպատվաստման նպատակով մ</w:t>
      </w:r>
      <w:r w:rsidR="000274D8" w:rsidRPr="00D63CFF">
        <w:rPr>
          <w:rFonts w:ascii="GHEA Grapalat" w:hAnsi="GHEA Grapalat" w:cs="Sylfaen"/>
          <w:sz w:val="24"/>
          <w:szCs w:val="24"/>
          <w:shd w:val="clear" w:color="auto" w:fill="FFFFFF"/>
          <w:lang w:val="hy-AM"/>
        </w:rPr>
        <w:t>արդու</w:t>
      </w:r>
      <w:r w:rsidR="007D7944" w:rsidRPr="00D63CFF">
        <w:rPr>
          <w:rFonts w:ascii="GHEA Grapalat" w:hAnsi="GHEA Grapalat" w:cs="Sylfaen"/>
          <w:sz w:val="24"/>
          <w:szCs w:val="24"/>
          <w:shd w:val="clear" w:color="auto" w:fill="FFFFFF"/>
          <w:lang w:val="hy-AM"/>
        </w:rPr>
        <w:t xml:space="preserve"> կամ դիակի</w:t>
      </w:r>
      <w:r w:rsidR="000274D8" w:rsidRPr="00D63CFF">
        <w:rPr>
          <w:rFonts w:ascii="GHEA Grapalat" w:hAnsi="GHEA Grapalat" w:cs="Sylfaen"/>
          <w:sz w:val="24"/>
          <w:szCs w:val="24"/>
          <w:shd w:val="clear" w:color="auto" w:fill="FFFFFF"/>
          <w:lang w:val="hy-AM"/>
        </w:rPr>
        <w:t xml:space="preserve"> </w:t>
      </w:r>
      <w:r w:rsidR="000274D8" w:rsidRPr="00D63CFF">
        <w:rPr>
          <w:rFonts w:ascii="GHEA Grapalat" w:hAnsi="GHEA Grapalat" w:cs="Sylfaen"/>
          <w:sz w:val="24"/>
          <w:szCs w:val="24"/>
          <w:lang w:val="hy-AM"/>
        </w:rPr>
        <w:t xml:space="preserve">բջիջը, հյուսվածքը, օրգանը, </w:t>
      </w:r>
      <w:r w:rsidR="00B62195" w:rsidRPr="00D63CFF">
        <w:rPr>
          <w:rFonts w:ascii="GHEA Grapalat" w:hAnsi="GHEA Grapalat" w:cs="Sylfaen"/>
          <w:color w:val="000000"/>
          <w:sz w:val="24"/>
          <w:szCs w:val="24"/>
          <w:shd w:val="clear" w:color="auto" w:fill="FFFFFF"/>
          <w:lang w:val="hy-AM"/>
        </w:rPr>
        <w:t>կենսաբանական նյութեր կամ հեղուկներ</w:t>
      </w:r>
      <w:r w:rsidR="00B62195" w:rsidRPr="00D63CFF">
        <w:rPr>
          <w:rFonts w:ascii="GHEA Grapalat" w:hAnsi="GHEA Grapalat" w:cs="Sylfaen"/>
          <w:sz w:val="24"/>
          <w:szCs w:val="24"/>
          <w:shd w:val="clear" w:color="auto" w:fill="FFFFFF"/>
          <w:lang w:val="hy-AM"/>
        </w:rPr>
        <w:t xml:space="preserve">  </w:t>
      </w:r>
      <w:r w:rsidR="000274D8" w:rsidRPr="00D63CFF">
        <w:rPr>
          <w:rFonts w:ascii="GHEA Grapalat" w:hAnsi="GHEA Grapalat" w:cs="Sylfaen"/>
          <w:sz w:val="24"/>
          <w:szCs w:val="24"/>
          <w:shd w:val="clear" w:color="auto" w:fill="FFFFFF"/>
          <w:lang w:val="hy-AM"/>
        </w:rPr>
        <w:t xml:space="preserve">վերցնելու կամ փոխպատվաստելու կանոնները խախտելը, որն անզգուշությամբ ծանր կամ միջին ծանրության վնաս է պատճառել </w:t>
      </w:r>
      <w:r w:rsidR="003F2F0D" w:rsidRPr="00D63CFF">
        <w:rPr>
          <w:rFonts w:ascii="GHEA Grapalat" w:hAnsi="GHEA Grapalat" w:cs="Sylfaen"/>
          <w:sz w:val="24"/>
          <w:szCs w:val="24"/>
          <w:shd w:val="clear" w:color="auto" w:fill="FFFFFF"/>
          <w:lang w:val="hy-AM"/>
        </w:rPr>
        <w:t xml:space="preserve">բջիջ, հյուսվածք կամ </w:t>
      </w:r>
      <w:r w:rsidR="000274D8" w:rsidRPr="00D63CFF">
        <w:rPr>
          <w:rFonts w:ascii="GHEA Grapalat" w:hAnsi="GHEA Grapalat" w:cs="Sylfaen"/>
          <w:sz w:val="24"/>
          <w:szCs w:val="24"/>
          <w:shd w:val="clear" w:color="auto" w:fill="FFFFFF"/>
          <w:lang w:val="hy-AM"/>
        </w:rPr>
        <w:t xml:space="preserve">օրգան </w:t>
      </w:r>
      <w:r w:rsidR="00FB2E60" w:rsidRPr="00D63CFF">
        <w:rPr>
          <w:rFonts w:ascii="GHEA Grapalat" w:hAnsi="GHEA Grapalat" w:cs="Sylfaen"/>
          <w:sz w:val="24"/>
          <w:szCs w:val="24"/>
          <w:shd w:val="clear" w:color="auto" w:fill="FFFFFF"/>
          <w:lang w:val="hy-AM"/>
        </w:rPr>
        <w:t>կամ</w:t>
      </w:r>
      <w:r w:rsidR="00FB2E60" w:rsidRPr="00D63CFF">
        <w:rPr>
          <w:rFonts w:ascii="GHEA Grapalat" w:hAnsi="GHEA Grapalat" w:cs="Sylfaen"/>
          <w:color w:val="000000"/>
          <w:sz w:val="24"/>
          <w:szCs w:val="24"/>
          <w:shd w:val="clear" w:color="auto" w:fill="FFFFFF"/>
          <w:lang w:val="hy-AM"/>
        </w:rPr>
        <w:t xml:space="preserve"> կենսաբանական նյութեր կամ հեղուկներ</w:t>
      </w:r>
      <w:r w:rsidR="000274D8" w:rsidRPr="00D63CFF">
        <w:rPr>
          <w:rFonts w:ascii="GHEA Grapalat" w:hAnsi="GHEA Grapalat" w:cs="Sylfaen"/>
          <w:sz w:val="24"/>
          <w:szCs w:val="24"/>
          <w:shd w:val="clear" w:color="auto" w:fill="FFFFFF"/>
          <w:lang w:val="hy-AM"/>
        </w:rPr>
        <w:t xml:space="preserve"> տվողի կամ ընդունողի առողջությանը`</w:t>
      </w:r>
    </w:p>
    <w:p w:rsidR="000274D8" w:rsidRPr="00D63CFF" w:rsidRDefault="000274D8" w:rsidP="00D81EC2">
      <w:pPr>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պատժվում է տուգանքով` քսանապատիկից հիսնապատիկի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չորսից յոթ տարի ժամկետով, կամ ազատության սահմանափակմամբ` առավելագույնը երեք տարի ժամկետով:</w:t>
      </w:r>
    </w:p>
    <w:p w:rsidR="000274D8" w:rsidRPr="00D63CFF" w:rsidRDefault="000274D8" w:rsidP="00375CDF">
      <w:pPr>
        <w:numPr>
          <w:ilvl w:val="0"/>
          <w:numId w:val="10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 xml:space="preserve">Սույն հոդվածի առաջին մասով նախատեսված հանցանքը, որը </w:t>
      </w:r>
    </w:p>
    <w:p w:rsidR="000274D8" w:rsidRPr="00D63CFF" w:rsidRDefault="000274D8" w:rsidP="00375CDF">
      <w:pPr>
        <w:numPr>
          <w:ilvl w:val="0"/>
          <w:numId w:val="312"/>
        </w:numPr>
        <w:tabs>
          <w:tab w:val="left" w:pos="851"/>
        </w:tabs>
        <w:spacing w:after="0" w:line="360" w:lineRule="auto"/>
        <w:jc w:val="both"/>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t>անզգուշությամբ առաջացրել է մահ</w:t>
      </w:r>
      <w:r w:rsidR="00862EEA" w:rsidRPr="00D63CFF">
        <w:rPr>
          <w:rFonts w:ascii="GHEA Grapalat" w:hAnsi="GHEA Grapalat" w:cs="Sylfaen"/>
          <w:sz w:val="24"/>
          <w:szCs w:val="24"/>
          <w:shd w:val="clear" w:color="auto" w:fill="FFFFFF"/>
          <w:lang w:val="en-US"/>
        </w:rPr>
        <w:t>,</w:t>
      </w:r>
    </w:p>
    <w:p w:rsidR="000274D8" w:rsidRPr="00D63CFF" w:rsidRDefault="000274D8" w:rsidP="00375CDF">
      <w:pPr>
        <w:numPr>
          <w:ilvl w:val="0"/>
          <w:numId w:val="312"/>
        </w:numPr>
        <w:tabs>
          <w:tab w:val="left" w:pos="851"/>
        </w:tabs>
        <w:spacing w:after="0" w:line="360" w:lineRule="auto"/>
        <w:jc w:val="both"/>
        <w:rPr>
          <w:rFonts w:ascii="GHEA Grapalat" w:hAnsi="GHEA Grapalat" w:cs="Sylfaen"/>
          <w:sz w:val="24"/>
          <w:szCs w:val="24"/>
        </w:rPr>
      </w:pPr>
      <w:r w:rsidRPr="00D63CFF">
        <w:rPr>
          <w:rFonts w:ascii="GHEA Grapalat" w:hAnsi="GHEA Grapalat" w:cs="Sylfaen"/>
          <w:sz w:val="24"/>
          <w:szCs w:val="24"/>
          <w:shd w:val="clear" w:color="auto" w:fill="FFFFFF"/>
          <w:lang w:val="en-US"/>
        </w:rPr>
        <w:t>կատարվել</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է</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շահադիտական</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դրդումներով</w:t>
      </w:r>
      <w:r w:rsidR="00862EEA" w:rsidRPr="00D63CFF">
        <w:rPr>
          <w:rFonts w:ascii="GHEA Grapalat" w:hAnsi="GHEA Grapalat" w:cs="Sylfaen"/>
          <w:sz w:val="24"/>
          <w:szCs w:val="24"/>
          <w:shd w:val="clear" w:color="auto" w:fill="FFFFFF"/>
        </w:rPr>
        <w:t xml:space="preserve"> </w:t>
      </w:r>
      <w:r w:rsidR="00862EEA" w:rsidRPr="00D63CFF">
        <w:rPr>
          <w:rFonts w:ascii="GHEA Grapalat" w:hAnsi="GHEA Grapalat" w:cs="Sylfaen"/>
          <w:sz w:val="24"/>
          <w:szCs w:val="24"/>
          <w:shd w:val="clear" w:color="auto" w:fill="FFFFFF"/>
          <w:lang w:val="en-US"/>
        </w:rPr>
        <w:t>կամ</w:t>
      </w:r>
      <w:r w:rsidRPr="00D63CFF">
        <w:rPr>
          <w:rFonts w:ascii="GHEA Grapalat" w:hAnsi="GHEA Grapalat" w:cs="Sylfaen"/>
          <w:sz w:val="24"/>
          <w:szCs w:val="24"/>
          <w:shd w:val="clear" w:color="auto" w:fill="FFFFFF"/>
        </w:rPr>
        <w:t>`</w:t>
      </w:r>
    </w:p>
    <w:p w:rsidR="000274D8" w:rsidRPr="00D63CFF" w:rsidRDefault="000274D8" w:rsidP="00D81EC2">
      <w:pPr>
        <w:tabs>
          <w:tab w:val="left" w:pos="851"/>
        </w:tabs>
        <w:spacing w:line="360" w:lineRule="auto"/>
        <w:ind w:firstLine="567"/>
        <w:jc w:val="both"/>
        <w:rPr>
          <w:rFonts w:ascii="GHEA Grapalat" w:hAnsi="GHEA Grapalat" w:cs="Sylfaen"/>
          <w:sz w:val="24"/>
          <w:szCs w:val="24"/>
        </w:rPr>
      </w:pPr>
      <w:r w:rsidRPr="00D63CFF">
        <w:rPr>
          <w:rFonts w:ascii="GHEA Grapalat" w:hAnsi="GHEA Grapalat" w:cs="Sylfaen"/>
          <w:sz w:val="24"/>
          <w:szCs w:val="24"/>
          <w:shd w:val="clear" w:color="auto" w:fill="FFFFFF"/>
        </w:rPr>
        <w:t xml:space="preserve">պատժվում է կարճաժամկետ ազատազրկմամբ` առավելագույնը երկու ամիս ժամկետով, կամ ազատազրկմամբ` առավելագույնը </w:t>
      </w:r>
      <w:r w:rsidRPr="00D63CFF">
        <w:rPr>
          <w:rFonts w:ascii="GHEA Grapalat" w:hAnsi="GHEA Grapalat" w:cs="Sylfaen"/>
          <w:sz w:val="24"/>
          <w:szCs w:val="24"/>
          <w:shd w:val="clear" w:color="auto" w:fill="FFFFFF"/>
          <w:lang w:val="en-US"/>
        </w:rPr>
        <w:t>չորս</w:t>
      </w:r>
      <w:r w:rsidRPr="00D63CFF">
        <w:rPr>
          <w:rFonts w:ascii="GHEA Grapalat" w:hAnsi="GHEA Grapalat" w:cs="Sylfaen"/>
          <w:sz w:val="24"/>
          <w:szCs w:val="24"/>
          <w:shd w:val="clear" w:color="auto" w:fill="FFFFFF"/>
        </w:rPr>
        <w:t xml:space="preserve"> տարի ժամկետով:</w:t>
      </w:r>
    </w:p>
    <w:p w:rsidR="000274D8" w:rsidRPr="00D63CFF" w:rsidRDefault="000274D8" w:rsidP="00375CDF">
      <w:pPr>
        <w:numPr>
          <w:ilvl w:val="0"/>
          <w:numId w:val="108"/>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 xml:space="preserve">Սույն հոդվածի առաջին </w:t>
      </w:r>
      <w:r w:rsidR="001C176F" w:rsidRPr="00D63CFF">
        <w:rPr>
          <w:rFonts w:ascii="GHEA Grapalat" w:hAnsi="GHEA Grapalat" w:cs="Sylfaen"/>
          <w:sz w:val="24"/>
          <w:szCs w:val="24"/>
          <w:shd w:val="clear" w:color="auto" w:fill="FFFFFF"/>
          <w:lang w:val="en-US"/>
        </w:rPr>
        <w:t>կամ</w:t>
      </w:r>
      <w:r w:rsidR="00A270B6" w:rsidRPr="00D63CFF">
        <w:rPr>
          <w:rFonts w:ascii="GHEA Grapalat" w:hAnsi="GHEA Grapalat" w:cs="Sylfaen"/>
          <w:sz w:val="24"/>
          <w:szCs w:val="24"/>
          <w:shd w:val="clear" w:color="auto" w:fill="FFFFFF"/>
        </w:rPr>
        <w:t xml:space="preserve"> </w:t>
      </w:r>
      <w:r w:rsidR="001C176F" w:rsidRPr="00D63CFF">
        <w:rPr>
          <w:rFonts w:ascii="GHEA Grapalat" w:hAnsi="GHEA Grapalat" w:cs="Sylfaen"/>
          <w:sz w:val="24"/>
          <w:szCs w:val="24"/>
          <w:shd w:val="clear" w:color="auto" w:fill="FFFFFF"/>
          <w:lang w:val="en-US"/>
        </w:rPr>
        <w:t>երկրորդ</w:t>
      </w:r>
      <w:r w:rsidR="00A270B6"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rPr>
        <w:t xml:space="preserve">մասով նախատեսված </w:t>
      </w:r>
      <w:r w:rsidRPr="00D63CFF">
        <w:rPr>
          <w:rFonts w:ascii="GHEA Grapalat" w:hAnsi="GHEA Grapalat" w:cs="Sylfaen"/>
          <w:sz w:val="24"/>
          <w:szCs w:val="24"/>
          <w:shd w:val="clear" w:color="auto" w:fill="FFFFFF"/>
          <w:lang w:val="en-US"/>
        </w:rPr>
        <w:t>հանցան</w:t>
      </w:r>
      <w:r w:rsidRPr="00D63CFF">
        <w:rPr>
          <w:rFonts w:ascii="GHEA Grapalat" w:hAnsi="GHEA Grapalat" w:cs="Sylfaen"/>
          <w:sz w:val="24"/>
          <w:szCs w:val="24"/>
          <w:shd w:val="clear" w:color="auto" w:fill="FFFFFF"/>
        </w:rPr>
        <w:t>ք</w:t>
      </w:r>
      <w:r w:rsidR="00250623" w:rsidRPr="00D63CFF">
        <w:rPr>
          <w:rFonts w:ascii="GHEA Grapalat" w:hAnsi="GHEA Grapalat" w:cs="Sylfaen"/>
          <w:sz w:val="24"/>
          <w:szCs w:val="24"/>
          <w:shd w:val="clear" w:color="auto" w:fill="FFFFFF"/>
          <w:lang w:val="en-US"/>
        </w:rPr>
        <w:t>ներ</w:t>
      </w:r>
      <w:r w:rsidRPr="00D63CFF">
        <w:rPr>
          <w:rFonts w:ascii="GHEA Grapalat" w:hAnsi="GHEA Grapalat" w:cs="Sylfaen"/>
          <w:sz w:val="24"/>
          <w:szCs w:val="24"/>
          <w:shd w:val="clear" w:color="auto" w:fill="FFFFFF"/>
        </w:rPr>
        <w:t xml:space="preserve">ը, որն անզգուշությամբ առաջացրել է երկու կամ ավելի </w:t>
      </w:r>
      <w:r w:rsidRPr="00D63CFF">
        <w:rPr>
          <w:rFonts w:ascii="GHEA Grapalat" w:hAnsi="GHEA Grapalat" w:cs="Sylfaen"/>
          <w:sz w:val="24"/>
          <w:szCs w:val="24"/>
          <w:shd w:val="clear" w:color="auto" w:fill="FFFFFF"/>
          <w:lang w:val="en-US"/>
        </w:rPr>
        <w:t>մարդու</w:t>
      </w:r>
      <w:r w:rsidRPr="00D63CFF">
        <w:rPr>
          <w:rFonts w:ascii="GHEA Grapalat" w:hAnsi="GHEA Grapalat" w:cs="Sylfaen"/>
          <w:sz w:val="24"/>
          <w:szCs w:val="24"/>
          <w:shd w:val="clear" w:color="auto" w:fill="FFFFFF"/>
        </w:rPr>
        <w:t xml:space="preserve"> մահ`</w:t>
      </w:r>
    </w:p>
    <w:p w:rsidR="000274D8" w:rsidRPr="00D63CFF" w:rsidRDefault="000274D8" w:rsidP="00D51B65">
      <w:pPr>
        <w:tabs>
          <w:tab w:val="left" w:pos="851"/>
        </w:tabs>
        <w:spacing w:line="360" w:lineRule="auto"/>
        <w:ind w:firstLine="567"/>
        <w:rPr>
          <w:rFonts w:ascii="GHEA Grapalat" w:hAnsi="GHEA Grapalat" w:cs="Sylfaen"/>
          <w:sz w:val="24"/>
          <w:szCs w:val="24"/>
        </w:rPr>
      </w:pPr>
      <w:r w:rsidRPr="00D63CFF">
        <w:rPr>
          <w:rFonts w:ascii="GHEA Grapalat" w:hAnsi="GHEA Grapalat" w:cs="Sylfaen"/>
          <w:sz w:val="24"/>
          <w:szCs w:val="24"/>
          <w:shd w:val="clear" w:color="auto" w:fill="FFFFFF"/>
        </w:rPr>
        <w:lastRenderedPageBreak/>
        <w:t>պատժվում է ազատազրկմամբ` երկուսից հինգ տարի ժամկետով:</w:t>
      </w:r>
    </w:p>
    <w:p w:rsidR="000274D8" w:rsidRPr="00D63CFF" w:rsidRDefault="000274D8" w:rsidP="00FC1373">
      <w:pPr>
        <w:pStyle w:val="Heading3"/>
        <w:rPr>
          <w:lang w:val="ru-RU"/>
        </w:rPr>
      </w:pPr>
      <w:bookmarkStart w:id="664" w:name="_Toc496601502"/>
      <w:bookmarkStart w:id="665" w:name="_Toc11652919"/>
      <w:bookmarkStart w:id="666" w:name="_Toc19635019"/>
      <w:r w:rsidRPr="00D63CFF">
        <w:t>Հոդված</w:t>
      </w:r>
      <w:r w:rsidRPr="00D63CFF">
        <w:rPr>
          <w:lang w:val="ru-RU"/>
        </w:rPr>
        <w:t xml:space="preserve"> 1</w:t>
      </w:r>
      <w:r w:rsidR="00E838B6" w:rsidRPr="00D63CFF">
        <w:rPr>
          <w:lang w:val="ru-RU"/>
        </w:rPr>
        <w:t>8</w:t>
      </w:r>
      <w:r w:rsidR="00A270B6" w:rsidRPr="00D63CFF">
        <w:rPr>
          <w:lang w:val="ru-RU"/>
        </w:rPr>
        <w:t>1</w:t>
      </w:r>
      <w:r w:rsidRPr="00D63CFF">
        <w:rPr>
          <w:lang w:val="ru-RU"/>
        </w:rPr>
        <w:t xml:space="preserve">. </w:t>
      </w:r>
      <w:r w:rsidRPr="00D63CFF">
        <w:t>Անձին</w:t>
      </w:r>
      <w:r w:rsidRPr="00D63CFF">
        <w:rPr>
          <w:lang w:val="ru-RU"/>
        </w:rPr>
        <w:t xml:space="preserve"> </w:t>
      </w:r>
      <w:r w:rsidRPr="00D63CFF">
        <w:t>առանց</w:t>
      </w:r>
      <w:r w:rsidRPr="00D63CFF">
        <w:rPr>
          <w:lang w:val="ru-RU"/>
        </w:rPr>
        <w:t xml:space="preserve"> </w:t>
      </w:r>
      <w:r w:rsidRPr="00D63CFF">
        <w:t>իր</w:t>
      </w:r>
      <w:r w:rsidRPr="00D63CFF">
        <w:rPr>
          <w:lang w:val="ru-RU"/>
        </w:rPr>
        <w:t xml:space="preserve"> </w:t>
      </w:r>
      <w:r w:rsidRPr="00D63CFF">
        <w:t>համաձայնության</w:t>
      </w:r>
      <w:r w:rsidRPr="00D63CFF">
        <w:rPr>
          <w:lang w:val="ru-RU"/>
        </w:rPr>
        <w:t xml:space="preserve"> </w:t>
      </w:r>
      <w:r w:rsidRPr="00D63CFF">
        <w:t>բժշկական</w:t>
      </w:r>
      <w:r w:rsidR="003F2F0D" w:rsidRPr="00D63CFF">
        <w:rPr>
          <w:lang w:val="ru-RU"/>
        </w:rPr>
        <w:t xml:space="preserve">, </w:t>
      </w:r>
      <w:r w:rsidRPr="00D63CFF">
        <w:t>գիտական</w:t>
      </w:r>
      <w:r w:rsidRPr="00D63CFF">
        <w:rPr>
          <w:lang w:val="ru-RU"/>
        </w:rPr>
        <w:t xml:space="preserve"> </w:t>
      </w:r>
      <w:r w:rsidR="003F2F0D" w:rsidRPr="00D63CFF">
        <w:t>կամ</w:t>
      </w:r>
      <w:r w:rsidR="003F2F0D" w:rsidRPr="00D63CFF">
        <w:rPr>
          <w:lang w:val="ru-RU"/>
        </w:rPr>
        <w:t xml:space="preserve"> </w:t>
      </w:r>
      <w:r w:rsidR="003F2F0D" w:rsidRPr="00D63CFF">
        <w:t>այլ</w:t>
      </w:r>
      <w:r w:rsidR="003F2F0D" w:rsidRPr="00D63CFF">
        <w:rPr>
          <w:lang w:val="ru-RU"/>
        </w:rPr>
        <w:t xml:space="preserve"> </w:t>
      </w:r>
      <w:r w:rsidRPr="00D63CFF">
        <w:t>փորձի</w:t>
      </w:r>
      <w:r w:rsidRPr="00D63CFF">
        <w:rPr>
          <w:lang w:val="ru-RU"/>
        </w:rPr>
        <w:t xml:space="preserve"> </w:t>
      </w:r>
      <w:r w:rsidRPr="00D63CFF">
        <w:t>ենթարկելը</w:t>
      </w:r>
      <w:bookmarkEnd w:id="664"/>
      <w:bookmarkEnd w:id="665"/>
      <w:bookmarkEnd w:id="666"/>
      <w:r w:rsidR="00A270B6" w:rsidRPr="00D63CFF">
        <w:rPr>
          <w:lang w:val="ru-RU"/>
        </w:rPr>
        <w:t xml:space="preserve"> </w:t>
      </w:r>
    </w:p>
    <w:p w:rsidR="000274D8" w:rsidRPr="00D63CFF" w:rsidRDefault="000274D8" w:rsidP="00375CDF">
      <w:pPr>
        <w:numPr>
          <w:ilvl w:val="0"/>
          <w:numId w:val="109"/>
        </w:numPr>
        <w:shd w:val="clear" w:color="auto" w:fill="FFFFFF"/>
        <w:tabs>
          <w:tab w:val="left" w:pos="851"/>
        </w:tabs>
        <w:spacing w:after="0" w:line="360" w:lineRule="auto"/>
        <w:ind w:left="0" w:firstLine="567"/>
        <w:jc w:val="both"/>
        <w:rPr>
          <w:rFonts w:ascii="GHEA Grapalat" w:hAnsi="GHEA Grapalat" w:cs="Sylfaen"/>
          <w:noProof/>
          <w:color w:val="000000"/>
          <w:sz w:val="24"/>
          <w:szCs w:val="24"/>
        </w:rPr>
      </w:pPr>
      <w:r w:rsidRPr="00D63CFF">
        <w:rPr>
          <w:rFonts w:ascii="GHEA Grapalat" w:hAnsi="GHEA Grapalat" w:cs="Sylfaen"/>
          <w:color w:val="000000"/>
          <w:sz w:val="24"/>
          <w:szCs w:val="24"/>
        </w:rPr>
        <w:t>Անձին՝ առանց իր ազատ կամաարտահայտության և իրազեկված ու պատշաճ ձևակերպված համաձայնության նրա կյանքին կամ առողջությանը վնաս պատճառելու սպառնալիք պարունակող բժշկական</w:t>
      </w:r>
      <w:r w:rsidR="003F2F0D" w:rsidRPr="00D63CFF">
        <w:rPr>
          <w:rFonts w:ascii="GHEA Grapalat" w:hAnsi="GHEA Grapalat" w:cs="Sylfaen"/>
          <w:color w:val="000000"/>
          <w:sz w:val="24"/>
          <w:szCs w:val="24"/>
          <w:lang w:val="hy-AM"/>
        </w:rPr>
        <w:t>,</w:t>
      </w:r>
      <w:r w:rsidRPr="00D63CFF">
        <w:rPr>
          <w:rFonts w:ascii="GHEA Grapalat" w:hAnsi="GHEA Grapalat" w:cs="Sylfaen"/>
          <w:color w:val="000000"/>
          <w:sz w:val="24"/>
          <w:szCs w:val="24"/>
        </w:rPr>
        <w:t xml:space="preserve"> գիտական </w:t>
      </w:r>
      <w:r w:rsidR="003F2F0D" w:rsidRPr="00D63CFF">
        <w:rPr>
          <w:rFonts w:ascii="GHEA Grapalat" w:hAnsi="GHEA Grapalat" w:cs="Sylfaen"/>
          <w:color w:val="000000"/>
          <w:sz w:val="24"/>
          <w:szCs w:val="24"/>
          <w:lang w:val="hy-AM"/>
        </w:rPr>
        <w:t xml:space="preserve">կամ այլ </w:t>
      </w:r>
      <w:r w:rsidRPr="00D63CFF">
        <w:rPr>
          <w:rFonts w:ascii="GHEA Grapalat" w:hAnsi="GHEA Grapalat" w:cs="Sylfaen"/>
          <w:color w:val="000000"/>
          <w:sz w:val="24"/>
          <w:szCs w:val="24"/>
        </w:rPr>
        <w:t>փորձի ենթարկելը՝</w:t>
      </w:r>
    </w:p>
    <w:p w:rsidR="00F9281E" w:rsidRPr="00D63CFF" w:rsidRDefault="000274D8">
      <w:pPr>
        <w:shd w:val="clear" w:color="auto" w:fill="FFFFFF"/>
        <w:spacing w:line="360" w:lineRule="auto"/>
        <w:ind w:firstLine="567"/>
        <w:jc w:val="both"/>
        <w:rPr>
          <w:rFonts w:ascii="GHEA Grapalat" w:hAnsi="GHEA Grapalat" w:cs="Sylfaen"/>
          <w:color w:val="000000"/>
          <w:sz w:val="24"/>
          <w:szCs w:val="24"/>
        </w:rPr>
      </w:pPr>
      <w:r w:rsidRPr="00D63CFF">
        <w:rPr>
          <w:rFonts w:ascii="GHEA Grapalat" w:hAnsi="GHEA Grapalat" w:cs="Sylfaen"/>
          <w:color w:val="000000"/>
          <w:sz w:val="24"/>
          <w:szCs w:val="24"/>
        </w:rPr>
        <w:t>պատժվում է տուգանքով` առավելագույնը քսանապատիկի չափով` կամ հանրային աշխատանքներով` առավելագույնը հարյուր ժամ ժամկետով` կամ որոշակի պաշտոններ զբաղեցնելու կամ որոշակի գործունեությամբ զբաղվելու իրավունքից զրկելով` առավելագույնը երեք տարի ժամկետով:</w:t>
      </w:r>
    </w:p>
    <w:p w:rsidR="000274D8" w:rsidRPr="00D63CFF" w:rsidRDefault="000274D8" w:rsidP="00375CDF">
      <w:pPr>
        <w:numPr>
          <w:ilvl w:val="0"/>
          <w:numId w:val="109"/>
        </w:numPr>
        <w:shd w:val="clear" w:color="auto" w:fill="FFFFFF"/>
        <w:tabs>
          <w:tab w:val="left" w:pos="851"/>
        </w:tabs>
        <w:spacing w:after="0" w:line="360" w:lineRule="auto"/>
        <w:ind w:left="0" w:firstLine="567"/>
        <w:rPr>
          <w:rFonts w:ascii="GHEA Grapalat" w:hAnsi="GHEA Grapalat" w:cs="Sylfaen"/>
          <w:color w:val="000000"/>
          <w:sz w:val="24"/>
          <w:szCs w:val="24"/>
        </w:rPr>
      </w:pPr>
      <w:r w:rsidRPr="00D63CFF">
        <w:rPr>
          <w:rFonts w:ascii="GHEA Grapalat" w:hAnsi="GHEA Grapalat" w:cs="Sylfaen"/>
          <w:color w:val="000000"/>
          <w:sz w:val="24"/>
          <w:szCs w:val="24"/>
        </w:rPr>
        <w:t xml:space="preserve">Սույն հոդվածի առաջին մասով նախատեսված </w:t>
      </w:r>
      <w:r w:rsidRPr="00D63CFF">
        <w:rPr>
          <w:rFonts w:ascii="GHEA Grapalat" w:hAnsi="GHEA Grapalat" w:cs="Sylfaen"/>
          <w:sz w:val="24"/>
          <w:szCs w:val="24"/>
          <w:shd w:val="clear" w:color="auto" w:fill="FFFFFF"/>
          <w:lang w:val="en-US"/>
        </w:rPr>
        <w:t>հանցան</w:t>
      </w:r>
      <w:r w:rsidRPr="00D63CFF">
        <w:rPr>
          <w:rFonts w:ascii="GHEA Grapalat" w:hAnsi="GHEA Grapalat" w:cs="Sylfaen"/>
          <w:sz w:val="24"/>
          <w:szCs w:val="24"/>
          <w:shd w:val="clear" w:color="auto" w:fill="FFFFFF"/>
        </w:rPr>
        <w:t>քը</w:t>
      </w:r>
      <w:r w:rsidRPr="00D63CFF">
        <w:rPr>
          <w:rFonts w:ascii="GHEA Grapalat" w:hAnsi="GHEA Grapalat" w:cs="Sylfaen"/>
          <w:color w:val="000000"/>
          <w:sz w:val="24"/>
          <w:szCs w:val="24"/>
        </w:rPr>
        <w:t>, որը կատարվել է՝</w:t>
      </w:r>
    </w:p>
    <w:p w:rsidR="000274D8" w:rsidRPr="00D63CFF" w:rsidRDefault="000274D8" w:rsidP="00375CDF">
      <w:pPr>
        <w:numPr>
          <w:ilvl w:val="0"/>
          <w:numId w:val="110"/>
        </w:numPr>
        <w:shd w:val="clear" w:color="auto" w:fill="FFFFFF"/>
        <w:tabs>
          <w:tab w:val="left" w:pos="851"/>
        </w:tabs>
        <w:spacing w:after="0" w:line="360" w:lineRule="auto"/>
        <w:ind w:left="0" w:firstLine="567"/>
        <w:rPr>
          <w:rFonts w:ascii="GHEA Grapalat" w:hAnsi="GHEA Grapalat" w:cs="Sylfaen"/>
          <w:color w:val="000000"/>
          <w:sz w:val="24"/>
          <w:szCs w:val="24"/>
        </w:rPr>
      </w:pPr>
      <w:r w:rsidRPr="00D63CFF">
        <w:rPr>
          <w:rFonts w:ascii="GHEA Grapalat" w:hAnsi="GHEA Grapalat" w:cs="Sylfaen"/>
          <w:color w:val="000000"/>
          <w:sz w:val="24"/>
          <w:szCs w:val="24"/>
        </w:rPr>
        <w:t>բռնություն գործադրելու սպառնալիքով</w:t>
      </w:r>
      <w:r w:rsidR="00862EEA" w:rsidRPr="00D63CFF">
        <w:rPr>
          <w:rFonts w:ascii="GHEA Grapalat" w:hAnsi="GHEA Grapalat" w:cs="Sylfaen"/>
          <w:color w:val="000000"/>
          <w:sz w:val="24"/>
          <w:szCs w:val="24"/>
          <w:lang w:val="en-US"/>
        </w:rPr>
        <w:t>,</w:t>
      </w:r>
    </w:p>
    <w:p w:rsidR="000274D8" w:rsidRPr="00D63CFF" w:rsidRDefault="000274D8" w:rsidP="00375CDF">
      <w:pPr>
        <w:numPr>
          <w:ilvl w:val="0"/>
          <w:numId w:val="110"/>
        </w:numPr>
        <w:shd w:val="clear" w:color="auto" w:fill="FFFFFF"/>
        <w:tabs>
          <w:tab w:val="left" w:pos="851"/>
        </w:tabs>
        <w:spacing w:after="0" w:line="360" w:lineRule="auto"/>
        <w:ind w:left="0" w:firstLine="567"/>
        <w:rPr>
          <w:rFonts w:ascii="GHEA Grapalat" w:hAnsi="GHEA Grapalat" w:cs="Sylfaen"/>
          <w:color w:val="000000"/>
          <w:sz w:val="24"/>
          <w:szCs w:val="24"/>
        </w:rPr>
      </w:pPr>
      <w:r w:rsidRPr="00D63CFF">
        <w:rPr>
          <w:rFonts w:ascii="GHEA Grapalat" w:hAnsi="GHEA Grapalat" w:cs="Sylfaen"/>
          <w:color w:val="000000"/>
          <w:sz w:val="24"/>
          <w:szCs w:val="24"/>
        </w:rPr>
        <w:t>մի խումբ անձանց կողմից</w:t>
      </w:r>
      <w:r w:rsidR="00862EEA" w:rsidRPr="00D63CFF">
        <w:rPr>
          <w:rFonts w:ascii="GHEA Grapalat" w:hAnsi="GHEA Grapalat" w:cs="Sylfaen"/>
          <w:color w:val="000000"/>
          <w:sz w:val="24"/>
          <w:szCs w:val="24"/>
          <w:lang w:val="en-US"/>
        </w:rPr>
        <w:t>,</w:t>
      </w:r>
    </w:p>
    <w:p w:rsidR="000274D8" w:rsidRPr="00D63CFF" w:rsidRDefault="000274D8" w:rsidP="00375CDF">
      <w:pPr>
        <w:numPr>
          <w:ilvl w:val="0"/>
          <w:numId w:val="110"/>
        </w:numPr>
        <w:shd w:val="clear" w:color="auto" w:fill="FFFFFF"/>
        <w:tabs>
          <w:tab w:val="left" w:pos="851"/>
        </w:tabs>
        <w:spacing w:after="0" w:line="360" w:lineRule="auto"/>
        <w:ind w:left="0" w:firstLine="567"/>
        <w:rPr>
          <w:rFonts w:ascii="GHEA Grapalat" w:hAnsi="GHEA Grapalat" w:cs="Sylfaen"/>
          <w:color w:val="000000"/>
          <w:sz w:val="24"/>
          <w:szCs w:val="24"/>
        </w:rPr>
      </w:pPr>
      <w:r w:rsidRPr="00D63CFF">
        <w:rPr>
          <w:rFonts w:ascii="GHEA Grapalat" w:hAnsi="GHEA Grapalat" w:cs="Sylfaen"/>
          <w:color w:val="000000"/>
          <w:sz w:val="24"/>
          <w:szCs w:val="24"/>
        </w:rPr>
        <w:t>անչափահասի նկատմամբ</w:t>
      </w:r>
      <w:r w:rsidR="00862EEA" w:rsidRPr="00D63CFF">
        <w:rPr>
          <w:rFonts w:ascii="GHEA Grapalat" w:hAnsi="GHEA Grapalat" w:cs="Sylfaen"/>
          <w:color w:val="000000"/>
          <w:sz w:val="24"/>
          <w:szCs w:val="24"/>
          <w:lang w:val="en-US"/>
        </w:rPr>
        <w:t>,</w:t>
      </w:r>
    </w:p>
    <w:p w:rsidR="000274D8" w:rsidRPr="00D63CFF" w:rsidRDefault="000274D8" w:rsidP="00375CDF">
      <w:pPr>
        <w:numPr>
          <w:ilvl w:val="0"/>
          <w:numId w:val="110"/>
        </w:numPr>
        <w:shd w:val="clear" w:color="auto" w:fill="FFFFFF"/>
        <w:tabs>
          <w:tab w:val="left" w:pos="851"/>
        </w:tabs>
        <w:spacing w:after="0" w:line="360" w:lineRule="auto"/>
        <w:ind w:left="0" w:firstLine="567"/>
        <w:rPr>
          <w:rFonts w:ascii="GHEA Grapalat" w:hAnsi="GHEA Grapalat" w:cs="Sylfaen"/>
          <w:color w:val="000000"/>
          <w:sz w:val="24"/>
          <w:szCs w:val="24"/>
        </w:rPr>
      </w:pPr>
      <w:r w:rsidRPr="00D63CFF">
        <w:rPr>
          <w:rFonts w:ascii="GHEA Grapalat" w:hAnsi="GHEA Grapalat" w:cs="Sylfaen"/>
          <w:color w:val="000000"/>
          <w:sz w:val="24"/>
          <w:szCs w:val="24"/>
        </w:rPr>
        <w:t>հղի կնոջ նկատմամբ</w:t>
      </w:r>
      <w:r w:rsidR="00862EEA" w:rsidRPr="00D63CFF">
        <w:rPr>
          <w:rFonts w:ascii="GHEA Grapalat" w:hAnsi="GHEA Grapalat" w:cs="Sylfaen"/>
          <w:color w:val="000000"/>
          <w:sz w:val="24"/>
          <w:szCs w:val="24"/>
          <w:lang w:val="en-US"/>
        </w:rPr>
        <w:t>,</w:t>
      </w:r>
    </w:p>
    <w:p w:rsidR="000274D8" w:rsidRPr="00D63CFF" w:rsidRDefault="000274D8" w:rsidP="00375CDF">
      <w:pPr>
        <w:numPr>
          <w:ilvl w:val="0"/>
          <w:numId w:val="110"/>
        </w:numPr>
        <w:shd w:val="clear" w:color="auto" w:fill="FFFFFF"/>
        <w:tabs>
          <w:tab w:val="left" w:pos="851"/>
        </w:tabs>
        <w:spacing w:after="0" w:line="360" w:lineRule="auto"/>
        <w:ind w:left="0" w:firstLine="567"/>
        <w:rPr>
          <w:rFonts w:ascii="GHEA Grapalat" w:hAnsi="GHEA Grapalat" w:cs="Sylfaen"/>
          <w:color w:val="000000"/>
          <w:sz w:val="24"/>
          <w:szCs w:val="24"/>
        </w:rPr>
      </w:pPr>
      <w:r w:rsidRPr="00D63CFF">
        <w:rPr>
          <w:rFonts w:ascii="GHEA Grapalat" w:hAnsi="GHEA Grapalat" w:cs="Sylfaen"/>
          <w:color w:val="000000"/>
          <w:sz w:val="24"/>
          <w:szCs w:val="24"/>
        </w:rPr>
        <w:t xml:space="preserve">անօգնական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խոցելի</w:t>
      </w:r>
      <w:r w:rsidRPr="00D63CFF">
        <w:rPr>
          <w:rFonts w:ascii="GHEA Grapalat" w:hAnsi="GHEA Grapalat" w:cs="Sylfaen"/>
          <w:color w:val="000000"/>
          <w:sz w:val="24"/>
          <w:szCs w:val="24"/>
        </w:rPr>
        <w:t xml:space="preserve"> վիճակում գտնվողի նկատմամբ</w:t>
      </w:r>
      <w:r w:rsidR="00862EEA" w:rsidRPr="00D63CFF">
        <w:rPr>
          <w:rFonts w:ascii="GHEA Grapalat" w:hAnsi="GHEA Grapalat" w:cs="Sylfaen"/>
          <w:color w:val="000000"/>
          <w:sz w:val="24"/>
          <w:szCs w:val="24"/>
        </w:rPr>
        <w:t xml:space="preserve"> </w:t>
      </w:r>
      <w:r w:rsidR="00862EEA" w:rsidRPr="00D63CFF">
        <w:rPr>
          <w:rFonts w:ascii="GHEA Grapalat" w:hAnsi="GHEA Grapalat" w:cs="Sylfaen"/>
          <w:color w:val="000000"/>
          <w:sz w:val="24"/>
          <w:szCs w:val="24"/>
          <w:lang w:val="en-US"/>
        </w:rPr>
        <w:t>կամ</w:t>
      </w:r>
    </w:p>
    <w:p w:rsidR="000274D8" w:rsidRPr="00D63CFF" w:rsidRDefault="000274D8" w:rsidP="00375CDF">
      <w:pPr>
        <w:numPr>
          <w:ilvl w:val="0"/>
          <w:numId w:val="110"/>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հանցավորից նյութական կամ այլ կախվածության մեջ գտնվողի նկատմամբ՝</w:t>
      </w:r>
    </w:p>
    <w:p w:rsidR="000274D8" w:rsidRPr="00D63CFF" w:rsidRDefault="000274D8" w:rsidP="002F05F4">
      <w:pPr>
        <w:shd w:val="clear" w:color="auto" w:fill="FFFFFF"/>
        <w:spacing w:line="360" w:lineRule="auto"/>
        <w:ind w:firstLine="567"/>
        <w:jc w:val="both"/>
        <w:rPr>
          <w:rFonts w:ascii="GHEA Grapalat" w:hAnsi="GHEA Grapalat" w:cs="Sylfaen"/>
          <w:color w:val="000000"/>
          <w:sz w:val="24"/>
          <w:szCs w:val="24"/>
        </w:rPr>
      </w:pPr>
      <w:r w:rsidRPr="00D63CFF">
        <w:rPr>
          <w:rFonts w:ascii="GHEA Grapalat" w:hAnsi="GHEA Grapalat" w:cs="Sylfaen"/>
          <w:color w:val="000000"/>
          <w:sz w:val="24"/>
          <w:szCs w:val="24"/>
        </w:rPr>
        <w:t>պատժվում է տուգանքով` քսանապատիկից հիսնապատիկի չափով` կամ հանրային աշխատանքներով` հարյուրից երկու հարյուր ժամ ժամկետով կամ ազատության սահմանափակմամբ` առավելագույնը երեք տարի ժամկետով կամ որոշակի պաշտոններ զբաղեցնելու կամ որոշակի գործունեությամբ զբաղվելու իրավունքից զրկելով` երեքից յոթ տարի ժամկետով:</w:t>
      </w:r>
    </w:p>
    <w:p w:rsidR="000274D8" w:rsidRPr="00D63CFF" w:rsidRDefault="000274D8" w:rsidP="00375CDF">
      <w:pPr>
        <w:numPr>
          <w:ilvl w:val="0"/>
          <w:numId w:val="109"/>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Սույն հոդվածի առաջին կամ երկրորդ մասով նախատեսված </w:t>
      </w:r>
      <w:r w:rsidRPr="00D63CFF">
        <w:rPr>
          <w:rFonts w:ascii="GHEA Grapalat" w:hAnsi="GHEA Grapalat" w:cs="Sylfaen"/>
          <w:sz w:val="24"/>
          <w:szCs w:val="24"/>
          <w:shd w:val="clear" w:color="auto" w:fill="FFFFFF"/>
          <w:lang w:val="en-US"/>
        </w:rPr>
        <w:t>հանցան</w:t>
      </w:r>
      <w:r w:rsidRPr="00D63CFF">
        <w:rPr>
          <w:rFonts w:ascii="GHEA Grapalat" w:hAnsi="GHEA Grapalat" w:cs="Sylfaen"/>
          <w:sz w:val="24"/>
          <w:szCs w:val="24"/>
          <w:shd w:val="clear" w:color="auto" w:fill="FFFFFF"/>
        </w:rPr>
        <w:t>ք</w:t>
      </w:r>
      <w:r w:rsidRPr="00D63CFF">
        <w:rPr>
          <w:rFonts w:ascii="GHEA Grapalat" w:hAnsi="GHEA Grapalat" w:cs="Sylfaen"/>
          <w:sz w:val="24"/>
          <w:szCs w:val="24"/>
          <w:shd w:val="clear" w:color="auto" w:fill="FFFFFF"/>
          <w:lang w:val="en-US"/>
        </w:rPr>
        <w:t>ն</w:t>
      </w:r>
      <w:r w:rsidRPr="00D63CFF">
        <w:rPr>
          <w:rFonts w:ascii="GHEA Grapalat" w:hAnsi="GHEA Grapalat" w:cs="Sylfaen"/>
          <w:color w:val="000000"/>
          <w:sz w:val="24"/>
          <w:szCs w:val="24"/>
        </w:rPr>
        <w:t xml:space="preserve">երը, որոնք` </w:t>
      </w:r>
    </w:p>
    <w:p w:rsidR="000274D8" w:rsidRPr="00D63CFF" w:rsidRDefault="000274D8" w:rsidP="00375CDF">
      <w:pPr>
        <w:numPr>
          <w:ilvl w:val="0"/>
          <w:numId w:val="111"/>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կատարվել են բռնություն գործադրելով</w:t>
      </w:r>
      <w:r w:rsidR="00862EEA" w:rsidRPr="00D63CFF">
        <w:rPr>
          <w:rFonts w:ascii="GHEA Grapalat" w:hAnsi="GHEA Grapalat" w:cs="Sylfaen"/>
          <w:color w:val="000000"/>
          <w:sz w:val="24"/>
          <w:szCs w:val="24"/>
          <w:lang w:val="en-US"/>
        </w:rPr>
        <w:t>,</w:t>
      </w:r>
    </w:p>
    <w:p w:rsidR="000274D8" w:rsidRPr="00D63CFF" w:rsidRDefault="000274D8" w:rsidP="00375CDF">
      <w:pPr>
        <w:numPr>
          <w:ilvl w:val="0"/>
          <w:numId w:val="111"/>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կատարվել են հանցավոր կազմակերպության կողմից</w:t>
      </w:r>
      <w:r w:rsidR="00862EEA" w:rsidRPr="00D63CFF">
        <w:rPr>
          <w:rFonts w:ascii="GHEA Grapalat" w:hAnsi="GHEA Grapalat" w:cs="Sylfaen"/>
          <w:color w:val="000000"/>
          <w:sz w:val="24"/>
          <w:szCs w:val="24"/>
        </w:rPr>
        <w:t xml:space="preserve"> </w:t>
      </w:r>
      <w:r w:rsidR="00862EEA" w:rsidRPr="00D63CFF">
        <w:rPr>
          <w:rFonts w:ascii="GHEA Grapalat" w:hAnsi="GHEA Grapalat" w:cs="Sylfaen"/>
          <w:color w:val="000000"/>
          <w:sz w:val="24"/>
          <w:szCs w:val="24"/>
          <w:lang w:val="en-US"/>
        </w:rPr>
        <w:t>կամ</w:t>
      </w:r>
    </w:p>
    <w:p w:rsidR="000274D8" w:rsidRPr="00D63CFF" w:rsidRDefault="000274D8" w:rsidP="00375CDF">
      <w:pPr>
        <w:numPr>
          <w:ilvl w:val="0"/>
          <w:numId w:val="111"/>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անզգուշությամբ առաջացրել են մարդու մահ կամ այլ ծանր հետևանք՝</w:t>
      </w:r>
    </w:p>
    <w:p w:rsidR="000274D8" w:rsidRPr="00D63CFF" w:rsidRDefault="000274D8" w:rsidP="002F05F4">
      <w:pPr>
        <w:tabs>
          <w:tab w:val="left" w:pos="851"/>
        </w:tabs>
        <w:spacing w:line="360" w:lineRule="auto"/>
        <w:ind w:firstLine="567"/>
        <w:jc w:val="both"/>
        <w:rPr>
          <w:rFonts w:ascii="GHEA Grapalat" w:hAnsi="GHEA Grapalat" w:cs="Sylfaen"/>
          <w:color w:val="000000"/>
          <w:sz w:val="24"/>
          <w:szCs w:val="24"/>
        </w:rPr>
      </w:pPr>
      <w:r w:rsidRPr="00D63CFF">
        <w:rPr>
          <w:rFonts w:ascii="GHEA Grapalat" w:hAnsi="GHEA Grapalat" w:cs="Sylfaen"/>
          <w:color w:val="000000"/>
          <w:sz w:val="24"/>
          <w:szCs w:val="24"/>
        </w:rPr>
        <w:lastRenderedPageBreak/>
        <w:t>պատժվում են կարճաժամկետ ազատազրկմամբ` առավելագույնը երկու ամիս ժամկետով կամ ազատազրկմամբ` առավելագույնը հինգ տարի ժամկետով:</w:t>
      </w:r>
    </w:p>
    <w:p w:rsidR="006656FF" w:rsidRPr="00D63CFF" w:rsidRDefault="006656FF" w:rsidP="00FC1373">
      <w:pPr>
        <w:pStyle w:val="Heading3"/>
      </w:pPr>
    </w:p>
    <w:p w:rsidR="00D21B9C" w:rsidRPr="00D63CFF" w:rsidRDefault="006656FF" w:rsidP="00BB5EDE">
      <w:pPr>
        <w:pStyle w:val="Heading3"/>
      </w:pPr>
      <w:bookmarkStart w:id="667" w:name="_Toc496601503"/>
      <w:bookmarkStart w:id="668" w:name="_Toc11652920"/>
      <w:bookmarkStart w:id="669" w:name="_Toc19635020"/>
      <w:r w:rsidRPr="00D63CFF">
        <w:t>Հոդված</w:t>
      </w:r>
      <w:r w:rsidR="00760EE2" w:rsidRPr="00D63CFF">
        <w:t xml:space="preserve"> 18</w:t>
      </w:r>
      <w:r w:rsidR="00A270B6" w:rsidRPr="00D63CFF">
        <w:t>2</w:t>
      </w:r>
      <w:r w:rsidR="00760EE2" w:rsidRPr="00D63CFF">
        <w:t xml:space="preserve">. </w:t>
      </w:r>
      <w:r w:rsidRPr="00D63CFF">
        <w:t>Մարդու</w:t>
      </w:r>
      <w:r w:rsidR="00760EE2" w:rsidRPr="00D63CFF">
        <w:t xml:space="preserve"> </w:t>
      </w:r>
      <w:r w:rsidR="00F04072" w:rsidRPr="00D63CFF">
        <w:t xml:space="preserve">վերաարտադրողական </w:t>
      </w:r>
      <w:r w:rsidRPr="00D63CFF">
        <w:t>կլոնավորումը</w:t>
      </w:r>
      <w:r w:rsidR="00760EE2" w:rsidRPr="00D63CFF">
        <w:t xml:space="preserve"> </w:t>
      </w:r>
      <w:r w:rsidRPr="00D63CFF">
        <w:t>կամ</w:t>
      </w:r>
      <w:r w:rsidR="00760EE2" w:rsidRPr="00D63CFF">
        <w:t xml:space="preserve"> </w:t>
      </w:r>
      <w:r w:rsidRPr="00D63CFF">
        <w:t>եվգենիկական</w:t>
      </w:r>
      <w:r w:rsidR="00760EE2" w:rsidRPr="00D63CFF">
        <w:t xml:space="preserve"> </w:t>
      </w:r>
      <w:r w:rsidRPr="00D63CFF">
        <w:t>փորձերը</w:t>
      </w:r>
      <w:bookmarkEnd w:id="667"/>
      <w:bookmarkEnd w:id="668"/>
      <w:bookmarkEnd w:id="669"/>
    </w:p>
    <w:p w:rsidR="006656FF" w:rsidRPr="00D63CFF" w:rsidRDefault="006656FF" w:rsidP="0008322F">
      <w:pPr>
        <w:numPr>
          <w:ilvl w:val="1"/>
          <w:numId w:val="109"/>
        </w:numPr>
        <w:tabs>
          <w:tab w:val="clear" w:pos="1440"/>
          <w:tab w:val="num" w:pos="0"/>
          <w:tab w:val="left" w:pos="851"/>
        </w:tabs>
        <w:spacing w:line="360" w:lineRule="auto"/>
        <w:ind w:left="0" w:firstLine="108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Մարդու </w:t>
      </w:r>
      <w:r w:rsidR="00F04072" w:rsidRPr="00D63CFF">
        <w:rPr>
          <w:rFonts w:ascii="GHEA Grapalat" w:hAnsi="GHEA Grapalat" w:cs="Sylfaen"/>
          <w:color w:val="000000"/>
          <w:sz w:val="24"/>
          <w:szCs w:val="24"/>
          <w:lang w:val="hy-AM"/>
        </w:rPr>
        <w:t xml:space="preserve">վերարտադրողական </w:t>
      </w:r>
      <w:r w:rsidRPr="00D63CFF">
        <w:rPr>
          <w:rFonts w:ascii="GHEA Grapalat" w:hAnsi="GHEA Grapalat" w:cs="Sylfaen"/>
          <w:color w:val="000000"/>
          <w:sz w:val="24"/>
          <w:szCs w:val="24"/>
          <w:lang w:val="hy-AM"/>
        </w:rPr>
        <w:t>կլոնավոր</w:t>
      </w:r>
      <w:r w:rsidR="003B4A88" w:rsidRPr="00D63CFF">
        <w:rPr>
          <w:rFonts w:ascii="GHEA Grapalat" w:hAnsi="GHEA Grapalat" w:cs="Sylfaen"/>
          <w:color w:val="000000"/>
          <w:sz w:val="24"/>
          <w:szCs w:val="24"/>
          <w:lang w:val="hy-AM"/>
        </w:rPr>
        <w:t xml:space="preserve">ումը` </w:t>
      </w:r>
      <w:r w:rsidR="003B4A88" w:rsidRPr="00D63CFF">
        <w:rPr>
          <w:rFonts w:ascii="GHEA Grapalat" w:hAnsi="GHEA Grapalat"/>
          <w:color w:val="000000"/>
          <w:sz w:val="24"/>
          <w:szCs w:val="24"/>
          <w:lang w:val="hy-AM"/>
        </w:rPr>
        <w:t>մահացած կամ կենդանի մարդու՝ արհեստական ճանապարհով գենետիկորեն նմանատիպ</w:t>
      </w:r>
      <w:r w:rsidR="00F259AE" w:rsidRPr="00D63CFF">
        <w:rPr>
          <w:rFonts w:ascii="GHEA Grapalat" w:hAnsi="GHEA Grapalat"/>
          <w:color w:val="000000"/>
          <w:sz w:val="24"/>
          <w:szCs w:val="24"/>
          <w:lang w:val="hy-AM"/>
        </w:rPr>
        <w:t>ը</w:t>
      </w:r>
      <w:r w:rsidR="003B4A88" w:rsidRPr="00D63CFF">
        <w:rPr>
          <w:rFonts w:ascii="GHEA Grapalat" w:hAnsi="GHEA Grapalat"/>
          <w:color w:val="000000"/>
          <w:sz w:val="24"/>
          <w:szCs w:val="24"/>
          <w:lang w:val="hy-AM"/>
        </w:rPr>
        <w:t xml:space="preserve"> ստեղծելուն ուղղված ցանկացած գործողություն կատարելը</w:t>
      </w:r>
      <w:r w:rsidR="009E4038"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կամ եվգենիկական փորձերը</w:t>
      </w:r>
      <w:r w:rsidR="00BD375E" w:rsidRPr="00D63CFF">
        <w:rPr>
          <w:rFonts w:ascii="GHEA Grapalat" w:hAnsi="GHEA Grapalat" w:cs="Sylfaen"/>
          <w:color w:val="000000"/>
          <w:sz w:val="24"/>
          <w:szCs w:val="24"/>
          <w:lang w:val="hy-AM"/>
        </w:rPr>
        <w:t>`</w:t>
      </w:r>
      <w:r w:rsidR="00A270B6" w:rsidRPr="00D63CFF">
        <w:rPr>
          <w:rFonts w:ascii="GHEA Grapalat" w:hAnsi="GHEA Grapalat" w:cs="Sylfaen"/>
          <w:color w:val="000000"/>
          <w:sz w:val="24"/>
          <w:szCs w:val="24"/>
          <w:lang w:val="hy-AM"/>
        </w:rPr>
        <w:t xml:space="preserve"> </w:t>
      </w:r>
      <w:r w:rsidR="00093682" w:rsidRPr="00D63CFF">
        <w:rPr>
          <w:rFonts w:ascii="GHEA Grapalat" w:hAnsi="GHEA Grapalat"/>
          <w:color w:val="000000"/>
          <w:sz w:val="24"/>
          <w:szCs w:val="24"/>
          <w:lang w:val="hy-AM"/>
        </w:rPr>
        <w:t>մարդու լավասերմանը (սելեկցիային) ուղղված ցանկացած գործողություն կատարելը</w:t>
      </w:r>
      <w:r w:rsidR="00093682" w:rsidRPr="00D63CFF">
        <w:rPr>
          <w:rFonts w:ascii="GHEA Grapalat" w:hAnsi="GHEA Grapalat"/>
          <w:color w:val="000000"/>
          <w:sz w:val="21"/>
          <w:szCs w:val="21"/>
          <w:lang w:val="hy-AM"/>
        </w:rPr>
        <w:t>`</w:t>
      </w:r>
    </w:p>
    <w:p w:rsidR="0008322F" w:rsidRPr="00D63CFF" w:rsidRDefault="006656FF" w:rsidP="0008322F">
      <w:pPr>
        <w:tabs>
          <w:tab w:val="left" w:pos="851"/>
        </w:tabs>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են որոշակի պաշտոններ զբաղեցնելու կամ որոշակի գործունեությամբ զբաղվելու իրավունքի զրկելով՝ երեքից յոթ տարի ժամկետով կամ ազատության սահմանափակմամբ՝ առավելագույնը եր</w:t>
      </w:r>
      <w:r w:rsidR="00331274" w:rsidRPr="00D63CFF">
        <w:rPr>
          <w:rFonts w:ascii="GHEA Grapalat" w:hAnsi="GHEA Grapalat" w:cs="Sylfaen"/>
          <w:color w:val="000000"/>
          <w:sz w:val="24"/>
          <w:szCs w:val="24"/>
          <w:lang w:val="hy-AM"/>
        </w:rPr>
        <w:t>կու</w:t>
      </w:r>
      <w:r w:rsidRPr="00D63CFF">
        <w:rPr>
          <w:rFonts w:ascii="GHEA Grapalat" w:hAnsi="GHEA Grapalat" w:cs="Sylfaen"/>
          <w:color w:val="000000"/>
          <w:sz w:val="24"/>
          <w:szCs w:val="24"/>
          <w:lang w:val="hy-AM"/>
        </w:rPr>
        <w:t xml:space="preserve"> տարի ժամկետով կամ ազատազրկմամբ՝ առավելագույնը եր</w:t>
      </w:r>
      <w:r w:rsidR="00331274" w:rsidRPr="00D63CFF">
        <w:rPr>
          <w:rFonts w:ascii="GHEA Grapalat" w:hAnsi="GHEA Grapalat" w:cs="Sylfaen"/>
          <w:color w:val="000000"/>
          <w:sz w:val="24"/>
          <w:szCs w:val="24"/>
          <w:lang w:val="hy-AM"/>
        </w:rPr>
        <w:t>կու</w:t>
      </w:r>
      <w:r w:rsidRPr="00D63CFF">
        <w:rPr>
          <w:rFonts w:ascii="GHEA Grapalat" w:hAnsi="GHEA Grapalat" w:cs="Sylfaen"/>
          <w:color w:val="000000"/>
          <w:sz w:val="24"/>
          <w:szCs w:val="24"/>
          <w:lang w:val="hy-AM"/>
        </w:rPr>
        <w:t xml:space="preserve"> տարի ժամկետով:</w:t>
      </w:r>
    </w:p>
    <w:p w:rsidR="006656FF" w:rsidRPr="00D63CFF" w:rsidRDefault="0008322F" w:rsidP="0008322F">
      <w:pPr>
        <w:tabs>
          <w:tab w:val="left" w:pos="851"/>
        </w:tabs>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2. </w:t>
      </w:r>
      <w:r w:rsidR="006656FF" w:rsidRPr="00D63CFF">
        <w:rPr>
          <w:rFonts w:ascii="GHEA Grapalat" w:hAnsi="GHEA Grapalat" w:cs="Sylfaen"/>
          <w:color w:val="000000"/>
          <w:sz w:val="24"/>
          <w:szCs w:val="24"/>
          <w:lang w:val="hy-AM"/>
        </w:rPr>
        <w:t xml:space="preserve">Սույն հոդվածի առաջին մասով նախատեսված </w:t>
      </w:r>
      <w:r w:rsidR="006656FF" w:rsidRPr="00D63CFF">
        <w:rPr>
          <w:rFonts w:ascii="GHEA Grapalat" w:hAnsi="GHEA Grapalat" w:cs="Sylfaen"/>
          <w:sz w:val="24"/>
          <w:szCs w:val="24"/>
          <w:shd w:val="clear" w:color="auto" w:fill="FFFFFF"/>
          <w:lang w:val="hy-AM"/>
        </w:rPr>
        <w:t>հանցանք</w:t>
      </w:r>
      <w:r w:rsidR="00331274" w:rsidRPr="00D63CFF">
        <w:rPr>
          <w:rFonts w:ascii="GHEA Grapalat" w:hAnsi="GHEA Grapalat" w:cs="Sylfaen"/>
          <w:sz w:val="24"/>
          <w:szCs w:val="24"/>
          <w:shd w:val="clear" w:color="auto" w:fill="FFFFFF"/>
          <w:lang w:val="hy-AM"/>
        </w:rPr>
        <w:t>ներ</w:t>
      </w:r>
      <w:r w:rsidR="006656FF" w:rsidRPr="00D63CFF">
        <w:rPr>
          <w:rFonts w:ascii="GHEA Grapalat" w:hAnsi="GHEA Grapalat" w:cs="Sylfaen"/>
          <w:sz w:val="24"/>
          <w:szCs w:val="24"/>
          <w:shd w:val="clear" w:color="auto" w:fill="FFFFFF"/>
          <w:lang w:val="hy-AM"/>
        </w:rPr>
        <w:t>ը</w:t>
      </w:r>
      <w:r w:rsidR="006656FF" w:rsidRPr="00D63CFF">
        <w:rPr>
          <w:rFonts w:ascii="GHEA Grapalat" w:hAnsi="GHEA Grapalat" w:cs="Sylfaen"/>
          <w:color w:val="000000"/>
          <w:sz w:val="24"/>
          <w:szCs w:val="24"/>
          <w:lang w:val="hy-AM"/>
        </w:rPr>
        <w:t>, որ</w:t>
      </w:r>
      <w:r w:rsidR="00331274" w:rsidRPr="00D63CFF">
        <w:rPr>
          <w:rFonts w:ascii="GHEA Grapalat" w:hAnsi="GHEA Grapalat" w:cs="Sylfaen"/>
          <w:color w:val="000000"/>
          <w:sz w:val="24"/>
          <w:szCs w:val="24"/>
          <w:lang w:val="hy-AM"/>
        </w:rPr>
        <w:t>ոնք</w:t>
      </w:r>
      <w:r w:rsidR="006656FF" w:rsidRPr="00D63CFF">
        <w:rPr>
          <w:rFonts w:ascii="GHEA Grapalat" w:hAnsi="GHEA Grapalat" w:cs="Sylfaen"/>
          <w:color w:val="000000"/>
          <w:sz w:val="24"/>
          <w:szCs w:val="24"/>
          <w:lang w:val="hy-AM"/>
        </w:rPr>
        <w:t xml:space="preserve"> կատարվել </w:t>
      </w:r>
      <w:r w:rsidR="00331274" w:rsidRPr="00D63CFF">
        <w:rPr>
          <w:rFonts w:ascii="GHEA Grapalat" w:hAnsi="GHEA Grapalat" w:cs="Sylfaen"/>
          <w:color w:val="000000"/>
          <w:sz w:val="24"/>
          <w:szCs w:val="24"/>
          <w:lang w:val="hy-AM"/>
        </w:rPr>
        <w:t>են</w:t>
      </w:r>
      <w:r w:rsidR="006656FF" w:rsidRPr="00D63CFF">
        <w:rPr>
          <w:rFonts w:ascii="GHEA Grapalat" w:hAnsi="GHEA Grapalat" w:cs="Sylfaen"/>
          <w:color w:val="000000"/>
          <w:sz w:val="24"/>
          <w:szCs w:val="24"/>
          <w:lang w:val="hy-AM"/>
        </w:rPr>
        <w:t>՝</w:t>
      </w:r>
    </w:p>
    <w:p w:rsidR="006656FF" w:rsidRPr="00D63CFF" w:rsidRDefault="006656FF" w:rsidP="00375CDF">
      <w:pPr>
        <w:numPr>
          <w:ilvl w:val="0"/>
          <w:numId w:val="324"/>
        </w:numPr>
        <w:shd w:val="clear" w:color="auto" w:fill="FFFFFF"/>
        <w:tabs>
          <w:tab w:val="left" w:pos="851"/>
        </w:tabs>
        <w:spacing w:after="0" w:line="360" w:lineRule="auto"/>
        <w:rPr>
          <w:rFonts w:ascii="GHEA Grapalat" w:hAnsi="GHEA Grapalat" w:cs="Sylfaen"/>
          <w:color w:val="000000"/>
          <w:sz w:val="24"/>
          <w:szCs w:val="24"/>
        </w:rPr>
      </w:pPr>
      <w:r w:rsidRPr="00D63CFF">
        <w:rPr>
          <w:rFonts w:ascii="GHEA Grapalat" w:hAnsi="GHEA Grapalat" w:cs="Sylfaen"/>
          <w:color w:val="000000"/>
          <w:sz w:val="24"/>
          <w:szCs w:val="24"/>
        </w:rPr>
        <w:t>բռնություն գործադրելու սպառնալիքով</w:t>
      </w:r>
      <w:r w:rsidR="00862EEA" w:rsidRPr="00D63CFF">
        <w:rPr>
          <w:rFonts w:ascii="GHEA Grapalat" w:hAnsi="GHEA Grapalat" w:cs="Sylfaen"/>
          <w:color w:val="000000"/>
          <w:sz w:val="24"/>
          <w:szCs w:val="24"/>
          <w:lang w:val="en-US"/>
        </w:rPr>
        <w:t>,</w:t>
      </w:r>
    </w:p>
    <w:p w:rsidR="006656FF" w:rsidRPr="00D63CFF" w:rsidRDefault="006656FF" w:rsidP="00375CDF">
      <w:pPr>
        <w:numPr>
          <w:ilvl w:val="0"/>
          <w:numId w:val="324"/>
        </w:numPr>
        <w:shd w:val="clear" w:color="auto" w:fill="FFFFFF"/>
        <w:tabs>
          <w:tab w:val="left" w:pos="851"/>
        </w:tabs>
        <w:spacing w:after="0" w:line="360" w:lineRule="auto"/>
        <w:rPr>
          <w:rFonts w:ascii="GHEA Grapalat" w:hAnsi="GHEA Grapalat" w:cs="Sylfaen"/>
          <w:color w:val="000000"/>
          <w:sz w:val="24"/>
          <w:szCs w:val="24"/>
        </w:rPr>
      </w:pPr>
      <w:r w:rsidRPr="00D63CFF">
        <w:rPr>
          <w:rFonts w:ascii="GHEA Grapalat" w:hAnsi="GHEA Grapalat" w:cs="Sylfaen"/>
          <w:color w:val="000000"/>
          <w:sz w:val="24"/>
          <w:szCs w:val="24"/>
        </w:rPr>
        <w:t>մի խումբ անձանց կողմից</w:t>
      </w:r>
      <w:r w:rsidR="00862EEA" w:rsidRPr="00D63CFF">
        <w:rPr>
          <w:rFonts w:ascii="GHEA Grapalat" w:hAnsi="GHEA Grapalat" w:cs="Sylfaen"/>
          <w:color w:val="000000"/>
          <w:sz w:val="24"/>
          <w:szCs w:val="24"/>
          <w:lang w:val="en-US"/>
        </w:rPr>
        <w:t>,</w:t>
      </w:r>
    </w:p>
    <w:p w:rsidR="006656FF" w:rsidRPr="00D63CFF" w:rsidRDefault="006656FF" w:rsidP="00375CDF">
      <w:pPr>
        <w:numPr>
          <w:ilvl w:val="0"/>
          <w:numId w:val="324"/>
        </w:numPr>
        <w:shd w:val="clear" w:color="auto" w:fill="FFFFFF"/>
        <w:tabs>
          <w:tab w:val="left" w:pos="851"/>
        </w:tabs>
        <w:spacing w:after="0" w:line="360" w:lineRule="auto"/>
        <w:ind w:left="0" w:firstLine="567"/>
        <w:rPr>
          <w:rFonts w:ascii="GHEA Grapalat" w:hAnsi="GHEA Grapalat" w:cs="Sylfaen"/>
          <w:color w:val="000000"/>
          <w:sz w:val="24"/>
          <w:szCs w:val="24"/>
        </w:rPr>
      </w:pPr>
      <w:r w:rsidRPr="00D63CFF">
        <w:rPr>
          <w:rFonts w:ascii="GHEA Grapalat" w:hAnsi="GHEA Grapalat" w:cs="Sylfaen"/>
          <w:color w:val="000000"/>
          <w:sz w:val="24"/>
          <w:szCs w:val="24"/>
        </w:rPr>
        <w:t>անչափահասի նկատմամբ</w:t>
      </w:r>
      <w:r w:rsidR="00862EEA" w:rsidRPr="00D63CFF">
        <w:rPr>
          <w:rFonts w:ascii="GHEA Grapalat" w:hAnsi="GHEA Grapalat" w:cs="Sylfaen"/>
          <w:color w:val="000000"/>
          <w:sz w:val="24"/>
          <w:szCs w:val="24"/>
          <w:lang w:val="en-US"/>
        </w:rPr>
        <w:t>,</w:t>
      </w:r>
    </w:p>
    <w:p w:rsidR="006656FF" w:rsidRPr="00D63CFF" w:rsidRDefault="006656FF" w:rsidP="00375CDF">
      <w:pPr>
        <w:numPr>
          <w:ilvl w:val="0"/>
          <w:numId w:val="324"/>
        </w:numPr>
        <w:shd w:val="clear" w:color="auto" w:fill="FFFFFF"/>
        <w:tabs>
          <w:tab w:val="left" w:pos="851"/>
        </w:tabs>
        <w:spacing w:after="0" w:line="360" w:lineRule="auto"/>
        <w:ind w:left="0" w:firstLine="567"/>
        <w:rPr>
          <w:rFonts w:ascii="GHEA Grapalat" w:hAnsi="GHEA Grapalat" w:cs="Sylfaen"/>
          <w:color w:val="000000"/>
          <w:sz w:val="24"/>
          <w:szCs w:val="24"/>
        </w:rPr>
      </w:pPr>
      <w:r w:rsidRPr="00D63CFF">
        <w:rPr>
          <w:rFonts w:ascii="GHEA Grapalat" w:hAnsi="GHEA Grapalat" w:cs="Sylfaen"/>
          <w:color w:val="000000"/>
          <w:sz w:val="24"/>
          <w:szCs w:val="24"/>
        </w:rPr>
        <w:t>հղի կնոջ նկատմամբ</w:t>
      </w:r>
      <w:r w:rsidR="00862EEA" w:rsidRPr="00D63CFF">
        <w:rPr>
          <w:rFonts w:ascii="GHEA Grapalat" w:hAnsi="GHEA Grapalat" w:cs="Sylfaen"/>
          <w:color w:val="000000"/>
          <w:sz w:val="24"/>
          <w:szCs w:val="24"/>
          <w:lang w:val="en-US"/>
        </w:rPr>
        <w:t>,</w:t>
      </w:r>
    </w:p>
    <w:p w:rsidR="006656FF" w:rsidRPr="00D63CFF" w:rsidRDefault="006656FF" w:rsidP="00375CDF">
      <w:pPr>
        <w:numPr>
          <w:ilvl w:val="0"/>
          <w:numId w:val="324"/>
        </w:numPr>
        <w:shd w:val="clear" w:color="auto" w:fill="FFFFFF"/>
        <w:tabs>
          <w:tab w:val="left" w:pos="851"/>
        </w:tabs>
        <w:spacing w:after="0" w:line="360" w:lineRule="auto"/>
        <w:ind w:left="0" w:firstLine="567"/>
        <w:rPr>
          <w:rFonts w:ascii="GHEA Grapalat" w:hAnsi="GHEA Grapalat" w:cs="Sylfaen"/>
          <w:color w:val="000000"/>
          <w:sz w:val="24"/>
          <w:szCs w:val="24"/>
        </w:rPr>
      </w:pPr>
      <w:r w:rsidRPr="00D63CFF">
        <w:rPr>
          <w:rFonts w:ascii="GHEA Grapalat" w:hAnsi="GHEA Grapalat" w:cs="Sylfaen"/>
          <w:color w:val="000000"/>
          <w:sz w:val="24"/>
          <w:szCs w:val="24"/>
        </w:rPr>
        <w:t xml:space="preserve">անօգնական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խոցելի</w:t>
      </w:r>
      <w:r w:rsidRPr="00D63CFF">
        <w:rPr>
          <w:rFonts w:ascii="GHEA Grapalat" w:hAnsi="GHEA Grapalat" w:cs="Sylfaen"/>
          <w:color w:val="000000"/>
          <w:sz w:val="24"/>
          <w:szCs w:val="24"/>
        </w:rPr>
        <w:t xml:space="preserve"> վիճակում գտնվողի նկատմամբ</w:t>
      </w:r>
      <w:r w:rsidR="00862EEA" w:rsidRPr="00D63CFF">
        <w:rPr>
          <w:rFonts w:ascii="GHEA Grapalat" w:hAnsi="GHEA Grapalat" w:cs="Sylfaen"/>
          <w:color w:val="000000"/>
          <w:sz w:val="24"/>
          <w:szCs w:val="24"/>
        </w:rPr>
        <w:t xml:space="preserve"> </w:t>
      </w:r>
      <w:r w:rsidR="00862EEA" w:rsidRPr="00D63CFF">
        <w:rPr>
          <w:rFonts w:ascii="GHEA Grapalat" w:hAnsi="GHEA Grapalat" w:cs="Sylfaen"/>
          <w:color w:val="000000"/>
          <w:sz w:val="24"/>
          <w:szCs w:val="24"/>
          <w:lang w:val="en-US"/>
        </w:rPr>
        <w:t>կամ</w:t>
      </w:r>
    </w:p>
    <w:p w:rsidR="006656FF" w:rsidRPr="00D63CFF" w:rsidRDefault="006656FF" w:rsidP="00375CDF">
      <w:pPr>
        <w:numPr>
          <w:ilvl w:val="0"/>
          <w:numId w:val="324"/>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հանցավորից նյութական կամ այլ կախվածության մեջ գտնվողի նկատմամբ՝</w:t>
      </w:r>
    </w:p>
    <w:p w:rsidR="0008322F" w:rsidRPr="00D63CFF" w:rsidRDefault="006656FF" w:rsidP="0008322F">
      <w:pPr>
        <w:tabs>
          <w:tab w:val="left" w:pos="851"/>
        </w:tabs>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rPr>
        <w:t xml:space="preserve">պատժվում </w:t>
      </w:r>
      <w:r w:rsidR="00331274" w:rsidRPr="00D63CFF">
        <w:rPr>
          <w:rFonts w:ascii="GHEA Grapalat" w:hAnsi="GHEA Grapalat" w:cs="Sylfaen"/>
          <w:color w:val="000000"/>
          <w:sz w:val="24"/>
          <w:szCs w:val="24"/>
          <w:lang w:val="en-US"/>
        </w:rPr>
        <w:t>են</w:t>
      </w:r>
      <w:r w:rsidR="00331274" w:rsidRPr="00D63CFF">
        <w:rPr>
          <w:rFonts w:ascii="GHEA Grapalat" w:hAnsi="GHEA Grapalat" w:cs="Sylfaen"/>
          <w:color w:val="000000"/>
          <w:sz w:val="24"/>
          <w:szCs w:val="24"/>
        </w:rPr>
        <w:t xml:space="preserve"> </w:t>
      </w:r>
      <w:r w:rsidR="00331274" w:rsidRPr="00D63CFF">
        <w:rPr>
          <w:rFonts w:ascii="GHEA Grapalat" w:hAnsi="GHEA Grapalat" w:cs="Sylfaen"/>
          <w:color w:val="000000"/>
          <w:sz w:val="24"/>
          <w:szCs w:val="24"/>
          <w:lang w:val="en-US"/>
        </w:rPr>
        <w:t>ազատության</w:t>
      </w:r>
      <w:r w:rsidR="00331274" w:rsidRPr="00D63CFF">
        <w:rPr>
          <w:rFonts w:ascii="GHEA Grapalat" w:hAnsi="GHEA Grapalat" w:cs="Sylfaen"/>
          <w:color w:val="000000"/>
          <w:sz w:val="24"/>
          <w:szCs w:val="24"/>
        </w:rPr>
        <w:t xml:space="preserve"> </w:t>
      </w:r>
      <w:r w:rsidR="00331274" w:rsidRPr="00D63CFF">
        <w:rPr>
          <w:rFonts w:ascii="GHEA Grapalat" w:hAnsi="GHEA Grapalat" w:cs="Sylfaen"/>
          <w:color w:val="000000"/>
          <w:sz w:val="24"/>
          <w:szCs w:val="24"/>
          <w:lang w:val="en-US"/>
        </w:rPr>
        <w:t>սահմանափակմամբ՝</w:t>
      </w:r>
      <w:r w:rsidR="00331274" w:rsidRPr="00D63CFF">
        <w:rPr>
          <w:rFonts w:ascii="GHEA Grapalat" w:hAnsi="GHEA Grapalat" w:cs="Sylfaen"/>
          <w:color w:val="000000"/>
          <w:sz w:val="24"/>
          <w:szCs w:val="24"/>
        </w:rPr>
        <w:t xml:space="preserve"> </w:t>
      </w:r>
      <w:r w:rsidR="00331274" w:rsidRPr="00D63CFF">
        <w:rPr>
          <w:rFonts w:ascii="GHEA Grapalat" w:hAnsi="GHEA Grapalat" w:cs="Sylfaen"/>
          <w:color w:val="000000"/>
          <w:sz w:val="24"/>
          <w:szCs w:val="24"/>
          <w:lang w:val="en-US"/>
        </w:rPr>
        <w:t>առավելագույնը</w:t>
      </w:r>
      <w:r w:rsidR="00331274" w:rsidRPr="00D63CFF">
        <w:rPr>
          <w:rFonts w:ascii="GHEA Grapalat" w:hAnsi="GHEA Grapalat" w:cs="Sylfaen"/>
          <w:color w:val="000000"/>
          <w:sz w:val="24"/>
          <w:szCs w:val="24"/>
        </w:rPr>
        <w:t xml:space="preserve"> </w:t>
      </w:r>
      <w:r w:rsidR="00331274" w:rsidRPr="00D63CFF">
        <w:rPr>
          <w:rFonts w:ascii="GHEA Grapalat" w:hAnsi="GHEA Grapalat" w:cs="Sylfaen"/>
          <w:color w:val="000000"/>
          <w:sz w:val="24"/>
          <w:szCs w:val="24"/>
          <w:lang w:val="en-US"/>
        </w:rPr>
        <w:t>երեք</w:t>
      </w:r>
      <w:r w:rsidR="00331274" w:rsidRPr="00D63CFF">
        <w:rPr>
          <w:rFonts w:ascii="GHEA Grapalat" w:hAnsi="GHEA Grapalat" w:cs="Sylfaen"/>
          <w:color w:val="000000"/>
          <w:sz w:val="24"/>
          <w:szCs w:val="24"/>
        </w:rPr>
        <w:t xml:space="preserve"> </w:t>
      </w:r>
      <w:r w:rsidR="00331274" w:rsidRPr="00D63CFF">
        <w:rPr>
          <w:rFonts w:ascii="GHEA Grapalat" w:hAnsi="GHEA Grapalat" w:cs="Sylfaen"/>
          <w:color w:val="000000"/>
          <w:sz w:val="24"/>
          <w:szCs w:val="24"/>
          <w:lang w:val="en-US"/>
        </w:rPr>
        <w:t>տարի</w:t>
      </w:r>
      <w:r w:rsidR="00331274" w:rsidRPr="00D63CFF">
        <w:rPr>
          <w:rFonts w:ascii="GHEA Grapalat" w:hAnsi="GHEA Grapalat" w:cs="Sylfaen"/>
          <w:color w:val="000000"/>
          <w:sz w:val="24"/>
          <w:szCs w:val="24"/>
        </w:rPr>
        <w:t xml:space="preserve"> </w:t>
      </w:r>
      <w:r w:rsidR="00331274" w:rsidRPr="00D63CFF">
        <w:rPr>
          <w:rFonts w:ascii="GHEA Grapalat" w:hAnsi="GHEA Grapalat" w:cs="Sylfaen"/>
          <w:color w:val="000000"/>
          <w:sz w:val="24"/>
          <w:szCs w:val="24"/>
          <w:lang w:val="en-US"/>
        </w:rPr>
        <w:t>ժամկետով</w:t>
      </w:r>
      <w:r w:rsidR="00331274" w:rsidRPr="00D63CFF">
        <w:rPr>
          <w:rFonts w:ascii="GHEA Grapalat" w:hAnsi="GHEA Grapalat" w:cs="Sylfaen"/>
          <w:color w:val="000000"/>
          <w:sz w:val="24"/>
          <w:szCs w:val="24"/>
        </w:rPr>
        <w:t xml:space="preserve"> </w:t>
      </w:r>
      <w:r w:rsidR="00331274" w:rsidRPr="00D63CFF">
        <w:rPr>
          <w:rFonts w:ascii="GHEA Grapalat" w:hAnsi="GHEA Grapalat" w:cs="Sylfaen"/>
          <w:color w:val="000000"/>
          <w:sz w:val="24"/>
          <w:szCs w:val="24"/>
          <w:lang w:val="en-US"/>
        </w:rPr>
        <w:t>կամ</w:t>
      </w:r>
      <w:r w:rsidR="00331274" w:rsidRPr="00D63CFF">
        <w:rPr>
          <w:rFonts w:ascii="GHEA Grapalat" w:hAnsi="GHEA Grapalat" w:cs="Sylfaen"/>
          <w:color w:val="000000"/>
          <w:sz w:val="24"/>
          <w:szCs w:val="24"/>
        </w:rPr>
        <w:t xml:space="preserve"> </w:t>
      </w:r>
      <w:r w:rsidR="00331274" w:rsidRPr="00D63CFF">
        <w:rPr>
          <w:rFonts w:ascii="GHEA Grapalat" w:hAnsi="GHEA Grapalat" w:cs="Sylfaen"/>
          <w:color w:val="000000"/>
          <w:sz w:val="24"/>
          <w:szCs w:val="24"/>
          <w:lang w:val="en-US"/>
        </w:rPr>
        <w:t>ազատազրկմամբ՝</w:t>
      </w:r>
      <w:r w:rsidR="00331274" w:rsidRPr="00D63CFF">
        <w:rPr>
          <w:rFonts w:ascii="GHEA Grapalat" w:hAnsi="GHEA Grapalat" w:cs="Sylfaen"/>
          <w:color w:val="000000"/>
          <w:sz w:val="24"/>
          <w:szCs w:val="24"/>
        </w:rPr>
        <w:t xml:space="preserve"> </w:t>
      </w:r>
      <w:r w:rsidR="00331274" w:rsidRPr="00D63CFF">
        <w:rPr>
          <w:rFonts w:ascii="GHEA Grapalat" w:hAnsi="GHEA Grapalat" w:cs="Sylfaen"/>
          <w:color w:val="000000"/>
          <w:sz w:val="24"/>
          <w:szCs w:val="24"/>
          <w:lang w:val="en-US"/>
        </w:rPr>
        <w:t>առավելագույնը</w:t>
      </w:r>
      <w:r w:rsidR="00331274" w:rsidRPr="00D63CFF">
        <w:rPr>
          <w:rFonts w:ascii="GHEA Grapalat" w:hAnsi="GHEA Grapalat" w:cs="Sylfaen"/>
          <w:color w:val="000000"/>
          <w:sz w:val="24"/>
          <w:szCs w:val="24"/>
        </w:rPr>
        <w:t xml:space="preserve"> </w:t>
      </w:r>
      <w:r w:rsidR="00331274" w:rsidRPr="00D63CFF">
        <w:rPr>
          <w:rFonts w:ascii="GHEA Grapalat" w:hAnsi="GHEA Grapalat" w:cs="Sylfaen"/>
          <w:color w:val="000000"/>
          <w:sz w:val="24"/>
          <w:szCs w:val="24"/>
          <w:lang w:val="en-US"/>
        </w:rPr>
        <w:t>երեք</w:t>
      </w:r>
      <w:r w:rsidR="00331274" w:rsidRPr="00D63CFF">
        <w:rPr>
          <w:rFonts w:ascii="GHEA Grapalat" w:hAnsi="GHEA Grapalat" w:cs="Sylfaen"/>
          <w:color w:val="000000"/>
          <w:sz w:val="24"/>
          <w:szCs w:val="24"/>
        </w:rPr>
        <w:t xml:space="preserve"> </w:t>
      </w:r>
      <w:r w:rsidR="00331274" w:rsidRPr="00D63CFF">
        <w:rPr>
          <w:rFonts w:ascii="GHEA Grapalat" w:hAnsi="GHEA Grapalat" w:cs="Sylfaen"/>
          <w:color w:val="000000"/>
          <w:sz w:val="24"/>
          <w:szCs w:val="24"/>
          <w:lang w:val="en-US"/>
        </w:rPr>
        <w:t>տարի</w:t>
      </w:r>
      <w:r w:rsidR="00331274" w:rsidRPr="00D63CFF">
        <w:rPr>
          <w:rFonts w:ascii="GHEA Grapalat" w:hAnsi="GHEA Grapalat" w:cs="Sylfaen"/>
          <w:color w:val="000000"/>
          <w:sz w:val="24"/>
          <w:szCs w:val="24"/>
        </w:rPr>
        <w:t xml:space="preserve"> </w:t>
      </w:r>
      <w:r w:rsidR="00331274" w:rsidRPr="00D63CFF">
        <w:rPr>
          <w:rFonts w:ascii="GHEA Grapalat" w:hAnsi="GHEA Grapalat" w:cs="Sylfaen"/>
          <w:color w:val="000000"/>
          <w:sz w:val="24"/>
          <w:szCs w:val="24"/>
          <w:lang w:val="en-US"/>
        </w:rPr>
        <w:t>ժամկետով</w:t>
      </w:r>
      <w:r w:rsidR="00331274" w:rsidRPr="00D63CFF">
        <w:rPr>
          <w:rFonts w:ascii="GHEA Grapalat" w:hAnsi="GHEA Grapalat" w:cs="Sylfaen"/>
          <w:color w:val="000000"/>
          <w:sz w:val="24"/>
          <w:szCs w:val="24"/>
        </w:rPr>
        <w:t>:</w:t>
      </w:r>
    </w:p>
    <w:p w:rsidR="006656FF" w:rsidRPr="00D63CFF" w:rsidRDefault="0008322F" w:rsidP="0008322F">
      <w:pPr>
        <w:tabs>
          <w:tab w:val="left" w:pos="851"/>
        </w:tabs>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ab/>
        <w:t xml:space="preserve">3. </w:t>
      </w:r>
      <w:r w:rsidR="006656FF" w:rsidRPr="00D63CFF">
        <w:rPr>
          <w:rFonts w:ascii="GHEA Grapalat" w:hAnsi="GHEA Grapalat" w:cs="Sylfaen"/>
          <w:color w:val="000000"/>
          <w:sz w:val="24"/>
          <w:szCs w:val="24"/>
          <w:lang w:val="hy-AM"/>
        </w:rPr>
        <w:t xml:space="preserve">Սույն հոդվածի առաջին կամ երկրորդ մասով նախատեսված </w:t>
      </w:r>
      <w:r w:rsidR="006656FF" w:rsidRPr="00D63CFF">
        <w:rPr>
          <w:rFonts w:ascii="GHEA Grapalat" w:hAnsi="GHEA Grapalat" w:cs="Sylfaen"/>
          <w:sz w:val="24"/>
          <w:szCs w:val="24"/>
          <w:shd w:val="clear" w:color="auto" w:fill="FFFFFF"/>
          <w:lang w:val="hy-AM"/>
        </w:rPr>
        <w:t>հանցանքն</w:t>
      </w:r>
      <w:r w:rsidR="006656FF" w:rsidRPr="00D63CFF">
        <w:rPr>
          <w:rFonts w:ascii="GHEA Grapalat" w:hAnsi="GHEA Grapalat" w:cs="Sylfaen"/>
          <w:color w:val="000000"/>
          <w:sz w:val="24"/>
          <w:szCs w:val="24"/>
          <w:lang w:val="hy-AM"/>
        </w:rPr>
        <w:t xml:space="preserve">երը, որոնք` </w:t>
      </w:r>
    </w:p>
    <w:p w:rsidR="006656FF" w:rsidRPr="00D63CFF" w:rsidRDefault="006656FF" w:rsidP="00375CDF">
      <w:pPr>
        <w:numPr>
          <w:ilvl w:val="0"/>
          <w:numId w:val="325"/>
        </w:numPr>
        <w:shd w:val="clear" w:color="auto" w:fill="FFFFFF"/>
        <w:tabs>
          <w:tab w:val="left" w:pos="851"/>
        </w:tabs>
        <w:spacing w:after="0"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կատարվել են հանցավոր կազմակերպության կողմից</w:t>
      </w:r>
      <w:r w:rsidR="00862EEA" w:rsidRPr="00D63CFF">
        <w:rPr>
          <w:rFonts w:ascii="GHEA Grapalat" w:hAnsi="GHEA Grapalat" w:cs="Sylfaen"/>
          <w:color w:val="000000"/>
          <w:sz w:val="24"/>
          <w:szCs w:val="24"/>
          <w:lang w:val="hy-AM"/>
        </w:rPr>
        <w:t xml:space="preserve"> կամ</w:t>
      </w:r>
    </w:p>
    <w:p w:rsidR="006656FF" w:rsidRPr="00D63CFF" w:rsidRDefault="006656FF" w:rsidP="00375CDF">
      <w:pPr>
        <w:numPr>
          <w:ilvl w:val="0"/>
          <w:numId w:val="325"/>
        </w:numPr>
        <w:shd w:val="clear" w:color="auto" w:fill="FFFFFF"/>
        <w:tabs>
          <w:tab w:val="left" w:pos="851"/>
        </w:tabs>
        <w:spacing w:after="0"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անզգուշությամբ առաջացրել են մարդու մահ կամ այլ ծանր հետևանք՝</w:t>
      </w:r>
    </w:p>
    <w:p w:rsidR="006656FF" w:rsidRPr="00D63CFF" w:rsidRDefault="006656FF" w:rsidP="006656FF">
      <w:pPr>
        <w:tabs>
          <w:tab w:val="left" w:pos="851"/>
        </w:tabs>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պատժվում են ազատազրկմամբ` առավելագույնը հինգ տարի ժամկետով:</w:t>
      </w:r>
    </w:p>
    <w:p w:rsidR="000274D8" w:rsidRPr="00D63CFF" w:rsidRDefault="000274D8" w:rsidP="00FC1373">
      <w:pPr>
        <w:pStyle w:val="Heading3"/>
      </w:pPr>
      <w:bookmarkStart w:id="670" w:name="_Toc496601504"/>
      <w:bookmarkStart w:id="671" w:name="_Toc11652921"/>
      <w:bookmarkStart w:id="672" w:name="_Toc19635021"/>
      <w:r w:rsidRPr="00D63CFF">
        <w:t>Հոդված 18</w:t>
      </w:r>
      <w:r w:rsidR="00A270B6" w:rsidRPr="00D63CFF">
        <w:t>3</w:t>
      </w:r>
      <w:r w:rsidRPr="00D63CFF">
        <w:t>. Բժշկական օգնություն</w:t>
      </w:r>
      <w:r w:rsidRPr="00D63CFF">
        <w:rPr>
          <w:rFonts w:ascii="Courier New" w:hAnsi="Courier New" w:cs="Courier New"/>
        </w:rPr>
        <w:t> </w:t>
      </w:r>
      <w:r w:rsidR="00BB66AB" w:rsidRPr="00D63CFF">
        <w:t xml:space="preserve">և </w:t>
      </w:r>
      <w:r w:rsidRPr="00D63CFF">
        <w:t>սպասարկում իրականացնողի կողմից մասնագիտական պարտականությունները չկատարելը</w:t>
      </w:r>
      <w:r w:rsidR="00864C3A" w:rsidRPr="00D63CFF">
        <w:t xml:space="preserve"> կամ ոչ պատշաճ կատարելը</w:t>
      </w:r>
      <w:bookmarkEnd w:id="670"/>
      <w:bookmarkEnd w:id="671"/>
      <w:bookmarkEnd w:id="672"/>
    </w:p>
    <w:p w:rsidR="000274D8" w:rsidRPr="00D63CFF" w:rsidRDefault="000274D8" w:rsidP="00375CDF">
      <w:pPr>
        <w:numPr>
          <w:ilvl w:val="0"/>
          <w:numId w:val="112"/>
        </w:numPr>
        <w:shd w:val="clear" w:color="auto" w:fill="FFFFFF"/>
        <w:tabs>
          <w:tab w:val="left" w:pos="851"/>
        </w:tabs>
        <w:spacing w:after="0" w:line="360" w:lineRule="auto"/>
        <w:ind w:left="0" w:firstLine="567"/>
        <w:jc w:val="both"/>
        <w:rPr>
          <w:rFonts w:ascii="GHEA Grapalat" w:hAnsi="GHEA Grapalat" w:cs="Sylfaen"/>
          <w:noProof/>
          <w:color w:val="000000"/>
          <w:sz w:val="24"/>
          <w:szCs w:val="24"/>
          <w:lang w:val="hy-AM"/>
        </w:rPr>
      </w:pPr>
      <w:r w:rsidRPr="00D63CFF">
        <w:rPr>
          <w:rFonts w:ascii="GHEA Grapalat" w:hAnsi="GHEA Grapalat" w:cs="Sylfaen"/>
          <w:color w:val="000000"/>
          <w:sz w:val="24"/>
          <w:szCs w:val="24"/>
          <w:lang w:val="hy-AM"/>
        </w:rPr>
        <w:t xml:space="preserve">Բժշկական օգնություն </w:t>
      </w:r>
      <w:r w:rsidR="00BB66AB" w:rsidRPr="00D63CFF">
        <w:rPr>
          <w:rFonts w:ascii="GHEA Grapalat" w:hAnsi="GHEA Grapalat" w:cs="Sylfaen"/>
          <w:color w:val="000000"/>
          <w:sz w:val="24"/>
          <w:szCs w:val="24"/>
          <w:lang w:val="hy-AM"/>
        </w:rPr>
        <w:t xml:space="preserve">և </w:t>
      </w:r>
      <w:r w:rsidRPr="00D63CFF">
        <w:rPr>
          <w:rFonts w:ascii="GHEA Grapalat" w:hAnsi="GHEA Grapalat" w:cs="Sylfaen"/>
          <w:color w:val="000000"/>
          <w:sz w:val="24"/>
          <w:szCs w:val="24"/>
          <w:lang w:val="hy-AM"/>
        </w:rPr>
        <w:t>սպասարկում իրականացնողի կողմից մասնագիտական պարտականությունները չկատարելը կամ ոչ պատշաճ կատարելը,</w:t>
      </w:r>
      <w:r w:rsidR="00383BEB" w:rsidRPr="00D63CFF">
        <w:rPr>
          <w:rFonts w:ascii="GHEA Grapalat" w:hAnsi="GHEA Grapalat" w:cs="Sylfaen"/>
          <w:color w:val="000000"/>
          <w:sz w:val="24"/>
          <w:szCs w:val="24"/>
          <w:lang w:val="hy-AM"/>
        </w:rPr>
        <w:t xml:space="preserve"> եթե</w:t>
      </w:r>
      <w:r w:rsidR="00324403" w:rsidRPr="00D63CFF">
        <w:rPr>
          <w:rFonts w:ascii="GHEA Grapalat" w:hAnsi="GHEA Grapalat" w:cs="Sylfaen"/>
          <w:color w:val="000000"/>
          <w:sz w:val="24"/>
          <w:szCs w:val="24"/>
          <w:lang w:val="hy-AM"/>
        </w:rPr>
        <w:t xml:space="preserve"> հանցավորի անզգուշության հետևանքով</w:t>
      </w:r>
      <w:r w:rsidR="00383BEB" w:rsidRPr="00D63CFF">
        <w:rPr>
          <w:rFonts w:ascii="GHEA Grapalat" w:hAnsi="GHEA Grapalat" w:cs="Sylfaen"/>
          <w:color w:val="000000"/>
          <w:sz w:val="24"/>
          <w:szCs w:val="24"/>
          <w:lang w:val="hy-AM"/>
        </w:rPr>
        <w:t xml:space="preserve"> հնարավոր չի եղել կանխել հիվանդության հետագա ընթացքը կամ բարդությունների առաջացումը կամ, եթե դա</w:t>
      </w:r>
      <w:r w:rsidR="00324403" w:rsidRPr="00D63CFF">
        <w:rPr>
          <w:rFonts w:ascii="GHEA Grapalat" w:hAnsi="GHEA Grapalat" w:cs="Sylfaen"/>
          <w:color w:val="000000"/>
          <w:sz w:val="24"/>
          <w:szCs w:val="24"/>
          <w:lang w:val="hy-AM"/>
        </w:rPr>
        <w:t xml:space="preserve"> անզգուշությամբ</w:t>
      </w:r>
      <w:r w:rsidR="00383BEB" w:rsidRPr="00D63CFF">
        <w:rPr>
          <w:rFonts w:ascii="GHEA Grapalat" w:hAnsi="GHEA Grapalat" w:cs="Sylfaen"/>
          <w:color w:val="000000"/>
          <w:sz w:val="24"/>
          <w:szCs w:val="24"/>
          <w:lang w:val="hy-AM"/>
        </w:rPr>
        <w:t xml:space="preserve"> հանգեցրել է հիվանդության հետ կապված բարդությունների առաջացման կամ,</w:t>
      </w:r>
      <w:r w:rsidRPr="00D63CFF">
        <w:rPr>
          <w:rFonts w:ascii="GHEA Grapalat" w:hAnsi="GHEA Grapalat" w:cs="Sylfaen"/>
          <w:color w:val="000000"/>
          <w:sz w:val="24"/>
          <w:szCs w:val="24"/>
          <w:lang w:val="hy-AM"/>
        </w:rPr>
        <w:t xml:space="preserve"> եթե </w:t>
      </w:r>
      <w:r w:rsidR="00D93BAB" w:rsidRPr="00D63CFF">
        <w:rPr>
          <w:rFonts w:ascii="GHEA Grapalat" w:hAnsi="GHEA Grapalat" w:cs="Sylfaen"/>
          <w:color w:val="000000"/>
          <w:sz w:val="24"/>
          <w:szCs w:val="24"/>
          <w:lang w:val="hy-AM"/>
        </w:rPr>
        <w:t>անձի</w:t>
      </w:r>
      <w:r w:rsidRPr="00D63CFF">
        <w:rPr>
          <w:rFonts w:ascii="GHEA Grapalat" w:hAnsi="GHEA Grapalat" w:cs="Sylfaen"/>
          <w:color w:val="000000"/>
          <w:sz w:val="24"/>
          <w:szCs w:val="24"/>
          <w:lang w:val="hy-AM"/>
        </w:rPr>
        <w:t xml:space="preserve"> առողջությանն անզգուշությամբ պատճառվել է ծանր կամ միջին ծանրության վնաս</w:t>
      </w:r>
      <w:r w:rsidR="00D93BAB" w:rsidRPr="00D63CFF">
        <w:rPr>
          <w:rFonts w:ascii="GHEA Grapalat" w:hAnsi="GHEA Grapalat" w:cs="Sylfaen"/>
          <w:color w:val="000000"/>
          <w:sz w:val="24"/>
          <w:szCs w:val="24"/>
          <w:lang w:val="hy-AM"/>
        </w:rPr>
        <w:t xml:space="preserve"> կամ առաջացրել է սաղմի կամ պտղի վնասում</w:t>
      </w:r>
      <w:r w:rsidRPr="00D63CFF">
        <w:rPr>
          <w:rFonts w:ascii="GHEA Grapalat" w:hAnsi="GHEA Grapalat" w:cs="Sylfaen"/>
          <w:color w:val="000000"/>
          <w:sz w:val="24"/>
          <w:szCs w:val="24"/>
          <w:lang w:val="hy-AM"/>
        </w:rPr>
        <w:t>՝</w:t>
      </w:r>
    </w:p>
    <w:p w:rsidR="000274D8" w:rsidRPr="00D63CFF" w:rsidRDefault="000274D8" w:rsidP="00FF6E9B">
      <w:pPr>
        <w:shd w:val="clear" w:color="auto" w:fill="FFFFFF"/>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քսանապատիկի չափով կամ հանրային աշխատանքներով` առավելագույնը հարյուր ժամ տևողությամբ կամ որոշակի պաշտոններ զբաղեցնելու կամ որոշակի գործունեությամբ զբաղվելու իրավունքից զրկելով` առավելագույնը երեք տարի ժամկետով կամ ազատազրկմամբ՝ առավելագույնը երեք տարի ժամկետով:</w:t>
      </w:r>
    </w:p>
    <w:p w:rsidR="000274D8" w:rsidRPr="00D63CFF" w:rsidRDefault="000274D8" w:rsidP="00375CDF">
      <w:pPr>
        <w:numPr>
          <w:ilvl w:val="0"/>
          <w:numId w:val="112"/>
        </w:numPr>
        <w:shd w:val="clear" w:color="auto" w:fill="FFFFFF"/>
        <w:tabs>
          <w:tab w:val="left" w:pos="851"/>
        </w:tabs>
        <w:spacing w:after="0"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Սույն հոդվածի առաջին մասով նախատեսված </w:t>
      </w:r>
      <w:r w:rsidRPr="00D63CFF">
        <w:rPr>
          <w:rFonts w:ascii="GHEA Grapalat" w:hAnsi="GHEA Grapalat" w:cs="Sylfaen"/>
          <w:sz w:val="24"/>
          <w:szCs w:val="24"/>
          <w:shd w:val="clear" w:color="auto" w:fill="FFFFFF"/>
          <w:lang w:val="hy-AM"/>
        </w:rPr>
        <w:t>հանցանքը</w:t>
      </w:r>
      <w:r w:rsidRPr="00D63CFF">
        <w:rPr>
          <w:rFonts w:ascii="GHEA Grapalat" w:hAnsi="GHEA Grapalat" w:cs="Sylfaen"/>
          <w:color w:val="000000"/>
          <w:sz w:val="24"/>
          <w:szCs w:val="24"/>
          <w:lang w:val="hy-AM"/>
        </w:rPr>
        <w:t xml:space="preserve">, որն անզգուշությամբ առաջացրել է </w:t>
      </w:r>
      <w:r w:rsidR="003F2F0D" w:rsidRPr="00D63CFF">
        <w:rPr>
          <w:rFonts w:ascii="GHEA Grapalat" w:hAnsi="GHEA Grapalat" w:cs="Sylfaen"/>
          <w:color w:val="000000"/>
          <w:sz w:val="24"/>
          <w:szCs w:val="24"/>
          <w:lang w:val="hy-AM"/>
        </w:rPr>
        <w:t xml:space="preserve">պացիենտի </w:t>
      </w:r>
      <w:r w:rsidRPr="00D63CFF">
        <w:rPr>
          <w:rFonts w:ascii="GHEA Grapalat" w:hAnsi="GHEA Grapalat" w:cs="Sylfaen"/>
          <w:color w:val="000000"/>
          <w:sz w:val="24"/>
          <w:szCs w:val="24"/>
          <w:lang w:val="hy-AM"/>
        </w:rPr>
        <w:t xml:space="preserve">մահ կամ մարդու իմունային անբավարարության </w:t>
      </w:r>
      <w:r w:rsidR="003F2F0D" w:rsidRPr="00D63CFF">
        <w:rPr>
          <w:rFonts w:ascii="GHEA Grapalat" w:hAnsi="GHEA Grapalat" w:cs="Sylfaen"/>
          <w:color w:val="000000"/>
          <w:sz w:val="24"/>
          <w:szCs w:val="24"/>
          <w:lang w:val="hy-AM"/>
        </w:rPr>
        <w:t>վիրուսով</w:t>
      </w:r>
      <w:r w:rsidRPr="00D63CFF">
        <w:rPr>
          <w:rFonts w:ascii="GHEA Grapalat" w:hAnsi="GHEA Grapalat" w:cs="Sylfaen"/>
          <w:color w:val="000000"/>
          <w:sz w:val="24"/>
          <w:szCs w:val="24"/>
          <w:lang w:val="hy-AM"/>
        </w:rPr>
        <w:t xml:space="preserve"> վարակում՝</w:t>
      </w:r>
    </w:p>
    <w:p w:rsidR="000274D8" w:rsidRPr="00D63CFF" w:rsidRDefault="000274D8" w:rsidP="00DF3200">
      <w:pPr>
        <w:tabs>
          <w:tab w:val="left" w:pos="851"/>
        </w:tabs>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քսանապատիկից հիսնապատիկի չափով կամ հանրային աշխատանքներով` հարյուրից երկու հարյուր ժամ ժամկետով կամ ազատության սահմանափակմամբ` առավելագույնը երեք տարի ժամկետով կամ որոշակի պաշտոններ զբաղեցնելու կամ որոշակի գործունեությամբ զբաղվելու իրավունքից զրկելով` երեքից յոթ տարի ժամկետով կամ ազատազրկմամբ՝ առավելագույնը հինգ տարի ժամկետով:</w:t>
      </w:r>
    </w:p>
    <w:p w:rsidR="007E08EE" w:rsidRPr="00D63CFF" w:rsidRDefault="00E838B6" w:rsidP="00DA448D">
      <w:pPr>
        <w:pStyle w:val="Heading2"/>
        <w:rPr>
          <w:rFonts w:ascii="GHEA Grapalat" w:hAnsi="GHEA Grapalat"/>
        </w:rPr>
      </w:pPr>
      <w:r w:rsidRPr="00D63CFF">
        <w:rPr>
          <w:rFonts w:ascii="GHEA Grapalat" w:hAnsi="GHEA Grapalat"/>
        </w:rPr>
        <w:br w:type="page"/>
      </w:r>
    </w:p>
    <w:p w:rsidR="008B5475" w:rsidRPr="00D63CFF" w:rsidRDefault="008B5475" w:rsidP="00DA448D">
      <w:pPr>
        <w:pStyle w:val="Heading2"/>
        <w:rPr>
          <w:rFonts w:ascii="GHEA Grapalat" w:hAnsi="GHEA Grapalat"/>
        </w:rPr>
      </w:pPr>
    </w:p>
    <w:p w:rsidR="000274D8" w:rsidRPr="00D63CFF" w:rsidRDefault="000274D8" w:rsidP="004C2118">
      <w:pPr>
        <w:pStyle w:val="Heading2"/>
        <w:rPr>
          <w:rFonts w:ascii="GHEA Grapalat" w:hAnsi="GHEA Grapalat"/>
        </w:rPr>
      </w:pPr>
      <w:bookmarkStart w:id="673" w:name="_Toc496601505"/>
      <w:bookmarkStart w:id="674" w:name="_Toc11652922"/>
      <w:bookmarkStart w:id="675" w:name="_Toc19635022"/>
      <w:r w:rsidRPr="00D63CFF">
        <w:rPr>
          <w:rFonts w:ascii="GHEA Grapalat" w:hAnsi="GHEA Grapalat"/>
        </w:rPr>
        <w:t xml:space="preserve">ԳԼՈՒԽ 26. </w:t>
      </w:r>
      <w:r w:rsidRPr="00D63CFF">
        <w:rPr>
          <w:rFonts w:ascii="GHEA Grapalat" w:hAnsi="GHEA Grapalat"/>
        </w:rPr>
        <w:br/>
        <w:t>ԱԶԱՏՈՒԹՅԱՆ, ՊԱՏՎԻ, ԱՐԺԱՆԱՊԱՏՎՈՒԹՅԱՆ, ՖԻԶԻԿԱԿԱՆ ԿԱՄ ՀՈԳԵԿԱՆ</w:t>
      </w:r>
      <w:r w:rsidRPr="00D63CFF">
        <w:rPr>
          <w:rFonts w:ascii="GHEA Grapalat" w:hAnsi="GHEA Grapalat"/>
        </w:rPr>
        <w:br/>
        <w:t>ԱՆՁԵՌՆՄԽԵԼԻՈՒԹՅԱՆ ԴԵՄ ՈՒՂՂՎԱԾ ՀԱՆՑԱԳՈՐԾՈՒԹՅՈՒՆՆԵՐ</w:t>
      </w:r>
      <w:bookmarkEnd w:id="673"/>
      <w:bookmarkEnd w:id="674"/>
      <w:bookmarkEnd w:id="675"/>
    </w:p>
    <w:p w:rsidR="000274D8" w:rsidRPr="00D63CFF" w:rsidRDefault="000274D8" w:rsidP="00001ECE">
      <w:pPr>
        <w:spacing w:after="0" w:line="360" w:lineRule="auto"/>
        <w:rPr>
          <w:rFonts w:ascii="GHEA Grapalat" w:hAnsi="GHEA Grapalat" w:cs="Sylfaen"/>
          <w:sz w:val="24"/>
          <w:szCs w:val="24"/>
          <w:lang w:val="hy-AM"/>
        </w:rPr>
      </w:pPr>
    </w:p>
    <w:p w:rsidR="000274D8" w:rsidRPr="00D63CFF" w:rsidRDefault="000274D8" w:rsidP="00FC1373">
      <w:pPr>
        <w:pStyle w:val="Heading3"/>
      </w:pPr>
      <w:bookmarkStart w:id="676" w:name="_Toc496601506"/>
      <w:bookmarkStart w:id="677" w:name="_Toc11652923"/>
      <w:bookmarkStart w:id="678" w:name="_Toc19635023"/>
      <w:r w:rsidRPr="00D63CFF">
        <w:t>Հոդված 18</w:t>
      </w:r>
      <w:r w:rsidR="00250623" w:rsidRPr="00D63CFF">
        <w:rPr>
          <w:lang w:val="en-US"/>
        </w:rPr>
        <w:t>4</w:t>
      </w:r>
      <w:r w:rsidRPr="00D63CFF">
        <w:t>. Մարդու թրաֆիքինգը</w:t>
      </w:r>
      <w:bookmarkEnd w:id="676"/>
      <w:bookmarkEnd w:id="677"/>
      <w:bookmarkEnd w:id="678"/>
    </w:p>
    <w:p w:rsidR="000274D8" w:rsidRPr="00D63CFF" w:rsidRDefault="000274D8" w:rsidP="00375CDF">
      <w:pPr>
        <w:numPr>
          <w:ilvl w:val="0"/>
          <w:numId w:val="146"/>
        </w:numPr>
        <w:tabs>
          <w:tab w:val="left" w:pos="851"/>
          <w:tab w:val="left" w:pos="1418"/>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Մարդու թրաֆիքինգը` շահագործման նպատակով մարդուն հավաքագրելը, տեղափոխելը, փոխանցելը, թաքցնելը կամ ստանալը</w:t>
      </w:r>
      <w:r w:rsidR="00A270B6" w:rsidRPr="00D63CFF">
        <w:rPr>
          <w:rFonts w:ascii="GHEA Grapalat" w:hAnsi="GHEA Grapalat" w:cs="Sylfaen"/>
          <w:color w:val="000000"/>
          <w:sz w:val="24"/>
          <w:szCs w:val="24"/>
          <w:lang w:val="hy-AM"/>
        </w:rPr>
        <w:t>,</w:t>
      </w:r>
      <w:r w:rsidRPr="00D63CFF">
        <w:rPr>
          <w:rFonts w:ascii="GHEA Grapalat" w:hAnsi="GHEA Grapalat" w:cs="Sylfaen"/>
          <w:color w:val="000000"/>
          <w:sz w:val="24"/>
          <w:szCs w:val="24"/>
          <w:lang w:val="hy-AM"/>
        </w:rPr>
        <w:t xml:space="preserve"> ինչպես նաև մարդուն շահագործելը կամ շահագործման վիճակի մեջ դնելը կամ պահելը՝ բռնություն գործադրելով կամ դա գործադրելու սպառնալիքով կամ հարկադրանքի այլ ձևերով, առևանգման, խաբեության կամ վստահությունը չարաշահելու, </w:t>
      </w:r>
      <w:r w:rsidR="00775CAA" w:rsidRPr="00D63CFF">
        <w:rPr>
          <w:rFonts w:ascii="GHEA Grapalat" w:hAnsi="GHEA Grapalat" w:cs="Sylfaen"/>
          <w:color w:val="000000"/>
          <w:sz w:val="24"/>
          <w:szCs w:val="24"/>
          <w:lang w:val="hy-AM"/>
        </w:rPr>
        <w:t>անձի պաշտոնից կամ ծառայողական դիրքից կամ լիազորություններից բխող ազդեցությունը</w:t>
      </w:r>
      <w:r w:rsidRPr="00D63CFF">
        <w:rPr>
          <w:rFonts w:ascii="GHEA Grapalat" w:hAnsi="GHEA Grapalat" w:cs="Sylfaen"/>
          <w:color w:val="000000"/>
          <w:sz w:val="24"/>
          <w:szCs w:val="24"/>
          <w:lang w:val="hy-AM"/>
        </w:rPr>
        <w:t xml:space="preserve"> կամ </w:t>
      </w:r>
      <w:r w:rsidR="00E058A2" w:rsidRPr="00D63CFF">
        <w:rPr>
          <w:rFonts w:ascii="GHEA Grapalat" w:hAnsi="GHEA Grapalat" w:cs="Sylfaen"/>
          <w:sz w:val="24"/>
          <w:szCs w:val="24"/>
          <w:lang w:val="hy-AM"/>
        </w:rPr>
        <w:t>հանցագործությունից տուժած անձի</w:t>
      </w:r>
      <w:r w:rsidRPr="00D63CFF">
        <w:rPr>
          <w:rFonts w:ascii="GHEA Grapalat" w:hAnsi="GHEA Grapalat" w:cs="Sylfaen"/>
          <w:color w:val="000000"/>
          <w:sz w:val="24"/>
          <w:szCs w:val="24"/>
          <w:lang w:val="hy-AM"/>
        </w:rPr>
        <w:t xml:space="preserve"> վիճակի խոցելիությունն օգտագործելու կամ </w:t>
      </w:r>
      <w:r w:rsidR="00E058A2" w:rsidRPr="00D63CFF">
        <w:rPr>
          <w:rFonts w:ascii="GHEA Grapalat" w:hAnsi="GHEA Grapalat" w:cs="Sylfaen"/>
          <w:sz w:val="24"/>
          <w:szCs w:val="24"/>
          <w:lang w:val="hy-AM"/>
        </w:rPr>
        <w:t>հանցագործությունից տուժածին</w:t>
      </w:r>
      <w:r w:rsidRPr="00D63CFF">
        <w:rPr>
          <w:rFonts w:ascii="GHEA Grapalat" w:hAnsi="GHEA Grapalat" w:cs="Sylfaen"/>
          <w:color w:val="000000"/>
          <w:sz w:val="24"/>
          <w:szCs w:val="24"/>
          <w:lang w:val="hy-AM"/>
        </w:rPr>
        <w:t xml:space="preserve"> վերահսկող անձի հետ համաձայնություն ձեռք բերելու նպատակով նյութական կամ այլ օգուտ տալու կամ խոստանալու կամ առաջարկելու կամ </w:t>
      </w:r>
      <w:r w:rsidR="00E058A2" w:rsidRPr="00D63CFF">
        <w:rPr>
          <w:rFonts w:ascii="GHEA Grapalat" w:hAnsi="GHEA Grapalat" w:cs="Sylfaen"/>
          <w:sz w:val="24"/>
          <w:szCs w:val="24"/>
          <w:lang w:val="hy-AM"/>
        </w:rPr>
        <w:t xml:space="preserve">հանցագործությունից տուժածին </w:t>
      </w:r>
      <w:r w:rsidRPr="00D63CFF">
        <w:rPr>
          <w:rFonts w:ascii="GHEA Grapalat" w:hAnsi="GHEA Grapalat" w:cs="Sylfaen"/>
          <w:color w:val="000000"/>
          <w:sz w:val="24"/>
          <w:szCs w:val="24"/>
          <w:lang w:val="hy-AM"/>
        </w:rPr>
        <w:t>վերահսկող անձի կողմից նման համաձայնություն տալու համար նման օգուտ ստանալու կամ առաջարկն ընդունելու միջոցով՝</w:t>
      </w:r>
    </w:p>
    <w:p w:rsidR="000274D8" w:rsidRPr="00D63CFF" w:rsidRDefault="000274D8"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պատժվում է ազատազրկմամբ՝ </w:t>
      </w:r>
      <w:r w:rsidR="00345793" w:rsidRPr="00D63CFF">
        <w:rPr>
          <w:rFonts w:ascii="GHEA Grapalat" w:hAnsi="GHEA Grapalat" w:cs="Sylfaen"/>
          <w:color w:val="000000"/>
          <w:sz w:val="24"/>
          <w:szCs w:val="24"/>
          <w:lang w:val="hy-AM"/>
        </w:rPr>
        <w:t>հինգից ութ</w:t>
      </w:r>
      <w:r w:rsidRPr="00D63CFF">
        <w:rPr>
          <w:rFonts w:ascii="GHEA Grapalat" w:hAnsi="GHEA Grapalat" w:cs="Sylfaen"/>
          <w:color w:val="000000"/>
          <w:sz w:val="24"/>
          <w:szCs w:val="24"/>
          <w:lang w:val="hy-AM"/>
        </w:rPr>
        <w:t xml:space="preserve"> տարի ժամկետով:</w:t>
      </w:r>
    </w:p>
    <w:p w:rsidR="000274D8" w:rsidRPr="00D63CFF" w:rsidRDefault="000274D8" w:rsidP="00375CDF">
      <w:pPr>
        <w:numPr>
          <w:ilvl w:val="0"/>
          <w:numId w:val="146"/>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հանցանքները, որոնք կատարվել են`</w:t>
      </w:r>
    </w:p>
    <w:p w:rsidR="000274D8" w:rsidRPr="00D63CFF" w:rsidRDefault="000274D8" w:rsidP="00375CDF">
      <w:pPr>
        <w:numPr>
          <w:ilvl w:val="0"/>
          <w:numId w:val="150"/>
        </w:numPr>
        <w:shd w:val="clear" w:color="auto" w:fill="FFFFFF"/>
        <w:tabs>
          <w:tab w:val="left" w:pos="851"/>
        </w:tabs>
        <w:spacing w:after="0"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մի խումբ անձանց կողմից նախնական համաձայնությամբ</w:t>
      </w:r>
      <w:r w:rsidR="00862EEA" w:rsidRPr="00D63CFF">
        <w:rPr>
          <w:rFonts w:ascii="GHEA Grapalat" w:hAnsi="GHEA Grapalat" w:cs="Sylfaen"/>
          <w:color w:val="000000"/>
          <w:sz w:val="24"/>
          <w:szCs w:val="24"/>
          <w:lang w:val="hy-AM"/>
        </w:rPr>
        <w:t>,</w:t>
      </w:r>
    </w:p>
    <w:p w:rsidR="000274D8" w:rsidRPr="00D63CFF" w:rsidRDefault="000274D8" w:rsidP="00375CDF">
      <w:pPr>
        <w:numPr>
          <w:ilvl w:val="0"/>
          <w:numId w:val="150"/>
        </w:numPr>
        <w:shd w:val="clear" w:color="auto" w:fill="FFFFFF"/>
        <w:tabs>
          <w:tab w:val="left" w:pos="851"/>
        </w:tabs>
        <w:spacing w:after="0"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անօգնական վիճակում գտնվող մարդու նկատմամբ</w:t>
      </w:r>
      <w:r w:rsidR="00862EEA" w:rsidRPr="00D63CFF">
        <w:rPr>
          <w:rFonts w:ascii="GHEA Grapalat" w:hAnsi="GHEA Grapalat" w:cs="Sylfaen"/>
          <w:color w:val="000000"/>
          <w:sz w:val="24"/>
          <w:szCs w:val="24"/>
          <w:lang w:val="hy-AM"/>
        </w:rPr>
        <w:t>,</w:t>
      </w:r>
    </w:p>
    <w:p w:rsidR="000274D8" w:rsidRPr="00D63CFF" w:rsidRDefault="000274D8" w:rsidP="00375CDF">
      <w:pPr>
        <w:numPr>
          <w:ilvl w:val="0"/>
          <w:numId w:val="150"/>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հղի կնոջ նկատմամբ</w:t>
      </w:r>
      <w:r w:rsidR="00862EEA" w:rsidRPr="00D63CFF">
        <w:rPr>
          <w:rFonts w:ascii="GHEA Grapalat" w:hAnsi="GHEA Grapalat" w:cs="Sylfaen"/>
          <w:color w:val="000000"/>
          <w:sz w:val="24"/>
          <w:szCs w:val="24"/>
          <w:lang w:val="en-US"/>
        </w:rPr>
        <w:t xml:space="preserve"> կամ</w:t>
      </w:r>
    </w:p>
    <w:p w:rsidR="000274D8" w:rsidRPr="00D63CFF" w:rsidRDefault="000274D8" w:rsidP="00375CDF">
      <w:pPr>
        <w:numPr>
          <w:ilvl w:val="0"/>
          <w:numId w:val="150"/>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lang w:val="en-US"/>
        </w:rPr>
        <w:t xml:space="preserve">մարդուն </w:t>
      </w:r>
      <w:r w:rsidRPr="00D63CFF">
        <w:rPr>
          <w:rFonts w:ascii="GHEA Grapalat" w:hAnsi="GHEA Grapalat" w:cs="Sylfaen"/>
          <w:color w:val="000000"/>
          <w:sz w:val="24"/>
          <w:szCs w:val="24"/>
        </w:rPr>
        <w:t>այլ պետություն տեղափոխելով`</w:t>
      </w:r>
    </w:p>
    <w:p w:rsidR="000274D8" w:rsidRPr="00D63CFF" w:rsidRDefault="000274D8" w:rsidP="00001ECE">
      <w:pPr>
        <w:spacing w:after="0" w:line="360" w:lineRule="auto"/>
        <w:ind w:firstLine="567"/>
        <w:jc w:val="both"/>
        <w:rPr>
          <w:rFonts w:ascii="GHEA Grapalat" w:hAnsi="GHEA Grapalat" w:cs="Sylfaen"/>
          <w:sz w:val="24"/>
          <w:szCs w:val="24"/>
        </w:rPr>
      </w:pPr>
      <w:r w:rsidRPr="00D63CFF">
        <w:rPr>
          <w:rFonts w:ascii="GHEA Grapalat" w:hAnsi="GHEA Grapalat" w:cs="Sylfaen"/>
          <w:color w:val="000000"/>
          <w:sz w:val="24"/>
          <w:szCs w:val="24"/>
        </w:rPr>
        <w:t xml:space="preserve">պատժվում է ազատազրկմամբ՝ </w:t>
      </w:r>
      <w:r w:rsidR="00345793" w:rsidRPr="00D63CFF">
        <w:rPr>
          <w:rFonts w:ascii="GHEA Grapalat" w:hAnsi="GHEA Grapalat" w:cs="Sylfaen"/>
          <w:color w:val="000000"/>
          <w:sz w:val="24"/>
          <w:szCs w:val="24"/>
          <w:lang w:val="hy-AM"/>
        </w:rPr>
        <w:t>յոթից տասներկու</w:t>
      </w:r>
      <w:r w:rsidRPr="00D63CFF">
        <w:rPr>
          <w:rFonts w:ascii="GHEA Grapalat" w:hAnsi="GHEA Grapalat" w:cs="Sylfaen"/>
          <w:color w:val="000000"/>
          <w:sz w:val="24"/>
          <w:szCs w:val="24"/>
        </w:rPr>
        <w:t xml:space="preserve"> տարի ժամկետով:</w:t>
      </w:r>
    </w:p>
    <w:p w:rsidR="000274D8" w:rsidRPr="00D63CFF" w:rsidRDefault="000274D8" w:rsidP="00375CDF">
      <w:pPr>
        <w:numPr>
          <w:ilvl w:val="0"/>
          <w:numId w:val="146"/>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Սույն հոդվածի առաջին կամ երկրորդ մասերով նախատեսված հանցանքները, որոնք`</w:t>
      </w:r>
    </w:p>
    <w:p w:rsidR="000274D8" w:rsidRPr="00D63CFF" w:rsidRDefault="000274D8" w:rsidP="00375CDF">
      <w:pPr>
        <w:numPr>
          <w:ilvl w:val="0"/>
          <w:numId w:val="151"/>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կատարվել են հանցավոր կազմակերպության կողմից</w:t>
      </w:r>
      <w:r w:rsidR="00862EEA" w:rsidRPr="00D63CFF">
        <w:rPr>
          <w:rFonts w:ascii="GHEA Grapalat" w:hAnsi="GHEA Grapalat" w:cs="Sylfaen"/>
          <w:color w:val="000000"/>
          <w:sz w:val="24"/>
          <w:szCs w:val="24"/>
        </w:rPr>
        <w:t xml:space="preserve"> </w:t>
      </w:r>
      <w:r w:rsidR="00862EEA" w:rsidRPr="00D63CFF">
        <w:rPr>
          <w:rFonts w:ascii="GHEA Grapalat" w:hAnsi="GHEA Grapalat" w:cs="Sylfaen"/>
          <w:color w:val="000000"/>
          <w:sz w:val="24"/>
          <w:szCs w:val="24"/>
          <w:lang w:val="en-US"/>
        </w:rPr>
        <w:t>կամ</w:t>
      </w:r>
    </w:p>
    <w:p w:rsidR="000274D8" w:rsidRPr="00D63CFF" w:rsidRDefault="000274D8" w:rsidP="00375CDF">
      <w:pPr>
        <w:numPr>
          <w:ilvl w:val="0"/>
          <w:numId w:val="151"/>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 xml:space="preserve">անզգուշությամբ առաջացրել են </w:t>
      </w:r>
      <w:r w:rsidR="007B0E81" w:rsidRPr="00D63CFF">
        <w:rPr>
          <w:rFonts w:ascii="GHEA Grapalat" w:hAnsi="GHEA Grapalat" w:cs="Sylfaen"/>
          <w:sz w:val="24"/>
          <w:szCs w:val="24"/>
          <w:lang w:val="en-US"/>
        </w:rPr>
        <w:t>հանցագործությունից</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տուժած</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անձի</w:t>
      </w:r>
      <w:r w:rsidRPr="00D63CFF">
        <w:rPr>
          <w:rFonts w:ascii="GHEA Grapalat" w:hAnsi="GHEA Grapalat" w:cs="Sylfaen"/>
          <w:color w:val="000000"/>
          <w:sz w:val="24"/>
          <w:szCs w:val="24"/>
        </w:rPr>
        <w:t xml:space="preserve"> մահ կամ </w:t>
      </w:r>
      <w:r w:rsidR="0067474D" w:rsidRPr="00D63CFF">
        <w:rPr>
          <w:rFonts w:ascii="GHEA Grapalat" w:hAnsi="GHEA Grapalat" w:cs="Sylfaen"/>
          <w:color w:val="000000"/>
          <w:sz w:val="24"/>
          <w:szCs w:val="24"/>
          <w:lang w:val="en-US"/>
        </w:rPr>
        <w:t>առողջությանը</w:t>
      </w:r>
      <w:r w:rsidR="0067474D" w:rsidRPr="00D63CFF">
        <w:rPr>
          <w:rFonts w:ascii="GHEA Grapalat" w:hAnsi="GHEA Grapalat" w:cs="Sylfaen"/>
          <w:color w:val="000000"/>
          <w:sz w:val="24"/>
          <w:szCs w:val="24"/>
        </w:rPr>
        <w:t xml:space="preserve"> </w:t>
      </w:r>
      <w:r w:rsidR="0067474D" w:rsidRPr="00D63CFF">
        <w:rPr>
          <w:rFonts w:ascii="GHEA Grapalat" w:hAnsi="GHEA Grapalat" w:cs="Sylfaen"/>
          <w:color w:val="000000"/>
          <w:sz w:val="24"/>
          <w:szCs w:val="24"/>
          <w:lang w:val="en-US"/>
        </w:rPr>
        <w:t>ծանր</w:t>
      </w:r>
      <w:r w:rsidR="0067474D" w:rsidRPr="00D63CFF">
        <w:rPr>
          <w:rFonts w:ascii="GHEA Grapalat" w:hAnsi="GHEA Grapalat" w:cs="Sylfaen"/>
          <w:color w:val="000000"/>
          <w:sz w:val="24"/>
          <w:szCs w:val="24"/>
        </w:rPr>
        <w:t xml:space="preserve"> </w:t>
      </w:r>
      <w:r w:rsidR="0067474D" w:rsidRPr="00D63CFF">
        <w:rPr>
          <w:rFonts w:ascii="GHEA Grapalat" w:hAnsi="GHEA Grapalat" w:cs="Sylfaen"/>
          <w:color w:val="000000"/>
          <w:sz w:val="24"/>
          <w:szCs w:val="24"/>
          <w:lang w:val="en-US"/>
        </w:rPr>
        <w:t>վնաս</w:t>
      </w:r>
      <w:r w:rsidR="0067474D" w:rsidRPr="00D63CFF">
        <w:rPr>
          <w:rFonts w:ascii="GHEA Grapalat" w:hAnsi="GHEA Grapalat" w:cs="Sylfaen"/>
          <w:color w:val="000000"/>
          <w:sz w:val="24"/>
          <w:szCs w:val="24"/>
        </w:rPr>
        <w:t xml:space="preserve"> </w:t>
      </w:r>
      <w:r w:rsidR="0067474D" w:rsidRPr="00D63CFF">
        <w:rPr>
          <w:rFonts w:ascii="GHEA Grapalat" w:hAnsi="GHEA Grapalat" w:cs="Sylfaen"/>
          <w:color w:val="000000"/>
          <w:sz w:val="24"/>
          <w:szCs w:val="24"/>
          <w:lang w:val="en-US"/>
        </w:rPr>
        <w:t>կամ</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հանգեցրել</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են</w:t>
      </w:r>
      <w:r w:rsidR="00593553" w:rsidRPr="00D63CFF">
        <w:rPr>
          <w:rFonts w:ascii="GHEA Grapalat" w:hAnsi="GHEA Grapalat" w:cs="Sylfaen"/>
          <w:color w:val="000000"/>
          <w:sz w:val="24"/>
          <w:szCs w:val="24"/>
        </w:rPr>
        <w:t xml:space="preserve"> </w:t>
      </w:r>
      <w:r w:rsidR="007B0E81" w:rsidRPr="00D63CFF">
        <w:rPr>
          <w:rFonts w:ascii="GHEA Grapalat" w:hAnsi="GHEA Grapalat" w:cs="Sylfaen"/>
          <w:sz w:val="24"/>
          <w:szCs w:val="24"/>
          <w:lang w:val="en-US"/>
        </w:rPr>
        <w:t>հանցագործությունից</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տուժած</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անձի</w:t>
      </w:r>
      <w:r w:rsidR="007B0E81" w:rsidRPr="00D63CFF">
        <w:rPr>
          <w:rFonts w:ascii="GHEA Grapalat" w:hAnsi="GHEA Grapalat" w:cs="Sylfaen"/>
          <w:sz w:val="24"/>
          <w:szCs w:val="24"/>
        </w:rPr>
        <w:t xml:space="preserve"> </w:t>
      </w:r>
      <w:r w:rsidR="00593553" w:rsidRPr="00D63CFF">
        <w:rPr>
          <w:rFonts w:ascii="GHEA Grapalat" w:hAnsi="GHEA Grapalat" w:cs="Sylfaen"/>
          <w:color w:val="000000"/>
          <w:sz w:val="24"/>
          <w:szCs w:val="24"/>
          <w:lang w:val="en-US"/>
        </w:rPr>
        <w:lastRenderedPageBreak/>
        <w:t>կամ</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նրա</w:t>
      </w:r>
      <w:r w:rsidR="00A96C4E" w:rsidRPr="00D63CFF">
        <w:rPr>
          <w:rFonts w:ascii="GHEA Grapalat" w:hAnsi="GHEA Grapalat" w:cs="Sylfaen"/>
          <w:color w:val="000000"/>
          <w:sz w:val="24"/>
          <w:szCs w:val="24"/>
        </w:rPr>
        <w:t xml:space="preserve"> </w:t>
      </w:r>
      <w:r w:rsidR="00A96C4E" w:rsidRPr="00D63CFF">
        <w:rPr>
          <w:rFonts w:ascii="GHEA Grapalat" w:hAnsi="GHEA Grapalat" w:cs="Sylfaen"/>
          <w:color w:val="000000"/>
          <w:sz w:val="24"/>
          <w:szCs w:val="24"/>
          <w:lang w:val="en-US"/>
        </w:rPr>
        <w:t>մերձավոր</w:t>
      </w:r>
      <w:r w:rsidR="00A96C4E" w:rsidRPr="00D63CFF">
        <w:rPr>
          <w:rFonts w:ascii="GHEA Grapalat" w:hAnsi="GHEA Grapalat" w:cs="Sylfaen"/>
          <w:color w:val="000000"/>
          <w:sz w:val="24"/>
          <w:szCs w:val="24"/>
        </w:rPr>
        <w:t xml:space="preserve"> </w:t>
      </w:r>
      <w:r w:rsidR="00A96C4E" w:rsidRPr="00D63CFF">
        <w:rPr>
          <w:rFonts w:ascii="GHEA Grapalat" w:hAnsi="GHEA Grapalat" w:cs="Sylfaen"/>
          <w:color w:val="000000"/>
          <w:sz w:val="24"/>
          <w:szCs w:val="24"/>
          <w:lang w:val="en-US"/>
        </w:rPr>
        <w:t>ազգականի</w:t>
      </w:r>
      <w:r w:rsidR="00A96C4E" w:rsidRPr="00D63CFF">
        <w:rPr>
          <w:rFonts w:ascii="GHEA Grapalat" w:hAnsi="GHEA Grapalat" w:cs="Sylfaen"/>
          <w:color w:val="000000"/>
          <w:sz w:val="24"/>
          <w:szCs w:val="24"/>
        </w:rPr>
        <w:t xml:space="preserve"> </w:t>
      </w:r>
      <w:r w:rsidR="00A96C4E" w:rsidRPr="00D63CFF">
        <w:rPr>
          <w:rFonts w:ascii="GHEA Grapalat" w:hAnsi="GHEA Grapalat" w:cs="Sylfaen"/>
          <w:color w:val="000000"/>
          <w:sz w:val="24"/>
          <w:szCs w:val="24"/>
          <w:lang w:val="en-US"/>
        </w:rPr>
        <w:t>կամ</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մերձավորի</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ինքնասպանության</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կամ</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առաջացրել</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են</w:t>
      </w:r>
      <w:r w:rsidR="0067474D" w:rsidRPr="00D63CFF">
        <w:rPr>
          <w:rFonts w:ascii="GHEA Grapalat" w:hAnsi="GHEA Grapalat" w:cs="Sylfaen"/>
          <w:color w:val="000000"/>
          <w:sz w:val="24"/>
          <w:szCs w:val="24"/>
        </w:rPr>
        <w:t xml:space="preserve"> </w:t>
      </w:r>
      <w:r w:rsidR="0067474D" w:rsidRPr="00D63CFF">
        <w:rPr>
          <w:rFonts w:ascii="GHEA Grapalat" w:hAnsi="GHEA Grapalat" w:cs="Sylfaen"/>
          <w:color w:val="000000"/>
          <w:sz w:val="24"/>
          <w:szCs w:val="24"/>
          <w:lang w:val="en-US"/>
        </w:rPr>
        <w:t>այլ</w:t>
      </w:r>
      <w:r w:rsidR="0067474D"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rPr>
        <w:t>ծանր հետևանք՝</w:t>
      </w:r>
    </w:p>
    <w:p w:rsidR="00A44482" w:rsidRPr="00D63CFF" w:rsidRDefault="000274D8" w:rsidP="00A44482">
      <w:pPr>
        <w:spacing w:after="0" w:line="360" w:lineRule="auto"/>
        <w:ind w:firstLine="567"/>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պատժվում են ազատազրկմամբ՝ </w:t>
      </w:r>
      <w:r w:rsidR="00345793" w:rsidRPr="00D63CFF">
        <w:rPr>
          <w:rFonts w:ascii="GHEA Grapalat" w:hAnsi="GHEA Grapalat" w:cs="Sylfaen"/>
          <w:color w:val="000000"/>
          <w:sz w:val="24"/>
          <w:szCs w:val="24"/>
          <w:lang w:val="hy-AM"/>
        </w:rPr>
        <w:t>տասից տասնչորս</w:t>
      </w:r>
      <w:r w:rsidRPr="00D63CFF">
        <w:rPr>
          <w:rFonts w:ascii="GHEA Grapalat" w:hAnsi="GHEA Grapalat" w:cs="Sylfaen"/>
          <w:color w:val="000000"/>
          <w:sz w:val="24"/>
          <w:szCs w:val="24"/>
        </w:rPr>
        <w:t xml:space="preserve"> տարի ժամկետով:</w:t>
      </w:r>
    </w:p>
    <w:p w:rsidR="00A44482" w:rsidRPr="00D63CFF" w:rsidRDefault="003B490D" w:rsidP="00A44482">
      <w:pPr>
        <w:spacing w:after="0" w:line="360" w:lineRule="auto"/>
        <w:ind w:firstLine="567"/>
        <w:jc w:val="both"/>
        <w:rPr>
          <w:rFonts w:ascii="GHEA Grapalat" w:hAnsi="GHEA Grapalat" w:cs="Sylfaen"/>
          <w:color w:val="000000"/>
          <w:sz w:val="24"/>
          <w:szCs w:val="24"/>
        </w:rPr>
      </w:pPr>
      <w:r w:rsidRPr="00D63CFF">
        <w:rPr>
          <w:rFonts w:ascii="GHEA Grapalat" w:hAnsi="GHEA Grapalat" w:cs="Sylfaen"/>
          <w:bCs/>
          <w:color w:val="000000"/>
          <w:sz w:val="24"/>
          <w:szCs w:val="24"/>
        </w:rPr>
        <w:t>4</w:t>
      </w:r>
      <w:r w:rsidR="000274D8" w:rsidRPr="00D63CFF">
        <w:rPr>
          <w:rFonts w:ascii="GHEA Grapalat" w:hAnsi="GHEA Grapalat" w:cs="Sylfaen"/>
          <w:bCs/>
          <w:color w:val="000000"/>
          <w:sz w:val="24"/>
          <w:szCs w:val="24"/>
        </w:rPr>
        <w:t>.</w:t>
      </w:r>
      <w:r w:rsidR="000274D8" w:rsidRPr="00D63CFF">
        <w:rPr>
          <w:rFonts w:ascii="GHEA Grapalat" w:hAnsi="GHEA Grapalat" w:cs="Sylfaen"/>
          <w:color w:val="000000"/>
          <w:sz w:val="24"/>
          <w:szCs w:val="24"/>
        </w:rPr>
        <w:t xml:space="preserve"> Սույն հոդվածի, ինչպես նաև սույն օրենսգրքի </w:t>
      </w:r>
      <w:r w:rsidR="00460515" w:rsidRPr="00D63CFF">
        <w:rPr>
          <w:rFonts w:ascii="GHEA Grapalat" w:hAnsi="GHEA Grapalat" w:cs="Sylfaen"/>
          <w:color w:val="000000"/>
          <w:sz w:val="24"/>
          <w:szCs w:val="24"/>
          <w:lang w:val="hy-AM"/>
        </w:rPr>
        <w:t>185</w:t>
      </w:r>
      <w:r w:rsidR="00052A4D" w:rsidRPr="00D63CFF">
        <w:rPr>
          <w:rFonts w:ascii="GHEA Grapalat" w:hAnsi="GHEA Grapalat" w:cs="Sylfaen"/>
          <w:color w:val="000000"/>
          <w:sz w:val="24"/>
          <w:szCs w:val="24"/>
        </w:rPr>
        <w:t>-</w:t>
      </w:r>
      <w:r w:rsidR="00052A4D" w:rsidRPr="00D63CFF">
        <w:rPr>
          <w:rFonts w:ascii="GHEA Grapalat" w:hAnsi="GHEA Grapalat" w:cs="Sylfaen"/>
          <w:color w:val="000000"/>
          <w:sz w:val="24"/>
          <w:szCs w:val="24"/>
          <w:lang w:val="en-US"/>
        </w:rPr>
        <w:t>ի</w:t>
      </w:r>
      <w:r w:rsidR="00052A4D" w:rsidRPr="00D63CFF">
        <w:rPr>
          <w:rFonts w:ascii="GHEA Grapalat" w:hAnsi="GHEA Grapalat" w:cs="Sylfaen"/>
          <w:color w:val="000000"/>
          <w:sz w:val="24"/>
          <w:szCs w:val="24"/>
        </w:rPr>
        <w:t xml:space="preserve"> և </w:t>
      </w:r>
      <w:r w:rsidR="00460515" w:rsidRPr="00D63CFF">
        <w:rPr>
          <w:rFonts w:ascii="GHEA Grapalat" w:hAnsi="GHEA Grapalat" w:cs="Sylfaen"/>
          <w:color w:val="000000"/>
          <w:sz w:val="24"/>
          <w:szCs w:val="24"/>
          <w:lang w:val="hy-AM"/>
        </w:rPr>
        <w:t>186-</w:t>
      </w:r>
      <w:r w:rsidR="00052A4D" w:rsidRPr="00D63CFF">
        <w:rPr>
          <w:rFonts w:ascii="GHEA Grapalat" w:hAnsi="GHEA Grapalat" w:cs="Sylfaen"/>
          <w:color w:val="000000"/>
          <w:sz w:val="24"/>
          <w:szCs w:val="24"/>
        </w:rPr>
        <w:t>ի</w:t>
      </w:r>
      <w:r w:rsidR="000274D8" w:rsidRPr="00D63CFF">
        <w:rPr>
          <w:rFonts w:ascii="GHEA Grapalat" w:hAnsi="GHEA Grapalat" w:cs="Sylfaen"/>
          <w:color w:val="000000"/>
          <w:sz w:val="24"/>
          <w:szCs w:val="24"/>
        </w:rPr>
        <w:t xml:space="preserve"> </w:t>
      </w:r>
      <w:r w:rsidR="00250623" w:rsidRPr="00D63CFF">
        <w:rPr>
          <w:rFonts w:ascii="GHEA Grapalat" w:hAnsi="GHEA Grapalat" w:cs="Sylfaen"/>
          <w:color w:val="000000"/>
          <w:sz w:val="24"/>
          <w:szCs w:val="24"/>
          <w:lang w:val="en-US"/>
        </w:rPr>
        <w:t>հոդվածների</w:t>
      </w:r>
      <w:r w:rsidR="00052A4D" w:rsidRPr="00D63CFF">
        <w:rPr>
          <w:rFonts w:ascii="GHEA Grapalat" w:hAnsi="GHEA Grapalat" w:cs="Sylfaen"/>
          <w:color w:val="000000"/>
          <w:sz w:val="24"/>
          <w:szCs w:val="24"/>
        </w:rPr>
        <w:t xml:space="preserve"> </w:t>
      </w:r>
      <w:r w:rsidR="000274D8" w:rsidRPr="00D63CFF">
        <w:rPr>
          <w:rFonts w:ascii="GHEA Grapalat" w:hAnsi="GHEA Grapalat" w:cs="Sylfaen"/>
          <w:color w:val="000000"/>
          <w:sz w:val="24"/>
          <w:szCs w:val="24"/>
        </w:rPr>
        <w:t xml:space="preserve">իմաստով շահագործում են համարվում այլ մարդու` պոռնկության շահագործումը կամ սեքսուալ շահագործման այլ ձևերը, հարկադիր աշխատանքը կամ ծառայություն </w:t>
      </w:r>
      <w:r w:rsidR="000274D8" w:rsidRPr="00D63CFF">
        <w:rPr>
          <w:rFonts w:ascii="GHEA Grapalat" w:hAnsi="GHEA Grapalat" w:cs="Sylfaen"/>
          <w:color w:val="000000"/>
          <w:sz w:val="24"/>
          <w:szCs w:val="24"/>
          <w:lang w:val="en-US"/>
        </w:rPr>
        <w:t>մատուցելուն</w:t>
      </w:r>
      <w:r w:rsidR="00E31015" w:rsidRPr="00D63CFF">
        <w:rPr>
          <w:rFonts w:ascii="GHEA Grapalat" w:hAnsi="GHEA Grapalat" w:cs="Sylfaen"/>
          <w:color w:val="000000"/>
          <w:sz w:val="24"/>
          <w:szCs w:val="24"/>
        </w:rPr>
        <w:t xml:space="preserve"> </w:t>
      </w:r>
      <w:r w:rsidR="00E31015" w:rsidRPr="00D63CFF">
        <w:rPr>
          <w:rFonts w:ascii="GHEA Grapalat" w:hAnsi="GHEA Grapalat" w:cs="Sylfaen"/>
          <w:color w:val="000000"/>
          <w:sz w:val="24"/>
          <w:szCs w:val="24"/>
          <w:lang w:val="en-US"/>
        </w:rPr>
        <w:t>կամ</w:t>
      </w:r>
      <w:r w:rsidR="00E31015" w:rsidRPr="00D63CFF">
        <w:rPr>
          <w:rFonts w:ascii="GHEA Grapalat" w:hAnsi="GHEA Grapalat" w:cs="Sylfaen"/>
          <w:color w:val="000000"/>
          <w:sz w:val="24"/>
          <w:szCs w:val="24"/>
        </w:rPr>
        <w:t xml:space="preserve"> </w:t>
      </w:r>
      <w:r w:rsidR="00E31015" w:rsidRPr="00D63CFF">
        <w:rPr>
          <w:rFonts w:ascii="GHEA Grapalat" w:hAnsi="GHEA Grapalat" w:cs="Sylfaen"/>
          <w:color w:val="000000"/>
          <w:sz w:val="24"/>
          <w:szCs w:val="24"/>
          <w:lang w:val="en-US"/>
        </w:rPr>
        <w:t>հակաիրավական</w:t>
      </w:r>
      <w:r w:rsidR="00B002DB" w:rsidRPr="00D63CFF">
        <w:rPr>
          <w:rFonts w:ascii="GHEA Grapalat" w:hAnsi="GHEA Grapalat" w:cs="Sylfaen"/>
          <w:color w:val="000000"/>
          <w:sz w:val="24"/>
          <w:szCs w:val="24"/>
        </w:rPr>
        <w:t xml:space="preserve"> </w:t>
      </w:r>
      <w:r w:rsidR="00B002DB" w:rsidRPr="00D63CFF">
        <w:rPr>
          <w:rFonts w:ascii="GHEA Grapalat" w:hAnsi="GHEA Grapalat" w:cs="Sylfaen"/>
          <w:color w:val="000000"/>
          <w:sz w:val="24"/>
          <w:szCs w:val="24"/>
          <w:lang w:val="en-US"/>
        </w:rPr>
        <w:t>գործողություններ</w:t>
      </w:r>
      <w:r w:rsidR="00B002DB" w:rsidRPr="00D63CFF">
        <w:rPr>
          <w:rFonts w:ascii="GHEA Grapalat" w:hAnsi="GHEA Grapalat" w:cs="Sylfaen"/>
          <w:color w:val="000000"/>
          <w:sz w:val="24"/>
          <w:szCs w:val="24"/>
        </w:rPr>
        <w:t xml:space="preserve"> </w:t>
      </w:r>
      <w:r w:rsidR="00B002DB" w:rsidRPr="00D63CFF">
        <w:rPr>
          <w:rFonts w:ascii="GHEA Grapalat" w:hAnsi="GHEA Grapalat" w:cs="Sylfaen"/>
          <w:color w:val="000000"/>
          <w:sz w:val="24"/>
          <w:szCs w:val="24"/>
          <w:lang w:val="en-US"/>
        </w:rPr>
        <w:t>կատարելուն</w:t>
      </w:r>
      <w:r w:rsidR="00B002DB" w:rsidRPr="00D63CFF">
        <w:rPr>
          <w:rFonts w:ascii="GHEA Grapalat" w:hAnsi="GHEA Grapalat" w:cs="Sylfaen"/>
          <w:color w:val="000000"/>
          <w:sz w:val="24"/>
          <w:szCs w:val="24"/>
        </w:rPr>
        <w:t xml:space="preserve"> </w:t>
      </w:r>
      <w:r w:rsidR="00B002DB" w:rsidRPr="00D63CFF">
        <w:rPr>
          <w:rFonts w:ascii="GHEA Grapalat" w:hAnsi="GHEA Grapalat" w:cs="Sylfaen"/>
          <w:color w:val="000000"/>
          <w:sz w:val="24"/>
          <w:szCs w:val="24"/>
          <w:lang w:val="en-US"/>
        </w:rPr>
        <w:t>հարկադրելը</w:t>
      </w:r>
      <w:r w:rsidR="00B002DB" w:rsidRPr="00D63CFF">
        <w:rPr>
          <w:rFonts w:ascii="GHEA Grapalat" w:hAnsi="GHEA Grapalat" w:cs="Sylfaen"/>
          <w:color w:val="000000"/>
          <w:sz w:val="24"/>
          <w:szCs w:val="24"/>
        </w:rPr>
        <w:t>,</w:t>
      </w:r>
      <w:r w:rsidR="000274D8" w:rsidRPr="00D63CFF">
        <w:rPr>
          <w:rFonts w:ascii="GHEA Grapalat" w:hAnsi="GHEA Grapalat" w:cs="Sylfaen"/>
          <w:color w:val="000000"/>
          <w:sz w:val="24"/>
          <w:szCs w:val="24"/>
        </w:rPr>
        <w:t xml:space="preserve"> ստրկության կամ ստրկությանը նմանվող վիճակի մեջ դնելը, առքը կամ վաճառքը, բջիջը, </w:t>
      </w:r>
      <w:r w:rsidR="000274D8" w:rsidRPr="00D63CFF">
        <w:rPr>
          <w:rFonts w:ascii="GHEA Grapalat" w:hAnsi="GHEA Grapalat" w:cs="Sylfaen"/>
          <w:sz w:val="24"/>
          <w:szCs w:val="24"/>
          <w:shd w:val="clear" w:color="auto" w:fill="FFFFFF"/>
        </w:rPr>
        <w:t xml:space="preserve">օրգանը, հյուսվածքը կամ </w:t>
      </w:r>
      <w:r w:rsidR="00651178" w:rsidRPr="00D63CFF">
        <w:rPr>
          <w:rFonts w:ascii="GHEA Grapalat" w:hAnsi="GHEA Grapalat" w:cs="Sylfaen"/>
          <w:sz w:val="24"/>
          <w:szCs w:val="24"/>
          <w:shd w:val="clear" w:color="auto" w:fill="FFFFFF"/>
          <w:lang w:val="hy-AM"/>
        </w:rPr>
        <w:t>կենսաբանական նյութերը կամ հեղուկները</w:t>
      </w:r>
      <w:r w:rsidR="000274D8" w:rsidRPr="00D63CFF">
        <w:rPr>
          <w:rFonts w:ascii="GHEA Grapalat" w:hAnsi="GHEA Grapalat" w:cs="Sylfaen"/>
          <w:sz w:val="24"/>
          <w:szCs w:val="24"/>
          <w:shd w:val="clear" w:color="auto" w:fill="FFFFFF"/>
        </w:rPr>
        <w:t xml:space="preserve"> </w:t>
      </w:r>
      <w:r w:rsidR="000274D8" w:rsidRPr="00D63CFF">
        <w:rPr>
          <w:rFonts w:ascii="GHEA Grapalat" w:hAnsi="GHEA Grapalat" w:cs="Sylfaen"/>
          <w:color w:val="000000"/>
          <w:sz w:val="24"/>
          <w:szCs w:val="24"/>
        </w:rPr>
        <w:t>վերցնելը:</w:t>
      </w:r>
    </w:p>
    <w:p w:rsidR="000274D8" w:rsidRPr="00D63CFF" w:rsidRDefault="00AB3B96" w:rsidP="00A44482">
      <w:pPr>
        <w:spacing w:after="0" w:line="360" w:lineRule="auto"/>
        <w:ind w:firstLine="567"/>
        <w:jc w:val="both"/>
        <w:rPr>
          <w:rFonts w:ascii="GHEA Grapalat" w:hAnsi="GHEA Grapalat" w:cs="Sylfaen"/>
          <w:sz w:val="24"/>
          <w:szCs w:val="24"/>
        </w:rPr>
      </w:pPr>
      <w:r w:rsidRPr="00D63CFF">
        <w:rPr>
          <w:rFonts w:ascii="GHEA Grapalat" w:hAnsi="GHEA Grapalat" w:cs="Sylfaen"/>
          <w:bCs/>
          <w:color w:val="000000"/>
          <w:sz w:val="24"/>
          <w:szCs w:val="24"/>
        </w:rPr>
        <w:t>5</w:t>
      </w:r>
      <w:r w:rsidR="000274D8" w:rsidRPr="00D63CFF">
        <w:rPr>
          <w:rFonts w:ascii="GHEA Grapalat" w:hAnsi="GHEA Grapalat" w:cs="Sylfaen"/>
          <w:bCs/>
          <w:color w:val="000000"/>
          <w:sz w:val="24"/>
          <w:szCs w:val="24"/>
        </w:rPr>
        <w:t>.</w:t>
      </w:r>
      <w:r w:rsidR="000274D8" w:rsidRPr="00D63CFF">
        <w:rPr>
          <w:rFonts w:ascii="GHEA Grapalat" w:hAnsi="GHEA Grapalat" w:cs="Sylfaen"/>
          <w:color w:val="000000"/>
          <w:sz w:val="24"/>
          <w:szCs w:val="24"/>
        </w:rPr>
        <w:t xml:space="preserve"> Սույն հոդվածով, ինչպես նաև սույն օրենսգրքի </w:t>
      </w:r>
      <w:r w:rsidR="00460515" w:rsidRPr="00D63CFF">
        <w:rPr>
          <w:rFonts w:ascii="GHEA Grapalat" w:hAnsi="GHEA Grapalat" w:cs="Sylfaen"/>
          <w:color w:val="000000"/>
          <w:sz w:val="24"/>
          <w:szCs w:val="24"/>
          <w:lang w:val="hy-AM"/>
        </w:rPr>
        <w:t>185</w:t>
      </w:r>
      <w:r w:rsidR="00052A4D" w:rsidRPr="00D63CFF">
        <w:rPr>
          <w:rFonts w:ascii="GHEA Grapalat" w:hAnsi="GHEA Grapalat" w:cs="Sylfaen"/>
          <w:color w:val="000000"/>
          <w:sz w:val="24"/>
          <w:szCs w:val="24"/>
        </w:rPr>
        <w:t>-</w:t>
      </w:r>
      <w:r w:rsidR="00052A4D" w:rsidRPr="00D63CFF">
        <w:rPr>
          <w:rFonts w:ascii="GHEA Grapalat" w:hAnsi="GHEA Grapalat" w:cs="Sylfaen"/>
          <w:color w:val="000000"/>
          <w:sz w:val="24"/>
          <w:szCs w:val="24"/>
          <w:lang w:val="en-US"/>
        </w:rPr>
        <w:t>ով</w:t>
      </w:r>
      <w:r w:rsidR="00052A4D" w:rsidRPr="00D63CFF">
        <w:rPr>
          <w:rFonts w:ascii="GHEA Grapalat" w:hAnsi="GHEA Grapalat" w:cs="Sylfaen"/>
          <w:color w:val="000000"/>
          <w:sz w:val="24"/>
          <w:szCs w:val="24"/>
        </w:rPr>
        <w:t xml:space="preserve"> և </w:t>
      </w:r>
      <w:r w:rsidR="00460515" w:rsidRPr="00D63CFF">
        <w:rPr>
          <w:rFonts w:ascii="GHEA Grapalat" w:hAnsi="GHEA Grapalat" w:cs="Sylfaen"/>
          <w:color w:val="000000"/>
          <w:sz w:val="24"/>
          <w:szCs w:val="24"/>
          <w:lang w:val="hy-AM"/>
        </w:rPr>
        <w:t>186</w:t>
      </w:r>
      <w:r w:rsidR="00052A4D" w:rsidRPr="00D63CFF">
        <w:rPr>
          <w:rFonts w:ascii="GHEA Grapalat" w:hAnsi="GHEA Grapalat" w:cs="Sylfaen"/>
          <w:color w:val="000000"/>
          <w:sz w:val="24"/>
          <w:szCs w:val="24"/>
        </w:rPr>
        <w:t>-</w:t>
      </w:r>
      <w:r w:rsidR="00052A4D" w:rsidRPr="00D63CFF">
        <w:rPr>
          <w:rFonts w:ascii="GHEA Grapalat" w:hAnsi="GHEA Grapalat" w:cs="Sylfaen"/>
          <w:color w:val="000000"/>
          <w:sz w:val="24"/>
          <w:szCs w:val="24"/>
          <w:lang w:val="en-US"/>
        </w:rPr>
        <w:t>ով</w:t>
      </w:r>
      <w:r w:rsidR="00052A4D" w:rsidRPr="00D63CFF">
        <w:rPr>
          <w:rFonts w:ascii="GHEA Grapalat" w:hAnsi="GHEA Grapalat" w:cs="Sylfaen"/>
          <w:color w:val="000000"/>
          <w:sz w:val="24"/>
          <w:szCs w:val="24"/>
        </w:rPr>
        <w:t xml:space="preserve"> </w:t>
      </w:r>
      <w:r w:rsidR="00250623" w:rsidRPr="00D63CFF">
        <w:rPr>
          <w:rFonts w:ascii="GHEA Grapalat" w:hAnsi="GHEA Grapalat" w:cs="Sylfaen"/>
          <w:color w:val="000000"/>
          <w:sz w:val="24"/>
          <w:szCs w:val="24"/>
          <w:lang w:val="en-US"/>
        </w:rPr>
        <w:t>հոդվածներով</w:t>
      </w:r>
      <w:r w:rsidR="000274D8" w:rsidRPr="00D63CFF">
        <w:rPr>
          <w:rFonts w:ascii="GHEA Grapalat" w:hAnsi="GHEA Grapalat" w:cs="Sylfaen"/>
          <w:color w:val="000000"/>
          <w:sz w:val="24"/>
          <w:szCs w:val="24"/>
        </w:rPr>
        <w:t xml:space="preserve"> նախատեսված հանցագործություններից տուժած անձն ազատվում է իր կատարած ոչ մեծ կամ միջին ծանրության այն հանցանքների համար քրեական պատասխանատվությունից, որոնցում ներգրավված է եղել իր նկատմամբ իրականացված թրաֆիքինգի ընթացքում և այդ արարքները կատարել է հարկադրանքի ներքո:</w:t>
      </w:r>
    </w:p>
    <w:p w:rsidR="000274D8" w:rsidRPr="00D63CFF" w:rsidRDefault="000274D8" w:rsidP="00001ECE">
      <w:pPr>
        <w:spacing w:after="0" w:line="360" w:lineRule="auto"/>
        <w:ind w:firstLine="567"/>
        <w:rPr>
          <w:rFonts w:ascii="GHEA Grapalat" w:hAnsi="GHEA Grapalat" w:cs="Sylfaen"/>
          <w:sz w:val="24"/>
          <w:szCs w:val="24"/>
        </w:rPr>
      </w:pPr>
    </w:p>
    <w:p w:rsidR="000274D8" w:rsidRPr="00D63CFF" w:rsidRDefault="000274D8" w:rsidP="00FC1373">
      <w:pPr>
        <w:pStyle w:val="Heading3"/>
        <w:rPr>
          <w:lang w:val="ru-RU"/>
        </w:rPr>
      </w:pPr>
      <w:bookmarkStart w:id="679" w:name="_Toc496601507"/>
      <w:bookmarkStart w:id="680" w:name="_Toc11652924"/>
      <w:bookmarkStart w:id="681" w:name="_Toc19635024"/>
      <w:r w:rsidRPr="00D63CFF">
        <w:t>Հոդված</w:t>
      </w:r>
      <w:r w:rsidRPr="00D63CFF">
        <w:rPr>
          <w:lang w:val="ru-RU"/>
        </w:rPr>
        <w:t xml:space="preserve"> 18</w:t>
      </w:r>
      <w:r w:rsidR="00A270B6" w:rsidRPr="00D63CFF">
        <w:rPr>
          <w:lang w:val="ru-RU"/>
        </w:rPr>
        <w:t>5</w:t>
      </w:r>
      <w:r w:rsidRPr="00D63CFF">
        <w:rPr>
          <w:lang w:val="ru-RU"/>
        </w:rPr>
        <w:t xml:space="preserve">. </w:t>
      </w:r>
      <w:r w:rsidRPr="00D63CFF">
        <w:t>Երեխայի</w:t>
      </w:r>
      <w:r w:rsidRPr="00D63CFF">
        <w:rPr>
          <w:lang w:val="ru-RU"/>
        </w:rPr>
        <w:t xml:space="preserve"> </w:t>
      </w:r>
      <w:r w:rsidRPr="00D63CFF">
        <w:t>կամ</w:t>
      </w:r>
      <w:r w:rsidRPr="00D63CFF">
        <w:rPr>
          <w:lang w:val="ru-RU"/>
        </w:rPr>
        <w:t xml:space="preserve"> </w:t>
      </w:r>
      <w:r w:rsidRPr="00D63CFF">
        <w:t>հոգեկան</w:t>
      </w:r>
      <w:r w:rsidRPr="00D63CFF">
        <w:rPr>
          <w:lang w:val="ru-RU"/>
        </w:rPr>
        <w:t xml:space="preserve"> </w:t>
      </w:r>
      <w:r w:rsidRPr="00D63CFF">
        <w:t>խանգարման</w:t>
      </w:r>
      <w:r w:rsidRPr="00D63CFF">
        <w:rPr>
          <w:lang w:val="ru-RU"/>
        </w:rPr>
        <w:t xml:space="preserve"> </w:t>
      </w:r>
      <w:r w:rsidRPr="00D63CFF">
        <w:t>հետևանքով</w:t>
      </w:r>
      <w:r w:rsidRPr="00D63CFF">
        <w:rPr>
          <w:lang w:val="ru-RU"/>
        </w:rPr>
        <w:t xml:space="preserve"> </w:t>
      </w:r>
      <w:r w:rsidRPr="00D63CFF">
        <w:t>իր</w:t>
      </w:r>
      <w:r w:rsidRPr="00D63CFF">
        <w:rPr>
          <w:lang w:val="ru-RU"/>
        </w:rPr>
        <w:t xml:space="preserve"> </w:t>
      </w:r>
      <w:r w:rsidRPr="00D63CFF">
        <w:t>արարքի</w:t>
      </w:r>
      <w:r w:rsidRPr="00D63CFF">
        <w:rPr>
          <w:lang w:val="ru-RU"/>
        </w:rPr>
        <w:t xml:space="preserve"> </w:t>
      </w:r>
      <w:r w:rsidRPr="00D63CFF">
        <w:t>բնույթն</w:t>
      </w:r>
      <w:r w:rsidRPr="00D63CFF">
        <w:rPr>
          <w:lang w:val="ru-RU"/>
        </w:rPr>
        <w:t xml:space="preserve"> </w:t>
      </w:r>
      <w:r w:rsidRPr="00D63CFF">
        <w:t>ու</w:t>
      </w:r>
      <w:r w:rsidRPr="00D63CFF">
        <w:rPr>
          <w:lang w:val="ru-RU"/>
        </w:rPr>
        <w:t xml:space="preserve"> </w:t>
      </w:r>
      <w:r w:rsidRPr="00D63CFF">
        <w:t>նշանակությունը</w:t>
      </w:r>
      <w:r w:rsidRPr="00D63CFF">
        <w:rPr>
          <w:lang w:val="ru-RU"/>
        </w:rPr>
        <w:t xml:space="preserve"> </w:t>
      </w:r>
      <w:r w:rsidRPr="00D63CFF">
        <w:t>գիտակցելու</w:t>
      </w:r>
      <w:r w:rsidRPr="00D63CFF">
        <w:rPr>
          <w:lang w:val="ru-RU"/>
        </w:rPr>
        <w:t xml:space="preserve"> </w:t>
      </w:r>
      <w:r w:rsidRPr="00D63CFF">
        <w:t>կամ</w:t>
      </w:r>
      <w:r w:rsidRPr="00D63CFF">
        <w:rPr>
          <w:lang w:val="ru-RU"/>
        </w:rPr>
        <w:t xml:space="preserve"> </w:t>
      </w:r>
      <w:r w:rsidRPr="00D63CFF">
        <w:t>դա</w:t>
      </w:r>
      <w:r w:rsidRPr="00D63CFF">
        <w:rPr>
          <w:lang w:val="ru-RU"/>
        </w:rPr>
        <w:t xml:space="preserve"> </w:t>
      </w:r>
      <w:r w:rsidRPr="00D63CFF">
        <w:t>ղեկավարելու</w:t>
      </w:r>
      <w:r w:rsidRPr="00D63CFF">
        <w:rPr>
          <w:lang w:val="ru-RU"/>
        </w:rPr>
        <w:t xml:space="preserve"> </w:t>
      </w:r>
      <w:r w:rsidRPr="00D63CFF">
        <w:t>հնարավորությունից</w:t>
      </w:r>
      <w:r w:rsidRPr="00D63CFF">
        <w:rPr>
          <w:lang w:val="ru-RU"/>
        </w:rPr>
        <w:t xml:space="preserve"> </w:t>
      </w:r>
      <w:r w:rsidRPr="00D63CFF">
        <w:t>զրկված</w:t>
      </w:r>
      <w:r w:rsidRPr="00D63CFF">
        <w:rPr>
          <w:lang w:val="ru-RU"/>
        </w:rPr>
        <w:t xml:space="preserve"> </w:t>
      </w:r>
      <w:r w:rsidRPr="00D63CFF">
        <w:t>անձի</w:t>
      </w:r>
      <w:r w:rsidRPr="00D63CFF">
        <w:rPr>
          <w:lang w:val="ru-RU"/>
        </w:rPr>
        <w:t xml:space="preserve"> </w:t>
      </w:r>
      <w:r w:rsidRPr="00D63CFF">
        <w:t>թրաֆիքինգը</w:t>
      </w:r>
      <w:bookmarkEnd w:id="679"/>
      <w:bookmarkEnd w:id="680"/>
      <w:bookmarkEnd w:id="681"/>
    </w:p>
    <w:p w:rsidR="000274D8" w:rsidRPr="00D63CFF" w:rsidRDefault="000274D8" w:rsidP="00375CDF">
      <w:pPr>
        <w:numPr>
          <w:ilvl w:val="0"/>
          <w:numId w:val="147"/>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Շահագործման նպատակով երեխային կամ հոգեկան խանգարման հետևանքով իր արարքի բնույթն ու նշանակությունը ամբողջությամբ կամ մասամբ գիտակցելու կամ դա ղեկավարելու հնարավորությունից զրկված անձին հավաքագրելը, տեղափոխելը, փոխանցելը, թաքցնելը կամ ստանալը</w:t>
      </w:r>
      <w:r w:rsidR="00727E4A" w:rsidRPr="00D63CFF">
        <w:rPr>
          <w:rFonts w:ascii="GHEA Grapalat" w:hAnsi="GHEA Grapalat" w:cs="Sylfaen"/>
          <w:color w:val="000000"/>
          <w:sz w:val="24"/>
          <w:szCs w:val="24"/>
        </w:rPr>
        <w:t>,</w:t>
      </w:r>
      <w:r w:rsidRPr="00D63CFF">
        <w:rPr>
          <w:rFonts w:ascii="GHEA Grapalat" w:hAnsi="GHEA Grapalat" w:cs="Sylfaen"/>
          <w:color w:val="000000"/>
          <w:sz w:val="24"/>
          <w:szCs w:val="24"/>
        </w:rPr>
        <w:t xml:space="preserve"> ինչպես նաև այդպիսի անձանց շահագործելը կամ շահագործման վիճակի մեջ դնելը կամ պահելը՝</w:t>
      </w:r>
    </w:p>
    <w:p w:rsidR="000274D8" w:rsidRPr="00D63CFF" w:rsidRDefault="000274D8" w:rsidP="00001ECE">
      <w:pPr>
        <w:spacing w:after="0" w:line="360" w:lineRule="auto"/>
        <w:ind w:firstLine="567"/>
        <w:jc w:val="both"/>
        <w:rPr>
          <w:rFonts w:ascii="GHEA Grapalat" w:hAnsi="GHEA Grapalat" w:cs="Sylfaen"/>
          <w:sz w:val="24"/>
          <w:szCs w:val="24"/>
        </w:rPr>
      </w:pPr>
      <w:r w:rsidRPr="00D63CFF">
        <w:rPr>
          <w:rFonts w:ascii="GHEA Grapalat" w:hAnsi="GHEA Grapalat" w:cs="Sylfaen"/>
          <w:color w:val="000000"/>
          <w:sz w:val="24"/>
          <w:szCs w:val="24"/>
        </w:rPr>
        <w:t xml:space="preserve">պատժվում է ազատազրկմամբ՝ </w:t>
      </w:r>
      <w:r w:rsidR="00345793" w:rsidRPr="00D63CFF">
        <w:rPr>
          <w:rFonts w:ascii="GHEA Grapalat" w:hAnsi="GHEA Grapalat" w:cs="Sylfaen"/>
          <w:color w:val="000000"/>
          <w:sz w:val="24"/>
          <w:szCs w:val="24"/>
          <w:lang w:val="hy-AM"/>
        </w:rPr>
        <w:t>յոթից տասը</w:t>
      </w:r>
      <w:r w:rsidRPr="00D63CFF">
        <w:rPr>
          <w:rFonts w:ascii="GHEA Grapalat" w:hAnsi="GHEA Grapalat" w:cs="Sylfaen"/>
          <w:color w:val="000000"/>
          <w:sz w:val="24"/>
          <w:szCs w:val="24"/>
        </w:rPr>
        <w:t xml:space="preserve"> տարի ժամկետով:</w:t>
      </w:r>
    </w:p>
    <w:p w:rsidR="000274D8" w:rsidRPr="00D63CFF" w:rsidRDefault="000274D8" w:rsidP="00375CDF">
      <w:pPr>
        <w:numPr>
          <w:ilvl w:val="0"/>
          <w:numId w:val="147"/>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Սույն հոդվածի առաջին մասով նախատեսված հանցանքը, որը կատարվել է`</w:t>
      </w:r>
    </w:p>
    <w:p w:rsidR="000274D8" w:rsidRPr="00D63CFF" w:rsidRDefault="000274D8" w:rsidP="00375CDF">
      <w:pPr>
        <w:numPr>
          <w:ilvl w:val="0"/>
          <w:numId w:val="152"/>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մի խումբ անձանց կողմից նախնական համաձայնությամբ</w:t>
      </w:r>
      <w:r w:rsidR="00862EEA" w:rsidRPr="00D63CFF">
        <w:rPr>
          <w:rFonts w:ascii="GHEA Grapalat" w:hAnsi="GHEA Grapalat" w:cs="Sylfaen"/>
          <w:color w:val="000000"/>
          <w:sz w:val="24"/>
          <w:szCs w:val="24"/>
        </w:rPr>
        <w:t>,</w:t>
      </w:r>
    </w:p>
    <w:p w:rsidR="000274D8" w:rsidRPr="00D63CFF" w:rsidRDefault="000274D8" w:rsidP="00375CDF">
      <w:pPr>
        <w:numPr>
          <w:ilvl w:val="0"/>
          <w:numId w:val="152"/>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իշխանական կամ ծառայողական լիազորություններով պայմանավորված ազդեցությունն օգտագործելով</w:t>
      </w:r>
      <w:r w:rsidR="00862EEA" w:rsidRPr="00D63CFF">
        <w:rPr>
          <w:rFonts w:ascii="GHEA Grapalat" w:hAnsi="GHEA Grapalat" w:cs="Sylfaen"/>
          <w:color w:val="000000"/>
          <w:sz w:val="24"/>
          <w:szCs w:val="24"/>
        </w:rPr>
        <w:t>,</w:t>
      </w:r>
    </w:p>
    <w:p w:rsidR="000274D8" w:rsidRPr="00D63CFF" w:rsidRDefault="000274D8" w:rsidP="00375CDF">
      <w:pPr>
        <w:numPr>
          <w:ilvl w:val="0"/>
          <w:numId w:val="152"/>
        </w:numPr>
        <w:shd w:val="clear" w:color="auto" w:fill="FFFFFF"/>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բռնություն գործադրելով կամ դա գործադրելու սպառնալիքով</w:t>
      </w:r>
      <w:r w:rsidR="00862EEA" w:rsidRPr="00D63CFF">
        <w:rPr>
          <w:rFonts w:ascii="GHEA Grapalat" w:hAnsi="GHEA Grapalat" w:cs="Sylfaen"/>
          <w:sz w:val="24"/>
          <w:szCs w:val="24"/>
        </w:rPr>
        <w:t>,</w:t>
      </w:r>
    </w:p>
    <w:p w:rsidR="000274D8" w:rsidRPr="00D63CFF" w:rsidRDefault="000274D8" w:rsidP="00375CDF">
      <w:pPr>
        <w:numPr>
          <w:ilvl w:val="0"/>
          <w:numId w:val="152"/>
        </w:numPr>
        <w:shd w:val="clear" w:color="auto" w:fill="FFFFFF"/>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lastRenderedPageBreak/>
        <w:t>հղի կնոջ նկատմամբ</w:t>
      </w:r>
      <w:r w:rsidR="00862EEA" w:rsidRPr="00D63CFF">
        <w:rPr>
          <w:rFonts w:ascii="GHEA Grapalat" w:hAnsi="GHEA Grapalat" w:cs="Sylfaen"/>
          <w:color w:val="000000"/>
          <w:sz w:val="24"/>
          <w:szCs w:val="24"/>
          <w:lang w:val="en-US"/>
        </w:rPr>
        <w:t xml:space="preserve"> կամ</w:t>
      </w:r>
    </w:p>
    <w:p w:rsidR="000274D8" w:rsidRPr="00D63CFF" w:rsidRDefault="000274D8" w:rsidP="00375CDF">
      <w:pPr>
        <w:numPr>
          <w:ilvl w:val="0"/>
          <w:numId w:val="152"/>
        </w:numPr>
        <w:shd w:val="clear" w:color="auto" w:fill="FFFFFF"/>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այլ պետություն տեղափոխելով`</w:t>
      </w:r>
    </w:p>
    <w:p w:rsidR="000274D8" w:rsidRPr="00D63CFF" w:rsidRDefault="000274D8" w:rsidP="00001ECE">
      <w:pPr>
        <w:spacing w:after="0" w:line="360" w:lineRule="auto"/>
        <w:ind w:firstLine="567"/>
        <w:jc w:val="both"/>
        <w:rPr>
          <w:rFonts w:ascii="GHEA Grapalat" w:hAnsi="GHEA Grapalat" w:cs="Sylfaen"/>
          <w:sz w:val="24"/>
          <w:szCs w:val="24"/>
        </w:rPr>
      </w:pPr>
      <w:r w:rsidRPr="00D63CFF">
        <w:rPr>
          <w:rFonts w:ascii="GHEA Grapalat" w:hAnsi="GHEA Grapalat" w:cs="Sylfaen"/>
          <w:color w:val="000000"/>
          <w:sz w:val="24"/>
          <w:szCs w:val="24"/>
        </w:rPr>
        <w:t xml:space="preserve">պատժվում է ազատազրկմամբ՝ </w:t>
      </w:r>
      <w:r w:rsidR="00345793" w:rsidRPr="00D63CFF">
        <w:rPr>
          <w:rFonts w:ascii="GHEA Grapalat" w:hAnsi="GHEA Grapalat" w:cs="Sylfaen"/>
          <w:color w:val="000000"/>
          <w:sz w:val="24"/>
          <w:szCs w:val="24"/>
          <w:lang w:val="hy-AM"/>
        </w:rPr>
        <w:t>տասից</w:t>
      </w:r>
      <w:r w:rsidR="00345793"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rPr>
        <w:t>տասներկու տարի ժամկետով:</w:t>
      </w:r>
    </w:p>
    <w:p w:rsidR="000274D8" w:rsidRPr="00D63CFF" w:rsidRDefault="000274D8" w:rsidP="00375CDF">
      <w:pPr>
        <w:numPr>
          <w:ilvl w:val="0"/>
          <w:numId w:val="147"/>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Սույն հոդվածի առաջին կամ երկրորդ մասերով նախատեսված հանցանքները, որոնք`</w:t>
      </w:r>
    </w:p>
    <w:p w:rsidR="000274D8" w:rsidRPr="00D63CFF" w:rsidRDefault="000274D8" w:rsidP="00375CDF">
      <w:pPr>
        <w:numPr>
          <w:ilvl w:val="0"/>
          <w:numId w:val="153"/>
        </w:numPr>
        <w:shd w:val="clear" w:color="auto" w:fill="FFFFFF"/>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կատարվել են հանցավոր կազմակերպության կողմից</w:t>
      </w:r>
      <w:r w:rsidR="00862EEA" w:rsidRPr="00D63CFF">
        <w:rPr>
          <w:rFonts w:ascii="GHEA Grapalat" w:hAnsi="GHEA Grapalat" w:cs="Sylfaen"/>
          <w:color w:val="000000"/>
          <w:sz w:val="24"/>
          <w:szCs w:val="24"/>
        </w:rPr>
        <w:t xml:space="preserve"> </w:t>
      </w:r>
      <w:r w:rsidR="00862EEA" w:rsidRPr="00D63CFF">
        <w:rPr>
          <w:rFonts w:ascii="GHEA Grapalat" w:hAnsi="GHEA Grapalat" w:cs="Sylfaen"/>
          <w:color w:val="000000"/>
          <w:sz w:val="24"/>
          <w:szCs w:val="24"/>
          <w:lang w:val="en-US"/>
        </w:rPr>
        <w:t>կամ</w:t>
      </w:r>
    </w:p>
    <w:p w:rsidR="000274D8" w:rsidRPr="00D63CFF" w:rsidRDefault="000274D8" w:rsidP="00375CDF">
      <w:pPr>
        <w:numPr>
          <w:ilvl w:val="0"/>
          <w:numId w:val="153"/>
        </w:numPr>
        <w:shd w:val="clear" w:color="auto" w:fill="FFFFFF"/>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 xml:space="preserve">անզգուշությամբ առաջացրել են </w:t>
      </w:r>
      <w:r w:rsidR="007B0E81" w:rsidRPr="00D63CFF">
        <w:rPr>
          <w:rFonts w:ascii="GHEA Grapalat" w:hAnsi="GHEA Grapalat" w:cs="Sylfaen"/>
          <w:sz w:val="24"/>
          <w:szCs w:val="24"/>
          <w:lang w:val="en-US"/>
        </w:rPr>
        <w:t>հանցագործությունից</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տուժած</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անձի</w:t>
      </w:r>
      <w:r w:rsidR="007B0E81" w:rsidRPr="00D63CFF">
        <w:rPr>
          <w:rFonts w:ascii="GHEA Grapalat" w:hAnsi="GHEA Grapalat" w:cs="Sylfaen"/>
          <w:sz w:val="24"/>
          <w:szCs w:val="24"/>
        </w:rPr>
        <w:t xml:space="preserve"> </w:t>
      </w:r>
      <w:r w:rsidRPr="00D63CFF">
        <w:rPr>
          <w:rFonts w:ascii="GHEA Grapalat" w:hAnsi="GHEA Grapalat" w:cs="Sylfaen"/>
          <w:color w:val="000000"/>
          <w:sz w:val="24"/>
          <w:szCs w:val="24"/>
        </w:rPr>
        <w:t>մահ</w:t>
      </w:r>
      <w:r w:rsidR="002E4DD6" w:rsidRPr="00D63CFF">
        <w:rPr>
          <w:rFonts w:ascii="GHEA Grapalat" w:hAnsi="GHEA Grapalat" w:cs="Sylfaen"/>
          <w:color w:val="000000"/>
          <w:sz w:val="24"/>
          <w:szCs w:val="24"/>
        </w:rPr>
        <w:t xml:space="preserve"> </w:t>
      </w:r>
      <w:r w:rsidR="002E4DD6" w:rsidRPr="00D63CFF">
        <w:rPr>
          <w:rFonts w:ascii="GHEA Grapalat" w:hAnsi="GHEA Grapalat" w:cs="Sylfaen"/>
          <w:color w:val="000000"/>
          <w:sz w:val="24"/>
          <w:szCs w:val="24"/>
          <w:lang w:val="en-US"/>
        </w:rPr>
        <w:t>կամ</w:t>
      </w:r>
      <w:r w:rsidR="002E4DD6" w:rsidRPr="00D63CFF">
        <w:rPr>
          <w:rFonts w:ascii="GHEA Grapalat" w:hAnsi="GHEA Grapalat" w:cs="Sylfaen"/>
          <w:color w:val="000000"/>
          <w:sz w:val="24"/>
          <w:szCs w:val="24"/>
        </w:rPr>
        <w:t xml:space="preserve"> </w:t>
      </w:r>
      <w:r w:rsidR="002E4DD6" w:rsidRPr="00D63CFF">
        <w:rPr>
          <w:rFonts w:ascii="GHEA Grapalat" w:hAnsi="GHEA Grapalat" w:cs="Sylfaen"/>
          <w:color w:val="000000"/>
          <w:sz w:val="24"/>
          <w:szCs w:val="24"/>
          <w:lang w:val="en-US"/>
        </w:rPr>
        <w:t>առողջությանը</w:t>
      </w:r>
      <w:r w:rsidR="002E4DD6" w:rsidRPr="00D63CFF">
        <w:rPr>
          <w:rFonts w:ascii="GHEA Grapalat" w:hAnsi="GHEA Grapalat" w:cs="Sylfaen"/>
          <w:color w:val="000000"/>
          <w:sz w:val="24"/>
          <w:szCs w:val="24"/>
        </w:rPr>
        <w:t xml:space="preserve"> </w:t>
      </w:r>
      <w:r w:rsidR="002E4DD6" w:rsidRPr="00D63CFF">
        <w:rPr>
          <w:rFonts w:ascii="GHEA Grapalat" w:hAnsi="GHEA Grapalat" w:cs="Sylfaen"/>
          <w:color w:val="000000"/>
          <w:sz w:val="24"/>
          <w:szCs w:val="24"/>
          <w:lang w:val="en-US"/>
        </w:rPr>
        <w:t>ծանր</w:t>
      </w:r>
      <w:r w:rsidR="002E4DD6" w:rsidRPr="00D63CFF">
        <w:rPr>
          <w:rFonts w:ascii="GHEA Grapalat" w:hAnsi="GHEA Grapalat" w:cs="Sylfaen"/>
          <w:color w:val="000000"/>
          <w:sz w:val="24"/>
          <w:szCs w:val="24"/>
        </w:rPr>
        <w:t xml:space="preserve"> </w:t>
      </w:r>
      <w:r w:rsidR="002E4DD6" w:rsidRPr="00D63CFF">
        <w:rPr>
          <w:rFonts w:ascii="GHEA Grapalat" w:hAnsi="GHEA Grapalat" w:cs="Sylfaen"/>
          <w:color w:val="000000"/>
          <w:sz w:val="24"/>
          <w:szCs w:val="24"/>
          <w:lang w:val="en-US"/>
        </w:rPr>
        <w:t>վնաս</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կամ</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հանգեցրել</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են</w:t>
      </w:r>
      <w:r w:rsidR="00593553" w:rsidRPr="00D63CFF">
        <w:rPr>
          <w:rFonts w:ascii="GHEA Grapalat" w:hAnsi="GHEA Grapalat" w:cs="Sylfaen"/>
          <w:color w:val="000000"/>
          <w:sz w:val="24"/>
          <w:szCs w:val="24"/>
        </w:rPr>
        <w:t xml:space="preserve"> </w:t>
      </w:r>
      <w:r w:rsidR="007B0E81" w:rsidRPr="00D63CFF">
        <w:rPr>
          <w:rFonts w:ascii="GHEA Grapalat" w:hAnsi="GHEA Grapalat" w:cs="Sylfaen"/>
          <w:sz w:val="24"/>
          <w:szCs w:val="24"/>
          <w:lang w:val="en-US"/>
        </w:rPr>
        <w:t>հանցագործությունից</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տուժած</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անձի</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կամ</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նրա</w:t>
      </w:r>
      <w:r w:rsidR="00A96C4E" w:rsidRPr="00D63CFF">
        <w:rPr>
          <w:rFonts w:ascii="GHEA Grapalat" w:hAnsi="GHEA Grapalat" w:cs="Sylfaen"/>
          <w:color w:val="000000"/>
          <w:sz w:val="24"/>
          <w:szCs w:val="24"/>
        </w:rPr>
        <w:t xml:space="preserve"> </w:t>
      </w:r>
      <w:r w:rsidR="00A96C4E" w:rsidRPr="00D63CFF">
        <w:rPr>
          <w:rFonts w:ascii="GHEA Grapalat" w:hAnsi="GHEA Grapalat" w:cs="Sylfaen"/>
          <w:color w:val="000000"/>
          <w:sz w:val="24"/>
          <w:szCs w:val="24"/>
          <w:lang w:val="en-US"/>
        </w:rPr>
        <w:t>մերձավոր</w:t>
      </w:r>
      <w:r w:rsidR="00A96C4E" w:rsidRPr="00D63CFF">
        <w:rPr>
          <w:rFonts w:ascii="GHEA Grapalat" w:hAnsi="GHEA Grapalat" w:cs="Sylfaen"/>
          <w:color w:val="000000"/>
          <w:sz w:val="24"/>
          <w:szCs w:val="24"/>
        </w:rPr>
        <w:t xml:space="preserve"> </w:t>
      </w:r>
      <w:r w:rsidR="00A96C4E" w:rsidRPr="00D63CFF">
        <w:rPr>
          <w:rFonts w:ascii="GHEA Grapalat" w:hAnsi="GHEA Grapalat" w:cs="Sylfaen"/>
          <w:color w:val="000000"/>
          <w:sz w:val="24"/>
          <w:szCs w:val="24"/>
          <w:lang w:val="en-US"/>
        </w:rPr>
        <w:t>ազգականի</w:t>
      </w:r>
      <w:r w:rsidR="00A96C4E" w:rsidRPr="00D63CFF">
        <w:rPr>
          <w:rFonts w:ascii="GHEA Grapalat" w:hAnsi="GHEA Grapalat" w:cs="Sylfaen"/>
          <w:color w:val="000000"/>
          <w:sz w:val="24"/>
          <w:szCs w:val="24"/>
        </w:rPr>
        <w:t xml:space="preserve"> </w:t>
      </w:r>
      <w:r w:rsidR="00A96C4E" w:rsidRPr="00D63CFF">
        <w:rPr>
          <w:rFonts w:ascii="GHEA Grapalat" w:hAnsi="GHEA Grapalat" w:cs="Sylfaen"/>
          <w:color w:val="000000"/>
          <w:sz w:val="24"/>
          <w:szCs w:val="24"/>
          <w:lang w:val="en-US"/>
        </w:rPr>
        <w:t>կամ</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մերձավորի</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ինքնասպանության</w:t>
      </w:r>
      <w:r w:rsidR="002E4DD6"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rPr>
        <w:t>կամ</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առաջացրել</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են</w:t>
      </w:r>
      <w:r w:rsidRPr="00D63CFF">
        <w:rPr>
          <w:rFonts w:ascii="GHEA Grapalat" w:hAnsi="GHEA Grapalat" w:cs="Sylfaen"/>
          <w:color w:val="000000"/>
          <w:sz w:val="24"/>
          <w:szCs w:val="24"/>
        </w:rPr>
        <w:t xml:space="preserve"> այլ ծանր հետևանք՝</w:t>
      </w:r>
    </w:p>
    <w:p w:rsidR="000274D8" w:rsidRPr="00D63CFF" w:rsidRDefault="000274D8" w:rsidP="00001ECE">
      <w:pPr>
        <w:spacing w:after="0" w:line="360" w:lineRule="auto"/>
        <w:ind w:firstLine="567"/>
        <w:jc w:val="both"/>
        <w:rPr>
          <w:rFonts w:ascii="GHEA Grapalat" w:hAnsi="GHEA Grapalat" w:cs="Sylfaen"/>
          <w:sz w:val="24"/>
          <w:szCs w:val="24"/>
        </w:rPr>
      </w:pPr>
      <w:r w:rsidRPr="00D63CFF">
        <w:rPr>
          <w:rFonts w:ascii="GHEA Grapalat" w:hAnsi="GHEA Grapalat" w:cs="Sylfaen"/>
          <w:color w:val="000000"/>
          <w:sz w:val="24"/>
          <w:szCs w:val="24"/>
        </w:rPr>
        <w:t xml:space="preserve">պատժվում են ազատազրկմամբ՝ </w:t>
      </w:r>
      <w:r w:rsidR="00345793" w:rsidRPr="00D63CFF">
        <w:rPr>
          <w:rFonts w:ascii="GHEA Grapalat" w:hAnsi="GHEA Grapalat" w:cs="Sylfaen"/>
          <w:color w:val="000000"/>
          <w:sz w:val="24"/>
          <w:szCs w:val="24"/>
          <w:lang w:val="hy-AM"/>
        </w:rPr>
        <w:t>տասներկուսից</w:t>
      </w:r>
      <w:r w:rsidR="00345793"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rPr>
        <w:t>տասնհինգ տարի ժամկետով:</w:t>
      </w:r>
    </w:p>
    <w:p w:rsidR="00A65A47" w:rsidRPr="00D63CFF" w:rsidRDefault="00A65A47" w:rsidP="00FC1373">
      <w:pPr>
        <w:pStyle w:val="Heading3"/>
      </w:pPr>
    </w:p>
    <w:p w:rsidR="00D21B9C" w:rsidRPr="00D63CFF" w:rsidRDefault="000274D8" w:rsidP="00BB5EDE">
      <w:pPr>
        <w:pStyle w:val="Heading3"/>
      </w:pPr>
      <w:bookmarkStart w:id="682" w:name="_Toc496601508"/>
      <w:bookmarkStart w:id="683" w:name="_Toc11652925"/>
      <w:bookmarkStart w:id="684" w:name="_Toc19635025"/>
      <w:r w:rsidRPr="00D63CFF">
        <w:t>Հոդված</w:t>
      </w:r>
      <w:r w:rsidR="00760EE2" w:rsidRPr="00D63CFF">
        <w:t xml:space="preserve"> 18</w:t>
      </w:r>
      <w:r w:rsidR="00A270B6" w:rsidRPr="00D63CFF">
        <w:t>6</w:t>
      </w:r>
      <w:r w:rsidR="00760EE2" w:rsidRPr="00D63CFF">
        <w:t xml:space="preserve">. </w:t>
      </w:r>
      <w:r w:rsidRPr="00D63CFF">
        <w:t>Շահագործման</w:t>
      </w:r>
      <w:r w:rsidR="00760EE2" w:rsidRPr="00D63CFF">
        <w:t xml:space="preserve"> </w:t>
      </w:r>
      <w:r w:rsidRPr="00D63CFF">
        <w:t>վիճակում</w:t>
      </w:r>
      <w:r w:rsidR="00760EE2" w:rsidRPr="00D63CFF">
        <w:t xml:space="preserve"> </w:t>
      </w:r>
      <w:r w:rsidRPr="00D63CFF">
        <w:t>գտնվող</w:t>
      </w:r>
      <w:r w:rsidR="00760EE2" w:rsidRPr="00D63CFF">
        <w:t xml:space="preserve"> </w:t>
      </w:r>
      <w:r w:rsidRPr="00D63CFF">
        <w:t>մարդու</w:t>
      </w:r>
      <w:r w:rsidR="00760EE2" w:rsidRPr="00D63CFF">
        <w:t xml:space="preserve"> </w:t>
      </w:r>
      <w:r w:rsidRPr="00D63CFF">
        <w:t>ծառայությունից</w:t>
      </w:r>
      <w:r w:rsidR="00760EE2" w:rsidRPr="00D63CFF">
        <w:t xml:space="preserve"> </w:t>
      </w:r>
      <w:r w:rsidRPr="00D63CFF">
        <w:t>օգտվելը</w:t>
      </w:r>
      <w:bookmarkEnd w:id="682"/>
      <w:bookmarkEnd w:id="683"/>
      <w:bookmarkEnd w:id="684"/>
    </w:p>
    <w:p w:rsidR="000274D8" w:rsidRPr="00D63CFF" w:rsidRDefault="000274D8" w:rsidP="00375CDF">
      <w:pPr>
        <w:numPr>
          <w:ilvl w:val="0"/>
          <w:numId w:val="14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Շ</w:t>
      </w:r>
      <w:r w:rsidRPr="00D63CFF">
        <w:rPr>
          <w:rFonts w:ascii="GHEA Grapalat" w:hAnsi="GHEA Grapalat" w:cs="Sylfaen"/>
          <w:color w:val="000000"/>
          <w:sz w:val="24"/>
          <w:szCs w:val="24"/>
          <w:lang w:val="hy-AM"/>
        </w:rPr>
        <w:t xml:space="preserve">ահագործման վիճակում գտնվող մարդու ծառայությունից օգտվելը, եթե բացակայում են սույն օրենսգրքի </w:t>
      </w:r>
      <w:r w:rsidR="003A7AAB" w:rsidRPr="00D63CFF">
        <w:rPr>
          <w:rFonts w:ascii="GHEA Grapalat" w:hAnsi="GHEA Grapalat" w:cs="Sylfaen"/>
          <w:color w:val="000000"/>
          <w:sz w:val="24"/>
          <w:szCs w:val="24"/>
          <w:lang w:val="hy-AM"/>
        </w:rPr>
        <w:t>184</w:t>
      </w:r>
      <w:r w:rsidR="00052A4D" w:rsidRPr="00D63CFF">
        <w:rPr>
          <w:rFonts w:ascii="GHEA Grapalat" w:hAnsi="GHEA Grapalat" w:cs="Sylfaen"/>
          <w:color w:val="000000"/>
          <w:sz w:val="24"/>
          <w:szCs w:val="24"/>
          <w:lang w:val="hy-AM"/>
        </w:rPr>
        <w:t xml:space="preserve">-ով և </w:t>
      </w:r>
      <w:r w:rsidR="003A7AAB" w:rsidRPr="00D63CFF">
        <w:rPr>
          <w:rFonts w:ascii="GHEA Grapalat" w:hAnsi="GHEA Grapalat" w:cs="Sylfaen"/>
          <w:color w:val="000000"/>
          <w:sz w:val="24"/>
          <w:szCs w:val="24"/>
          <w:lang w:val="hy-AM"/>
        </w:rPr>
        <w:t>185</w:t>
      </w:r>
      <w:r w:rsidR="00052A4D" w:rsidRPr="00D63CFF">
        <w:rPr>
          <w:rFonts w:ascii="GHEA Grapalat" w:hAnsi="GHEA Grapalat" w:cs="Sylfaen"/>
          <w:color w:val="000000"/>
          <w:sz w:val="24"/>
          <w:szCs w:val="24"/>
          <w:lang w:val="hy-AM"/>
        </w:rPr>
        <w:t>-ով հոդվածներով</w:t>
      </w:r>
      <w:r w:rsidRPr="00D63CFF">
        <w:rPr>
          <w:rFonts w:ascii="GHEA Grapalat" w:hAnsi="GHEA Grapalat" w:cs="Sylfaen"/>
          <w:color w:val="000000"/>
          <w:sz w:val="24"/>
          <w:szCs w:val="24"/>
          <w:lang w:val="hy-AM"/>
        </w:rPr>
        <w:t xml:space="preserve"> նախատեսված հանցանքների հատկանիշները`</w:t>
      </w:r>
    </w:p>
    <w:p w:rsidR="000274D8" w:rsidRPr="00D63CFF" w:rsidRDefault="000274D8"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պատժվում է տուգանքով` տասնապատիկից քսանապատիկի չափով, կամ </w:t>
      </w:r>
      <w:r w:rsidRPr="00D63CFF">
        <w:rPr>
          <w:rFonts w:ascii="GHEA Grapalat" w:hAnsi="GHEA Grapalat" w:cs="Sylfaen"/>
          <w:sz w:val="24"/>
          <w:szCs w:val="24"/>
          <w:shd w:val="clear" w:color="auto" w:fill="FFFFFF"/>
          <w:lang w:val="hy-AM"/>
        </w:rPr>
        <w:t>ազատության սահմանափակմամբ` առավելագույնը երկու տարի ժամկետով, կամ կարճաժամկետ ազատազրկմամբ` առավելագույնը մեկ ամիս ժամկետով:</w:t>
      </w:r>
    </w:p>
    <w:p w:rsidR="000274D8" w:rsidRPr="00D63CFF" w:rsidRDefault="000274D8" w:rsidP="00375CDF">
      <w:pPr>
        <w:numPr>
          <w:ilvl w:val="0"/>
          <w:numId w:val="14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հանցանքը, որը կատարվել է`</w:t>
      </w:r>
    </w:p>
    <w:p w:rsidR="000274D8" w:rsidRPr="00D63CFF" w:rsidRDefault="000274D8" w:rsidP="00375CDF">
      <w:pPr>
        <w:numPr>
          <w:ilvl w:val="0"/>
          <w:numId w:val="149"/>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անչափահասի նկատմամբ</w:t>
      </w:r>
      <w:r w:rsidR="0021535A" w:rsidRPr="00D63CFF">
        <w:rPr>
          <w:rFonts w:ascii="GHEA Grapalat" w:hAnsi="GHEA Grapalat" w:cs="Sylfaen"/>
          <w:color w:val="000000"/>
          <w:sz w:val="24"/>
          <w:szCs w:val="24"/>
          <w:lang w:val="en-US"/>
        </w:rPr>
        <w:t>,</w:t>
      </w:r>
    </w:p>
    <w:p w:rsidR="000274D8" w:rsidRPr="00D63CFF" w:rsidRDefault="000274D8" w:rsidP="00375CDF">
      <w:pPr>
        <w:numPr>
          <w:ilvl w:val="0"/>
          <w:numId w:val="149"/>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հոգեկան խանգարման հետևանքով իր արարքի բնույթն ու նշանակությունը ամբողջությամբ կամ մասամբ գիտակցելու կամ դա ղեկավարելու հնարավորությունից զրկված մարդու նկատմամբ</w:t>
      </w:r>
      <w:r w:rsidR="0021535A" w:rsidRPr="00D63CFF">
        <w:rPr>
          <w:rFonts w:ascii="GHEA Grapalat" w:hAnsi="GHEA Grapalat" w:cs="Sylfaen"/>
          <w:color w:val="000000"/>
          <w:sz w:val="24"/>
          <w:szCs w:val="24"/>
        </w:rPr>
        <w:t>,</w:t>
      </w:r>
    </w:p>
    <w:p w:rsidR="000274D8" w:rsidRPr="00D63CFF" w:rsidRDefault="000274D8" w:rsidP="00375CDF">
      <w:pPr>
        <w:numPr>
          <w:ilvl w:val="0"/>
          <w:numId w:val="149"/>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անօգնական վիճակում գտնվող մարդու նկատմամբ</w:t>
      </w:r>
      <w:r w:rsidR="0021535A" w:rsidRPr="00D63CFF">
        <w:rPr>
          <w:rFonts w:ascii="GHEA Grapalat" w:hAnsi="GHEA Grapalat" w:cs="Sylfaen"/>
          <w:color w:val="000000"/>
          <w:sz w:val="24"/>
          <w:szCs w:val="24"/>
        </w:rPr>
        <w:t xml:space="preserve"> </w:t>
      </w:r>
      <w:r w:rsidR="0021535A" w:rsidRPr="00D63CFF">
        <w:rPr>
          <w:rFonts w:ascii="GHEA Grapalat" w:hAnsi="GHEA Grapalat" w:cs="Sylfaen"/>
          <w:color w:val="000000"/>
          <w:sz w:val="24"/>
          <w:szCs w:val="24"/>
          <w:lang w:val="en-US"/>
        </w:rPr>
        <w:t>կամ</w:t>
      </w:r>
    </w:p>
    <w:p w:rsidR="000274D8" w:rsidRPr="00D63CFF" w:rsidRDefault="000274D8" w:rsidP="00375CDF">
      <w:pPr>
        <w:numPr>
          <w:ilvl w:val="0"/>
          <w:numId w:val="149"/>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հղի կնոջ նկատմամբ`</w:t>
      </w:r>
    </w:p>
    <w:p w:rsidR="00A44482" w:rsidRPr="00D63CFF" w:rsidRDefault="000274D8" w:rsidP="00A44482">
      <w:pPr>
        <w:spacing w:after="0" w:line="360" w:lineRule="auto"/>
        <w:ind w:firstLine="567"/>
        <w:jc w:val="both"/>
        <w:rPr>
          <w:rFonts w:ascii="GHEA Grapalat" w:hAnsi="GHEA Grapalat" w:cs="Sylfaen"/>
          <w:sz w:val="24"/>
          <w:szCs w:val="24"/>
          <w:shd w:val="clear" w:color="auto" w:fill="FFFFFF"/>
        </w:rPr>
      </w:pPr>
      <w:r w:rsidRPr="00D63CFF">
        <w:rPr>
          <w:rFonts w:ascii="GHEA Grapalat" w:hAnsi="GHEA Grapalat" w:cs="Sylfaen"/>
          <w:color w:val="000000"/>
          <w:sz w:val="24"/>
          <w:szCs w:val="24"/>
        </w:rPr>
        <w:t xml:space="preserve">պատժվում է </w:t>
      </w:r>
      <w:r w:rsidRPr="00D63CFF">
        <w:rPr>
          <w:rFonts w:ascii="GHEA Grapalat" w:hAnsi="GHEA Grapalat" w:cs="Sylfaen"/>
          <w:sz w:val="24"/>
          <w:szCs w:val="24"/>
          <w:shd w:val="clear" w:color="auto" w:fill="FFFFFF"/>
        </w:rPr>
        <w:t>առավելագույնը երեք տարի ժամկետով, կամ կարճաժամկետ ազատազրկմամբ` առավելագույնը երկու ամիս ժամկետով, կամ ազատազրկմամբ` երկուսից հինգ տարի ժամկետով:</w:t>
      </w:r>
    </w:p>
    <w:p w:rsidR="000274D8" w:rsidRPr="00D63CFF" w:rsidRDefault="00AE2120" w:rsidP="00A44482">
      <w:pPr>
        <w:spacing w:after="0" w:line="360" w:lineRule="auto"/>
        <w:ind w:firstLine="567"/>
        <w:jc w:val="both"/>
        <w:rPr>
          <w:rFonts w:ascii="GHEA Grapalat" w:hAnsi="GHEA Grapalat" w:cs="Sylfaen"/>
          <w:sz w:val="24"/>
          <w:szCs w:val="24"/>
        </w:rPr>
      </w:pPr>
      <w:r w:rsidRPr="00D63CFF">
        <w:rPr>
          <w:rFonts w:ascii="GHEA Grapalat" w:hAnsi="GHEA Grapalat" w:cs="Sylfaen"/>
          <w:bCs/>
          <w:color w:val="000000"/>
          <w:sz w:val="24"/>
          <w:szCs w:val="24"/>
        </w:rPr>
        <w:lastRenderedPageBreak/>
        <w:t>3</w:t>
      </w:r>
      <w:r w:rsidR="000274D8" w:rsidRPr="00D63CFF">
        <w:rPr>
          <w:rFonts w:ascii="GHEA Grapalat" w:hAnsi="GHEA Grapalat" w:cs="Sylfaen"/>
          <w:bCs/>
          <w:color w:val="000000"/>
          <w:sz w:val="24"/>
          <w:szCs w:val="24"/>
        </w:rPr>
        <w:t>.</w:t>
      </w:r>
      <w:r w:rsidR="000274D8" w:rsidRPr="00D63CFF">
        <w:rPr>
          <w:rFonts w:ascii="GHEA Grapalat" w:hAnsi="GHEA Grapalat" w:cs="Sylfaen"/>
          <w:color w:val="000000"/>
          <w:sz w:val="24"/>
          <w:szCs w:val="24"/>
        </w:rPr>
        <w:t xml:space="preserve"> Իրավապահ կամ </w:t>
      </w:r>
      <w:r w:rsidR="00E3292A" w:rsidRPr="00D63CFF">
        <w:rPr>
          <w:rFonts w:ascii="GHEA Grapalat" w:hAnsi="GHEA Grapalat" w:cs="Sylfaen"/>
          <w:color w:val="000000"/>
          <w:sz w:val="24"/>
          <w:szCs w:val="24"/>
          <w:lang w:val="en-US"/>
        </w:rPr>
        <w:t>իրավասու</w:t>
      </w:r>
      <w:r w:rsidR="000274D8" w:rsidRPr="00D63CFF">
        <w:rPr>
          <w:rFonts w:ascii="GHEA Grapalat" w:hAnsi="GHEA Grapalat" w:cs="Sylfaen"/>
          <w:color w:val="000000"/>
          <w:sz w:val="24"/>
          <w:szCs w:val="24"/>
        </w:rPr>
        <w:t xml:space="preserve"> այլ մարմիններին </w:t>
      </w:r>
      <w:r w:rsidR="007B0E81" w:rsidRPr="00D63CFF">
        <w:rPr>
          <w:rFonts w:ascii="GHEA Grapalat" w:hAnsi="GHEA Grapalat" w:cs="Sylfaen"/>
          <w:sz w:val="24"/>
          <w:szCs w:val="24"/>
          <w:lang w:val="en-US"/>
        </w:rPr>
        <w:t>հանցագործությունից</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տուժած</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անձի</w:t>
      </w:r>
      <w:r w:rsidR="000274D8" w:rsidRPr="00D63CFF">
        <w:rPr>
          <w:rFonts w:ascii="GHEA Grapalat" w:hAnsi="GHEA Grapalat" w:cs="Sylfaen"/>
          <w:color w:val="000000"/>
          <w:sz w:val="24"/>
          <w:szCs w:val="24"/>
        </w:rPr>
        <w:t xml:space="preserve"> շահագործման և նրա գտնվելու վայրի մասին կամովին տեղեկություններ հայտնած անձն ազատվում է սույն հոդվածով նախատեսված պատասխանատվությունից</w:t>
      </w:r>
      <w:r w:rsidR="00B038CE" w:rsidRPr="00D63CFF">
        <w:rPr>
          <w:rFonts w:ascii="GHEA Grapalat" w:hAnsi="GHEA Grapalat" w:cs="Sylfaen"/>
          <w:color w:val="000000"/>
          <w:sz w:val="24"/>
          <w:szCs w:val="24"/>
        </w:rPr>
        <w:t>:</w:t>
      </w:r>
      <w:r w:rsidR="000274D8" w:rsidRPr="00D63CFF">
        <w:rPr>
          <w:rFonts w:ascii="GHEA Grapalat" w:hAnsi="GHEA Grapalat" w:cs="Sylfaen"/>
          <w:color w:val="000000"/>
          <w:sz w:val="24"/>
          <w:szCs w:val="24"/>
        </w:rPr>
        <w:t xml:space="preserve"> </w:t>
      </w:r>
      <w:r w:rsidR="00B038CE" w:rsidRPr="00D63CFF">
        <w:rPr>
          <w:rFonts w:ascii="GHEA Grapalat" w:hAnsi="GHEA Grapalat" w:cs="Sylfaen"/>
          <w:color w:val="000000"/>
          <w:sz w:val="24"/>
          <w:szCs w:val="24"/>
          <w:lang w:val="en-US"/>
        </w:rPr>
        <w:t>Ե</w:t>
      </w:r>
      <w:r w:rsidR="000274D8" w:rsidRPr="00D63CFF">
        <w:rPr>
          <w:rFonts w:ascii="GHEA Grapalat" w:hAnsi="GHEA Grapalat" w:cs="Sylfaen"/>
          <w:color w:val="000000"/>
          <w:sz w:val="24"/>
          <w:szCs w:val="24"/>
        </w:rPr>
        <w:t xml:space="preserve">թե նրա փաստացի կատարած արարքն այլ հանցակազմ </w:t>
      </w:r>
      <w:r w:rsidR="00B038CE" w:rsidRPr="00D63CFF">
        <w:rPr>
          <w:rFonts w:ascii="GHEA Grapalat" w:hAnsi="GHEA Grapalat" w:cs="Sylfaen"/>
          <w:color w:val="000000"/>
          <w:sz w:val="24"/>
          <w:szCs w:val="24"/>
          <w:lang w:val="en-US"/>
        </w:rPr>
        <w:t>է</w:t>
      </w:r>
      <w:r w:rsidR="000274D8" w:rsidRPr="00D63CFF">
        <w:rPr>
          <w:rFonts w:ascii="GHEA Grapalat" w:hAnsi="GHEA Grapalat" w:cs="Sylfaen"/>
          <w:color w:val="000000"/>
          <w:sz w:val="24"/>
          <w:szCs w:val="24"/>
        </w:rPr>
        <w:t xml:space="preserve"> պարունակում</w:t>
      </w:r>
      <w:r w:rsidR="00B038CE" w:rsidRPr="00D63CFF">
        <w:rPr>
          <w:rFonts w:ascii="GHEA Grapalat" w:hAnsi="GHEA Grapalat" w:cs="Sylfaen"/>
          <w:color w:val="000000"/>
          <w:sz w:val="24"/>
          <w:szCs w:val="24"/>
        </w:rPr>
        <w:t xml:space="preserve">, </w:t>
      </w:r>
      <w:r w:rsidR="00B038CE" w:rsidRPr="00D63CFF">
        <w:rPr>
          <w:rFonts w:ascii="GHEA Grapalat" w:hAnsi="GHEA Grapalat" w:cs="Sylfaen"/>
          <w:color w:val="000000"/>
          <w:sz w:val="24"/>
          <w:szCs w:val="24"/>
          <w:lang w:val="en-US"/>
        </w:rPr>
        <w:t>ապա</w:t>
      </w:r>
      <w:r w:rsidR="00B038CE" w:rsidRPr="00D63CFF">
        <w:rPr>
          <w:rFonts w:ascii="GHEA Grapalat" w:hAnsi="GHEA Grapalat" w:cs="Sylfaen"/>
          <w:color w:val="000000"/>
          <w:sz w:val="24"/>
          <w:szCs w:val="24"/>
        </w:rPr>
        <w:t xml:space="preserve"> </w:t>
      </w:r>
      <w:r w:rsidR="00B038CE" w:rsidRPr="00D63CFF">
        <w:rPr>
          <w:rFonts w:ascii="GHEA Grapalat" w:hAnsi="GHEA Grapalat" w:cs="Sylfaen"/>
          <w:color w:val="000000"/>
          <w:sz w:val="24"/>
          <w:szCs w:val="24"/>
          <w:lang w:val="en-US"/>
        </w:rPr>
        <w:t>անձը</w:t>
      </w:r>
      <w:r w:rsidR="00B038CE" w:rsidRPr="00D63CFF">
        <w:rPr>
          <w:rFonts w:ascii="GHEA Grapalat" w:hAnsi="GHEA Grapalat" w:cs="Sylfaen"/>
          <w:color w:val="000000"/>
          <w:sz w:val="24"/>
          <w:szCs w:val="24"/>
        </w:rPr>
        <w:t xml:space="preserve"> </w:t>
      </w:r>
      <w:r w:rsidR="00B038CE" w:rsidRPr="00D63CFF">
        <w:rPr>
          <w:rFonts w:ascii="GHEA Grapalat" w:hAnsi="GHEA Grapalat" w:cs="Sylfaen"/>
          <w:color w:val="000000"/>
          <w:sz w:val="24"/>
          <w:szCs w:val="24"/>
          <w:lang w:val="en-US"/>
        </w:rPr>
        <w:t>ենթակա</w:t>
      </w:r>
      <w:r w:rsidR="00B038CE" w:rsidRPr="00D63CFF">
        <w:rPr>
          <w:rFonts w:ascii="GHEA Grapalat" w:hAnsi="GHEA Grapalat" w:cs="Sylfaen"/>
          <w:color w:val="000000"/>
          <w:sz w:val="24"/>
          <w:szCs w:val="24"/>
        </w:rPr>
        <w:t xml:space="preserve"> </w:t>
      </w:r>
      <w:r w:rsidR="00B038CE" w:rsidRPr="00D63CFF">
        <w:rPr>
          <w:rFonts w:ascii="GHEA Grapalat" w:hAnsi="GHEA Grapalat" w:cs="Sylfaen"/>
          <w:color w:val="000000"/>
          <w:sz w:val="24"/>
          <w:szCs w:val="24"/>
          <w:lang w:val="en-US"/>
        </w:rPr>
        <w:t>է</w:t>
      </w:r>
      <w:r w:rsidR="00B038CE" w:rsidRPr="00D63CFF">
        <w:rPr>
          <w:rFonts w:ascii="GHEA Grapalat" w:hAnsi="GHEA Grapalat" w:cs="Sylfaen"/>
          <w:color w:val="000000"/>
          <w:sz w:val="24"/>
          <w:szCs w:val="24"/>
        </w:rPr>
        <w:t xml:space="preserve"> </w:t>
      </w:r>
      <w:r w:rsidR="00B038CE" w:rsidRPr="00D63CFF">
        <w:rPr>
          <w:rFonts w:ascii="GHEA Grapalat" w:hAnsi="GHEA Grapalat" w:cs="Sylfaen"/>
          <w:color w:val="000000"/>
          <w:sz w:val="24"/>
          <w:szCs w:val="24"/>
          <w:lang w:val="en-US"/>
        </w:rPr>
        <w:t>քրեական</w:t>
      </w:r>
      <w:r w:rsidR="00B038CE" w:rsidRPr="00D63CFF">
        <w:rPr>
          <w:rFonts w:ascii="GHEA Grapalat" w:hAnsi="GHEA Grapalat" w:cs="Sylfaen"/>
          <w:color w:val="000000"/>
          <w:sz w:val="24"/>
          <w:szCs w:val="24"/>
        </w:rPr>
        <w:t xml:space="preserve"> </w:t>
      </w:r>
      <w:r w:rsidR="00B038CE" w:rsidRPr="00D63CFF">
        <w:rPr>
          <w:rFonts w:ascii="GHEA Grapalat" w:hAnsi="GHEA Grapalat" w:cs="Sylfaen"/>
          <w:color w:val="000000"/>
          <w:sz w:val="24"/>
          <w:szCs w:val="24"/>
          <w:lang w:val="en-US"/>
        </w:rPr>
        <w:t>պատասխանատվության</w:t>
      </w:r>
      <w:r w:rsidR="00B038CE" w:rsidRPr="00D63CFF">
        <w:rPr>
          <w:rFonts w:ascii="GHEA Grapalat" w:hAnsi="GHEA Grapalat" w:cs="Sylfaen"/>
          <w:color w:val="000000"/>
          <w:sz w:val="24"/>
          <w:szCs w:val="24"/>
        </w:rPr>
        <w:t xml:space="preserve"> </w:t>
      </w:r>
      <w:r w:rsidR="00B038CE" w:rsidRPr="00D63CFF">
        <w:rPr>
          <w:rFonts w:ascii="GHEA Grapalat" w:hAnsi="GHEA Grapalat" w:cs="Sylfaen"/>
          <w:color w:val="000000"/>
          <w:sz w:val="24"/>
          <w:szCs w:val="24"/>
          <w:lang w:val="en-US"/>
        </w:rPr>
        <w:t>այդ</w:t>
      </w:r>
      <w:r w:rsidR="00B038CE" w:rsidRPr="00D63CFF">
        <w:rPr>
          <w:rFonts w:ascii="GHEA Grapalat" w:hAnsi="GHEA Grapalat" w:cs="Sylfaen"/>
          <w:color w:val="000000"/>
          <w:sz w:val="24"/>
          <w:szCs w:val="24"/>
        </w:rPr>
        <w:t xml:space="preserve"> </w:t>
      </w:r>
      <w:r w:rsidR="00B038CE" w:rsidRPr="00D63CFF">
        <w:rPr>
          <w:rFonts w:ascii="GHEA Grapalat" w:hAnsi="GHEA Grapalat" w:cs="Sylfaen"/>
          <w:color w:val="000000"/>
          <w:sz w:val="24"/>
          <w:szCs w:val="24"/>
          <w:lang w:val="en-US"/>
        </w:rPr>
        <w:t>հանցագործության</w:t>
      </w:r>
      <w:r w:rsidR="00B038CE" w:rsidRPr="00D63CFF">
        <w:rPr>
          <w:rFonts w:ascii="GHEA Grapalat" w:hAnsi="GHEA Grapalat" w:cs="Sylfaen"/>
          <w:color w:val="000000"/>
          <w:sz w:val="24"/>
          <w:szCs w:val="24"/>
        </w:rPr>
        <w:t xml:space="preserve"> </w:t>
      </w:r>
      <w:r w:rsidR="00B038CE" w:rsidRPr="00D63CFF">
        <w:rPr>
          <w:rFonts w:ascii="GHEA Grapalat" w:hAnsi="GHEA Grapalat" w:cs="Sylfaen"/>
          <w:color w:val="000000"/>
          <w:sz w:val="24"/>
          <w:szCs w:val="24"/>
          <w:lang w:val="en-US"/>
        </w:rPr>
        <w:t>համար</w:t>
      </w:r>
      <w:r w:rsidR="000274D8" w:rsidRPr="00D63CFF">
        <w:rPr>
          <w:rFonts w:ascii="GHEA Grapalat" w:hAnsi="GHEA Grapalat" w:cs="Sylfaen"/>
          <w:color w:val="000000"/>
          <w:sz w:val="24"/>
          <w:szCs w:val="24"/>
        </w:rPr>
        <w:t>:</w:t>
      </w:r>
    </w:p>
    <w:p w:rsidR="000274D8" w:rsidRPr="00D63CFF" w:rsidRDefault="000274D8" w:rsidP="00001ECE">
      <w:pPr>
        <w:spacing w:after="0" w:line="360" w:lineRule="auto"/>
        <w:ind w:firstLine="567"/>
        <w:rPr>
          <w:rFonts w:ascii="GHEA Grapalat" w:hAnsi="GHEA Grapalat" w:cs="Sylfaen"/>
          <w:b/>
          <w:bCs/>
          <w:sz w:val="24"/>
          <w:szCs w:val="24"/>
        </w:rPr>
      </w:pPr>
    </w:p>
    <w:p w:rsidR="000274D8" w:rsidRPr="00D63CFF" w:rsidRDefault="000274D8" w:rsidP="00FC1373">
      <w:pPr>
        <w:pStyle w:val="Heading3"/>
      </w:pPr>
      <w:bookmarkStart w:id="685" w:name="_Toc496601509"/>
      <w:bookmarkStart w:id="686" w:name="_Toc11652926"/>
      <w:bookmarkStart w:id="687" w:name="_Toc19635026"/>
      <w:r w:rsidRPr="00D63CFF">
        <w:t>Հոդված</w:t>
      </w:r>
      <w:r w:rsidR="0023663D" w:rsidRPr="00D63CFF">
        <w:t xml:space="preserve"> 1</w:t>
      </w:r>
      <w:r w:rsidR="004F4C0B" w:rsidRPr="00D63CFF">
        <w:t>8</w:t>
      </w:r>
      <w:r w:rsidR="00250623" w:rsidRPr="00D63CFF">
        <w:rPr>
          <w:lang w:val="en-US"/>
        </w:rPr>
        <w:t>7</w:t>
      </w:r>
      <w:r w:rsidRPr="00D63CFF">
        <w:t>. Մարդուն առևանգելը</w:t>
      </w:r>
      <w:bookmarkEnd w:id="685"/>
      <w:bookmarkEnd w:id="686"/>
      <w:bookmarkEnd w:id="687"/>
    </w:p>
    <w:p w:rsidR="000274D8" w:rsidRPr="00D63CFF" w:rsidRDefault="000274D8" w:rsidP="00375CDF">
      <w:pPr>
        <w:pStyle w:val="NoSpacing"/>
        <w:numPr>
          <w:ilvl w:val="0"/>
          <w:numId w:val="139"/>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Մարդուն առևանգելը` անձին իր կամքին հակառակ կամ նրա կամքն անտեսելով</w:t>
      </w:r>
      <w:r w:rsidR="00925950" w:rsidRPr="00D63CFF">
        <w:rPr>
          <w:rFonts w:ascii="GHEA Grapalat" w:hAnsi="GHEA Grapalat" w:cs="Sylfaen"/>
          <w:color w:val="000000"/>
          <w:sz w:val="24"/>
          <w:szCs w:val="24"/>
          <w:lang w:val="hy-AM"/>
        </w:rPr>
        <w:t xml:space="preserve"> կամ</w:t>
      </w:r>
      <w:r w:rsidR="00425584" w:rsidRPr="00D63CFF">
        <w:rPr>
          <w:rFonts w:ascii="GHEA Grapalat" w:hAnsi="GHEA Grapalat" w:cs="Sylfaen"/>
          <w:color w:val="000000"/>
          <w:sz w:val="24"/>
          <w:szCs w:val="24"/>
          <w:lang w:val="hy-AM"/>
        </w:rPr>
        <w:t xml:space="preserve"> անօգնական վիճակն օգտագործելով</w:t>
      </w:r>
      <w:r w:rsidRPr="00D63CFF">
        <w:rPr>
          <w:rFonts w:ascii="GHEA Grapalat" w:hAnsi="GHEA Grapalat" w:cs="Sylfaen"/>
          <w:color w:val="000000"/>
          <w:sz w:val="24"/>
          <w:szCs w:val="24"/>
          <w:lang w:val="hy-AM"/>
        </w:rPr>
        <w:t xml:space="preserve"> այլ վայր տեղափոխելը</w:t>
      </w:r>
      <w:r w:rsidR="007174E7" w:rsidRPr="00D63CFF">
        <w:rPr>
          <w:rFonts w:ascii="GHEA Grapalat" w:hAnsi="GHEA Grapalat" w:cs="Sylfaen"/>
          <w:color w:val="000000"/>
          <w:sz w:val="24"/>
          <w:szCs w:val="24"/>
          <w:lang w:val="hy-AM"/>
        </w:rPr>
        <w:t xml:space="preserve"> և այնտեղ պահելը</w:t>
      </w:r>
      <w:r w:rsidRPr="00D63CFF">
        <w:rPr>
          <w:rFonts w:ascii="GHEA Grapalat" w:hAnsi="GHEA Grapalat" w:cs="Sylfaen"/>
          <w:color w:val="000000"/>
          <w:sz w:val="24"/>
          <w:szCs w:val="24"/>
          <w:lang w:val="hy-AM"/>
        </w:rPr>
        <w:t xml:space="preserve">, եթե բացակայում են սույն օրենսգրքի </w:t>
      </w:r>
      <w:r w:rsidR="003A7AAB" w:rsidRPr="00D63CFF">
        <w:rPr>
          <w:rFonts w:ascii="GHEA Grapalat" w:hAnsi="GHEA Grapalat" w:cs="Sylfaen"/>
          <w:color w:val="000000"/>
          <w:sz w:val="24"/>
          <w:szCs w:val="24"/>
          <w:lang w:val="hy-AM"/>
        </w:rPr>
        <w:t>301</w:t>
      </w:r>
      <w:r w:rsidR="00052A4D" w:rsidRPr="00D63CFF">
        <w:rPr>
          <w:rFonts w:ascii="GHEA Grapalat" w:hAnsi="GHEA Grapalat" w:cs="Sylfaen"/>
          <w:color w:val="000000"/>
          <w:sz w:val="24"/>
          <w:szCs w:val="24"/>
          <w:lang w:val="hy-AM"/>
        </w:rPr>
        <w:t>-ով հոդվածով</w:t>
      </w:r>
      <w:r w:rsidRPr="00D63CFF">
        <w:rPr>
          <w:rFonts w:ascii="GHEA Grapalat" w:hAnsi="GHEA Grapalat" w:cs="Sylfaen"/>
          <w:color w:val="000000"/>
          <w:sz w:val="24"/>
          <w:szCs w:val="24"/>
          <w:lang w:val="hy-AM"/>
        </w:rPr>
        <w:t xml:space="preserve"> նախատեսված հանցագործության հատկանիշները՝</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պատժվում է տուգանքով` քսանապատիկից հիսնապատիկի չափով, կամ </w:t>
      </w:r>
      <w:r w:rsidRPr="00D63CFF">
        <w:rPr>
          <w:rFonts w:ascii="GHEA Grapalat" w:hAnsi="GHEA Grapalat" w:cs="Sylfaen"/>
          <w:sz w:val="24"/>
          <w:szCs w:val="24"/>
          <w:shd w:val="clear" w:color="auto" w:fill="FFFFFF"/>
          <w:lang w:val="hy-AM"/>
        </w:rPr>
        <w:t>ազատության սահմանափակմամբ` առավելագույնը երեք տարի ժամկետով, կամ կարճաժամկետ ազատազրկմամբ` առավելագույնը երկու ամիս ժամկետով</w:t>
      </w:r>
      <w:r w:rsidRPr="00D63CFF">
        <w:rPr>
          <w:rFonts w:ascii="GHEA Grapalat" w:hAnsi="GHEA Grapalat" w:cs="Sylfaen"/>
          <w:color w:val="000000"/>
          <w:sz w:val="24"/>
          <w:szCs w:val="24"/>
          <w:lang w:val="hy-AM"/>
        </w:rPr>
        <w:t xml:space="preserve">, կամ ազատազրկմամբ` առավելագույնը </w:t>
      </w:r>
      <w:r w:rsidR="009971B0" w:rsidRPr="00D63CFF">
        <w:rPr>
          <w:rFonts w:ascii="GHEA Grapalat" w:hAnsi="GHEA Grapalat" w:cs="Sylfaen"/>
          <w:color w:val="000000"/>
          <w:sz w:val="24"/>
          <w:szCs w:val="24"/>
          <w:lang w:val="hy-AM"/>
        </w:rPr>
        <w:t>երեք</w:t>
      </w:r>
      <w:r w:rsidRPr="00D63CFF">
        <w:rPr>
          <w:rFonts w:ascii="GHEA Grapalat" w:hAnsi="GHEA Grapalat" w:cs="Sylfaen"/>
          <w:color w:val="000000"/>
          <w:sz w:val="24"/>
          <w:szCs w:val="24"/>
          <w:lang w:val="hy-AM"/>
        </w:rPr>
        <w:t xml:space="preserve"> տարի ժամկետով:</w:t>
      </w:r>
    </w:p>
    <w:p w:rsidR="000274D8" w:rsidRPr="00D63CFF" w:rsidRDefault="000274D8" w:rsidP="00375CDF">
      <w:pPr>
        <w:pStyle w:val="NoSpacing"/>
        <w:numPr>
          <w:ilvl w:val="0"/>
          <w:numId w:val="139"/>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հանցանքը, որը կատարվել է`</w:t>
      </w:r>
    </w:p>
    <w:p w:rsidR="00A74E3F" w:rsidRPr="00D63CFF" w:rsidRDefault="000274D8" w:rsidP="00375CDF">
      <w:pPr>
        <w:numPr>
          <w:ilvl w:val="1"/>
          <w:numId w:val="144"/>
        </w:numPr>
        <w:shd w:val="clear" w:color="auto" w:fill="FFFFFF"/>
        <w:tabs>
          <w:tab w:val="left" w:pos="851"/>
        </w:tabs>
        <w:spacing w:after="0" w:line="360" w:lineRule="auto"/>
        <w:ind w:left="0" w:firstLine="567"/>
        <w:jc w:val="both"/>
        <w:rPr>
          <w:rFonts w:ascii="GHEA Grapalat" w:hAnsi="GHEA Grapalat" w:cs="Sylfaen"/>
          <w:sz w:val="24"/>
          <w:szCs w:val="24"/>
          <w:shd w:val="clear" w:color="auto" w:fill="FFFFFF"/>
          <w:lang w:val="en-US"/>
        </w:rPr>
      </w:pPr>
      <w:r w:rsidRPr="00D63CFF">
        <w:rPr>
          <w:rFonts w:ascii="GHEA Grapalat" w:hAnsi="GHEA Grapalat" w:cs="Sylfaen"/>
          <w:color w:val="000000"/>
          <w:sz w:val="24"/>
          <w:szCs w:val="24"/>
        </w:rPr>
        <w:t>մի</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խումբ</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անձանց</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կողմից</w:t>
      </w:r>
      <w:r w:rsidR="0021535A" w:rsidRPr="00D63CFF">
        <w:rPr>
          <w:rFonts w:ascii="GHEA Grapalat" w:hAnsi="GHEA Grapalat" w:cs="Sylfaen"/>
          <w:color w:val="000000"/>
          <w:sz w:val="24"/>
          <w:szCs w:val="24"/>
          <w:lang w:val="en-US"/>
        </w:rPr>
        <w:t>,</w:t>
      </w:r>
    </w:p>
    <w:p w:rsidR="00A74E3F" w:rsidRPr="00D63CFF" w:rsidRDefault="00A74E3F" w:rsidP="00375CDF">
      <w:pPr>
        <w:numPr>
          <w:ilvl w:val="1"/>
          <w:numId w:val="144"/>
        </w:numPr>
        <w:shd w:val="clear" w:color="auto" w:fill="FFFFFF"/>
        <w:tabs>
          <w:tab w:val="left" w:pos="851"/>
        </w:tabs>
        <w:spacing w:after="0" w:line="360" w:lineRule="auto"/>
        <w:ind w:left="0" w:firstLine="567"/>
        <w:jc w:val="both"/>
        <w:rPr>
          <w:rFonts w:ascii="GHEA Grapalat" w:hAnsi="GHEA Grapalat" w:cs="Sylfaen"/>
          <w:sz w:val="24"/>
          <w:szCs w:val="24"/>
          <w:shd w:val="clear" w:color="auto" w:fill="FFFFFF"/>
          <w:lang w:val="en-US"/>
        </w:rPr>
      </w:pPr>
      <w:r w:rsidRPr="00D63CFF">
        <w:rPr>
          <w:rFonts w:ascii="GHEA Grapalat" w:hAnsi="GHEA Grapalat" w:cs="Sylfaen"/>
          <w:sz w:val="24"/>
          <w:szCs w:val="24"/>
          <w:shd w:val="clear" w:color="auto" w:fill="FFFFFF"/>
        </w:rPr>
        <w:t>անձի</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կամ</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նրա</w:t>
      </w:r>
      <w:r w:rsidRPr="00D63CFF">
        <w:rPr>
          <w:rFonts w:ascii="GHEA Grapalat" w:hAnsi="GHEA Grapalat" w:cs="Sylfaen"/>
          <w:sz w:val="24"/>
          <w:szCs w:val="24"/>
          <w:shd w:val="clear" w:color="auto" w:fill="FFFFFF"/>
          <w:lang w:val="en-US"/>
        </w:rPr>
        <w:t xml:space="preserve"> մերձավոր ազգականի կամ </w:t>
      </w:r>
      <w:r w:rsidRPr="00D63CFF">
        <w:rPr>
          <w:rFonts w:ascii="GHEA Grapalat" w:hAnsi="GHEA Grapalat" w:cs="Sylfaen"/>
          <w:sz w:val="24"/>
          <w:szCs w:val="24"/>
          <w:shd w:val="clear" w:color="auto" w:fill="FFFFFF"/>
        </w:rPr>
        <w:t>մերձավորի</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նկատմամբ</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կապված</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այդ</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անձի</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կողմից</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իր</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պետական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քաղաքական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ծառայողական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մասնագիտական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կամ</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հասարակական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գործունեության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կամ</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պարտքի</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կատարման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հետ</w:t>
      </w:r>
      <w:r w:rsidRPr="00D63CFF">
        <w:rPr>
          <w:rFonts w:ascii="GHEA Grapalat" w:hAnsi="GHEA Grapalat" w:cs="Sylfaen"/>
          <w:sz w:val="24"/>
          <w:szCs w:val="24"/>
          <w:shd w:val="clear" w:color="auto" w:fill="FFFFFF"/>
          <w:lang w:val="en-US"/>
        </w:rPr>
        <w:t>,</w:t>
      </w:r>
    </w:p>
    <w:p w:rsidR="000274D8" w:rsidRPr="00D63CFF" w:rsidRDefault="00A74E3F" w:rsidP="00A74E3F">
      <w:pPr>
        <w:tabs>
          <w:tab w:val="left" w:pos="851"/>
        </w:tabs>
        <w:spacing w:after="0" w:line="360" w:lineRule="auto"/>
        <w:jc w:val="both"/>
        <w:rPr>
          <w:rFonts w:ascii="GHEA Grapalat" w:hAnsi="GHEA Grapalat" w:cs="Sylfaen"/>
          <w:color w:val="000000"/>
          <w:sz w:val="24"/>
          <w:szCs w:val="24"/>
          <w:lang w:val="en-US"/>
        </w:rPr>
      </w:pPr>
      <w:r w:rsidRPr="00D63CFF">
        <w:rPr>
          <w:rFonts w:ascii="GHEA Grapalat" w:hAnsi="GHEA Grapalat" w:cs="Sylfaen"/>
          <w:sz w:val="24"/>
          <w:szCs w:val="24"/>
          <w:shd w:val="clear" w:color="auto" w:fill="FFFFFF"/>
          <w:lang w:val="en-US"/>
        </w:rPr>
        <w:t xml:space="preserve">3) </w:t>
      </w:r>
      <w:r w:rsidR="000274D8" w:rsidRPr="00D63CFF">
        <w:rPr>
          <w:rFonts w:ascii="GHEA Grapalat" w:hAnsi="GHEA Grapalat" w:cs="Sylfaen"/>
          <w:sz w:val="24"/>
          <w:szCs w:val="24"/>
          <w:shd w:val="clear" w:color="auto" w:fill="FFFFFF"/>
        </w:rPr>
        <w:t>շատերի</w:t>
      </w:r>
      <w:r w:rsidR="000274D8" w:rsidRPr="00D63CFF">
        <w:rPr>
          <w:rFonts w:ascii="GHEA Grapalat" w:hAnsi="GHEA Grapalat" w:cs="Sylfaen"/>
          <w:sz w:val="24"/>
          <w:szCs w:val="24"/>
          <w:shd w:val="clear" w:color="auto" w:fill="FFFFFF"/>
          <w:lang w:val="en-US"/>
        </w:rPr>
        <w:t xml:space="preserve"> </w:t>
      </w:r>
      <w:r w:rsidR="000274D8" w:rsidRPr="00D63CFF">
        <w:rPr>
          <w:rFonts w:ascii="GHEA Grapalat" w:hAnsi="GHEA Grapalat" w:cs="Sylfaen"/>
          <w:sz w:val="24"/>
          <w:szCs w:val="24"/>
          <w:shd w:val="clear" w:color="auto" w:fill="FFFFFF"/>
        </w:rPr>
        <w:t>կյանքի</w:t>
      </w:r>
      <w:r w:rsidR="000274D8" w:rsidRPr="00D63CFF">
        <w:rPr>
          <w:rFonts w:ascii="GHEA Grapalat" w:hAnsi="GHEA Grapalat" w:cs="Sylfaen"/>
          <w:sz w:val="24"/>
          <w:szCs w:val="24"/>
          <w:shd w:val="clear" w:color="auto" w:fill="FFFFFF"/>
          <w:lang w:val="en-US"/>
        </w:rPr>
        <w:t xml:space="preserve"> </w:t>
      </w:r>
      <w:r w:rsidR="000274D8" w:rsidRPr="00D63CFF">
        <w:rPr>
          <w:rFonts w:ascii="GHEA Grapalat" w:hAnsi="GHEA Grapalat" w:cs="Sylfaen"/>
          <w:sz w:val="24"/>
          <w:szCs w:val="24"/>
          <w:shd w:val="clear" w:color="auto" w:fill="FFFFFF"/>
        </w:rPr>
        <w:t>կամ</w:t>
      </w:r>
      <w:r w:rsidR="000274D8" w:rsidRPr="00D63CFF">
        <w:rPr>
          <w:rFonts w:ascii="GHEA Grapalat" w:hAnsi="GHEA Grapalat" w:cs="Sylfaen"/>
          <w:sz w:val="24"/>
          <w:szCs w:val="24"/>
          <w:shd w:val="clear" w:color="auto" w:fill="FFFFFF"/>
          <w:lang w:val="en-US"/>
        </w:rPr>
        <w:t xml:space="preserve"> </w:t>
      </w:r>
      <w:r w:rsidR="000274D8" w:rsidRPr="00D63CFF">
        <w:rPr>
          <w:rFonts w:ascii="GHEA Grapalat" w:hAnsi="GHEA Grapalat" w:cs="Sylfaen"/>
          <w:sz w:val="24"/>
          <w:szCs w:val="24"/>
          <w:shd w:val="clear" w:color="auto" w:fill="FFFFFF"/>
        </w:rPr>
        <w:t>առողջության</w:t>
      </w:r>
      <w:r w:rsidR="000274D8" w:rsidRPr="00D63CFF">
        <w:rPr>
          <w:rFonts w:ascii="GHEA Grapalat" w:hAnsi="GHEA Grapalat" w:cs="Sylfaen"/>
          <w:sz w:val="24"/>
          <w:szCs w:val="24"/>
          <w:shd w:val="clear" w:color="auto" w:fill="FFFFFF"/>
          <w:lang w:val="en-US"/>
        </w:rPr>
        <w:t xml:space="preserve"> </w:t>
      </w:r>
      <w:r w:rsidR="000274D8" w:rsidRPr="00D63CFF">
        <w:rPr>
          <w:rFonts w:ascii="GHEA Grapalat" w:hAnsi="GHEA Grapalat" w:cs="Sylfaen"/>
          <w:sz w:val="24"/>
          <w:szCs w:val="24"/>
          <w:shd w:val="clear" w:color="auto" w:fill="FFFFFF"/>
        </w:rPr>
        <w:t>համար</w:t>
      </w:r>
      <w:r w:rsidR="000274D8" w:rsidRPr="00D63CFF">
        <w:rPr>
          <w:rFonts w:ascii="GHEA Grapalat" w:hAnsi="GHEA Grapalat" w:cs="Sylfaen"/>
          <w:sz w:val="24"/>
          <w:szCs w:val="24"/>
          <w:shd w:val="clear" w:color="auto" w:fill="FFFFFF"/>
          <w:lang w:val="en-US"/>
        </w:rPr>
        <w:t xml:space="preserve"> </w:t>
      </w:r>
      <w:r w:rsidR="000274D8" w:rsidRPr="00D63CFF">
        <w:rPr>
          <w:rFonts w:ascii="GHEA Grapalat" w:hAnsi="GHEA Grapalat" w:cs="Sylfaen"/>
          <w:sz w:val="24"/>
          <w:szCs w:val="24"/>
          <w:shd w:val="clear" w:color="auto" w:fill="FFFFFF"/>
        </w:rPr>
        <w:t>վտանգավոր</w:t>
      </w:r>
      <w:r w:rsidR="000274D8" w:rsidRPr="00D63CFF">
        <w:rPr>
          <w:rFonts w:ascii="GHEA Grapalat" w:hAnsi="GHEA Grapalat" w:cs="Sylfaen"/>
          <w:sz w:val="24"/>
          <w:szCs w:val="24"/>
          <w:shd w:val="clear" w:color="auto" w:fill="FFFFFF"/>
          <w:lang w:val="en-US"/>
        </w:rPr>
        <w:t xml:space="preserve"> </w:t>
      </w:r>
      <w:r w:rsidR="000274D8" w:rsidRPr="00D63CFF">
        <w:rPr>
          <w:rFonts w:ascii="GHEA Grapalat" w:hAnsi="GHEA Grapalat" w:cs="Sylfaen"/>
          <w:sz w:val="24"/>
          <w:szCs w:val="24"/>
          <w:shd w:val="clear" w:color="auto" w:fill="FFFFFF"/>
        </w:rPr>
        <w:t>եղանակով</w:t>
      </w:r>
      <w:r w:rsidR="0021535A" w:rsidRPr="00D63CFF">
        <w:rPr>
          <w:rFonts w:ascii="GHEA Grapalat" w:hAnsi="GHEA Grapalat" w:cs="Sylfaen"/>
          <w:sz w:val="24"/>
          <w:szCs w:val="24"/>
          <w:shd w:val="clear" w:color="auto" w:fill="FFFFFF"/>
          <w:lang w:val="en-US"/>
        </w:rPr>
        <w:t>,</w:t>
      </w:r>
    </w:p>
    <w:p w:rsidR="00425584" w:rsidRPr="00D63CFF" w:rsidRDefault="00A74E3F" w:rsidP="00A74E3F">
      <w:pPr>
        <w:shd w:val="clear" w:color="auto" w:fill="FFFFFF"/>
        <w:tabs>
          <w:tab w:val="left" w:pos="851"/>
        </w:tabs>
        <w:spacing w:after="0" w:line="360" w:lineRule="auto"/>
        <w:ind w:left="567"/>
        <w:rPr>
          <w:rFonts w:ascii="GHEA Grapalat" w:hAnsi="GHEA Grapalat" w:cs="Sylfaen"/>
          <w:sz w:val="24"/>
          <w:szCs w:val="24"/>
          <w:lang w:val="en-US"/>
        </w:rPr>
      </w:pPr>
      <w:r w:rsidRPr="00D63CFF">
        <w:rPr>
          <w:rFonts w:ascii="GHEA Grapalat" w:hAnsi="GHEA Grapalat" w:cs="Sylfaen"/>
          <w:sz w:val="24"/>
          <w:szCs w:val="24"/>
          <w:lang w:val="en-US"/>
        </w:rPr>
        <w:t xml:space="preserve">4) </w:t>
      </w:r>
      <w:r w:rsidR="00B13B09" w:rsidRPr="00D63CFF">
        <w:rPr>
          <w:rFonts w:ascii="GHEA Grapalat" w:hAnsi="GHEA Grapalat" w:cs="Sylfaen"/>
          <w:sz w:val="24"/>
          <w:szCs w:val="24"/>
        </w:rPr>
        <w:t>զենքի</w:t>
      </w:r>
      <w:r w:rsidR="00B13B09" w:rsidRPr="00D63CFF">
        <w:rPr>
          <w:rFonts w:ascii="GHEA Grapalat" w:hAnsi="GHEA Grapalat" w:cs="Sylfaen"/>
          <w:sz w:val="24"/>
          <w:szCs w:val="24"/>
          <w:lang w:val="en-US"/>
        </w:rPr>
        <w:t xml:space="preserve"> </w:t>
      </w:r>
      <w:r w:rsidR="00B13B09" w:rsidRPr="00D63CFF">
        <w:rPr>
          <w:rFonts w:ascii="GHEA Grapalat" w:hAnsi="GHEA Grapalat" w:cs="Sylfaen"/>
          <w:sz w:val="24"/>
          <w:szCs w:val="24"/>
        </w:rPr>
        <w:t>կամ</w:t>
      </w:r>
      <w:r w:rsidR="00B13B09" w:rsidRPr="00D63CFF">
        <w:rPr>
          <w:rFonts w:ascii="GHEA Grapalat" w:hAnsi="GHEA Grapalat" w:cs="Sylfaen"/>
          <w:sz w:val="24"/>
          <w:szCs w:val="24"/>
          <w:lang w:val="en-US"/>
        </w:rPr>
        <w:t xml:space="preserve"> մարմնական վնասվածք պատճառելու համար նախապես պատրաստված կամ հարմարեցված առարկայի կ</w:t>
      </w:r>
      <w:r w:rsidR="00B13B09" w:rsidRPr="00D63CFF">
        <w:rPr>
          <w:rFonts w:ascii="GHEA Grapalat" w:hAnsi="GHEA Grapalat" w:cs="Sylfaen"/>
          <w:sz w:val="24"/>
          <w:szCs w:val="24"/>
        </w:rPr>
        <w:t>ամ</w:t>
      </w:r>
      <w:r w:rsidR="00B13B09" w:rsidRPr="00D63CFF">
        <w:rPr>
          <w:rFonts w:ascii="GHEA Grapalat" w:hAnsi="GHEA Grapalat" w:cs="Sylfaen"/>
          <w:sz w:val="24"/>
          <w:szCs w:val="24"/>
          <w:lang w:val="en-US"/>
        </w:rPr>
        <w:t xml:space="preserve"> </w:t>
      </w:r>
      <w:r w:rsidR="00B13B09" w:rsidRPr="00D63CFF">
        <w:rPr>
          <w:rFonts w:ascii="GHEA Grapalat" w:hAnsi="GHEA Grapalat" w:cs="Sylfaen"/>
          <w:sz w:val="24"/>
          <w:szCs w:val="24"/>
        </w:rPr>
        <w:t>միջոցի</w:t>
      </w:r>
      <w:r w:rsidR="00B13B09" w:rsidRPr="00D63CFF">
        <w:rPr>
          <w:rFonts w:ascii="GHEA Grapalat" w:hAnsi="GHEA Grapalat" w:cs="Sylfaen"/>
          <w:sz w:val="24"/>
          <w:szCs w:val="24"/>
          <w:lang w:val="en-US"/>
        </w:rPr>
        <w:t xml:space="preserve"> </w:t>
      </w:r>
      <w:r w:rsidR="00B13B09" w:rsidRPr="00D63CFF">
        <w:rPr>
          <w:rFonts w:ascii="GHEA Grapalat" w:hAnsi="GHEA Grapalat" w:cs="Sylfaen"/>
          <w:sz w:val="24"/>
          <w:szCs w:val="24"/>
        </w:rPr>
        <w:t>գործադրմամբ</w:t>
      </w:r>
      <w:r w:rsidR="00B13B09" w:rsidRPr="00D63CFF">
        <w:rPr>
          <w:rFonts w:ascii="GHEA Grapalat" w:hAnsi="GHEA Grapalat" w:cs="Sylfaen"/>
          <w:sz w:val="24"/>
          <w:szCs w:val="24"/>
          <w:lang w:val="en-US"/>
        </w:rPr>
        <w:t>,</w:t>
      </w:r>
      <w:r w:rsidR="00425584" w:rsidRPr="00D63CFF">
        <w:rPr>
          <w:rFonts w:ascii="GHEA Grapalat" w:hAnsi="GHEA Grapalat" w:cs="Sylfaen"/>
          <w:sz w:val="24"/>
          <w:szCs w:val="24"/>
          <w:lang w:val="en-US"/>
        </w:rPr>
        <w:t xml:space="preserve"> </w:t>
      </w:r>
    </w:p>
    <w:p w:rsidR="00A74E3F" w:rsidRPr="00D63CFF" w:rsidRDefault="00425584" w:rsidP="00A74E3F">
      <w:pPr>
        <w:shd w:val="clear" w:color="auto" w:fill="FFFFFF"/>
        <w:tabs>
          <w:tab w:val="left" w:pos="851"/>
        </w:tabs>
        <w:spacing w:after="0" w:line="360" w:lineRule="auto"/>
        <w:ind w:left="567"/>
        <w:rPr>
          <w:rFonts w:ascii="GHEA Grapalat" w:hAnsi="GHEA Grapalat" w:cs="Sylfaen"/>
          <w:color w:val="000000"/>
          <w:sz w:val="24"/>
          <w:szCs w:val="24"/>
          <w:lang w:val="en-US"/>
        </w:rPr>
      </w:pPr>
      <w:r w:rsidRPr="00D63CFF">
        <w:rPr>
          <w:rFonts w:ascii="GHEA Grapalat" w:hAnsi="GHEA Grapalat" w:cs="Sylfaen"/>
          <w:sz w:val="24"/>
          <w:szCs w:val="24"/>
          <w:lang w:val="en-US"/>
        </w:rPr>
        <w:t xml:space="preserve">5) </w:t>
      </w:r>
      <w:r w:rsidR="000274D8" w:rsidRPr="00D63CFF">
        <w:rPr>
          <w:rFonts w:ascii="GHEA Grapalat" w:hAnsi="GHEA Grapalat" w:cs="Sylfaen"/>
          <w:color w:val="000000"/>
          <w:sz w:val="24"/>
          <w:szCs w:val="24"/>
        </w:rPr>
        <w:t>անչափահասի</w:t>
      </w:r>
      <w:r w:rsidR="000274D8" w:rsidRPr="00D63CFF">
        <w:rPr>
          <w:rFonts w:ascii="GHEA Grapalat" w:hAnsi="GHEA Grapalat" w:cs="Sylfaen"/>
          <w:color w:val="000000"/>
          <w:sz w:val="24"/>
          <w:szCs w:val="24"/>
          <w:lang w:val="en-US"/>
        </w:rPr>
        <w:t xml:space="preserve"> </w:t>
      </w:r>
      <w:r w:rsidR="000274D8" w:rsidRPr="00D63CFF">
        <w:rPr>
          <w:rFonts w:ascii="GHEA Grapalat" w:hAnsi="GHEA Grapalat" w:cs="Sylfaen"/>
          <w:color w:val="000000"/>
          <w:sz w:val="24"/>
          <w:szCs w:val="24"/>
        </w:rPr>
        <w:t>նկատմամբ</w:t>
      </w:r>
      <w:r w:rsidR="0021535A" w:rsidRPr="00D63CFF">
        <w:rPr>
          <w:rFonts w:ascii="GHEA Grapalat" w:hAnsi="GHEA Grapalat" w:cs="Sylfaen"/>
          <w:color w:val="000000"/>
          <w:sz w:val="24"/>
          <w:szCs w:val="24"/>
          <w:lang w:val="en-US"/>
        </w:rPr>
        <w:t>,</w:t>
      </w:r>
    </w:p>
    <w:p w:rsidR="00A74E3F" w:rsidRPr="00D63CFF" w:rsidRDefault="00425584" w:rsidP="00A74E3F">
      <w:pPr>
        <w:shd w:val="clear" w:color="auto" w:fill="FFFFFF"/>
        <w:tabs>
          <w:tab w:val="left" w:pos="851"/>
        </w:tabs>
        <w:spacing w:after="0" w:line="360" w:lineRule="auto"/>
        <w:ind w:left="567"/>
        <w:rPr>
          <w:rFonts w:ascii="GHEA Grapalat" w:hAnsi="GHEA Grapalat" w:cs="Sylfaen"/>
          <w:color w:val="000000"/>
          <w:sz w:val="24"/>
          <w:szCs w:val="24"/>
          <w:lang w:val="en-US"/>
        </w:rPr>
      </w:pPr>
      <w:r w:rsidRPr="00D63CFF">
        <w:rPr>
          <w:rFonts w:ascii="GHEA Grapalat" w:hAnsi="GHEA Grapalat" w:cs="Sylfaen"/>
          <w:sz w:val="24"/>
          <w:szCs w:val="24"/>
          <w:lang w:val="en-US"/>
        </w:rPr>
        <w:t>6</w:t>
      </w:r>
      <w:r w:rsidR="00A74E3F" w:rsidRPr="00D63CFF">
        <w:rPr>
          <w:rFonts w:ascii="GHEA Grapalat" w:hAnsi="GHEA Grapalat" w:cs="Sylfaen"/>
          <w:sz w:val="24"/>
          <w:szCs w:val="24"/>
          <w:lang w:val="en-US"/>
        </w:rPr>
        <w:t xml:space="preserve">) </w:t>
      </w:r>
      <w:r w:rsidR="000274D8" w:rsidRPr="00D63CFF">
        <w:rPr>
          <w:rFonts w:ascii="GHEA Grapalat" w:hAnsi="GHEA Grapalat" w:cs="Sylfaen"/>
          <w:color w:val="000000"/>
          <w:sz w:val="24"/>
          <w:szCs w:val="24"/>
        </w:rPr>
        <w:t>հղի</w:t>
      </w:r>
      <w:r w:rsidR="000274D8" w:rsidRPr="00D63CFF">
        <w:rPr>
          <w:rFonts w:ascii="GHEA Grapalat" w:hAnsi="GHEA Grapalat" w:cs="Sylfaen"/>
          <w:color w:val="000000"/>
          <w:sz w:val="24"/>
          <w:szCs w:val="24"/>
          <w:lang w:val="en-US"/>
        </w:rPr>
        <w:t xml:space="preserve"> </w:t>
      </w:r>
      <w:r w:rsidR="000274D8" w:rsidRPr="00D63CFF">
        <w:rPr>
          <w:rFonts w:ascii="GHEA Grapalat" w:hAnsi="GHEA Grapalat" w:cs="Sylfaen"/>
          <w:color w:val="000000"/>
          <w:sz w:val="24"/>
          <w:szCs w:val="24"/>
        </w:rPr>
        <w:t>կնոջ</w:t>
      </w:r>
      <w:r w:rsidR="000274D8" w:rsidRPr="00D63CFF">
        <w:rPr>
          <w:rFonts w:ascii="GHEA Grapalat" w:hAnsi="GHEA Grapalat" w:cs="Sylfaen"/>
          <w:color w:val="000000"/>
          <w:sz w:val="24"/>
          <w:szCs w:val="24"/>
          <w:lang w:val="en-US"/>
        </w:rPr>
        <w:t xml:space="preserve"> </w:t>
      </w:r>
      <w:r w:rsidR="000274D8" w:rsidRPr="00D63CFF">
        <w:rPr>
          <w:rFonts w:ascii="GHEA Grapalat" w:hAnsi="GHEA Grapalat" w:cs="Sylfaen"/>
          <w:color w:val="000000"/>
          <w:sz w:val="24"/>
          <w:szCs w:val="24"/>
        </w:rPr>
        <w:t>նկատմամբ</w:t>
      </w:r>
      <w:r w:rsidR="0021535A" w:rsidRPr="00D63CFF">
        <w:rPr>
          <w:rFonts w:ascii="GHEA Grapalat" w:hAnsi="GHEA Grapalat" w:cs="Sylfaen"/>
          <w:color w:val="000000"/>
          <w:sz w:val="24"/>
          <w:szCs w:val="24"/>
          <w:lang w:val="en-US"/>
        </w:rPr>
        <w:t>,</w:t>
      </w:r>
    </w:p>
    <w:p w:rsidR="00A74E3F" w:rsidRPr="00D63CFF" w:rsidRDefault="00425584" w:rsidP="00A74E3F">
      <w:pPr>
        <w:shd w:val="clear" w:color="auto" w:fill="FFFFFF"/>
        <w:tabs>
          <w:tab w:val="left" w:pos="851"/>
        </w:tabs>
        <w:spacing w:after="0" w:line="360" w:lineRule="auto"/>
        <w:ind w:left="567"/>
        <w:rPr>
          <w:rFonts w:ascii="GHEA Grapalat" w:hAnsi="GHEA Grapalat" w:cs="Sylfaen"/>
          <w:color w:val="000000"/>
          <w:sz w:val="24"/>
          <w:szCs w:val="24"/>
          <w:lang w:val="en-US"/>
        </w:rPr>
      </w:pPr>
      <w:r w:rsidRPr="00D63CFF">
        <w:rPr>
          <w:rFonts w:ascii="GHEA Grapalat" w:hAnsi="GHEA Grapalat" w:cs="Sylfaen"/>
          <w:sz w:val="24"/>
          <w:szCs w:val="24"/>
          <w:lang w:val="en-US"/>
        </w:rPr>
        <w:t>7</w:t>
      </w:r>
      <w:r w:rsidR="00A74E3F" w:rsidRPr="00D63CFF">
        <w:rPr>
          <w:rFonts w:ascii="GHEA Grapalat" w:hAnsi="GHEA Grapalat" w:cs="Sylfaen"/>
          <w:sz w:val="24"/>
          <w:szCs w:val="24"/>
          <w:lang w:val="en-US"/>
        </w:rPr>
        <w:t xml:space="preserve">) </w:t>
      </w:r>
      <w:r w:rsidR="000274D8" w:rsidRPr="00D63CFF">
        <w:rPr>
          <w:rFonts w:ascii="GHEA Grapalat" w:hAnsi="GHEA Grapalat" w:cs="Sylfaen"/>
          <w:color w:val="000000"/>
          <w:sz w:val="24"/>
          <w:szCs w:val="24"/>
        </w:rPr>
        <w:t>շահադիտական</w:t>
      </w:r>
      <w:r w:rsidR="000274D8" w:rsidRPr="00D63CFF">
        <w:rPr>
          <w:rFonts w:ascii="GHEA Grapalat" w:hAnsi="GHEA Grapalat" w:cs="Sylfaen"/>
          <w:color w:val="000000"/>
          <w:sz w:val="24"/>
          <w:szCs w:val="24"/>
          <w:lang w:val="en-US"/>
        </w:rPr>
        <w:t xml:space="preserve"> </w:t>
      </w:r>
      <w:r w:rsidR="000274D8" w:rsidRPr="00D63CFF">
        <w:rPr>
          <w:rFonts w:ascii="GHEA Grapalat" w:hAnsi="GHEA Grapalat" w:cs="Sylfaen"/>
          <w:color w:val="000000"/>
          <w:sz w:val="24"/>
          <w:szCs w:val="24"/>
        </w:rPr>
        <w:t>դրդումներով</w:t>
      </w:r>
      <w:r w:rsidR="0021535A" w:rsidRPr="00D63CFF">
        <w:rPr>
          <w:rFonts w:ascii="GHEA Grapalat" w:hAnsi="GHEA Grapalat" w:cs="Sylfaen"/>
          <w:color w:val="000000"/>
          <w:sz w:val="24"/>
          <w:szCs w:val="24"/>
          <w:lang w:val="en-US"/>
        </w:rPr>
        <w:t>,</w:t>
      </w:r>
    </w:p>
    <w:p w:rsidR="00A74E3F" w:rsidRPr="00D63CFF" w:rsidRDefault="00425584" w:rsidP="00A74E3F">
      <w:pPr>
        <w:shd w:val="clear" w:color="auto" w:fill="FFFFFF"/>
        <w:tabs>
          <w:tab w:val="left" w:pos="851"/>
        </w:tabs>
        <w:spacing w:after="0" w:line="360" w:lineRule="auto"/>
        <w:ind w:left="567"/>
        <w:rPr>
          <w:rFonts w:ascii="GHEA Grapalat" w:hAnsi="GHEA Grapalat" w:cs="Sylfaen"/>
          <w:color w:val="000000"/>
          <w:sz w:val="24"/>
          <w:szCs w:val="24"/>
          <w:lang w:val="en-US"/>
        </w:rPr>
      </w:pPr>
      <w:r w:rsidRPr="00D63CFF">
        <w:rPr>
          <w:rFonts w:ascii="GHEA Grapalat" w:hAnsi="GHEA Grapalat" w:cs="Sylfaen"/>
          <w:sz w:val="24"/>
          <w:szCs w:val="24"/>
          <w:lang w:val="en-US"/>
        </w:rPr>
        <w:t>8</w:t>
      </w:r>
      <w:r w:rsidR="00A74E3F" w:rsidRPr="00D63CFF">
        <w:rPr>
          <w:rFonts w:ascii="GHEA Grapalat" w:hAnsi="GHEA Grapalat" w:cs="Sylfaen"/>
          <w:sz w:val="24"/>
          <w:szCs w:val="24"/>
          <w:lang w:val="en-US"/>
        </w:rPr>
        <w:t xml:space="preserve">) </w:t>
      </w:r>
      <w:r w:rsidR="000274D8" w:rsidRPr="00D63CFF">
        <w:rPr>
          <w:rFonts w:ascii="GHEA Grapalat" w:hAnsi="GHEA Grapalat" w:cs="Sylfaen"/>
          <w:color w:val="000000"/>
          <w:sz w:val="24"/>
          <w:szCs w:val="24"/>
        </w:rPr>
        <w:t>առևանգվածին</w:t>
      </w:r>
      <w:r w:rsidR="000274D8" w:rsidRPr="00D63CFF">
        <w:rPr>
          <w:rFonts w:ascii="GHEA Grapalat" w:hAnsi="GHEA Grapalat" w:cs="Sylfaen"/>
          <w:color w:val="000000"/>
          <w:sz w:val="24"/>
          <w:szCs w:val="24"/>
          <w:lang w:val="en-US"/>
        </w:rPr>
        <w:t xml:space="preserve"> </w:t>
      </w:r>
      <w:r w:rsidR="000274D8" w:rsidRPr="00D63CFF">
        <w:rPr>
          <w:rFonts w:ascii="GHEA Grapalat" w:hAnsi="GHEA Grapalat" w:cs="Sylfaen"/>
          <w:color w:val="000000"/>
          <w:sz w:val="24"/>
          <w:szCs w:val="24"/>
        </w:rPr>
        <w:t>ազատ</w:t>
      </w:r>
      <w:r w:rsidR="000274D8" w:rsidRPr="00D63CFF">
        <w:rPr>
          <w:rFonts w:ascii="GHEA Grapalat" w:hAnsi="GHEA Grapalat" w:cs="Sylfaen"/>
          <w:color w:val="000000"/>
          <w:sz w:val="24"/>
          <w:szCs w:val="24"/>
          <w:lang w:val="en-US"/>
        </w:rPr>
        <w:t xml:space="preserve"> </w:t>
      </w:r>
      <w:r w:rsidR="000274D8" w:rsidRPr="00D63CFF">
        <w:rPr>
          <w:rFonts w:ascii="GHEA Grapalat" w:hAnsi="GHEA Grapalat" w:cs="Sylfaen"/>
          <w:color w:val="000000"/>
          <w:sz w:val="24"/>
          <w:szCs w:val="24"/>
        </w:rPr>
        <w:t>արձակելու</w:t>
      </w:r>
      <w:r w:rsidR="000274D8" w:rsidRPr="00D63CFF">
        <w:rPr>
          <w:rFonts w:ascii="GHEA Grapalat" w:hAnsi="GHEA Grapalat" w:cs="Sylfaen"/>
          <w:color w:val="000000"/>
          <w:sz w:val="24"/>
          <w:szCs w:val="24"/>
          <w:lang w:val="en-US"/>
        </w:rPr>
        <w:t xml:space="preserve"> </w:t>
      </w:r>
      <w:r w:rsidR="000274D8" w:rsidRPr="00D63CFF">
        <w:rPr>
          <w:rFonts w:ascii="GHEA Grapalat" w:hAnsi="GHEA Grapalat" w:cs="Sylfaen"/>
          <w:color w:val="000000"/>
          <w:sz w:val="24"/>
          <w:szCs w:val="24"/>
        </w:rPr>
        <w:t>պայմանով</w:t>
      </w:r>
      <w:r w:rsidR="000274D8" w:rsidRPr="00D63CFF">
        <w:rPr>
          <w:rFonts w:ascii="GHEA Grapalat" w:hAnsi="GHEA Grapalat" w:cs="Sylfaen"/>
          <w:color w:val="000000"/>
          <w:sz w:val="24"/>
          <w:szCs w:val="24"/>
          <w:lang w:val="en-US"/>
        </w:rPr>
        <w:t xml:space="preserve"> </w:t>
      </w:r>
      <w:r w:rsidR="000274D8" w:rsidRPr="00D63CFF">
        <w:rPr>
          <w:rFonts w:ascii="GHEA Grapalat" w:hAnsi="GHEA Grapalat" w:cs="Sylfaen"/>
          <w:color w:val="000000"/>
          <w:sz w:val="24"/>
          <w:szCs w:val="24"/>
        </w:rPr>
        <w:t>պահանջ</w:t>
      </w:r>
      <w:r w:rsidR="000274D8" w:rsidRPr="00D63CFF">
        <w:rPr>
          <w:rFonts w:ascii="GHEA Grapalat" w:hAnsi="GHEA Grapalat" w:cs="Sylfaen"/>
          <w:color w:val="000000"/>
          <w:sz w:val="24"/>
          <w:szCs w:val="24"/>
          <w:lang w:val="en-US"/>
        </w:rPr>
        <w:t xml:space="preserve"> </w:t>
      </w:r>
      <w:r w:rsidR="000274D8" w:rsidRPr="00D63CFF">
        <w:rPr>
          <w:rFonts w:ascii="GHEA Grapalat" w:hAnsi="GHEA Grapalat" w:cs="Sylfaen"/>
          <w:color w:val="000000"/>
          <w:sz w:val="24"/>
          <w:szCs w:val="24"/>
        </w:rPr>
        <w:t>ներկայացնելով</w:t>
      </w:r>
      <w:r w:rsidR="0021535A" w:rsidRPr="00D63CFF">
        <w:rPr>
          <w:rFonts w:ascii="GHEA Grapalat" w:hAnsi="GHEA Grapalat" w:cs="Sylfaen"/>
          <w:color w:val="000000"/>
          <w:sz w:val="24"/>
          <w:szCs w:val="24"/>
          <w:lang w:val="en-US"/>
        </w:rPr>
        <w:t xml:space="preserve"> կամ</w:t>
      </w:r>
    </w:p>
    <w:p w:rsidR="000274D8" w:rsidRPr="00D63CFF" w:rsidRDefault="00A74E3F" w:rsidP="00A74E3F">
      <w:pPr>
        <w:shd w:val="clear" w:color="auto" w:fill="FFFFFF"/>
        <w:tabs>
          <w:tab w:val="left" w:pos="851"/>
        </w:tabs>
        <w:spacing w:after="0" w:line="360" w:lineRule="auto"/>
        <w:ind w:left="567"/>
        <w:rPr>
          <w:rFonts w:ascii="GHEA Grapalat" w:hAnsi="GHEA Grapalat" w:cs="Sylfaen"/>
          <w:sz w:val="24"/>
          <w:szCs w:val="24"/>
          <w:lang w:val="en-US"/>
        </w:rPr>
      </w:pPr>
      <w:r w:rsidRPr="00D63CFF">
        <w:rPr>
          <w:rFonts w:ascii="GHEA Grapalat" w:hAnsi="GHEA Grapalat" w:cs="Sylfaen"/>
          <w:sz w:val="24"/>
          <w:szCs w:val="24"/>
          <w:lang w:val="en-US"/>
        </w:rPr>
        <w:lastRenderedPageBreak/>
        <w:t xml:space="preserve">9) </w:t>
      </w:r>
      <w:r w:rsidR="00BA3CFE" w:rsidRPr="00D63CFF">
        <w:rPr>
          <w:rFonts w:ascii="GHEA Grapalat" w:hAnsi="GHEA Grapalat" w:cs="Sylfaen"/>
          <w:sz w:val="24"/>
          <w:szCs w:val="24"/>
          <w:shd w:val="clear" w:color="auto" w:fill="FFFFFF"/>
        </w:rPr>
        <w:t>գաղափարախոսական</w:t>
      </w:r>
      <w:r w:rsidR="00BA3CFE" w:rsidRPr="00D63CFF">
        <w:rPr>
          <w:rFonts w:ascii="GHEA Grapalat" w:hAnsi="GHEA Grapalat" w:cs="Sylfaen"/>
          <w:sz w:val="24"/>
          <w:szCs w:val="24"/>
          <w:shd w:val="clear" w:color="auto" w:fill="FFFFFF"/>
          <w:lang w:val="en-US"/>
        </w:rPr>
        <w:t xml:space="preserve">, </w:t>
      </w:r>
      <w:r w:rsidR="00BA3CFE" w:rsidRPr="00D63CFF">
        <w:rPr>
          <w:rFonts w:ascii="GHEA Grapalat" w:hAnsi="GHEA Grapalat" w:cs="Sylfaen"/>
          <w:sz w:val="24"/>
          <w:szCs w:val="24"/>
          <w:shd w:val="clear" w:color="auto" w:fill="FFFFFF"/>
        </w:rPr>
        <w:t>ազգային</w:t>
      </w:r>
      <w:r w:rsidR="00BA3CFE" w:rsidRPr="00D63CFF">
        <w:rPr>
          <w:rFonts w:ascii="GHEA Grapalat" w:hAnsi="GHEA Grapalat" w:cs="Sylfaen"/>
          <w:sz w:val="24"/>
          <w:szCs w:val="24"/>
          <w:shd w:val="clear" w:color="auto" w:fill="FFFFFF"/>
          <w:lang w:val="en-US"/>
        </w:rPr>
        <w:t xml:space="preserve">, </w:t>
      </w:r>
      <w:r w:rsidR="00BA3CFE" w:rsidRPr="00D63CFF">
        <w:rPr>
          <w:rFonts w:ascii="GHEA Grapalat" w:hAnsi="GHEA Grapalat" w:cs="Sylfaen"/>
          <w:sz w:val="24"/>
          <w:szCs w:val="24"/>
          <w:shd w:val="clear" w:color="auto" w:fill="FFFFFF"/>
        </w:rPr>
        <w:t>էթնիկական</w:t>
      </w:r>
      <w:r w:rsidR="00BA3CFE" w:rsidRPr="00D63CFF">
        <w:rPr>
          <w:rFonts w:ascii="GHEA Grapalat" w:hAnsi="GHEA Grapalat" w:cs="Sylfaen"/>
          <w:sz w:val="24"/>
          <w:szCs w:val="24"/>
          <w:shd w:val="clear" w:color="auto" w:fill="FFFFFF"/>
          <w:lang w:val="en-US"/>
        </w:rPr>
        <w:t xml:space="preserve">, </w:t>
      </w:r>
      <w:r w:rsidR="00BA3CFE" w:rsidRPr="00D63CFF">
        <w:rPr>
          <w:rFonts w:ascii="GHEA Grapalat" w:hAnsi="GHEA Grapalat" w:cs="Sylfaen"/>
          <w:sz w:val="24"/>
          <w:szCs w:val="24"/>
          <w:shd w:val="clear" w:color="auto" w:fill="FFFFFF"/>
        </w:rPr>
        <w:t>ռասայական</w:t>
      </w:r>
      <w:r w:rsidR="00BA3CFE" w:rsidRPr="00D63CFF">
        <w:rPr>
          <w:rFonts w:ascii="GHEA Grapalat" w:hAnsi="GHEA Grapalat" w:cs="Sylfaen"/>
          <w:sz w:val="24"/>
          <w:szCs w:val="24"/>
          <w:shd w:val="clear" w:color="auto" w:fill="FFFFFF"/>
          <w:lang w:val="en-US"/>
        </w:rPr>
        <w:t xml:space="preserve">, սոցիալական </w:t>
      </w:r>
      <w:r w:rsidR="00BA3CFE" w:rsidRPr="00D63CFF">
        <w:rPr>
          <w:rFonts w:ascii="GHEA Grapalat" w:hAnsi="GHEA Grapalat" w:cs="Sylfaen"/>
          <w:sz w:val="24"/>
          <w:szCs w:val="24"/>
          <w:shd w:val="clear" w:color="auto" w:fill="FFFFFF"/>
        </w:rPr>
        <w:t>կամ</w:t>
      </w:r>
      <w:r w:rsidR="00BA3CFE" w:rsidRPr="00D63CFF">
        <w:rPr>
          <w:rFonts w:ascii="GHEA Grapalat" w:hAnsi="GHEA Grapalat" w:cs="Sylfaen"/>
          <w:sz w:val="24"/>
          <w:szCs w:val="24"/>
          <w:shd w:val="clear" w:color="auto" w:fill="FFFFFF"/>
          <w:lang w:val="en-US"/>
        </w:rPr>
        <w:t xml:space="preserve"> </w:t>
      </w:r>
      <w:r w:rsidR="00BA3CFE" w:rsidRPr="00D63CFF">
        <w:rPr>
          <w:rFonts w:ascii="GHEA Grapalat" w:hAnsi="GHEA Grapalat" w:cs="Sylfaen"/>
          <w:sz w:val="24"/>
          <w:szCs w:val="24"/>
          <w:shd w:val="clear" w:color="auto" w:fill="FFFFFF"/>
        </w:rPr>
        <w:t>կրոնական</w:t>
      </w:r>
      <w:r w:rsidR="00BA3CFE" w:rsidRPr="00D63CFF">
        <w:rPr>
          <w:rFonts w:ascii="GHEA Grapalat" w:hAnsi="GHEA Grapalat" w:cs="Sylfaen"/>
          <w:sz w:val="24"/>
          <w:szCs w:val="24"/>
          <w:shd w:val="clear" w:color="auto" w:fill="FFFFFF"/>
          <w:lang w:val="en-US"/>
        </w:rPr>
        <w:t xml:space="preserve"> </w:t>
      </w:r>
      <w:r w:rsidR="00BA3CFE" w:rsidRPr="00D63CFF">
        <w:rPr>
          <w:rFonts w:ascii="GHEA Grapalat" w:hAnsi="GHEA Grapalat" w:cs="Sylfaen"/>
          <w:sz w:val="24"/>
          <w:szCs w:val="24"/>
          <w:shd w:val="clear" w:color="auto" w:fill="FFFFFF"/>
        </w:rPr>
        <w:t>ատելության</w:t>
      </w:r>
      <w:r w:rsidR="00BA3CFE" w:rsidRPr="00D63CFF">
        <w:rPr>
          <w:rFonts w:ascii="GHEA Grapalat" w:hAnsi="GHEA Grapalat" w:cs="Sylfaen"/>
          <w:sz w:val="24"/>
          <w:szCs w:val="24"/>
          <w:shd w:val="clear" w:color="auto" w:fill="FFFFFF"/>
          <w:lang w:val="en-US"/>
        </w:rPr>
        <w:t xml:space="preserve">, </w:t>
      </w:r>
      <w:r w:rsidR="00BA3CFE" w:rsidRPr="00D63CFF">
        <w:rPr>
          <w:rFonts w:ascii="GHEA Grapalat" w:hAnsi="GHEA Grapalat" w:cs="Sylfaen"/>
          <w:sz w:val="24"/>
          <w:szCs w:val="24"/>
          <w:shd w:val="clear" w:color="auto" w:fill="FFFFFF"/>
        </w:rPr>
        <w:t>անհանդուրժողականության</w:t>
      </w:r>
      <w:r w:rsidR="00BA3CFE" w:rsidRPr="00D63CFF">
        <w:rPr>
          <w:rFonts w:ascii="GHEA Grapalat" w:hAnsi="GHEA Grapalat" w:cs="Sylfaen"/>
          <w:sz w:val="24"/>
          <w:szCs w:val="24"/>
          <w:shd w:val="clear" w:color="auto" w:fill="FFFFFF"/>
          <w:lang w:val="en-US"/>
        </w:rPr>
        <w:t xml:space="preserve"> </w:t>
      </w:r>
      <w:r w:rsidR="00BA3CFE" w:rsidRPr="00D63CFF">
        <w:rPr>
          <w:rFonts w:ascii="GHEA Grapalat" w:hAnsi="GHEA Grapalat" w:cs="Sylfaen"/>
          <w:sz w:val="24"/>
          <w:szCs w:val="24"/>
          <w:shd w:val="clear" w:color="auto" w:fill="FFFFFF"/>
        </w:rPr>
        <w:t>կամ</w:t>
      </w:r>
      <w:r w:rsidR="00BA3CFE" w:rsidRPr="00D63CFF">
        <w:rPr>
          <w:rFonts w:ascii="GHEA Grapalat" w:hAnsi="GHEA Grapalat" w:cs="Sylfaen"/>
          <w:sz w:val="24"/>
          <w:szCs w:val="24"/>
          <w:shd w:val="clear" w:color="auto" w:fill="FFFFFF"/>
          <w:lang w:val="en-US"/>
        </w:rPr>
        <w:t xml:space="preserve"> </w:t>
      </w:r>
      <w:r w:rsidR="00BA3CFE" w:rsidRPr="00D63CFF">
        <w:rPr>
          <w:rFonts w:ascii="GHEA Grapalat" w:hAnsi="GHEA Grapalat" w:cs="Sylfaen"/>
          <w:sz w:val="24"/>
          <w:szCs w:val="24"/>
          <w:shd w:val="clear" w:color="auto" w:fill="FFFFFF"/>
        </w:rPr>
        <w:t>թշնամանքի</w:t>
      </w:r>
      <w:r w:rsidR="00BA3CFE" w:rsidRPr="00D63CFF">
        <w:rPr>
          <w:rFonts w:ascii="GHEA Grapalat" w:hAnsi="GHEA Grapalat" w:cs="Sylfaen"/>
          <w:sz w:val="24"/>
          <w:szCs w:val="24"/>
          <w:shd w:val="clear" w:color="auto" w:fill="FFFFFF"/>
          <w:lang w:val="en-US"/>
        </w:rPr>
        <w:t xml:space="preserve"> </w:t>
      </w:r>
      <w:r w:rsidR="00BA3CFE" w:rsidRPr="00D63CFF">
        <w:rPr>
          <w:rFonts w:ascii="GHEA Grapalat" w:hAnsi="GHEA Grapalat" w:cs="Sylfaen"/>
          <w:sz w:val="24"/>
          <w:szCs w:val="24"/>
          <w:shd w:val="clear" w:color="auto" w:fill="FFFFFF"/>
        </w:rPr>
        <w:t>կամ</w:t>
      </w:r>
      <w:r w:rsidR="00BA3CFE" w:rsidRPr="00D63CFF">
        <w:rPr>
          <w:rFonts w:ascii="GHEA Grapalat" w:hAnsi="GHEA Grapalat" w:cs="Sylfaen"/>
          <w:sz w:val="24"/>
          <w:szCs w:val="24"/>
          <w:shd w:val="clear" w:color="auto" w:fill="FFFFFF"/>
          <w:lang w:val="en-US"/>
        </w:rPr>
        <w:t xml:space="preserve"> </w:t>
      </w:r>
      <w:r w:rsidR="00BA3CFE" w:rsidRPr="00D63CFF">
        <w:rPr>
          <w:rFonts w:ascii="GHEA Grapalat" w:hAnsi="GHEA Grapalat" w:cs="Sylfaen"/>
          <w:sz w:val="24"/>
          <w:szCs w:val="24"/>
          <w:shd w:val="clear" w:color="auto" w:fill="FFFFFF"/>
        </w:rPr>
        <w:t>կրոնական</w:t>
      </w:r>
      <w:r w:rsidR="00BA3CFE" w:rsidRPr="00D63CFF">
        <w:rPr>
          <w:rFonts w:ascii="GHEA Grapalat" w:hAnsi="GHEA Grapalat" w:cs="Sylfaen"/>
          <w:sz w:val="24"/>
          <w:szCs w:val="24"/>
          <w:shd w:val="clear" w:color="auto" w:fill="FFFFFF"/>
          <w:lang w:val="en-US"/>
        </w:rPr>
        <w:t xml:space="preserve"> </w:t>
      </w:r>
      <w:r w:rsidR="00BA3CFE" w:rsidRPr="00D63CFF">
        <w:rPr>
          <w:rFonts w:ascii="GHEA Grapalat" w:hAnsi="GHEA Grapalat" w:cs="Sylfaen"/>
          <w:sz w:val="24"/>
          <w:szCs w:val="24"/>
          <w:shd w:val="clear" w:color="auto" w:fill="FFFFFF"/>
        </w:rPr>
        <w:t>մոլեռանդության</w:t>
      </w:r>
      <w:r w:rsidR="00BA3CFE" w:rsidRPr="00D63CFF">
        <w:rPr>
          <w:rFonts w:ascii="GHEA Grapalat" w:hAnsi="GHEA Grapalat" w:cs="Sylfaen"/>
          <w:sz w:val="24"/>
          <w:szCs w:val="24"/>
          <w:shd w:val="clear" w:color="auto" w:fill="FFFFFF"/>
          <w:lang w:val="en-US"/>
        </w:rPr>
        <w:t xml:space="preserve"> </w:t>
      </w:r>
      <w:r w:rsidR="00BA3CFE" w:rsidRPr="00D63CFF">
        <w:rPr>
          <w:rFonts w:ascii="GHEA Grapalat" w:hAnsi="GHEA Grapalat" w:cs="Sylfaen"/>
          <w:sz w:val="24"/>
          <w:szCs w:val="24"/>
          <w:shd w:val="clear" w:color="auto" w:fill="FFFFFF"/>
        </w:rPr>
        <w:t>շարժառիթով</w:t>
      </w:r>
      <w:r w:rsidR="00BA3CFE" w:rsidRPr="00D63CFF">
        <w:rPr>
          <w:rFonts w:ascii="GHEA Grapalat" w:hAnsi="GHEA Grapalat" w:cs="Sylfaen"/>
          <w:sz w:val="24"/>
          <w:szCs w:val="24"/>
          <w:shd w:val="clear" w:color="auto" w:fill="FFFFFF"/>
          <w:lang w:val="en-US"/>
        </w:rPr>
        <w:t xml:space="preserve"> </w:t>
      </w:r>
      <w:r w:rsidR="000274D8" w:rsidRPr="00D63CFF">
        <w:rPr>
          <w:rFonts w:ascii="GHEA Grapalat" w:hAnsi="GHEA Grapalat" w:cs="Sylfaen"/>
          <w:color w:val="000000"/>
          <w:sz w:val="24"/>
          <w:szCs w:val="24"/>
          <w:lang w:val="en-US"/>
        </w:rPr>
        <w:t>`</w:t>
      </w:r>
    </w:p>
    <w:p w:rsidR="000274D8" w:rsidRPr="00D63CFF" w:rsidRDefault="000274D8" w:rsidP="00001ECE">
      <w:pPr>
        <w:pStyle w:val="NoSpacing"/>
        <w:spacing w:line="360" w:lineRule="auto"/>
        <w:ind w:firstLine="567"/>
        <w:jc w:val="both"/>
        <w:rPr>
          <w:rFonts w:ascii="GHEA Grapalat" w:hAnsi="GHEA Grapalat" w:cs="Sylfaen"/>
          <w:sz w:val="24"/>
          <w:szCs w:val="24"/>
          <w:lang w:val="en-US"/>
        </w:rPr>
      </w:pPr>
      <w:r w:rsidRPr="00D63CFF">
        <w:rPr>
          <w:rFonts w:ascii="GHEA Grapalat" w:hAnsi="GHEA Grapalat" w:cs="Sylfaen"/>
          <w:color w:val="000000"/>
          <w:sz w:val="24"/>
          <w:szCs w:val="24"/>
        </w:rPr>
        <w:t>պատժվում</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է</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ազատազրկմամբ</w:t>
      </w:r>
      <w:r w:rsidRPr="00D63CFF">
        <w:rPr>
          <w:rFonts w:ascii="GHEA Grapalat" w:hAnsi="GHEA Grapalat" w:cs="Sylfaen"/>
          <w:color w:val="000000"/>
          <w:sz w:val="24"/>
          <w:szCs w:val="24"/>
          <w:lang w:val="en-US"/>
        </w:rPr>
        <w:t>`</w:t>
      </w:r>
      <w:r w:rsidR="00250623"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եր</w:t>
      </w:r>
      <w:r w:rsidR="005A04C7" w:rsidRPr="00D63CFF">
        <w:rPr>
          <w:rFonts w:ascii="GHEA Grapalat" w:hAnsi="GHEA Grapalat" w:cs="Sylfaen"/>
          <w:color w:val="000000"/>
          <w:sz w:val="24"/>
          <w:szCs w:val="24"/>
          <w:lang w:val="en-US"/>
        </w:rPr>
        <w:t>կուսի</w:t>
      </w:r>
      <w:r w:rsidRPr="00D63CFF">
        <w:rPr>
          <w:rFonts w:ascii="GHEA Grapalat" w:hAnsi="GHEA Grapalat" w:cs="Sylfaen"/>
          <w:color w:val="000000"/>
          <w:sz w:val="24"/>
          <w:szCs w:val="24"/>
        </w:rPr>
        <w:t>ց</w:t>
      </w:r>
      <w:r w:rsidRPr="00D63CFF">
        <w:rPr>
          <w:rFonts w:ascii="GHEA Grapalat" w:hAnsi="GHEA Grapalat" w:cs="Sylfaen"/>
          <w:color w:val="000000"/>
          <w:sz w:val="24"/>
          <w:szCs w:val="24"/>
          <w:lang w:val="en-US"/>
        </w:rPr>
        <w:t xml:space="preserve"> </w:t>
      </w:r>
      <w:r w:rsidR="005A04C7" w:rsidRPr="00D63CFF">
        <w:rPr>
          <w:rFonts w:ascii="GHEA Grapalat" w:hAnsi="GHEA Grapalat" w:cs="Sylfaen"/>
          <w:color w:val="000000"/>
          <w:sz w:val="24"/>
          <w:szCs w:val="24"/>
          <w:lang w:val="en-US"/>
        </w:rPr>
        <w:t>վեց</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տարի</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ժամկետով</w:t>
      </w:r>
      <w:r w:rsidRPr="00D63CFF">
        <w:rPr>
          <w:rFonts w:ascii="GHEA Grapalat" w:hAnsi="GHEA Grapalat" w:cs="Sylfaen"/>
          <w:color w:val="000000"/>
          <w:sz w:val="24"/>
          <w:szCs w:val="24"/>
          <w:lang w:val="en-US"/>
        </w:rPr>
        <w:t>:</w:t>
      </w:r>
    </w:p>
    <w:p w:rsidR="000274D8" w:rsidRPr="00D63CFF" w:rsidRDefault="000274D8" w:rsidP="00375CDF">
      <w:pPr>
        <w:pStyle w:val="NoSpacing"/>
        <w:numPr>
          <w:ilvl w:val="0"/>
          <w:numId w:val="139"/>
        </w:numPr>
        <w:tabs>
          <w:tab w:val="left" w:pos="851"/>
        </w:tabs>
        <w:spacing w:line="360" w:lineRule="auto"/>
        <w:ind w:left="0" w:firstLine="567"/>
        <w:jc w:val="both"/>
        <w:rPr>
          <w:rFonts w:ascii="GHEA Grapalat" w:hAnsi="GHEA Grapalat" w:cs="Sylfaen"/>
          <w:sz w:val="24"/>
          <w:szCs w:val="24"/>
          <w:lang w:val="en-US"/>
        </w:rPr>
      </w:pPr>
      <w:r w:rsidRPr="00D63CFF">
        <w:rPr>
          <w:rFonts w:ascii="GHEA Grapalat" w:hAnsi="GHEA Grapalat" w:cs="Sylfaen"/>
          <w:color w:val="000000"/>
          <w:sz w:val="24"/>
          <w:szCs w:val="24"/>
        </w:rPr>
        <w:t>Սույն</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հոդվածի</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առաջին</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կամ</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երկրորդ</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մասերով</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նախատեսված</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հանցանքները</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որոնք՝</w:t>
      </w:r>
    </w:p>
    <w:p w:rsidR="005A04C7" w:rsidRPr="00D63CFF" w:rsidRDefault="000274D8" w:rsidP="00375CDF">
      <w:pPr>
        <w:numPr>
          <w:ilvl w:val="1"/>
          <w:numId w:val="145"/>
        </w:numPr>
        <w:shd w:val="clear" w:color="auto" w:fill="FFFFFF"/>
        <w:tabs>
          <w:tab w:val="left" w:pos="851"/>
        </w:tabs>
        <w:spacing w:after="0" w:line="360" w:lineRule="auto"/>
        <w:ind w:left="0" w:firstLine="567"/>
        <w:jc w:val="both"/>
        <w:rPr>
          <w:rFonts w:ascii="GHEA Grapalat" w:hAnsi="GHEA Grapalat" w:cs="Sylfaen"/>
          <w:sz w:val="24"/>
          <w:szCs w:val="24"/>
          <w:lang w:val="en-US"/>
        </w:rPr>
      </w:pPr>
      <w:r w:rsidRPr="00D63CFF">
        <w:rPr>
          <w:rFonts w:ascii="GHEA Grapalat" w:hAnsi="GHEA Grapalat" w:cs="Sylfaen"/>
          <w:color w:val="000000"/>
          <w:sz w:val="24"/>
          <w:szCs w:val="24"/>
        </w:rPr>
        <w:t>կատարվել</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են</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հանցավոր</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կազմակերպության</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կողմից</w:t>
      </w:r>
      <w:r w:rsidR="0021535A" w:rsidRPr="00D63CFF">
        <w:rPr>
          <w:rFonts w:ascii="GHEA Grapalat" w:hAnsi="GHEA Grapalat" w:cs="Sylfaen"/>
          <w:color w:val="000000"/>
          <w:sz w:val="24"/>
          <w:szCs w:val="24"/>
          <w:lang w:val="en-US"/>
        </w:rPr>
        <w:t xml:space="preserve"> կամ</w:t>
      </w:r>
      <w:r w:rsidR="005A04C7" w:rsidRPr="00D63CFF">
        <w:rPr>
          <w:rFonts w:ascii="GHEA Grapalat" w:hAnsi="GHEA Grapalat" w:cs="Sylfaen"/>
          <w:color w:val="000000"/>
          <w:sz w:val="24"/>
          <w:szCs w:val="24"/>
          <w:lang w:val="en-US"/>
        </w:rPr>
        <w:t xml:space="preserve"> </w:t>
      </w:r>
    </w:p>
    <w:p w:rsidR="000274D8" w:rsidRPr="00D63CFF" w:rsidRDefault="000274D8" w:rsidP="00375CDF">
      <w:pPr>
        <w:numPr>
          <w:ilvl w:val="1"/>
          <w:numId w:val="145"/>
        </w:numPr>
        <w:shd w:val="clear" w:color="auto" w:fill="FFFFFF"/>
        <w:tabs>
          <w:tab w:val="left" w:pos="851"/>
        </w:tabs>
        <w:spacing w:after="0" w:line="360" w:lineRule="auto"/>
        <w:ind w:left="0" w:firstLine="567"/>
        <w:jc w:val="both"/>
        <w:rPr>
          <w:rFonts w:ascii="GHEA Grapalat" w:hAnsi="GHEA Grapalat" w:cs="Sylfaen"/>
          <w:sz w:val="24"/>
          <w:szCs w:val="24"/>
          <w:lang w:val="en-US"/>
        </w:rPr>
      </w:pPr>
      <w:r w:rsidRPr="00D63CFF">
        <w:rPr>
          <w:rFonts w:ascii="GHEA Grapalat" w:hAnsi="GHEA Grapalat" w:cs="Sylfaen"/>
          <w:color w:val="000000"/>
          <w:sz w:val="24"/>
          <w:szCs w:val="24"/>
        </w:rPr>
        <w:t>անզգուշությամբ</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առաջացրել</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են</w:t>
      </w:r>
      <w:r w:rsidRPr="00D63CFF">
        <w:rPr>
          <w:rFonts w:ascii="GHEA Grapalat" w:hAnsi="GHEA Grapalat" w:cs="Sylfaen"/>
          <w:color w:val="000000"/>
          <w:sz w:val="24"/>
          <w:szCs w:val="24"/>
          <w:lang w:val="en-US"/>
        </w:rPr>
        <w:t xml:space="preserve"> </w:t>
      </w:r>
      <w:r w:rsidR="007B0E81" w:rsidRPr="00D63CFF">
        <w:rPr>
          <w:rFonts w:ascii="GHEA Grapalat" w:hAnsi="GHEA Grapalat" w:cs="Sylfaen"/>
          <w:sz w:val="24"/>
          <w:szCs w:val="24"/>
          <w:lang w:val="en-US"/>
        </w:rPr>
        <w:t>հանցագործությունից տուժած անձի</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մահ</w:t>
      </w:r>
      <w:r w:rsidRPr="00D63CFF">
        <w:rPr>
          <w:rFonts w:ascii="GHEA Grapalat" w:hAnsi="GHEA Grapalat" w:cs="Sylfaen"/>
          <w:color w:val="000000"/>
          <w:sz w:val="24"/>
          <w:szCs w:val="24"/>
          <w:lang w:val="en-US"/>
        </w:rPr>
        <w:t xml:space="preserve"> </w:t>
      </w:r>
      <w:r w:rsidR="002E4DD6" w:rsidRPr="00D63CFF">
        <w:rPr>
          <w:rFonts w:ascii="GHEA Grapalat" w:hAnsi="GHEA Grapalat" w:cs="Sylfaen"/>
          <w:color w:val="000000"/>
          <w:sz w:val="24"/>
          <w:szCs w:val="24"/>
          <w:lang w:val="en-US"/>
        </w:rPr>
        <w:t xml:space="preserve">կամ առողջությանը ծանր վնաս </w:t>
      </w:r>
      <w:r w:rsidRPr="00D63CFF">
        <w:rPr>
          <w:rFonts w:ascii="GHEA Grapalat" w:hAnsi="GHEA Grapalat" w:cs="Sylfaen"/>
          <w:color w:val="000000"/>
          <w:sz w:val="24"/>
          <w:szCs w:val="24"/>
        </w:rPr>
        <w:t>կամ</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այլ</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ծանր</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հետևանք</w:t>
      </w:r>
      <w:r w:rsidRPr="00D63CFF">
        <w:rPr>
          <w:rFonts w:ascii="GHEA Grapalat" w:hAnsi="GHEA Grapalat" w:cs="Sylfaen"/>
          <w:color w:val="000000"/>
          <w:sz w:val="24"/>
          <w:szCs w:val="24"/>
          <w:lang w:val="en-US"/>
        </w:rPr>
        <w:t>`</w:t>
      </w:r>
    </w:p>
    <w:p w:rsidR="00A44482" w:rsidRPr="00D63CFF" w:rsidRDefault="000274D8" w:rsidP="00A44482">
      <w:pPr>
        <w:pStyle w:val="NoSpacing"/>
        <w:spacing w:line="360" w:lineRule="auto"/>
        <w:ind w:firstLine="567"/>
        <w:jc w:val="both"/>
        <w:rPr>
          <w:rFonts w:ascii="GHEA Grapalat" w:hAnsi="GHEA Grapalat" w:cs="Sylfaen"/>
          <w:color w:val="000000"/>
          <w:sz w:val="24"/>
          <w:szCs w:val="24"/>
          <w:lang w:val="en-US"/>
        </w:rPr>
      </w:pPr>
      <w:r w:rsidRPr="00D63CFF">
        <w:rPr>
          <w:rFonts w:ascii="GHEA Grapalat" w:hAnsi="GHEA Grapalat" w:cs="Sylfaen"/>
          <w:color w:val="000000"/>
          <w:sz w:val="24"/>
          <w:szCs w:val="24"/>
        </w:rPr>
        <w:t>պատժվում</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են</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ազատազրկմամբ</w:t>
      </w:r>
      <w:r w:rsidRPr="00D63CFF">
        <w:rPr>
          <w:rFonts w:ascii="GHEA Grapalat" w:hAnsi="GHEA Grapalat" w:cs="Sylfaen"/>
          <w:color w:val="000000"/>
          <w:sz w:val="24"/>
          <w:szCs w:val="24"/>
          <w:lang w:val="en-US"/>
        </w:rPr>
        <w:t>`</w:t>
      </w:r>
      <w:r w:rsidRPr="00D63CFF">
        <w:rPr>
          <w:rFonts w:ascii="GHEA Grapalat" w:hAnsi="GHEA Grapalat" w:cs="Sylfaen"/>
          <w:color w:val="000000"/>
          <w:sz w:val="24"/>
          <w:szCs w:val="24"/>
        </w:rPr>
        <w:t>յոթից</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տասներկու</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տարի</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ժամկետով</w:t>
      </w:r>
      <w:r w:rsidRPr="00D63CFF">
        <w:rPr>
          <w:rFonts w:ascii="GHEA Grapalat" w:hAnsi="GHEA Grapalat" w:cs="Sylfaen"/>
          <w:color w:val="000000"/>
          <w:sz w:val="24"/>
          <w:szCs w:val="24"/>
          <w:lang w:val="en-US"/>
        </w:rPr>
        <w:t>:</w:t>
      </w:r>
    </w:p>
    <w:p w:rsidR="008F1151" w:rsidRPr="00D63CFF" w:rsidRDefault="008F1151" w:rsidP="00FC1373">
      <w:pPr>
        <w:pStyle w:val="Heading3"/>
      </w:pPr>
    </w:p>
    <w:p w:rsidR="00D21B9C" w:rsidRPr="00D63CFF" w:rsidRDefault="000274D8" w:rsidP="00BB5EDE">
      <w:pPr>
        <w:pStyle w:val="Heading3"/>
      </w:pPr>
      <w:bookmarkStart w:id="688" w:name="_Toc496601510"/>
      <w:bookmarkStart w:id="689" w:name="_Toc11652927"/>
      <w:bookmarkStart w:id="690" w:name="_Toc19635027"/>
      <w:r w:rsidRPr="00D63CFF">
        <w:t>Հոդված 1</w:t>
      </w:r>
      <w:r w:rsidR="004F4C0B" w:rsidRPr="00D63CFF">
        <w:t>8</w:t>
      </w:r>
      <w:r w:rsidR="00250623" w:rsidRPr="00D63CFF">
        <w:rPr>
          <w:lang w:val="en-US"/>
        </w:rPr>
        <w:t>8</w:t>
      </w:r>
      <w:r w:rsidRPr="00D63CFF">
        <w:t>. Ազատությունից ապօրինի զրկելը</w:t>
      </w:r>
      <w:bookmarkEnd w:id="688"/>
      <w:bookmarkEnd w:id="689"/>
      <w:bookmarkEnd w:id="690"/>
    </w:p>
    <w:p w:rsidR="000274D8" w:rsidRPr="00D63CFF" w:rsidRDefault="000274D8" w:rsidP="00375CDF">
      <w:pPr>
        <w:pStyle w:val="NoSpacing"/>
        <w:numPr>
          <w:ilvl w:val="2"/>
          <w:numId w:val="145"/>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Մարդուն ազատությունից ապօրինի զրկելը, եթե բացակայում են սույն օրենսգրքի </w:t>
      </w:r>
      <w:r w:rsidR="003A7AAB" w:rsidRPr="00D63CFF">
        <w:rPr>
          <w:rFonts w:ascii="GHEA Grapalat" w:hAnsi="GHEA Grapalat" w:cs="Sylfaen"/>
          <w:color w:val="000000"/>
          <w:sz w:val="24"/>
          <w:szCs w:val="24"/>
          <w:lang w:val="hy-AM"/>
        </w:rPr>
        <w:t>184</w:t>
      </w:r>
      <w:r w:rsidR="00052A4D" w:rsidRPr="00D63CFF">
        <w:rPr>
          <w:rFonts w:ascii="GHEA Grapalat" w:hAnsi="GHEA Grapalat" w:cs="Sylfaen"/>
          <w:color w:val="000000"/>
          <w:sz w:val="24"/>
          <w:szCs w:val="24"/>
          <w:lang w:val="hy-AM"/>
        </w:rPr>
        <w:t xml:space="preserve">-ով, </w:t>
      </w:r>
      <w:r w:rsidR="003A7AAB" w:rsidRPr="00D63CFF">
        <w:rPr>
          <w:rFonts w:ascii="GHEA Grapalat" w:hAnsi="GHEA Grapalat" w:cs="Sylfaen"/>
          <w:color w:val="000000"/>
          <w:sz w:val="24"/>
          <w:szCs w:val="24"/>
          <w:lang w:val="hy-AM"/>
        </w:rPr>
        <w:t>185</w:t>
      </w:r>
      <w:r w:rsidR="00052A4D" w:rsidRPr="00D63CFF">
        <w:rPr>
          <w:rFonts w:ascii="GHEA Grapalat" w:hAnsi="GHEA Grapalat" w:cs="Sylfaen"/>
          <w:color w:val="000000"/>
          <w:sz w:val="24"/>
          <w:szCs w:val="24"/>
          <w:lang w:val="hy-AM"/>
        </w:rPr>
        <w:t xml:space="preserve">-ով, </w:t>
      </w:r>
      <w:r w:rsidR="003A7AAB" w:rsidRPr="00D63CFF">
        <w:rPr>
          <w:rFonts w:ascii="GHEA Grapalat" w:hAnsi="GHEA Grapalat" w:cs="Sylfaen"/>
          <w:color w:val="000000"/>
          <w:sz w:val="24"/>
          <w:szCs w:val="24"/>
          <w:lang w:val="hy-AM"/>
        </w:rPr>
        <w:t>187</w:t>
      </w:r>
      <w:r w:rsidR="00052A4D" w:rsidRPr="00D63CFF">
        <w:rPr>
          <w:rFonts w:ascii="GHEA Grapalat" w:hAnsi="GHEA Grapalat" w:cs="Sylfaen"/>
          <w:color w:val="000000"/>
          <w:sz w:val="24"/>
          <w:szCs w:val="24"/>
          <w:lang w:val="hy-AM"/>
        </w:rPr>
        <w:t xml:space="preserve">-ով և </w:t>
      </w:r>
      <w:r w:rsidR="003A7AAB" w:rsidRPr="00D63CFF">
        <w:rPr>
          <w:rFonts w:ascii="GHEA Grapalat" w:hAnsi="GHEA Grapalat" w:cs="Sylfaen"/>
          <w:color w:val="000000"/>
          <w:sz w:val="24"/>
          <w:szCs w:val="24"/>
          <w:lang w:val="hy-AM"/>
        </w:rPr>
        <w:t>301</w:t>
      </w:r>
      <w:r w:rsidR="00052A4D" w:rsidRPr="00D63CFF">
        <w:rPr>
          <w:rFonts w:ascii="GHEA Grapalat" w:hAnsi="GHEA Grapalat" w:cs="Sylfaen"/>
          <w:color w:val="000000"/>
          <w:sz w:val="24"/>
          <w:szCs w:val="24"/>
          <w:lang w:val="hy-AM"/>
        </w:rPr>
        <w:t>-ով հոդվածներով</w:t>
      </w:r>
      <w:r w:rsidRPr="00D63CFF">
        <w:rPr>
          <w:rFonts w:ascii="GHEA Grapalat" w:hAnsi="GHEA Grapalat" w:cs="Sylfaen"/>
          <w:color w:val="000000"/>
          <w:sz w:val="24"/>
          <w:szCs w:val="24"/>
          <w:lang w:val="hy-AM"/>
        </w:rPr>
        <w:t xml:space="preserve"> նախատեսված հանցագործության հատկանիշները՝</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քսանապատիկի չափով, կամ </w:t>
      </w:r>
      <w:r w:rsidRPr="00D63CFF">
        <w:rPr>
          <w:rFonts w:ascii="GHEA Grapalat" w:hAnsi="GHEA Grapalat" w:cs="Sylfaen"/>
          <w:sz w:val="24"/>
          <w:szCs w:val="24"/>
          <w:shd w:val="clear" w:color="auto" w:fill="FFFFFF"/>
          <w:lang w:val="hy-AM"/>
        </w:rPr>
        <w:t>ազատության սահմանափակմամբ` առավելագույնը երկու տարի ժամկետով, կամ կարճաժամկետ ազատազրկմամբ` առավելագույնը մեկ ամիս ժամկետով</w:t>
      </w:r>
      <w:r w:rsidRPr="00D63CFF">
        <w:rPr>
          <w:rFonts w:ascii="GHEA Grapalat" w:hAnsi="GHEA Grapalat" w:cs="Sylfaen"/>
          <w:color w:val="000000"/>
          <w:sz w:val="24"/>
          <w:szCs w:val="24"/>
          <w:lang w:val="hy-AM"/>
        </w:rPr>
        <w:t>, կամ ազատազրկմամբ` առավելագույնը երեք տարի ժամկետով:</w:t>
      </w:r>
    </w:p>
    <w:p w:rsidR="000274D8" w:rsidRPr="00D63CFF" w:rsidRDefault="000274D8" w:rsidP="00375CDF">
      <w:pPr>
        <w:pStyle w:val="NoSpacing"/>
        <w:numPr>
          <w:ilvl w:val="2"/>
          <w:numId w:val="145"/>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հանցանքը, որը կատարվել է`</w:t>
      </w:r>
    </w:p>
    <w:p w:rsidR="000274D8" w:rsidRPr="00D63CFF" w:rsidRDefault="000274D8" w:rsidP="00375CDF">
      <w:pPr>
        <w:numPr>
          <w:ilvl w:val="1"/>
          <w:numId w:val="154"/>
        </w:numPr>
        <w:shd w:val="clear" w:color="auto" w:fill="FFFFFF"/>
        <w:tabs>
          <w:tab w:val="left" w:pos="851"/>
        </w:tabs>
        <w:spacing w:after="0" w:line="360" w:lineRule="auto"/>
        <w:ind w:left="0" w:firstLine="567"/>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մի խումբ անձանց կողմից նախնական համաձայնությամբ</w:t>
      </w:r>
      <w:r w:rsidR="007827DE" w:rsidRPr="00D63CFF">
        <w:rPr>
          <w:rFonts w:ascii="GHEA Grapalat" w:hAnsi="GHEA Grapalat" w:cs="Sylfaen"/>
          <w:color w:val="000000"/>
          <w:sz w:val="24"/>
          <w:szCs w:val="24"/>
          <w:lang w:val="hy-AM"/>
        </w:rPr>
        <w:t>,</w:t>
      </w:r>
    </w:p>
    <w:p w:rsidR="00F9281E" w:rsidRPr="00D63CFF" w:rsidRDefault="008C0D10">
      <w:pPr>
        <w:numPr>
          <w:ilvl w:val="1"/>
          <w:numId w:val="154"/>
        </w:numPr>
        <w:shd w:val="clear" w:color="auto" w:fill="FFFFFF"/>
        <w:tabs>
          <w:tab w:val="left" w:pos="851"/>
        </w:tabs>
        <w:spacing w:after="0" w:line="360" w:lineRule="auto"/>
        <w:ind w:left="0" w:firstLine="567"/>
        <w:jc w:val="both"/>
        <w:rPr>
          <w:rFonts w:ascii="GHEA Grapalat" w:hAnsi="GHEA Grapalat" w:cs="Sylfaen"/>
          <w:color w:val="000000"/>
          <w:sz w:val="24"/>
          <w:szCs w:val="24"/>
          <w:lang w:val="hy-AM"/>
        </w:rPr>
      </w:pPr>
      <w:r w:rsidRPr="00D63CFF">
        <w:rPr>
          <w:rFonts w:ascii="GHEA Grapalat" w:hAnsi="GHEA Grapalat" w:cs="Sylfaen"/>
          <w:sz w:val="24"/>
          <w:szCs w:val="24"/>
          <w:lang w:val="hy-AM"/>
        </w:rPr>
        <w:t>զենքի կամ մարմնական վնասվածք պատճառելու համար նախապես պատրաստված կամ հարմարեցված առարկայի կամ միջոցի գործադրմամբ,</w:t>
      </w:r>
    </w:p>
    <w:p w:rsidR="000274D8" w:rsidRPr="00D63CFF" w:rsidRDefault="000274D8" w:rsidP="00375CDF">
      <w:pPr>
        <w:numPr>
          <w:ilvl w:val="1"/>
          <w:numId w:val="154"/>
        </w:numPr>
        <w:shd w:val="clear" w:color="auto" w:fill="FFFFFF"/>
        <w:tabs>
          <w:tab w:val="left" w:pos="851"/>
        </w:tabs>
        <w:spacing w:after="0" w:line="360" w:lineRule="auto"/>
        <w:ind w:left="0" w:firstLine="567"/>
        <w:rPr>
          <w:rFonts w:ascii="GHEA Grapalat" w:hAnsi="GHEA Grapalat" w:cs="Sylfaen"/>
          <w:color w:val="000000"/>
          <w:sz w:val="24"/>
          <w:szCs w:val="24"/>
        </w:rPr>
      </w:pPr>
      <w:r w:rsidRPr="00D63CFF">
        <w:rPr>
          <w:rFonts w:ascii="GHEA Grapalat" w:hAnsi="GHEA Grapalat" w:cs="Sylfaen"/>
          <w:color w:val="000000"/>
          <w:sz w:val="24"/>
          <w:szCs w:val="24"/>
        </w:rPr>
        <w:t>անչափահասի նկատմամբ</w:t>
      </w:r>
      <w:r w:rsidR="0021535A" w:rsidRPr="00D63CFF">
        <w:rPr>
          <w:rFonts w:ascii="GHEA Grapalat" w:hAnsi="GHEA Grapalat" w:cs="Sylfaen"/>
          <w:color w:val="000000"/>
          <w:sz w:val="24"/>
          <w:szCs w:val="24"/>
          <w:lang w:val="en-US"/>
        </w:rPr>
        <w:t>,</w:t>
      </w:r>
    </w:p>
    <w:p w:rsidR="000274D8" w:rsidRPr="00D63CFF" w:rsidRDefault="000274D8" w:rsidP="00375CDF">
      <w:pPr>
        <w:numPr>
          <w:ilvl w:val="1"/>
          <w:numId w:val="154"/>
        </w:numPr>
        <w:shd w:val="clear" w:color="auto" w:fill="FFFFFF"/>
        <w:tabs>
          <w:tab w:val="left" w:pos="851"/>
        </w:tabs>
        <w:spacing w:after="0" w:line="360" w:lineRule="auto"/>
        <w:ind w:left="0" w:firstLine="567"/>
        <w:rPr>
          <w:rFonts w:ascii="GHEA Grapalat" w:hAnsi="GHEA Grapalat" w:cs="Sylfaen"/>
          <w:color w:val="000000"/>
          <w:sz w:val="24"/>
          <w:szCs w:val="24"/>
        </w:rPr>
      </w:pPr>
      <w:r w:rsidRPr="00D63CFF">
        <w:rPr>
          <w:rFonts w:ascii="GHEA Grapalat" w:hAnsi="GHEA Grapalat" w:cs="Sylfaen"/>
          <w:color w:val="000000"/>
          <w:sz w:val="24"/>
          <w:szCs w:val="24"/>
        </w:rPr>
        <w:t>անօգնական վիճակում գտնվող անձի նկատմամբ</w:t>
      </w:r>
      <w:r w:rsidR="0021535A" w:rsidRPr="00D63CFF">
        <w:rPr>
          <w:rFonts w:ascii="GHEA Grapalat" w:hAnsi="GHEA Grapalat" w:cs="Sylfaen"/>
          <w:color w:val="000000"/>
          <w:sz w:val="24"/>
          <w:szCs w:val="24"/>
        </w:rPr>
        <w:t>,</w:t>
      </w:r>
    </w:p>
    <w:p w:rsidR="000274D8" w:rsidRPr="00D63CFF" w:rsidRDefault="000274D8" w:rsidP="00375CDF">
      <w:pPr>
        <w:numPr>
          <w:ilvl w:val="1"/>
          <w:numId w:val="154"/>
        </w:numPr>
        <w:shd w:val="clear" w:color="auto" w:fill="FFFFFF"/>
        <w:tabs>
          <w:tab w:val="left" w:pos="851"/>
        </w:tabs>
        <w:spacing w:after="0" w:line="360" w:lineRule="auto"/>
        <w:ind w:left="0" w:firstLine="567"/>
        <w:rPr>
          <w:rFonts w:ascii="GHEA Grapalat" w:hAnsi="GHEA Grapalat" w:cs="Sylfaen"/>
          <w:color w:val="000000"/>
          <w:sz w:val="24"/>
          <w:szCs w:val="24"/>
        </w:rPr>
      </w:pPr>
      <w:r w:rsidRPr="00D63CFF">
        <w:rPr>
          <w:rFonts w:ascii="GHEA Grapalat" w:hAnsi="GHEA Grapalat" w:cs="Sylfaen"/>
          <w:color w:val="000000"/>
          <w:sz w:val="24"/>
          <w:szCs w:val="24"/>
        </w:rPr>
        <w:t>հղի կնոջ նկատմամբ</w:t>
      </w:r>
      <w:r w:rsidR="0021535A" w:rsidRPr="00D63CFF">
        <w:rPr>
          <w:rFonts w:ascii="GHEA Grapalat" w:hAnsi="GHEA Grapalat" w:cs="Sylfaen"/>
          <w:color w:val="000000"/>
          <w:sz w:val="24"/>
          <w:szCs w:val="24"/>
          <w:lang w:val="en-US"/>
        </w:rPr>
        <w:t>,</w:t>
      </w:r>
    </w:p>
    <w:p w:rsidR="000274D8" w:rsidRPr="00D63CFF" w:rsidRDefault="000274D8" w:rsidP="00375CDF">
      <w:pPr>
        <w:pStyle w:val="NoSpacing"/>
        <w:numPr>
          <w:ilvl w:val="1"/>
          <w:numId w:val="154"/>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շահադիտական դրդումներով</w:t>
      </w:r>
      <w:r w:rsidR="0021535A" w:rsidRPr="00D63CFF">
        <w:rPr>
          <w:rFonts w:ascii="GHEA Grapalat" w:hAnsi="GHEA Grapalat" w:cs="Sylfaen"/>
          <w:color w:val="000000"/>
          <w:sz w:val="24"/>
          <w:szCs w:val="24"/>
          <w:lang w:val="en-US"/>
        </w:rPr>
        <w:t>,</w:t>
      </w:r>
    </w:p>
    <w:p w:rsidR="000274D8" w:rsidRPr="00D63CFF" w:rsidRDefault="000274D8" w:rsidP="00375CDF">
      <w:pPr>
        <w:pStyle w:val="NoSpacing"/>
        <w:numPr>
          <w:ilvl w:val="1"/>
          <w:numId w:val="154"/>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ազատությունից ապօրինի զրկված անձին ազատ արձակելու պայմանով պահանջ ներկայացնելով</w:t>
      </w:r>
      <w:r w:rsidR="00A74E3F" w:rsidRPr="00D63CFF">
        <w:rPr>
          <w:rFonts w:ascii="GHEA Grapalat" w:hAnsi="GHEA Grapalat" w:cs="Sylfaen"/>
          <w:sz w:val="24"/>
          <w:szCs w:val="24"/>
        </w:rPr>
        <w:t>,</w:t>
      </w:r>
    </w:p>
    <w:p w:rsidR="00A74E3F" w:rsidRPr="00D63CFF" w:rsidRDefault="00BA3CFE" w:rsidP="00375CDF">
      <w:pPr>
        <w:pStyle w:val="NoSpacing"/>
        <w:numPr>
          <w:ilvl w:val="1"/>
          <w:numId w:val="154"/>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lastRenderedPageBreak/>
        <w:t xml:space="preserve">գաղափարախոսական, ազգային, էթնիկական, ռասայական, </w:t>
      </w:r>
      <w:r w:rsidRPr="00D63CFF">
        <w:rPr>
          <w:rFonts w:ascii="GHEA Grapalat" w:hAnsi="GHEA Grapalat" w:cs="Sylfaen"/>
          <w:sz w:val="24"/>
          <w:szCs w:val="24"/>
          <w:shd w:val="clear" w:color="auto" w:fill="FFFFFF"/>
          <w:lang w:val="en-US"/>
        </w:rPr>
        <w:t>սոցիալական</w:t>
      </w:r>
      <w:r w:rsidRPr="00D63CFF">
        <w:rPr>
          <w:rFonts w:ascii="GHEA Grapalat" w:hAnsi="GHEA Grapalat" w:cs="Sylfaen"/>
          <w:sz w:val="24"/>
          <w:szCs w:val="24"/>
          <w:shd w:val="clear" w:color="auto" w:fill="FFFFFF"/>
        </w:rPr>
        <w:t xml:space="preserve"> կամ կրոնական ատելության, անհանդուրժողականության կամ թշնամանքի կամ կրոնական մոլեռանդության շարժառիթով </w:t>
      </w:r>
      <w:r w:rsidR="00A74E3F" w:rsidRPr="00D63CFF">
        <w:rPr>
          <w:rFonts w:ascii="GHEA Grapalat" w:hAnsi="GHEA Grapalat" w:cs="Sylfaen"/>
          <w:sz w:val="24"/>
          <w:szCs w:val="24"/>
          <w:shd w:val="clear" w:color="auto" w:fill="FFFFFF"/>
          <w:lang w:val="en-US"/>
        </w:rPr>
        <w:t>կամ</w:t>
      </w:r>
    </w:p>
    <w:p w:rsidR="000274D8" w:rsidRPr="00D63CFF" w:rsidRDefault="00A74E3F" w:rsidP="00375CDF">
      <w:pPr>
        <w:pStyle w:val="NoSpacing"/>
        <w:numPr>
          <w:ilvl w:val="1"/>
          <w:numId w:val="154"/>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 xml:space="preserve">անձի կամ նրա </w:t>
      </w:r>
      <w:r w:rsidRPr="00D63CFF">
        <w:rPr>
          <w:rFonts w:ascii="GHEA Grapalat" w:hAnsi="GHEA Grapalat" w:cs="Sylfaen"/>
          <w:sz w:val="24"/>
          <w:szCs w:val="24"/>
          <w:shd w:val="clear" w:color="auto" w:fill="FFFFFF"/>
          <w:lang w:val="en-US"/>
        </w:rPr>
        <w:t>մերձավոր</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ազգականի</w:t>
      </w:r>
      <w:r w:rsidRPr="00D63CFF">
        <w:rPr>
          <w:rFonts w:ascii="GHEA Grapalat" w:hAnsi="GHEA Grapalat" w:cs="Sylfaen"/>
          <w:sz w:val="24"/>
          <w:szCs w:val="24"/>
          <w:shd w:val="clear" w:color="auto" w:fill="FFFFFF"/>
        </w:rPr>
        <w:t xml:space="preserve"> </w:t>
      </w:r>
      <w:r w:rsidRPr="00D63CFF">
        <w:rPr>
          <w:rFonts w:ascii="GHEA Grapalat" w:hAnsi="GHEA Grapalat" w:cs="Sylfaen"/>
          <w:sz w:val="24"/>
          <w:szCs w:val="24"/>
          <w:shd w:val="clear" w:color="auto" w:fill="FFFFFF"/>
          <w:lang w:val="en-US"/>
        </w:rPr>
        <w:t>կամ</w:t>
      </w:r>
      <w:r w:rsidRPr="00D63CFF">
        <w:rPr>
          <w:rFonts w:ascii="GHEA Grapalat" w:hAnsi="GHEA Grapalat" w:cs="Sylfaen"/>
          <w:sz w:val="24"/>
          <w:szCs w:val="24"/>
          <w:shd w:val="clear" w:color="auto" w:fill="FFFFFF"/>
        </w:rPr>
        <w:t xml:space="preserve"> մերձավորի նկատմամբ` կապված այդ անձի կողմից իր պետական, քաղաքական, ծառայողական, մասնագիտական կամ հասարակական գործունեության կամ պարտքի կատարման հետ</w:t>
      </w:r>
      <w:r w:rsidR="000274D8" w:rsidRPr="00D63CFF">
        <w:rPr>
          <w:rFonts w:ascii="GHEA Grapalat" w:hAnsi="GHEA Grapalat" w:cs="Sylfaen"/>
          <w:sz w:val="24"/>
          <w:szCs w:val="24"/>
          <w:shd w:val="clear" w:color="auto" w:fill="FFFFFF"/>
        </w:rPr>
        <w:t>`</w:t>
      </w:r>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պատժվում է ազատության սահմանափակմամբ` առավելագույնը երեք տարի ժամկետով, կամ կարճաժամկետ ազատազրկմամբ` առավելագույնը երկու ամիս ժամկետով</w:t>
      </w:r>
      <w:r w:rsidRPr="00D63CFF">
        <w:rPr>
          <w:rFonts w:ascii="GHEA Grapalat" w:hAnsi="GHEA Grapalat" w:cs="Sylfaen"/>
          <w:color w:val="000000"/>
          <w:sz w:val="24"/>
          <w:szCs w:val="24"/>
        </w:rPr>
        <w:t xml:space="preserve">, կամ ազատազրկմամբ` երկուսից </w:t>
      </w:r>
      <w:r w:rsidR="007720C5" w:rsidRPr="00D63CFF">
        <w:rPr>
          <w:rFonts w:ascii="GHEA Grapalat" w:hAnsi="GHEA Grapalat" w:cs="Sylfaen"/>
          <w:color w:val="000000"/>
          <w:sz w:val="24"/>
          <w:szCs w:val="24"/>
          <w:lang w:val="en-US"/>
        </w:rPr>
        <w:t>վեց</w:t>
      </w:r>
      <w:r w:rsidRPr="00D63CFF">
        <w:rPr>
          <w:rFonts w:ascii="GHEA Grapalat" w:hAnsi="GHEA Grapalat" w:cs="Sylfaen"/>
          <w:color w:val="000000"/>
          <w:sz w:val="24"/>
          <w:szCs w:val="24"/>
        </w:rPr>
        <w:t xml:space="preserve"> տարի ժամկետով:</w:t>
      </w:r>
    </w:p>
    <w:p w:rsidR="000274D8" w:rsidRPr="00D63CFF" w:rsidRDefault="000274D8" w:rsidP="00375CDF">
      <w:pPr>
        <w:pStyle w:val="NoSpacing"/>
        <w:numPr>
          <w:ilvl w:val="2"/>
          <w:numId w:val="145"/>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Սույն հոդվածի առաջին կամ երկրորդ մասերով նախատեսված հանցանքները, որոնք`</w:t>
      </w:r>
    </w:p>
    <w:p w:rsidR="000274D8" w:rsidRPr="00D63CFF" w:rsidRDefault="000274D8" w:rsidP="00375CDF">
      <w:pPr>
        <w:numPr>
          <w:ilvl w:val="1"/>
          <w:numId w:val="155"/>
        </w:numPr>
        <w:shd w:val="clear" w:color="auto" w:fill="FFFFFF"/>
        <w:tabs>
          <w:tab w:val="left" w:pos="851"/>
        </w:tabs>
        <w:spacing w:after="0" w:line="360" w:lineRule="auto"/>
        <w:ind w:left="0" w:firstLine="567"/>
        <w:rPr>
          <w:rFonts w:ascii="GHEA Grapalat" w:hAnsi="GHEA Grapalat" w:cs="Sylfaen"/>
          <w:color w:val="000000"/>
          <w:sz w:val="24"/>
          <w:szCs w:val="24"/>
        </w:rPr>
      </w:pPr>
      <w:r w:rsidRPr="00D63CFF">
        <w:rPr>
          <w:rFonts w:ascii="GHEA Grapalat" w:hAnsi="GHEA Grapalat" w:cs="Sylfaen"/>
          <w:color w:val="000000"/>
          <w:sz w:val="24"/>
          <w:szCs w:val="24"/>
        </w:rPr>
        <w:t>կատարվել են հանցավոր կազմակերպության կողմից</w:t>
      </w:r>
      <w:r w:rsidR="0021535A" w:rsidRPr="00D63CFF">
        <w:rPr>
          <w:rFonts w:ascii="GHEA Grapalat" w:hAnsi="GHEA Grapalat" w:cs="Sylfaen"/>
          <w:color w:val="000000"/>
          <w:sz w:val="24"/>
          <w:szCs w:val="24"/>
        </w:rPr>
        <w:t xml:space="preserve"> </w:t>
      </w:r>
      <w:r w:rsidR="0021535A" w:rsidRPr="00D63CFF">
        <w:rPr>
          <w:rFonts w:ascii="GHEA Grapalat" w:hAnsi="GHEA Grapalat" w:cs="Sylfaen"/>
          <w:color w:val="000000"/>
          <w:sz w:val="24"/>
          <w:szCs w:val="24"/>
          <w:lang w:val="en-US"/>
        </w:rPr>
        <w:t>կամ</w:t>
      </w:r>
    </w:p>
    <w:p w:rsidR="000274D8" w:rsidRPr="00D63CFF" w:rsidRDefault="000274D8" w:rsidP="00375CDF">
      <w:pPr>
        <w:numPr>
          <w:ilvl w:val="1"/>
          <w:numId w:val="155"/>
        </w:numPr>
        <w:shd w:val="clear" w:color="auto" w:fill="FFFFFF"/>
        <w:tabs>
          <w:tab w:val="left" w:pos="851"/>
        </w:tabs>
        <w:spacing w:after="0" w:line="360" w:lineRule="auto"/>
        <w:ind w:left="0" w:firstLine="567"/>
        <w:rPr>
          <w:rFonts w:ascii="GHEA Grapalat" w:hAnsi="GHEA Grapalat" w:cs="Sylfaen"/>
          <w:color w:val="000000"/>
          <w:sz w:val="24"/>
          <w:szCs w:val="24"/>
        </w:rPr>
      </w:pPr>
      <w:r w:rsidRPr="00D63CFF">
        <w:rPr>
          <w:rFonts w:ascii="GHEA Grapalat" w:hAnsi="GHEA Grapalat" w:cs="Sylfaen"/>
          <w:color w:val="000000"/>
          <w:sz w:val="24"/>
          <w:szCs w:val="24"/>
        </w:rPr>
        <w:t xml:space="preserve">անզգուշությամբ առաջացրել են </w:t>
      </w:r>
      <w:r w:rsidR="007B0E81" w:rsidRPr="00D63CFF">
        <w:rPr>
          <w:rFonts w:ascii="GHEA Grapalat" w:hAnsi="GHEA Grapalat" w:cs="Sylfaen"/>
          <w:sz w:val="24"/>
          <w:szCs w:val="24"/>
          <w:lang w:val="en-US"/>
        </w:rPr>
        <w:t>հանցագործությունից</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տուժած</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անձի</w:t>
      </w:r>
      <w:r w:rsidRPr="00D63CFF">
        <w:rPr>
          <w:rFonts w:ascii="GHEA Grapalat" w:hAnsi="GHEA Grapalat" w:cs="Sylfaen"/>
          <w:color w:val="000000"/>
          <w:sz w:val="24"/>
          <w:szCs w:val="24"/>
        </w:rPr>
        <w:t xml:space="preserve"> մահ կամ</w:t>
      </w:r>
      <w:r w:rsidR="002E4DD6" w:rsidRPr="00D63CFF">
        <w:rPr>
          <w:rFonts w:ascii="GHEA Grapalat" w:hAnsi="GHEA Grapalat" w:cs="Sylfaen"/>
          <w:color w:val="000000"/>
          <w:sz w:val="24"/>
          <w:szCs w:val="24"/>
        </w:rPr>
        <w:t xml:space="preserve"> </w:t>
      </w:r>
      <w:r w:rsidR="002E4DD6" w:rsidRPr="00D63CFF">
        <w:rPr>
          <w:rFonts w:ascii="GHEA Grapalat" w:hAnsi="GHEA Grapalat" w:cs="Sylfaen"/>
          <w:color w:val="000000"/>
          <w:sz w:val="24"/>
          <w:szCs w:val="24"/>
          <w:lang w:val="en-US"/>
        </w:rPr>
        <w:t>առողջությանը</w:t>
      </w:r>
      <w:r w:rsidR="002E4DD6" w:rsidRPr="00D63CFF">
        <w:rPr>
          <w:rFonts w:ascii="GHEA Grapalat" w:hAnsi="GHEA Grapalat" w:cs="Sylfaen"/>
          <w:color w:val="000000"/>
          <w:sz w:val="24"/>
          <w:szCs w:val="24"/>
        </w:rPr>
        <w:t xml:space="preserve"> </w:t>
      </w:r>
      <w:r w:rsidR="002E4DD6" w:rsidRPr="00D63CFF">
        <w:rPr>
          <w:rFonts w:ascii="GHEA Grapalat" w:hAnsi="GHEA Grapalat" w:cs="Sylfaen"/>
          <w:color w:val="000000"/>
          <w:sz w:val="24"/>
          <w:szCs w:val="24"/>
          <w:lang w:val="en-US"/>
        </w:rPr>
        <w:t>ծանր</w:t>
      </w:r>
      <w:r w:rsidR="002E4DD6" w:rsidRPr="00D63CFF">
        <w:rPr>
          <w:rFonts w:ascii="GHEA Grapalat" w:hAnsi="GHEA Grapalat" w:cs="Sylfaen"/>
          <w:color w:val="000000"/>
          <w:sz w:val="24"/>
          <w:szCs w:val="24"/>
        </w:rPr>
        <w:t xml:space="preserve"> </w:t>
      </w:r>
      <w:r w:rsidR="002E4DD6" w:rsidRPr="00D63CFF">
        <w:rPr>
          <w:rFonts w:ascii="GHEA Grapalat" w:hAnsi="GHEA Grapalat" w:cs="Sylfaen"/>
          <w:color w:val="000000"/>
          <w:sz w:val="24"/>
          <w:szCs w:val="24"/>
          <w:lang w:val="en-US"/>
        </w:rPr>
        <w:t>վնաս</w:t>
      </w:r>
      <w:r w:rsidR="002E4DD6" w:rsidRPr="00D63CFF">
        <w:rPr>
          <w:rFonts w:ascii="GHEA Grapalat" w:hAnsi="GHEA Grapalat" w:cs="Sylfaen"/>
          <w:color w:val="000000"/>
          <w:sz w:val="24"/>
          <w:szCs w:val="24"/>
        </w:rPr>
        <w:t xml:space="preserve"> </w:t>
      </w:r>
      <w:r w:rsidR="002E4DD6"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այլ ծանր հետևանք՝</w:t>
      </w:r>
    </w:p>
    <w:p w:rsidR="00A44482" w:rsidRPr="00D63CFF" w:rsidRDefault="000274D8" w:rsidP="00A44482">
      <w:pPr>
        <w:pStyle w:val="NoSpacing"/>
        <w:spacing w:line="360" w:lineRule="auto"/>
        <w:ind w:firstLine="567"/>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պատժվում են ազատազրկմամբ՝ </w:t>
      </w:r>
      <w:r w:rsidR="007720C5" w:rsidRPr="00D63CFF">
        <w:rPr>
          <w:rFonts w:ascii="GHEA Grapalat" w:hAnsi="GHEA Grapalat" w:cs="Sylfaen"/>
          <w:color w:val="000000"/>
          <w:sz w:val="24"/>
          <w:szCs w:val="24"/>
          <w:lang w:val="en-US"/>
        </w:rPr>
        <w:t>յոթ</w:t>
      </w:r>
      <w:r w:rsidRPr="00D63CFF">
        <w:rPr>
          <w:rFonts w:ascii="GHEA Grapalat" w:hAnsi="GHEA Grapalat" w:cs="Sylfaen"/>
          <w:color w:val="000000"/>
          <w:sz w:val="24"/>
          <w:szCs w:val="24"/>
        </w:rPr>
        <w:t xml:space="preserve">ից </w:t>
      </w:r>
      <w:r w:rsidR="007720C5" w:rsidRPr="00D63CFF">
        <w:rPr>
          <w:rFonts w:ascii="GHEA Grapalat" w:hAnsi="GHEA Grapalat" w:cs="Sylfaen"/>
          <w:color w:val="000000"/>
          <w:sz w:val="24"/>
          <w:szCs w:val="24"/>
          <w:lang w:val="en-US"/>
        </w:rPr>
        <w:t>տասներկու</w:t>
      </w:r>
      <w:r w:rsidRPr="00D63CFF">
        <w:rPr>
          <w:rFonts w:ascii="GHEA Grapalat" w:hAnsi="GHEA Grapalat" w:cs="Sylfaen"/>
          <w:color w:val="000000"/>
          <w:sz w:val="24"/>
          <w:szCs w:val="24"/>
        </w:rPr>
        <w:t xml:space="preserve"> տարի ժամկետով:</w:t>
      </w:r>
    </w:p>
    <w:p w:rsidR="000274D8" w:rsidRPr="00D63CFF" w:rsidRDefault="000274D8" w:rsidP="00C87508">
      <w:pPr>
        <w:pStyle w:val="NoSpacing"/>
        <w:spacing w:line="360" w:lineRule="auto"/>
        <w:ind w:firstLine="567"/>
        <w:jc w:val="both"/>
        <w:rPr>
          <w:rFonts w:ascii="GHEA Grapalat" w:hAnsi="GHEA Grapalat" w:cs="Sylfaen"/>
          <w:color w:val="FF6600"/>
          <w:sz w:val="24"/>
          <w:szCs w:val="24"/>
        </w:rPr>
      </w:pPr>
    </w:p>
    <w:p w:rsidR="000274D8" w:rsidRPr="00D63CFF" w:rsidRDefault="000274D8" w:rsidP="00FC1373">
      <w:pPr>
        <w:pStyle w:val="Heading3"/>
        <w:rPr>
          <w:lang w:val="ru-RU"/>
        </w:rPr>
      </w:pPr>
      <w:bookmarkStart w:id="691" w:name="_Toc496601511"/>
      <w:bookmarkStart w:id="692" w:name="_Toc11652928"/>
      <w:bookmarkStart w:id="693" w:name="_Toc19635028"/>
      <w:r w:rsidRPr="00D63CFF">
        <w:t>Հոդված</w:t>
      </w:r>
      <w:r w:rsidRPr="00D63CFF">
        <w:rPr>
          <w:lang w:val="ru-RU"/>
        </w:rPr>
        <w:t xml:space="preserve"> 1</w:t>
      </w:r>
      <w:r w:rsidR="00A270B6" w:rsidRPr="00D63CFF">
        <w:rPr>
          <w:lang w:val="ru-RU"/>
        </w:rPr>
        <w:t>89</w:t>
      </w:r>
      <w:r w:rsidRPr="00D63CFF">
        <w:rPr>
          <w:lang w:val="ru-RU"/>
        </w:rPr>
        <w:t xml:space="preserve">. </w:t>
      </w:r>
      <w:r w:rsidR="0080101E" w:rsidRPr="00D63CFF">
        <w:t>Հ</w:t>
      </w:r>
      <w:r w:rsidR="0080101E" w:rsidRPr="00D63CFF">
        <w:rPr>
          <w:rFonts w:cs="Sylfaen"/>
          <w:color w:val="000000"/>
        </w:rPr>
        <w:t>ոգեբուժական</w:t>
      </w:r>
      <w:r w:rsidR="0080101E" w:rsidRPr="00D63CFF">
        <w:rPr>
          <w:rFonts w:cs="Sylfaen"/>
          <w:color w:val="000000"/>
          <w:lang w:val="ru-RU"/>
        </w:rPr>
        <w:t xml:space="preserve"> </w:t>
      </w:r>
      <w:r w:rsidR="0080101E" w:rsidRPr="00D63CFF">
        <w:rPr>
          <w:rFonts w:cs="Sylfaen"/>
          <w:color w:val="000000"/>
        </w:rPr>
        <w:t>կազմակերպությունում</w:t>
      </w:r>
      <w:r w:rsidR="0080101E" w:rsidRPr="00D63CFF">
        <w:rPr>
          <w:lang w:val="ru-RU"/>
        </w:rPr>
        <w:t xml:space="preserve"> </w:t>
      </w:r>
      <w:r w:rsidRPr="00D63CFF">
        <w:t>ապօրինի</w:t>
      </w:r>
      <w:r w:rsidRPr="00D63CFF">
        <w:rPr>
          <w:lang w:val="ru-RU"/>
        </w:rPr>
        <w:t xml:space="preserve"> </w:t>
      </w:r>
      <w:r w:rsidRPr="00D63CFF">
        <w:t>տեղավորելը</w:t>
      </w:r>
      <w:r w:rsidRPr="00D63CFF">
        <w:rPr>
          <w:lang w:val="ru-RU"/>
        </w:rPr>
        <w:t xml:space="preserve"> </w:t>
      </w:r>
      <w:r w:rsidRPr="00D63CFF">
        <w:t>կամ</w:t>
      </w:r>
      <w:r w:rsidRPr="00D63CFF">
        <w:rPr>
          <w:lang w:val="ru-RU"/>
        </w:rPr>
        <w:t xml:space="preserve"> </w:t>
      </w:r>
      <w:r w:rsidRPr="00D63CFF">
        <w:t>պահելը</w:t>
      </w:r>
      <w:bookmarkEnd w:id="691"/>
      <w:bookmarkEnd w:id="692"/>
      <w:bookmarkEnd w:id="693"/>
    </w:p>
    <w:p w:rsidR="000274D8" w:rsidRPr="00D63CFF" w:rsidRDefault="000274D8" w:rsidP="00375CDF">
      <w:pPr>
        <w:pStyle w:val="NoSpacing"/>
        <w:numPr>
          <w:ilvl w:val="2"/>
          <w:numId w:val="154"/>
        </w:numPr>
        <w:tabs>
          <w:tab w:val="left" w:pos="854"/>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 xml:space="preserve">Հոգեբուժական </w:t>
      </w:r>
      <w:r w:rsidR="0080101E" w:rsidRPr="00D63CFF">
        <w:rPr>
          <w:rFonts w:ascii="GHEA Grapalat" w:hAnsi="GHEA Grapalat" w:cs="Sylfaen"/>
          <w:sz w:val="24"/>
          <w:szCs w:val="24"/>
          <w:lang w:val="en-US"/>
        </w:rPr>
        <w:t>կազմակերպությունում</w:t>
      </w:r>
      <w:r w:rsidR="0080101E" w:rsidRPr="00D63CFF">
        <w:rPr>
          <w:rFonts w:ascii="GHEA Grapalat" w:hAnsi="GHEA Grapalat" w:cs="Sylfaen"/>
          <w:sz w:val="24"/>
          <w:szCs w:val="24"/>
        </w:rPr>
        <w:t xml:space="preserve"> </w:t>
      </w:r>
      <w:r w:rsidRPr="00D63CFF">
        <w:rPr>
          <w:rFonts w:ascii="GHEA Grapalat" w:hAnsi="GHEA Grapalat" w:cs="Sylfaen"/>
          <w:sz w:val="24"/>
          <w:szCs w:val="24"/>
        </w:rPr>
        <w:t>օրենքով սահմանված կարգի խախտմամբ տեղավորելը կամ պահելը`</w:t>
      </w:r>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sz w:val="24"/>
          <w:szCs w:val="24"/>
        </w:rPr>
        <w:t xml:space="preserve">պատժվում է </w:t>
      </w:r>
      <w:r w:rsidRPr="00D63CFF">
        <w:rPr>
          <w:rFonts w:ascii="GHEA Grapalat" w:hAnsi="GHEA Grapalat" w:cs="Sylfaen"/>
          <w:color w:val="000000"/>
          <w:sz w:val="24"/>
          <w:szCs w:val="24"/>
        </w:rPr>
        <w:t xml:space="preserve">տուգանքով` քսանապատիկից հիսնապատիկի չափով, կամ որոշակի պաշտոն զբաղեցնելու կամ որոշակի գործունեությամբ զբաղվելու իրավունքից զրկելով` երկուսից յոթ տարի ժամկետով, կամ </w:t>
      </w:r>
      <w:r w:rsidRPr="00D63CFF">
        <w:rPr>
          <w:rFonts w:ascii="GHEA Grapalat" w:hAnsi="GHEA Grapalat" w:cs="Sylfaen"/>
          <w:sz w:val="24"/>
          <w:szCs w:val="24"/>
          <w:shd w:val="clear" w:color="auto" w:fill="FFFFFF"/>
        </w:rPr>
        <w:t>ազատության սահմանափակմամբ` առավելագույնը երեք տարի ժամկետով, կամ կարճաժամկետ ազատազրկմամբ` առավելագույնը երկու ամիս ժամկետով</w:t>
      </w:r>
      <w:r w:rsidRPr="00D63CFF">
        <w:rPr>
          <w:rFonts w:ascii="GHEA Grapalat" w:hAnsi="GHEA Grapalat" w:cs="Sylfaen"/>
          <w:color w:val="000000"/>
          <w:sz w:val="24"/>
          <w:szCs w:val="24"/>
        </w:rPr>
        <w:t>, կամ ազատազրկմամբ` առավելագույնը չորս տարի ժամկետով:</w:t>
      </w:r>
    </w:p>
    <w:p w:rsidR="000274D8" w:rsidRPr="00D63CFF" w:rsidRDefault="000274D8" w:rsidP="00375CDF">
      <w:pPr>
        <w:pStyle w:val="NoSpacing"/>
        <w:numPr>
          <w:ilvl w:val="2"/>
          <w:numId w:val="154"/>
        </w:numPr>
        <w:tabs>
          <w:tab w:val="left" w:pos="854"/>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Սույն հոդվածի առաջին մասով նախատեսված հանցանքները, որոնք կատարվել են`</w:t>
      </w:r>
    </w:p>
    <w:p w:rsidR="000274D8" w:rsidRPr="00D63CFF" w:rsidRDefault="000274D8" w:rsidP="00375CDF">
      <w:pPr>
        <w:numPr>
          <w:ilvl w:val="1"/>
          <w:numId w:val="159"/>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մի խումբ անձանց կողմից նախնական համաձայնությամբ</w:t>
      </w:r>
      <w:r w:rsidR="0021535A" w:rsidRPr="00D63CFF">
        <w:rPr>
          <w:rFonts w:ascii="GHEA Grapalat" w:hAnsi="GHEA Grapalat" w:cs="Sylfaen"/>
          <w:color w:val="000000"/>
          <w:sz w:val="24"/>
          <w:szCs w:val="24"/>
        </w:rPr>
        <w:t>,</w:t>
      </w:r>
    </w:p>
    <w:p w:rsidR="000274D8" w:rsidRPr="00D63CFF" w:rsidRDefault="000274D8" w:rsidP="00375CDF">
      <w:pPr>
        <w:numPr>
          <w:ilvl w:val="1"/>
          <w:numId w:val="159"/>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lastRenderedPageBreak/>
        <w:t>շահադիտական կամ անձնական այլ շահագրգռվածությունից կամ խմբային շահերից ելնելով</w:t>
      </w:r>
      <w:r w:rsidR="0021535A" w:rsidRPr="00D63CFF">
        <w:rPr>
          <w:rFonts w:ascii="GHEA Grapalat" w:hAnsi="GHEA Grapalat" w:cs="Sylfaen"/>
          <w:color w:val="000000"/>
          <w:sz w:val="24"/>
          <w:szCs w:val="24"/>
        </w:rPr>
        <w:t xml:space="preserve"> </w:t>
      </w:r>
      <w:r w:rsidR="0021535A" w:rsidRPr="00D63CFF">
        <w:rPr>
          <w:rFonts w:ascii="GHEA Grapalat" w:hAnsi="GHEA Grapalat" w:cs="Sylfaen"/>
          <w:color w:val="000000"/>
          <w:sz w:val="24"/>
          <w:szCs w:val="24"/>
          <w:lang w:val="en-US"/>
        </w:rPr>
        <w:t>կամ</w:t>
      </w:r>
    </w:p>
    <w:p w:rsidR="000274D8" w:rsidRPr="00D63CFF" w:rsidRDefault="000274D8" w:rsidP="00375CDF">
      <w:pPr>
        <w:numPr>
          <w:ilvl w:val="1"/>
          <w:numId w:val="159"/>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իշխանական կամ ծառայողական լիազորություններ</w:t>
      </w:r>
      <w:r w:rsidRPr="00D63CFF">
        <w:rPr>
          <w:rFonts w:ascii="GHEA Grapalat" w:hAnsi="GHEA Grapalat" w:cs="Sylfaen"/>
          <w:color w:val="000000"/>
          <w:sz w:val="24"/>
          <w:szCs w:val="24"/>
          <w:lang w:val="en-US"/>
        </w:rPr>
        <w:t>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դրանցով</w:t>
      </w:r>
      <w:r w:rsidRPr="00D63CFF">
        <w:rPr>
          <w:rFonts w:ascii="GHEA Grapalat" w:hAnsi="GHEA Grapalat" w:cs="Sylfaen"/>
          <w:color w:val="000000"/>
          <w:sz w:val="24"/>
          <w:szCs w:val="24"/>
        </w:rPr>
        <w:t xml:space="preserve"> պայմանավորված ազդեցությունն օգտագործելով `</w:t>
      </w:r>
    </w:p>
    <w:p w:rsidR="000274D8" w:rsidRPr="00D63CFF" w:rsidRDefault="000274D8" w:rsidP="00001ECE">
      <w:pPr>
        <w:shd w:val="clear" w:color="auto" w:fill="FFFFFF"/>
        <w:tabs>
          <w:tab w:val="left" w:pos="851"/>
        </w:tabs>
        <w:spacing w:after="0" w:line="360" w:lineRule="auto"/>
        <w:ind w:left="567"/>
        <w:jc w:val="both"/>
        <w:rPr>
          <w:rFonts w:ascii="GHEA Grapalat" w:hAnsi="GHEA Grapalat" w:cs="Sylfaen"/>
          <w:color w:val="000000"/>
          <w:sz w:val="24"/>
          <w:szCs w:val="24"/>
        </w:rPr>
      </w:pPr>
      <w:r w:rsidRPr="00D63CFF">
        <w:rPr>
          <w:rFonts w:ascii="GHEA Grapalat" w:hAnsi="GHEA Grapalat" w:cs="Sylfaen"/>
          <w:color w:val="000000"/>
          <w:sz w:val="24"/>
          <w:szCs w:val="24"/>
        </w:rPr>
        <w:t>պատժվում են ազատազրկմամբ` երեքից վեց տարի ժամկետով:</w:t>
      </w:r>
    </w:p>
    <w:p w:rsidR="000274D8" w:rsidRPr="00D63CFF" w:rsidRDefault="000274D8" w:rsidP="00375CDF">
      <w:pPr>
        <w:numPr>
          <w:ilvl w:val="2"/>
          <w:numId w:val="154"/>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Սույն հոդվածի առաջին կամ երկրորդ մասերով նախատեսված հանցանքները, որոնք`</w:t>
      </w:r>
    </w:p>
    <w:p w:rsidR="000274D8" w:rsidRPr="00D63CFF" w:rsidRDefault="000274D8" w:rsidP="00375CDF">
      <w:pPr>
        <w:numPr>
          <w:ilvl w:val="1"/>
          <w:numId w:val="139"/>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կատարվել են հանցավոր կազմակերպության կողմից</w:t>
      </w:r>
      <w:r w:rsidR="0021535A" w:rsidRPr="00D63CFF">
        <w:rPr>
          <w:rFonts w:ascii="GHEA Grapalat" w:hAnsi="GHEA Grapalat" w:cs="Sylfaen"/>
          <w:color w:val="000000"/>
          <w:sz w:val="24"/>
          <w:szCs w:val="24"/>
        </w:rPr>
        <w:t xml:space="preserve"> </w:t>
      </w:r>
      <w:r w:rsidR="0021535A" w:rsidRPr="00D63CFF">
        <w:rPr>
          <w:rFonts w:ascii="GHEA Grapalat" w:hAnsi="GHEA Grapalat" w:cs="Sylfaen"/>
          <w:color w:val="000000"/>
          <w:sz w:val="24"/>
          <w:szCs w:val="24"/>
          <w:lang w:val="en-US"/>
        </w:rPr>
        <w:t>կամ</w:t>
      </w:r>
    </w:p>
    <w:p w:rsidR="000274D8" w:rsidRPr="00D63CFF" w:rsidRDefault="000274D8" w:rsidP="00375CDF">
      <w:pPr>
        <w:numPr>
          <w:ilvl w:val="1"/>
          <w:numId w:val="139"/>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անզգուշությամբ առաջացրել են </w:t>
      </w:r>
      <w:r w:rsidR="007B0E81" w:rsidRPr="00D63CFF">
        <w:rPr>
          <w:rFonts w:ascii="GHEA Grapalat" w:hAnsi="GHEA Grapalat" w:cs="Sylfaen"/>
          <w:sz w:val="24"/>
          <w:szCs w:val="24"/>
          <w:lang w:val="en-US"/>
        </w:rPr>
        <w:t>հանցագործությունից</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տուժած</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անձի</w:t>
      </w:r>
      <w:r w:rsidRPr="00D63CFF">
        <w:rPr>
          <w:rFonts w:ascii="GHEA Grapalat" w:hAnsi="GHEA Grapalat" w:cs="Sylfaen"/>
          <w:color w:val="000000"/>
          <w:sz w:val="24"/>
          <w:szCs w:val="24"/>
        </w:rPr>
        <w:t xml:space="preserve"> մահ կամ</w:t>
      </w:r>
      <w:r w:rsidR="002E4DD6" w:rsidRPr="00D63CFF">
        <w:rPr>
          <w:rFonts w:ascii="GHEA Grapalat" w:hAnsi="GHEA Grapalat" w:cs="Sylfaen"/>
          <w:color w:val="000000"/>
          <w:sz w:val="24"/>
          <w:szCs w:val="24"/>
        </w:rPr>
        <w:t xml:space="preserve"> </w:t>
      </w:r>
      <w:r w:rsidR="002E4DD6" w:rsidRPr="00D63CFF">
        <w:rPr>
          <w:rFonts w:ascii="GHEA Grapalat" w:hAnsi="GHEA Grapalat" w:cs="Sylfaen"/>
          <w:color w:val="000000"/>
          <w:sz w:val="24"/>
          <w:szCs w:val="24"/>
          <w:lang w:val="en-US"/>
        </w:rPr>
        <w:t>առողջությանը</w:t>
      </w:r>
      <w:r w:rsidR="002E4DD6" w:rsidRPr="00D63CFF">
        <w:rPr>
          <w:rFonts w:ascii="GHEA Grapalat" w:hAnsi="GHEA Grapalat" w:cs="Sylfaen"/>
          <w:color w:val="000000"/>
          <w:sz w:val="24"/>
          <w:szCs w:val="24"/>
        </w:rPr>
        <w:t xml:space="preserve"> </w:t>
      </w:r>
      <w:r w:rsidR="002E4DD6" w:rsidRPr="00D63CFF">
        <w:rPr>
          <w:rFonts w:ascii="GHEA Grapalat" w:hAnsi="GHEA Grapalat" w:cs="Sylfaen"/>
          <w:color w:val="000000"/>
          <w:sz w:val="24"/>
          <w:szCs w:val="24"/>
          <w:lang w:val="en-US"/>
        </w:rPr>
        <w:t>ծանր</w:t>
      </w:r>
      <w:r w:rsidR="002E4DD6" w:rsidRPr="00D63CFF">
        <w:rPr>
          <w:rFonts w:ascii="GHEA Grapalat" w:hAnsi="GHEA Grapalat" w:cs="Sylfaen"/>
          <w:color w:val="000000"/>
          <w:sz w:val="24"/>
          <w:szCs w:val="24"/>
        </w:rPr>
        <w:t xml:space="preserve"> </w:t>
      </w:r>
      <w:r w:rsidR="002E4DD6" w:rsidRPr="00D63CFF">
        <w:rPr>
          <w:rFonts w:ascii="GHEA Grapalat" w:hAnsi="GHEA Grapalat" w:cs="Sylfaen"/>
          <w:color w:val="000000"/>
          <w:sz w:val="24"/>
          <w:szCs w:val="24"/>
          <w:lang w:val="en-US"/>
        </w:rPr>
        <w:t>վնաս</w:t>
      </w:r>
      <w:r w:rsidRPr="00D63CFF">
        <w:rPr>
          <w:rFonts w:ascii="GHEA Grapalat" w:hAnsi="GHEA Grapalat" w:cs="Sylfaen"/>
          <w:color w:val="000000"/>
          <w:sz w:val="24"/>
          <w:szCs w:val="24"/>
        </w:rPr>
        <w:t>՝</w:t>
      </w:r>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color w:val="000000"/>
          <w:sz w:val="24"/>
          <w:szCs w:val="24"/>
        </w:rPr>
        <w:t xml:space="preserve">պատժվում են ազատազրկմամբ` </w:t>
      </w:r>
      <w:r w:rsidR="005831A8" w:rsidRPr="00D63CFF">
        <w:rPr>
          <w:rFonts w:ascii="GHEA Grapalat" w:hAnsi="GHEA Grapalat" w:cs="Sylfaen"/>
          <w:color w:val="000000"/>
          <w:sz w:val="24"/>
          <w:szCs w:val="24"/>
          <w:lang w:val="en-US"/>
        </w:rPr>
        <w:t>յոթ</w:t>
      </w:r>
      <w:r w:rsidRPr="00D63CFF">
        <w:rPr>
          <w:rFonts w:ascii="GHEA Grapalat" w:hAnsi="GHEA Grapalat" w:cs="Sylfaen"/>
          <w:color w:val="000000"/>
          <w:sz w:val="24"/>
          <w:szCs w:val="24"/>
        </w:rPr>
        <w:t xml:space="preserve">ից </w:t>
      </w:r>
      <w:r w:rsidR="005831A8" w:rsidRPr="00D63CFF">
        <w:rPr>
          <w:rFonts w:ascii="GHEA Grapalat" w:hAnsi="GHEA Grapalat" w:cs="Sylfaen"/>
          <w:color w:val="000000"/>
          <w:sz w:val="24"/>
          <w:szCs w:val="24"/>
          <w:lang w:val="en-US"/>
        </w:rPr>
        <w:t>տասներկու</w:t>
      </w:r>
      <w:r w:rsidRPr="00D63CFF">
        <w:rPr>
          <w:rFonts w:ascii="GHEA Grapalat" w:hAnsi="GHEA Grapalat" w:cs="Sylfaen"/>
          <w:color w:val="000000"/>
          <w:sz w:val="24"/>
          <w:szCs w:val="24"/>
        </w:rPr>
        <w:t xml:space="preserve"> տարի ժամկետով:</w:t>
      </w:r>
    </w:p>
    <w:p w:rsidR="000274D8" w:rsidRPr="00D63CFF" w:rsidRDefault="000274D8" w:rsidP="00CD0765">
      <w:pPr>
        <w:pStyle w:val="NoSpacing"/>
        <w:spacing w:line="360" w:lineRule="auto"/>
        <w:ind w:left="2127" w:hanging="1560"/>
        <w:jc w:val="both"/>
        <w:rPr>
          <w:rFonts w:ascii="GHEA Grapalat" w:hAnsi="GHEA Grapalat" w:cs="Sylfaen"/>
          <w:b/>
          <w:bCs/>
          <w:sz w:val="24"/>
          <w:szCs w:val="24"/>
        </w:rPr>
      </w:pPr>
    </w:p>
    <w:p w:rsidR="008173AA" w:rsidRPr="00D63CFF" w:rsidRDefault="000274D8" w:rsidP="00FC1373">
      <w:pPr>
        <w:pStyle w:val="Heading3"/>
        <w:rPr>
          <w:lang w:val="ru-RU"/>
        </w:rPr>
      </w:pPr>
      <w:bookmarkStart w:id="694" w:name="_Toc496601512"/>
      <w:bookmarkStart w:id="695" w:name="_Toc11652929"/>
      <w:bookmarkStart w:id="696" w:name="_Toc19635029"/>
      <w:r w:rsidRPr="00D63CFF">
        <w:t>Հոդված</w:t>
      </w:r>
      <w:r w:rsidRPr="00D63CFF">
        <w:rPr>
          <w:lang w:val="ru-RU"/>
        </w:rPr>
        <w:t xml:space="preserve"> </w:t>
      </w:r>
      <w:r w:rsidR="00A270B6" w:rsidRPr="00D63CFF">
        <w:rPr>
          <w:lang w:val="ru-RU"/>
        </w:rPr>
        <w:t xml:space="preserve"> 190</w:t>
      </w:r>
      <w:r w:rsidRPr="00D63CFF">
        <w:rPr>
          <w:lang w:val="ru-RU"/>
        </w:rPr>
        <w:t xml:space="preserve">. </w:t>
      </w:r>
      <w:bookmarkEnd w:id="694"/>
      <w:r w:rsidR="008173AA" w:rsidRPr="00D63CFF">
        <w:t>Հոգեկան</w:t>
      </w:r>
      <w:r w:rsidR="008173AA" w:rsidRPr="00D63CFF">
        <w:rPr>
          <w:lang w:val="ru-RU"/>
        </w:rPr>
        <w:t xml:space="preserve"> </w:t>
      </w:r>
      <w:r w:rsidR="008173AA" w:rsidRPr="00D63CFF">
        <w:t>ներգործությունը</w:t>
      </w:r>
      <w:bookmarkEnd w:id="695"/>
      <w:bookmarkEnd w:id="696"/>
    </w:p>
    <w:p w:rsidR="000274D8" w:rsidRPr="00D63CFF" w:rsidRDefault="008173AA" w:rsidP="00D758E2">
      <w:pPr>
        <w:pStyle w:val="NoSpacing"/>
        <w:spacing w:line="360" w:lineRule="auto"/>
        <w:ind w:firstLine="567"/>
        <w:jc w:val="both"/>
        <w:rPr>
          <w:rFonts w:ascii="GHEA Grapalat" w:hAnsi="GHEA Grapalat" w:cs="Sylfaen"/>
          <w:color w:val="000000"/>
          <w:sz w:val="24"/>
          <w:szCs w:val="24"/>
        </w:rPr>
      </w:pPr>
      <w:bookmarkStart w:id="697" w:name="_Toc11652930"/>
      <w:r w:rsidRPr="00D63CFF">
        <w:rPr>
          <w:rFonts w:ascii="GHEA Grapalat" w:hAnsi="GHEA Grapalat" w:cs="Sylfaen"/>
          <w:color w:val="000000"/>
          <w:sz w:val="24"/>
          <w:szCs w:val="24"/>
        </w:rPr>
        <w:t xml:space="preserve">1. </w:t>
      </w:r>
      <w:r w:rsidR="000274D8" w:rsidRPr="00D63CFF">
        <w:rPr>
          <w:rFonts w:ascii="GHEA Grapalat" w:hAnsi="GHEA Grapalat" w:cs="Sylfaen"/>
          <w:color w:val="000000"/>
          <w:sz w:val="24"/>
          <w:szCs w:val="24"/>
        </w:rPr>
        <w:t>Սպանության, առողջությանը վնաս պատճառելու,</w:t>
      </w:r>
      <w:r w:rsidR="00CC1079" w:rsidRPr="00D63CFF">
        <w:rPr>
          <w:rFonts w:ascii="GHEA Grapalat" w:hAnsi="GHEA Grapalat" w:cs="Sylfaen"/>
          <w:color w:val="000000"/>
          <w:sz w:val="24"/>
          <w:szCs w:val="24"/>
        </w:rPr>
        <w:t xml:space="preserve"> խոշտանգման,</w:t>
      </w:r>
      <w:r w:rsidR="000274D8" w:rsidRPr="00D63CFF">
        <w:rPr>
          <w:rFonts w:ascii="GHEA Grapalat" w:hAnsi="GHEA Grapalat" w:cs="Sylfaen"/>
          <w:color w:val="000000"/>
          <w:sz w:val="24"/>
          <w:szCs w:val="24"/>
        </w:rPr>
        <w:t xml:space="preserve"> սեռական</w:t>
      </w:r>
      <w:r w:rsidR="00A55997" w:rsidRPr="00D63CFF">
        <w:rPr>
          <w:rFonts w:ascii="GHEA Grapalat" w:hAnsi="GHEA Grapalat" w:cs="Sylfaen"/>
          <w:color w:val="000000"/>
          <w:sz w:val="24"/>
          <w:szCs w:val="24"/>
        </w:rPr>
        <w:t xml:space="preserve"> ազատության կամ անձեռնմխելիության դեմ ուղղված հանցանք</w:t>
      </w:r>
      <w:r w:rsidR="000274D8" w:rsidRPr="00D63CFF">
        <w:rPr>
          <w:rFonts w:ascii="GHEA Grapalat" w:hAnsi="GHEA Grapalat" w:cs="Sylfaen"/>
          <w:color w:val="000000"/>
          <w:sz w:val="24"/>
          <w:szCs w:val="24"/>
        </w:rPr>
        <w:t xml:space="preserve"> կատարելու, </w:t>
      </w:r>
      <w:r w:rsidR="003A5027" w:rsidRPr="00D63CFF">
        <w:rPr>
          <w:rFonts w:ascii="GHEA Grapalat" w:hAnsi="GHEA Grapalat" w:cs="Sylfaen"/>
          <w:color w:val="000000"/>
          <w:sz w:val="24"/>
          <w:szCs w:val="24"/>
        </w:rPr>
        <w:t xml:space="preserve">առևանգելու, </w:t>
      </w:r>
      <w:r w:rsidR="000274D8" w:rsidRPr="00D63CFF">
        <w:rPr>
          <w:rFonts w:ascii="GHEA Grapalat" w:hAnsi="GHEA Grapalat" w:cs="Sylfaen"/>
          <w:color w:val="000000"/>
          <w:sz w:val="24"/>
          <w:szCs w:val="24"/>
        </w:rPr>
        <w:t>ազատությունից ապօրինի զրկելու</w:t>
      </w:r>
      <w:r w:rsidR="00282607" w:rsidRPr="00D63CFF">
        <w:rPr>
          <w:rFonts w:ascii="GHEA Grapalat" w:hAnsi="GHEA Grapalat" w:cs="Sylfaen"/>
          <w:color w:val="000000"/>
          <w:sz w:val="24"/>
          <w:szCs w:val="24"/>
        </w:rPr>
        <w:t>,</w:t>
      </w:r>
      <w:r w:rsidR="000274D8" w:rsidRPr="00D63CFF">
        <w:rPr>
          <w:rFonts w:ascii="GHEA Grapalat" w:hAnsi="GHEA Grapalat" w:cs="Sylfaen"/>
          <w:color w:val="000000"/>
          <w:sz w:val="24"/>
          <w:szCs w:val="24"/>
        </w:rPr>
        <w:t xml:space="preserve"> խոշոր </w:t>
      </w:r>
      <w:r w:rsidR="00282607" w:rsidRPr="00D63CFF">
        <w:rPr>
          <w:rFonts w:ascii="GHEA Grapalat" w:hAnsi="GHEA Grapalat" w:cs="Sylfaen"/>
          <w:color w:val="000000"/>
          <w:sz w:val="24"/>
          <w:szCs w:val="24"/>
        </w:rPr>
        <w:t xml:space="preserve">կամ առանձնապես խոշոր </w:t>
      </w:r>
      <w:r w:rsidR="000274D8" w:rsidRPr="00D63CFF">
        <w:rPr>
          <w:rFonts w:ascii="GHEA Grapalat" w:hAnsi="GHEA Grapalat" w:cs="Sylfaen"/>
          <w:color w:val="000000"/>
          <w:sz w:val="24"/>
          <w:szCs w:val="24"/>
        </w:rPr>
        <w:t>չափի գույք ոչնչացնելու սպառնալիքը, եթե այդ սպառնալիքն իրականացնելու իրական վտանգ է եղել</w:t>
      </w:r>
      <w:r w:rsidRPr="00D63CFF">
        <w:rPr>
          <w:rFonts w:ascii="GHEA Grapalat" w:hAnsi="GHEA Grapalat" w:cs="Sylfaen"/>
          <w:color w:val="000000"/>
          <w:sz w:val="24"/>
          <w:szCs w:val="24"/>
        </w:rPr>
        <w:t>, ինչպես նաև սոցիալական մեկուսացումը</w:t>
      </w:r>
      <w:r w:rsidR="00165090" w:rsidRPr="00D63CFF">
        <w:rPr>
          <w:rFonts w:ascii="GHEA Grapalat" w:hAnsi="GHEA Grapalat" w:cs="Sylfaen"/>
          <w:color w:val="000000"/>
          <w:sz w:val="24"/>
          <w:szCs w:val="24"/>
        </w:rPr>
        <w:t xml:space="preserve"> կամ պարբերաբար պատիվն ու արժանապատվությունը նվաստացնելը</w:t>
      </w:r>
      <w:r w:rsidR="000274D8" w:rsidRPr="00D63CFF">
        <w:rPr>
          <w:rFonts w:ascii="GHEA Grapalat" w:hAnsi="GHEA Grapalat" w:cs="Sylfaen"/>
          <w:color w:val="000000"/>
          <w:sz w:val="24"/>
          <w:szCs w:val="24"/>
        </w:rPr>
        <w:t>՝</w:t>
      </w:r>
      <w:bookmarkEnd w:id="697"/>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color w:val="000000"/>
          <w:sz w:val="24"/>
          <w:szCs w:val="24"/>
        </w:rPr>
        <w:t xml:space="preserve">պատժվում է տուգանքով` առավելագույնը քսանապատիկի չափով, կամ </w:t>
      </w:r>
      <w:r w:rsidRPr="00D63CFF">
        <w:rPr>
          <w:rFonts w:ascii="GHEA Grapalat" w:hAnsi="GHEA Grapalat" w:cs="Sylfaen"/>
          <w:sz w:val="24"/>
          <w:szCs w:val="24"/>
          <w:shd w:val="clear" w:color="auto" w:fill="FFFFFF"/>
        </w:rPr>
        <w:t>ազատության սահմանափակմամբ` առավելագույնը երկու տարի ժամկետով</w:t>
      </w:r>
      <w:r w:rsidR="0078718F" w:rsidRPr="00D63CFF">
        <w:rPr>
          <w:rFonts w:ascii="GHEA Grapalat" w:hAnsi="GHEA Grapalat" w:cs="Sylfaen"/>
          <w:sz w:val="24"/>
          <w:szCs w:val="24"/>
          <w:shd w:val="clear" w:color="auto" w:fill="FFFFFF"/>
        </w:rPr>
        <w:t xml:space="preserve"> </w:t>
      </w:r>
      <w:r w:rsidR="0078718F" w:rsidRPr="00D63CFF">
        <w:rPr>
          <w:rFonts w:ascii="GHEA Grapalat" w:hAnsi="GHEA Grapalat" w:cs="Sylfaen"/>
          <w:sz w:val="24"/>
          <w:szCs w:val="24"/>
          <w:shd w:val="clear" w:color="auto" w:fill="FFFFFF"/>
          <w:lang w:val="en-US"/>
        </w:rPr>
        <w:t>կամ</w:t>
      </w:r>
      <w:r w:rsidR="0078718F" w:rsidRPr="00D63CFF">
        <w:rPr>
          <w:rFonts w:ascii="GHEA Grapalat" w:hAnsi="GHEA Grapalat" w:cs="Sylfaen"/>
          <w:sz w:val="24"/>
          <w:szCs w:val="24"/>
          <w:shd w:val="clear" w:color="auto" w:fill="FFFFFF"/>
        </w:rPr>
        <w:t xml:space="preserve"> </w:t>
      </w:r>
      <w:r w:rsidR="0078718F" w:rsidRPr="00D63CFF">
        <w:rPr>
          <w:rFonts w:ascii="GHEA Grapalat" w:hAnsi="GHEA Grapalat" w:cs="Sylfaen"/>
          <w:sz w:val="24"/>
          <w:szCs w:val="24"/>
          <w:shd w:val="clear" w:color="auto" w:fill="FFFFFF"/>
          <w:lang w:val="en-US"/>
        </w:rPr>
        <w:t>կարճաժամկետ</w:t>
      </w:r>
      <w:r w:rsidR="0078718F" w:rsidRPr="00D63CFF">
        <w:rPr>
          <w:rFonts w:ascii="GHEA Grapalat" w:hAnsi="GHEA Grapalat" w:cs="Sylfaen"/>
          <w:sz w:val="24"/>
          <w:szCs w:val="24"/>
          <w:shd w:val="clear" w:color="auto" w:fill="FFFFFF"/>
        </w:rPr>
        <w:t xml:space="preserve"> </w:t>
      </w:r>
      <w:r w:rsidR="0078718F" w:rsidRPr="00D63CFF">
        <w:rPr>
          <w:rFonts w:ascii="GHEA Grapalat" w:hAnsi="GHEA Grapalat" w:cs="Sylfaen"/>
          <w:sz w:val="24"/>
          <w:szCs w:val="24"/>
          <w:shd w:val="clear" w:color="auto" w:fill="FFFFFF"/>
          <w:lang w:val="en-US"/>
        </w:rPr>
        <w:t>ազատազրկմամբ՝</w:t>
      </w:r>
      <w:r w:rsidR="0078718F" w:rsidRPr="00D63CFF">
        <w:rPr>
          <w:rFonts w:ascii="GHEA Grapalat" w:hAnsi="GHEA Grapalat" w:cs="Sylfaen"/>
          <w:sz w:val="24"/>
          <w:szCs w:val="24"/>
          <w:shd w:val="clear" w:color="auto" w:fill="FFFFFF"/>
        </w:rPr>
        <w:t xml:space="preserve"> </w:t>
      </w:r>
      <w:r w:rsidR="0078718F" w:rsidRPr="00D63CFF">
        <w:rPr>
          <w:rFonts w:ascii="GHEA Grapalat" w:hAnsi="GHEA Grapalat" w:cs="Sylfaen"/>
          <w:sz w:val="24"/>
          <w:szCs w:val="24"/>
          <w:shd w:val="clear" w:color="auto" w:fill="FFFFFF"/>
          <w:lang w:val="en-US"/>
        </w:rPr>
        <w:t>առավելագույնը</w:t>
      </w:r>
      <w:r w:rsidR="0078718F" w:rsidRPr="00D63CFF">
        <w:rPr>
          <w:rFonts w:ascii="GHEA Grapalat" w:hAnsi="GHEA Grapalat" w:cs="Sylfaen"/>
          <w:sz w:val="24"/>
          <w:szCs w:val="24"/>
          <w:shd w:val="clear" w:color="auto" w:fill="FFFFFF"/>
        </w:rPr>
        <w:t xml:space="preserve"> </w:t>
      </w:r>
      <w:r w:rsidR="0078718F" w:rsidRPr="00D63CFF">
        <w:rPr>
          <w:rFonts w:ascii="GHEA Grapalat" w:hAnsi="GHEA Grapalat" w:cs="Sylfaen"/>
          <w:sz w:val="24"/>
          <w:szCs w:val="24"/>
          <w:shd w:val="clear" w:color="auto" w:fill="FFFFFF"/>
          <w:lang w:val="en-US"/>
        </w:rPr>
        <w:t>մեկ</w:t>
      </w:r>
      <w:r w:rsidR="0078718F" w:rsidRPr="00D63CFF">
        <w:rPr>
          <w:rFonts w:ascii="GHEA Grapalat" w:hAnsi="GHEA Grapalat" w:cs="Sylfaen"/>
          <w:sz w:val="24"/>
          <w:szCs w:val="24"/>
          <w:shd w:val="clear" w:color="auto" w:fill="FFFFFF"/>
        </w:rPr>
        <w:t xml:space="preserve"> </w:t>
      </w:r>
      <w:r w:rsidR="0078718F" w:rsidRPr="00D63CFF">
        <w:rPr>
          <w:rFonts w:ascii="GHEA Grapalat" w:hAnsi="GHEA Grapalat" w:cs="Sylfaen"/>
          <w:sz w:val="24"/>
          <w:szCs w:val="24"/>
          <w:shd w:val="clear" w:color="auto" w:fill="FFFFFF"/>
          <w:lang w:val="en-US"/>
        </w:rPr>
        <w:t>ամիս</w:t>
      </w:r>
      <w:r w:rsidR="0078718F" w:rsidRPr="00D63CFF">
        <w:rPr>
          <w:rFonts w:ascii="GHEA Grapalat" w:hAnsi="GHEA Grapalat" w:cs="Sylfaen"/>
          <w:sz w:val="24"/>
          <w:szCs w:val="24"/>
          <w:shd w:val="clear" w:color="auto" w:fill="FFFFFF"/>
        </w:rPr>
        <w:t xml:space="preserve"> </w:t>
      </w:r>
      <w:r w:rsidR="0078718F" w:rsidRPr="00D63CFF">
        <w:rPr>
          <w:rFonts w:ascii="GHEA Grapalat" w:hAnsi="GHEA Grapalat" w:cs="Sylfaen"/>
          <w:sz w:val="24"/>
          <w:szCs w:val="24"/>
          <w:shd w:val="clear" w:color="auto" w:fill="FFFFFF"/>
          <w:lang w:val="en-US"/>
        </w:rPr>
        <w:t>ժամկետով</w:t>
      </w:r>
      <w:r w:rsidRPr="00D63CFF">
        <w:rPr>
          <w:rFonts w:ascii="GHEA Grapalat" w:hAnsi="GHEA Grapalat" w:cs="Sylfaen"/>
          <w:color w:val="000000"/>
          <w:sz w:val="24"/>
          <w:szCs w:val="24"/>
        </w:rPr>
        <w:t>:</w:t>
      </w:r>
    </w:p>
    <w:p w:rsidR="000274D8" w:rsidRPr="00D63CFF" w:rsidRDefault="00D36A50" w:rsidP="00D36A50">
      <w:pPr>
        <w:pStyle w:val="NoSpacing"/>
        <w:tabs>
          <w:tab w:val="left" w:pos="851"/>
        </w:tabs>
        <w:spacing w:line="360" w:lineRule="auto"/>
        <w:ind w:left="567"/>
        <w:jc w:val="both"/>
        <w:rPr>
          <w:rFonts w:ascii="GHEA Grapalat" w:hAnsi="GHEA Grapalat" w:cs="Sylfaen"/>
          <w:sz w:val="24"/>
          <w:szCs w:val="24"/>
        </w:rPr>
      </w:pPr>
      <w:r w:rsidRPr="00D63CFF">
        <w:rPr>
          <w:rFonts w:ascii="GHEA Grapalat" w:hAnsi="GHEA Grapalat" w:cs="Sylfaen"/>
          <w:sz w:val="24"/>
          <w:szCs w:val="24"/>
          <w:lang w:val="hy-AM"/>
        </w:rPr>
        <w:t xml:space="preserve">2. </w:t>
      </w:r>
      <w:r w:rsidR="000274D8" w:rsidRPr="00D63CFF">
        <w:rPr>
          <w:rFonts w:ascii="GHEA Grapalat" w:hAnsi="GHEA Grapalat" w:cs="Sylfaen"/>
          <w:sz w:val="24"/>
          <w:szCs w:val="24"/>
        </w:rPr>
        <w:t>Սույն հոդվածի առաջին մասով նախատեսված հանցանքը, որը կատարվել է`</w:t>
      </w:r>
    </w:p>
    <w:p w:rsidR="000274D8" w:rsidRPr="00D63CFF" w:rsidRDefault="000274D8" w:rsidP="00375CDF">
      <w:pPr>
        <w:pStyle w:val="NoSpacing"/>
        <w:numPr>
          <w:ilvl w:val="1"/>
          <w:numId w:val="209"/>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անձի կամ նրա</w:t>
      </w:r>
      <w:r w:rsidR="00A96C4E" w:rsidRPr="00D63CFF">
        <w:rPr>
          <w:rFonts w:ascii="GHEA Grapalat" w:hAnsi="GHEA Grapalat" w:cs="Sylfaen"/>
          <w:sz w:val="24"/>
          <w:szCs w:val="24"/>
        </w:rPr>
        <w:t xml:space="preserve"> </w:t>
      </w:r>
      <w:r w:rsidR="00A96C4E" w:rsidRPr="00D63CFF">
        <w:rPr>
          <w:rFonts w:ascii="GHEA Grapalat" w:hAnsi="GHEA Grapalat" w:cs="Sylfaen"/>
          <w:sz w:val="24"/>
          <w:szCs w:val="24"/>
          <w:lang w:val="en-US"/>
        </w:rPr>
        <w:t>մերձավոր</w:t>
      </w:r>
      <w:r w:rsidR="00A96C4E" w:rsidRPr="00D63CFF">
        <w:rPr>
          <w:rFonts w:ascii="GHEA Grapalat" w:hAnsi="GHEA Grapalat" w:cs="Sylfaen"/>
          <w:sz w:val="24"/>
          <w:szCs w:val="24"/>
        </w:rPr>
        <w:t xml:space="preserve"> </w:t>
      </w:r>
      <w:r w:rsidR="00A96C4E" w:rsidRPr="00D63CFF">
        <w:rPr>
          <w:rFonts w:ascii="GHEA Grapalat" w:hAnsi="GHEA Grapalat" w:cs="Sylfaen"/>
          <w:sz w:val="24"/>
          <w:szCs w:val="24"/>
          <w:lang w:val="en-US"/>
        </w:rPr>
        <w:t>ազգականի</w:t>
      </w:r>
      <w:r w:rsidR="00A96C4E" w:rsidRPr="00D63CFF">
        <w:rPr>
          <w:rFonts w:ascii="GHEA Grapalat" w:hAnsi="GHEA Grapalat" w:cs="Sylfaen"/>
          <w:sz w:val="24"/>
          <w:szCs w:val="24"/>
        </w:rPr>
        <w:t xml:space="preserve"> </w:t>
      </w:r>
      <w:r w:rsidR="00A96C4E" w:rsidRPr="00D63CFF">
        <w:rPr>
          <w:rFonts w:ascii="GHEA Grapalat" w:hAnsi="GHEA Grapalat" w:cs="Sylfaen"/>
          <w:sz w:val="24"/>
          <w:szCs w:val="24"/>
          <w:lang w:val="en-US"/>
        </w:rPr>
        <w:t>կամ</w:t>
      </w:r>
      <w:r w:rsidRPr="00D63CFF">
        <w:rPr>
          <w:rFonts w:ascii="GHEA Grapalat" w:hAnsi="GHEA Grapalat" w:cs="Sylfaen"/>
          <w:sz w:val="24"/>
          <w:szCs w:val="24"/>
        </w:rPr>
        <w:t xml:space="preserve"> մերձավորի նկատմամբ` </w:t>
      </w:r>
      <w:r w:rsidRPr="00D63CFF">
        <w:rPr>
          <w:rFonts w:ascii="GHEA Grapalat" w:hAnsi="GHEA Grapalat" w:cs="Sylfaen"/>
          <w:sz w:val="24"/>
          <w:szCs w:val="24"/>
          <w:shd w:val="clear" w:color="auto" w:fill="FFFFFF"/>
        </w:rPr>
        <w:t>կապված այդ անձի կողմից իր պետական, քաղաքական, ծառայողական, մասնագիտական կամ հասարակական գործունեության կամ պարտքի կատարման հետ</w:t>
      </w:r>
      <w:r w:rsidR="00871253" w:rsidRPr="00D63CFF">
        <w:rPr>
          <w:rFonts w:ascii="GHEA Grapalat" w:hAnsi="GHEA Grapalat" w:cs="Sylfaen"/>
          <w:sz w:val="24"/>
          <w:szCs w:val="24"/>
          <w:shd w:val="clear" w:color="auto" w:fill="FFFFFF"/>
        </w:rPr>
        <w:t>,</w:t>
      </w:r>
    </w:p>
    <w:p w:rsidR="000274D8" w:rsidRPr="00D63CFF" w:rsidRDefault="000274D8" w:rsidP="00375CDF">
      <w:pPr>
        <w:pStyle w:val="NoSpacing"/>
        <w:numPr>
          <w:ilvl w:val="1"/>
          <w:numId w:val="209"/>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անչափահասի նկատմամբ</w:t>
      </w:r>
      <w:r w:rsidR="0021535A" w:rsidRPr="00D63CFF">
        <w:rPr>
          <w:rFonts w:ascii="GHEA Grapalat" w:hAnsi="GHEA Grapalat" w:cs="Sylfaen"/>
          <w:sz w:val="24"/>
          <w:szCs w:val="24"/>
          <w:shd w:val="clear" w:color="auto" w:fill="FFFFFF"/>
          <w:lang w:val="en-US"/>
        </w:rPr>
        <w:t>,</w:t>
      </w:r>
    </w:p>
    <w:p w:rsidR="000274D8" w:rsidRPr="00D63CFF" w:rsidRDefault="000274D8" w:rsidP="00375CDF">
      <w:pPr>
        <w:pStyle w:val="NoSpacing"/>
        <w:numPr>
          <w:ilvl w:val="1"/>
          <w:numId w:val="209"/>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հղի կնոջ նկատմամբ</w:t>
      </w:r>
      <w:r w:rsidR="0021535A" w:rsidRPr="00D63CFF">
        <w:rPr>
          <w:rFonts w:ascii="GHEA Grapalat" w:hAnsi="GHEA Grapalat" w:cs="Sylfaen"/>
          <w:sz w:val="24"/>
          <w:szCs w:val="24"/>
          <w:shd w:val="clear" w:color="auto" w:fill="FFFFFF"/>
          <w:lang w:val="en-US"/>
        </w:rPr>
        <w:t>,</w:t>
      </w:r>
    </w:p>
    <w:p w:rsidR="000274D8" w:rsidRPr="00D63CFF" w:rsidRDefault="000274D8" w:rsidP="00375CDF">
      <w:pPr>
        <w:pStyle w:val="NoSpacing"/>
        <w:numPr>
          <w:ilvl w:val="1"/>
          <w:numId w:val="209"/>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հանցավորից նյութական կամ այլ կախվածության մեջ գտնվողի նկատմամբ</w:t>
      </w:r>
      <w:r w:rsidR="0021535A" w:rsidRPr="00D63CFF">
        <w:rPr>
          <w:rFonts w:ascii="GHEA Grapalat" w:hAnsi="GHEA Grapalat" w:cs="Sylfaen"/>
          <w:sz w:val="24"/>
          <w:szCs w:val="24"/>
          <w:shd w:val="clear" w:color="auto" w:fill="FFFFFF"/>
        </w:rPr>
        <w:t>,</w:t>
      </w:r>
    </w:p>
    <w:p w:rsidR="000274D8" w:rsidRPr="00D63CFF" w:rsidRDefault="002D3B8F" w:rsidP="00375CDF">
      <w:pPr>
        <w:pStyle w:val="NoSpacing"/>
        <w:numPr>
          <w:ilvl w:val="1"/>
          <w:numId w:val="209"/>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lastRenderedPageBreak/>
        <w:t xml:space="preserve">զենքի կամ </w:t>
      </w:r>
      <w:r w:rsidRPr="00D63CFF">
        <w:rPr>
          <w:rFonts w:ascii="GHEA Grapalat" w:hAnsi="GHEA Grapalat" w:cs="Sylfaen"/>
          <w:sz w:val="24"/>
          <w:szCs w:val="24"/>
          <w:lang w:val="en-US"/>
        </w:rPr>
        <w:t>մարմնական</w:t>
      </w:r>
      <w:r w:rsidRPr="00D63CFF">
        <w:rPr>
          <w:rFonts w:ascii="GHEA Grapalat" w:hAnsi="GHEA Grapalat" w:cs="Sylfaen"/>
          <w:sz w:val="24"/>
          <w:szCs w:val="24"/>
        </w:rPr>
        <w:t xml:space="preserve"> </w:t>
      </w:r>
      <w:r w:rsidRPr="00D63CFF">
        <w:rPr>
          <w:rFonts w:ascii="GHEA Grapalat" w:hAnsi="GHEA Grapalat" w:cs="Sylfaen"/>
          <w:sz w:val="24"/>
          <w:szCs w:val="24"/>
          <w:lang w:val="en-US"/>
        </w:rPr>
        <w:t>վնասվածք</w:t>
      </w:r>
      <w:r w:rsidRPr="00D63CFF">
        <w:rPr>
          <w:rFonts w:ascii="GHEA Grapalat" w:hAnsi="GHEA Grapalat" w:cs="Sylfaen"/>
          <w:sz w:val="24"/>
          <w:szCs w:val="24"/>
        </w:rPr>
        <w:t xml:space="preserve"> </w:t>
      </w:r>
      <w:r w:rsidRPr="00D63CFF">
        <w:rPr>
          <w:rFonts w:ascii="GHEA Grapalat" w:hAnsi="GHEA Grapalat" w:cs="Sylfaen"/>
          <w:sz w:val="24"/>
          <w:szCs w:val="24"/>
          <w:lang w:val="en-US"/>
        </w:rPr>
        <w:t>պատճառելու</w:t>
      </w:r>
      <w:r w:rsidRPr="00D63CFF">
        <w:rPr>
          <w:rFonts w:ascii="GHEA Grapalat" w:hAnsi="GHEA Grapalat" w:cs="Sylfaen"/>
          <w:sz w:val="24"/>
          <w:szCs w:val="24"/>
        </w:rPr>
        <w:t xml:space="preserve"> </w:t>
      </w:r>
      <w:r w:rsidRPr="00D63CFF">
        <w:rPr>
          <w:rFonts w:ascii="GHEA Grapalat" w:hAnsi="GHEA Grapalat" w:cs="Sylfaen"/>
          <w:sz w:val="24"/>
          <w:szCs w:val="24"/>
          <w:lang w:val="en-US"/>
        </w:rPr>
        <w:t>համար</w:t>
      </w:r>
      <w:r w:rsidRPr="00D63CFF">
        <w:rPr>
          <w:rFonts w:ascii="GHEA Grapalat" w:hAnsi="GHEA Grapalat" w:cs="Sylfaen"/>
          <w:sz w:val="24"/>
          <w:szCs w:val="24"/>
        </w:rPr>
        <w:t xml:space="preserve"> </w:t>
      </w:r>
      <w:r w:rsidRPr="00D63CFF">
        <w:rPr>
          <w:rFonts w:ascii="GHEA Grapalat" w:hAnsi="GHEA Grapalat" w:cs="Sylfaen"/>
          <w:sz w:val="24"/>
          <w:szCs w:val="24"/>
          <w:lang w:val="en-US"/>
        </w:rPr>
        <w:t>նախապես</w:t>
      </w:r>
      <w:r w:rsidRPr="00D63CFF">
        <w:rPr>
          <w:rFonts w:ascii="GHEA Grapalat" w:hAnsi="GHEA Grapalat" w:cs="Sylfaen"/>
          <w:sz w:val="24"/>
          <w:szCs w:val="24"/>
        </w:rPr>
        <w:t xml:space="preserve"> </w:t>
      </w:r>
      <w:r w:rsidRPr="00D63CFF">
        <w:rPr>
          <w:rFonts w:ascii="GHEA Grapalat" w:hAnsi="GHEA Grapalat" w:cs="Sylfaen"/>
          <w:sz w:val="24"/>
          <w:szCs w:val="24"/>
          <w:lang w:val="en-US"/>
        </w:rPr>
        <w:t>պատրաստված</w:t>
      </w:r>
      <w:r w:rsidRPr="00D63CFF">
        <w:rPr>
          <w:rFonts w:ascii="GHEA Grapalat" w:hAnsi="GHEA Grapalat" w:cs="Sylfaen"/>
          <w:sz w:val="24"/>
          <w:szCs w:val="24"/>
        </w:rPr>
        <w:t xml:space="preserve"> </w:t>
      </w:r>
      <w:r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Pr="00D63CFF">
        <w:rPr>
          <w:rFonts w:ascii="GHEA Grapalat" w:hAnsi="GHEA Grapalat" w:cs="Sylfaen"/>
          <w:sz w:val="24"/>
          <w:szCs w:val="24"/>
          <w:lang w:val="en-US"/>
        </w:rPr>
        <w:t>հարմարեցված</w:t>
      </w:r>
      <w:r w:rsidRPr="00D63CFF">
        <w:rPr>
          <w:rFonts w:ascii="GHEA Grapalat" w:hAnsi="GHEA Grapalat" w:cs="Sylfaen"/>
          <w:sz w:val="24"/>
          <w:szCs w:val="24"/>
        </w:rPr>
        <w:t xml:space="preserve"> </w:t>
      </w:r>
      <w:r w:rsidRPr="00D63CFF">
        <w:rPr>
          <w:rFonts w:ascii="GHEA Grapalat" w:hAnsi="GHEA Grapalat" w:cs="Sylfaen"/>
          <w:sz w:val="24"/>
          <w:szCs w:val="24"/>
          <w:lang w:val="en-US"/>
        </w:rPr>
        <w:t>առարկայի</w:t>
      </w:r>
      <w:r w:rsidRPr="00D63CFF">
        <w:rPr>
          <w:rFonts w:ascii="GHEA Grapalat" w:hAnsi="GHEA Grapalat" w:cs="Sylfaen"/>
          <w:sz w:val="24"/>
          <w:szCs w:val="24"/>
        </w:rPr>
        <w:t xml:space="preserve"> </w:t>
      </w:r>
      <w:r w:rsidRPr="00D63CFF">
        <w:rPr>
          <w:rFonts w:ascii="GHEA Grapalat" w:hAnsi="GHEA Grapalat" w:cs="Sylfaen"/>
          <w:sz w:val="24"/>
          <w:szCs w:val="24"/>
          <w:lang w:val="en-US"/>
        </w:rPr>
        <w:t>կ</w:t>
      </w:r>
      <w:r w:rsidRPr="00D63CFF">
        <w:rPr>
          <w:rFonts w:ascii="GHEA Grapalat" w:hAnsi="GHEA Grapalat" w:cs="Sylfaen"/>
          <w:sz w:val="24"/>
          <w:szCs w:val="24"/>
        </w:rPr>
        <w:t>ամ միջոցի գործադրմամբ,</w:t>
      </w:r>
    </w:p>
    <w:p w:rsidR="004858A1" w:rsidRPr="00D63CFF" w:rsidRDefault="004858A1" w:rsidP="00375CDF">
      <w:pPr>
        <w:pStyle w:val="NoSpacing"/>
        <w:numPr>
          <w:ilvl w:val="1"/>
          <w:numId w:val="209"/>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lang w:val="en-US"/>
        </w:rPr>
        <w:t>խուլիգանական դրդումներով</w:t>
      </w:r>
      <w:r w:rsidR="0021535A" w:rsidRPr="00D63CFF">
        <w:rPr>
          <w:rFonts w:ascii="GHEA Grapalat" w:hAnsi="GHEA Grapalat" w:cs="Sylfaen"/>
          <w:color w:val="000000"/>
          <w:sz w:val="24"/>
          <w:szCs w:val="24"/>
          <w:lang w:val="en-US"/>
        </w:rPr>
        <w:t xml:space="preserve"> կամ</w:t>
      </w:r>
    </w:p>
    <w:p w:rsidR="000274D8" w:rsidRPr="00D63CFF" w:rsidRDefault="00BA3CFE" w:rsidP="00375CDF">
      <w:pPr>
        <w:pStyle w:val="NoSpacing"/>
        <w:numPr>
          <w:ilvl w:val="1"/>
          <w:numId w:val="209"/>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 xml:space="preserve">գաղափարախոսական, ազգային, էթնիկական, ռասայական, </w:t>
      </w:r>
      <w:r w:rsidRPr="00D63CFF">
        <w:rPr>
          <w:rFonts w:ascii="GHEA Grapalat" w:hAnsi="GHEA Grapalat" w:cs="Sylfaen"/>
          <w:sz w:val="24"/>
          <w:szCs w:val="24"/>
          <w:shd w:val="clear" w:color="auto" w:fill="FFFFFF"/>
          <w:lang w:val="en-US"/>
        </w:rPr>
        <w:t>սոցիալական</w:t>
      </w:r>
      <w:r w:rsidRPr="00D63CFF">
        <w:rPr>
          <w:rFonts w:ascii="GHEA Grapalat" w:hAnsi="GHEA Grapalat" w:cs="Sylfaen"/>
          <w:sz w:val="24"/>
          <w:szCs w:val="24"/>
          <w:shd w:val="clear" w:color="auto" w:fill="FFFFFF"/>
        </w:rPr>
        <w:t xml:space="preserve"> կամ կրոնական ատելության, անհանդուրժողականության կամ թշնամանքի կամ կրոնական մոլեռանդության շարժառիթով </w:t>
      </w:r>
      <w:r w:rsidR="000274D8" w:rsidRPr="00D63CFF">
        <w:rPr>
          <w:rFonts w:ascii="GHEA Grapalat" w:hAnsi="GHEA Grapalat" w:cs="Sylfaen"/>
          <w:sz w:val="24"/>
          <w:szCs w:val="24"/>
          <w:shd w:val="clear" w:color="auto" w:fill="FFFFFF"/>
        </w:rPr>
        <w:t>`</w:t>
      </w:r>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sz w:val="24"/>
          <w:szCs w:val="24"/>
          <w:shd w:val="clear" w:color="auto" w:fill="FFFFFF"/>
        </w:rPr>
        <w:t xml:space="preserve">պատժվում է </w:t>
      </w:r>
      <w:r w:rsidRPr="00D63CFF">
        <w:rPr>
          <w:rFonts w:ascii="GHEA Grapalat" w:hAnsi="GHEA Grapalat" w:cs="Sylfaen"/>
          <w:color w:val="000000"/>
          <w:sz w:val="24"/>
          <w:szCs w:val="24"/>
        </w:rPr>
        <w:t>տուգանքով</w:t>
      </w:r>
      <w:r w:rsidR="00871253" w:rsidRPr="00D63CFF">
        <w:rPr>
          <w:rFonts w:ascii="GHEA Grapalat" w:hAnsi="GHEA Grapalat" w:cs="Sylfaen"/>
          <w:color w:val="000000"/>
          <w:sz w:val="24"/>
          <w:szCs w:val="24"/>
        </w:rPr>
        <w:t>`</w:t>
      </w:r>
      <w:r w:rsidRPr="00D63CFF">
        <w:rPr>
          <w:rFonts w:ascii="GHEA Grapalat" w:hAnsi="GHEA Grapalat" w:cs="Sylfaen"/>
          <w:color w:val="000000"/>
          <w:sz w:val="24"/>
          <w:szCs w:val="24"/>
        </w:rPr>
        <w:t xml:space="preserve"> տասնապատիկից երեսնապատիկի չափով, կամ </w:t>
      </w:r>
      <w:r w:rsidRPr="00D63CFF">
        <w:rPr>
          <w:rFonts w:ascii="GHEA Grapalat" w:hAnsi="GHEA Grapalat" w:cs="Sylfaen"/>
          <w:sz w:val="24"/>
          <w:szCs w:val="24"/>
          <w:shd w:val="clear" w:color="auto" w:fill="FFFFFF"/>
        </w:rPr>
        <w:t>ազատության սահմանափակմամբ` առավելագույնը երեք տարի ժամկետով, կամ կարճաժամկետ ազատազրկմամբ` առավելագույնը երկու ամիս ժամկետով</w:t>
      </w:r>
      <w:r w:rsidRPr="00D63CFF">
        <w:rPr>
          <w:rFonts w:ascii="GHEA Grapalat" w:hAnsi="GHEA Grapalat" w:cs="Sylfaen"/>
          <w:color w:val="000000"/>
          <w:sz w:val="24"/>
          <w:szCs w:val="24"/>
        </w:rPr>
        <w:t>:</w:t>
      </w:r>
    </w:p>
    <w:p w:rsidR="000544A8" w:rsidRPr="00D63CFF" w:rsidRDefault="000544A8" w:rsidP="00FC1373">
      <w:pPr>
        <w:pStyle w:val="Heading3"/>
      </w:pPr>
      <w:bookmarkStart w:id="698" w:name="_Toc496601513"/>
    </w:p>
    <w:p w:rsidR="00D21B9C" w:rsidRPr="00D63CFF" w:rsidRDefault="000274D8" w:rsidP="00BB5EDE">
      <w:pPr>
        <w:pStyle w:val="Heading3"/>
        <w:rPr>
          <w:lang w:val="ru-RU"/>
        </w:rPr>
      </w:pPr>
      <w:bookmarkStart w:id="699" w:name="_Toc11652931"/>
      <w:bookmarkStart w:id="700" w:name="_Toc19635030"/>
      <w:r w:rsidRPr="00D63CFF">
        <w:t>Հոդված</w:t>
      </w:r>
      <w:r w:rsidRPr="00D63CFF">
        <w:rPr>
          <w:lang w:val="ru-RU"/>
        </w:rPr>
        <w:t xml:space="preserve"> 1</w:t>
      </w:r>
      <w:r w:rsidR="00B44F4C" w:rsidRPr="00D63CFF">
        <w:rPr>
          <w:lang w:val="ru-RU"/>
        </w:rPr>
        <w:t>9</w:t>
      </w:r>
      <w:r w:rsidR="00FE5DF8" w:rsidRPr="00D63CFF">
        <w:rPr>
          <w:lang w:val="en-US"/>
        </w:rPr>
        <w:t>1</w:t>
      </w:r>
      <w:r w:rsidRPr="00D63CFF">
        <w:rPr>
          <w:lang w:val="ru-RU"/>
        </w:rPr>
        <w:t xml:space="preserve">. </w:t>
      </w:r>
      <w:r w:rsidRPr="00D63CFF">
        <w:t>Ֆիզիկական</w:t>
      </w:r>
      <w:r w:rsidR="00C56DDA" w:rsidRPr="00D63CFF">
        <w:rPr>
          <w:lang w:val="ru-RU"/>
        </w:rPr>
        <w:t xml:space="preserve"> </w:t>
      </w:r>
      <w:r w:rsidR="002C205B" w:rsidRPr="00D63CFF">
        <w:t>ներգործությ</w:t>
      </w:r>
      <w:r w:rsidR="00C56DDA" w:rsidRPr="00D63CFF">
        <w:t>ունը</w:t>
      </w:r>
      <w:bookmarkEnd w:id="699"/>
      <w:bookmarkEnd w:id="700"/>
      <w:r w:rsidRPr="00D63CFF">
        <w:rPr>
          <w:lang w:val="ru-RU"/>
        </w:rPr>
        <w:t xml:space="preserve"> </w:t>
      </w:r>
      <w:bookmarkEnd w:id="698"/>
    </w:p>
    <w:p w:rsidR="000274D8" w:rsidRPr="00D63CFF" w:rsidRDefault="000274D8" w:rsidP="00375CDF">
      <w:pPr>
        <w:pStyle w:val="NoSpacing"/>
        <w:numPr>
          <w:ilvl w:val="0"/>
          <w:numId w:val="157"/>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Հարվածելը</w:t>
      </w:r>
      <w:r w:rsidR="00C56DDA" w:rsidRPr="00D63CFF">
        <w:rPr>
          <w:rFonts w:ascii="GHEA Grapalat" w:hAnsi="GHEA Grapalat" w:cs="Sylfaen"/>
          <w:sz w:val="24"/>
          <w:szCs w:val="24"/>
        </w:rPr>
        <w:t>,</w:t>
      </w:r>
      <w:r w:rsidRPr="00D63CFF">
        <w:rPr>
          <w:rFonts w:ascii="GHEA Grapalat" w:hAnsi="GHEA Grapalat" w:cs="Sylfaen"/>
          <w:sz w:val="24"/>
          <w:szCs w:val="24"/>
        </w:rPr>
        <w:t xml:space="preserve"> </w:t>
      </w:r>
      <w:r w:rsidR="00C56DDA" w:rsidRPr="00D63CFF">
        <w:rPr>
          <w:rFonts w:ascii="GHEA Grapalat" w:hAnsi="GHEA Grapalat" w:cs="Sylfaen"/>
          <w:sz w:val="24"/>
          <w:szCs w:val="24"/>
          <w:lang w:val="en-US"/>
        </w:rPr>
        <w:t>ֆիզիկական</w:t>
      </w:r>
      <w:r w:rsidR="00C56DDA" w:rsidRPr="00D63CFF">
        <w:rPr>
          <w:rFonts w:ascii="GHEA Grapalat" w:hAnsi="GHEA Grapalat" w:cs="Sylfaen"/>
          <w:sz w:val="24"/>
          <w:szCs w:val="24"/>
        </w:rPr>
        <w:t xml:space="preserve"> </w:t>
      </w:r>
      <w:r w:rsidR="00C56DDA" w:rsidRPr="00D63CFF">
        <w:rPr>
          <w:rFonts w:ascii="GHEA Grapalat" w:hAnsi="GHEA Grapalat" w:cs="Sylfaen"/>
          <w:sz w:val="24"/>
          <w:szCs w:val="24"/>
          <w:lang w:val="en-US"/>
        </w:rPr>
        <w:t>այլ</w:t>
      </w:r>
      <w:r w:rsidR="00C56DDA" w:rsidRPr="00D63CFF">
        <w:rPr>
          <w:rFonts w:ascii="GHEA Grapalat" w:hAnsi="GHEA Grapalat" w:cs="Sylfaen"/>
          <w:sz w:val="24"/>
          <w:szCs w:val="24"/>
        </w:rPr>
        <w:t xml:space="preserve"> </w:t>
      </w:r>
      <w:r w:rsidRPr="00D63CFF">
        <w:rPr>
          <w:rFonts w:ascii="GHEA Grapalat" w:hAnsi="GHEA Grapalat" w:cs="Sylfaen"/>
          <w:sz w:val="24"/>
          <w:szCs w:val="24"/>
        </w:rPr>
        <w:t xml:space="preserve"> բռնությ</w:t>
      </w:r>
      <w:r w:rsidR="00C56DDA" w:rsidRPr="00D63CFF">
        <w:rPr>
          <w:rFonts w:ascii="GHEA Grapalat" w:hAnsi="GHEA Grapalat" w:cs="Sylfaen"/>
          <w:sz w:val="24"/>
          <w:szCs w:val="24"/>
          <w:lang w:val="en-US"/>
        </w:rPr>
        <w:t>ունը</w:t>
      </w:r>
      <w:r w:rsidR="00052A4D" w:rsidRPr="00D63CFF">
        <w:rPr>
          <w:rFonts w:ascii="GHEA Grapalat" w:hAnsi="GHEA Grapalat" w:cs="Sylfaen"/>
          <w:sz w:val="24"/>
          <w:szCs w:val="24"/>
        </w:rPr>
        <w:t>,</w:t>
      </w:r>
      <w:r w:rsidR="00A44114" w:rsidRPr="00D63CFF">
        <w:rPr>
          <w:rFonts w:ascii="GHEA Grapalat" w:hAnsi="GHEA Grapalat" w:cs="Sylfaen"/>
          <w:sz w:val="24"/>
          <w:szCs w:val="24"/>
        </w:rPr>
        <w:t xml:space="preserve"> </w:t>
      </w:r>
      <w:r w:rsidRPr="00D63CFF">
        <w:rPr>
          <w:rFonts w:ascii="GHEA Grapalat" w:hAnsi="GHEA Grapalat" w:cs="Sylfaen"/>
          <w:sz w:val="24"/>
          <w:szCs w:val="24"/>
        </w:rPr>
        <w:t>եթե չեն առաջացել սույն օրենսգրքի</w:t>
      </w:r>
      <w:r w:rsidR="00774ECE" w:rsidRPr="00D63CFF">
        <w:rPr>
          <w:rFonts w:ascii="GHEA Grapalat" w:hAnsi="GHEA Grapalat" w:cs="Sylfaen"/>
          <w:sz w:val="24"/>
          <w:szCs w:val="24"/>
        </w:rPr>
        <w:t xml:space="preserve"> </w:t>
      </w:r>
      <w:r w:rsidR="003A7AAB" w:rsidRPr="00D63CFF">
        <w:rPr>
          <w:rFonts w:ascii="GHEA Grapalat" w:hAnsi="GHEA Grapalat" w:cs="Sylfaen"/>
          <w:sz w:val="24"/>
          <w:szCs w:val="24"/>
          <w:lang w:val="hy-AM"/>
        </w:rPr>
        <w:t>170</w:t>
      </w:r>
      <w:r w:rsidR="00052A4D" w:rsidRPr="00D63CFF">
        <w:rPr>
          <w:rFonts w:ascii="GHEA Grapalat" w:hAnsi="GHEA Grapalat" w:cs="Sylfaen"/>
          <w:sz w:val="24"/>
          <w:szCs w:val="24"/>
        </w:rPr>
        <w:t xml:space="preserve">-ով </w:t>
      </w:r>
      <w:r w:rsidR="00FE5DF8" w:rsidRPr="00D63CFF">
        <w:rPr>
          <w:rFonts w:ascii="GHEA Grapalat" w:hAnsi="GHEA Grapalat" w:cs="Sylfaen"/>
          <w:sz w:val="24"/>
          <w:szCs w:val="24"/>
          <w:lang w:val="en-US"/>
        </w:rPr>
        <w:t>հոդվածով</w:t>
      </w:r>
      <w:r w:rsidRPr="00D63CFF">
        <w:rPr>
          <w:rFonts w:ascii="GHEA Grapalat" w:hAnsi="GHEA Grapalat" w:cs="Sylfaen"/>
          <w:sz w:val="24"/>
          <w:szCs w:val="24"/>
        </w:rPr>
        <w:t xml:space="preserve"> նախատեսված հետևանքները`</w:t>
      </w:r>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sz w:val="24"/>
          <w:szCs w:val="24"/>
        </w:rPr>
        <w:t xml:space="preserve">պատժվում է </w:t>
      </w:r>
      <w:r w:rsidRPr="00D63CFF">
        <w:rPr>
          <w:rFonts w:ascii="GHEA Grapalat" w:hAnsi="GHEA Grapalat" w:cs="Sylfaen"/>
          <w:sz w:val="24"/>
          <w:szCs w:val="24"/>
          <w:shd w:val="clear" w:color="auto" w:fill="FFFFFF"/>
        </w:rPr>
        <w:t>տուգանքով` առավելագույնը տասնապատիկի չափով, կամ հանրային աշխատանքներով` առավելագույնը հարյուր ժամ տևողությամբ:</w:t>
      </w:r>
    </w:p>
    <w:p w:rsidR="000274D8" w:rsidRPr="00D63CFF" w:rsidRDefault="000274D8" w:rsidP="00375CDF">
      <w:pPr>
        <w:pStyle w:val="NoSpacing"/>
        <w:numPr>
          <w:ilvl w:val="0"/>
          <w:numId w:val="157"/>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 xml:space="preserve">Սույն հոդվածի առաջին մասով նախատեսված հանցանքը, որը կատարվել է </w:t>
      </w:r>
      <w:r w:rsidR="007B0E81" w:rsidRPr="00D63CFF">
        <w:rPr>
          <w:rFonts w:ascii="GHEA Grapalat" w:hAnsi="GHEA Grapalat" w:cs="Sylfaen"/>
          <w:sz w:val="24"/>
          <w:szCs w:val="24"/>
          <w:lang w:val="en-US"/>
        </w:rPr>
        <w:t>հանցագործությունից</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տուժած</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նույն</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անձի</w:t>
      </w:r>
      <w:r w:rsidR="007B0E81" w:rsidRPr="00D63CFF">
        <w:rPr>
          <w:rFonts w:ascii="GHEA Grapalat" w:hAnsi="GHEA Grapalat" w:cs="Sylfaen"/>
          <w:sz w:val="24"/>
          <w:szCs w:val="24"/>
        </w:rPr>
        <w:t xml:space="preserve"> </w:t>
      </w:r>
      <w:r w:rsidRPr="00D63CFF">
        <w:rPr>
          <w:rFonts w:ascii="GHEA Grapalat" w:hAnsi="GHEA Grapalat" w:cs="Sylfaen"/>
          <w:sz w:val="24"/>
          <w:szCs w:val="24"/>
        </w:rPr>
        <w:t>նկատմամբ ե</w:t>
      </w:r>
      <w:r w:rsidRPr="00D63CFF">
        <w:rPr>
          <w:rFonts w:ascii="GHEA Grapalat" w:hAnsi="GHEA Grapalat" w:cs="Sylfaen"/>
          <w:sz w:val="24"/>
          <w:szCs w:val="24"/>
          <w:lang w:val="en-US"/>
        </w:rPr>
        <w:t>րկու</w:t>
      </w:r>
      <w:r w:rsidRPr="00D63CFF">
        <w:rPr>
          <w:rFonts w:ascii="GHEA Grapalat" w:hAnsi="GHEA Grapalat" w:cs="Sylfaen"/>
          <w:sz w:val="24"/>
          <w:szCs w:val="24"/>
        </w:rPr>
        <w:t xml:space="preserve"> կամ ավելի անգամ `</w:t>
      </w:r>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sz w:val="24"/>
          <w:szCs w:val="24"/>
        </w:rPr>
        <w:t xml:space="preserve">պատժվում է </w:t>
      </w:r>
      <w:r w:rsidRPr="00D63CFF">
        <w:rPr>
          <w:rFonts w:ascii="GHEA Grapalat" w:hAnsi="GHEA Grapalat" w:cs="Sylfaen"/>
          <w:sz w:val="24"/>
          <w:szCs w:val="24"/>
          <w:shd w:val="clear" w:color="auto" w:fill="FFFFFF"/>
        </w:rPr>
        <w:t>տուգանքով` առավելագույնը երեսնապատիկի չափով, կամ հանրային աշխատանքներով` առավելագույնը երկու հարյուր ժամ տևողությամբ, կամ ազատության սահմանափակմամբ` առավելագույնը երկու տարի ժամկետով, կամ կարճաժամկետ ազատազրկմամբ՝ առավելագույնը մեկ ամիս ժամկետով, կամ ազատազրկմամբ՝ առավելագույնը երկու տարի ժամկետով:</w:t>
      </w:r>
    </w:p>
    <w:p w:rsidR="000274D8" w:rsidRPr="00D63CFF" w:rsidRDefault="000274D8" w:rsidP="00375CDF">
      <w:pPr>
        <w:pStyle w:val="NoSpacing"/>
        <w:numPr>
          <w:ilvl w:val="0"/>
          <w:numId w:val="157"/>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Սույն հոդվածի առաջին կամ երկրորդ մասերով նախատեսված հանցանքները, որոնք կատարվել են`</w:t>
      </w:r>
    </w:p>
    <w:p w:rsidR="000274D8" w:rsidRPr="00D63CFF" w:rsidRDefault="000274D8" w:rsidP="00375CDF">
      <w:pPr>
        <w:pStyle w:val="NoSpacing"/>
        <w:numPr>
          <w:ilvl w:val="0"/>
          <w:numId w:val="158"/>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անձի կամ նրա</w:t>
      </w:r>
      <w:r w:rsidR="00A96C4E" w:rsidRPr="00D63CFF">
        <w:rPr>
          <w:rFonts w:ascii="GHEA Grapalat" w:hAnsi="GHEA Grapalat" w:cs="Sylfaen"/>
          <w:sz w:val="24"/>
          <w:szCs w:val="24"/>
        </w:rPr>
        <w:t xml:space="preserve"> </w:t>
      </w:r>
      <w:r w:rsidR="00A96C4E" w:rsidRPr="00D63CFF">
        <w:rPr>
          <w:rFonts w:ascii="GHEA Grapalat" w:hAnsi="GHEA Grapalat" w:cs="Sylfaen"/>
          <w:sz w:val="24"/>
          <w:szCs w:val="24"/>
          <w:lang w:val="en-US"/>
        </w:rPr>
        <w:t>մերձավոր</w:t>
      </w:r>
      <w:r w:rsidR="00A96C4E" w:rsidRPr="00D63CFF">
        <w:rPr>
          <w:rFonts w:ascii="GHEA Grapalat" w:hAnsi="GHEA Grapalat" w:cs="Sylfaen"/>
          <w:sz w:val="24"/>
          <w:szCs w:val="24"/>
        </w:rPr>
        <w:t xml:space="preserve"> </w:t>
      </w:r>
      <w:r w:rsidR="00A96C4E" w:rsidRPr="00D63CFF">
        <w:rPr>
          <w:rFonts w:ascii="GHEA Grapalat" w:hAnsi="GHEA Grapalat" w:cs="Sylfaen"/>
          <w:sz w:val="24"/>
          <w:szCs w:val="24"/>
          <w:lang w:val="en-US"/>
        </w:rPr>
        <w:t>ազգականի</w:t>
      </w:r>
      <w:r w:rsidR="00A96C4E" w:rsidRPr="00D63CFF">
        <w:rPr>
          <w:rFonts w:ascii="GHEA Grapalat" w:hAnsi="GHEA Grapalat" w:cs="Sylfaen"/>
          <w:sz w:val="24"/>
          <w:szCs w:val="24"/>
        </w:rPr>
        <w:t xml:space="preserve"> </w:t>
      </w:r>
      <w:r w:rsidR="00A96C4E" w:rsidRPr="00D63CFF">
        <w:rPr>
          <w:rFonts w:ascii="GHEA Grapalat" w:hAnsi="GHEA Grapalat" w:cs="Sylfaen"/>
          <w:sz w:val="24"/>
          <w:szCs w:val="24"/>
          <w:lang w:val="en-US"/>
        </w:rPr>
        <w:t>կամ</w:t>
      </w:r>
      <w:r w:rsidRPr="00D63CFF">
        <w:rPr>
          <w:rFonts w:ascii="GHEA Grapalat" w:hAnsi="GHEA Grapalat" w:cs="Sylfaen"/>
          <w:sz w:val="24"/>
          <w:szCs w:val="24"/>
        </w:rPr>
        <w:t xml:space="preserve"> մերձավորի նկատմամբ` </w:t>
      </w:r>
      <w:r w:rsidRPr="00D63CFF">
        <w:rPr>
          <w:rFonts w:ascii="GHEA Grapalat" w:hAnsi="GHEA Grapalat" w:cs="Sylfaen"/>
          <w:sz w:val="24"/>
          <w:szCs w:val="24"/>
          <w:shd w:val="clear" w:color="auto" w:fill="FFFFFF"/>
        </w:rPr>
        <w:t>կապված այդ անձի կողմից իր պետական, քաղաքական, ծառայողական, մասնագիտական կամ հասարակական գործունեության կամ պարտքի կատարման հետ</w:t>
      </w:r>
      <w:r w:rsidR="0021535A" w:rsidRPr="00D63CFF">
        <w:rPr>
          <w:rFonts w:ascii="GHEA Grapalat" w:hAnsi="GHEA Grapalat" w:cs="Sylfaen"/>
          <w:sz w:val="24"/>
          <w:szCs w:val="24"/>
          <w:shd w:val="clear" w:color="auto" w:fill="FFFFFF"/>
        </w:rPr>
        <w:t>,</w:t>
      </w:r>
    </w:p>
    <w:p w:rsidR="000274D8" w:rsidRPr="00D63CFF" w:rsidRDefault="000274D8" w:rsidP="00375CDF">
      <w:pPr>
        <w:pStyle w:val="NoSpacing"/>
        <w:numPr>
          <w:ilvl w:val="0"/>
          <w:numId w:val="158"/>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անչափահասի նկատմամբ</w:t>
      </w:r>
      <w:r w:rsidR="0021535A" w:rsidRPr="00D63CFF">
        <w:rPr>
          <w:rFonts w:ascii="GHEA Grapalat" w:hAnsi="GHEA Grapalat" w:cs="Sylfaen"/>
          <w:sz w:val="24"/>
          <w:szCs w:val="24"/>
          <w:shd w:val="clear" w:color="auto" w:fill="FFFFFF"/>
          <w:lang w:val="en-US"/>
        </w:rPr>
        <w:t>,</w:t>
      </w:r>
    </w:p>
    <w:p w:rsidR="000274D8" w:rsidRPr="00D63CFF" w:rsidRDefault="000274D8" w:rsidP="00375CDF">
      <w:pPr>
        <w:pStyle w:val="NoSpacing"/>
        <w:numPr>
          <w:ilvl w:val="0"/>
          <w:numId w:val="158"/>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հղի կնոջ նկատմամբ</w:t>
      </w:r>
      <w:r w:rsidR="0021535A" w:rsidRPr="00D63CFF">
        <w:rPr>
          <w:rFonts w:ascii="GHEA Grapalat" w:hAnsi="GHEA Grapalat" w:cs="Sylfaen"/>
          <w:sz w:val="24"/>
          <w:szCs w:val="24"/>
          <w:shd w:val="clear" w:color="auto" w:fill="FFFFFF"/>
          <w:lang w:val="en-US"/>
        </w:rPr>
        <w:t>,</w:t>
      </w:r>
    </w:p>
    <w:p w:rsidR="000274D8" w:rsidRPr="00D63CFF" w:rsidRDefault="000274D8" w:rsidP="00375CDF">
      <w:pPr>
        <w:pStyle w:val="NoSpacing"/>
        <w:numPr>
          <w:ilvl w:val="0"/>
          <w:numId w:val="158"/>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lastRenderedPageBreak/>
        <w:t>հանցավորից նյութական կամ այլ կախվածության մեջ գտնվողի նկատմամբ,</w:t>
      </w:r>
    </w:p>
    <w:p w:rsidR="000274D8" w:rsidRPr="00D63CFF" w:rsidRDefault="000274D8" w:rsidP="00375CDF">
      <w:pPr>
        <w:pStyle w:val="NoSpacing"/>
        <w:numPr>
          <w:ilvl w:val="0"/>
          <w:numId w:val="158"/>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մի խումբ անձանց կողմից</w:t>
      </w:r>
      <w:r w:rsidR="0021535A" w:rsidRPr="00D63CFF">
        <w:rPr>
          <w:rFonts w:ascii="GHEA Grapalat" w:hAnsi="GHEA Grapalat" w:cs="Sylfaen"/>
          <w:sz w:val="24"/>
          <w:szCs w:val="24"/>
          <w:shd w:val="clear" w:color="auto" w:fill="FFFFFF"/>
          <w:lang w:val="en-US"/>
        </w:rPr>
        <w:t>,</w:t>
      </w:r>
    </w:p>
    <w:p w:rsidR="000274D8" w:rsidRPr="00D63CFF" w:rsidRDefault="000274D8" w:rsidP="00375CDF">
      <w:pPr>
        <w:pStyle w:val="NoSpacing"/>
        <w:numPr>
          <w:ilvl w:val="0"/>
          <w:numId w:val="158"/>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առանձին դաժանությամբ</w:t>
      </w:r>
      <w:r w:rsidR="0021535A" w:rsidRPr="00D63CFF">
        <w:rPr>
          <w:rFonts w:ascii="GHEA Grapalat" w:hAnsi="GHEA Grapalat" w:cs="Sylfaen"/>
          <w:sz w:val="24"/>
          <w:szCs w:val="24"/>
          <w:shd w:val="clear" w:color="auto" w:fill="FFFFFF"/>
          <w:lang w:val="en-US"/>
        </w:rPr>
        <w:t>,</w:t>
      </w:r>
    </w:p>
    <w:p w:rsidR="000274D8" w:rsidRPr="00D63CFF" w:rsidRDefault="000274D8" w:rsidP="00375CDF">
      <w:pPr>
        <w:pStyle w:val="NoSpacing"/>
        <w:numPr>
          <w:ilvl w:val="0"/>
          <w:numId w:val="158"/>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շահադիտական կամ անձնական այլ շահագրգռվածությունից կամ խմբային շահերից ելնելով</w:t>
      </w:r>
      <w:r w:rsidR="0021535A" w:rsidRPr="00D63CFF">
        <w:rPr>
          <w:rFonts w:ascii="GHEA Grapalat" w:hAnsi="GHEA Grapalat" w:cs="Sylfaen"/>
          <w:color w:val="000000"/>
          <w:sz w:val="24"/>
          <w:szCs w:val="24"/>
        </w:rPr>
        <w:t>,</w:t>
      </w:r>
    </w:p>
    <w:p w:rsidR="000274D8" w:rsidRPr="00D63CFF" w:rsidRDefault="000274D8" w:rsidP="00375CDF">
      <w:pPr>
        <w:pStyle w:val="NoSpacing"/>
        <w:numPr>
          <w:ilvl w:val="0"/>
          <w:numId w:val="158"/>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խուլիգանական դրդումներով</w:t>
      </w:r>
      <w:r w:rsidR="0021535A" w:rsidRPr="00D63CFF">
        <w:rPr>
          <w:rFonts w:ascii="GHEA Grapalat" w:hAnsi="GHEA Grapalat" w:cs="Sylfaen"/>
          <w:sz w:val="24"/>
          <w:szCs w:val="24"/>
          <w:lang w:val="en-US"/>
        </w:rPr>
        <w:t xml:space="preserve"> կամ</w:t>
      </w:r>
    </w:p>
    <w:p w:rsidR="000274D8" w:rsidRPr="00D63CFF" w:rsidRDefault="00BA3CFE" w:rsidP="00375CDF">
      <w:pPr>
        <w:pStyle w:val="NoSpacing"/>
        <w:numPr>
          <w:ilvl w:val="0"/>
          <w:numId w:val="158"/>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shd w:val="clear" w:color="auto" w:fill="FFFFFF"/>
        </w:rPr>
        <w:t xml:space="preserve">գաղափարախոսական, ազգային, էթնիկական, ռասայական, </w:t>
      </w:r>
      <w:r w:rsidRPr="00D63CFF">
        <w:rPr>
          <w:rFonts w:ascii="GHEA Grapalat" w:hAnsi="GHEA Grapalat" w:cs="Sylfaen"/>
          <w:sz w:val="24"/>
          <w:szCs w:val="24"/>
          <w:shd w:val="clear" w:color="auto" w:fill="FFFFFF"/>
          <w:lang w:val="en-US"/>
        </w:rPr>
        <w:t>սոցիալական</w:t>
      </w:r>
      <w:r w:rsidRPr="00D63CFF">
        <w:rPr>
          <w:rFonts w:ascii="GHEA Grapalat" w:hAnsi="GHEA Grapalat" w:cs="Sylfaen"/>
          <w:sz w:val="24"/>
          <w:szCs w:val="24"/>
          <w:shd w:val="clear" w:color="auto" w:fill="FFFFFF"/>
        </w:rPr>
        <w:t xml:space="preserve"> կամ կրոնական ատելության, անհանդուրժողականության կամ թշնամանքի կամ կրոնական մոլեռանդության շարժառիթով</w:t>
      </w:r>
      <w:r w:rsidR="000274D8" w:rsidRPr="00D63CFF">
        <w:rPr>
          <w:rFonts w:ascii="GHEA Grapalat" w:hAnsi="GHEA Grapalat" w:cs="Sylfaen"/>
          <w:sz w:val="24"/>
          <w:szCs w:val="24"/>
          <w:shd w:val="clear" w:color="auto" w:fill="FFFFFF"/>
        </w:rPr>
        <w:t>`</w:t>
      </w:r>
    </w:p>
    <w:p w:rsidR="000274D8" w:rsidRPr="00D63CFF" w:rsidRDefault="000274D8" w:rsidP="00001ECE">
      <w:pPr>
        <w:pStyle w:val="NoSpacing"/>
        <w:spacing w:line="360" w:lineRule="auto"/>
        <w:ind w:firstLine="567"/>
        <w:jc w:val="both"/>
        <w:rPr>
          <w:rFonts w:ascii="GHEA Grapalat" w:hAnsi="GHEA Grapalat" w:cs="Sylfaen"/>
          <w:sz w:val="24"/>
          <w:szCs w:val="24"/>
          <w:shd w:val="clear" w:color="auto" w:fill="FFFFFF"/>
        </w:rPr>
      </w:pPr>
      <w:r w:rsidRPr="00D63CFF">
        <w:rPr>
          <w:rFonts w:ascii="GHEA Grapalat" w:hAnsi="GHEA Grapalat" w:cs="Sylfaen"/>
          <w:sz w:val="24"/>
          <w:szCs w:val="24"/>
        </w:rPr>
        <w:t xml:space="preserve">պատժվում են </w:t>
      </w:r>
      <w:r w:rsidRPr="00D63CFF">
        <w:rPr>
          <w:rFonts w:ascii="GHEA Grapalat" w:hAnsi="GHEA Grapalat" w:cs="Sylfaen"/>
          <w:sz w:val="24"/>
          <w:szCs w:val="24"/>
          <w:shd w:val="clear" w:color="auto" w:fill="FFFFFF"/>
        </w:rPr>
        <w:t>տուգանքով` քսանապատիկից հիսնապատիկի չափով, կամ հանրային աշխատանքներով` երկու հարյուրից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rsidR="007B6C24" w:rsidRPr="00D63CFF" w:rsidRDefault="007B6C24" w:rsidP="00001ECE">
      <w:pPr>
        <w:pStyle w:val="NoSpacing"/>
        <w:spacing w:line="360" w:lineRule="auto"/>
        <w:ind w:firstLine="567"/>
        <w:jc w:val="both"/>
        <w:rPr>
          <w:rFonts w:ascii="GHEA Grapalat" w:hAnsi="GHEA Grapalat" w:cs="Sylfaen"/>
          <w:sz w:val="24"/>
          <w:szCs w:val="24"/>
          <w:shd w:val="clear" w:color="auto" w:fill="FFFFFF"/>
        </w:rPr>
      </w:pPr>
    </w:p>
    <w:p w:rsidR="007B6C24" w:rsidRPr="00D63CFF" w:rsidRDefault="007B6C24" w:rsidP="00FC1373">
      <w:pPr>
        <w:pStyle w:val="Heading3"/>
        <w:rPr>
          <w:lang w:val="ru-RU"/>
        </w:rPr>
      </w:pPr>
      <w:bookmarkStart w:id="701" w:name="_Toc19635031"/>
      <w:r w:rsidRPr="00D63CFF">
        <w:t>Հոդված</w:t>
      </w:r>
      <w:r w:rsidRPr="00D63CFF">
        <w:rPr>
          <w:lang w:val="ru-RU"/>
        </w:rPr>
        <w:t xml:space="preserve"> 19</w:t>
      </w:r>
      <w:r w:rsidR="00A270B6" w:rsidRPr="00D63CFF">
        <w:rPr>
          <w:lang w:val="ru-RU"/>
        </w:rPr>
        <w:t>2</w:t>
      </w:r>
      <w:r w:rsidR="00941D6E" w:rsidRPr="00D63CFF">
        <w:rPr>
          <w:lang w:val="ru-RU"/>
        </w:rPr>
        <w:t>.</w:t>
      </w:r>
      <w:r w:rsidRPr="00D63CFF">
        <w:rPr>
          <w:lang w:val="ru-RU"/>
        </w:rPr>
        <w:t xml:space="preserve"> </w:t>
      </w:r>
      <w:r w:rsidRPr="00D63CFF">
        <w:t>Հետապնդումը</w:t>
      </w:r>
      <w:bookmarkEnd w:id="701"/>
    </w:p>
    <w:p w:rsidR="007B6C24" w:rsidRPr="00D63CFF" w:rsidRDefault="00823A95"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rPr>
        <w:t>1.</w:t>
      </w:r>
      <w:r w:rsidR="007B6C24" w:rsidRPr="00D63CFF">
        <w:rPr>
          <w:rFonts w:ascii="GHEA Grapalat" w:hAnsi="GHEA Grapalat" w:cs="Sylfaen"/>
          <w:sz w:val="24"/>
          <w:szCs w:val="24"/>
          <w:lang w:val="hy-AM"/>
        </w:rPr>
        <w:t>Անձին հետապնդելը</w:t>
      </w:r>
      <w:r w:rsidR="00293B41" w:rsidRPr="00D63CFF">
        <w:rPr>
          <w:rFonts w:ascii="GHEA Grapalat" w:hAnsi="GHEA Grapalat" w:cs="Sylfaen"/>
          <w:sz w:val="24"/>
          <w:szCs w:val="24"/>
          <w:lang w:val="hy-AM"/>
        </w:rPr>
        <w:t>` անձին</w:t>
      </w:r>
      <w:r w:rsidR="00743591" w:rsidRPr="00D63CFF">
        <w:rPr>
          <w:rFonts w:ascii="GHEA Grapalat" w:hAnsi="GHEA Grapalat" w:cs="Sylfaen"/>
          <w:sz w:val="24"/>
          <w:szCs w:val="24"/>
          <w:lang w:val="hy-AM"/>
        </w:rPr>
        <w:t xml:space="preserve"> պարբերաբար</w:t>
      </w:r>
      <w:r w:rsidR="00293B41" w:rsidRPr="00D63CFF">
        <w:rPr>
          <w:rFonts w:ascii="GHEA Grapalat" w:hAnsi="GHEA Grapalat" w:cs="Sylfaen"/>
          <w:sz w:val="24"/>
          <w:szCs w:val="24"/>
          <w:lang w:val="hy-AM"/>
        </w:rPr>
        <w:t xml:space="preserve"> հետևելը</w:t>
      </w:r>
      <w:r w:rsidR="007B6C24" w:rsidRPr="00D63CFF">
        <w:rPr>
          <w:rFonts w:ascii="GHEA Grapalat" w:hAnsi="GHEA Grapalat" w:cs="Sylfaen"/>
          <w:sz w:val="24"/>
          <w:szCs w:val="24"/>
          <w:lang w:val="hy-AM"/>
        </w:rPr>
        <w:t>,</w:t>
      </w:r>
      <w:r w:rsidR="00743591" w:rsidRPr="00D63CFF">
        <w:rPr>
          <w:rFonts w:ascii="GHEA Grapalat" w:hAnsi="GHEA Grapalat" w:cs="Sylfaen"/>
          <w:sz w:val="24"/>
          <w:szCs w:val="24"/>
          <w:lang w:val="hy-AM"/>
        </w:rPr>
        <w:t xml:space="preserve"> պարբերաբար</w:t>
      </w:r>
      <w:r w:rsidR="00293B41" w:rsidRPr="00D63CFF">
        <w:rPr>
          <w:rFonts w:ascii="GHEA Grapalat" w:hAnsi="GHEA Grapalat" w:cs="Sylfaen"/>
          <w:sz w:val="24"/>
          <w:szCs w:val="24"/>
          <w:lang w:val="hy-AM"/>
        </w:rPr>
        <w:t xml:space="preserve"> անպարկեշտ առաջարկություններ անելը,</w:t>
      </w:r>
      <w:r w:rsidR="00743591" w:rsidRPr="00D63CFF">
        <w:rPr>
          <w:rFonts w:ascii="GHEA Grapalat" w:hAnsi="GHEA Grapalat" w:cs="Sylfaen"/>
          <w:sz w:val="24"/>
          <w:szCs w:val="24"/>
          <w:lang w:val="hy-AM"/>
        </w:rPr>
        <w:t xml:space="preserve"> անցանկալի հաղորդակցության մեջ ներգրավելը</w:t>
      </w:r>
      <w:r w:rsidR="00293B41" w:rsidRPr="00D63CFF">
        <w:rPr>
          <w:rFonts w:ascii="GHEA Grapalat" w:hAnsi="GHEA Grapalat" w:cs="Sylfaen"/>
          <w:sz w:val="24"/>
          <w:szCs w:val="24"/>
          <w:lang w:val="hy-AM"/>
        </w:rPr>
        <w:t xml:space="preserve"> կամ </w:t>
      </w:r>
      <w:r w:rsidR="00743591" w:rsidRPr="00D63CFF">
        <w:rPr>
          <w:rFonts w:ascii="GHEA Grapalat" w:hAnsi="GHEA Grapalat" w:cs="Sylfaen"/>
          <w:sz w:val="24"/>
          <w:szCs w:val="24"/>
          <w:lang w:val="hy-AM"/>
        </w:rPr>
        <w:t xml:space="preserve">պարբերաբար </w:t>
      </w:r>
      <w:r w:rsidR="00293B41" w:rsidRPr="00D63CFF">
        <w:rPr>
          <w:rFonts w:ascii="GHEA Grapalat" w:hAnsi="GHEA Grapalat" w:cs="Sylfaen"/>
          <w:sz w:val="24"/>
          <w:szCs w:val="24"/>
          <w:lang w:val="hy-AM"/>
        </w:rPr>
        <w:t>անձի անձնական իրերի վրա գրառումներ կատարելը,</w:t>
      </w:r>
      <w:r w:rsidR="00743591" w:rsidRPr="00D63CFF">
        <w:rPr>
          <w:rFonts w:ascii="GHEA Grapalat" w:hAnsi="GHEA Grapalat" w:cs="Sylfaen"/>
          <w:lang w:val="hy-AM"/>
        </w:rPr>
        <w:t xml:space="preserve"> </w:t>
      </w:r>
      <w:r w:rsidR="00743591" w:rsidRPr="00D63CFF">
        <w:rPr>
          <w:rFonts w:ascii="GHEA Grapalat" w:hAnsi="GHEA Grapalat" w:cs="Sylfaen"/>
          <w:sz w:val="24"/>
          <w:szCs w:val="24"/>
          <w:lang w:val="hy-AM"/>
        </w:rPr>
        <w:t>կամ</w:t>
      </w:r>
      <w:r w:rsidR="00743591" w:rsidRPr="00D63CFF">
        <w:rPr>
          <w:rFonts w:ascii="GHEA Grapalat" w:hAnsi="GHEA Grapalat"/>
          <w:sz w:val="24"/>
          <w:szCs w:val="24"/>
          <w:lang w:val="hy-AM"/>
        </w:rPr>
        <w:t xml:space="preserve"> </w:t>
      </w:r>
      <w:r w:rsidR="00743591" w:rsidRPr="00D63CFF">
        <w:rPr>
          <w:rFonts w:ascii="GHEA Grapalat" w:hAnsi="GHEA Grapalat" w:cs="Sylfaen"/>
          <w:sz w:val="24"/>
          <w:szCs w:val="24"/>
          <w:lang w:val="hy-AM"/>
        </w:rPr>
        <w:t>անձի</w:t>
      </w:r>
      <w:r w:rsidR="00743591" w:rsidRPr="00D63CFF">
        <w:rPr>
          <w:rFonts w:ascii="GHEA Grapalat" w:hAnsi="GHEA Grapalat"/>
          <w:sz w:val="24"/>
          <w:szCs w:val="24"/>
          <w:lang w:val="hy-AM"/>
        </w:rPr>
        <w:t xml:space="preserve"> </w:t>
      </w:r>
      <w:r w:rsidR="00743591" w:rsidRPr="00D63CFF">
        <w:rPr>
          <w:rFonts w:ascii="GHEA Grapalat" w:hAnsi="GHEA Grapalat" w:cs="Sylfaen"/>
          <w:sz w:val="24"/>
          <w:szCs w:val="24"/>
          <w:lang w:val="hy-AM"/>
        </w:rPr>
        <w:t>տվյալներով</w:t>
      </w:r>
      <w:r w:rsidR="00743591" w:rsidRPr="00D63CFF">
        <w:rPr>
          <w:rFonts w:ascii="GHEA Grapalat" w:hAnsi="GHEA Grapalat"/>
          <w:sz w:val="24"/>
          <w:szCs w:val="24"/>
          <w:lang w:val="hy-AM"/>
        </w:rPr>
        <w:t xml:space="preserve"> </w:t>
      </w:r>
      <w:r w:rsidR="00743591" w:rsidRPr="00D63CFF">
        <w:rPr>
          <w:rFonts w:ascii="GHEA Grapalat" w:hAnsi="GHEA Grapalat" w:cs="Sylfaen"/>
          <w:sz w:val="24"/>
          <w:szCs w:val="24"/>
          <w:lang w:val="hy-AM"/>
        </w:rPr>
        <w:t>առցանց</w:t>
      </w:r>
      <w:r w:rsidR="00743591" w:rsidRPr="00D63CFF">
        <w:rPr>
          <w:rFonts w:ascii="GHEA Grapalat" w:hAnsi="GHEA Grapalat"/>
          <w:sz w:val="24"/>
          <w:szCs w:val="24"/>
          <w:lang w:val="hy-AM"/>
        </w:rPr>
        <w:t xml:space="preserve"> </w:t>
      </w:r>
      <w:r w:rsidR="00743591" w:rsidRPr="00D63CFF">
        <w:rPr>
          <w:rFonts w:ascii="GHEA Grapalat" w:hAnsi="GHEA Grapalat" w:cs="Sylfaen"/>
          <w:sz w:val="24"/>
          <w:szCs w:val="24"/>
          <w:lang w:val="hy-AM"/>
        </w:rPr>
        <w:t>կեղծ</w:t>
      </w:r>
      <w:r w:rsidR="00743591" w:rsidRPr="00D63CFF">
        <w:rPr>
          <w:rFonts w:ascii="GHEA Grapalat" w:hAnsi="GHEA Grapalat"/>
          <w:sz w:val="24"/>
          <w:szCs w:val="24"/>
          <w:lang w:val="hy-AM"/>
        </w:rPr>
        <w:t xml:space="preserve"> </w:t>
      </w:r>
      <w:r w:rsidR="00743591" w:rsidRPr="00D63CFF">
        <w:rPr>
          <w:rFonts w:ascii="GHEA Grapalat" w:hAnsi="GHEA Grapalat" w:cs="Sylfaen"/>
          <w:sz w:val="24"/>
          <w:szCs w:val="24"/>
          <w:lang w:val="hy-AM"/>
        </w:rPr>
        <w:t>անուններով</w:t>
      </w:r>
      <w:r w:rsidR="00743591" w:rsidRPr="00D63CFF">
        <w:rPr>
          <w:rFonts w:ascii="GHEA Grapalat" w:hAnsi="GHEA Grapalat"/>
          <w:sz w:val="24"/>
          <w:szCs w:val="24"/>
          <w:lang w:val="hy-AM"/>
        </w:rPr>
        <w:t xml:space="preserve"> </w:t>
      </w:r>
      <w:r w:rsidR="00743591" w:rsidRPr="00D63CFF">
        <w:rPr>
          <w:rFonts w:ascii="GHEA Grapalat" w:hAnsi="GHEA Grapalat" w:cs="Sylfaen"/>
          <w:sz w:val="24"/>
          <w:szCs w:val="24"/>
          <w:lang w:val="hy-AM"/>
        </w:rPr>
        <w:t>հաշիվներ</w:t>
      </w:r>
      <w:r w:rsidR="00743591" w:rsidRPr="00D63CFF">
        <w:rPr>
          <w:rFonts w:ascii="GHEA Grapalat" w:hAnsi="GHEA Grapalat"/>
          <w:sz w:val="24"/>
          <w:szCs w:val="24"/>
          <w:lang w:val="hy-AM"/>
        </w:rPr>
        <w:t xml:space="preserve"> </w:t>
      </w:r>
      <w:r w:rsidR="00743591" w:rsidRPr="00D63CFF">
        <w:rPr>
          <w:rFonts w:ascii="GHEA Grapalat" w:hAnsi="GHEA Grapalat" w:cs="Sylfaen"/>
          <w:sz w:val="24"/>
          <w:szCs w:val="24"/>
          <w:lang w:val="hy-AM"/>
        </w:rPr>
        <w:t>բացելը</w:t>
      </w:r>
      <w:r w:rsidR="00743591" w:rsidRPr="00D63CFF">
        <w:rPr>
          <w:rFonts w:ascii="GHEA Grapalat" w:hAnsi="GHEA Grapalat"/>
          <w:sz w:val="24"/>
          <w:szCs w:val="24"/>
          <w:lang w:val="hy-AM"/>
        </w:rPr>
        <w:t xml:space="preserve"> </w:t>
      </w:r>
      <w:r w:rsidR="00743591" w:rsidRPr="00D63CFF">
        <w:rPr>
          <w:rFonts w:ascii="GHEA Grapalat" w:hAnsi="GHEA Grapalat" w:cs="Sylfaen"/>
          <w:sz w:val="24"/>
          <w:szCs w:val="24"/>
          <w:lang w:val="hy-AM"/>
        </w:rPr>
        <w:t>կամ</w:t>
      </w:r>
      <w:r w:rsidR="00743591" w:rsidRPr="00D63CFF">
        <w:rPr>
          <w:rFonts w:ascii="GHEA Grapalat" w:hAnsi="GHEA Grapalat"/>
          <w:sz w:val="24"/>
          <w:szCs w:val="24"/>
          <w:lang w:val="hy-AM"/>
        </w:rPr>
        <w:t xml:space="preserve"> </w:t>
      </w:r>
      <w:r w:rsidR="00743591" w:rsidRPr="00D63CFF">
        <w:rPr>
          <w:rFonts w:ascii="GHEA Grapalat" w:hAnsi="GHEA Grapalat" w:cs="Sylfaen"/>
          <w:sz w:val="24"/>
          <w:szCs w:val="24"/>
          <w:lang w:val="hy-AM"/>
        </w:rPr>
        <w:t>սուտ</w:t>
      </w:r>
      <w:r w:rsidR="00743591" w:rsidRPr="00D63CFF">
        <w:rPr>
          <w:rFonts w:ascii="GHEA Grapalat" w:hAnsi="GHEA Grapalat"/>
          <w:sz w:val="24"/>
          <w:szCs w:val="24"/>
          <w:lang w:val="hy-AM"/>
        </w:rPr>
        <w:t xml:space="preserve"> </w:t>
      </w:r>
      <w:r w:rsidR="00743591" w:rsidRPr="00D63CFF">
        <w:rPr>
          <w:rFonts w:ascii="GHEA Grapalat" w:hAnsi="GHEA Grapalat" w:cs="Sylfaen"/>
          <w:sz w:val="24"/>
          <w:szCs w:val="24"/>
          <w:lang w:val="hy-AM"/>
        </w:rPr>
        <w:t>տեղեկություններ</w:t>
      </w:r>
      <w:r w:rsidR="00743591" w:rsidRPr="00D63CFF">
        <w:rPr>
          <w:rFonts w:ascii="GHEA Grapalat" w:hAnsi="GHEA Grapalat"/>
          <w:sz w:val="24"/>
          <w:szCs w:val="24"/>
          <w:lang w:val="hy-AM"/>
        </w:rPr>
        <w:t xml:space="preserve"> </w:t>
      </w:r>
      <w:r w:rsidR="00743591" w:rsidRPr="00D63CFF">
        <w:rPr>
          <w:rFonts w:ascii="GHEA Grapalat" w:hAnsi="GHEA Grapalat" w:cs="Sylfaen"/>
          <w:sz w:val="24"/>
          <w:szCs w:val="24"/>
          <w:lang w:val="hy-AM"/>
        </w:rPr>
        <w:t>տարածելը,</w:t>
      </w:r>
      <w:r w:rsidR="00293B41" w:rsidRPr="00D63CFF">
        <w:rPr>
          <w:rFonts w:ascii="GHEA Grapalat" w:hAnsi="GHEA Grapalat" w:cs="Sylfaen"/>
          <w:sz w:val="24"/>
          <w:szCs w:val="24"/>
          <w:lang w:val="hy-AM"/>
        </w:rPr>
        <w:t xml:space="preserve"> ինչը</w:t>
      </w:r>
      <w:r w:rsidR="007B6C24" w:rsidRPr="00D63CFF">
        <w:rPr>
          <w:rFonts w:ascii="GHEA Grapalat" w:hAnsi="GHEA Grapalat" w:cs="Sylfaen"/>
          <w:sz w:val="24"/>
          <w:szCs w:val="24"/>
          <w:lang w:val="hy-AM"/>
        </w:rPr>
        <w:t xml:space="preserve"> անձի մեջ անհանգստություն է առաջացնում իր կյանքի, առողջության, սեռական անձեռնմխելիության, ազատության, սեփականության կամ այլ իրավունքների համար`</w:t>
      </w:r>
    </w:p>
    <w:p w:rsidR="007B6C24" w:rsidRPr="00D63CFF" w:rsidRDefault="007B6C24" w:rsidP="00001ECE">
      <w:pPr>
        <w:pStyle w:val="NoSpacing"/>
        <w:spacing w:line="360" w:lineRule="auto"/>
        <w:ind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lang w:val="hy-AM"/>
        </w:rPr>
        <w:t>պատժվում է</w:t>
      </w:r>
      <w:r w:rsidR="006366B6" w:rsidRPr="00D63CFF">
        <w:rPr>
          <w:rFonts w:ascii="GHEA Grapalat" w:hAnsi="GHEA Grapalat" w:cs="Sylfaen"/>
          <w:sz w:val="24"/>
          <w:szCs w:val="24"/>
          <w:lang w:val="hy-AM"/>
        </w:rPr>
        <w:t xml:space="preserve"> </w:t>
      </w:r>
      <w:r w:rsidR="006366B6" w:rsidRPr="00D63CFF">
        <w:rPr>
          <w:rFonts w:ascii="GHEA Grapalat" w:hAnsi="GHEA Grapalat" w:cs="Sylfaen"/>
          <w:sz w:val="24"/>
          <w:szCs w:val="24"/>
          <w:shd w:val="clear" w:color="auto" w:fill="FFFFFF"/>
          <w:lang w:val="hy-AM"/>
        </w:rPr>
        <w:t>տուգանքով` քսանապատիկից հիսնապատիկի չափով, կամ հանրային աշխատանքներով` երկու հարյուրից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w:t>
      </w:r>
    </w:p>
    <w:p w:rsidR="000808E5" w:rsidRPr="00D63CFF" w:rsidRDefault="000808E5" w:rsidP="00001ECE">
      <w:pPr>
        <w:pStyle w:val="NoSpacing"/>
        <w:spacing w:line="360" w:lineRule="auto"/>
        <w:ind w:firstLine="567"/>
        <w:jc w:val="both"/>
        <w:rPr>
          <w:rFonts w:ascii="GHEA Grapalat" w:hAnsi="GHEA Grapalat" w:cs="Sylfaen"/>
          <w:sz w:val="24"/>
          <w:szCs w:val="24"/>
          <w:shd w:val="clear" w:color="auto" w:fill="FFFFFF"/>
          <w:lang w:val="hy-AM"/>
        </w:rPr>
      </w:pPr>
    </w:p>
    <w:p w:rsidR="000808E5" w:rsidRPr="00D63CFF" w:rsidRDefault="000808E5" w:rsidP="00FC1373">
      <w:pPr>
        <w:pStyle w:val="Heading3"/>
      </w:pPr>
      <w:bookmarkStart w:id="702" w:name="_Toc11652932"/>
      <w:bookmarkStart w:id="703" w:name="_Toc19635032"/>
      <w:r w:rsidRPr="00D63CFF">
        <w:lastRenderedPageBreak/>
        <w:t>Հոդված 19</w:t>
      </w:r>
      <w:r w:rsidR="00A270B6" w:rsidRPr="00D63CFF">
        <w:t>3</w:t>
      </w:r>
      <w:r w:rsidR="00E838B6" w:rsidRPr="00D63CFF">
        <w:t>.</w:t>
      </w:r>
      <w:r w:rsidRPr="00D63CFF">
        <w:t xml:space="preserve"> </w:t>
      </w:r>
      <w:r w:rsidR="000A2055" w:rsidRPr="00D63CFF">
        <w:t>Ա</w:t>
      </w:r>
      <w:r w:rsidRPr="00D63CFF">
        <w:t xml:space="preserve">րարք կատարելուն կամ </w:t>
      </w:r>
      <w:r w:rsidR="00470A4C" w:rsidRPr="00D63CFF">
        <w:t>դա</w:t>
      </w:r>
      <w:r w:rsidRPr="00D63CFF">
        <w:t xml:space="preserve"> կատարելուց ձեռնպահ մնալուն հարկադրելը</w:t>
      </w:r>
      <w:bookmarkEnd w:id="702"/>
      <w:bookmarkEnd w:id="703"/>
    </w:p>
    <w:p w:rsidR="000808E5" w:rsidRPr="00D63CFF" w:rsidRDefault="00823A95" w:rsidP="00001ECE">
      <w:pPr>
        <w:pStyle w:val="NoSpacing"/>
        <w:spacing w:line="360" w:lineRule="auto"/>
        <w:ind w:firstLine="567"/>
        <w:jc w:val="both"/>
        <w:rPr>
          <w:rFonts w:ascii="GHEA Grapalat" w:hAnsi="GHEA Grapalat"/>
          <w:sz w:val="24"/>
          <w:szCs w:val="24"/>
          <w:lang w:val="hy-AM"/>
        </w:rPr>
      </w:pPr>
      <w:r w:rsidRPr="00D63CFF">
        <w:rPr>
          <w:rFonts w:ascii="GHEA Grapalat" w:hAnsi="GHEA Grapalat"/>
          <w:sz w:val="24"/>
          <w:szCs w:val="24"/>
          <w:lang w:val="hy-AM"/>
        </w:rPr>
        <w:t>1.</w:t>
      </w:r>
      <w:r w:rsidR="000808E5" w:rsidRPr="00D63CFF">
        <w:rPr>
          <w:rFonts w:ascii="GHEA Grapalat" w:hAnsi="GHEA Grapalat"/>
          <w:sz w:val="24"/>
          <w:szCs w:val="24"/>
          <w:lang w:val="hy-AM"/>
        </w:rPr>
        <w:t xml:space="preserve">Բռնություն գործադրելով, </w:t>
      </w:r>
      <w:r w:rsidR="00B601EB" w:rsidRPr="00D63CFF">
        <w:rPr>
          <w:rFonts w:ascii="GHEA Grapalat" w:hAnsi="GHEA Grapalat" w:cs="Sylfaen"/>
          <w:color w:val="000000"/>
          <w:sz w:val="24"/>
          <w:szCs w:val="24"/>
          <w:lang w:val="hy-AM"/>
        </w:rPr>
        <w:t xml:space="preserve">բռնություն գործադրելու </w:t>
      </w:r>
      <w:r w:rsidR="000808E5" w:rsidRPr="00D63CFF">
        <w:rPr>
          <w:rFonts w:ascii="GHEA Grapalat" w:hAnsi="GHEA Grapalat"/>
          <w:sz w:val="24"/>
          <w:szCs w:val="24"/>
          <w:lang w:val="hy-AM"/>
        </w:rPr>
        <w:t>սպառնալիքով</w:t>
      </w:r>
      <w:r w:rsidR="00646596" w:rsidRPr="00D63CFF">
        <w:rPr>
          <w:rFonts w:ascii="GHEA Grapalat" w:hAnsi="GHEA Grapalat"/>
          <w:sz w:val="24"/>
          <w:szCs w:val="24"/>
          <w:lang w:val="hy-AM"/>
        </w:rPr>
        <w:t xml:space="preserve"> կամ</w:t>
      </w:r>
      <w:r w:rsidR="000808E5" w:rsidRPr="00D63CFF">
        <w:rPr>
          <w:rFonts w:ascii="GHEA Grapalat" w:hAnsi="GHEA Grapalat"/>
          <w:sz w:val="24"/>
          <w:szCs w:val="24"/>
          <w:lang w:val="hy-AM"/>
        </w:rPr>
        <w:t xml:space="preserve"> շանտաժի միջոցով մեկ ուրիշին որևէ արարք կատարելուն կամ դրա կատարումից ձեռնպահ մնալուն հարկադրելը</w:t>
      </w:r>
      <w:r w:rsidR="00C71598" w:rsidRPr="00D63CFF">
        <w:rPr>
          <w:rFonts w:ascii="GHEA Grapalat" w:hAnsi="GHEA Grapalat"/>
          <w:sz w:val="24"/>
          <w:szCs w:val="24"/>
          <w:lang w:val="hy-AM"/>
        </w:rPr>
        <w:t>`</w:t>
      </w:r>
    </w:p>
    <w:p w:rsidR="000274D8" w:rsidRPr="00D63CFF" w:rsidRDefault="000808E5" w:rsidP="008E224B">
      <w:pPr>
        <w:pStyle w:val="NoSpacing"/>
        <w:spacing w:line="360" w:lineRule="auto"/>
        <w:ind w:firstLine="567"/>
        <w:jc w:val="both"/>
        <w:rPr>
          <w:rFonts w:ascii="GHEA Grapalat" w:hAnsi="GHEA Grapalat" w:cs="Sylfaen"/>
          <w:sz w:val="24"/>
          <w:szCs w:val="24"/>
          <w:shd w:val="clear" w:color="auto" w:fill="FFFFFF"/>
          <w:lang w:val="hy-AM"/>
        </w:rPr>
      </w:pPr>
      <w:r w:rsidRPr="00D63CFF">
        <w:rPr>
          <w:rFonts w:ascii="GHEA Grapalat" w:hAnsi="GHEA Grapalat"/>
          <w:sz w:val="24"/>
          <w:szCs w:val="24"/>
          <w:lang w:val="hy-AM"/>
        </w:rPr>
        <w:t xml:space="preserve">պատժվում է ազատության սահմանափակմամբ՝ մեկից երեք տարի ժամկետով կամ կարճաժամկետ ազատազրկմամբ՝ մեկից երկու ամիս ժամկետով կամ ազատազրկմամբ՝ </w:t>
      </w:r>
      <w:r w:rsidR="00C71598" w:rsidRPr="00D63CFF">
        <w:rPr>
          <w:rFonts w:ascii="GHEA Grapalat" w:hAnsi="GHEA Grapalat"/>
          <w:sz w:val="24"/>
          <w:szCs w:val="24"/>
          <w:lang w:val="hy-AM"/>
        </w:rPr>
        <w:t>առավելագույնը</w:t>
      </w:r>
      <w:r w:rsidRPr="00D63CFF">
        <w:rPr>
          <w:rFonts w:ascii="GHEA Grapalat" w:hAnsi="GHEA Grapalat"/>
          <w:sz w:val="24"/>
          <w:szCs w:val="24"/>
          <w:lang w:val="hy-AM"/>
        </w:rPr>
        <w:t xml:space="preserve"> </w:t>
      </w:r>
      <w:r w:rsidR="00C71598" w:rsidRPr="00D63CFF">
        <w:rPr>
          <w:rFonts w:ascii="GHEA Grapalat" w:hAnsi="GHEA Grapalat"/>
          <w:sz w:val="24"/>
          <w:szCs w:val="24"/>
          <w:lang w:val="hy-AM"/>
        </w:rPr>
        <w:t>երկու</w:t>
      </w:r>
      <w:r w:rsidRPr="00D63CFF">
        <w:rPr>
          <w:rFonts w:ascii="GHEA Grapalat" w:hAnsi="GHEA Grapalat"/>
          <w:sz w:val="24"/>
          <w:szCs w:val="24"/>
          <w:lang w:val="hy-AM"/>
        </w:rPr>
        <w:t xml:space="preserve"> տարի ժամկետով:</w:t>
      </w:r>
      <w:r w:rsidR="00E22646" w:rsidRPr="00D63CFF">
        <w:rPr>
          <w:rFonts w:ascii="GHEA Grapalat" w:hAnsi="GHEA Grapalat" w:cs="Sylfaen"/>
          <w:sz w:val="24"/>
          <w:szCs w:val="24"/>
          <w:shd w:val="clear" w:color="auto" w:fill="FFFFFF"/>
          <w:lang w:val="hy-AM"/>
        </w:rPr>
        <w:tab/>
      </w:r>
      <w:r w:rsidR="00CF2D15" w:rsidRPr="00D63CFF">
        <w:rPr>
          <w:rFonts w:ascii="GHEA Grapalat" w:hAnsi="GHEA Grapalat" w:cs="Sylfaen"/>
          <w:sz w:val="24"/>
          <w:szCs w:val="24"/>
          <w:shd w:val="clear" w:color="auto" w:fill="FFFFFF"/>
          <w:lang w:val="hy-AM"/>
        </w:rPr>
        <w:t xml:space="preserve"> </w:t>
      </w:r>
    </w:p>
    <w:p w:rsidR="00A65A47" w:rsidRPr="00D63CFF" w:rsidRDefault="00A65A47" w:rsidP="00DA448D">
      <w:pPr>
        <w:pStyle w:val="Heading2"/>
        <w:rPr>
          <w:rFonts w:ascii="GHEA Grapalat" w:hAnsi="GHEA Grapalat"/>
        </w:rPr>
      </w:pPr>
    </w:p>
    <w:p w:rsidR="00A65A47" w:rsidRPr="00D63CFF" w:rsidRDefault="00A65A47" w:rsidP="00DA448D">
      <w:pPr>
        <w:pStyle w:val="Heading2"/>
        <w:rPr>
          <w:rFonts w:ascii="GHEA Grapalat" w:hAnsi="GHEA Grapalat"/>
        </w:rPr>
      </w:pPr>
    </w:p>
    <w:p w:rsidR="000274D8" w:rsidRPr="00D63CFF" w:rsidRDefault="000274D8" w:rsidP="003B5298">
      <w:pPr>
        <w:pStyle w:val="Heading2"/>
        <w:rPr>
          <w:rFonts w:ascii="GHEA Grapalat" w:hAnsi="GHEA Grapalat"/>
        </w:rPr>
      </w:pPr>
      <w:bookmarkStart w:id="704" w:name="_Toc496601514"/>
      <w:bookmarkStart w:id="705" w:name="_Toc11652933"/>
      <w:bookmarkStart w:id="706" w:name="_Toc19635033"/>
      <w:r w:rsidRPr="00D63CFF">
        <w:rPr>
          <w:rFonts w:ascii="GHEA Grapalat" w:hAnsi="GHEA Grapalat"/>
        </w:rPr>
        <w:t>ԳԼՈՒԽ 27.</w:t>
      </w:r>
      <w:r w:rsidRPr="00D63CFF">
        <w:rPr>
          <w:rFonts w:ascii="GHEA Grapalat" w:hAnsi="GHEA Grapalat"/>
        </w:rPr>
        <w:br/>
        <w:t>ՍԵՌԱԿԱՆ ԱԶԱՏՈՒԹՅԱՆ ԵՎ ՍԵՌԱԿԱ</w:t>
      </w:r>
      <w:r w:rsidR="000674E2" w:rsidRPr="00D63CFF">
        <w:rPr>
          <w:rFonts w:ascii="GHEA Grapalat" w:hAnsi="GHEA Grapalat"/>
        </w:rPr>
        <w:t>Ն</w:t>
      </w:r>
      <w:r w:rsidRPr="00D63CFF">
        <w:rPr>
          <w:rFonts w:ascii="GHEA Grapalat" w:hAnsi="GHEA Grapalat"/>
        </w:rPr>
        <w:t xml:space="preserve"> ԱՆՁԵՌՆՄԽԵԼԻՈՒԹՅԱՆ</w:t>
      </w:r>
      <w:r w:rsidRPr="00D63CFF">
        <w:rPr>
          <w:rFonts w:ascii="GHEA Grapalat" w:hAnsi="GHEA Grapalat"/>
        </w:rPr>
        <w:br/>
        <w:t>ԴԵՄ ՈՒՂՂՎԱԾ ՀԱՆՑԱԳՈՐԾՈՒԹՅՈՒՆՆԵՐ</w:t>
      </w:r>
      <w:bookmarkEnd w:id="704"/>
      <w:bookmarkEnd w:id="705"/>
      <w:bookmarkEnd w:id="706"/>
    </w:p>
    <w:p w:rsidR="000274D8" w:rsidRPr="00D63CFF" w:rsidRDefault="000274D8" w:rsidP="00001ECE">
      <w:pPr>
        <w:pStyle w:val="NoSpacing"/>
        <w:spacing w:line="360" w:lineRule="auto"/>
        <w:rPr>
          <w:rFonts w:ascii="GHEA Grapalat" w:hAnsi="GHEA Grapalat" w:cs="Sylfaen"/>
          <w:sz w:val="24"/>
          <w:szCs w:val="24"/>
          <w:lang w:val="hy-AM"/>
        </w:rPr>
      </w:pPr>
    </w:p>
    <w:p w:rsidR="000274D8" w:rsidRPr="00D63CFF" w:rsidRDefault="000274D8" w:rsidP="00FC1373">
      <w:pPr>
        <w:pStyle w:val="Heading3"/>
      </w:pPr>
      <w:bookmarkStart w:id="707" w:name="_Toc496601515"/>
      <w:bookmarkStart w:id="708" w:name="_Toc11652934"/>
      <w:bookmarkStart w:id="709" w:name="_Toc19635034"/>
      <w:r w:rsidRPr="00D63CFF">
        <w:t>Հոդված 19</w:t>
      </w:r>
      <w:r w:rsidR="00FE5DF8" w:rsidRPr="00D63CFF">
        <w:t>4</w:t>
      </w:r>
      <w:r w:rsidRPr="00D63CFF">
        <w:t>. Սեքսուալ բնույթի բռնի գործողությունները</w:t>
      </w:r>
      <w:bookmarkEnd w:id="707"/>
      <w:bookmarkEnd w:id="708"/>
      <w:bookmarkEnd w:id="709"/>
    </w:p>
    <w:p w:rsidR="000274D8" w:rsidRPr="00D63CFF" w:rsidRDefault="00412864" w:rsidP="00375CDF">
      <w:pPr>
        <w:pStyle w:val="NoSpacing"/>
        <w:numPr>
          <w:ilvl w:val="0"/>
          <w:numId w:val="143"/>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Ս</w:t>
      </w:r>
      <w:r w:rsidR="000274D8" w:rsidRPr="00D63CFF">
        <w:rPr>
          <w:rFonts w:ascii="GHEA Grapalat" w:hAnsi="GHEA Grapalat" w:cs="Sylfaen"/>
          <w:sz w:val="24"/>
          <w:szCs w:val="24"/>
          <w:lang w:val="hy-AM"/>
        </w:rPr>
        <w:t xml:space="preserve">եռական հարաբերությունը կամ սեքսուալ բնույթի այլ, այդ թվում` համասեռական գործողությունները, որոնք կատարվել են </w:t>
      </w:r>
      <w:r w:rsidR="007B0E81" w:rsidRPr="00D63CFF">
        <w:rPr>
          <w:rFonts w:ascii="GHEA Grapalat" w:hAnsi="GHEA Grapalat" w:cs="Sylfaen"/>
          <w:sz w:val="24"/>
          <w:szCs w:val="24"/>
          <w:lang w:val="hy-AM"/>
        </w:rPr>
        <w:t xml:space="preserve">հանցագործությունից տուժած անձի </w:t>
      </w:r>
      <w:r w:rsidR="000274D8" w:rsidRPr="00D63CFF">
        <w:rPr>
          <w:rFonts w:ascii="GHEA Grapalat" w:hAnsi="GHEA Grapalat" w:cs="Sylfaen"/>
          <w:sz w:val="24"/>
          <w:szCs w:val="24"/>
          <w:lang w:val="hy-AM"/>
        </w:rPr>
        <w:t xml:space="preserve">կամքին հակառակ` </w:t>
      </w:r>
      <w:r w:rsidR="007B0E81" w:rsidRPr="00D63CFF">
        <w:rPr>
          <w:rFonts w:ascii="GHEA Grapalat" w:hAnsi="GHEA Grapalat" w:cs="Sylfaen"/>
          <w:sz w:val="24"/>
          <w:szCs w:val="24"/>
          <w:lang w:val="hy-AM"/>
        </w:rPr>
        <w:t>հանցագործությունից տուժած անձի</w:t>
      </w:r>
      <w:r w:rsidR="000274D8" w:rsidRPr="00D63CFF">
        <w:rPr>
          <w:rFonts w:ascii="GHEA Grapalat" w:hAnsi="GHEA Grapalat" w:cs="Sylfaen"/>
          <w:sz w:val="24"/>
          <w:szCs w:val="24"/>
          <w:lang w:val="hy-AM"/>
        </w:rPr>
        <w:t xml:space="preserve"> կամ այլ անձի նկատմամբ բռնություն գործադրելով կամ դա գործադրելու սպառնալիքով կամ </w:t>
      </w:r>
      <w:r w:rsidR="007B0E81" w:rsidRPr="00D63CFF">
        <w:rPr>
          <w:rFonts w:ascii="GHEA Grapalat" w:hAnsi="GHEA Grapalat" w:cs="Sylfaen"/>
          <w:sz w:val="24"/>
          <w:szCs w:val="24"/>
          <w:lang w:val="hy-AM"/>
        </w:rPr>
        <w:t xml:space="preserve">հանցագործությունից տուժած անձի </w:t>
      </w:r>
      <w:r w:rsidR="000274D8" w:rsidRPr="00D63CFF">
        <w:rPr>
          <w:rFonts w:ascii="GHEA Grapalat" w:hAnsi="GHEA Grapalat" w:cs="Sylfaen"/>
          <w:sz w:val="24"/>
          <w:szCs w:val="24"/>
          <w:lang w:val="hy-AM"/>
        </w:rPr>
        <w:t>անօգնական վիճակն օգտագործելով`</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եր</w:t>
      </w:r>
      <w:r w:rsidR="00517584" w:rsidRPr="00D63CFF">
        <w:rPr>
          <w:rFonts w:ascii="GHEA Grapalat" w:hAnsi="GHEA Grapalat" w:cs="Sylfaen"/>
          <w:sz w:val="24"/>
          <w:szCs w:val="24"/>
          <w:lang w:val="hy-AM"/>
        </w:rPr>
        <w:t>եք</w:t>
      </w:r>
      <w:r w:rsidRPr="00D63CFF">
        <w:rPr>
          <w:rFonts w:ascii="GHEA Grapalat" w:hAnsi="GHEA Grapalat" w:cs="Sylfaen"/>
          <w:sz w:val="24"/>
          <w:szCs w:val="24"/>
          <w:lang w:val="hy-AM"/>
        </w:rPr>
        <w:t xml:space="preserve">ից </w:t>
      </w:r>
      <w:r w:rsidR="00517584" w:rsidRPr="00D63CFF">
        <w:rPr>
          <w:rFonts w:ascii="GHEA Grapalat" w:hAnsi="GHEA Grapalat" w:cs="Sylfaen"/>
          <w:sz w:val="24"/>
          <w:szCs w:val="24"/>
          <w:lang w:val="hy-AM"/>
        </w:rPr>
        <w:t>վեց</w:t>
      </w:r>
      <w:r w:rsidRPr="00D63CFF">
        <w:rPr>
          <w:rFonts w:ascii="GHEA Grapalat" w:hAnsi="GHEA Grapalat" w:cs="Sylfaen"/>
          <w:sz w:val="24"/>
          <w:szCs w:val="24"/>
          <w:lang w:val="hy-AM"/>
        </w:rPr>
        <w:t xml:space="preserve"> տարի ժամկետով:</w:t>
      </w:r>
    </w:p>
    <w:p w:rsidR="000274D8" w:rsidRPr="00D63CFF" w:rsidRDefault="000274D8" w:rsidP="00375CDF">
      <w:pPr>
        <w:pStyle w:val="NoSpacing"/>
        <w:numPr>
          <w:ilvl w:val="0"/>
          <w:numId w:val="143"/>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հանցանքը, որը կատարվել է`</w:t>
      </w:r>
    </w:p>
    <w:p w:rsidR="000274D8" w:rsidRPr="00D63CFF" w:rsidRDefault="000274D8" w:rsidP="00375CDF">
      <w:pPr>
        <w:pStyle w:val="NoSpacing"/>
        <w:numPr>
          <w:ilvl w:val="0"/>
          <w:numId w:val="160"/>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մի խումբ անձանց կողմից</w:t>
      </w:r>
      <w:r w:rsidR="0021535A" w:rsidRPr="00D63CFF">
        <w:rPr>
          <w:rFonts w:ascii="GHEA Grapalat" w:hAnsi="GHEA Grapalat" w:cs="Sylfaen"/>
          <w:sz w:val="24"/>
          <w:szCs w:val="24"/>
          <w:lang w:val="en-US"/>
        </w:rPr>
        <w:t>,</w:t>
      </w:r>
    </w:p>
    <w:p w:rsidR="000274D8" w:rsidRPr="00D63CFF" w:rsidRDefault="000274D8" w:rsidP="00375CDF">
      <w:pPr>
        <w:pStyle w:val="NoSpacing"/>
        <w:numPr>
          <w:ilvl w:val="0"/>
          <w:numId w:val="160"/>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առանձին դաժանությամբ</w:t>
      </w:r>
      <w:r w:rsidR="0021535A" w:rsidRPr="00D63CFF">
        <w:rPr>
          <w:rFonts w:ascii="GHEA Grapalat" w:hAnsi="GHEA Grapalat" w:cs="Sylfaen"/>
          <w:sz w:val="24"/>
          <w:szCs w:val="24"/>
          <w:lang w:val="en-US"/>
        </w:rPr>
        <w:t>,</w:t>
      </w:r>
    </w:p>
    <w:p w:rsidR="000274D8" w:rsidRPr="00D63CFF" w:rsidRDefault="000274D8" w:rsidP="00375CDF">
      <w:pPr>
        <w:pStyle w:val="NoSpacing"/>
        <w:numPr>
          <w:ilvl w:val="0"/>
          <w:numId w:val="160"/>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անչափահասի նկատմամբ</w:t>
      </w:r>
      <w:r w:rsidR="0021535A" w:rsidRPr="00D63CFF">
        <w:rPr>
          <w:rFonts w:ascii="GHEA Grapalat" w:hAnsi="GHEA Grapalat" w:cs="Sylfaen"/>
          <w:sz w:val="24"/>
          <w:szCs w:val="24"/>
          <w:lang w:val="en-US"/>
        </w:rPr>
        <w:t>,</w:t>
      </w:r>
    </w:p>
    <w:p w:rsidR="000274D8" w:rsidRPr="00D63CFF" w:rsidRDefault="000274D8" w:rsidP="00375CDF">
      <w:pPr>
        <w:pStyle w:val="NoSpacing"/>
        <w:numPr>
          <w:ilvl w:val="0"/>
          <w:numId w:val="160"/>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հղի կնոջ նկատմամբ</w:t>
      </w:r>
      <w:r w:rsidR="0021535A" w:rsidRPr="00D63CFF">
        <w:rPr>
          <w:rFonts w:ascii="GHEA Grapalat" w:hAnsi="GHEA Grapalat" w:cs="Sylfaen"/>
          <w:sz w:val="24"/>
          <w:szCs w:val="24"/>
          <w:lang w:val="en-US"/>
        </w:rPr>
        <w:t>,</w:t>
      </w:r>
    </w:p>
    <w:p w:rsidR="000274D8" w:rsidRPr="00D63CFF" w:rsidRDefault="008F6685" w:rsidP="009B2C06">
      <w:pPr>
        <w:pStyle w:val="NoSpacing"/>
        <w:numPr>
          <w:ilvl w:val="0"/>
          <w:numId w:val="160"/>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 xml:space="preserve">զենքի կամ </w:t>
      </w:r>
      <w:r w:rsidRPr="00D63CFF">
        <w:rPr>
          <w:rFonts w:ascii="GHEA Grapalat" w:hAnsi="GHEA Grapalat" w:cs="Sylfaen"/>
          <w:sz w:val="24"/>
          <w:szCs w:val="24"/>
          <w:lang w:val="en-US"/>
        </w:rPr>
        <w:t>մարմնական</w:t>
      </w:r>
      <w:r w:rsidRPr="00D63CFF">
        <w:rPr>
          <w:rFonts w:ascii="GHEA Grapalat" w:hAnsi="GHEA Grapalat" w:cs="Sylfaen"/>
          <w:sz w:val="24"/>
          <w:szCs w:val="24"/>
        </w:rPr>
        <w:t xml:space="preserve"> </w:t>
      </w:r>
      <w:r w:rsidRPr="00D63CFF">
        <w:rPr>
          <w:rFonts w:ascii="GHEA Grapalat" w:hAnsi="GHEA Grapalat" w:cs="Sylfaen"/>
          <w:sz w:val="24"/>
          <w:szCs w:val="24"/>
          <w:lang w:val="en-US"/>
        </w:rPr>
        <w:t>վնասվածք</w:t>
      </w:r>
      <w:r w:rsidRPr="00D63CFF">
        <w:rPr>
          <w:rFonts w:ascii="GHEA Grapalat" w:hAnsi="GHEA Grapalat" w:cs="Sylfaen"/>
          <w:sz w:val="24"/>
          <w:szCs w:val="24"/>
        </w:rPr>
        <w:t xml:space="preserve"> </w:t>
      </w:r>
      <w:r w:rsidRPr="00D63CFF">
        <w:rPr>
          <w:rFonts w:ascii="GHEA Grapalat" w:hAnsi="GHEA Grapalat" w:cs="Sylfaen"/>
          <w:sz w:val="24"/>
          <w:szCs w:val="24"/>
          <w:lang w:val="en-US"/>
        </w:rPr>
        <w:t>պատճառելու</w:t>
      </w:r>
      <w:r w:rsidRPr="00D63CFF">
        <w:rPr>
          <w:rFonts w:ascii="GHEA Grapalat" w:hAnsi="GHEA Grapalat" w:cs="Sylfaen"/>
          <w:sz w:val="24"/>
          <w:szCs w:val="24"/>
        </w:rPr>
        <w:t xml:space="preserve"> </w:t>
      </w:r>
      <w:r w:rsidRPr="00D63CFF">
        <w:rPr>
          <w:rFonts w:ascii="GHEA Grapalat" w:hAnsi="GHEA Grapalat" w:cs="Sylfaen"/>
          <w:sz w:val="24"/>
          <w:szCs w:val="24"/>
          <w:lang w:val="en-US"/>
        </w:rPr>
        <w:t>համար</w:t>
      </w:r>
      <w:r w:rsidRPr="00D63CFF">
        <w:rPr>
          <w:rFonts w:ascii="GHEA Grapalat" w:hAnsi="GHEA Grapalat" w:cs="Sylfaen"/>
          <w:sz w:val="24"/>
          <w:szCs w:val="24"/>
        </w:rPr>
        <w:t xml:space="preserve"> </w:t>
      </w:r>
      <w:r w:rsidRPr="00D63CFF">
        <w:rPr>
          <w:rFonts w:ascii="GHEA Grapalat" w:hAnsi="GHEA Grapalat" w:cs="Sylfaen"/>
          <w:sz w:val="24"/>
          <w:szCs w:val="24"/>
          <w:lang w:val="en-US"/>
        </w:rPr>
        <w:t>նախապես</w:t>
      </w:r>
      <w:r w:rsidRPr="00D63CFF">
        <w:rPr>
          <w:rFonts w:ascii="GHEA Grapalat" w:hAnsi="GHEA Grapalat" w:cs="Sylfaen"/>
          <w:sz w:val="24"/>
          <w:szCs w:val="24"/>
        </w:rPr>
        <w:t xml:space="preserve"> </w:t>
      </w:r>
      <w:r w:rsidRPr="00D63CFF">
        <w:rPr>
          <w:rFonts w:ascii="GHEA Grapalat" w:hAnsi="GHEA Grapalat" w:cs="Sylfaen"/>
          <w:sz w:val="24"/>
          <w:szCs w:val="24"/>
          <w:lang w:val="en-US"/>
        </w:rPr>
        <w:t>պատրաստված</w:t>
      </w:r>
      <w:r w:rsidRPr="00D63CFF">
        <w:rPr>
          <w:rFonts w:ascii="GHEA Grapalat" w:hAnsi="GHEA Grapalat" w:cs="Sylfaen"/>
          <w:sz w:val="24"/>
          <w:szCs w:val="24"/>
        </w:rPr>
        <w:t xml:space="preserve"> </w:t>
      </w:r>
      <w:r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Pr="00D63CFF">
        <w:rPr>
          <w:rFonts w:ascii="GHEA Grapalat" w:hAnsi="GHEA Grapalat" w:cs="Sylfaen"/>
          <w:sz w:val="24"/>
          <w:szCs w:val="24"/>
          <w:lang w:val="en-US"/>
        </w:rPr>
        <w:t>հարմարեցված</w:t>
      </w:r>
      <w:r w:rsidRPr="00D63CFF">
        <w:rPr>
          <w:rFonts w:ascii="GHEA Grapalat" w:hAnsi="GHEA Grapalat" w:cs="Sylfaen"/>
          <w:sz w:val="24"/>
          <w:szCs w:val="24"/>
        </w:rPr>
        <w:t xml:space="preserve"> </w:t>
      </w:r>
      <w:r w:rsidRPr="00D63CFF">
        <w:rPr>
          <w:rFonts w:ascii="GHEA Grapalat" w:hAnsi="GHEA Grapalat" w:cs="Sylfaen"/>
          <w:sz w:val="24"/>
          <w:szCs w:val="24"/>
          <w:lang w:val="en-US"/>
        </w:rPr>
        <w:t>առարկայի</w:t>
      </w:r>
      <w:r w:rsidRPr="00D63CFF">
        <w:rPr>
          <w:rFonts w:ascii="GHEA Grapalat" w:hAnsi="GHEA Grapalat" w:cs="Sylfaen"/>
          <w:sz w:val="24"/>
          <w:szCs w:val="24"/>
        </w:rPr>
        <w:t xml:space="preserve"> </w:t>
      </w:r>
      <w:r w:rsidRPr="00D63CFF">
        <w:rPr>
          <w:rFonts w:ascii="GHEA Grapalat" w:hAnsi="GHEA Grapalat" w:cs="Sylfaen"/>
          <w:sz w:val="24"/>
          <w:szCs w:val="24"/>
          <w:lang w:val="en-US"/>
        </w:rPr>
        <w:t>կ</w:t>
      </w:r>
      <w:r w:rsidRPr="00D63CFF">
        <w:rPr>
          <w:rFonts w:ascii="GHEA Grapalat" w:hAnsi="GHEA Grapalat" w:cs="Sylfaen"/>
          <w:sz w:val="24"/>
          <w:szCs w:val="24"/>
        </w:rPr>
        <w:t xml:space="preserve">ամ միջոցի գործադրմամբ, </w:t>
      </w:r>
      <w:r w:rsidR="000274D8" w:rsidRPr="00D63CFF">
        <w:rPr>
          <w:rFonts w:ascii="GHEA Grapalat" w:hAnsi="GHEA Grapalat" w:cs="Sylfaen"/>
          <w:color w:val="000000"/>
          <w:sz w:val="24"/>
          <w:szCs w:val="24"/>
        </w:rPr>
        <w:t>կամ դա գործադրելու սպառնալիքով</w:t>
      </w:r>
      <w:r w:rsidR="0021535A" w:rsidRPr="00D63CFF">
        <w:rPr>
          <w:rFonts w:ascii="GHEA Grapalat" w:hAnsi="GHEA Grapalat" w:cs="Sylfaen"/>
          <w:color w:val="000000"/>
          <w:sz w:val="24"/>
          <w:szCs w:val="24"/>
        </w:rPr>
        <w:t>,</w:t>
      </w:r>
    </w:p>
    <w:p w:rsidR="00C14866" w:rsidRPr="00D63CFF" w:rsidRDefault="000274D8" w:rsidP="009B2C06">
      <w:pPr>
        <w:pStyle w:val="NoSpacing"/>
        <w:numPr>
          <w:ilvl w:val="0"/>
          <w:numId w:val="160"/>
        </w:numPr>
        <w:tabs>
          <w:tab w:val="left" w:pos="540"/>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նյութական կամ այլ կախվածության մեջ գտնվող անձի նկատմամբ</w:t>
      </w:r>
      <w:r w:rsidR="0021535A" w:rsidRPr="00D63CFF">
        <w:rPr>
          <w:rFonts w:ascii="GHEA Grapalat" w:hAnsi="GHEA Grapalat" w:cs="Sylfaen"/>
          <w:sz w:val="24"/>
          <w:szCs w:val="24"/>
        </w:rPr>
        <w:t>,</w:t>
      </w:r>
    </w:p>
    <w:p w:rsidR="000274D8" w:rsidRPr="00D63CFF" w:rsidRDefault="0009108C" w:rsidP="009B2C06">
      <w:pPr>
        <w:pStyle w:val="NoSpacing"/>
        <w:numPr>
          <w:ilvl w:val="0"/>
          <w:numId w:val="160"/>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lang w:val="en-US"/>
        </w:rPr>
        <w:lastRenderedPageBreak/>
        <w:t>քրեակատարողական</w:t>
      </w:r>
      <w:r w:rsidRPr="00D63CFF">
        <w:rPr>
          <w:rFonts w:ascii="GHEA Grapalat" w:hAnsi="GHEA Grapalat" w:cs="Sylfaen"/>
          <w:color w:val="000000"/>
          <w:sz w:val="24"/>
          <w:szCs w:val="24"/>
        </w:rPr>
        <w:t xml:space="preserve"> </w:t>
      </w:r>
      <w:r w:rsidR="000274D8" w:rsidRPr="00D63CFF">
        <w:rPr>
          <w:rFonts w:ascii="GHEA Grapalat" w:hAnsi="GHEA Grapalat" w:cs="Sylfaen"/>
          <w:color w:val="000000"/>
          <w:sz w:val="24"/>
          <w:szCs w:val="24"/>
        </w:rPr>
        <w:t>հիմնարկում պատիժը կրող</w:t>
      </w:r>
      <w:r w:rsidR="0021535A" w:rsidRPr="00D63CFF">
        <w:rPr>
          <w:rFonts w:ascii="GHEA Grapalat" w:hAnsi="GHEA Grapalat" w:cs="Sylfaen"/>
          <w:color w:val="000000"/>
          <w:sz w:val="24"/>
          <w:szCs w:val="24"/>
        </w:rPr>
        <w:t>,</w:t>
      </w:r>
      <w:r w:rsidR="000274D8" w:rsidRPr="00D63CFF">
        <w:rPr>
          <w:rFonts w:ascii="GHEA Grapalat" w:hAnsi="GHEA Grapalat" w:cs="Sylfaen"/>
          <w:color w:val="000000"/>
          <w:sz w:val="24"/>
          <w:szCs w:val="24"/>
        </w:rPr>
        <w:t xml:space="preserve"> արգելանքի վերցված, ձերբակալված կամ կալանավորված անձի</w:t>
      </w:r>
      <w:r w:rsidR="0021535A" w:rsidRPr="00D63CFF">
        <w:rPr>
          <w:rFonts w:ascii="GHEA Grapalat" w:hAnsi="GHEA Grapalat" w:cs="Sylfaen"/>
          <w:color w:val="000000"/>
          <w:sz w:val="24"/>
          <w:szCs w:val="24"/>
        </w:rPr>
        <w:t>,</w:t>
      </w:r>
      <w:r w:rsidR="000274D8" w:rsidRPr="00D63CFF">
        <w:rPr>
          <w:rFonts w:ascii="GHEA Grapalat" w:hAnsi="GHEA Grapalat" w:cs="Sylfaen"/>
          <w:color w:val="000000"/>
          <w:sz w:val="24"/>
          <w:szCs w:val="24"/>
        </w:rPr>
        <w:t xml:space="preserve"> զորամասում կամ ծառայության այլ վայրում` զինծառայողի </w:t>
      </w:r>
      <w:r w:rsidR="0021535A" w:rsidRPr="00D63CFF">
        <w:rPr>
          <w:rFonts w:ascii="GHEA Grapalat" w:hAnsi="GHEA Grapalat" w:cs="Sylfaen"/>
          <w:color w:val="000000"/>
          <w:sz w:val="24"/>
          <w:szCs w:val="24"/>
          <w:lang w:val="en-US"/>
        </w:rPr>
        <w:t>կամ</w:t>
      </w:r>
      <w:r w:rsidR="000274D8" w:rsidRPr="00D63CFF">
        <w:rPr>
          <w:rFonts w:ascii="GHEA Grapalat" w:hAnsi="GHEA Grapalat" w:cs="Sylfaen"/>
          <w:color w:val="000000"/>
          <w:sz w:val="24"/>
          <w:szCs w:val="24"/>
        </w:rPr>
        <w:t xml:space="preserve"> բուժհաստատությունում բուժվող կամ հետազոտվող անձի նկատմամբ`</w:t>
      </w:r>
      <w:r w:rsidR="00B5572B" w:rsidRPr="00D63CFF">
        <w:rPr>
          <w:rFonts w:ascii="GHEA Grapalat" w:hAnsi="GHEA Grapalat" w:cs="Sylfaen"/>
          <w:color w:val="000000"/>
          <w:sz w:val="24"/>
          <w:szCs w:val="24"/>
        </w:rPr>
        <w:t xml:space="preserve"> </w:t>
      </w:r>
      <w:r w:rsidR="00A86341" w:rsidRPr="00D63CFF">
        <w:rPr>
          <w:rFonts w:ascii="GHEA Grapalat" w:hAnsi="GHEA Grapalat" w:cs="Sylfaen"/>
          <w:color w:val="000000"/>
          <w:sz w:val="24"/>
          <w:szCs w:val="24"/>
          <w:lang w:val="en-US"/>
        </w:rPr>
        <w:t>համապատասխան</w:t>
      </w:r>
      <w:r w:rsidR="00B5572B" w:rsidRPr="00D63CFF">
        <w:rPr>
          <w:rFonts w:ascii="GHEA Grapalat" w:hAnsi="GHEA Grapalat" w:cs="Sylfaen"/>
          <w:color w:val="000000"/>
          <w:sz w:val="24"/>
          <w:szCs w:val="24"/>
        </w:rPr>
        <w:t xml:space="preserve"> </w:t>
      </w:r>
      <w:r w:rsidR="00B5572B" w:rsidRPr="00D63CFF">
        <w:rPr>
          <w:rFonts w:ascii="GHEA Grapalat" w:hAnsi="GHEA Grapalat" w:cs="Sylfaen"/>
          <w:color w:val="000000"/>
          <w:sz w:val="24"/>
          <w:szCs w:val="24"/>
          <w:lang w:val="en-US"/>
        </w:rPr>
        <w:t>հիմնարկի</w:t>
      </w:r>
      <w:r w:rsidR="00B5572B" w:rsidRPr="00D63CFF">
        <w:rPr>
          <w:rFonts w:ascii="GHEA Grapalat" w:hAnsi="GHEA Grapalat" w:cs="Sylfaen"/>
          <w:color w:val="000000"/>
          <w:sz w:val="24"/>
          <w:szCs w:val="24"/>
        </w:rPr>
        <w:t xml:space="preserve"> </w:t>
      </w:r>
      <w:r w:rsidR="00B5572B" w:rsidRPr="00D63CFF">
        <w:rPr>
          <w:rFonts w:ascii="GHEA Grapalat" w:hAnsi="GHEA Grapalat" w:cs="Sylfaen"/>
          <w:color w:val="000000"/>
          <w:sz w:val="24"/>
          <w:szCs w:val="24"/>
          <w:lang w:val="en-US"/>
        </w:rPr>
        <w:t>կամ</w:t>
      </w:r>
      <w:r w:rsidR="00A86341" w:rsidRPr="00D63CFF">
        <w:rPr>
          <w:rFonts w:ascii="GHEA Grapalat" w:hAnsi="GHEA Grapalat" w:cs="Sylfaen"/>
          <w:color w:val="000000"/>
          <w:sz w:val="24"/>
          <w:szCs w:val="24"/>
        </w:rPr>
        <w:t xml:space="preserve"> </w:t>
      </w:r>
      <w:r w:rsidR="00A86341" w:rsidRPr="00D63CFF">
        <w:rPr>
          <w:rFonts w:ascii="GHEA Grapalat" w:hAnsi="GHEA Grapalat" w:cs="Sylfaen"/>
          <w:color w:val="000000"/>
          <w:sz w:val="24"/>
          <w:szCs w:val="24"/>
          <w:lang w:val="en-US"/>
        </w:rPr>
        <w:t>հաստատության</w:t>
      </w:r>
      <w:r w:rsidR="00A86341" w:rsidRPr="00D63CFF">
        <w:rPr>
          <w:rFonts w:ascii="GHEA Grapalat" w:hAnsi="GHEA Grapalat" w:cs="Sylfaen"/>
          <w:color w:val="000000"/>
          <w:sz w:val="24"/>
          <w:szCs w:val="24"/>
        </w:rPr>
        <w:t xml:space="preserve"> </w:t>
      </w:r>
      <w:r w:rsidR="00A86341" w:rsidRPr="00D63CFF">
        <w:rPr>
          <w:rFonts w:ascii="GHEA Grapalat" w:hAnsi="GHEA Grapalat" w:cs="Sylfaen"/>
          <w:color w:val="000000"/>
          <w:sz w:val="24"/>
          <w:szCs w:val="24"/>
          <w:lang w:val="en-US"/>
        </w:rPr>
        <w:t>աշխատակցի</w:t>
      </w:r>
      <w:r w:rsidR="00A86341" w:rsidRPr="00D63CFF">
        <w:rPr>
          <w:rFonts w:ascii="GHEA Grapalat" w:hAnsi="GHEA Grapalat" w:cs="Sylfaen"/>
          <w:color w:val="000000"/>
          <w:sz w:val="24"/>
          <w:szCs w:val="24"/>
        </w:rPr>
        <w:t xml:space="preserve"> </w:t>
      </w:r>
      <w:r w:rsidR="00A86341" w:rsidRPr="00D63CFF">
        <w:rPr>
          <w:rFonts w:ascii="GHEA Grapalat" w:hAnsi="GHEA Grapalat" w:cs="Sylfaen"/>
          <w:color w:val="000000"/>
          <w:sz w:val="24"/>
          <w:szCs w:val="24"/>
          <w:lang w:val="en-US"/>
        </w:rPr>
        <w:t>կողմից</w:t>
      </w:r>
      <w:r w:rsidR="00A86341" w:rsidRPr="00D63CFF">
        <w:rPr>
          <w:rFonts w:ascii="GHEA Grapalat" w:hAnsi="GHEA Grapalat" w:cs="Sylfaen"/>
          <w:color w:val="000000"/>
          <w:sz w:val="24"/>
          <w:szCs w:val="24"/>
        </w:rPr>
        <w:t>`</w:t>
      </w:r>
    </w:p>
    <w:p w:rsidR="000274D8" w:rsidRPr="00D63CFF" w:rsidRDefault="000274D8" w:rsidP="009B2C06">
      <w:pPr>
        <w:pStyle w:val="NoSpacing"/>
        <w:tabs>
          <w:tab w:val="left" w:pos="851"/>
        </w:tabs>
        <w:spacing w:line="360" w:lineRule="auto"/>
        <w:ind w:firstLine="567"/>
        <w:jc w:val="both"/>
        <w:rPr>
          <w:rFonts w:ascii="GHEA Grapalat" w:hAnsi="GHEA Grapalat" w:cs="Sylfaen"/>
          <w:sz w:val="24"/>
          <w:szCs w:val="24"/>
        </w:rPr>
      </w:pPr>
      <w:r w:rsidRPr="00D63CFF">
        <w:rPr>
          <w:rFonts w:ascii="GHEA Grapalat" w:hAnsi="GHEA Grapalat" w:cs="Sylfaen"/>
          <w:color w:val="000000"/>
          <w:sz w:val="24"/>
          <w:szCs w:val="24"/>
        </w:rPr>
        <w:t xml:space="preserve">պատժվում է </w:t>
      </w:r>
      <w:r w:rsidRPr="00D63CFF">
        <w:rPr>
          <w:rFonts w:ascii="GHEA Grapalat" w:hAnsi="GHEA Grapalat" w:cs="Sylfaen"/>
          <w:sz w:val="24"/>
          <w:szCs w:val="24"/>
        </w:rPr>
        <w:t>ազատազրկմամբ` չորսից ութ տարի ժամկետով:</w:t>
      </w:r>
    </w:p>
    <w:p w:rsidR="000274D8" w:rsidRPr="00D63CFF" w:rsidRDefault="000274D8" w:rsidP="00375CDF">
      <w:pPr>
        <w:pStyle w:val="NoSpacing"/>
        <w:numPr>
          <w:ilvl w:val="0"/>
          <w:numId w:val="143"/>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Սույն հոդվածի առաջին կամ երկրորդ մասերով նախատեսված հանցանքները, որոնք`</w:t>
      </w:r>
    </w:p>
    <w:p w:rsidR="000274D8" w:rsidRPr="00D63CFF" w:rsidRDefault="000274D8" w:rsidP="00375CDF">
      <w:pPr>
        <w:pStyle w:val="NoSpacing"/>
        <w:numPr>
          <w:ilvl w:val="0"/>
          <w:numId w:val="161"/>
        </w:numPr>
        <w:tabs>
          <w:tab w:val="left" w:pos="851"/>
          <w:tab w:val="left" w:pos="993"/>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 xml:space="preserve">կատարվել են տասնութ տարին չլրացած </w:t>
      </w:r>
      <w:r w:rsidR="007B0E81" w:rsidRPr="00D63CFF">
        <w:rPr>
          <w:rFonts w:ascii="GHEA Grapalat" w:hAnsi="GHEA Grapalat" w:cs="Sylfaen"/>
          <w:sz w:val="24"/>
          <w:szCs w:val="24"/>
          <w:lang w:val="en-US"/>
        </w:rPr>
        <w:t>անձի</w:t>
      </w:r>
      <w:r w:rsidRPr="00D63CFF">
        <w:rPr>
          <w:rFonts w:ascii="GHEA Grapalat" w:hAnsi="GHEA Grapalat" w:cs="Sylfaen"/>
          <w:color w:val="000000"/>
          <w:sz w:val="24"/>
          <w:szCs w:val="24"/>
        </w:rPr>
        <w:t xml:space="preserve"> նկատմամբ</w:t>
      </w:r>
      <w:r w:rsidR="00157E31" w:rsidRPr="00D63CFF">
        <w:rPr>
          <w:rFonts w:ascii="GHEA Grapalat" w:hAnsi="GHEA Grapalat" w:cs="Sylfaen"/>
          <w:color w:val="000000"/>
          <w:sz w:val="24"/>
          <w:szCs w:val="24"/>
        </w:rPr>
        <w:t xml:space="preserve"> </w:t>
      </w:r>
      <w:r w:rsidR="00157E31" w:rsidRPr="00D63CFF">
        <w:rPr>
          <w:rFonts w:ascii="GHEA Grapalat" w:hAnsi="GHEA Grapalat" w:cs="Sylfaen"/>
          <w:color w:val="000000"/>
          <w:sz w:val="24"/>
          <w:szCs w:val="24"/>
          <w:lang w:val="en-US"/>
        </w:rPr>
        <w:t>վերընթաց</w:t>
      </w:r>
      <w:r w:rsidR="00157E31" w:rsidRPr="00D63CFF">
        <w:rPr>
          <w:rFonts w:ascii="GHEA Grapalat" w:hAnsi="GHEA Grapalat" w:cs="Sylfaen"/>
          <w:color w:val="000000"/>
          <w:sz w:val="24"/>
          <w:szCs w:val="24"/>
        </w:rPr>
        <w:t xml:space="preserve"> </w:t>
      </w:r>
      <w:r w:rsidR="00157E31" w:rsidRPr="00D63CFF">
        <w:rPr>
          <w:rFonts w:ascii="GHEA Grapalat" w:hAnsi="GHEA Grapalat" w:cs="Sylfaen"/>
          <w:color w:val="000000"/>
          <w:sz w:val="24"/>
          <w:szCs w:val="24"/>
          <w:lang w:val="en-US"/>
        </w:rPr>
        <w:t>ազգականի</w:t>
      </w:r>
      <w:r w:rsidR="00157E31" w:rsidRPr="00D63CFF">
        <w:rPr>
          <w:rFonts w:ascii="GHEA Grapalat" w:hAnsi="GHEA Grapalat" w:cs="Sylfaen"/>
          <w:color w:val="000000"/>
          <w:sz w:val="24"/>
          <w:szCs w:val="24"/>
        </w:rPr>
        <w:t xml:space="preserve"> </w:t>
      </w:r>
      <w:r w:rsidR="00157E31"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այն անձի կողմից, ում վրա դրված է երեխայի դաստիարակության, խնամքի կամ բուժման պարտականություն,</w:t>
      </w:r>
    </w:p>
    <w:p w:rsidR="000274D8" w:rsidRPr="00D63CFF" w:rsidRDefault="000274D8" w:rsidP="00375CDF">
      <w:pPr>
        <w:pStyle w:val="NoSpacing"/>
        <w:numPr>
          <w:ilvl w:val="0"/>
          <w:numId w:val="161"/>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 xml:space="preserve">կատարվել են տասնչորս տարին չլրացած </w:t>
      </w:r>
      <w:r w:rsidR="007B0E81" w:rsidRPr="00D63CFF">
        <w:rPr>
          <w:rFonts w:ascii="GHEA Grapalat" w:hAnsi="GHEA Grapalat" w:cs="Sylfaen"/>
          <w:sz w:val="24"/>
          <w:szCs w:val="24"/>
          <w:lang w:val="en-US"/>
        </w:rPr>
        <w:t>անձի</w:t>
      </w:r>
      <w:r w:rsidRPr="00D63CFF">
        <w:rPr>
          <w:rFonts w:ascii="GHEA Grapalat" w:hAnsi="GHEA Grapalat" w:cs="Sylfaen"/>
          <w:color w:val="000000"/>
          <w:sz w:val="24"/>
          <w:szCs w:val="24"/>
        </w:rPr>
        <w:t xml:space="preserve"> նկատմամբ</w:t>
      </w:r>
      <w:r w:rsidR="0021535A" w:rsidRPr="00D63CFF">
        <w:rPr>
          <w:rFonts w:ascii="GHEA Grapalat" w:hAnsi="GHEA Grapalat" w:cs="Sylfaen"/>
          <w:color w:val="000000"/>
          <w:sz w:val="24"/>
          <w:szCs w:val="24"/>
        </w:rPr>
        <w:t xml:space="preserve"> </w:t>
      </w:r>
      <w:r w:rsidR="0021535A" w:rsidRPr="00D63CFF">
        <w:rPr>
          <w:rFonts w:ascii="GHEA Grapalat" w:hAnsi="GHEA Grapalat" w:cs="Sylfaen"/>
          <w:color w:val="000000"/>
          <w:sz w:val="24"/>
          <w:szCs w:val="24"/>
          <w:lang w:val="en-US"/>
        </w:rPr>
        <w:t>կամ</w:t>
      </w:r>
    </w:p>
    <w:p w:rsidR="000274D8" w:rsidRPr="00D63CFF" w:rsidRDefault="000274D8" w:rsidP="00375CDF">
      <w:pPr>
        <w:pStyle w:val="NoSpacing"/>
        <w:numPr>
          <w:ilvl w:val="0"/>
          <w:numId w:val="161"/>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անզգուշությամբ առաջացրել են մահ</w:t>
      </w:r>
      <w:r w:rsidR="0015098C" w:rsidRPr="00D63CFF">
        <w:rPr>
          <w:rFonts w:ascii="GHEA Grapalat" w:hAnsi="GHEA Grapalat" w:cs="Sylfaen"/>
          <w:color w:val="000000"/>
          <w:sz w:val="24"/>
          <w:szCs w:val="24"/>
        </w:rPr>
        <w:t xml:space="preserve"> </w:t>
      </w:r>
      <w:r w:rsidR="0015098C" w:rsidRPr="00D63CFF">
        <w:rPr>
          <w:rFonts w:ascii="GHEA Grapalat" w:hAnsi="GHEA Grapalat" w:cs="Sylfaen"/>
          <w:color w:val="000000"/>
          <w:sz w:val="24"/>
          <w:szCs w:val="24"/>
          <w:lang w:val="en-US"/>
        </w:rPr>
        <w:t>կամ</w:t>
      </w:r>
      <w:r w:rsidR="0015098C" w:rsidRPr="00D63CFF">
        <w:rPr>
          <w:rFonts w:ascii="GHEA Grapalat" w:hAnsi="GHEA Grapalat" w:cs="Sylfaen"/>
          <w:color w:val="000000"/>
          <w:sz w:val="24"/>
          <w:szCs w:val="24"/>
        </w:rPr>
        <w:t xml:space="preserve"> </w:t>
      </w:r>
      <w:r w:rsidR="0015098C" w:rsidRPr="00D63CFF">
        <w:rPr>
          <w:rFonts w:ascii="GHEA Grapalat" w:hAnsi="GHEA Grapalat" w:cs="Sylfaen"/>
          <w:color w:val="000000"/>
          <w:sz w:val="24"/>
          <w:szCs w:val="24"/>
          <w:lang w:val="en-US"/>
        </w:rPr>
        <w:t>առողջությանը</w:t>
      </w:r>
      <w:r w:rsidR="0015098C" w:rsidRPr="00D63CFF">
        <w:rPr>
          <w:rFonts w:ascii="GHEA Grapalat" w:hAnsi="GHEA Grapalat" w:cs="Sylfaen"/>
          <w:color w:val="000000"/>
          <w:sz w:val="24"/>
          <w:szCs w:val="24"/>
        </w:rPr>
        <w:t xml:space="preserve"> </w:t>
      </w:r>
      <w:r w:rsidR="0015098C" w:rsidRPr="00D63CFF">
        <w:rPr>
          <w:rFonts w:ascii="GHEA Grapalat" w:hAnsi="GHEA Grapalat" w:cs="Sylfaen"/>
          <w:color w:val="000000"/>
          <w:sz w:val="24"/>
          <w:szCs w:val="24"/>
          <w:lang w:val="en-US"/>
        </w:rPr>
        <w:t>ծանր</w:t>
      </w:r>
      <w:r w:rsidR="0015098C" w:rsidRPr="00D63CFF">
        <w:rPr>
          <w:rFonts w:ascii="GHEA Grapalat" w:hAnsi="GHEA Grapalat" w:cs="Sylfaen"/>
          <w:color w:val="000000"/>
          <w:sz w:val="24"/>
          <w:szCs w:val="24"/>
        </w:rPr>
        <w:t xml:space="preserve"> </w:t>
      </w:r>
      <w:r w:rsidR="0015098C" w:rsidRPr="00D63CFF">
        <w:rPr>
          <w:rFonts w:ascii="GHEA Grapalat" w:hAnsi="GHEA Grapalat" w:cs="Sylfaen"/>
          <w:color w:val="000000"/>
          <w:sz w:val="24"/>
          <w:szCs w:val="24"/>
          <w:lang w:val="en-US"/>
        </w:rPr>
        <w:t>վնաս</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կամ</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հանգեցրել</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են</w:t>
      </w:r>
      <w:r w:rsidR="00593553" w:rsidRPr="00D63CFF">
        <w:rPr>
          <w:rFonts w:ascii="GHEA Grapalat" w:hAnsi="GHEA Grapalat" w:cs="Sylfaen"/>
          <w:color w:val="000000"/>
          <w:sz w:val="24"/>
          <w:szCs w:val="24"/>
        </w:rPr>
        <w:t xml:space="preserve"> </w:t>
      </w:r>
      <w:r w:rsidR="007B0E81" w:rsidRPr="00D63CFF">
        <w:rPr>
          <w:rFonts w:ascii="GHEA Grapalat" w:hAnsi="GHEA Grapalat" w:cs="Sylfaen"/>
          <w:sz w:val="24"/>
          <w:szCs w:val="24"/>
          <w:lang w:val="en-US"/>
        </w:rPr>
        <w:t>հանցագործությունից</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տուժած</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անձի</w:t>
      </w:r>
      <w:r w:rsidR="007B0E81" w:rsidRPr="00D63CFF">
        <w:rPr>
          <w:rFonts w:ascii="GHEA Grapalat" w:hAnsi="GHEA Grapalat" w:cs="Sylfaen"/>
          <w:sz w:val="24"/>
          <w:szCs w:val="24"/>
        </w:rPr>
        <w:t xml:space="preserve"> </w:t>
      </w:r>
      <w:r w:rsidR="00593553" w:rsidRPr="00D63CFF">
        <w:rPr>
          <w:rFonts w:ascii="GHEA Grapalat" w:hAnsi="GHEA Grapalat" w:cs="Sylfaen"/>
          <w:color w:val="000000"/>
          <w:sz w:val="24"/>
          <w:szCs w:val="24"/>
          <w:lang w:val="en-US"/>
        </w:rPr>
        <w:t>կամ</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նրա</w:t>
      </w:r>
      <w:r w:rsidR="00A96C4E" w:rsidRPr="00D63CFF">
        <w:rPr>
          <w:rFonts w:ascii="GHEA Grapalat" w:hAnsi="GHEA Grapalat" w:cs="Sylfaen"/>
          <w:color w:val="000000"/>
          <w:sz w:val="24"/>
          <w:szCs w:val="24"/>
        </w:rPr>
        <w:t xml:space="preserve"> </w:t>
      </w:r>
      <w:r w:rsidR="00A96C4E" w:rsidRPr="00D63CFF">
        <w:rPr>
          <w:rFonts w:ascii="GHEA Grapalat" w:hAnsi="GHEA Grapalat" w:cs="Sylfaen"/>
          <w:color w:val="000000"/>
          <w:sz w:val="24"/>
          <w:szCs w:val="24"/>
          <w:lang w:val="en-US"/>
        </w:rPr>
        <w:t>մերձավոր</w:t>
      </w:r>
      <w:r w:rsidR="00A96C4E" w:rsidRPr="00D63CFF">
        <w:rPr>
          <w:rFonts w:ascii="GHEA Grapalat" w:hAnsi="GHEA Grapalat" w:cs="Sylfaen"/>
          <w:color w:val="000000"/>
          <w:sz w:val="24"/>
          <w:szCs w:val="24"/>
        </w:rPr>
        <w:t xml:space="preserve"> </w:t>
      </w:r>
      <w:r w:rsidR="00A96C4E" w:rsidRPr="00D63CFF">
        <w:rPr>
          <w:rFonts w:ascii="GHEA Grapalat" w:hAnsi="GHEA Grapalat" w:cs="Sylfaen"/>
          <w:color w:val="000000"/>
          <w:sz w:val="24"/>
          <w:szCs w:val="24"/>
          <w:lang w:val="en-US"/>
        </w:rPr>
        <w:t>ազգականի</w:t>
      </w:r>
      <w:r w:rsidR="00A96C4E" w:rsidRPr="00D63CFF">
        <w:rPr>
          <w:rFonts w:ascii="GHEA Grapalat" w:hAnsi="GHEA Grapalat" w:cs="Sylfaen"/>
          <w:color w:val="000000"/>
          <w:sz w:val="24"/>
          <w:szCs w:val="24"/>
        </w:rPr>
        <w:t xml:space="preserve"> </w:t>
      </w:r>
      <w:r w:rsidR="00A96C4E" w:rsidRPr="00D63CFF">
        <w:rPr>
          <w:rFonts w:ascii="GHEA Grapalat" w:hAnsi="GHEA Grapalat" w:cs="Sylfaen"/>
          <w:color w:val="000000"/>
          <w:sz w:val="24"/>
          <w:szCs w:val="24"/>
          <w:lang w:val="en-US"/>
        </w:rPr>
        <w:t>կամ</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մերձավորի</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ինքնասպնության</w:t>
      </w:r>
      <w:r w:rsidRPr="00D63CFF">
        <w:rPr>
          <w:rFonts w:ascii="GHEA Grapalat" w:hAnsi="GHEA Grapalat" w:cs="Sylfaen"/>
          <w:color w:val="000000"/>
          <w:sz w:val="24"/>
          <w:szCs w:val="24"/>
        </w:rPr>
        <w:t xml:space="preserve"> կամ </w:t>
      </w:r>
      <w:r w:rsidR="00593553" w:rsidRPr="00D63CFF">
        <w:rPr>
          <w:rFonts w:ascii="GHEA Grapalat" w:hAnsi="GHEA Grapalat" w:cs="Sylfaen"/>
          <w:color w:val="000000"/>
          <w:sz w:val="24"/>
          <w:szCs w:val="24"/>
          <w:lang w:val="en-US"/>
        </w:rPr>
        <w:t>առաջացրել</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են</w:t>
      </w:r>
      <w:r w:rsidR="00593553"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rPr>
        <w:t>այլ ծանր հետևանք`</w:t>
      </w:r>
    </w:p>
    <w:p w:rsidR="000A5EC7" w:rsidRPr="00D63CFF" w:rsidRDefault="000274D8" w:rsidP="000A5EC7">
      <w:pPr>
        <w:pStyle w:val="NoSpacing"/>
        <w:spacing w:line="360" w:lineRule="auto"/>
        <w:ind w:firstLine="567"/>
        <w:jc w:val="both"/>
        <w:rPr>
          <w:rFonts w:ascii="GHEA Grapalat" w:hAnsi="GHEA Grapalat" w:cs="Sylfaen"/>
          <w:sz w:val="24"/>
          <w:szCs w:val="24"/>
        </w:rPr>
      </w:pPr>
      <w:r w:rsidRPr="00D63CFF">
        <w:rPr>
          <w:rFonts w:ascii="GHEA Grapalat" w:hAnsi="GHEA Grapalat" w:cs="Sylfaen"/>
          <w:color w:val="000000"/>
          <w:sz w:val="24"/>
          <w:szCs w:val="24"/>
        </w:rPr>
        <w:t xml:space="preserve">պատժվում են ազատազրկմամբ` </w:t>
      </w:r>
      <w:r w:rsidRPr="00D63CFF">
        <w:rPr>
          <w:rFonts w:ascii="GHEA Grapalat" w:hAnsi="GHEA Grapalat" w:cs="Sylfaen"/>
          <w:sz w:val="24"/>
          <w:szCs w:val="24"/>
        </w:rPr>
        <w:t>ութից տասնհինգ տարի ժամկետով:</w:t>
      </w:r>
    </w:p>
    <w:p w:rsidR="000274D8" w:rsidRPr="00D63CFF" w:rsidRDefault="000A5EC7" w:rsidP="000A5EC7">
      <w:pPr>
        <w:pStyle w:val="NoSpacing"/>
        <w:spacing w:line="360" w:lineRule="auto"/>
        <w:ind w:firstLine="567"/>
        <w:jc w:val="both"/>
        <w:rPr>
          <w:rFonts w:ascii="GHEA Grapalat" w:hAnsi="GHEA Grapalat" w:cs="Sylfaen"/>
          <w:sz w:val="24"/>
          <w:szCs w:val="24"/>
        </w:rPr>
      </w:pPr>
      <w:r w:rsidRPr="00D63CFF">
        <w:rPr>
          <w:rFonts w:ascii="GHEA Grapalat" w:hAnsi="GHEA Grapalat" w:cs="Sylfaen"/>
          <w:sz w:val="24"/>
          <w:szCs w:val="24"/>
        </w:rPr>
        <w:t>4.</w:t>
      </w:r>
      <w:r w:rsidR="000274D8" w:rsidRPr="00D63CFF">
        <w:rPr>
          <w:rFonts w:ascii="GHEA Grapalat" w:hAnsi="GHEA Grapalat" w:cs="Sylfaen"/>
          <w:color w:val="000000"/>
          <w:sz w:val="24"/>
          <w:szCs w:val="24"/>
        </w:rPr>
        <w:t xml:space="preserve"> Սույն հոդվածի իմաստով անօգնական վիճակում գտնվող է համարվում</w:t>
      </w:r>
      <w:r w:rsidR="00030AA9" w:rsidRPr="00D63CFF">
        <w:rPr>
          <w:rFonts w:ascii="GHEA Grapalat" w:hAnsi="GHEA Grapalat" w:cs="Sylfaen"/>
          <w:color w:val="000000"/>
          <w:sz w:val="24"/>
          <w:szCs w:val="24"/>
        </w:rPr>
        <w:t xml:space="preserve"> </w:t>
      </w:r>
      <w:r w:rsidR="000274D8" w:rsidRPr="00D63CFF">
        <w:rPr>
          <w:rFonts w:ascii="GHEA Grapalat" w:hAnsi="GHEA Grapalat" w:cs="Sylfaen"/>
          <w:color w:val="000000"/>
          <w:sz w:val="24"/>
          <w:szCs w:val="24"/>
        </w:rPr>
        <w:t>հանցավորին դիմադրություն ցույց տալու կամ իր նկատմամբ կատարվող արարքի բնույթը գիտակցելու հնարավորությունից զրկված կամ տասներկու տարին չլրացած մարդը:</w:t>
      </w:r>
    </w:p>
    <w:p w:rsidR="000274D8" w:rsidRPr="00D63CFF" w:rsidRDefault="000274D8" w:rsidP="00FC1373">
      <w:pPr>
        <w:pStyle w:val="Heading3"/>
      </w:pPr>
    </w:p>
    <w:p w:rsidR="00D21B9C" w:rsidRPr="00D63CFF" w:rsidRDefault="000274D8" w:rsidP="00BB5EDE">
      <w:pPr>
        <w:pStyle w:val="Heading3"/>
      </w:pPr>
      <w:bookmarkStart w:id="710" w:name="_Toc496601516"/>
      <w:bookmarkStart w:id="711" w:name="_Toc11652935"/>
      <w:bookmarkStart w:id="712" w:name="_Toc19635035"/>
      <w:r w:rsidRPr="00D63CFF">
        <w:t>Հոդված 19</w:t>
      </w:r>
      <w:r w:rsidR="00FE5DF8" w:rsidRPr="00D63CFF">
        <w:t>5</w:t>
      </w:r>
      <w:r w:rsidRPr="00D63CFF">
        <w:t>. Սեքսուալ բնույթի գործողություններին հարկադրելը</w:t>
      </w:r>
      <w:bookmarkEnd w:id="710"/>
      <w:bookmarkEnd w:id="711"/>
      <w:bookmarkEnd w:id="712"/>
    </w:p>
    <w:p w:rsidR="000274D8" w:rsidRPr="00D63CFF" w:rsidRDefault="0000793F" w:rsidP="00375CDF">
      <w:pPr>
        <w:pStyle w:val="NoSpacing"/>
        <w:numPr>
          <w:ilvl w:val="0"/>
          <w:numId w:val="162"/>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Սեռական հարաբերությունը կամ սեքսուալ բնույթի այլ, այդ թվում` համասեռական գործողությունները, որոնք կատարվել են</w:t>
      </w:r>
      <w:r w:rsidRPr="00D63CFF">
        <w:rPr>
          <w:rFonts w:ascii="GHEA Grapalat" w:hAnsi="GHEA Grapalat" w:cs="Sylfaen"/>
          <w:color w:val="000000"/>
          <w:sz w:val="24"/>
          <w:szCs w:val="24"/>
          <w:lang w:val="hy-AM"/>
        </w:rPr>
        <w:t xml:space="preserve"> շ</w:t>
      </w:r>
      <w:r w:rsidR="000274D8" w:rsidRPr="00D63CFF">
        <w:rPr>
          <w:rFonts w:ascii="GHEA Grapalat" w:hAnsi="GHEA Grapalat" w:cs="Sylfaen"/>
          <w:color w:val="000000"/>
          <w:sz w:val="24"/>
          <w:szCs w:val="24"/>
          <w:lang w:val="hy-AM"/>
        </w:rPr>
        <w:t xml:space="preserve">անտաժի, գույքը ոչնչացնելու, վնասելու կամ վերցնելու սպառնալիքով կամ </w:t>
      </w:r>
      <w:r w:rsidR="007B0E81" w:rsidRPr="00D63CFF">
        <w:rPr>
          <w:rFonts w:ascii="GHEA Grapalat" w:hAnsi="GHEA Grapalat" w:cs="Sylfaen"/>
          <w:sz w:val="24"/>
          <w:szCs w:val="24"/>
          <w:lang w:val="hy-AM"/>
        </w:rPr>
        <w:t>հանցագործությունից տուժած անձի</w:t>
      </w:r>
      <w:r w:rsidR="000274D8" w:rsidRPr="00D63CFF">
        <w:rPr>
          <w:rFonts w:ascii="GHEA Grapalat" w:hAnsi="GHEA Grapalat" w:cs="Sylfaen"/>
          <w:color w:val="000000"/>
          <w:sz w:val="24"/>
          <w:szCs w:val="24"/>
          <w:lang w:val="hy-AM"/>
        </w:rPr>
        <w:t xml:space="preserve"> նյութական կամ այլ կախվածությունն օգտագործելով</w:t>
      </w:r>
      <w:r w:rsidRPr="00D63CFF">
        <w:rPr>
          <w:rFonts w:ascii="GHEA Grapalat" w:hAnsi="GHEA Grapalat" w:cs="Sylfaen"/>
          <w:color w:val="000000"/>
          <w:sz w:val="24"/>
          <w:szCs w:val="24"/>
          <w:lang w:val="hy-AM"/>
        </w:rPr>
        <w:t xml:space="preserve"> կամ առանց նրա համաձայնությ</w:t>
      </w:r>
      <w:r w:rsidR="003E6471" w:rsidRPr="00D63CFF">
        <w:rPr>
          <w:rFonts w:ascii="GHEA Grapalat" w:hAnsi="GHEA Grapalat" w:cs="Sylfaen"/>
          <w:color w:val="000000"/>
          <w:sz w:val="24"/>
          <w:szCs w:val="24"/>
          <w:lang w:val="hy-AM"/>
        </w:rPr>
        <w:t>ա</w:t>
      </w:r>
      <w:r w:rsidRPr="00D63CFF">
        <w:rPr>
          <w:rFonts w:ascii="GHEA Grapalat" w:hAnsi="GHEA Grapalat" w:cs="Sylfaen"/>
          <w:color w:val="000000"/>
          <w:sz w:val="24"/>
          <w:szCs w:val="24"/>
          <w:lang w:val="hy-AM"/>
        </w:rPr>
        <w:t>ն</w:t>
      </w:r>
      <w:r w:rsidR="003E6471" w:rsidRPr="00D63CFF">
        <w:rPr>
          <w:rFonts w:ascii="GHEA Grapalat" w:hAnsi="GHEA Grapalat" w:cs="Sylfaen"/>
          <w:color w:val="000000"/>
          <w:sz w:val="24"/>
          <w:szCs w:val="24"/>
          <w:lang w:val="hy-AM"/>
        </w:rPr>
        <w:t xml:space="preserve"> ողջամիտ</w:t>
      </w:r>
      <w:r w:rsidRPr="00D63CFF">
        <w:rPr>
          <w:rFonts w:ascii="GHEA Grapalat" w:hAnsi="GHEA Grapalat" w:cs="Sylfaen"/>
          <w:color w:val="000000"/>
          <w:sz w:val="24"/>
          <w:szCs w:val="24"/>
          <w:lang w:val="hy-AM"/>
        </w:rPr>
        <w:t xml:space="preserve"> </w:t>
      </w:r>
      <w:r w:rsidR="003E6471" w:rsidRPr="00D63CFF">
        <w:rPr>
          <w:rFonts w:ascii="GHEA Grapalat" w:hAnsi="GHEA Grapalat" w:cs="Sylfaen"/>
          <w:color w:val="000000"/>
          <w:sz w:val="24"/>
          <w:szCs w:val="24"/>
          <w:lang w:val="hy-AM"/>
        </w:rPr>
        <w:t>համոզմունքի</w:t>
      </w:r>
      <w:r w:rsidRPr="00D63CFF">
        <w:rPr>
          <w:rFonts w:ascii="GHEA Grapalat" w:hAnsi="GHEA Grapalat" w:cs="Sylfaen"/>
          <w:color w:val="000000"/>
          <w:sz w:val="24"/>
          <w:szCs w:val="24"/>
          <w:lang w:val="hy-AM"/>
        </w:rPr>
        <w:t xml:space="preserve"> կամ նույն եղանակներով</w:t>
      </w:r>
      <w:r w:rsidR="000274D8" w:rsidRPr="00D63CFF">
        <w:rPr>
          <w:rFonts w:ascii="GHEA Grapalat" w:hAnsi="GHEA Grapalat" w:cs="Sylfaen"/>
          <w:sz w:val="24"/>
          <w:szCs w:val="24"/>
          <w:lang w:val="hy-AM"/>
        </w:rPr>
        <w:t xml:space="preserve"> նրան սեռական հարաբերության կամ սեքսուալ բնույթի այլ, այդ թվում` համասեռական գործողություններ կատարելուն հարկադրելը, եթե բացակայում են սույն օրենսգրքի </w:t>
      </w:r>
      <w:r w:rsidR="003A7AAB" w:rsidRPr="00D63CFF">
        <w:rPr>
          <w:rFonts w:ascii="GHEA Grapalat" w:hAnsi="GHEA Grapalat" w:cs="Sylfaen"/>
          <w:sz w:val="24"/>
          <w:szCs w:val="24"/>
          <w:lang w:val="hy-AM"/>
        </w:rPr>
        <w:lastRenderedPageBreak/>
        <w:t xml:space="preserve">184-րդ </w:t>
      </w:r>
      <w:r w:rsidR="00052A4D" w:rsidRPr="00D63CFF">
        <w:rPr>
          <w:rFonts w:ascii="GHEA Grapalat" w:hAnsi="GHEA Grapalat" w:cs="Sylfaen"/>
          <w:sz w:val="24"/>
          <w:szCs w:val="24"/>
          <w:lang w:val="hy-AM"/>
        </w:rPr>
        <w:t xml:space="preserve">և </w:t>
      </w:r>
      <w:r w:rsidR="003A7AAB" w:rsidRPr="00D63CFF">
        <w:rPr>
          <w:rFonts w:ascii="GHEA Grapalat" w:hAnsi="GHEA Grapalat" w:cs="Sylfaen"/>
          <w:sz w:val="24"/>
          <w:szCs w:val="24"/>
          <w:lang w:val="hy-AM"/>
        </w:rPr>
        <w:t xml:space="preserve">185-րդ </w:t>
      </w:r>
      <w:r w:rsidR="000274D8" w:rsidRPr="00D63CFF">
        <w:rPr>
          <w:rFonts w:ascii="GHEA Grapalat" w:hAnsi="GHEA Grapalat" w:cs="Sylfaen"/>
          <w:sz w:val="24"/>
          <w:szCs w:val="24"/>
          <w:lang w:val="hy-AM"/>
        </w:rPr>
        <w:t xml:space="preserve">հոդվածներով նախատեսված հանցագործությունների հատկանիշները` </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w:t>
      </w:r>
      <w:r w:rsidRPr="00D63CFF">
        <w:rPr>
          <w:rFonts w:ascii="GHEA Grapalat" w:hAnsi="GHEA Grapalat" w:cs="Sylfaen"/>
          <w:sz w:val="24"/>
          <w:szCs w:val="24"/>
          <w:shd w:val="clear" w:color="auto" w:fill="FFFFFF"/>
          <w:lang w:val="hy-AM"/>
        </w:rPr>
        <w:t xml:space="preserve">որոշակի պաշտոն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երկու տարի ժամկետով, կամ կարճաժամկետ ազատազրկմամբ՝ առավելագույնը </w:t>
      </w:r>
      <w:r w:rsidR="0018714C" w:rsidRPr="00D63CFF">
        <w:rPr>
          <w:rFonts w:ascii="GHEA Grapalat" w:hAnsi="GHEA Grapalat" w:cs="Sylfaen"/>
          <w:sz w:val="24"/>
          <w:szCs w:val="24"/>
          <w:shd w:val="clear" w:color="auto" w:fill="FFFFFF"/>
          <w:lang w:val="hy-AM"/>
        </w:rPr>
        <w:t>երկու</w:t>
      </w:r>
      <w:r w:rsidRPr="00D63CFF">
        <w:rPr>
          <w:rFonts w:ascii="GHEA Grapalat" w:hAnsi="GHEA Grapalat" w:cs="Sylfaen"/>
          <w:sz w:val="24"/>
          <w:szCs w:val="24"/>
          <w:shd w:val="clear" w:color="auto" w:fill="FFFFFF"/>
          <w:lang w:val="hy-AM"/>
        </w:rPr>
        <w:t xml:space="preserve"> ամիս ժամկետով, կամ ազատազրկմամբ՝ </w:t>
      </w:r>
      <w:r w:rsidR="007F22D2" w:rsidRPr="00D63CFF">
        <w:rPr>
          <w:rFonts w:ascii="GHEA Grapalat" w:hAnsi="GHEA Grapalat" w:cs="Sylfaen"/>
          <w:sz w:val="24"/>
          <w:szCs w:val="24"/>
          <w:shd w:val="clear" w:color="auto" w:fill="FFFFFF"/>
          <w:lang w:val="hy-AM"/>
        </w:rPr>
        <w:t>երկուսից</w:t>
      </w:r>
      <w:r w:rsidRPr="00D63CFF">
        <w:rPr>
          <w:rFonts w:ascii="GHEA Grapalat" w:hAnsi="GHEA Grapalat" w:cs="Sylfaen"/>
          <w:sz w:val="24"/>
          <w:szCs w:val="24"/>
          <w:shd w:val="clear" w:color="auto" w:fill="FFFFFF"/>
          <w:lang w:val="hy-AM"/>
        </w:rPr>
        <w:t xml:space="preserve"> </w:t>
      </w:r>
      <w:r w:rsidR="007F22D2" w:rsidRPr="00D63CFF">
        <w:rPr>
          <w:rFonts w:ascii="GHEA Grapalat" w:hAnsi="GHEA Grapalat" w:cs="Sylfaen"/>
          <w:sz w:val="24"/>
          <w:szCs w:val="24"/>
          <w:shd w:val="clear" w:color="auto" w:fill="FFFFFF"/>
          <w:lang w:val="hy-AM"/>
        </w:rPr>
        <w:t>չորս</w:t>
      </w:r>
      <w:r w:rsidRPr="00D63CFF">
        <w:rPr>
          <w:rFonts w:ascii="GHEA Grapalat" w:hAnsi="GHEA Grapalat" w:cs="Sylfaen"/>
          <w:sz w:val="24"/>
          <w:szCs w:val="24"/>
          <w:shd w:val="clear" w:color="auto" w:fill="FFFFFF"/>
          <w:lang w:val="hy-AM"/>
        </w:rPr>
        <w:t xml:space="preserve"> տարի ժամկետով:</w:t>
      </w:r>
    </w:p>
    <w:p w:rsidR="000274D8" w:rsidRPr="00D63CFF" w:rsidRDefault="000274D8" w:rsidP="00375CDF">
      <w:pPr>
        <w:pStyle w:val="NoSpacing"/>
        <w:numPr>
          <w:ilvl w:val="0"/>
          <w:numId w:val="162"/>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հանցանքը, որը կատարվել է`</w:t>
      </w:r>
    </w:p>
    <w:p w:rsidR="000274D8" w:rsidRPr="00D63CFF" w:rsidRDefault="000274D8" w:rsidP="008A29E8">
      <w:pPr>
        <w:pStyle w:val="NoSpacing"/>
        <w:numPr>
          <w:ilvl w:val="0"/>
          <w:numId w:val="163"/>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մի խումբ անձանց կողմից</w:t>
      </w:r>
      <w:r w:rsidR="0021535A" w:rsidRPr="00D63CFF">
        <w:rPr>
          <w:rFonts w:ascii="GHEA Grapalat" w:hAnsi="GHEA Grapalat" w:cs="Sylfaen"/>
          <w:sz w:val="24"/>
          <w:szCs w:val="24"/>
          <w:lang w:val="en-US"/>
        </w:rPr>
        <w:t>,</w:t>
      </w:r>
    </w:p>
    <w:p w:rsidR="000274D8" w:rsidRPr="00D63CFF" w:rsidRDefault="000274D8" w:rsidP="008A29E8">
      <w:pPr>
        <w:pStyle w:val="NoSpacing"/>
        <w:numPr>
          <w:ilvl w:val="0"/>
          <w:numId w:val="163"/>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անչափահասի նկատմամբ</w:t>
      </w:r>
      <w:r w:rsidR="0021535A" w:rsidRPr="00D63CFF">
        <w:rPr>
          <w:rFonts w:ascii="GHEA Grapalat" w:hAnsi="GHEA Grapalat" w:cs="Sylfaen"/>
          <w:sz w:val="24"/>
          <w:szCs w:val="24"/>
          <w:lang w:val="en-US"/>
        </w:rPr>
        <w:t>,</w:t>
      </w:r>
    </w:p>
    <w:p w:rsidR="000274D8" w:rsidRPr="00D63CFF" w:rsidRDefault="000274D8" w:rsidP="008A29E8">
      <w:pPr>
        <w:pStyle w:val="NoSpacing"/>
        <w:numPr>
          <w:ilvl w:val="0"/>
          <w:numId w:val="163"/>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հղի կնոջ նկատմամբ</w:t>
      </w:r>
      <w:r w:rsidR="0021535A" w:rsidRPr="00D63CFF">
        <w:rPr>
          <w:rFonts w:ascii="GHEA Grapalat" w:hAnsi="GHEA Grapalat" w:cs="Sylfaen"/>
          <w:sz w:val="24"/>
          <w:szCs w:val="24"/>
          <w:lang w:val="en-US"/>
        </w:rPr>
        <w:t>,</w:t>
      </w:r>
    </w:p>
    <w:p w:rsidR="00356CC9" w:rsidRPr="00D63CFF" w:rsidRDefault="00356CC9" w:rsidP="008A29E8">
      <w:pPr>
        <w:pStyle w:val="NoSpacing"/>
        <w:numPr>
          <w:ilvl w:val="0"/>
          <w:numId w:val="163"/>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lang w:val="en-US"/>
        </w:rPr>
        <w:t>քրեակատարողական</w:t>
      </w:r>
      <w:r w:rsidRPr="00D63CFF">
        <w:rPr>
          <w:rFonts w:ascii="GHEA Grapalat" w:hAnsi="GHEA Grapalat" w:cs="Sylfaen"/>
          <w:color w:val="000000"/>
          <w:sz w:val="24"/>
          <w:szCs w:val="24"/>
        </w:rPr>
        <w:t xml:space="preserve"> հիմնարկում պատիժը կրող, արգելանքի վերցված, ձերբակալված կամ կալանավորված անձի, զորամասում կամ ծառայության այլ վայրում` զինծառայողի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բուժհաստատությունում բուժվող կամ հետազոտվող անձի նկատմամբ` </w:t>
      </w:r>
      <w:r w:rsidRPr="00D63CFF">
        <w:rPr>
          <w:rFonts w:ascii="GHEA Grapalat" w:hAnsi="GHEA Grapalat" w:cs="Sylfaen"/>
          <w:color w:val="000000"/>
          <w:sz w:val="24"/>
          <w:szCs w:val="24"/>
          <w:lang w:val="en-US"/>
        </w:rPr>
        <w:t>համապատասխան</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հիմնարկի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հաստատության</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աշխատակցի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կողմից</w:t>
      </w:r>
      <w:r w:rsidRPr="00D63CFF">
        <w:rPr>
          <w:rFonts w:ascii="GHEA Grapalat" w:hAnsi="GHEA Grapalat" w:cs="Sylfaen"/>
          <w:color w:val="000000"/>
          <w:sz w:val="24"/>
          <w:szCs w:val="24"/>
        </w:rPr>
        <w:t>`</w:t>
      </w:r>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sz w:val="24"/>
          <w:szCs w:val="24"/>
        </w:rPr>
        <w:t xml:space="preserve">պատժվում է </w:t>
      </w:r>
      <w:r w:rsidRPr="00D63CFF">
        <w:rPr>
          <w:rFonts w:ascii="GHEA Grapalat" w:hAnsi="GHEA Grapalat" w:cs="Sylfaen"/>
          <w:sz w:val="24"/>
          <w:szCs w:val="24"/>
          <w:shd w:val="clear" w:color="auto" w:fill="FFFFFF"/>
        </w:rPr>
        <w:t>ազատազրկմամբ՝ եր</w:t>
      </w:r>
      <w:r w:rsidR="007F22D2" w:rsidRPr="00D63CFF">
        <w:rPr>
          <w:rFonts w:ascii="GHEA Grapalat" w:hAnsi="GHEA Grapalat" w:cs="Sylfaen"/>
          <w:sz w:val="24"/>
          <w:szCs w:val="24"/>
          <w:shd w:val="clear" w:color="auto" w:fill="FFFFFF"/>
          <w:lang w:val="en-US"/>
        </w:rPr>
        <w:t>եք</w:t>
      </w:r>
      <w:r w:rsidRPr="00D63CFF">
        <w:rPr>
          <w:rFonts w:ascii="GHEA Grapalat" w:hAnsi="GHEA Grapalat" w:cs="Sylfaen"/>
          <w:sz w:val="24"/>
          <w:szCs w:val="24"/>
          <w:shd w:val="clear" w:color="auto" w:fill="FFFFFF"/>
        </w:rPr>
        <w:t xml:space="preserve">ից </w:t>
      </w:r>
      <w:r w:rsidR="007F22D2" w:rsidRPr="00D63CFF">
        <w:rPr>
          <w:rFonts w:ascii="GHEA Grapalat" w:hAnsi="GHEA Grapalat" w:cs="Sylfaen"/>
          <w:sz w:val="24"/>
          <w:szCs w:val="24"/>
          <w:shd w:val="clear" w:color="auto" w:fill="FFFFFF"/>
          <w:lang w:val="en-US"/>
        </w:rPr>
        <w:t>վեց</w:t>
      </w:r>
      <w:r w:rsidRPr="00D63CFF">
        <w:rPr>
          <w:rFonts w:ascii="GHEA Grapalat" w:hAnsi="GHEA Grapalat" w:cs="Sylfaen"/>
          <w:sz w:val="24"/>
          <w:szCs w:val="24"/>
          <w:shd w:val="clear" w:color="auto" w:fill="FFFFFF"/>
        </w:rPr>
        <w:t xml:space="preserve"> տարի ժամկետով:</w:t>
      </w:r>
    </w:p>
    <w:p w:rsidR="000274D8" w:rsidRPr="00D63CFF" w:rsidRDefault="000274D8" w:rsidP="00375CDF">
      <w:pPr>
        <w:pStyle w:val="NoSpacing"/>
        <w:numPr>
          <w:ilvl w:val="0"/>
          <w:numId w:val="162"/>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Սույն հոդվածի առաջին կամ երկրորդ մասերով նախատեսված հանցանքները, որոնք`</w:t>
      </w:r>
    </w:p>
    <w:p w:rsidR="000274D8" w:rsidRPr="00D63CFF" w:rsidRDefault="000274D8" w:rsidP="00375CDF">
      <w:pPr>
        <w:pStyle w:val="NoSpacing"/>
        <w:numPr>
          <w:ilvl w:val="0"/>
          <w:numId w:val="164"/>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 xml:space="preserve">կատարվել են տասնութ տարին չլրացած </w:t>
      </w:r>
      <w:r w:rsidR="007B0E81" w:rsidRPr="00D63CFF">
        <w:rPr>
          <w:rFonts w:ascii="GHEA Grapalat" w:hAnsi="GHEA Grapalat" w:cs="Sylfaen"/>
          <w:sz w:val="24"/>
          <w:szCs w:val="24"/>
          <w:lang w:val="en-US"/>
        </w:rPr>
        <w:t>անձի</w:t>
      </w:r>
      <w:r w:rsidR="007B0E81" w:rsidRPr="00D63CFF">
        <w:rPr>
          <w:rFonts w:ascii="GHEA Grapalat" w:hAnsi="GHEA Grapalat" w:cs="Sylfaen"/>
          <w:sz w:val="24"/>
          <w:szCs w:val="24"/>
        </w:rPr>
        <w:t xml:space="preserve"> </w:t>
      </w:r>
      <w:r w:rsidRPr="00D63CFF">
        <w:rPr>
          <w:rFonts w:ascii="GHEA Grapalat" w:hAnsi="GHEA Grapalat" w:cs="Sylfaen"/>
          <w:color w:val="000000"/>
          <w:sz w:val="24"/>
          <w:szCs w:val="24"/>
        </w:rPr>
        <w:t>նկատմամբ</w:t>
      </w:r>
      <w:r w:rsidR="00157E31" w:rsidRPr="00D63CFF">
        <w:rPr>
          <w:rFonts w:ascii="GHEA Grapalat" w:hAnsi="GHEA Grapalat" w:cs="Sylfaen"/>
          <w:color w:val="000000"/>
          <w:sz w:val="24"/>
          <w:szCs w:val="24"/>
        </w:rPr>
        <w:t xml:space="preserve"> </w:t>
      </w:r>
      <w:r w:rsidR="00157E31" w:rsidRPr="00D63CFF">
        <w:rPr>
          <w:rFonts w:ascii="GHEA Grapalat" w:hAnsi="GHEA Grapalat" w:cs="Sylfaen"/>
          <w:color w:val="000000"/>
          <w:sz w:val="24"/>
          <w:szCs w:val="24"/>
          <w:lang w:val="en-US"/>
        </w:rPr>
        <w:t>վերընթաց</w:t>
      </w:r>
      <w:r w:rsidR="00157E31" w:rsidRPr="00D63CFF">
        <w:rPr>
          <w:rFonts w:ascii="GHEA Grapalat" w:hAnsi="GHEA Grapalat" w:cs="Sylfaen"/>
          <w:color w:val="000000"/>
          <w:sz w:val="24"/>
          <w:szCs w:val="24"/>
        </w:rPr>
        <w:t xml:space="preserve"> </w:t>
      </w:r>
      <w:r w:rsidR="00157E31" w:rsidRPr="00D63CFF">
        <w:rPr>
          <w:rFonts w:ascii="GHEA Grapalat" w:hAnsi="GHEA Grapalat" w:cs="Sylfaen"/>
          <w:color w:val="000000"/>
          <w:sz w:val="24"/>
          <w:szCs w:val="24"/>
          <w:lang w:val="en-US"/>
        </w:rPr>
        <w:t>ազգականի</w:t>
      </w:r>
      <w:r w:rsidR="00157E31" w:rsidRPr="00D63CFF">
        <w:rPr>
          <w:rFonts w:ascii="GHEA Grapalat" w:hAnsi="GHEA Grapalat" w:cs="Sylfaen"/>
          <w:color w:val="000000"/>
          <w:sz w:val="24"/>
          <w:szCs w:val="24"/>
        </w:rPr>
        <w:t xml:space="preserve"> </w:t>
      </w:r>
      <w:r w:rsidR="00157E31"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այն անձի կողմից, ում վրա դրված է երեխայի դաստիարակության, խնամքի կամ բուժման պարտականություն</w:t>
      </w:r>
      <w:r w:rsidR="00AE418C" w:rsidRPr="00D63CFF">
        <w:rPr>
          <w:rFonts w:ascii="GHEA Grapalat" w:hAnsi="GHEA Grapalat" w:cs="Sylfaen"/>
          <w:color w:val="000000"/>
          <w:sz w:val="24"/>
          <w:szCs w:val="24"/>
        </w:rPr>
        <w:t>,</w:t>
      </w:r>
    </w:p>
    <w:p w:rsidR="000274D8" w:rsidRPr="00D63CFF" w:rsidRDefault="000274D8" w:rsidP="00375CDF">
      <w:pPr>
        <w:pStyle w:val="NoSpacing"/>
        <w:numPr>
          <w:ilvl w:val="0"/>
          <w:numId w:val="164"/>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 xml:space="preserve">կատարվել են տասներկուսից տասնվեց տարին չլրացած </w:t>
      </w:r>
      <w:r w:rsidR="007B0E81" w:rsidRPr="00D63CFF">
        <w:rPr>
          <w:rFonts w:ascii="GHEA Grapalat" w:hAnsi="GHEA Grapalat" w:cs="Sylfaen"/>
          <w:sz w:val="24"/>
          <w:szCs w:val="24"/>
          <w:lang w:val="en-US"/>
        </w:rPr>
        <w:t>անձի</w:t>
      </w:r>
      <w:r w:rsidRPr="00D63CFF">
        <w:rPr>
          <w:rFonts w:ascii="GHEA Grapalat" w:hAnsi="GHEA Grapalat" w:cs="Sylfaen"/>
          <w:color w:val="000000"/>
          <w:sz w:val="24"/>
          <w:szCs w:val="24"/>
        </w:rPr>
        <w:t xml:space="preserve"> նկատմամբ</w:t>
      </w:r>
      <w:r w:rsidR="00AE418C" w:rsidRPr="00D63CFF">
        <w:rPr>
          <w:rFonts w:ascii="GHEA Grapalat" w:hAnsi="GHEA Grapalat" w:cs="Sylfaen"/>
          <w:color w:val="000000"/>
          <w:sz w:val="24"/>
          <w:szCs w:val="24"/>
        </w:rPr>
        <w:t xml:space="preserve"> </w:t>
      </w:r>
      <w:r w:rsidR="00AE418C" w:rsidRPr="00D63CFF">
        <w:rPr>
          <w:rFonts w:ascii="GHEA Grapalat" w:hAnsi="GHEA Grapalat" w:cs="Sylfaen"/>
          <w:color w:val="000000"/>
          <w:sz w:val="24"/>
          <w:szCs w:val="24"/>
          <w:lang w:val="en-US"/>
        </w:rPr>
        <w:t>կամ</w:t>
      </w:r>
    </w:p>
    <w:p w:rsidR="000274D8" w:rsidRPr="00D63CFF" w:rsidRDefault="000274D8" w:rsidP="00375CDF">
      <w:pPr>
        <w:pStyle w:val="NoSpacing"/>
        <w:numPr>
          <w:ilvl w:val="0"/>
          <w:numId w:val="164"/>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անզգուշությամբ առաջացրել են</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առողջությանը</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ծանր</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վնասի</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պատճառում</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հոգեկան</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խանգարում</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հանգեցրել</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են</w:t>
      </w:r>
      <w:r w:rsidR="00593553" w:rsidRPr="00D63CFF">
        <w:rPr>
          <w:rFonts w:ascii="GHEA Grapalat" w:hAnsi="GHEA Grapalat" w:cs="Sylfaen"/>
          <w:color w:val="000000"/>
          <w:sz w:val="24"/>
          <w:szCs w:val="24"/>
        </w:rPr>
        <w:t xml:space="preserve"> </w:t>
      </w:r>
      <w:r w:rsidR="007B0E81" w:rsidRPr="00D63CFF">
        <w:rPr>
          <w:rFonts w:ascii="GHEA Grapalat" w:hAnsi="GHEA Grapalat" w:cs="Sylfaen"/>
          <w:sz w:val="24"/>
          <w:szCs w:val="24"/>
          <w:lang w:val="en-US"/>
        </w:rPr>
        <w:t>հանցագործությունից</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տուժած</w:t>
      </w:r>
      <w:r w:rsidR="007B0E81" w:rsidRPr="00D63CFF">
        <w:rPr>
          <w:rFonts w:ascii="GHEA Grapalat" w:hAnsi="GHEA Grapalat" w:cs="Sylfaen"/>
          <w:sz w:val="24"/>
          <w:szCs w:val="24"/>
        </w:rPr>
        <w:t xml:space="preserve"> </w:t>
      </w:r>
      <w:r w:rsidR="007B0E81" w:rsidRPr="00D63CFF">
        <w:rPr>
          <w:rFonts w:ascii="GHEA Grapalat" w:hAnsi="GHEA Grapalat" w:cs="Sylfaen"/>
          <w:sz w:val="24"/>
          <w:szCs w:val="24"/>
          <w:lang w:val="en-US"/>
        </w:rPr>
        <w:t>անձի</w:t>
      </w:r>
      <w:r w:rsidR="007B0E81" w:rsidRPr="00D63CFF">
        <w:rPr>
          <w:rFonts w:ascii="GHEA Grapalat" w:hAnsi="GHEA Grapalat" w:cs="Sylfaen"/>
          <w:sz w:val="24"/>
          <w:szCs w:val="24"/>
        </w:rPr>
        <w:t xml:space="preserve"> </w:t>
      </w:r>
      <w:r w:rsidR="00593553" w:rsidRPr="00D63CFF">
        <w:rPr>
          <w:rFonts w:ascii="GHEA Grapalat" w:hAnsi="GHEA Grapalat" w:cs="Sylfaen"/>
          <w:color w:val="000000"/>
          <w:sz w:val="24"/>
          <w:szCs w:val="24"/>
          <w:lang w:val="en-US"/>
        </w:rPr>
        <w:t>կամ</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նրա</w:t>
      </w:r>
      <w:r w:rsidR="00542753" w:rsidRPr="00D63CFF">
        <w:rPr>
          <w:rFonts w:ascii="GHEA Grapalat" w:hAnsi="GHEA Grapalat" w:cs="Sylfaen"/>
          <w:color w:val="000000"/>
          <w:sz w:val="24"/>
          <w:szCs w:val="24"/>
        </w:rPr>
        <w:t xml:space="preserve"> </w:t>
      </w:r>
      <w:r w:rsidR="00542753" w:rsidRPr="00D63CFF">
        <w:rPr>
          <w:rFonts w:ascii="GHEA Grapalat" w:hAnsi="GHEA Grapalat" w:cs="Sylfaen"/>
          <w:color w:val="000000"/>
          <w:sz w:val="24"/>
          <w:szCs w:val="24"/>
          <w:lang w:val="en-US"/>
        </w:rPr>
        <w:t>մերձավոր</w:t>
      </w:r>
      <w:r w:rsidR="00542753" w:rsidRPr="00D63CFF">
        <w:rPr>
          <w:rFonts w:ascii="GHEA Grapalat" w:hAnsi="GHEA Grapalat" w:cs="Sylfaen"/>
          <w:color w:val="000000"/>
          <w:sz w:val="24"/>
          <w:szCs w:val="24"/>
        </w:rPr>
        <w:t xml:space="preserve"> </w:t>
      </w:r>
      <w:r w:rsidR="00542753" w:rsidRPr="00D63CFF">
        <w:rPr>
          <w:rFonts w:ascii="GHEA Grapalat" w:hAnsi="GHEA Grapalat" w:cs="Sylfaen"/>
          <w:color w:val="000000"/>
          <w:sz w:val="24"/>
          <w:szCs w:val="24"/>
          <w:lang w:val="en-US"/>
        </w:rPr>
        <w:t>ազգականի</w:t>
      </w:r>
      <w:r w:rsidR="00542753" w:rsidRPr="00D63CFF">
        <w:rPr>
          <w:rFonts w:ascii="GHEA Grapalat" w:hAnsi="GHEA Grapalat" w:cs="Sylfaen"/>
          <w:color w:val="000000"/>
          <w:sz w:val="24"/>
          <w:szCs w:val="24"/>
        </w:rPr>
        <w:t xml:space="preserve"> </w:t>
      </w:r>
      <w:r w:rsidR="00542753" w:rsidRPr="00D63CFF">
        <w:rPr>
          <w:rFonts w:ascii="GHEA Grapalat" w:hAnsi="GHEA Grapalat" w:cs="Sylfaen"/>
          <w:color w:val="000000"/>
          <w:sz w:val="24"/>
          <w:szCs w:val="24"/>
          <w:lang w:val="en-US"/>
        </w:rPr>
        <w:t>կամ</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մերձավորի</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ինքնասպանության</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կամ</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առաջացրել</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են</w:t>
      </w:r>
      <w:r w:rsidR="00593553" w:rsidRPr="00D63CFF">
        <w:rPr>
          <w:rFonts w:ascii="GHEA Grapalat" w:hAnsi="GHEA Grapalat" w:cs="Sylfaen"/>
          <w:color w:val="000000"/>
          <w:sz w:val="24"/>
          <w:szCs w:val="24"/>
        </w:rPr>
        <w:t xml:space="preserve"> </w:t>
      </w:r>
      <w:r w:rsidR="00593553" w:rsidRPr="00D63CFF">
        <w:rPr>
          <w:rFonts w:ascii="GHEA Grapalat" w:hAnsi="GHEA Grapalat" w:cs="Sylfaen"/>
          <w:color w:val="000000"/>
          <w:sz w:val="24"/>
          <w:szCs w:val="24"/>
          <w:lang w:val="en-US"/>
        </w:rPr>
        <w:t>այլ</w:t>
      </w:r>
      <w:r w:rsidR="00593553"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rPr>
        <w:t>ծանր հետևանք`</w:t>
      </w:r>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sz w:val="24"/>
          <w:szCs w:val="24"/>
        </w:rPr>
        <w:t xml:space="preserve">պատժվում են ազատազրկմամբ` </w:t>
      </w:r>
      <w:r w:rsidR="007F22D2" w:rsidRPr="00D63CFF">
        <w:rPr>
          <w:rFonts w:ascii="GHEA Grapalat" w:hAnsi="GHEA Grapalat" w:cs="Sylfaen"/>
          <w:sz w:val="24"/>
          <w:szCs w:val="24"/>
          <w:lang w:val="en-US"/>
        </w:rPr>
        <w:t>հինգ</w:t>
      </w:r>
      <w:r w:rsidRPr="00D63CFF">
        <w:rPr>
          <w:rFonts w:ascii="GHEA Grapalat" w:hAnsi="GHEA Grapalat" w:cs="Sylfaen"/>
          <w:sz w:val="24"/>
          <w:szCs w:val="24"/>
        </w:rPr>
        <w:t xml:space="preserve">ից </w:t>
      </w:r>
      <w:r w:rsidR="007F22D2" w:rsidRPr="00D63CFF">
        <w:rPr>
          <w:rFonts w:ascii="GHEA Grapalat" w:hAnsi="GHEA Grapalat" w:cs="Sylfaen"/>
          <w:sz w:val="24"/>
          <w:szCs w:val="24"/>
          <w:lang w:val="en-US"/>
        </w:rPr>
        <w:t>տասներկու</w:t>
      </w:r>
      <w:r w:rsidRPr="00D63CFF">
        <w:rPr>
          <w:rFonts w:ascii="GHEA Grapalat" w:hAnsi="GHEA Grapalat" w:cs="Sylfaen"/>
          <w:sz w:val="24"/>
          <w:szCs w:val="24"/>
        </w:rPr>
        <w:t xml:space="preserve"> տարի ժամկետով:</w:t>
      </w:r>
    </w:p>
    <w:p w:rsidR="000274D8" w:rsidRPr="00D63CFF" w:rsidRDefault="000274D8" w:rsidP="00001ECE">
      <w:pPr>
        <w:pStyle w:val="NoSpacing"/>
        <w:spacing w:line="360" w:lineRule="auto"/>
        <w:ind w:firstLine="567"/>
        <w:rPr>
          <w:rFonts w:ascii="GHEA Grapalat" w:hAnsi="GHEA Grapalat" w:cs="Sylfaen"/>
          <w:sz w:val="24"/>
          <w:szCs w:val="24"/>
        </w:rPr>
      </w:pPr>
    </w:p>
    <w:p w:rsidR="000274D8" w:rsidRPr="00D63CFF" w:rsidRDefault="000274D8" w:rsidP="00FC1373">
      <w:pPr>
        <w:pStyle w:val="Heading3"/>
        <w:rPr>
          <w:lang w:val="ru-RU"/>
        </w:rPr>
      </w:pPr>
      <w:bookmarkStart w:id="713" w:name="_Toc496601517"/>
      <w:bookmarkStart w:id="714" w:name="_Toc11652936"/>
      <w:bookmarkStart w:id="715" w:name="_Toc19635036"/>
      <w:r w:rsidRPr="00D63CFF">
        <w:lastRenderedPageBreak/>
        <w:t>Հոդված</w:t>
      </w:r>
      <w:r w:rsidR="009016C5" w:rsidRPr="00D63CFF">
        <w:rPr>
          <w:lang w:val="ru-RU"/>
        </w:rPr>
        <w:t xml:space="preserve"> 19</w:t>
      </w:r>
      <w:r w:rsidR="00A270B6" w:rsidRPr="00D63CFF">
        <w:rPr>
          <w:lang w:val="ru-RU"/>
        </w:rPr>
        <w:t>6</w:t>
      </w:r>
      <w:r w:rsidRPr="00D63CFF">
        <w:rPr>
          <w:lang w:val="ru-RU"/>
        </w:rPr>
        <w:t xml:space="preserve">. </w:t>
      </w:r>
      <w:r w:rsidRPr="00D63CFF">
        <w:t>Սեքսուալ</w:t>
      </w:r>
      <w:r w:rsidRPr="00D63CFF">
        <w:rPr>
          <w:lang w:val="ru-RU"/>
        </w:rPr>
        <w:t xml:space="preserve"> </w:t>
      </w:r>
      <w:r w:rsidRPr="00D63CFF">
        <w:t>բնույթի</w:t>
      </w:r>
      <w:r w:rsidRPr="00D63CFF">
        <w:rPr>
          <w:lang w:val="ru-RU"/>
        </w:rPr>
        <w:t xml:space="preserve"> </w:t>
      </w:r>
      <w:r w:rsidRPr="00D63CFF">
        <w:t>գործողություններ</w:t>
      </w:r>
      <w:r w:rsidRPr="00D63CFF">
        <w:rPr>
          <w:lang w:val="ru-RU"/>
        </w:rPr>
        <w:t xml:space="preserve"> </w:t>
      </w:r>
      <w:r w:rsidRPr="00D63CFF">
        <w:t>կատարելը</w:t>
      </w:r>
      <w:r w:rsidRPr="00D63CFF">
        <w:rPr>
          <w:lang w:val="ru-RU"/>
        </w:rPr>
        <w:t xml:space="preserve"> </w:t>
      </w:r>
      <w:r w:rsidRPr="00D63CFF">
        <w:t>տասնվեց</w:t>
      </w:r>
      <w:r w:rsidRPr="00D63CFF">
        <w:rPr>
          <w:lang w:val="ru-RU"/>
        </w:rPr>
        <w:t xml:space="preserve"> </w:t>
      </w:r>
      <w:r w:rsidRPr="00D63CFF">
        <w:t>տարին</w:t>
      </w:r>
      <w:r w:rsidRPr="00D63CFF">
        <w:rPr>
          <w:lang w:val="ru-RU"/>
        </w:rPr>
        <w:t xml:space="preserve"> </w:t>
      </w:r>
      <w:r w:rsidRPr="00D63CFF">
        <w:t>չլրացած</w:t>
      </w:r>
      <w:r w:rsidRPr="00D63CFF">
        <w:rPr>
          <w:lang w:val="ru-RU"/>
        </w:rPr>
        <w:t xml:space="preserve"> </w:t>
      </w:r>
      <w:r w:rsidRPr="00D63CFF">
        <w:t>անձի</w:t>
      </w:r>
      <w:r w:rsidRPr="00D63CFF">
        <w:rPr>
          <w:lang w:val="ru-RU"/>
        </w:rPr>
        <w:t xml:space="preserve"> </w:t>
      </w:r>
      <w:r w:rsidRPr="00D63CFF">
        <w:t>նկատմամբ</w:t>
      </w:r>
      <w:bookmarkEnd w:id="713"/>
      <w:bookmarkEnd w:id="714"/>
      <w:bookmarkEnd w:id="715"/>
    </w:p>
    <w:p w:rsidR="000274D8" w:rsidRPr="00D63CFF" w:rsidRDefault="00412864" w:rsidP="00375CDF">
      <w:pPr>
        <w:pStyle w:val="NoSpacing"/>
        <w:numPr>
          <w:ilvl w:val="0"/>
          <w:numId w:val="165"/>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Ս</w:t>
      </w:r>
      <w:r w:rsidR="000274D8" w:rsidRPr="00D63CFF">
        <w:rPr>
          <w:rFonts w:ascii="GHEA Grapalat" w:hAnsi="GHEA Grapalat" w:cs="Sylfaen"/>
          <w:sz w:val="24"/>
          <w:szCs w:val="24"/>
        </w:rPr>
        <w:t>եռական հարաբերությունը կամ սեքսուալ բնույթի այլ, այդ թվում` համասեռական գործողությունները, որոնք կատարվել են տասն</w:t>
      </w:r>
      <w:r w:rsidR="000274D8" w:rsidRPr="00D63CFF">
        <w:rPr>
          <w:rFonts w:ascii="GHEA Grapalat" w:hAnsi="GHEA Grapalat" w:cs="Sylfaen"/>
          <w:sz w:val="24"/>
          <w:szCs w:val="24"/>
          <w:lang w:val="en-US"/>
        </w:rPr>
        <w:t>ութ</w:t>
      </w:r>
      <w:r w:rsidR="000274D8" w:rsidRPr="00D63CFF">
        <w:rPr>
          <w:rFonts w:ascii="GHEA Grapalat" w:hAnsi="GHEA Grapalat" w:cs="Sylfaen"/>
          <w:sz w:val="24"/>
          <w:szCs w:val="24"/>
        </w:rPr>
        <w:t xml:space="preserve"> տարին լրացած անձի կողմից տասնվեց տարին չլրացած անձի նկատմամբ, եթե բացակայում են սույն օրենսգրքի</w:t>
      </w:r>
      <w:r w:rsidR="009A781A" w:rsidRPr="00D63CFF">
        <w:rPr>
          <w:rFonts w:ascii="GHEA Grapalat" w:hAnsi="GHEA Grapalat" w:cs="Sylfaen"/>
          <w:sz w:val="24"/>
          <w:szCs w:val="24"/>
        </w:rPr>
        <w:t xml:space="preserve"> </w:t>
      </w:r>
      <w:r w:rsidR="00052A4D" w:rsidRPr="00D63CFF">
        <w:rPr>
          <w:rFonts w:ascii="GHEA Grapalat" w:hAnsi="GHEA Grapalat" w:cs="Sylfaen"/>
          <w:sz w:val="24"/>
          <w:szCs w:val="24"/>
        </w:rPr>
        <w:t>1</w:t>
      </w:r>
      <w:r w:rsidR="003A7AAB" w:rsidRPr="00D63CFF">
        <w:rPr>
          <w:rFonts w:ascii="GHEA Grapalat" w:hAnsi="GHEA Grapalat" w:cs="Sylfaen"/>
          <w:sz w:val="24"/>
          <w:szCs w:val="24"/>
          <w:lang w:val="hy-AM"/>
        </w:rPr>
        <w:t>86</w:t>
      </w:r>
      <w:r w:rsidR="00052A4D" w:rsidRPr="00D63CFF">
        <w:rPr>
          <w:rFonts w:ascii="GHEA Grapalat" w:hAnsi="GHEA Grapalat" w:cs="Sylfaen"/>
          <w:sz w:val="24"/>
          <w:szCs w:val="24"/>
        </w:rPr>
        <w:t>-</w:t>
      </w:r>
      <w:r w:rsidR="00052A4D" w:rsidRPr="00D63CFF">
        <w:rPr>
          <w:rFonts w:ascii="GHEA Grapalat" w:hAnsi="GHEA Grapalat" w:cs="Sylfaen"/>
          <w:sz w:val="24"/>
          <w:szCs w:val="24"/>
          <w:lang w:val="en-US"/>
        </w:rPr>
        <w:t>ով</w:t>
      </w:r>
      <w:r w:rsidR="00052A4D" w:rsidRPr="00D63CFF">
        <w:rPr>
          <w:rFonts w:ascii="GHEA Grapalat" w:hAnsi="GHEA Grapalat" w:cs="Sylfaen"/>
          <w:sz w:val="24"/>
          <w:szCs w:val="24"/>
        </w:rPr>
        <w:t xml:space="preserve">, </w:t>
      </w:r>
      <w:r w:rsidR="003A7AAB" w:rsidRPr="00D63CFF">
        <w:rPr>
          <w:rFonts w:ascii="GHEA Grapalat" w:hAnsi="GHEA Grapalat" w:cs="Sylfaen"/>
          <w:sz w:val="24"/>
          <w:szCs w:val="24"/>
          <w:lang w:val="hy-AM"/>
        </w:rPr>
        <w:t>194</w:t>
      </w:r>
      <w:r w:rsidR="00052A4D" w:rsidRPr="00D63CFF">
        <w:rPr>
          <w:rFonts w:ascii="GHEA Grapalat" w:hAnsi="GHEA Grapalat" w:cs="Sylfaen"/>
          <w:sz w:val="24"/>
          <w:szCs w:val="24"/>
        </w:rPr>
        <w:t>-</w:t>
      </w:r>
      <w:r w:rsidR="00052A4D" w:rsidRPr="00D63CFF">
        <w:rPr>
          <w:rFonts w:ascii="GHEA Grapalat" w:hAnsi="GHEA Grapalat" w:cs="Sylfaen"/>
          <w:sz w:val="24"/>
          <w:szCs w:val="24"/>
          <w:lang w:val="en-US"/>
        </w:rPr>
        <w:t>ով</w:t>
      </w:r>
      <w:r w:rsidR="00052A4D" w:rsidRPr="00D63CFF">
        <w:rPr>
          <w:rFonts w:ascii="GHEA Grapalat" w:hAnsi="GHEA Grapalat" w:cs="Sylfaen"/>
          <w:sz w:val="24"/>
          <w:szCs w:val="24"/>
        </w:rPr>
        <w:t xml:space="preserve"> </w:t>
      </w:r>
      <w:r w:rsidR="00052A4D" w:rsidRPr="00D63CFF">
        <w:rPr>
          <w:rFonts w:ascii="GHEA Grapalat" w:hAnsi="GHEA Grapalat" w:cs="Sylfaen"/>
          <w:sz w:val="24"/>
          <w:szCs w:val="24"/>
          <w:lang w:val="en-US"/>
        </w:rPr>
        <w:t>և</w:t>
      </w:r>
      <w:r w:rsidR="00052A4D" w:rsidRPr="00D63CFF">
        <w:rPr>
          <w:rFonts w:ascii="GHEA Grapalat" w:hAnsi="GHEA Grapalat" w:cs="Sylfaen"/>
          <w:sz w:val="24"/>
          <w:szCs w:val="24"/>
        </w:rPr>
        <w:t xml:space="preserve"> </w:t>
      </w:r>
      <w:r w:rsidR="003A7AAB" w:rsidRPr="00D63CFF">
        <w:rPr>
          <w:rFonts w:ascii="GHEA Grapalat" w:hAnsi="GHEA Grapalat" w:cs="Sylfaen"/>
          <w:sz w:val="24"/>
          <w:szCs w:val="24"/>
          <w:lang w:val="hy-AM"/>
        </w:rPr>
        <w:t>195</w:t>
      </w:r>
      <w:r w:rsidR="00052A4D" w:rsidRPr="00D63CFF">
        <w:rPr>
          <w:rFonts w:ascii="GHEA Grapalat" w:hAnsi="GHEA Grapalat" w:cs="Sylfaen"/>
          <w:sz w:val="24"/>
          <w:szCs w:val="24"/>
        </w:rPr>
        <w:t>-</w:t>
      </w:r>
      <w:r w:rsidR="00052A4D" w:rsidRPr="00D63CFF">
        <w:rPr>
          <w:rFonts w:ascii="GHEA Grapalat" w:hAnsi="GHEA Grapalat" w:cs="Sylfaen"/>
          <w:sz w:val="24"/>
          <w:szCs w:val="24"/>
          <w:lang w:val="en-US"/>
        </w:rPr>
        <w:t>ով</w:t>
      </w:r>
      <w:r w:rsidR="00052A4D" w:rsidRPr="00D63CFF">
        <w:rPr>
          <w:rFonts w:ascii="GHEA Grapalat" w:hAnsi="GHEA Grapalat" w:cs="Sylfaen"/>
          <w:sz w:val="24"/>
          <w:szCs w:val="24"/>
        </w:rPr>
        <w:t xml:space="preserve"> </w:t>
      </w:r>
      <w:r w:rsidR="00FE5DF8" w:rsidRPr="00D63CFF">
        <w:rPr>
          <w:rFonts w:ascii="GHEA Grapalat" w:hAnsi="GHEA Grapalat" w:cs="Sylfaen"/>
          <w:sz w:val="24"/>
          <w:szCs w:val="24"/>
          <w:lang w:val="en-US"/>
        </w:rPr>
        <w:t>հոդվածներով</w:t>
      </w:r>
      <w:r w:rsidR="000274D8" w:rsidRPr="00D63CFF">
        <w:rPr>
          <w:rFonts w:ascii="GHEA Grapalat" w:hAnsi="GHEA Grapalat" w:cs="Sylfaen"/>
          <w:sz w:val="24"/>
          <w:szCs w:val="24"/>
        </w:rPr>
        <w:t xml:space="preserve"> նախատեսված հանցագործությունների հատկանիշները` </w:t>
      </w:r>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sz w:val="24"/>
          <w:szCs w:val="24"/>
        </w:rPr>
        <w:t xml:space="preserve">պատժվում է </w:t>
      </w:r>
      <w:r w:rsidRPr="00D63CFF">
        <w:rPr>
          <w:rFonts w:ascii="GHEA Grapalat" w:hAnsi="GHEA Grapalat" w:cs="Sylfaen"/>
          <w:sz w:val="24"/>
          <w:szCs w:val="24"/>
          <w:shd w:val="clear" w:color="auto" w:fill="FFFFFF"/>
        </w:rPr>
        <w:t>ազատության սահմանափակմամբ` առավելագույնը երկու տարի ժամկետով</w:t>
      </w:r>
      <w:r w:rsidR="00470A4C" w:rsidRPr="00D63CFF">
        <w:rPr>
          <w:rFonts w:ascii="GHEA Grapalat" w:hAnsi="GHEA Grapalat" w:cs="Sylfaen"/>
          <w:sz w:val="24"/>
          <w:szCs w:val="24"/>
          <w:shd w:val="clear" w:color="auto" w:fill="FFFFFF"/>
        </w:rPr>
        <w:t xml:space="preserve"> </w:t>
      </w:r>
      <w:r w:rsidR="00470A4C" w:rsidRPr="00D63CFF">
        <w:rPr>
          <w:rFonts w:ascii="GHEA Grapalat" w:hAnsi="GHEA Grapalat" w:cs="Sylfaen"/>
          <w:sz w:val="24"/>
          <w:szCs w:val="24"/>
          <w:shd w:val="clear" w:color="auto" w:fill="FFFFFF"/>
          <w:lang w:val="en-US"/>
        </w:rPr>
        <w:t>կամ</w:t>
      </w:r>
      <w:r w:rsidR="00470A4C" w:rsidRPr="00D63CFF">
        <w:rPr>
          <w:rFonts w:ascii="GHEA Grapalat" w:hAnsi="GHEA Grapalat" w:cs="Sylfaen"/>
          <w:sz w:val="24"/>
          <w:szCs w:val="24"/>
          <w:shd w:val="clear" w:color="auto" w:fill="FFFFFF"/>
        </w:rPr>
        <w:t xml:space="preserve"> </w:t>
      </w:r>
      <w:r w:rsidR="00470A4C" w:rsidRPr="00D63CFF">
        <w:rPr>
          <w:rFonts w:ascii="GHEA Grapalat" w:hAnsi="GHEA Grapalat" w:cs="Sylfaen"/>
          <w:sz w:val="24"/>
          <w:szCs w:val="24"/>
          <w:shd w:val="clear" w:color="auto" w:fill="FFFFFF"/>
          <w:lang w:val="en-US"/>
        </w:rPr>
        <w:t>կարճաժամկետ</w:t>
      </w:r>
      <w:r w:rsidR="00470A4C" w:rsidRPr="00D63CFF">
        <w:rPr>
          <w:rFonts w:ascii="GHEA Grapalat" w:hAnsi="GHEA Grapalat" w:cs="Sylfaen"/>
          <w:sz w:val="24"/>
          <w:szCs w:val="24"/>
          <w:shd w:val="clear" w:color="auto" w:fill="FFFFFF"/>
        </w:rPr>
        <w:t xml:space="preserve"> </w:t>
      </w:r>
      <w:r w:rsidR="00470A4C" w:rsidRPr="00D63CFF">
        <w:rPr>
          <w:rFonts w:ascii="GHEA Grapalat" w:hAnsi="GHEA Grapalat" w:cs="Sylfaen"/>
          <w:sz w:val="24"/>
          <w:szCs w:val="24"/>
          <w:shd w:val="clear" w:color="auto" w:fill="FFFFFF"/>
          <w:lang w:val="en-US"/>
        </w:rPr>
        <w:t>ազատազրկմամբ</w:t>
      </w:r>
      <w:r w:rsidR="00470A4C" w:rsidRPr="00D63CFF">
        <w:rPr>
          <w:rFonts w:ascii="GHEA Grapalat" w:hAnsi="GHEA Grapalat" w:cs="Sylfaen"/>
          <w:sz w:val="24"/>
          <w:szCs w:val="24"/>
          <w:shd w:val="clear" w:color="auto" w:fill="FFFFFF"/>
        </w:rPr>
        <w:t xml:space="preserve">` </w:t>
      </w:r>
      <w:r w:rsidR="00470A4C" w:rsidRPr="00D63CFF">
        <w:rPr>
          <w:rFonts w:ascii="GHEA Grapalat" w:hAnsi="GHEA Grapalat" w:cs="Sylfaen"/>
          <w:sz w:val="24"/>
          <w:szCs w:val="24"/>
          <w:shd w:val="clear" w:color="auto" w:fill="FFFFFF"/>
          <w:lang w:val="en-US"/>
        </w:rPr>
        <w:t>առավելագունը</w:t>
      </w:r>
      <w:r w:rsidR="00470A4C" w:rsidRPr="00D63CFF">
        <w:rPr>
          <w:rFonts w:ascii="GHEA Grapalat" w:hAnsi="GHEA Grapalat" w:cs="Sylfaen"/>
          <w:sz w:val="24"/>
          <w:szCs w:val="24"/>
          <w:shd w:val="clear" w:color="auto" w:fill="FFFFFF"/>
        </w:rPr>
        <w:t xml:space="preserve"> </w:t>
      </w:r>
      <w:r w:rsidR="00470A4C" w:rsidRPr="00D63CFF">
        <w:rPr>
          <w:rFonts w:ascii="GHEA Grapalat" w:hAnsi="GHEA Grapalat" w:cs="Sylfaen"/>
          <w:sz w:val="24"/>
          <w:szCs w:val="24"/>
          <w:shd w:val="clear" w:color="auto" w:fill="FFFFFF"/>
          <w:lang w:val="en-US"/>
        </w:rPr>
        <w:t>մեկ</w:t>
      </w:r>
      <w:r w:rsidR="00470A4C" w:rsidRPr="00D63CFF">
        <w:rPr>
          <w:rFonts w:ascii="GHEA Grapalat" w:hAnsi="GHEA Grapalat" w:cs="Sylfaen"/>
          <w:sz w:val="24"/>
          <w:szCs w:val="24"/>
          <w:shd w:val="clear" w:color="auto" w:fill="FFFFFF"/>
        </w:rPr>
        <w:t xml:space="preserve"> </w:t>
      </w:r>
      <w:r w:rsidR="00470A4C" w:rsidRPr="00D63CFF">
        <w:rPr>
          <w:rFonts w:ascii="GHEA Grapalat" w:hAnsi="GHEA Grapalat" w:cs="Sylfaen"/>
          <w:sz w:val="24"/>
          <w:szCs w:val="24"/>
          <w:shd w:val="clear" w:color="auto" w:fill="FFFFFF"/>
          <w:lang w:val="en-US"/>
        </w:rPr>
        <w:t>ամիս</w:t>
      </w:r>
      <w:r w:rsidR="00470A4C" w:rsidRPr="00D63CFF">
        <w:rPr>
          <w:rFonts w:ascii="GHEA Grapalat" w:hAnsi="GHEA Grapalat" w:cs="Sylfaen"/>
          <w:sz w:val="24"/>
          <w:szCs w:val="24"/>
          <w:shd w:val="clear" w:color="auto" w:fill="FFFFFF"/>
        </w:rPr>
        <w:t xml:space="preserve"> </w:t>
      </w:r>
      <w:r w:rsidR="00470A4C" w:rsidRPr="00D63CFF">
        <w:rPr>
          <w:rFonts w:ascii="GHEA Grapalat" w:hAnsi="GHEA Grapalat" w:cs="Sylfaen"/>
          <w:sz w:val="24"/>
          <w:szCs w:val="24"/>
          <w:shd w:val="clear" w:color="auto" w:fill="FFFFFF"/>
          <w:lang w:val="en-US"/>
        </w:rPr>
        <w:t>ժամկետով</w:t>
      </w:r>
      <w:r w:rsidR="00470A4C" w:rsidRPr="00D63CFF">
        <w:rPr>
          <w:rFonts w:ascii="GHEA Grapalat" w:hAnsi="GHEA Grapalat" w:cs="Sylfaen"/>
          <w:sz w:val="24"/>
          <w:szCs w:val="24"/>
          <w:shd w:val="clear" w:color="auto" w:fill="FFFFFF"/>
        </w:rPr>
        <w:t xml:space="preserve"> </w:t>
      </w:r>
      <w:r w:rsidR="00470A4C" w:rsidRPr="00D63CFF">
        <w:rPr>
          <w:rFonts w:ascii="GHEA Grapalat" w:hAnsi="GHEA Grapalat" w:cs="Sylfaen"/>
          <w:sz w:val="24"/>
          <w:szCs w:val="24"/>
          <w:shd w:val="clear" w:color="auto" w:fill="FFFFFF"/>
          <w:lang w:val="en-US"/>
        </w:rPr>
        <w:t>կամ</w:t>
      </w:r>
      <w:r w:rsidR="00470A4C" w:rsidRPr="00D63CFF">
        <w:rPr>
          <w:rFonts w:ascii="GHEA Grapalat" w:hAnsi="GHEA Grapalat" w:cs="Sylfaen"/>
          <w:sz w:val="24"/>
          <w:szCs w:val="24"/>
          <w:shd w:val="clear" w:color="auto" w:fill="FFFFFF"/>
        </w:rPr>
        <w:t xml:space="preserve"> </w:t>
      </w:r>
      <w:r w:rsidR="00470A4C" w:rsidRPr="00D63CFF">
        <w:rPr>
          <w:rFonts w:ascii="GHEA Grapalat" w:hAnsi="GHEA Grapalat" w:cs="Sylfaen"/>
          <w:sz w:val="24"/>
          <w:szCs w:val="24"/>
          <w:shd w:val="clear" w:color="auto" w:fill="FFFFFF"/>
          <w:lang w:val="en-US"/>
        </w:rPr>
        <w:t>ազատազրկմամբ</w:t>
      </w:r>
      <w:r w:rsidR="00470A4C" w:rsidRPr="00D63CFF">
        <w:rPr>
          <w:rFonts w:ascii="GHEA Grapalat" w:hAnsi="GHEA Grapalat" w:cs="Sylfaen"/>
          <w:sz w:val="24"/>
          <w:szCs w:val="24"/>
          <w:shd w:val="clear" w:color="auto" w:fill="FFFFFF"/>
        </w:rPr>
        <w:t xml:space="preserve">` </w:t>
      </w:r>
      <w:r w:rsidR="00470A4C" w:rsidRPr="00D63CFF">
        <w:rPr>
          <w:rFonts w:ascii="GHEA Grapalat" w:hAnsi="GHEA Grapalat" w:cs="Sylfaen"/>
          <w:sz w:val="24"/>
          <w:szCs w:val="24"/>
          <w:shd w:val="clear" w:color="auto" w:fill="FFFFFF"/>
          <w:lang w:val="en-US"/>
        </w:rPr>
        <w:t>առավելագույնը</w:t>
      </w:r>
      <w:r w:rsidR="00470A4C" w:rsidRPr="00D63CFF">
        <w:rPr>
          <w:rFonts w:ascii="GHEA Grapalat" w:hAnsi="GHEA Grapalat" w:cs="Sylfaen"/>
          <w:sz w:val="24"/>
          <w:szCs w:val="24"/>
          <w:shd w:val="clear" w:color="auto" w:fill="FFFFFF"/>
        </w:rPr>
        <w:t xml:space="preserve"> </w:t>
      </w:r>
      <w:r w:rsidR="00470A4C" w:rsidRPr="00D63CFF">
        <w:rPr>
          <w:rFonts w:ascii="GHEA Grapalat" w:hAnsi="GHEA Grapalat" w:cs="Sylfaen"/>
          <w:sz w:val="24"/>
          <w:szCs w:val="24"/>
          <w:shd w:val="clear" w:color="auto" w:fill="FFFFFF"/>
          <w:lang w:val="en-US"/>
        </w:rPr>
        <w:t>եր</w:t>
      </w:r>
      <w:r w:rsidR="00692120" w:rsidRPr="00D63CFF">
        <w:rPr>
          <w:rFonts w:ascii="GHEA Grapalat" w:hAnsi="GHEA Grapalat" w:cs="Sylfaen"/>
          <w:sz w:val="24"/>
          <w:szCs w:val="24"/>
          <w:shd w:val="clear" w:color="auto" w:fill="FFFFFF"/>
          <w:lang w:val="en-US"/>
        </w:rPr>
        <w:t>եք</w:t>
      </w:r>
      <w:r w:rsidR="00470A4C" w:rsidRPr="00D63CFF">
        <w:rPr>
          <w:rFonts w:ascii="GHEA Grapalat" w:hAnsi="GHEA Grapalat" w:cs="Sylfaen"/>
          <w:sz w:val="24"/>
          <w:szCs w:val="24"/>
          <w:shd w:val="clear" w:color="auto" w:fill="FFFFFF"/>
        </w:rPr>
        <w:t xml:space="preserve"> </w:t>
      </w:r>
      <w:r w:rsidR="00470A4C" w:rsidRPr="00D63CFF">
        <w:rPr>
          <w:rFonts w:ascii="GHEA Grapalat" w:hAnsi="GHEA Grapalat" w:cs="Sylfaen"/>
          <w:sz w:val="24"/>
          <w:szCs w:val="24"/>
          <w:shd w:val="clear" w:color="auto" w:fill="FFFFFF"/>
          <w:lang w:val="en-US"/>
        </w:rPr>
        <w:t>տարի</w:t>
      </w:r>
      <w:r w:rsidR="00470A4C" w:rsidRPr="00D63CFF">
        <w:rPr>
          <w:rFonts w:ascii="GHEA Grapalat" w:hAnsi="GHEA Grapalat" w:cs="Sylfaen"/>
          <w:sz w:val="24"/>
          <w:szCs w:val="24"/>
          <w:shd w:val="clear" w:color="auto" w:fill="FFFFFF"/>
        </w:rPr>
        <w:t xml:space="preserve"> </w:t>
      </w:r>
      <w:r w:rsidR="00470A4C" w:rsidRPr="00D63CFF">
        <w:rPr>
          <w:rFonts w:ascii="GHEA Grapalat" w:hAnsi="GHEA Grapalat" w:cs="Sylfaen"/>
          <w:sz w:val="24"/>
          <w:szCs w:val="24"/>
          <w:shd w:val="clear" w:color="auto" w:fill="FFFFFF"/>
          <w:lang w:val="en-US"/>
        </w:rPr>
        <w:t>ժամկետով</w:t>
      </w:r>
      <w:r w:rsidRPr="00D63CFF">
        <w:rPr>
          <w:rFonts w:ascii="GHEA Grapalat" w:hAnsi="GHEA Grapalat" w:cs="Sylfaen"/>
          <w:sz w:val="24"/>
          <w:szCs w:val="24"/>
          <w:shd w:val="clear" w:color="auto" w:fill="FFFFFF"/>
        </w:rPr>
        <w:t>:</w:t>
      </w:r>
    </w:p>
    <w:p w:rsidR="000274D8" w:rsidRPr="00D63CFF" w:rsidRDefault="000274D8" w:rsidP="00375CDF">
      <w:pPr>
        <w:pStyle w:val="NoSpacing"/>
        <w:numPr>
          <w:ilvl w:val="0"/>
          <w:numId w:val="165"/>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Սույն հոդվածի առաջին մասով նախատեսված հանցանքը, որը կատարվել է`</w:t>
      </w:r>
    </w:p>
    <w:p w:rsidR="000274D8" w:rsidRPr="00D63CFF" w:rsidRDefault="000274D8" w:rsidP="00375CDF">
      <w:pPr>
        <w:pStyle w:val="NoSpacing"/>
        <w:numPr>
          <w:ilvl w:val="0"/>
          <w:numId w:val="166"/>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մի խումբ անձանց կողմից</w:t>
      </w:r>
      <w:r w:rsidR="00AE418C" w:rsidRPr="00D63CFF">
        <w:rPr>
          <w:rFonts w:ascii="GHEA Grapalat" w:hAnsi="GHEA Grapalat" w:cs="Sylfaen"/>
          <w:sz w:val="24"/>
          <w:szCs w:val="24"/>
          <w:lang w:val="en-US"/>
        </w:rPr>
        <w:t xml:space="preserve"> </w:t>
      </w:r>
    </w:p>
    <w:p w:rsidR="00BB380B" w:rsidRPr="00D63CFF" w:rsidRDefault="00BB380B" w:rsidP="00375CDF">
      <w:pPr>
        <w:pStyle w:val="NoSpacing"/>
        <w:numPr>
          <w:ilvl w:val="0"/>
          <w:numId w:val="166"/>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lang w:val="en-US"/>
        </w:rPr>
        <w:t>փաստական</w:t>
      </w:r>
      <w:r w:rsidRPr="00D63CFF">
        <w:rPr>
          <w:rFonts w:ascii="GHEA Grapalat" w:hAnsi="GHEA Grapalat" w:cs="Sylfaen"/>
          <w:sz w:val="24"/>
          <w:szCs w:val="24"/>
        </w:rPr>
        <w:t xml:space="preserve"> </w:t>
      </w:r>
      <w:r w:rsidRPr="00D63CFF">
        <w:rPr>
          <w:rFonts w:ascii="GHEA Grapalat" w:hAnsi="GHEA Grapalat" w:cs="Sylfaen"/>
          <w:sz w:val="24"/>
          <w:szCs w:val="24"/>
          <w:lang w:val="en-US"/>
        </w:rPr>
        <w:t>ամուսնական</w:t>
      </w:r>
      <w:r w:rsidRPr="00D63CFF">
        <w:rPr>
          <w:rFonts w:ascii="GHEA Grapalat" w:hAnsi="GHEA Grapalat" w:cs="Sylfaen"/>
          <w:sz w:val="24"/>
          <w:szCs w:val="24"/>
        </w:rPr>
        <w:t xml:space="preserve"> </w:t>
      </w:r>
      <w:r w:rsidRPr="00D63CFF">
        <w:rPr>
          <w:rFonts w:ascii="GHEA Grapalat" w:hAnsi="GHEA Grapalat" w:cs="Sylfaen"/>
          <w:sz w:val="24"/>
          <w:szCs w:val="24"/>
          <w:lang w:val="en-US"/>
        </w:rPr>
        <w:t>հարբերությունների</w:t>
      </w:r>
      <w:r w:rsidRPr="00D63CFF">
        <w:rPr>
          <w:rFonts w:ascii="GHEA Grapalat" w:hAnsi="GHEA Grapalat" w:cs="Sylfaen"/>
          <w:sz w:val="24"/>
          <w:szCs w:val="24"/>
        </w:rPr>
        <w:t xml:space="preserve"> </w:t>
      </w:r>
      <w:r w:rsidRPr="00D63CFF">
        <w:rPr>
          <w:rFonts w:ascii="GHEA Grapalat" w:hAnsi="GHEA Grapalat" w:cs="Sylfaen"/>
          <w:sz w:val="24"/>
          <w:szCs w:val="24"/>
          <w:lang w:val="en-US"/>
        </w:rPr>
        <w:t>մեջ</w:t>
      </w:r>
      <w:r w:rsidRPr="00D63CFF">
        <w:rPr>
          <w:rFonts w:ascii="GHEA Grapalat" w:hAnsi="GHEA Grapalat" w:cs="Sylfaen"/>
          <w:sz w:val="24"/>
          <w:szCs w:val="24"/>
        </w:rPr>
        <w:t xml:space="preserve"> </w:t>
      </w:r>
      <w:r w:rsidRPr="00D63CFF">
        <w:rPr>
          <w:rFonts w:ascii="GHEA Grapalat" w:hAnsi="GHEA Grapalat" w:cs="Sylfaen"/>
          <w:sz w:val="24"/>
          <w:szCs w:val="24"/>
          <w:lang w:val="en-US"/>
        </w:rPr>
        <w:t>գտնվող</w:t>
      </w:r>
      <w:r w:rsidRPr="00D63CFF">
        <w:rPr>
          <w:rFonts w:ascii="GHEA Grapalat" w:hAnsi="GHEA Grapalat" w:cs="Sylfaen"/>
          <w:sz w:val="24"/>
          <w:szCs w:val="24"/>
        </w:rPr>
        <w:t xml:space="preserve"> </w:t>
      </w:r>
      <w:r w:rsidRPr="00D63CFF">
        <w:rPr>
          <w:rFonts w:ascii="GHEA Grapalat" w:hAnsi="GHEA Grapalat" w:cs="Sylfaen"/>
          <w:sz w:val="24"/>
          <w:szCs w:val="24"/>
          <w:lang w:val="en-US"/>
        </w:rPr>
        <w:t>անձի</w:t>
      </w:r>
      <w:r w:rsidRPr="00D63CFF">
        <w:rPr>
          <w:rFonts w:ascii="GHEA Grapalat" w:hAnsi="GHEA Grapalat" w:cs="Sylfaen"/>
          <w:sz w:val="24"/>
          <w:szCs w:val="24"/>
        </w:rPr>
        <w:t xml:space="preserve"> </w:t>
      </w:r>
      <w:r w:rsidRPr="00D63CFF">
        <w:rPr>
          <w:rFonts w:ascii="GHEA Grapalat" w:hAnsi="GHEA Grapalat" w:cs="Sylfaen"/>
          <w:sz w:val="24"/>
          <w:szCs w:val="24"/>
          <w:lang w:val="en-US"/>
        </w:rPr>
        <w:t>կողմից</w:t>
      </w:r>
      <w:r w:rsidRPr="00D63CFF">
        <w:rPr>
          <w:rFonts w:ascii="GHEA Grapalat" w:hAnsi="GHEA Grapalat" w:cs="Sylfaen"/>
          <w:sz w:val="24"/>
          <w:szCs w:val="24"/>
        </w:rPr>
        <w:t xml:space="preserve"> </w:t>
      </w:r>
      <w:r w:rsidRPr="00D63CFF">
        <w:rPr>
          <w:rFonts w:ascii="GHEA Grapalat" w:hAnsi="GHEA Grapalat" w:cs="Sylfaen"/>
          <w:sz w:val="24"/>
          <w:szCs w:val="24"/>
          <w:lang w:val="en-US"/>
        </w:rPr>
        <w:t>կամ</w:t>
      </w:r>
    </w:p>
    <w:p w:rsidR="000274D8" w:rsidRPr="00D63CFF" w:rsidRDefault="001511AB" w:rsidP="00375CDF">
      <w:pPr>
        <w:pStyle w:val="NoSpacing"/>
        <w:numPr>
          <w:ilvl w:val="0"/>
          <w:numId w:val="166"/>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lang w:val="en-US"/>
        </w:rPr>
        <w:t>տասներկուսից</w:t>
      </w:r>
      <w:r w:rsidRPr="00D63CFF">
        <w:rPr>
          <w:rFonts w:ascii="GHEA Grapalat" w:hAnsi="GHEA Grapalat" w:cs="Sylfaen"/>
          <w:sz w:val="24"/>
          <w:szCs w:val="24"/>
        </w:rPr>
        <w:t xml:space="preserve"> </w:t>
      </w:r>
      <w:r w:rsidR="000274D8" w:rsidRPr="00D63CFF">
        <w:rPr>
          <w:rFonts w:ascii="GHEA Grapalat" w:hAnsi="GHEA Grapalat" w:cs="Sylfaen"/>
          <w:sz w:val="24"/>
          <w:szCs w:val="24"/>
        </w:rPr>
        <w:t>տասնչորս տարին չլրացած անձի նկատմամբ`</w:t>
      </w:r>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sz w:val="24"/>
          <w:szCs w:val="24"/>
        </w:rPr>
        <w:t xml:space="preserve">պատժվում է </w:t>
      </w:r>
      <w:r w:rsidRPr="00D63CFF">
        <w:rPr>
          <w:rFonts w:ascii="GHEA Grapalat" w:hAnsi="GHEA Grapalat" w:cs="Sylfaen"/>
          <w:sz w:val="24"/>
          <w:szCs w:val="24"/>
          <w:shd w:val="clear" w:color="auto" w:fill="FFFFFF"/>
        </w:rPr>
        <w:t xml:space="preserve">ազատության սահմանափակմամբ` առավելագույնը երեք տարի ժամկետով, կամ կարճաժամկետ ազատազրկմամբ՝ առավելագույնը երկու ամիս ժամկետով, կամ ազատազրկմամբ՝ </w:t>
      </w:r>
      <w:r w:rsidR="007F22D2" w:rsidRPr="00D63CFF">
        <w:rPr>
          <w:rFonts w:ascii="GHEA Grapalat" w:hAnsi="GHEA Grapalat" w:cs="Sylfaen"/>
          <w:sz w:val="24"/>
          <w:szCs w:val="24"/>
          <w:shd w:val="clear" w:color="auto" w:fill="FFFFFF"/>
          <w:lang w:val="en-US"/>
        </w:rPr>
        <w:t>երկուսից</w:t>
      </w:r>
      <w:r w:rsidRPr="00D63CFF">
        <w:rPr>
          <w:rFonts w:ascii="GHEA Grapalat" w:hAnsi="GHEA Grapalat" w:cs="Sylfaen"/>
          <w:sz w:val="24"/>
          <w:szCs w:val="24"/>
          <w:shd w:val="clear" w:color="auto" w:fill="FFFFFF"/>
        </w:rPr>
        <w:t xml:space="preserve"> </w:t>
      </w:r>
      <w:r w:rsidR="007F22D2" w:rsidRPr="00D63CFF">
        <w:rPr>
          <w:rFonts w:ascii="GHEA Grapalat" w:hAnsi="GHEA Grapalat" w:cs="Sylfaen"/>
          <w:sz w:val="24"/>
          <w:szCs w:val="24"/>
          <w:shd w:val="clear" w:color="auto" w:fill="FFFFFF"/>
          <w:lang w:val="en-US"/>
        </w:rPr>
        <w:t>հինգ</w:t>
      </w:r>
      <w:r w:rsidRPr="00D63CFF">
        <w:rPr>
          <w:rFonts w:ascii="GHEA Grapalat" w:hAnsi="GHEA Grapalat" w:cs="Sylfaen"/>
          <w:sz w:val="24"/>
          <w:szCs w:val="24"/>
          <w:shd w:val="clear" w:color="auto" w:fill="FFFFFF"/>
        </w:rPr>
        <w:t xml:space="preserve"> տարի ժամկետով:</w:t>
      </w:r>
    </w:p>
    <w:p w:rsidR="000274D8" w:rsidRPr="00D63CFF" w:rsidRDefault="000274D8" w:rsidP="00375CDF">
      <w:pPr>
        <w:pStyle w:val="NoSpacing"/>
        <w:numPr>
          <w:ilvl w:val="0"/>
          <w:numId w:val="165"/>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Սույն հոդվածի առաջին կամ երկրորդ մասերով նախատեսված հանցանքները, որոնք`</w:t>
      </w:r>
    </w:p>
    <w:p w:rsidR="000274D8" w:rsidRPr="00D63CFF" w:rsidRDefault="000274D8" w:rsidP="00375CDF">
      <w:pPr>
        <w:pStyle w:val="NoSpacing"/>
        <w:numPr>
          <w:ilvl w:val="0"/>
          <w:numId w:val="167"/>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կատարվել են</w:t>
      </w:r>
      <w:r w:rsidR="00157E31" w:rsidRPr="00D63CFF">
        <w:rPr>
          <w:rFonts w:ascii="GHEA Grapalat" w:hAnsi="GHEA Grapalat" w:cs="Sylfaen"/>
          <w:color w:val="000000"/>
          <w:sz w:val="24"/>
          <w:szCs w:val="24"/>
        </w:rPr>
        <w:t xml:space="preserve"> </w:t>
      </w:r>
      <w:r w:rsidR="00157E31" w:rsidRPr="00D63CFF">
        <w:rPr>
          <w:rFonts w:ascii="GHEA Grapalat" w:hAnsi="GHEA Grapalat" w:cs="Sylfaen"/>
          <w:color w:val="000000"/>
          <w:sz w:val="24"/>
          <w:szCs w:val="24"/>
          <w:lang w:val="en-US"/>
        </w:rPr>
        <w:t>վերընթաց</w:t>
      </w:r>
      <w:r w:rsidR="00157E31" w:rsidRPr="00D63CFF">
        <w:rPr>
          <w:rFonts w:ascii="GHEA Grapalat" w:hAnsi="GHEA Grapalat" w:cs="Sylfaen"/>
          <w:color w:val="000000"/>
          <w:sz w:val="24"/>
          <w:szCs w:val="24"/>
        </w:rPr>
        <w:t xml:space="preserve"> </w:t>
      </w:r>
      <w:r w:rsidR="00157E31" w:rsidRPr="00D63CFF">
        <w:rPr>
          <w:rFonts w:ascii="GHEA Grapalat" w:hAnsi="GHEA Grapalat" w:cs="Sylfaen"/>
          <w:color w:val="000000"/>
          <w:sz w:val="24"/>
          <w:szCs w:val="24"/>
          <w:lang w:val="en-US"/>
        </w:rPr>
        <w:t>ազգականի</w:t>
      </w:r>
      <w:r w:rsidR="00157E31" w:rsidRPr="00D63CFF">
        <w:rPr>
          <w:rFonts w:ascii="GHEA Grapalat" w:hAnsi="GHEA Grapalat" w:cs="Sylfaen"/>
          <w:color w:val="000000"/>
          <w:sz w:val="24"/>
          <w:szCs w:val="24"/>
        </w:rPr>
        <w:t xml:space="preserve"> </w:t>
      </w:r>
      <w:r w:rsidR="00157E31"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այն անձի կողմից, ում վրա դրված է երեխայի դաստիարակության, խնամքի կամ բուժման պարտականություն</w:t>
      </w:r>
      <w:r w:rsidR="00AE418C" w:rsidRPr="00D63CFF">
        <w:rPr>
          <w:rFonts w:ascii="GHEA Grapalat" w:hAnsi="GHEA Grapalat" w:cs="Sylfaen"/>
          <w:color w:val="000000"/>
          <w:sz w:val="24"/>
          <w:szCs w:val="24"/>
        </w:rPr>
        <w:t xml:space="preserve"> </w:t>
      </w:r>
      <w:r w:rsidR="00AE418C" w:rsidRPr="00D63CFF">
        <w:rPr>
          <w:rFonts w:ascii="GHEA Grapalat" w:hAnsi="GHEA Grapalat" w:cs="Sylfaen"/>
          <w:color w:val="000000"/>
          <w:sz w:val="24"/>
          <w:szCs w:val="24"/>
          <w:lang w:val="en-US"/>
        </w:rPr>
        <w:t>կամ</w:t>
      </w:r>
    </w:p>
    <w:p w:rsidR="000274D8" w:rsidRPr="00D63CFF" w:rsidRDefault="000274D8" w:rsidP="00375CDF">
      <w:pPr>
        <w:pStyle w:val="NoSpacing"/>
        <w:numPr>
          <w:ilvl w:val="0"/>
          <w:numId w:val="167"/>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անզգուշությամբ առաջացրել են</w:t>
      </w:r>
      <w:r w:rsidR="00D525AA" w:rsidRPr="00D63CFF">
        <w:rPr>
          <w:rFonts w:ascii="GHEA Grapalat" w:hAnsi="GHEA Grapalat" w:cs="Sylfaen"/>
          <w:sz w:val="24"/>
          <w:szCs w:val="24"/>
        </w:rPr>
        <w:t xml:space="preserve"> </w:t>
      </w:r>
      <w:r w:rsidR="00D525AA" w:rsidRPr="00D63CFF">
        <w:rPr>
          <w:rFonts w:ascii="GHEA Grapalat" w:hAnsi="GHEA Grapalat" w:cs="Sylfaen"/>
          <w:sz w:val="24"/>
          <w:szCs w:val="24"/>
          <w:lang w:val="en-US"/>
        </w:rPr>
        <w:t>առողջությանը</w:t>
      </w:r>
      <w:r w:rsidR="00D525AA" w:rsidRPr="00D63CFF">
        <w:rPr>
          <w:rFonts w:ascii="GHEA Grapalat" w:hAnsi="GHEA Grapalat" w:cs="Sylfaen"/>
          <w:sz w:val="24"/>
          <w:szCs w:val="24"/>
        </w:rPr>
        <w:t xml:space="preserve"> </w:t>
      </w:r>
      <w:r w:rsidR="00D525AA" w:rsidRPr="00D63CFF">
        <w:rPr>
          <w:rFonts w:ascii="GHEA Grapalat" w:hAnsi="GHEA Grapalat" w:cs="Sylfaen"/>
          <w:sz w:val="24"/>
          <w:szCs w:val="24"/>
          <w:lang w:val="en-US"/>
        </w:rPr>
        <w:t>ծանր</w:t>
      </w:r>
      <w:r w:rsidR="00D525AA" w:rsidRPr="00D63CFF">
        <w:rPr>
          <w:rFonts w:ascii="GHEA Grapalat" w:hAnsi="GHEA Grapalat" w:cs="Sylfaen"/>
          <w:sz w:val="24"/>
          <w:szCs w:val="24"/>
        </w:rPr>
        <w:t xml:space="preserve"> </w:t>
      </w:r>
      <w:r w:rsidR="00D525AA" w:rsidRPr="00D63CFF">
        <w:rPr>
          <w:rFonts w:ascii="GHEA Grapalat" w:hAnsi="GHEA Grapalat" w:cs="Sylfaen"/>
          <w:sz w:val="24"/>
          <w:szCs w:val="24"/>
          <w:lang w:val="en-US"/>
        </w:rPr>
        <w:t>վնասի</w:t>
      </w:r>
      <w:r w:rsidR="00D525AA" w:rsidRPr="00D63CFF">
        <w:rPr>
          <w:rFonts w:ascii="GHEA Grapalat" w:hAnsi="GHEA Grapalat" w:cs="Sylfaen"/>
          <w:sz w:val="24"/>
          <w:szCs w:val="24"/>
        </w:rPr>
        <w:t xml:space="preserve"> </w:t>
      </w:r>
      <w:r w:rsidR="00D525AA" w:rsidRPr="00D63CFF">
        <w:rPr>
          <w:rFonts w:ascii="GHEA Grapalat" w:hAnsi="GHEA Grapalat" w:cs="Sylfaen"/>
          <w:sz w:val="24"/>
          <w:szCs w:val="24"/>
          <w:lang w:val="en-US"/>
        </w:rPr>
        <w:t>պատճառում</w:t>
      </w:r>
      <w:r w:rsidR="00D525AA" w:rsidRPr="00D63CFF">
        <w:rPr>
          <w:rFonts w:ascii="GHEA Grapalat" w:hAnsi="GHEA Grapalat" w:cs="Sylfaen"/>
          <w:sz w:val="24"/>
          <w:szCs w:val="24"/>
        </w:rPr>
        <w:t xml:space="preserve"> </w:t>
      </w:r>
      <w:r w:rsidR="00D525AA" w:rsidRPr="00D63CFF">
        <w:rPr>
          <w:rFonts w:ascii="GHEA Grapalat" w:hAnsi="GHEA Grapalat" w:cs="Sylfaen"/>
          <w:sz w:val="24"/>
          <w:szCs w:val="24"/>
          <w:lang w:val="en-US"/>
        </w:rPr>
        <w:t>կամ</w:t>
      </w:r>
      <w:r w:rsidR="00D525AA" w:rsidRPr="00D63CFF">
        <w:rPr>
          <w:rFonts w:ascii="GHEA Grapalat" w:hAnsi="GHEA Grapalat" w:cs="Sylfaen"/>
          <w:sz w:val="24"/>
          <w:szCs w:val="24"/>
        </w:rPr>
        <w:t xml:space="preserve"> </w:t>
      </w:r>
      <w:r w:rsidR="00D525AA" w:rsidRPr="00D63CFF">
        <w:rPr>
          <w:rFonts w:ascii="GHEA Grapalat" w:hAnsi="GHEA Grapalat" w:cs="Sylfaen"/>
          <w:sz w:val="24"/>
          <w:szCs w:val="24"/>
          <w:lang w:val="en-US"/>
        </w:rPr>
        <w:t>այլ</w:t>
      </w:r>
      <w:r w:rsidRPr="00D63CFF">
        <w:rPr>
          <w:rFonts w:ascii="GHEA Grapalat" w:hAnsi="GHEA Grapalat" w:cs="Sylfaen"/>
          <w:sz w:val="24"/>
          <w:szCs w:val="24"/>
        </w:rPr>
        <w:t xml:space="preserve"> ծանր հետևանք`</w:t>
      </w:r>
    </w:p>
    <w:p w:rsidR="000274D8" w:rsidRPr="00D63CFF" w:rsidRDefault="000274D8" w:rsidP="00001ECE">
      <w:pPr>
        <w:pStyle w:val="NoSpacing"/>
        <w:spacing w:line="360" w:lineRule="auto"/>
        <w:ind w:firstLine="567"/>
        <w:jc w:val="both"/>
        <w:rPr>
          <w:rFonts w:ascii="GHEA Grapalat" w:hAnsi="GHEA Grapalat" w:cs="Sylfaen"/>
          <w:sz w:val="24"/>
          <w:szCs w:val="24"/>
          <w:shd w:val="clear" w:color="auto" w:fill="FFFFFF"/>
        </w:rPr>
      </w:pPr>
      <w:r w:rsidRPr="00D63CFF">
        <w:rPr>
          <w:rFonts w:ascii="GHEA Grapalat" w:hAnsi="GHEA Grapalat" w:cs="Sylfaen"/>
          <w:sz w:val="24"/>
          <w:szCs w:val="24"/>
        </w:rPr>
        <w:t xml:space="preserve">պատժվում են </w:t>
      </w:r>
      <w:r w:rsidRPr="00D63CFF">
        <w:rPr>
          <w:rFonts w:ascii="GHEA Grapalat" w:hAnsi="GHEA Grapalat" w:cs="Sylfaen"/>
          <w:sz w:val="24"/>
          <w:szCs w:val="24"/>
          <w:shd w:val="clear" w:color="auto" w:fill="FFFFFF"/>
        </w:rPr>
        <w:t xml:space="preserve">ազատազրկմամբ՝ </w:t>
      </w:r>
      <w:r w:rsidR="007F22D2" w:rsidRPr="00D63CFF">
        <w:rPr>
          <w:rFonts w:ascii="GHEA Grapalat" w:hAnsi="GHEA Grapalat" w:cs="Sylfaen"/>
          <w:sz w:val="24"/>
          <w:szCs w:val="24"/>
          <w:shd w:val="clear" w:color="auto" w:fill="FFFFFF"/>
          <w:lang w:val="en-US"/>
        </w:rPr>
        <w:t>հինգից</w:t>
      </w:r>
      <w:r w:rsidRPr="00D63CFF">
        <w:rPr>
          <w:rFonts w:ascii="GHEA Grapalat" w:hAnsi="GHEA Grapalat" w:cs="Sylfaen"/>
          <w:sz w:val="24"/>
          <w:szCs w:val="24"/>
          <w:shd w:val="clear" w:color="auto" w:fill="FFFFFF"/>
        </w:rPr>
        <w:t xml:space="preserve"> </w:t>
      </w:r>
      <w:r w:rsidR="007F22D2" w:rsidRPr="00D63CFF">
        <w:rPr>
          <w:rFonts w:ascii="GHEA Grapalat" w:hAnsi="GHEA Grapalat" w:cs="Sylfaen"/>
          <w:sz w:val="24"/>
          <w:szCs w:val="24"/>
          <w:shd w:val="clear" w:color="auto" w:fill="FFFFFF"/>
          <w:lang w:val="en-US"/>
        </w:rPr>
        <w:t>տասը</w:t>
      </w:r>
      <w:r w:rsidRPr="00D63CFF">
        <w:rPr>
          <w:rFonts w:ascii="GHEA Grapalat" w:hAnsi="GHEA Grapalat" w:cs="Sylfaen"/>
          <w:sz w:val="24"/>
          <w:szCs w:val="24"/>
          <w:shd w:val="clear" w:color="auto" w:fill="FFFFFF"/>
        </w:rPr>
        <w:t xml:space="preserve"> տարի ժամկետով:</w:t>
      </w:r>
    </w:p>
    <w:p w:rsidR="00D21EFE" w:rsidRPr="00D63CFF" w:rsidRDefault="00D21EFE">
      <w:pPr>
        <w:spacing w:after="0" w:line="240" w:lineRule="auto"/>
        <w:rPr>
          <w:rFonts w:ascii="GHEA Grapalat" w:hAnsi="GHEA Grapalat" w:cs="Sylfaen"/>
          <w:sz w:val="24"/>
          <w:szCs w:val="24"/>
          <w:shd w:val="clear" w:color="auto" w:fill="FFFFFF"/>
        </w:rPr>
      </w:pPr>
      <w:r w:rsidRPr="00D63CFF">
        <w:rPr>
          <w:rFonts w:ascii="GHEA Grapalat" w:hAnsi="GHEA Grapalat" w:cs="Sylfaen"/>
          <w:sz w:val="24"/>
          <w:szCs w:val="24"/>
          <w:shd w:val="clear" w:color="auto" w:fill="FFFFFF"/>
        </w:rPr>
        <w:br w:type="page"/>
      </w:r>
    </w:p>
    <w:p w:rsidR="000274D8" w:rsidRPr="00D63CFF" w:rsidRDefault="000274D8" w:rsidP="00001ECE">
      <w:pPr>
        <w:pStyle w:val="NoSpacing"/>
        <w:spacing w:line="360" w:lineRule="auto"/>
        <w:ind w:firstLine="567"/>
        <w:jc w:val="both"/>
        <w:rPr>
          <w:rFonts w:ascii="GHEA Grapalat" w:hAnsi="GHEA Grapalat" w:cs="Sylfaen"/>
          <w:sz w:val="24"/>
          <w:szCs w:val="24"/>
          <w:shd w:val="clear" w:color="auto" w:fill="FFFFFF"/>
        </w:rPr>
      </w:pPr>
    </w:p>
    <w:p w:rsidR="000274D8" w:rsidRPr="00D63CFF" w:rsidRDefault="000274D8" w:rsidP="00FC1373">
      <w:pPr>
        <w:pStyle w:val="Heading3"/>
      </w:pPr>
      <w:bookmarkStart w:id="716" w:name="_Toc496601518"/>
      <w:bookmarkStart w:id="717" w:name="_Toc11652937"/>
      <w:bookmarkStart w:id="718" w:name="_Toc19635037"/>
      <w:r w:rsidRPr="00D63CFF">
        <w:t xml:space="preserve">Հոդված </w:t>
      </w:r>
      <w:r w:rsidR="00CC4A72" w:rsidRPr="00D63CFF">
        <w:t>19</w:t>
      </w:r>
      <w:r w:rsidR="00FE5DF8" w:rsidRPr="00D63CFF">
        <w:rPr>
          <w:lang w:val="en-US"/>
        </w:rPr>
        <w:t>7</w:t>
      </w:r>
      <w:r w:rsidRPr="00D63CFF">
        <w:t>. Անառակաբարո արարք կատարելը</w:t>
      </w:r>
      <w:bookmarkEnd w:id="716"/>
      <w:bookmarkEnd w:id="717"/>
      <w:bookmarkEnd w:id="718"/>
    </w:p>
    <w:p w:rsidR="000274D8" w:rsidRPr="00D63CFF" w:rsidRDefault="00204D1D" w:rsidP="00375CDF">
      <w:pPr>
        <w:pStyle w:val="NoSpacing"/>
        <w:numPr>
          <w:ilvl w:val="0"/>
          <w:numId w:val="115"/>
        </w:numPr>
        <w:spacing w:line="360" w:lineRule="auto"/>
        <w:ind w:left="0" w:firstLine="284"/>
        <w:jc w:val="both"/>
        <w:rPr>
          <w:rFonts w:ascii="GHEA Grapalat" w:hAnsi="GHEA Grapalat" w:cs="Sylfaen"/>
          <w:sz w:val="24"/>
          <w:szCs w:val="24"/>
          <w:lang w:val="hy-AM"/>
        </w:rPr>
      </w:pPr>
      <w:r w:rsidRPr="00D63CFF">
        <w:rPr>
          <w:rFonts w:ascii="GHEA Grapalat" w:hAnsi="GHEA Grapalat" w:cs="Sylfaen"/>
          <w:sz w:val="24"/>
          <w:szCs w:val="24"/>
          <w:lang w:val="hy-AM"/>
        </w:rPr>
        <w:t xml:space="preserve">Տասնութ տարին լրացած անձի կողմից </w:t>
      </w:r>
      <w:r w:rsidR="00C5744A" w:rsidRPr="00D63CFF">
        <w:rPr>
          <w:rFonts w:ascii="GHEA Grapalat" w:hAnsi="GHEA Grapalat" w:cs="Sylfaen"/>
          <w:sz w:val="24"/>
          <w:szCs w:val="24"/>
          <w:lang w:val="hy-AM"/>
        </w:rPr>
        <w:t xml:space="preserve">պոռնկագրական նյութ կամ առարկա, այդ թվում՝ տպագիր հրատարակություն, կինոյի կամ տեսաֆիլմերի նյութ, էլեկտրոնային կրիչների վրա պահվող նյութ, պատկեր կամ պոռնկագրական բնույթի այլ առարկա </w:t>
      </w:r>
      <w:r w:rsidR="00B45597" w:rsidRPr="00D63CFF">
        <w:rPr>
          <w:rFonts w:ascii="GHEA Grapalat" w:hAnsi="GHEA Grapalat" w:cs="Sylfaen"/>
          <w:sz w:val="24"/>
          <w:szCs w:val="24"/>
          <w:lang w:val="hy-AM"/>
        </w:rPr>
        <w:t>տասնվեց տարին չլրացած անձանց</w:t>
      </w:r>
      <w:r w:rsidR="00C5744A" w:rsidRPr="00D63CFF">
        <w:rPr>
          <w:rFonts w:ascii="GHEA Grapalat" w:hAnsi="GHEA Grapalat" w:cs="Sylfaen"/>
          <w:sz w:val="24"/>
          <w:szCs w:val="24"/>
          <w:lang w:val="hy-AM"/>
        </w:rPr>
        <w:t xml:space="preserve"> շրջանում տարածելը, ցուցադրելը, </w:t>
      </w:r>
      <w:r w:rsidR="00B45597" w:rsidRPr="00D63CFF">
        <w:rPr>
          <w:rFonts w:ascii="GHEA Grapalat" w:hAnsi="GHEA Grapalat" w:cs="Sylfaen"/>
          <w:sz w:val="24"/>
          <w:szCs w:val="24"/>
          <w:lang w:val="hy-AM"/>
        </w:rPr>
        <w:t xml:space="preserve">տասնվեց տարին չլրացած անձի </w:t>
      </w:r>
      <w:r w:rsidR="00C5744A" w:rsidRPr="00D63CFF">
        <w:rPr>
          <w:rFonts w:ascii="GHEA Grapalat" w:hAnsi="GHEA Grapalat" w:cs="Sylfaen"/>
          <w:sz w:val="24"/>
          <w:szCs w:val="24"/>
          <w:lang w:val="hy-AM"/>
        </w:rPr>
        <w:t>ներկայությամբ սեռական հարաբերությունը, մերկանալը, կամ սեքսուալ բնույթի այլ գործողություն կատարելը</w:t>
      </w:r>
      <w:r w:rsidR="00216795" w:rsidRPr="00D63CFF">
        <w:rPr>
          <w:rFonts w:ascii="GHEA Grapalat" w:hAnsi="GHEA Grapalat" w:cs="Sylfaen"/>
          <w:sz w:val="24"/>
          <w:szCs w:val="24"/>
          <w:lang w:val="hy-AM"/>
        </w:rPr>
        <w:t xml:space="preserve"> կամ </w:t>
      </w:r>
      <w:r w:rsidR="00B45597" w:rsidRPr="00D63CFF">
        <w:rPr>
          <w:rFonts w:ascii="GHEA Grapalat" w:hAnsi="GHEA Grapalat" w:cs="Sylfaen"/>
          <w:sz w:val="24"/>
          <w:szCs w:val="24"/>
          <w:lang w:val="hy-AM"/>
        </w:rPr>
        <w:t>տասնվեց տարին չլրացած</w:t>
      </w:r>
      <w:r w:rsidR="00760EE2" w:rsidRPr="00D63CFF">
        <w:rPr>
          <w:rFonts w:ascii="GHEA Grapalat" w:hAnsi="GHEA Grapalat" w:cs="Sylfaen"/>
          <w:sz w:val="24"/>
          <w:szCs w:val="24"/>
          <w:lang w:val="hy-AM"/>
        </w:rPr>
        <w:t xml:space="preserve"> անձի հետ սեքսուալ բնույթի զրույցները կամ տասնվեց տարին չլրացած</w:t>
      </w:r>
      <w:r w:rsidR="00B45597" w:rsidRPr="00D63CFF">
        <w:rPr>
          <w:rFonts w:ascii="GHEA Grapalat" w:hAnsi="GHEA Grapalat" w:cs="Sylfaen"/>
          <w:sz w:val="24"/>
          <w:szCs w:val="24"/>
          <w:lang w:val="hy-AM"/>
        </w:rPr>
        <w:t xml:space="preserve"> անձի</w:t>
      </w:r>
      <w:r w:rsidR="00216795" w:rsidRPr="00D63CFF">
        <w:rPr>
          <w:rFonts w:ascii="GHEA Grapalat" w:hAnsi="GHEA Grapalat" w:cs="Sylfaen"/>
          <w:sz w:val="24"/>
          <w:szCs w:val="24"/>
          <w:lang w:val="hy-AM"/>
        </w:rPr>
        <w:t xml:space="preserve"> մեջ սեքսուա</w:t>
      </w:r>
      <w:r w:rsidR="00707E70" w:rsidRPr="00D63CFF">
        <w:rPr>
          <w:rFonts w:ascii="GHEA Grapalat" w:hAnsi="GHEA Grapalat" w:cs="Sylfaen"/>
          <w:sz w:val="24"/>
          <w:szCs w:val="24"/>
          <w:lang w:val="hy-AM"/>
        </w:rPr>
        <w:t>լ</w:t>
      </w:r>
      <w:r w:rsidR="00216795" w:rsidRPr="00D63CFF">
        <w:rPr>
          <w:rFonts w:ascii="GHEA Grapalat" w:hAnsi="GHEA Grapalat" w:cs="Sylfaen"/>
          <w:sz w:val="24"/>
          <w:szCs w:val="24"/>
          <w:lang w:val="hy-AM"/>
        </w:rPr>
        <w:t xml:space="preserve"> բնույթի ցանկություն առաջացնելուն ուղղված այլ արարքները,</w:t>
      </w:r>
      <w:r w:rsidR="00C5744A"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 xml:space="preserve">եթե բացակայում են սույն օրենսգրքի </w:t>
      </w:r>
      <w:r w:rsidR="003A7AAB" w:rsidRPr="00D63CFF">
        <w:rPr>
          <w:rFonts w:ascii="GHEA Grapalat" w:hAnsi="GHEA Grapalat" w:cs="Sylfaen"/>
          <w:sz w:val="24"/>
          <w:szCs w:val="24"/>
          <w:lang w:val="hy-AM"/>
        </w:rPr>
        <w:t>194</w:t>
      </w:r>
      <w:r w:rsidR="00D66F5C" w:rsidRPr="00D63CFF">
        <w:rPr>
          <w:rFonts w:ascii="GHEA Grapalat" w:hAnsi="GHEA Grapalat" w:cs="Sylfaen"/>
          <w:sz w:val="24"/>
          <w:szCs w:val="24"/>
          <w:lang w:val="hy-AM"/>
        </w:rPr>
        <w:t xml:space="preserve">-ով, </w:t>
      </w:r>
      <w:r w:rsidR="003A7AAB" w:rsidRPr="00D63CFF">
        <w:rPr>
          <w:rFonts w:ascii="GHEA Grapalat" w:hAnsi="GHEA Grapalat" w:cs="Sylfaen"/>
          <w:sz w:val="24"/>
          <w:szCs w:val="24"/>
          <w:lang w:val="hy-AM"/>
        </w:rPr>
        <w:t>195</w:t>
      </w:r>
      <w:r w:rsidR="00D66F5C" w:rsidRPr="00D63CFF">
        <w:rPr>
          <w:rFonts w:ascii="GHEA Grapalat" w:hAnsi="GHEA Grapalat" w:cs="Sylfaen"/>
          <w:sz w:val="24"/>
          <w:szCs w:val="24"/>
          <w:lang w:val="hy-AM"/>
        </w:rPr>
        <w:t xml:space="preserve">-ով կամ </w:t>
      </w:r>
      <w:r w:rsidR="003A7AAB" w:rsidRPr="00D63CFF">
        <w:rPr>
          <w:rFonts w:ascii="GHEA Grapalat" w:hAnsi="GHEA Grapalat" w:cs="Sylfaen"/>
          <w:sz w:val="24"/>
          <w:szCs w:val="24"/>
          <w:lang w:val="hy-AM"/>
        </w:rPr>
        <w:t>196</w:t>
      </w:r>
      <w:r w:rsidR="00D66F5C" w:rsidRPr="00D63CFF">
        <w:rPr>
          <w:rFonts w:ascii="GHEA Grapalat" w:hAnsi="GHEA Grapalat" w:cs="Sylfaen"/>
          <w:sz w:val="24"/>
          <w:szCs w:val="24"/>
          <w:lang w:val="hy-AM"/>
        </w:rPr>
        <w:t>-ով հոդվածներով</w:t>
      </w:r>
      <w:r w:rsidR="000274D8" w:rsidRPr="00D63CFF">
        <w:rPr>
          <w:rFonts w:ascii="GHEA Grapalat" w:hAnsi="GHEA Grapalat" w:cs="Sylfaen"/>
          <w:sz w:val="24"/>
          <w:szCs w:val="24"/>
          <w:lang w:val="hy-AM"/>
        </w:rPr>
        <w:t xml:space="preserve"> նախատեսված հանցագործությունների հատկանիշները`</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են </w:t>
      </w:r>
      <w:r w:rsidRPr="00D63CFF">
        <w:rPr>
          <w:rFonts w:ascii="GHEA Grapalat" w:hAnsi="GHEA Grapalat" w:cs="Sylfaen"/>
          <w:sz w:val="24"/>
          <w:szCs w:val="24"/>
          <w:shd w:val="clear" w:color="auto" w:fill="FFFFFF"/>
          <w:lang w:val="hy-AM"/>
        </w:rPr>
        <w:t xml:space="preserve">կարճաժամկետ ազատազրկմամբ՝ առավելագույնը </w:t>
      </w:r>
      <w:r w:rsidR="00BF1DFC" w:rsidRPr="00D63CFF">
        <w:rPr>
          <w:rFonts w:ascii="GHEA Grapalat" w:hAnsi="GHEA Grapalat" w:cs="Sylfaen"/>
          <w:sz w:val="24"/>
          <w:szCs w:val="24"/>
          <w:shd w:val="clear" w:color="auto" w:fill="FFFFFF"/>
          <w:lang w:val="hy-AM"/>
        </w:rPr>
        <w:t>երկու</w:t>
      </w:r>
      <w:r w:rsidRPr="00D63CFF">
        <w:rPr>
          <w:rFonts w:ascii="GHEA Grapalat" w:hAnsi="GHEA Grapalat" w:cs="Sylfaen"/>
          <w:sz w:val="24"/>
          <w:szCs w:val="24"/>
          <w:shd w:val="clear" w:color="auto" w:fill="FFFFFF"/>
          <w:lang w:val="hy-AM"/>
        </w:rPr>
        <w:t xml:space="preserve"> ամիս ժամկետով, կամ ազատազրկմամբ՝ առավելագույնը եր</w:t>
      </w:r>
      <w:r w:rsidR="00216E36" w:rsidRPr="00D63CFF">
        <w:rPr>
          <w:rFonts w:ascii="GHEA Grapalat" w:hAnsi="GHEA Grapalat" w:cs="Sylfaen"/>
          <w:sz w:val="24"/>
          <w:szCs w:val="24"/>
          <w:shd w:val="clear" w:color="auto" w:fill="FFFFFF"/>
          <w:lang w:val="hy-AM"/>
        </w:rPr>
        <w:t>եք</w:t>
      </w:r>
      <w:r w:rsidRPr="00D63CFF">
        <w:rPr>
          <w:rFonts w:ascii="GHEA Grapalat" w:hAnsi="GHEA Grapalat" w:cs="Sylfaen"/>
          <w:sz w:val="24"/>
          <w:szCs w:val="24"/>
          <w:shd w:val="clear" w:color="auto" w:fill="FFFFFF"/>
          <w:lang w:val="hy-AM"/>
        </w:rPr>
        <w:t xml:space="preserve"> տարի ժամկետով:</w:t>
      </w:r>
    </w:p>
    <w:p w:rsidR="000274D8" w:rsidRPr="00D63CFF" w:rsidRDefault="000274D8" w:rsidP="00375CDF">
      <w:pPr>
        <w:pStyle w:val="NoSpacing"/>
        <w:numPr>
          <w:ilvl w:val="0"/>
          <w:numId w:val="115"/>
        </w:numPr>
        <w:tabs>
          <w:tab w:val="left" w:pos="851"/>
        </w:tabs>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հանցանքները, որոնք կատարվել են`</w:t>
      </w:r>
    </w:p>
    <w:p w:rsidR="000274D8" w:rsidRPr="00D63CFF" w:rsidRDefault="000274D8" w:rsidP="00375CDF">
      <w:pPr>
        <w:pStyle w:val="NoSpacing"/>
        <w:numPr>
          <w:ilvl w:val="0"/>
          <w:numId w:val="168"/>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մի խումբ անձանց կողմից</w:t>
      </w:r>
      <w:r w:rsidR="00AE418C" w:rsidRPr="00D63CFF">
        <w:rPr>
          <w:rFonts w:ascii="GHEA Grapalat" w:hAnsi="GHEA Grapalat" w:cs="Sylfaen"/>
          <w:sz w:val="24"/>
          <w:szCs w:val="24"/>
          <w:lang w:val="en-US"/>
        </w:rPr>
        <w:t>,</w:t>
      </w:r>
    </w:p>
    <w:p w:rsidR="000274D8" w:rsidRPr="00D63CFF" w:rsidRDefault="000274D8" w:rsidP="00F37B5D">
      <w:pPr>
        <w:pStyle w:val="NoSpacing"/>
        <w:numPr>
          <w:ilvl w:val="0"/>
          <w:numId w:val="168"/>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 xml:space="preserve">տասնչորս տարին չլրացած </w:t>
      </w:r>
      <w:r w:rsidR="007B0E81" w:rsidRPr="00D63CFF">
        <w:rPr>
          <w:rFonts w:ascii="GHEA Grapalat" w:hAnsi="GHEA Grapalat" w:cs="Sylfaen"/>
          <w:sz w:val="24"/>
          <w:szCs w:val="24"/>
          <w:lang w:val="en-US"/>
        </w:rPr>
        <w:t>անձի</w:t>
      </w:r>
      <w:r w:rsidRPr="00D63CFF">
        <w:rPr>
          <w:rFonts w:ascii="GHEA Grapalat" w:hAnsi="GHEA Grapalat" w:cs="Sylfaen"/>
          <w:sz w:val="24"/>
          <w:szCs w:val="24"/>
        </w:rPr>
        <w:t xml:space="preserve"> նկատմամբ</w:t>
      </w:r>
      <w:r w:rsidR="00F37B5D" w:rsidRPr="00D63CFF">
        <w:rPr>
          <w:rFonts w:ascii="GHEA Grapalat" w:hAnsi="GHEA Grapalat" w:cs="Sylfaen"/>
          <w:sz w:val="24"/>
          <w:szCs w:val="24"/>
        </w:rPr>
        <w:t xml:space="preserve"> </w:t>
      </w:r>
      <w:r w:rsidR="00AE418C" w:rsidRPr="00D63CFF">
        <w:rPr>
          <w:rFonts w:ascii="GHEA Grapalat" w:hAnsi="GHEA Grapalat" w:cs="Sylfaen"/>
          <w:color w:val="000000"/>
          <w:sz w:val="24"/>
          <w:szCs w:val="24"/>
          <w:lang w:val="en-US"/>
        </w:rPr>
        <w:t>կամ</w:t>
      </w:r>
    </w:p>
    <w:p w:rsidR="000274D8" w:rsidRPr="00D63CFF" w:rsidRDefault="00A758EA" w:rsidP="00375CDF">
      <w:pPr>
        <w:pStyle w:val="NoSpacing"/>
        <w:numPr>
          <w:ilvl w:val="0"/>
          <w:numId w:val="168"/>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lang w:val="en-US"/>
        </w:rPr>
        <w:t>զանգվածային</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հաղորդակցության</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տեղեկատվության</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միջոցներ</w:t>
      </w:r>
      <w:r w:rsidR="000274D8" w:rsidRPr="00D63CFF">
        <w:rPr>
          <w:rFonts w:ascii="GHEA Grapalat" w:hAnsi="GHEA Grapalat" w:cs="Sylfaen"/>
          <w:color w:val="000000"/>
          <w:sz w:val="24"/>
          <w:szCs w:val="24"/>
        </w:rPr>
        <w:t>ն օգտագործելով</w:t>
      </w:r>
      <w:r w:rsidR="000274D8" w:rsidRPr="00D63CFF">
        <w:rPr>
          <w:rFonts w:ascii="GHEA Grapalat" w:hAnsi="GHEA Grapalat" w:cs="Sylfaen"/>
          <w:sz w:val="24"/>
          <w:szCs w:val="24"/>
        </w:rPr>
        <w:t>`</w:t>
      </w:r>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sz w:val="24"/>
          <w:szCs w:val="24"/>
        </w:rPr>
        <w:t xml:space="preserve">պատժվում են </w:t>
      </w:r>
      <w:r w:rsidRPr="00D63CFF">
        <w:rPr>
          <w:rFonts w:ascii="GHEA Grapalat" w:hAnsi="GHEA Grapalat" w:cs="Sylfaen"/>
          <w:sz w:val="24"/>
          <w:szCs w:val="24"/>
          <w:shd w:val="clear" w:color="auto" w:fill="FFFFFF"/>
        </w:rPr>
        <w:t xml:space="preserve">կարճաժամկետ ազատազրկմամբ՝ առավելագույնը երկու ամիս ժամկետով կամ ազատազրկմամբ՝ </w:t>
      </w:r>
      <w:r w:rsidR="00216E36" w:rsidRPr="00D63CFF">
        <w:rPr>
          <w:rFonts w:ascii="GHEA Grapalat" w:hAnsi="GHEA Grapalat" w:cs="Sylfaen"/>
          <w:sz w:val="24"/>
          <w:szCs w:val="24"/>
          <w:shd w:val="clear" w:color="auto" w:fill="FFFFFF"/>
          <w:lang w:val="en-US"/>
        </w:rPr>
        <w:t>երկուսից</w:t>
      </w:r>
      <w:r w:rsidRPr="00D63CFF">
        <w:rPr>
          <w:rFonts w:ascii="GHEA Grapalat" w:hAnsi="GHEA Grapalat" w:cs="Sylfaen"/>
          <w:sz w:val="24"/>
          <w:szCs w:val="24"/>
          <w:shd w:val="clear" w:color="auto" w:fill="FFFFFF"/>
        </w:rPr>
        <w:t xml:space="preserve"> </w:t>
      </w:r>
      <w:r w:rsidR="00216E36" w:rsidRPr="00D63CFF">
        <w:rPr>
          <w:rFonts w:ascii="GHEA Grapalat" w:hAnsi="GHEA Grapalat" w:cs="Sylfaen"/>
          <w:sz w:val="24"/>
          <w:szCs w:val="24"/>
          <w:shd w:val="clear" w:color="auto" w:fill="FFFFFF"/>
          <w:lang w:val="en-US"/>
        </w:rPr>
        <w:t>հինգ</w:t>
      </w:r>
      <w:r w:rsidRPr="00D63CFF">
        <w:rPr>
          <w:rFonts w:ascii="GHEA Grapalat" w:hAnsi="GHEA Grapalat" w:cs="Sylfaen"/>
          <w:sz w:val="24"/>
          <w:szCs w:val="24"/>
          <w:shd w:val="clear" w:color="auto" w:fill="FFFFFF"/>
        </w:rPr>
        <w:t xml:space="preserve"> տարի ժամկետով:</w:t>
      </w:r>
    </w:p>
    <w:p w:rsidR="000274D8" w:rsidRPr="00D63CFF" w:rsidRDefault="000274D8" w:rsidP="00375CDF">
      <w:pPr>
        <w:pStyle w:val="NoSpacing"/>
        <w:numPr>
          <w:ilvl w:val="0"/>
          <w:numId w:val="115"/>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Սույն հոդվածի առաջին կամ երկրորդ մասերով նախատեսված հանցանքները, որոնք`</w:t>
      </w:r>
    </w:p>
    <w:p w:rsidR="000274D8" w:rsidRPr="00D63CFF" w:rsidRDefault="000274D8" w:rsidP="00375CDF">
      <w:pPr>
        <w:pStyle w:val="NoSpacing"/>
        <w:numPr>
          <w:ilvl w:val="0"/>
          <w:numId w:val="169"/>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կատարվել են</w:t>
      </w:r>
      <w:r w:rsidR="00157E31" w:rsidRPr="00D63CFF">
        <w:rPr>
          <w:rFonts w:ascii="GHEA Grapalat" w:hAnsi="GHEA Grapalat" w:cs="Sylfaen"/>
          <w:color w:val="000000"/>
          <w:sz w:val="24"/>
          <w:szCs w:val="24"/>
        </w:rPr>
        <w:t xml:space="preserve"> </w:t>
      </w:r>
      <w:r w:rsidR="00157E31" w:rsidRPr="00D63CFF">
        <w:rPr>
          <w:rFonts w:ascii="GHEA Grapalat" w:hAnsi="GHEA Grapalat" w:cs="Sylfaen"/>
          <w:color w:val="000000"/>
          <w:sz w:val="24"/>
          <w:szCs w:val="24"/>
          <w:lang w:val="en-US"/>
        </w:rPr>
        <w:t>վերընթաց</w:t>
      </w:r>
      <w:r w:rsidR="00157E31" w:rsidRPr="00D63CFF">
        <w:rPr>
          <w:rFonts w:ascii="GHEA Grapalat" w:hAnsi="GHEA Grapalat" w:cs="Sylfaen"/>
          <w:color w:val="000000"/>
          <w:sz w:val="24"/>
          <w:szCs w:val="24"/>
        </w:rPr>
        <w:t xml:space="preserve"> </w:t>
      </w:r>
      <w:r w:rsidR="00157E31" w:rsidRPr="00D63CFF">
        <w:rPr>
          <w:rFonts w:ascii="GHEA Grapalat" w:hAnsi="GHEA Grapalat" w:cs="Sylfaen"/>
          <w:color w:val="000000"/>
          <w:sz w:val="24"/>
          <w:szCs w:val="24"/>
          <w:lang w:val="en-US"/>
        </w:rPr>
        <w:t>ազգականի</w:t>
      </w:r>
      <w:r w:rsidR="00157E31" w:rsidRPr="00D63CFF">
        <w:rPr>
          <w:rFonts w:ascii="GHEA Grapalat" w:hAnsi="GHEA Grapalat" w:cs="Sylfaen"/>
          <w:color w:val="000000"/>
          <w:sz w:val="24"/>
          <w:szCs w:val="24"/>
        </w:rPr>
        <w:t xml:space="preserve"> </w:t>
      </w:r>
      <w:r w:rsidR="00157E31" w:rsidRPr="00D63CFF">
        <w:rPr>
          <w:rFonts w:ascii="GHEA Grapalat" w:hAnsi="GHEA Grapalat" w:cs="Sylfaen"/>
          <w:color w:val="000000"/>
          <w:sz w:val="24"/>
          <w:szCs w:val="24"/>
          <w:lang w:val="en-US"/>
        </w:rPr>
        <w:t>կամ</w:t>
      </w:r>
      <w:r w:rsidR="00157E31" w:rsidRPr="00D63CFF">
        <w:rPr>
          <w:rFonts w:ascii="GHEA Grapalat" w:hAnsi="GHEA Grapalat" w:cs="Sylfaen"/>
          <w:color w:val="000000"/>
          <w:sz w:val="24"/>
          <w:szCs w:val="24"/>
        </w:rPr>
        <w:t xml:space="preserve"> այն</w:t>
      </w:r>
      <w:r w:rsidRPr="00D63CFF">
        <w:rPr>
          <w:rFonts w:ascii="GHEA Grapalat" w:hAnsi="GHEA Grapalat" w:cs="Sylfaen"/>
          <w:color w:val="000000"/>
          <w:sz w:val="24"/>
          <w:szCs w:val="24"/>
        </w:rPr>
        <w:t xml:space="preserve"> անձի կողմից, ում վրա դրված է երեխայի դաստիարակության, խնամքի կամ բուժման պարտականություն,</w:t>
      </w:r>
    </w:p>
    <w:p w:rsidR="00B67420" w:rsidRPr="00D63CFF" w:rsidRDefault="00B67420" w:rsidP="00375CDF">
      <w:pPr>
        <w:pStyle w:val="NoSpacing"/>
        <w:numPr>
          <w:ilvl w:val="0"/>
          <w:numId w:val="169"/>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lang w:val="en-US"/>
        </w:rPr>
        <w:t>կատարվել</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են</w:t>
      </w:r>
      <w:r w:rsidRPr="00D63CFF">
        <w:rPr>
          <w:rFonts w:ascii="GHEA Grapalat" w:hAnsi="GHEA Grapalat" w:cs="Sylfaen"/>
          <w:color w:val="000000"/>
          <w:sz w:val="24"/>
          <w:szCs w:val="24"/>
        </w:rPr>
        <w:t xml:space="preserve"> հանցավորին դիմադրություն ցույց տալու կամ իր նկատմամբ կատարվող արարքի բնույթը գիտակցելու հնարավորությունից զրկված</w:t>
      </w:r>
      <w:r w:rsidR="00F21FCE" w:rsidRPr="00D63CFF">
        <w:rPr>
          <w:rFonts w:ascii="GHEA Grapalat" w:hAnsi="GHEA Grapalat" w:cs="Sylfaen"/>
          <w:color w:val="000000"/>
          <w:sz w:val="24"/>
          <w:szCs w:val="24"/>
        </w:rPr>
        <w:t xml:space="preserve"> </w:t>
      </w:r>
      <w:r w:rsidR="00F21FCE" w:rsidRPr="00D63CFF">
        <w:rPr>
          <w:rFonts w:ascii="GHEA Grapalat" w:hAnsi="GHEA Grapalat" w:cs="Sylfaen"/>
          <w:color w:val="000000"/>
          <w:sz w:val="24"/>
          <w:szCs w:val="24"/>
          <w:lang w:val="en-US"/>
        </w:rPr>
        <w:t>կամ</w:t>
      </w:r>
      <w:r w:rsidR="00F21FCE" w:rsidRPr="00D63CFF">
        <w:rPr>
          <w:rFonts w:ascii="GHEA Grapalat" w:hAnsi="GHEA Grapalat" w:cs="Sylfaen"/>
          <w:color w:val="000000"/>
          <w:sz w:val="24"/>
          <w:szCs w:val="24"/>
        </w:rPr>
        <w:t xml:space="preserve"> </w:t>
      </w:r>
      <w:r w:rsidR="00F21FCE" w:rsidRPr="00D63CFF">
        <w:rPr>
          <w:rFonts w:ascii="GHEA Grapalat" w:hAnsi="GHEA Grapalat" w:cs="Sylfaen"/>
          <w:color w:val="000000"/>
          <w:sz w:val="24"/>
          <w:szCs w:val="24"/>
          <w:lang w:val="en-US"/>
        </w:rPr>
        <w:t>հոգեկան</w:t>
      </w:r>
      <w:r w:rsidR="00F21FCE" w:rsidRPr="00D63CFF">
        <w:rPr>
          <w:rFonts w:ascii="GHEA Grapalat" w:hAnsi="GHEA Grapalat" w:cs="Sylfaen"/>
          <w:color w:val="000000"/>
          <w:sz w:val="24"/>
          <w:szCs w:val="24"/>
        </w:rPr>
        <w:t xml:space="preserve"> </w:t>
      </w:r>
      <w:r w:rsidR="00F21FCE" w:rsidRPr="00D63CFF">
        <w:rPr>
          <w:rFonts w:ascii="GHEA Grapalat" w:hAnsi="GHEA Grapalat" w:cs="Sylfaen"/>
          <w:color w:val="000000"/>
          <w:sz w:val="24"/>
          <w:szCs w:val="24"/>
          <w:lang w:val="en-US"/>
        </w:rPr>
        <w:t>խանգարում</w:t>
      </w:r>
      <w:r w:rsidR="00F21FCE" w:rsidRPr="00D63CFF">
        <w:rPr>
          <w:rFonts w:ascii="GHEA Grapalat" w:hAnsi="GHEA Grapalat" w:cs="Sylfaen"/>
          <w:color w:val="000000"/>
          <w:sz w:val="24"/>
          <w:szCs w:val="24"/>
        </w:rPr>
        <w:t xml:space="preserve"> </w:t>
      </w:r>
      <w:r w:rsidR="00F21FCE" w:rsidRPr="00D63CFF">
        <w:rPr>
          <w:rFonts w:ascii="GHEA Grapalat" w:hAnsi="GHEA Grapalat" w:cs="Sylfaen"/>
          <w:color w:val="000000"/>
          <w:sz w:val="24"/>
          <w:szCs w:val="24"/>
          <w:lang w:val="en-US"/>
        </w:rPr>
        <w:t>ունեցող</w:t>
      </w:r>
      <w:r w:rsidRPr="00D63CFF">
        <w:rPr>
          <w:rFonts w:ascii="GHEA Grapalat" w:hAnsi="GHEA Grapalat" w:cs="Sylfaen"/>
          <w:color w:val="000000"/>
          <w:sz w:val="24"/>
          <w:szCs w:val="24"/>
        </w:rPr>
        <w:t xml:space="preserve"> </w:t>
      </w:r>
      <w:r w:rsidRPr="00D63CFF">
        <w:rPr>
          <w:rFonts w:ascii="GHEA Grapalat" w:hAnsi="GHEA Grapalat" w:cs="Sylfaen"/>
          <w:sz w:val="24"/>
          <w:szCs w:val="24"/>
          <w:lang w:val="en-US"/>
        </w:rPr>
        <w:t>անձի</w:t>
      </w:r>
      <w:r w:rsidRPr="00D63CFF">
        <w:rPr>
          <w:rFonts w:ascii="GHEA Grapalat" w:hAnsi="GHEA Grapalat" w:cs="Sylfaen"/>
          <w:sz w:val="24"/>
          <w:szCs w:val="24"/>
        </w:rPr>
        <w:t xml:space="preserve"> </w:t>
      </w:r>
      <w:r w:rsidRPr="00D63CFF">
        <w:rPr>
          <w:rFonts w:ascii="GHEA Grapalat" w:hAnsi="GHEA Grapalat" w:cs="Sylfaen"/>
          <w:sz w:val="24"/>
          <w:szCs w:val="24"/>
          <w:lang w:val="en-US"/>
        </w:rPr>
        <w:t>նկատմամբ</w:t>
      </w:r>
      <w:r w:rsidRPr="00D63CFF">
        <w:rPr>
          <w:rFonts w:ascii="GHEA Grapalat" w:hAnsi="GHEA Grapalat" w:cs="Sylfaen"/>
          <w:sz w:val="24"/>
          <w:szCs w:val="24"/>
        </w:rPr>
        <w:t>,</w:t>
      </w:r>
    </w:p>
    <w:p w:rsidR="000274D8" w:rsidRPr="00D63CFF" w:rsidRDefault="000274D8" w:rsidP="00375CDF">
      <w:pPr>
        <w:pStyle w:val="NoSpacing"/>
        <w:numPr>
          <w:ilvl w:val="0"/>
          <w:numId w:val="169"/>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 xml:space="preserve">կատարվել են տասներկու տարին չլրացած </w:t>
      </w:r>
      <w:r w:rsidR="007B0E81" w:rsidRPr="00D63CFF">
        <w:rPr>
          <w:rFonts w:ascii="GHEA Grapalat" w:hAnsi="GHEA Grapalat" w:cs="Sylfaen"/>
          <w:sz w:val="24"/>
          <w:szCs w:val="24"/>
          <w:lang w:val="en-US"/>
        </w:rPr>
        <w:t>անձի</w:t>
      </w:r>
      <w:r w:rsidRPr="00D63CFF">
        <w:rPr>
          <w:rFonts w:ascii="GHEA Grapalat" w:hAnsi="GHEA Grapalat" w:cs="Sylfaen"/>
          <w:color w:val="000000"/>
          <w:sz w:val="24"/>
          <w:szCs w:val="24"/>
        </w:rPr>
        <w:t xml:space="preserve"> նկատմամբ</w:t>
      </w:r>
      <w:r w:rsidR="00AE418C" w:rsidRPr="00D63CFF">
        <w:rPr>
          <w:rFonts w:ascii="GHEA Grapalat" w:hAnsi="GHEA Grapalat" w:cs="Sylfaen"/>
          <w:color w:val="000000"/>
          <w:sz w:val="24"/>
          <w:szCs w:val="24"/>
        </w:rPr>
        <w:t xml:space="preserve"> </w:t>
      </w:r>
      <w:r w:rsidR="00AE418C" w:rsidRPr="00D63CFF">
        <w:rPr>
          <w:rFonts w:ascii="GHEA Grapalat" w:hAnsi="GHEA Grapalat" w:cs="Sylfaen"/>
          <w:color w:val="000000"/>
          <w:sz w:val="24"/>
          <w:szCs w:val="24"/>
          <w:lang w:val="en-US"/>
        </w:rPr>
        <w:t>կամ</w:t>
      </w:r>
    </w:p>
    <w:p w:rsidR="000274D8" w:rsidRPr="00D63CFF" w:rsidRDefault="000274D8" w:rsidP="00375CDF">
      <w:pPr>
        <w:pStyle w:val="NoSpacing"/>
        <w:numPr>
          <w:ilvl w:val="0"/>
          <w:numId w:val="169"/>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lastRenderedPageBreak/>
        <w:t>անզգուշությամբ առաջացրել են</w:t>
      </w:r>
      <w:r w:rsidR="00D525AA" w:rsidRPr="00D63CFF">
        <w:rPr>
          <w:rFonts w:ascii="GHEA Grapalat" w:hAnsi="GHEA Grapalat" w:cs="Sylfaen"/>
          <w:color w:val="000000"/>
          <w:sz w:val="24"/>
          <w:szCs w:val="24"/>
        </w:rPr>
        <w:t xml:space="preserve"> </w:t>
      </w:r>
      <w:r w:rsidR="00D525AA" w:rsidRPr="00D63CFF">
        <w:rPr>
          <w:rFonts w:ascii="GHEA Grapalat" w:hAnsi="GHEA Grapalat" w:cs="Sylfaen"/>
          <w:color w:val="000000"/>
          <w:sz w:val="24"/>
          <w:szCs w:val="24"/>
          <w:lang w:val="en-US"/>
        </w:rPr>
        <w:t>հոգեկան</w:t>
      </w:r>
      <w:r w:rsidR="00D525AA" w:rsidRPr="00D63CFF">
        <w:rPr>
          <w:rFonts w:ascii="GHEA Grapalat" w:hAnsi="GHEA Grapalat" w:cs="Sylfaen"/>
          <w:color w:val="000000"/>
          <w:sz w:val="24"/>
          <w:szCs w:val="24"/>
        </w:rPr>
        <w:t xml:space="preserve"> </w:t>
      </w:r>
      <w:r w:rsidR="00D525AA" w:rsidRPr="00D63CFF">
        <w:rPr>
          <w:rFonts w:ascii="GHEA Grapalat" w:hAnsi="GHEA Grapalat" w:cs="Sylfaen"/>
          <w:color w:val="000000"/>
          <w:sz w:val="24"/>
          <w:szCs w:val="24"/>
          <w:lang w:val="en-US"/>
        </w:rPr>
        <w:t>խեղում</w:t>
      </w:r>
      <w:r w:rsidRPr="00D63CFF">
        <w:rPr>
          <w:rFonts w:ascii="GHEA Grapalat" w:hAnsi="GHEA Grapalat" w:cs="Sylfaen"/>
          <w:color w:val="000000"/>
          <w:sz w:val="24"/>
          <w:szCs w:val="24"/>
        </w:rPr>
        <w:t xml:space="preserve"> </w:t>
      </w:r>
      <w:r w:rsidR="00D525AA" w:rsidRPr="00D63CFF">
        <w:rPr>
          <w:rFonts w:ascii="GHEA Grapalat" w:hAnsi="GHEA Grapalat" w:cs="Sylfaen"/>
          <w:color w:val="000000"/>
          <w:sz w:val="24"/>
          <w:szCs w:val="24"/>
          <w:lang w:val="en-US"/>
        </w:rPr>
        <w:t>կամ</w:t>
      </w:r>
      <w:r w:rsidR="00D525AA" w:rsidRPr="00D63CFF">
        <w:rPr>
          <w:rFonts w:ascii="GHEA Grapalat" w:hAnsi="GHEA Grapalat" w:cs="Sylfaen"/>
          <w:color w:val="000000"/>
          <w:sz w:val="24"/>
          <w:szCs w:val="24"/>
        </w:rPr>
        <w:t xml:space="preserve"> </w:t>
      </w:r>
      <w:r w:rsidR="00D525AA" w:rsidRPr="00D63CFF">
        <w:rPr>
          <w:rFonts w:ascii="GHEA Grapalat" w:hAnsi="GHEA Grapalat" w:cs="Sylfaen"/>
          <w:color w:val="000000"/>
          <w:sz w:val="24"/>
          <w:szCs w:val="24"/>
          <w:lang w:val="en-US"/>
        </w:rPr>
        <w:t>այլ</w:t>
      </w:r>
      <w:r w:rsidR="00D525AA"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rPr>
        <w:t>ծանր հետևանք`</w:t>
      </w:r>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sz w:val="24"/>
          <w:szCs w:val="24"/>
        </w:rPr>
        <w:t xml:space="preserve">պատժվում են </w:t>
      </w:r>
      <w:r w:rsidRPr="00D63CFF">
        <w:rPr>
          <w:rFonts w:ascii="GHEA Grapalat" w:hAnsi="GHEA Grapalat" w:cs="Sylfaen"/>
          <w:sz w:val="24"/>
          <w:szCs w:val="24"/>
          <w:shd w:val="clear" w:color="auto" w:fill="FFFFFF"/>
        </w:rPr>
        <w:t xml:space="preserve">ազատազրկմամբ՝ </w:t>
      </w:r>
      <w:r w:rsidR="004B694F" w:rsidRPr="00D63CFF">
        <w:rPr>
          <w:rFonts w:ascii="GHEA Grapalat" w:hAnsi="GHEA Grapalat" w:cs="Sylfaen"/>
          <w:sz w:val="24"/>
          <w:szCs w:val="24"/>
          <w:shd w:val="clear" w:color="auto" w:fill="FFFFFF"/>
          <w:lang w:val="en-US"/>
        </w:rPr>
        <w:t>չորս</w:t>
      </w:r>
      <w:r w:rsidRPr="00D63CFF">
        <w:rPr>
          <w:rFonts w:ascii="GHEA Grapalat" w:hAnsi="GHEA Grapalat" w:cs="Sylfaen"/>
          <w:sz w:val="24"/>
          <w:szCs w:val="24"/>
          <w:shd w:val="clear" w:color="auto" w:fill="FFFFFF"/>
        </w:rPr>
        <w:t xml:space="preserve">ից </w:t>
      </w:r>
      <w:r w:rsidR="004B694F" w:rsidRPr="00D63CFF">
        <w:rPr>
          <w:rFonts w:ascii="GHEA Grapalat" w:hAnsi="GHEA Grapalat" w:cs="Sylfaen"/>
          <w:sz w:val="24"/>
          <w:szCs w:val="24"/>
          <w:shd w:val="clear" w:color="auto" w:fill="FFFFFF"/>
          <w:lang w:val="en-US"/>
        </w:rPr>
        <w:t>ութ</w:t>
      </w:r>
      <w:r w:rsidRPr="00D63CFF">
        <w:rPr>
          <w:rFonts w:ascii="GHEA Grapalat" w:hAnsi="GHEA Grapalat" w:cs="Sylfaen"/>
          <w:sz w:val="24"/>
          <w:szCs w:val="24"/>
          <w:shd w:val="clear" w:color="auto" w:fill="FFFFFF"/>
        </w:rPr>
        <w:t xml:space="preserve"> տարի ժամկետով:</w:t>
      </w:r>
    </w:p>
    <w:p w:rsidR="00E838B6" w:rsidRPr="00D63CFF" w:rsidRDefault="00E838B6" w:rsidP="00DA448D">
      <w:pPr>
        <w:pStyle w:val="Heading2"/>
        <w:rPr>
          <w:rFonts w:ascii="GHEA Grapalat" w:hAnsi="GHEA Grapalat"/>
          <w:lang w:val="ru-RU"/>
        </w:rPr>
      </w:pPr>
      <w:bookmarkStart w:id="719" w:name="_Toc496601519"/>
    </w:p>
    <w:p w:rsidR="000274D8" w:rsidRPr="00D63CFF" w:rsidRDefault="000274D8" w:rsidP="00C930C4">
      <w:pPr>
        <w:pStyle w:val="Heading2"/>
        <w:rPr>
          <w:rFonts w:ascii="GHEA Grapalat" w:hAnsi="GHEA Grapalat"/>
          <w:lang w:val="ru-RU"/>
        </w:rPr>
      </w:pPr>
      <w:bookmarkStart w:id="720" w:name="_Toc11652938"/>
      <w:bookmarkStart w:id="721" w:name="_Toc19635038"/>
      <w:r w:rsidRPr="00D63CFF">
        <w:rPr>
          <w:rFonts w:ascii="GHEA Grapalat" w:hAnsi="GHEA Grapalat"/>
        </w:rPr>
        <w:t>ԳԼՈՒԽ</w:t>
      </w:r>
      <w:r w:rsidRPr="00D63CFF">
        <w:rPr>
          <w:rFonts w:ascii="GHEA Grapalat" w:hAnsi="GHEA Grapalat"/>
          <w:lang w:val="ru-RU"/>
        </w:rPr>
        <w:t xml:space="preserve"> 28.</w:t>
      </w:r>
      <w:r w:rsidRPr="00D63CFF">
        <w:rPr>
          <w:rFonts w:ascii="GHEA Grapalat" w:hAnsi="GHEA Grapalat"/>
          <w:lang w:val="ru-RU"/>
        </w:rPr>
        <w:br/>
      </w:r>
      <w:r w:rsidRPr="00D63CFF">
        <w:rPr>
          <w:rFonts w:ascii="GHEA Grapalat" w:hAnsi="GHEA Grapalat"/>
        </w:rPr>
        <w:t>ՍԱՀՄԱՆԱԴՐԱԿԱՆ</w:t>
      </w:r>
      <w:r w:rsidRPr="00D63CFF">
        <w:rPr>
          <w:rFonts w:ascii="GHEA Grapalat" w:hAnsi="GHEA Grapalat"/>
          <w:lang w:val="ru-RU"/>
        </w:rPr>
        <w:t xml:space="preserve"> </w:t>
      </w:r>
      <w:r w:rsidRPr="00D63CFF">
        <w:rPr>
          <w:rFonts w:ascii="GHEA Grapalat" w:hAnsi="GHEA Grapalat"/>
        </w:rPr>
        <w:t>ԻՐԱՎՈՒՆՔՆԵՐԻ</w:t>
      </w:r>
      <w:r w:rsidRPr="00D63CFF">
        <w:rPr>
          <w:rFonts w:ascii="GHEA Grapalat" w:hAnsi="GHEA Grapalat"/>
          <w:lang w:val="ru-RU"/>
        </w:rPr>
        <w:t xml:space="preserve"> </w:t>
      </w:r>
      <w:r w:rsidRPr="00D63CFF">
        <w:rPr>
          <w:rFonts w:ascii="GHEA Grapalat" w:hAnsi="GHEA Grapalat"/>
        </w:rPr>
        <w:t>ԵՎ</w:t>
      </w:r>
      <w:r w:rsidRPr="00D63CFF">
        <w:rPr>
          <w:rFonts w:ascii="GHEA Grapalat" w:hAnsi="GHEA Grapalat"/>
          <w:lang w:val="ru-RU"/>
        </w:rPr>
        <w:t xml:space="preserve"> </w:t>
      </w:r>
      <w:r w:rsidRPr="00D63CFF">
        <w:rPr>
          <w:rFonts w:ascii="GHEA Grapalat" w:hAnsi="GHEA Grapalat"/>
        </w:rPr>
        <w:t>ԱԶԱՏՈՒԹՅՈՒՆՆԵՐԻ</w:t>
      </w:r>
      <w:r w:rsidRPr="00D63CFF">
        <w:rPr>
          <w:rFonts w:ascii="GHEA Grapalat" w:hAnsi="GHEA Grapalat"/>
          <w:lang w:val="ru-RU"/>
        </w:rPr>
        <w:br/>
      </w:r>
      <w:r w:rsidRPr="00D63CFF">
        <w:rPr>
          <w:rFonts w:ascii="GHEA Grapalat" w:hAnsi="GHEA Grapalat"/>
        </w:rPr>
        <w:t>ԴԵՄ</w:t>
      </w:r>
      <w:r w:rsidRPr="00D63CFF">
        <w:rPr>
          <w:rFonts w:ascii="GHEA Grapalat" w:hAnsi="GHEA Grapalat"/>
          <w:lang w:val="ru-RU"/>
        </w:rPr>
        <w:t xml:space="preserve"> </w:t>
      </w:r>
      <w:r w:rsidRPr="00D63CFF">
        <w:rPr>
          <w:rFonts w:ascii="GHEA Grapalat" w:hAnsi="GHEA Grapalat"/>
        </w:rPr>
        <w:t>ՈՒՂՂՎԱԾ</w:t>
      </w:r>
      <w:r w:rsidRPr="00D63CFF">
        <w:rPr>
          <w:rFonts w:ascii="GHEA Grapalat" w:hAnsi="GHEA Grapalat"/>
          <w:lang w:val="ru-RU"/>
        </w:rPr>
        <w:t xml:space="preserve"> </w:t>
      </w:r>
      <w:r w:rsidRPr="00D63CFF">
        <w:rPr>
          <w:rFonts w:ascii="GHEA Grapalat" w:hAnsi="GHEA Grapalat"/>
        </w:rPr>
        <w:t>ՀԱՆՑԱԳՈՐԾՈՒԹՅՈՒՆՆԵՐ</w:t>
      </w:r>
      <w:bookmarkEnd w:id="719"/>
      <w:bookmarkEnd w:id="720"/>
      <w:bookmarkEnd w:id="721"/>
    </w:p>
    <w:p w:rsidR="000274D8" w:rsidRPr="00D63CFF" w:rsidRDefault="000274D8" w:rsidP="00001ECE">
      <w:pPr>
        <w:pStyle w:val="NoSpacing"/>
        <w:spacing w:line="360" w:lineRule="auto"/>
        <w:rPr>
          <w:rFonts w:ascii="GHEA Grapalat" w:hAnsi="GHEA Grapalat" w:cs="Sylfaen"/>
          <w:sz w:val="24"/>
          <w:szCs w:val="24"/>
        </w:rPr>
      </w:pPr>
    </w:p>
    <w:p w:rsidR="000274D8" w:rsidRPr="00D63CFF" w:rsidRDefault="000274D8" w:rsidP="00FC1373">
      <w:pPr>
        <w:pStyle w:val="Heading3"/>
      </w:pPr>
      <w:bookmarkStart w:id="722" w:name="_Toc496601520"/>
      <w:bookmarkStart w:id="723" w:name="_Toc11652939"/>
      <w:bookmarkStart w:id="724" w:name="_Toc19635039"/>
      <w:r w:rsidRPr="00D63CFF">
        <w:t>Հոդված</w:t>
      </w:r>
      <w:r w:rsidR="009016C5" w:rsidRPr="00D63CFF">
        <w:t xml:space="preserve"> </w:t>
      </w:r>
      <w:r w:rsidR="00CC4A72" w:rsidRPr="00D63CFF">
        <w:t>19</w:t>
      </w:r>
      <w:r w:rsidR="00B75E8E" w:rsidRPr="00D63CFF">
        <w:rPr>
          <w:lang w:val="en-US"/>
        </w:rPr>
        <w:t>8</w:t>
      </w:r>
      <w:r w:rsidRPr="00D63CFF">
        <w:t>. Խտրականությունը</w:t>
      </w:r>
      <w:bookmarkEnd w:id="722"/>
      <w:bookmarkEnd w:id="723"/>
      <w:bookmarkEnd w:id="724"/>
    </w:p>
    <w:p w:rsidR="00684E68" w:rsidRPr="00D63CFF" w:rsidRDefault="00684E68" w:rsidP="00375CDF">
      <w:pPr>
        <w:pStyle w:val="NoSpacing"/>
        <w:numPr>
          <w:ilvl w:val="0"/>
          <w:numId w:val="370"/>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Խտրականությունը` </w:t>
      </w:r>
      <w:r w:rsidRPr="00D63CFF">
        <w:rPr>
          <w:rFonts w:ascii="GHEA Grapalat" w:eastAsia="Tahoma" w:hAnsi="GHEA Grapalat" w:cs="Tahoma"/>
          <w:sz w:val="24"/>
          <w:szCs w:val="24"/>
          <w:lang w:val="hy-AM"/>
        </w:rPr>
        <w:t>տարբերակված</w:t>
      </w:r>
      <w:r w:rsidRPr="00D63CFF">
        <w:rPr>
          <w:rFonts w:ascii="GHEA Grapalat" w:eastAsia="Times New Roman" w:hAnsi="GHEA Grapalat"/>
          <w:sz w:val="24"/>
          <w:szCs w:val="24"/>
          <w:lang w:val="hy-AM"/>
        </w:rPr>
        <w:t xml:space="preserve"> </w:t>
      </w:r>
      <w:r w:rsidRPr="00D63CFF">
        <w:rPr>
          <w:rFonts w:ascii="GHEA Grapalat" w:eastAsia="Tahoma" w:hAnsi="GHEA Grapalat" w:cs="Tahoma"/>
          <w:sz w:val="24"/>
          <w:szCs w:val="24"/>
          <w:lang w:val="hy-AM"/>
        </w:rPr>
        <w:t>վերաբերմունքի</w:t>
      </w:r>
      <w:r w:rsidRPr="00D63CFF">
        <w:rPr>
          <w:rFonts w:ascii="GHEA Grapalat" w:eastAsia="Times New Roman" w:hAnsi="GHEA Grapalat"/>
          <w:sz w:val="24"/>
          <w:szCs w:val="24"/>
          <w:lang w:val="hy-AM"/>
        </w:rPr>
        <w:t xml:space="preserve"> </w:t>
      </w:r>
      <w:r w:rsidRPr="00D63CFF">
        <w:rPr>
          <w:rFonts w:ascii="GHEA Grapalat" w:eastAsia="Tahoma" w:hAnsi="GHEA Grapalat" w:cs="Tahoma"/>
          <w:sz w:val="24"/>
          <w:szCs w:val="24"/>
          <w:lang w:val="hy-AM"/>
        </w:rPr>
        <w:t>դրսևորումը, որը</w:t>
      </w:r>
      <w:r w:rsidR="00B93D6D" w:rsidRPr="00D63CFF">
        <w:rPr>
          <w:rFonts w:ascii="GHEA Grapalat" w:eastAsia="Tahoma" w:hAnsi="GHEA Grapalat" w:cs="Tahoma"/>
          <w:sz w:val="24"/>
          <w:szCs w:val="24"/>
          <w:lang w:val="hy-AM"/>
        </w:rPr>
        <w:t xml:space="preserve"> </w:t>
      </w:r>
      <w:r w:rsidRPr="00D63CFF">
        <w:rPr>
          <w:rFonts w:ascii="GHEA Grapalat" w:eastAsia="Tahoma" w:hAnsi="GHEA Grapalat" w:cs="Tahoma"/>
          <w:sz w:val="24"/>
          <w:szCs w:val="24"/>
          <w:lang w:val="hy-AM"/>
        </w:rPr>
        <w:t>ոտնահարում է անձի պատիվն ու արժանապատվությունը կամ իրավունքներն ու ազատությունները</w:t>
      </w:r>
      <w:r w:rsidR="00550D1B" w:rsidRPr="00D63CFF">
        <w:rPr>
          <w:rFonts w:ascii="GHEA Grapalat" w:eastAsia="Tahoma" w:hAnsi="GHEA Grapalat" w:cs="Tahoma"/>
          <w:sz w:val="24"/>
          <w:szCs w:val="24"/>
          <w:lang w:val="hy-AM"/>
        </w:rPr>
        <w:t xml:space="preserve"> կամ որով անձին առավելություններ են տրվում</w:t>
      </w:r>
      <w:r w:rsidRPr="00D63CFF">
        <w:rPr>
          <w:rFonts w:ascii="GHEA Grapalat" w:eastAsia="Tahoma" w:hAnsi="GHEA Grapalat" w:cs="Tahoma"/>
          <w:sz w:val="24"/>
          <w:szCs w:val="24"/>
          <w:lang w:val="hy-AM"/>
        </w:rPr>
        <w:t>՝</w:t>
      </w:r>
      <w:r w:rsidRPr="00D63CFF">
        <w:rPr>
          <w:rFonts w:ascii="GHEA Grapalat" w:eastAsia="Times New Roman" w:hAnsi="GHEA Grapalat"/>
          <w:sz w:val="24"/>
          <w:szCs w:val="24"/>
          <w:lang w:val="hy-AM"/>
        </w:rPr>
        <w:t xml:space="preserve"> </w:t>
      </w:r>
      <w:r w:rsidRPr="00D63CFF">
        <w:rPr>
          <w:rFonts w:ascii="GHEA Grapalat" w:eastAsia="Tahoma" w:hAnsi="GHEA Grapalat" w:cs="Tahoma"/>
          <w:sz w:val="24"/>
          <w:szCs w:val="24"/>
          <w:lang w:val="hy-AM"/>
        </w:rPr>
        <w:t>առանց</w:t>
      </w:r>
      <w:r w:rsidRPr="00D63CFF">
        <w:rPr>
          <w:rFonts w:ascii="GHEA Grapalat" w:eastAsia="Times New Roman" w:hAnsi="GHEA Grapalat"/>
          <w:sz w:val="24"/>
          <w:szCs w:val="24"/>
          <w:lang w:val="hy-AM"/>
        </w:rPr>
        <w:t xml:space="preserve"> </w:t>
      </w:r>
      <w:r w:rsidRPr="00D63CFF">
        <w:rPr>
          <w:rFonts w:ascii="GHEA Grapalat" w:eastAsia="Tahoma" w:hAnsi="GHEA Grapalat" w:cs="Tahoma"/>
          <w:sz w:val="24"/>
          <w:szCs w:val="24"/>
          <w:lang w:val="hy-AM"/>
        </w:rPr>
        <w:t>օբյեկտիվ</w:t>
      </w:r>
      <w:r w:rsidRPr="00D63CFF">
        <w:rPr>
          <w:rFonts w:ascii="GHEA Grapalat" w:eastAsia="Times New Roman" w:hAnsi="GHEA Grapalat"/>
          <w:sz w:val="24"/>
          <w:szCs w:val="24"/>
          <w:lang w:val="hy-AM"/>
        </w:rPr>
        <w:t xml:space="preserve"> </w:t>
      </w:r>
      <w:r w:rsidRPr="00D63CFF">
        <w:rPr>
          <w:rFonts w:ascii="GHEA Grapalat" w:eastAsia="Tahoma" w:hAnsi="GHEA Grapalat" w:cs="Tahoma"/>
          <w:sz w:val="24"/>
          <w:szCs w:val="24"/>
          <w:lang w:val="hy-AM"/>
        </w:rPr>
        <w:t>հիմքի</w:t>
      </w:r>
      <w:r w:rsidRPr="00D63CFF">
        <w:rPr>
          <w:rFonts w:ascii="GHEA Grapalat" w:eastAsia="Times New Roman" w:hAnsi="GHEA Grapalat"/>
          <w:sz w:val="24"/>
          <w:szCs w:val="24"/>
          <w:lang w:val="hy-AM"/>
        </w:rPr>
        <w:t xml:space="preserve"> </w:t>
      </w:r>
      <w:r w:rsidR="001F146D" w:rsidRPr="00D63CFF">
        <w:rPr>
          <w:rFonts w:ascii="GHEA Grapalat" w:eastAsia="Times New Roman" w:hAnsi="GHEA Grapalat"/>
          <w:sz w:val="24"/>
          <w:szCs w:val="24"/>
          <w:lang w:val="hy-AM"/>
        </w:rPr>
        <w:t>կամ</w:t>
      </w:r>
      <w:r w:rsidRPr="00D63CFF">
        <w:rPr>
          <w:rFonts w:ascii="GHEA Grapalat" w:eastAsia="Times New Roman" w:hAnsi="GHEA Grapalat"/>
          <w:sz w:val="24"/>
          <w:szCs w:val="24"/>
          <w:lang w:val="hy-AM"/>
        </w:rPr>
        <w:t xml:space="preserve"> </w:t>
      </w:r>
      <w:r w:rsidRPr="00D63CFF">
        <w:rPr>
          <w:rFonts w:ascii="GHEA Grapalat" w:eastAsia="Tahoma" w:hAnsi="GHEA Grapalat" w:cs="Tahoma"/>
          <w:sz w:val="24"/>
          <w:szCs w:val="24"/>
          <w:lang w:val="hy-AM"/>
        </w:rPr>
        <w:t>ողջամիտ</w:t>
      </w:r>
      <w:r w:rsidRPr="00D63CFF">
        <w:rPr>
          <w:rFonts w:ascii="GHEA Grapalat" w:eastAsia="Times New Roman" w:hAnsi="GHEA Grapalat"/>
          <w:sz w:val="24"/>
          <w:szCs w:val="24"/>
          <w:lang w:val="hy-AM"/>
        </w:rPr>
        <w:t xml:space="preserve"> </w:t>
      </w:r>
      <w:r w:rsidRPr="00D63CFF">
        <w:rPr>
          <w:rFonts w:ascii="GHEA Grapalat" w:eastAsia="Tahoma" w:hAnsi="GHEA Grapalat" w:cs="Tahoma"/>
          <w:sz w:val="24"/>
          <w:szCs w:val="24"/>
          <w:lang w:val="hy-AM"/>
        </w:rPr>
        <w:t>բացատրության՝</w:t>
      </w:r>
      <w:r w:rsidRPr="00D63CFF">
        <w:rPr>
          <w:rFonts w:ascii="GHEA Grapalat" w:eastAsia="Times New Roman" w:hAnsi="GHEA Grapalat"/>
          <w:sz w:val="24"/>
          <w:szCs w:val="24"/>
          <w:lang w:val="hy-AM"/>
        </w:rPr>
        <w:t xml:space="preserve"> </w:t>
      </w:r>
      <w:r w:rsidRPr="00D63CFF">
        <w:rPr>
          <w:rFonts w:ascii="GHEA Grapalat" w:hAnsi="GHEA Grapalat" w:cs="Sylfaen"/>
          <w:color w:val="000000"/>
          <w:sz w:val="24"/>
          <w:szCs w:val="24"/>
          <w:lang w:val="hy-AM"/>
        </w:rPr>
        <w:t>սեռի, ռասայի, մաշկի գույնի, էթնիկական կամ սոցիալական ծագ</w:t>
      </w:r>
      <w:r w:rsidR="00A51FB7" w:rsidRPr="00D63CFF">
        <w:rPr>
          <w:rFonts w:ascii="GHEA Grapalat" w:hAnsi="GHEA Grapalat" w:cs="Sylfaen"/>
          <w:color w:val="000000"/>
          <w:sz w:val="24"/>
          <w:szCs w:val="24"/>
          <w:lang w:val="hy-AM"/>
        </w:rPr>
        <w:t>ման</w:t>
      </w:r>
      <w:r w:rsidRPr="00D63CFF">
        <w:rPr>
          <w:rFonts w:ascii="GHEA Grapalat" w:hAnsi="GHEA Grapalat" w:cs="Sylfaen"/>
          <w:color w:val="000000"/>
          <w:sz w:val="24"/>
          <w:szCs w:val="24"/>
          <w:lang w:val="hy-AM"/>
        </w:rPr>
        <w:t>, գենետիկական հատկանիշների, լեզվի, կրոնի, աշխարհայացքի, քաղաքական կամ այլ հայացքների, ազգային փոքրամասնությանը պատկանելության, գույքային վիճակի, ծնունդի, առողջական վիճակի, հաշմանդամության, տարիքի կամ անձնական կամ սոցիալական բնույթի այլ հանգամանքների հիմքով՝</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պատժվում է տուգանքով` առավելագույնը քսանապատիկի չափով, կամ հանրային աշխատանքներով` առավելագույնը ութսուն ժամ տևողությամբ, կամ ազատության սահմանափակմամբ` առավելագույնը երկու տարի ժամկետով:</w:t>
      </w:r>
    </w:p>
    <w:p w:rsidR="000274D8" w:rsidRPr="00D63CFF" w:rsidRDefault="000274D8" w:rsidP="00375CDF">
      <w:pPr>
        <w:pStyle w:val="NoSpacing"/>
        <w:numPr>
          <w:ilvl w:val="0"/>
          <w:numId w:val="142"/>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Խտրականությունը, որը կատարվել է </w:t>
      </w:r>
      <w:r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r w:rsidRPr="00D63CFF">
        <w:rPr>
          <w:rFonts w:ascii="GHEA Grapalat" w:hAnsi="GHEA Grapalat" w:cs="Sylfaen"/>
          <w:sz w:val="24"/>
          <w:szCs w:val="24"/>
          <w:lang w:val="hy-AM"/>
        </w:rPr>
        <w:t xml:space="preserve"> `</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w:t>
      </w:r>
      <w:r w:rsidRPr="00D63CFF">
        <w:rPr>
          <w:rFonts w:ascii="GHEA Grapalat" w:hAnsi="GHEA Grapalat" w:cs="Sylfaen"/>
          <w:color w:val="000000"/>
          <w:sz w:val="24"/>
          <w:szCs w:val="24"/>
          <w:lang w:val="hy-AM"/>
        </w:rPr>
        <w:t>տուգանքով` քսանապատիկից հիսնապատիկի չափով, կամ հանրային աշխատանքներով` ութսունից հարյուր հիսուն ժամ տևողությամբ, կամ որոշակի պաշտոն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երկու տարի ժամկետով:</w:t>
      </w:r>
    </w:p>
    <w:p w:rsidR="000274D8" w:rsidRPr="00D63CFF" w:rsidRDefault="000274D8" w:rsidP="00001ECE">
      <w:pPr>
        <w:pStyle w:val="NoSpacing"/>
        <w:spacing w:line="360" w:lineRule="auto"/>
        <w:ind w:firstLine="567"/>
        <w:rPr>
          <w:rFonts w:ascii="GHEA Grapalat" w:hAnsi="GHEA Grapalat" w:cs="Sylfaen"/>
          <w:b/>
          <w:bCs/>
          <w:sz w:val="24"/>
          <w:szCs w:val="24"/>
          <w:lang w:val="hy-AM"/>
        </w:rPr>
      </w:pPr>
    </w:p>
    <w:p w:rsidR="000274D8" w:rsidRPr="00D63CFF" w:rsidRDefault="000274D8" w:rsidP="00FC1373">
      <w:pPr>
        <w:pStyle w:val="Heading3"/>
      </w:pPr>
      <w:bookmarkStart w:id="725" w:name="_Toc496601521"/>
      <w:bookmarkStart w:id="726" w:name="_Toc11652940"/>
      <w:bookmarkStart w:id="727" w:name="_Toc19635040"/>
      <w:r w:rsidRPr="00D63CFF">
        <w:t>Հոդված</w:t>
      </w:r>
      <w:r w:rsidR="009016C5" w:rsidRPr="00D63CFF">
        <w:t xml:space="preserve"> </w:t>
      </w:r>
      <w:r w:rsidR="00A270B6" w:rsidRPr="00D63CFF">
        <w:t>199</w:t>
      </w:r>
      <w:r w:rsidRPr="00D63CFF">
        <w:t>. Անձնական կամ ընտանեկան կյանքի գաղտնիությունը խախտելը</w:t>
      </w:r>
      <w:bookmarkEnd w:id="725"/>
      <w:bookmarkEnd w:id="726"/>
      <w:bookmarkEnd w:id="727"/>
    </w:p>
    <w:p w:rsidR="000274D8" w:rsidRPr="00D63CFF" w:rsidRDefault="000274D8" w:rsidP="00375CDF">
      <w:pPr>
        <w:pStyle w:val="NoSpacing"/>
        <w:numPr>
          <w:ilvl w:val="0"/>
          <w:numId w:val="170"/>
        </w:numPr>
        <w:tabs>
          <w:tab w:val="left" w:pos="851"/>
        </w:tabs>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Մարդու անձնական կամ ընտանեկան գաղտնիք համարվող տեղեկություններն առանց նրա համաձայնության օգտագործելը, իրացնելը կամ հայտնելը կամ այդ տեղեկություններն օրենքով սահմանված կարգի խախտմամբ օգտագործելու, իրացնելու կամ հայտնելու նպատակով ձեռք բերելը կամ պահելը՝</w:t>
      </w:r>
    </w:p>
    <w:p w:rsidR="000274D8" w:rsidRPr="00D63CFF" w:rsidRDefault="000274D8" w:rsidP="00001ECE">
      <w:pPr>
        <w:pStyle w:val="NoSpacing"/>
        <w:tabs>
          <w:tab w:val="left" w:pos="851"/>
        </w:tabs>
        <w:spacing w:line="360" w:lineRule="auto"/>
        <w:ind w:firstLine="556"/>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տասնապատիկի չափով, կամ հանրային աշխատանքներով` առավելագույնը յոթանասուն ժամ տևողությամբ, կամ ազատության սահմանափակմամբ` առավելագույնը երկու տարի ժամկետով: </w:t>
      </w:r>
    </w:p>
    <w:p w:rsidR="000274D8" w:rsidRPr="00D63CFF" w:rsidRDefault="000274D8" w:rsidP="00375CDF">
      <w:pPr>
        <w:pStyle w:val="NoSpacing"/>
        <w:numPr>
          <w:ilvl w:val="0"/>
          <w:numId w:val="170"/>
        </w:numPr>
        <w:tabs>
          <w:tab w:val="left" w:pos="851"/>
        </w:tabs>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Սույն հոդվածի առաջին մասում նախատեսված տեղեկությունները հրապարակային ելույթներով, հրապարակայնորեն ցուցադրվող ստեղծագործություններով կամ զանգվածային լրատվության միջոցներով կամ համացանցով տարածելը` </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պատժվում է տուգանքով` առավելագույնը քսանապատիկի չափով, կամ հանրային աշխատանքներով` առավելագույնը ութսուն ժամ տևողությամբ, կամ ազատության սահմանափակմամբ` առավելագույնը երկու տարի ժամկետով:</w:t>
      </w:r>
    </w:p>
    <w:p w:rsidR="000274D8" w:rsidRPr="00D63CFF" w:rsidRDefault="000274D8" w:rsidP="00375CDF">
      <w:pPr>
        <w:pStyle w:val="NoSpacing"/>
        <w:numPr>
          <w:ilvl w:val="0"/>
          <w:numId w:val="170"/>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Սույն հոդվածի առաջին կամ երկրորդ մասով նախատեսված հանցանքները, որոնք կատարվել են` </w:t>
      </w:r>
    </w:p>
    <w:p w:rsidR="000274D8" w:rsidRPr="00D63CFF" w:rsidRDefault="000274D8" w:rsidP="00375CDF">
      <w:pPr>
        <w:pStyle w:val="NoSpacing"/>
        <w:numPr>
          <w:ilvl w:val="0"/>
          <w:numId w:val="204"/>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r w:rsidR="00AE418C" w:rsidRPr="00D63CFF">
        <w:rPr>
          <w:rFonts w:ascii="GHEA Grapalat" w:hAnsi="GHEA Grapalat" w:cs="Sylfaen"/>
          <w:color w:val="000000"/>
          <w:sz w:val="24"/>
          <w:szCs w:val="24"/>
          <w:lang w:val="hy-AM"/>
        </w:rPr>
        <w:t xml:space="preserve"> կամ</w:t>
      </w:r>
    </w:p>
    <w:p w:rsidR="000274D8" w:rsidRPr="00D63CFF" w:rsidRDefault="000274D8" w:rsidP="00375CDF">
      <w:pPr>
        <w:pStyle w:val="NoSpacing"/>
        <w:numPr>
          <w:ilvl w:val="0"/>
          <w:numId w:val="204"/>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տեղեկատվության գաղտնի հավաքման համար նախատեսված տեխնիկական հատուկ միջոցներ օգտագործելով`</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w:t>
      </w:r>
      <w:r w:rsidRPr="00D63CFF">
        <w:rPr>
          <w:rFonts w:ascii="GHEA Grapalat" w:hAnsi="GHEA Grapalat" w:cs="Sylfaen"/>
          <w:color w:val="000000"/>
          <w:sz w:val="24"/>
          <w:szCs w:val="24"/>
          <w:lang w:val="hy-AM"/>
        </w:rPr>
        <w:t>տուգանքով` քսանապատիկից հիսնապատիկի չափով, կամ հանրային աշխատանքներով` ութսունից հարյուր հիսուն ժամ տևողությամբ, կամ որոշակի պաշտոն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երկու տարի ժամկետով:</w:t>
      </w:r>
    </w:p>
    <w:p w:rsidR="000274D8" w:rsidRPr="00D63CFF" w:rsidRDefault="000274D8" w:rsidP="00001ECE">
      <w:pPr>
        <w:pStyle w:val="NoSpacing"/>
        <w:spacing w:line="360" w:lineRule="auto"/>
        <w:ind w:firstLine="567"/>
        <w:rPr>
          <w:rFonts w:ascii="GHEA Grapalat" w:hAnsi="GHEA Grapalat" w:cs="Sylfaen"/>
          <w:b/>
          <w:bCs/>
          <w:sz w:val="24"/>
          <w:szCs w:val="24"/>
          <w:lang w:val="hy-AM"/>
        </w:rPr>
      </w:pPr>
    </w:p>
    <w:p w:rsidR="000274D8" w:rsidRPr="00D63CFF" w:rsidRDefault="000274D8" w:rsidP="00FC1373">
      <w:pPr>
        <w:pStyle w:val="Heading3"/>
      </w:pPr>
      <w:bookmarkStart w:id="728" w:name="_Toc496601522"/>
      <w:bookmarkStart w:id="729" w:name="_Toc11652941"/>
      <w:bookmarkStart w:id="730" w:name="_Toc19635041"/>
      <w:r w:rsidRPr="00D63CFF">
        <w:t>Հոդված</w:t>
      </w:r>
      <w:r w:rsidR="009016C5" w:rsidRPr="00D63CFF">
        <w:t xml:space="preserve"> </w:t>
      </w:r>
      <w:r w:rsidR="00B75E8E" w:rsidRPr="00D63CFF">
        <w:rPr>
          <w:lang w:val="en-US"/>
        </w:rPr>
        <w:t>200</w:t>
      </w:r>
      <w:r w:rsidRPr="00D63CFF">
        <w:t>. Բժշկական գաղտնիքը հրապարակելը</w:t>
      </w:r>
      <w:bookmarkEnd w:id="728"/>
      <w:bookmarkEnd w:id="729"/>
      <w:bookmarkEnd w:id="730"/>
    </w:p>
    <w:p w:rsidR="000274D8" w:rsidRPr="00D63CFF" w:rsidRDefault="000274D8" w:rsidP="00375CDF">
      <w:pPr>
        <w:pStyle w:val="NoSpacing"/>
        <w:numPr>
          <w:ilvl w:val="1"/>
          <w:numId w:val="168"/>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lastRenderedPageBreak/>
        <w:t xml:space="preserve">Բժշկական օգնություն </w:t>
      </w:r>
      <w:r w:rsidR="00BB66AB" w:rsidRPr="00D63CFF">
        <w:rPr>
          <w:rFonts w:ascii="GHEA Grapalat" w:hAnsi="GHEA Grapalat" w:cs="Sylfaen"/>
          <w:color w:val="000000"/>
          <w:sz w:val="24"/>
          <w:szCs w:val="24"/>
          <w:lang w:val="hy-AM"/>
        </w:rPr>
        <w:t xml:space="preserve">և </w:t>
      </w:r>
      <w:r w:rsidRPr="00D63CFF">
        <w:rPr>
          <w:rFonts w:ascii="GHEA Grapalat" w:hAnsi="GHEA Grapalat" w:cs="Sylfaen"/>
          <w:color w:val="000000"/>
          <w:sz w:val="24"/>
          <w:szCs w:val="24"/>
          <w:lang w:val="hy-AM"/>
        </w:rPr>
        <w:t xml:space="preserve">սպասարկում իրականացնողի կողմից բժշկական գաղտնիքը </w:t>
      </w:r>
      <w:r w:rsidR="00E5520B" w:rsidRPr="00D63CFF">
        <w:rPr>
          <w:rFonts w:ascii="GHEA Grapalat" w:hAnsi="GHEA Grapalat" w:cs="Sylfaen"/>
          <w:color w:val="000000"/>
          <w:sz w:val="24"/>
          <w:szCs w:val="24"/>
          <w:lang w:val="hy-AM"/>
        </w:rPr>
        <w:t>ապօրինաբար մեկ այլ անձի հայտնելը</w:t>
      </w:r>
      <w:r w:rsidRPr="00D63CFF">
        <w:rPr>
          <w:rFonts w:ascii="GHEA Grapalat" w:hAnsi="GHEA Grapalat" w:cs="Sylfaen"/>
          <w:color w:val="000000"/>
          <w:sz w:val="24"/>
          <w:szCs w:val="24"/>
          <w:lang w:val="hy-AM"/>
        </w:rPr>
        <w:t>՝</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պատժվում է տուգանքով` առավելագույնը քսանապատիկի չափով, կամ որոշակի պաշտոն զբաղեցնելու կամ որոշակի գործունեությամբ զբաղվելու իրավունքից զրկելով` առավելագույնը չորս տարի ժամկետով:</w:t>
      </w:r>
    </w:p>
    <w:p w:rsidR="000274D8" w:rsidRPr="00D63CFF" w:rsidRDefault="000274D8" w:rsidP="00375CDF">
      <w:pPr>
        <w:pStyle w:val="NoSpacing"/>
        <w:numPr>
          <w:ilvl w:val="1"/>
          <w:numId w:val="168"/>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Սույն հոդվածի առաջին մասով նախատեսված հանցանքը, որն անզգուշությամբ </w:t>
      </w:r>
      <w:r w:rsidR="00F61BE2" w:rsidRPr="00D63CFF">
        <w:rPr>
          <w:rFonts w:ascii="GHEA Grapalat" w:hAnsi="GHEA Grapalat" w:cs="Sylfaen"/>
          <w:sz w:val="24"/>
          <w:szCs w:val="24"/>
          <w:lang w:val="hy-AM"/>
        </w:rPr>
        <w:t>հանգե</w:t>
      </w:r>
      <w:r w:rsidRPr="00D63CFF">
        <w:rPr>
          <w:rFonts w:ascii="GHEA Grapalat" w:hAnsi="GHEA Grapalat" w:cs="Sylfaen"/>
          <w:sz w:val="24"/>
          <w:szCs w:val="24"/>
          <w:lang w:val="hy-AM"/>
        </w:rPr>
        <w:t>ցրել է</w:t>
      </w:r>
      <w:r w:rsidR="00F61BE2" w:rsidRPr="00D63CFF">
        <w:rPr>
          <w:rFonts w:ascii="GHEA Grapalat" w:hAnsi="GHEA Grapalat" w:cs="Sylfaen"/>
          <w:sz w:val="24"/>
          <w:szCs w:val="24"/>
          <w:lang w:val="hy-AM"/>
        </w:rPr>
        <w:t xml:space="preserve"> ինքնասպանության կամ ինքնասպանության փորձի, անձի պատիվը, արժանապատվությունը կամ բարի համբավը նվաստացնելուն, մարդու իրավունքների, ազատությունների կամ օրինական շահերի սահմանափակման կամ այլ</w:t>
      </w:r>
      <w:r w:rsidRPr="00D63CFF">
        <w:rPr>
          <w:rFonts w:ascii="GHEA Grapalat" w:hAnsi="GHEA Grapalat" w:cs="Sylfaen"/>
          <w:sz w:val="24"/>
          <w:szCs w:val="24"/>
          <w:lang w:val="hy-AM"/>
        </w:rPr>
        <w:t xml:space="preserve"> ծանր հետևանք</w:t>
      </w:r>
      <w:r w:rsidR="00F61BE2" w:rsidRPr="00D63CFF">
        <w:rPr>
          <w:rFonts w:ascii="GHEA Grapalat" w:hAnsi="GHEA Grapalat" w:cs="Sylfaen"/>
          <w:sz w:val="24"/>
          <w:szCs w:val="24"/>
          <w:lang w:val="hy-AM"/>
        </w:rPr>
        <w:t>ի</w:t>
      </w:r>
      <w:r w:rsidRPr="00D63CFF">
        <w:rPr>
          <w:rFonts w:ascii="GHEA Grapalat" w:hAnsi="GHEA Grapalat" w:cs="Sylfaen"/>
          <w:sz w:val="24"/>
          <w:szCs w:val="24"/>
          <w:lang w:val="hy-AM"/>
        </w:rPr>
        <w:t>`</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w:t>
      </w:r>
      <w:r w:rsidRPr="00D63CFF">
        <w:rPr>
          <w:rFonts w:ascii="GHEA Grapalat" w:hAnsi="GHEA Grapalat" w:cs="Sylfaen"/>
          <w:color w:val="000000"/>
          <w:sz w:val="24"/>
          <w:szCs w:val="24"/>
          <w:lang w:val="hy-AM"/>
        </w:rPr>
        <w:t>տուգանքով` քսանապատիկից հիսնապատիկի չափով, կամ որոշակի պաշտոն զբաղեցնելու կամ որոշակի գործունեությամբ զբաղվելու իրավունքից զրկելով` երեքից յոթ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rsidR="000274D8" w:rsidRPr="00D63CFF" w:rsidRDefault="000274D8" w:rsidP="00001ECE">
      <w:pPr>
        <w:pStyle w:val="NoSpacing"/>
        <w:spacing w:line="360" w:lineRule="auto"/>
        <w:rPr>
          <w:rFonts w:ascii="GHEA Grapalat" w:hAnsi="GHEA Grapalat" w:cs="Sylfaen"/>
          <w:sz w:val="24"/>
          <w:szCs w:val="24"/>
          <w:lang w:val="hy-AM"/>
        </w:rPr>
      </w:pPr>
    </w:p>
    <w:p w:rsidR="00A65A47" w:rsidRPr="00D63CFF" w:rsidRDefault="00A65A47" w:rsidP="00001ECE">
      <w:pPr>
        <w:pStyle w:val="NoSpacing"/>
        <w:spacing w:line="360" w:lineRule="auto"/>
        <w:rPr>
          <w:rFonts w:ascii="GHEA Grapalat" w:hAnsi="GHEA Grapalat" w:cs="Sylfaen"/>
          <w:sz w:val="24"/>
          <w:szCs w:val="24"/>
          <w:lang w:val="hy-AM"/>
        </w:rPr>
      </w:pPr>
    </w:p>
    <w:p w:rsidR="000274D8" w:rsidRPr="00D63CFF" w:rsidRDefault="000274D8" w:rsidP="00FC1373">
      <w:pPr>
        <w:pStyle w:val="Heading3"/>
      </w:pPr>
      <w:bookmarkStart w:id="731" w:name="_Toc496601523"/>
      <w:bookmarkStart w:id="732" w:name="_Toc11652942"/>
      <w:bookmarkStart w:id="733" w:name="_Toc19635042"/>
      <w:r w:rsidRPr="00D63CFF">
        <w:t xml:space="preserve">Հոդված </w:t>
      </w:r>
      <w:r w:rsidR="00982DD4" w:rsidRPr="00D63CFF">
        <w:t>20</w:t>
      </w:r>
      <w:r w:rsidR="00A270B6" w:rsidRPr="00D63CFF">
        <w:t>1</w:t>
      </w:r>
      <w:r w:rsidRPr="00D63CFF">
        <w:t>. Նամակագրության, հեռախոսային հաղորդակցության, փոստային, հեռագրական կամ այլ հաղորդումների գաղտնիությունը խախտելը</w:t>
      </w:r>
      <w:bookmarkEnd w:id="731"/>
      <w:bookmarkEnd w:id="732"/>
      <w:bookmarkEnd w:id="733"/>
    </w:p>
    <w:p w:rsidR="000274D8" w:rsidRPr="00D63CFF" w:rsidRDefault="000274D8" w:rsidP="00375CDF">
      <w:pPr>
        <w:pStyle w:val="NoSpacing"/>
        <w:numPr>
          <w:ilvl w:val="0"/>
          <w:numId w:val="171"/>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Մարդու նամակագրության, հեռախոսային հաղորդակցության, փոստային, հեռագրական կամ այլ հաղորդումների գաղտնիությունն ապօրինի խախտելը`</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պատժվում է տուգանքով` առավելագույնը քսանապատիկի չափով, կամ հանրային աշխատանքներով` առավելագույնը ութսուն ժամ տևողությամբ, կամ ազատության սահմանափակմամբ` առավելագույնը երկու տարի ժամկետով:</w:t>
      </w:r>
    </w:p>
    <w:p w:rsidR="000274D8" w:rsidRPr="00D63CFF" w:rsidRDefault="000274D8" w:rsidP="00375CDF">
      <w:pPr>
        <w:pStyle w:val="NoSpacing"/>
        <w:numPr>
          <w:ilvl w:val="0"/>
          <w:numId w:val="171"/>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Սույն հոդվածի առաջին մասով նախատեսված</w:t>
      </w:r>
      <w:r w:rsidRPr="00D63CFF">
        <w:rPr>
          <w:rFonts w:ascii="GHEA Grapalat" w:hAnsi="GHEA Grapalat" w:cs="Sylfaen"/>
          <w:sz w:val="24"/>
          <w:szCs w:val="24"/>
          <w:lang w:val="hy-AM"/>
        </w:rPr>
        <w:t xml:space="preserve"> հանցանքը, որը կատարվել է` </w:t>
      </w:r>
    </w:p>
    <w:p w:rsidR="000274D8" w:rsidRPr="00D63CFF" w:rsidRDefault="000274D8" w:rsidP="00375CDF">
      <w:pPr>
        <w:pStyle w:val="NoSpacing"/>
        <w:numPr>
          <w:ilvl w:val="0"/>
          <w:numId w:val="174"/>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r w:rsidR="00AE418C" w:rsidRPr="00D63CFF">
        <w:rPr>
          <w:rFonts w:ascii="GHEA Grapalat" w:hAnsi="GHEA Grapalat" w:cs="Sylfaen"/>
          <w:color w:val="000000"/>
          <w:sz w:val="24"/>
          <w:szCs w:val="24"/>
          <w:lang w:val="hy-AM"/>
        </w:rPr>
        <w:t xml:space="preserve"> կամ</w:t>
      </w:r>
      <w:r w:rsidRPr="00D63CFF">
        <w:rPr>
          <w:rFonts w:ascii="GHEA Grapalat" w:hAnsi="GHEA Grapalat" w:cs="Sylfaen"/>
          <w:sz w:val="24"/>
          <w:szCs w:val="24"/>
          <w:lang w:val="hy-AM"/>
        </w:rPr>
        <w:t xml:space="preserve"> </w:t>
      </w:r>
    </w:p>
    <w:p w:rsidR="000274D8" w:rsidRPr="00D63CFF" w:rsidRDefault="000274D8" w:rsidP="00375CDF">
      <w:pPr>
        <w:pStyle w:val="NoSpacing"/>
        <w:numPr>
          <w:ilvl w:val="0"/>
          <w:numId w:val="174"/>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տեղեկատվության գաղտնի հավաքման համար նախատեսված տեխնիկական հատուկ միջոցներ օգտագործելով`</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պատժվում է </w:t>
      </w:r>
      <w:r w:rsidRPr="00D63CFF">
        <w:rPr>
          <w:rFonts w:ascii="GHEA Grapalat" w:hAnsi="GHEA Grapalat" w:cs="Sylfaen"/>
          <w:color w:val="000000"/>
          <w:sz w:val="24"/>
          <w:szCs w:val="24"/>
          <w:lang w:val="hy-AM"/>
        </w:rPr>
        <w:t>տուգանքով` քսանապատիկից հիսնապատիկի չափով, կամ հանրային աշխատանքներով` ութսունից հարյուր հիսուն ժամ տևողությամբ, կամ որոշակի պաշտոն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երկու տարի ժամկետով:</w:t>
      </w:r>
    </w:p>
    <w:p w:rsidR="00703A73" w:rsidRPr="00D63CFF" w:rsidRDefault="00703A73" w:rsidP="00FC1373">
      <w:pPr>
        <w:pStyle w:val="Heading3"/>
      </w:pPr>
    </w:p>
    <w:p w:rsidR="00D21B9C" w:rsidRPr="00D63CFF" w:rsidRDefault="000274D8" w:rsidP="00BB5EDE">
      <w:pPr>
        <w:pStyle w:val="Heading3"/>
      </w:pPr>
      <w:bookmarkStart w:id="734" w:name="_Toc496601524"/>
      <w:bookmarkStart w:id="735" w:name="_Toc11652943"/>
      <w:bookmarkStart w:id="736" w:name="_Toc19635043"/>
      <w:r w:rsidRPr="00D63CFF">
        <w:t>Հոդված</w:t>
      </w:r>
      <w:r w:rsidR="009016C5" w:rsidRPr="00D63CFF">
        <w:t xml:space="preserve"> </w:t>
      </w:r>
      <w:r w:rsidR="00E44E9F" w:rsidRPr="00D63CFF">
        <w:t>20</w:t>
      </w:r>
      <w:r w:rsidR="007353EF" w:rsidRPr="00D63CFF">
        <w:rPr>
          <w:lang w:val="en-US"/>
        </w:rPr>
        <w:t>2</w:t>
      </w:r>
      <w:r w:rsidRPr="00D63CFF">
        <w:t>. Բնակարանի անձեռնմխելիությունը խախտելը</w:t>
      </w:r>
      <w:bookmarkEnd w:id="734"/>
      <w:bookmarkEnd w:id="735"/>
      <w:bookmarkEnd w:id="736"/>
    </w:p>
    <w:p w:rsidR="000274D8" w:rsidRPr="00D63CFF" w:rsidRDefault="000274D8" w:rsidP="00375CDF">
      <w:pPr>
        <w:pStyle w:val="NoSpacing"/>
        <w:numPr>
          <w:ilvl w:val="0"/>
          <w:numId w:val="172"/>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Մարդու կամքին հակառակ կամ կամքն անտեսելով նրա բնակարան ապօրինի մուտք գործելը`</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w:t>
      </w:r>
      <w:r w:rsidRPr="00D63CFF">
        <w:rPr>
          <w:rFonts w:ascii="GHEA Grapalat" w:hAnsi="GHEA Grapalat" w:cs="Sylfaen"/>
          <w:color w:val="000000"/>
          <w:sz w:val="24"/>
          <w:szCs w:val="24"/>
          <w:lang w:val="hy-AM"/>
        </w:rPr>
        <w:t>տուգանքով` առավելագույնը քսանապատիկի չափով, կամ հանրային աշխատանքներով` առավելագույնը ութսուն ժամ տևողությամբ, կամ ազատության սահմանափակմամբ` առավելագույնը երկու տարի ժամկետով:</w:t>
      </w:r>
    </w:p>
    <w:p w:rsidR="000274D8" w:rsidRPr="00D63CFF" w:rsidRDefault="000274D8" w:rsidP="00375CDF">
      <w:pPr>
        <w:pStyle w:val="NoSpacing"/>
        <w:numPr>
          <w:ilvl w:val="0"/>
          <w:numId w:val="172"/>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հանցանքը, որը կատարվել է`</w:t>
      </w:r>
    </w:p>
    <w:p w:rsidR="000F0047" w:rsidRPr="00D63CFF" w:rsidRDefault="000F0047" w:rsidP="00692120">
      <w:pPr>
        <w:pStyle w:val="NoSpacing"/>
        <w:tabs>
          <w:tab w:val="left" w:pos="851"/>
        </w:tabs>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 </w:t>
      </w:r>
      <w:r w:rsidR="000274D8"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r w:rsidRPr="00D63CFF">
        <w:rPr>
          <w:rFonts w:ascii="GHEA Grapalat" w:hAnsi="GHEA Grapalat" w:cs="Sylfaen"/>
          <w:color w:val="000000"/>
          <w:sz w:val="24"/>
          <w:szCs w:val="24"/>
          <w:lang w:val="hy-AM"/>
        </w:rPr>
        <w:t xml:space="preserve"> կամ</w:t>
      </w:r>
    </w:p>
    <w:p w:rsidR="000274D8" w:rsidRPr="00D63CFF" w:rsidRDefault="000F0047" w:rsidP="00692120">
      <w:pPr>
        <w:pStyle w:val="NoSpacing"/>
        <w:tabs>
          <w:tab w:val="left" w:pos="851"/>
        </w:tabs>
        <w:spacing w:line="360" w:lineRule="auto"/>
        <w:jc w:val="both"/>
        <w:rPr>
          <w:rFonts w:ascii="GHEA Grapalat" w:hAnsi="GHEA Grapalat" w:cs="Sylfaen"/>
          <w:sz w:val="24"/>
          <w:szCs w:val="24"/>
          <w:lang w:val="hy-AM"/>
        </w:rPr>
      </w:pPr>
      <w:r w:rsidRPr="00D63CFF">
        <w:rPr>
          <w:rFonts w:ascii="GHEA Grapalat" w:hAnsi="GHEA Grapalat" w:cs="Sylfaen"/>
          <w:color w:val="000000"/>
          <w:sz w:val="24"/>
          <w:szCs w:val="24"/>
          <w:lang w:val="hy-AM"/>
        </w:rPr>
        <w:t>2) բռնություն գործադրելով կամ դա գործադրելու սպառնալիքով</w:t>
      </w:r>
      <w:r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w:t>
      </w:r>
    </w:p>
    <w:p w:rsidR="000274D8" w:rsidRPr="00D63CFF" w:rsidRDefault="000274D8" w:rsidP="00001ECE">
      <w:pPr>
        <w:pStyle w:val="NoSpacing"/>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sz w:val="24"/>
          <w:szCs w:val="24"/>
          <w:lang w:val="hy-AM"/>
        </w:rPr>
        <w:t xml:space="preserve">պատժվում է </w:t>
      </w:r>
      <w:r w:rsidRPr="00D63CFF">
        <w:rPr>
          <w:rFonts w:ascii="GHEA Grapalat" w:hAnsi="GHEA Grapalat" w:cs="Sylfaen"/>
          <w:color w:val="000000"/>
          <w:sz w:val="24"/>
          <w:szCs w:val="24"/>
          <w:lang w:val="hy-AM"/>
        </w:rPr>
        <w:t>տուգանքով` քսանապատիկից հիսնապատիկի չափով, կամ հանրային աշխատանքներով` ութսունից հարյուր հիսուն ժամ տևողությամբ, կամ որոշակի պաշտոն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երկու տարի ժամկետով:</w:t>
      </w:r>
    </w:p>
    <w:p w:rsidR="002D3B8F" w:rsidRPr="00D63CFF" w:rsidRDefault="002D3B8F" w:rsidP="00FC1373">
      <w:pPr>
        <w:pStyle w:val="Heading3"/>
      </w:pPr>
    </w:p>
    <w:p w:rsidR="00D21B9C" w:rsidRPr="00D63CFF" w:rsidRDefault="000274D8" w:rsidP="00BB5EDE">
      <w:pPr>
        <w:pStyle w:val="Heading3"/>
      </w:pPr>
      <w:bookmarkStart w:id="737" w:name="_Toc496601525"/>
      <w:bookmarkStart w:id="738" w:name="_Toc11652944"/>
      <w:bookmarkStart w:id="739" w:name="_Toc19635044"/>
      <w:r w:rsidRPr="00D63CFF">
        <w:t>Հոդված</w:t>
      </w:r>
      <w:r w:rsidR="009016C5" w:rsidRPr="00D63CFF">
        <w:t xml:space="preserve"> </w:t>
      </w:r>
      <w:r w:rsidR="00E44E9F" w:rsidRPr="00D63CFF">
        <w:t>20</w:t>
      </w:r>
      <w:r w:rsidR="00A270B6" w:rsidRPr="00D63CFF">
        <w:t>3</w:t>
      </w:r>
      <w:r w:rsidRPr="00D63CFF">
        <w:t>. Անձին տեղեկություն տրամադրելուց հրաժարվելը</w:t>
      </w:r>
      <w:bookmarkEnd w:id="737"/>
      <w:bookmarkEnd w:id="738"/>
      <w:bookmarkEnd w:id="739"/>
    </w:p>
    <w:p w:rsidR="000274D8" w:rsidRPr="00D63CFF" w:rsidRDefault="00823A95" w:rsidP="00001ECE">
      <w:pPr>
        <w:pStyle w:val="NoSpacing"/>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1.</w:t>
      </w:r>
      <w:r w:rsidR="000274D8" w:rsidRPr="00D63CFF">
        <w:rPr>
          <w:rFonts w:ascii="GHEA Grapalat" w:hAnsi="GHEA Grapalat" w:cs="Sylfaen"/>
          <w:color w:val="000000"/>
          <w:sz w:val="24"/>
          <w:szCs w:val="24"/>
          <w:lang w:val="hy-AM"/>
        </w:rPr>
        <w:t>Անձին՝ նրա իրավունքներ</w:t>
      </w:r>
      <w:r w:rsidR="007C0BBC" w:rsidRPr="00D63CFF">
        <w:rPr>
          <w:rFonts w:ascii="GHEA Grapalat" w:hAnsi="GHEA Grapalat" w:cs="Sylfaen"/>
          <w:color w:val="000000"/>
          <w:sz w:val="24"/>
          <w:szCs w:val="24"/>
          <w:lang w:val="hy-AM"/>
        </w:rPr>
        <w:t>ին</w:t>
      </w:r>
      <w:r w:rsidR="000274D8" w:rsidRPr="00D63CFF">
        <w:rPr>
          <w:rFonts w:ascii="GHEA Grapalat" w:hAnsi="GHEA Grapalat" w:cs="Sylfaen"/>
          <w:color w:val="000000"/>
          <w:sz w:val="24"/>
          <w:szCs w:val="24"/>
          <w:lang w:val="hy-AM"/>
        </w:rPr>
        <w:t xml:space="preserve"> կամ օրինական շահեր</w:t>
      </w:r>
      <w:r w:rsidR="007C0BBC" w:rsidRPr="00D63CFF">
        <w:rPr>
          <w:rFonts w:ascii="GHEA Grapalat" w:hAnsi="GHEA Grapalat" w:cs="Sylfaen"/>
          <w:color w:val="000000"/>
          <w:sz w:val="24"/>
          <w:szCs w:val="24"/>
          <w:lang w:val="hy-AM"/>
        </w:rPr>
        <w:t>ին</w:t>
      </w:r>
      <w:r w:rsidR="000274D8" w:rsidRPr="00D63CFF">
        <w:rPr>
          <w:rFonts w:ascii="GHEA Grapalat" w:hAnsi="GHEA Grapalat" w:cs="Sylfaen"/>
          <w:color w:val="000000"/>
          <w:sz w:val="24"/>
          <w:szCs w:val="24"/>
          <w:lang w:val="hy-AM"/>
        </w:rPr>
        <w:t xml:space="preserve"> </w:t>
      </w:r>
      <w:r w:rsidR="00F0187C" w:rsidRPr="00D63CFF">
        <w:rPr>
          <w:rFonts w:ascii="GHEA Grapalat" w:hAnsi="GHEA Grapalat" w:cs="Sylfaen"/>
          <w:color w:val="000000"/>
          <w:sz w:val="24"/>
          <w:szCs w:val="24"/>
          <w:lang w:val="hy-AM"/>
        </w:rPr>
        <w:t>առնչվող</w:t>
      </w:r>
      <w:r w:rsidR="000274D8" w:rsidRPr="00D63CFF">
        <w:rPr>
          <w:rFonts w:ascii="GHEA Grapalat" w:hAnsi="GHEA Grapalat" w:cs="Sylfaen"/>
          <w:color w:val="000000"/>
          <w:sz w:val="24"/>
          <w:szCs w:val="24"/>
          <w:lang w:val="hy-AM"/>
        </w:rPr>
        <w:t>ող փաստաթուղթ կամ այլ տեղեկատվություն իրավասու անձի կողմից ապօրինի չտրամադրելը կամ անձին</w:t>
      </w:r>
      <w:r w:rsidR="0049482B" w:rsidRPr="00D63CFF">
        <w:rPr>
          <w:rFonts w:ascii="GHEA Grapalat" w:hAnsi="GHEA Grapalat" w:cs="Sylfaen"/>
          <w:color w:val="000000"/>
          <w:sz w:val="24"/>
          <w:szCs w:val="24"/>
          <w:lang w:val="hy-AM"/>
        </w:rPr>
        <w:t xml:space="preserve"> այդ փաստաթուղթը կամ</w:t>
      </w:r>
      <w:r w:rsidR="000274D8" w:rsidRPr="00D63CFF">
        <w:rPr>
          <w:rFonts w:ascii="GHEA Grapalat" w:hAnsi="GHEA Grapalat" w:cs="Sylfaen"/>
          <w:color w:val="000000"/>
          <w:sz w:val="24"/>
          <w:szCs w:val="24"/>
          <w:lang w:val="hy-AM"/>
        </w:rPr>
        <w:t xml:space="preserve"> տեղեկությունը</w:t>
      </w:r>
      <w:r w:rsidR="003F0764" w:rsidRPr="00D63CFF">
        <w:rPr>
          <w:rFonts w:ascii="GHEA Grapalat" w:hAnsi="GHEA Grapalat" w:cs="Sylfaen"/>
          <w:color w:val="000000"/>
          <w:sz w:val="24"/>
          <w:szCs w:val="24"/>
          <w:lang w:val="hy-AM"/>
        </w:rPr>
        <w:t xml:space="preserve"> ապօրինի</w:t>
      </w:r>
      <w:r w:rsidR="000274D8" w:rsidRPr="00D63CFF">
        <w:rPr>
          <w:rFonts w:ascii="GHEA Grapalat" w:hAnsi="GHEA Grapalat" w:cs="Sylfaen"/>
          <w:color w:val="000000"/>
          <w:sz w:val="24"/>
          <w:szCs w:val="24"/>
          <w:lang w:val="hy-AM"/>
        </w:rPr>
        <w:t xml:space="preserve"> ոչ լրիվ կամ աղավաղված տրամադրելը, եթե դա </w:t>
      </w:r>
      <w:r w:rsidR="003F0764" w:rsidRPr="00D63CFF">
        <w:rPr>
          <w:rFonts w:ascii="GHEA Grapalat" w:hAnsi="GHEA Grapalat" w:cs="Sylfaen"/>
          <w:color w:val="000000"/>
          <w:sz w:val="24"/>
          <w:szCs w:val="24"/>
          <w:lang w:val="hy-AM"/>
        </w:rPr>
        <w:t>խոշոր գույքային կամ այլ էական վնաս է պատճառել</w:t>
      </w:r>
      <w:r w:rsidR="00870658" w:rsidRPr="00D63CFF">
        <w:rPr>
          <w:rFonts w:ascii="GHEA Grapalat" w:hAnsi="GHEA Grapalat" w:cs="Sylfaen"/>
          <w:color w:val="000000"/>
          <w:sz w:val="24"/>
          <w:szCs w:val="24"/>
          <w:lang w:val="hy-AM"/>
        </w:rPr>
        <w:t xml:space="preserve"> անձի </w:t>
      </w:r>
      <w:r w:rsidR="000274D8" w:rsidRPr="00D63CFF">
        <w:rPr>
          <w:rFonts w:ascii="GHEA Grapalat" w:hAnsi="GHEA Grapalat" w:cs="Sylfaen"/>
          <w:color w:val="000000"/>
          <w:sz w:val="24"/>
          <w:szCs w:val="24"/>
          <w:lang w:val="hy-AM"/>
        </w:rPr>
        <w:t>իրավունքներին կամ օրինական շահերին՝</w:t>
      </w:r>
    </w:p>
    <w:p w:rsidR="000274D8" w:rsidRPr="00D63CFF" w:rsidRDefault="000274D8" w:rsidP="00001ECE">
      <w:pPr>
        <w:pStyle w:val="NoSpacing"/>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քսանապատիկի չափով, կամ հանրային աշխատանքներով` առավելագույնը ութսուն ժամ տևողությամբ, կամ որոշակի պաշտոն զբաղեցնելու կամ որոշակի գործունեությամբ զբաղվելու իրավունքից զրկելով` առավելագույնը չորս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մեկ տարի ժամկետով:</w:t>
      </w:r>
    </w:p>
    <w:p w:rsidR="008E224B" w:rsidRPr="00D63CFF" w:rsidRDefault="008E224B" w:rsidP="00FC1373">
      <w:pPr>
        <w:pStyle w:val="Heading3"/>
      </w:pPr>
      <w:bookmarkStart w:id="740" w:name="_Toc496601526"/>
    </w:p>
    <w:p w:rsidR="00D21B9C" w:rsidRPr="00D63CFF" w:rsidRDefault="000274D8" w:rsidP="00BB5EDE">
      <w:pPr>
        <w:pStyle w:val="Heading3"/>
      </w:pPr>
      <w:bookmarkStart w:id="741" w:name="_Toc11652945"/>
      <w:bookmarkStart w:id="742" w:name="_Toc19635045"/>
      <w:r w:rsidRPr="00D63CFF">
        <w:t>Հոդված</w:t>
      </w:r>
      <w:r w:rsidR="009016C5" w:rsidRPr="00D63CFF">
        <w:t xml:space="preserve"> 20</w:t>
      </w:r>
      <w:r w:rsidR="00A270B6" w:rsidRPr="00D63CFF">
        <w:t>4</w:t>
      </w:r>
      <w:r w:rsidRPr="00D63CFF">
        <w:t>. Խղճի կամ դավանանքի ազատության իրավունքի իրականացմանը խոչընդոտելը</w:t>
      </w:r>
      <w:bookmarkEnd w:id="740"/>
      <w:bookmarkEnd w:id="741"/>
      <w:bookmarkEnd w:id="742"/>
    </w:p>
    <w:p w:rsidR="000274D8" w:rsidRPr="00D63CFF" w:rsidRDefault="006D4C6B" w:rsidP="00375CDF">
      <w:pPr>
        <w:pStyle w:val="NoSpacing"/>
        <w:numPr>
          <w:ilvl w:val="0"/>
          <w:numId w:val="181"/>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Ա</w:t>
      </w:r>
      <w:r w:rsidR="000274D8" w:rsidRPr="00D63CFF">
        <w:rPr>
          <w:rFonts w:ascii="GHEA Grapalat" w:hAnsi="GHEA Grapalat" w:cs="Sylfaen"/>
          <w:color w:val="000000"/>
          <w:sz w:val="24"/>
          <w:szCs w:val="24"/>
          <w:lang w:val="hy-AM"/>
        </w:rPr>
        <w:t>նձի խղճի կամ դավանանքի ազատության իրավունքի իրականացման</w:t>
      </w:r>
      <w:r w:rsidR="001C61A1" w:rsidRPr="00D63CFF">
        <w:rPr>
          <w:rFonts w:ascii="GHEA Grapalat" w:hAnsi="GHEA Grapalat" w:cs="Sylfaen"/>
          <w:color w:val="000000"/>
          <w:sz w:val="24"/>
          <w:szCs w:val="24"/>
          <w:lang w:val="hy-AM"/>
        </w:rPr>
        <w:t>ը</w:t>
      </w:r>
      <w:r w:rsidRPr="00D63CFF">
        <w:rPr>
          <w:rFonts w:ascii="GHEA Grapalat" w:hAnsi="GHEA Grapalat" w:cs="Sylfaen"/>
          <w:color w:val="000000"/>
          <w:sz w:val="24"/>
          <w:szCs w:val="24"/>
          <w:lang w:val="hy-AM"/>
        </w:rPr>
        <w:t>,</w:t>
      </w:r>
      <w:r w:rsidR="000274D8"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այդ թվում` կրոնական կազմակերպությունների օրինական գործունեությանը, կրոնական ծեսերի կատարմանը խոչընդոտելը</w:t>
      </w:r>
      <w:r w:rsidR="000274D8" w:rsidRPr="00D63CFF">
        <w:rPr>
          <w:rFonts w:ascii="GHEA Grapalat" w:hAnsi="GHEA Grapalat" w:cs="Sylfaen"/>
          <w:color w:val="000000"/>
          <w:sz w:val="24"/>
          <w:szCs w:val="24"/>
          <w:lang w:val="hy-AM"/>
        </w:rPr>
        <w:t>՝</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պատժվում է տուգանքով` առավելագույնը քսանապատիկի չափով, կամ հանրային աշխատանքներով` առավելագույնը ութսուն ժամ տևողությամբ, կամ ազատության սահմանափակմամբ` առավելագույնը երկու տարի ժամկետով:</w:t>
      </w:r>
    </w:p>
    <w:p w:rsidR="000274D8" w:rsidRPr="00D63CFF" w:rsidRDefault="000274D8" w:rsidP="007353EF">
      <w:pPr>
        <w:pStyle w:val="NoSpacing"/>
        <w:numPr>
          <w:ilvl w:val="0"/>
          <w:numId w:val="181"/>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 կատարվել էիշխանական կամ ծառայողական լիազորությունները կամ դրանցով պայմանավորված ազդեցությունն օգտագործելով</w:t>
      </w:r>
      <w:r w:rsidRPr="00D63CFF">
        <w:rPr>
          <w:rFonts w:ascii="GHEA Grapalat" w:hAnsi="GHEA Grapalat" w:cs="Sylfaen"/>
          <w:sz w:val="24"/>
          <w:szCs w:val="24"/>
          <w:shd w:val="clear" w:color="auto" w:fill="FFFFFF"/>
          <w:lang w:val="hy-AM"/>
        </w:rPr>
        <w:t>`</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w:t>
      </w:r>
      <w:r w:rsidRPr="00D63CFF">
        <w:rPr>
          <w:rFonts w:ascii="GHEA Grapalat" w:hAnsi="GHEA Grapalat" w:cs="Sylfaen"/>
          <w:color w:val="000000"/>
          <w:sz w:val="24"/>
          <w:szCs w:val="24"/>
          <w:lang w:val="hy-AM"/>
        </w:rPr>
        <w:t xml:space="preserve">տուգանքով` քսանապատիկից հիսնապատիկի չափով, կամ հանրային աշխատանքներով` ութսունից հարյուր հիսուն ժամ տևողությամբ, կամ որոշակի պաշտոն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երեք տարի ժամկետով, կամ կարճաժամկետ </w:t>
      </w:r>
      <w:r w:rsidRPr="00D63CFF">
        <w:rPr>
          <w:rFonts w:ascii="GHEA Grapalat" w:hAnsi="GHEA Grapalat" w:cs="Sylfaen"/>
          <w:color w:val="000000"/>
          <w:sz w:val="24"/>
          <w:szCs w:val="24"/>
          <w:lang w:val="hy-AM"/>
        </w:rPr>
        <w:lastRenderedPageBreak/>
        <w:t>ազատազրկմամբ` առավելագույնը երկու ամիս ժամկետով, կամ ազատազրկմամբ` առավելագույնը երկու տարի ժամկետով:</w:t>
      </w:r>
    </w:p>
    <w:p w:rsidR="00E838B6" w:rsidRPr="00D63CFF" w:rsidRDefault="00E838B6" w:rsidP="00FC1373">
      <w:pPr>
        <w:pStyle w:val="Heading3"/>
      </w:pPr>
      <w:bookmarkStart w:id="743" w:name="_Toc496601528"/>
    </w:p>
    <w:p w:rsidR="00D21B9C" w:rsidRPr="00D63CFF" w:rsidRDefault="000274D8" w:rsidP="00BB5EDE">
      <w:pPr>
        <w:pStyle w:val="Heading3"/>
      </w:pPr>
      <w:bookmarkStart w:id="744" w:name="_Toc11652946"/>
      <w:bookmarkStart w:id="745" w:name="_Toc19635046"/>
      <w:r w:rsidRPr="00D63CFF">
        <w:t>Հոդված 20</w:t>
      </w:r>
      <w:r w:rsidR="00A270B6" w:rsidRPr="00D63CFF">
        <w:t>5</w:t>
      </w:r>
      <w:r w:rsidRPr="00D63CFF">
        <w:t>. Ընտրական կամ հանրաքվեին մասնակցելու իրավունքի իրականացմանը, ընտրական հանձնաժողովների աշխատանքներին կամ ընտրությանը կամ հանրաքվեին մասնակցող անձանց լիազորությունների իրականացմանը խոչընդոտելը</w:t>
      </w:r>
      <w:bookmarkEnd w:id="743"/>
      <w:bookmarkEnd w:id="744"/>
      <w:bookmarkEnd w:id="745"/>
    </w:p>
    <w:p w:rsidR="000274D8" w:rsidRPr="00D63CFF" w:rsidRDefault="000274D8" w:rsidP="00375CDF">
      <w:pPr>
        <w:numPr>
          <w:ilvl w:val="2"/>
          <w:numId w:val="144"/>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Անձի ընտրական կամ հանրաքվեին մասնակցելու իրավունքի ազատ իրականացմանը կամ ընտրական կամ հանրաքվեի հանձնաժողովի աշխատանքին խոչընդոտելը, </w:t>
      </w:r>
      <w:r w:rsidR="00AD375F" w:rsidRPr="00D63CFF">
        <w:rPr>
          <w:rFonts w:ascii="GHEA Grapalat" w:hAnsi="GHEA Grapalat"/>
          <w:color w:val="000000"/>
          <w:sz w:val="24"/>
          <w:szCs w:val="24"/>
          <w:lang w:val="hy-AM"/>
        </w:rPr>
        <w:t>ինչպես նաև ընտրական կամ հանրաքվեի հանձնաժողովի կամ նախաձեռնող խմբի անդամի, թեկնածուի վստահված անձի, դիտորդի, զանգվածային լրատվության միջոցի ներկայացուցչի, կուսակցության (կուսակցությունների դաշինքի) լիազորած անձի</w:t>
      </w:r>
      <w:r w:rsidR="00E13144" w:rsidRPr="00D63CFF">
        <w:rPr>
          <w:rFonts w:ascii="GHEA Grapalat" w:hAnsi="GHEA Grapalat"/>
          <w:color w:val="000000"/>
          <w:sz w:val="24"/>
          <w:szCs w:val="24"/>
          <w:lang w:val="hy-AM"/>
        </w:rPr>
        <w:t>, տեխնիկական սարքավորումը սպասարկող անձի</w:t>
      </w:r>
      <w:r w:rsidR="00AD375F" w:rsidRPr="00D63CFF">
        <w:rPr>
          <w:rFonts w:ascii="GHEA Grapalat" w:hAnsi="GHEA Grapalat"/>
          <w:color w:val="000000"/>
          <w:sz w:val="24"/>
          <w:szCs w:val="24"/>
          <w:lang w:val="hy-AM"/>
        </w:rPr>
        <w:t xml:space="preserve"> լիազորությունների իրականացմանը խոչընդոտելը</w:t>
      </w:r>
      <w:r w:rsidRPr="00D63CFF">
        <w:rPr>
          <w:rFonts w:ascii="GHEA Grapalat" w:hAnsi="GHEA Grapalat" w:cs="Sylfaen"/>
          <w:sz w:val="24"/>
          <w:szCs w:val="24"/>
          <w:lang w:val="hy-AM"/>
        </w:rPr>
        <w:t>՝</w:t>
      </w:r>
      <w:r w:rsidR="00E13144" w:rsidRPr="00D63CFF">
        <w:rPr>
          <w:rFonts w:ascii="GHEA Grapalat" w:hAnsi="GHEA Grapalat" w:cs="Sylfaen"/>
          <w:sz w:val="24"/>
          <w:szCs w:val="24"/>
          <w:lang w:val="hy-AM"/>
        </w:rPr>
        <w:t xml:space="preserve"> </w:t>
      </w:r>
    </w:p>
    <w:p w:rsidR="000274D8" w:rsidRPr="00D63CFF" w:rsidRDefault="000274D8"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տուգանքով` առավելագույնը քսանապատիկի չափով, կամ հանրային աշխատանքներով` առավելագույնը ութսուն ժամ տևողությամբ, կամ  ազատության սահմանափակմամբ` առավելագույնը երկու տարի ժամկետով, կամ ազատազրկմամբ` առավելագույնը երկու տարի ժամկետով: </w:t>
      </w:r>
    </w:p>
    <w:p w:rsidR="000274D8" w:rsidRPr="00D63CFF" w:rsidRDefault="000274D8" w:rsidP="00375CDF">
      <w:pPr>
        <w:numPr>
          <w:ilvl w:val="2"/>
          <w:numId w:val="144"/>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հանցանքները, որոնք՝</w:t>
      </w:r>
    </w:p>
    <w:p w:rsidR="00870C4E" w:rsidRPr="00D63CFF" w:rsidRDefault="0004167E" w:rsidP="00870C4E">
      <w:pPr>
        <w:numPr>
          <w:ilvl w:val="1"/>
          <w:numId w:val="17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կատարվել</w:t>
      </w:r>
      <w:r w:rsidR="000274D8" w:rsidRPr="00D63CFF">
        <w:rPr>
          <w:rFonts w:ascii="GHEA Grapalat" w:hAnsi="GHEA Grapalat" w:cs="Sylfaen"/>
          <w:sz w:val="24"/>
          <w:szCs w:val="24"/>
          <w:lang w:val="hy-AM"/>
        </w:rPr>
        <w:t xml:space="preserve"> են շանտաժով, </w:t>
      </w:r>
      <w:r w:rsidR="00870C4E" w:rsidRPr="00D63CFF">
        <w:rPr>
          <w:rFonts w:ascii="GHEA Grapalat" w:hAnsi="GHEA Grapalat" w:cs="Sylfaen"/>
          <w:sz w:val="24"/>
          <w:szCs w:val="24"/>
          <w:lang w:val="hy-AM"/>
        </w:rPr>
        <w:t>բռնություն գործադրելու կամ գույք ոչնչացնելու կամ վնասելու սպառնալիքով,</w:t>
      </w:r>
    </w:p>
    <w:p w:rsidR="000274D8" w:rsidRPr="00D63CFF" w:rsidRDefault="000274D8" w:rsidP="00375CDF">
      <w:pPr>
        <w:numPr>
          <w:ilvl w:val="1"/>
          <w:numId w:val="175"/>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կատարվել են նյութապես շահագրգռելով</w:t>
      </w:r>
      <w:r w:rsidR="00AE418C" w:rsidRPr="00D63CFF">
        <w:rPr>
          <w:rFonts w:ascii="GHEA Grapalat" w:hAnsi="GHEA Grapalat" w:cs="Sylfaen"/>
          <w:sz w:val="24"/>
          <w:szCs w:val="24"/>
          <w:lang w:val="en-US"/>
        </w:rPr>
        <w:t>,</w:t>
      </w:r>
    </w:p>
    <w:p w:rsidR="00B9465A" w:rsidRPr="00D63CFF" w:rsidRDefault="00B9465A" w:rsidP="00375CDF">
      <w:pPr>
        <w:numPr>
          <w:ilvl w:val="1"/>
          <w:numId w:val="175"/>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lang w:val="en-US"/>
        </w:rPr>
        <w:t>կատարվել</w:t>
      </w:r>
      <w:r w:rsidRPr="00D63CFF">
        <w:rPr>
          <w:rFonts w:ascii="GHEA Grapalat" w:hAnsi="GHEA Grapalat" w:cs="Sylfaen"/>
          <w:sz w:val="24"/>
          <w:szCs w:val="24"/>
        </w:rPr>
        <w:t xml:space="preserve"> </w:t>
      </w:r>
      <w:r w:rsidRPr="00D63CFF">
        <w:rPr>
          <w:rFonts w:ascii="GHEA Grapalat" w:hAnsi="GHEA Grapalat" w:cs="Sylfaen"/>
          <w:sz w:val="24"/>
          <w:szCs w:val="24"/>
          <w:lang w:val="en-US"/>
        </w:rPr>
        <w:t>են</w:t>
      </w:r>
      <w:r w:rsidRPr="00D63CFF">
        <w:rPr>
          <w:rFonts w:ascii="GHEA Grapalat" w:hAnsi="GHEA Grapalat" w:cs="Sylfaen"/>
          <w:sz w:val="24"/>
          <w:szCs w:val="24"/>
        </w:rPr>
        <w:t xml:space="preserve"> ընտրական կամ հանրաքվեի </w:t>
      </w:r>
      <w:r w:rsidRPr="00D63CFF">
        <w:rPr>
          <w:rFonts w:ascii="GHEA Grapalat" w:hAnsi="GHEA Grapalat" w:cs="Sylfaen"/>
          <w:sz w:val="24"/>
          <w:szCs w:val="24"/>
          <w:lang w:val="en-US"/>
        </w:rPr>
        <w:t>հանձնաժողովի</w:t>
      </w:r>
      <w:r w:rsidRPr="00D63CFF">
        <w:rPr>
          <w:rFonts w:ascii="GHEA Grapalat" w:hAnsi="GHEA Grapalat" w:cs="Sylfaen"/>
          <w:sz w:val="24"/>
          <w:szCs w:val="24"/>
        </w:rPr>
        <w:t xml:space="preserve"> </w:t>
      </w:r>
      <w:r w:rsidRPr="00D63CFF">
        <w:rPr>
          <w:rFonts w:ascii="GHEA Grapalat" w:hAnsi="GHEA Grapalat" w:cs="Sylfaen"/>
          <w:sz w:val="24"/>
          <w:szCs w:val="24"/>
          <w:lang w:val="en-US"/>
        </w:rPr>
        <w:t>նախագահի</w:t>
      </w:r>
      <w:r w:rsidRPr="00D63CFF">
        <w:rPr>
          <w:rFonts w:ascii="GHEA Grapalat" w:hAnsi="GHEA Grapalat" w:cs="Sylfaen"/>
          <w:sz w:val="24"/>
          <w:szCs w:val="24"/>
        </w:rPr>
        <w:t xml:space="preserve"> </w:t>
      </w:r>
      <w:r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Pr="00D63CFF">
        <w:rPr>
          <w:rFonts w:ascii="GHEA Grapalat" w:hAnsi="GHEA Grapalat" w:cs="Sylfaen"/>
          <w:sz w:val="24"/>
          <w:szCs w:val="24"/>
          <w:lang w:val="en-US"/>
        </w:rPr>
        <w:t>անդամի</w:t>
      </w:r>
      <w:r w:rsidRPr="00D63CFF">
        <w:rPr>
          <w:rFonts w:ascii="GHEA Grapalat" w:hAnsi="GHEA Grapalat" w:cs="Sylfaen"/>
          <w:sz w:val="24"/>
          <w:szCs w:val="24"/>
        </w:rPr>
        <w:t xml:space="preserve"> </w:t>
      </w:r>
      <w:r w:rsidRPr="00D63CFF">
        <w:rPr>
          <w:rFonts w:ascii="GHEA Grapalat" w:hAnsi="GHEA Grapalat" w:cs="Sylfaen"/>
          <w:sz w:val="24"/>
          <w:szCs w:val="24"/>
          <w:lang w:val="en-US"/>
        </w:rPr>
        <w:t>կողմից</w:t>
      </w:r>
      <w:r w:rsidRPr="00D63CFF">
        <w:rPr>
          <w:rFonts w:ascii="GHEA Grapalat" w:hAnsi="GHEA Grapalat" w:cs="Sylfaen"/>
          <w:sz w:val="24"/>
          <w:szCs w:val="24"/>
        </w:rPr>
        <w:t>,</w:t>
      </w:r>
    </w:p>
    <w:p w:rsidR="000274D8" w:rsidRPr="00D63CFF" w:rsidRDefault="000274D8" w:rsidP="00375CDF">
      <w:pPr>
        <w:numPr>
          <w:ilvl w:val="1"/>
          <w:numId w:val="175"/>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 xml:space="preserve">կատարվել են </w:t>
      </w:r>
      <w:r w:rsidRPr="00D63CFF">
        <w:rPr>
          <w:rFonts w:ascii="GHEA Grapalat" w:hAnsi="GHEA Grapalat" w:cs="Sylfaen"/>
          <w:color w:val="000000"/>
          <w:sz w:val="24"/>
          <w:szCs w:val="24"/>
        </w:rPr>
        <w:t>իշխանական կամ ծառայողական լիազորություններ</w:t>
      </w:r>
      <w:r w:rsidRPr="00D63CFF">
        <w:rPr>
          <w:rFonts w:ascii="GHEA Grapalat" w:hAnsi="GHEA Grapalat" w:cs="Sylfaen"/>
          <w:color w:val="000000"/>
          <w:sz w:val="24"/>
          <w:szCs w:val="24"/>
          <w:lang w:val="en-US"/>
        </w:rPr>
        <w:t>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դրանցով</w:t>
      </w:r>
      <w:r w:rsidRPr="00D63CFF">
        <w:rPr>
          <w:rFonts w:ascii="GHEA Grapalat" w:hAnsi="GHEA Grapalat" w:cs="Sylfaen"/>
          <w:color w:val="000000"/>
          <w:sz w:val="24"/>
          <w:szCs w:val="24"/>
        </w:rPr>
        <w:t xml:space="preserve"> պայմանավորված ազդեցությունն օգտագործելով</w:t>
      </w:r>
      <w:r w:rsidR="00AE418C" w:rsidRPr="00D63CFF">
        <w:rPr>
          <w:rFonts w:ascii="GHEA Grapalat" w:hAnsi="GHEA Grapalat" w:cs="Sylfaen"/>
          <w:color w:val="000000"/>
          <w:sz w:val="24"/>
          <w:szCs w:val="24"/>
        </w:rPr>
        <w:t xml:space="preserve"> </w:t>
      </w:r>
      <w:r w:rsidR="00AE418C" w:rsidRPr="00D63CFF">
        <w:rPr>
          <w:rFonts w:ascii="GHEA Grapalat" w:hAnsi="GHEA Grapalat" w:cs="Sylfaen"/>
          <w:color w:val="000000"/>
          <w:sz w:val="24"/>
          <w:szCs w:val="24"/>
          <w:lang w:val="en-US"/>
        </w:rPr>
        <w:t>կամ</w:t>
      </w:r>
    </w:p>
    <w:p w:rsidR="000274D8" w:rsidRPr="00D63CFF" w:rsidRDefault="000274D8" w:rsidP="00375CDF">
      <w:pPr>
        <w:numPr>
          <w:ilvl w:val="1"/>
          <w:numId w:val="175"/>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կատարվել են մի խումբ անձանց կողմից նախնական համաձայնությամբ</w:t>
      </w:r>
      <w:r w:rsidR="00E96694" w:rsidRPr="00D63CFF">
        <w:rPr>
          <w:rFonts w:ascii="GHEA Grapalat" w:hAnsi="GHEA Grapalat" w:cs="Sylfaen"/>
          <w:sz w:val="24"/>
          <w:szCs w:val="24"/>
        </w:rPr>
        <w:t>`</w:t>
      </w:r>
    </w:p>
    <w:p w:rsidR="000274D8" w:rsidRPr="00D63CFF" w:rsidRDefault="000274D8" w:rsidP="00001ECE">
      <w:pPr>
        <w:spacing w:after="0" w:line="360" w:lineRule="auto"/>
        <w:ind w:firstLine="567"/>
        <w:jc w:val="both"/>
        <w:rPr>
          <w:rFonts w:ascii="GHEA Grapalat" w:hAnsi="GHEA Grapalat" w:cs="Sylfaen"/>
          <w:sz w:val="24"/>
          <w:szCs w:val="24"/>
        </w:rPr>
      </w:pPr>
      <w:r w:rsidRPr="00D63CFF">
        <w:rPr>
          <w:rFonts w:ascii="GHEA Grapalat" w:hAnsi="GHEA Grapalat" w:cs="Sylfaen"/>
          <w:sz w:val="24"/>
          <w:szCs w:val="24"/>
        </w:rPr>
        <w:t xml:space="preserve">պատժվում են որոշակի պաշտոն զբաղեցնելու կամ որոշակի գործունեությամբ զբաղվելու իրավունքից զրկելով` առավելագույնը հինգ տարի ժամկետով, կամ </w:t>
      </w:r>
      <w:r w:rsidRPr="00D63CFF">
        <w:rPr>
          <w:rFonts w:ascii="GHEA Grapalat" w:hAnsi="GHEA Grapalat" w:cs="Sylfaen"/>
          <w:sz w:val="24"/>
          <w:szCs w:val="24"/>
        </w:rPr>
        <w:lastRenderedPageBreak/>
        <w:t>ազատության սահմանափակմամբ` առավելագույնը եր</w:t>
      </w:r>
      <w:r w:rsidRPr="00D63CFF">
        <w:rPr>
          <w:rFonts w:ascii="GHEA Grapalat" w:hAnsi="GHEA Grapalat" w:cs="Sylfaen"/>
          <w:sz w:val="24"/>
          <w:szCs w:val="24"/>
          <w:lang w:val="en-US"/>
        </w:rPr>
        <w:t>եք</w:t>
      </w:r>
      <w:r w:rsidRPr="00D63CFF">
        <w:rPr>
          <w:rFonts w:ascii="GHEA Grapalat" w:hAnsi="GHEA Grapalat" w:cs="Sylfaen"/>
          <w:sz w:val="24"/>
          <w:szCs w:val="24"/>
        </w:rPr>
        <w:t xml:space="preserve"> տարի ժամկետով, կամ կարճաժամկետ ազատազրկմամբ` առավելագույնը մեկ ամիս ժամկետով, կամ ազատազրկմամբ` առավելագույնը </w:t>
      </w:r>
      <w:r w:rsidRPr="00D63CFF">
        <w:rPr>
          <w:rFonts w:ascii="GHEA Grapalat" w:hAnsi="GHEA Grapalat" w:cs="Sylfaen"/>
          <w:sz w:val="24"/>
          <w:szCs w:val="24"/>
          <w:lang w:val="en-US"/>
        </w:rPr>
        <w:t>չորս</w:t>
      </w:r>
      <w:r w:rsidRPr="00D63CFF">
        <w:rPr>
          <w:rFonts w:ascii="GHEA Grapalat" w:hAnsi="GHEA Grapalat" w:cs="Sylfaen"/>
          <w:sz w:val="24"/>
          <w:szCs w:val="24"/>
        </w:rPr>
        <w:t xml:space="preserve"> տարի ժամկետով:</w:t>
      </w:r>
    </w:p>
    <w:p w:rsidR="00F9281E" w:rsidRPr="00D63CFF" w:rsidRDefault="000274D8">
      <w:pPr>
        <w:numPr>
          <w:ilvl w:val="2"/>
          <w:numId w:val="144"/>
        </w:numPr>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 xml:space="preserve">Սույն հոդվածի առաջին կամ երկրորդ մասերով նախատեսված </w:t>
      </w:r>
      <w:r w:rsidRPr="00D63CFF">
        <w:rPr>
          <w:rFonts w:ascii="GHEA Grapalat" w:hAnsi="GHEA Grapalat" w:cs="Sylfaen"/>
          <w:sz w:val="24"/>
          <w:szCs w:val="24"/>
          <w:lang w:val="en-US"/>
        </w:rPr>
        <w:t>հանցան</w:t>
      </w:r>
      <w:r w:rsidRPr="00D63CFF">
        <w:rPr>
          <w:rFonts w:ascii="GHEA Grapalat" w:hAnsi="GHEA Grapalat" w:cs="Sylfaen"/>
          <w:sz w:val="24"/>
          <w:szCs w:val="24"/>
        </w:rPr>
        <w:t xml:space="preserve">քները, </w:t>
      </w:r>
      <w:r w:rsidR="00F81772" w:rsidRPr="00D63CFF">
        <w:rPr>
          <w:rFonts w:ascii="GHEA Grapalat" w:hAnsi="GHEA Grapalat" w:cs="Sylfaen"/>
          <w:sz w:val="24"/>
          <w:szCs w:val="24"/>
        </w:rPr>
        <w:t xml:space="preserve">որոնք </w:t>
      </w:r>
      <w:r w:rsidRPr="00D63CFF">
        <w:rPr>
          <w:rFonts w:ascii="GHEA Grapalat" w:hAnsi="GHEA Grapalat" w:cs="Sylfaen"/>
          <w:sz w:val="24"/>
          <w:szCs w:val="24"/>
        </w:rPr>
        <w:t>կատարվել են</w:t>
      </w:r>
      <w:r w:rsidR="008064C6" w:rsidRPr="00D63CFF">
        <w:rPr>
          <w:rFonts w:ascii="GHEA Grapalat" w:hAnsi="GHEA Grapalat" w:cs="Sylfaen"/>
          <w:sz w:val="24"/>
          <w:szCs w:val="24"/>
        </w:rPr>
        <w:t xml:space="preserve"> </w:t>
      </w:r>
      <w:r w:rsidRPr="00D63CFF">
        <w:rPr>
          <w:rFonts w:ascii="GHEA Grapalat" w:hAnsi="GHEA Grapalat" w:cs="Sylfaen"/>
          <w:sz w:val="24"/>
          <w:szCs w:val="24"/>
        </w:rPr>
        <w:t>հանցավոր կազմակերպության կողմից՝</w:t>
      </w:r>
    </w:p>
    <w:p w:rsidR="000274D8" w:rsidRPr="00D63CFF" w:rsidRDefault="000274D8" w:rsidP="00001ECE">
      <w:pPr>
        <w:spacing w:after="0" w:line="360" w:lineRule="auto"/>
        <w:ind w:firstLine="567"/>
        <w:jc w:val="both"/>
        <w:rPr>
          <w:rFonts w:ascii="GHEA Grapalat" w:hAnsi="GHEA Grapalat" w:cs="Sylfaen"/>
          <w:sz w:val="24"/>
          <w:szCs w:val="24"/>
        </w:rPr>
      </w:pPr>
      <w:r w:rsidRPr="00D63CFF">
        <w:rPr>
          <w:rFonts w:ascii="GHEA Grapalat" w:hAnsi="GHEA Grapalat" w:cs="Sylfaen"/>
          <w:sz w:val="24"/>
          <w:szCs w:val="24"/>
        </w:rPr>
        <w:t xml:space="preserve">պատժվում են ազատության սահմանափակմամբ` </w:t>
      </w:r>
      <w:r w:rsidRPr="00D63CFF">
        <w:rPr>
          <w:rFonts w:ascii="GHEA Grapalat" w:hAnsi="GHEA Grapalat" w:cs="Sylfaen"/>
          <w:sz w:val="24"/>
          <w:szCs w:val="24"/>
          <w:lang w:val="en-US"/>
        </w:rPr>
        <w:t>առավելագույնը</w:t>
      </w:r>
      <w:r w:rsidRPr="00D63CFF">
        <w:rPr>
          <w:rFonts w:ascii="GHEA Grapalat" w:hAnsi="GHEA Grapalat" w:cs="Sylfaen"/>
          <w:sz w:val="24"/>
          <w:szCs w:val="24"/>
        </w:rPr>
        <w:t xml:space="preserve"> </w:t>
      </w:r>
      <w:r w:rsidRPr="00D63CFF">
        <w:rPr>
          <w:rFonts w:ascii="GHEA Grapalat" w:hAnsi="GHEA Grapalat" w:cs="Sylfaen"/>
          <w:sz w:val="24"/>
          <w:szCs w:val="24"/>
          <w:lang w:val="en-US"/>
        </w:rPr>
        <w:t>երեք</w:t>
      </w:r>
      <w:r w:rsidRPr="00D63CFF">
        <w:rPr>
          <w:rFonts w:ascii="GHEA Grapalat" w:hAnsi="GHEA Grapalat" w:cs="Sylfaen"/>
          <w:sz w:val="24"/>
          <w:szCs w:val="24"/>
        </w:rPr>
        <w:t xml:space="preserve"> տարի ժամկետով, կամ կարճաժամկետ ազատազրկմամբ` առավելագույնը երկու ամիս ժամկետով, կամ ազատազրկմամբ` </w:t>
      </w:r>
      <w:r w:rsidR="009F3C8A" w:rsidRPr="00D63CFF">
        <w:rPr>
          <w:rFonts w:ascii="GHEA Grapalat" w:hAnsi="GHEA Grapalat" w:cs="Sylfaen"/>
          <w:sz w:val="24"/>
          <w:szCs w:val="24"/>
          <w:lang w:val="en-US"/>
        </w:rPr>
        <w:t>երկուսից</w:t>
      </w:r>
      <w:r w:rsidRPr="00D63CFF">
        <w:rPr>
          <w:rFonts w:ascii="GHEA Grapalat" w:hAnsi="GHEA Grapalat" w:cs="Sylfaen"/>
          <w:sz w:val="24"/>
          <w:szCs w:val="24"/>
        </w:rPr>
        <w:t xml:space="preserve"> հինգ տարի ժամկետով:</w:t>
      </w:r>
    </w:p>
    <w:p w:rsidR="006F79AA" w:rsidRPr="00D63CFF" w:rsidRDefault="006F79AA" w:rsidP="00001ECE">
      <w:pPr>
        <w:spacing w:after="0" w:line="360" w:lineRule="auto"/>
        <w:ind w:firstLine="567"/>
        <w:jc w:val="both"/>
        <w:rPr>
          <w:rFonts w:ascii="GHEA Grapalat" w:hAnsi="GHEA Grapalat" w:cs="Sylfaen"/>
          <w:sz w:val="24"/>
          <w:szCs w:val="24"/>
        </w:rPr>
      </w:pPr>
    </w:p>
    <w:p w:rsidR="00C5094C" w:rsidRPr="00D63CFF" w:rsidRDefault="004540CB" w:rsidP="00FC1373">
      <w:pPr>
        <w:pStyle w:val="Heading3"/>
        <w:rPr>
          <w:lang w:val="ru-RU"/>
        </w:rPr>
      </w:pPr>
      <w:bookmarkStart w:id="746" w:name="_Toc11652947"/>
      <w:bookmarkStart w:id="747" w:name="_Toc19635047"/>
      <w:r w:rsidRPr="00D63CFF">
        <w:t>Հոդված</w:t>
      </w:r>
      <w:r w:rsidRPr="00D63CFF">
        <w:rPr>
          <w:lang w:val="ru-RU"/>
        </w:rPr>
        <w:t xml:space="preserve"> 20</w:t>
      </w:r>
      <w:r w:rsidR="00A270B6" w:rsidRPr="00D63CFF">
        <w:rPr>
          <w:lang w:val="ru-RU"/>
        </w:rPr>
        <w:t>6</w:t>
      </w:r>
      <w:r w:rsidRPr="00D63CFF">
        <w:rPr>
          <w:lang w:val="ru-RU"/>
        </w:rPr>
        <w:t xml:space="preserve">. </w:t>
      </w:r>
      <w:r w:rsidRPr="00D63CFF">
        <w:t>Քարոզչություն</w:t>
      </w:r>
      <w:r w:rsidRPr="00D63CFF">
        <w:rPr>
          <w:lang w:val="ru-RU"/>
        </w:rPr>
        <w:t xml:space="preserve"> </w:t>
      </w:r>
      <w:r w:rsidRPr="00D63CFF">
        <w:t>կատարելուն</w:t>
      </w:r>
      <w:r w:rsidRPr="00D63CFF">
        <w:rPr>
          <w:lang w:val="ru-RU"/>
        </w:rPr>
        <w:t xml:space="preserve"> </w:t>
      </w:r>
      <w:r w:rsidRPr="00D63CFF">
        <w:t>կամ</w:t>
      </w:r>
      <w:r w:rsidRPr="00D63CFF">
        <w:rPr>
          <w:lang w:val="ru-RU"/>
        </w:rPr>
        <w:t xml:space="preserve"> </w:t>
      </w:r>
      <w:r w:rsidRPr="00D63CFF">
        <w:t>քարոզչություն</w:t>
      </w:r>
      <w:r w:rsidRPr="00D63CFF">
        <w:rPr>
          <w:lang w:val="ru-RU"/>
        </w:rPr>
        <w:t xml:space="preserve"> </w:t>
      </w:r>
      <w:r w:rsidRPr="00D63CFF">
        <w:t>կատարելուց</w:t>
      </w:r>
      <w:r w:rsidRPr="00D63CFF">
        <w:rPr>
          <w:lang w:val="ru-RU"/>
        </w:rPr>
        <w:t xml:space="preserve"> </w:t>
      </w:r>
      <w:r w:rsidRPr="00D63CFF">
        <w:t>հրաժարվելուն</w:t>
      </w:r>
      <w:r w:rsidRPr="00D63CFF">
        <w:rPr>
          <w:lang w:val="ru-RU"/>
        </w:rPr>
        <w:t xml:space="preserve"> </w:t>
      </w:r>
      <w:r w:rsidRPr="00D63CFF">
        <w:t>հարկադրելը</w:t>
      </w:r>
      <w:bookmarkEnd w:id="746"/>
      <w:bookmarkEnd w:id="747"/>
    </w:p>
    <w:p w:rsidR="00C5094C" w:rsidRPr="00D63CFF" w:rsidRDefault="00C5094C" w:rsidP="00C5094C">
      <w:pPr>
        <w:spacing w:after="0" w:line="360" w:lineRule="auto"/>
        <w:ind w:firstLine="375"/>
        <w:jc w:val="both"/>
        <w:rPr>
          <w:rFonts w:ascii="GHEA Grapalat" w:eastAsia="Times New Roman" w:hAnsi="GHEA Grapalat" w:cs="Times New Roman"/>
          <w:color w:val="000000"/>
          <w:sz w:val="24"/>
          <w:szCs w:val="24"/>
          <w:lang w:eastAsia="ru-RU"/>
        </w:rPr>
      </w:pPr>
      <w:r w:rsidRPr="00D63CFF">
        <w:rPr>
          <w:rFonts w:ascii="Sylfaen" w:eastAsia="Times New Roman" w:hAnsi="Sylfaen" w:cs="Arial"/>
          <w:color w:val="000000"/>
          <w:sz w:val="24"/>
          <w:szCs w:val="24"/>
          <w:lang w:eastAsia="ru-RU"/>
        </w:rPr>
        <w:t> </w:t>
      </w:r>
    </w:p>
    <w:p w:rsidR="00C5094C" w:rsidRPr="00D63CFF" w:rsidRDefault="00C5094C" w:rsidP="00C5094C">
      <w:pPr>
        <w:spacing w:after="0" w:line="360" w:lineRule="auto"/>
        <w:ind w:firstLine="375"/>
        <w:jc w:val="both"/>
        <w:rPr>
          <w:rFonts w:ascii="GHEA Grapalat" w:eastAsia="Times New Roman" w:hAnsi="GHEA Grapalat" w:cs="Times New Roman"/>
          <w:color w:val="000000"/>
          <w:sz w:val="24"/>
          <w:szCs w:val="24"/>
          <w:lang w:eastAsia="ru-RU"/>
        </w:rPr>
      </w:pPr>
      <w:r w:rsidRPr="00D63CFF">
        <w:rPr>
          <w:rFonts w:ascii="GHEA Grapalat" w:eastAsia="Times New Roman" w:hAnsi="GHEA Grapalat" w:cs="Times New Roman"/>
          <w:color w:val="000000"/>
          <w:sz w:val="24"/>
          <w:szCs w:val="24"/>
          <w:lang w:eastAsia="ru-RU"/>
        </w:rPr>
        <w:t>1. Նախընտրական կամ հանրաքվեի քարոզչություն կատարելուն կամ քարոզչություն կատարելուց հրաժարվելուն հարկադրելը՝</w:t>
      </w:r>
    </w:p>
    <w:p w:rsidR="00C5094C" w:rsidRPr="00D63CFF" w:rsidRDefault="00C5094C" w:rsidP="00C5094C">
      <w:pPr>
        <w:spacing w:after="0" w:line="360" w:lineRule="auto"/>
        <w:ind w:firstLine="375"/>
        <w:jc w:val="both"/>
        <w:rPr>
          <w:rFonts w:ascii="GHEA Grapalat" w:eastAsia="Times New Roman" w:hAnsi="GHEA Grapalat" w:cs="Times New Roman"/>
          <w:color w:val="000000"/>
          <w:sz w:val="24"/>
          <w:szCs w:val="24"/>
          <w:lang w:eastAsia="ru-RU"/>
        </w:rPr>
      </w:pPr>
      <w:r w:rsidRPr="00D63CFF">
        <w:rPr>
          <w:rFonts w:ascii="GHEA Grapalat" w:eastAsia="Times New Roman" w:hAnsi="GHEA Grapalat" w:cs="Times New Roman"/>
          <w:color w:val="000000"/>
          <w:sz w:val="24"/>
          <w:szCs w:val="24"/>
          <w:lang w:eastAsia="ru-RU"/>
        </w:rPr>
        <w:t xml:space="preserve">պատժվում է տուգանքով` </w:t>
      </w:r>
      <w:r w:rsidR="00FB0D9D" w:rsidRPr="00D63CFF">
        <w:rPr>
          <w:rFonts w:ascii="GHEA Grapalat" w:eastAsia="Times New Roman" w:hAnsi="GHEA Grapalat" w:cs="Times New Roman"/>
          <w:color w:val="000000"/>
          <w:sz w:val="24"/>
          <w:szCs w:val="24"/>
          <w:lang w:val="en-US" w:eastAsia="ru-RU"/>
        </w:rPr>
        <w:t>տասնապատիկից</w:t>
      </w:r>
      <w:r w:rsidR="00FB0D9D" w:rsidRPr="00D63CFF">
        <w:rPr>
          <w:rFonts w:ascii="GHEA Grapalat" w:eastAsia="Times New Roman" w:hAnsi="GHEA Grapalat" w:cs="Times New Roman"/>
          <w:color w:val="000000"/>
          <w:sz w:val="24"/>
          <w:szCs w:val="24"/>
          <w:lang w:eastAsia="ru-RU"/>
        </w:rPr>
        <w:t xml:space="preserve"> </w:t>
      </w:r>
      <w:r w:rsidR="00FB0D9D" w:rsidRPr="00D63CFF">
        <w:rPr>
          <w:rFonts w:ascii="GHEA Grapalat" w:eastAsia="Times New Roman" w:hAnsi="GHEA Grapalat" w:cs="Times New Roman"/>
          <w:color w:val="000000"/>
          <w:sz w:val="24"/>
          <w:szCs w:val="24"/>
          <w:lang w:val="en-US" w:eastAsia="ru-RU"/>
        </w:rPr>
        <w:t>քսանապատիկի</w:t>
      </w:r>
      <w:r w:rsidRPr="00D63CFF">
        <w:rPr>
          <w:rFonts w:ascii="GHEA Grapalat" w:eastAsia="Times New Roman" w:hAnsi="GHEA Grapalat" w:cs="Times New Roman"/>
          <w:color w:val="000000"/>
          <w:sz w:val="24"/>
          <w:szCs w:val="24"/>
          <w:lang w:eastAsia="ru-RU"/>
        </w:rPr>
        <w:t xml:space="preserve"> չափով, կամ ազատազրկմամբ` </w:t>
      </w:r>
      <w:r w:rsidR="00FB0D9D" w:rsidRPr="00D63CFF">
        <w:rPr>
          <w:rFonts w:ascii="GHEA Grapalat" w:eastAsia="Times New Roman" w:hAnsi="GHEA Grapalat" w:cs="Times New Roman"/>
          <w:color w:val="000000"/>
          <w:sz w:val="24"/>
          <w:szCs w:val="24"/>
          <w:lang w:val="en-US" w:eastAsia="ru-RU"/>
        </w:rPr>
        <w:t>առավելագույնը</w:t>
      </w:r>
      <w:r w:rsidR="00FB0D9D" w:rsidRPr="00D63CFF">
        <w:rPr>
          <w:rFonts w:ascii="GHEA Grapalat" w:eastAsia="Times New Roman" w:hAnsi="GHEA Grapalat" w:cs="Times New Roman"/>
          <w:color w:val="000000"/>
          <w:sz w:val="24"/>
          <w:szCs w:val="24"/>
          <w:lang w:eastAsia="ru-RU"/>
        </w:rPr>
        <w:t xml:space="preserve"> </w:t>
      </w:r>
      <w:r w:rsidR="00FB0D9D" w:rsidRPr="00D63CFF">
        <w:rPr>
          <w:rFonts w:ascii="GHEA Grapalat" w:eastAsia="Times New Roman" w:hAnsi="GHEA Grapalat" w:cs="Times New Roman"/>
          <w:color w:val="000000"/>
          <w:sz w:val="24"/>
          <w:szCs w:val="24"/>
          <w:lang w:val="en-US" w:eastAsia="ru-RU"/>
        </w:rPr>
        <w:t>երկու</w:t>
      </w:r>
      <w:r w:rsidRPr="00D63CFF">
        <w:rPr>
          <w:rFonts w:ascii="GHEA Grapalat" w:eastAsia="Times New Roman" w:hAnsi="GHEA Grapalat" w:cs="Times New Roman"/>
          <w:color w:val="000000"/>
          <w:sz w:val="24"/>
          <w:szCs w:val="24"/>
          <w:lang w:eastAsia="ru-RU"/>
        </w:rPr>
        <w:t xml:space="preserve"> տարի ժամկետով:</w:t>
      </w:r>
    </w:p>
    <w:p w:rsidR="00C5094C" w:rsidRPr="00D63CFF" w:rsidRDefault="00C5094C" w:rsidP="00C5094C">
      <w:pPr>
        <w:spacing w:after="0" w:line="360" w:lineRule="auto"/>
        <w:ind w:firstLine="375"/>
        <w:jc w:val="both"/>
        <w:rPr>
          <w:rFonts w:ascii="GHEA Grapalat" w:eastAsia="Times New Roman" w:hAnsi="GHEA Grapalat" w:cs="Times New Roman"/>
          <w:color w:val="000000"/>
          <w:sz w:val="24"/>
          <w:szCs w:val="24"/>
          <w:lang w:eastAsia="ru-RU"/>
        </w:rPr>
      </w:pPr>
      <w:r w:rsidRPr="00D63CFF">
        <w:rPr>
          <w:rFonts w:ascii="GHEA Grapalat" w:eastAsia="Times New Roman" w:hAnsi="GHEA Grapalat" w:cs="Times New Roman"/>
          <w:color w:val="000000"/>
          <w:sz w:val="24"/>
          <w:szCs w:val="24"/>
          <w:lang w:eastAsia="ru-RU"/>
        </w:rPr>
        <w:t>2. Նույն արարքը, որը՝</w:t>
      </w:r>
    </w:p>
    <w:p w:rsidR="00C5094C" w:rsidRPr="00D63CFF" w:rsidRDefault="00C5094C" w:rsidP="00C5094C">
      <w:pPr>
        <w:spacing w:after="0" w:line="360" w:lineRule="auto"/>
        <w:ind w:firstLine="375"/>
        <w:jc w:val="both"/>
        <w:rPr>
          <w:rFonts w:ascii="GHEA Grapalat" w:eastAsia="Times New Roman" w:hAnsi="GHEA Grapalat" w:cs="Times New Roman"/>
          <w:color w:val="000000"/>
          <w:sz w:val="24"/>
          <w:szCs w:val="24"/>
          <w:lang w:eastAsia="ru-RU"/>
        </w:rPr>
      </w:pPr>
      <w:r w:rsidRPr="00D63CFF">
        <w:rPr>
          <w:rFonts w:ascii="GHEA Grapalat" w:eastAsia="Times New Roman" w:hAnsi="GHEA Grapalat" w:cs="Times New Roman"/>
          <w:color w:val="000000"/>
          <w:sz w:val="24"/>
          <w:szCs w:val="24"/>
          <w:lang w:eastAsia="ru-RU"/>
        </w:rPr>
        <w:t>1) կատարվել է ծառայողական կամ այլ կախվածությունն օգտագործելով,</w:t>
      </w:r>
    </w:p>
    <w:p w:rsidR="00C5094C" w:rsidRPr="00D63CFF" w:rsidRDefault="00C5094C" w:rsidP="00C5094C">
      <w:pPr>
        <w:spacing w:after="0" w:line="360" w:lineRule="auto"/>
        <w:ind w:firstLine="375"/>
        <w:jc w:val="both"/>
        <w:rPr>
          <w:rFonts w:ascii="GHEA Grapalat" w:eastAsia="Times New Roman" w:hAnsi="GHEA Grapalat" w:cs="Times New Roman"/>
          <w:color w:val="000000"/>
          <w:sz w:val="24"/>
          <w:szCs w:val="24"/>
          <w:lang w:eastAsia="ru-RU"/>
        </w:rPr>
      </w:pPr>
      <w:r w:rsidRPr="00D63CFF">
        <w:rPr>
          <w:rFonts w:ascii="GHEA Grapalat" w:eastAsia="Times New Roman" w:hAnsi="GHEA Grapalat" w:cs="Times New Roman"/>
          <w:color w:val="000000"/>
          <w:sz w:val="24"/>
          <w:szCs w:val="24"/>
          <w:lang w:eastAsia="ru-RU"/>
        </w:rPr>
        <w:t xml:space="preserve">2) կատարվել է </w:t>
      </w:r>
      <w:r w:rsidR="00707CA1" w:rsidRPr="00D63CFF">
        <w:rPr>
          <w:rFonts w:ascii="GHEA Grapalat" w:hAnsi="GHEA Grapalat" w:cs="Sylfaen"/>
          <w:color w:val="000000"/>
          <w:sz w:val="24"/>
          <w:szCs w:val="24"/>
        </w:rPr>
        <w:t>իշխանական կամ ծառայողական լիազորություններ</w:t>
      </w:r>
      <w:r w:rsidR="00707CA1" w:rsidRPr="00D63CFF">
        <w:rPr>
          <w:rFonts w:ascii="GHEA Grapalat" w:hAnsi="GHEA Grapalat" w:cs="Sylfaen"/>
          <w:color w:val="000000"/>
          <w:sz w:val="24"/>
          <w:szCs w:val="24"/>
          <w:lang w:val="en-US"/>
        </w:rPr>
        <w:t>ը</w:t>
      </w:r>
      <w:r w:rsidR="00707CA1" w:rsidRPr="00D63CFF">
        <w:rPr>
          <w:rFonts w:ascii="GHEA Grapalat" w:hAnsi="GHEA Grapalat" w:cs="Sylfaen"/>
          <w:color w:val="000000"/>
          <w:sz w:val="24"/>
          <w:szCs w:val="24"/>
        </w:rPr>
        <w:t xml:space="preserve"> </w:t>
      </w:r>
      <w:r w:rsidR="00707CA1" w:rsidRPr="00D63CFF">
        <w:rPr>
          <w:rFonts w:ascii="GHEA Grapalat" w:hAnsi="GHEA Grapalat" w:cs="Sylfaen"/>
          <w:color w:val="000000"/>
          <w:sz w:val="24"/>
          <w:szCs w:val="24"/>
          <w:lang w:val="en-US"/>
        </w:rPr>
        <w:t>կամ</w:t>
      </w:r>
      <w:r w:rsidR="00707CA1" w:rsidRPr="00D63CFF">
        <w:rPr>
          <w:rFonts w:ascii="GHEA Grapalat" w:hAnsi="GHEA Grapalat" w:cs="Sylfaen"/>
          <w:color w:val="000000"/>
          <w:sz w:val="24"/>
          <w:szCs w:val="24"/>
        </w:rPr>
        <w:t xml:space="preserve"> </w:t>
      </w:r>
      <w:r w:rsidR="00707CA1" w:rsidRPr="00D63CFF">
        <w:rPr>
          <w:rFonts w:ascii="GHEA Grapalat" w:hAnsi="GHEA Grapalat" w:cs="Sylfaen"/>
          <w:color w:val="000000"/>
          <w:sz w:val="24"/>
          <w:szCs w:val="24"/>
          <w:lang w:val="en-US"/>
        </w:rPr>
        <w:t>դրանցով</w:t>
      </w:r>
      <w:r w:rsidR="00707CA1" w:rsidRPr="00D63CFF">
        <w:rPr>
          <w:rFonts w:ascii="GHEA Grapalat" w:hAnsi="GHEA Grapalat" w:cs="Sylfaen"/>
          <w:color w:val="000000"/>
          <w:sz w:val="24"/>
          <w:szCs w:val="24"/>
        </w:rPr>
        <w:t xml:space="preserve"> պայմանավորված ազդեցությունն օգտագործելով</w:t>
      </w:r>
      <w:r w:rsidRPr="00D63CFF">
        <w:rPr>
          <w:rFonts w:ascii="GHEA Grapalat" w:eastAsia="Times New Roman" w:hAnsi="GHEA Grapalat" w:cs="Times New Roman"/>
          <w:color w:val="000000"/>
          <w:sz w:val="24"/>
          <w:szCs w:val="24"/>
          <w:lang w:eastAsia="ru-RU"/>
        </w:rPr>
        <w:t xml:space="preserve"> </w:t>
      </w:r>
      <w:r w:rsidRPr="00D63CFF">
        <w:rPr>
          <w:rFonts w:ascii="GHEA Grapalat" w:eastAsia="Times New Roman" w:hAnsi="GHEA Grapalat" w:cs="Times New Roman"/>
          <w:color w:val="000000"/>
          <w:sz w:val="24"/>
          <w:szCs w:val="24"/>
          <w:lang w:val="en-US" w:eastAsia="ru-RU"/>
        </w:rPr>
        <w:t>կամ</w:t>
      </w:r>
    </w:p>
    <w:p w:rsidR="00C5094C" w:rsidRPr="00D63CFF" w:rsidRDefault="00C5094C" w:rsidP="00C5094C">
      <w:pPr>
        <w:spacing w:after="0" w:line="360" w:lineRule="auto"/>
        <w:ind w:firstLine="375"/>
        <w:jc w:val="both"/>
        <w:rPr>
          <w:rFonts w:ascii="GHEA Grapalat" w:eastAsia="Times New Roman" w:hAnsi="GHEA Grapalat" w:cs="Times New Roman"/>
          <w:color w:val="000000"/>
          <w:sz w:val="24"/>
          <w:szCs w:val="24"/>
          <w:lang w:eastAsia="ru-RU"/>
        </w:rPr>
      </w:pPr>
      <w:r w:rsidRPr="00D63CFF">
        <w:rPr>
          <w:rFonts w:ascii="GHEA Grapalat" w:eastAsia="Times New Roman" w:hAnsi="GHEA Grapalat" w:cs="Times New Roman"/>
          <w:color w:val="000000"/>
          <w:sz w:val="24"/>
          <w:szCs w:val="24"/>
          <w:lang w:eastAsia="ru-RU"/>
        </w:rPr>
        <w:t>3)  կատարվել է մի խումբ անձանց կողմից,</w:t>
      </w:r>
    </w:p>
    <w:p w:rsidR="00C5094C" w:rsidRPr="00D63CFF" w:rsidRDefault="00C5094C" w:rsidP="00C5094C">
      <w:pPr>
        <w:spacing w:after="0" w:line="360" w:lineRule="auto"/>
        <w:ind w:firstLine="375"/>
        <w:jc w:val="both"/>
        <w:rPr>
          <w:rFonts w:ascii="GHEA Grapalat" w:eastAsia="Times New Roman" w:hAnsi="GHEA Grapalat" w:cs="Times New Roman"/>
          <w:color w:val="000000"/>
          <w:sz w:val="24"/>
          <w:szCs w:val="24"/>
          <w:lang w:eastAsia="ru-RU"/>
        </w:rPr>
      </w:pPr>
      <w:r w:rsidRPr="00D63CFF">
        <w:rPr>
          <w:rFonts w:ascii="GHEA Grapalat" w:eastAsia="Times New Roman" w:hAnsi="GHEA Grapalat" w:cs="Times New Roman"/>
          <w:color w:val="000000"/>
          <w:sz w:val="24"/>
          <w:szCs w:val="24"/>
          <w:lang w:eastAsia="ru-RU"/>
        </w:rPr>
        <w:t xml:space="preserve">պատժվում է ազատազրկմամբ` </w:t>
      </w:r>
      <w:r w:rsidR="00870CD6" w:rsidRPr="00D63CFF">
        <w:rPr>
          <w:rFonts w:ascii="GHEA Grapalat" w:eastAsia="Times New Roman" w:hAnsi="GHEA Grapalat" w:cs="Times New Roman"/>
          <w:color w:val="000000"/>
          <w:sz w:val="24"/>
          <w:szCs w:val="24"/>
          <w:lang w:val="en-US" w:eastAsia="ru-RU"/>
        </w:rPr>
        <w:t>երեքի</w:t>
      </w:r>
      <w:r w:rsidRPr="00D63CFF">
        <w:rPr>
          <w:rFonts w:ascii="GHEA Grapalat" w:eastAsia="Times New Roman" w:hAnsi="GHEA Grapalat" w:cs="Times New Roman"/>
          <w:color w:val="000000"/>
          <w:sz w:val="24"/>
          <w:szCs w:val="24"/>
          <w:lang w:eastAsia="ru-RU"/>
        </w:rPr>
        <w:t>ց վեց տարի ժամկետով:</w:t>
      </w:r>
    </w:p>
    <w:p w:rsidR="00C5094C" w:rsidRPr="00D63CFF" w:rsidRDefault="00C5094C" w:rsidP="00FC1373">
      <w:pPr>
        <w:pStyle w:val="Heading3"/>
      </w:pPr>
    </w:p>
    <w:p w:rsidR="00D21B9C" w:rsidRPr="00D63CFF" w:rsidRDefault="000274D8" w:rsidP="00BB5EDE">
      <w:pPr>
        <w:pStyle w:val="Heading3"/>
      </w:pPr>
      <w:bookmarkStart w:id="748" w:name="_Toc496601529"/>
      <w:bookmarkStart w:id="749" w:name="_Toc11652948"/>
      <w:bookmarkStart w:id="750" w:name="_Toc19635048"/>
      <w:r w:rsidRPr="00D63CFF">
        <w:t>Հոդված</w:t>
      </w:r>
      <w:r w:rsidR="00760EE2" w:rsidRPr="00D63CFF">
        <w:t xml:space="preserve"> 20</w:t>
      </w:r>
      <w:r w:rsidR="00A270B6" w:rsidRPr="00D63CFF">
        <w:t>7</w:t>
      </w:r>
      <w:r w:rsidR="00760EE2" w:rsidRPr="00D63CFF">
        <w:t xml:space="preserve">. </w:t>
      </w:r>
      <w:r w:rsidRPr="00D63CFF">
        <w:t>Ընտրությունների</w:t>
      </w:r>
      <w:r w:rsidR="00760EE2" w:rsidRPr="00D63CFF">
        <w:t xml:space="preserve"> </w:t>
      </w:r>
      <w:r w:rsidRPr="00D63CFF">
        <w:t>կամ</w:t>
      </w:r>
      <w:r w:rsidR="00760EE2" w:rsidRPr="00D63CFF">
        <w:t xml:space="preserve"> </w:t>
      </w:r>
      <w:r w:rsidRPr="00D63CFF">
        <w:t>քվեարկության</w:t>
      </w:r>
      <w:r w:rsidR="00760EE2" w:rsidRPr="00D63CFF">
        <w:t xml:space="preserve"> </w:t>
      </w:r>
      <w:r w:rsidRPr="00D63CFF">
        <w:t>արդյունքները</w:t>
      </w:r>
      <w:r w:rsidR="00760EE2" w:rsidRPr="00D63CFF">
        <w:t xml:space="preserve"> </w:t>
      </w:r>
      <w:r w:rsidRPr="00D63CFF">
        <w:t>կեղծելը</w:t>
      </w:r>
      <w:bookmarkEnd w:id="748"/>
      <w:bookmarkEnd w:id="749"/>
      <w:bookmarkEnd w:id="750"/>
    </w:p>
    <w:p w:rsidR="000274D8" w:rsidRPr="00D63CFF" w:rsidRDefault="00823A95"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olor w:val="000000"/>
          <w:sz w:val="24"/>
          <w:szCs w:val="24"/>
          <w:lang w:val="hy-AM"/>
        </w:rPr>
        <w:t>1.</w:t>
      </w:r>
      <w:r w:rsidR="005347F3" w:rsidRPr="00D63CFF">
        <w:rPr>
          <w:rFonts w:ascii="GHEA Grapalat" w:hAnsi="GHEA Grapalat"/>
          <w:color w:val="000000"/>
          <w:sz w:val="24"/>
          <w:szCs w:val="24"/>
          <w:lang w:val="hy-AM"/>
        </w:rPr>
        <w:t>Հանրաքվեի կամ ընտրությունների ընթացքում ձայներն ակնհայտ սխալ հաշվելը կամ ընտրությունների արդյունքները, այդ թվում` արձանագրությունները, դրանց պատճեները, այլ ընտրական փաստաթղթերը և դրանց քաղվածքները ակնհայտ սխալ տվյալներով հաստատելը,</w:t>
      </w:r>
      <w:r w:rsidR="005347F3" w:rsidRPr="00D63CFF">
        <w:rPr>
          <w:rFonts w:ascii="Sylfaen" w:hAnsi="Sylfaen" w:cs="Arial"/>
          <w:color w:val="000000"/>
          <w:sz w:val="24"/>
          <w:szCs w:val="24"/>
          <w:lang w:val="hy-AM"/>
        </w:rPr>
        <w:t> </w:t>
      </w:r>
      <w:r w:rsidR="005347F3" w:rsidRPr="00D63CFF">
        <w:rPr>
          <w:rFonts w:ascii="GHEA Grapalat" w:hAnsi="GHEA Grapalat"/>
          <w:color w:val="000000"/>
          <w:sz w:val="24"/>
          <w:szCs w:val="24"/>
          <w:lang w:val="hy-AM"/>
        </w:rPr>
        <w:t xml:space="preserve">համակարգչում ակնհայտ սխալ տվյալներ մուտքագրելը, մուտքագրված տվյալները փոփոխելը, ինչպես նաև որևէ այլ եղանակով </w:t>
      </w:r>
      <w:r w:rsidR="005347F3" w:rsidRPr="00D63CFF">
        <w:rPr>
          <w:rFonts w:ascii="GHEA Grapalat" w:hAnsi="GHEA Grapalat"/>
          <w:color w:val="000000"/>
          <w:sz w:val="24"/>
          <w:szCs w:val="24"/>
          <w:lang w:val="hy-AM"/>
        </w:rPr>
        <w:lastRenderedPageBreak/>
        <w:t>ընտրությունների կամ քվեարկության արդյունքները կեղծելը կամ այդ նպատակով ընտրական փաստաթղթերը վերադաս ընտրական մարմիններին սահմանված ժամկետում չներկայացնելը</w:t>
      </w:r>
      <w:r w:rsidR="000274D8" w:rsidRPr="00D63CFF">
        <w:rPr>
          <w:rFonts w:ascii="GHEA Grapalat" w:hAnsi="GHEA Grapalat" w:cs="Sylfaen"/>
          <w:sz w:val="24"/>
          <w:szCs w:val="24"/>
          <w:lang w:val="hy-AM"/>
        </w:rPr>
        <w:t>՝</w:t>
      </w:r>
    </w:p>
    <w:p w:rsidR="000274D8" w:rsidRPr="00D63CFF" w:rsidRDefault="000274D8"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տուգանքով` տասնապատիկից երեսնապատիկի չափով, կամ հանրային աշխատանքներով` ութսունից հարյուր հիսուն ժամ տևողությամբ, կամ որոշակի պաշտոն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w:t>
      </w:r>
      <w:r w:rsidR="005347F3" w:rsidRPr="00D63CFF">
        <w:rPr>
          <w:rFonts w:ascii="GHEA Grapalat" w:hAnsi="GHEA Grapalat" w:cs="Sylfaen"/>
          <w:sz w:val="24"/>
          <w:szCs w:val="24"/>
          <w:lang w:val="hy-AM"/>
        </w:rPr>
        <w:t>երեքից հինգ</w:t>
      </w:r>
      <w:r w:rsidRPr="00D63CFF">
        <w:rPr>
          <w:rFonts w:ascii="GHEA Grapalat" w:hAnsi="GHEA Grapalat" w:cs="Sylfaen"/>
          <w:sz w:val="24"/>
          <w:szCs w:val="24"/>
          <w:lang w:val="hy-AM"/>
        </w:rPr>
        <w:t xml:space="preserve">  տարի ժամկետով:</w:t>
      </w:r>
    </w:p>
    <w:p w:rsidR="009B2C81" w:rsidRPr="00D63CFF" w:rsidRDefault="009B2C81" w:rsidP="00FC1373">
      <w:pPr>
        <w:pStyle w:val="Heading3"/>
      </w:pPr>
      <w:bookmarkStart w:id="751" w:name="_Toc496601530"/>
      <w:bookmarkStart w:id="752" w:name="_Toc11652949"/>
    </w:p>
    <w:p w:rsidR="00D21B9C" w:rsidRPr="00D63CFF" w:rsidRDefault="00D21B9C" w:rsidP="00BB5EDE">
      <w:pPr>
        <w:pStyle w:val="Heading3"/>
      </w:pPr>
    </w:p>
    <w:p w:rsidR="00D21B9C" w:rsidRPr="00D63CFF" w:rsidRDefault="000274D8" w:rsidP="00BB5EDE">
      <w:pPr>
        <w:pStyle w:val="Heading3"/>
      </w:pPr>
      <w:bookmarkStart w:id="753" w:name="_Toc19635049"/>
      <w:r w:rsidRPr="00D63CFF">
        <w:t>Հոդված</w:t>
      </w:r>
      <w:r w:rsidR="00FF3462" w:rsidRPr="00D63CFF">
        <w:t xml:space="preserve"> 2</w:t>
      </w:r>
      <w:r w:rsidR="00CC4A72" w:rsidRPr="00D63CFF">
        <w:t>0</w:t>
      </w:r>
      <w:r w:rsidR="00A270B6" w:rsidRPr="00D63CFF">
        <w:t>8</w:t>
      </w:r>
      <w:r w:rsidRPr="00D63CFF">
        <w:t>. Ընտրողների ցուցակները կազմելու, դրանք քաղաքացիներին և կուսակցություններին տրամադրելու կամ հրապարակելու կարգը խախտելը</w:t>
      </w:r>
      <w:bookmarkEnd w:id="751"/>
      <w:bookmarkEnd w:id="752"/>
      <w:bookmarkEnd w:id="753"/>
    </w:p>
    <w:p w:rsidR="000274D8" w:rsidRPr="00D63CFF" w:rsidRDefault="000274D8" w:rsidP="00375CDF">
      <w:pPr>
        <w:numPr>
          <w:ilvl w:val="0"/>
          <w:numId w:val="20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Ընտրողների ցուցակները կազմելու համար պատասխանատու անձի կողմից ընտրողների ցուցակները քաղաքացիներին կամ կուսակցություններին ապօրինի չտրամադրելը կամ դրանք չհրապարակելը՝</w:t>
      </w:r>
    </w:p>
    <w:p w:rsidR="000274D8" w:rsidRPr="00D63CFF" w:rsidRDefault="000274D8"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որոշակի պաշտոն զբաղեցնելու կամ որոշակի գործունեությամբ զբաղվելու իրավունքից զրկելով` երկուսից հինգ տարի ժամկետով կամ կարճաժամկետ ազատազրկմամբ` առավելագույնը </w:t>
      </w:r>
      <w:r w:rsidR="00670A0F" w:rsidRPr="00D63CFF">
        <w:rPr>
          <w:rFonts w:ascii="GHEA Grapalat" w:hAnsi="GHEA Grapalat" w:cs="Sylfaen"/>
          <w:sz w:val="24"/>
          <w:szCs w:val="24"/>
          <w:lang w:val="hy-AM"/>
        </w:rPr>
        <w:t>երկու</w:t>
      </w:r>
      <w:r w:rsidRPr="00D63CFF">
        <w:rPr>
          <w:rFonts w:ascii="GHEA Grapalat" w:hAnsi="GHEA Grapalat" w:cs="Sylfaen"/>
          <w:sz w:val="24"/>
          <w:szCs w:val="24"/>
          <w:lang w:val="hy-AM"/>
        </w:rPr>
        <w:t xml:space="preserve"> </w:t>
      </w:r>
      <w:r w:rsidR="00670A0F" w:rsidRPr="00D63CFF">
        <w:rPr>
          <w:rFonts w:ascii="GHEA Grapalat" w:hAnsi="GHEA Grapalat" w:cs="Sylfaen"/>
          <w:sz w:val="24"/>
          <w:szCs w:val="24"/>
          <w:lang w:val="hy-AM"/>
        </w:rPr>
        <w:t>ամի</w:t>
      </w:r>
      <w:r w:rsidRPr="00D63CFF">
        <w:rPr>
          <w:rFonts w:ascii="GHEA Grapalat" w:hAnsi="GHEA Grapalat" w:cs="Sylfaen"/>
          <w:sz w:val="24"/>
          <w:szCs w:val="24"/>
          <w:lang w:val="hy-AM"/>
        </w:rPr>
        <w:t>ս ժամկետով</w:t>
      </w:r>
      <w:r w:rsidR="00670A0F" w:rsidRPr="00D63CFF">
        <w:rPr>
          <w:rFonts w:ascii="GHEA Grapalat" w:hAnsi="GHEA Grapalat" w:cs="Sylfaen"/>
          <w:sz w:val="24"/>
          <w:szCs w:val="24"/>
          <w:lang w:val="hy-AM"/>
        </w:rPr>
        <w:t xml:space="preserve"> կամ ազատազրկմամբ` մեկից երեք տարի ժամկետով</w:t>
      </w:r>
      <w:r w:rsidRPr="00D63CFF">
        <w:rPr>
          <w:rFonts w:ascii="GHEA Grapalat" w:hAnsi="GHEA Grapalat" w:cs="Sylfaen"/>
          <w:sz w:val="24"/>
          <w:szCs w:val="24"/>
          <w:lang w:val="hy-AM"/>
        </w:rPr>
        <w:t>:</w:t>
      </w:r>
    </w:p>
    <w:p w:rsidR="000274D8" w:rsidRPr="00D63CFF" w:rsidRDefault="000274D8" w:rsidP="00375CDF">
      <w:pPr>
        <w:numPr>
          <w:ilvl w:val="0"/>
          <w:numId w:val="208"/>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Ընտրողների ցուցակները կազմելու համար պատասխանատու անձի կողմից ընտրողների ցուցակները կեղծիք կատարելով կազմելը կամ ընտրողների ցուցակներում կեղծիք կատարելը՝</w:t>
      </w:r>
    </w:p>
    <w:p w:rsidR="000274D8" w:rsidRPr="00D63CFF" w:rsidRDefault="000274D8"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որոշակի պաշտոն զբաղեցնելու կամ որոշակի գործունեությամբ զբաղվելու իրավունքից զրկելով` երեքից յոթ տարի ժամկետով, կամ ազատազրկմամբ` </w:t>
      </w:r>
      <w:r w:rsidR="00670A0F" w:rsidRPr="00D63CFF">
        <w:rPr>
          <w:rFonts w:ascii="GHEA Grapalat" w:hAnsi="GHEA Grapalat" w:cs="Sylfaen"/>
          <w:sz w:val="24"/>
          <w:szCs w:val="24"/>
          <w:lang w:val="hy-AM"/>
        </w:rPr>
        <w:t>երկուսից</w:t>
      </w:r>
      <w:r w:rsidRPr="00D63CFF">
        <w:rPr>
          <w:rFonts w:ascii="GHEA Grapalat" w:hAnsi="GHEA Grapalat" w:cs="Sylfaen"/>
          <w:sz w:val="24"/>
          <w:szCs w:val="24"/>
          <w:lang w:val="hy-AM"/>
        </w:rPr>
        <w:t xml:space="preserve"> </w:t>
      </w:r>
      <w:r w:rsidR="00670A0F" w:rsidRPr="00D63CFF">
        <w:rPr>
          <w:rFonts w:ascii="GHEA Grapalat" w:hAnsi="GHEA Grapalat" w:cs="Sylfaen"/>
          <w:sz w:val="24"/>
          <w:szCs w:val="24"/>
          <w:lang w:val="hy-AM"/>
        </w:rPr>
        <w:t>չորս</w:t>
      </w:r>
      <w:r w:rsidRPr="00D63CFF">
        <w:rPr>
          <w:rFonts w:ascii="GHEA Grapalat" w:hAnsi="GHEA Grapalat" w:cs="Sylfaen"/>
          <w:sz w:val="24"/>
          <w:szCs w:val="24"/>
          <w:lang w:val="hy-AM"/>
        </w:rPr>
        <w:t xml:space="preserve"> տարի ժամկետով:</w:t>
      </w:r>
    </w:p>
    <w:p w:rsidR="000274D8" w:rsidRPr="00D63CFF" w:rsidRDefault="000274D8" w:rsidP="00001ECE">
      <w:pPr>
        <w:spacing w:after="0" w:line="360" w:lineRule="auto"/>
        <w:ind w:firstLine="567"/>
        <w:rPr>
          <w:rFonts w:ascii="GHEA Grapalat" w:hAnsi="GHEA Grapalat" w:cs="Sylfaen"/>
          <w:sz w:val="24"/>
          <w:szCs w:val="24"/>
          <w:lang w:val="hy-AM"/>
        </w:rPr>
      </w:pPr>
    </w:p>
    <w:p w:rsidR="000274D8" w:rsidRPr="00D63CFF" w:rsidRDefault="000274D8" w:rsidP="00FC1373">
      <w:pPr>
        <w:pStyle w:val="Heading3"/>
      </w:pPr>
      <w:bookmarkStart w:id="754" w:name="_Toc496601531"/>
      <w:bookmarkStart w:id="755" w:name="_Toc11652950"/>
      <w:bookmarkStart w:id="756" w:name="_Toc19635050"/>
      <w:r w:rsidRPr="00D63CFF">
        <w:t>Հոդված</w:t>
      </w:r>
      <w:r w:rsidR="00FF3462" w:rsidRPr="00D63CFF">
        <w:t xml:space="preserve"> 2</w:t>
      </w:r>
      <w:r w:rsidR="00A270B6" w:rsidRPr="00D63CFF">
        <w:t>09</w:t>
      </w:r>
      <w:r w:rsidRPr="00D63CFF">
        <w:t>.  Մեկից ավելի անգամ կամ այլ անձի փոխարեն քվեարկելը</w:t>
      </w:r>
      <w:bookmarkEnd w:id="754"/>
      <w:bookmarkEnd w:id="755"/>
      <w:bookmarkEnd w:id="756"/>
    </w:p>
    <w:p w:rsidR="000274D8" w:rsidRPr="00D63CFF" w:rsidRDefault="00823A95"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1.</w:t>
      </w:r>
      <w:r w:rsidR="000274D8" w:rsidRPr="00D63CFF">
        <w:rPr>
          <w:rFonts w:ascii="GHEA Grapalat" w:hAnsi="GHEA Grapalat" w:cs="Sylfaen"/>
          <w:sz w:val="24"/>
          <w:szCs w:val="24"/>
          <w:lang w:val="hy-AM"/>
        </w:rPr>
        <w:t>Կեղծ տվյալներ հայտնելու կամ կեղծ փաստաթուղթ ներկայացնելու կամ որևէ այլ ապօրինի եղանակով մեկից ավելի անգամ կամ այլ անձի փոխարեն քվեարկելը՝</w:t>
      </w:r>
    </w:p>
    <w:p w:rsidR="000274D8" w:rsidRPr="00D63CFF" w:rsidRDefault="000274D8"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տասնապատիկից երեսնապատիկի չափով, կամ հանրային աշխատանքներով` ութսունից հարյուր ժամ տևողությամբ, կամ ազատության սահմանափակմամբ` առավելագույնը երեք տարի ժամկետով, կամ կարճաժամկետ ազատազրկմամբ` առավելագույնը մեկ ամիս ժամկետով</w:t>
      </w:r>
      <w:r w:rsidR="00A270B6" w:rsidRPr="00D63CFF">
        <w:rPr>
          <w:rFonts w:ascii="GHEA Grapalat" w:hAnsi="GHEA Grapalat" w:cs="Sylfaen"/>
          <w:sz w:val="24"/>
          <w:szCs w:val="24"/>
          <w:lang w:val="hy-AM"/>
        </w:rPr>
        <w:t xml:space="preserve">, </w:t>
      </w:r>
      <w:r w:rsidR="000E23C9" w:rsidRPr="00D63CFF">
        <w:rPr>
          <w:rFonts w:ascii="GHEA Grapalat" w:hAnsi="GHEA Grapalat" w:cs="Sylfaen"/>
          <w:sz w:val="24"/>
          <w:szCs w:val="24"/>
          <w:lang w:val="hy-AM"/>
        </w:rPr>
        <w:t xml:space="preserve">կամ ազատազրկմամբ` </w:t>
      </w:r>
      <w:r w:rsidR="00A270B6" w:rsidRPr="00D63CFF">
        <w:rPr>
          <w:rFonts w:ascii="GHEA Grapalat" w:hAnsi="GHEA Grapalat" w:cs="Sylfaen"/>
          <w:sz w:val="24"/>
          <w:szCs w:val="24"/>
          <w:lang w:val="hy-AM"/>
        </w:rPr>
        <w:t xml:space="preserve">առավելագույնը </w:t>
      </w:r>
      <w:r w:rsidR="006B7F84" w:rsidRPr="00D63CFF">
        <w:rPr>
          <w:rFonts w:ascii="GHEA Grapalat" w:hAnsi="GHEA Grapalat" w:cs="Sylfaen"/>
          <w:sz w:val="24"/>
          <w:szCs w:val="24"/>
          <w:lang w:val="hy-AM"/>
        </w:rPr>
        <w:t>երկու</w:t>
      </w:r>
      <w:r w:rsidR="000E23C9" w:rsidRPr="00D63CFF">
        <w:rPr>
          <w:rFonts w:ascii="GHEA Grapalat" w:hAnsi="GHEA Grapalat" w:cs="Sylfaen"/>
          <w:sz w:val="24"/>
          <w:szCs w:val="24"/>
          <w:lang w:val="hy-AM"/>
        </w:rPr>
        <w:t xml:space="preserve"> տարի ժամկետով</w:t>
      </w:r>
      <w:r w:rsidRPr="00D63CFF">
        <w:rPr>
          <w:rFonts w:ascii="GHEA Grapalat" w:hAnsi="GHEA Grapalat" w:cs="Sylfaen"/>
          <w:sz w:val="24"/>
          <w:szCs w:val="24"/>
          <w:lang w:val="hy-AM"/>
        </w:rPr>
        <w:t>:</w:t>
      </w:r>
      <w:r w:rsidR="00A270B6" w:rsidRPr="00D63CFF">
        <w:rPr>
          <w:rFonts w:ascii="GHEA Grapalat" w:hAnsi="GHEA Grapalat" w:cs="Sylfaen"/>
          <w:sz w:val="24"/>
          <w:szCs w:val="24"/>
          <w:lang w:val="hy-AM"/>
        </w:rPr>
        <w:t xml:space="preserve">    </w:t>
      </w:r>
    </w:p>
    <w:p w:rsidR="000274D8" w:rsidRPr="00D63CFF" w:rsidRDefault="000274D8" w:rsidP="00FC1373">
      <w:pPr>
        <w:pStyle w:val="Heading3"/>
      </w:pPr>
      <w:bookmarkStart w:id="757" w:name="_Toc496601532"/>
      <w:bookmarkStart w:id="758" w:name="_Toc11652951"/>
      <w:bookmarkStart w:id="759" w:name="_Toc19635051"/>
      <w:r w:rsidRPr="00D63CFF">
        <w:t>Հոդված</w:t>
      </w:r>
      <w:r w:rsidR="00FF3462" w:rsidRPr="00D63CFF">
        <w:t xml:space="preserve"> 2</w:t>
      </w:r>
      <w:r w:rsidR="009B2C81" w:rsidRPr="00D63CFF">
        <w:t>1</w:t>
      </w:r>
      <w:r w:rsidR="00A270B6" w:rsidRPr="00D63CFF">
        <w:t>0</w:t>
      </w:r>
      <w:r w:rsidRPr="00D63CFF">
        <w:t>. Քվեարկության գաղտնիությունը խախտելը</w:t>
      </w:r>
      <w:bookmarkEnd w:id="757"/>
      <w:bookmarkEnd w:id="758"/>
      <w:bookmarkEnd w:id="759"/>
    </w:p>
    <w:p w:rsidR="000274D8" w:rsidRPr="00D63CFF" w:rsidRDefault="00870CD6"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1. </w:t>
      </w:r>
      <w:r w:rsidR="000274D8" w:rsidRPr="00D63CFF">
        <w:rPr>
          <w:rFonts w:ascii="GHEA Grapalat" w:hAnsi="GHEA Grapalat" w:cs="Sylfaen"/>
          <w:sz w:val="24"/>
          <w:szCs w:val="24"/>
          <w:lang w:val="hy-AM"/>
        </w:rPr>
        <w:t>Ընտրողին քվեարկության արդյունքը հայտնելուն հարկադրելը կամ քվեարկության գաղտնիությունը խախտելու նպատակով ընտրողի քվեարկած քվեաթերթիկը ստուգելը կամ քվեարկության խցիկ մուտք գործելը, կամ</w:t>
      </w:r>
      <w:r w:rsidR="005754AE" w:rsidRPr="00D63CFF">
        <w:rPr>
          <w:rFonts w:ascii="GHEA Grapalat" w:hAnsi="GHEA Grapalat" w:cs="Sylfaen"/>
          <w:sz w:val="24"/>
          <w:szCs w:val="24"/>
          <w:lang w:val="hy-AM"/>
        </w:rPr>
        <w:t xml:space="preserve"> քվեարկողի կամ այլ անձի կողմից</w:t>
      </w:r>
      <w:r w:rsidR="00110652"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քվեարկության գաղտնիությունն այլ կերպ խախտելը՝</w:t>
      </w:r>
    </w:p>
    <w:p w:rsidR="000274D8" w:rsidRPr="00D63CFF" w:rsidRDefault="000274D8"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տասնապատիկից երեսնապատիկի չափով, կամ հանրային աշխատանքներով` ութսունից հարյուր ժամ տևողությամբ, կամ  ազատության սահմանափակմամբ` առավելագույնը երեք տարի ժամկետով, կամ կարճաժամկետ ազատազրկմամբ` առավելագույնը մեկ ամիս ժամկետով</w:t>
      </w:r>
      <w:r w:rsidR="007E6108" w:rsidRPr="00D63CFF">
        <w:rPr>
          <w:rFonts w:ascii="GHEA Grapalat" w:hAnsi="GHEA Grapalat" w:cs="Sylfaen"/>
          <w:sz w:val="24"/>
          <w:szCs w:val="24"/>
          <w:lang w:val="hy-AM"/>
        </w:rPr>
        <w:t>,</w:t>
      </w:r>
      <w:r w:rsidR="00EF5605" w:rsidRPr="00D63CFF">
        <w:rPr>
          <w:rFonts w:ascii="GHEA Grapalat" w:hAnsi="GHEA Grapalat" w:cs="Sylfaen"/>
          <w:sz w:val="24"/>
          <w:szCs w:val="24"/>
          <w:lang w:val="hy-AM"/>
        </w:rPr>
        <w:t xml:space="preserve"> կամ ազատազրկմամբ` </w:t>
      </w:r>
      <w:r w:rsidR="007E6108" w:rsidRPr="00D63CFF">
        <w:rPr>
          <w:rFonts w:ascii="GHEA Grapalat" w:hAnsi="GHEA Grapalat" w:cs="Sylfaen"/>
          <w:sz w:val="24"/>
          <w:szCs w:val="24"/>
          <w:lang w:val="hy-AM"/>
        </w:rPr>
        <w:t>առավելագույնը մեկ</w:t>
      </w:r>
      <w:r w:rsidR="00EF5605" w:rsidRPr="00D63CFF">
        <w:rPr>
          <w:rFonts w:ascii="GHEA Grapalat" w:hAnsi="GHEA Grapalat" w:cs="Sylfaen"/>
          <w:sz w:val="24"/>
          <w:szCs w:val="24"/>
          <w:lang w:val="hy-AM"/>
        </w:rPr>
        <w:t xml:space="preserve"> տարի ժամկետով</w:t>
      </w:r>
      <w:r w:rsidRPr="00D63CFF">
        <w:rPr>
          <w:rFonts w:ascii="GHEA Grapalat" w:hAnsi="GHEA Grapalat" w:cs="Sylfaen"/>
          <w:sz w:val="24"/>
          <w:szCs w:val="24"/>
          <w:lang w:val="hy-AM"/>
        </w:rPr>
        <w:t>:</w:t>
      </w:r>
    </w:p>
    <w:p w:rsidR="00870CD6" w:rsidRPr="00D63CFF" w:rsidRDefault="00870CD6" w:rsidP="00870CD6">
      <w:pPr>
        <w:pStyle w:val="NormalWeb"/>
        <w:spacing w:before="0" w:beforeAutospacing="0" w:after="0" w:afterAutospacing="0" w:line="360" w:lineRule="auto"/>
        <w:ind w:firstLine="567"/>
        <w:jc w:val="both"/>
        <w:rPr>
          <w:rFonts w:ascii="GHEA Grapalat" w:hAnsi="GHEA Grapalat"/>
          <w:color w:val="000000"/>
          <w:lang w:val="hy-AM"/>
        </w:rPr>
      </w:pPr>
      <w:r w:rsidRPr="00D63CFF">
        <w:rPr>
          <w:rFonts w:ascii="GHEA Grapalat" w:hAnsi="GHEA Grapalat"/>
          <w:color w:val="000000"/>
          <w:lang w:val="hy-AM"/>
        </w:rPr>
        <w:t>2. Քվեարկողի կողմից բաց` երրորդ անձանց (բացառությամբ քվեարկողին օգնող անձի) համար տեսանելի ձևով քվեարկելը, ինչպես նաև շահադիտական նպատակով քվեարկության գաղտնիությունը քվեարկության արդյունքը բացահայտող փաստաթղթի լուսանկարահանմամբ կամ տեսաձայնագրմամբ ստացված տեղեկատվությ</w:t>
      </w:r>
      <w:r w:rsidR="00E82780" w:rsidRPr="00D63CFF">
        <w:rPr>
          <w:rFonts w:ascii="GHEA Grapalat" w:hAnsi="GHEA Grapalat"/>
          <w:color w:val="000000"/>
          <w:lang w:val="hy-AM"/>
        </w:rPr>
        <w:t>ու</w:t>
      </w:r>
      <w:r w:rsidRPr="00D63CFF">
        <w:rPr>
          <w:rFonts w:ascii="GHEA Grapalat" w:hAnsi="GHEA Grapalat"/>
          <w:color w:val="000000"/>
          <w:lang w:val="hy-AM"/>
        </w:rPr>
        <w:t>ն</w:t>
      </w:r>
      <w:r w:rsidR="00E82780" w:rsidRPr="00D63CFF">
        <w:rPr>
          <w:rFonts w:ascii="GHEA Grapalat" w:hAnsi="GHEA Grapalat"/>
          <w:color w:val="000000"/>
          <w:lang w:val="hy-AM"/>
        </w:rPr>
        <w:t>ը</w:t>
      </w:r>
      <w:r w:rsidRPr="00D63CFF">
        <w:rPr>
          <w:rFonts w:ascii="GHEA Grapalat" w:hAnsi="GHEA Grapalat"/>
          <w:color w:val="000000"/>
          <w:lang w:val="hy-AM"/>
        </w:rPr>
        <w:t xml:space="preserve"> հրապարակ</w:t>
      </w:r>
      <w:r w:rsidR="00E82780" w:rsidRPr="00D63CFF">
        <w:rPr>
          <w:rFonts w:ascii="GHEA Grapalat" w:hAnsi="GHEA Grapalat"/>
          <w:color w:val="000000"/>
          <w:lang w:val="hy-AM"/>
        </w:rPr>
        <w:t>ելու</w:t>
      </w:r>
      <w:r w:rsidRPr="00D63CFF">
        <w:rPr>
          <w:rFonts w:ascii="GHEA Grapalat" w:hAnsi="GHEA Grapalat"/>
          <w:color w:val="000000"/>
          <w:lang w:val="hy-AM"/>
        </w:rPr>
        <w:t xml:space="preserve"> միջոցով խախտելը`</w:t>
      </w:r>
    </w:p>
    <w:p w:rsidR="00870CD6" w:rsidRPr="00D63CFF" w:rsidRDefault="00870CD6" w:rsidP="00870CD6">
      <w:pPr>
        <w:pStyle w:val="NormalWeb"/>
        <w:spacing w:before="0" w:beforeAutospacing="0" w:after="0" w:afterAutospacing="0" w:line="360" w:lineRule="auto"/>
        <w:ind w:firstLine="567"/>
        <w:jc w:val="both"/>
        <w:rPr>
          <w:rFonts w:ascii="GHEA Grapalat" w:hAnsi="GHEA Grapalat"/>
          <w:color w:val="000000"/>
          <w:lang w:val="hy-AM"/>
        </w:rPr>
      </w:pPr>
      <w:r w:rsidRPr="00D63CFF">
        <w:rPr>
          <w:rFonts w:ascii="GHEA Grapalat" w:hAnsi="GHEA Grapalat"/>
          <w:color w:val="000000"/>
          <w:lang w:val="hy-AM"/>
        </w:rPr>
        <w:t>պատժվում է տուգանքով՝ հնգապատիկից տասնապատիկի չափով:</w:t>
      </w:r>
    </w:p>
    <w:p w:rsidR="004540CB" w:rsidRPr="00D63CFF" w:rsidRDefault="004540CB" w:rsidP="00870CD6">
      <w:pPr>
        <w:pStyle w:val="NormalWeb"/>
        <w:spacing w:before="0" w:beforeAutospacing="0" w:after="0" w:afterAutospacing="0" w:line="360" w:lineRule="auto"/>
        <w:ind w:firstLine="567"/>
        <w:jc w:val="both"/>
        <w:rPr>
          <w:rFonts w:ascii="GHEA Grapalat" w:hAnsi="GHEA Grapalat"/>
          <w:color w:val="000000"/>
          <w:lang w:val="hy-AM"/>
        </w:rPr>
      </w:pPr>
    </w:p>
    <w:p w:rsidR="000274D8" w:rsidRPr="00D63CFF" w:rsidRDefault="004540CB" w:rsidP="00FC1373">
      <w:pPr>
        <w:pStyle w:val="Heading3"/>
      </w:pPr>
      <w:bookmarkStart w:id="760" w:name="_Toc496601533"/>
      <w:bookmarkStart w:id="761" w:name="_Toc11652952"/>
      <w:bookmarkStart w:id="762" w:name="_Toc19635052"/>
      <w:r w:rsidRPr="00D63CFF">
        <w:t>Հոդված</w:t>
      </w:r>
      <w:r w:rsidR="009B2C81" w:rsidRPr="00D63CFF">
        <w:t xml:space="preserve"> 21</w:t>
      </w:r>
      <w:r w:rsidR="007E6108" w:rsidRPr="00D63CFF">
        <w:t>1</w:t>
      </w:r>
      <w:r w:rsidRPr="00D63CFF">
        <w:t>. Կեղծ ընտրական քվեաթերթիկներ կամ քվեարկության ծրարներ, դրոշմանիշեր, կտրոններ պատրաստելը կամ ակնհայտ կեղծ ընտրական քվեաթերթիկներ կամ քվեարկության ծրարներ, դրոշմանիշեր, կտրոններ հանձնելը կամ իրացնելը</w:t>
      </w:r>
      <w:bookmarkEnd w:id="760"/>
      <w:bookmarkEnd w:id="761"/>
      <w:bookmarkEnd w:id="762"/>
    </w:p>
    <w:p w:rsidR="0020075A" w:rsidRPr="00D63CFF" w:rsidRDefault="0020075A" w:rsidP="0020075A">
      <w:pPr>
        <w:spacing w:after="0" w:line="360" w:lineRule="auto"/>
        <w:ind w:firstLine="375"/>
        <w:jc w:val="both"/>
        <w:rPr>
          <w:rFonts w:ascii="GHEA Grapalat" w:eastAsia="Times New Roman" w:hAnsi="GHEA Grapalat" w:cs="Times New Roman"/>
          <w:b/>
          <w:color w:val="000000"/>
          <w:sz w:val="24"/>
          <w:szCs w:val="24"/>
          <w:lang w:val="hy-AM" w:eastAsia="ru-RU"/>
        </w:rPr>
      </w:pPr>
    </w:p>
    <w:p w:rsidR="0020075A" w:rsidRPr="00D63CFF" w:rsidRDefault="0020075A" w:rsidP="00E135C8">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lastRenderedPageBreak/>
        <w:t>1. Իրացնելու նպատակով կեղծ ընտրական քվեաթերթիկներ կամ քվեարկության ծրարներ, դրոշմանիշեր, կտրոններ պատրաստելը կամ ակնհայտ կեղծ քվեաթերթիկներ կամ քվեարկության ծրարներ, դրոշմանիշեր, կտրոններ</w:t>
      </w:r>
      <w:r w:rsidRPr="00D63CFF">
        <w:rPr>
          <w:rFonts w:ascii="Sylfaen" w:eastAsia="Times New Roman" w:hAnsi="Sylfaen" w:cs="Arial"/>
          <w:color w:val="000000"/>
          <w:sz w:val="24"/>
          <w:szCs w:val="24"/>
          <w:lang w:val="hy-AM" w:eastAsia="ru-RU"/>
        </w:rPr>
        <w:t> </w:t>
      </w:r>
      <w:r w:rsidRPr="00D63CFF">
        <w:rPr>
          <w:rFonts w:ascii="GHEA Grapalat" w:eastAsia="Times New Roman" w:hAnsi="GHEA Grapalat" w:cs="Arial Unicode"/>
          <w:color w:val="000000"/>
          <w:sz w:val="24"/>
          <w:szCs w:val="24"/>
          <w:lang w:val="hy-AM" w:eastAsia="ru-RU"/>
        </w:rPr>
        <w:t>հանձնելը կամ այլ եղանակով իրացնելը`</w:t>
      </w:r>
    </w:p>
    <w:p w:rsidR="0020075A" w:rsidRPr="00D63CFF" w:rsidRDefault="0020075A" w:rsidP="00E135C8">
      <w:pPr>
        <w:spacing w:after="0" w:line="360" w:lineRule="auto"/>
        <w:ind w:firstLine="375"/>
        <w:jc w:val="both"/>
        <w:rPr>
          <w:rFonts w:ascii="GHEA Grapalat" w:hAnsi="GHEA Grapalat" w:cs="Sylfaen"/>
          <w:sz w:val="24"/>
          <w:szCs w:val="24"/>
          <w:lang w:val="hy-AM"/>
        </w:rPr>
      </w:pPr>
      <w:r w:rsidRPr="00D63CFF">
        <w:rPr>
          <w:rFonts w:ascii="GHEA Grapalat" w:eastAsia="Times New Roman" w:hAnsi="GHEA Grapalat" w:cs="Times New Roman"/>
          <w:color w:val="000000"/>
          <w:sz w:val="24"/>
          <w:szCs w:val="24"/>
          <w:lang w:val="hy-AM" w:eastAsia="ru-RU"/>
        </w:rPr>
        <w:t>պատժվում է</w:t>
      </w:r>
      <w:r w:rsidRPr="00D63CFF">
        <w:rPr>
          <w:rFonts w:ascii="GHEA Grapalat" w:hAnsi="GHEA Grapalat" w:cs="Sylfaen"/>
          <w:sz w:val="24"/>
          <w:szCs w:val="24"/>
          <w:lang w:val="hy-AM"/>
        </w:rPr>
        <w:t xml:space="preserve"> ազատազրկմամբ` առավելագույնը երկու տարի ժամկետով:</w:t>
      </w:r>
    </w:p>
    <w:p w:rsidR="000274D8" w:rsidRPr="00D63CFF" w:rsidRDefault="0020075A" w:rsidP="00E135C8">
      <w:pPr>
        <w:tabs>
          <w:tab w:val="left" w:pos="851"/>
        </w:tabs>
        <w:spacing w:after="0" w:line="360" w:lineRule="auto"/>
        <w:ind w:firstLine="375"/>
        <w:jc w:val="both"/>
        <w:rPr>
          <w:rFonts w:ascii="GHEA Grapalat" w:hAnsi="GHEA Grapalat" w:cs="Sylfaen"/>
          <w:sz w:val="24"/>
          <w:szCs w:val="24"/>
          <w:lang w:val="hy-AM"/>
        </w:rPr>
      </w:pPr>
      <w:r w:rsidRPr="00D63CFF">
        <w:rPr>
          <w:rFonts w:ascii="GHEA Grapalat" w:hAnsi="GHEA Grapalat" w:cs="Sylfaen"/>
          <w:sz w:val="24"/>
          <w:szCs w:val="24"/>
          <w:lang w:val="hy-AM"/>
        </w:rPr>
        <w:t xml:space="preserve">2. </w:t>
      </w:r>
      <w:r w:rsidR="000274D8" w:rsidRPr="00D63CFF">
        <w:rPr>
          <w:rFonts w:ascii="GHEA Grapalat" w:hAnsi="GHEA Grapalat" w:cs="Sylfaen"/>
          <w:sz w:val="24"/>
          <w:szCs w:val="24"/>
          <w:lang w:val="hy-AM"/>
        </w:rPr>
        <w:t xml:space="preserve">Սույն հոդվածի առաջին մասով նախատեսված հանցանքները, որոնք՝ </w:t>
      </w:r>
    </w:p>
    <w:p w:rsidR="000274D8" w:rsidRPr="00D63CFF" w:rsidRDefault="000274D8" w:rsidP="00E135C8">
      <w:pPr>
        <w:numPr>
          <w:ilvl w:val="1"/>
          <w:numId w:val="177"/>
        </w:numPr>
        <w:tabs>
          <w:tab w:val="left" w:pos="851"/>
        </w:tabs>
        <w:spacing w:after="0" w:line="360" w:lineRule="auto"/>
        <w:ind w:left="0" w:firstLine="375"/>
        <w:jc w:val="both"/>
        <w:rPr>
          <w:rFonts w:ascii="GHEA Grapalat" w:hAnsi="GHEA Grapalat" w:cs="Sylfaen"/>
          <w:sz w:val="24"/>
          <w:szCs w:val="24"/>
          <w:lang w:val="hy-AM"/>
        </w:rPr>
      </w:pPr>
      <w:r w:rsidRPr="00D63CFF">
        <w:rPr>
          <w:rFonts w:ascii="GHEA Grapalat" w:hAnsi="GHEA Grapalat" w:cs="Sylfaen"/>
          <w:sz w:val="24"/>
          <w:szCs w:val="24"/>
          <w:lang w:val="hy-AM"/>
        </w:rPr>
        <w:t>ազդեցություն են ունեցել տեղական ընտրությունների արդյունքների վրա</w:t>
      </w:r>
      <w:r w:rsidR="00AE418C" w:rsidRPr="00D63CFF">
        <w:rPr>
          <w:rFonts w:ascii="GHEA Grapalat" w:hAnsi="GHEA Grapalat" w:cs="Sylfaen"/>
          <w:sz w:val="24"/>
          <w:szCs w:val="24"/>
          <w:lang w:val="hy-AM"/>
        </w:rPr>
        <w:t xml:space="preserve"> կամ</w:t>
      </w:r>
    </w:p>
    <w:p w:rsidR="000274D8" w:rsidRPr="00D63CFF" w:rsidRDefault="000274D8" w:rsidP="00E135C8">
      <w:pPr>
        <w:numPr>
          <w:ilvl w:val="1"/>
          <w:numId w:val="177"/>
        </w:numPr>
        <w:tabs>
          <w:tab w:val="left" w:pos="851"/>
        </w:tabs>
        <w:spacing w:after="0" w:line="360" w:lineRule="auto"/>
        <w:ind w:left="0" w:firstLine="375"/>
        <w:jc w:val="both"/>
        <w:rPr>
          <w:rFonts w:ascii="GHEA Grapalat" w:hAnsi="GHEA Grapalat" w:cs="Sylfaen"/>
          <w:sz w:val="24"/>
          <w:szCs w:val="24"/>
          <w:lang w:val="hy-AM"/>
        </w:rPr>
      </w:pPr>
      <w:r w:rsidRPr="00D63CFF">
        <w:rPr>
          <w:rFonts w:ascii="GHEA Grapalat" w:hAnsi="GHEA Grapalat" w:cs="Sylfaen"/>
          <w:sz w:val="24"/>
          <w:szCs w:val="24"/>
          <w:lang w:val="hy-AM"/>
        </w:rPr>
        <w:t xml:space="preserve">կատարվել են մի խումբ անձանց կողմից նախնական համաձայնությամբ՝ </w:t>
      </w:r>
    </w:p>
    <w:p w:rsidR="000274D8" w:rsidRPr="00D63CFF" w:rsidRDefault="000274D8" w:rsidP="00E135C8">
      <w:pPr>
        <w:spacing w:after="0" w:line="360" w:lineRule="auto"/>
        <w:ind w:firstLine="375"/>
        <w:jc w:val="both"/>
        <w:rPr>
          <w:rFonts w:ascii="GHEA Grapalat" w:hAnsi="GHEA Grapalat" w:cs="Sylfaen"/>
          <w:sz w:val="24"/>
          <w:szCs w:val="24"/>
          <w:lang w:val="hy-AM"/>
        </w:rPr>
      </w:pPr>
      <w:r w:rsidRPr="00D63CFF">
        <w:rPr>
          <w:rFonts w:ascii="GHEA Grapalat" w:hAnsi="GHEA Grapalat" w:cs="Sylfaen"/>
          <w:sz w:val="24"/>
          <w:szCs w:val="24"/>
          <w:lang w:val="hy-AM"/>
        </w:rPr>
        <w:t>պատժվում են ազատազրկմամբ` առավելագույնը չորս տարի ժամկետով:</w:t>
      </w:r>
    </w:p>
    <w:p w:rsidR="000274D8" w:rsidRPr="00D63CFF" w:rsidRDefault="000274D8" w:rsidP="00E135C8">
      <w:pPr>
        <w:numPr>
          <w:ilvl w:val="0"/>
          <w:numId w:val="208"/>
        </w:numPr>
        <w:tabs>
          <w:tab w:val="left" w:pos="851"/>
        </w:tabs>
        <w:spacing w:after="0" w:line="360" w:lineRule="auto"/>
        <w:ind w:left="0" w:firstLine="375"/>
        <w:jc w:val="both"/>
        <w:rPr>
          <w:rFonts w:ascii="GHEA Grapalat" w:hAnsi="GHEA Grapalat" w:cs="Sylfaen"/>
          <w:sz w:val="24"/>
          <w:szCs w:val="24"/>
          <w:lang w:val="hy-AM"/>
        </w:rPr>
      </w:pPr>
      <w:r w:rsidRPr="00D63CFF">
        <w:rPr>
          <w:rFonts w:ascii="GHEA Grapalat" w:hAnsi="GHEA Grapalat" w:cs="Sylfaen"/>
          <w:sz w:val="24"/>
          <w:szCs w:val="24"/>
          <w:lang w:val="hy-AM"/>
        </w:rPr>
        <w:t xml:space="preserve">Սույն հոդվածի առաջին կամ երկրորդ մասերով նախատեսված հանցանքները, որոնք՝ </w:t>
      </w:r>
    </w:p>
    <w:p w:rsidR="000274D8" w:rsidRPr="00D63CFF" w:rsidRDefault="000274D8" w:rsidP="00E135C8">
      <w:pPr>
        <w:numPr>
          <w:ilvl w:val="1"/>
          <w:numId w:val="178"/>
        </w:numPr>
        <w:tabs>
          <w:tab w:val="left" w:pos="851"/>
        </w:tabs>
        <w:spacing w:after="0" w:line="360" w:lineRule="auto"/>
        <w:ind w:left="0" w:firstLine="375"/>
        <w:jc w:val="both"/>
        <w:rPr>
          <w:rFonts w:ascii="GHEA Grapalat" w:hAnsi="GHEA Grapalat" w:cs="Sylfaen"/>
          <w:sz w:val="24"/>
          <w:szCs w:val="24"/>
          <w:lang w:val="hy-AM"/>
        </w:rPr>
      </w:pPr>
      <w:r w:rsidRPr="00D63CFF">
        <w:rPr>
          <w:rFonts w:ascii="GHEA Grapalat" w:hAnsi="GHEA Grapalat" w:cs="Sylfaen"/>
          <w:sz w:val="24"/>
          <w:szCs w:val="24"/>
          <w:lang w:val="hy-AM"/>
        </w:rPr>
        <w:t>ազդեցություն են ունեցել համապետական ընտրության կամ հանրաքվեի արդյունքների վրա</w:t>
      </w:r>
      <w:r w:rsidR="00AE418C" w:rsidRPr="00D63CFF">
        <w:rPr>
          <w:rFonts w:ascii="GHEA Grapalat" w:hAnsi="GHEA Grapalat" w:cs="Sylfaen"/>
          <w:sz w:val="24"/>
          <w:szCs w:val="24"/>
          <w:lang w:val="hy-AM"/>
        </w:rPr>
        <w:t xml:space="preserve"> կամ</w:t>
      </w:r>
    </w:p>
    <w:p w:rsidR="000274D8" w:rsidRPr="00D63CFF" w:rsidRDefault="000274D8" w:rsidP="00E135C8">
      <w:pPr>
        <w:numPr>
          <w:ilvl w:val="1"/>
          <w:numId w:val="178"/>
        </w:numPr>
        <w:tabs>
          <w:tab w:val="left" w:pos="851"/>
        </w:tabs>
        <w:spacing w:after="0" w:line="360" w:lineRule="auto"/>
        <w:ind w:left="0" w:firstLine="375"/>
        <w:jc w:val="both"/>
        <w:rPr>
          <w:rFonts w:ascii="GHEA Grapalat" w:hAnsi="GHEA Grapalat" w:cs="Sylfaen"/>
          <w:sz w:val="24"/>
          <w:szCs w:val="24"/>
          <w:lang w:val="hy-AM"/>
        </w:rPr>
      </w:pPr>
      <w:r w:rsidRPr="00D63CFF">
        <w:rPr>
          <w:rFonts w:ascii="GHEA Grapalat" w:hAnsi="GHEA Grapalat" w:cs="Sylfaen"/>
          <w:sz w:val="24"/>
          <w:szCs w:val="24"/>
          <w:lang w:val="hy-AM"/>
        </w:rPr>
        <w:t>կատարվել են հանցավոր կազմակերպության կողմից՝</w:t>
      </w:r>
    </w:p>
    <w:p w:rsidR="000274D8" w:rsidRPr="00D63CFF" w:rsidRDefault="000274D8" w:rsidP="00E135C8">
      <w:pPr>
        <w:spacing w:after="0" w:line="360" w:lineRule="auto"/>
        <w:ind w:firstLine="375"/>
        <w:jc w:val="both"/>
        <w:rPr>
          <w:rFonts w:ascii="GHEA Grapalat" w:hAnsi="GHEA Grapalat" w:cs="Sylfaen"/>
          <w:sz w:val="24"/>
          <w:szCs w:val="24"/>
          <w:lang w:val="hy-AM"/>
        </w:rPr>
      </w:pPr>
      <w:r w:rsidRPr="00D63CFF">
        <w:rPr>
          <w:rFonts w:ascii="GHEA Grapalat" w:hAnsi="GHEA Grapalat" w:cs="Sylfaen"/>
          <w:sz w:val="24"/>
          <w:szCs w:val="24"/>
          <w:lang w:val="hy-AM"/>
        </w:rPr>
        <w:t>պատժվում են ազատազրկմամբ` երեքից յոթ տարի ժամկետով:</w:t>
      </w:r>
    </w:p>
    <w:p w:rsidR="004540CB" w:rsidRPr="00D63CFF" w:rsidRDefault="004540CB" w:rsidP="00001ECE">
      <w:pPr>
        <w:spacing w:after="0" w:line="360" w:lineRule="auto"/>
        <w:ind w:firstLine="567"/>
        <w:jc w:val="both"/>
        <w:rPr>
          <w:rFonts w:ascii="GHEA Grapalat" w:hAnsi="GHEA Grapalat" w:cs="Sylfaen"/>
          <w:sz w:val="24"/>
          <w:szCs w:val="24"/>
          <w:lang w:val="hy-AM"/>
        </w:rPr>
      </w:pPr>
    </w:p>
    <w:p w:rsidR="000B68EC" w:rsidRPr="00D63CFF" w:rsidRDefault="004540CB" w:rsidP="00FC1373">
      <w:pPr>
        <w:pStyle w:val="Heading3"/>
      </w:pPr>
      <w:bookmarkStart w:id="763" w:name="_Toc11652953"/>
      <w:bookmarkStart w:id="764" w:name="_Toc19635053"/>
      <w:r w:rsidRPr="00D63CFF">
        <w:t>Հոդված</w:t>
      </w:r>
      <w:r w:rsidR="009B2C81" w:rsidRPr="00D63CFF">
        <w:t xml:space="preserve"> 21</w:t>
      </w:r>
      <w:r w:rsidR="00A270B6" w:rsidRPr="00D63CFF">
        <w:t>2</w:t>
      </w:r>
      <w:r w:rsidRPr="00D63CFF">
        <w:t>.</w:t>
      </w:r>
      <w:r w:rsidR="00D45417" w:rsidRPr="00D63CFF">
        <w:t xml:space="preserve"> </w:t>
      </w:r>
      <w:r w:rsidRPr="00D63CFF">
        <w:t>Քվեատուփը, ընտրողների ստորագրած ցուցակը, տեղամասային ընտրական հանձնաժողովի գրանցամատյանը, հանձնաժողովի կնիքը, տեղամասային ընտրական հանձնաժողովի անդամի անհատական կնիքը, ինքնասոսնձվող դրոշմանիշը, ընտրողի վերաբերյալ տվյալներ պարունակող քվեարկության կտրոնը կամ համարակալված կտրոնը, ընտրողների էլեկտրոնային գրանցման տեխնիկական սարքավորումը, կառավարության կողմից ընտրված մասնագիտացված կազմակերպության կողմից տեղադրված տեսախցիկը, ընտրական փաստաթղթերի մեկանգամյա օգտագործման պարկը կամ ընտրական փաստաթղթերի փաթեթը հափշտակելը</w:t>
      </w:r>
      <w:bookmarkEnd w:id="763"/>
      <w:bookmarkEnd w:id="764"/>
    </w:p>
    <w:p w:rsidR="000B68EC" w:rsidRPr="00D63CFF" w:rsidRDefault="000B68EC" w:rsidP="000B68EC">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Sylfaen" w:eastAsia="Times New Roman" w:hAnsi="Sylfaen" w:cs="Arial"/>
          <w:color w:val="000000"/>
          <w:sz w:val="24"/>
          <w:szCs w:val="24"/>
          <w:lang w:val="hy-AM" w:eastAsia="ru-RU"/>
        </w:rPr>
        <w:t> </w:t>
      </w:r>
    </w:p>
    <w:p w:rsidR="000B68EC" w:rsidRPr="00D63CFF" w:rsidRDefault="00823A95" w:rsidP="000B68EC">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1.</w:t>
      </w:r>
      <w:r w:rsidR="000B68EC" w:rsidRPr="00D63CFF">
        <w:rPr>
          <w:rFonts w:ascii="GHEA Grapalat" w:eastAsia="Times New Roman" w:hAnsi="GHEA Grapalat" w:cs="Times New Roman"/>
          <w:color w:val="000000"/>
          <w:sz w:val="24"/>
          <w:szCs w:val="24"/>
          <w:lang w:val="hy-AM" w:eastAsia="ru-RU"/>
        </w:rPr>
        <w:t>Անձնական</w:t>
      </w:r>
      <w:r w:rsidR="00D05519" w:rsidRPr="00D63CFF">
        <w:rPr>
          <w:rFonts w:ascii="GHEA Grapalat" w:eastAsia="Times New Roman" w:hAnsi="GHEA Grapalat" w:cs="Times New Roman"/>
          <w:color w:val="000000"/>
          <w:sz w:val="24"/>
          <w:szCs w:val="24"/>
          <w:lang w:val="hy-AM" w:eastAsia="ru-RU"/>
        </w:rPr>
        <w:t xml:space="preserve"> շահագրգռվածությունից </w:t>
      </w:r>
      <w:r w:rsidR="000B68EC" w:rsidRPr="00D63CFF">
        <w:rPr>
          <w:rFonts w:ascii="GHEA Grapalat" w:eastAsia="Times New Roman" w:hAnsi="GHEA Grapalat" w:cs="Times New Roman"/>
          <w:color w:val="000000"/>
          <w:sz w:val="24"/>
          <w:szCs w:val="24"/>
          <w:lang w:val="hy-AM" w:eastAsia="ru-RU"/>
        </w:rPr>
        <w:t xml:space="preserve">կամ խմբային շահերից ելնելով՝ քվեատուփը, ընտրողների ստորագրած ցուցակը, տեղամասային ընտրական հանձնաժողովի գրանցամատյանը, հանձնաժողովի կնիքը, տեղամասային ընտրական հանձնաժողովի անդամի անհատական կնիքը, ինքնասոսնձվող դրոշմանիշը, ընտրողի վերաբերյալ </w:t>
      </w:r>
      <w:r w:rsidR="000B68EC" w:rsidRPr="00D63CFF">
        <w:rPr>
          <w:rFonts w:ascii="GHEA Grapalat" w:eastAsia="Times New Roman" w:hAnsi="GHEA Grapalat" w:cs="Times New Roman"/>
          <w:color w:val="000000"/>
          <w:sz w:val="24"/>
          <w:szCs w:val="24"/>
          <w:lang w:val="hy-AM" w:eastAsia="ru-RU"/>
        </w:rPr>
        <w:lastRenderedPageBreak/>
        <w:t>տվյալներ պարունակող քվեարկության կտրոնը կամ համարակալված կտրոնը, ընտրողների էլեկտրոնային գրանցման տեխնիկական սարքավորումը, կառավարության կողմից ընտրված մասնագիտացված կազմակերպության տեղադրած տեսախցիկը, ընտրական փաստաթղթերի մեկանգամյա օգտագործման պարկը կամ ընտրական փաստաթղթերի փաթեթը հափշտակելը`</w:t>
      </w:r>
    </w:p>
    <w:p w:rsidR="000B68EC" w:rsidRPr="00D63CFF" w:rsidRDefault="000B68EC" w:rsidP="000B68EC">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 xml:space="preserve">պատժվում է ազատազրկմամբ` երեքից հինգ տարի ժամկետով: </w:t>
      </w:r>
    </w:p>
    <w:p w:rsidR="000B68EC" w:rsidRPr="00D63CFF" w:rsidRDefault="000B68EC" w:rsidP="000B68EC">
      <w:pPr>
        <w:spacing w:after="0" w:line="360" w:lineRule="auto"/>
        <w:ind w:firstLine="567"/>
        <w:jc w:val="both"/>
        <w:rPr>
          <w:rFonts w:ascii="GHEA Grapalat" w:hAnsi="GHEA Grapalat" w:cs="Sylfaen"/>
          <w:sz w:val="24"/>
          <w:szCs w:val="24"/>
          <w:lang w:val="hy-AM"/>
        </w:rPr>
      </w:pPr>
    </w:p>
    <w:p w:rsidR="000274D8" w:rsidRPr="00D63CFF" w:rsidRDefault="000274D8" w:rsidP="000B68EC">
      <w:pPr>
        <w:spacing w:after="0" w:line="360" w:lineRule="auto"/>
        <w:ind w:firstLine="567"/>
        <w:jc w:val="both"/>
        <w:rPr>
          <w:rFonts w:ascii="GHEA Grapalat" w:hAnsi="GHEA Grapalat" w:cs="Sylfaen"/>
          <w:sz w:val="24"/>
          <w:szCs w:val="24"/>
          <w:lang w:val="hy-AM"/>
        </w:rPr>
      </w:pPr>
    </w:p>
    <w:p w:rsidR="000274D8" w:rsidRPr="00D63CFF" w:rsidRDefault="006C682A" w:rsidP="00FC1373">
      <w:pPr>
        <w:pStyle w:val="Heading3"/>
      </w:pPr>
      <w:bookmarkStart w:id="765" w:name="_Toc496601534"/>
      <w:bookmarkStart w:id="766" w:name="_Toc11652954"/>
      <w:bookmarkStart w:id="767" w:name="_Toc19635054"/>
      <w:r w:rsidRPr="00D63CFF">
        <w:tab/>
      </w:r>
      <w:r w:rsidRPr="00D63CFF">
        <w:tab/>
      </w:r>
      <w:r w:rsidR="000274D8" w:rsidRPr="00D63CFF">
        <w:t>Հոդված 2</w:t>
      </w:r>
      <w:r w:rsidR="008B118A" w:rsidRPr="00D63CFF">
        <w:t>1</w:t>
      </w:r>
      <w:r w:rsidR="00A270B6" w:rsidRPr="00D63CFF">
        <w:t>3</w:t>
      </w:r>
      <w:r w:rsidR="000274D8" w:rsidRPr="00D63CFF">
        <w:t>. Ընտրակաշառք  ստանալը</w:t>
      </w:r>
      <w:bookmarkEnd w:id="765"/>
      <w:bookmarkEnd w:id="766"/>
      <w:bookmarkEnd w:id="767"/>
    </w:p>
    <w:p w:rsidR="000274D8" w:rsidRPr="00D63CFF" w:rsidRDefault="009A4B8D" w:rsidP="009A4B8D">
      <w:pPr>
        <w:tabs>
          <w:tab w:val="left" w:pos="851"/>
        </w:tabs>
        <w:spacing w:after="0"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ab/>
      </w:r>
      <w:r w:rsidR="00690DD6" w:rsidRPr="00D63CFF">
        <w:rPr>
          <w:rFonts w:ascii="GHEA Grapalat" w:hAnsi="GHEA Grapalat" w:cs="Sylfaen"/>
          <w:sz w:val="24"/>
          <w:szCs w:val="24"/>
          <w:lang w:val="hy-AM"/>
        </w:rPr>
        <w:t xml:space="preserve">1. </w:t>
      </w:r>
      <w:r w:rsidR="000274D8" w:rsidRPr="00D63CFF">
        <w:rPr>
          <w:rFonts w:ascii="GHEA Grapalat" w:hAnsi="GHEA Grapalat" w:cs="Sylfaen"/>
          <w:sz w:val="24"/>
          <w:szCs w:val="24"/>
          <w:lang w:val="hy-AM"/>
        </w:rPr>
        <w:t>Հանրաքվեի ժամանակ «այո» կամ «ոչ» կամ թեկնածուներից, կուսակցություններից կամ կուսակցությունների դաշինքներից</w:t>
      </w:r>
      <w:r w:rsidR="00B21771" w:rsidRPr="00D63CFF">
        <w:rPr>
          <w:rFonts w:ascii="GHEA Grapalat" w:hAnsi="GHEA Grapalat" w:cs="Sylfaen"/>
          <w:sz w:val="24"/>
          <w:szCs w:val="24"/>
          <w:lang w:val="hy-AM"/>
        </w:rPr>
        <w:t xml:space="preserve">, </w:t>
      </w:r>
      <w:r w:rsidR="00B21771" w:rsidRPr="00D63CFF">
        <w:rPr>
          <w:rFonts w:ascii="GHEA Grapalat" w:hAnsi="GHEA Grapalat"/>
          <w:color w:val="000000"/>
          <w:sz w:val="24"/>
          <w:szCs w:val="24"/>
          <w:lang w:val="hy-AM"/>
        </w:rPr>
        <w:t>հանրաքվեի քարոզչական նախաձեռնություններից</w:t>
      </w:r>
      <w:r w:rsidR="000274D8" w:rsidRPr="00D63CFF">
        <w:rPr>
          <w:rFonts w:ascii="GHEA Grapalat" w:hAnsi="GHEA Grapalat" w:cs="Sylfaen"/>
          <w:sz w:val="24"/>
          <w:szCs w:val="24"/>
          <w:lang w:val="hy-AM"/>
        </w:rPr>
        <w:t xml:space="preserve"> որևէ մեկի օգտին «կողմ» կամ «դեմ» քվեարկելու, հանրաքվեին կամ ընտրությանը մասնակցելու, քվեաթերթիկն անվավեր դարձնելու կամ հանրաքվեին կամ ընտրությանը մասնակցելուց հրաժարվելու պայմանով </w:t>
      </w:r>
      <w:r w:rsidR="00F1564F" w:rsidRPr="00D63CFF">
        <w:rPr>
          <w:rFonts w:ascii="GHEA Grapalat" w:hAnsi="GHEA Grapalat"/>
          <w:color w:val="000000"/>
          <w:sz w:val="24"/>
          <w:szCs w:val="24"/>
          <w:lang w:val="hy-AM"/>
        </w:rPr>
        <w:t xml:space="preserve">անձամբ կամ միջնորդի միջոցով իր կամ այլ անձի համար </w:t>
      </w:r>
      <w:r w:rsidR="00B21771" w:rsidRPr="00D63CFF">
        <w:rPr>
          <w:rFonts w:ascii="GHEA Grapalat" w:hAnsi="GHEA Grapalat"/>
          <w:color w:val="000000"/>
          <w:sz w:val="24"/>
          <w:szCs w:val="24"/>
          <w:lang w:val="hy-AM"/>
        </w:rPr>
        <w:t>ընտրա</w:t>
      </w:r>
      <w:r w:rsidR="00F1564F" w:rsidRPr="00D63CFF">
        <w:rPr>
          <w:rFonts w:ascii="GHEA Grapalat" w:hAnsi="GHEA Grapalat"/>
          <w:color w:val="000000"/>
          <w:sz w:val="24"/>
          <w:szCs w:val="24"/>
          <w:lang w:val="hy-AM"/>
        </w:rPr>
        <w:t>կաշառք</w:t>
      </w:r>
      <w:r w:rsidR="008C43C6" w:rsidRPr="00D63CFF">
        <w:rPr>
          <w:rFonts w:ascii="GHEA Grapalat" w:hAnsi="GHEA Grapalat" w:cs="Sylfaen"/>
          <w:sz w:val="24"/>
          <w:szCs w:val="24"/>
          <w:lang w:val="hy-AM"/>
        </w:rPr>
        <w:t>՝ դրամ, գույք, գույքի նկատմամբ իրավունք կամ այլ առավելություն</w:t>
      </w:r>
      <w:r w:rsidR="000274D8" w:rsidRPr="00D63CFF">
        <w:rPr>
          <w:rFonts w:ascii="GHEA Grapalat" w:hAnsi="GHEA Grapalat" w:cs="Sylfaen"/>
          <w:sz w:val="24"/>
          <w:szCs w:val="24"/>
          <w:lang w:val="hy-AM"/>
        </w:rPr>
        <w:t xml:space="preserve"> ստանալը</w:t>
      </w:r>
      <w:r w:rsidR="00D93EB3" w:rsidRPr="00D63CFF">
        <w:rPr>
          <w:rFonts w:ascii="GHEA Grapalat" w:hAnsi="GHEA Grapalat" w:cs="Sylfaen"/>
          <w:sz w:val="24"/>
          <w:szCs w:val="24"/>
          <w:lang w:val="hy-AM"/>
        </w:rPr>
        <w:t xml:space="preserve">, </w:t>
      </w:r>
      <w:r w:rsidR="00D32017" w:rsidRPr="00D63CFF">
        <w:rPr>
          <w:rFonts w:ascii="GHEA Grapalat" w:hAnsi="GHEA Grapalat" w:cs="Sylfaen"/>
          <w:sz w:val="24"/>
          <w:szCs w:val="24"/>
          <w:lang w:val="hy-AM"/>
        </w:rPr>
        <w:t>պահանջելը</w:t>
      </w:r>
      <w:r w:rsidR="00D93EB3" w:rsidRPr="00D63CFF">
        <w:rPr>
          <w:rFonts w:ascii="GHEA Grapalat" w:hAnsi="GHEA Grapalat" w:cs="Sylfaen"/>
          <w:sz w:val="24"/>
          <w:szCs w:val="24"/>
          <w:lang w:val="hy-AM"/>
        </w:rPr>
        <w:t>,</w:t>
      </w:r>
      <w:r w:rsidR="00D93EB3" w:rsidRPr="00D63CFF">
        <w:rPr>
          <w:rFonts w:ascii="GHEA Grapalat" w:hAnsi="GHEA Grapalat" w:cs="Sylfaen"/>
          <w:b/>
          <w:lang w:val="hy-AM"/>
        </w:rPr>
        <w:t xml:space="preserve"> </w:t>
      </w:r>
      <w:r w:rsidR="00D93EB3" w:rsidRPr="00D63CFF">
        <w:rPr>
          <w:rFonts w:ascii="GHEA Grapalat" w:hAnsi="GHEA Grapalat" w:cs="Sylfaen"/>
          <w:sz w:val="24"/>
          <w:szCs w:val="24"/>
          <w:lang w:val="hy-AM"/>
        </w:rPr>
        <w:t>խնդրելը, տալու առաջարկ ներկայացնելը կամ տալու առաջարկը կամ խոստումը ընդունելը</w:t>
      </w:r>
      <w:r w:rsidR="000274D8" w:rsidRPr="00D63CFF">
        <w:rPr>
          <w:rFonts w:ascii="GHEA Grapalat" w:hAnsi="GHEA Grapalat" w:cs="Sylfaen"/>
          <w:sz w:val="24"/>
          <w:szCs w:val="24"/>
          <w:lang w:val="hy-AM"/>
        </w:rPr>
        <w:t>՝</w:t>
      </w:r>
    </w:p>
    <w:p w:rsidR="000274D8" w:rsidRPr="00D63CFF" w:rsidRDefault="000274D8"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տուգանքով` առավելագույնը երեսնապատիկի չափով, կամ հանրային աշխատանքներով` ութսունից հարյուր հիսուն ժամ տևողությամբ, կամ ազատության սահմանափակմամբ` առավելագույնը երեք տարի ժամկետով, կամ ազատազրկմամբ` առավելագույնը մեկ </w:t>
      </w:r>
      <w:r w:rsidR="00CC50EC" w:rsidRPr="00D63CFF">
        <w:rPr>
          <w:rFonts w:ascii="GHEA Grapalat" w:hAnsi="GHEA Grapalat" w:cs="Sylfaen"/>
          <w:sz w:val="24"/>
          <w:szCs w:val="24"/>
          <w:lang w:val="hy-AM"/>
        </w:rPr>
        <w:t>տարի</w:t>
      </w:r>
      <w:r w:rsidRPr="00D63CFF">
        <w:rPr>
          <w:rFonts w:ascii="GHEA Grapalat" w:hAnsi="GHEA Grapalat" w:cs="Sylfaen"/>
          <w:sz w:val="24"/>
          <w:szCs w:val="24"/>
          <w:lang w:val="hy-AM"/>
        </w:rPr>
        <w:t xml:space="preserve"> ժամկետով:</w:t>
      </w:r>
    </w:p>
    <w:p w:rsidR="006E1927" w:rsidRPr="00D63CFF" w:rsidRDefault="006E1927"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2. </w:t>
      </w:r>
      <w:r w:rsidRPr="00D63CFF">
        <w:rPr>
          <w:rFonts w:ascii="GHEA Grapalat" w:hAnsi="GHEA Grapalat"/>
          <w:color w:val="000000"/>
          <w:sz w:val="24"/>
          <w:szCs w:val="24"/>
          <w:lang w:val="hy-AM"/>
        </w:rPr>
        <w:t>Կաշառք ստացող անձ կարող է ազատվել քրեական պատասխանատվությունից, եթե այդ անձը մինչև կաշառք ստանալու մասին իրավապահ մարմիններին հայտնի դառնալը, բայց ոչ ուշ, քան եռօրյա ժամկետում, այդ մասին կամովին հայտնել է քրեական հետապնդման մարմիններին և աջակցել հանցագործությունը բացահայտելուն:</w:t>
      </w:r>
    </w:p>
    <w:p w:rsidR="00CA4A81" w:rsidRPr="00D63CFF" w:rsidRDefault="00CA4A81" w:rsidP="00FC1373">
      <w:pPr>
        <w:pStyle w:val="Heading3"/>
      </w:pPr>
      <w:bookmarkStart w:id="768" w:name="_Toc496601535"/>
    </w:p>
    <w:p w:rsidR="00D21B9C" w:rsidRPr="00D63CFF" w:rsidRDefault="000274D8" w:rsidP="00BB5EDE">
      <w:pPr>
        <w:pStyle w:val="Heading3"/>
      </w:pPr>
      <w:bookmarkStart w:id="769" w:name="_Toc11652955"/>
      <w:bookmarkStart w:id="770" w:name="_Toc19635055"/>
      <w:r w:rsidRPr="00D63CFF">
        <w:t>Հոդված</w:t>
      </w:r>
      <w:r w:rsidR="00FF3462" w:rsidRPr="00D63CFF">
        <w:t xml:space="preserve"> 2</w:t>
      </w:r>
      <w:r w:rsidR="009B2C81" w:rsidRPr="00D63CFF">
        <w:t>1</w:t>
      </w:r>
      <w:r w:rsidR="00A270B6" w:rsidRPr="00D63CFF">
        <w:t>4</w:t>
      </w:r>
      <w:r w:rsidRPr="00D63CFF">
        <w:t>. Ընտրակաշառք տալը</w:t>
      </w:r>
      <w:bookmarkEnd w:id="768"/>
      <w:bookmarkEnd w:id="769"/>
      <w:bookmarkEnd w:id="770"/>
      <w:r w:rsidR="00A270B6" w:rsidRPr="00D63CFF">
        <w:t xml:space="preserve">                          </w:t>
      </w:r>
    </w:p>
    <w:p w:rsidR="000274D8" w:rsidRPr="00D63CFF" w:rsidRDefault="000274D8" w:rsidP="00A3170F">
      <w:pPr>
        <w:tabs>
          <w:tab w:val="left" w:pos="851"/>
        </w:tabs>
        <w:spacing w:after="0" w:line="360" w:lineRule="auto"/>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ab/>
      </w:r>
      <w:r w:rsidR="00823A95" w:rsidRPr="00D63CFF">
        <w:rPr>
          <w:rFonts w:ascii="GHEA Grapalat" w:hAnsi="GHEA Grapalat" w:cs="Sylfaen"/>
          <w:sz w:val="24"/>
          <w:szCs w:val="24"/>
          <w:lang w:val="hy-AM"/>
        </w:rPr>
        <w:t>1.</w:t>
      </w:r>
      <w:r w:rsidRPr="00D63CFF">
        <w:rPr>
          <w:rFonts w:ascii="GHEA Grapalat" w:hAnsi="GHEA Grapalat" w:cs="Sylfaen"/>
          <w:sz w:val="24"/>
          <w:szCs w:val="24"/>
          <w:lang w:val="hy-AM"/>
        </w:rPr>
        <w:t>Հանրաքվեի ժամանակ «այո» կամ «ոչ» կամ թեկնածուներից, կուսակցություններից կամ կուսակցությունների դաշինքներից</w:t>
      </w:r>
      <w:r w:rsidR="00F86A8D" w:rsidRPr="00D63CFF">
        <w:rPr>
          <w:rFonts w:ascii="GHEA Grapalat" w:hAnsi="GHEA Grapalat" w:cs="Sylfaen"/>
          <w:sz w:val="24"/>
          <w:szCs w:val="24"/>
          <w:lang w:val="hy-AM"/>
        </w:rPr>
        <w:t xml:space="preserve">, </w:t>
      </w:r>
      <w:r w:rsidR="00F86A8D" w:rsidRPr="00D63CFF">
        <w:rPr>
          <w:rFonts w:ascii="GHEA Grapalat" w:hAnsi="GHEA Grapalat"/>
          <w:color w:val="000000"/>
          <w:sz w:val="24"/>
          <w:szCs w:val="24"/>
          <w:lang w:val="hy-AM"/>
        </w:rPr>
        <w:t>հանրաքվեի քարոզչական նախաձեռնություններից</w:t>
      </w:r>
      <w:r w:rsidRPr="00D63CFF">
        <w:rPr>
          <w:rFonts w:ascii="GHEA Grapalat" w:hAnsi="GHEA Grapalat" w:cs="Sylfaen"/>
          <w:sz w:val="24"/>
          <w:szCs w:val="24"/>
          <w:lang w:val="hy-AM"/>
        </w:rPr>
        <w:t xml:space="preserve"> որևէ մեկի օգտին «կողմ» կամ «դեմ» քվեարկելու, հանրաքվեին կամ ընտրությանը մասնակցելու, քվեաթերթիկն անվավեր դարձնելու կամ հանրաքվեին կամ ընտրությանը մասնակցելուց հրաժարվելու պայմանով ընտրողին անձամբ կամ միջնորդի միջոցով ընտրակաշառք</w:t>
      </w:r>
      <w:r w:rsidR="00DB10E0" w:rsidRPr="00D63CFF">
        <w:rPr>
          <w:rFonts w:ascii="GHEA Grapalat" w:hAnsi="GHEA Grapalat" w:cs="Sylfaen"/>
          <w:sz w:val="24"/>
          <w:szCs w:val="24"/>
          <w:lang w:val="hy-AM"/>
        </w:rPr>
        <w:t>՝ դրամ, գույք, գույքի նկատմամբ իրավունք կամ այլ առավելություն</w:t>
      </w:r>
      <w:r w:rsidRPr="00D63CFF">
        <w:rPr>
          <w:rFonts w:ascii="GHEA Grapalat" w:hAnsi="GHEA Grapalat" w:cs="Sylfaen"/>
          <w:sz w:val="24"/>
          <w:szCs w:val="24"/>
          <w:lang w:val="hy-AM"/>
        </w:rPr>
        <w:t xml:space="preserve"> առաջարկելը, խոստանալը կամ տալը՝</w:t>
      </w:r>
    </w:p>
    <w:p w:rsidR="000274D8" w:rsidRPr="00D63CFF" w:rsidRDefault="000274D8"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տուգանքով` քսանապատիկից հիսնապատիկի չափով, կամ հանրային աշխատանքներով` հարյուր հիսունից երկու հարյուր յոթանասուն ժամ տևողությամբ, կամ որոշակի պաշտոն զբաղեցնելու կամ որոշակի գործունեությամբ զբաղվելու իրավունքից զրկելով` երեքից յոթ տարի ժամկետով, կամ ազատության սահմանափակմամբ` առավելագույնը երեք տարի ժամկետով, կամ ազատազրկմամբ` առավելագույնը </w:t>
      </w:r>
      <w:r w:rsidR="00A86B39" w:rsidRPr="00D63CFF">
        <w:rPr>
          <w:rFonts w:ascii="GHEA Grapalat" w:hAnsi="GHEA Grapalat" w:cs="Sylfaen"/>
          <w:sz w:val="24"/>
          <w:szCs w:val="24"/>
          <w:lang w:val="hy-AM"/>
        </w:rPr>
        <w:t>հինգ</w:t>
      </w:r>
      <w:r w:rsidRPr="00D63CFF">
        <w:rPr>
          <w:rFonts w:ascii="GHEA Grapalat" w:hAnsi="GHEA Grapalat" w:cs="Sylfaen"/>
          <w:sz w:val="24"/>
          <w:szCs w:val="24"/>
          <w:lang w:val="hy-AM"/>
        </w:rPr>
        <w:t xml:space="preserve"> տարի ժամկետով:</w:t>
      </w:r>
    </w:p>
    <w:p w:rsidR="008E6E54" w:rsidRPr="00D63CFF" w:rsidRDefault="008E6E54" w:rsidP="008E6E54">
      <w:pPr>
        <w:spacing w:after="0" w:line="360" w:lineRule="auto"/>
        <w:ind w:left="567"/>
        <w:jc w:val="both"/>
        <w:rPr>
          <w:rFonts w:ascii="GHEA Grapalat" w:hAnsi="GHEA Grapalat" w:cs="Sylfaen"/>
          <w:sz w:val="24"/>
          <w:szCs w:val="24"/>
          <w:lang w:val="hy-AM"/>
        </w:rPr>
      </w:pPr>
    </w:p>
    <w:p w:rsidR="008E6E54" w:rsidRPr="00D63CFF" w:rsidRDefault="008E6E54" w:rsidP="00001ECE">
      <w:pPr>
        <w:spacing w:after="0" w:line="360" w:lineRule="auto"/>
        <w:ind w:firstLine="567"/>
        <w:jc w:val="both"/>
        <w:rPr>
          <w:rFonts w:ascii="GHEA Grapalat" w:hAnsi="GHEA Grapalat" w:cs="Sylfaen"/>
          <w:sz w:val="24"/>
          <w:szCs w:val="24"/>
          <w:lang w:val="hy-AM"/>
        </w:rPr>
      </w:pPr>
    </w:p>
    <w:p w:rsidR="00385E19" w:rsidRPr="00D63CFF" w:rsidRDefault="00385E19" w:rsidP="00001ECE">
      <w:pPr>
        <w:spacing w:after="0" w:line="360" w:lineRule="auto"/>
        <w:ind w:firstLine="567"/>
        <w:jc w:val="both"/>
        <w:rPr>
          <w:rFonts w:ascii="GHEA Grapalat" w:hAnsi="GHEA Grapalat" w:cs="Sylfaen"/>
          <w:sz w:val="24"/>
          <w:szCs w:val="24"/>
          <w:lang w:val="hy-AM"/>
        </w:rPr>
      </w:pPr>
    </w:p>
    <w:p w:rsidR="009E7331" w:rsidRPr="00D63CFF" w:rsidRDefault="009E7331" w:rsidP="00FC1373">
      <w:pPr>
        <w:pStyle w:val="Heading3"/>
      </w:pPr>
      <w:bookmarkStart w:id="771" w:name="_Toc11652956"/>
      <w:bookmarkStart w:id="772" w:name="_Toc19635056"/>
      <w:r w:rsidRPr="00D63CFF">
        <w:t>Հոդված 21</w:t>
      </w:r>
      <w:r w:rsidR="00A270B6" w:rsidRPr="00D63CFF">
        <w:t>5</w:t>
      </w:r>
      <w:r w:rsidRPr="00D63CFF">
        <w:t>. Բարեգործության հետ միաժամանակ քարոզչություն իրականացնելը</w:t>
      </w:r>
      <w:bookmarkEnd w:id="771"/>
      <w:bookmarkEnd w:id="772"/>
    </w:p>
    <w:p w:rsidR="00385E19" w:rsidRPr="00D63CFF" w:rsidRDefault="00823A95" w:rsidP="00385E19">
      <w:pPr>
        <w:pStyle w:val="NormalWeb"/>
        <w:spacing w:before="0" w:beforeAutospacing="0" w:after="0" w:afterAutospacing="0" w:line="360" w:lineRule="auto"/>
        <w:ind w:firstLine="375"/>
        <w:jc w:val="both"/>
        <w:rPr>
          <w:rFonts w:ascii="GHEA Grapalat" w:hAnsi="GHEA Grapalat"/>
          <w:color w:val="000000"/>
          <w:lang w:val="hy-AM"/>
        </w:rPr>
      </w:pPr>
      <w:r w:rsidRPr="00D63CFF">
        <w:rPr>
          <w:rFonts w:ascii="GHEA Grapalat" w:hAnsi="GHEA Grapalat"/>
          <w:color w:val="000000"/>
          <w:lang w:val="hy-AM"/>
        </w:rPr>
        <w:t>1.</w:t>
      </w:r>
      <w:r w:rsidR="00AB5568" w:rsidRPr="00D63CFF">
        <w:rPr>
          <w:rFonts w:ascii="GHEA Grapalat" w:hAnsi="GHEA Grapalat"/>
          <w:color w:val="000000"/>
          <w:lang w:val="hy-AM"/>
        </w:rPr>
        <w:t xml:space="preserve"> </w:t>
      </w:r>
      <w:r w:rsidR="009E7331" w:rsidRPr="00D63CFF">
        <w:rPr>
          <w:rFonts w:ascii="GHEA Grapalat" w:hAnsi="GHEA Grapalat"/>
          <w:color w:val="000000"/>
          <w:lang w:val="hy-AM"/>
        </w:rPr>
        <w:t>Բ</w:t>
      </w:r>
      <w:r w:rsidR="00385E19" w:rsidRPr="00D63CFF">
        <w:rPr>
          <w:rFonts w:ascii="GHEA Grapalat" w:hAnsi="GHEA Grapalat"/>
          <w:color w:val="000000"/>
          <w:lang w:val="hy-AM"/>
        </w:rPr>
        <w:t>արեգործության հետ միաժամանակ նախընտրական կամ հանրաքվեի քարոզչություն իրականացնելը՝</w:t>
      </w:r>
    </w:p>
    <w:p w:rsidR="00385E19" w:rsidRPr="00D63CFF" w:rsidRDefault="00385E19" w:rsidP="00385E19">
      <w:pPr>
        <w:pStyle w:val="NormalWeb"/>
        <w:spacing w:before="0" w:beforeAutospacing="0" w:after="0" w:afterAutospacing="0" w:line="360" w:lineRule="auto"/>
        <w:ind w:firstLine="375"/>
        <w:jc w:val="both"/>
        <w:rPr>
          <w:rFonts w:ascii="GHEA Grapalat" w:hAnsi="GHEA Grapalat"/>
          <w:color w:val="000000"/>
          <w:lang w:val="hy-AM"/>
        </w:rPr>
      </w:pPr>
      <w:r w:rsidRPr="00D63CFF">
        <w:rPr>
          <w:rFonts w:ascii="GHEA Grapalat" w:hAnsi="GHEA Grapalat"/>
          <w:color w:val="000000"/>
          <w:lang w:val="hy-AM"/>
        </w:rPr>
        <w:t>պատժվում է ազատազրկմամբ` երկուսից վեց տարի ժամկետով:</w:t>
      </w:r>
    </w:p>
    <w:p w:rsidR="00385E19" w:rsidRPr="00D63CFF" w:rsidRDefault="00385E19" w:rsidP="00385E19">
      <w:pPr>
        <w:spacing w:after="0" w:line="360" w:lineRule="auto"/>
        <w:ind w:firstLine="567"/>
        <w:jc w:val="both"/>
        <w:rPr>
          <w:rFonts w:ascii="GHEA Grapalat" w:hAnsi="GHEA Grapalat" w:cs="Sylfaen"/>
          <w:sz w:val="24"/>
          <w:szCs w:val="24"/>
          <w:lang w:val="hy-AM"/>
        </w:rPr>
      </w:pPr>
    </w:p>
    <w:p w:rsidR="000274D8" w:rsidRPr="00D63CFF" w:rsidRDefault="000274D8" w:rsidP="00001ECE">
      <w:pPr>
        <w:spacing w:after="0" w:line="360" w:lineRule="auto"/>
        <w:ind w:firstLine="567"/>
        <w:rPr>
          <w:rFonts w:ascii="GHEA Grapalat" w:hAnsi="GHEA Grapalat" w:cs="Sylfaen"/>
          <w:sz w:val="24"/>
          <w:szCs w:val="24"/>
          <w:lang w:val="hy-AM"/>
        </w:rPr>
      </w:pPr>
    </w:p>
    <w:p w:rsidR="000274D8" w:rsidRPr="00D63CFF" w:rsidRDefault="000274D8" w:rsidP="00FC1373">
      <w:pPr>
        <w:pStyle w:val="Heading3"/>
      </w:pPr>
      <w:bookmarkStart w:id="773" w:name="_Toc496601536"/>
      <w:bookmarkStart w:id="774" w:name="_Toc11652957"/>
      <w:bookmarkStart w:id="775" w:name="_Toc19635057"/>
      <w:r w:rsidRPr="00D63CFF">
        <w:t>Հոդված 2</w:t>
      </w:r>
      <w:r w:rsidR="00FF3462" w:rsidRPr="00D63CFF">
        <w:t>1</w:t>
      </w:r>
      <w:r w:rsidR="00A270B6" w:rsidRPr="00D63CFF">
        <w:t>6</w:t>
      </w:r>
      <w:r w:rsidRPr="00D63CFF">
        <w:t>. Ընտրական կամ հանրաքվեի փաստաթղթերին ծանոթանալուն խոչընդոտելը</w:t>
      </w:r>
      <w:bookmarkEnd w:id="773"/>
      <w:bookmarkEnd w:id="774"/>
      <w:bookmarkEnd w:id="775"/>
    </w:p>
    <w:p w:rsidR="000274D8" w:rsidRPr="00D63CFF" w:rsidRDefault="00823A95"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1.</w:t>
      </w:r>
      <w:r w:rsidR="000274D8" w:rsidRPr="00D63CFF">
        <w:rPr>
          <w:rFonts w:ascii="GHEA Grapalat" w:hAnsi="GHEA Grapalat" w:cs="Sylfaen"/>
          <w:sz w:val="24"/>
          <w:szCs w:val="24"/>
          <w:lang w:val="hy-AM"/>
        </w:rPr>
        <w:t xml:space="preserve">Վստահված անձին, ընտրական կամ հանրաքվեի հանձնաժողովի անդամին, դիտորդին կամ զանգվածային լրատվության միջոցի ներկայացուցչին ընտրական կամ հանրաքվեի փաստաթղթերին օրենքով սահմանված կարգով ծանոթանալուն </w:t>
      </w:r>
      <w:r w:rsidR="000274D8" w:rsidRPr="00D63CFF">
        <w:rPr>
          <w:rFonts w:ascii="GHEA Grapalat" w:hAnsi="GHEA Grapalat" w:cs="Sylfaen"/>
          <w:sz w:val="24"/>
          <w:szCs w:val="24"/>
          <w:lang w:val="hy-AM"/>
        </w:rPr>
        <w:lastRenderedPageBreak/>
        <w:t>խոչընդոտելը, կամ ընտրական կամ հանրաքվեի հանձնաժողովի արձանագրության պատճենը կամ քաղվածքը չտալը՝</w:t>
      </w:r>
    </w:p>
    <w:p w:rsidR="000274D8" w:rsidRPr="00D63CFF" w:rsidRDefault="000274D8"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տուգանքով` առավելագույնը քսանապատիկի չափով, կամ հանրային աշխատանքներով` առավելագույնը ութսուն ժամ տևողությամբ, կամ որոշակի պաշտոն զբաղեցնելու կամ որոշակի գործունեությամբ զբաղվելու իրավունքից զրկելով` առավելագույնը երեք տարի ժամկետով, կամ ազատության սահմանափակմամբ` առավելագույնը երկու տարի ժամկետով, կամ կարճաժամկետ ազատազրկմամբ` առավելագույնը մեկ </w:t>
      </w:r>
      <w:r w:rsidR="001512AC" w:rsidRPr="00D63CFF">
        <w:rPr>
          <w:rFonts w:ascii="GHEA Grapalat" w:hAnsi="GHEA Grapalat" w:cs="Sylfaen"/>
          <w:sz w:val="24"/>
          <w:szCs w:val="24"/>
          <w:lang w:val="hy-AM"/>
        </w:rPr>
        <w:t>երկու ամիս</w:t>
      </w:r>
      <w:r w:rsidRPr="00D63CFF">
        <w:rPr>
          <w:rFonts w:ascii="GHEA Grapalat" w:hAnsi="GHEA Grapalat" w:cs="Sylfaen"/>
          <w:sz w:val="24"/>
          <w:szCs w:val="24"/>
          <w:lang w:val="hy-AM"/>
        </w:rPr>
        <w:t xml:space="preserve"> ժամկետով</w:t>
      </w:r>
      <w:r w:rsidR="001512AC" w:rsidRPr="00D63CFF">
        <w:rPr>
          <w:rFonts w:ascii="GHEA Grapalat" w:hAnsi="GHEA Grapalat" w:cs="Sylfaen"/>
          <w:sz w:val="24"/>
          <w:szCs w:val="24"/>
          <w:lang w:val="hy-AM"/>
        </w:rPr>
        <w:t xml:space="preserve"> կամ ազատազրկմամբ` երկուսից հինգ տարի ժամկետով</w:t>
      </w:r>
      <w:r w:rsidRPr="00D63CFF">
        <w:rPr>
          <w:rFonts w:ascii="GHEA Grapalat" w:hAnsi="GHEA Grapalat" w:cs="Sylfaen"/>
          <w:sz w:val="24"/>
          <w:szCs w:val="24"/>
          <w:lang w:val="hy-AM"/>
        </w:rPr>
        <w:t>:</w:t>
      </w:r>
    </w:p>
    <w:p w:rsidR="00FF3462" w:rsidRPr="00D63CFF" w:rsidRDefault="00FF3462" w:rsidP="00001ECE">
      <w:pPr>
        <w:spacing w:after="0" w:line="360" w:lineRule="auto"/>
        <w:ind w:firstLine="567"/>
        <w:rPr>
          <w:rFonts w:ascii="GHEA Grapalat" w:hAnsi="GHEA Grapalat" w:cs="Sylfaen"/>
          <w:sz w:val="24"/>
          <w:szCs w:val="24"/>
          <w:lang w:val="hy-AM"/>
        </w:rPr>
      </w:pPr>
    </w:p>
    <w:p w:rsidR="000274D8" w:rsidRPr="00D63CFF" w:rsidRDefault="000274D8" w:rsidP="00FC1373">
      <w:pPr>
        <w:pStyle w:val="Heading3"/>
      </w:pPr>
      <w:bookmarkStart w:id="776" w:name="_Toc496601537"/>
      <w:bookmarkStart w:id="777" w:name="_Toc11652958"/>
      <w:bookmarkStart w:id="778" w:name="_Toc19635058"/>
      <w:r w:rsidRPr="00D63CFF">
        <w:t>Հոդված 2</w:t>
      </w:r>
      <w:r w:rsidR="00CC4A72" w:rsidRPr="00D63CFF">
        <w:t>1</w:t>
      </w:r>
      <w:r w:rsidR="00A270B6" w:rsidRPr="00D63CFF">
        <w:t>7</w:t>
      </w:r>
      <w:r w:rsidRPr="00D63CFF">
        <w:t>. Ընտրական կամ հանրաքվեի հանձնաժողովի նախագահի լիազորությունները չկատարելը</w:t>
      </w:r>
      <w:bookmarkEnd w:id="776"/>
      <w:r w:rsidR="008064C6" w:rsidRPr="00D63CFF">
        <w:t xml:space="preserve"> կամ ոչ պատշաճ կատարելը</w:t>
      </w:r>
      <w:bookmarkEnd w:id="777"/>
      <w:bookmarkEnd w:id="778"/>
    </w:p>
    <w:p w:rsidR="000274D8" w:rsidRPr="00D63CFF" w:rsidRDefault="00823A95"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1.</w:t>
      </w:r>
      <w:r w:rsidR="000274D8" w:rsidRPr="00D63CFF">
        <w:rPr>
          <w:rFonts w:ascii="GHEA Grapalat" w:hAnsi="GHEA Grapalat" w:cs="Sylfaen"/>
          <w:sz w:val="24"/>
          <w:szCs w:val="24"/>
          <w:lang w:val="hy-AM"/>
        </w:rPr>
        <w:t>Ընտրական կամ հանրաքվեի հանձնաժողովի նախագահի լիազորությունները չկատարելը</w:t>
      </w:r>
      <w:r w:rsidR="009F0DF7" w:rsidRPr="00D63CFF">
        <w:rPr>
          <w:rFonts w:ascii="GHEA Grapalat" w:hAnsi="GHEA Grapalat" w:cs="Sylfaen"/>
          <w:sz w:val="24"/>
          <w:szCs w:val="24"/>
          <w:lang w:val="hy-AM"/>
        </w:rPr>
        <w:t xml:space="preserve"> կամ ոչ պատշաճ կատարելը</w:t>
      </w:r>
      <w:r w:rsidR="000274D8" w:rsidRPr="00D63CFF">
        <w:rPr>
          <w:rFonts w:ascii="GHEA Grapalat" w:hAnsi="GHEA Grapalat" w:cs="Sylfaen"/>
          <w:sz w:val="24"/>
          <w:szCs w:val="24"/>
          <w:lang w:val="hy-AM"/>
        </w:rPr>
        <w:t>, որի արդյունքում անհնարին է դարձել հանձնաժողովի կողմից ընտրության կամ քվեարկության արդյունքների ամփոփումը՝</w:t>
      </w:r>
    </w:p>
    <w:p w:rsidR="000274D8" w:rsidRPr="00D63CFF" w:rsidRDefault="000274D8" w:rsidP="00001ECE">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որոշակի պաշտոն զբաղեցնելու կամ որոշակի գործունեությամբ զբաղվելու իրավունքից զրկելով` երեքից յոթ տարի ժամկետով կամ կարճաժամկետ ազատազրկմամբ` առավելագույնը երկու ամիս ժամկետով, կամ ազատազրկմամբ` առավելագույնը </w:t>
      </w:r>
      <w:r w:rsidR="008422B6" w:rsidRPr="00D63CFF">
        <w:rPr>
          <w:rFonts w:ascii="GHEA Grapalat" w:hAnsi="GHEA Grapalat" w:cs="Sylfaen"/>
          <w:sz w:val="24"/>
          <w:szCs w:val="24"/>
          <w:lang w:val="hy-AM"/>
        </w:rPr>
        <w:t>չորս</w:t>
      </w:r>
      <w:r w:rsidRPr="00D63CFF">
        <w:rPr>
          <w:rFonts w:ascii="GHEA Grapalat" w:hAnsi="GHEA Grapalat" w:cs="Sylfaen"/>
          <w:sz w:val="24"/>
          <w:szCs w:val="24"/>
          <w:lang w:val="hy-AM"/>
        </w:rPr>
        <w:t xml:space="preserve"> տարի ժամկետով:</w:t>
      </w:r>
    </w:p>
    <w:p w:rsidR="000274D8" w:rsidRPr="00D63CFF" w:rsidRDefault="000274D8" w:rsidP="00001ECE">
      <w:pPr>
        <w:spacing w:after="0" w:line="360" w:lineRule="auto"/>
        <w:ind w:firstLine="567"/>
        <w:jc w:val="both"/>
        <w:rPr>
          <w:rFonts w:ascii="GHEA Grapalat" w:hAnsi="GHEA Grapalat" w:cs="Sylfaen"/>
          <w:sz w:val="24"/>
          <w:szCs w:val="24"/>
          <w:lang w:val="hy-AM"/>
        </w:rPr>
      </w:pPr>
    </w:p>
    <w:p w:rsidR="000274D8" w:rsidRPr="00D63CFF" w:rsidRDefault="000274D8" w:rsidP="00FC1373">
      <w:pPr>
        <w:pStyle w:val="Heading3"/>
      </w:pPr>
      <w:bookmarkStart w:id="779" w:name="_Toc496601538"/>
      <w:bookmarkStart w:id="780" w:name="_Toc11652959"/>
      <w:bookmarkStart w:id="781" w:name="_Toc19635059"/>
      <w:r w:rsidRPr="00D63CFF">
        <w:t>Հոդված 2</w:t>
      </w:r>
      <w:r w:rsidR="002D2030" w:rsidRPr="00D63CFF">
        <w:t>1</w:t>
      </w:r>
      <w:r w:rsidR="00A270B6" w:rsidRPr="00D63CFF">
        <w:t>8</w:t>
      </w:r>
      <w:r w:rsidRPr="00D63CFF">
        <w:t>. Գործադուլի մասնակցելուն կամ գործադուլի մասնակցելուց հրաժարվելուն հարկադրելը</w:t>
      </w:r>
      <w:bookmarkEnd w:id="779"/>
      <w:bookmarkEnd w:id="780"/>
      <w:bookmarkEnd w:id="781"/>
      <w:r w:rsidRPr="00D63CFF">
        <w:t xml:space="preserve"> </w:t>
      </w:r>
    </w:p>
    <w:p w:rsidR="000274D8" w:rsidRPr="00D63CFF" w:rsidRDefault="000274D8" w:rsidP="00375CDF">
      <w:pPr>
        <w:numPr>
          <w:ilvl w:val="0"/>
          <w:numId w:val="179"/>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Շանտաժի կամ անձի կամ նրա</w:t>
      </w:r>
      <w:r w:rsidR="00542753" w:rsidRPr="00D63CFF">
        <w:rPr>
          <w:rFonts w:ascii="GHEA Grapalat" w:hAnsi="GHEA Grapalat" w:cs="Sylfaen"/>
          <w:sz w:val="24"/>
          <w:szCs w:val="24"/>
          <w:lang w:val="hy-AM"/>
        </w:rPr>
        <w:t xml:space="preserve"> մերձավոր ազգականի կամ</w:t>
      </w:r>
      <w:r w:rsidRPr="00D63CFF">
        <w:rPr>
          <w:rFonts w:ascii="GHEA Grapalat" w:hAnsi="GHEA Grapalat" w:cs="Sylfaen"/>
          <w:sz w:val="24"/>
          <w:szCs w:val="24"/>
          <w:lang w:val="hy-AM"/>
        </w:rPr>
        <w:t xml:space="preserve"> մերձավորի նկատմամբ բռնություն գործադրելու կամ անձի կամ նրա</w:t>
      </w:r>
      <w:r w:rsidR="00542753" w:rsidRPr="00D63CFF">
        <w:rPr>
          <w:rFonts w:ascii="GHEA Grapalat" w:hAnsi="GHEA Grapalat" w:cs="Sylfaen"/>
          <w:sz w:val="24"/>
          <w:szCs w:val="24"/>
          <w:lang w:val="hy-AM"/>
        </w:rPr>
        <w:t xml:space="preserve"> մերձավոր ազգականի կամ</w:t>
      </w:r>
      <w:r w:rsidRPr="00D63CFF">
        <w:rPr>
          <w:rFonts w:ascii="GHEA Grapalat" w:hAnsi="GHEA Grapalat" w:cs="Sylfaen"/>
          <w:sz w:val="24"/>
          <w:szCs w:val="24"/>
          <w:lang w:val="hy-AM"/>
        </w:rPr>
        <w:t xml:space="preserve"> մերձավորի գույքը վերցնելու կամ վնասելու կամ ոչնչացնելու սպառնալիքով </w:t>
      </w:r>
      <w:r w:rsidRPr="00D63CFF">
        <w:rPr>
          <w:rFonts w:ascii="GHEA Grapalat" w:hAnsi="GHEA Grapalat" w:cs="Sylfaen"/>
          <w:color w:val="000000"/>
          <w:sz w:val="24"/>
          <w:szCs w:val="24"/>
          <w:lang w:val="hy-AM"/>
        </w:rPr>
        <w:t>գործադուլի մասնակցելուն կամ օրինական գործադուլի մասնակցելուց հրաժարվելուն հարկադրելը`</w:t>
      </w:r>
      <w:r w:rsidRPr="00D63CFF">
        <w:rPr>
          <w:rFonts w:ascii="GHEA Grapalat" w:hAnsi="GHEA Grapalat" w:cs="Sylfaen"/>
          <w:sz w:val="24"/>
          <w:szCs w:val="24"/>
          <w:lang w:val="hy-AM"/>
        </w:rPr>
        <w:t xml:space="preserve"> </w:t>
      </w:r>
    </w:p>
    <w:p w:rsidR="00A04265" w:rsidRPr="00D63CFF" w:rsidRDefault="000274D8" w:rsidP="00A04265">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տուգանքով` առավելագույնը քսանապատիկի չափով, կամ հանրային աշխատանքներով` առավելագույնը ութսուն ժամ տևողությամբ, կամ </w:t>
      </w:r>
      <w:r w:rsidRPr="00D63CFF">
        <w:rPr>
          <w:rFonts w:ascii="GHEA Grapalat" w:hAnsi="GHEA Grapalat" w:cs="Sylfaen"/>
          <w:sz w:val="24"/>
          <w:szCs w:val="24"/>
          <w:lang w:val="hy-AM"/>
        </w:rPr>
        <w:lastRenderedPageBreak/>
        <w:t xml:space="preserve">որոշակի պաշտոն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մեկ ամիս ժամկետով, կամ ազատազրկմամբ` առավելագույնը </w:t>
      </w:r>
      <w:r w:rsidR="00186B3D" w:rsidRPr="00D63CFF">
        <w:rPr>
          <w:rFonts w:ascii="GHEA Grapalat" w:hAnsi="GHEA Grapalat" w:cs="Sylfaen"/>
          <w:sz w:val="24"/>
          <w:szCs w:val="24"/>
          <w:lang w:val="hy-AM"/>
        </w:rPr>
        <w:t>մեկ</w:t>
      </w:r>
      <w:r w:rsidRPr="00D63CFF">
        <w:rPr>
          <w:rFonts w:ascii="GHEA Grapalat" w:hAnsi="GHEA Grapalat" w:cs="Sylfaen"/>
          <w:sz w:val="24"/>
          <w:szCs w:val="24"/>
          <w:lang w:val="hy-AM"/>
        </w:rPr>
        <w:t xml:space="preserve"> տարի ժամկետով:</w:t>
      </w:r>
    </w:p>
    <w:p w:rsidR="000274D8" w:rsidRPr="00D63CFF" w:rsidRDefault="00A04265" w:rsidP="00AB5568">
      <w:pPr>
        <w:numPr>
          <w:ilvl w:val="0"/>
          <w:numId w:val="179"/>
        </w:numPr>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Գործադուլի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մասնակցելուն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գործադուլի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մասնակցելուց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հրաժարվելուն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հարկադրելը</w:t>
      </w:r>
      <w:r w:rsidR="00A270B6" w:rsidRPr="00D63CFF">
        <w:rPr>
          <w:rFonts w:ascii="GHEA Grapalat" w:hAnsi="GHEA Grapalat" w:cs="Sylfaen"/>
          <w:sz w:val="24"/>
          <w:szCs w:val="24"/>
          <w:lang w:val="hy-AM"/>
        </w:rPr>
        <w:t xml:space="preserve">, </w:t>
      </w:r>
      <w:r w:rsidR="00A270B6" w:rsidRPr="00D63CFF">
        <w:rPr>
          <w:rFonts w:ascii="GHEA Grapalat" w:hAnsi="GHEA Grapalat" w:cs="Sylfaen"/>
          <w:color w:val="000000"/>
          <w:sz w:val="24"/>
          <w:szCs w:val="24"/>
          <w:lang w:val="hy-AM"/>
        </w:rPr>
        <w:t>որը կատարվել է`</w:t>
      </w:r>
    </w:p>
    <w:p w:rsidR="000274D8" w:rsidRPr="00D63CFF" w:rsidRDefault="00A270B6" w:rsidP="00AB5568">
      <w:pPr>
        <w:numPr>
          <w:ilvl w:val="0"/>
          <w:numId w:val="20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մի խումբ անձանց կողմից նախնական համաձայնությամբ,</w:t>
      </w:r>
    </w:p>
    <w:p w:rsidR="000274D8" w:rsidRPr="00D63CFF" w:rsidRDefault="00A270B6" w:rsidP="00AB5568">
      <w:pPr>
        <w:numPr>
          <w:ilvl w:val="0"/>
          <w:numId w:val="205"/>
        </w:numPr>
        <w:tabs>
          <w:tab w:val="left" w:pos="851"/>
        </w:tabs>
        <w:spacing w:after="0"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p>
    <w:p w:rsidR="000274D8" w:rsidRPr="00D63CFF" w:rsidRDefault="000274D8" w:rsidP="00375CDF">
      <w:pPr>
        <w:numPr>
          <w:ilvl w:val="0"/>
          <w:numId w:val="205"/>
        </w:numPr>
        <w:tabs>
          <w:tab w:val="left" w:pos="851"/>
        </w:tabs>
        <w:spacing w:after="0" w:line="360" w:lineRule="auto"/>
        <w:ind w:left="0" w:firstLine="567"/>
        <w:jc w:val="both"/>
        <w:rPr>
          <w:rFonts w:ascii="GHEA Grapalat" w:hAnsi="GHEA Grapalat" w:cs="Sylfaen"/>
          <w:sz w:val="24"/>
          <w:szCs w:val="24"/>
          <w:lang w:val="en-US"/>
        </w:rPr>
      </w:pPr>
      <w:r w:rsidRPr="00D63CFF">
        <w:rPr>
          <w:rFonts w:ascii="GHEA Grapalat" w:hAnsi="GHEA Grapalat" w:cs="Sylfaen"/>
          <w:color w:val="000000"/>
          <w:sz w:val="24"/>
          <w:szCs w:val="24"/>
        </w:rPr>
        <w:t>գույք</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ոչնչացնելով</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կամ</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վնասելով</w:t>
      </w:r>
      <w:r w:rsidR="00AE418C" w:rsidRPr="00D63CFF">
        <w:rPr>
          <w:rFonts w:ascii="GHEA Grapalat" w:hAnsi="GHEA Grapalat" w:cs="Sylfaen"/>
          <w:color w:val="000000"/>
          <w:sz w:val="24"/>
          <w:szCs w:val="24"/>
          <w:lang w:val="en-US"/>
        </w:rPr>
        <w:t xml:space="preserve"> կամ</w:t>
      </w:r>
      <w:r w:rsidR="00A04265" w:rsidRPr="00D63CFF">
        <w:rPr>
          <w:rFonts w:ascii="GHEA Grapalat" w:hAnsi="GHEA Grapalat" w:cs="Sylfaen"/>
          <w:color w:val="000000"/>
          <w:sz w:val="24"/>
          <w:szCs w:val="24"/>
          <w:lang w:val="en-US"/>
        </w:rPr>
        <w:t xml:space="preserve"> </w:t>
      </w:r>
    </w:p>
    <w:p w:rsidR="000274D8" w:rsidRPr="00D63CFF" w:rsidRDefault="000274D8" w:rsidP="00375CDF">
      <w:pPr>
        <w:numPr>
          <w:ilvl w:val="0"/>
          <w:numId w:val="205"/>
        </w:numPr>
        <w:tabs>
          <w:tab w:val="left" w:pos="851"/>
        </w:tabs>
        <w:spacing w:after="0" w:line="360" w:lineRule="auto"/>
        <w:ind w:left="0" w:firstLine="567"/>
        <w:jc w:val="both"/>
        <w:rPr>
          <w:rFonts w:ascii="GHEA Grapalat" w:hAnsi="GHEA Grapalat" w:cs="Sylfaen"/>
          <w:sz w:val="24"/>
          <w:szCs w:val="24"/>
          <w:lang w:val="en-US"/>
        </w:rPr>
      </w:pPr>
      <w:r w:rsidRPr="00D63CFF">
        <w:rPr>
          <w:rFonts w:ascii="GHEA Grapalat" w:hAnsi="GHEA Grapalat" w:cs="Sylfaen"/>
          <w:color w:val="000000"/>
          <w:sz w:val="24"/>
          <w:szCs w:val="24"/>
        </w:rPr>
        <w:t>անձի</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կամ</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նրա</w:t>
      </w:r>
      <w:r w:rsidR="00542753" w:rsidRPr="00D63CFF">
        <w:rPr>
          <w:rFonts w:ascii="GHEA Grapalat" w:hAnsi="GHEA Grapalat" w:cs="Sylfaen"/>
          <w:color w:val="000000"/>
          <w:sz w:val="24"/>
          <w:szCs w:val="24"/>
          <w:lang w:val="en-US"/>
        </w:rPr>
        <w:t xml:space="preserve"> մերձավոր ազգականի կամ</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մերձավորի</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նկատմամբ</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բռնություն</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գործադրելով</w:t>
      </w:r>
      <w:r w:rsidRPr="00D63CFF">
        <w:rPr>
          <w:rFonts w:ascii="GHEA Grapalat" w:hAnsi="GHEA Grapalat" w:cs="Sylfaen"/>
          <w:color w:val="000000"/>
          <w:sz w:val="24"/>
          <w:szCs w:val="24"/>
          <w:lang w:val="en-US"/>
        </w:rPr>
        <w:t>`</w:t>
      </w:r>
    </w:p>
    <w:p w:rsidR="000274D8" w:rsidRPr="00D63CFF" w:rsidRDefault="000274D8" w:rsidP="00001ECE">
      <w:pPr>
        <w:pStyle w:val="NoSpacing"/>
        <w:spacing w:line="360" w:lineRule="auto"/>
        <w:ind w:firstLine="567"/>
        <w:jc w:val="both"/>
        <w:rPr>
          <w:rFonts w:ascii="GHEA Grapalat" w:hAnsi="GHEA Grapalat" w:cs="Sylfaen"/>
          <w:sz w:val="24"/>
          <w:szCs w:val="24"/>
          <w:lang w:val="en-US"/>
        </w:rPr>
      </w:pPr>
      <w:r w:rsidRPr="00D63CFF">
        <w:rPr>
          <w:rFonts w:ascii="GHEA Grapalat" w:hAnsi="GHEA Grapalat" w:cs="Sylfaen"/>
          <w:sz w:val="24"/>
          <w:szCs w:val="24"/>
        </w:rPr>
        <w:t>պատժվում</w:t>
      </w:r>
      <w:r w:rsidRPr="00D63CFF">
        <w:rPr>
          <w:rFonts w:ascii="GHEA Grapalat" w:hAnsi="GHEA Grapalat" w:cs="Sylfaen"/>
          <w:sz w:val="24"/>
          <w:szCs w:val="24"/>
          <w:lang w:val="en-US"/>
        </w:rPr>
        <w:t xml:space="preserve"> </w:t>
      </w:r>
      <w:r w:rsidRPr="00D63CFF">
        <w:rPr>
          <w:rFonts w:ascii="GHEA Grapalat" w:hAnsi="GHEA Grapalat" w:cs="Sylfaen"/>
          <w:sz w:val="24"/>
          <w:szCs w:val="24"/>
        </w:rPr>
        <w:t>են</w:t>
      </w:r>
      <w:r w:rsidRPr="00D63CFF">
        <w:rPr>
          <w:rFonts w:ascii="GHEA Grapalat" w:hAnsi="GHEA Grapalat" w:cs="Sylfaen"/>
          <w:sz w:val="24"/>
          <w:szCs w:val="24"/>
          <w:lang w:val="en-US"/>
        </w:rPr>
        <w:t xml:space="preserve"> </w:t>
      </w:r>
      <w:r w:rsidRPr="00D63CFF">
        <w:rPr>
          <w:rFonts w:ascii="GHEA Grapalat" w:hAnsi="GHEA Grapalat" w:cs="Sylfaen"/>
          <w:sz w:val="24"/>
          <w:szCs w:val="24"/>
        </w:rPr>
        <w:t>տուգանքով</w:t>
      </w:r>
      <w:r w:rsidRPr="00D63CFF">
        <w:rPr>
          <w:rFonts w:ascii="GHEA Grapalat" w:hAnsi="GHEA Grapalat" w:cs="Sylfaen"/>
          <w:sz w:val="24"/>
          <w:szCs w:val="24"/>
          <w:lang w:val="en-US"/>
        </w:rPr>
        <w:t xml:space="preserve">` </w:t>
      </w:r>
      <w:r w:rsidRPr="00D63CFF">
        <w:rPr>
          <w:rFonts w:ascii="GHEA Grapalat" w:hAnsi="GHEA Grapalat" w:cs="Sylfaen"/>
          <w:sz w:val="24"/>
          <w:szCs w:val="24"/>
        </w:rPr>
        <w:t>տասնապատիկից</w:t>
      </w:r>
      <w:r w:rsidRPr="00D63CFF">
        <w:rPr>
          <w:rFonts w:ascii="GHEA Grapalat" w:hAnsi="GHEA Grapalat" w:cs="Sylfaen"/>
          <w:sz w:val="24"/>
          <w:szCs w:val="24"/>
          <w:lang w:val="en-US"/>
        </w:rPr>
        <w:t xml:space="preserve"> </w:t>
      </w:r>
      <w:r w:rsidRPr="00D63CFF">
        <w:rPr>
          <w:rFonts w:ascii="GHEA Grapalat" w:hAnsi="GHEA Grapalat" w:cs="Sylfaen"/>
          <w:sz w:val="24"/>
          <w:szCs w:val="24"/>
        </w:rPr>
        <w:t>երեսնապատիկի</w:t>
      </w:r>
      <w:r w:rsidRPr="00D63CFF">
        <w:rPr>
          <w:rFonts w:ascii="GHEA Grapalat" w:hAnsi="GHEA Grapalat" w:cs="Sylfaen"/>
          <w:sz w:val="24"/>
          <w:szCs w:val="24"/>
          <w:lang w:val="en-US"/>
        </w:rPr>
        <w:t xml:space="preserve"> </w:t>
      </w:r>
      <w:r w:rsidRPr="00D63CFF">
        <w:rPr>
          <w:rFonts w:ascii="GHEA Grapalat" w:hAnsi="GHEA Grapalat" w:cs="Sylfaen"/>
          <w:sz w:val="24"/>
          <w:szCs w:val="24"/>
        </w:rPr>
        <w:t>չափով</w:t>
      </w:r>
      <w:r w:rsidRPr="00D63CFF">
        <w:rPr>
          <w:rFonts w:ascii="GHEA Grapalat" w:hAnsi="GHEA Grapalat" w:cs="Sylfaen"/>
          <w:sz w:val="24"/>
          <w:szCs w:val="24"/>
          <w:lang w:val="en-US"/>
        </w:rPr>
        <w:t xml:space="preserve">, </w:t>
      </w:r>
      <w:r w:rsidRPr="00D63CFF">
        <w:rPr>
          <w:rFonts w:ascii="GHEA Grapalat" w:hAnsi="GHEA Grapalat" w:cs="Sylfaen"/>
          <w:sz w:val="24"/>
          <w:szCs w:val="24"/>
        </w:rPr>
        <w:t>կամ</w:t>
      </w:r>
      <w:r w:rsidRPr="00D63CFF">
        <w:rPr>
          <w:rFonts w:ascii="GHEA Grapalat" w:hAnsi="GHEA Grapalat" w:cs="Sylfaen"/>
          <w:sz w:val="24"/>
          <w:szCs w:val="24"/>
          <w:lang w:val="en-US"/>
        </w:rPr>
        <w:t xml:space="preserve"> </w:t>
      </w:r>
      <w:r w:rsidRPr="00D63CFF">
        <w:rPr>
          <w:rFonts w:ascii="GHEA Grapalat" w:hAnsi="GHEA Grapalat" w:cs="Sylfaen"/>
          <w:sz w:val="24"/>
          <w:szCs w:val="24"/>
        </w:rPr>
        <w:t>հանրային</w:t>
      </w:r>
      <w:r w:rsidRPr="00D63CFF">
        <w:rPr>
          <w:rFonts w:ascii="GHEA Grapalat" w:hAnsi="GHEA Grapalat" w:cs="Sylfaen"/>
          <w:sz w:val="24"/>
          <w:szCs w:val="24"/>
          <w:lang w:val="en-US"/>
        </w:rPr>
        <w:t xml:space="preserve"> </w:t>
      </w:r>
      <w:r w:rsidRPr="00D63CFF">
        <w:rPr>
          <w:rFonts w:ascii="GHEA Grapalat" w:hAnsi="GHEA Grapalat" w:cs="Sylfaen"/>
          <w:sz w:val="24"/>
          <w:szCs w:val="24"/>
        </w:rPr>
        <w:t>աշխատանքներով</w:t>
      </w:r>
      <w:r w:rsidRPr="00D63CFF">
        <w:rPr>
          <w:rFonts w:ascii="GHEA Grapalat" w:hAnsi="GHEA Grapalat" w:cs="Sylfaen"/>
          <w:sz w:val="24"/>
          <w:szCs w:val="24"/>
          <w:lang w:val="en-US"/>
        </w:rPr>
        <w:t xml:space="preserve">` </w:t>
      </w:r>
      <w:r w:rsidRPr="00D63CFF">
        <w:rPr>
          <w:rFonts w:ascii="GHEA Grapalat" w:hAnsi="GHEA Grapalat" w:cs="Sylfaen"/>
          <w:sz w:val="24"/>
          <w:szCs w:val="24"/>
        </w:rPr>
        <w:t>ութսունից</w:t>
      </w:r>
      <w:r w:rsidRPr="00D63CFF">
        <w:rPr>
          <w:rFonts w:ascii="GHEA Grapalat" w:hAnsi="GHEA Grapalat" w:cs="Sylfaen"/>
          <w:sz w:val="24"/>
          <w:szCs w:val="24"/>
          <w:lang w:val="en-US"/>
        </w:rPr>
        <w:t xml:space="preserve"> </w:t>
      </w:r>
      <w:r w:rsidRPr="00D63CFF">
        <w:rPr>
          <w:rFonts w:ascii="GHEA Grapalat" w:hAnsi="GHEA Grapalat" w:cs="Sylfaen"/>
          <w:sz w:val="24"/>
          <w:szCs w:val="24"/>
        </w:rPr>
        <w:t>հարյուր</w:t>
      </w:r>
      <w:r w:rsidRPr="00D63CFF">
        <w:rPr>
          <w:rFonts w:ascii="GHEA Grapalat" w:hAnsi="GHEA Grapalat" w:cs="Sylfaen"/>
          <w:sz w:val="24"/>
          <w:szCs w:val="24"/>
          <w:lang w:val="en-US"/>
        </w:rPr>
        <w:t xml:space="preserve"> </w:t>
      </w:r>
      <w:r w:rsidRPr="00D63CFF">
        <w:rPr>
          <w:rFonts w:ascii="GHEA Grapalat" w:hAnsi="GHEA Grapalat" w:cs="Sylfaen"/>
          <w:sz w:val="24"/>
          <w:szCs w:val="24"/>
        </w:rPr>
        <w:t>հիսուն</w:t>
      </w:r>
      <w:r w:rsidRPr="00D63CFF">
        <w:rPr>
          <w:rFonts w:ascii="GHEA Grapalat" w:hAnsi="GHEA Grapalat" w:cs="Sylfaen"/>
          <w:sz w:val="24"/>
          <w:szCs w:val="24"/>
          <w:lang w:val="en-US"/>
        </w:rPr>
        <w:t xml:space="preserve"> </w:t>
      </w:r>
      <w:r w:rsidRPr="00D63CFF">
        <w:rPr>
          <w:rFonts w:ascii="GHEA Grapalat" w:hAnsi="GHEA Grapalat" w:cs="Sylfaen"/>
          <w:sz w:val="24"/>
          <w:szCs w:val="24"/>
        </w:rPr>
        <w:t>ժամ</w:t>
      </w:r>
      <w:r w:rsidRPr="00D63CFF">
        <w:rPr>
          <w:rFonts w:ascii="GHEA Grapalat" w:hAnsi="GHEA Grapalat" w:cs="Sylfaen"/>
          <w:sz w:val="24"/>
          <w:szCs w:val="24"/>
          <w:lang w:val="en-US"/>
        </w:rPr>
        <w:t xml:space="preserve"> </w:t>
      </w:r>
      <w:r w:rsidRPr="00D63CFF">
        <w:rPr>
          <w:rFonts w:ascii="GHEA Grapalat" w:hAnsi="GHEA Grapalat" w:cs="Sylfaen"/>
          <w:sz w:val="24"/>
          <w:szCs w:val="24"/>
        </w:rPr>
        <w:t>տևողությամբ</w:t>
      </w:r>
      <w:r w:rsidRPr="00D63CFF">
        <w:rPr>
          <w:rFonts w:ascii="GHEA Grapalat" w:hAnsi="GHEA Grapalat" w:cs="Sylfaen"/>
          <w:sz w:val="24"/>
          <w:szCs w:val="24"/>
          <w:lang w:val="en-US"/>
        </w:rPr>
        <w:t xml:space="preserve">, </w:t>
      </w:r>
      <w:r w:rsidRPr="00D63CFF">
        <w:rPr>
          <w:rFonts w:ascii="GHEA Grapalat" w:hAnsi="GHEA Grapalat" w:cs="Sylfaen"/>
          <w:sz w:val="24"/>
          <w:szCs w:val="24"/>
        </w:rPr>
        <w:t>կամ</w:t>
      </w:r>
      <w:r w:rsidRPr="00D63CFF">
        <w:rPr>
          <w:rFonts w:ascii="GHEA Grapalat" w:hAnsi="GHEA Grapalat" w:cs="Sylfaen"/>
          <w:sz w:val="24"/>
          <w:szCs w:val="24"/>
          <w:lang w:val="en-US"/>
        </w:rPr>
        <w:t xml:space="preserve"> </w:t>
      </w:r>
      <w:r w:rsidRPr="00D63CFF">
        <w:rPr>
          <w:rFonts w:ascii="GHEA Grapalat" w:hAnsi="GHEA Grapalat" w:cs="Sylfaen"/>
          <w:sz w:val="24"/>
          <w:szCs w:val="24"/>
        </w:rPr>
        <w:t>որոշակի</w:t>
      </w:r>
      <w:r w:rsidRPr="00D63CFF">
        <w:rPr>
          <w:rFonts w:ascii="GHEA Grapalat" w:hAnsi="GHEA Grapalat" w:cs="Sylfaen"/>
          <w:sz w:val="24"/>
          <w:szCs w:val="24"/>
          <w:lang w:val="en-US"/>
        </w:rPr>
        <w:t xml:space="preserve"> </w:t>
      </w:r>
      <w:r w:rsidRPr="00D63CFF">
        <w:rPr>
          <w:rFonts w:ascii="GHEA Grapalat" w:hAnsi="GHEA Grapalat" w:cs="Sylfaen"/>
          <w:sz w:val="24"/>
          <w:szCs w:val="24"/>
        </w:rPr>
        <w:t>պաշտոն</w:t>
      </w:r>
      <w:r w:rsidRPr="00D63CFF">
        <w:rPr>
          <w:rFonts w:ascii="GHEA Grapalat" w:hAnsi="GHEA Grapalat" w:cs="Sylfaen"/>
          <w:sz w:val="24"/>
          <w:szCs w:val="24"/>
          <w:lang w:val="en-US"/>
        </w:rPr>
        <w:t xml:space="preserve"> </w:t>
      </w:r>
      <w:r w:rsidRPr="00D63CFF">
        <w:rPr>
          <w:rFonts w:ascii="GHEA Grapalat" w:hAnsi="GHEA Grapalat" w:cs="Sylfaen"/>
          <w:sz w:val="24"/>
          <w:szCs w:val="24"/>
        </w:rPr>
        <w:t>զբաղեցնելու</w:t>
      </w:r>
      <w:r w:rsidRPr="00D63CFF">
        <w:rPr>
          <w:rFonts w:ascii="GHEA Grapalat" w:hAnsi="GHEA Grapalat" w:cs="Sylfaen"/>
          <w:sz w:val="24"/>
          <w:szCs w:val="24"/>
          <w:lang w:val="en-US"/>
        </w:rPr>
        <w:t xml:space="preserve"> </w:t>
      </w:r>
      <w:r w:rsidRPr="00D63CFF">
        <w:rPr>
          <w:rFonts w:ascii="GHEA Grapalat" w:hAnsi="GHEA Grapalat" w:cs="Sylfaen"/>
          <w:sz w:val="24"/>
          <w:szCs w:val="24"/>
        </w:rPr>
        <w:t>կամ</w:t>
      </w:r>
      <w:r w:rsidRPr="00D63CFF">
        <w:rPr>
          <w:rFonts w:ascii="GHEA Grapalat" w:hAnsi="GHEA Grapalat" w:cs="Sylfaen"/>
          <w:sz w:val="24"/>
          <w:szCs w:val="24"/>
          <w:lang w:val="en-US"/>
        </w:rPr>
        <w:t xml:space="preserve"> </w:t>
      </w:r>
      <w:r w:rsidRPr="00D63CFF">
        <w:rPr>
          <w:rFonts w:ascii="GHEA Grapalat" w:hAnsi="GHEA Grapalat" w:cs="Sylfaen"/>
          <w:sz w:val="24"/>
          <w:szCs w:val="24"/>
        </w:rPr>
        <w:t>որոշակի</w:t>
      </w:r>
      <w:r w:rsidRPr="00D63CFF">
        <w:rPr>
          <w:rFonts w:ascii="GHEA Grapalat" w:hAnsi="GHEA Grapalat" w:cs="Sylfaen"/>
          <w:sz w:val="24"/>
          <w:szCs w:val="24"/>
          <w:lang w:val="en-US"/>
        </w:rPr>
        <w:t xml:space="preserve"> </w:t>
      </w:r>
      <w:r w:rsidRPr="00D63CFF">
        <w:rPr>
          <w:rFonts w:ascii="GHEA Grapalat" w:hAnsi="GHEA Grapalat" w:cs="Sylfaen"/>
          <w:sz w:val="24"/>
          <w:szCs w:val="24"/>
        </w:rPr>
        <w:t>գործունեությամբ</w:t>
      </w:r>
      <w:r w:rsidRPr="00D63CFF">
        <w:rPr>
          <w:rFonts w:ascii="GHEA Grapalat" w:hAnsi="GHEA Grapalat" w:cs="Sylfaen"/>
          <w:sz w:val="24"/>
          <w:szCs w:val="24"/>
          <w:lang w:val="en-US"/>
        </w:rPr>
        <w:t xml:space="preserve"> </w:t>
      </w:r>
      <w:r w:rsidRPr="00D63CFF">
        <w:rPr>
          <w:rFonts w:ascii="GHEA Grapalat" w:hAnsi="GHEA Grapalat" w:cs="Sylfaen"/>
          <w:sz w:val="24"/>
          <w:szCs w:val="24"/>
        </w:rPr>
        <w:t>զբաղվելու</w:t>
      </w:r>
      <w:r w:rsidRPr="00D63CFF">
        <w:rPr>
          <w:rFonts w:ascii="GHEA Grapalat" w:hAnsi="GHEA Grapalat" w:cs="Sylfaen"/>
          <w:sz w:val="24"/>
          <w:szCs w:val="24"/>
          <w:lang w:val="en-US"/>
        </w:rPr>
        <w:t xml:space="preserve"> </w:t>
      </w:r>
      <w:r w:rsidRPr="00D63CFF">
        <w:rPr>
          <w:rFonts w:ascii="GHEA Grapalat" w:hAnsi="GHEA Grapalat" w:cs="Sylfaen"/>
          <w:sz w:val="24"/>
          <w:szCs w:val="24"/>
        </w:rPr>
        <w:t>իրավունքից</w:t>
      </w:r>
      <w:r w:rsidRPr="00D63CFF">
        <w:rPr>
          <w:rFonts w:ascii="GHEA Grapalat" w:hAnsi="GHEA Grapalat" w:cs="Sylfaen"/>
          <w:sz w:val="24"/>
          <w:szCs w:val="24"/>
          <w:lang w:val="en-US"/>
        </w:rPr>
        <w:t xml:space="preserve"> </w:t>
      </w:r>
      <w:r w:rsidRPr="00D63CFF">
        <w:rPr>
          <w:rFonts w:ascii="GHEA Grapalat" w:hAnsi="GHEA Grapalat" w:cs="Sylfaen"/>
          <w:sz w:val="24"/>
          <w:szCs w:val="24"/>
        </w:rPr>
        <w:t>զրկելով</w:t>
      </w:r>
      <w:r w:rsidRPr="00D63CFF">
        <w:rPr>
          <w:rFonts w:ascii="GHEA Grapalat" w:hAnsi="GHEA Grapalat" w:cs="Sylfaen"/>
          <w:sz w:val="24"/>
          <w:szCs w:val="24"/>
          <w:lang w:val="en-US"/>
        </w:rPr>
        <w:t xml:space="preserve">` </w:t>
      </w:r>
      <w:r w:rsidRPr="00D63CFF">
        <w:rPr>
          <w:rFonts w:ascii="GHEA Grapalat" w:hAnsi="GHEA Grapalat" w:cs="Sylfaen"/>
          <w:sz w:val="24"/>
          <w:szCs w:val="24"/>
        </w:rPr>
        <w:t>երեքից</w:t>
      </w:r>
      <w:r w:rsidRPr="00D63CFF">
        <w:rPr>
          <w:rFonts w:ascii="GHEA Grapalat" w:hAnsi="GHEA Grapalat" w:cs="Sylfaen"/>
          <w:sz w:val="24"/>
          <w:szCs w:val="24"/>
          <w:lang w:val="en-US"/>
        </w:rPr>
        <w:t xml:space="preserve"> </w:t>
      </w:r>
      <w:r w:rsidRPr="00D63CFF">
        <w:rPr>
          <w:rFonts w:ascii="GHEA Grapalat" w:hAnsi="GHEA Grapalat" w:cs="Sylfaen"/>
          <w:sz w:val="24"/>
          <w:szCs w:val="24"/>
        </w:rPr>
        <w:t>յոթ</w:t>
      </w:r>
      <w:r w:rsidRPr="00D63CFF">
        <w:rPr>
          <w:rFonts w:ascii="GHEA Grapalat" w:hAnsi="GHEA Grapalat" w:cs="Sylfaen"/>
          <w:sz w:val="24"/>
          <w:szCs w:val="24"/>
          <w:lang w:val="en-US"/>
        </w:rPr>
        <w:t xml:space="preserve"> </w:t>
      </w:r>
      <w:r w:rsidRPr="00D63CFF">
        <w:rPr>
          <w:rFonts w:ascii="GHEA Grapalat" w:hAnsi="GHEA Grapalat" w:cs="Sylfaen"/>
          <w:sz w:val="24"/>
          <w:szCs w:val="24"/>
        </w:rPr>
        <w:t>տարի</w:t>
      </w:r>
      <w:r w:rsidRPr="00D63CFF">
        <w:rPr>
          <w:rFonts w:ascii="GHEA Grapalat" w:hAnsi="GHEA Grapalat" w:cs="Sylfaen"/>
          <w:sz w:val="24"/>
          <w:szCs w:val="24"/>
          <w:lang w:val="en-US"/>
        </w:rPr>
        <w:t xml:space="preserve"> </w:t>
      </w:r>
      <w:r w:rsidRPr="00D63CFF">
        <w:rPr>
          <w:rFonts w:ascii="GHEA Grapalat" w:hAnsi="GHEA Grapalat" w:cs="Sylfaen"/>
          <w:sz w:val="24"/>
          <w:szCs w:val="24"/>
        </w:rPr>
        <w:t>ժամկետով</w:t>
      </w:r>
      <w:r w:rsidRPr="00D63CFF">
        <w:rPr>
          <w:rFonts w:ascii="GHEA Grapalat" w:hAnsi="GHEA Grapalat" w:cs="Sylfaen"/>
          <w:sz w:val="24"/>
          <w:szCs w:val="24"/>
          <w:lang w:val="en-US"/>
        </w:rPr>
        <w:t xml:space="preserve">, </w:t>
      </w:r>
      <w:r w:rsidRPr="00D63CFF">
        <w:rPr>
          <w:rFonts w:ascii="GHEA Grapalat" w:hAnsi="GHEA Grapalat" w:cs="Sylfaen"/>
          <w:sz w:val="24"/>
          <w:szCs w:val="24"/>
        </w:rPr>
        <w:t>կամ</w:t>
      </w:r>
      <w:r w:rsidRPr="00D63CFF">
        <w:rPr>
          <w:rFonts w:ascii="GHEA Grapalat" w:hAnsi="GHEA Grapalat" w:cs="Sylfaen"/>
          <w:sz w:val="24"/>
          <w:szCs w:val="24"/>
          <w:lang w:val="en-US"/>
        </w:rPr>
        <w:t xml:space="preserve"> </w:t>
      </w:r>
      <w:r w:rsidRPr="00D63CFF">
        <w:rPr>
          <w:rFonts w:ascii="GHEA Grapalat" w:hAnsi="GHEA Grapalat" w:cs="Sylfaen"/>
          <w:sz w:val="24"/>
          <w:szCs w:val="24"/>
        </w:rPr>
        <w:t>ազատության</w:t>
      </w:r>
      <w:r w:rsidRPr="00D63CFF">
        <w:rPr>
          <w:rFonts w:ascii="GHEA Grapalat" w:hAnsi="GHEA Grapalat" w:cs="Sylfaen"/>
          <w:sz w:val="24"/>
          <w:szCs w:val="24"/>
          <w:lang w:val="en-US"/>
        </w:rPr>
        <w:t xml:space="preserve"> </w:t>
      </w:r>
      <w:r w:rsidRPr="00D63CFF">
        <w:rPr>
          <w:rFonts w:ascii="GHEA Grapalat" w:hAnsi="GHEA Grapalat" w:cs="Sylfaen"/>
          <w:sz w:val="24"/>
          <w:szCs w:val="24"/>
        </w:rPr>
        <w:t>սահմանափակմամբ</w:t>
      </w:r>
      <w:r w:rsidRPr="00D63CFF">
        <w:rPr>
          <w:rFonts w:ascii="GHEA Grapalat" w:hAnsi="GHEA Grapalat" w:cs="Sylfaen"/>
          <w:sz w:val="24"/>
          <w:szCs w:val="24"/>
          <w:lang w:val="en-US"/>
        </w:rPr>
        <w:t xml:space="preserve">` առավելագույնը երեք </w:t>
      </w:r>
      <w:r w:rsidRPr="00D63CFF">
        <w:rPr>
          <w:rFonts w:ascii="GHEA Grapalat" w:hAnsi="GHEA Grapalat" w:cs="Sylfaen"/>
          <w:sz w:val="24"/>
          <w:szCs w:val="24"/>
        </w:rPr>
        <w:t>տարի</w:t>
      </w:r>
      <w:r w:rsidRPr="00D63CFF">
        <w:rPr>
          <w:rFonts w:ascii="GHEA Grapalat" w:hAnsi="GHEA Grapalat" w:cs="Sylfaen"/>
          <w:sz w:val="24"/>
          <w:szCs w:val="24"/>
          <w:lang w:val="en-US"/>
        </w:rPr>
        <w:t xml:space="preserve"> </w:t>
      </w:r>
      <w:r w:rsidRPr="00D63CFF">
        <w:rPr>
          <w:rFonts w:ascii="GHEA Grapalat" w:hAnsi="GHEA Grapalat" w:cs="Sylfaen"/>
          <w:sz w:val="24"/>
          <w:szCs w:val="24"/>
        </w:rPr>
        <w:t>ժամկետով</w:t>
      </w:r>
      <w:r w:rsidRPr="00D63CFF">
        <w:rPr>
          <w:rFonts w:ascii="GHEA Grapalat" w:hAnsi="GHEA Grapalat" w:cs="Sylfaen"/>
          <w:sz w:val="24"/>
          <w:szCs w:val="24"/>
          <w:lang w:val="en-US"/>
        </w:rPr>
        <w:t xml:space="preserve">, </w:t>
      </w:r>
      <w:r w:rsidRPr="00D63CFF">
        <w:rPr>
          <w:rFonts w:ascii="GHEA Grapalat" w:hAnsi="GHEA Grapalat" w:cs="Sylfaen"/>
          <w:sz w:val="24"/>
          <w:szCs w:val="24"/>
        </w:rPr>
        <w:t>կամ</w:t>
      </w:r>
      <w:r w:rsidRPr="00D63CFF">
        <w:rPr>
          <w:rFonts w:ascii="GHEA Grapalat" w:hAnsi="GHEA Grapalat" w:cs="Sylfaen"/>
          <w:sz w:val="24"/>
          <w:szCs w:val="24"/>
          <w:lang w:val="en-US"/>
        </w:rPr>
        <w:t xml:space="preserve"> </w:t>
      </w:r>
      <w:r w:rsidRPr="00D63CFF">
        <w:rPr>
          <w:rFonts w:ascii="GHEA Grapalat" w:hAnsi="GHEA Grapalat" w:cs="Sylfaen"/>
          <w:sz w:val="24"/>
          <w:szCs w:val="24"/>
        </w:rPr>
        <w:t>կարճաժամկետ</w:t>
      </w:r>
      <w:r w:rsidRPr="00D63CFF">
        <w:rPr>
          <w:rFonts w:ascii="GHEA Grapalat" w:hAnsi="GHEA Grapalat" w:cs="Sylfaen"/>
          <w:sz w:val="24"/>
          <w:szCs w:val="24"/>
          <w:lang w:val="en-US"/>
        </w:rPr>
        <w:t xml:space="preserve"> </w:t>
      </w:r>
      <w:r w:rsidRPr="00D63CFF">
        <w:rPr>
          <w:rFonts w:ascii="GHEA Grapalat" w:hAnsi="GHEA Grapalat" w:cs="Sylfaen"/>
          <w:sz w:val="24"/>
          <w:szCs w:val="24"/>
        </w:rPr>
        <w:t>ազատազրկմամբ</w:t>
      </w:r>
      <w:r w:rsidRPr="00D63CFF">
        <w:rPr>
          <w:rFonts w:ascii="GHEA Grapalat" w:hAnsi="GHEA Grapalat" w:cs="Sylfaen"/>
          <w:sz w:val="24"/>
          <w:szCs w:val="24"/>
          <w:lang w:val="en-US"/>
        </w:rPr>
        <w:t xml:space="preserve">` </w:t>
      </w:r>
      <w:r w:rsidRPr="00D63CFF">
        <w:rPr>
          <w:rFonts w:ascii="GHEA Grapalat" w:hAnsi="GHEA Grapalat" w:cs="Sylfaen"/>
          <w:sz w:val="24"/>
          <w:szCs w:val="24"/>
        </w:rPr>
        <w:t>առավելագույնը</w:t>
      </w:r>
      <w:r w:rsidRPr="00D63CFF">
        <w:rPr>
          <w:rFonts w:ascii="GHEA Grapalat" w:hAnsi="GHEA Grapalat" w:cs="Sylfaen"/>
          <w:sz w:val="24"/>
          <w:szCs w:val="24"/>
          <w:lang w:val="en-US"/>
        </w:rPr>
        <w:t xml:space="preserve"> </w:t>
      </w:r>
      <w:r w:rsidRPr="00D63CFF">
        <w:rPr>
          <w:rFonts w:ascii="GHEA Grapalat" w:hAnsi="GHEA Grapalat" w:cs="Sylfaen"/>
          <w:sz w:val="24"/>
          <w:szCs w:val="24"/>
        </w:rPr>
        <w:t>երկու</w:t>
      </w:r>
      <w:r w:rsidRPr="00D63CFF">
        <w:rPr>
          <w:rFonts w:ascii="GHEA Grapalat" w:hAnsi="GHEA Grapalat" w:cs="Sylfaen"/>
          <w:sz w:val="24"/>
          <w:szCs w:val="24"/>
          <w:lang w:val="en-US"/>
        </w:rPr>
        <w:t xml:space="preserve"> </w:t>
      </w:r>
      <w:r w:rsidRPr="00D63CFF">
        <w:rPr>
          <w:rFonts w:ascii="GHEA Grapalat" w:hAnsi="GHEA Grapalat" w:cs="Sylfaen"/>
          <w:sz w:val="24"/>
          <w:szCs w:val="24"/>
        </w:rPr>
        <w:t>ամիս</w:t>
      </w:r>
      <w:r w:rsidRPr="00D63CFF">
        <w:rPr>
          <w:rFonts w:ascii="GHEA Grapalat" w:hAnsi="GHEA Grapalat" w:cs="Sylfaen"/>
          <w:sz w:val="24"/>
          <w:szCs w:val="24"/>
          <w:lang w:val="en-US"/>
        </w:rPr>
        <w:t xml:space="preserve"> </w:t>
      </w:r>
      <w:r w:rsidRPr="00D63CFF">
        <w:rPr>
          <w:rFonts w:ascii="GHEA Grapalat" w:hAnsi="GHEA Grapalat" w:cs="Sylfaen"/>
          <w:sz w:val="24"/>
          <w:szCs w:val="24"/>
        </w:rPr>
        <w:t>ժամկետով</w:t>
      </w:r>
      <w:r w:rsidRPr="00D63CFF">
        <w:rPr>
          <w:rFonts w:ascii="GHEA Grapalat" w:hAnsi="GHEA Grapalat" w:cs="Sylfaen"/>
          <w:sz w:val="24"/>
          <w:szCs w:val="24"/>
          <w:lang w:val="en-US"/>
        </w:rPr>
        <w:t xml:space="preserve">, </w:t>
      </w:r>
      <w:r w:rsidRPr="00D63CFF">
        <w:rPr>
          <w:rFonts w:ascii="GHEA Grapalat" w:hAnsi="GHEA Grapalat" w:cs="Sylfaen"/>
          <w:sz w:val="24"/>
          <w:szCs w:val="24"/>
        </w:rPr>
        <w:t>կամ</w:t>
      </w:r>
      <w:r w:rsidRPr="00D63CFF">
        <w:rPr>
          <w:rFonts w:ascii="GHEA Grapalat" w:hAnsi="GHEA Grapalat" w:cs="Sylfaen"/>
          <w:sz w:val="24"/>
          <w:szCs w:val="24"/>
          <w:lang w:val="en-US"/>
        </w:rPr>
        <w:t xml:space="preserve"> </w:t>
      </w:r>
      <w:r w:rsidRPr="00D63CFF">
        <w:rPr>
          <w:rFonts w:ascii="GHEA Grapalat" w:hAnsi="GHEA Grapalat" w:cs="Sylfaen"/>
          <w:sz w:val="24"/>
          <w:szCs w:val="24"/>
        </w:rPr>
        <w:t>ազատազրկմամբ</w:t>
      </w:r>
      <w:r w:rsidRPr="00D63CFF">
        <w:rPr>
          <w:rFonts w:ascii="GHEA Grapalat" w:hAnsi="GHEA Grapalat" w:cs="Sylfaen"/>
          <w:sz w:val="24"/>
          <w:szCs w:val="24"/>
          <w:lang w:val="en-US"/>
        </w:rPr>
        <w:t xml:space="preserve">` </w:t>
      </w:r>
      <w:r w:rsidRPr="00D63CFF">
        <w:rPr>
          <w:rFonts w:ascii="GHEA Grapalat" w:hAnsi="GHEA Grapalat" w:cs="Sylfaen"/>
          <w:sz w:val="24"/>
          <w:szCs w:val="24"/>
        </w:rPr>
        <w:t>երկուսից</w:t>
      </w:r>
      <w:r w:rsidRPr="00D63CFF">
        <w:rPr>
          <w:rFonts w:ascii="GHEA Grapalat" w:hAnsi="GHEA Grapalat" w:cs="Sylfaen"/>
          <w:sz w:val="24"/>
          <w:szCs w:val="24"/>
          <w:lang w:val="en-US"/>
        </w:rPr>
        <w:t xml:space="preserve"> </w:t>
      </w:r>
      <w:r w:rsidRPr="00D63CFF">
        <w:rPr>
          <w:rFonts w:ascii="GHEA Grapalat" w:hAnsi="GHEA Grapalat" w:cs="Sylfaen"/>
          <w:sz w:val="24"/>
          <w:szCs w:val="24"/>
        </w:rPr>
        <w:t>հինգ</w:t>
      </w:r>
      <w:r w:rsidRPr="00D63CFF">
        <w:rPr>
          <w:rFonts w:ascii="GHEA Grapalat" w:hAnsi="GHEA Grapalat" w:cs="Sylfaen"/>
          <w:sz w:val="24"/>
          <w:szCs w:val="24"/>
          <w:lang w:val="en-US"/>
        </w:rPr>
        <w:t xml:space="preserve"> </w:t>
      </w:r>
      <w:r w:rsidRPr="00D63CFF">
        <w:rPr>
          <w:rFonts w:ascii="GHEA Grapalat" w:hAnsi="GHEA Grapalat" w:cs="Sylfaen"/>
          <w:sz w:val="24"/>
          <w:szCs w:val="24"/>
        </w:rPr>
        <w:t>տարի</w:t>
      </w:r>
      <w:r w:rsidRPr="00D63CFF">
        <w:rPr>
          <w:rFonts w:ascii="GHEA Grapalat" w:hAnsi="GHEA Grapalat" w:cs="Sylfaen"/>
          <w:sz w:val="24"/>
          <w:szCs w:val="24"/>
          <w:lang w:val="en-US"/>
        </w:rPr>
        <w:t xml:space="preserve"> </w:t>
      </w:r>
      <w:r w:rsidRPr="00D63CFF">
        <w:rPr>
          <w:rFonts w:ascii="GHEA Grapalat" w:hAnsi="GHEA Grapalat" w:cs="Sylfaen"/>
          <w:sz w:val="24"/>
          <w:szCs w:val="24"/>
        </w:rPr>
        <w:t>ժամկետով</w:t>
      </w:r>
      <w:r w:rsidRPr="00D63CFF">
        <w:rPr>
          <w:rFonts w:ascii="GHEA Grapalat" w:hAnsi="GHEA Grapalat" w:cs="Sylfaen"/>
          <w:sz w:val="24"/>
          <w:szCs w:val="24"/>
          <w:lang w:val="en-US"/>
        </w:rPr>
        <w:t>:</w:t>
      </w:r>
    </w:p>
    <w:p w:rsidR="000274D8" w:rsidRPr="00D63CFF" w:rsidRDefault="000274D8" w:rsidP="00001ECE">
      <w:pPr>
        <w:pStyle w:val="NoSpacing"/>
        <w:spacing w:line="360" w:lineRule="auto"/>
        <w:ind w:firstLine="567"/>
        <w:jc w:val="both"/>
        <w:rPr>
          <w:rFonts w:ascii="GHEA Grapalat" w:hAnsi="GHEA Grapalat" w:cs="Sylfaen"/>
          <w:sz w:val="24"/>
          <w:szCs w:val="24"/>
          <w:lang w:val="en-US"/>
        </w:rPr>
      </w:pPr>
    </w:p>
    <w:p w:rsidR="000274D8" w:rsidRPr="00D63CFF" w:rsidRDefault="000274D8" w:rsidP="00FC1373">
      <w:pPr>
        <w:pStyle w:val="Heading3"/>
      </w:pPr>
      <w:bookmarkStart w:id="782" w:name="_Toc496601539"/>
      <w:bookmarkStart w:id="783" w:name="_Toc11652960"/>
      <w:bookmarkStart w:id="784" w:name="_Toc19635060"/>
      <w:r w:rsidRPr="00D63CFF">
        <w:t>Հոդված 2</w:t>
      </w:r>
      <w:r w:rsidR="00911619" w:rsidRPr="00D63CFF">
        <w:rPr>
          <w:lang w:val="en-US"/>
        </w:rPr>
        <w:t>19</w:t>
      </w:r>
      <w:r w:rsidRPr="00D63CFF">
        <w:t xml:space="preserve">. </w:t>
      </w:r>
      <w:r w:rsidR="00E838B6" w:rsidRPr="00D63CFF">
        <w:t xml:space="preserve"> </w:t>
      </w:r>
      <w:r w:rsidRPr="00D63CFF">
        <w:t>Հղի կնոջը կամ մինչև երեք տարեկան երեխա ունեցող անձին աշխատանքի ընդունելուց հրաժարվելը կամ աշխատանքից անհիմն ազատելը</w:t>
      </w:r>
      <w:bookmarkEnd w:id="782"/>
      <w:bookmarkEnd w:id="783"/>
      <w:bookmarkEnd w:id="784"/>
      <w:r w:rsidRPr="00D63CFF">
        <w:t xml:space="preserve"> </w:t>
      </w:r>
    </w:p>
    <w:p w:rsidR="000274D8" w:rsidRPr="00D63CFF" w:rsidRDefault="00823A95"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1.</w:t>
      </w:r>
      <w:r w:rsidR="000274D8" w:rsidRPr="00D63CFF">
        <w:rPr>
          <w:rFonts w:ascii="GHEA Grapalat" w:hAnsi="GHEA Grapalat" w:cs="Sylfaen"/>
          <w:color w:val="000000"/>
          <w:sz w:val="24"/>
          <w:szCs w:val="24"/>
          <w:lang w:val="hy-AM"/>
        </w:rPr>
        <w:t>Հղի կնոջը հղիության շարժառիթով կամ մինչև երեք տարեկան երեխա ունեցող անձին այդ շարժառիթով աշխատանքի ընդունելուց հրաժարվելը կամ աշխատանքից ազատելը`</w:t>
      </w:r>
      <w:r w:rsidR="000274D8" w:rsidRPr="00D63CFF">
        <w:rPr>
          <w:rFonts w:ascii="GHEA Grapalat" w:hAnsi="GHEA Grapalat" w:cs="Sylfaen"/>
          <w:sz w:val="24"/>
          <w:szCs w:val="24"/>
          <w:lang w:val="hy-AM"/>
        </w:rPr>
        <w:t xml:space="preserve"> </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տուգանքով` առավելագույնը քսանապատիկի չափով, կամ հանրային աշխատանքներով` առավելագույնը ութսուն ժամ տևողությամբ, կամ որոշակի պաշտոն զբաղեցնելու կամ որոշակի գործունեությամբ զբաղվելու </w:t>
      </w:r>
      <w:r w:rsidRPr="00D63CFF">
        <w:rPr>
          <w:rFonts w:ascii="GHEA Grapalat" w:hAnsi="GHEA Grapalat" w:cs="Sylfaen"/>
          <w:sz w:val="24"/>
          <w:szCs w:val="24"/>
          <w:lang w:val="hy-AM"/>
        </w:rPr>
        <w:lastRenderedPageBreak/>
        <w:t>իրավունքից զրկելով` առավելագույնը երեք տարի ժամկետով, կամ ազատության սահմանափակմամբ` առավելագույնը երկու տարի ժամկետով:</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p>
    <w:p w:rsidR="000274D8" w:rsidRPr="00D63CFF" w:rsidRDefault="000274D8" w:rsidP="00FC1373">
      <w:pPr>
        <w:pStyle w:val="Heading3"/>
      </w:pPr>
      <w:bookmarkStart w:id="785" w:name="_Toc496601541"/>
      <w:bookmarkStart w:id="786" w:name="_Toc11652962"/>
      <w:bookmarkStart w:id="787" w:name="_Toc19635061"/>
      <w:r w:rsidRPr="00D63CFF">
        <w:t>Հոդված 2</w:t>
      </w:r>
      <w:r w:rsidR="00122EE1" w:rsidRPr="00D63CFF">
        <w:t>2</w:t>
      </w:r>
      <w:r w:rsidR="00A270B6" w:rsidRPr="00D63CFF">
        <w:t>0</w:t>
      </w:r>
      <w:r w:rsidRPr="00D63CFF">
        <w:t>. Հեղինակային և հարակից իրավունքները խախտելը</w:t>
      </w:r>
      <w:bookmarkEnd w:id="785"/>
      <w:bookmarkEnd w:id="786"/>
      <w:bookmarkEnd w:id="787"/>
    </w:p>
    <w:p w:rsidR="000274D8" w:rsidRPr="00D63CFF" w:rsidRDefault="000274D8" w:rsidP="00375CDF">
      <w:pPr>
        <w:pStyle w:val="NoSpacing"/>
        <w:numPr>
          <w:ilvl w:val="0"/>
          <w:numId w:val="180"/>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Հեղինակությունը յուրացնելը կամ հեղինակային կամ հարակից իրավունքի օբյեկտն ապօրինի օգտագործելը կամ ա</w:t>
      </w:r>
      <w:r w:rsidRPr="00D63CFF">
        <w:rPr>
          <w:rFonts w:ascii="GHEA Grapalat" w:hAnsi="GHEA Grapalat" w:cs="Sylfaen"/>
          <w:color w:val="000000"/>
          <w:sz w:val="24"/>
          <w:szCs w:val="24"/>
          <w:lang w:val="hy-AM"/>
        </w:rPr>
        <w:t>ռանց հեղինակային իրավունքի կամ հարակից իրավունքների իրավատիրոջ համաձայնության նրա ստեղծագործությունը իրացնելը</w:t>
      </w:r>
      <w:r w:rsidRPr="00D63CFF">
        <w:rPr>
          <w:rFonts w:ascii="GHEA Grapalat" w:hAnsi="GHEA Grapalat" w:cs="Sylfaen"/>
          <w:sz w:val="24"/>
          <w:szCs w:val="24"/>
          <w:lang w:val="hy-AM"/>
        </w:rPr>
        <w:t>, եթե դա խոշոր չափի վնաս է պատճառել հեղինակին կամ այլ իրավատիրոջը`</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առավելագույնը քսանապատիկի չափով, կամ հանրային աշխատանքներով` առավելագույնը ութսուն ժամ տևողությամբ, կամ որոշակի պաշտոն զբաղեցնելու կամ որոշակի գործունեությամբ զբաղվելու իրավունքից զրկելով` առավելագույնը երեք տարի ժամկետով, կամ ազատության սահմանափակմամբ` առավելագույնը երկու տարի ժամկետով:</w:t>
      </w:r>
    </w:p>
    <w:p w:rsidR="000274D8" w:rsidRPr="00D63CFF" w:rsidRDefault="000274D8" w:rsidP="00375CDF">
      <w:pPr>
        <w:pStyle w:val="NoSpacing"/>
        <w:numPr>
          <w:ilvl w:val="0"/>
          <w:numId w:val="180"/>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հանցանքը, որը</w:t>
      </w:r>
    </w:p>
    <w:p w:rsidR="000274D8" w:rsidRPr="00D63CFF" w:rsidRDefault="000274D8" w:rsidP="00375CDF">
      <w:pPr>
        <w:pStyle w:val="NoSpacing"/>
        <w:numPr>
          <w:ilvl w:val="0"/>
          <w:numId w:val="206"/>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առանձնապես խոշոր չափի վնաս է պատճառել հեղինակին կամ այլ իրավատիրոջը</w:t>
      </w:r>
      <w:r w:rsidR="00AE418C" w:rsidRPr="00D63CFF">
        <w:rPr>
          <w:rFonts w:ascii="GHEA Grapalat" w:hAnsi="GHEA Grapalat" w:cs="Sylfaen"/>
          <w:sz w:val="24"/>
          <w:szCs w:val="24"/>
          <w:lang w:val="hy-AM"/>
        </w:rPr>
        <w:t>,</w:t>
      </w:r>
      <w:r w:rsidRPr="00D63CFF">
        <w:rPr>
          <w:rFonts w:ascii="GHEA Grapalat" w:hAnsi="GHEA Grapalat" w:cs="Sylfaen"/>
          <w:color w:val="000000"/>
          <w:sz w:val="24"/>
          <w:szCs w:val="24"/>
          <w:lang w:val="hy-AM"/>
        </w:rPr>
        <w:t xml:space="preserve"> </w:t>
      </w:r>
    </w:p>
    <w:p w:rsidR="000274D8" w:rsidRPr="00D63CFF" w:rsidRDefault="000274D8" w:rsidP="00375CDF">
      <w:pPr>
        <w:pStyle w:val="NoSpacing"/>
        <w:numPr>
          <w:ilvl w:val="0"/>
          <w:numId w:val="206"/>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կատարվել է համացանցն օգտագործելով</w:t>
      </w:r>
      <w:r w:rsidR="00AE418C" w:rsidRPr="00D63CFF">
        <w:rPr>
          <w:rFonts w:ascii="GHEA Grapalat" w:hAnsi="GHEA Grapalat" w:cs="Sylfaen"/>
          <w:color w:val="000000"/>
          <w:sz w:val="24"/>
          <w:szCs w:val="24"/>
          <w:lang w:val="en-US"/>
        </w:rPr>
        <w:t>,</w:t>
      </w:r>
    </w:p>
    <w:p w:rsidR="000274D8" w:rsidRPr="00D63CFF" w:rsidRDefault="000274D8" w:rsidP="00375CDF">
      <w:pPr>
        <w:pStyle w:val="NoSpacing"/>
        <w:numPr>
          <w:ilvl w:val="1"/>
          <w:numId w:val="172"/>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lang w:val="en-US"/>
        </w:rPr>
        <w:t>կատարվել է համահեղինակության հարկադրելով</w:t>
      </w:r>
      <w:r w:rsidR="00AE418C" w:rsidRPr="00D63CFF">
        <w:rPr>
          <w:rFonts w:ascii="GHEA Grapalat" w:hAnsi="GHEA Grapalat" w:cs="Sylfaen"/>
          <w:color w:val="000000"/>
          <w:sz w:val="24"/>
          <w:szCs w:val="24"/>
          <w:lang w:val="en-US"/>
        </w:rPr>
        <w:t>,</w:t>
      </w:r>
    </w:p>
    <w:p w:rsidR="000274D8" w:rsidRPr="00D63CFF" w:rsidRDefault="000274D8" w:rsidP="00375CDF">
      <w:pPr>
        <w:pStyle w:val="NoSpacing"/>
        <w:numPr>
          <w:ilvl w:val="1"/>
          <w:numId w:val="172"/>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 xml:space="preserve">կատարվել է </w:t>
      </w:r>
      <w:r w:rsidRPr="00D63CFF">
        <w:rPr>
          <w:rFonts w:ascii="GHEA Grapalat" w:hAnsi="GHEA Grapalat" w:cs="Sylfaen"/>
          <w:color w:val="000000"/>
          <w:sz w:val="24"/>
          <w:szCs w:val="24"/>
        </w:rPr>
        <w:t>իշխանական կամ ծառայողական լիազորություններ</w:t>
      </w:r>
      <w:r w:rsidRPr="00D63CFF">
        <w:rPr>
          <w:rFonts w:ascii="GHEA Grapalat" w:hAnsi="GHEA Grapalat" w:cs="Sylfaen"/>
          <w:color w:val="000000"/>
          <w:sz w:val="24"/>
          <w:szCs w:val="24"/>
          <w:lang w:val="en-US"/>
        </w:rPr>
        <w:t>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դրանցով</w:t>
      </w:r>
      <w:r w:rsidRPr="00D63CFF">
        <w:rPr>
          <w:rFonts w:ascii="GHEA Grapalat" w:hAnsi="GHEA Grapalat" w:cs="Sylfaen"/>
          <w:color w:val="000000"/>
          <w:sz w:val="24"/>
          <w:szCs w:val="24"/>
        </w:rPr>
        <w:t xml:space="preserve"> պայմանավորված ազդեցությունն օգտագործելով</w:t>
      </w:r>
      <w:r w:rsidR="00AE418C" w:rsidRPr="00D63CFF">
        <w:rPr>
          <w:rFonts w:ascii="GHEA Grapalat" w:hAnsi="GHEA Grapalat" w:cs="Sylfaen"/>
          <w:color w:val="000000"/>
          <w:sz w:val="24"/>
          <w:szCs w:val="24"/>
        </w:rPr>
        <w:t xml:space="preserve"> </w:t>
      </w:r>
      <w:r w:rsidR="00AE418C" w:rsidRPr="00D63CFF">
        <w:rPr>
          <w:rFonts w:ascii="GHEA Grapalat" w:hAnsi="GHEA Grapalat" w:cs="Sylfaen"/>
          <w:color w:val="000000"/>
          <w:sz w:val="24"/>
          <w:szCs w:val="24"/>
          <w:lang w:val="en-US"/>
        </w:rPr>
        <w:t>կամ</w:t>
      </w:r>
    </w:p>
    <w:p w:rsidR="000274D8" w:rsidRPr="00D63CFF" w:rsidRDefault="000274D8" w:rsidP="00375CDF">
      <w:pPr>
        <w:pStyle w:val="NoSpacing"/>
        <w:numPr>
          <w:ilvl w:val="1"/>
          <w:numId w:val="172"/>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կատարվել է մի խումբ անձանց կողմից նախնական համաձայնությամբ`</w:t>
      </w:r>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sz w:val="24"/>
          <w:szCs w:val="24"/>
        </w:rPr>
        <w:t xml:space="preserve">պատժվում է տուգանքով` տասնապատիկից երեսնապատիկի չափով, կամ հանրային աշխատանքներով` ութսունից հարյուր հիսուն ժամ տևողությամբ, կամ որոշակի պաշտոն զբաղեցնելու կամ որոշակի գործունեությամբ զբաղվելու իրավունքից զրկելով` երկուսից հինգ տարի ժամկետով, կամ ազատության սահմանափակմամբ` առավելագույնը </w:t>
      </w:r>
      <w:r w:rsidR="008535B1" w:rsidRPr="00D63CFF">
        <w:rPr>
          <w:rFonts w:ascii="GHEA Grapalat" w:hAnsi="GHEA Grapalat" w:cs="Sylfaen"/>
          <w:sz w:val="24"/>
          <w:szCs w:val="24"/>
          <w:lang w:val="en-US"/>
        </w:rPr>
        <w:t>երեք</w:t>
      </w:r>
      <w:r w:rsidRPr="00D63CFF">
        <w:rPr>
          <w:rFonts w:ascii="GHEA Grapalat" w:hAnsi="GHEA Grapalat" w:cs="Sylfaen"/>
          <w:sz w:val="24"/>
          <w:szCs w:val="24"/>
        </w:rPr>
        <w:t xml:space="preserve"> տարի ժամկետով, կամ կարճաժամկետ ազատազրկմամբ` առավելագույնը մեկ ամիս ժամկետով:</w:t>
      </w:r>
    </w:p>
    <w:p w:rsidR="000274D8" w:rsidRPr="00D63CFF" w:rsidRDefault="000274D8" w:rsidP="00001ECE">
      <w:pPr>
        <w:pStyle w:val="NoSpacing"/>
        <w:spacing w:line="360" w:lineRule="auto"/>
        <w:ind w:firstLine="567"/>
        <w:rPr>
          <w:rFonts w:ascii="GHEA Grapalat" w:hAnsi="GHEA Grapalat" w:cs="Sylfaen"/>
          <w:b/>
          <w:bCs/>
          <w:sz w:val="24"/>
          <w:szCs w:val="24"/>
        </w:rPr>
      </w:pPr>
    </w:p>
    <w:p w:rsidR="000274D8" w:rsidRPr="00D63CFF" w:rsidRDefault="000274D8" w:rsidP="00FC1373">
      <w:pPr>
        <w:pStyle w:val="Heading3"/>
        <w:rPr>
          <w:lang w:val="ru-RU"/>
        </w:rPr>
      </w:pPr>
      <w:bookmarkStart w:id="788" w:name="_Toc496601542"/>
      <w:bookmarkStart w:id="789" w:name="_Toc11652963"/>
      <w:bookmarkStart w:id="790" w:name="_Toc19635062"/>
      <w:r w:rsidRPr="00D63CFF">
        <w:t>Հոդված</w:t>
      </w:r>
      <w:r w:rsidRPr="00D63CFF">
        <w:rPr>
          <w:lang w:val="ru-RU"/>
        </w:rPr>
        <w:t xml:space="preserve"> 2</w:t>
      </w:r>
      <w:r w:rsidR="00122EE1" w:rsidRPr="00D63CFF">
        <w:rPr>
          <w:lang w:val="ru-RU"/>
        </w:rPr>
        <w:t>2</w:t>
      </w:r>
      <w:r w:rsidR="00A270B6" w:rsidRPr="00D63CFF">
        <w:rPr>
          <w:lang w:val="ru-RU"/>
        </w:rPr>
        <w:t>1</w:t>
      </w:r>
      <w:r w:rsidRPr="00D63CFF">
        <w:rPr>
          <w:lang w:val="ru-RU"/>
        </w:rPr>
        <w:t xml:space="preserve">. </w:t>
      </w:r>
      <w:r w:rsidRPr="00D63CFF">
        <w:t>Արտոնագրային</w:t>
      </w:r>
      <w:r w:rsidRPr="00D63CFF">
        <w:rPr>
          <w:lang w:val="ru-RU"/>
        </w:rPr>
        <w:t xml:space="preserve"> </w:t>
      </w:r>
      <w:r w:rsidRPr="00D63CFF">
        <w:t>իրավունքը</w:t>
      </w:r>
      <w:r w:rsidRPr="00D63CFF">
        <w:rPr>
          <w:lang w:val="ru-RU"/>
        </w:rPr>
        <w:t xml:space="preserve"> </w:t>
      </w:r>
      <w:r w:rsidRPr="00D63CFF">
        <w:t>խախտելը</w:t>
      </w:r>
      <w:bookmarkEnd w:id="788"/>
      <w:bookmarkEnd w:id="789"/>
      <w:bookmarkEnd w:id="790"/>
      <w:r w:rsidRPr="00D63CFF">
        <w:rPr>
          <w:lang w:val="ru-RU"/>
        </w:rPr>
        <w:t xml:space="preserve"> </w:t>
      </w:r>
    </w:p>
    <w:p w:rsidR="000274D8" w:rsidRPr="00D63CFF" w:rsidRDefault="00EA08F6" w:rsidP="00EA08F6">
      <w:pPr>
        <w:spacing w:line="360" w:lineRule="auto"/>
        <w:ind w:firstLine="709"/>
        <w:jc w:val="both"/>
        <w:rPr>
          <w:rFonts w:ascii="GHEA Grapalat" w:hAnsi="GHEA Grapalat"/>
          <w:sz w:val="24"/>
          <w:szCs w:val="24"/>
        </w:rPr>
      </w:pPr>
      <w:r w:rsidRPr="00D63CFF">
        <w:rPr>
          <w:rFonts w:ascii="GHEA Grapalat" w:hAnsi="GHEA Grapalat" w:cs="Sylfaen"/>
          <w:sz w:val="24"/>
          <w:szCs w:val="24"/>
        </w:rPr>
        <w:lastRenderedPageBreak/>
        <w:t xml:space="preserve">1. </w:t>
      </w:r>
      <w:r w:rsidR="000274D8" w:rsidRPr="00D63CFF">
        <w:rPr>
          <w:rFonts w:ascii="GHEA Grapalat" w:hAnsi="GHEA Grapalat" w:cs="Sylfaen"/>
          <w:sz w:val="24"/>
          <w:szCs w:val="24"/>
        </w:rPr>
        <w:t>Արտոնագրային</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իրավունքի</w:t>
      </w:r>
      <w:r w:rsidR="000274D8" w:rsidRPr="00D63CFF">
        <w:rPr>
          <w:rFonts w:ascii="GHEA Grapalat" w:hAnsi="GHEA Grapalat"/>
          <w:sz w:val="24"/>
          <w:szCs w:val="24"/>
        </w:rPr>
        <w:t xml:space="preserve"> </w:t>
      </w:r>
      <w:r w:rsidR="000274D8" w:rsidRPr="00D63CFF">
        <w:rPr>
          <w:rFonts w:ascii="GHEA Grapalat" w:hAnsi="GHEA Grapalat" w:cs="Sylfaen"/>
          <w:sz w:val="24"/>
          <w:szCs w:val="24"/>
        </w:rPr>
        <w:t>օբյեկտն</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ապօրինի</w:t>
      </w:r>
      <w:r w:rsidR="000274D8" w:rsidRPr="00D63CFF">
        <w:rPr>
          <w:rFonts w:ascii="GHEA Grapalat" w:hAnsi="GHEA Grapalat"/>
          <w:sz w:val="24"/>
          <w:szCs w:val="24"/>
        </w:rPr>
        <w:t xml:space="preserve"> </w:t>
      </w:r>
      <w:r w:rsidR="000274D8" w:rsidRPr="00D63CFF">
        <w:rPr>
          <w:rFonts w:ascii="GHEA Grapalat" w:hAnsi="GHEA Grapalat" w:cs="Sylfaen"/>
          <w:sz w:val="24"/>
          <w:szCs w:val="24"/>
        </w:rPr>
        <w:t>օգտագործելը</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կամ</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մինչև</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այդ</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իրավունքի</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պաշտոնական</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ճանաչումը</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դրա</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էության</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վերաբերյալ</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առանց</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հայտատուի</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համաձայնության</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տեղեկություններ</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տարածելը</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կամ</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դրա</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հեղինակությունը</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յուրացնելը</w:t>
      </w:r>
      <w:r w:rsidR="00E17344" w:rsidRPr="00D63CFF">
        <w:rPr>
          <w:rFonts w:ascii="GHEA Grapalat" w:hAnsi="GHEA Grapalat"/>
          <w:sz w:val="24"/>
          <w:szCs w:val="24"/>
        </w:rPr>
        <w:t xml:space="preserve">, </w:t>
      </w:r>
      <w:r w:rsidR="00E17344" w:rsidRPr="00D63CFF">
        <w:rPr>
          <w:rFonts w:ascii="GHEA Grapalat" w:hAnsi="GHEA Grapalat" w:cs="Sylfaen"/>
          <w:sz w:val="24"/>
          <w:szCs w:val="24"/>
        </w:rPr>
        <w:t>եթե</w:t>
      </w:r>
      <w:r w:rsidR="00E17344" w:rsidRPr="00D63CFF">
        <w:rPr>
          <w:rFonts w:ascii="GHEA Grapalat" w:hAnsi="GHEA Grapalat"/>
          <w:sz w:val="24"/>
          <w:szCs w:val="24"/>
        </w:rPr>
        <w:t xml:space="preserve"> </w:t>
      </w:r>
      <w:r w:rsidR="00E17344" w:rsidRPr="00D63CFF">
        <w:rPr>
          <w:rFonts w:ascii="GHEA Grapalat" w:hAnsi="GHEA Grapalat" w:cs="Sylfaen"/>
          <w:sz w:val="24"/>
          <w:szCs w:val="24"/>
        </w:rPr>
        <w:t>դա</w:t>
      </w:r>
      <w:r w:rsidR="00E17344" w:rsidRPr="00D63CFF">
        <w:rPr>
          <w:rFonts w:ascii="GHEA Grapalat" w:hAnsi="GHEA Grapalat"/>
          <w:sz w:val="24"/>
          <w:szCs w:val="24"/>
        </w:rPr>
        <w:t xml:space="preserve"> </w:t>
      </w:r>
      <w:r w:rsidR="00E17344" w:rsidRPr="00D63CFF">
        <w:rPr>
          <w:rFonts w:ascii="GHEA Grapalat" w:hAnsi="GHEA Grapalat" w:cs="Sylfaen"/>
          <w:sz w:val="24"/>
          <w:szCs w:val="24"/>
        </w:rPr>
        <w:t>խոշոր</w:t>
      </w:r>
      <w:r w:rsidR="00E17344" w:rsidRPr="00D63CFF">
        <w:rPr>
          <w:rFonts w:ascii="GHEA Grapalat" w:hAnsi="GHEA Grapalat"/>
          <w:sz w:val="24"/>
          <w:szCs w:val="24"/>
        </w:rPr>
        <w:t xml:space="preserve"> </w:t>
      </w:r>
      <w:r w:rsidR="00E17344" w:rsidRPr="00D63CFF">
        <w:rPr>
          <w:rFonts w:ascii="GHEA Grapalat" w:hAnsi="GHEA Grapalat" w:cs="Sylfaen"/>
          <w:sz w:val="24"/>
          <w:szCs w:val="24"/>
        </w:rPr>
        <w:t>չափի</w:t>
      </w:r>
      <w:r w:rsidR="00E17344" w:rsidRPr="00D63CFF">
        <w:rPr>
          <w:rFonts w:ascii="GHEA Grapalat" w:hAnsi="GHEA Grapalat"/>
          <w:sz w:val="24"/>
          <w:szCs w:val="24"/>
        </w:rPr>
        <w:t xml:space="preserve"> </w:t>
      </w:r>
      <w:r w:rsidR="00E17344" w:rsidRPr="00D63CFF">
        <w:rPr>
          <w:rFonts w:ascii="GHEA Grapalat" w:hAnsi="GHEA Grapalat" w:cs="Sylfaen"/>
          <w:sz w:val="24"/>
          <w:szCs w:val="24"/>
        </w:rPr>
        <w:t>վնաս</w:t>
      </w:r>
      <w:r w:rsidR="00E17344" w:rsidRPr="00D63CFF">
        <w:rPr>
          <w:rFonts w:ascii="GHEA Grapalat" w:hAnsi="GHEA Grapalat"/>
          <w:sz w:val="24"/>
          <w:szCs w:val="24"/>
        </w:rPr>
        <w:t xml:space="preserve"> </w:t>
      </w:r>
      <w:r w:rsidR="00E17344" w:rsidRPr="00D63CFF">
        <w:rPr>
          <w:rFonts w:ascii="GHEA Grapalat" w:hAnsi="GHEA Grapalat" w:cs="Sylfaen"/>
          <w:sz w:val="24"/>
          <w:szCs w:val="24"/>
        </w:rPr>
        <w:t>է</w:t>
      </w:r>
      <w:r w:rsidR="00E17344" w:rsidRPr="00D63CFF">
        <w:rPr>
          <w:rFonts w:ascii="GHEA Grapalat" w:hAnsi="GHEA Grapalat"/>
          <w:sz w:val="24"/>
          <w:szCs w:val="24"/>
        </w:rPr>
        <w:t xml:space="preserve"> </w:t>
      </w:r>
      <w:r w:rsidR="00E17344" w:rsidRPr="00D63CFF">
        <w:rPr>
          <w:rFonts w:ascii="GHEA Grapalat" w:hAnsi="GHEA Grapalat" w:cs="Sylfaen"/>
          <w:sz w:val="24"/>
          <w:szCs w:val="24"/>
        </w:rPr>
        <w:t>պատճառել</w:t>
      </w:r>
      <w:r w:rsidR="000274D8" w:rsidRPr="00D63CFF">
        <w:rPr>
          <w:rFonts w:ascii="GHEA Grapalat" w:hAnsi="GHEA Grapalat" w:cs="Sylfaen"/>
          <w:sz w:val="24"/>
          <w:szCs w:val="24"/>
        </w:rPr>
        <w:t>՝</w:t>
      </w:r>
    </w:p>
    <w:p w:rsidR="000274D8" w:rsidRPr="00D63CFF" w:rsidRDefault="000274D8" w:rsidP="00331887">
      <w:pPr>
        <w:spacing w:line="360" w:lineRule="auto"/>
        <w:jc w:val="both"/>
        <w:rPr>
          <w:rFonts w:ascii="GHEA Grapalat" w:hAnsi="GHEA Grapalat"/>
          <w:sz w:val="24"/>
          <w:szCs w:val="24"/>
        </w:rPr>
      </w:pPr>
      <w:r w:rsidRPr="00D63CFF">
        <w:rPr>
          <w:rFonts w:ascii="GHEA Grapalat" w:hAnsi="GHEA Grapalat" w:cs="Sylfaen"/>
          <w:sz w:val="24"/>
          <w:szCs w:val="24"/>
        </w:rPr>
        <w:t>պատժվում</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տուգանքով</w:t>
      </w:r>
      <w:r w:rsidRPr="00D63CFF">
        <w:rPr>
          <w:rFonts w:ascii="GHEA Grapalat" w:hAnsi="GHEA Grapalat"/>
          <w:sz w:val="24"/>
          <w:szCs w:val="24"/>
        </w:rPr>
        <w:t xml:space="preserve">` </w:t>
      </w:r>
      <w:r w:rsidRPr="00D63CFF">
        <w:rPr>
          <w:rFonts w:ascii="GHEA Grapalat" w:hAnsi="GHEA Grapalat" w:cs="Sylfaen"/>
          <w:sz w:val="24"/>
          <w:szCs w:val="24"/>
        </w:rPr>
        <w:t>առավելագույնը</w:t>
      </w:r>
      <w:r w:rsidRPr="00D63CFF">
        <w:rPr>
          <w:rFonts w:ascii="GHEA Grapalat" w:hAnsi="GHEA Grapalat"/>
          <w:sz w:val="24"/>
          <w:szCs w:val="24"/>
        </w:rPr>
        <w:t xml:space="preserve"> </w:t>
      </w:r>
      <w:r w:rsidRPr="00D63CFF">
        <w:rPr>
          <w:rFonts w:ascii="GHEA Grapalat" w:hAnsi="GHEA Grapalat" w:cs="Sylfaen"/>
          <w:sz w:val="24"/>
          <w:szCs w:val="24"/>
        </w:rPr>
        <w:t>քսանապատիկի</w:t>
      </w:r>
      <w:r w:rsidRPr="00D63CFF">
        <w:rPr>
          <w:rFonts w:ascii="GHEA Grapalat" w:hAnsi="GHEA Grapalat"/>
          <w:sz w:val="24"/>
          <w:szCs w:val="24"/>
        </w:rPr>
        <w:t xml:space="preserve"> </w:t>
      </w:r>
      <w:r w:rsidRPr="00D63CFF">
        <w:rPr>
          <w:rFonts w:ascii="GHEA Grapalat" w:hAnsi="GHEA Grapalat" w:cs="Sylfaen"/>
          <w:sz w:val="24"/>
          <w:szCs w:val="24"/>
        </w:rPr>
        <w:t>չափով</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հանրային</w:t>
      </w:r>
      <w:r w:rsidRPr="00D63CFF">
        <w:rPr>
          <w:rFonts w:ascii="GHEA Grapalat" w:hAnsi="GHEA Grapalat"/>
          <w:sz w:val="24"/>
          <w:szCs w:val="24"/>
        </w:rPr>
        <w:t xml:space="preserve"> </w:t>
      </w:r>
      <w:r w:rsidRPr="00D63CFF">
        <w:rPr>
          <w:rFonts w:ascii="GHEA Grapalat" w:hAnsi="GHEA Grapalat" w:cs="Sylfaen"/>
          <w:sz w:val="24"/>
          <w:szCs w:val="24"/>
        </w:rPr>
        <w:t>աշխատանքներով</w:t>
      </w:r>
      <w:r w:rsidRPr="00D63CFF">
        <w:rPr>
          <w:rFonts w:ascii="GHEA Grapalat" w:hAnsi="GHEA Grapalat"/>
          <w:sz w:val="24"/>
          <w:szCs w:val="24"/>
        </w:rPr>
        <w:t xml:space="preserve">` </w:t>
      </w:r>
      <w:r w:rsidRPr="00D63CFF">
        <w:rPr>
          <w:rFonts w:ascii="GHEA Grapalat" w:hAnsi="GHEA Grapalat" w:cs="Sylfaen"/>
          <w:sz w:val="24"/>
          <w:szCs w:val="24"/>
        </w:rPr>
        <w:t>առավելագույնը</w:t>
      </w:r>
      <w:r w:rsidRPr="00D63CFF">
        <w:rPr>
          <w:rFonts w:ascii="GHEA Grapalat" w:hAnsi="GHEA Grapalat"/>
          <w:sz w:val="24"/>
          <w:szCs w:val="24"/>
        </w:rPr>
        <w:t xml:space="preserve"> </w:t>
      </w:r>
      <w:r w:rsidRPr="00D63CFF">
        <w:rPr>
          <w:rFonts w:ascii="GHEA Grapalat" w:hAnsi="GHEA Grapalat" w:cs="Sylfaen"/>
          <w:sz w:val="24"/>
          <w:szCs w:val="24"/>
        </w:rPr>
        <w:t>ութսուն</w:t>
      </w:r>
      <w:r w:rsidRPr="00D63CFF">
        <w:rPr>
          <w:rFonts w:ascii="GHEA Grapalat" w:hAnsi="GHEA Grapalat"/>
          <w:sz w:val="24"/>
          <w:szCs w:val="24"/>
        </w:rPr>
        <w:t xml:space="preserve"> </w:t>
      </w:r>
      <w:r w:rsidRPr="00D63CFF">
        <w:rPr>
          <w:rFonts w:ascii="GHEA Grapalat" w:hAnsi="GHEA Grapalat" w:cs="Sylfaen"/>
          <w:sz w:val="24"/>
          <w:szCs w:val="24"/>
        </w:rPr>
        <w:t>ժամ</w:t>
      </w:r>
      <w:r w:rsidRPr="00D63CFF">
        <w:rPr>
          <w:rFonts w:ascii="GHEA Grapalat" w:hAnsi="GHEA Grapalat"/>
          <w:sz w:val="24"/>
          <w:szCs w:val="24"/>
        </w:rPr>
        <w:t xml:space="preserve"> </w:t>
      </w:r>
      <w:r w:rsidRPr="00D63CFF">
        <w:rPr>
          <w:rFonts w:ascii="GHEA Grapalat" w:hAnsi="GHEA Grapalat" w:cs="Sylfaen"/>
          <w:sz w:val="24"/>
          <w:szCs w:val="24"/>
        </w:rPr>
        <w:t>տևողությամբ</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որոշակի</w:t>
      </w:r>
      <w:r w:rsidRPr="00D63CFF">
        <w:rPr>
          <w:rFonts w:ascii="GHEA Grapalat" w:hAnsi="GHEA Grapalat"/>
          <w:sz w:val="24"/>
          <w:szCs w:val="24"/>
        </w:rPr>
        <w:t xml:space="preserve"> </w:t>
      </w:r>
      <w:r w:rsidRPr="00D63CFF">
        <w:rPr>
          <w:rFonts w:ascii="GHEA Grapalat" w:hAnsi="GHEA Grapalat" w:cs="Sylfaen"/>
          <w:sz w:val="24"/>
          <w:szCs w:val="24"/>
        </w:rPr>
        <w:t>պաշտոն</w:t>
      </w:r>
      <w:r w:rsidRPr="00D63CFF">
        <w:rPr>
          <w:rFonts w:ascii="GHEA Grapalat" w:hAnsi="GHEA Grapalat"/>
          <w:sz w:val="24"/>
          <w:szCs w:val="24"/>
        </w:rPr>
        <w:t xml:space="preserve"> </w:t>
      </w:r>
      <w:r w:rsidRPr="00D63CFF">
        <w:rPr>
          <w:rFonts w:ascii="GHEA Grapalat" w:hAnsi="GHEA Grapalat" w:cs="Sylfaen"/>
          <w:sz w:val="24"/>
          <w:szCs w:val="24"/>
        </w:rPr>
        <w:t>զբաղեցնելու</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որոշակի</w:t>
      </w:r>
      <w:r w:rsidRPr="00D63CFF">
        <w:rPr>
          <w:rFonts w:ascii="GHEA Grapalat" w:hAnsi="GHEA Grapalat"/>
          <w:sz w:val="24"/>
          <w:szCs w:val="24"/>
        </w:rPr>
        <w:t xml:space="preserve"> </w:t>
      </w:r>
      <w:r w:rsidRPr="00D63CFF">
        <w:rPr>
          <w:rFonts w:ascii="GHEA Grapalat" w:hAnsi="GHEA Grapalat" w:cs="Sylfaen"/>
          <w:sz w:val="24"/>
          <w:szCs w:val="24"/>
        </w:rPr>
        <w:t>գործունեությամբ</w:t>
      </w:r>
      <w:r w:rsidRPr="00D63CFF">
        <w:rPr>
          <w:rFonts w:ascii="GHEA Grapalat" w:hAnsi="GHEA Grapalat"/>
          <w:sz w:val="24"/>
          <w:szCs w:val="24"/>
        </w:rPr>
        <w:t xml:space="preserve"> </w:t>
      </w:r>
      <w:r w:rsidRPr="00D63CFF">
        <w:rPr>
          <w:rFonts w:ascii="GHEA Grapalat" w:hAnsi="GHEA Grapalat" w:cs="Sylfaen"/>
          <w:sz w:val="24"/>
          <w:szCs w:val="24"/>
        </w:rPr>
        <w:t>զբաղվելու</w:t>
      </w:r>
      <w:r w:rsidRPr="00D63CFF">
        <w:rPr>
          <w:rFonts w:ascii="GHEA Grapalat" w:hAnsi="GHEA Grapalat"/>
          <w:sz w:val="24"/>
          <w:szCs w:val="24"/>
        </w:rPr>
        <w:t xml:space="preserve"> </w:t>
      </w:r>
      <w:r w:rsidRPr="00D63CFF">
        <w:rPr>
          <w:rFonts w:ascii="GHEA Grapalat" w:hAnsi="GHEA Grapalat" w:cs="Sylfaen"/>
          <w:sz w:val="24"/>
          <w:szCs w:val="24"/>
        </w:rPr>
        <w:t>իրավունքից</w:t>
      </w:r>
      <w:r w:rsidRPr="00D63CFF">
        <w:rPr>
          <w:rFonts w:ascii="GHEA Grapalat" w:hAnsi="GHEA Grapalat"/>
          <w:sz w:val="24"/>
          <w:szCs w:val="24"/>
        </w:rPr>
        <w:t xml:space="preserve"> </w:t>
      </w:r>
      <w:r w:rsidRPr="00D63CFF">
        <w:rPr>
          <w:rFonts w:ascii="GHEA Grapalat" w:hAnsi="GHEA Grapalat" w:cs="Sylfaen"/>
          <w:sz w:val="24"/>
          <w:szCs w:val="24"/>
        </w:rPr>
        <w:t>զրկելով</w:t>
      </w:r>
      <w:r w:rsidRPr="00D63CFF">
        <w:rPr>
          <w:rFonts w:ascii="GHEA Grapalat" w:hAnsi="GHEA Grapalat"/>
          <w:sz w:val="24"/>
          <w:szCs w:val="24"/>
        </w:rPr>
        <w:t xml:space="preserve">` </w:t>
      </w:r>
      <w:r w:rsidRPr="00D63CFF">
        <w:rPr>
          <w:rFonts w:ascii="GHEA Grapalat" w:hAnsi="GHEA Grapalat" w:cs="Sylfaen"/>
          <w:sz w:val="24"/>
          <w:szCs w:val="24"/>
        </w:rPr>
        <w:t>առավելագույնը</w:t>
      </w:r>
      <w:r w:rsidRPr="00D63CFF">
        <w:rPr>
          <w:rFonts w:ascii="GHEA Grapalat" w:hAnsi="GHEA Grapalat"/>
          <w:sz w:val="24"/>
          <w:szCs w:val="24"/>
        </w:rPr>
        <w:t xml:space="preserve"> </w:t>
      </w:r>
      <w:r w:rsidRPr="00D63CFF">
        <w:rPr>
          <w:rFonts w:ascii="GHEA Grapalat" w:hAnsi="GHEA Grapalat" w:cs="Sylfaen"/>
          <w:sz w:val="24"/>
          <w:szCs w:val="24"/>
        </w:rPr>
        <w:t>երեք</w:t>
      </w:r>
      <w:r w:rsidRPr="00D63CFF">
        <w:rPr>
          <w:rFonts w:ascii="GHEA Grapalat" w:hAnsi="GHEA Grapalat"/>
          <w:sz w:val="24"/>
          <w:szCs w:val="24"/>
        </w:rPr>
        <w:t xml:space="preserve"> </w:t>
      </w:r>
      <w:r w:rsidRPr="00D63CFF">
        <w:rPr>
          <w:rFonts w:ascii="GHEA Grapalat" w:hAnsi="GHEA Grapalat" w:cs="Sylfaen"/>
          <w:sz w:val="24"/>
          <w:szCs w:val="24"/>
        </w:rPr>
        <w:t>տարի</w:t>
      </w:r>
      <w:r w:rsidRPr="00D63CFF">
        <w:rPr>
          <w:rFonts w:ascii="GHEA Grapalat" w:hAnsi="GHEA Grapalat"/>
          <w:sz w:val="24"/>
          <w:szCs w:val="24"/>
        </w:rPr>
        <w:t xml:space="preserve"> </w:t>
      </w:r>
      <w:r w:rsidRPr="00D63CFF">
        <w:rPr>
          <w:rFonts w:ascii="GHEA Grapalat" w:hAnsi="GHEA Grapalat" w:cs="Sylfaen"/>
          <w:sz w:val="24"/>
          <w:szCs w:val="24"/>
        </w:rPr>
        <w:t>ժամկետով</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ազատության</w:t>
      </w:r>
      <w:r w:rsidRPr="00D63CFF">
        <w:rPr>
          <w:rFonts w:ascii="GHEA Grapalat" w:hAnsi="GHEA Grapalat"/>
          <w:sz w:val="24"/>
          <w:szCs w:val="24"/>
        </w:rPr>
        <w:t xml:space="preserve"> </w:t>
      </w:r>
      <w:r w:rsidRPr="00D63CFF">
        <w:rPr>
          <w:rFonts w:ascii="GHEA Grapalat" w:hAnsi="GHEA Grapalat" w:cs="Sylfaen"/>
          <w:sz w:val="24"/>
          <w:szCs w:val="24"/>
        </w:rPr>
        <w:t>սահմանափակմամբ</w:t>
      </w:r>
      <w:r w:rsidRPr="00D63CFF">
        <w:rPr>
          <w:rFonts w:ascii="GHEA Grapalat" w:hAnsi="GHEA Grapalat"/>
          <w:sz w:val="24"/>
          <w:szCs w:val="24"/>
        </w:rPr>
        <w:t xml:space="preserve">` </w:t>
      </w:r>
      <w:r w:rsidRPr="00D63CFF">
        <w:rPr>
          <w:rFonts w:ascii="GHEA Grapalat" w:hAnsi="GHEA Grapalat" w:cs="Sylfaen"/>
          <w:sz w:val="24"/>
          <w:szCs w:val="24"/>
        </w:rPr>
        <w:t>առավելագույնը</w:t>
      </w:r>
      <w:r w:rsidRPr="00D63CFF">
        <w:rPr>
          <w:rFonts w:ascii="GHEA Grapalat" w:hAnsi="GHEA Grapalat"/>
          <w:sz w:val="24"/>
          <w:szCs w:val="24"/>
        </w:rPr>
        <w:t xml:space="preserve"> </w:t>
      </w:r>
      <w:r w:rsidRPr="00D63CFF">
        <w:rPr>
          <w:rFonts w:ascii="GHEA Grapalat" w:hAnsi="GHEA Grapalat" w:cs="Sylfaen"/>
          <w:sz w:val="24"/>
          <w:szCs w:val="24"/>
        </w:rPr>
        <w:t>երկու</w:t>
      </w:r>
      <w:r w:rsidRPr="00D63CFF">
        <w:rPr>
          <w:rFonts w:ascii="GHEA Grapalat" w:hAnsi="GHEA Grapalat"/>
          <w:sz w:val="24"/>
          <w:szCs w:val="24"/>
        </w:rPr>
        <w:t xml:space="preserve"> </w:t>
      </w:r>
      <w:r w:rsidRPr="00D63CFF">
        <w:rPr>
          <w:rFonts w:ascii="GHEA Grapalat" w:hAnsi="GHEA Grapalat" w:cs="Sylfaen"/>
          <w:sz w:val="24"/>
          <w:szCs w:val="24"/>
        </w:rPr>
        <w:t>տարի</w:t>
      </w:r>
      <w:r w:rsidRPr="00D63CFF">
        <w:rPr>
          <w:rFonts w:ascii="GHEA Grapalat" w:hAnsi="GHEA Grapalat"/>
          <w:sz w:val="24"/>
          <w:szCs w:val="24"/>
        </w:rPr>
        <w:t xml:space="preserve"> </w:t>
      </w:r>
      <w:r w:rsidRPr="00D63CFF">
        <w:rPr>
          <w:rFonts w:ascii="GHEA Grapalat" w:hAnsi="GHEA Grapalat" w:cs="Sylfaen"/>
          <w:sz w:val="24"/>
          <w:szCs w:val="24"/>
        </w:rPr>
        <w:t>ժամկետով</w:t>
      </w:r>
      <w:r w:rsidRPr="00D63CFF">
        <w:rPr>
          <w:rFonts w:ascii="GHEA Grapalat" w:hAnsi="GHEA Grapalat"/>
          <w:sz w:val="24"/>
          <w:szCs w:val="24"/>
        </w:rPr>
        <w:t>:</w:t>
      </w:r>
    </w:p>
    <w:p w:rsidR="000274D8" w:rsidRPr="00D63CFF" w:rsidRDefault="00EA08F6" w:rsidP="00331887">
      <w:pPr>
        <w:spacing w:line="360" w:lineRule="auto"/>
        <w:jc w:val="both"/>
        <w:rPr>
          <w:rFonts w:ascii="GHEA Grapalat" w:hAnsi="GHEA Grapalat"/>
          <w:sz w:val="24"/>
          <w:szCs w:val="24"/>
        </w:rPr>
      </w:pPr>
      <w:r w:rsidRPr="00D63CFF">
        <w:rPr>
          <w:rFonts w:ascii="GHEA Grapalat" w:hAnsi="GHEA Grapalat" w:cs="Sylfaen"/>
          <w:sz w:val="24"/>
          <w:szCs w:val="24"/>
        </w:rPr>
        <w:t xml:space="preserve">2. </w:t>
      </w:r>
      <w:r w:rsidR="000274D8" w:rsidRPr="00D63CFF">
        <w:rPr>
          <w:rFonts w:ascii="GHEA Grapalat" w:hAnsi="GHEA Grapalat" w:cs="Sylfaen"/>
          <w:sz w:val="24"/>
          <w:szCs w:val="24"/>
        </w:rPr>
        <w:t>Սույն</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հոդվածի</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առաջին</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մասով</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նախատեսված</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հանցանքը</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որը</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կատարվել</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է</w:t>
      </w:r>
      <w:r w:rsidR="000274D8" w:rsidRPr="00D63CFF">
        <w:rPr>
          <w:rFonts w:ascii="GHEA Grapalat" w:hAnsi="GHEA Grapalat"/>
          <w:sz w:val="24"/>
          <w:szCs w:val="24"/>
        </w:rPr>
        <w:t>`</w:t>
      </w:r>
    </w:p>
    <w:p w:rsidR="000274D8" w:rsidRPr="00D63CFF" w:rsidRDefault="00E96694" w:rsidP="00331887">
      <w:pPr>
        <w:spacing w:line="360" w:lineRule="auto"/>
        <w:jc w:val="both"/>
        <w:rPr>
          <w:rFonts w:ascii="GHEA Grapalat" w:hAnsi="GHEA Grapalat"/>
          <w:sz w:val="24"/>
          <w:szCs w:val="24"/>
        </w:rPr>
      </w:pPr>
      <w:r w:rsidRPr="00D63CFF">
        <w:rPr>
          <w:rFonts w:ascii="GHEA Grapalat" w:hAnsi="GHEA Grapalat"/>
          <w:sz w:val="24"/>
          <w:szCs w:val="24"/>
        </w:rPr>
        <w:tab/>
      </w:r>
      <w:r w:rsidR="000274D8" w:rsidRPr="00D63CFF">
        <w:rPr>
          <w:rFonts w:ascii="GHEA Grapalat" w:hAnsi="GHEA Grapalat"/>
          <w:sz w:val="24"/>
          <w:szCs w:val="24"/>
        </w:rPr>
        <w:t>1)</w:t>
      </w:r>
      <w:r w:rsidRPr="00D63CFF">
        <w:rPr>
          <w:rFonts w:ascii="GHEA Grapalat" w:hAnsi="GHEA Grapalat"/>
          <w:sz w:val="24"/>
          <w:szCs w:val="24"/>
        </w:rPr>
        <w:t xml:space="preserve"> </w:t>
      </w:r>
      <w:r w:rsidR="000274D8" w:rsidRPr="00D63CFF">
        <w:rPr>
          <w:rFonts w:ascii="GHEA Grapalat" w:hAnsi="GHEA Grapalat" w:cs="Sylfaen"/>
          <w:sz w:val="24"/>
          <w:szCs w:val="24"/>
        </w:rPr>
        <w:t>համացանցն</w:t>
      </w:r>
      <w:r w:rsidR="000274D8" w:rsidRPr="00D63CFF">
        <w:rPr>
          <w:rFonts w:ascii="GHEA Grapalat" w:hAnsi="GHEA Grapalat"/>
          <w:sz w:val="24"/>
          <w:szCs w:val="24"/>
        </w:rPr>
        <w:t xml:space="preserve"> </w:t>
      </w:r>
      <w:r w:rsidR="000274D8" w:rsidRPr="00D63CFF">
        <w:rPr>
          <w:rFonts w:ascii="GHEA Grapalat" w:hAnsi="GHEA Grapalat" w:cs="Sylfaen"/>
          <w:sz w:val="24"/>
          <w:szCs w:val="24"/>
        </w:rPr>
        <w:t>օգտագործելով</w:t>
      </w:r>
      <w:r w:rsidR="00AE418C" w:rsidRPr="00D63CFF">
        <w:rPr>
          <w:rFonts w:ascii="GHEA Grapalat" w:hAnsi="GHEA Grapalat"/>
          <w:sz w:val="24"/>
          <w:szCs w:val="24"/>
        </w:rPr>
        <w:t>,</w:t>
      </w:r>
    </w:p>
    <w:p w:rsidR="000274D8" w:rsidRPr="00D63CFF" w:rsidRDefault="00E96694" w:rsidP="00331887">
      <w:pPr>
        <w:spacing w:line="360" w:lineRule="auto"/>
        <w:jc w:val="both"/>
        <w:rPr>
          <w:rFonts w:ascii="GHEA Grapalat" w:hAnsi="GHEA Grapalat"/>
          <w:sz w:val="24"/>
          <w:szCs w:val="24"/>
        </w:rPr>
      </w:pPr>
      <w:r w:rsidRPr="00D63CFF">
        <w:rPr>
          <w:rFonts w:ascii="GHEA Grapalat" w:hAnsi="GHEA Grapalat"/>
          <w:sz w:val="24"/>
          <w:szCs w:val="24"/>
        </w:rPr>
        <w:tab/>
      </w:r>
      <w:r w:rsidR="000274D8" w:rsidRPr="00D63CFF">
        <w:rPr>
          <w:rFonts w:ascii="GHEA Grapalat" w:hAnsi="GHEA Grapalat"/>
          <w:sz w:val="24"/>
          <w:szCs w:val="24"/>
        </w:rPr>
        <w:t xml:space="preserve">2) </w:t>
      </w:r>
      <w:r w:rsidR="000274D8" w:rsidRPr="00D63CFF">
        <w:rPr>
          <w:rFonts w:ascii="GHEA Grapalat" w:hAnsi="GHEA Grapalat" w:cs="Sylfaen"/>
          <w:sz w:val="24"/>
          <w:szCs w:val="24"/>
        </w:rPr>
        <w:t>համահեղինակության</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հարկադրել</w:t>
      </w:r>
      <w:r w:rsidR="000274D8" w:rsidRPr="00D63CFF">
        <w:rPr>
          <w:rFonts w:ascii="GHEA Grapalat" w:hAnsi="GHEA Grapalat" w:cs="Sylfaen"/>
          <w:sz w:val="24"/>
          <w:szCs w:val="24"/>
          <w:lang w:val="en-US"/>
        </w:rPr>
        <w:t>ով</w:t>
      </w:r>
      <w:r w:rsidR="00AE418C" w:rsidRPr="00D63CFF">
        <w:rPr>
          <w:rFonts w:ascii="GHEA Grapalat" w:hAnsi="GHEA Grapalat"/>
          <w:sz w:val="24"/>
          <w:szCs w:val="24"/>
        </w:rPr>
        <w:t>,</w:t>
      </w:r>
    </w:p>
    <w:p w:rsidR="000274D8" w:rsidRPr="00D63CFF" w:rsidRDefault="00E96694" w:rsidP="00331887">
      <w:pPr>
        <w:spacing w:line="360" w:lineRule="auto"/>
        <w:jc w:val="both"/>
        <w:rPr>
          <w:rFonts w:ascii="GHEA Grapalat" w:hAnsi="GHEA Grapalat"/>
          <w:sz w:val="24"/>
          <w:szCs w:val="24"/>
        </w:rPr>
      </w:pPr>
      <w:r w:rsidRPr="00D63CFF">
        <w:rPr>
          <w:rFonts w:ascii="GHEA Grapalat" w:hAnsi="GHEA Grapalat"/>
          <w:sz w:val="24"/>
          <w:szCs w:val="24"/>
        </w:rPr>
        <w:tab/>
      </w:r>
      <w:r w:rsidR="000274D8" w:rsidRPr="00D63CFF">
        <w:rPr>
          <w:rFonts w:ascii="GHEA Grapalat" w:hAnsi="GHEA Grapalat"/>
          <w:sz w:val="24"/>
          <w:szCs w:val="24"/>
        </w:rPr>
        <w:t xml:space="preserve">3) </w:t>
      </w:r>
      <w:r w:rsidR="000274D8" w:rsidRPr="00D63CFF">
        <w:rPr>
          <w:rFonts w:ascii="GHEA Grapalat" w:hAnsi="GHEA Grapalat" w:cs="Sylfaen"/>
          <w:sz w:val="24"/>
          <w:szCs w:val="24"/>
        </w:rPr>
        <w:t>իշխանական</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կամ</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ծառայողական</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լիազորություններ</w:t>
      </w:r>
      <w:r w:rsidR="000274D8" w:rsidRPr="00D63CFF">
        <w:rPr>
          <w:rFonts w:ascii="GHEA Grapalat" w:hAnsi="GHEA Grapalat" w:cs="Sylfaen"/>
          <w:sz w:val="24"/>
          <w:szCs w:val="24"/>
          <w:lang w:val="en-US"/>
        </w:rPr>
        <w:t>ը</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կամ</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դրանցով</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պայմանավորված</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ազդեցությունն</w:t>
      </w:r>
      <w:r w:rsidR="000274D8" w:rsidRPr="00D63CFF">
        <w:rPr>
          <w:rFonts w:ascii="GHEA Grapalat" w:hAnsi="GHEA Grapalat"/>
          <w:sz w:val="24"/>
          <w:szCs w:val="24"/>
        </w:rPr>
        <w:t xml:space="preserve"> </w:t>
      </w:r>
      <w:r w:rsidR="000274D8" w:rsidRPr="00D63CFF">
        <w:rPr>
          <w:rFonts w:ascii="GHEA Grapalat" w:hAnsi="GHEA Grapalat" w:cs="Sylfaen"/>
          <w:sz w:val="24"/>
          <w:szCs w:val="24"/>
        </w:rPr>
        <w:t>օգտագործելով</w:t>
      </w:r>
      <w:r w:rsidR="00AE418C" w:rsidRPr="00D63CFF">
        <w:rPr>
          <w:rFonts w:ascii="GHEA Grapalat" w:hAnsi="GHEA Grapalat"/>
          <w:sz w:val="24"/>
          <w:szCs w:val="24"/>
        </w:rPr>
        <w:t xml:space="preserve"> </w:t>
      </w:r>
      <w:r w:rsidR="00AE418C" w:rsidRPr="00D63CFF">
        <w:rPr>
          <w:rFonts w:ascii="GHEA Grapalat" w:hAnsi="GHEA Grapalat" w:cs="Sylfaen"/>
          <w:sz w:val="24"/>
          <w:szCs w:val="24"/>
          <w:lang w:val="en-US"/>
        </w:rPr>
        <w:t>կամ</w:t>
      </w:r>
    </w:p>
    <w:p w:rsidR="000274D8" w:rsidRPr="00D63CFF" w:rsidRDefault="000274D8" w:rsidP="00331887">
      <w:pPr>
        <w:spacing w:line="360" w:lineRule="auto"/>
        <w:jc w:val="both"/>
        <w:rPr>
          <w:rFonts w:ascii="GHEA Grapalat" w:hAnsi="GHEA Grapalat"/>
          <w:sz w:val="24"/>
          <w:szCs w:val="24"/>
        </w:rPr>
      </w:pPr>
      <w:bookmarkStart w:id="791" w:name="_Toc460377723"/>
      <w:bookmarkStart w:id="792" w:name="_Toc485437068"/>
      <w:r w:rsidRPr="00D63CFF">
        <w:rPr>
          <w:rFonts w:ascii="GHEA Grapalat" w:hAnsi="GHEA Grapalat"/>
          <w:sz w:val="24"/>
          <w:szCs w:val="24"/>
        </w:rPr>
        <w:t xml:space="preserve">4) </w:t>
      </w:r>
      <w:r w:rsidRPr="00D63CFF">
        <w:rPr>
          <w:rFonts w:ascii="GHEA Grapalat" w:hAnsi="GHEA Grapalat" w:cs="Sylfaen"/>
          <w:sz w:val="24"/>
          <w:szCs w:val="24"/>
        </w:rPr>
        <w:t>մի</w:t>
      </w:r>
      <w:r w:rsidRPr="00D63CFF">
        <w:rPr>
          <w:rFonts w:ascii="GHEA Grapalat" w:hAnsi="GHEA Grapalat"/>
          <w:sz w:val="24"/>
          <w:szCs w:val="24"/>
        </w:rPr>
        <w:t xml:space="preserve"> </w:t>
      </w:r>
      <w:r w:rsidRPr="00D63CFF">
        <w:rPr>
          <w:rFonts w:ascii="GHEA Grapalat" w:hAnsi="GHEA Grapalat" w:cs="Sylfaen"/>
          <w:sz w:val="24"/>
          <w:szCs w:val="24"/>
        </w:rPr>
        <w:t>խումբ</w:t>
      </w:r>
      <w:r w:rsidRPr="00D63CFF">
        <w:rPr>
          <w:rFonts w:ascii="GHEA Grapalat" w:hAnsi="GHEA Grapalat"/>
          <w:sz w:val="24"/>
          <w:szCs w:val="24"/>
        </w:rPr>
        <w:t xml:space="preserve"> </w:t>
      </w:r>
      <w:r w:rsidRPr="00D63CFF">
        <w:rPr>
          <w:rFonts w:ascii="GHEA Grapalat" w:hAnsi="GHEA Grapalat" w:cs="Sylfaen"/>
          <w:sz w:val="24"/>
          <w:szCs w:val="24"/>
        </w:rPr>
        <w:t>անձանց</w:t>
      </w:r>
      <w:r w:rsidRPr="00D63CFF">
        <w:rPr>
          <w:rFonts w:ascii="GHEA Grapalat" w:hAnsi="GHEA Grapalat"/>
          <w:sz w:val="24"/>
          <w:szCs w:val="24"/>
        </w:rPr>
        <w:t xml:space="preserve"> </w:t>
      </w:r>
      <w:r w:rsidRPr="00D63CFF">
        <w:rPr>
          <w:rFonts w:ascii="GHEA Grapalat" w:hAnsi="GHEA Grapalat" w:cs="Sylfaen"/>
          <w:sz w:val="24"/>
          <w:szCs w:val="24"/>
        </w:rPr>
        <w:t>կողմից</w:t>
      </w:r>
      <w:r w:rsidRPr="00D63CFF">
        <w:rPr>
          <w:rFonts w:ascii="GHEA Grapalat" w:hAnsi="GHEA Grapalat"/>
          <w:sz w:val="24"/>
          <w:szCs w:val="24"/>
        </w:rPr>
        <w:t xml:space="preserve"> </w:t>
      </w:r>
      <w:r w:rsidRPr="00D63CFF">
        <w:rPr>
          <w:rFonts w:ascii="GHEA Grapalat" w:hAnsi="GHEA Grapalat" w:cs="Sylfaen"/>
          <w:sz w:val="24"/>
          <w:szCs w:val="24"/>
        </w:rPr>
        <w:t>նախնական</w:t>
      </w:r>
      <w:r w:rsidRPr="00D63CFF">
        <w:rPr>
          <w:rFonts w:ascii="GHEA Grapalat" w:hAnsi="GHEA Grapalat"/>
          <w:sz w:val="24"/>
          <w:szCs w:val="24"/>
        </w:rPr>
        <w:t xml:space="preserve"> </w:t>
      </w:r>
      <w:r w:rsidRPr="00D63CFF">
        <w:rPr>
          <w:rFonts w:ascii="GHEA Grapalat" w:hAnsi="GHEA Grapalat" w:cs="Sylfaen"/>
          <w:sz w:val="24"/>
          <w:szCs w:val="24"/>
        </w:rPr>
        <w:t>համաձայնությամբ</w:t>
      </w:r>
      <w:r w:rsidRPr="00D63CFF">
        <w:rPr>
          <w:rFonts w:ascii="GHEA Grapalat" w:hAnsi="GHEA Grapalat"/>
          <w:sz w:val="24"/>
          <w:szCs w:val="24"/>
        </w:rPr>
        <w:t>`</w:t>
      </w:r>
      <w:bookmarkEnd w:id="791"/>
      <w:bookmarkEnd w:id="792"/>
    </w:p>
    <w:p w:rsidR="000274D8" w:rsidRPr="00D63CFF" w:rsidRDefault="000274D8" w:rsidP="00331887">
      <w:pPr>
        <w:spacing w:line="360" w:lineRule="auto"/>
        <w:jc w:val="both"/>
        <w:rPr>
          <w:rFonts w:ascii="GHEA Grapalat" w:hAnsi="GHEA Grapalat"/>
          <w:sz w:val="24"/>
          <w:szCs w:val="24"/>
        </w:rPr>
      </w:pPr>
      <w:r w:rsidRPr="00D63CFF">
        <w:rPr>
          <w:rFonts w:ascii="GHEA Grapalat" w:hAnsi="GHEA Grapalat" w:cs="Sylfaen"/>
          <w:sz w:val="24"/>
          <w:szCs w:val="24"/>
        </w:rPr>
        <w:t>պատժվում</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տուգանքով</w:t>
      </w:r>
      <w:r w:rsidRPr="00D63CFF">
        <w:rPr>
          <w:rFonts w:ascii="GHEA Grapalat" w:hAnsi="GHEA Grapalat"/>
          <w:sz w:val="24"/>
          <w:szCs w:val="24"/>
        </w:rPr>
        <w:t xml:space="preserve">` </w:t>
      </w:r>
      <w:r w:rsidRPr="00D63CFF">
        <w:rPr>
          <w:rFonts w:ascii="GHEA Grapalat" w:hAnsi="GHEA Grapalat" w:cs="Sylfaen"/>
          <w:sz w:val="24"/>
          <w:szCs w:val="24"/>
        </w:rPr>
        <w:t>տասնապատիկից</w:t>
      </w:r>
      <w:r w:rsidRPr="00D63CFF">
        <w:rPr>
          <w:rFonts w:ascii="GHEA Grapalat" w:hAnsi="GHEA Grapalat"/>
          <w:sz w:val="24"/>
          <w:szCs w:val="24"/>
        </w:rPr>
        <w:t xml:space="preserve"> </w:t>
      </w:r>
      <w:r w:rsidRPr="00D63CFF">
        <w:rPr>
          <w:rFonts w:ascii="GHEA Grapalat" w:hAnsi="GHEA Grapalat" w:cs="Sylfaen"/>
          <w:sz w:val="24"/>
          <w:szCs w:val="24"/>
        </w:rPr>
        <w:t>երեսնապատիկի</w:t>
      </w:r>
      <w:r w:rsidRPr="00D63CFF">
        <w:rPr>
          <w:rFonts w:ascii="GHEA Grapalat" w:hAnsi="GHEA Grapalat"/>
          <w:sz w:val="24"/>
          <w:szCs w:val="24"/>
        </w:rPr>
        <w:t xml:space="preserve"> </w:t>
      </w:r>
      <w:r w:rsidRPr="00D63CFF">
        <w:rPr>
          <w:rFonts w:ascii="GHEA Grapalat" w:hAnsi="GHEA Grapalat" w:cs="Sylfaen"/>
          <w:sz w:val="24"/>
          <w:szCs w:val="24"/>
        </w:rPr>
        <w:t>չափով</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հանրային</w:t>
      </w:r>
      <w:r w:rsidRPr="00D63CFF">
        <w:rPr>
          <w:rFonts w:ascii="GHEA Grapalat" w:hAnsi="GHEA Grapalat"/>
          <w:sz w:val="24"/>
          <w:szCs w:val="24"/>
        </w:rPr>
        <w:t xml:space="preserve"> </w:t>
      </w:r>
      <w:r w:rsidRPr="00D63CFF">
        <w:rPr>
          <w:rFonts w:ascii="GHEA Grapalat" w:hAnsi="GHEA Grapalat" w:cs="Sylfaen"/>
          <w:sz w:val="24"/>
          <w:szCs w:val="24"/>
        </w:rPr>
        <w:t>աշխատանքներով</w:t>
      </w:r>
      <w:r w:rsidRPr="00D63CFF">
        <w:rPr>
          <w:rFonts w:ascii="GHEA Grapalat" w:hAnsi="GHEA Grapalat"/>
          <w:sz w:val="24"/>
          <w:szCs w:val="24"/>
        </w:rPr>
        <w:t xml:space="preserve">` </w:t>
      </w:r>
      <w:r w:rsidRPr="00D63CFF">
        <w:rPr>
          <w:rFonts w:ascii="GHEA Grapalat" w:hAnsi="GHEA Grapalat" w:cs="Sylfaen"/>
          <w:sz w:val="24"/>
          <w:szCs w:val="24"/>
        </w:rPr>
        <w:t>ութսունից</w:t>
      </w:r>
      <w:r w:rsidRPr="00D63CFF">
        <w:rPr>
          <w:rFonts w:ascii="GHEA Grapalat" w:hAnsi="GHEA Grapalat"/>
          <w:sz w:val="24"/>
          <w:szCs w:val="24"/>
        </w:rPr>
        <w:t xml:space="preserve"> </w:t>
      </w:r>
      <w:r w:rsidRPr="00D63CFF">
        <w:rPr>
          <w:rFonts w:ascii="GHEA Grapalat" w:hAnsi="GHEA Grapalat" w:cs="Sylfaen"/>
          <w:sz w:val="24"/>
          <w:szCs w:val="24"/>
        </w:rPr>
        <w:t>հարյուր</w:t>
      </w:r>
      <w:r w:rsidRPr="00D63CFF">
        <w:rPr>
          <w:rFonts w:ascii="GHEA Grapalat" w:hAnsi="GHEA Grapalat"/>
          <w:sz w:val="24"/>
          <w:szCs w:val="24"/>
        </w:rPr>
        <w:t xml:space="preserve"> </w:t>
      </w:r>
      <w:r w:rsidRPr="00D63CFF">
        <w:rPr>
          <w:rFonts w:ascii="GHEA Grapalat" w:hAnsi="GHEA Grapalat" w:cs="Sylfaen"/>
          <w:sz w:val="24"/>
          <w:szCs w:val="24"/>
        </w:rPr>
        <w:t>հիսուն</w:t>
      </w:r>
      <w:r w:rsidRPr="00D63CFF">
        <w:rPr>
          <w:rFonts w:ascii="GHEA Grapalat" w:hAnsi="GHEA Grapalat"/>
          <w:sz w:val="24"/>
          <w:szCs w:val="24"/>
        </w:rPr>
        <w:t xml:space="preserve"> </w:t>
      </w:r>
      <w:r w:rsidRPr="00D63CFF">
        <w:rPr>
          <w:rFonts w:ascii="GHEA Grapalat" w:hAnsi="GHEA Grapalat" w:cs="Sylfaen"/>
          <w:sz w:val="24"/>
          <w:szCs w:val="24"/>
        </w:rPr>
        <w:t>ժամ</w:t>
      </w:r>
      <w:r w:rsidRPr="00D63CFF">
        <w:rPr>
          <w:rFonts w:ascii="GHEA Grapalat" w:hAnsi="GHEA Grapalat"/>
          <w:sz w:val="24"/>
          <w:szCs w:val="24"/>
        </w:rPr>
        <w:t xml:space="preserve"> </w:t>
      </w:r>
      <w:r w:rsidRPr="00D63CFF">
        <w:rPr>
          <w:rFonts w:ascii="GHEA Grapalat" w:hAnsi="GHEA Grapalat" w:cs="Sylfaen"/>
          <w:sz w:val="24"/>
          <w:szCs w:val="24"/>
        </w:rPr>
        <w:t>տևողությամբ</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որոշակի</w:t>
      </w:r>
      <w:r w:rsidRPr="00D63CFF">
        <w:rPr>
          <w:rFonts w:ascii="GHEA Grapalat" w:hAnsi="GHEA Grapalat"/>
          <w:sz w:val="24"/>
          <w:szCs w:val="24"/>
        </w:rPr>
        <w:t xml:space="preserve"> </w:t>
      </w:r>
      <w:r w:rsidRPr="00D63CFF">
        <w:rPr>
          <w:rFonts w:ascii="GHEA Grapalat" w:hAnsi="GHEA Grapalat" w:cs="Sylfaen"/>
          <w:sz w:val="24"/>
          <w:szCs w:val="24"/>
        </w:rPr>
        <w:t>պաշտոն</w:t>
      </w:r>
      <w:r w:rsidRPr="00D63CFF">
        <w:rPr>
          <w:rFonts w:ascii="GHEA Grapalat" w:hAnsi="GHEA Grapalat"/>
          <w:sz w:val="24"/>
          <w:szCs w:val="24"/>
        </w:rPr>
        <w:t xml:space="preserve"> </w:t>
      </w:r>
      <w:r w:rsidRPr="00D63CFF">
        <w:rPr>
          <w:rFonts w:ascii="GHEA Grapalat" w:hAnsi="GHEA Grapalat" w:cs="Sylfaen"/>
          <w:sz w:val="24"/>
          <w:szCs w:val="24"/>
        </w:rPr>
        <w:t>զբաղեցնելու</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որոշակի</w:t>
      </w:r>
      <w:r w:rsidRPr="00D63CFF">
        <w:rPr>
          <w:rFonts w:ascii="GHEA Grapalat" w:hAnsi="GHEA Grapalat"/>
          <w:sz w:val="24"/>
          <w:szCs w:val="24"/>
        </w:rPr>
        <w:t xml:space="preserve"> </w:t>
      </w:r>
      <w:r w:rsidRPr="00D63CFF">
        <w:rPr>
          <w:rFonts w:ascii="GHEA Grapalat" w:hAnsi="GHEA Grapalat" w:cs="Sylfaen"/>
          <w:sz w:val="24"/>
          <w:szCs w:val="24"/>
        </w:rPr>
        <w:t>գործունեությամբ</w:t>
      </w:r>
      <w:r w:rsidRPr="00D63CFF">
        <w:rPr>
          <w:rFonts w:ascii="GHEA Grapalat" w:hAnsi="GHEA Grapalat"/>
          <w:sz w:val="24"/>
          <w:szCs w:val="24"/>
        </w:rPr>
        <w:t xml:space="preserve"> </w:t>
      </w:r>
      <w:r w:rsidRPr="00D63CFF">
        <w:rPr>
          <w:rFonts w:ascii="GHEA Grapalat" w:hAnsi="GHEA Grapalat" w:cs="Sylfaen"/>
          <w:sz w:val="24"/>
          <w:szCs w:val="24"/>
        </w:rPr>
        <w:t>զբաղվելու</w:t>
      </w:r>
      <w:r w:rsidRPr="00D63CFF">
        <w:rPr>
          <w:rFonts w:ascii="GHEA Grapalat" w:hAnsi="GHEA Grapalat"/>
          <w:sz w:val="24"/>
          <w:szCs w:val="24"/>
        </w:rPr>
        <w:t xml:space="preserve"> </w:t>
      </w:r>
      <w:r w:rsidRPr="00D63CFF">
        <w:rPr>
          <w:rFonts w:ascii="GHEA Grapalat" w:hAnsi="GHEA Grapalat" w:cs="Sylfaen"/>
          <w:sz w:val="24"/>
          <w:szCs w:val="24"/>
        </w:rPr>
        <w:t>իրավունքից</w:t>
      </w:r>
      <w:r w:rsidRPr="00D63CFF">
        <w:rPr>
          <w:rFonts w:ascii="GHEA Grapalat" w:hAnsi="GHEA Grapalat"/>
          <w:sz w:val="24"/>
          <w:szCs w:val="24"/>
        </w:rPr>
        <w:t xml:space="preserve"> </w:t>
      </w:r>
      <w:r w:rsidRPr="00D63CFF">
        <w:rPr>
          <w:rFonts w:ascii="GHEA Grapalat" w:hAnsi="GHEA Grapalat" w:cs="Sylfaen"/>
          <w:sz w:val="24"/>
          <w:szCs w:val="24"/>
        </w:rPr>
        <w:t>զրկելով</w:t>
      </w:r>
      <w:r w:rsidRPr="00D63CFF">
        <w:rPr>
          <w:rFonts w:ascii="GHEA Grapalat" w:hAnsi="GHEA Grapalat"/>
          <w:sz w:val="24"/>
          <w:szCs w:val="24"/>
        </w:rPr>
        <w:t xml:space="preserve">` </w:t>
      </w:r>
      <w:r w:rsidRPr="00D63CFF">
        <w:rPr>
          <w:rFonts w:ascii="GHEA Grapalat" w:hAnsi="GHEA Grapalat" w:cs="Sylfaen"/>
          <w:sz w:val="24"/>
          <w:szCs w:val="24"/>
        </w:rPr>
        <w:t>երկուսից</w:t>
      </w:r>
      <w:r w:rsidRPr="00D63CFF">
        <w:rPr>
          <w:rFonts w:ascii="GHEA Grapalat" w:hAnsi="GHEA Grapalat"/>
          <w:sz w:val="24"/>
          <w:szCs w:val="24"/>
        </w:rPr>
        <w:t xml:space="preserve"> </w:t>
      </w:r>
      <w:r w:rsidRPr="00D63CFF">
        <w:rPr>
          <w:rFonts w:ascii="GHEA Grapalat" w:hAnsi="GHEA Grapalat" w:cs="Sylfaen"/>
          <w:sz w:val="24"/>
          <w:szCs w:val="24"/>
        </w:rPr>
        <w:t>հինգ</w:t>
      </w:r>
      <w:r w:rsidRPr="00D63CFF">
        <w:rPr>
          <w:rFonts w:ascii="GHEA Grapalat" w:hAnsi="GHEA Grapalat"/>
          <w:sz w:val="24"/>
          <w:szCs w:val="24"/>
        </w:rPr>
        <w:t xml:space="preserve"> </w:t>
      </w:r>
      <w:r w:rsidRPr="00D63CFF">
        <w:rPr>
          <w:rFonts w:ascii="GHEA Grapalat" w:hAnsi="GHEA Grapalat" w:cs="Sylfaen"/>
          <w:sz w:val="24"/>
          <w:szCs w:val="24"/>
        </w:rPr>
        <w:t>տարի</w:t>
      </w:r>
      <w:r w:rsidRPr="00D63CFF">
        <w:rPr>
          <w:rFonts w:ascii="GHEA Grapalat" w:hAnsi="GHEA Grapalat"/>
          <w:sz w:val="24"/>
          <w:szCs w:val="24"/>
        </w:rPr>
        <w:t xml:space="preserve"> </w:t>
      </w:r>
      <w:r w:rsidRPr="00D63CFF">
        <w:rPr>
          <w:rFonts w:ascii="GHEA Grapalat" w:hAnsi="GHEA Grapalat" w:cs="Sylfaen"/>
          <w:sz w:val="24"/>
          <w:szCs w:val="24"/>
        </w:rPr>
        <w:t>ժամկետով</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ազատության</w:t>
      </w:r>
      <w:r w:rsidRPr="00D63CFF">
        <w:rPr>
          <w:rFonts w:ascii="GHEA Grapalat" w:hAnsi="GHEA Grapalat"/>
          <w:sz w:val="24"/>
          <w:szCs w:val="24"/>
        </w:rPr>
        <w:t xml:space="preserve"> </w:t>
      </w:r>
      <w:r w:rsidRPr="00D63CFF">
        <w:rPr>
          <w:rFonts w:ascii="GHEA Grapalat" w:hAnsi="GHEA Grapalat" w:cs="Sylfaen"/>
          <w:sz w:val="24"/>
          <w:szCs w:val="24"/>
        </w:rPr>
        <w:t>սահմանափակմամբ</w:t>
      </w:r>
      <w:r w:rsidRPr="00D63CFF">
        <w:rPr>
          <w:rFonts w:ascii="GHEA Grapalat" w:hAnsi="GHEA Grapalat"/>
          <w:sz w:val="24"/>
          <w:szCs w:val="24"/>
        </w:rPr>
        <w:t xml:space="preserve">` </w:t>
      </w:r>
      <w:r w:rsidRPr="00D63CFF">
        <w:rPr>
          <w:rFonts w:ascii="GHEA Grapalat" w:hAnsi="GHEA Grapalat" w:cs="Sylfaen"/>
          <w:sz w:val="24"/>
          <w:szCs w:val="24"/>
        </w:rPr>
        <w:t>առավելագույնը</w:t>
      </w:r>
      <w:r w:rsidRPr="00D63CFF">
        <w:rPr>
          <w:rFonts w:ascii="GHEA Grapalat" w:hAnsi="GHEA Grapalat"/>
          <w:sz w:val="24"/>
          <w:szCs w:val="24"/>
        </w:rPr>
        <w:t xml:space="preserve"> </w:t>
      </w:r>
      <w:r w:rsidR="00934AAD" w:rsidRPr="00D63CFF">
        <w:rPr>
          <w:rFonts w:ascii="GHEA Grapalat" w:hAnsi="GHEA Grapalat" w:cs="Sylfaen"/>
          <w:sz w:val="24"/>
          <w:szCs w:val="24"/>
          <w:lang w:val="en-US"/>
        </w:rPr>
        <w:t>երեք</w:t>
      </w:r>
      <w:r w:rsidRPr="00D63CFF">
        <w:rPr>
          <w:rFonts w:ascii="GHEA Grapalat" w:hAnsi="GHEA Grapalat"/>
          <w:sz w:val="24"/>
          <w:szCs w:val="24"/>
        </w:rPr>
        <w:t xml:space="preserve"> </w:t>
      </w:r>
      <w:r w:rsidRPr="00D63CFF">
        <w:rPr>
          <w:rFonts w:ascii="GHEA Grapalat" w:hAnsi="GHEA Grapalat" w:cs="Sylfaen"/>
          <w:sz w:val="24"/>
          <w:szCs w:val="24"/>
        </w:rPr>
        <w:t>տարի</w:t>
      </w:r>
      <w:r w:rsidRPr="00D63CFF">
        <w:rPr>
          <w:rFonts w:ascii="GHEA Grapalat" w:hAnsi="GHEA Grapalat"/>
          <w:sz w:val="24"/>
          <w:szCs w:val="24"/>
        </w:rPr>
        <w:t xml:space="preserve"> </w:t>
      </w:r>
      <w:r w:rsidRPr="00D63CFF">
        <w:rPr>
          <w:rFonts w:ascii="GHEA Grapalat" w:hAnsi="GHEA Grapalat" w:cs="Sylfaen"/>
          <w:sz w:val="24"/>
          <w:szCs w:val="24"/>
        </w:rPr>
        <w:t>ժամկետով</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կարճաժամկետ</w:t>
      </w:r>
      <w:r w:rsidRPr="00D63CFF">
        <w:rPr>
          <w:rFonts w:ascii="GHEA Grapalat" w:hAnsi="GHEA Grapalat"/>
          <w:sz w:val="24"/>
          <w:szCs w:val="24"/>
        </w:rPr>
        <w:t xml:space="preserve"> </w:t>
      </w:r>
      <w:r w:rsidRPr="00D63CFF">
        <w:rPr>
          <w:rFonts w:ascii="GHEA Grapalat" w:hAnsi="GHEA Grapalat" w:cs="Sylfaen"/>
          <w:sz w:val="24"/>
          <w:szCs w:val="24"/>
        </w:rPr>
        <w:t>ազատազրկմամբ</w:t>
      </w:r>
      <w:r w:rsidRPr="00D63CFF">
        <w:rPr>
          <w:rFonts w:ascii="GHEA Grapalat" w:hAnsi="GHEA Grapalat"/>
          <w:sz w:val="24"/>
          <w:szCs w:val="24"/>
        </w:rPr>
        <w:t xml:space="preserve">` </w:t>
      </w:r>
      <w:r w:rsidRPr="00D63CFF">
        <w:rPr>
          <w:rFonts w:ascii="GHEA Grapalat" w:hAnsi="GHEA Grapalat" w:cs="Sylfaen"/>
          <w:sz w:val="24"/>
          <w:szCs w:val="24"/>
        </w:rPr>
        <w:t>առավելագույնը</w:t>
      </w:r>
      <w:r w:rsidRPr="00D63CFF">
        <w:rPr>
          <w:rFonts w:ascii="GHEA Grapalat" w:hAnsi="GHEA Grapalat"/>
          <w:sz w:val="24"/>
          <w:szCs w:val="24"/>
        </w:rPr>
        <w:t xml:space="preserve"> </w:t>
      </w:r>
      <w:r w:rsidRPr="00D63CFF">
        <w:rPr>
          <w:rFonts w:ascii="GHEA Grapalat" w:hAnsi="GHEA Grapalat" w:cs="Sylfaen"/>
          <w:sz w:val="24"/>
          <w:szCs w:val="24"/>
        </w:rPr>
        <w:t>երկու</w:t>
      </w:r>
      <w:r w:rsidRPr="00D63CFF">
        <w:rPr>
          <w:rFonts w:ascii="GHEA Grapalat" w:hAnsi="GHEA Grapalat"/>
          <w:sz w:val="24"/>
          <w:szCs w:val="24"/>
        </w:rPr>
        <w:t xml:space="preserve"> </w:t>
      </w:r>
      <w:r w:rsidRPr="00D63CFF">
        <w:rPr>
          <w:rFonts w:ascii="GHEA Grapalat" w:hAnsi="GHEA Grapalat" w:cs="Sylfaen"/>
          <w:sz w:val="24"/>
          <w:szCs w:val="24"/>
        </w:rPr>
        <w:t>ամիս</w:t>
      </w:r>
      <w:r w:rsidRPr="00D63CFF">
        <w:rPr>
          <w:rFonts w:ascii="GHEA Grapalat" w:hAnsi="GHEA Grapalat"/>
          <w:sz w:val="24"/>
          <w:szCs w:val="24"/>
        </w:rPr>
        <w:t xml:space="preserve"> </w:t>
      </w:r>
      <w:r w:rsidRPr="00D63CFF">
        <w:rPr>
          <w:rFonts w:ascii="GHEA Grapalat" w:hAnsi="GHEA Grapalat" w:cs="Sylfaen"/>
          <w:sz w:val="24"/>
          <w:szCs w:val="24"/>
        </w:rPr>
        <w:t>ժամկետով</w:t>
      </w:r>
      <w:r w:rsidRPr="00D63CFF">
        <w:rPr>
          <w:rFonts w:ascii="GHEA Grapalat" w:hAnsi="GHEA Grapalat"/>
          <w:sz w:val="24"/>
          <w:szCs w:val="24"/>
        </w:rPr>
        <w:t>:</w:t>
      </w:r>
    </w:p>
    <w:p w:rsidR="000274D8" w:rsidRPr="00D63CFF" w:rsidRDefault="000274D8" w:rsidP="00001ECE">
      <w:pPr>
        <w:pStyle w:val="NoSpacing"/>
        <w:spacing w:line="360" w:lineRule="auto"/>
        <w:ind w:firstLine="567"/>
        <w:jc w:val="both"/>
        <w:rPr>
          <w:rFonts w:ascii="GHEA Grapalat" w:hAnsi="GHEA Grapalat" w:cs="Sylfaen"/>
          <w:sz w:val="24"/>
          <w:szCs w:val="24"/>
        </w:rPr>
      </w:pPr>
    </w:p>
    <w:p w:rsidR="000274D8" w:rsidRPr="00D63CFF" w:rsidRDefault="000274D8" w:rsidP="00FC1373">
      <w:pPr>
        <w:pStyle w:val="Heading3"/>
        <w:rPr>
          <w:lang w:val="ru-RU"/>
        </w:rPr>
      </w:pPr>
      <w:bookmarkStart w:id="793" w:name="_Toc496601543"/>
      <w:bookmarkStart w:id="794" w:name="_Toc11652964"/>
      <w:bookmarkStart w:id="795" w:name="_Toc19635063"/>
      <w:r w:rsidRPr="00D63CFF">
        <w:t>Հոդված</w:t>
      </w:r>
      <w:r w:rsidRPr="00D63CFF">
        <w:rPr>
          <w:lang w:val="ru-RU"/>
        </w:rPr>
        <w:t xml:space="preserve"> 2</w:t>
      </w:r>
      <w:r w:rsidR="008B118A" w:rsidRPr="00D63CFF">
        <w:rPr>
          <w:lang w:val="ru-RU"/>
        </w:rPr>
        <w:t>2</w:t>
      </w:r>
      <w:r w:rsidR="00A270B6" w:rsidRPr="00D63CFF">
        <w:rPr>
          <w:lang w:val="ru-RU"/>
        </w:rPr>
        <w:t>2</w:t>
      </w:r>
      <w:r w:rsidRPr="00D63CFF">
        <w:rPr>
          <w:lang w:val="ru-RU"/>
        </w:rPr>
        <w:t xml:space="preserve">. </w:t>
      </w:r>
      <w:r w:rsidRPr="00D63CFF">
        <w:t>Միավորում</w:t>
      </w:r>
      <w:r w:rsidRPr="00D63CFF">
        <w:rPr>
          <w:lang w:val="ru-RU"/>
        </w:rPr>
        <w:t xml:space="preserve"> (</w:t>
      </w:r>
      <w:r w:rsidRPr="00D63CFF">
        <w:t>հասարակական</w:t>
      </w:r>
      <w:r w:rsidRPr="00D63CFF">
        <w:rPr>
          <w:lang w:val="ru-RU"/>
        </w:rPr>
        <w:t xml:space="preserve"> </w:t>
      </w:r>
      <w:r w:rsidRPr="00D63CFF">
        <w:t>կամ</w:t>
      </w:r>
      <w:r w:rsidRPr="00D63CFF">
        <w:rPr>
          <w:lang w:val="ru-RU"/>
        </w:rPr>
        <w:t xml:space="preserve"> </w:t>
      </w:r>
      <w:r w:rsidRPr="00D63CFF">
        <w:t>արհեստակցական</w:t>
      </w:r>
      <w:r w:rsidRPr="00D63CFF">
        <w:rPr>
          <w:lang w:val="ru-RU"/>
        </w:rPr>
        <w:t xml:space="preserve"> </w:t>
      </w:r>
      <w:r w:rsidRPr="00D63CFF">
        <w:t>միություն</w:t>
      </w:r>
      <w:r w:rsidRPr="00D63CFF">
        <w:rPr>
          <w:lang w:val="ru-RU"/>
        </w:rPr>
        <w:t xml:space="preserve">) </w:t>
      </w:r>
      <w:r w:rsidRPr="00D63CFF">
        <w:t>կամ</w:t>
      </w:r>
      <w:r w:rsidRPr="00D63CFF">
        <w:rPr>
          <w:lang w:val="ru-RU"/>
        </w:rPr>
        <w:t xml:space="preserve"> </w:t>
      </w:r>
      <w:r w:rsidRPr="00D63CFF">
        <w:t>կուսակցություն</w:t>
      </w:r>
      <w:r w:rsidRPr="00D63CFF">
        <w:rPr>
          <w:lang w:val="ru-RU"/>
        </w:rPr>
        <w:t xml:space="preserve"> </w:t>
      </w:r>
      <w:r w:rsidRPr="00D63CFF">
        <w:t>ստեղծելու</w:t>
      </w:r>
      <w:r w:rsidRPr="00D63CFF">
        <w:rPr>
          <w:lang w:val="ru-RU"/>
        </w:rPr>
        <w:t xml:space="preserve"> </w:t>
      </w:r>
      <w:r w:rsidRPr="00D63CFF">
        <w:t>իրավունքի</w:t>
      </w:r>
      <w:r w:rsidRPr="00D63CFF">
        <w:rPr>
          <w:lang w:val="ru-RU"/>
        </w:rPr>
        <w:t xml:space="preserve"> </w:t>
      </w:r>
      <w:r w:rsidRPr="00D63CFF">
        <w:t>իրականացմանը</w:t>
      </w:r>
      <w:r w:rsidRPr="00D63CFF">
        <w:rPr>
          <w:lang w:val="ru-RU"/>
        </w:rPr>
        <w:t xml:space="preserve"> </w:t>
      </w:r>
      <w:r w:rsidRPr="00D63CFF">
        <w:t>կամ</w:t>
      </w:r>
      <w:r w:rsidRPr="00D63CFF">
        <w:rPr>
          <w:lang w:val="ru-RU"/>
        </w:rPr>
        <w:t xml:space="preserve"> </w:t>
      </w:r>
      <w:r w:rsidRPr="00D63CFF">
        <w:t>դրանց</w:t>
      </w:r>
      <w:r w:rsidRPr="00D63CFF">
        <w:rPr>
          <w:lang w:val="ru-RU"/>
        </w:rPr>
        <w:t xml:space="preserve"> </w:t>
      </w:r>
      <w:r w:rsidRPr="00D63CFF">
        <w:t>գործունեությանը</w:t>
      </w:r>
      <w:r w:rsidRPr="00D63CFF">
        <w:rPr>
          <w:lang w:val="ru-RU"/>
        </w:rPr>
        <w:t xml:space="preserve"> </w:t>
      </w:r>
      <w:r w:rsidRPr="00D63CFF">
        <w:t>խոչընդոտելը</w:t>
      </w:r>
      <w:bookmarkEnd w:id="793"/>
      <w:bookmarkEnd w:id="794"/>
      <w:bookmarkEnd w:id="795"/>
    </w:p>
    <w:p w:rsidR="000274D8" w:rsidRPr="00D63CFF" w:rsidRDefault="000274D8" w:rsidP="00375CDF">
      <w:pPr>
        <w:pStyle w:val="NoSpacing"/>
        <w:numPr>
          <w:ilvl w:val="0"/>
          <w:numId w:val="182"/>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lastRenderedPageBreak/>
        <w:t>Միավորում (հասարակական կամ արհեստակցական միություն) կամ կուսակցություն ստեղծելու իրավունքի իրականացմանը կամ միավորման կամ կուսակցության օրինական գործունեությանը խոչընդոտելը՝</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պատժվում է </w:t>
      </w:r>
      <w:r w:rsidRPr="00D63CFF">
        <w:rPr>
          <w:rFonts w:ascii="GHEA Grapalat" w:hAnsi="GHEA Grapalat" w:cs="Sylfaen"/>
          <w:sz w:val="24"/>
          <w:szCs w:val="24"/>
          <w:lang w:val="hy-AM"/>
        </w:rPr>
        <w:t>տուգանքով` առավելագույնը քսանապատիկի չափով, կամ հանրային աշխատանքներով` առավելագույնը ութսուն ժամ տևողությամբ, կամ որոշակի պաշտոն զբաղեցնելու կամ որոշակի գործունեությամբ զբաղվելու իրավունքից զրկելով` առավելագույնը երեք տարի ժամկետով, կամ ազատության սահմանափակմամբ` առավելագույնը երկու տարի ժամկետով:</w:t>
      </w:r>
    </w:p>
    <w:p w:rsidR="000274D8" w:rsidRPr="00D63CFF" w:rsidRDefault="000274D8" w:rsidP="00375CDF">
      <w:pPr>
        <w:pStyle w:val="NoSpacing"/>
        <w:numPr>
          <w:ilvl w:val="0"/>
          <w:numId w:val="182"/>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w:t>
      </w:r>
    </w:p>
    <w:p w:rsidR="000274D8" w:rsidRPr="00D63CFF" w:rsidRDefault="000274D8" w:rsidP="00375CDF">
      <w:pPr>
        <w:pStyle w:val="NoSpacing"/>
        <w:numPr>
          <w:ilvl w:val="0"/>
          <w:numId w:val="183"/>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կատարվել է </w:t>
      </w:r>
      <w:r w:rsidRPr="00D63CFF">
        <w:rPr>
          <w:rFonts w:ascii="GHEA Grapalat" w:hAnsi="GHEA Grapalat" w:cs="Sylfaen"/>
          <w:sz w:val="24"/>
          <w:szCs w:val="24"/>
          <w:lang w:val="hy-AM"/>
        </w:rPr>
        <w:t>իշխանական կամ ծառայողական լիազորություններով պայմանավորված ազդեցությունն օգտագործելով</w:t>
      </w:r>
      <w:r w:rsidR="00AE418C" w:rsidRPr="00D63CFF">
        <w:rPr>
          <w:rFonts w:ascii="GHEA Grapalat" w:hAnsi="GHEA Grapalat" w:cs="Sylfaen"/>
          <w:sz w:val="24"/>
          <w:szCs w:val="24"/>
          <w:lang w:val="hy-AM"/>
        </w:rPr>
        <w:t xml:space="preserve"> կամ</w:t>
      </w:r>
    </w:p>
    <w:p w:rsidR="000274D8" w:rsidRPr="00D63CFF" w:rsidRDefault="000274D8" w:rsidP="00375CDF">
      <w:pPr>
        <w:pStyle w:val="NoSpacing"/>
        <w:numPr>
          <w:ilvl w:val="0"/>
          <w:numId w:val="183"/>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հանգեցրել է միավորման կամ կուսակցության գործունեության խափանման՝</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տուգանքով` տասնապատիկից երեսնապատիկի չափով կամ հանրային աշխատանքներով` ութսունից հարյուր հիսուն ժամ տևողությամբ կամ որոշակի պաշտոն զբաղեցնելու կամ որոշակի գործունեությամբ զբաղվելու իրավունքից զրկելով` երկուսից հինգ տարի ժամկետով, կամ ազատության սահմանափակմամբ` առավելագույնը </w:t>
      </w:r>
      <w:r w:rsidR="00791235" w:rsidRPr="00D63CFF">
        <w:rPr>
          <w:rFonts w:ascii="GHEA Grapalat" w:hAnsi="GHEA Grapalat" w:cs="Sylfaen"/>
          <w:sz w:val="24"/>
          <w:szCs w:val="24"/>
          <w:lang w:val="hy-AM"/>
        </w:rPr>
        <w:t>երեք</w:t>
      </w:r>
      <w:r w:rsidRPr="00D63CFF">
        <w:rPr>
          <w:rFonts w:ascii="GHEA Grapalat" w:hAnsi="GHEA Grapalat" w:cs="Sylfaen"/>
          <w:sz w:val="24"/>
          <w:szCs w:val="24"/>
          <w:lang w:val="hy-AM"/>
        </w:rPr>
        <w:t xml:space="preserve"> տարի ժամկետով, կամ կարճաժամկետ ազատազրկմամբ` առավելագույնը մեկ ամիս ժամկետով:</w:t>
      </w:r>
    </w:p>
    <w:p w:rsidR="000274D8" w:rsidRPr="00D63CFF" w:rsidRDefault="000274D8" w:rsidP="00001ECE">
      <w:pPr>
        <w:pStyle w:val="NoSpacing"/>
        <w:spacing w:line="360" w:lineRule="auto"/>
        <w:ind w:left="2127" w:hanging="1560"/>
        <w:rPr>
          <w:rFonts w:ascii="GHEA Grapalat" w:hAnsi="GHEA Grapalat" w:cs="Sylfaen"/>
          <w:b/>
          <w:bCs/>
          <w:color w:val="000000"/>
          <w:sz w:val="24"/>
          <w:szCs w:val="24"/>
          <w:lang w:val="hy-AM"/>
        </w:rPr>
      </w:pPr>
    </w:p>
    <w:p w:rsidR="000274D8" w:rsidRPr="00D63CFF" w:rsidRDefault="000274D8" w:rsidP="00FC1373">
      <w:pPr>
        <w:pStyle w:val="Heading3"/>
      </w:pPr>
      <w:bookmarkStart w:id="796" w:name="_Toc496601544"/>
      <w:bookmarkStart w:id="797" w:name="_Toc11652965"/>
      <w:bookmarkStart w:id="798" w:name="_Toc19635064"/>
      <w:r w:rsidRPr="00D63CFF">
        <w:t>Հոդված 2</w:t>
      </w:r>
      <w:r w:rsidR="008B118A" w:rsidRPr="00D63CFF">
        <w:t>2</w:t>
      </w:r>
      <w:r w:rsidR="00A270B6" w:rsidRPr="00D63CFF">
        <w:t>3</w:t>
      </w:r>
      <w:r w:rsidRPr="00D63CFF">
        <w:t>. Հավաք անցկացնելուն կամ դրան մասնակցելուն խոչընդոտելը կամ հարկադրելը</w:t>
      </w:r>
      <w:bookmarkEnd w:id="796"/>
      <w:bookmarkEnd w:id="797"/>
      <w:bookmarkEnd w:id="798"/>
    </w:p>
    <w:p w:rsidR="000274D8" w:rsidRPr="00D63CFF" w:rsidRDefault="000274D8" w:rsidP="00375CDF">
      <w:pPr>
        <w:pStyle w:val="NoSpacing"/>
        <w:numPr>
          <w:ilvl w:val="0"/>
          <w:numId w:val="184"/>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Oրինական հավաք անցկացնելուն կամ դրան մասնակցելուն խոչընդոտելը`</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պատժվում է </w:t>
      </w:r>
      <w:r w:rsidRPr="00D63CFF">
        <w:rPr>
          <w:rFonts w:ascii="GHEA Grapalat" w:hAnsi="GHEA Grapalat" w:cs="Sylfaen"/>
          <w:sz w:val="24"/>
          <w:szCs w:val="24"/>
          <w:lang w:val="hy-AM"/>
        </w:rPr>
        <w:t>տուգանքով` առավելագույնը քսանապատիկի չափով, կամ հանրային աշխատանքներով` առավելագույնը ութսուն ժամ տևողությամբ կամ որոշակի պաշտոն զբաղեցնելու կամ որոշակի գործունեությամբ զբաղվելու իրավունքից զրկելով` առավելագույնը երեք տարի ժամկետով, կամ ազատության սահմանափակմամբ` առավելագույնը երկու տարի ժամկետով:</w:t>
      </w:r>
    </w:p>
    <w:p w:rsidR="000274D8" w:rsidRPr="00D63CFF" w:rsidRDefault="000274D8" w:rsidP="00375CDF">
      <w:pPr>
        <w:pStyle w:val="NoSpacing"/>
        <w:numPr>
          <w:ilvl w:val="0"/>
          <w:numId w:val="184"/>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Անօրինական հավաքի մասնակցելուն հարկադրելը</w:t>
      </w:r>
      <w:r w:rsidR="003D5958" w:rsidRPr="00D63CFF">
        <w:rPr>
          <w:rFonts w:ascii="GHEA Grapalat" w:hAnsi="GHEA Grapalat" w:cs="Sylfaen"/>
          <w:color w:val="000000"/>
          <w:sz w:val="24"/>
          <w:szCs w:val="24"/>
          <w:lang w:val="hy-AM"/>
        </w:rPr>
        <w:t xml:space="preserve"> բռնություն գործադրելու, գույքը ոչնչացնելու, վնասելու կամ վերցնելու սպառնալիքով կամ շանտաժի միջոցով </w:t>
      </w:r>
      <w:r w:rsidRPr="00D63CFF">
        <w:rPr>
          <w:rFonts w:ascii="GHEA Grapalat" w:hAnsi="GHEA Grapalat" w:cs="Sylfaen"/>
          <w:color w:val="000000"/>
          <w:sz w:val="24"/>
          <w:szCs w:val="24"/>
          <w:lang w:val="hy-AM"/>
        </w:rPr>
        <w:t>`</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lastRenderedPageBreak/>
        <w:t xml:space="preserve">պատժվում է </w:t>
      </w:r>
      <w:r w:rsidRPr="00D63CFF">
        <w:rPr>
          <w:rFonts w:ascii="GHEA Grapalat" w:hAnsi="GHEA Grapalat" w:cs="Sylfaen"/>
          <w:sz w:val="24"/>
          <w:szCs w:val="24"/>
          <w:lang w:val="hy-AM"/>
        </w:rPr>
        <w:t>տուգանքով` քսանապատիկից հիսնապատիկի չափով, կամ հանրային աշխատանքներով` հարյուրից հարյուր հիսուն ժամ տևողությամբ, կամ որոշակի պաշտոն զբաղեցնելու կամ որոշակի գործունեությամբ զբաղվելու իրավունքից զրկելով` երեքից յոթ տարի ժամկետով կամ ազատության սահմանափակմամբ` առավելագույնը երեք տարի ժամկետով կամ կարճաժամկետ ազատազրկմամբ` առավելագույնը մեկ ամիս ժամկետով կամ ազատազրկմամբ` առավելագույնը երեք տարի ժամկետով:</w:t>
      </w:r>
    </w:p>
    <w:p w:rsidR="000274D8" w:rsidRPr="00D63CFF" w:rsidRDefault="000274D8" w:rsidP="00692120">
      <w:pPr>
        <w:pStyle w:val="NoSpacing"/>
        <w:numPr>
          <w:ilvl w:val="0"/>
          <w:numId w:val="184"/>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Սույն հոդվածի առաջին կամ երկրորդ մասերով նախատեսված հանցանքները, որոնք կատարվել են</w:t>
      </w:r>
      <w:r w:rsidR="00F81772"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 `</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պատժվում են հանրային աշխատանքներով` հարյուր հիսունից երկու հարյուր յոթանասուն ժամ տևողությամբ կամ կարճաժամկետ ազատազրկմամբ` առավելագույնը երկու ամիս ժամկետով կամ ազատազրկմամբ` երկուսից հինգ տարի ժամկետով:</w:t>
      </w:r>
    </w:p>
    <w:p w:rsidR="000274D8" w:rsidRPr="00D63CFF" w:rsidRDefault="000274D8" w:rsidP="00F5287C">
      <w:pPr>
        <w:pStyle w:val="NoSpacing"/>
        <w:spacing w:line="360" w:lineRule="auto"/>
        <w:ind w:firstLine="567"/>
        <w:jc w:val="both"/>
        <w:rPr>
          <w:rFonts w:ascii="GHEA Grapalat" w:hAnsi="GHEA Grapalat" w:cs="Sylfaen"/>
          <w:b/>
          <w:bCs/>
          <w:sz w:val="24"/>
          <w:szCs w:val="24"/>
          <w:lang w:val="hy-AM"/>
        </w:rPr>
      </w:pPr>
    </w:p>
    <w:p w:rsidR="000274D8" w:rsidRPr="00D63CFF" w:rsidRDefault="000274D8" w:rsidP="00FC1373">
      <w:pPr>
        <w:pStyle w:val="Heading3"/>
      </w:pPr>
      <w:bookmarkStart w:id="799" w:name="_Toc496601545"/>
      <w:bookmarkStart w:id="800" w:name="_Toc11652966"/>
      <w:bookmarkStart w:id="801" w:name="_Toc19635065"/>
      <w:r w:rsidRPr="00D63CFF">
        <w:t>Հոդված 22</w:t>
      </w:r>
      <w:r w:rsidR="00A270B6" w:rsidRPr="00D63CFF">
        <w:t>4</w:t>
      </w:r>
      <w:r w:rsidRPr="00D63CFF">
        <w:t>. Լրագրողի մասնագիտական օրինական գործունեությանը խոչընդոտելը</w:t>
      </w:r>
      <w:bookmarkEnd w:id="799"/>
      <w:bookmarkEnd w:id="800"/>
      <w:bookmarkEnd w:id="801"/>
    </w:p>
    <w:p w:rsidR="000274D8" w:rsidRPr="00D63CFF" w:rsidRDefault="000274D8" w:rsidP="00375CDF">
      <w:pPr>
        <w:pStyle w:val="NoSpacing"/>
        <w:numPr>
          <w:ilvl w:val="0"/>
          <w:numId w:val="185"/>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Լրագրողին տեղեկություններ տարածելուն կամ դրանք տարածելուց հրաժարվելուն հարկադրելը կամ նրա մասնագիտական օրինական գործունեությանն այլ կերպ խոչընդոտելը՝</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պատժվում է </w:t>
      </w:r>
      <w:r w:rsidRPr="00D63CFF">
        <w:rPr>
          <w:rFonts w:ascii="GHEA Grapalat" w:hAnsi="GHEA Grapalat" w:cs="Sylfaen"/>
          <w:sz w:val="24"/>
          <w:szCs w:val="24"/>
          <w:lang w:val="hy-AM"/>
        </w:rPr>
        <w:t>տուգանքով` առավելագույնը քսանապատիկի չափով, կամ հանրային աշխատանքներով` առավելագույնը ութսուն ժամ տևողությամբ, կամ որոշակի պաշտոն զբաղեցնելու կամ որոշակի գործունեությամբ զբաղվելու իրավունքից զրկելով` առավելագույնը երեք տարի ժամկետով, կամ ազատության սահմանափակմամբ` առավելագույնը երկու տարի ժամկետով:</w:t>
      </w:r>
    </w:p>
    <w:p w:rsidR="000274D8" w:rsidRPr="00D63CFF" w:rsidRDefault="000274D8" w:rsidP="00375CDF">
      <w:pPr>
        <w:pStyle w:val="NoSpacing"/>
        <w:numPr>
          <w:ilvl w:val="0"/>
          <w:numId w:val="185"/>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 կատարվել է իշխանական կամ ծառայողական լիազորությունները կամ դրանցով պայմանավորված ազդեցությունն օգտագործելով `</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պատժվում է </w:t>
      </w:r>
      <w:r w:rsidRPr="00D63CFF">
        <w:rPr>
          <w:rFonts w:ascii="GHEA Grapalat" w:hAnsi="GHEA Grapalat" w:cs="Sylfaen"/>
          <w:sz w:val="24"/>
          <w:szCs w:val="24"/>
          <w:lang w:val="hy-AM"/>
        </w:rPr>
        <w:t xml:space="preserve">տուգանքով` տասնապատիկից երեսնապատիկի չափով, կամ հանրային աշխատանքներով` ութսունից հարյուր ժամ տևողությամբ, կամ որոշակի </w:t>
      </w:r>
      <w:r w:rsidRPr="00D63CFF">
        <w:rPr>
          <w:rFonts w:ascii="GHEA Grapalat" w:hAnsi="GHEA Grapalat" w:cs="Sylfaen"/>
          <w:sz w:val="24"/>
          <w:szCs w:val="24"/>
          <w:lang w:val="hy-AM"/>
        </w:rPr>
        <w:lastRenderedPageBreak/>
        <w:t>պաշտոն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w:t>
      </w:r>
    </w:p>
    <w:p w:rsidR="000274D8" w:rsidRPr="00D63CFF" w:rsidRDefault="000274D8" w:rsidP="00375CDF">
      <w:pPr>
        <w:pStyle w:val="NoSpacing"/>
        <w:numPr>
          <w:ilvl w:val="0"/>
          <w:numId w:val="185"/>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Սույն հոդվածի առաջին կամ երկրորդ մասերով նախատեսված հանցանքները, որոնք կատարվել են լրագրողի կամ նրա</w:t>
      </w:r>
      <w:r w:rsidR="00542753" w:rsidRPr="00D63CFF">
        <w:rPr>
          <w:rFonts w:ascii="GHEA Grapalat" w:hAnsi="GHEA Grapalat" w:cs="Sylfaen"/>
          <w:color w:val="000000"/>
          <w:sz w:val="24"/>
          <w:szCs w:val="24"/>
          <w:lang w:val="hy-AM"/>
        </w:rPr>
        <w:t xml:space="preserve"> մերձավոր ազգականի կամ</w:t>
      </w:r>
      <w:r w:rsidRPr="00D63CFF">
        <w:rPr>
          <w:rFonts w:ascii="GHEA Grapalat" w:hAnsi="GHEA Grapalat" w:cs="Sylfaen"/>
          <w:color w:val="000000"/>
          <w:sz w:val="24"/>
          <w:szCs w:val="24"/>
          <w:lang w:val="hy-AM"/>
        </w:rPr>
        <w:t xml:space="preserve"> մերձավորի նկատմամբ բռնություն գործադրելով կամ դա գործադրելու սպառնալիքով`</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պատժվում են տուգանքով` քսանապատիկից հիսնապատիկի չափով, կամ հանրային աշխատանքներով` հարյուրից հարյուր հիսուն ժամ տևողությամբ, կամ որոշակի պաշտոն զբաղեցնելու կամ որոշակի գործունեությամբ զբաղվելու իրավունքից զրկելով` երեքից յոթ տարի ժամկետով, կամ ազատության սահմանափակմամբ` առավելագույնը երեք տարի ժամկետով, կամ կարճաժամկետ ազատազրկմամբ` առավելագույնը մեկ ամիս ժամկետով կամ ազատազրկմամբ` առավելագույնը երեք տարի ժամկետով:</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p>
    <w:p w:rsidR="000274D8" w:rsidRPr="00D63CFF" w:rsidRDefault="000274D8" w:rsidP="00001ECE">
      <w:pPr>
        <w:pStyle w:val="NoSpacing"/>
        <w:spacing w:line="360" w:lineRule="auto"/>
        <w:rPr>
          <w:rFonts w:ascii="GHEA Grapalat" w:hAnsi="GHEA Grapalat" w:cs="Sylfaen"/>
          <w:sz w:val="24"/>
          <w:szCs w:val="24"/>
          <w:lang w:val="hy-AM"/>
        </w:rPr>
      </w:pPr>
    </w:p>
    <w:p w:rsidR="000274D8" w:rsidRPr="00D63CFF" w:rsidRDefault="000274D8" w:rsidP="00C930C4">
      <w:pPr>
        <w:pStyle w:val="Heading2"/>
        <w:rPr>
          <w:rFonts w:ascii="GHEA Grapalat" w:hAnsi="GHEA Grapalat"/>
        </w:rPr>
      </w:pPr>
      <w:bookmarkStart w:id="802" w:name="_Toc496601546"/>
      <w:bookmarkStart w:id="803" w:name="_Toc11652967"/>
      <w:bookmarkStart w:id="804" w:name="_Toc19635066"/>
      <w:r w:rsidRPr="00D63CFF">
        <w:rPr>
          <w:rFonts w:ascii="GHEA Grapalat" w:hAnsi="GHEA Grapalat"/>
        </w:rPr>
        <w:t>ԳԼՈՒԽ 29.</w:t>
      </w:r>
      <w:r w:rsidRPr="00D63CFF">
        <w:rPr>
          <w:rFonts w:ascii="GHEA Grapalat" w:hAnsi="GHEA Grapalat"/>
        </w:rPr>
        <w:br/>
        <w:t>ԸՆՏԱՆԻՔԻ ԵՎ ԵՐԵԽԱՅԻ ՇԱՀԵՐԻ ԴԵՄ ՈՒՂՂՎԱԾ ՀԱՆՑԱԳՈՐԾՈՒԹՅՈՒՆՆԵՐ</w:t>
      </w:r>
      <w:bookmarkEnd w:id="802"/>
      <w:bookmarkEnd w:id="803"/>
      <w:bookmarkEnd w:id="804"/>
    </w:p>
    <w:p w:rsidR="000274D8" w:rsidRPr="00D63CFF" w:rsidRDefault="000274D8" w:rsidP="00001ECE">
      <w:pPr>
        <w:pStyle w:val="NoSpacing"/>
        <w:spacing w:line="360" w:lineRule="auto"/>
        <w:rPr>
          <w:rFonts w:ascii="GHEA Grapalat" w:hAnsi="GHEA Grapalat" w:cs="Sylfaen"/>
          <w:sz w:val="24"/>
          <w:szCs w:val="24"/>
          <w:lang w:val="hy-AM"/>
        </w:rPr>
      </w:pPr>
    </w:p>
    <w:p w:rsidR="000274D8" w:rsidRPr="00D63CFF" w:rsidRDefault="000274D8" w:rsidP="00FC1373">
      <w:pPr>
        <w:pStyle w:val="Heading3"/>
      </w:pPr>
      <w:bookmarkStart w:id="805" w:name="_Toc496601547"/>
      <w:bookmarkStart w:id="806" w:name="_Toc11652968"/>
      <w:bookmarkStart w:id="807" w:name="_Toc19635067"/>
      <w:r w:rsidRPr="00D63CFF">
        <w:t>Հոդված 2</w:t>
      </w:r>
      <w:r w:rsidR="00FF3462" w:rsidRPr="00D63CFF">
        <w:t>2</w:t>
      </w:r>
      <w:r w:rsidR="00911619" w:rsidRPr="00D63CFF">
        <w:t>5</w:t>
      </w:r>
      <w:r w:rsidRPr="00D63CFF">
        <w:t>. Անչափահասին հանցանքի կատարմանը</w:t>
      </w:r>
      <w:r w:rsidR="00F4609A" w:rsidRPr="00D63CFF">
        <w:t xml:space="preserve"> հակելը</w:t>
      </w:r>
      <w:r w:rsidR="00954B17" w:rsidRPr="00D63CFF">
        <w:t xml:space="preserve"> </w:t>
      </w:r>
      <w:bookmarkEnd w:id="805"/>
      <w:bookmarkEnd w:id="806"/>
      <w:bookmarkEnd w:id="807"/>
    </w:p>
    <w:p w:rsidR="00B23FFB" w:rsidRPr="00D63CFF" w:rsidRDefault="00B23FFB" w:rsidP="00375CDF">
      <w:pPr>
        <w:pStyle w:val="NoSpacing"/>
        <w:numPr>
          <w:ilvl w:val="0"/>
          <w:numId w:val="141"/>
        </w:numPr>
        <w:shd w:val="clear" w:color="auto" w:fill="FFFFFF"/>
        <w:tabs>
          <w:tab w:val="left" w:pos="851"/>
        </w:tabs>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Տասնութ տարին լրացած անձի կողմից անչափահասին հանցագործության հմտություններ սովորեցնելը, անչափահասի մեջ հանցավոր գաղափարախոսություն</w:t>
      </w:r>
      <w:r w:rsidR="00916960" w:rsidRPr="00D63CFF">
        <w:rPr>
          <w:rFonts w:ascii="GHEA Grapalat" w:hAnsi="GHEA Grapalat" w:cs="Sylfaen"/>
          <w:color w:val="000000"/>
          <w:sz w:val="24"/>
          <w:szCs w:val="24"/>
          <w:lang w:val="hy-AM"/>
        </w:rPr>
        <w:t>,</w:t>
      </w:r>
      <w:r w:rsidRPr="00D63CFF">
        <w:rPr>
          <w:rFonts w:ascii="GHEA Grapalat" w:hAnsi="GHEA Grapalat" w:cs="Sylfaen"/>
          <w:color w:val="000000"/>
          <w:sz w:val="24"/>
          <w:szCs w:val="24"/>
          <w:lang w:val="hy-AM"/>
        </w:rPr>
        <w:t xml:space="preserve"> </w:t>
      </w:r>
      <w:r w:rsidR="00916960" w:rsidRPr="00D63CFF">
        <w:rPr>
          <w:rFonts w:ascii="GHEA Grapalat" w:hAnsi="GHEA Grapalat"/>
          <w:sz w:val="24"/>
          <w:szCs w:val="24"/>
          <w:lang w:val="hy-AM"/>
        </w:rPr>
        <w:t xml:space="preserve">հանցավոր ենթամշակույթի ավանդույթներ, հանցավոր վարքագծի կանոններ կամ սովորույթներ </w:t>
      </w:r>
      <w:r w:rsidR="00916960" w:rsidRPr="00D63CFF">
        <w:rPr>
          <w:rFonts w:ascii="GHEA Grapalat" w:hAnsi="GHEA Grapalat" w:cs="Sylfaen"/>
          <w:color w:val="000000"/>
          <w:sz w:val="24"/>
          <w:szCs w:val="24"/>
          <w:lang w:val="hy-AM"/>
        </w:rPr>
        <w:t>սերմանելը,</w:t>
      </w:r>
      <w:r w:rsidRPr="00D63CFF">
        <w:rPr>
          <w:rFonts w:ascii="GHEA Grapalat" w:hAnsi="GHEA Grapalat" w:cs="Sylfaen"/>
          <w:color w:val="000000"/>
          <w:sz w:val="24"/>
          <w:szCs w:val="24"/>
          <w:lang w:val="hy-AM"/>
        </w:rPr>
        <w:t xml:space="preserve"> հանցանքներ կատարելու քարոզը</w:t>
      </w:r>
      <w:r w:rsidR="003E4AED" w:rsidRPr="00D63CFF">
        <w:rPr>
          <w:rFonts w:ascii="GHEA Grapalat" w:hAnsi="GHEA Grapalat" w:cs="Sylfaen"/>
          <w:color w:val="000000"/>
          <w:sz w:val="24"/>
          <w:szCs w:val="24"/>
          <w:lang w:val="hy-AM"/>
        </w:rPr>
        <w:t>, ինչպես նաև անչափահասի նախաձեռնությամբ իր կամ այլ անձի կողմից կատարվող հանցագործությանը մասնակից դարձնելը`</w:t>
      </w:r>
    </w:p>
    <w:p w:rsidR="000274D8" w:rsidRPr="00D63CFF" w:rsidRDefault="000274D8" w:rsidP="00001ECE">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w:t>
      </w:r>
      <w:r w:rsidRPr="00D63CFF">
        <w:rPr>
          <w:rFonts w:ascii="GHEA Grapalat" w:hAnsi="GHEA Grapalat" w:cs="Sylfaen"/>
          <w:sz w:val="24"/>
          <w:szCs w:val="24"/>
          <w:lang w:val="hy-AM"/>
        </w:rPr>
        <w:t>տուգանքով` տասնապատիկից երեսնապատիկի չափով, կամ հանրային աշխատանքներով` ութսունից հարյուր ժամ տևողությամբ, կամ ազատության սահմանափակմամբ` առավելագույնը երեք տարի ժամկետով, կամ կարճաժամկետ ազատազրկմամբ` առավելագույնը մեկ ամիս ժամկետով, կամ ազատազրկմամբ` առավելագույնը երեք տարի ժամկետով:</w:t>
      </w:r>
    </w:p>
    <w:p w:rsidR="000274D8" w:rsidRPr="00D63CFF" w:rsidRDefault="000274D8" w:rsidP="00375CDF">
      <w:pPr>
        <w:numPr>
          <w:ilvl w:val="0"/>
          <w:numId w:val="141"/>
        </w:numPr>
        <w:shd w:val="clear" w:color="auto" w:fill="FFFFFF"/>
        <w:tabs>
          <w:tab w:val="left" w:pos="851"/>
        </w:tabs>
        <w:spacing w:after="0"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 xml:space="preserve">Սույն հոդվածի առաջին մասով նախատեսված հանցանքը, որը կատարվել է` </w:t>
      </w:r>
    </w:p>
    <w:p w:rsidR="000274D8" w:rsidRPr="00D63CFF" w:rsidRDefault="000274D8" w:rsidP="00375CDF">
      <w:pPr>
        <w:numPr>
          <w:ilvl w:val="0"/>
          <w:numId w:val="195"/>
        </w:numPr>
        <w:shd w:val="clear" w:color="auto" w:fill="FFFFFF"/>
        <w:tabs>
          <w:tab w:val="left" w:pos="851"/>
        </w:tabs>
        <w:spacing w:after="0"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այն անձի կողմից, ում վրա դրված է երեխայի դաստիարակության, խնամքի կամ բուժման պարտականություն</w:t>
      </w:r>
      <w:r w:rsidR="00AE418C" w:rsidRPr="00D63CFF">
        <w:rPr>
          <w:rFonts w:ascii="GHEA Grapalat" w:hAnsi="GHEA Grapalat" w:cs="Sylfaen"/>
          <w:color w:val="000000"/>
          <w:sz w:val="24"/>
          <w:szCs w:val="24"/>
          <w:lang w:val="hy-AM"/>
        </w:rPr>
        <w:t xml:space="preserve"> կամ</w:t>
      </w:r>
    </w:p>
    <w:p w:rsidR="000274D8" w:rsidRPr="00D63CFF" w:rsidRDefault="000274D8" w:rsidP="00375CDF">
      <w:pPr>
        <w:numPr>
          <w:ilvl w:val="0"/>
          <w:numId w:val="195"/>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համացանցն օգտագործելով՝</w:t>
      </w:r>
    </w:p>
    <w:p w:rsidR="000274D8" w:rsidRPr="00D63CFF" w:rsidRDefault="000274D8" w:rsidP="00001ECE">
      <w:pPr>
        <w:shd w:val="clear" w:color="auto" w:fill="FFFFFF"/>
        <w:spacing w:after="0" w:line="360" w:lineRule="auto"/>
        <w:ind w:firstLine="567"/>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պատժվում է </w:t>
      </w:r>
      <w:r w:rsidRPr="00D63CFF">
        <w:rPr>
          <w:rFonts w:ascii="GHEA Grapalat" w:hAnsi="GHEA Grapalat" w:cs="Sylfaen"/>
          <w:sz w:val="24"/>
          <w:szCs w:val="24"/>
        </w:rPr>
        <w:t xml:space="preserve">տուգանքով` քսանապատիկից հիսնապատիկի չափով, կամ հանրային աշխատանքներով` հարյուրից հարյուր հիսուն ժամ տևողությամբ, կամ որոշակի պաշտոն զբաղեցնելու կամ որոշակի գործունեությամբ զբաղվելու իրավունքից զրկելով` երեքից յոթ տարի ժամկետով, կամ ազատության սահմանափակմամբ` </w:t>
      </w:r>
      <w:r w:rsidRPr="00D63CFF">
        <w:rPr>
          <w:rFonts w:ascii="GHEA Grapalat" w:hAnsi="GHEA Grapalat" w:cs="Sylfaen"/>
          <w:sz w:val="24"/>
          <w:szCs w:val="24"/>
          <w:lang w:val="en-US"/>
        </w:rPr>
        <w:t>առավելագույնը</w:t>
      </w:r>
      <w:r w:rsidRPr="00D63CFF">
        <w:rPr>
          <w:rFonts w:ascii="GHEA Grapalat" w:hAnsi="GHEA Grapalat" w:cs="Sylfaen"/>
          <w:sz w:val="24"/>
          <w:szCs w:val="24"/>
        </w:rPr>
        <w:t xml:space="preserve"> </w:t>
      </w:r>
      <w:r w:rsidRPr="00D63CFF">
        <w:rPr>
          <w:rFonts w:ascii="GHEA Grapalat" w:hAnsi="GHEA Grapalat" w:cs="Sylfaen"/>
          <w:sz w:val="24"/>
          <w:szCs w:val="24"/>
          <w:lang w:val="en-US"/>
        </w:rPr>
        <w:t>երեք</w:t>
      </w:r>
      <w:r w:rsidRPr="00D63CFF">
        <w:rPr>
          <w:rFonts w:ascii="GHEA Grapalat" w:hAnsi="GHEA Grapalat" w:cs="Sylfaen"/>
          <w:sz w:val="24"/>
          <w:szCs w:val="24"/>
        </w:rPr>
        <w:t xml:space="preserve"> տարի ժամկետով, կամ կարճաժամկետ ազատազրկմամբ` առավելագույնը երկու ամիս ժամկետով, կամ ազատազրկմամբ` </w:t>
      </w:r>
      <w:r w:rsidRPr="00D63CFF">
        <w:rPr>
          <w:rFonts w:ascii="GHEA Grapalat" w:hAnsi="GHEA Grapalat" w:cs="Sylfaen"/>
          <w:sz w:val="24"/>
          <w:szCs w:val="24"/>
          <w:lang w:val="en-US"/>
        </w:rPr>
        <w:t>երկուսից</w:t>
      </w:r>
      <w:r w:rsidRPr="00D63CFF">
        <w:rPr>
          <w:rFonts w:ascii="GHEA Grapalat" w:hAnsi="GHEA Grapalat" w:cs="Sylfaen"/>
          <w:sz w:val="24"/>
          <w:szCs w:val="24"/>
        </w:rPr>
        <w:t xml:space="preserve"> հինգ տարի ժամկետով:</w:t>
      </w:r>
    </w:p>
    <w:p w:rsidR="000274D8" w:rsidRPr="00D63CFF" w:rsidRDefault="000274D8" w:rsidP="00375CDF">
      <w:pPr>
        <w:numPr>
          <w:ilvl w:val="0"/>
          <w:numId w:val="141"/>
        </w:numPr>
        <w:shd w:val="clear" w:color="auto" w:fill="FFFFFF"/>
        <w:tabs>
          <w:tab w:val="left" w:pos="851"/>
        </w:tabs>
        <w:spacing w:after="0" w:line="360" w:lineRule="auto"/>
        <w:ind w:left="0" w:firstLine="567"/>
        <w:jc w:val="both"/>
        <w:rPr>
          <w:rFonts w:ascii="GHEA Grapalat" w:hAnsi="GHEA Grapalat" w:cs="Sylfaen"/>
          <w:sz w:val="24"/>
          <w:szCs w:val="24"/>
        </w:rPr>
      </w:pPr>
      <w:r w:rsidRPr="00D63CFF">
        <w:rPr>
          <w:rFonts w:ascii="GHEA Grapalat" w:hAnsi="GHEA Grapalat" w:cs="Sylfaen"/>
          <w:sz w:val="24"/>
          <w:szCs w:val="24"/>
        </w:rPr>
        <w:t xml:space="preserve">Սույն հոդվածի առաջին կամ երկրորդ մասերով նախատեսված հանցանքները, որոնք կատարվել են անչափահասին հանցավոր կազմակերպության մեջ </w:t>
      </w:r>
      <w:r w:rsidRPr="00D63CFF">
        <w:rPr>
          <w:rFonts w:ascii="GHEA Grapalat" w:hAnsi="GHEA Grapalat" w:cs="Sylfaen"/>
          <w:sz w:val="24"/>
          <w:szCs w:val="24"/>
          <w:lang w:val="en-US"/>
        </w:rPr>
        <w:t>ներգրավելով</w:t>
      </w:r>
      <w:r w:rsidRPr="00D63CFF">
        <w:rPr>
          <w:rFonts w:ascii="GHEA Grapalat" w:hAnsi="GHEA Grapalat" w:cs="Sylfaen"/>
          <w:sz w:val="24"/>
          <w:szCs w:val="24"/>
        </w:rPr>
        <w:t xml:space="preserve"> կամ ծանր կամ առանձնապես ծանր հանցանք կատարելուն</w:t>
      </w:r>
      <w:r w:rsidR="00F4609A" w:rsidRPr="00D63CFF">
        <w:rPr>
          <w:rFonts w:ascii="GHEA Grapalat" w:hAnsi="GHEA Grapalat" w:cs="Sylfaen"/>
          <w:sz w:val="24"/>
          <w:szCs w:val="24"/>
        </w:rPr>
        <w:t xml:space="preserve"> </w:t>
      </w:r>
      <w:r w:rsidR="003E4AED" w:rsidRPr="00D63CFF">
        <w:rPr>
          <w:rFonts w:ascii="GHEA Grapalat" w:hAnsi="GHEA Grapalat" w:cs="Sylfaen"/>
          <w:sz w:val="24"/>
          <w:szCs w:val="24"/>
          <w:lang w:val="en-US"/>
        </w:rPr>
        <w:t>մասնակից</w:t>
      </w:r>
      <w:r w:rsidR="003E4AED" w:rsidRPr="00D63CFF">
        <w:rPr>
          <w:rFonts w:ascii="GHEA Grapalat" w:hAnsi="GHEA Grapalat" w:cs="Sylfaen"/>
          <w:sz w:val="24"/>
          <w:szCs w:val="24"/>
        </w:rPr>
        <w:t xml:space="preserve"> </w:t>
      </w:r>
      <w:r w:rsidR="003E4AED" w:rsidRPr="00D63CFF">
        <w:rPr>
          <w:rFonts w:ascii="GHEA Grapalat" w:hAnsi="GHEA Grapalat" w:cs="Sylfaen"/>
          <w:sz w:val="24"/>
          <w:szCs w:val="24"/>
          <w:lang w:val="en-US"/>
        </w:rPr>
        <w:t>դարձնելով</w:t>
      </w:r>
      <w:r w:rsidRPr="00D63CFF">
        <w:rPr>
          <w:rFonts w:ascii="GHEA Grapalat" w:hAnsi="GHEA Grapalat" w:cs="Sylfaen"/>
          <w:sz w:val="24"/>
          <w:szCs w:val="24"/>
        </w:rPr>
        <w:t xml:space="preserve">՝ </w:t>
      </w:r>
    </w:p>
    <w:p w:rsidR="000274D8" w:rsidRPr="00D63CFF" w:rsidRDefault="000274D8" w:rsidP="00001ECE">
      <w:pPr>
        <w:pStyle w:val="NoSpacing"/>
        <w:spacing w:line="360" w:lineRule="auto"/>
        <w:ind w:firstLine="567"/>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պատժվում են ազատազրկմամբ՝ </w:t>
      </w:r>
      <w:r w:rsidRPr="00D63CFF">
        <w:rPr>
          <w:rFonts w:ascii="GHEA Grapalat" w:hAnsi="GHEA Grapalat" w:cs="Sylfaen"/>
          <w:color w:val="000000"/>
          <w:sz w:val="24"/>
          <w:szCs w:val="24"/>
          <w:lang w:val="en-US"/>
        </w:rPr>
        <w:t>չորսի</w:t>
      </w:r>
      <w:r w:rsidRPr="00D63CFF">
        <w:rPr>
          <w:rFonts w:ascii="GHEA Grapalat" w:hAnsi="GHEA Grapalat" w:cs="Sylfaen"/>
          <w:color w:val="000000"/>
          <w:sz w:val="24"/>
          <w:szCs w:val="24"/>
        </w:rPr>
        <w:t xml:space="preserve">ց </w:t>
      </w:r>
      <w:r w:rsidRPr="00D63CFF">
        <w:rPr>
          <w:rFonts w:ascii="GHEA Grapalat" w:hAnsi="GHEA Grapalat" w:cs="Sylfaen"/>
          <w:color w:val="000000"/>
          <w:sz w:val="24"/>
          <w:szCs w:val="24"/>
          <w:lang w:val="en-US"/>
        </w:rPr>
        <w:t>ութ</w:t>
      </w:r>
      <w:r w:rsidRPr="00D63CFF">
        <w:rPr>
          <w:rFonts w:ascii="GHEA Grapalat" w:hAnsi="GHEA Grapalat" w:cs="Sylfaen"/>
          <w:color w:val="000000"/>
          <w:sz w:val="24"/>
          <w:szCs w:val="24"/>
        </w:rPr>
        <w:t xml:space="preserve"> տարի ժամկետով:</w:t>
      </w:r>
    </w:p>
    <w:p w:rsidR="00911619" w:rsidRPr="00D63CFF" w:rsidRDefault="00911619" w:rsidP="00001ECE">
      <w:pPr>
        <w:pStyle w:val="NoSpacing"/>
        <w:spacing w:line="360" w:lineRule="auto"/>
        <w:ind w:firstLine="567"/>
        <w:jc w:val="both"/>
        <w:rPr>
          <w:rFonts w:ascii="GHEA Grapalat" w:hAnsi="GHEA Grapalat" w:cs="Sylfaen"/>
          <w:color w:val="000000"/>
          <w:sz w:val="24"/>
          <w:szCs w:val="24"/>
        </w:rPr>
      </w:pPr>
    </w:p>
    <w:p w:rsidR="000274D8" w:rsidRPr="00D63CFF" w:rsidRDefault="000274D8" w:rsidP="00FC1373">
      <w:pPr>
        <w:pStyle w:val="Heading3"/>
        <w:rPr>
          <w:lang w:val="ru-RU"/>
        </w:rPr>
      </w:pPr>
      <w:bookmarkStart w:id="808" w:name="_Toc496601548"/>
      <w:bookmarkStart w:id="809" w:name="_Toc11652969"/>
      <w:bookmarkStart w:id="810" w:name="_Toc19635068"/>
      <w:r w:rsidRPr="00D63CFF">
        <w:t>Հոդված</w:t>
      </w:r>
      <w:r w:rsidRPr="00D63CFF">
        <w:rPr>
          <w:lang w:val="ru-RU"/>
        </w:rPr>
        <w:t xml:space="preserve"> 2</w:t>
      </w:r>
      <w:r w:rsidR="00FF3462" w:rsidRPr="00D63CFF">
        <w:rPr>
          <w:lang w:val="ru-RU"/>
        </w:rPr>
        <w:t>2</w:t>
      </w:r>
      <w:r w:rsidR="00A270B6" w:rsidRPr="00D63CFF">
        <w:rPr>
          <w:lang w:val="ru-RU"/>
        </w:rPr>
        <w:t>6</w:t>
      </w:r>
      <w:r w:rsidRPr="00D63CFF">
        <w:rPr>
          <w:lang w:val="ru-RU"/>
        </w:rPr>
        <w:t xml:space="preserve">. </w:t>
      </w:r>
      <w:r w:rsidRPr="00D63CFF">
        <w:t>Երեխային</w:t>
      </w:r>
      <w:r w:rsidRPr="00D63CFF">
        <w:rPr>
          <w:lang w:val="ru-RU"/>
        </w:rPr>
        <w:t xml:space="preserve"> </w:t>
      </w:r>
      <w:r w:rsidRPr="00D63CFF">
        <w:t>պոռնկության</w:t>
      </w:r>
      <w:r w:rsidRPr="00D63CFF">
        <w:rPr>
          <w:lang w:val="ru-RU"/>
        </w:rPr>
        <w:t xml:space="preserve"> </w:t>
      </w:r>
      <w:r w:rsidRPr="00D63CFF">
        <w:t>կամ</w:t>
      </w:r>
      <w:r w:rsidRPr="00D63CFF">
        <w:rPr>
          <w:lang w:val="ru-RU"/>
        </w:rPr>
        <w:t xml:space="preserve"> </w:t>
      </w:r>
      <w:r w:rsidRPr="00D63CFF">
        <w:t>պոռնկագրական</w:t>
      </w:r>
      <w:r w:rsidRPr="00D63CFF">
        <w:rPr>
          <w:lang w:val="ru-RU"/>
        </w:rPr>
        <w:t xml:space="preserve"> </w:t>
      </w:r>
      <w:r w:rsidRPr="00D63CFF">
        <w:t>բնույթի</w:t>
      </w:r>
      <w:r w:rsidRPr="00D63CFF">
        <w:rPr>
          <w:lang w:val="ru-RU"/>
        </w:rPr>
        <w:t xml:space="preserve"> </w:t>
      </w:r>
      <w:r w:rsidRPr="00D63CFF">
        <w:t>նյութեր</w:t>
      </w:r>
      <w:r w:rsidRPr="00D63CFF">
        <w:rPr>
          <w:lang w:val="ru-RU"/>
        </w:rPr>
        <w:t xml:space="preserve"> </w:t>
      </w:r>
      <w:r w:rsidRPr="00D63CFF">
        <w:t>կամ</w:t>
      </w:r>
      <w:r w:rsidRPr="00D63CFF">
        <w:rPr>
          <w:lang w:val="ru-RU"/>
        </w:rPr>
        <w:t xml:space="preserve"> </w:t>
      </w:r>
      <w:r w:rsidRPr="00D63CFF">
        <w:t>առարկաներ</w:t>
      </w:r>
      <w:r w:rsidRPr="00D63CFF">
        <w:rPr>
          <w:lang w:val="ru-RU"/>
        </w:rPr>
        <w:t xml:space="preserve"> </w:t>
      </w:r>
      <w:r w:rsidRPr="00D63CFF">
        <w:t>պատրաստելու</w:t>
      </w:r>
      <w:r w:rsidRPr="00D63CFF">
        <w:rPr>
          <w:lang w:val="ru-RU"/>
        </w:rPr>
        <w:t xml:space="preserve"> </w:t>
      </w:r>
      <w:r w:rsidRPr="00D63CFF">
        <w:t>կամ</w:t>
      </w:r>
      <w:r w:rsidRPr="00D63CFF">
        <w:rPr>
          <w:lang w:val="ru-RU"/>
        </w:rPr>
        <w:t xml:space="preserve"> </w:t>
      </w:r>
      <w:r w:rsidRPr="00D63CFF">
        <w:t>տարածելու</w:t>
      </w:r>
      <w:r w:rsidRPr="00D63CFF">
        <w:rPr>
          <w:lang w:val="ru-RU"/>
        </w:rPr>
        <w:t xml:space="preserve"> </w:t>
      </w:r>
      <w:r w:rsidRPr="00D63CFF">
        <w:t>հետ</w:t>
      </w:r>
      <w:r w:rsidRPr="00D63CFF">
        <w:rPr>
          <w:lang w:val="ru-RU"/>
        </w:rPr>
        <w:t xml:space="preserve"> </w:t>
      </w:r>
      <w:r w:rsidRPr="00D63CFF">
        <w:t>կապված</w:t>
      </w:r>
      <w:r w:rsidRPr="00D63CFF">
        <w:rPr>
          <w:lang w:val="ru-RU"/>
        </w:rPr>
        <w:t xml:space="preserve"> </w:t>
      </w:r>
      <w:r w:rsidRPr="00D63CFF">
        <w:t>գործողություններ</w:t>
      </w:r>
      <w:r w:rsidRPr="00D63CFF">
        <w:rPr>
          <w:lang w:val="ru-RU"/>
        </w:rPr>
        <w:t xml:space="preserve"> </w:t>
      </w:r>
      <w:r w:rsidRPr="00D63CFF">
        <w:t>կատարելուն</w:t>
      </w:r>
      <w:r w:rsidRPr="00D63CFF">
        <w:rPr>
          <w:lang w:val="ru-RU"/>
        </w:rPr>
        <w:t xml:space="preserve"> </w:t>
      </w:r>
      <w:r w:rsidRPr="00D63CFF">
        <w:t>հակելը</w:t>
      </w:r>
      <w:r w:rsidRPr="00D63CFF">
        <w:rPr>
          <w:lang w:val="ru-RU"/>
        </w:rPr>
        <w:t xml:space="preserve"> </w:t>
      </w:r>
      <w:r w:rsidRPr="00D63CFF">
        <w:t>կամ</w:t>
      </w:r>
      <w:r w:rsidRPr="00D63CFF">
        <w:rPr>
          <w:lang w:val="ru-RU"/>
        </w:rPr>
        <w:t xml:space="preserve"> </w:t>
      </w:r>
      <w:r w:rsidRPr="00D63CFF">
        <w:t>ներգրավելը</w:t>
      </w:r>
      <w:bookmarkEnd w:id="808"/>
      <w:bookmarkEnd w:id="809"/>
      <w:bookmarkEnd w:id="810"/>
    </w:p>
    <w:p w:rsidR="000274D8" w:rsidRPr="00D63CFF" w:rsidRDefault="00195DB1" w:rsidP="00375CDF">
      <w:pPr>
        <w:pStyle w:val="NoSpacing"/>
        <w:numPr>
          <w:ilvl w:val="0"/>
          <w:numId w:val="186"/>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 xml:space="preserve">Տասնութ տարին լրացած անձի կողմից </w:t>
      </w:r>
      <w:r w:rsidRPr="00D63CFF">
        <w:rPr>
          <w:rFonts w:ascii="GHEA Grapalat" w:hAnsi="GHEA Grapalat" w:cs="Sylfaen"/>
          <w:color w:val="000000"/>
          <w:sz w:val="24"/>
          <w:szCs w:val="24"/>
          <w:lang w:val="en-US"/>
        </w:rPr>
        <w:t>ե</w:t>
      </w:r>
      <w:r w:rsidR="000274D8" w:rsidRPr="00D63CFF">
        <w:rPr>
          <w:rFonts w:ascii="GHEA Grapalat" w:hAnsi="GHEA Grapalat" w:cs="Sylfaen"/>
          <w:color w:val="000000"/>
          <w:sz w:val="24"/>
          <w:szCs w:val="24"/>
        </w:rPr>
        <w:t xml:space="preserve">րեխային պոռնկության կամ պոռնկագրական բնույթի նյութեր կամ առարկաներ պատրաստելու կամ տարածելու հետ կապված գործողություններ կատարելուն հակելը կամ ներգրավելը, եթե բացակայում են սույն օրենսգրքի </w:t>
      </w:r>
      <w:r w:rsidR="003A7AAB" w:rsidRPr="00D63CFF">
        <w:rPr>
          <w:rFonts w:ascii="GHEA Grapalat" w:hAnsi="GHEA Grapalat" w:cs="Sylfaen"/>
          <w:color w:val="000000"/>
          <w:sz w:val="24"/>
          <w:szCs w:val="24"/>
          <w:lang w:val="hy-AM"/>
        </w:rPr>
        <w:t>185</w:t>
      </w:r>
      <w:r w:rsidR="00052A4D" w:rsidRPr="00D63CFF">
        <w:rPr>
          <w:rFonts w:ascii="GHEA Grapalat" w:hAnsi="GHEA Grapalat" w:cs="Sylfaen"/>
          <w:color w:val="000000"/>
          <w:sz w:val="24"/>
          <w:szCs w:val="24"/>
        </w:rPr>
        <w:t xml:space="preserve">-ով </w:t>
      </w:r>
      <w:r w:rsidR="00911619" w:rsidRPr="00D63CFF">
        <w:rPr>
          <w:rFonts w:ascii="GHEA Grapalat" w:hAnsi="GHEA Grapalat" w:cs="Sylfaen"/>
          <w:color w:val="000000"/>
          <w:sz w:val="24"/>
          <w:szCs w:val="24"/>
        </w:rPr>
        <w:t>հոդվածով</w:t>
      </w:r>
      <w:r w:rsidR="000274D8" w:rsidRPr="00D63CFF">
        <w:rPr>
          <w:rFonts w:ascii="GHEA Grapalat" w:hAnsi="GHEA Grapalat" w:cs="Sylfaen"/>
          <w:color w:val="000000"/>
          <w:sz w:val="24"/>
          <w:szCs w:val="24"/>
        </w:rPr>
        <w:t xml:space="preserve"> նախատեսված հանցագործության հատկանիշները`</w:t>
      </w:r>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color w:val="000000"/>
          <w:sz w:val="24"/>
          <w:szCs w:val="24"/>
        </w:rPr>
        <w:t xml:space="preserve">պատժվում է </w:t>
      </w:r>
      <w:r w:rsidRPr="00D63CFF">
        <w:rPr>
          <w:rFonts w:ascii="GHEA Grapalat" w:hAnsi="GHEA Grapalat" w:cs="Sylfaen"/>
          <w:sz w:val="24"/>
          <w:szCs w:val="24"/>
        </w:rPr>
        <w:t xml:space="preserve">ազատության սահմանափակմամբ` առավելագույնը երեք տարի ժամկետով, կամ կարճաժամկետ ազատազրկմամբ` առավելագույնը </w:t>
      </w:r>
      <w:r w:rsidR="00FA7EAA" w:rsidRPr="00D63CFF">
        <w:rPr>
          <w:rFonts w:ascii="GHEA Grapalat" w:hAnsi="GHEA Grapalat" w:cs="Sylfaen"/>
          <w:sz w:val="24"/>
          <w:szCs w:val="24"/>
          <w:lang w:val="en-US"/>
        </w:rPr>
        <w:t>երկու</w:t>
      </w:r>
      <w:r w:rsidRPr="00D63CFF">
        <w:rPr>
          <w:rFonts w:ascii="GHEA Grapalat" w:hAnsi="GHEA Grapalat" w:cs="Sylfaen"/>
          <w:sz w:val="24"/>
          <w:szCs w:val="24"/>
        </w:rPr>
        <w:t xml:space="preserve"> ամիս ժամկետով, կամ ազատազրկմամբ` </w:t>
      </w:r>
      <w:r w:rsidR="004860DE" w:rsidRPr="00D63CFF">
        <w:rPr>
          <w:rFonts w:ascii="GHEA Grapalat" w:hAnsi="GHEA Grapalat" w:cs="Sylfaen"/>
          <w:sz w:val="24"/>
          <w:szCs w:val="24"/>
          <w:lang w:val="en-US"/>
        </w:rPr>
        <w:t>երկուսից</w:t>
      </w:r>
      <w:r w:rsidRPr="00D63CFF">
        <w:rPr>
          <w:rFonts w:ascii="GHEA Grapalat" w:hAnsi="GHEA Grapalat" w:cs="Sylfaen"/>
          <w:sz w:val="24"/>
          <w:szCs w:val="24"/>
        </w:rPr>
        <w:t xml:space="preserve"> </w:t>
      </w:r>
      <w:r w:rsidR="004860DE" w:rsidRPr="00D63CFF">
        <w:rPr>
          <w:rFonts w:ascii="GHEA Grapalat" w:hAnsi="GHEA Grapalat" w:cs="Sylfaen"/>
          <w:sz w:val="24"/>
          <w:szCs w:val="24"/>
          <w:lang w:val="en-US"/>
        </w:rPr>
        <w:t>հինգ</w:t>
      </w:r>
      <w:r w:rsidRPr="00D63CFF">
        <w:rPr>
          <w:rFonts w:ascii="GHEA Grapalat" w:hAnsi="GHEA Grapalat" w:cs="Sylfaen"/>
          <w:sz w:val="24"/>
          <w:szCs w:val="24"/>
        </w:rPr>
        <w:t xml:space="preserve"> տարի ժամկետով:</w:t>
      </w:r>
    </w:p>
    <w:p w:rsidR="000274D8" w:rsidRPr="00D63CFF" w:rsidRDefault="000274D8" w:rsidP="00375CDF">
      <w:pPr>
        <w:pStyle w:val="NoSpacing"/>
        <w:numPr>
          <w:ilvl w:val="0"/>
          <w:numId w:val="186"/>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 xml:space="preserve">Սույն հոդվածի առաջին մասով նախատեսված արարքը, որը կատարվել է </w:t>
      </w:r>
    </w:p>
    <w:p w:rsidR="000274D8" w:rsidRPr="00D63CFF" w:rsidRDefault="000274D8" w:rsidP="00375CDF">
      <w:pPr>
        <w:pStyle w:val="NoSpacing"/>
        <w:numPr>
          <w:ilvl w:val="0"/>
          <w:numId w:val="196"/>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այն անձի կողմից, ում վրա դրված է երեխայի դաստիարակության, խնամքի կամ բուժման պարտականություն</w:t>
      </w:r>
      <w:r w:rsidR="00AE418C" w:rsidRPr="00D63CFF">
        <w:rPr>
          <w:rFonts w:ascii="GHEA Grapalat" w:hAnsi="GHEA Grapalat" w:cs="Sylfaen"/>
          <w:color w:val="000000"/>
          <w:sz w:val="24"/>
          <w:szCs w:val="24"/>
        </w:rPr>
        <w:t xml:space="preserve"> </w:t>
      </w:r>
      <w:r w:rsidR="00AE418C" w:rsidRPr="00D63CFF">
        <w:rPr>
          <w:rFonts w:ascii="GHEA Grapalat" w:hAnsi="GHEA Grapalat" w:cs="Sylfaen"/>
          <w:color w:val="000000"/>
          <w:sz w:val="24"/>
          <w:szCs w:val="24"/>
          <w:lang w:val="en-US"/>
        </w:rPr>
        <w:t>կամ</w:t>
      </w:r>
    </w:p>
    <w:p w:rsidR="000274D8" w:rsidRPr="00D63CFF" w:rsidRDefault="000274D8" w:rsidP="00375CDF">
      <w:pPr>
        <w:pStyle w:val="NoSpacing"/>
        <w:numPr>
          <w:ilvl w:val="0"/>
          <w:numId w:val="196"/>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lastRenderedPageBreak/>
        <w:t>համացանցն օգտագործելով ՝</w:t>
      </w:r>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color w:val="000000"/>
          <w:sz w:val="24"/>
          <w:szCs w:val="24"/>
        </w:rPr>
        <w:t xml:space="preserve">պատժվում է </w:t>
      </w:r>
      <w:r w:rsidRPr="00D63CFF">
        <w:rPr>
          <w:rFonts w:ascii="GHEA Grapalat" w:hAnsi="GHEA Grapalat" w:cs="Sylfaen"/>
          <w:sz w:val="24"/>
          <w:szCs w:val="24"/>
        </w:rPr>
        <w:t xml:space="preserve">ազատազրկմամբ` </w:t>
      </w:r>
      <w:r w:rsidR="004860DE" w:rsidRPr="00D63CFF">
        <w:rPr>
          <w:rFonts w:ascii="GHEA Grapalat" w:hAnsi="GHEA Grapalat" w:cs="Sylfaen"/>
          <w:sz w:val="24"/>
          <w:szCs w:val="24"/>
          <w:lang w:val="en-US"/>
        </w:rPr>
        <w:t>չորս</w:t>
      </w:r>
      <w:r w:rsidR="00FA7EAA" w:rsidRPr="00D63CFF">
        <w:rPr>
          <w:rFonts w:ascii="GHEA Grapalat" w:hAnsi="GHEA Grapalat" w:cs="Sylfaen"/>
          <w:sz w:val="24"/>
          <w:szCs w:val="24"/>
          <w:lang w:val="en-US"/>
        </w:rPr>
        <w:t>ց</w:t>
      </w:r>
      <w:r w:rsidRPr="00D63CFF">
        <w:rPr>
          <w:rFonts w:ascii="GHEA Grapalat" w:hAnsi="GHEA Grapalat" w:cs="Sylfaen"/>
          <w:sz w:val="24"/>
          <w:szCs w:val="24"/>
        </w:rPr>
        <w:t xml:space="preserve"> </w:t>
      </w:r>
      <w:r w:rsidR="004860DE" w:rsidRPr="00D63CFF">
        <w:rPr>
          <w:rFonts w:ascii="GHEA Grapalat" w:hAnsi="GHEA Grapalat" w:cs="Sylfaen"/>
          <w:sz w:val="24"/>
          <w:szCs w:val="24"/>
          <w:lang w:val="en-US"/>
        </w:rPr>
        <w:t>ութ</w:t>
      </w:r>
      <w:r w:rsidRPr="00D63CFF">
        <w:rPr>
          <w:rFonts w:ascii="GHEA Grapalat" w:hAnsi="GHEA Grapalat" w:cs="Sylfaen"/>
          <w:sz w:val="24"/>
          <w:szCs w:val="24"/>
        </w:rPr>
        <w:t xml:space="preserve">  տարի ժամկետով:</w:t>
      </w:r>
    </w:p>
    <w:p w:rsidR="00DE67FB" w:rsidRPr="00D63CFF" w:rsidRDefault="00DE67FB" w:rsidP="00FC1373">
      <w:pPr>
        <w:pStyle w:val="Heading3"/>
      </w:pPr>
      <w:bookmarkStart w:id="811" w:name="_Toc496601549"/>
    </w:p>
    <w:p w:rsidR="00D21B9C" w:rsidRPr="00D63CFF" w:rsidRDefault="000274D8" w:rsidP="00BB5EDE">
      <w:pPr>
        <w:pStyle w:val="Heading3"/>
      </w:pPr>
      <w:bookmarkStart w:id="812" w:name="_Toc11652970"/>
      <w:bookmarkStart w:id="813" w:name="_Toc19635069"/>
      <w:r w:rsidRPr="00D63CFF">
        <w:t>Հոդված</w:t>
      </w:r>
      <w:r w:rsidR="00760EE2" w:rsidRPr="00D63CFF">
        <w:t xml:space="preserve"> 22</w:t>
      </w:r>
      <w:r w:rsidR="00A270B6" w:rsidRPr="00D63CFF">
        <w:t>7</w:t>
      </w:r>
      <w:r w:rsidR="00760EE2" w:rsidRPr="00D63CFF">
        <w:t xml:space="preserve">. </w:t>
      </w:r>
      <w:r w:rsidRPr="00D63CFF">
        <w:t>Երեխային</w:t>
      </w:r>
      <w:r w:rsidR="00760EE2" w:rsidRPr="00D63CFF">
        <w:t xml:space="preserve"> </w:t>
      </w:r>
      <w:r w:rsidRPr="00D63CFF">
        <w:t>հակահասարակական</w:t>
      </w:r>
      <w:r w:rsidR="00760EE2" w:rsidRPr="00D63CFF">
        <w:t xml:space="preserve"> </w:t>
      </w:r>
      <w:r w:rsidRPr="00D63CFF">
        <w:t>գործողություններ</w:t>
      </w:r>
      <w:r w:rsidR="00760EE2" w:rsidRPr="00D63CFF">
        <w:t xml:space="preserve"> </w:t>
      </w:r>
      <w:r w:rsidRPr="00D63CFF">
        <w:t>կատարելուն</w:t>
      </w:r>
      <w:r w:rsidR="00760EE2" w:rsidRPr="00D63CFF">
        <w:t xml:space="preserve"> </w:t>
      </w:r>
      <w:r w:rsidRPr="00D63CFF">
        <w:t>ներգրավելը</w:t>
      </w:r>
      <w:bookmarkEnd w:id="811"/>
      <w:bookmarkEnd w:id="812"/>
      <w:bookmarkEnd w:id="813"/>
      <w:r w:rsidR="00760EE2" w:rsidRPr="00D63CFF">
        <w:t xml:space="preserve"> </w:t>
      </w:r>
    </w:p>
    <w:p w:rsidR="000274D8" w:rsidRPr="00D63CFF" w:rsidRDefault="00195DB1" w:rsidP="00375CDF">
      <w:pPr>
        <w:pStyle w:val="NoSpacing"/>
        <w:numPr>
          <w:ilvl w:val="0"/>
          <w:numId w:val="187"/>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Տասնութ տարին լրացած անձի կողմից ե</w:t>
      </w:r>
      <w:r w:rsidR="000274D8" w:rsidRPr="00D63CFF">
        <w:rPr>
          <w:rFonts w:ascii="GHEA Grapalat" w:hAnsi="GHEA Grapalat" w:cs="Sylfaen"/>
          <w:color w:val="000000"/>
          <w:sz w:val="24"/>
          <w:szCs w:val="24"/>
          <w:lang w:val="hy-AM"/>
        </w:rPr>
        <w:t xml:space="preserve">րեխային ոգելից խմիչքների պարբերաբար օգտագործմանը կամ ուժեղ ներգործող կամ այլ թմրեցնող նյութերի ոչ բժշկական օգտագործմանը կամ թափառաշրջիկության կամ մուրացկանության ներգրավելը, եթե բացակայում են սույն օրենսգրքի </w:t>
      </w:r>
      <w:r w:rsidR="003A7AAB" w:rsidRPr="00D63CFF">
        <w:rPr>
          <w:rFonts w:ascii="GHEA Grapalat" w:hAnsi="GHEA Grapalat" w:cs="Sylfaen"/>
          <w:color w:val="000000"/>
          <w:sz w:val="24"/>
          <w:szCs w:val="24"/>
          <w:lang w:val="hy-AM"/>
        </w:rPr>
        <w:t>185</w:t>
      </w:r>
      <w:r w:rsidR="00052A4D" w:rsidRPr="00D63CFF">
        <w:rPr>
          <w:rFonts w:ascii="GHEA Grapalat" w:hAnsi="GHEA Grapalat" w:cs="Sylfaen"/>
          <w:color w:val="000000"/>
          <w:sz w:val="24"/>
          <w:szCs w:val="24"/>
          <w:lang w:val="hy-AM"/>
        </w:rPr>
        <w:t>-ով հոդվածով</w:t>
      </w:r>
      <w:r w:rsidR="000274D8" w:rsidRPr="00D63CFF">
        <w:rPr>
          <w:rFonts w:ascii="GHEA Grapalat" w:hAnsi="GHEA Grapalat" w:cs="Sylfaen"/>
          <w:color w:val="000000"/>
          <w:sz w:val="24"/>
          <w:szCs w:val="24"/>
          <w:lang w:val="hy-AM"/>
        </w:rPr>
        <w:t xml:space="preserve"> նախատեսված հանցագործության հատկանիշները`</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պատժվում է </w:t>
      </w:r>
      <w:r w:rsidRPr="00D63CFF">
        <w:rPr>
          <w:rFonts w:ascii="GHEA Grapalat" w:hAnsi="GHEA Grapalat" w:cs="Sylfaen"/>
          <w:sz w:val="24"/>
          <w:szCs w:val="24"/>
          <w:lang w:val="hy-AM"/>
        </w:rPr>
        <w:t>տուգանքով` առավելագույնը քսանապատիկի չափով, կամ հանրային աշխատանքներով` առավելագույնը ութսուն ժամ տևողությամբ, կամ ազատության սահմանափակմամբ` առավելագույնը երկու տարի ժամկետով, կամ կարճաժամկետ ազատազրկմամբ` առավելագույնը մեկ ամիս ժամկետով, կամ ազատազրկմամբ` առավելագույնը եր</w:t>
      </w:r>
      <w:r w:rsidR="008B7663" w:rsidRPr="00D63CFF">
        <w:rPr>
          <w:rFonts w:ascii="GHEA Grapalat" w:hAnsi="GHEA Grapalat" w:cs="Sylfaen"/>
          <w:sz w:val="24"/>
          <w:szCs w:val="24"/>
          <w:lang w:val="hy-AM"/>
        </w:rPr>
        <w:t>եք</w:t>
      </w:r>
      <w:r w:rsidRPr="00D63CFF">
        <w:rPr>
          <w:rFonts w:ascii="GHEA Grapalat" w:hAnsi="GHEA Grapalat" w:cs="Sylfaen"/>
          <w:sz w:val="24"/>
          <w:szCs w:val="24"/>
          <w:lang w:val="hy-AM"/>
        </w:rPr>
        <w:t xml:space="preserve"> տարի ժամկետով:</w:t>
      </w:r>
    </w:p>
    <w:p w:rsidR="000274D8" w:rsidRPr="00D63CFF" w:rsidRDefault="000274D8" w:rsidP="00375CDF">
      <w:pPr>
        <w:pStyle w:val="NoSpacing"/>
        <w:numPr>
          <w:ilvl w:val="0"/>
          <w:numId w:val="187"/>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w:t>
      </w:r>
      <w:r w:rsidR="007E2020" w:rsidRPr="00D63CFF">
        <w:rPr>
          <w:rFonts w:ascii="GHEA Grapalat" w:hAnsi="GHEA Grapalat" w:cs="Sylfaen"/>
          <w:color w:val="000000"/>
          <w:sz w:val="24"/>
          <w:szCs w:val="24"/>
          <w:lang w:val="hy-AM"/>
        </w:rPr>
        <w:t>ը</w:t>
      </w:r>
      <w:r w:rsidRPr="00D63CFF">
        <w:rPr>
          <w:rFonts w:ascii="GHEA Grapalat" w:hAnsi="GHEA Grapalat" w:cs="Sylfaen"/>
          <w:color w:val="000000"/>
          <w:sz w:val="24"/>
          <w:szCs w:val="24"/>
          <w:lang w:val="hy-AM"/>
        </w:rPr>
        <w:t xml:space="preserve"> կատարվել են` </w:t>
      </w:r>
    </w:p>
    <w:p w:rsidR="000274D8" w:rsidRPr="00D63CFF" w:rsidRDefault="000274D8" w:rsidP="00375CDF">
      <w:pPr>
        <w:pStyle w:val="NoSpacing"/>
        <w:numPr>
          <w:ilvl w:val="0"/>
          <w:numId w:val="197"/>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այն անձի կողմից, ում վրա դրված է երեխայի դաստիարակության, խնամքի կամ բուժման պարտականություն</w:t>
      </w:r>
      <w:r w:rsidR="00AE418C" w:rsidRPr="00D63CFF">
        <w:rPr>
          <w:rFonts w:ascii="GHEA Grapalat" w:hAnsi="GHEA Grapalat" w:cs="Sylfaen"/>
          <w:color w:val="000000"/>
          <w:sz w:val="24"/>
          <w:szCs w:val="24"/>
          <w:lang w:val="hy-AM"/>
        </w:rPr>
        <w:t xml:space="preserve"> կամ</w:t>
      </w:r>
    </w:p>
    <w:p w:rsidR="000274D8" w:rsidRPr="00D63CFF" w:rsidRDefault="000274D8" w:rsidP="00375CDF">
      <w:pPr>
        <w:pStyle w:val="NoSpacing"/>
        <w:numPr>
          <w:ilvl w:val="0"/>
          <w:numId w:val="197"/>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համացանցն օգտագործելով՝</w:t>
      </w:r>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color w:val="000000"/>
          <w:sz w:val="24"/>
          <w:szCs w:val="24"/>
        </w:rPr>
        <w:t xml:space="preserve">պատժվում են </w:t>
      </w:r>
      <w:r w:rsidRPr="00D63CFF">
        <w:rPr>
          <w:rFonts w:ascii="GHEA Grapalat" w:hAnsi="GHEA Grapalat" w:cs="Sylfaen"/>
          <w:sz w:val="24"/>
          <w:szCs w:val="24"/>
        </w:rPr>
        <w:t xml:space="preserve">ազատազրկմամբ` </w:t>
      </w:r>
      <w:r w:rsidR="008B7663" w:rsidRPr="00D63CFF">
        <w:rPr>
          <w:rFonts w:ascii="GHEA Grapalat" w:hAnsi="GHEA Grapalat" w:cs="Sylfaen"/>
          <w:sz w:val="24"/>
          <w:szCs w:val="24"/>
          <w:lang w:val="en-US"/>
        </w:rPr>
        <w:t>երեք</w:t>
      </w:r>
      <w:r w:rsidR="00C42A6D" w:rsidRPr="00D63CFF">
        <w:rPr>
          <w:rFonts w:ascii="GHEA Grapalat" w:hAnsi="GHEA Grapalat" w:cs="Sylfaen"/>
          <w:sz w:val="24"/>
          <w:szCs w:val="24"/>
          <w:lang w:val="en-US"/>
        </w:rPr>
        <w:t>ի</w:t>
      </w:r>
      <w:r w:rsidRPr="00D63CFF">
        <w:rPr>
          <w:rFonts w:ascii="GHEA Grapalat" w:hAnsi="GHEA Grapalat" w:cs="Sylfaen"/>
          <w:sz w:val="24"/>
          <w:szCs w:val="24"/>
        </w:rPr>
        <w:t xml:space="preserve">ց </w:t>
      </w:r>
      <w:r w:rsidR="008B7663" w:rsidRPr="00D63CFF">
        <w:rPr>
          <w:rFonts w:ascii="GHEA Grapalat" w:hAnsi="GHEA Grapalat" w:cs="Sylfaen"/>
          <w:sz w:val="24"/>
          <w:szCs w:val="24"/>
          <w:lang w:val="en-US"/>
        </w:rPr>
        <w:t>յոթ</w:t>
      </w:r>
      <w:r w:rsidRPr="00D63CFF">
        <w:rPr>
          <w:rFonts w:ascii="GHEA Grapalat" w:hAnsi="GHEA Grapalat" w:cs="Sylfaen"/>
          <w:sz w:val="24"/>
          <w:szCs w:val="24"/>
        </w:rPr>
        <w:t xml:space="preserve"> տարի ժամկետով:</w:t>
      </w:r>
    </w:p>
    <w:p w:rsidR="00331887" w:rsidRPr="00D63CFF" w:rsidRDefault="00331887" w:rsidP="00001ECE">
      <w:pPr>
        <w:pStyle w:val="NoSpacing"/>
        <w:spacing w:line="360" w:lineRule="auto"/>
        <w:ind w:firstLine="567"/>
        <w:jc w:val="both"/>
        <w:rPr>
          <w:rFonts w:ascii="GHEA Grapalat" w:hAnsi="GHEA Grapalat" w:cs="Sylfaen"/>
          <w:sz w:val="24"/>
          <w:szCs w:val="24"/>
        </w:rPr>
      </w:pPr>
    </w:p>
    <w:p w:rsidR="000274D8" w:rsidRPr="00D63CFF" w:rsidRDefault="000274D8" w:rsidP="00FC1373">
      <w:pPr>
        <w:pStyle w:val="Heading3"/>
      </w:pPr>
      <w:bookmarkStart w:id="814" w:name="_Toc496601550"/>
      <w:bookmarkStart w:id="815" w:name="_Toc11652971"/>
      <w:bookmarkStart w:id="816" w:name="_Toc19635070"/>
      <w:r w:rsidRPr="00D63CFF">
        <w:t>Հոդված 2</w:t>
      </w:r>
      <w:r w:rsidR="002D2030" w:rsidRPr="00D63CFF">
        <w:t>2</w:t>
      </w:r>
      <w:r w:rsidR="00911619" w:rsidRPr="00D63CFF">
        <w:rPr>
          <w:lang w:val="ru-RU"/>
        </w:rPr>
        <w:t>8</w:t>
      </w:r>
      <w:r w:rsidRPr="00D63CFF">
        <w:t xml:space="preserve">. Երեխային </w:t>
      </w:r>
      <w:r w:rsidR="00E26F41" w:rsidRPr="00D63CFF">
        <w:t>փոխելը</w:t>
      </w:r>
      <w:bookmarkEnd w:id="814"/>
      <w:bookmarkEnd w:id="815"/>
      <w:bookmarkEnd w:id="816"/>
      <w:r w:rsidRPr="00D63CFF">
        <w:t xml:space="preserve"> </w:t>
      </w:r>
    </w:p>
    <w:p w:rsidR="000274D8" w:rsidRPr="00D63CFF" w:rsidRDefault="00AD5A85" w:rsidP="00375CDF">
      <w:pPr>
        <w:pStyle w:val="NoSpacing"/>
        <w:numPr>
          <w:ilvl w:val="0"/>
          <w:numId w:val="188"/>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Ե</w:t>
      </w:r>
      <w:r w:rsidR="000274D8" w:rsidRPr="00D63CFF">
        <w:rPr>
          <w:rFonts w:ascii="GHEA Grapalat" w:hAnsi="GHEA Grapalat" w:cs="Sylfaen"/>
          <w:color w:val="000000"/>
          <w:sz w:val="24"/>
          <w:szCs w:val="24"/>
          <w:lang w:val="hy-AM"/>
        </w:rPr>
        <w:t xml:space="preserve">րեխային </w:t>
      </w:r>
      <w:r w:rsidR="00E26F41" w:rsidRPr="00D63CFF">
        <w:rPr>
          <w:rFonts w:ascii="GHEA Grapalat" w:hAnsi="GHEA Grapalat" w:cs="Sylfaen"/>
          <w:color w:val="000000"/>
          <w:sz w:val="24"/>
          <w:szCs w:val="24"/>
          <w:lang w:val="hy-AM"/>
        </w:rPr>
        <w:t>փոխելը</w:t>
      </w:r>
      <w:r w:rsidR="000274D8" w:rsidRPr="00D63CFF">
        <w:rPr>
          <w:rFonts w:ascii="GHEA Grapalat" w:hAnsi="GHEA Grapalat" w:cs="Sylfaen"/>
          <w:color w:val="000000"/>
          <w:sz w:val="24"/>
          <w:szCs w:val="24"/>
          <w:lang w:val="hy-AM"/>
        </w:rPr>
        <w:t xml:space="preserve">, եթե բացակայում են սույն օրենսգրքի </w:t>
      </w:r>
      <w:r w:rsidR="003A7AAB" w:rsidRPr="00D63CFF">
        <w:rPr>
          <w:rFonts w:ascii="GHEA Grapalat" w:hAnsi="GHEA Grapalat" w:cs="Sylfaen"/>
          <w:color w:val="000000"/>
          <w:sz w:val="24"/>
          <w:szCs w:val="24"/>
          <w:lang w:val="hy-AM"/>
        </w:rPr>
        <w:t>185</w:t>
      </w:r>
      <w:r w:rsidR="00052A4D" w:rsidRPr="00D63CFF">
        <w:rPr>
          <w:rFonts w:ascii="GHEA Grapalat" w:hAnsi="GHEA Grapalat" w:cs="Sylfaen"/>
          <w:color w:val="000000"/>
          <w:sz w:val="24"/>
          <w:szCs w:val="24"/>
          <w:lang w:val="hy-AM"/>
        </w:rPr>
        <w:t>-ով հոդվածով</w:t>
      </w:r>
      <w:r w:rsidR="000274D8" w:rsidRPr="00D63CFF">
        <w:rPr>
          <w:rFonts w:ascii="GHEA Grapalat" w:hAnsi="GHEA Grapalat" w:cs="Sylfaen"/>
          <w:color w:val="000000"/>
          <w:sz w:val="24"/>
          <w:szCs w:val="24"/>
          <w:lang w:val="hy-AM"/>
        </w:rPr>
        <w:t xml:space="preserve"> նախատեսված հանցագործության հատկանիշները`</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պատժվում է որոշակի պաշտոն զբաղեցնելու կամ որոշակի գործունեությամբ զբաղվելու իրավունքից զրկելով` առավելագույնը երեք տարի ժամկետով, կամ ազատության սահմանափակմամբ` առավելագույնը երկու տարի ժամկետով:</w:t>
      </w:r>
    </w:p>
    <w:p w:rsidR="000274D8" w:rsidRPr="00D63CFF" w:rsidRDefault="000274D8" w:rsidP="00375CDF">
      <w:pPr>
        <w:pStyle w:val="NoSpacing"/>
        <w:numPr>
          <w:ilvl w:val="0"/>
          <w:numId w:val="188"/>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 կատարվել է`</w:t>
      </w:r>
    </w:p>
    <w:p w:rsidR="000274D8" w:rsidRPr="00D63CFF" w:rsidRDefault="000274D8" w:rsidP="00375CDF">
      <w:pPr>
        <w:pStyle w:val="NoSpacing"/>
        <w:numPr>
          <w:ilvl w:val="0"/>
          <w:numId w:val="189"/>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մի խումբ անձանց կողմից նախնական համաձայնությամբ</w:t>
      </w:r>
      <w:r w:rsidR="00AE418C" w:rsidRPr="00D63CFF">
        <w:rPr>
          <w:rFonts w:ascii="GHEA Grapalat" w:hAnsi="GHEA Grapalat" w:cs="Sylfaen"/>
          <w:color w:val="000000"/>
          <w:sz w:val="24"/>
          <w:szCs w:val="24"/>
          <w:lang w:val="hy-AM"/>
        </w:rPr>
        <w:t>,</w:t>
      </w:r>
    </w:p>
    <w:p w:rsidR="000274D8" w:rsidRPr="00D63CFF" w:rsidRDefault="000274D8" w:rsidP="00375CDF">
      <w:pPr>
        <w:pStyle w:val="NoSpacing"/>
        <w:numPr>
          <w:ilvl w:val="0"/>
          <w:numId w:val="189"/>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lastRenderedPageBreak/>
        <w:t>իշխանական կամ ծառայողական լիազորությունները կամ դրանցով պայմանավորված ազդեցությունն օգտագործելով</w:t>
      </w:r>
      <w:r w:rsidR="00AE418C" w:rsidRPr="00D63CFF">
        <w:rPr>
          <w:rFonts w:ascii="GHEA Grapalat" w:hAnsi="GHEA Grapalat" w:cs="Sylfaen"/>
          <w:color w:val="000000"/>
          <w:sz w:val="24"/>
          <w:szCs w:val="24"/>
          <w:lang w:val="hy-AM"/>
        </w:rPr>
        <w:t xml:space="preserve"> կամ</w:t>
      </w:r>
    </w:p>
    <w:p w:rsidR="000274D8" w:rsidRPr="00D63CFF" w:rsidRDefault="000274D8" w:rsidP="00375CDF">
      <w:pPr>
        <w:pStyle w:val="NoSpacing"/>
        <w:numPr>
          <w:ilvl w:val="0"/>
          <w:numId w:val="189"/>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երեխային այլ պետություն տեղափոխելով`</w:t>
      </w:r>
    </w:p>
    <w:p w:rsidR="000274D8" w:rsidRPr="00D63CFF" w:rsidRDefault="000274D8" w:rsidP="00001ECE">
      <w:pPr>
        <w:pStyle w:val="NoSpacing"/>
        <w:spacing w:line="360" w:lineRule="auto"/>
        <w:ind w:firstLine="567"/>
        <w:jc w:val="both"/>
        <w:rPr>
          <w:rFonts w:ascii="GHEA Grapalat" w:hAnsi="GHEA Grapalat" w:cs="Sylfaen"/>
          <w:sz w:val="24"/>
          <w:szCs w:val="24"/>
        </w:rPr>
      </w:pPr>
      <w:r w:rsidRPr="00D63CFF">
        <w:rPr>
          <w:rFonts w:ascii="GHEA Grapalat" w:hAnsi="GHEA Grapalat" w:cs="Sylfaen"/>
          <w:color w:val="000000"/>
          <w:sz w:val="24"/>
          <w:szCs w:val="24"/>
        </w:rPr>
        <w:t>պատժվում են որոշակի պաշտոն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երեք տարի ժամկետով, կամ կարճաժամկետ ազատազրկմամբ` առավելագույնը մեկ ամիս ժամկետով, կամ ազատազրկմամբ` առավելագույնը երեք տարի ժամկետով:</w:t>
      </w:r>
    </w:p>
    <w:p w:rsidR="000274D8" w:rsidRPr="00D63CFF" w:rsidRDefault="000274D8" w:rsidP="00375CDF">
      <w:pPr>
        <w:pStyle w:val="NoSpacing"/>
        <w:numPr>
          <w:ilvl w:val="0"/>
          <w:numId w:val="188"/>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Սույն հոդվածի առաջին կամ երկրորդ մասերով նախատեսված հանցանքները, որոնք`</w:t>
      </w:r>
    </w:p>
    <w:p w:rsidR="000274D8" w:rsidRPr="00D63CFF" w:rsidRDefault="000274D8" w:rsidP="00375CDF">
      <w:pPr>
        <w:pStyle w:val="NoSpacing"/>
        <w:numPr>
          <w:ilvl w:val="0"/>
          <w:numId w:val="190"/>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կատարվել են հանցավոր կազմակերպության կողմից</w:t>
      </w:r>
      <w:r w:rsidR="00AE418C" w:rsidRPr="00D63CFF">
        <w:rPr>
          <w:rFonts w:ascii="GHEA Grapalat" w:hAnsi="GHEA Grapalat" w:cs="Sylfaen"/>
          <w:color w:val="000000"/>
          <w:sz w:val="24"/>
          <w:szCs w:val="24"/>
        </w:rPr>
        <w:t xml:space="preserve"> </w:t>
      </w:r>
      <w:r w:rsidR="00AE418C" w:rsidRPr="00D63CFF">
        <w:rPr>
          <w:rFonts w:ascii="GHEA Grapalat" w:hAnsi="GHEA Grapalat" w:cs="Sylfaen"/>
          <w:color w:val="000000"/>
          <w:sz w:val="24"/>
          <w:szCs w:val="24"/>
          <w:lang w:val="en-US"/>
        </w:rPr>
        <w:t>կամ</w:t>
      </w:r>
    </w:p>
    <w:p w:rsidR="000274D8" w:rsidRPr="00D63CFF" w:rsidRDefault="000274D8" w:rsidP="00375CDF">
      <w:pPr>
        <w:pStyle w:val="NoSpacing"/>
        <w:numPr>
          <w:ilvl w:val="0"/>
          <w:numId w:val="190"/>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անզգուշությամբ առաջացրել են</w:t>
      </w:r>
      <w:r w:rsidR="009F29DB" w:rsidRPr="00D63CFF">
        <w:rPr>
          <w:rFonts w:ascii="GHEA Grapalat" w:hAnsi="GHEA Grapalat" w:cs="Sylfaen"/>
          <w:color w:val="000000"/>
          <w:sz w:val="24"/>
          <w:szCs w:val="24"/>
        </w:rPr>
        <w:t xml:space="preserve"> </w:t>
      </w:r>
      <w:r w:rsidR="009F29DB" w:rsidRPr="00D63CFF">
        <w:rPr>
          <w:rFonts w:ascii="GHEA Grapalat" w:hAnsi="GHEA Grapalat" w:cs="Sylfaen"/>
          <w:color w:val="000000"/>
          <w:sz w:val="24"/>
          <w:szCs w:val="24"/>
          <w:lang w:val="en-US"/>
        </w:rPr>
        <w:t>երեխայի</w:t>
      </w:r>
      <w:r w:rsidR="004D093A" w:rsidRPr="00D63CFF">
        <w:rPr>
          <w:rFonts w:ascii="GHEA Grapalat" w:hAnsi="GHEA Grapalat" w:cs="Sylfaen"/>
          <w:color w:val="000000"/>
          <w:sz w:val="24"/>
          <w:szCs w:val="24"/>
        </w:rPr>
        <w:t xml:space="preserve"> </w:t>
      </w:r>
      <w:r w:rsidR="004D093A" w:rsidRPr="00D63CFF">
        <w:rPr>
          <w:rFonts w:ascii="GHEA Grapalat" w:hAnsi="GHEA Grapalat" w:cs="Sylfaen"/>
          <w:color w:val="000000"/>
          <w:sz w:val="24"/>
          <w:szCs w:val="24"/>
          <w:lang w:val="en-US"/>
        </w:rPr>
        <w:t>մահ</w:t>
      </w:r>
      <w:r w:rsidR="004D093A" w:rsidRPr="00D63CFF">
        <w:rPr>
          <w:rFonts w:ascii="GHEA Grapalat" w:hAnsi="GHEA Grapalat" w:cs="Sylfaen"/>
          <w:color w:val="000000"/>
          <w:sz w:val="24"/>
          <w:szCs w:val="24"/>
        </w:rPr>
        <w:t xml:space="preserve"> </w:t>
      </w:r>
      <w:r w:rsidR="004D093A" w:rsidRPr="00D63CFF">
        <w:rPr>
          <w:rFonts w:ascii="GHEA Grapalat" w:hAnsi="GHEA Grapalat" w:cs="Sylfaen"/>
          <w:color w:val="000000"/>
          <w:sz w:val="24"/>
          <w:szCs w:val="24"/>
          <w:lang w:val="en-US"/>
        </w:rPr>
        <w:t>կամ</w:t>
      </w:r>
      <w:r w:rsidR="004D093A" w:rsidRPr="00D63CFF">
        <w:rPr>
          <w:rFonts w:ascii="GHEA Grapalat" w:hAnsi="GHEA Grapalat" w:cs="Sylfaen"/>
          <w:color w:val="000000"/>
          <w:sz w:val="24"/>
          <w:szCs w:val="24"/>
        </w:rPr>
        <w:t xml:space="preserve"> </w:t>
      </w:r>
      <w:r w:rsidR="004D093A" w:rsidRPr="00D63CFF">
        <w:rPr>
          <w:rFonts w:ascii="GHEA Grapalat" w:hAnsi="GHEA Grapalat" w:cs="Sylfaen"/>
          <w:color w:val="000000"/>
          <w:sz w:val="24"/>
          <w:szCs w:val="24"/>
          <w:lang w:val="en-US"/>
        </w:rPr>
        <w:t>առողջությանը</w:t>
      </w:r>
      <w:r w:rsidR="004D093A" w:rsidRPr="00D63CFF">
        <w:rPr>
          <w:rFonts w:ascii="GHEA Grapalat" w:hAnsi="GHEA Grapalat" w:cs="Sylfaen"/>
          <w:color w:val="000000"/>
          <w:sz w:val="24"/>
          <w:szCs w:val="24"/>
        </w:rPr>
        <w:t xml:space="preserve"> </w:t>
      </w:r>
      <w:r w:rsidR="004D093A" w:rsidRPr="00D63CFF">
        <w:rPr>
          <w:rFonts w:ascii="GHEA Grapalat" w:hAnsi="GHEA Grapalat" w:cs="Sylfaen"/>
          <w:color w:val="000000"/>
          <w:sz w:val="24"/>
          <w:szCs w:val="24"/>
          <w:lang w:val="en-US"/>
        </w:rPr>
        <w:t>ծանր</w:t>
      </w:r>
      <w:r w:rsidR="004D093A" w:rsidRPr="00D63CFF">
        <w:rPr>
          <w:rFonts w:ascii="GHEA Grapalat" w:hAnsi="GHEA Grapalat" w:cs="Sylfaen"/>
          <w:color w:val="000000"/>
          <w:sz w:val="24"/>
          <w:szCs w:val="24"/>
        </w:rPr>
        <w:t xml:space="preserve"> </w:t>
      </w:r>
      <w:r w:rsidR="004D093A" w:rsidRPr="00D63CFF">
        <w:rPr>
          <w:rFonts w:ascii="GHEA Grapalat" w:hAnsi="GHEA Grapalat" w:cs="Sylfaen"/>
          <w:color w:val="000000"/>
          <w:sz w:val="24"/>
          <w:szCs w:val="24"/>
          <w:lang w:val="en-US"/>
        </w:rPr>
        <w:t>վնասի</w:t>
      </w:r>
      <w:r w:rsidR="004D093A" w:rsidRPr="00D63CFF">
        <w:rPr>
          <w:rFonts w:ascii="GHEA Grapalat" w:hAnsi="GHEA Grapalat" w:cs="Sylfaen"/>
          <w:color w:val="000000"/>
          <w:sz w:val="24"/>
          <w:szCs w:val="24"/>
        </w:rPr>
        <w:t xml:space="preserve"> </w:t>
      </w:r>
      <w:r w:rsidR="004D093A" w:rsidRPr="00D63CFF">
        <w:rPr>
          <w:rFonts w:ascii="GHEA Grapalat" w:hAnsi="GHEA Grapalat" w:cs="Sylfaen"/>
          <w:color w:val="000000"/>
          <w:sz w:val="24"/>
          <w:szCs w:val="24"/>
          <w:lang w:val="en-US"/>
        </w:rPr>
        <w:t>պատճառում</w:t>
      </w:r>
      <w:r w:rsidR="004D093A" w:rsidRPr="00D63CFF">
        <w:rPr>
          <w:rFonts w:ascii="GHEA Grapalat" w:hAnsi="GHEA Grapalat" w:cs="Sylfaen"/>
          <w:color w:val="000000"/>
          <w:sz w:val="24"/>
          <w:szCs w:val="24"/>
        </w:rPr>
        <w:t xml:space="preserve"> </w:t>
      </w:r>
      <w:r w:rsidR="004D093A" w:rsidRPr="00D63CFF">
        <w:rPr>
          <w:rFonts w:ascii="GHEA Grapalat" w:hAnsi="GHEA Grapalat" w:cs="Sylfaen"/>
          <w:color w:val="000000"/>
          <w:sz w:val="24"/>
          <w:szCs w:val="24"/>
          <w:lang w:val="en-US"/>
        </w:rPr>
        <w:t>կամ</w:t>
      </w:r>
      <w:r w:rsidR="004D093A" w:rsidRPr="00D63CFF">
        <w:rPr>
          <w:rFonts w:ascii="GHEA Grapalat" w:hAnsi="GHEA Grapalat" w:cs="Sylfaen"/>
          <w:color w:val="000000"/>
          <w:sz w:val="24"/>
          <w:szCs w:val="24"/>
        </w:rPr>
        <w:t xml:space="preserve"> </w:t>
      </w:r>
      <w:r w:rsidR="004D093A" w:rsidRPr="00D63CFF">
        <w:rPr>
          <w:rFonts w:ascii="GHEA Grapalat" w:hAnsi="GHEA Grapalat" w:cs="Sylfaen"/>
          <w:color w:val="000000"/>
          <w:sz w:val="24"/>
          <w:szCs w:val="24"/>
          <w:lang w:val="en-US"/>
        </w:rPr>
        <w:t>հանգեցրել</w:t>
      </w:r>
      <w:r w:rsidR="004D093A" w:rsidRPr="00D63CFF">
        <w:rPr>
          <w:rFonts w:ascii="GHEA Grapalat" w:hAnsi="GHEA Grapalat" w:cs="Sylfaen"/>
          <w:color w:val="000000"/>
          <w:sz w:val="24"/>
          <w:szCs w:val="24"/>
        </w:rPr>
        <w:t xml:space="preserve"> </w:t>
      </w:r>
      <w:r w:rsidR="004D093A" w:rsidRPr="00D63CFF">
        <w:rPr>
          <w:rFonts w:ascii="GHEA Grapalat" w:hAnsi="GHEA Grapalat" w:cs="Sylfaen"/>
          <w:color w:val="000000"/>
          <w:sz w:val="24"/>
          <w:szCs w:val="24"/>
          <w:lang w:val="en-US"/>
        </w:rPr>
        <w:t>են</w:t>
      </w:r>
      <w:r w:rsidR="009F29DB" w:rsidRPr="00D63CFF">
        <w:rPr>
          <w:rFonts w:ascii="GHEA Grapalat" w:hAnsi="GHEA Grapalat" w:cs="Sylfaen"/>
          <w:color w:val="000000"/>
          <w:sz w:val="24"/>
          <w:szCs w:val="24"/>
        </w:rPr>
        <w:t xml:space="preserve"> </w:t>
      </w:r>
      <w:r w:rsidR="009F29DB" w:rsidRPr="00D63CFF">
        <w:rPr>
          <w:rFonts w:ascii="GHEA Grapalat" w:hAnsi="GHEA Grapalat" w:cs="Sylfaen"/>
          <w:color w:val="000000"/>
          <w:sz w:val="24"/>
          <w:szCs w:val="24"/>
          <w:lang w:val="en-US"/>
        </w:rPr>
        <w:t>երեխայի</w:t>
      </w:r>
      <w:r w:rsidR="009F29DB" w:rsidRPr="00D63CFF">
        <w:rPr>
          <w:rFonts w:ascii="GHEA Grapalat" w:hAnsi="GHEA Grapalat" w:cs="Sylfaen"/>
          <w:color w:val="000000"/>
          <w:sz w:val="24"/>
          <w:szCs w:val="24"/>
        </w:rPr>
        <w:t xml:space="preserve"> </w:t>
      </w:r>
      <w:r w:rsidR="009F29DB" w:rsidRPr="00D63CFF">
        <w:rPr>
          <w:rFonts w:ascii="GHEA Grapalat" w:hAnsi="GHEA Grapalat" w:cs="Sylfaen"/>
          <w:color w:val="000000"/>
          <w:sz w:val="24"/>
          <w:szCs w:val="24"/>
          <w:lang w:val="en-US"/>
        </w:rPr>
        <w:t>կամ</w:t>
      </w:r>
      <w:r w:rsidR="009F29DB" w:rsidRPr="00D63CFF">
        <w:rPr>
          <w:rFonts w:ascii="GHEA Grapalat" w:hAnsi="GHEA Grapalat" w:cs="Sylfaen"/>
          <w:color w:val="000000"/>
          <w:sz w:val="24"/>
          <w:szCs w:val="24"/>
        </w:rPr>
        <w:t xml:space="preserve"> </w:t>
      </w:r>
      <w:r w:rsidR="009F29DB" w:rsidRPr="00D63CFF">
        <w:rPr>
          <w:rFonts w:ascii="GHEA Grapalat" w:hAnsi="GHEA Grapalat" w:cs="Sylfaen"/>
          <w:color w:val="000000"/>
          <w:sz w:val="24"/>
          <w:szCs w:val="24"/>
          <w:lang w:val="en-US"/>
        </w:rPr>
        <w:t>ծնողի</w:t>
      </w:r>
      <w:r w:rsidR="009F29DB" w:rsidRPr="00D63CFF">
        <w:rPr>
          <w:rFonts w:ascii="GHEA Grapalat" w:hAnsi="GHEA Grapalat" w:cs="Sylfaen"/>
          <w:color w:val="000000"/>
          <w:sz w:val="24"/>
          <w:szCs w:val="24"/>
        </w:rPr>
        <w:t xml:space="preserve"> </w:t>
      </w:r>
      <w:r w:rsidR="009F29DB" w:rsidRPr="00D63CFF">
        <w:rPr>
          <w:rFonts w:ascii="GHEA Grapalat" w:hAnsi="GHEA Grapalat" w:cs="Sylfaen"/>
          <w:color w:val="000000"/>
          <w:sz w:val="24"/>
          <w:szCs w:val="24"/>
          <w:lang w:val="en-US"/>
        </w:rPr>
        <w:t>ինքնասպանության</w:t>
      </w:r>
      <w:r w:rsidR="004E71A4" w:rsidRPr="00D63CFF">
        <w:rPr>
          <w:rFonts w:ascii="GHEA Grapalat" w:hAnsi="GHEA Grapalat" w:cs="Sylfaen"/>
          <w:color w:val="000000"/>
          <w:sz w:val="24"/>
          <w:szCs w:val="24"/>
        </w:rPr>
        <w:t xml:space="preserve"> </w:t>
      </w:r>
      <w:r w:rsidR="004E71A4" w:rsidRPr="00D63CFF">
        <w:rPr>
          <w:rFonts w:ascii="GHEA Grapalat" w:hAnsi="GHEA Grapalat" w:cs="Sylfaen"/>
          <w:color w:val="000000"/>
          <w:sz w:val="24"/>
          <w:szCs w:val="24"/>
          <w:lang w:val="en-US"/>
        </w:rPr>
        <w:t>կամ</w:t>
      </w:r>
      <w:r w:rsidR="004E71A4" w:rsidRPr="00D63CFF">
        <w:rPr>
          <w:rFonts w:ascii="GHEA Grapalat" w:hAnsi="GHEA Grapalat" w:cs="Sylfaen"/>
          <w:color w:val="000000"/>
          <w:sz w:val="24"/>
          <w:szCs w:val="24"/>
        </w:rPr>
        <w:t xml:space="preserve"> </w:t>
      </w:r>
      <w:r w:rsidR="004E71A4" w:rsidRPr="00D63CFF">
        <w:rPr>
          <w:rFonts w:ascii="GHEA Grapalat" w:hAnsi="GHEA Grapalat" w:cs="Sylfaen"/>
          <w:color w:val="000000"/>
          <w:sz w:val="24"/>
          <w:szCs w:val="24"/>
          <w:lang w:val="en-US"/>
        </w:rPr>
        <w:t>ինքնասպանության</w:t>
      </w:r>
      <w:r w:rsidR="004E71A4" w:rsidRPr="00D63CFF">
        <w:rPr>
          <w:rFonts w:ascii="GHEA Grapalat" w:hAnsi="GHEA Grapalat" w:cs="Sylfaen"/>
          <w:color w:val="000000"/>
          <w:sz w:val="24"/>
          <w:szCs w:val="24"/>
        </w:rPr>
        <w:t xml:space="preserve"> </w:t>
      </w:r>
      <w:r w:rsidR="004E71A4" w:rsidRPr="00D63CFF">
        <w:rPr>
          <w:rFonts w:ascii="GHEA Grapalat" w:hAnsi="GHEA Grapalat" w:cs="Sylfaen"/>
          <w:color w:val="000000"/>
          <w:sz w:val="24"/>
          <w:szCs w:val="24"/>
          <w:lang w:val="en-US"/>
        </w:rPr>
        <w:t>փորձի</w:t>
      </w:r>
      <w:r w:rsidR="009F29DB" w:rsidRPr="00D63CFF">
        <w:rPr>
          <w:rFonts w:ascii="GHEA Grapalat" w:hAnsi="GHEA Grapalat" w:cs="Sylfaen"/>
          <w:color w:val="000000"/>
          <w:sz w:val="24"/>
          <w:szCs w:val="24"/>
        </w:rPr>
        <w:t xml:space="preserve"> </w:t>
      </w:r>
      <w:r w:rsidR="009F29DB" w:rsidRPr="00D63CFF">
        <w:rPr>
          <w:rFonts w:ascii="GHEA Grapalat" w:hAnsi="GHEA Grapalat" w:cs="Sylfaen"/>
          <w:color w:val="000000"/>
          <w:sz w:val="24"/>
          <w:szCs w:val="24"/>
          <w:lang w:val="en-US"/>
        </w:rPr>
        <w:t>կամ</w:t>
      </w:r>
      <w:r w:rsidR="009F29DB" w:rsidRPr="00D63CFF">
        <w:rPr>
          <w:rFonts w:ascii="GHEA Grapalat" w:hAnsi="GHEA Grapalat" w:cs="Sylfaen"/>
          <w:color w:val="000000"/>
          <w:sz w:val="24"/>
          <w:szCs w:val="24"/>
        </w:rPr>
        <w:t xml:space="preserve"> </w:t>
      </w:r>
      <w:r w:rsidR="009F29DB" w:rsidRPr="00D63CFF">
        <w:rPr>
          <w:rFonts w:ascii="GHEA Grapalat" w:hAnsi="GHEA Grapalat" w:cs="Sylfaen"/>
          <w:color w:val="000000"/>
          <w:sz w:val="24"/>
          <w:szCs w:val="24"/>
          <w:lang w:val="en-US"/>
        </w:rPr>
        <w:t>այլ</w:t>
      </w:r>
      <w:r w:rsidRPr="00D63CFF">
        <w:rPr>
          <w:rFonts w:ascii="GHEA Grapalat" w:hAnsi="GHEA Grapalat" w:cs="Sylfaen"/>
          <w:color w:val="000000"/>
          <w:sz w:val="24"/>
          <w:szCs w:val="24"/>
        </w:rPr>
        <w:t xml:space="preserve"> ծանր հետևանք</w:t>
      </w:r>
      <w:r w:rsidR="009F29DB" w:rsidRPr="00D63CFF">
        <w:rPr>
          <w:rFonts w:ascii="GHEA Grapalat" w:hAnsi="GHEA Grapalat" w:cs="Sylfaen"/>
          <w:color w:val="000000"/>
          <w:sz w:val="24"/>
          <w:szCs w:val="24"/>
          <w:lang w:val="en-US"/>
        </w:rPr>
        <w:t>ի</w:t>
      </w:r>
      <w:r w:rsidRPr="00D63CFF">
        <w:rPr>
          <w:rFonts w:ascii="GHEA Grapalat" w:hAnsi="GHEA Grapalat" w:cs="Sylfaen"/>
          <w:color w:val="000000"/>
          <w:sz w:val="24"/>
          <w:szCs w:val="24"/>
        </w:rPr>
        <w:t>`</w:t>
      </w:r>
    </w:p>
    <w:p w:rsidR="000274D8" w:rsidRPr="00D63CFF" w:rsidRDefault="000274D8" w:rsidP="00001ECE">
      <w:pPr>
        <w:pStyle w:val="NoSpacing"/>
        <w:spacing w:line="360" w:lineRule="auto"/>
        <w:ind w:firstLine="567"/>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պատժվում են որոշակի պաշտոն զբաղեցնելու կամ որոշակի գործունեությամբ զբաղվելու իրավունքից զրկելով` երեքից յոթ տարի ժամկետով, կամ ազատության սահմանափակմամբ` երկուսից </w:t>
      </w:r>
      <w:r w:rsidR="009D63A0" w:rsidRPr="00D63CFF">
        <w:rPr>
          <w:rFonts w:ascii="GHEA Grapalat" w:hAnsi="GHEA Grapalat" w:cs="Sylfaen"/>
          <w:color w:val="000000"/>
          <w:sz w:val="24"/>
          <w:szCs w:val="24"/>
          <w:lang w:val="en-US"/>
        </w:rPr>
        <w:t>երեք</w:t>
      </w:r>
      <w:r w:rsidRPr="00D63CFF">
        <w:rPr>
          <w:rFonts w:ascii="GHEA Grapalat" w:hAnsi="GHEA Grapalat" w:cs="Sylfaen"/>
          <w:color w:val="000000"/>
          <w:sz w:val="24"/>
          <w:szCs w:val="24"/>
        </w:rPr>
        <w:t xml:space="preserve"> տարի ժամկետով, կամ կարճաժամկետ ազատազրկմամբ` առավելագույնը երկու ամիս ժամկետով, կամ ազատազրկմամբ` երկուսից հինգ տարի ժամկետով:</w:t>
      </w:r>
    </w:p>
    <w:p w:rsidR="00695B10" w:rsidRPr="00D63CFF" w:rsidRDefault="00695B10" w:rsidP="00001ECE">
      <w:pPr>
        <w:pStyle w:val="NoSpacing"/>
        <w:spacing w:line="360" w:lineRule="auto"/>
        <w:ind w:firstLine="567"/>
        <w:jc w:val="both"/>
        <w:rPr>
          <w:rFonts w:ascii="GHEA Grapalat" w:hAnsi="GHEA Grapalat" w:cs="Sylfaen"/>
          <w:color w:val="000000"/>
          <w:sz w:val="24"/>
          <w:szCs w:val="24"/>
        </w:rPr>
      </w:pPr>
    </w:p>
    <w:p w:rsidR="000274D8" w:rsidRPr="00D63CFF" w:rsidRDefault="000274D8" w:rsidP="00FC1373">
      <w:pPr>
        <w:pStyle w:val="Heading3"/>
      </w:pPr>
      <w:bookmarkStart w:id="817" w:name="_Toc496601551"/>
      <w:bookmarkStart w:id="818" w:name="_Toc11652972"/>
      <w:bookmarkStart w:id="819" w:name="_Toc19635071"/>
      <w:r w:rsidRPr="00D63CFF">
        <w:t>Հոդված 2</w:t>
      </w:r>
      <w:r w:rsidR="00391CB1" w:rsidRPr="00D63CFF">
        <w:rPr>
          <w:lang w:val="ru-RU"/>
        </w:rPr>
        <w:t>29</w:t>
      </w:r>
      <w:r w:rsidRPr="00D63CFF">
        <w:t>. Երեխայի առքը կամ վաճառքը</w:t>
      </w:r>
      <w:bookmarkEnd w:id="817"/>
      <w:bookmarkEnd w:id="818"/>
      <w:bookmarkEnd w:id="819"/>
    </w:p>
    <w:p w:rsidR="000274D8" w:rsidRPr="00D63CFF" w:rsidRDefault="00FF102F" w:rsidP="00375CDF">
      <w:pPr>
        <w:numPr>
          <w:ilvl w:val="0"/>
          <w:numId w:val="191"/>
        </w:numPr>
        <w:shd w:val="clear" w:color="auto" w:fill="FFFFFF"/>
        <w:tabs>
          <w:tab w:val="left" w:pos="851"/>
        </w:tabs>
        <w:spacing w:after="0"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Ե</w:t>
      </w:r>
      <w:r w:rsidR="000274D8" w:rsidRPr="00D63CFF">
        <w:rPr>
          <w:rFonts w:ascii="GHEA Grapalat" w:hAnsi="GHEA Grapalat" w:cs="Sylfaen"/>
          <w:color w:val="000000"/>
          <w:sz w:val="24"/>
          <w:szCs w:val="24"/>
          <w:lang w:val="hy-AM"/>
        </w:rPr>
        <w:t>րեխայի առքը կամ վաճառքը</w:t>
      </w:r>
      <w:r w:rsidRPr="00D63CFF">
        <w:rPr>
          <w:rFonts w:ascii="GHEA Grapalat" w:hAnsi="GHEA Grapalat" w:cs="Sylfaen"/>
          <w:color w:val="000000"/>
          <w:sz w:val="24"/>
          <w:szCs w:val="24"/>
          <w:lang w:val="hy-AM"/>
        </w:rPr>
        <w:t>, եթե բացակայում են սույն օրենսգրքի</w:t>
      </w:r>
      <w:r w:rsidR="00923D27" w:rsidRPr="00D63CFF">
        <w:rPr>
          <w:rFonts w:ascii="GHEA Grapalat" w:hAnsi="GHEA Grapalat" w:cs="Sylfaen"/>
          <w:color w:val="000000"/>
          <w:sz w:val="24"/>
          <w:szCs w:val="24"/>
          <w:lang w:val="hy-AM"/>
        </w:rPr>
        <w:t xml:space="preserve"> </w:t>
      </w:r>
      <w:r w:rsidR="003A7AAB" w:rsidRPr="00D63CFF">
        <w:rPr>
          <w:rFonts w:ascii="GHEA Grapalat" w:hAnsi="GHEA Grapalat" w:cs="Sylfaen"/>
          <w:color w:val="000000"/>
          <w:sz w:val="24"/>
          <w:szCs w:val="24"/>
          <w:lang w:val="hy-AM"/>
        </w:rPr>
        <w:t>185</w:t>
      </w:r>
      <w:r w:rsidR="00052A4D" w:rsidRPr="00D63CFF">
        <w:rPr>
          <w:rFonts w:ascii="GHEA Grapalat" w:hAnsi="GHEA Grapalat" w:cs="Sylfaen"/>
          <w:color w:val="000000"/>
          <w:sz w:val="24"/>
          <w:szCs w:val="24"/>
          <w:lang w:val="hy-AM"/>
        </w:rPr>
        <w:t>-</w:t>
      </w:r>
      <w:r w:rsidR="003A7AAB" w:rsidRPr="00D63CFF">
        <w:rPr>
          <w:rFonts w:ascii="GHEA Grapalat" w:hAnsi="GHEA Grapalat" w:cs="Sylfaen"/>
          <w:color w:val="000000"/>
          <w:sz w:val="24"/>
          <w:szCs w:val="24"/>
          <w:lang w:val="hy-AM"/>
        </w:rPr>
        <w:t>րդ</w:t>
      </w:r>
      <w:r w:rsidR="00052A4D" w:rsidRPr="00D63CFF">
        <w:rPr>
          <w:rFonts w:ascii="GHEA Grapalat" w:hAnsi="GHEA Grapalat" w:cs="Sylfaen"/>
          <w:color w:val="000000"/>
          <w:sz w:val="24"/>
          <w:szCs w:val="24"/>
          <w:lang w:val="hy-AM"/>
        </w:rPr>
        <w:t xml:space="preserve"> հոդվածով</w:t>
      </w:r>
      <w:r w:rsidRPr="00D63CFF">
        <w:rPr>
          <w:rFonts w:ascii="GHEA Grapalat" w:hAnsi="GHEA Grapalat" w:cs="Sylfaen"/>
          <w:color w:val="000000"/>
          <w:sz w:val="24"/>
          <w:szCs w:val="24"/>
          <w:lang w:val="hy-AM"/>
        </w:rPr>
        <w:t xml:space="preserve"> նախատեսված հանցագործության հատկանիշները</w:t>
      </w:r>
    </w:p>
    <w:p w:rsidR="000274D8" w:rsidRPr="00D63CFF" w:rsidRDefault="000274D8" w:rsidP="00001ECE">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w:t>
      </w:r>
      <w:r w:rsidR="00FC188C" w:rsidRPr="00D63CFF">
        <w:rPr>
          <w:rFonts w:ascii="GHEA Grapalat" w:hAnsi="GHEA Grapalat" w:cs="Sylfaen"/>
          <w:color w:val="000000"/>
          <w:sz w:val="24"/>
          <w:szCs w:val="24"/>
          <w:lang w:val="hy-AM"/>
        </w:rPr>
        <w:t xml:space="preserve">ազատազրկմամբ` </w:t>
      </w:r>
      <w:r w:rsidR="00AA5332" w:rsidRPr="00D63CFF">
        <w:rPr>
          <w:rFonts w:ascii="GHEA Grapalat" w:hAnsi="GHEA Grapalat" w:cs="Sylfaen"/>
          <w:color w:val="000000"/>
          <w:sz w:val="24"/>
          <w:szCs w:val="24"/>
          <w:lang w:val="hy-AM"/>
        </w:rPr>
        <w:t>երկուսից հինգ տարի ժամկետով</w:t>
      </w:r>
      <w:r w:rsidRPr="00D63CFF">
        <w:rPr>
          <w:rFonts w:ascii="GHEA Grapalat" w:hAnsi="GHEA Grapalat" w:cs="Sylfaen"/>
          <w:color w:val="000000"/>
          <w:sz w:val="24"/>
          <w:szCs w:val="24"/>
          <w:lang w:val="hy-AM"/>
        </w:rPr>
        <w:t>:</w:t>
      </w:r>
    </w:p>
    <w:p w:rsidR="000274D8" w:rsidRPr="00D63CFF" w:rsidRDefault="000274D8" w:rsidP="00375CDF">
      <w:pPr>
        <w:numPr>
          <w:ilvl w:val="0"/>
          <w:numId w:val="191"/>
        </w:numPr>
        <w:shd w:val="clear" w:color="auto" w:fill="FFFFFF"/>
        <w:tabs>
          <w:tab w:val="left" w:pos="851"/>
        </w:tabs>
        <w:spacing w:after="0"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 կատարվել է՝</w:t>
      </w:r>
    </w:p>
    <w:p w:rsidR="000274D8" w:rsidRPr="00D63CFF" w:rsidRDefault="000274D8" w:rsidP="00375CDF">
      <w:pPr>
        <w:numPr>
          <w:ilvl w:val="1"/>
          <w:numId w:val="192"/>
        </w:numPr>
        <w:shd w:val="clear" w:color="auto" w:fill="FFFFFF"/>
        <w:tabs>
          <w:tab w:val="left" w:pos="851"/>
        </w:tabs>
        <w:spacing w:after="0"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r w:rsidR="00AE418C" w:rsidRPr="00D63CFF">
        <w:rPr>
          <w:rFonts w:ascii="GHEA Grapalat" w:hAnsi="GHEA Grapalat" w:cs="Sylfaen"/>
          <w:color w:val="000000"/>
          <w:sz w:val="24"/>
          <w:szCs w:val="24"/>
          <w:lang w:val="hy-AM"/>
        </w:rPr>
        <w:t>,</w:t>
      </w:r>
    </w:p>
    <w:p w:rsidR="00E878D8" w:rsidRPr="00D63CFF" w:rsidRDefault="000274D8" w:rsidP="00375CDF">
      <w:pPr>
        <w:numPr>
          <w:ilvl w:val="1"/>
          <w:numId w:val="192"/>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երեխային այլ երկիր տեղափոխելով</w:t>
      </w:r>
      <w:r w:rsidR="00AE418C" w:rsidRPr="00D63CFF">
        <w:rPr>
          <w:rFonts w:ascii="GHEA Grapalat" w:hAnsi="GHEA Grapalat" w:cs="Sylfaen"/>
          <w:color w:val="000000"/>
          <w:sz w:val="24"/>
          <w:szCs w:val="24"/>
          <w:lang w:val="en-US"/>
        </w:rPr>
        <w:t xml:space="preserve"> կամ</w:t>
      </w:r>
    </w:p>
    <w:p w:rsidR="000274D8" w:rsidRPr="00D63CFF" w:rsidRDefault="00E878D8" w:rsidP="00375CDF">
      <w:pPr>
        <w:numPr>
          <w:ilvl w:val="1"/>
          <w:numId w:val="192"/>
        </w:numPr>
        <w:shd w:val="clear" w:color="auto" w:fill="FFFFFF"/>
        <w:tabs>
          <w:tab w:val="left" w:pos="851"/>
        </w:tabs>
        <w:spacing w:after="0"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lang w:val="en-US"/>
        </w:rPr>
        <w:t>կեղծ որդեգրման միջոցով</w:t>
      </w:r>
      <w:r w:rsidR="000274D8" w:rsidRPr="00D63CFF">
        <w:rPr>
          <w:rFonts w:ascii="GHEA Grapalat" w:hAnsi="GHEA Grapalat" w:cs="Sylfaen"/>
          <w:color w:val="000000"/>
          <w:sz w:val="24"/>
          <w:szCs w:val="24"/>
        </w:rPr>
        <w:t>`</w:t>
      </w:r>
    </w:p>
    <w:p w:rsidR="000274D8" w:rsidRPr="00D63CFF" w:rsidRDefault="000274D8" w:rsidP="00001ECE">
      <w:pPr>
        <w:pStyle w:val="NoSpacing"/>
        <w:spacing w:line="360" w:lineRule="auto"/>
        <w:ind w:firstLine="567"/>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պատժվում է ազատազրկմամբ` </w:t>
      </w:r>
      <w:r w:rsidR="00AA5332" w:rsidRPr="00D63CFF">
        <w:rPr>
          <w:rFonts w:ascii="GHEA Grapalat" w:hAnsi="GHEA Grapalat" w:cs="Sylfaen"/>
          <w:color w:val="000000"/>
          <w:sz w:val="24"/>
          <w:szCs w:val="24"/>
          <w:lang w:val="en-US"/>
        </w:rPr>
        <w:t>չորսից</w:t>
      </w:r>
      <w:r w:rsidR="00AA5332" w:rsidRPr="00D63CFF">
        <w:rPr>
          <w:rFonts w:ascii="GHEA Grapalat" w:hAnsi="GHEA Grapalat" w:cs="Sylfaen"/>
          <w:color w:val="000000"/>
          <w:sz w:val="24"/>
          <w:szCs w:val="24"/>
        </w:rPr>
        <w:t xml:space="preserve"> </w:t>
      </w:r>
      <w:r w:rsidR="00AA5332" w:rsidRPr="00D63CFF">
        <w:rPr>
          <w:rFonts w:ascii="GHEA Grapalat" w:hAnsi="GHEA Grapalat" w:cs="Sylfaen"/>
          <w:color w:val="000000"/>
          <w:sz w:val="24"/>
          <w:szCs w:val="24"/>
          <w:lang w:val="en-US"/>
        </w:rPr>
        <w:t>ութ</w:t>
      </w:r>
      <w:r w:rsidRPr="00D63CFF">
        <w:rPr>
          <w:rFonts w:ascii="GHEA Grapalat" w:hAnsi="GHEA Grapalat" w:cs="Sylfaen"/>
          <w:color w:val="000000"/>
          <w:sz w:val="24"/>
          <w:szCs w:val="24"/>
        </w:rPr>
        <w:t xml:space="preserve"> տարի ժամկետով:</w:t>
      </w:r>
    </w:p>
    <w:p w:rsidR="006150DA" w:rsidRPr="00D63CFF" w:rsidRDefault="006150DA" w:rsidP="00001ECE">
      <w:pPr>
        <w:pStyle w:val="NoSpacing"/>
        <w:spacing w:line="360" w:lineRule="auto"/>
        <w:ind w:firstLine="567"/>
        <w:jc w:val="both"/>
        <w:rPr>
          <w:rFonts w:ascii="GHEA Grapalat" w:hAnsi="GHEA Grapalat" w:cs="Sylfaen"/>
          <w:color w:val="000000"/>
          <w:sz w:val="24"/>
          <w:szCs w:val="24"/>
        </w:rPr>
      </w:pPr>
    </w:p>
    <w:p w:rsidR="006150DA" w:rsidRPr="00D63CFF" w:rsidRDefault="00B51270" w:rsidP="00FC1373">
      <w:pPr>
        <w:pStyle w:val="Heading3"/>
        <w:rPr>
          <w:lang w:val="ru-RU"/>
        </w:rPr>
      </w:pPr>
      <w:bookmarkStart w:id="820" w:name="_Toc11652973"/>
      <w:bookmarkStart w:id="821" w:name="_Toc19635072"/>
      <w:r w:rsidRPr="00D63CFF">
        <w:rPr>
          <w:lang w:val="ru-RU"/>
        </w:rPr>
        <w:br w:type="page"/>
      </w:r>
      <w:r w:rsidR="004540CB" w:rsidRPr="00D63CFF">
        <w:lastRenderedPageBreak/>
        <w:t>Հոդված</w:t>
      </w:r>
      <w:r w:rsidR="002D2030" w:rsidRPr="00D63CFF">
        <w:rPr>
          <w:lang w:val="ru-RU"/>
        </w:rPr>
        <w:t xml:space="preserve"> 23</w:t>
      </w:r>
      <w:r w:rsidR="00391CB1" w:rsidRPr="00D63CFF">
        <w:rPr>
          <w:lang w:val="ru-RU"/>
        </w:rPr>
        <w:t>0</w:t>
      </w:r>
      <w:r w:rsidR="002D2030" w:rsidRPr="00D63CFF">
        <w:rPr>
          <w:lang w:val="ru-RU"/>
        </w:rPr>
        <w:t>.</w:t>
      </w:r>
      <w:r w:rsidRPr="00D63CFF">
        <w:rPr>
          <w:lang w:val="ru-RU"/>
        </w:rPr>
        <w:t xml:space="preserve"> </w:t>
      </w:r>
      <w:r w:rsidR="004540CB" w:rsidRPr="00D63CFF">
        <w:rPr>
          <w:lang w:val="ru-RU"/>
        </w:rPr>
        <w:t xml:space="preserve"> </w:t>
      </w:r>
      <w:r w:rsidR="004540CB" w:rsidRPr="00D63CFF">
        <w:t>Ծնողի</w:t>
      </w:r>
      <w:r w:rsidR="004540CB" w:rsidRPr="00D63CFF">
        <w:rPr>
          <w:lang w:val="ru-RU"/>
        </w:rPr>
        <w:t xml:space="preserve"> </w:t>
      </w:r>
      <w:r w:rsidR="004540CB" w:rsidRPr="00D63CFF">
        <w:t>կամ</w:t>
      </w:r>
      <w:r w:rsidR="004540CB" w:rsidRPr="00D63CFF">
        <w:rPr>
          <w:lang w:val="ru-RU"/>
        </w:rPr>
        <w:t xml:space="preserve"> </w:t>
      </w:r>
      <w:r w:rsidR="004540CB" w:rsidRPr="00D63CFF">
        <w:t>այլ</w:t>
      </w:r>
      <w:r w:rsidR="004540CB" w:rsidRPr="00D63CFF">
        <w:rPr>
          <w:lang w:val="ru-RU"/>
        </w:rPr>
        <w:t xml:space="preserve"> </w:t>
      </w:r>
      <w:r w:rsidR="004540CB" w:rsidRPr="00D63CFF">
        <w:t>մերձավոր</w:t>
      </w:r>
      <w:r w:rsidR="004540CB" w:rsidRPr="00D63CFF">
        <w:rPr>
          <w:lang w:val="ru-RU"/>
        </w:rPr>
        <w:t xml:space="preserve"> </w:t>
      </w:r>
      <w:r w:rsidR="004540CB" w:rsidRPr="00D63CFF">
        <w:t>ազգականի</w:t>
      </w:r>
      <w:r w:rsidR="004540CB" w:rsidRPr="00D63CFF">
        <w:rPr>
          <w:lang w:val="ru-RU"/>
        </w:rPr>
        <w:t xml:space="preserve"> </w:t>
      </w:r>
      <w:r w:rsidR="004540CB" w:rsidRPr="00D63CFF">
        <w:t>և</w:t>
      </w:r>
      <w:r w:rsidR="004540CB" w:rsidRPr="00D63CFF">
        <w:rPr>
          <w:lang w:val="ru-RU"/>
        </w:rPr>
        <w:t xml:space="preserve"> </w:t>
      </w:r>
      <w:r w:rsidR="004540CB" w:rsidRPr="00D63CFF">
        <w:t>երեխայի</w:t>
      </w:r>
      <w:r w:rsidR="004540CB" w:rsidRPr="00D63CFF">
        <w:rPr>
          <w:lang w:val="ru-RU"/>
        </w:rPr>
        <w:t xml:space="preserve"> </w:t>
      </w:r>
      <w:r w:rsidR="004540CB" w:rsidRPr="00D63CFF">
        <w:t>միջև</w:t>
      </w:r>
      <w:r w:rsidR="004540CB" w:rsidRPr="00D63CFF">
        <w:rPr>
          <w:lang w:val="ru-RU"/>
        </w:rPr>
        <w:t xml:space="preserve"> </w:t>
      </w:r>
      <w:r w:rsidR="004540CB" w:rsidRPr="00D63CFF">
        <w:t>տեսակցության</w:t>
      </w:r>
      <w:r w:rsidR="004540CB" w:rsidRPr="00D63CFF">
        <w:rPr>
          <w:lang w:val="ru-RU"/>
        </w:rPr>
        <w:t xml:space="preserve"> </w:t>
      </w:r>
      <w:r w:rsidR="004540CB" w:rsidRPr="00D63CFF">
        <w:t>իրականացմանը</w:t>
      </w:r>
      <w:r w:rsidR="004540CB" w:rsidRPr="00D63CFF">
        <w:rPr>
          <w:lang w:val="ru-RU"/>
        </w:rPr>
        <w:t xml:space="preserve"> </w:t>
      </w:r>
      <w:r w:rsidR="004540CB" w:rsidRPr="00D63CFF">
        <w:t>խոչընդոտելը</w:t>
      </w:r>
      <w:bookmarkEnd w:id="820"/>
      <w:bookmarkEnd w:id="821"/>
    </w:p>
    <w:p w:rsidR="006150DA" w:rsidRPr="00D63CFF" w:rsidRDefault="006150DA" w:rsidP="00E135C8">
      <w:pPr>
        <w:spacing w:after="0" w:line="360" w:lineRule="auto"/>
        <w:ind w:firstLine="375"/>
        <w:jc w:val="both"/>
        <w:rPr>
          <w:rFonts w:ascii="GHEA Grapalat" w:eastAsia="Times New Roman" w:hAnsi="GHEA Grapalat" w:cs="Times New Roman"/>
          <w:color w:val="000000"/>
          <w:sz w:val="24"/>
          <w:szCs w:val="24"/>
          <w:lang w:eastAsia="ru-RU"/>
        </w:rPr>
      </w:pPr>
      <w:r w:rsidRPr="00D63CFF">
        <w:rPr>
          <w:rFonts w:ascii="Sylfaen" w:eastAsia="Times New Roman" w:hAnsi="Sylfaen" w:cs="Arial"/>
          <w:color w:val="000000"/>
          <w:sz w:val="24"/>
          <w:szCs w:val="24"/>
          <w:lang w:eastAsia="ru-RU"/>
        </w:rPr>
        <w:t> </w:t>
      </w:r>
    </w:p>
    <w:p w:rsidR="00760EE2" w:rsidRPr="00D63CFF" w:rsidRDefault="00823A95" w:rsidP="00E135C8">
      <w:pPr>
        <w:pStyle w:val="CommentText"/>
        <w:spacing w:line="360" w:lineRule="auto"/>
        <w:ind w:firstLine="567"/>
        <w:jc w:val="both"/>
        <w:rPr>
          <w:rFonts w:ascii="GHEA Grapalat" w:hAnsi="GHEA Grapalat"/>
          <w:lang w:val="hy-AM" w:eastAsia="ru-RU"/>
        </w:rPr>
      </w:pPr>
      <w:r w:rsidRPr="00D63CFF">
        <w:rPr>
          <w:rFonts w:ascii="GHEA Grapalat" w:eastAsia="Times New Roman" w:hAnsi="GHEA Grapalat"/>
          <w:color w:val="000000"/>
          <w:sz w:val="24"/>
          <w:szCs w:val="24"/>
          <w:lang w:eastAsia="ru-RU"/>
        </w:rPr>
        <w:t xml:space="preserve">1. </w:t>
      </w:r>
      <w:r w:rsidR="006150DA" w:rsidRPr="00D63CFF">
        <w:rPr>
          <w:rFonts w:ascii="GHEA Grapalat" w:eastAsia="Times New Roman" w:hAnsi="GHEA Grapalat"/>
          <w:color w:val="000000"/>
          <w:sz w:val="24"/>
          <w:szCs w:val="24"/>
          <w:lang w:eastAsia="ru-RU"/>
        </w:rPr>
        <w:t xml:space="preserve">Երեխայի հետ բնակվող ծնողի կողմից երեխայի հետ չբնակվող ծնողի կամ այլ մերձավոր ազգականի և երեխայի միջև դատական կարգով սահմանված տեսակցության իրականացմանը մեկ ամսվա ընթացքում երեք կամ ավելի անգամ, ինչպես նաև մեկ տարվա ընթացքում հինգ կամ ավելի անգամ խոչընդոտելը կամ </w:t>
      </w:r>
      <w:r w:rsidR="00CA62EF" w:rsidRPr="00D63CFF">
        <w:rPr>
          <w:rFonts w:ascii="GHEA Grapalat" w:eastAsia="Times New Roman" w:hAnsi="GHEA Grapalat"/>
          <w:color w:val="000000"/>
          <w:sz w:val="24"/>
          <w:szCs w:val="24"/>
          <w:lang w:eastAsia="ru-RU"/>
        </w:rPr>
        <w:t xml:space="preserve"> </w:t>
      </w:r>
      <w:r w:rsidR="00CA62EF" w:rsidRPr="00D63CFF">
        <w:rPr>
          <w:rFonts w:ascii="GHEA Grapalat" w:eastAsia="Times New Roman" w:hAnsi="GHEA Grapalat"/>
          <w:color w:val="000000"/>
          <w:sz w:val="24"/>
          <w:szCs w:val="24"/>
          <w:lang w:val="en-US" w:eastAsia="ru-RU"/>
        </w:rPr>
        <w:t>առանց</w:t>
      </w:r>
      <w:r w:rsidR="00CA62EF" w:rsidRPr="00D63CFF">
        <w:rPr>
          <w:rFonts w:ascii="GHEA Grapalat" w:eastAsia="Times New Roman" w:hAnsi="GHEA Grapalat"/>
          <w:color w:val="000000"/>
          <w:sz w:val="24"/>
          <w:szCs w:val="24"/>
          <w:lang w:eastAsia="ru-RU"/>
        </w:rPr>
        <w:t xml:space="preserve"> </w:t>
      </w:r>
      <w:r w:rsidR="00CA62EF" w:rsidRPr="00D63CFF">
        <w:rPr>
          <w:rFonts w:ascii="GHEA Grapalat" w:eastAsia="Times New Roman" w:hAnsi="GHEA Grapalat"/>
          <w:color w:val="000000"/>
          <w:sz w:val="24"/>
          <w:szCs w:val="24"/>
          <w:lang w:val="en-US" w:eastAsia="ru-RU"/>
        </w:rPr>
        <w:t>տեսակցվող</w:t>
      </w:r>
      <w:r w:rsidR="00CA62EF" w:rsidRPr="00D63CFF">
        <w:rPr>
          <w:rFonts w:ascii="GHEA Grapalat" w:eastAsia="Times New Roman" w:hAnsi="GHEA Grapalat"/>
          <w:color w:val="000000"/>
          <w:sz w:val="24"/>
          <w:szCs w:val="24"/>
          <w:lang w:eastAsia="ru-RU"/>
        </w:rPr>
        <w:t xml:space="preserve"> </w:t>
      </w:r>
      <w:r w:rsidR="00CA62EF" w:rsidRPr="00D63CFF">
        <w:rPr>
          <w:rFonts w:ascii="GHEA Grapalat" w:eastAsia="Times New Roman" w:hAnsi="GHEA Grapalat"/>
          <w:color w:val="000000"/>
          <w:sz w:val="24"/>
          <w:szCs w:val="24"/>
          <w:lang w:val="en-US" w:eastAsia="ru-RU"/>
        </w:rPr>
        <w:t>ծնողի</w:t>
      </w:r>
      <w:r w:rsidR="00CA62EF" w:rsidRPr="00D63CFF">
        <w:rPr>
          <w:rFonts w:ascii="GHEA Grapalat" w:eastAsia="Times New Roman" w:hAnsi="GHEA Grapalat"/>
          <w:color w:val="000000"/>
          <w:sz w:val="24"/>
          <w:szCs w:val="24"/>
          <w:lang w:eastAsia="ru-RU"/>
        </w:rPr>
        <w:t xml:space="preserve"> </w:t>
      </w:r>
      <w:r w:rsidR="00CA62EF" w:rsidRPr="00D63CFF">
        <w:rPr>
          <w:rFonts w:ascii="GHEA Grapalat" w:eastAsia="Times New Roman" w:hAnsi="GHEA Grapalat"/>
          <w:color w:val="000000"/>
          <w:sz w:val="24"/>
          <w:szCs w:val="24"/>
          <w:lang w:val="en-US" w:eastAsia="ru-RU"/>
        </w:rPr>
        <w:t>կամ</w:t>
      </w:r>
      <w:r w:rsidR="00CA62EF" w:rsidRPr="00D63CFF">
        <w:rPr>
          <w:rFonts w:ascii="GHEA Grapalat" w:eastAsia="Times New Roman" w:hAnsi="GHEA Grapalat"/>
          <w:color w:val="000000"/>
          <w:sz w:val="24"/>
          <w:szCs w:val="24"/>
          <w:lang w:eastAsia="ru-RU"/>
        </w:rPr>
        <w:t xml:space="preserve"> </w:t>
      </w:r>
      <w:r w:rsidR="00CA62EF" w:rsidRPr="00D63CFF">
        <w:rPr>
          <w:rFonts w:ascii="GHEA Grapalat" w:eastAsia="Times New Roman" w:hAnsi="GHEA Grapalat"/>
          <w:color w:val="000000"/>
          <w:sz w:val="24"/>
          <w:szCs w:val="24"/>
          <w:lang w:val="en-US" w:eastAsia="ru-RU"/>
        </w:rPr>
        <w:t>մերձավոր</w:t>
      </w:r>
      <w:r w:rsidR="00CA62EF" w:rsidRPr="00D63CFF">
        <w:rPr>
          <w:rFonts w:ascii="GHEA Grapalat" w:eastAsia="Times New Roman" w:hAnsi="GHEA Grapalat"/>
          <w:color w:val="000000"/>
          <w:sz w:val="24"/>
          <w:szCs w:val="24"/>
          <w:lang w:eastAsia="ru-RU"/>
        </w:rPr>
        <w:t xml:space="preserve"> </w:t>
      </w:r>
      <w:r w:rsidR="00CA62EF" w:rsidRPr="00D63CFF">
        <w:rPr>
          <w:rFonts w:ascii="GHEA Grapalat" w:eastAsia="Times New Roman" w:hAnsi="GHEA Grapalat"/>
          <w:color w:val="000000"/>
          <w:sz w:val="24"/>
          <w:szCs w:val="24"/>
          <w:lang w:val="en-US" w:eastAsia="ru-RU"/>
        </w:rPr>
        <w:t>ազգականի</w:t>
      </w:r>
      <w:r w:rsidR="00CA62EF" w:rsidRPr="00D63CFF">
        <w:rPr>
          <w:rFonts w:ascii="GHEA Grapalat" w:eastAsia="Times New Roman" w:hAnsi="GHEA Grapalat"/>
          <w:color w:val="000000"/>
          <w:sz w:val="24"/>
          <w:szCs w:val="24"/>
          <w:lang w:eastAsia="ru-RU"/>
        </w:rPr>
        <w:t xml:space="preserve"> </w:t>
      </w:r>
      <w:r w:rsidR="00CA62EF" w:rsidRPr="00D63CFF">
        <w:rPr>
          <w:rFonts w:ascii="GHEA Grapalat" w:eastAsia="Times New Roman" w:hAnsi="GHEA Grapalat"/>
          <w:color w:val="000000"/>
          <w:sz w:val="24"/>
          <w:szCs w:val="24"/>
          <w:lang w:val="en-US" w:eastAsia="ru-RU"/>
        </w:rPr>
        <w:t>նախնական</w:t>
      </w:r>
      <w:r w:rsidR="00CA62EF" w:rsidRPr="00D63CFF">
        <w:rPr>
          <w:rFonts w:ascii="GHEA Grapalat" w:eastAsia="Times New Roman" w:hAnsi="GHEA Grapalat"/>
          <w:color w:val="000000"/>
          <w:sz w:val="24"/>
          <w:szCs w:val="24"/>
          <w:lang w:eastAsia="ru-RU"/>
        </w:rPr>
        <w:t xml:space="preserve"> </w:t>
      </w:r>
      <w:r w:rsidR="00CA62EF" w:rsidRPr="00D63CFF">
        <w:rPr>
          <w:rFonts w:ascii="GHEA Grapalat" w:eastAsia="Times New Roman" w:hAnsi="GHEA Grapalat"/>
          <w:color w:val="000000"/>
          <w:sz w:val="24"/>
          <w:szCs w:val="24"/>
          <w:lang w:val="en-US" w:eastAsia="ru-RU"/>
        </w:rPr>
        <w:t>համաձայնության</w:t>
      </w:r>
      <w:r w:rsidR="00CA62EF" w:rsidRPr="00D63CFF">
        <w:rPr>
          <w:rFonts w:ascii="GHEA Grapalat" w:eastAsia="Times New Roman" w:hAnsi="GHEA Grapalat"/>
          <w:color w:val="000000"/>
          <w:sz w:val="24"/>
          <w:szCs w:val="24"/>
          <w:lang w:eastAsia="ru-RU"/>
        </w:rPr>
        <w:t xml:space="preserve"> </w:t>
      </w:r>
      <w:r w:rsidR="00CA62EF" w:rsidRPr="00D63CFF">
        <w:rPr>
          <w:rFonts w:ascii="GHEA Grapalat" w:eastAsia="Times New Roman" w:hAnsi="GHEA Grapalat"/>
          <w:color w:val="000000"/>
          <w:sz w:val="24"/>
          <w:szCs w:val="24"/>
          <w:lang w:val="en-US" w:eastAsia="ru-RU"/>
        </w:rPr>
        <w:t>տեսակցության</w:t>
      </w:r>
      <w:r w:rsidR="00CA62EF" w:rsidRPr="00D63CFF">
        <w:rPr>
          <w:rFonts w:ascii="GHEA Grapalat" w:eastAsia="Times New Roman" w:hAnsi="GHEA Grapalat"/>
          <w:color w:val="000000"/>
          <w:sz w:val="24"/>
          <w:szCs w:val="24"/>
          <w:lang w:eastAsia="ru-RU"/>
        </w:rPr>
        <w:t xml:space="preserve"> </w:t>
      </w:r>
      <w:r w:rsidR="00CA62EF" w:rsidRPr="00D63CFF">
        <w:rPr>
          <w:rFonts w:ascii="GHEA Grapalat" w:eastAsia="Times New Roman" w:hAnsi="GHEA Grapalat"/>
          <w:color w:val="000000"/>
          <w:sz w:val="24"/>
          <w:szCs w:val="24"/>
          <w:lang w:val="en-US" w:eastAsia="ru-RU"/>
        </w:rPr>
        <w:t>ժամերին</w:t>
      </w:r>
      <w:r w:rsidR="00CA62EF" w:rsidRPr="00D63CFF">
        <w:rPr>
          <w:rFonts w:ascii="GHEA Grapalat" w:eastAsia="Times New Roman" w:hAnsi="GHEA Grapalat"/>
          <w:color w:val="000000"/>
          <w:sz w:val="24"/>
          <w:szCs w:val="24"/>
          <w:lang w:eastAsia="ru-RU"/>
        </w:rPr>
        <w:t xml:space="preserve"> </w:t>
      </w:r>
      <w:r w:rsidR="00CA62EF" w:rsidRPr="00D63CFF">
        <w:rPr>
          <w:rFonts w:ascii="GHEA Grapalat" w:eastAsia="Times New Roman" w:hAnsi="GHEA Grapalat"/>
          <w:color w:val="000000"/>
          <w:sz w:val="24"/>
          <w:szCs w:val="24"/>
          <w:lang w:val="en-US" w:eastAsia="ru-RU"/>
        </w:rPr>
        <w:t>այլ</w:t>
      </w:r>
      <w:r w:rsidR="00CA62EF" w:rsidRPr="00D63CFF">
        <w:rPr>
          <w:rFonts w:ascii="GHEA Grapalat" w:eastAsia="Times New Roman" w:hAnsi="GHEA Grapalat"/>
          <w:color w:val="000000"/>
          <w:sz w:val="24"/>
          <w:szCs w:val="24"/>
          <w:lang w:eastAsia="ru-RU"/>
        </w:rPr>
        <w:t xml:space="preserve"> </w:t>
      </w:r>
      <w:r w:rsidR="00CA62EF" w:rsidRPr="00D63CFF">
        <w:rPr>
          <w:rFonts w:ascii="GHEA Grapalat" w:eastAsia="Times New Roman" w:hAnsi="GHEA Grapalat"/>
          <w:color w:val="000000"/>
          <w:sz w:val="24"/>
          <w:szCs w:val="24"/>
          <w:lang w:val="en-US" w:eastAsia="ru-RU"/>
        </w:rPr>
        <w:t>վայր</w:t>
      </w:r>
      <w:r w:rsidR="00CA62EF" w:rsidRPr="00D63CFF">
        <w:rPr>
          <w:rFonts w:ascii="GHEA Grapalat" w:eastAsia="Times New Roman" w:hAnsi="GHEA Grapalat"/>
          <w:color w:val="000000"/>
          <w:sz w:val="24"/>
          <w:szCs w:val="24"/>
          <w:lang w:eastAsia="ru-RU"/>
        </w:rPr>
        <w:t xml:space="preserve"> </w:t>
      </w:r>
      <w:r w:rsidR="00CA62EF" w:rsidRPr="00D63CFF">
        <w:rPr>
          <w:rFonts w:ascii="GHEA Grapalat" w:eastAsia="Times New Roman" w:hAnsi="GHEA Grapalat"/>
          <w:color w:val="000000"/>
          <w:sz w:val="24"/>
          <w:szCs w:val="24"/>
          <w:lang w:val="en-US" w:eastAsia="ru-RU"/>
        </w:rPr>
        <w:t>տեղափոխելը</w:t>
      </w:r>
      <w:r w:rsidR="00CA62EF" w:rsidRPr="00D63CFF">
        <w:rPr>
          <w:rFonts w:ascii="GHEA Grapalat" w:eastAsia="Times New Roman" w:hAnsi="GHEA Grapalat"/>
          <w:color w:val="000000"/>
          <w:sz w:val="24"/>
          <w:szCs w:val="24"/>
          <w:lang w:eastAsia="ru-RU"/>
        </w:rPr>
        <w:t>`</w:t>
      </w:r>
    </w:p>
    <w:p w:rsidR="006150DA" w:rsidRPr="00D63CFF" w:rsidRDefault="00760EE2" w:rsidP="00E135C8">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պատժվում է տուգանքով` հնգապատիկից տասնապատիկի չափով, կամ կարճաժամկետ ազատազրկմամբ առավելագույնը երկու ամիս ժամկետով, կամ ազատազրկմամբ` առավելագույնը մեկ տարի ժամկետով:</w:t>
      </w:r>
    </w:p>
    <w:p w:rsidR="006150DA" w:rsidRPr="00D63CFF" w:rsidRDefault="006150DA" w:rsidP="006150DA">
      <w:pPr>
        <w:pStyle w:val="NoSpacing"/>
        <w:spacing w:line="360" w:lineRule="auto"/>
        <w:ind w:firstLine="567"/>
        <w:jc w:val="both"/>
        <w:rPr>
          <w:rFonts w:ascii="GHEA Grapalat" w:hAnsi="GHEA Grapalat" w:cs="Sylfaen"/>
          <w:color w:val="000000"/>
          <w:sz w:val="24"/>
          <w:szCs w:val="24"/>
          <w:lang w:val="hy-AM"/>
        </w:rPr>
      </w:pPr>
    </w:p>
    <w:p w:rsidR="00331887" w:rsidRPr="00D63CFF" w:rsidRDefault="00331887" w:rsidP="00001ECE">
      <w:pPr>
        <w:pStyle w:val="NoSpacing"/>
        <w:spacing w:line="360" w:lineRule="auto"/>
        <w:ind w:firstLine="567"/>
        <w:jc w:val="both"/>
        <w:rPr>
          <w:rFonts w:ascii="GHEA Grapalat" w:hAnsi="GHEA Grapalat" w:cs="Sylfaen"/>
          <w:color w:val="000000"/>
          <w:sz w:val="24"/>
          <w:szCs w:val="24"/>
          <w:lang w:val="hy-AM"/>
        </w:rPr>
      </w:pPr>
    </w:p>
    <w:p w:rsidR="000274D8" w:rsidRPr="00D63CFF" w:rsidRDefault="000274D8" w:rsidP="00FC1373">
      <w:pPr>
        <w:pStyle w:val="Heading3"/>
      </w:pPr>
      <w:bookmarkStart w:id="822" w:name="_Toc496601552"/>
      <w:bookmarkStart w:id="823" w:name="_Toc11652974"/>
      <w:bookmarkStart w:id="824" w:name="_Toc19635073"/>
      <w:r w:rsidRPr="00D63CFF">
        <w:t>Հոդված</w:t>
      </w:r>
      <w:r w:rsidR="00760EE2" w:rsidRPr="00D63CFF">
        <w:t xml:space="preserve"> 23</w:t>
      </w:r>
      <w:r w:rsidR="00A270B6" w:rsidRPr="00D63CFF">
        <w:t>1</w:t>
      </w:r>
      <w:r w:rsidR="00760EE2" w:rsidRPr="00D63CFF">
        <w:t xml:space="preserve">. </w:t>
      </w:r>
      <w:r w:rsidRPr="00D63CFF">
        <w:t>Որդեգրման</w:t>
      </w:r>
      <w:r w:rsidR="00760EE2" w:rsidRPr="00D63CFF">
        <w:t xml:space="preserve"> </w:t>
      </w:r>
      <w:r w:rsidRPr="00D63CFF">
        <w:t>գաղտնիքը</w:t>
      </w:r>
      <w:r w:rsidR="00760EE2" w:rsidRPr="00D63CFF">
        <w:t xml:space="preserve"> </w:t>
      </w:r>
      <w:r w:rsidRPr="00D63CFF">
        <w:t>հրապարակելը</w:t>
      </w:r>
      <w:bookmarkEnd w:id="822"/>
      <w:bookmarkEnd w:id="823"/>
      <w:bookmarkEnd w:id="824"/>
      <w:r w:rsidR="00760EE2" w:rsidRPr="00D63CFF">
        <w:t xml:space="preserve"> </w:t>
      </w:r>
    </w:p>
    <w:p w:rsidR="000274D8" w:rsidRPr="00D63CFF" w:rsidRDefault="00760EE2" w:rsidP="009D1842">
      <w:pPr>
        <w:shd w:val="clear" w:color="auto" w:fill="FFFFFF"/>
        <w:tabs>
          <w:tab w:val="left" w:pos="851"/>
        </w:tabs>
        <w:spacing w:after="0"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ab/>
        <w:t>1. Որդեգրման գաղտնիքը որդեգրողի կամքին հակառակ կամ նրա կամքն անտեսելով հրապարակելն այն անձի կողմից, ով որդեգրման փաստը պարտավոր էր պահպանել որպես ծառայողական կամ մասնագիտական գաղտնիք, կամ այդ գաղտնիքն այլ անձի կողմից շահադիտական կամ այլ ստոր դրդումներով հրապարակելը`</w:t>
      </w:r>
    </w:p>
    <w:p w:rsidR="000274D8" w:rsidRPr="00D63CFF" w:rsidRDefault="00760EE2" w:rsidP="00001ECE">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քսանապատիկի չափով, կամ հանրային աշխատանքներով` առավելագույնը ութսուն ժամ տևողությամբ, կամ որոշակի պաշտոն զբաղեցնելու կամ որոշակի գործունեությամբ զբաղվելու իրավունքից զրկելով` առավելագույնը երեք տարի ժամկետով, կամ ազատության սահմանափակմամբ` առավելագույնը երկու տարի ժամկետով:</w:t>
      </w:r>
    </w:p>
    <w:p w:rsidR="00F9281E" w:rsidRPr="00D63CFF" w:rsidRDefault="00760EE2">
      <w:pPr>
        <w:shd w:val="clear" w:color="auto" w:fill="FFFFFF"/>
        <w:spacing w:after="0" w:line="360" w:lineRule="auto"/>
        <w:ind w:firstLine="851"/>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 Որդեգրվածի չափահաս դառնալուց հետո նրա համաձայնությամբ որդեգրման գաղտնիքը հրապարակելը բացառում է քրեական պատասխանատվությունը:</w:t>
      </w:r>
    </w:p>
    <w:p w:rsidR="00371F8C" w:rsidRPr="00D63CFF" w:rsidRDefault="00760EE2" w:rsidP="00FC1373">
      <w:pPr>
        <w:pStyle w:val="Heading3"/>
      </w:pPr>
      <w:r w:rsidRPr="00D63CFF">
        <w:br w:type="page"/>
      </w:r>
    </w:p>
    <w:p w:rsidR="000274D8" w:rsidRPr="00D63CFF" w:rsidRDefault="000274D8" w:rsidP="00FC1373">
      <w:pPr>
        <w:pStyle w:val="Heading3"/>
      </w:pPr>
      <w:bookmarkStart w:id="825" w:name="_Toc496601553"/>
      <w:bookmarkStart w:id="826" w:name="_Toc11652975"/>
      <w:bookmarkStart w:id="827" w:name="_Toc19635074"/>
      <w:r w:rsidRPr="00D63CFF">
        <w:lastRenderedPageBreak/>
        <w:t>Հոդված</w:t>
      </w:r>
      <w:r w:rsidR="00760EE2" w:rsidRPr="00D63CFF">
        <w:t xml:space="preserve"> 23</w:t>
      </w:r>
      <w:r w:rsidR="00A270B6" w:rsidRPr="00D63CFF">
        <w:t>2</w:t>
      </w:r>
      <w:r w:rsidR="00760EE2" w:rsidRPr="00D63CFF">
        <w:t xml:space="preserve">. </w:t>
      </w:r>
      <w:r w:rsidRPr="00D63CFF">
        <w:t>Որդեգրման</w:t>
      </w:r>
      <w:r w:rsidR="00760EE2" w:rsidRPr="00D63CFF">
        <w:t xml:space="preserve"> </w:t>
      </w:r>
      <w:r w:rsidRPr="00D63CFF">
        <w:t>համաձայնություն</w:t>
      </w:r>
      <w:r w:rsidR="00760EE2" w:rsidRPr="00D63CFF">
        <w:t xml:space="preserve"> </w:t>
      </w:r>
      <w:r w:rsidRPr="00D63CFF">
        <w:t>տալուն</w:t>
      </w:r>
      <w:r w:rsidR="00760EE2" w:rsidRPr="00D63CFF">
        <w:t xml:space="preserve"> </w:t>
      </w:r>
      <w:r w:rsidRPr="00D63CFF">
        <w:t>հակելը</w:t>
      </w:r>
      <w:r w:rsidR="00760EE2" w:rsidRPr="00D63CFF">
        <w:t xml:space="preserve"> </w:t>
      </w:r>
      <w:r w:rsidRPr="00D63CFF">
        <w:t>կամ</w:t>
      </w:r>
      <w:r w:rsidR="00760EE2" w:rsidRPr="00D63CFF">
        <w:t xml:space="preserve"> </w:t>
      </w:r>
      <w:r w:rsidRPr="00D63CFF">
        <w:t>հարկադրելը</w:t>
      </w:r>
      <w:bookmarkEnd w:id="825"/>
      <w:bookmarkEnd w:id="826"/>
      <w:bookmarkEnd w:id="827"/>
      <w:r w:rsidRPr="00D63CFF">
        <w:rPr>
          <w:rFonts w:ascii="Courier New" w:hAnsi="Courier New" w:cs="Courier New"/>
        </w:rPr>
        <w:t> </w:t>
      </w:r>
    </w:p>
    <w:p w:rsidR="000274D8" w:rsidRPr="00D63CFF" w:rsidRDefault="00CD71F7" w:rsidP="009D1842">
      <w:pPr>
        <w:shd w:val="clear" w:color="auto" w:fill="FFFFFF"/>
        <w:tabs>
          <w:tab w:val="left" w:pos="851"/>
        </w:tabs>
        <w:spacing w:after="0"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ab/>
      </w:r>
      <w:r w:rsidR="00823A95" w:rsidRPr="00D63CFF">
        <w:rPr>
          <w:rFonts w:ascii="GHEA Grapalat" w:hAnsi="GHEA Grapalat" w:cs="Sylfaen"/>
          <w:color w:val="000000"/>
          <w:sz w:val="24"/>
          <w:szCs w:val="24"/>
          <w:lang w:val="hy-AM"/>
        </w:rPr>
        <w:t>1.</w:t>
      </w:r>
      <w:r w:rsidR="000274D8" w:rsidRPr="00D63CFF">
        <w:rPr>
          <w:rFonts w:ascii="GHEA Grapalat" w:hAnsi="GHEA Grapalat" w:cs="Sylfaen"/>
          <w:color w:val="000000"/>
          <w:sz w:val="24"/>
          <w:szCs w:val="24"/>
          <w:lang w:val="hy-AM"/>
        </w:rPr>
        <w:t>Որդեգրման նպատակով որդեգրվողի օրինական ներկայացուցչին որդեգրման համաձայնություն տալուն շահադիտական կամ այլ ստոր դրդումներով հակելը կամ հարկադրելը՝</w:t>
      </w:r>
    </w:p>
    <w:p w:rsidR="009D1842" w:rsidRPr="00D63CFF" w:rsidRDefault="000274D8" w:rsidP="009D1842">
      <w:pPr>
        <w:pStyle w:val="NoSpacing"/>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տասնապատիկից երեսնապատիկի չափով, կամ հանրային աշխատանքներով` ութսունից հարյուր հիսուն ժամ տևողությամբ, կամ որոշակի պաշտոն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երեք տարի ժամկետով, կամ կարճաժամկետ ազատազրկմամբ` առավելագույնը մեկ ամիս ժամկետով, կամ ազատազրկմամբ` առավելագույնը երեք տարի ժամկետով:</w:t>
      </w:r>
    </w:p>
    <w:p w:rsidR="00331887" w:rsidRPr="00D63CFF" w:rsidRDefault="00331887" w:rsidP="00001ECE">
      <w:pPr>
        <w:pStyle w:val="NoSpacing"/>
        <w:spacing w:line="360" w:lineRule="auto"/>
        <w:ind w:firstLine="567"/>
        <w:jc w:val="both"/>
        <w:rPr>
          <w:rFonts w:ascii="GHEA Grapalat" w:hAnsi="GHEA Grapalat" w:cs="Sylfaen"/>
          <w:sz w:val="24"/>
          <w:szCs w:val="24"/>
          <w:lang w:val="hy-AM"/>
        </w:rPr>
      </w:pPr>
    </w:p>
    <w:p w:rsidR="000274D8" w:rsidRPr="00D63CFF" w:rsidRDefault="000274D8" w:rsidP="00FC1373">
      <w:pPr>
        <w:pStyle w:val="Heading3"/>
      </w:pPr>
      <w:bookmarkStart w:id="828" w:name="_Toc496601554"/>
      <w:bookmarkStart w:id="829" w:name="_Toc11652976"/>
      <w:bookmarkStart w:id="830" w:name="_Toc19635075"/>
      <w:r w:rsidRPr="00D63CFF">
        <w:t>Հոդված 2</w:t>
      </w:r>
      <w:r w:rsidR="006F6E3C" w:rsidRPr="00D63CFF">
        <w:t>3</w:t>
      </w:r>
      <w:r w:rsidR="00D66F5C" w:rsidRPr="00D63CFF">
        <w:t>3</w:t>
      </w:r>
      <w:r w:rsidRPr="00D63CFF">
        <w:t>. Երեխայի</w:t>
      </w:r>
      <w:r w:rsidR="002B40F4" w:rsidRPr="00D63CFF">
        <w:t xml:space="preserve"> խնամքի կամ դաստիարակության</w:t>
      </w:r>
      <w:r w:rsidRPr="00D63CFF">
        <w:t xml:space="preserve"> պարտականությունը չկատարելը</w:t>
      </w:r>
      <w:r w:rsidR="000054E9" w:rsidRPr="00D63CFF">
        <w:t xml:space="preserve"> կամ ոչ պատշաճ կատարելը</w:t>
      </w:r>
      <w:bookmarkEnd w:id="828"/>
      <w:bookmarkEnd w:id="829"/>
      <w:bookmarkEnd w:id="830"/>
    </w:p>
    <w:p w:rsidR="000274D8" w:rsidRPr="00D63CFF" w:rsidRDefault="000274D8" w:rsidP="00375CDF">
      <w:pPr>
        <w:numPr>
          <w:ilvl w:val="2"/>
          <w:numId w:val="159"/>
        </w:numPr>
        <w:shd w:val="clear" w:color="auto" w:fill="FFFFFF"/>
        <w:tabs>
          <w:tab w:val="left" w:pos="851"/>
        </w:tabs>
        <w:spacing w:after="0"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Ծնողի, </w:t>
      </w:r>
      <w:r w:rsidR="002B40F4" w:rsidRPr="00D63CFF">
        <w:rPr>
          <w:rFonts w:ascii="GHEA Grapalat" w:hAnsi="GHEA Grapalat" w:cs="Sylfaen"/>
          <w:color w:val="000000"/>
          <w:sz w:val="24"/>
          <w:szCs w:val="24"/>
          <w:lang w:val="hy-AM"/>
        </w:rPr>
        <w:t xml:space="preserve">այլ օրինական ներկայացուցչի </w:t>
      </w:r>
      <w:r w:rsidRPr="00D63CFF">
        <w:rPr>
          <w:rFonts w:ascii="GHEA Grapalat" w:hAnsi="GHEA Grapalat" w:cs="Sylfaen"/>
          <w:color w:val="000000"/>
          <w:sz w:val="24"/>
          <w:szCs w:val="24"/>
          <w:lang w:val="hy-AM"/>
        </w:rPr>
        <w:t xml:space="preserve">կամ այլ անձի կողմից, ում վրա երեխայի </w:t>
      </w:r>
      <w:r w:rsidR="002B40F4" w:rsidRPr="00D63CFF">
        <w:rPr>
          <w:rFonts w:ascii="GHEA Grapalat" w:hAnsi="GHEA Grapalat" w:cs="Sylfaen"/>
          <w:color w:val="000000"/>
          <w:sz w:val="24"/>
          <w:szCs w:val="24"/>
          <w:lang w:val="hy-AM"/>
        </w:rPr>
        <w:t xml:space="preserve">խնամքի կամ </w:t>
      </w:r>
      <w:r w:rsidRPr="00D63CFF">
        <w:rPr>
          <w:rFonts w:ascii="GHEA Grapalat" w:hAnsi="GHEA Grapalat" w:cs="Sylfaen"/>
          <w:color w:val="000000"/>
          <w:sz w:val="24"/>
          <w:szCs w:val="24"/>
          <w:lang w:val="hy-AM"/>
        </w:rPr>
        <w:t xml:space="preserve">դաստիարակության պարտականություն է դրված, </w:t>
      </w:r>
      <w:r w:rsidR="002B40F4" w:rsidRPr="00D63CFF">
        <w:rPr>
          <w:rFonts w:ascii="GHEA Grapalat" w:hAnsi="GHEA Grapalat" w:cs="Sylfaen"/>
          <w:color w:val="000000"/>
          <w:sz w:val="24"/>
          <w:szCs w:val="24"/>
          <w:lang w:val="hy-AM"/>
        </w:rPr>
        <w:t>այդ</w:t>
      </w:r>
      <w:r w:rsidRPr="00D63CFF">
        <w:rPr>
          <w:rFonts w:ascii="GHEA Grapalat" w:hAnsi="GHEA Grapalat" w:cs="Sylfaen"/>
          <w:color w:val="000000"/>
          <w:sz w:val="24"/>
          <w:szCs w:val="24"/>
          <w:lang w:val="hy-AM"/>
        </w:rPr>
        <w:t xml:space="preserve"> պարտականությունը չկատարելը</w:t>
      </w:r>
      <w:r w:rsidR="00AB37F4" w:rsidRPr="00D63CFF">
        <w:rPr>
          <w:rFonts w:ascii="GHEA Grapalat" w:hAnsi="GHEA Grapalat" w:cs="Sylfaen"/>
          <w:color w:val="000000"/>
          <w:sz w:val="24"/>
          <w:szCs w:val="24"/>
          <w:lang w:val="hy-AM"/>
        </w:rPr>
        <w:t xml:space="preserve"> կամ ոչ պատշաճ կատարելը</w:t>
      </w:r>
      <w:r w:rsidRPr="00D63CFF">
        <w:rPr>
          <w:rFonts w:ascii="GHEA Grapalat" w:hAnsi="GHEA Grapalat" w:cs="Sylfaen"/>
          <w:color w:val="000000"/>
          <w:sz w:val="24"/>
          <w:szCs w:val="24"/>
          <w:lang w:val="hy-AM"/>
        </w:rPr>
        <w:t>, որ</w:t>
      </w:r>
      <w:r w:rsidR="001739F2" w:rsidRPr="00D63CFF">
        <w:rPr>
          <w:rFonts w:ascii="GHEA Grapalat" w:hAnsi="GHEA Grapalat" w:cs="Sylfaen"/>
          <w:color w:val="000000"/>
          <w:sz w:val="24"/>
          <w:szCs w:val="24"/>
          <w:lang w:val="hy-AM"/>
        </w:rPr>
        <w:t>ը</w:t>
      </w:r>
      <w:r w:rsidR="00FC1372"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հանգեցրել է երեխայի</w:t>
      </w:r>
      <w:r w:rsidR="00371F8C" w:rsidRPr="00D63CFF">
        <w:rPr>
          <w:rFonts w:ascii="GHEA Grapalat" w:hAnsi="GHEA Grapalat" w:cs="Sylfaen"/>
          <w:color w:val="000000"/>
          <w:sz w:val="24"/>
          <w:szCs w:val="24"/>
          <w:lang w:val="hy-AM"/>
        </w:rPr>
        <w:t xml:space="preserve"> ֆիզիկական կամ հոգեկան</w:t>
      </w:r>
      <w:r w:rsidRPr="00D63CFF">
        <w:rPr>
          <w:rFonts w:ascii="GHEA Grapalat" w:hAnsi="GHEA Grapalat" w:cs="Sylfaen"/>
          <w:color w:val="000000"/>
          <w:sz w:val="24"/>
          <w:szCs w:val="24"/>
          <w:lang w:val="hy-AM"/>
        </w:rPr>
        <w:t xml:space="preserve"> առողջության վատթարացման՝</w:t>
      </w:r>
    </w:p>
    <w:p w:rsidR="000274D8" w:rsidRPr="00D63CFF" w:rsidRDefault="000274D8" w:rsidP="00001ECE">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որոշակի պաշտոն զբաղեցնելու կամ որոշակի գործունեությամբ զբաղվելու իրավունքից զրկելով` առավելագույնը երեք տարի ժամկետով, կամ ազատության սահմանափակմամբ` առավելագույնը երկու տարի ժամկետով</w:t>
      </w:r>
      <w:r w:rsidR="008D745D" w:rsidRPr="00D63CFF">
        <w:rPr>
          <w:rFonts w:ascii="GHEA Grapalat" w:hAnsi="GHEA Grapalat" w:cs="Sylfaen"/>
          <w:color w:val="000000"/>
          <w:sz w:val="24"/>
          <w:szCs w:val="24"/>
          <w:lang w:val="hy-AM"/>
        </w:rPr>
        <w:t xml:space="preserve"> կամ ազտազրկմամբ՝ առավելագույնը մեկ տարի ժամկետով</w:t>
      </w:r>
      <w:r w:rsidRPr="00D63CFF">
        <w:rPr>
          <w:rFonts w:ascii="GHEA Grapalat" w:hAnsi="GHEA Grapalat" w:cs="Sylfaen"/>
          <w:color w:val="000000"/>
          <w:sz w:val="24"/>
          <w:szCs w:val="24"/>
          <w:lang w:val="hy-AM"/>
        </w:rPr>
        <w:t>:</w:t>
      </w:r>
    </w:p>
    <w:p w:rsidR="000274D8" w:rsidRPr="00D63CFF" w:rsidRDefault="000274D8" w:rsidP="00001ECE">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2. Սույն հոդվածի առաջին մասով նախատեսված հանցանքը, որը` </w:t>
      </w:r>
    </w:p>
    <w:p w:rsidR="000274D8" w:rsidRPr="00D63CFF" w:rsidRDefault="000274D8" w:rsidP="00375CDF">
      <w:pPr>
        <w:numPr>
          <w:ilvl w:val="1"/>
          <w:numId w:val="193"/>
        </w:numPr>
        <w:shd w:val="clear" w:color="auto" w:fill="FFFFFF"/>
        <w:tabs>
          <w:tab w:val="left" w:pos="851"/>
        </w:tabs>
        <w:spacing w:after="0"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զուգորդվել է անչափահասի նկատմամբ դաժան վերաբերմունքով</w:t>
      </w:r>
      <w:r w:rsidR="00AE418C" w:rsidRPr="00D63CFF">
        <w:rPr>
          <w:rFonts w:ascii="GHEA Grapalat" w:hAnsi="GHEA Grapalat" w:cs="Sylfaen"/>
          <w:color w:val="000000"/>
          <w:sz w:val="24"/>
          <w:szCs w:val="24"/>
          <w:lang w:val="hy-AM"/>
        </w:rPr>
        <w:t xml:space="preserve"> կամ</w:t>
      </w:r>
    </w:p>
    <w:p w:rsidR="000274D8" w:rsidRPr="00D63CFF" w:rsidRDefault="000274D8" w:rsidP="00375CDF">
      <w:pPr>
        <w:numPr>
          <w:ilvl w:val="1"/>
          <w:numId w:val="193"/>
        </w:numPr>
        <w:shd w:val="clear" w:color="auto" w:fill="FFFFFF"/>
        <w:tabs>
          <w:tab w:val="left" w:pos="851"/>
        </w:tabs>
        <w:spacing w:after="0"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անզգուշությամբ առաջացրել է</w:t>
      </w:r>
      <w:r w:rsidR="00352950" w:rsidRPr="00D63CFF">
        <w:rPr>
          <w:rFonts w:ascii="GHEA Grapalat" w:hAnsi="GHEA Grapalat" w:cs="Sylfaen"/>
          <w:color w:val="000000"/>
          <w:sz w:val="24"/>
          <w:szCs w:val="24"/>
          <w:lang w:val="hy-AM"/>
        </w:rPr>
        <w:t xml:space="preserve"> երեխայի առողջությանը ծանր կամ միջին ծանրության վնասի պատճառում</w:t>
      </w:r>
      <w:r w:rsidR="00D66F5C" w:rsidRPr="00D63CFF">
        <w:rPr>
          <w:rFonts w:ascii="GHEA Grapalat" w:hAnsi="GHEA Grapalat" w:cs="Sylfaen"/>
          <w:color w:val="000000"/>
          <w:sz w:val="24"/>
          <w:szCs w:val="24"/>
          <w:lang w:val="hy-AM"/>
        </w:rPr>
        <w:t xml:space="preserve"> կամ</w:t>
      </w:r>
      <w:r w:rsidR="00352950" w:rsidRPr="00D63CFF">
        <w:rPr>
          <w:rFonts w:ascii="GHEA Grapalat" w:hAnsi="GHEA Grapalat" w:cs="Sylfaen"/>
          <w:color w:val="000000"/>
          <w:sz w:val="24"/>
          <w:szCs w:val="24"/>
          <w:lang w:val="hy-AM"/>
        </w:rPr>
        <w:t xml:space="preserve"> հանգեցրել է այլ</w:t>
      </w:r>
      <w:r w:rsidRPr="00D63CFF">
        <w:rPr>
          <w:rFonts w:ascii="GHEA Grapalat" w:hAnsi="GHEA Grapalat" w:cs="Sylfaen"/>
          <w:color w:val="000000"/>
          <w:sz w:val="24"/>
          <w:szCs w:val="24"/>
          <w:lang w:val="hy-AM"/>
        </w:rPr>
        <w:t xml:space="preserve"> ծանր հետևանք</w:t>
      </w:r>
      <w:r w:rsidR="00352950" w:rsidRPr="00D63CFF">
        <w:rPr>
          <w:rFonts w:ascii="GHEA Grapalat" w:hAnsi="GHEA Grapalat" w:cs="Sylfaen"/>
          <w:color w:val="000000"/>
          <w:sz w:val="24"/>
          <w:szCs w:val="24"/>
          <w:lang w:val="hy-AM"/>
        </w:rPr>
        <w:t>ի</w:t>
      </w:r>
      <w:r w:rsidRPr="00D63CFF">
        <w:rPr>
          <w:rFonts w:ascii="GHEA Grapalat" w:hAnsi="GHEA Grapalat" w:cs="Sylfaen"/>
          <w:color w:val="000000"/>
          <w:sz w:val="24"/>
          <w:szCs w:val="24"/>
          <w:lang w:val="hy-AM"/>
        </w:rPr>
        <w:t>՝</w:t>
      </w:r>
    </w:p>
    <w:p w:rsidR="000274D8" w:rsidRPr="00D63CFF" w:rsidRDefault="000274D8" w:rsidP="00001ECE">
      <w:pPr>
        <w:pStyle w:val="NoSpacing"/>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որոշակի պաշտոն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w:t>
      </w:r>
      <w:r w:rsidRPr="00D63CFF">
        <w:rPr>
          <w:rFonts w:ascii="GHEA Grapalat" w:hAnsi="GHEA Grapalat" w:cs="Sylfaen"/>
          <w:color w:val="000000"/>
          <w:sz w:val="24"/>
          <w:szCs w:val="24"/>
          <w:lang w:val="hy-AM"/>
        </w:rPr>
        <w:lastRenderedPageBreak/>
        <w:t>ազատազրկմամբ` առավելագույնը մեկ ամիս ժամկետով, կամ ազատազրկմամբ` առավելագույնը երկու տարի ժամկետով:</w:t>
      </w:r>
    </w:p>
    <w:p w:rsidR="002542FF" w:rsidRPr="00D63CFF" w:rsidRDefault="002542FF" w:rsidP="00001ECE">
      <w:pPr>
        <w:pStyle w:val="NoSpacing"/>
        <w:spacing w:line="360" w:lineRule="auto"/>
        <w:ind w:firstLine="567"/>
        <w:jc w:val="both"/>
        <w:rPr>
          <w:rFonts w:ascii="GHEA Grapalat" w:hAnsi="GHEA Grapalat" w:cs="Sylfaen"/>
          <w:sz w:val="24"/>
          <w:szCs w:val="24"/>
          <w:lang w:val="hy-AM"/>
        </w:rPr>
      </w:pPr>
    </w:p>
    <w:p w:rsidR="000274D8" w:rsidRPr="00D63CFF" w:rsidRDefault="000274D8" w:rsidP="00FC1373">
      <w:pPr>
        <w:pStyle w:val="Heading3"/>
      </w:pPr>
      <w:bookmarkStart w:id="831" w:name="_Toc496601555"/>
      <w:bookmarkStart w:id="832" w:name="_Toc11652977"/>
      <w:bookmarkStart w:id="833" w:name="_Toc19635076"/>
      <w:r w:rsidRPr="00D63CFF">
        <w:t>Հոդված 2</w:t>
      </w:r>
      <w:r w:rsidR="006F6E3C" w:rsidRPr="00D63CFF">
        <w:t>3</w:t>
      </w:r>
      <w:r w:rsidR="00A270B6" w:rsidRPr="00D63CFF">
        <w:t>4</w:t>
      </w:r>
      <w:r w:rsidRPr="00D63CFF">
        <w:t>. Երեխայի կյանքի անվտանգության ապահովման կամ առողջության պահպանման պարտականությունը չկատարելը կամ ոչ պատշաճ կատարելը</w:t>
      </w:r>
      <w:bookmarkEnd w:id="831"/>
      <w:bookmarkEnd w:id="832"/>
      <w:bookmarkEnd w:id="833"/>
    </w:p>
    <w:p w:rsidR="000274D8" w:rsidRPr="00D63CFF" w:rsidRDefault="000274D8" w:rsidP="00375CDF">
      <w:pPr>
        <w:numPr>
          <w:ilvl w:val="0"/>
          <w:numId w:val="194"/>
        </w:numPr>
        <w:shd w:val="clear" w:color="auto" w:fill="FFFFFF"/>
        <w:tabs>
          <w:tab w:val="left" w:pos="851"/>
        </w:tabs>
        <w:spacing w:after="0"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Երեխայի կյանքի անվտանգության ապահովման կամ առողջության պահպանման պարտականությունը չկատարելը, եթե դրա հետևանքով երեխայի առողջությանն անզգուշությամբ պատճառվել է միջին ծանրության վնաս՝</w:t>
      </w:r>
    </w:p>
    <w:p w:rsidR="000274D8" w:rsidRPr="00D63CFF" w:rsidRDefault="000274D8" w:rsidP="00001ECE">
      <w:pPr>
        <w:pStyle w:val="NoSpacing"/>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որոշակի պաշտոն զբաղեցնելու կամ որոշակի գործունեությամբ զբաղվելու իրավունքից զրկելով` առավելագույնը երեք տարի ժամկետով, կամ ազատության սահմանափակմամբ` առավելագույնը երկու տարի ժամկետով, կամ կարճաժամկետ ազատազրկմամբ` առավելագույնը մեկ ամիս ժամկետով, կամ ազատազրկմամբ` առավելագույնը երկու տարի ժամկետով:</w:t>
      </w:r>
    </w:p>
    <w:p w:rsidR="000274D8" w:rsidRPr="00D63CFF" w:rsidRDefault="000274D8" w:rsidP="00375CDF">
      <w:pPr>
        <w:pStyle w:val="NoSpacing"/>
        <w:numPr>
          <w:ilvl w:val="0"/>
          <w:numId w:val="194"/>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Սույն հոդվածի առաջին մասով նախատեսված պարտականությունները չկատարելը կամ ոչ պատշաճ կատարելը, որն անզգուշությամբ առաջացրել է երեխայի մահ կամ</w:t>
      </w:r>
      <w:r w:rsidR="00A20AD2" w:rsidRPr="00D63CFF">
        <w:rPr>
          <w:rFonts w:ascii="GHEA Grapalat" w:hAnsi="GHEA Grapalat" w:cs="Sylfaen"/>
          <w:color w:val="000000"/>
          <w:sz w:val="24"/>
          <w:szCs w:val="24"/>
          <w:lang w:val="hy-AM"/>
        </w:rPr>
        <w:t xml:space="preserve"> առողջությանը ծանր վնասի պատճառում կամ</w:t>
      </w:r>
      <w:r w:rsidRPr="00D63CFF">
        <w:rPr>
          <w:rFonts w:ascii="GHEA Grapalat" w:hAnsi="GHEA Grapalat" w:cs="Sylfaen"/>
          <w:color w:val="000000"/>
          <w:sz w:val="24"/>
          <w:szCs w:val="24"/>
          <w:lang w:val="hy-AM"/>
        </w:rPr>
        <w:t xml:space="preserve"> այլ ծանր հետևանք`</w:t>
      </w:r>
    </w:p>
    <w:p w:rsidR="000274D8" w:rsidRPr="00D63CFF" w:rsidRDefault="000274D8" w:rsidP="00001ECE">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w:t>
      </w:r>
      <w:r w:rsidRPr="00D63CFF">
        <w:rPr>
          <w:rFonts w:ascii="GHEA Grapalat" w:hAnsi="GHEA Grapalat" w:cs="Sylfaen"/>
          <w:color w:val="000000"/>
          <w:sz w:val="24"/>
          <w:szCs w:val="24"/>
          <w:lang w:val="hy-AM"/>
        </w:rPr>
        <w:t>որոշակի պաշտոն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հինգ տարի ժամկետով:</w:t>
      </w:r>
    </w:p>
    <w:p w:rsidR="000274D8" w:rsidRPr="00D63CFF" w:rsidRDefault="000274D8" w:rsidP="00001ECE">
      <w:pPr>
        <w:pStyle w:val="NoSpacing"/>
        <w:spacing w:line="360" w:lineRule="auto"/>
        <w:ind w:firstLine="567"/>
        <w:rPr>
          <w:rFonts w:ascii="GHEA Grapalat" w:hAnsi="GHEA Grapalat" w:cs="Sylfaen"/>
          <w:sz w:val="24"/>
          <w:szCs w:val="24"/>
          <w:lang w:val="hy-AM"/>
        </w:rPr>
      </w:pPr>
    </w:p>
    <w:p w:rsidR="000274D8" w:rsidRPr="00D63CFF" w:rsidRDefault="000274D8" w:rsidP="00FC1373">
      <w:pPr>
        <w:pStyle w:val="Heading3"/>
      </w:pPr>
      <w:bookmarkStart w:id="834" w:name="_Toc496601556"/>
      <w:bookmarkStart w:id="835" w:name="_Toc11652978"/>
      <w:bookmarkStart w:id="836" w:name="_Toc19635077"/>
      <w:r w:rsidRPr="00D63CFF">
        <w:t>Հոդված 23</w:t>
      </w:r>
      <w:r w:rsidR="00A270B6" w:rsidRPr="00D63CFF">
        <w:t>5</w:t>
      </w:r>
      <w:r w:rsidRPr="00D63CFF">
        <w:t xml:space="preserve">. </w:t>
      </w:r>
      <w:r w:rsidR="00111789" w:rsidRPr="00D63CFF">
        <w:t>Խնամատար ծնողի, խ</w:t>
      </w:r>
      <w:r w:rsidRPr="00D63CFF">
        <w:t>նամակալի կամ հոգաբարձուի իրավունքները չարաշահելը</w:t>
      </w:r>
      <w:bookmarkEnd w:id="834"/>
      <w:bookmarkEnd w:id="835"/>
      <w:bookmarkEnd w:id="836"/>
    </w:p>
    <w:p w:rsidR="000274D8" w:rsidRPr="00D63CFF" w:rsidRDefault="00A270B6" w:rsidP="00001ECE">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1.Խնամատարությունը, խնամակալությունը կամ հոգաբարձությունը</w:t>
      </w:r>
      <w:r w:rsidR="000274D8" w:rsidRPr="00D63CFF">
        <w:rPr>
          <w:rFonts w:ascii="GHEA Grapalat" w:hAnsi="GHEA Grapalat" w:cs="Sylfaen"/>
          <w:color w:val="000000"/>
          <w:sz w:val="24"/>
          <w:szCs w:val="24"/>
          <w:lang w:val="hy-AM"/>
        </w:rPr>
        <w:t xml:space="preserve"> շահադիտական կամ անձնական այլ դրդումներով օգտագործելը կամ խնամարկյալին </w:t>
      </w:r>
      <w:r w:rsidR="00D62A8C" w:rsidRPr="00D63CFF">
        <w:rPr>
          <w:rStyle w:val="FontStyle31"/>
          <w:rFonts w:ascii="GHEA Grapalat" w:hAnsi="GHEA Grapalat"/>
          <w:noProof/>
          <w:sz w:val="24"/>
          <w:szCs w:val="24"/>
          <w:lang w:val="hy-AM"/>
        </w:rPr>
        <w:t>կամ հոգեզավակին</w:t>
      </w:r>
      <w:r w:rsidR="00D62A8C" w:rsidRPr="00D63CFF">
        <w:rPr>
          <w:rStyle w:val="FontStyle31"/>
          <w:rFonts w:ascii="GHEA Grapalat" w:hAnsi="GHEA Grapalat"/>
          <w:noProof/>
          <w:lang w:val="hy-AM"/>
        </w:rPr>
        <w:t xml:space="preserve"> </w:t>
      </w:r>
      <w:r w:rsidR="000274D8" w:rsidRPr="00D63CFF">
        <w:rPr>
          <w:rFonts w:ascii="GHEA Grapalat" w:hAnsi="GHEA Grapalat" w:cs="Sylfaen"/>
          <w:color w:val="000000"/>
          <w:sz w:val="24"/>
          <w:szCs w:val="24"/>
          <w:lang w:val="hy-AM"/>
        </w:rPr>
        <w:t>առանց հսկողության կամ անհրաժեշտ օգնության թողնելը, որն առաջացրել է խնամարկյալի</w:t>
      </w:r>
      <w:r w:rsidR="00D62A8C" w:rsidRPr="00D63CFF">
        <w:rPr>
          <w:rFonts w:ascii="GHEA Grapalat" w:hAnsi="GHEA Grapalat" w:cs="Sylfaen"/>
          <w:color w:val="000000"/>
          <w:sz w:val="24"/>
          <w:szCs w:val="24"/>
          <w:lang w:val="hy-AM"/>
        </w:rPr>
        <w:t xml:space="preserve"> կամ հոգեզավակի</w:t>
      </w:r>
      <w:r w:rsidR="000274D8" w:rsidRPr="00D63CFF">
        <w:rPr>
          <w:rFonts w:ascii="GHEA Grapalat" w:hAnsi="GHEA Grapalat" w:cs="Sylfaen"/>
          <w:color w:val="000000"/>
          <w:sz w:val="24"/>
          <w:szCs w:val="24"/>
          <w:lang w:val="hy-AM"/>
        </w:rPr>
        <w:t xml:space="preserve"> իրավունքների և օրինական շահերի ոտնահարում՝</w:t>
      </w:r>
    </w:p>
    <w:p w:rsidR="000274D8" w:rsidRPr="00D63CFF" w:rsidRDefault="000274D8" w:rsidP="00001ECE">
      <w:pPr>
        <w:pStyle w:val="NoSpacing"/>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պատժվում է որոշակի պաշտոն զբաղեցնելու կամ որոշակի գործունեությամբ զբաղվելու իրավունքից զրկելով` առավելագույնը երեք տարի ժամկետով, կամ ազատության սահմանափակմամբ` առավելագույնը երկու տարի ժամկետով, կամ կարճաժամկետ ազատազրկմամբ` առավելագույնը մեկ ամիս ժամկետով, կամ ազատազրկմամբ` առավելագույնը երկու տարի ժամկետով:</w:t>
      </w:r>
    </w:p>
    <w:p w:rsidR="000274D8" w:rsidRPr="00D63CFF" w:rsidRDefault="000274D8" w:rsidP="00001ECE">
      <w:pPr>
        <w:pStyle w:val="NoSpacing"/>
        <w:spacing w:line="360" w:lineRule="auto"/>
        <w:ind w:firstLine="567"/>
        <w:jc w:val="both"/>
        <w:rPr>
          <w:rFonts w:ascii="GHEA Grapalat" w:hAnsi="GHEA Grapalat" w:cs="Sylfaen"/>
          <w:color w:val="000000"/>
          <w:sz w:val="24"/>
          <w:szCs w:val="24"/>
          <w:lang w:val="hy-AM"/>
        </w:rPr>
      </w:pPr>
    </w:p>
    <w:p w:rsidR="00FF3462" w:rsidRPr="00D63CFF" w:rsidRDefault="00FF3462" w:rsidP="00001ECE">
      <w:pPr>
        <w:pStyle w:val="NoSpacing"/>
        <w:spacing w:line="360" w:lineRule="auto"/>
        <w:ind w:firstLine="567"/>
        <w:jc w:val="both"/>
        <w:rPr>
          <w:rFonts w:ascii="GHEA Grapalat" w:hAnsi="GHEA Grapalat" w:cs="Sylfaen"/>
          <w:color w:val="000000"/>
          <w:sz w:val="24"/>
          <w:szCs w:val="24"/>
          <w:lang w:val="hy-AM"/>
        </w:rPr>
      </w:pPr>
    </w:p>
    <w:p w:rsidR="000274D8" w:rsidRPr="00D63CFF" w:rsidRDefault="000274D8" w:rsidP="00FC1373">
      <w:pPr>
        <w:pStyle w:val="Heading3"/>
      </w:pPr>
      <w:bookmarkStart w:id="837" w:name="_Toc496601557"/>
      <w:bookmarkStart w:id="838" w:name="_Toc11652979"/>
      <w:bookmarkStart w:id="839" w:name="_Toc19635078"/>
      <w:r w:rsidRPr="00D63CFF">
        <w:t>Հոդված 2</w:t>
      </w:r>
      <w:r w:rsidR="00FF3462" w:rsidRPr="00D63CFF">
        <w:t>3</w:t>
      </w:r>
      <w:r w:rsidR="00A270B6" w:rsidRPr="00D63CFF">
        <w:t>6</w:t>
      </w:r>
      <w:r w:rsidRPr="00D63CFF">
        <w:t xml:space="preserve">. </w:t>
      </w:r>
      <w:r w:rsidR="003D37A9" w:rsidRPr="00D63CFF">
        <w:t>Ա</w:t>
      </w:r>
      <w:r w:rsidRPr="00D63CFF">
        <w:t>լիմենտ (ապրուստավճար) վճարելուց խուսափելը</w:t>
      </w:r>
      <w:bookmarkEnd w:id="837"/>
      <w:bookmarkEnd w:id="838"/>
      <w:bookmarkEnd w:id="839"/>
    </w:p>
    <w:p w:rsidR="000274D8" w:rsidRPr="00D63CFF" w:rsidRDefault="00823A95" w:rsidP="00001ECE">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3217AA" w:rsidRPr="00D63CFF">
        <w:rPr>
          <w:rFonts w:ascii="GHEA Grapalat" w:hAnsi="GHEA Grapalat" w:cs="Sylfaen"/>
          <w:color w:val="000000"/>
          <w:sz w:val="24"/>
          <w:szCs w:val="24"/>
          <w:lang w:val="hy-AM"/>
        </w:rPr>
        <w:t xml:space="preserve"> Մեկ տարվա ընթացքում դ</w:t>
      </w:r>
      <w:r w:rsidR="000274D8" w:rsidRPr="00D63CFF">
        <w:rPr>
          <w:rFonts w:ascii="GHEA Grapalat" w:hAnsi="GHEA Grapalat" w:cs="Sylfaen"/>
          <w:color w:val="000000"/>
          <w:sz w:val="24"/>
          <w:szCs w:val="24"/>
          <w:lang w:val="hy-AM"/>
        </w:rPr>
        <w:t xml:space="preserve">ատարանի վճռով ալիմենտ (ապրուստավճար) </w:t>
      </w:r>
      <w:r w:rsidR="003217AA" w:rsidRPr="00D63CFF">
        <w:rPr>
          <w:rFonts w:ascii="GHEA Grapalat" w:hAnsi="GHEA Grapalat" w:cs="Sylfaen"/>
          <w:color w:val="000000"/>
          <w:sz w:val="24"/>
          <w:szCs w:val="24"/>
          <w:lang w:val="hy-AM"/>
        </w:rPr>
        <w:t xml:space="preserve">երեք և ավելի ամիս </w:t>
      </w:r>
      <w:r w:rsidR="000274D8" w:rsidRPr="00D63CFF">
        <w:rPr>
          <w:rFonts w:ascii="GHEA Grapalat" w:hAnsi="GHEA Grapalat" w:cs="Sylfaen"/>
          <w:color w:val="000000"/>
          <w:sz w:val="24"/>
          <w:szCs w:val="24"/>
          <w:lang w:val="hy-AM"/>
        </w:rPr>
        <w:t>վճարելուց խուսափելը՝</w:t>
      </w:r>
    </w:p>
    <w:p w:rsidR="000274D8" w:rsidRPr="00D63CFF" w:rsidRDefault="000274D8" w:rsidP="00001ECE">
      <w:pPr>
        <w:pStyle w:val="NoSpacing"/>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քսանապատիկի չափով, կամ հանրային աշխատանքներով` առավելագույնը ութսուն ժամ տևողությամբ</w:t>
      </w:r>
      <w:r w:rsidR="002B0B3C" w:rsidRPr="00D63CFF">
        <w:rPr>
          <w:rFonts w:ascii="GHEA Grapalat" w:hAnsi="GHEA Grapalat" w:cs="Sylfaen"/>
          <w:color w:val="000000"/>
          <w:sz w:val="24"/>
          <w:szCs w:val="24"/>
          <w:lang w:val="hy-AM"/>
        </w:rPr>
        <w:t>,</w:t>
      </w:r>
      <w:r w:rsidRPr="00D63CFF">
        <w:rPr>
          <w:rFonts w:ascii="GHEA Grapalat" w:hAnsi="GHEA Grapalat" w:cs="Sylfaen"/>
          <w:color w:val="000000"/>
          <w:sz w:val="24"/>
          <w:szCs w:val="24"/>
          <w:lang w:val="hy-AM"/>
        </w:rPr>
        <w:t xml:space="preserve"> կամ ազատության սահմանափակմամբ` առավելագույնը երկու տարի ժամկետով</w:t>
      </w:r>
      <w:r w:rsidR="004A78C1" w:rsidRPr="00D63CFF">
        <w:rPr>
          <w:rFonts w:ascii="GHEA Grapalat" w:hAnsi="GHEA Grapalat" w:cs="Sylfaen"/>
          <w:color w:val="000000"/>
          <w:sz w:val="24"/>
          <w:szCs w:val="24"/>
          <w:lang w:val="hy-AM"/>
        </w:rPr>
        <w:t xml:space="preserve"> կամ կարճաժամկետ ազատազրկմամբ՝ առավելագույնը երկու ամիս ժամկետով</w:t>
      </w:r>
      <w:r w:rsidRPr="00D63CFF">
        <w:rPr>
          <w:rFonts w:ascii="GHEA Grapalat" w:hAnsi="GHEA Grapalat" w:cs="Sylfaen"/>
          <w:color w:val="000000"/>
          <w:sz w:val="24"/>
          <w:szCs w:val="24"/>
          <w:lang w:val="hy-AM"/>
        </w:rPr>
        <w:t>:</w:t>
      </w:r>
    </w:p>
    <w:p w:rsidR="000274D8" w:rsidRPr="00D63CFF" w:rsidRDefault="000274D8" w:rsidP="00001ECE">
      <w:pPr>
        <w:pStyle w:val="NoSpacing"/>
        <w:spacing w:line="360" w:lineRule="auto"/>
        <w:ind w:left="2127" w:hanging="1560"/>
        <w:rPr>
          <w:rFonts w:ascii="GHEA Grapalat" w:hAnsi="GHEA Grapalat" w:cs="Sylfaen"/>
          <w:b/>
          <w:bCs/>
          <w:color w:val="000000"/>
          <w:sz w:val="24"/>
          <w:szCs w:val="24"/>
          <w:lang w:val="hy-AM"/>
        </w:rPr>
      </w:pPr>
    </w:p>
    <w:p w:rsidR="000274D8" w:rsidRPr="00EB0B86" w:rsidRDefault="000274D8" w:rsidP="003B5367">
      <w:pPr>
        <w:pStyle w:val="Heading1"/>
        <w:rPr>
          <w:lang w:val="hy-AM"/>
        </w:rPr>
      </w:pPr>
      <w:bookmarkStart w:id="840" w:name="_Toc496601559"/>
      <w:bookmarkStart w:id="841" w:name="_Toc11652980"/>
      <w:bookmarkStart w:id="842" w:name="_Toc19635079"/>
      <w:r w:rsidRPr="00EB0B86">
        <w:rPr>
          <w:lang w:val="hy-AM"/>
        </w:rPr>
        <w:t>ԲԱԺԻՆ 10.</w:t>
      </w:r>
      <w:r w:rsidRPr="00EB0B86">
        <w:rPr>
          <w:lang w:val="hy-AM"/>
        </w:rPr>
        <w:br/>
        <w:t>ՍԵՓԱԿԱՆՈՒԹՅԱՆ, ՏՆՏԵՍՈՒԹՅԱՆ ԵՎ ՏՆՏԵՍԱԿԱՆ</w:t>
      </w:r>
      <w:r w:rsidRPr="00EB0B86">
        <w:rPr>
          <w:lang w:val="hy-AM"/>
        </w:rPr>
        <w:br/>
        <w:t>ԳՈՐԾՈՒՆԵՈՒԹՅԱՆ ԴԵՄ ՈՒՂՂՎԱԾ ՀԱՆՑԱԳՈՐԾՈՒԹՅՈՒՆՆԵՐ</w:t>
      </w:r>
      <w:bookmarkEnd w:id="840"/>
      <w:bookmarkEnd w:id="841"/>
      <w:bookmarkEnd w:id="842"/>
    </w:p>
    <w:p w:rsidR="004B46F6" w:rsidRPr="00D63CFF" w:rsidRDefault="004B46F6" w:rsidP="00DA448D">
      <w:pPr>
        <w:pStyle w:val="Heading2"/>
        <w:rPr>
          <w:rFonts w:ascii="GHEA Grapalat" w:hAnsi="GHEA Grapalat"/>
        </w:rPr>
      </w:pPr>
    </w:p>
    <w:p w:rsidR="000274D8" w:rsidRPr="00D63CFF" w:rsidRDefault="000274D8" w:rsidP="00C930C4">
      <w:pPr>
        <w:pStyle w:val="Heading2"/>
        <w:rPr>
          <w:rFonts w:ascii="GHEA Grapalat" w:hAnsi="GHEA Grapalat"/>
        </w:rPr>
      </w:pPr>
      <w:bookmarkStart w:id="843" w:name="_Toc496601560"/>
      <w:bookmarkStart w:id="844" w:name="_Toc11652981"/>
      <w:bookmarkStart w:id="845" w:name="_Toc19635080"/>
      <w:r w:rsidRPr="00D63CFF">
        <w:rPr>
          <w:rFonts w:ascii="GHEA Grapalat" w:hAnsi="GHEA Grapalat"/>
        </w:rPr>
        <w:t>ԳԼՈՒԽ 30.</w:t>
      </w:r>
      <w:r w:rsidRPr="00D63CFF">
        <w:rPr>
          <w:rFonts w:ascii="GHEA Grapalat" w:hAnsi="GHEA Grapalat"/>
        </w:rPr>
        <w:br/>
        <w:t>ՀԱՓՇՏԱԿՈՒԹՅՈՒՆՆԵՐ</w:t>
      </w:r>
      <w:bookmarkEnd w:id="843"/>
      <w:bookmarkEnd w:id="844"/>
      <w:bookmarkEnd w:id="845"/>
    </w:p>
    <w:p w:rsidR="000274D8" w:rsidRPr="00D63CFF" w:rsidRDefault="000274D8" w:rsidP="00D51B65">
      <w:pPr>
        <w:spacing w:after="0" w:line="360" w:lineRule="auto"/>
        <w:ind w:firstLine="234"/>
        <w:jc w:val="both"/>
        <w:rPr>
          <w:rFonts w:ascii="GHEA Grapalat" w:hAnsi="GHEA Grapalat" w:cs="Sylfaen"/>
          <w:sz w:val="24"/>
          <w:szCs w:val="24"/>
          <w:lang w:val="hy-AM"/>
        </w:rPr>
      </w:pPr>
    </w:p>
    <w:p w:rsidR="000274D8" w:rsidRPr="00D63CFF" w:rsidRDefault="000274D8" w:rsidP="00FC1373">
      <w:pPr>
        <w:pStyle w:val="Heading3"/>
      </w:pPr>
      <w:bookmarkStart w:id="846" w:name="_Toc496601561"/>
      <w:bookmarkStart w:id="847" w:name="_Toc11652982"/>
      <w:bookmarkStart w:id="848" w:name="_Toc19635081"/>
      <w:r w:rsidRPr="00D63CFF">
        <w:t>Հոդված 2</w:t>
      </w:r>
      <w:r w:rsidR="001E58E5" w:rsidRPr="00D63CFF">
        <w:t>3</w:t>
      </w:r>
      <w:r w:rsidR="00A270B6" w:rsidRPr="00D63CFF">
        <w:t>7</w:t>
      </w:r>
      <w:r w:rsidRPr="00D63CFF">
        <w:t>. Ավազակությունը</w:t>
      </w:r>
      <w:bookmarkEnd w:id="846"/>
      <w:bookmarkEnd w:id="847"/>
      <w:bookmarkEnd w:id="848"/>
      <w:r w:rsidRPr="00D63CFF">
        <w:t xml:space="preserve"> </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Ավազակությունը՝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բռնություն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գործադրելով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գործադրելու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սպառնալիքով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հափշտակությունը՝</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w:t>
      </w:r>
      <w:r w:rsidR="00984073" w:rsidRPr="00D63CFF">
        <w:rPr>
          <w:rFonts w:ascii="GHEA Grapalat" w:hAnsi="GHEA Grapalat" w:cs="Sylfaen"/>
          <w:sz w:val="24"/>
          <w:szCs w:val="24"/>
          <w:lang w:val="hy-AM"/>
        </w:rPr>
        <w:t>կուս</w:t>
      </w:r>
      <w:r w:rsidRPr="00D63CFF">
        <w:rPr>
          <w:rFonts w:ascii="GHEA Grapalat" w:hAnsi="GHEA Grapalat" w:cs="Sylfaen"/>
          <w:sz w:val="24"/>
          <w:szCs w:val="24"/>
          <w:lang w:val="hy-AM"/>
        </w:rPr>
        <w:t>ից</w:t>
      </w:r>
      <w:r w:rsidRPr="00D63CFF">
        <w:rPr>
          <w:rFonts w:ascii="GHEA Grapalat" w:hAnsi="GHEA Grapalat"/>
          <w:sz w:val="24"/>
          <w:szCs w:val="24"/>
          <w:lang w:val="hy-AM"/>
        </w:rPr>
        <w:t xml:space="preserve"> </w:t>
      </w:r>
      <w:r w:rsidR="00984073"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Ավազակությունը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p>
    <w:p w:rsidR="0005362F"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առանձին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դաժանությամբ</w:t>
      </w:r>
      <w:r w:rsidR="00AE418C" w:rsidRPr="00D63CFF">
        <w:rPr>
          <w:rFonts w:ascii="GHEA Grapalat" w:hAnsi="GHEA Grapalat"/>
          <w:sz w:val="24"/>
          <w:szCs w:val="24"/>
          <w:lang w:val="hy-AM"/>
        </w:rPr>
        <w:t>,</w:t>
      </w:r>
      <w:r w:rsidRPr="00D63CFF">
        <w:rPr>
          <w:rFonts w:ascii="GHEA Grapalat" w:hAnsi="GHEA Grapalat"/>
          <w:sz w:val="24"/>
          <w:szCs w:val="24"/>
          <w:lang w:val="hy-AM"/>
        </w:rPr>
        <w:t xml:space="preserve"> </w:t>
      </w:r>
    </w:p>
    <w:p w:rsidR="0005362F" w:rsidRPr="00D63CFF" w:rsidRDefault="0005362F"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lastRenderedPageBreak/>
        <w:t xml:space="preserve">2) </w:t>
      </w:r>
      <w:r w:rsidRPr="00D63CFF">
        <w:rPr>
          <w:rFonts w:ascii="GHEA Grapalat" w:hAnsi="GHEA Grapalat" w:cs="Sylfaen"/>
          <w:sz w:val="24"/>
          <w:szCs w:val="24"/>
          <w:lang w:val="hy-AM"/>
        </w:rPr>
        <w:t>զենքի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00DB2C20" w:rsidRPr="00D63CFF">
        <w:rPr>
          <w:rFonts w:ascii="GHEA Grapalat" w:hAnsi="GHEA Grapalat"/>
          <w:sz w:val="24"/>
          <w:szCs w:val="24"/>
          <w:lang w:val="hy-AM"/>
        </w:rPr>
        <w:t xml:space="preserve"> </w:t>
      </w:r>
      <w:r w:rsidR="00DB2C20" w:rsidRPr="00D63CFF">
        <w:rPr>
          <w:rFonts w:ascii="GHEA Grapalat" w:hAnsi="GHEA Grapalat" w:cs="Sylfaen"/>
          <w:sz w:val="24"/>
          <w:szCs w:val="24"/>
          <w:lang w:val="hy-AM"/>
        </w:rPr>
        <w:t>մարմնական</w:t>
      </w:r>
      <w:r w:rsidR="00DB2C20" w:rsidRPr="00D63CFF">
        <w:rPr>
          <w:rFonts w:ascii="GHEA Grapalat" w:hAnsi="GHEA Grapalat"/>
          <w:sz w:val="24"/>
          <w:szCs w:val="24"/>
          <w:lang w:val="hy-AM"/>
        </w:rPr>
        <w:t xml:space="preserve"> </w:t>
      </w:r>
      <w:r w:rsidR="00DB2C20" w:rsidRPr="00D63CFF">
        <w:rPr>
          <w:rFonts w:ascii="GHEA Grapalat" w:hAnsi="GHEA Grapalat" w:cs="Sylfaen"/>
          <w:sz w:val="24"/>
          <w:szCs w:val="24"/>
          <w:lang w:val="hy-AM"/>
        </w:rPr>
        <w:t>վնասվածք</w:t>
      </w:r>
      <w:r w:rsidR="00DB2C20" w:rsidRPr="00D63CFF">
        <w:rPr>
          <w:rFonts w:ascii="GHEA Grapalat" w:hAnsi="GHEA Grapalat"/>
          <w:sz w:val="24"/>
          <w:szCs w:val="24"/>
          <w:lang w:val="hy-AM"/>
        </w:rPr>
        <w:t xml:space="preserve"> </w:t>
      </w:r>
      <w:r w:rsidR="00DB2C20" w:rsidRPr="00D63CFF">
        <w:rPr>
          <w:rFonts w:ascii="GHEA Grapalat" w:hAnsi="GHEA Grapalat" w:cs="Sylfaen"/>
          <w:sz w:val="24"/>
          <w:szCs w:val="24"/>
          <w:lang w:val="hy-AM"/>
        </w:rPr>
        <w:t>պատճառելու</w:t>
      </w:r>
      <w:r w:rsidR="00DB2C20" w:rsidRPr="00D63CFF">
        <w:rPr>
          <w:rFonts w:ascii="GHEA Grapalat" w:hAnsi="GHEA Grapalat"/>
          <w:sz w:val="24"/>
          <w:szCs w:val="24"/>
          <w:lang w:val="hy-AM"/>
        </w:rPr>
        <w:t xml:space="preserve"> </w:t>
      </w:r>
      <w:r w:rsidR="00DB2C20" w:rsidRPr="00D63CFF">
        <w:rPr>
          <w:rFonts w:ascii="GHEA Grapalat" w:hAnsi="GHEA Grapalat" w:cs="Sylfaen"/>
          <w:sz w:val="24"/>
          <w:szCs w:val="24"/>
          <w:lang w:val="hy-AM"/>
        </w:rPr>
        <w:t>համար</w:t>
      </w:r>
      <w:r w:rsidR="00DB2C20" w:rsidRPr="00D63CFF">
        <w:rPr>
          <w:rFonts w:ascii="GHEA Grapalat" w:hAnsi="GHEA Grapalat"/>
          <w:sz w:val="24"/>
          <w:szCs w:val="24"/>
          <w:lang w:val="hy-AM"/>
        </w:rPr>
        <w:t xml:space="preserve"> </w:t>
      </w:r>
      <w:r w:rsidR="00DB2C20" w:rsidRPr="00D63CFF">
        <w:rPr>
          <w:rFonts w:ascii="GHEA Grapalat" w:hAnsi="GHEA Grapalat" w:cs="Sylfaen"/>
          <w:sz w:val="24"/>
          <w:szCs w:val="24"/>
          <w:lang w:val="hy-AM"/>
        </w:rPr>
        <w:t>նախապես</w:t>
      </w:r>
      <w:r w:rsidR="00DB2C20" w:rsidRPr="00D63CFF">
        <w:rPr>
          <w:rFonts w:ascii="GHEA Grapalat" w:hAnsi="GHEA Grapalat"/>
          <w:sz w:val="24"/>
          <w:szCs w:val="24"/>
          <w:lang w:val="hy-AM"/>
        </w:rPr>
        <w:t xml:space="preserve"> </w:t>
      </w:r>
      <w:r w:rsidR="00DB2C20" w:rsidRPr="00D63CFF">
        <w:rPr>
          <w:rFonts w:ascii="GHEA Grapalat" w:hAnsi="GHEA Grapalat" w:cs="Sylfaen"/>
          <w:sz w:val="24"/>
          <w:szCs w:val="24"/>
          <w:lang w:val="hy-AM"/>
        </w:rPr>
        <w:t>պատրաստված</w:t>
      </w:r>
      <w:r w:rsidR="00DB2C20" w:rsidRPr="00D63CFF">
        <w:rPr>
          <w:rFonts w:ascii="GHEA Grapalat" w:hAnsi="GHEA Grapalat"/>
          <w:sz w:val="24"/>
          <w:szCs w:val="24"/>
          <w:lang w:val="hy-AM"/>
        </w:rPr>
        <w:t xml:space="preserve"> </w:t>
      </w:r>
      <w:r w:rsidR="00DB2C20" w:rsidRPr="00D63CFF">
        <w:rPr>
          <w:rFonts w:ascii="GHEA Grapalat" w:hAnsi="GHEA Grapalat" w:cs="Sylfaen"/>
          <w:sz w:val="24"/>
          <w:szCs w:val="24"/>
          <w:lang w:val="hy-AM"/>
        </w:rPr>
        <w:t>կամ</w:t>
      </w:r>
      <w:r w:rsidR="00DB2C20" w:rsidRPr="00D63CFF">
        <w:rPr>
          <w:rFonts w:ascii="GHEA Grapalat" w:hAnsi="GHEA Grapalat"/>
          <w:sz w:val="24"/>
          <w:szCs w:val="24"/>
          <w:lang w:val="hy-AM"/>
        </w:rPr>
        <w:t xml:space="preserve"> </w:t>
      </w:r>
      <w:r w:rsidR="00DB2C20" w:rsidRPr="00D63CFF">
        <w:rPr>
          <w:rFonts w:ascii="GHEA Grapalat" w:hAnsi="GHEA Grapalat" w:cs="Sylfaen"/>
          <w:sz w:val="24"/>
          <w:szCs w:val="24"/>
          <w:lang w:val="hy-AM"/>
        </w:rPr>
        <w:t>հարմարեցված</w:t>
      </w:r>
      <w:r w:rsidRPr="00D63CFF">
        <w:rPr>
          <w:rFonts w:ascii="GHEA Grapalat" w:hAnsi="GHEA Grapalat"/>
          <w:sz w:val="24"/>
          <w:szCs w:val="24"/>
          <w:lang w:val="hy-AM"/>
        </w:rPr>
        <w:t xml:space="preserve"> </w:t>
      </w:r>
      <w:r w:rsidR="00DB2C20" w:rsidRPr="00D63CFF">
        <w:rPr>
          <w:rFonts w:ascii="GHEA Grapalat" w:hAnsi="GHEA Grapalat" w:cs="Sylfaen"/>
          <w:sz w:val="24"/>
          <w:szCs w:val="24"/>
          <w:lang w:val="hy-AM"/>
        </w:rPr>
        <w:t>առարկայի</w:t>
      </w:r>
      <w:r w:rsidR="00DB2C20" w:rsidRPr="00D63CFF">
        <w:rPr>
          <w:rFonts w:ascii="GHEA Grapalat" w:hAnsi="GHEA Grapalat"/>
          <w:sz w:val="24"/>
          <w:szCs w:val="24"/>
          <w:lang w:val="hy-AM"/>
        </w:rPr>
        <w:t xml:space="preserve"> </w:t>
      </w:r>
      <w:r w:rsidR="00DB2C20" w:rsidRPr="00D63CFF">
        <w:rPr>
          <w:rFonts w:ascii="GHEA Grapalat" w:hAnsi="GHEA Grapalat" w:cs="Sylfaen"/>
          <w:sz w:val="24"/>
          <w:szCs w:val="24"/>
          <w:lang w:val="hy-AM"/>
        </w:rPr>
        <w:t>կ</w:t>
      </w:r>
      <w:r w:rsidRPr="00D63CFF">
        <w:rPr>
          <w:rFonts w:ascii="GHEA Grapalat" w:hAnsi="GHEA Grapalat" w:cs="Sylfaen"/>
          <w:sz w:val="24"/>
          <w:szCs w:val="24"/>
          <w:lang w:val="hy-AM"/>
        </w:rPr>
        <w:t>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միջոցի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գործադրմամբ</w:t>
      </w:r>
      <w:r w:rsidR="00B13B09" w:rsidRPr="00D63CFF">
        <w:rPr>
          <w:rFonts w:ascii="GHEA Grapalat" w:hAnsi="GHEA Grapalat"/>
          <w:sz w:val="24"/>
          <w:szCs w:val="24"/>
          <w:lang w:val="hy-AM"/>
        </w:rPr>
        <w:t>,</w:t>
      </w:r>
    </w:p>
    <w:p w:rsidR="000274D8" w:rsidRPr="00D63CFF" w:rsidRDefault="0036413B"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3</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հղի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կնոջ</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անօգնական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վիճակում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գտնվող</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նկատմամբ</w:t>
      </w:r>
      <w:r w:rsidR="00AE418C" w:rsidRPr="00D63CFF">
        <w:rPr>
          <w:rFonts w:ascii="GHEA Grapalat" w:hAnsi="GHEA Grapalat"/>
          <w:sz w:val="24"/>
          <w:szCs w:val="24"/>
          <w:lang w:val="hy-AM"/>
        </w:rPr>
        <w:t>,</w:t>
      </w:r>
    </w:p>
    <w:p w:rsidR="000274D8" w:rsidRPr="00D63CFF" w:rsidRDefault="0036413B" w:rsidP="00331887">
      <w:pPr>
        <w:spacing w:line="360" w:lineRule="auto"/>
        <w:jc w:val="both"/>
        <w:rPr>
          <w:rFonts w:ascii="GHEA Grapalat" w:hAnsi="GHEA Grapalat"/>
          <w:sz w:val="24"/>
          <w:szCs w:val="24"/>
          <w:lang w:val="hy-AM"/>
        </w:rPr>
      </w:pPr>
      <w:bookmarkStart w:id="849" w:name="_Toc460377743"/>
      <w:bookmarkStart w:id="850" w:name="_Toc485437088"/>
      <w:r w:rsidRPr="00D63CFF">
        <w:rPr>
          <w:rFonts w:ascii="GHEA Grapalat" w:hAnsi="GHEA Grapalat"/>
          <w:sz w:val="24"/>
          <w:szCs w:val="24"/>
          <w:lang w:val="hy-AM"/>
        </w:rPr>
        <w:t>4</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խումբ</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անձանց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կողմից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նախնական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համաձայնությամբ</w:t>
      </w:r>
      <w:r w:rsidR="00AE418C" w:rsidRPr="00D63CFF">
        <w:rPr>
          <w:rFonts w:ascii="GHEA Grapalat" w:hAnsi="GHEA Grapalat"/>
          <w:sz w:val="24"/>
          <w:szCs w:val="24"/>
          <w:lang w:val="hy-AM"/>
        </w:rPr>
        <w:t>,</w:t>
      </w:r>
      <w:bookmarkEnd w:id="849"/>
      <w:bookmarkEnd w:id="850"/>
    </w:p>
    <w:p w:rsidR="000274D8" w:rsidRPr="00D63CFF" w:rsidRDefault="0036413B"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5</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խոշոր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չափերով</w:t>
      </w:r>
      <w:r w:rsidR="0005362F" w:rsidRPr="00D63CFF">
        <w:rPr>
          <w:rFonts w:ascii="GHEA Grapalat" w:hAnsi="GHEA Grapalat"/>
          <w:sz w:val="24"/>
          <w:szCs w:val="24"/>
          <w:lang w:val="hy-AM"/>
        </w:rPr>
        <w:t>,</w:t>
      </w:r>
      <w:r w:rsidR="00AE418C" w:rsidRPr="00D63CFF">
        <w:rPr>
          <w:rFonts w:ascii="GHEA Grapalat" w:hAnsi="GHEA Grapalat"/>
          <w:sz w:val="24"/>
          <w:szCs w:val="24"/>
          <w:lang w:val="hy-AM"/>
        </w:rPr>
        <w:t xml:space="preserve"> </w:t>
      </w:r>
      <w:r w:rsidR="00AE418C" w:rsidRPr="00D63CFF">
        <w:rPr>
          <w:rFonts w:ascii="GHEA Grapalat" w:hAnsi="GHEA Grapalat" w:cs="Sylfaen"/>
          <w:sz w:val="24"/>
          <w:szCs w:val="24"/>
          <w:lang w:val="hy-AM"/>
        </w:rPr>
        <w:t>կամ</w:t>
      </w:r>
    </w:p>
    <w:p w:rsidR="000274D8" w:rsidRPr="00D63CFF" w:rsidRDefault="0036413B"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6</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տեխնիկական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միջոցների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հատուկ</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հարմարեցված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սարքավորումների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առարկաների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միջոցների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գործադրմամբ</w:t>
      </w:r>
      <w:r w:rsidR="00273011" w:rsidRPr="00D63CFF">
        <w:rPr>
          <w:rFonts w:ascii="GHEA Grapalat" w:hAnsi="GHEA Grapalat"/>
          <w:sz w:val="24"/>
          <w:szCs w:val="24"/>
          <w:lang w:val="hy-AM"/>
        </w:rPr>
        <w:t xml:space="preserve"> </w:t>
      </w:r>
      <w:r w:rsidR="00273011" w:rsidRPr="00D63CFF">
        <w:rPr>
          <w:rFonts w:ascii="GHEA Grapalat" w:hAnsi="GHEA Grapalat" w:cs="Sylfaen"/>
          <w:sz w:val="24"/>
          <w:szCs w:val="24"/>
          <w:lang w:val="hy-AM"/>
        </w:rPr>
        <w:t>կամ</w:t>
      </w:r>
      <w:r w:rsidR="00273011" w:rsidRPr="00D63CFF">
        <w:rPr>
          <w:rFonts w:ascii="GHEA Grapalat" w:hAnsi="GHEA Grapalat"/>
          <w:sz w:val="24"/>
          <w:szCs w:val="24"/>
          <w:lang w:val="hy-AM"/>
        </w:rPr>
        <w:t xml:space="preserve"> </w:t>
      </w:r>
      <w:r w:rsidR="00273011" w:rsidRPr="00D63CFF">
        <w:rPr>
          <w:rFonts w:ascii="GHEA Grapalat" w:hAnsi="GHEA Grapalat" w:cs="Sylfaen"/>
          <w:sz w:val="24"/>
          <w:szCs w:val="24"/>
          <w:lang w:val="hy-AM"/>
        </w:rPr>
        <w:t>այլ</w:t>
      </w:r>
      <w:r w:rsidR="00273011" w:rsidRPr="00D63CFF">
        <w:rPr>
          <w:rFonts w:ascii="GHEA Grapalat" w:hAnsi="GHEA Grapalat"/>
          <w:sz w:val="24"/>
          <w:szCs w:val="24"/>
          <w:lang w:val="hy-AM"/>
        </w:rPr>
        <w:t xml:space="preserve"> </w:t>
      </w:r>
      <w:r w:rsidR="00273011" w:rsidRPr="00D63CFF">
        <w:rPr>
          <w:rFonts w:ascii="GHEA Grapalat" w:hAnsi="GHEA Grapalat" w:cs="Sylfaen"/>
          <w:sz w:val="24"/>
          <w:szCs w:val="24"/>
          <w:lang w:val="hy-AM"/>
        </w:rPr>
        <w:t>եղանակներով</w:t>
      </w:r>
      <w:r w:rsidR="00273011"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գույքի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պաշտպանության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պահպանման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նախատեսված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սարքավորումները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համակարգերը</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կառույցները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միջոցները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վնասելով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ոչնչացնելով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շրջանցելով</w:t>
      </w:r>
      <w:r w:rsidR="00273011"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վեցից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3. </w:t>
      </w:r>
      <w:r w:rsidRPr="00D63CFF">
        <w:rPr>
          <w:rFonts w:ascii="GHEA Grapalat" w:hAnsi="GHEA Grapalat" w:cs="Sylfaen"/>
          <w:sz w:val="24"/>
          <w:szCs w:val="24"/>
          <w:lang w:val="hy-AM"/>
        </w:rPr>
        <w:t>Ավազակությունը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p>
    <w:p w:rsidR="000274D8" w:rsidRPr="00D63CFF" w:rsidRDefault="00F15D39"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1</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առանձնապես</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խոշոր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չափերով</w:t>
      </w:r>
      <w:r w:rsidR="00AE418C" w:rsidRPr="00D63CFF">
        <w:rPr>
          <w:rFonts w:ascii="GHEA Grapalat" w:hAnsi="GHEA Grapalat"/>
          <w:sz w:val="24"/>
          <w:szCs w:val="24"/>
          <w:lang w:val="hy-AM"/>
        </w:rPr>
        <w:t>,</w:t>
      </w:r>
    </w:p>
    <w:p w:rsidR="000274D8" w:rsidRPr="00D63CFF" w:rsidRDefault="00F15D39"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2</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հանցավոր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կազմակերպության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կողմից</w:t>
      </w:r>
      <w:r w:rsidR="00AE418C" w:rsidRPr="00D63CFF">
        <w:rPr>
          <w:rFonts w:ascii="GHEA Grapalat" w:hAnsi="GHEA Grapalat"/>
          <w:sz w:val="24"/>
          <w:szCs w:val="24"/>
          <w:lang w:val="hy-AM"/>
        </w:rPr>
        <w:t>,</w:t>
      </w:r>
    </w:p>
    <w:p w:rsidR="000274D8" w:rsidRPr="00D63CFF" w:rsidRDefault="00F15D39"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3</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բնակարան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ապօրինի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մուտք</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գործելով</w:t>
      </w:r>
      <w:r w:rsidR="0075696D" w:rsidRPr="00D63CFF">
        <w:rPr>
          <w:rFonts w:ascii="GHEA Grapalat" w:hAnsi="GHEA Grapalat" w:cs="Sylfaen"/>
          <w:sz w:val="24"/>
          <w:szCs w:val="24"/>
          <w:lang w:val="hy-AM"/>
        </w:rPr>
        <w:t xml:space="preserve"> կամ</w:t>
      </w:r>
      <w:r w:rsidR="0005362F" w:rsidRPr="00D63CFF">
        <w:rPr>
          <w:rFonts w:ascii="GHEA Grapalat" w:hAnsi="GHEA Grapalat"/>
          <w:sz w:val="24"/>
          <w:szCs w:val="24"/>
          <w:lang w:val="hy-AM"/>
        </w:rPr>
        <w:t xml:space="preserve"> </w:t>
      </w:r>
    </w:p>
    <w:p w:rsidR="0075696D" w:rsidRPr="00D63CFF" w:rsidRDefault="00F15D39" w:rsidP="00331887">
      <w:pPr>
        <w:spacing w:line="360" w:lineRule="auto"/>
        <w:jc w:val="both"/>
        <w:rPr>
          <w:rFonts w:ascii="GHEA Grapalat" w:hAnsi="GHEA Grapalat" w:cs="Sylfaen"/>
          <w:sz w:val="24"/>
          <w:szCs w:val="24"/>
          <w:lang w:val="hy-AM"/>
        </w:rPr>
      </w:pPr>
      <w:r w:rsidRPr="00D63CFF">
        <w:rPr>
          <w:rFonts w:ascii="GHEA Grapalat" w:hAnsi="GHEA Grapalat"/>
          <w:sz w:val="24"/>
          <w:szCs w:val="24"/>
          <w:lang w:val="hy-AM"/>
        </w:rPr>
        <w:t>4</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պատմական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գեղարվեստական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մշակութային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առանձնակի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արժեք</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ունեցող</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առարկաներ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հափշտակելով</w:t>
      </w:r>
      <w:r w:rsidR="0075696D" w:rsidRPr="00D63CFF">
        <w:rPr>
          <w:rFonts w:ascii="GHEA Grapalat" w:hAnsi="GHEA Grapalat" w:cs="Sylfaen"/>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ութից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տասներկու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9C6A5C" w:rsidRPr="00D63CFF" w:rsidRDefault="009C6A5C" w:rsidP="00FC1373">
      <w:pPr>
        <w:pStyle w:val="Heading3"/>
      </w:pPr>
    </w:p>
    <w:p w:rsidR="00D21B9C" w:rsidRPr="00D63CFF" w:rsidRDefault="000274D8" w:rsidP="00BB5EDE">
      <w:pPr>
        <w:pStyle w:val="Heading3"/>
      </w:pPr>
      <w:bookmarkStart w:id="851" w:name="_Toc496601562"/>
      <w:bookmarkStart w:id="852" w:name="_Toc11652983"/>
      <w:bookmarkStart w:id="853" w:name="_Toc19635082"/>
      <w:r w:rsidRPr="00D63CFF">
        <w:t>Հոդված 2</w:t>
      </w:r>
      <w:r w:rsidR="001E58E5" w:rsidRPr="00D63CFF">
        <w:t>3</w:t>
      </w:r>
      <w:r w:rsidR="00A270B6" w:rsidRPr="00D63CFF">
        <w:t>8</w:t>
      </w:r>
      <w:r w:rsidRPr="00D63CFF">
        <w:t>. Կողոպուտը</w:t>
      </w:r>
      <w:bookmarkEnd w:id="851"/>
      <w:bookmarkEnd w:id="852"/>
      <w:bookmarkEnd w:id="853"/>
      <w:r w:rsidRPr="00D63CFF">
        <w:t xml:space="preserve"> </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Կողոպուտը՝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բացահայտ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հափշտակությունը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հանցավորը</w:t>
      </w:r>
      <w:r w:rsidR="004F0C83" w:rsidRPr="00D63CFF">
        <w:rPr>
          <w:rFonts w:ascii="GHEA Grapalat" w:hAnsi="GHEA Grapalat"/>
          <w:sz w:val="24"/>
          <w:szCs w:val="24"/>
          <w:lang w:val="hy-AM"/>
        </w:rPr>
        <w:t xml:space="preserve"> </w:t>
      </w:r>
      <w:r w:rsidRPr="00D63CFF">
        <w:rPr>
          <w:rFonts w:ascii="GHEA Grapalat" w:hAnsi="GHEA Grapalat" w:cs="Sylfaen"/>
          <w:sz w:val="24"/>
          <w:szCs w:val="24"/>
          <w:lang w:val="hy-AM"/>
        </w:rPr>
        <w:t>գիտակցում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w:t>
      </w:r>
      <w:r w:rsidRPr="00D63CFF">
        <w:rPr>
          <w:rFonts w:ascii="GHEA Grapalat" w:hAnsi="GHEA Grapalat"/>
          <w:sz w:val="24"/>
          <w:szCs w:val="24"/>
          <w:lang w:val="hy-AM"/>
        </w:rPr>
        <w:t xml:space="preserve"> </w:t>
      </w:r>
      <w:r w:rsidR="008B0E9F" w:rsidRPr="00D63CFF">
        <w:rPr>
          <w:rFonts w:ascii="GHEA Grapalat" w:hAnsi="GHEA Grapalat"/>
          <w:sz w:val="24"/>
          <w:szCs w:val="24"/>
          <w:lang w:val="hy-AM"/>
        </w:rPr>
        <w:t>արարքը կատարում է բացահայտ</w:t>
      </w:r>
      <w:r w:rsidRPr="00D63CFF">
        <w:rPr>
          <w:rFonts w:ascii="GHEA Grapalat" w:hAnsi="GHEA Grapalat" w:cs="Sylfaen"/>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lang w:val="hy-AM"/>
        </w:rPr>
        <w:t>տասնապատիկից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քսան</w:t>
      </w:r>
      <w:r w:rsidRPr="00D63CFF">
        <w:rPr>
          <w:rFonts w:ascii="GHEA Grapalat" w:hAnsi="GHEA Grapalat" w:cs="Sylfaen"/>
          <w:sz w:val="24"/>
          <w:szCs w:val="24"/>
          <w:shd w:val="clear" w:color="auto" w:fill="FFFFFF"/>
          <w:lang w:val="hy-AM"/>
        </w:rPr>
        <w:t>ապատիկի</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shd w:val="clear" w:color="auto" w:fill="FFFFFF"/>
          <w:lang w:val="hy-AM"/>
        </w:rPr>
        <w:t>հանրային</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աշխատանքներով</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վաթսունից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հարյուր</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ժամ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տևողությամբ</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lastRenderedPageBreak/>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color w:val="000000"/>
          <w:sz w:val="24"/>
          <w:szCs w:val="24"/>
          <w:lang w:val="hy-AM" w:eastAsia="ru-RU"/>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color w:val="000000"/>
          <w:sz w:val="24"/>
          <w:szCs w:val="24"/>
          <w:lang w:val="hy-AM" w:eastAsia="ru-RU"/>
        </w:rPr>
        <w:t>ժամկետով</w:t>
      </w:r>
      <w:r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bookmarkStart w:id="854" w:name="_Toc460377745"/>
      <w:bookmarkStart w:id="855" w:name="_Toc485437090"/>
      <w:r w:rsidRPr="00D63CFF">
        <w:rPr>
          <w:rFonts w:ascii="GHEA Grapalat" w:hAnsi="GHEA Grapalat"/>
          <w:sz w:val="24"/>
          <w:szCs w:val="24"/>
          <w:lang w:val="hy-AM"/>
        </w:rPr>
        <w:t xml:space="preserve">2. </w:t>
      </w:r>
      <w:r w:rsidRPr="00D63CFF">
        <w:rPr>
          <w:rFonts w:ascii="GHEA Grapalat" w:hAnsi="GHEA Grapalat" w:cs="Sylfaen"/>
          <w:sz w:val="24"/>
          <w:szCs w:val="24"/>
          <w:lang w:val="hy-AM"/>
        </w:rPr>
        <w:t>Կողոպուտը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bookmarkEnd w:id="854"/>
      <w:bookmarkEnd w:id="855"/>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խումբ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համաձայնությամբ</w:t>
      </w:r>
      <w:r w:rsidR="00AE418C"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bookmarkStart w:id="856" w:name="_Toc460377746"/>
      <w:bookmarkStart w:id="857" w:name="_Toc485437091"/>
      <w:r w:rsidRPr="00D63CFF">
        <w:rPr>
          <w:rFonts w:ascii="GHEA Grapalat" w:hAnsi="GHEA Grapalat"/>
          <w:sz w:val="24"/>
          <w:szCs w:val="24"/>
          <w:lang w:val="hy-AM"/>
        </w:rPr>
        <w:t xml:space="preserve">2) </w:t>
      </w:r>
      <w:r w:rsidRPr="00D63CFF">
        <w:rPr>
          <w:rFonts w:ascii="GHEA Grapalat" w:hAnsi="GHEA Grapalat" w:cs="Sylfaen"/>
          <w:sz w:val="24"/>
          <w:szCs w:val="24"/>
          <w:lang w:val="hy-AM"/>
        </w:rPr>
        <w:t>խոշոր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չափերով</w:t>
      </w:r>
      <w:r w:rsidR="00AE418C" w:rsidRPr="00D63CFF">
        <w:rPr>
          <w:rFonts w:ascii="GHEA Grapalat" w:hAnsi="GHEA Grapalat"/>
          <w:sz w:val="24"/>
          <w:szCs w:val="24"/>
          <w:lang w:val="hy-AM"/>
        </w:rPr>
        <w:t xml:space="preserve"> </w:t>
      </w:r>
      <w:r w:rsidR="00AE418C" w:rsidRPr="00D63CFF">
        <w:rPr>
          <w:rFonts w:ascii="GHEA Grapalat" w:hAnsi="GHEA Grapalat" w:cs="Sylfaen"/>
          <w:sz w:val="24"/>
          <w:szCs w:val="24"/>
          <w:lang w:val="hy-AM"/>
        </w:rPr>
        <w:t>կամ</w:t>
      </w:r>
      <w:bookmarkEnd w:id="856"/>
      <w:bookmarkEnd w:id="857"/>
    </w:p>
    <w:p w:rsidR="00B00D58" w:rsidRPr="00D63CFF" w:rsidRDefault="00673301"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3</w:t>
      </w:r>
      <w:r w:rsidR="000274D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տեխնիկական</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միջոցների</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հատուկ</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հարմարեցված</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սարքավորումների</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կամ</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այլ</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առարկաների</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կամ</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միջոցների</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գործադրմամբ</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կամ</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այլ</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եղանակներով</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գույքի</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պաշտպանության</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կամ</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պահպանման</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համար</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նախատեսված</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սարքավորումները</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համակարգերը</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կառույցները</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կամ</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այլ</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միջոցները</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վնասելով</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ոչնչացնելով</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կամ</w:t>
      </w:r>
      <w:r w:rsidR="00B00D58" w:rsidRPr="00D63CFF">
        <w:rPr>
          <w:rFonts w:ascii="GHEA Grapalat" w:hAnsi="GHEA Grapalat"/>
          <w:sz w:val="24"/>
          <w:szCs w:val="24"/>
          <w:lang w:val="hy-AM"/>
        </w:rPr>
        <w:t xml:space="preserve"> </w:t>
      </w:r>
      <w:r w:rsidR="00B00D58" w:rsidRPr="00D63CFF">
        <w:rPr>
          <w:rFonts w:ascii="GHEA Grapalat" w:hAnsi="GHEA Grapalat" w:cs="Sylfaen"/>
          <w:sz w:val="24"/>
          <w:szCs w:val="24"/>
          <w:lang w:val="hy-AM"/>
        </w:rPr>
        <w:t>շրջանցելով</w:t>
      </w:r>
      <w:r w:rsidR="00B00D58"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shd w:val="clear" w:color="auto" w:fill="FFFFFF"/>
          <w:lang w:val="hy-AM"/>
        </w:rPr>
        <w:t>երեսնապատիկից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հիսնապատիկի</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չափով</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կամ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հանրային</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աշխատանքներով՝</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հարյուրից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երկուհարյուր</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ժամ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տևողությամբ՝</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կամ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3. </w:t>
      </w:r>
      <w:r w:rsidRPr="00D63CFF">
        <w:rPr>
          <w:rFonts w:ascii="GHEA Grapalat" w:hAnsi="GHEA Grapalat" w:cs="Sylfaen"/>
          <w:sz w:val="24"/>
          <w:szCs w:val="24"/>
          <w:lang w:val="hy-AM"/>
        </w:rPr>
        <w:t>Կողոպուտը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առանձնապես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խոշոր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չափերով</w:t>
      </w:r>
      <w:r w:rsidR="00AE418C"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հանցավոր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00AE418C"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3)</w:t>
      </w:r>
      <w:r w:rsidRPr="00D63CFF">
        <w:rPr>
          <w:rFonts w:ascii="Sylfaen" w:hAnsi="Sylfaen" w:cs="Courier New"/>
          <w:sz w:val="24"/>
          <w:szCs w:val="24"/>
          <w:lang w:val="hy-AM"/>
        </w:rPr>
        <w:t> </w:t>
      </w:r>
      <w:r w:rsidRPr="00D63CFF">
        <w:rPr>
          <w:rFonts w:ascii="GHEA Grapalat" w:hAnsi="GHEA Grapalat" w:cs="Sylfaen"/>
          <w:sz w:val="24"/>
          <w:szCs w:val="24"/>
          <w:lang w:val="hy-AM"/>
        </w:rPr>
        <w:t>բնակարան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ապօրինի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մուտք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գործելով</w:t>
      </w:r>
      <w:r w:rsidR="00AE418C" w:rsidRPr="00D63CFF">
        <w:rPr>
          <w:rFonts w:ascii="GHEA Grapalat" w:hAnsi="GHEA Grapalat"/>
          <w:sz w:val="24"/>
          <w:szCs w:val="24"/>
          <w:lang w:val="hy-AM"/>
        </w:rPr>
        <w:t xml:space="preserve"> </w:t>
      </w:r>
      <w:r w:rsidR="00AE418C" w:rsidRPr="00D63CFF">
        <w:rPr>
          <w:rFonts w:ascii="GHEA Grapalat" w:hAnsi="GHEA Grapalat" w:cs="Sylfaen"/>
          <w:sz w:val="24"/>
          <w:szCs w:val="24"/>
          <w:lang w:val="hy-AM"/>
        </w:rPr>
        <w:t>կամ</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4) </w:t>
      </w:r>
      <w:r w:rsidRPr="00D63CFF">
        <w:rPr>
          <w:rFonts w:ascii="GHEA Grapalat" w:hAnsi="GHEA Grapalat" w:cs="Sylfaen"/>
          <w:sz w:val="24"/>
          <w:szCs w:val="24"/>
          <w:lang w:val="hy-AM"/>
        </w:rPr>
        <w:t>պատմական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գեղարվեստական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մշակութային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առանձնակի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արժեք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ունեցող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առարկաներ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հափշտակելով՝</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B23101" w:rsidRPr="00D63CFF" w:rsidRDefault="00B23101" w:rsidP="00FC1373">
      <w:pPr>
        <w:pStyle w:val="Heading3"/>
      </w:pPr>
      <w:bookmarkStart w:id="858" w:name="_Toc496601563"/>
    </w:p>
    <w:p w:rsidR="00D21B9C" w:rsidRPr="00D63CFF" w:rsidRDefault="000274D8" w:rsidP="00BB5EDE">
      <w:pPr>
        <w:pStyle w:val="Heading3"/>
      </w:pPr>
      <w:bookmarkStart w:id="859" w:name="_Toc11652984"/>
      <w:bookmarkStart w:id="860" w:name="_Toc19635083"/>
      <w:r w:rsidRPr="00D63CFF">
        <w:t>Հոդված 2</w:t>
      </w:r>
      <w:r w:rsidR="00A270B6" w:rsidRPr="00D63CFF">
        <w:t>39</w:t>
      </w:r>
      <w:r w:rsidRPr="00D63CFF">
        <w:t>. Գողությունը</w:t>
      </w:r>
      <w:bookmarkEnd w:id="858"/>
      <w:bookmarkEnd w:id="859"/>
      <w:bookmarkEnd w:id="860"/>
      <w:r w:rsidRPr="00D63CFF">
        <w:t xml:space="preserve"> </w:t>
      </w:r>
    </w:p>
    <w:p w:rsidR="000274D8" w:rsidRPr="00D63CFF" w:rsidRDefault="000274D8" w:rsidP="00331887">
      <w:p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1. Գողությունը՝ գաղտնի</w:t>
      </w:r>
      <w:bookmarkStart w:id="861" w:name="ՀՕ_528_Ն_1"/>
      <w:bookmarkEnd w:id="861"/>
      <w:r w:rsidRPr="00D63CFF">
        <w:rPr>
          <w:rFonts w:ascii="Sylfaen" w:hAnsi="Sylfaen" w:cs="Courier New"/>
          <w:sz w:val="24"/>
          <w:szCs w:val="24"/>
          <w:lang w:val="hy-AM"/>
        </w:rPr>
        <w:t> </w:t>
      </w:r>
      <w:r w:rsidRPr="00D63CFF">
        <w:rPr>
          <w:rFonts w:ascii="GHEA Grapalat" w:hAnsi="GHEA Grapalat" w:cs="Sylfaen"/>
          <w:sz w:val="24"/>
          <w:szCs w:val="24"/>
          <w:lang w:val="hy-AM"/>
        </w:rPr>
        <w:t>հափշտակությունը`</w:t>
      </w:r>
    </w:p>
    <w:p w:rsidR="000274D8" w:rsidRPr="00D63CFF" w:rsidRDefault="000274D8" w:rsidP="00331887">
      <w:p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w:t>
      </w:r>
      <w:r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lang w:val="hy-AM"/>
        </w:rPr>
        <w:t>հնգապատիկից տասն</w:t>
      </w:r>
      <w:r w:rsidRPr="00D63CFF">
        <w:rPr>
          <w:rFonts w:ascii="GHEA Grapalat" w:hAnsi="GHEA Grapalat" w:cs="Sylfaen"/>
          <w:sz w:val="24"/>
          <w:szCs w:val="24"/>
          <w:shd w:val="clear" w:color="auto" w:fill="FFFFFF"/>
          <w:lang w:val="hy-AM"/>
        </w:rPr>
        <w:t>ապատիկի չափով</w:t>
      </w:r>
      <w:r w:rsidRPr="00D63CFF">
        <w:rPr>
          <w:rFonts w:ascii="GHEA Grapalat" w:hAnsi="GHEA Grapalat" w:cs="Sylfaen"/>
          <w:sz w:val="24"/>
          <w:szCs w:val="24"/>
          <w:lang w:val="hy-AM"/>
        </w:rPr>
        <w:t xml:space="preserve"> կամ </w:t>
      </w:r>
      <w:r w:rsidRPr="00D63CFF">
        <w:rPr>
          <w:rFonts w:ascii="GHEA Grapalat" w:hAnsi="GHEA Grapalat" w:cs="Sylfaen"/>
          <w:sz w:val="24"/>
          <w:szCs w:val="24"/>
          <w:shd w:val="clear" w:color="auto" w:fill="FFFFFF"/>
          <w:lang w:val="hy-AM"/>
        </w:rPr>
        <w:t xml:space="preserve">հանրային աշխատանքներով վաթսունից ութսուն ժամ տևողությամբ </w:t>
      </w:r>
      <w:r w:rsidRPr="00D63CFF">
        <w:rPr>
          <w:rFonts w:ascii="GHEA Grapalat" w:hAnsi="GHEA Grapalat" w:cs="Sylfaen"/>
          <w:sz w:val="24"/>
          <w:szCs w:val="24"/>
          <w:lang w:val="hy-AM"/>
        </w:rPr>
        <w:t xml:space="preserve">կամ ազատության սահմանափակմամբ՝  առավելագույնը երկու տարի ժամկետով կամ կարճաժամկետ ազատազրկմամբ՝ առավելագույնը երկու ամիս ժամկետով կամ ազատազրկմամբ՝ </w:t>
      </w:r>
      <w:r w:rsidRPr="00D63CFF">
        <w:rPr>
          <w:rFonts w:ascii="GHEA Grapalat" w:hAnsi="GHEA Grapalat" w:cs="Sylfaen"/>
          <w:color w:val="000000"/>
          <w:sz w:val="24"/>
          <w:szCs w:val="24"/>
          <w:lang w:val="hy-AM" w:eastAsia="ru-RU"/>
        </w:rPr>
        <w:t>առավելագույնը</w:t>
      </w:r>
      <w:r w:rsidRPr="00D63CFF">
        <w:rPr>
          <w:rFonts w:ascii="GHEA Grapalat" w:hAnsi="GHEA Grapalat" w:cs="Sylfaen"/>
          <w:sz w:val="24"/>
          <w:szCs w:val="24"/>
          <w:lang w:val="hy-AM"/>
        </w:rPr>
        <w:t xml:space="preserve"> երկու տարի </w:t>
      </w:r>
      <w:r w:rsidRPr="00D63CFF">
        <w:rPr>
          <w:rFonts w:ascii="GHEA Grapalat" w:hAnsi="GHEA Grapalat" w:cs="Sylfaen"/>
          <w:color w:val="000000"/>
          <w:sz w:val="24"/>
          <w:szCs w:val="24"/>
          <w:lang w:val="hy-AM" w:eastAsia="ru-RU"/>
        </w:rPr>
        <w:t>ժամկետով</w:t>
      </w:r>
      <w:r w:rsidRPr="00D63CFF">
        <w:rPr>
          <w:rFonts w:ascii="GHEA Grapalat" w:hAnsi="GHEA Grapalat" w:cs="Sylfaen"/>
          <w:sz w:val="24"/>
          <w:szCs w:val="24"/>
          <w:lang w:val="hy-AM"/>
        </w:rPr>
        <w:t>:</w:t>
      </w:r>
    </w:p>
    <w:p w:rsidR="000274D8" w:rsidRPr="00D63CFF" w:rsidRDefault="000274D8" w:rsidP="00331887">
      <w:pPr>
        <w:spacing w:line="360" w:lineRule="auto"/>
        <w:jc w:val="both"/>
        <w:rPr>
          <w:rFonts w:ascii="GHEA Grapalat" w:hAnsi="GHEA Grapalat" w:cs="Sylfaen"/>
          <w:sz w:val="24"/>
          <w:szCs w:val="24"/>
          <w:lang w:val="hy-AM"/>
        </w:rPr>
      </w:pPr>
      <w:bookmarkStart w:id="862" w:name="_Toc460377748"/>
      <w:bookmarkStart w:id="863" w:name="_Toc485437093"/>
      <w:r w:rsidRPr="00D63CFF">
        <w:rPr>
          <w:rFonts w:ascii="GHEA Grapalat" w:hAnsi="GHEA Grapalat" w:cs="Sylfaen"/>
          <w:sz w:val="24"/>
          <w:szCs w:val="24"/>
          <w:lang w:val="hy-AM"/>
        </w:rPr>
        <w:t>2. Գողությունը, որը կատարվել է՝</w:t>
      </w:r>
      <w:bookmarkEnd w:id="862"/>
      <w:bookmarkEnd w:id="863"/>
    </w:p>
    <w:p w:rsidR="000274D8" w:rsidRPr="00D63CFF" w:rsidRDefault="000274D8" w:rsidP="00331887">
      <w:p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1) մի խումբ անձանց կողմից նախնական համաձայնությամբ</w:t>
      </w:r>
      <w:r w:rsidR="00AE418C" w:rsidRPr="00D63CFF">
        <w:rPr>
          <w:rFonts w:ascii="GHEA Grapalat" w:hAnsi="GHEA Grapalat" w:cs="Sylfaen"/>
          <w:sz w:val="24"/>
          <w:szCs w:val="24"/>
          <w:lang w:val="hy-AM"/>
        </w:rPr>
        <w:t>,</w:t>
      </w:r>
    </w:p>
    <w:p w:rsidR="00096ECF" w:rsidRPr="00D63CFF" w:rsidRDefault="00096ECF" w:rsidP="00331887">
      <w:p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2) տուժողի մարմնի վրայից, հագուստից, պայուսակից, այլ պահոցից կամ օբյեկտից,</w:t>
      </w:r>
    </w:p>
    <w:p w:rsidR="000274D8" w:rsidRPr="00D63CFF" w:rsidRDefault="00096ECF" w:rsidP="00331887">
      <w:pPr>
        <w:spacing w:line="360" w:lineRule="auto"/>
        <w:jc w:val="both"/>
        <w:rPr>
          <w:rFonts w:ascii="GHEA Grapalat" w:hAnsi="GHEA Grapalat" w:cs="Sylfaen"/>
          <w:sz w:val="24"/>
          <w:szCs w:val="24"/>
          <w:lang w:val="hy-AM"/>
        </w:rPr>
      </w:pPr>
      <w:bookmarkStart w:id="864" w:name="_Toc460377749"/>
      <w:bookmarkStart w:id="865" w:name="_Toc485437094"/>
      <w:r w:rsidRPr="00D63CFF">
        <w:rPr>
          <w:rFonts w:ascii="GHEA Grapalat" w:hAnsi="GHEA Grapalat" w:cs="Sylfaen"/>
          <w:sz w:val="24"/>
          <w:szCs w:val="24"/>
          <w:lang w:val="hy-AM"/>
        </w:rPr>
        <w:t>3</w:t>
      </w:r>
      <w:r w:rsidR="000274D8" w:rsidRPr="00D63CFF">
        <w:rPr>
          <w:rFonts w:ascii="GHEA Grapalat" w:hAnsi="GHEA Grapalat" w:cs="Sylfaen"/>
          <w:sz w:val="24"/>
          <w:szCs w:val="24"/>
          <w:lang w:val="hy-AM"/>
        </w:rPr>
        <w:t>) խոշոր չափերով</w:t>
      </w:r>
      <w:r w:rsidR="00AE418C" w:rsidRPr="00D63CFF">
        <w:rPr>
          <w:rFonts w:ascii="GHEA Grapalat" w:hAnsi="GHEA Grapalat" w:cs="Sylfaen"/>
          <w:sz w:val="24"/>
          <w:szCs w:val="24"/>
          <w:lang w:val="hy-AM"/>
        </w:rPr>
        <w:t xml:space="preserve"> կամ</w:t>
      </w:r>
      <w:bookmarkEnd w:id="864"/>
      <w:bookmarkEnd w:id="865"/>
    </w:p>
    <w:p w:rsidR="00B00D58" w:rsidRPr="00D63CFF" w:rsidRDefault="00096ECF" w:rsidP="00331887">
      <w:p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4</w:t>
      </w:r>
      <w:r w:rsidR="000274D8" w:rsidRPr="00D63CFF">
        <w:rPr>
          <w:rFonts w:ascii="GHEA Grapalat" w:hAnsi="GHEA Grapalat" w:cs="Sylfaen"/>
          <w:sz w:val="24"/>
          <w:szCs w:val="24"/>
          <w:lang w:val="hy-AM"/>
        </w:rPr>
        <w:t xml:space="preserve">) </w:t>
      </w:r>
      <w:r w:rsidR="00B00D58" w:rsidRPr="00D63CFF">
        <w:rPr>
          <w:rFonts w:ascii="GHEA Grapalat" w:hAnsi="GHEA Grapalat" w:cs="Sylfaen"/>
          <w:sz w:val="24"/>
          <w:szCs w:val="24"/>
          <w:lang w:val="hy-AM"/>
        </w:rPr>
        <w:t>տեխնիկական միջոցների, հատուկ հարմարեցված սարքավորումների կամ այլ առարկաների կամ միջոցների գործադրմամբ կամ այլ եղանակներով գույքի պաշտպանության կամ պահպանման համար նախատեսված սարքավորումները, համակարգերը, կառույցները կամ այլ միջոցները վնասելով, ոչնչացնելով կամ շրջանցելով`</w:t>
      </w:r>
    </w:p>
    <w:p w:rsidR="000274D8" w:rsidRPr="00D63CFF" w:rsidRDefault="000274D8" w:rsidP="00331887">
      <w:p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տուգանքով` </w:t>
      </w:r>
      <w:r w:rsidRPr="00D63CFF">
        <w:rPr>
          <w:rFonts w:ascii="GHEA Grapalat" w:hAnsi="GHEA Grapalat" w:cs="Sylfaen"/>
          <w:sz w:val="24"/>
          <w:szCs w:val="24"/>
          <w:shd w:val="clear" w:color="auto" w:fill="FFFFFF"/>
          <w:lang w:val="hy-AM"/>
        </w:rPr>
        <w:t xml:space="preserve">տասնապատիկի երեսնապատիկի չափով կամ հանրային աշխատանքներով՝ ուսունից հարյուրվաթսուն ժամ </w:t>
      </w:r>
      <w:r w:rsidRPr="00D63CFF">
        <w:rPr>
          <w:rFonts w:ascii="GHEA Grapalat" w:hAnsi="GHEA Grapalat" w:cs="Sylfaen"/>
          <w:color w:val="000000"/>
          <w:sz w:val="24"/>
          <w:szCs w:val="24"/>
          <w:lang w:val="hy-AM" w:eastAsia="ru-RU"/>
        </w:rPr>
        <w:t>ժամկետով</w:t>
      </w:r>
      <w:r w:rsidRPr="00D63CFF">
        <w:rPr>
          <w:rFonts w:ascii="GHEA Grapalat" w:hAnsi="GHEA Grapalat" w:cs="Sylfaen"/>
          <w:sz w:val="24"/>
          <w:szCs w:val="24"/>
          <w:shd w:val="clear" w:color="auto" w:fill="FFFFFF"/>
          <w:lang w:val="hy-AM"/>
        </w:rPr>
        <w:t xml:space="preserve">՝ կամ </w:t>
      </w:r>
      <w:r w:rsidRPr="00D63CFF">
        <w:rPr>
          <w:rFonts w:ascii="GHEA Grapalat" w:hAnsi="GHEA Grapalat" w:cs="Sylfaen"/>
          <w:sz w:val="24"/>
          <w:szCs w:val="24"/>
          <w:lang w:val="hy-AM"/>
        </w:rPr>
        <w:t>ազատության սահմանափակմամբ՝ առավելագույնը երեք տարի</w:t>
      </w:r>
      <w:r w:rsidRPr="00D63CFF">
        <w:rPr>
          <w:rFonts w:ascii="GHEA Grapalat" w:hAnsi="GHEA Grapalat" w:cs="Sylfaen"/>
          <w:color w:val="000000"/>
          <w:sz w:val="24"/>
          <w:szCs w:val="24"/>
          <w:lang w:val="hy-AM" w:eastAsia="ru-RU"/>
        </w:rPr>
        <w:t xml:space="preserve"> ժամկետով</w:t>
      </w:r>
      <w:r w:rsidRPr="00D63CFF">
        <w:rPr>
          <w:rFonts w:ascii="GHEA Grapalat" w:hAnsi="GHEA Grapalat" w:cs="Sylfaen"/>
          <w:sz w:val="24"/>
          <w:szCs w:val="24"/>
          <w:lang w:val="hy-AM"/>
        </w:rPr>
        <w:t xml:space="preserve">  կամ ազատազրկմամբ` երկուսից չորս տարի ժամկետով:</w:t>
      </w:r>
    </w:p>
    <w:p w:rsidR="000274D8" w:rsidRPr="00D63CFF" w:rsidRDefault="000274D8" w:rsidP="00331887">
      <w:p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3. Գողությունը, որը կատարվել է՝</w:t>
      </w:r>
    </w:p>
    <w:p w:rsidR="000274D8" w:rsidRPr="00D63CFF" w:rsidRDefault="000274D8" w:rsidP="00331887">
      <w:p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1) առանձնապես խոշոր չափերով</w:t>
      </w:r>
      <w:r w:rsidR="00AE418C" w:rsidRPr="00D63CFF">
        <w:rPr>
          <w:rFonts w:ascii="GHEA Grapalat" w:hAnsi="GHEA Grapalat" w:cs="Sylfaen"/>
          <w:sz w:val="24"/>
          <w:szCs w:val="24"/>
          <w:lang w:val="hy-AM"/>
        </w:rPr>
        <w:t>,</w:t>
      </w:r>
    </w:p>
    <w:p w:rsidR="000274D8" w:rsidRPr="00D63CFF" w:rsidRDefault="000274D8" w:rsidP="00331887">
      <w:p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2) հանցավոր կազմակերպության կողմից</w:t>
      </w:r>
      <w:r w:rsidR="00AE418C" w:rsidRPr="00D63CFF">
        <w:rPr>
          <w:rFonts w:ascii="GHEA Grapalat" w:hAnsi="GHEA Grapalat" w:cs="Sylfaen"/>
          <w:sz w:val="24"/>
          <w:szCs w:val="24"/>
          <w:lang w:val="hy-AM"/>
        </w:rPr>
        <w:t>,</w:t>
      </w:r>
    </w:p>
    <w:p w:rsidR="000274D8" w:rsidRPr="00D63CFF" w:rsidRDefault="000274D8" w:rsidP="00331887">
      <w:p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3)</w:t>
      </w:r>
      <w:r w:rsidRPr="00D63CFF">
        <w:rPr>
          <w:rFonts w:ascii="Sylfaen" w:hAnsi="Sylfaen" w:cs="Courier New"/>
          <w:sz w:val="24"/>
          <w:szCs w:val="24"/>
          <w:lang w:val="hy-AM"/>
        </w:rPr>
        <w:t> </w:t>
      </w:r>
      <w:r w:rsidRPr="00D63CFF">
        <w:rPr>
          <w:rFonts w:ascii="GHEA Grapalat" w:hAnsi="GHEA Grapalat" w:cs="Sylfaen"/>
          <w:sz w:val="24"/>
          <w:szCs w:val="24"/>
          <w:lang w:val="hy-AM"/>
        </w:rPr>
        <w:t>բնակարան ապօրինի մուտք գործելով</w:t>
      </w:r>
      <w:r w:rsidR="00AE418C" w:rsidRPr="00D63CFF">
        <w:rPr>
          <w:rFonts w:ascii="GHEA Grapalat" w:hAnsi="GHEA Grapalat" w:cs="Sylfaen"/>
          <w:sz w:val="24"/>
          <w:szCs w:val="24"/>
          <w:lang w:val="hy-AM"/>
        </w:rPr>
        <w:t xml:space="preserve"> կամ</w:t>
      </w:r>
    </w:p>
    <w:p w:rsidR="000274D8" w:rsidRPr="00D63CFF" w:rsidRDefault="000274D8" w:rsidP="00331887">
      <w:p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4) պատմական, գեղարվեստական կամ մշակութային առանձնակի արժեք ունեցող առարկաներ հափշտակելով</w:t>
      </w:r>
      <w:r w:rsidR="00A270B6" w:rsidRPr="00D63CFF">
        <w:rPr>
          <w:rFonts w:ascii="GHEA Grapalat" w:hAnsi="GHEA Grapalat" w:cs="Sylfaen"/>
          <w:sz w:val="24"/>
          <w:szCs w:val="24"/>
          <w:lang w:val="hy-AM"/>
        </w:rPr>
        <w:t>՝</w:t>
      </w:r>
    </w:p>
    <w:p w:rsidR="000274D8" w:rsidRPr="00D63CFF" w:rsidRDefault="000274D8" w:rsidP="00331887">
      <w:p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պատժվում է ազատազրկմամբ՝ չորսից վեց տարի ժամկետով:</w:t>
      </w:r>
    </w:p>
    <w:p w:rsidR="00CB7713" w:rsidRPr="00D63CFF" w:rsidRDefault="00CB7713" w:rsidP="00FC1373">
      <w:pPr>
        <w:pStyle w:val="Heading3"/>
      </w:pPr>
    </w:p>
    <w:p w:rsidR="00D21B9C" w:rsidRPr="00D63CFF" w:rsidRDefault="000274D8" w:rsidP="00BB5EDE">
      <w:pPr>
        <w:pStyle w:val="Heading3"/>
      </w:pPr>
      <w:bookmarkStart w:id="866" w:name="_Toc496601564"/>
      <w:bookmarkStart w:id="867" w:name="_Toc11652985"/>
      <w:bookmarkStart w:id="868" w:name="_Toc19635084"/>
      <w:r w:rsidRPr="00D63CFF">
        <w:t>Հոդված 2</w:t>
      </w:r>
      <w:r w:rsidR="00B23101" w:rsidRPr="00D63CFF">
        <w:t>4</w:t>
      </w:r>
      <w:r w:rsidR="00A270B6" w:rsidRPr="00D63CFF">
        <w:t>0</w:t>
      </w:r>
      <w:r w:rsidRPr="00D63CFF">
        <w:t>. Խարդախությունը</w:t>
      </w:r>
      <w:bookmarkEnd w:id="866"/>
      <w:bookmarkEnd w:id="867"/>
      <w:bookmarkEnd w:id="868"/>
      <w:r w:rsidRPr="00D63CFF">
        <w:t xml:space="preserve"> </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Խարդախությունը՝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խաբեության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վստահությունը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չարաշահելու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եղանակով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հափշտակությունը՝</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lang w:val="hy-AM"/>
        </w:rPr>
        <w:t>տասնապատիկից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քառասն</w:t>
      </w:r>
      <w:r w:rsidRPr="00D63CFF">
        <w:rPr>
          <w:rFonts w:ascii="GHEA Grapalat" w:hAnsi="GHEA Grapalat" w:cs="Sylfaen"/>
          <w:sz w:val="24"/>
          <w:szCs w:val="24"/>
          <w:shd w:val="clear" w:color="auto" w:fill="FFFFFF"/>
          <w:lang w:val="hy-AM"/>
        </w:rPr>
        <w:t>ապատիկի</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shd w:val="clear" w:color="auto" w:fill="FFFFFF"/>
          <w:lang w:val="hy-AM"/>
        </w:rPr>
        <w:t>հանրային</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աշխատանքներով</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հարյուրից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հարյուրհիսուն</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ժամ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տևողությամբ</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color w:val="000000"/>
          <w:sz w:val="24"/>
          <w:szCs w:val="24"/>
          <w:lang w:val="hy-AM" w:eastAsia="ru-RU"/>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color w:val="000000"/>
          <w:sz w:val="24"/>
          <w:szCs w:val="24"/>
          <w:lang w:val="hy-AM" w:eastAsia="ru-RU"/>
        </w:rPr>
        <w:t>ժամկետով</w:t>
      </w:r>
      <w:r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bookmarkStart w:id="869" w:name="_Toc460377751"/>
      <w:bookmarkStart w:id="870" w:name="_Toc485437096"/>
      <w:r w:rsidRPr="00D63CFF">
        <w:rPr>
          <w:rFonts w:ascii="GHEA Grapalat" w:hAnsi="GHEA Grapalat"/>
          <w:sz w:val="24"/>
          <w:szCs w:val="24"/>
          <w:lang w:val="hy-AM"/>
        </w:rPr>
        <w:t xml:space="preserve">2. </w:t>
      </w:r>
      <w:r w:rsidRPr="00D63CFF">
        <w:rPr>
          <w:rFonts w:ascii="GHEA Grapalat" w:hAnsi="GHEA Grapalat" w:cs="Sylfaen"/>
          <w:sz w:val="24"/>
          <w:szCs w:val="24"/>
          <w:lang w:val="hy-AM"/>
        </w:rPr>
        <w:t>Խարդախությունը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bookmarkEnd w:id="869"/>
      <w:bookmarkEnd w:id="870"/>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խումբ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համաձայնությամբ</w:t>
      </w:r>
      <w:r w:rsidR="00AE418C"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bookmarkStart w:id="871" w:name="_Toc460377752"/>
      <w:bookmarkStart w:id="872" w:name="_Toc485437097"/>
      <w:r w:rsidRPr="00D63CFF">
        <w:rPr>
          <w:rFonts w:ascii="GHEA Grapalat" w:hAnsi="GHEA Grapalat"/>
          <w:sz w:val="24"/>
          <w:szCs w:val="24"/>
          <w:lang w:val="hy-AM"/>
        </w:rPr>
        <w:t xml:space="preserve">2) </w:t>
      </w:r>
      <w:r w:rsidRPr="00D63CFF">
        <w:rPr>
          <w:rFonts w:ascii="GHEA Grapalat" w:hAnsi="GHEA Grapalat" w:cs="Sylfaen"/>
          <w:sz w:val="24"/>
          <w:szCs w:val="24"/>
          <w:lang w:val="hy-AM"/>
        </w:rPr>
        <w:t>խոշոր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չափերով</w:t>
      </w:r>
      <w:r w:rsidR="004127DB" w:rsidRPr="00D63CFF">
        <w:rPr>
          <w:rFonts w:ascii="GHEA Grapalat" w:hAnsi="GHEA Grapalat" w:cs="Sylfaen"/>
          <w:sz w:val="24"/>
          <w:szCs w:val="24"/>
          <w:lang w:val="hy-AM"/>
        </w:rPr>
        <w:t>,</w:t>
      </w:r>
      <w:r w:rsidR="00AE418C" w:rsidRPr="00D63CFF">
        <w:rPr>
          <w:rFonts w:ascii="GHEA Grapalat" w:hAnsi="GHEA Grapalat"/>
          <w:sz w:val="24"/>
          <w:szCs w:val="24"/>
          <w:lang w:val="hy-AM"/>
        </w:rPr>
        <w:t xml:space="preserve"> </w:t>
      </w:r>
      <w:bookmarkEnd w:id="871"/>
      <w:bookmarkEnd w:id="872"/>
      <w:r w:rsidRPr="00D63CFF">
        <w:rPr>
          <w:rFonts w:ascii="GHEA Grapalat" w:hAnsi="GHEA Grapalat"/>
          <w:sz w:val="24"/>
          <w:szCs w:val="24"/>
          <w:lang w:val="hy-AM"/>
        </w:rPr>
        <w:t xml:space="preserve"> </w:t>
      </w:r>
    </w:p>
    <w:p w:rsidR="004127DB" w:rsidRPr="00D63CFF" w:rsidRDefault="000274D8" w:rsidP="00331887">
      <w:pPr>
        <w:spacing w:line="360" w:lineRule="auto"/>
        <w:jc w:val="both"/>
        <w:rPr>
          <w:rFonts w:ascii="GHEA Grapalat" w:hAnsi="GHEA Grapalat" w:cs="Sylfaen"/>
          <w:color w:val="000000"/>
          <w:sz w:val="24"/>
          <w:szCs w:val="24"/>
          <w:lang w:val="hy-AM"/>
        </w:rPr>
      </w:pPr>
      <w:r w:rsidRPr="00D63CFF">
        <w:rPr>
          <w:rFonts w:ascii="GHEA Grapalat" w:hAnsi="GHEA Grapalat"/>
          <w:sz w:val="24"/>
          <w:szCs w:val="24"/>
          <w:lang w:val="hy-AM"/>
        </w:rPr>
        <w:t xml:space="preserve">   3) </w:t>
      </w:r>
      <w:r w:rsidRPr="00D63CFF">
        <w:rPr>
          <w:rFonts w:ascii="GHEA Grapalat" w:hAnsi="GHEA Grapalat" w:cs="Sylfaen"/>
          <w:color w:val="000000"/>
          <w:sz w:val="24"/>
          <w:szCs w:val="24"/>
          <w:lang w:val="hy-AM"/>
        </w:rPr>
        <w:t>իշխանական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ծառայողական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լիազորությունները</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դրանցով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պայմանավորված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ազդեցությունն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օգտագործելով</w:t>
      </w:r>
      <w:r w:rsidR="00A270B6" w:rsidRPr="00D63CFF">
        <w:rPr>
          <w:rFonts w:ascii="GHEA Grapalat" w:hAnsi="GHEA Grapalat" w:cs="Sylfaen"/>
          <w:color w:val="000000"/>
          <w:sz w:val="24"/>
          <w:szCs w:val="24"/>
          <w:lang w:val="hy-AM"/>
        </w:rPr>
        <w:t>՝</w:t>
      </w:r>
      <w:r w:rsidR="004127DB" w:rsidRPr="00D63CFF">
        <w:rPr>
          <w:rFonts w:ascii="GHEA Grapalat" w:hAnsi="GHEA Grapalat" w:cs="Sylfaen"/>
          <w:color w:val="000000"/>
          <w:sz w:val="24"/>
          <w:szCs w:val="24"/>
          <w:lang w:val="hy-AM"/>
        </w:rPr>
        <w:t xml:space="preserve"> </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shd w:val="clear" w:color="auto" w:fill="FFFFFF"/>
          <w:lang w:val="hy-AM"/>
        </w:rPr>
        <w:t>երեսնապատիկից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հիսնապատիկի</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չափով</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կամ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հանրային</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աշխատանքներով՝</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հարյուրվաթսունից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երկուհարյուրյոթանասուն</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ժամ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տևողությամբ</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կամ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3. </w:t>
      </w:r>
      <w:r w:rsidRPr="00D63CFF">
        <w:rPr>
          <w:rFonts w:ascii="GHEA Grapalat" w:hAnsi="GHEA Grapalat" w:cs="Sylfaen"/>
          <w:sz w:val="24"/>
          <w:szCs w:val="24"/>
          <w:lang w:val="hy-AM"/>
        </w:rPr>
        <w:t>Խարդախությունը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առանձնապես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խոշոր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չափերով</w:t>
      </w:r>
      <w:r w:rsidR="00AE418C"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հանցավոր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00AE418C" w:rsidRPr="00D63CFF">
        <w:rPr>
          <w:rFonts w:ascii="GHEA Grapalat" w:hAnsi="GHEA Grapalat"/>
          <w:sz w:val="24"/>
          <w:szCs w:val="24"/>
          <w:lang w:val="hy-AM"/>
        </w:rPr>
        <w:t xml:space="preserve"> </w:t>
      </w:r>
      <w:r w:rsidR="00AE418C" w:rsidRPr="00D63CFF">
        <w:rPr>
          <w:rFonts w:ascii="GHEA Grapalat" w:hAnsi="GHEA Grapalat" w:cs="Sylfaen"/>
          <w:sz w:val="24"/>
          <w:szCs w:val="24"/>
          <w:lang w:val="hy-AM"/>
        </w:rPr>
        <w:t>կամ</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3) </w:t>
      </w:r>
      <w:r w:rsidRPr="00D63CFF">
        <w:rPr>
          <w:rFonts w:ascii="GHEA Grapalat" w:hAnsi="GHEA Grapalat" w:cs="Sylfaen"/>
          <w:sz w:val="24"/>
          <w:szCs w:val="24"/>
          <w:lang w:val="hy-AM"/>
        </w:rPr>
        <w:t>պատմական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գեղարվեստական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մշակութային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առանձնակի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արժեք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ունեցող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առարկաներ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հափշտակելով՝</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lastRenderedPageBreak/>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D51B65">
      <w:pPr>
        <w:spacing w:after="0" w:line="360" w:lineRule="auto"/>
        <w:ind w:firstLine="234"/>
        <w:jc w:val="both"/>
        <w:rPr>
          <w:rFonts w:ascii="GHEA Grapalat" w:hAnsi="GHEA Grapalat" w:cs="Sylfaen"/>
          <w:sz w:val="24"/>
          <w:szCs w:val="24"/>
          <w:lang w:val="hy-AM"/>
        </w:rPr>
      </w:pPr>
    </w:p>
    <w:p w:rsidR="000274D8" w:rsidRPr="00D63CFF" w:rsidRDefault="000274D8" w:rsidP="00FC1373">
      <w:pPr>
        <w:pStyle w:val="Heading3"/>
      </w:pPr>
      <w:bookmarkStart w:id="873" w:name="_Toc496601565"/>
      <w:bookmarkStart w:id="874" w:name="_Toc11652986"/>
      <w:bookmarkStart w:id="875" w:name="_Toc19635085"/>
      <w:r w:rsidRPr="00D63CFF">
        <w:t>Հոդված 2</w:t>
      </w:r>
      <w:r w:rsidR="00B23101" w:rsidRPr="00D63CFF">
        <w:t>4</w:t>
      </w:r>
      <w:r w:rsidR="00A270B6" w:rsidRPr="00D63CFF">
        <w:t>1</w:t>
      </w:r>
      <w:r w:rsidRPr="00D63CFF">
        <w:t xml:space="preserve">. </w:t>
      </w:r>
      <w:r w:rsidR="0020254B" w:rsidRPr="00D63CFF">
        <w:t>Վստահված գույքը հափշտակելը</w:t>
      </w:r>
      <w:bookmarkEnd w:id="873"/>
      <w:bookmarkEnd w:id="874"/>
      <w:bookmarkEnd w:id="875"/>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0020254B" w:rsidRPr="00D63CFF">
        <w:rPr>
          <w:rFonts w:ascii="GHEA Grapalat" w:hAnsi="GHEA Grapalat" w:cs="Sylfaen"/>
          <w:sz w:val="24"/>
          <w:szCs w:val="24"/>
          <w:lang w:val="hy-AM"/>
        </w:rPr>
        <w:t>Հ</w:t>
      </w:r>
      <w:r w:rsidRPr="00D63CFF">
        <w:rPr>
          <w:rFonts w:ascii="GHEA Grapalat" w:hAnsi="GHEA Grapalat" w:cs="Sylfaen"/>
          <w:sz w:val="24"/>
          <w:szCs w:val="24"/>
          <w:lang w:val="hy-AM"/>
        </w:rPr>
        <w:t>անցավորին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վստահված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այսինքն՝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նրա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տնօրինմանը</w:t>
      </w:r>
      <w:r w:rsidR="00C51C70" w:rsidRPr="00D63CFF">
        <w:rPr>
          <w:rFonts w:ascii="GHEA Grapalat" w:hAnsi="GHEA Grapalat" w:cs="Sylfaen"/>
          <w:sz w:val="24"/>
          <w:szCs w:val="24"/>
          <w:lang w:val="hy-AM"/>
        </w:rPr>
        <w:t>, տիրապետմանը կամ օգտագործմանը</w:t>
      </w:r>
      <w:r w:rsidR="00636140" w:rsidRPr="00D63CFF">
        <w:rPr>
          <w:rFonts w:ascii="GHEA Grapalat" w:hAnsi="GHEA Grapalat" w:cs="Sylfaen"/>
          <w:sz w:val="24"/>
          <w:szCs w:val="24"/>
          <w:lang w:val="hy-AM"/>
        </w:rPr>
        <w:t xml:space="preserve"> փաստացի կամ իրավաբանորեն</w:t>
      </w:r>
      <w:r w:rsidR="00965F1F" w:rsidRPr="00D63CFF">
        <w:rPr>
          <w:rFonts w:ascii="GHEA Grapalat" w:hAnsi="GHEA Grapalat" w:cs="Sylfaen"/>
          <w:sz w:val="24"/>
          <w:szCs w:val="24"/>
          <w:lang w:val="hy-AM"/>
        </w:rPr>
        <w:t xml:space="preserve"> ազատ կամքով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հանձնված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գույքի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հափշտակությունը</w:t>
      </w:r>
      <w:r w:rsidR="00F71C2F" w:rsidRPr="00D63CFF">
        <w:rPr>
          <w:rFonts w:ascii="GHEA Grapalat" w:hAnsi="GHEA Grapalat" w:cs="Sylfaen"/>
          <w:sz w:val="24"/>
          <w:szCs w:val="24"/>
          <w:lang w:val="hy-AM"/>
        </w:rPr>
        <w:t xml:space="preserve">, եթե այդ գույքը հափշտակելու դիտավորությունը ծագել է օրինական հիմքերով գույքը </w:t>
      </w:r>
      <w:r w:rsidR="00442176" w:rsidRPr="00D63CFF">
        <w:rPr>
          <w:rFonts w:ascii="GHEA Grapalat" w:hAnsi="GHEA Grapalat" w:cs="Sylfaen"/>
          <w:sz w:val="24"/>
          <w:szCs w:val="24"/>
          <w:lang w:val="hy-AM"/>
        </w:rPr>
        <w:t>ստանա</w:t>
      </w:r>
      <w:r w:rsidR="00F71C2F" w:rsidRPr="00D63CFF">
        <w:rPr>
          <w:rFonts w:ascii="GHEA Grapalat" w:hAnsi="GHEA Grapalat" w:cs="Sylfaen"/>
          <w:sz w:val="24"/>
          <w:szCs w:val="24"/>
          <w:lang w:val="hy-AM"/>
        </w:rPr>
        <w:t>լուց հետո</w:t>
      </w:r>
      <w:r w:rsidRPr="00D63CFF">
        <w:rPr>
          <w:rFonts w:ascii="GHEA Grapalat" w:hAnsi="GHEA Grapalat" w:cs="Sylfaen"/>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lang w:val="hy-AM"/>
        </w:rPr>
        <w:t>տասնապատիկից</w:t>
      </w:r>
      <w:r w:rsidRPr="00D63CFF">
        <w:rPr>
          <w:rFonts w:ascii="GHEA Grapalat" w:hAnsi="GHEA Grapalat"/>
          <w:sz w:val="24"/>
          <w:szCs w:val="24"/>
          <w:lang w:val="hy-AM"/>
        </w:rPr>
        <w:t xml:space="preserve"> </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երեսնապատիկի</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shd w:val="clear" w:color="auto" w:fill="FFFFFF"/>
          <w:lang w:val="hy-AM"/>
        </w:rPr>
        <w:t>հանրային</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աշխատանքներով</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վաթսունից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հարյուրքսան</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ժամ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տևողությամբ</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shd w:val="clear" w:color="auto" w:fill="FFFFFF"/>
          <w:lang w:val="hy-AM"/>
        </w:rPr>
        <w:t>որոշակի</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պաշտոններ</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զբաղեցնելու</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կամ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որոշակի</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գործունեությամբ</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զբաղվելու</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իրավունքից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զրկել</w:t>
      </w:r>
      <w:r w:rsidRPr="00D63CFF">
        <w:rPr>
          <w:rFonts w:ascii="GHEA Grapalat" w:hAnsi="GHEA Grapalat" w:cs="Sylfaen"/>
          <w:sz w:val="24"/>
          <w:szCs w:val="24"/>
          <w:lang w:val="hy-AM"/>
        </w:rPr>
        <w:t>կով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color w:val="000000"/>
          <w:sz w:val="24"/>
          <w:szCs w:val="24"/>
          <w:lang w:val="hy-AM" w:eastAsia="ru-RU"/>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color w:val="000000"/>
          <w:sz w:val="24"/>
          <w:szCs w:val="24"/>
          <w:lang w:val="hy-AM" w:eastAsia="ru-RU"/>
        </w:rPr>
        <w:t>ժամկետով</w:t>
      </w:r>
      <w:r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 </w:t>
      </w:r>
      <w:bookmarkStart w:id="876" w:name="_Toc460377754"/>
      <w:bookmarkStart w:id="877" w:name="_Toc485437099"/>
      <w:r w:rsidRPr="00D63CFF">
        <w:rPr>
          <w:rFonts w:ascii="GHEA Grapalat" w:hAnsi="GHEA Grapalat"/>
          <w:sz w:val="24"/>
          <w:szCs w:val="24"/>
          <w:lang w:val="hy-AM"/>
        </w:rPr>
        <w:t xml:space="preserve">2. </w:t>
      </w:r>
      <w:r w:rsidR="00E76920" w:rsidRPr="00D63CFF">
        <w:rPr>
          <w:rFonts w:ascii="GHEA Grapalat" w:hAnsi="GHEA Grapalat" w:cs="Sylfaen"/>
          <w:sz w:val="24"/>
          <w:szCs w:val="24"/>
          <w:lang w:val="hy-AM"/>
        </w:rPr>
        <w:t>Վստահված</w:t>
      </w:r>
      <w:r w:rsidR="00E76920" w:rsidRPr="00D63CFF">
        <w:rPr>
          <w:rFonts w:ascii="GHEA Grapalat" w:hAnsi="GHEA Grapalat"/>
          <w:sz w:val="24"/>
          <w:szCs w:val="24"/>
          <w:lang w:val="hy-AM"/>
        </w:rPr>
        <w:t xml:space="preserve"> </w:t>
      </w:r>
      <w:r w:rsidR="00E76920" w:rsidRPr="00D63CFF">
        <w:rPr>
          <w:rFonts w:ascii="GHEA Grapalat" w:hAnsi="GHEA Grapalat" w:cs="Sylfaen"/>
          <w:sz w:val="24"/>
          <w:szCs w:val="24"/>
          <w:lang w:val="hy-AM"/>
        </w:rPr>
        <w:t>գույքը</w:t>
      </w:r>
      <w:r w:rsidR="00E76920" w:rsidRPr="00D63CFF">
        <w:rPr>
          <w:rFonts w:ascii="GHEA Grapalat" w:hAnsi="GHEA Grapalat"/>
          <w:sz w:val="24"/>
          <w:szCs w:val="24"/>
          <w:lang w:val="hy-AM"/>
        </w:rPr>
        <w:t xml:space="preserve"> </w:t>
      </w:r>
      <w:r w:rsidR="00E76920" w:rsidRPr="00D63CFF">
        <w:rPr>
          <w:rFonts w:ascii="GHEA Grapalat" w:hAnsi="GHEA Grapalat" w:cs="Sylfaen"/>
          <w:sz w:val="24"/>
          <w:szCs w:val="24"/>
          <w:lang w:val="hy-AM"/>
        </w:rPr>
        <w:t>հափշտակելը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bookmarkEnd w:id="876"/>
      <w:bookmarkEnd w:id="877"/>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խումբ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համաձայնությամբ</w:t>
      </w:r>
      <w:r w:rsidR="00AE418C"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color w:val="000000"/>
          <w:sz w:val="24"/>
          <w:szCs w:val="24"/>
          <w:lang w:val="hy-AM"/>
        </w:rPr>
      </w:pPr>
      <w:r w:rsidRPr="00D63CFF">
        <w:rPr>
          <w:rFonts w:ascii="GHEA Grapalat" w:hAnsi="GHEA Grapalat"/>
          <w:sz w:val="24"/>
          <w:szCs w:val="24"/>
          <w:lang w:val="hy-AM"/>
        </w:rPr>
        <w:t xml:space="preserve">    2) </w:t>
      </w:r>
      <w:r w:rsidRPr="00D63CFF">
        <w:rPr>
          <w:rFonts w:ascii="GHEA Grapalat" w:hAnsi="GHEA Grapalat" w:cs="Sylfaen"/>
          <w:color w:val="000000"/>
          <w:sz w:val="24"/>
          <w:szCs w:val="24"/>
          <w:lang w:val="hy-AM"/>
        </w:rPr>
        <w:t>իշխանական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ծառայողական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լիազորությունները</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դրանցով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պայմանավորված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ազդեցությունն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օգտագործելով</w:t>
      </w:r>
      <w:r w:rsidR="00AE418C" w:rsidRPr="00D63CFF">
        <w:rPr>
          <w:rFonts w:ascii="GHEA Grapalat" w:hAnsi="GHEA Grapalat"/>
          <w:color w:val="000000"/>
          <w:sz w:val="24"/>
          <w:szCs w:val="24"/>
          <w:lang w:val="hy-AM"/>
        </w:rPr>
        <w:t xml:space="preserve"> </w:t>
      </w:r>
      <w:r w:rsidR="00AE418C" w:rsidRPr="00D63CFF">
        <w:rPr>
          <w:rFonts w:ascii="GHEA Grapalat" w:hAnsi="GHEA Grapalat" w:cs="Sylfaen"/>
          <w:color w:val="000000"/>
          <w:sz w:val="24"/>
          <w:szCs w:val="24"/>
          <w:lang w:val="hy-AM"/>
        </w:rPr>
        <w:t>կամ</w:t>
      </w:r>
    </w:p>
    <w:p w:rsidR="000274D8" w:rsidRPr="00D63CFF" w:rsidRDefault="000274D8" w:rsidP="00331887">
      <w:pPr>
        <w:spacing w:line="360" w:lineRule="auto"/>
        <w:jc w:val="both"/>
        <w:rPr>
          <w:rFonts w:ascii="GHEA Grapalat" w:hAnsi="GHEA Grapalat"/>
          <w:sz w:val="24"/>
          <w:szCs w:val="24"/>
          <w:lang w:val="hy-AM"/>
        </w:rPr>
      </w:pPr>
      <w:bookmarkStart w:id="878" w:name="_Toc460377755"/>
      <w:bookmarkStart w:id="879" w:name="_Toc485437100"/>
      <w:r w:rsidRPr="00D63CFF">
        <w:rPr>
          <w:rFonts w:ascii="GHEA Grapalat" w:hAnsi="GHEA Grapalat"/>
          <w:sz w:val="24"/>
          <w:szCs w:val="24"/>
          <w:lang w:val="hy-AM"/>
        </w:rPr>
        <w:t xml:space="preserve">3) </w:t>
      </w:r>
      <w:r w:rsidRPr="00D63CFF">
        <w:rPr>
          <w:rFonts w:ascii="GHEA Grapalat" w:hAnsi="GHEA Grapalat" w:cs="Sylfaen"/>
          <w:sz w:val="24"/>
          <w:szCs w:val="24"/>
          <w:lang w:val="hy-AM"/>
        </w:rPr>
        <w:t>խոշոր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չափերով</w:t>
      </w:r>
      <w:r w:rsidRPr="00D63CFF">
        <w:rPr>
          <w:rFonts w:ascii="GHEA Grapalat" w:hAnsi="GHEA Grapalat"/>
          <w:sz w:val="24"/>
          <w:szCs w:val="24"/>
          <w:lang w:val="hy-AM"/>
        </w:rPr>
        <w:t>`</w:t>
      </w:r>
      <w:bookmarkEnd w:id="878"/>
      <w:bookmarkEnd w:id="879"/>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shd w:val="clear" w:color="auto" w:fill="FFFFFF"/>
          <w:lang w:val="hy-AM"/>
        </w:rPr>
        <w:t>երեսնապատիկից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հիսնապատիկի</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չափով</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կամ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հանրային</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աշխատանքներով՝</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հարյուրհիսունից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երկուհարյուրհիսուն</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ժամ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տևողությամբ</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կամ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որոշակի</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պաշտոններ</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զբաղեցնելու</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կամ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որոշակի</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գործունեությամբ</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զբաղվելու</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իրավունքից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զրկելով</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չորսից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յոթ</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տարի</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ժամկետով</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կամ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չորս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3. </w:t>
      </w:r>
      <w:r w:rsidR="00E76920" w:rsidRPr="00D63CFF">
        <w:rPr>
          <w:rFonts w:ascii="GHEA Grapalat" w:hAnsi="GHEA Grapalat" w:cs="Sylfaen"/>
          <w:sz w:val="24"/>
          <w:szCs w:val="24"/>
          <w:lang w:val="hy-AM"/>
        </w:rPr>
        <w:t>Վստահված</w:t>
      </w:r>
      <w:r w:rsidR="00E76920" w:rsidRPr="00D63CFF">
        <w:rPr>
          <w:rFonts w:ascii="GHEA Grapalat" w:hAnsi="GHEA Grapalat"/>
          <w:sz w:val="24"/>
          <w:szCs w:val="24"/>
          <w:lang w:val="hy-AM"/>
        </w:rPr>
        <w:t xml:space="preserve"> </w:t>
      </w:r>
      <w:r w:rsidR="00E76920" w:rsidRPr="00D63CFF">
        <w:rPr>
          <w:rFonts w:ascii="GHEA Grapalat" w:hAnsi="GHEA Grapalat" w:cs="Sylfaen"/>
          <w:sz w:val="24"/>
          <w:szCs w:val="24"/>
          <w:lang w:val="hy-AM"/>
        </w:rPr>
        <w:t>գույքը</w:t>
      </w:r>
      <w:r w:rsidR="00E76920" w:rsidRPr="00D63CFF">
        <w:rPr>
          <w:rFonts w:ascii="GHEA Grapalat" w:hAnsi="GHEA Grapalat"/>
          <w:sz w:val="24"/>
          <w:szCs w:val="24"/>
          <w:lang w:val="hy-AM"/>
        </w:rPr>
        <w:t xml:space="preserve"> </w:t>
      </w:r>
      <w:r w:rsidR="00E76920" w:rsidRPr="00D63CFF">
        <w:rPr>
          <w:rFonts w:ascii="GHEA Grapalat" w:hAnsi="GHEA Grapalat" w:cs="Sylfaen"/>
          <w:sz w:val="24"/>
          <w:szCs w:val="24"/>
          <w:lang w:val="hy-AM"/>
        </w:rPr>
        <w:t>հափշտակելը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առանձնապես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խոշոր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չափերով</w:t>
      </w:r>
      <w:r w:rsidR="00AE418C"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lastRenderedPageBreak/>
        <w:t xml:space="preserve">2) </w:t>
      </w:r>
      <w:r w:rsidRPr="00D63CFF">
        <w:rPr>
          <w:rFonts w:ascii="GHEA Grapalat" w:hAnsi="GHEA Grapalat" w:cs="Sylfaen"/>
          <w:sz w:val="24"/>
          <w:szCs w:val="24"/>
          <w:lang w:val="hy-AM"/>
        </w:rPr>
        <w:t>հանցավոր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00AE418C" w:rsidRPr="00D63CFF">
        <w:rPr>
          <w:rFonts w:ascii="GHEA Grapalat" w:hAnsi="GHEA Grapalat"/>
          <w:sz w:val="24"/>
          <w:szCs w:val="24"/>
          <w:lang w:val="hy-AM"/>
        </w:rPr>
        <w:t xml:space="preserve"> </w:t>
      </w:r>
      <w:r w:rsidR="00AE418C" w:rsidRPr="00D63CFF">
        <w:rPr>
          <w:rFonts w:ascii="GHEA Grapalat" w:hAnsi="GHEA Grapalat" w:cs="Sylfaen"/>
          <w:sz w:val="24"/>
          <w:szCs w:val="24"/>
          <w:lang w:val="hy-AM"/>
        </w:rPr>
        <w:t>կամ</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3) </w:t>
      </w:r>
      <w:r w:rsidRPr="00D63CFF">
        <w:rPr>
          <w:rFonts w:ascii="GHEA Grapalat" w:hAnsi="GHEA Grapalat" w:cs="Sylfaen"/>
          <w:sz w:val="24"/>
          <w:szCs w:val="24"/>
          <w:lang w:val="hy-AM"/>
        </w:rPr>
        <w:t>պատմական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գեղարվեստական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մշակութային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առանձնակի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արժեք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ունեցող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առարկաներ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հափշտակելով՝</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չորսից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D51B65">
      <w:pPr>
        <w:spacing w:after="0" w:line="360" w:lineRule="auto"/>
        <w:ind w:firstLine="234"/>
        <w:jc w:val="both"/>
        <w:rPr>
          <w:rFonts w:ascii="GHEA Grapalat" w:hAnsi="GHEA Grapalat" w:cs="Sylfaen"/>
          <w:sz w:val="24"/>
          <w:szCs w:val="24"/>
          <w:lang w:val="hy-AM"/>
        </w:rPr>
      </w:pPr>
    </w:p>
    <w:p w:rsidR="000274D8" w:rsidRPr="00D63CFF" w:rsidRDefault="00BD6610" w:rsidP="00FC1373">
      <w:pPr>
        <w:pStyle w:val="Heading3"/>
      </w:pPr>
      <w:bookmarkStart w:id="880" w:name="_Toc496601566"/>
      <w:bookmarkStart w:id="881" w:name="_Toc11652987"/>
      <w:bookmarkStart w:id="882" w:name="_Toc19635086"/>
      <w:r w:rsidRPr="00D63CFF">
        <w:t>Հոդված 2</w:t>
      </w:r>
      <w:r w:rsidR="008B118A" w:rsidRPr="00D63CFF">
        <w:t>4</w:t>
      </w:r>
      <w:r w:rsidR="00A270B6" w:rsidRPr="00D63CFF">
        <w:t>2</w:t>
      </w:r>
      <w:r w:rsidRPr="00D63CFF">
        <w:t>. Համակարգչային հափշտակությունը</w:t>
      </w:r>
      <w:bookmarkEnd w:id="880"/>
      <w:bookmarkEnd w:id="881"/>
      <w:bookmarkEnd w:id="882"/>
    </w:p>
    <w:p w:rsidR="00BD6610" w:rsidRPr="00D63CFF" w:rsidRDefault="00B23101" w:rsidP="00331887">
      <w:pPr>
        <w:spacing w:line="360" w:lineRule="auto"/>
        <w:jc w:val="both"/>
        <w:rPr>
          <w:rFonts w:ascii="GHEA Grapalat" w:hAnsi="GHEA Grapalat"/>
          <w:sz w:val="24"/>
          <w:szCs w:val="24"/>
          <w:lang w:val="hy-AM"/>
        </w:rPr>
      </w:pPr>
      <w:r w:rsidRPr="00D63CFF">
        <w:rPr>
          <w:rFonts w:ascii="GHEA Grapalat" w:hAnsi="GHEA Grapalat"/>
          <w:lang w:val="hy-AM"/>
        </w:rPr>
        <w:tab/>
      </w:r>
      <w:r w:rsidR="00BD6610" w:rsidRPr="00D63CFF">
        <w:rPr>
          <w:rFonts w:ascii="GHEA Grapalat" w:hAnsi="GHEA Grapalat"/>
          <w:sz w:val="24"/>
          <w:szCs w:val="24"/>
          <w:lang w:val="hy-AM"/>
        </w:rPr>
        <w:t xml:space="preserve">1. </w:t>
      </w:r>
      <w:r w:rsidR="00BD6610" w:rsidRPr="00D63CFF">
        <w:rPr>
          <w:rFonts w:ascii="GHEA Grapalat" w:hAnsi="GHEA Grapalat" w:cs="Sylfaen"/>
          <w:sz w:val="24"/>
          <w:szCs w:val="24"/>
          <w:lang w:val="hy-AM"/>
        </w:rPr>
        <w:t>Համակարգչային</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հափշտակությունը՝</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ուրիշի</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գույքի</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հափշտակությունը</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կամ</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ուրիշի գույքի</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նկատմամբ</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իրավունք</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ձեռք</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բերելը, որը կատարվել է</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համակարգչային</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տվյալներ</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անօրինական</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մուտքագրելու</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փոփոխելու</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ոչնչացնելու</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ուղեփակելու</w:t>
      </w:r>
      <w:r w:rsidR="00BD6610" w:rsidRPr="00D63CFF">
        <w:rPr>
          <w:rFonts w:ascii="GHEA Grapalat" w:hAnsi="GHEA Grapalat"/>
          <w:sz w:val="24"/>
          <w:szCs w:val="24"/>
          <w:lang w:val="hy-AM"/>
        </w:rPr>
        <w:t xml:space="preserve"> </w:t>
      </w:r>
      <w:r w:rsidR="00BD6610" w:rsidRPr="00D63CFF">
        <w:rPr>
          <w:rFonts w:ascii="GHEA Grapalat" w:hAnsi="GHEA Grapalat" w:cs="Arial"/>
          <w:sz w:val="24"/>
          <w:szCs w:val="24"/>
          <w:lang w:val="hy-AM"/>
        </w:rPr>
        <w:t>(</w:t>
      </w:r>
      <w:r w:rsidR="00BD6610" w:rsidRPr="00D63CFF">
        <w:rPr>
          <w:rFonts w:ascii="GHEA Grapalat" w:hAnsi="GHEA Grapalat" w:cs="Sylfaen"/>
          <w:sz w:val="24"/>
          <w:szCs w:val="24"/>
          <w:lang w:val="hy-AM"/>
        </w:rPr>
        <w:t>մեկուսացնելու</w:t>
      </w:r>
      <w:r w:rsidR="00BD6610" w:rsidRPr="00D63CFF">
        <w:rPr>
          <w:rFonts w:ascii="GHEA Grapalat" w:hAnsi="GHEA Grapalat" w:cs="Arial"/>
          <w:sz w:val="24"/>
          <w:szCs w:val="24"/>
          <w:lang w:val="hy-AM"/>
        </w:rPr>
        <w:t>)</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կամ</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համակարգչային</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համակարգի</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աշխատանքի</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նկատմամբ</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որևէ այլ եղանակով ներգործելու</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միջոցով՝</w:t>
      </w:r>
    </w:p>
    <w:p w:rsidR="00BD6610" w:rsidRPr="00D63CFF" w:rsidRDefault="00BD6610" w:rsidP="0033188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 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քսանապատիկից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երեսնապատիկի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 ազատության սահմանափակմամբ՝ առավելագույնը երկու տարի ժամկետով 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 երեք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BD6610" w:rsidRPr="00D63CFF" w:rsidRDefault="00BD6610"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 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արարքը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p>
    <w:p w:rsidR="00BD6610" w:rsidRPr="00D63CFF" w:rsidRDefault="00BD6610" w:rsidP="00331887">
      <w:pPr>
        <w:spacing w:line="360" w:lineRule="auto"/>
        <w:jc w:val="both"/>
        <w:rPr>
          <w:rFonts w:ascii="GHEA Grapalat" w:hAnsi="GHEA Grapalat"/>
          <w:sz w:val="24"/>
          <w:szCs w:val="24"/>
          <w:lang w:val="hy-AM"/>
        </w:rPr>
      </w:pPr>
      <w:bookmarkStart w:id="883" w:name="_Toc460377757"/>
      <w:bookmarkStart w:id="884" w:name="_Toc485437102"/>
      <w:r w:rsidRPr="00D63CFF">
        <w:rPr>
          <w:rFonts w:ascii="GHEA Grapalat" w:hAnsi="GHEA Grapalat"/>
          <w:sz w:val="24"/>
          <w:szCs w:val="24"/>
          <w:lang w:val="hy-AM"/>
        </w:rPr>
        <w:t xml:space="preserve">1) </w:t>
      </w:r>
      <w:r w:rsidRPr="00D63CFF">
        <w:rPr>
          <w:rFonts w:ascii="GHEA Grapalat" w:hAnsi="GHEA Grapalat" w:cs="Sylfaen"/>
          <w:sz w:val="24"/>
          <w:szCs w:val="24"/>
          <w:lang w:val="hy-AM"/>
        </w:rPr>
        <w:t>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խումբ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համաձայնությամբ</w:t>
      </w:r>
      <w:r w:rsidR="00AE418C" w:rsidRPr="00D63CFF">
        <w:rPr>
          <w:rFonts w:ascii="GHEA Grapalat" w:hAnsi="GHEA Grapalat" w:cs="Sylfaen"/>
          <w:sz w:val="24"/>
          <w:szCs w:val="24"/>
          <w:lang w:val="hy-AM"/>
        </w:rPr>
        <w:t xml:space="preserve"> կամ</w:t>
      </w:r>
      <w:bookmarkEnd w:id="883"/>
      <w:bookmarkEnd w:id="884"/>
    </w:p>
    <w:p w:rsidR="00BD6610" w:rsidRPr="00D63CFF" w:rsidRDefault="00BD6610"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խոշոր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չափերով՝</w:t>
      </w:r>
    </w:p>
    <w:p w:rsidR="00BD6610" w:rsidRPr="00D63CFF" w:rsidRDefault="00BD6610" w:rsidP="0033188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երեսնապատիկից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քառասնապատիկի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 ազատության սահմանափակմամբ՝ առավելագույնը երեք տարի ժամկետով 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00CC5C92" w:rsidRPr="00D63CFF">
        <w:rPr>
          <w:rFonts w:ascii="GHEA Grapalat" w:hAnsi="GHEA Grapalat" w:cs="Sylfaen"/>
          <w:sz w:val="24"/>
          <w:szCs w:val="24"/>
          <w:lang w:val="hy-AM"/>
        </w:rPr>
        <w:t>մեկ</w:t>
      </w:r>
      <w:r w:rsidRPr="00D63CFF">
        <w:rPr>
          <w:rFonts w:ascii="GHEA Grapalat" w:hAnsi="GHEA Grapalat" w:cs="Sylfaen"/>
          <w:sz w:val="24"/>
          <w:szCs w:val="24"/>
          <w:lang w:val="hy-AM"/>
        </w:rPr>
        <w:t>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BD6610" w:rsidRPr="00D63CFF" w:rsidRDefault="00CC5C92"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3</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Սույն</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հոդվածի</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առաջին</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կամ երկրորդ</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մասով</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նախատեսված արարքը</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որը</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կատարվել</w:t>
      </w:r>
      <w:r w:rsidR="00BD6610" w:rsidRPr="00D63CFF">
        <w:rPr>
          <w:rFonts w:ascii="GHEA Grapalat" w:hAnsi="GHEA Grapalat"/>
          <w:sz w:val="24"/>
          <w:szCs w:val="24"/>
          <w:lang w:val="hy-AM"/>
        </w:rPr>
        <w:t xml:space="preserve"> </w:t>
      </w:r>
      <w:r w:rsidR="00BD6610" w:rsidRPr="00D63CFF">
        <w:rPr>
          <w:rFonts w:ascii="GHEA Grapalat" w:hAnsi="GHEA Grapalat" w:cs="Sylfaen"/>
          <w:sz w:val="24"/>
          <w:szCs w:val="24"/>
          <w:lang w:val="hy-AM"/>
        </w:rPr>
        <w:t>է՝</w:t>
      </w:r>
    </w:p>
    <w:p w:rsidR="00BD6610" w:rsidRPr="00D63CFF" w:rsidRDefault="00BD6610"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առանձնապես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խոշոր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չափերով</w:t>
      </w:r>
      <w:r w:rsidR="00AE418C" w:rsidRPr="00D63CFF">
        <w:rPr>
          <w:rFonts w:ascii="GHEA Grapalat" w:hAnsi="GHEA Grapalat" w:cs="Sylfaen"/>
          <w:sz w:val="24"/>
          <w:szCs w:val="24"/>
          <w:lang w:val="hy-AM"/>
        </w:rPr>
        <w:t xml:space="preserve"> կամ</w:t>
      </w:r>
    </w:p>
    <w:p w:rsidR="00BD6610" w:rsidRPr="00D63CFF" w:rsidRDefault="00BD6610" w:rsidP="00331887">
      <w:pPr>
        <w:spacing w:line="360" w:lineRule="auto"/>
        <w:jc w:val="both"/>
        <w:rPr>
          <w:rFonts w:ascii="GHEA Grapalat" w:hAnsi="GHEA Grapalat" w:cs="Sylfaen"/>
          <w:sz w:val="24"/>
          <w:szCs w:val="24"/>
          <w:lang w:val="hy-AM"/>
        </w:rPr>
      </w:pPr>
      <w:r w:rsidRPr="00D63CFF">
        <w:rPr>
          <w:rFonts w:ascii="GHEA Grapalat" w:hAnsi="GHEA Grapalat"/>
          <w:sz w:val="24"/>
          <w:szCs w:val="24"/>
          <w:lang w:val="hy-AM"/>
        </w:rPr>
        <w:t xml:space="preserve">2) </w:t>
      </w:r>
      <w:r w:rsidR="00CC5C92" w:rsidRPr="00D63CFF">
        <w:rPr>
          <w:rFonts w:ascii="GHEA Grapalat" w:hAnsi="GHEA Grapalat" w:cs="Sylfaen"/>
          <w:sz w:val="24"/>
          <w:szCs w:val="24"/>
          <w:lang w:val="hy-AM"/>
        </w:rPr>
        <w:t>հանցավոր</w:t>
      </w:r>
      <w:r w:rsidR="00CC5C92" w:rsidRPr="00D63CFF">
        <w:rPr>
          <w:rFonts w:ascii="GHEA Grapalat" w:hAnsi="GHEA Grapalat"/>
          <w:sz w:val="24"/>
          <w:szCs w:val="24"/>
          <w:lang w:val="hy-AM"/>
        </w:rPr>
        <w:t xml:space="preserve"> </w:t>
      </w:r>
      <w:r w:rsidR="00CC5C92"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p>
    <w:p w:rsidR="00BD6610" w:rsidRPr="00D63CFF" w:rsidRDefault="00BD6610" w:rsidP="0033188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00CC5C92" w:rsidRPr="00D63CFF">
        <w:rPr>
          <w:rFonts w:ascii="GHEA Grapalat" w:hAnsi="GHEA Grapalat" w:cs="Sylfaen"/>
          <w:sz w:val="24"/>
          <w:szCs w:val="24"/>
          <w:lang w:val="hy-AM"/>
        </w:rPr>
        <w:t>երեքից</w:t>
      </w:r>
      <w:r w:rsidRPr="00D63CFF">
        <w:rPr>
          <w:rFonts w:ascii="GHEA Grapalat" w:hAnsi="GHEA Grapalat"/>
          <w:sz w:val="24"/>
          <w:szCs w:val="24"/>
          <w:lang w:val="hy-AM"/>
        </w:rPr>
        <w:t xml:space="preserve"> </w:t>
      </w:r>
      <w:r w:rsidR="00CC5C92" w:rsidRPr="00D63CFF">
        <w:rPr>
          <w:rFonts w:ascii="GHEA Grapalat" w:hAnsi="GHEA Grapalat" w:cs="Sylfaen"/>
          <w:sz w:val="24"/>
          <w:szCs w:val="24"/>
          <w:lang w:val="hy-AM"/>
        </w:rPr>
        <w:t>յոթ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00CC5C92"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6C0FF8" w:rsidRPr="00D63CFF" w:rsidRDefault="006C0FF8" w:rsidP="00BD6610">
      <w:pPr>
        <w:pStyle w:val="Heading2"/>
        <w:spacing w:line="360" w:lineRule="auto"/>
        <w:ind w:hanging="900"/>
        <w:rPr>
          <w:rFonts w:ascii="GHEA Grapalat" w:hAnsi="GHEA Grapalat"/>
        </w:rPr>
      </w:pPr>
    </w:p>
    <w:p w:rsidR="006C0FF8" w:rsidRPr="00D63CFF" w:rsidRDefault="006C0FF8" w:rsidP="00BD6610">
      <w:pPr>
        <w:pStyle w:val="Heading2"/>
        <w:spacing w:line="360" w:lineRule="auto"/>
        <w:ind w:hanging="900"/>
        <w:rPr>
          <w:rFonts w:ascii="GHEA Grapalat" w:hAnsi="GHEA Grapalat"/>
        </w:rPr>
      </w:pPr>
    </w:p>
    <w:p w:rsidR="006B0990" w:rsidRPr="00D63CFF" w:rsidRDefault="006B0990" w:rsidP="00BD6610">
      <w:pPr>
        <w:pStyle w:val="Heading2"/>
        <w:spacing w:line="360" w:lineRule="auto"/>
        <w:ind w:hanging="900"/>
        <w:rPr>
          <w:rFonts w:ascii="GHEA Grapalat" w:hAnsi="GHEA Grapalat"/>
        </w:rPr>
      </w:pPr>
    </w:p>
    <w:p w:rsidR="000274D8" w:rsidRPr="00D63CFF" w:rsidRDefault="000274D8" w:rsidP="00C930C4">
      <w:pPr>
        <w:pStyle w:val="Heading2"/>
        <w:rPr>
          <w:rFonts w:ascii="GHEA Grapalat" w:hAnsi="GHEA Grapalat"/>
        </w:rPr>
      </w:pPr>
      <w:bookmarkStart w:id="885" w:name="_Toc496601567"/>
      <w:bookmarkStart w:id="886" w:name="_Toc11652988"/>
      <w:bookmarkStart w:id="887" w:name="_Toc19635087"/>
      <w:r w:rsidRPr="00D63CFF">
        <w:rPr>
          <w:rFonts w:ascii="GHEA Grapalat" w:hAnsi="GHEA Grapalat"/>
        </w:rPr>
        <w:t>ԳԼՈՒԽ 31.</w:t>
      </w:r>
      <w:r w:rsidRPr="00D63CFF">
        <w:rPr>
          <w:rFonts w:ascii="GHEA Grapalat" w:hAnsi="GHEA Grapalat"/>
        </w:rPr>
        <w:br/>
        <w:t>ՍԵՓԱԿԱՆՈՒԹՅԱՆ ԴԵՄ ՈՒՂՂՎԱԾ ԱՅԼ ՀԱՆՑԱԳՈՐԾՈՒԹՅՈՒՆՆԵՐ</w:t>
      </w:r>
      <w:bookmarkEnd w:id="885"/>
      <w:bookmarkEnd w:id="886"/>
      <w:bookmarkEnd w:id="887"/>
    </w:p>
    <w:p w:rsidR="00FA1306" w:rsidRPr="00D63CFF" w:rsidRDefault="00FA1306" w:rsidP="003B5367">
      <w:pPr>
        <w:pStyle w:val="Heading1"/>
        <w:rPr>
          <w:rStyle w:val="SubtleReference"/>
          <w:rFonts w:cs="Sylfaen"/>
          <w:b w:val="0"/>
          <w:bCs w:val="0"/>
          <w:smallCaps w:val="0"/>
          <w:color w:val="auto"/>
          <w:sz w:val="22"/>
          <w:szCs w:val="22"/>
          <w:u w:val="none"/>
          <w:lang w:val="hy-AM"/>
        </w:rPr>
      </w:pPr>
      <w:bookmarkStart w:id="888" w:name="_Toc496601568"/>
      <w:bookmarkStart w:id="889" w:name="_Toc11652989"/>
    </w:p>
    <w:p w:rsidR="00FA1306" w:rsidRPr="00D63CFF" w:rsidRDefault="00FA1306" w:rsidP="003B5367">
      <w:pPr>
        <w:pStyle w:val="Heading1"/>
        <w:rPr>
          <w:rStyle w:val="SubtleReference"/>
          <w:rFonts w:cs="Sylfaen"/>
          <w:b w:val="0"/>
          <w:bCs w:val="0"/>
          <w:smallCaps w:val="0"/>
          <w:color w:val="auto"/>
          <w:sz w:val="22"/>
          <w:szCs w:val="22"/>
          <w:u w:val="none"/>
          <w:lang w:val="hy-AM"/>
        </w:rPr>
      </w:pPr>
    </w:p>
    <w:p w:rsidR="000274D8" w:rsidRPr="00EB0B86" w:rsidRDefault="00634265" w:rsidP="003B5367">
      <w:pPr>
        <w:pStyle w:val="Heading1"/>
        <w:rPr>
          <w:lang w:val="hy-AM"/>
        </w:rPr>
      </w:pPr>
      <w:bookmarkStart w:id="890" w:name="_Toc19635088"/>
      <w:r w:rsidRPr="00EB0B86">
        <w:rPr>
          <w:lang w:val="hy-AM"/>
        </w:rPr>
        <w:t>Հոդված 24</w:t>
      </w:r>
      <w:r w:rsidR="00D66F5C" w:rsidRPr="00EB0B86">
        <w:rPr>
          <w:lang w:val="hy-AM"/>
        </w:rPr>
        <w:t>3</w:t>
      </w:r>
      <w:r w:rsidRPr="00EB0B86">
        <w:rPr>
          <w:lang w:val="hy-AM"/>
        </w:rPr>
        <w:t>. Շորթումը</w:t>
      </w:r>
      <w:bookmarkEnd w:id="888"/>
      <w:bookmarkEnd w:id="889"/>
      <w:bookmarkEnd w:id="890"/>
    </w:p>
    <w:p w:rsidR="00FA1306" w:rsidRPr="00D63CFF" w:rsidRDefault="00FA1306" w:rsidP="00FA1306">
      <w:pPr>
        <w:rPr>
          <w:rFonts w:ascii="GHEA Grapalat" w:hAnsi="GHEA Grapalat"/>
          <w:lang w:val="hy-AM"/>
        </w:rPr>
      </w:pP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1. </w:t>
      </w:r>
      <w:r w:rsidRPr="00D63CFF">
        <w:rPr>
          <w:rFonts w:ascii="GHEA Grapalat" w:hAnsi="GHEA Grapalat" w:cs="Sylfaen"/>
          <w:sz w:val="24"/>
          <w:szCs w:val="24"/>
          <w:lang w:val="hy-AM" w:eastAsia="ru-RU"/>
        </w:rPr>
        <w:t>Շորթումը՝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անձի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մեկ</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ուրիշի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գույքը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գույքի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նկատմամբ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իրավունքը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հանցավորին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մեկ</w:t>
      </w:r>
      <w:r w:rsidRPr="00D63CFF">
        <w:rPr>
          <w:rFonts w:ascii="GHEA Grapalat" w:hAnsi="GHEA Grapalat"/>
          <w:sz w:val="24"/>
          <w:szCs w:val="24"/>
          <w:lang w:val="hy-AM" w:eastAsia="ru-RU"/>
        </w:rPr>
        <w:t xml:space="preserve"> </w:t>
      </w:r>
      <w:r w:rsidR="00FF248E" w:rsidRPr="00D63CFF">
        <w:rPr>
          <w:rFonts w:ascii="GHEA Grapalat" w:hAnsi="GHEA Grapalat"/>
          <w:sz w:val="24"/>
          <w:szCs w:val="24"/>
          <w:lang w:val="hy-AM" w:eastAsia="ru-RU"/>
        </w:rPr>
        <w:t>այլ անձին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հանձնելու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հանցավորի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մեկ</w:t>
      </w:r>
      <w:r w:rsidRPr="00D63CFF">
        <w:rPr>
          <w:rFonts w:ascii="GHEA Grapalat" w:hAnsi="GHEA Grapalat"/>
          <w:sz w:val="24"/>
          <w:szCs w:val="24"/>
          <w:lang w:val="hy-AM" w:eastAsia="ru-RU"/>
        </w:rPr>
        <w:t xml:space="preserve"> </w:t>
      </w:r>
      <w:r w:rsidR="00FF248E" w:rsidRPr="00D63CFF">
        <w:rPr>
          <w:rFonts w:ascii="GHEA Grapalat" w:hAnsi="GHEA Grapalat"/>
          <w:sz w:val="24"/>
          <w:szCs w:val="24"/>
          <w:lang w:val="hy-AM" w:eastAsia="ru-RU"/>
        </w:rPr>
        <w:t>այլ անձի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օգտին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գույքային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բնույթի</w:t>
      </w:r>
      <w:r w:rsidRPr="00D63CFF">
        <w:rPr>
          <w:rFonts w:ascii="GHEA Grapalat" w:hAnsi="GHEA Grapalat"/>
          <w:sz w:val="24"/>
          <w:szCs w:val="24"/>
          <w:lang w:val="hy-AM" w:eastAsia="ru-RU"/>
        </w:rPr>
        <w:t xml:space="preserve"> </w:t>
      </w:r>
      <w:r w:rsidR="009D25F8" w:rsidRPr="00D63CFF">
        <w:rPr>
          <w:rFonts w:ascii="GHEA Grapalat" w:hAnsi="GHEA Grapalat"/>
          <w:sz w:val="24"/>
          <w:szCs w:val="24"/>
          <w:lang w:val="hy-AM" w:eastAsia="ru-RU"/>
        </w:rPr>
        <w:t>գործողու</w:t>
      </w:r>
      <w:r w:rsidRPr="00D63CFF">
        <w:rPr>
          <w:rFonts w:ascii="GHEA Grapalat" w:hAnsi="GHEA Grapalat" w:cs="Sylfaen"/>
          <w:sz w:val="24"/>
          <w:szCs w:val="24"/>
          <w:lang w:val="hy-AM" w:eastAsia="ru-RU"/>
        </w:rPr>
        <w:t>թյուն</w:t>
      </w:r>
      <w:r w:rsidRPr="00D63CFF">
        <w:rPr>
          <w:rFonts w:ascii="GHEA Grapalat" w:hAnsi="GHEA Grapalat"/>
          <w:sz w:val="24"/>
          <w:szCs w:val="24"/>
          <w:lang w:val="hy-AM" w:eastAsia="ru-RU"/>
        </w:rPr>
        <w:t xml:space="preserve"> </w:t>
      </w:r>
      <w:r w:rsidR="009D25F8" w:rsidRPr="00D63CFF">
        <w:rPr>
          <w:rFonts w:ascii="GHEA Grapalat" w:hAnsi="GHEA Grapalat"/>
          <w:sz w:val="24"/>
          <w:szCs w:val="24"/>
          <w:lang w:val="hy-AM" w:eastAsia="ru-RU"/>
        </w:rPr>
        <w:t>կատարել</w:t>
      </w:r>
      <w:r w:rsidRPr="00D63CFF">
        <w:rPr>
          <w:rFonts w:ascii="GHEA Grapalat" w:hAnsi="GHEA Grapalat" w:cs="Sylfaen"/>
          <w:sz w:val="24"/>
          <w:szCs w:val="24"/>
          <w:lang w:val="hy-AM" w:eastAsia="ru-RU"/>
        </w:rPr>
        <w:t>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գույքային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բնույթի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պարտավորություն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ստանձնելու</w:t>
      </w:r>
      <w:r w:rsidR="009317F4" w:rsidRPr="00D63CFF">
        <w:rPr>
          <w:rFonts w:ascii="GHEA Grapalat" w:hAnsi="GHEA Grapalat" w:cs="Sylfaen"/>
          <w:sz w:val="24"/>
          <w:szCs w:val="24"/>
          <w:lang w:val="hy-AM" w:eastAsia="ru-RU"/>
        </w:rPr>
        <w:t xml:space="preserve"> կամ գույքային </w:t>
      </w:r>
      <w:r w:rsidR="009D25F8" w:rsidRPr="00D63CFF">
        <w:rPr>
          <w:rFonts w:ascii="GHEA Grapalat" w:hAnsi="GHEA Grapalat" w:cs="Sylfaen"/>
          <w:sz w:val="24"/>
          <w:szCs w:val="24"/>
          <w:lang w:val="hy-AM" w:eastAsia="ru-RU"/>
        </w:rPr>
        <w:t>իրավունք</w:t>
      </w:r>
      <w:r w:rsidR="00AD6490" w:rsidRPr="00D63CFF">
        <w:rPr>
          <w:rFonts w:ascii="GHEA Grapalat" w:hAnsi="GHEA Grapalat" w:cs="Sylfaen"/>
          <w:sz w:val="24"/>
          <w:szCs w:val="24"/>
          <w:lang w:val="hy-AM" w:eastAsia="ru-RU"/>
        </w:rPr>
        <w:t xml:space="preserve"> ձեռք բերելուց</w:t>
      </w:r>
      <w:r w:rsidR="009D25F8" w:rsidRPr="00D63CFF">
        <w:rPr>
          <w:rFonts w:ascii="GHEA Grapalat" w:hAnsi="GHEA Grapalat" w:cs="Sylfaen"/>
          <w:sz w:val="24"/>
          <w:szCs w:val="24"/>
          <w:lang w:val="hy-AM" w:eastAsia="ru-RU"/>
        </w:rPr>
        <w:t xml:space="preserve"> </w:t>
      </w:r>
      <w:r w:rsidR="009317F4" w:rsidRPr="00D63CFF">
        <w:rPr>
          <w:rFonts w:ascii="GHEA Grapalat" w:hAnsi="GHEA Grapalat" w:cs="Sylfaen"/>
          <w:sz w:val="24"/>
          <w:szCs w:val="24"/>
          <w:lang w:val="hy-AM" w:eastAsia="ru-RU"/>
        </w:rPr>
        <w:t>ձեռնպահ մնալու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պահանջը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որը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կատարվել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1) </w:t>
      </w:r>
      <w:r w:rsidRPr="00D63CFF">
        <w:rPr>
          <w:rFonts w:ascii="GHEA Grapalat" w:hAnsi="GHEA Grapalat" w:cs="Sylfaen"/>
          <w:sz w:val="24"/>
          <w:szCs w:val="24"/>
          <w:lang w:val="hy-AM" w:eastAsia="ru-RU"/>
        </w:rPr>
        <w:t>անձի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նրա</w:t>
      </w:r>
      <w:r w:rsidR="00542753" w:rsidRPr="00D63CFF">
        <w:rPr>
          <w:rFonts w:ascii="GHEA Grapalat" w:hAnsi="GHEA Grapalat" w:cs="Sylfaen"/>
          <w:sz w:val="24"/>
          <w:szCs w:val="24"/>
          <w:lang w:val="hy-AM" w:eastAsia="ru-RU"/>
        </w:rPr>
        <w:t xml:space="preserve"> մերձավոր ազգականի 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մերձավորի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անձի</w:t>
      </w:r>
      <w:r w:rsidR="00A11CC8" w:rsidRPr="00D63CFF">
        <w:rPr>
          <w:rFonts w:ascii="GHEA Grapalat" w:hAnsi="GHEA Grapalat" w:cs="Sylfaen"/>
          <w:sz w:val="24"/>
          <w:szCs w:val="24"/>
          <w:lang w:val="hy-AM" w:eastAsia="ru-RU"/>
        </w:rPr>
        <w:t xml:space="preserve"> դաստիարակության</w:t>
      </w:r>
      <w:r w:rsidR="00A11CC8" w:rsidRPr="00D63CFF">
        <w:rPr>
          <w:rFonts w:ascii="GHEA Grapalat" w:hAnsi="GHEA Grapalat"/>
          <w:sz w:val="24"/>
          <w:szCs w:val="24"/>
          <w:lang w:val="hy-AM" w:eastAsia="ru-RU"/>
        </w:rPr>
        <w:t xml:space="preserve">, </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խնամքի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հսկողության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տակ</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գտնվողի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նկատմամբ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բռնություն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գործադրելու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սպառնալիքով</w:t>
      </w:r>
      <w:r w:rsidRPr="00D63CFF">
        <w:rPr>
          <w:rFonts w:ascii="GHEA Grapalat" w:hAnsi="GHEA Grapalat"/>
          <w:sz w:val="24"/>
          <w:szCs w:val="24"/>
          <w:lang w:val="hy-AM" w:eastAsia="ru-RU"/>
        </w:rPr>
        <w:t>,</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2) </w:t>
      </w:r>
      <w:r w:rsidRPr="00D63CFF">
        <w:rPr>
          <w:rFonts w:ascii="GHEA Grapalat" w:hAnsi="GHEA Grapalat" w:cs="Sylfaen"/>
          <w:sz w:val="24"/>
          <w:szCs w:val="24"/>
          <w:lang w:val="hy-AM" w:eastAsia="ru-RU"/>
        </w:rPr>
        <w:t>անձի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նրա</w:t>
      </w:r>
      <w:r w:rsidR="00542753" w:rsidRPr="00D63CFF">
        <w:rPr>
          <w:rFonts w:ascii="GHEA Grapalat" w:hAnsi="GHEA Grapalat" w:cs="Sylfaen"/>
          <w:sz w:val="24"/>
          <w:szCs w:val="24"/>
          <w:lang w:val="hy-AM" w:eastAsia="ru-RU"/>
        </w:rPr>
        <w:t xml:space="preserve"> մերձավոր ազգականի 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մերձավորի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նրանց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օրինական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տնօրինության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տիրապետության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օգտագործման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պահպանության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տակ</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գտնվող</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գույքը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ոչնչացնելու</w:t>
      </w:r>
      <w:r w:rsidR="006A3756" w:rsidRPr="00D63CFF">
        <w:rPr>
          <w:rFonts w:ascii="GHEA Grapalat" w:hAnsi="GHEA Grapalat"/>
          <w:sz w:val="24"/>
          <w:szCs w:val="24"/>
          <w:lang w:val="hy-AM" w:eastAsia="ru-RU"/>
        </w:rPr>
        <w:t>,</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վնասելու</w:t>
      </w:r>
      <w:r w:rsidR="00B03547" w:rsidRPr="00D63CFF">
        <w:rPr>
          <w:rFonts w:ascii="GHEA Grapalat" w:hAnsi="GHEA Grapalat"/>
          <w:sz w:val="24"/>
          <w:szCs w:val="24"/>
          <w:lang w:val="hy-AM" w:eastAsia="ru-RU"/>
        </w:rPr>
        <w:t>,</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վերցնելու</w:t>
      </w:r>
      <w:r w:rsidR="00B03547" w:rsidRPr="00D63CFF">
        <w:rPr>
          <w:rFonts w:ascii="GHEA Grapalat" w:hAnsi="GHEA Grapalat"/>
          <w:sz w:val="24"/>
          <w:szCs w:val="24"/>
          <w:lang w:val="hy-AM" w:eastAsia="ru-RU"/>
        </w:rPr>
        <w:t xml:space="preserve"> </w:t>
      </w:r>
      <w:r w:rsidR="00B03547" w:rsidRPr="00D63CFF">
        <w:rPr>
          <w:rFonts w:ascii="GHEA Grapalat" w:hAnsi="GHEA Grapalat" w:cs="Sylfaen"/>
          <w:sz w:val="24"/>
          <w:szCs w:val="24"/>
          <w:lang w:val="hy-AM" w:eastAsia="ru-RU"/>
        </w:rPr>
        <w:t>կամ</w:t>
      </w:r>
      <w:r w:rsidR="00B03547" w:rsidRPr="00D63CFF">
        <w:rPr>
          <w:rFonts w:ascii="GHEA Grapalat" w:hAnsi="GHEA Grapalat"/>
          <w:sz w:val="24"/>
          <w:szCs w:val="24"/>
          <w:lang w:val="hy-AM" w:eastAsia="ru-RU"/>
        </w:rPr>
        <w:t xml:space="preserve"> </w:t>
      </w:r>
      <w:r w:rsidR="00B03547" w:rsidRPr="00D63CFF">
        <w:rPr>
          <w:rFonts w:ascii="GHEA Grapalat" w:hAnsi="GHEA Grapalat" w:cs="Sylfaen"/>
          <w:sz w:val="24"/>
          <w:szCs w:val="24"/>
          <w:lang w:val="hy-AM" w:eastAsia="ru-RU"/>
        </w:rPr>
        <w:t>չվերադարձնելու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սպառնալիքով</w:t>
      </w:r>
      <w:r w:rsidRPr="00D63CFF">
        <w:rPr>
          <w:rFonts w:ascii="GHEA Grapalat" w:hAnsi="GHEA Grapalat"/>
          <w:sz w:val="24"/>
          <w:szCs w:val="24"/>
          <w:lang w:val="hy-AM" w:eastAsia="ru-RU"/>
        </w:rPr>
        <w:t xml:space="preserve">, </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3) </w:t>
      </w:r>
      <w:r w:rsidRPr="00D63CFF">
        <w:rPr>
          <w:rFonts w:ascii="GHEA Grapalat" w:hAnsi="GHEA Grapalat" w:cs="Sylfaen"/>
          <w:sz w:val="24"/>
          <w:szCs w:val="24"/>
          <w:lang w:val="hy-AM" w:eastAsia="ru-RU"/>
        </w:rPr>
        <w:t>անձի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նրա</w:t>
      </w:r>
      <w:r w:rsidR="00542753" w:rsidRPr="00D63CFF">
        <w:rPr>
          <w:rFonts w:ascii="GHEA Grapalat" w:hAnsi="GHEA Grapalat" w:cs="Sylfaen"/>
          <w:sz w:val="24"/>
          <w:szCs w:val="24"/>
          <w:lang w:val="hy-AM" w:eastAsia="ru-RU"/>
        </w:rPr>
        <w:t xml:space="preserve"> մերձավոր ազգականի 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մերձավորի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անձի</w:t>
      </w:r>
      <w:r w:rsidR="00487AC9" w:rsidRPr="00D63CFF">
        <w:rPr>
          <w:rFonts w:ascii="GHEA Grapalat" w:hAnsi="GHEA Grapalat"/>
          <w:sz w:val="24"/>
          <w:szCs w:val="24"/>
          <w:lang w:val="hy-AM" w:eastAsia="ru-RU"/>
        </w:rPr>
        <w:t xml:space="preserve"> </w:t>
      </w:r>
      <w:r w:rsidR="00487AC9" w:rsidRPr="00D63CFF">
        <w:rPr>
          <w:rFonts w:ascii="GHEA Grapalat" w:hAnsi="GHEA Grapalat" w:cs="Sylfaen"/>
          <w:sz w:val="24"/>
          <w:szCs w:val="24"/>
          <w:lang w:val="hy-AM" w:eastAsia="ru-RU"/>
        </w:rPr>
        <w:t>դաստիարակության</w:t>
      </w:r>
      <w:r w:rsidR="00487AC9" w:rsidRPr="00D63CFF">
        <w:rPr>
          <w:rFonts w:ascii="GHEA Grapalat" w:hAnsi="GHEA Grapalat"/>
          <w:sz w:val="24"/>
          <w:szCs w:val="24"/>
          <w:lang w:val="hy-AM" w:eastAsia="ru-RU"/>
        </w:rPr>
        <w:t>,</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խնամքի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հսկողության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տակ</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գտնվողի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մասին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արատավորող</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նշված</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անձանց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իրավունքներին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շահերին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վնաս</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պատճառող</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տեղեկություններ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հրապարակելու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սպառնալիքով</w:t>
      </w:r>
      <w:r w:rsidR="003F6188" w:rsidRPr="00D63CFF">
        <w:rPr>
          <w:rFonts w:ascii="GHEA Grapalat" w:hAnsi="GHEA Grapalat"/>
          <w:sz w:val="24"/>
          <w:szCs w:val="24"/>
          <w:lang w:val="hy-AM" w:eastAsia="ru-RU"/>
        </w:rPr>
        <w:t xml:space="preserve"> </w:t>
      </w:r>
      <w:r w:rsidR="003F6188" w:rsidRPr="00D63CFF">
        <w:rPr>
          <w:rFonts w:ascii="GHEA Grapalat" w:hAnsi="GHEA Grapalat" w:cs="Sylfaen"/>
          <w:sz w:val="24"/>
          <w:szCs w:val="24"/>
          <w:lang w:val="hy-AM" w:eastAsia="ru-RU"/>
        </w:rPr>
        <w:t>կամ</w:t>
      </w:r>
    </w:p>
    <w:p w:rsidR="000274D8" w:rsidRPr="00D63CFF" w:rsidRDefault="000274D8" w:rsidP="00331887">
      <w:pPr>
        <w:spacing w:line="360" w:lineRule="auto"/>
        <w:jc w:val="both"/>
        <w:rPr>
          <w:rFonts w:ascii="GHEA Grapalat" w:hAnsi="GHEA Grapalat"/>
          <w:sz w:val="24"/>
          <w:szCs w:val="24"/>
          <w:lang w:val="hy-AM" w:eastAsia="ru-RU"/>
        </w:rPr>
      </w:pPr>
      <w:bookmarkStart w:id="891" w:name="_Toc460377760"/>
      <w:bookmarkStart w:id="892" w:name="_Toc485437105"/>
      <w:r w:rsidRPr="00D63CFF">
        <w:rPr>
          <w:rFonts w:ascii="GHEA Grapalat" w:hAnsi="GHEA Grapalat"/>
          <w:sz w:val="24"/>
          <w:szCs w:val="24"/>
          <w:lang w:val="hy-AM" w:eastAsia="ru-RU"/>
        </w:rPr>
        <w:t xml:space="preserve">4) </w:t>
      </w:r>
      <w:r w:rsidRPr="00D63CFF">
        <w:rPr>
          <w:rFonts w:ascii="GHEA Grapalat" w:hAnsi="GHEA Grapalat" w:cs="Sylfaen"/>
          <w:sz w:val="24"/>
          <w:szCs w:val="24"/>
          <w:lang w:val="hy-AM" w:eastAsia="ru-RU"/>
        </w:rPr>
        <w:t>հարկադրանքի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այլ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եղանակներով</w:t>
      </w:r>
      <w:bookmarkEnd w:id="891"/>
      <w:bookmarkEnd w:id="892"/>
      <w:r w:rsidR="00F56791" w:rsidRPr="00D63CFF">
        <w:rPr>
          <w:rFonts w:ascii="GHEA Grapalat" w:hAnsi="GHEA Grapalat" w:cs="Sylfaen"/>
          <w:sz w:val="24"/>
          <w:szCs w:val="24"/>
          <w:lang w:val="hy-AM" w:eastAsia="ru-RU"/>
        </w:rPr>
        <w:t>`</w:t>
      </w:r>
      <w:r w:rsidRPr="00D63CFF">
        <w:rPr>
          <w:rFonts w:ascii="GHEA Grapalat" w:hAnsi="GHEA Grapalat"/>
          <w:sz w:val="24"/>
          <w:szCs w:val="24"/>
          <w:lang w:val="hy-AM" w:eastAsia="ru-RU"/>
        </w:rPr>
        <w:t xml:space="preserve"> </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կարճաժամկետ</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մեկից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ամիս</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առավելագույնը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երեք</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 xml:space="preserve">: </w:t>
      </w:r>
    </w:p>
    <w:p w:rsidR="000274D8" w:rsidRPr="00D63CFF" w:rsidRDefault="000274D8" w:rsidP="00331887">
      <w:pPr>
        <w:spacing w:line="360" w:lineRule="auto"/>
        <w:jc w:val="both"/>
        <w:rPr>
          <w:rFonts w:ascii="GHEA Grapalat" w:hAnsi="GHEA Grapalat"/>
          <w:sz w:val="24"/>
          <w:szCs w:val="24"/>
          <w:lang w:val="hy-AM" w:eastAsia="ru-RU"/>
        </w:rPr>
      </w:pPr>
      <w:bookmarkStart w:id="893" w:name="_Toc460377761"/>
      <w:bookmarkStart w:id="894" w:name="_Toc485437106"/>
      <w:r w:rsidRPr="00D63CFF">
        <w:rPr>
          <w:rFonts w:ascii="GHEA Grapalat" w:hAnsi="GHEA Grapalat"/>
          <w:sz w:val="24"/>
          <w:szCs w:val="24"/>
          <w:lang w:val="hy-AM" w:eastAsia="ru-RU"/>
        </w:rPr>
        <w:t xml:space="preserve">2. </w:t>
      </w:r>
      <w:r w:rsidRPr="00D63CFF">
        <w:rPr>
          <w:rFonts w:ascii="GHEA Grapalat" w:hAnsi="GHEA Grapalat" w:cs="Sylfaen"/>
          <w:sz w:val="24"/>
          <w:szCs w:val="24"/>
          <w:lang w:val="hy-AM" w:eastAsia="ru-RU"/>
        </w:rPr>
        <w:t>Շորթումը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որը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կատարվել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bookmarkEnd w:id="893"/>
      <w:bookmarkEnd w:id="894"/>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lastRenderedPageBreak/>
        <w:t xml:space="preserve">1) </w:t>
      </w:r>
      <w:r w:rsidRPr="00D63CFF">
        <w:rPr>
          <w:rFonts w:ascii="GHEA Grapalat" w:hAnsi="GHEA Grapalat" w:cs="Sylfaen"/>
          <w:sz w:val="24"/>
          <w:szCs w:val="24"/>
          <w:lang w:val="hy-AM" w:eastAsia="ru-RU"/>
        </w:rPr>
        <w:t>անձի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նրա</w:t>
      </w:r>
      <w:r w:rsidR="00542753" w:rsidRPr="00D63CFF">
        <w:rPr>
          <w:rFonts w:ascii="GHEA Grapalat" w:hAnsi="GHEA Grapalat" w:cs="Sylfaen"/>
          <w:sz w:val="24"/>
          <w:szCs w:val="24"/>
          <w:lang w:val="hy-AM" w:eastAsia="ru-RU"/>
        </w:rPr>
        <w:t xml:space="preserve"> մերձավոր ազգականի 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մերձավորի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անձի</w:t>
      </w:r>
      <w:r w:rsidR="009317F4" w:rsidRPr="00D63CFF">
        <w:rPr>
          <w:rFonts w:ascii="GHEA Grapalat" w:hAnsi="GHEA Grapalat" w:cs="Sylfaen"/>
          <w:sz w:val="24"/>
          <w:szCs w:val="24"/>
          <w:lang w:val="hy-AM" w:eastAsia="ru-RU"/>
        </w:rPr>
        <w:t xml:space="preserve"> դաստիարակության</w:t>
      </w:r>
      <w:r w:rsidR="009317F4"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խնամքի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հսկողության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տակ</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գտնվողի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նկատմամբ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բռնություն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գործադրելով</w:t>
      </w:r>
      <w:r w:rsidR="00AE418C" w:rsidRPr="00D63CFF">
        <w:rPr>
          <w:rFonts w:ascii="GHEA Grapalat" w:hAnsi="GHEA Grapalat"/>
          <w:sz w:val="24"/>
          <w:szCs w:val="24"/>
          <w:lang w:val="hy-AM" w:eastAsia="ru-RU"/>
        </w:rPr>
        <w:t>,</w:t>
      </w:r>
      <w:r w:rsidRPr="00D63CFF">
        <w:rPr>
          <w:rFonts w:ascii="GHEA Grapalat" w:hAnsi="GHEA Grapalat"/>
          <w:sz w:val="24"/>
          <w:szCs w:val="24"/>
          <w:lang w:val="hy-AM" w:eastAsia="ru-RU"/>
        </w:rPr>
        <w:t xml:space="preserve"> </w:t>
      </w:r>
    </w:p>
    <w:p w:rsidR="000274D8" w:rsidRPr="00D63CFF" w:rsidRDefault="000274D8" w:rsidP="00331887">
      <w:pPr>
        <w:spacing w:line="360" w:lineRule="auto"/>
        <w:jc w:val="both"/>
        <w:rPr>
          <w:rFonts w:ascii="GHEA Grapalat" w:hAnsi="GHEA Grapalat"/>
          <w:sz w:val="24"/>
          <w:szCs w:val="24"/>
          <w:lang w:val="hy-AM" w:eastAsia="ru-RU"/>
        </w:rPr>
      </w:pPr>
      <w:bookmarkStart w:id="895" w:name="_Toc460377762"/>
      <w:bookmarkStart w:id="896" w:name="_Toc485437107"/>
      <w:r w:rsidRPr="00D63CFF">
        <w:rPr>
          <w:rFonts w:ascii="GHEA Grapalat" w:hAnsi="GHEA Grapalat"/>
          <w:sz w:val="24"/>
          <w:szCs w:val="24"/>
          <w:lang w:val="hy-AM" w:eastAsia="ru-RU"/>
        </w:rPr>
        <w:t xml:space="preserve">2) </w:t>
      </w:r>
      <w:r w:rsidRPr="00D63CFF">
        <w:rPr>
          <w:rFonts w:ascii="GHEA Grapalat" w:hAnsi="GHEA Grapalat" w:cs="Sylfaen"/>
          <w:sz w:val="24"/>
          <w:szCs w:val="24"/>
          <w:lang w:val="hy-AM" w:eastAsia="ru-RU"/>
        </w:rPr>
        <w:t>մի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խումբ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անձանց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կողմից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նախնական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համաձայնությամբ</w:t>
      </w:r>
      <w:r w:rsidR="00AE418C" w:rsidRPr="00D63CFF">
        <w:rPr>
          <w:rFonts w:ascii="GHEA Grapalat" w:hAnsi="GHEA Grapalat"/>
          <w:sz w:val="24"/>
          <w:szCs w:val="24"/>
          <w:lang w:val="hy-AM" w:eastAsia="ru-RU"/>
        </w:rPr>
        <w:t>,</w:t>
      </w:r>
      <w:bookmarkEnd w:id="895"/>
      <w:bookmarkEnd w:id="896"/>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3) </w:t>
      </w:r>
      <w:r w:rsidRPr="00D63CFF">
        <w:rPr>
          <w:rFonts w:ascii="GHEA Grapalat" w:hAnsi="GHEA Grapalat" w:cs="Sylfaen"/>
          <w:sz w:val="24"/>
          <w:szCs w:val="24"/>
          <w:lang w:val="hy-AM" w:eastAsia="ru-RU"/>
        </w:rPr>
        <w:t>խոշոր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չափերով</w:t>
      </w:r>
      <w:r w:rsidR="00AE418C" w:rsidRPr="00D63CFF">
        <w:rPr>
          <w:rFonts w:ascii="GHEA Grapalat" w:hAnsi="GHEA Grapalat"/>
          <w:sz w:val="24"/>
          <w:szCs w:val="24"/>
          <w:lang w:val="hy-AM" w:eastAsia="ru-RU"/>
        </w:rPr>
        <w:t>,</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eastAsia="ru-RU"/>
        </w:rPr>
        <w:t xml:space="preserve">  4) </w:t>
      </w:r>
      <w:r w:rsidRPr="00D63CFF">
        <w:rPr>
          <w:rFonts w:ascii="GHEA Grapalat" w:hAnsi="GHEA Grapalat" w:cs="Sylfaen"/>
          <w:sz w:val="24"/>
          <w:szCs w:val="24"/>
          <w:lang w:val="hy-AM"/>
        </w:rPr>
        <w:t>իշխանական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ծառայողական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լիազորությունները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դրանցով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պայմանավորված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ազդեցությունն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օգտագործելով</w:t>
      </w:r>
      <w:r w:rsidR="00AE418C" w:rsidRPr="00D63CFF">
        <w:rPr>
          <w:rFonts w:ascii="GHEA Grapalat" w:hAnsi="GHEA Grapalat"/>
          <w:sz w:val="24"/>
          <w:szCs w:val="24"/>
          <w:lang w:val="hy-AM"/>
        </w:rPr>
        <w:t>,</w:t>
      </w:r>
    </w:p>
    <w:p w:rsidR="000274D8" w:rsidRPr="00D63CFF" w:rsidRDefault="000274D8" w:rsidP="00331887">
      <w:pPr>
        <w:spacing w:line="360" w:lineRule="auto"/>
        <w:jc w:val="both"/>
        <w:rPr>
          <w:rFonts w:ascii="GHEA Grapalat" w:hAnsi="GHEA Grapalat"/>
          <w:sz w:val="24"/>
          <w:szCs w:val="24"/>
          <w:lang w:val="hy-AM" w:eastAsia="ru-RU"/>
        </w:rPr>
      </w:pPr>
      <w:bookmarkStart w:id="897" w:name="_Toc460377763"/>
      <w:bookmarkStart w:id="898" w:name="_Toc485437108"/>
      <w:r w:rsidRPr="00D63CFF">
        <w:rPr>
          <w:rFonts w:ascii="GHEA Grapalat" w:hAnsi="GHEA Grapalat"/>
          <w:sz w:val="24"/>
          <w:szCs w:val="24"/>
          <w:lang w:val="hy-AM" w:eastAsia="ru-RU"/>
        </w:rPr>
        <w:t xml:space="preserve">5) </w:t>
      </w:r>
      <w:r w:rsidRPr="00D63CFF">
        <w:rPr>
          <w:rFonts w:ascii="GHEA Grapalat" w:hAnsi="GHEA Grapalat" w:cs="Sylfaen"/>
          <w:sz w:val="24"/>
          <w:szCs w:val="24"/>
          <w:lang w:val="hy-AM" w:eastAsia="ru-RU"/>
        </w:rPr>
        <w:t>քրեակատարողական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հիմնարկում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պատիժ</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կրող</w:t>
      </w:r>
      <w:r w:rsidR="00515DCD" w:rsidRPr="00D63CFF">
        <w:rPr>
          <w:rFonts w:ascii="GHEA Grapalat" w:hAnsi="GHEA Grapalat" w:cs="Sylfaen"/>
          <w:sz w:val="24"/>
          <w:szCs w:val="24"/>
          <w:lang w:val="hy-AM" w:eastAsia="ru-RU"/>
        </w:rPr>
        <w:t xml:space="preserve">, </w:t>
      </w:r>
      <w:r w:rsidR="00515DCD" w:rsidRPr="00D63CFF">
        <w:rPr>
          <w:rFonts w:ascii="GHEA Grapalat" w:hAnsi="GHEA Grapalat" w:cs="Sylfaen"/>
          <w:color w:val="000000"/>
          <w:sz w:val="24"/>
          <w:szCs w:val="24"/>
          <w:lang w:val="hy-AM"/>
        </w:rPr>
        <w:t>արգելանքի վերցված, ձերբակալված կամ կալանավորված</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անձի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նկատմամբ</w:t>
      </w:r>
      <w:r w:rsidR="00AE418C" w:rsidRPr="00D63CFF">
        <w:rPr>
          <w:rFonts w:ascii="GHEA Grapalat" w:hAnsi="GHEA Grapalat"/>
          <w:sz w:val="24"/>
          <w:szCs w:val="24"/>
          <w:lang w:val="hy-AM" w:eastAsia="ru-RU"/>
        </w:rPr>
        <w:t>,</w:t>
      </w:r>
      <w:bookmarkEnd w:id="897"/>
      <w:bookmarkEnd w:id="898"/>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6) </w:t>
      </w:r>
      <w:r w:rsidRPr="00D63CFF">
        <w:rPr>
          <w:rFonts w:ascii="GHEA Grapalat" w:hAnsi="GHEA Grapalat" w:cs="Sylfaen"/>
          <w:sz w:val="24"/>
          <w:szCs w:val="24"/>
          <w:lang w:val="hy-AM" w:eastAsia="ru-RU"/>
        </w:rPr>
        <w:t>ժամկետային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զինծառայողի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նկատմամբ</w:t>
      </w:r>
      <w:r w:rsidR="00AE418C" w:rsidRPr="00D63CFF">
        <w:rPr>
          <w:rFonts w:ascii="GHEA Grapalat" w:hAnsi="GHEA Grapalat"/>
          <w:sz w:val="24"/>
          <w:szCs w:val="24"/>
          <w:lang w:val="hy-AM" w:eastAsia="ru-RU"/>
        </w:rPr>
        <w:t xml:space="preserve"> </w:t>
      </w:r>
      <w:r w:rsidR="00AE418C" w:rsidRPr="00D63CFF">
        <w:rPr>
          <w:rFonts w:ascii="GHEA Grapalat" w:hAnsi="GHEA Grapalat" w:cs="Sylfaen"/>
          <w:sz w:val="24"/>
          <w:szCs w:val="24"/>
          <w:lang w:val="hy-AM" w:eastAsia="ru-RU"/>
        </w:rPr>
        <w:t>կամ</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7) </w:t>
      </w:r>
      <w:r w:rsidRPr="00D63CFF">
        <w:rPr>
          <w:rFonts w:ascii="GHEA Grapalat" w:hAnsi="GHEA Grapalat" w:cs="Sylfaen"/>
          <w:sz w:val="24"/>
          <w:szCs w:val="24"/>
          <w:lang w:val="hy-AM" w:eastAsia="ru-RU"/>
        </w:rPr>
        <w:t>անօգնական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խոցելի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վիճակում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գտնվող</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հանցավորից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նյութական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այլ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կախվածության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մեջ</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գտնվող</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անձի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անչափահասի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նկատմամբ</w:t>
      </w:r>
      <w:r w:rsidR="003F6188" w:rsidRPr="00D63CFF">
        <w:rPr>
          <w:rFonts w:ascii="GHEA Grapalat" w:hAnsi="GHEA Grapalat" w:cs="Sylfaen"/>
          <w:sz w:val="24"/>
          <w:szCs w:val="24"/>
          <w:lang w:val="hy-AM" w:eastAsia="ru-RU"/>
        </w:rPr>
        <w:t>՝</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երեքից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վեց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 xml:space="preserve">: </w:t>
      </w:r>
    </w:p>
    <w:p w:rsidR="000274D8" w:rsidRPr="00D63CFF" w:rsidRDefault="000274D8" w:rsidP="00331887">
      <w:pPr>
        <w:spacing w:line="360" w:lineRule="auto"/>
        <w:jc w:val="both"/>
        <w:rPr>
          <w:rFonts w:ascii="GHEA Grapalat" w:hAnsi="GHEA Grapalat"/>
          <w:sz w:val="24"/>
          <w:szCs w:val="24"/>
          <w:lang w:val="hy-AM" w:eastAsia="ru-RU"/>
        </w:rPr>
      </w:pPr>
      <w:bookmarkStart w:id="899" w:name="_Toc460377764"/>
      <w:bookmarkStart w:id="900" w:name="_Toc485437109"/>
      <w:r w:rsidRPr="00D63CFF">
        <w:rPr>
          <w:rFonts w:ascii="GHEA Grapalat" w:hAnsi="GHEA Grapalat"/>
          <w:sz w:val="24"/>
          <w:szCs w:val="24"/>
          <w:lang w:val="hy-AM" w:eastAsia="ru-RU"/>
        </w:rPr>
        <w:t xml:space="preserve">3. </w:t>
      </w:r>
      <w:r w:rsidRPr="00D63CFF">
        <w:rPr>
          <w:rFonts w:ascii="GHEA Grapalat" w:hAnsi="GHEA Grapalat" w:cs="Sylfaen"/>
          <w:sz w:val="24"/>
          <w:szCs w:val="24"/>
          <w:lang w:val="hy-AM" w:eastAsia="ru-RU"/>
        </w:rPr>
        <w:t>Շորթումը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որը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կատարվել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bookmarkEnd w:id="899"/>
      <w:bookmarkEnd w:id="900"/>
      <w:r w:rsidRPr="00D63CFF">
        <w:rPr>
          <w:rFonts w:ascii="GHEA Grapalat" w:hAnsi="GHEA Grapalat"/>
          <w:sz w:val="24"/>
          <w:szCs w:val="24"/>
          <w:lang w:val="hy-AM" w:eastAsia="ru-RU"/>
        </w:rPr>
        <w:t xml:space="preserve"> </w:t>
      </w:r>
    </w:p>
    <w:p w:rsidR="00764B2A"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1) </w:t>
      </w:r>
      <w:r w:rsidR="00764B2A" w:rsidRPr="00D63CFF">
        <w:rPr>
          <w:rFonts w:ascii="GHEA Grapalat" w:hAnsi="GHEA Grapalat" w:cs="Sylfaen"/>
          <w:sz w:val="24"/>
          <w:szCs w:val="24"/>
          <w:lang w:val="hy-AM" w:eastAsia="ru-RU"/>
        </w:rPr>
        <w:t>առանձնապես</w:t>
      </w:r>
      <w:r w:rsidR="00764B2A" w:rsidRPr="00D63CFF">
        <w:rPr>
          <w:rFonts w:ascii="GHEA Grapalat" w:hAnsi="GHEA Grapalat"/>
          <w:sz w:val="24"/>
          <w:szCs w:val="24"/>
          <w:lang w:val="hy-AM" w:eastAsia="ru-RU"/>
        </w:rPr>
        <w:t xml:space="preserve"> </w:t>
      </w:r>
      <w:r w:rsidR="00764B2A" w:rsidRPr="00D63CFF">
        <w:rPr>
          <w:rFonts w:ascii="GHEA Grapalat" w:hAnsi="GHEA Grapalat" w:cs="Sylfaen"/>
          <w:sz w:val="24"/>
          <w:szCs w:val="24"/>
          <w:lang w:val="hy-AM" w:eastAsia="ru-RU"/>
        </w:rPr>
        <w:t>խոշոր</w:t>
      </w:r>
      <w:r w:rsidR="00764B2A" w:rsidRPr="00D63CFF">
        <w:rPr>
          <w:rFonts w:ascii="GHEA Grapalat" w:hAnsi="GHEA Grapalat"/>
          <w:sz w:val="24"/>
          <w:szCs w:val="24"/>
          <w:lang w:val="hy-AM" w:eastAsia="ru-RU"/>
        </w:rPr>
        <w:t xml:space="preserve"> </w:t>
      </w:r>
      <w:r w:rsidR="00764B2A" w:rsidRPr="00D63CFF">
        <w:rPr>
          <w:rFonts w:ascii="GHEA Grapalat" w:hAnsi="GHEA Grapalat" w:cs="Sylfaen"/>
          <w:sz w:val="24"/>
          <w:szCs w:val="24"/>
          <w:lang w:val="hy-AM" w:eastAsia="ru-RU"/>
        </w:rPr>
        <w:t>չափերով</w:t>
      </w:r>
    </w:p>
    <w:p w:rsidR="000274D8" w:rsidRPr="00D63CFF" w:rsidRDefault="00764B2A" w:rsidP="00331887">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eastAsia="ru-RU"/>
        </w:rPr>
        <w:t xml:space="preserve">2) </w:t>
      </w:r>
      <w:r w:rsidR="000274D8" w:rsidRPr="00D63CFF">
        <w:rPr>
          <w:rFonts w:ascii="GHEA Grapalat" w:hAnsi="GHEA Grapalat" w:cs="Sylfaen"/>
          <w:sz w:val="24"/>
          <w:szCs w:val="24"/>
          <w:lang w:val="hy-AM" w:eastAsia="ru-RU"/>
        </w:rPr>
        <w:t>անզգուշությամբ</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մահ</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կամ</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առողջությանը</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ծանր</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վնաս</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պատճառելով</w:t>
      </w:r>
      <w:r w:rsidR="00AE418C" w:rsidRPr="00D63CFF">
        <w:rPr>
          <w:rFonts w:ascii="GHEA Grapalat" w:hAnsi="GHEA Grapalat"/>
          <w:sz w:val="24"/>
          <w:szCs w:val="24"/>
          <w:lang w:val="hy-AM" w:eastAsia="ru-RU"/>
        </w:rPr>
        <w:t xml:space="preserve"> </w:t>
      </w:r>
      <w:r w:rsidR="00AE418C" w:rsidRPr="00D63CFF">
        <w:rPr>
          <w:rFonts w:ascii="GHEA Grapalat" w:hAnsi="GHEA Grapalat" w:cs="Sylfaen"/>
          <w:sz w:val="24"/>
          <w:szCs w:val="24"/>
          <w:lang w:val="hy-AM" w:eastAsia="ru-RU"/>
        </w:rPr>
        <w:t>կամ</w:t>
      </w:r>
    </w:p>
    <w:p w:rsidR="000274D8" w:rsidRPr="00D63CFF" w:rsidRDefault="003129D8" w:rsidP="00331887">
      <w:pPr>
        <w:spacing w:line="360" w:lineRule="auto"/>
        <w:jc w:val="both"/>
        <w:rPr>
          <w:rFonts w:ascii="GHEA Grapalat" w:hAnsi="GHEA Grapalat"/>
          <w:sz w:val="24"/>
          <w:szCs w:val="24"/>
          <w:lang w:val="hy-AM" w:eastAsia="ru-RU"/>
        </w:rPr>
      </w:pPr>
      <w:bookmarkStart w:id="901" w:name="_Toc460377765"/>
      <w:bookmarkStart w:id="902" w:name="_Toc485437110"/>
      <w:r w:rsidRPr="00D63CFF">
        <w:rPr>
          <w:rFonts w:ascii="GHEA Grapalat" w:hAnsi="GHEA Grapalat"/>
          <w:sz w:val="24"/>
          <w:szCs w:val="24"/>
          <w:lang w:val="hy-AM" w:eastAsia="ru-RU"/>
        </w:rPr>
        <w:t>3</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հանցավոր</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կազմակերպության</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կողմից</w:t>
      </w:r>
      <w:bookmarkEnd w:id="901"/>
      <w:bookmarkEnd w:id="902"/>
      <w:r w:rsidR="00F56791" w:rsidRPr="00D63CFF">
        <w:rPr>
          <w:rFonts w:ascii="GHEA Grapalat" w:hAnsi="GHEA Grapalat" w:cs="Sylfaen"/>
          <w:sz w:val="24"/>
          <w:szCs w:val="24"/>
          <w:lang w:val="hy-AM" w:eastAsia="ru-RU"/>
        </w:rPr>
        <w:t>`</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վեցից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տաս</w:t>
      </w:r>
      <w:r w:rsidR="00A405EE" w:rsidRPr="00D63CFF">
        <w:rPr>
          <w:rFonts w:ascii="GHEA Grapalat" w:hAnsi="GHEA Grapalat" w:cs="Sylfaen"/>
          <w:sz w:val="24"/>
          <w:szCs w:val="24"/>
          <w:lang w:val="hy-AM" w:eastAsia="ru-RU"/>
        </w:rPr>
        <w:t>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 xml:space="preserve">: </w:t>
      </w:r>
    </w:p>
    <w:p w:rsidR="00B00D58" w:rsidRPr="00D63CFF" w:rsidRDefault="00B00D58" w:rsidP="004D4E2B">
      <w:pPr>
        <w:spacing w:after="0" w:line="360" w:lineRule="auto"/>
        <w:ind w:firstLine="375"/>
        <w:jc w:val="both"/>
        <w:rPr>
          <w:rFonts w:ascii="GHEA Grapalat" w:hAnsi="GHEA Grapalat" w:cs="Sylfaen"/>
          <w:color w:val="000000"/>
          <w:sz w:val="24"/>
          <w:szCs w:val="24"/>
          <w:lang w:val="hy-AM" w:eastAsia="ru-RU"/>
        </w:rPr>
      </w:pPr>
    </w:p>
    <w:tbl>
      <w:tblPr>
        <w:tblW w:w="5000" w:type="pct"/>
        <w:tblCellSpacing w:w="0" w:type="dxa"/>
        <w:tblInd w:w="2" w:type="dxa"/>
        <w:tblCellMar>
          <w:left w:w="0" w:type="dxa"/>
          <w:right w:w="0" w:type="dxa"/>
        </w:tblCellMar>
        <w:tblLook w:val="00A0"/>
      </w:tblPr>
      <w:tblGrid>
        <w:gridCol w:w="9638"/>
      </w:tblGrid>
      <w:tr w:rsidR="000274D8" w:rsidRPr="00E834F7" w:rsidTr="00CB7713">
        <w:trPr>
          <w:tblCellSpacing w:w="0" w:type="dxa"/>
        </w:trPr>
        <w:tc>
          <w:tcPr>
            <w:tcW w:w="9638" w:type="dxa"/>
          </w:tcPr>
          <w:p w:rsidR="000274D8" w:rsidRPr="00D63CFF" w:rsidRDefault="000274D8" w:rsidP="00FC1373">
            <w:pPr>
              <w:pStyle w:val="Heading3"/>
            </w:pPr>
            <w:r w:rsidRPr="00D63CFF">
              <w:br w:type="page"/>
            </w:r>
            <w:bookmarkStart w:id="903" w:name="_Toc496601569"/>
            <w:bookmarkStart w:id="904" w:name="_Toc11652990"/>
            <w:bookmarkStart w:id="905" w:name="_Toc19635089"/>
            <w:r w:rsidRPr="00D63CFF">
              <w:t>Հոդված 24</w:t>
            </w:r>
            <w:r w:rsidR="00A270B6" w:rsidRPr="00D63CFF">
              <w:t>4</w:t>
            </w:r>
            <w:r w:rsidRPr="00D63CFF">
              <w:t>. Գույքային վնաս պատճառելը խաբեության, վստահությունը չարաշահելու կամ այլ ապօրինի եղանակով</w:t>
            </w:r>
            <w:bookmarkEnd w:id="903"/>
            <w:bookmarkEnd w:id="904"/>
            <w:bookmarkEnd w:id="905"/>
            <w:r w:rsidRPr="00D63CFF">
              <w:t xml:space="preserve"> </w:t>
            </w:r>
          </w:p>
        </w:tc>
      </w:tr>
    </w:tbl>
    <w:p w:rsidR="000274D8" w:rsidRPr="00D63CFF" w:rsidRDefault="00D0411A" w:rsidP="00331887">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eastAsia="ru-RU"/>
        </w:rPr>
        <w:t>1.</w:t>
      </w:r>
      <w:r w:rsidR="00B739D7" w:rsidRPr="00D63CFF">
        <w:rPr>
          <w:rFonts w:ascii="GHEA Grapalat" w:hAnsi="GHEA Grapalat" w:cs="Sylfaen"/>
          <w:sz w:val="24"/>
          <w:szCs w:val="24"/>
          <w:lang w:val="hy-AM" w:eastAsia="ru-RU"/>
        </w:rPr>
        <w:t xml:space="preserve"> </w:t>
      </w:r>
      <w:r w:rsidR="00B3330C" w:rsidRPr="00D63CFF">
        <w:rPr>
          <w:rFonts w:ascii="GHEA Grapalat" w:hAnsi="GHEA Grapalat" w:cs="Sylfaen"/>
          <w:sz w:val="24"/>
          <w:szCs w:val="24"/>
          <w:lang w:val="hy-AM" w:eastAsia="ru-RU"/>
        </w:rPr>
        <w:t>Խ</w:t>
      </w:r>
      <w:r w:rsidR="000274D8" w:rsidRPr="00D63CFF">
        <w:rPr>
          <w:rFonts w:ascii="GHEA Grapalat" w:hAnsi="GHEA Grapalat" w:cs="Sylfaen"/>
          <w:sz w:val="24"/>
          <w:szCs w:val="24"/>
          <w:lang w:val="hy-AM" w:eastAsia="ru-RU"/>
        </w:rPr>
        <w:t>աբեության</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վստահությունը</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չարաշահելու</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կամ</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կեղծ</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տեղեկություններ</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տարածելու</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կամ</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ապօրինի</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այլ</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եղանակով</w:t>
      </w:r>
      <w:r w:rsidR="00B3330C" w:rsidRPr="00D63CFF">
        <w:rPr>
          <w:rFonts w:ascii="GHEA Grapalat" w:hAnsi="GHEA Grapalat"/>
          <w:sz w:val="24"/>
          <w:szCs w:val="24"/>
          <w:lang w:val="hy-AM" w:eastAsia="ru-RU"/>
        </w:rPr>
        <w:t xml:space="preserve"> </w:t>
      </w:r>
      <w:r w:rsidR="00B3330C" w:rsidRPr="00D63CFF">
        <w:rPr>
          <w:rFonts w:ascii="GHEA Grapalat" w:hAnsi="GHEA Grapalat" w:cs="Sylfaen"/>
          <w:sz w:val="24"/>
          <w:szCs w:val="24"/>
          <w:lang w:val="hy-AM" w:eastAsia="ru-RU"/>
        </w:rPr>
        <w:t>մեկ</w:t>
      </w:r>
      <w:r w:rsidR="00B3330C" w:rsidRPr="00D63CFF">
        <w:rPr>
          <w:rFonts w:ascii="GHEA Grapalat" w:hAnsi="GHEA Grapalat"/>
          <w:sz w:val="24"/>
          <w:szCs w:val="24"/>
          <w:lang w:val="hy-AM" w:eastAsia="ru-RU"/>
        </w:rPr>
        <w:t xml:space="preserve"> </w:t>
      </w:r>
      <w:r w:rsidR="00B3330C" w:rsidRPr="00D63CFF">
        <w:rPr>
          <w:rFonts w:ascii="GHEA Grapalat" w:hAnsi="GHEA Grapalat" w:cs="Sylfaen"/>
          <w:sz w:val="24"/>
          <w:szCs w:val="24"/>
          <w:lang w:val="hy-AM" w:eastAsia="ru-RU"/>
        </w:rPr>
        <w:t>ուրիշին</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խոշոր</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չափերի</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գույքային</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վնաս</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lastRenderedPageBreak/>
        <w:t>պատճառելը</w:t>
      </w:r>
      <w:r w:rsidR="00EC6D83" w:rsidRPr="00D63CFF">
        <w:rPr>
          <w:rFonts w:ascii="GHEA Grapalat" w:hAnsi="GHEA Grapalat" w:cs="Sylfaen"/>
          <w:sz w:val="24"/>
          <w:szCs w:val="24"/>
          <w:lang w:val="hy-AM" w:eastAsia="ru-RU"/>
        </w:rPr>
        <w:t>, որը դրսևորվել է բաց թողնված օգուտի</w:t>
      </w:r>
      <w:r w:rsidR="00F23ED8" w:rsidRPr="00D63CFF">
        <w:rPr>
          <w:rFonts w:ascii="GHEA Grapalat" w:hAnsi="GHEA Grapalat" w:cs="Sylfaen"/>
          <w:sz w:val="24"/>
          <w:szCs w:val="24"/>
          <w:lang w:val="hy-AM" w:eastAsia="ru-RU"/>
        </w:rPr>
        <w:t xml:space="preserve">, գույքի մաշվածության </w:t>
      </w:r>
      <w:r w:rsidR="00A90748" w:rsidRPr="00D63CFF">
        <w:rPr>
          <w:rFonts w:ascii="GHEA Grapalat" w:hAnsi="GHEA Grapalat" w:cs="Sylfaen"/>
          <w:sz w:val="24"/>
          <w:szCs w:val="24"/>
          <w:lang w:val="hy-AM" w:eastAsia="ru-RU"/>
        </w:rPr>
        <w:t>կամ հարկադր</w:t>
      </w:r>
      <w:r w:rsidR="00F23ED8" w:rsidRPr="00D63CFF">
        <w:rPr>
          <w:rFonts w:ascii="GHEA Grapalat" w:hAnsi="GHEA Grapalat" w:cs="Sylfaen"/>
          <w:sz w:val="24"/>
          <w:szCs w:val="24"/>
          <w:lang w:val="hy-AM" w:eastAsia="ru-RU"/>
        </w:rPr>
        <w:t>ված</w:t>
      </w:r>
      <w:r w:rsidR="00A90748" w:rsidRPr="00D63CFF">
        <w:rPr>
          <w:rFonts w:ascii="GHEA Grapalat" w:hAnsi="GHEA Grapalat" w:cs="Sylfaen"/>
          <w:sz w:val="24"/>
          <w:szCs w:val="24"/>
          <w:lang w:val="hy-AM" w:eastAsia="ru-RU"/>
        </w:rPr>
        <w:t xml:space="preserve"> ծախսեր կատարելու</w:t>
      </w:r>
      <w:r w:rsidR="00EC6D83" w:rsidRPr="00D63CFF">
        <w:rPr>
          <w:rFonts w:ascii="GHEA Grapalat" w:hAnsi="GHEA Grapalat" w:cs="Sylfaen"/>
          <w:sz w:val="24"/>
          <w:szCs w:val="24"/>
          <w:lang w:val="hy-AM" w:eastAsia="ru-RU"/>
        </w:rPr>
        <w:t xml:space="preserve"> ձևով</w:t>
      </w:r>
      <w:r w:rsidR="000274D8" w:rsidRPr="00D63CFF">
        <w:rPr>
          <w:rFonts w:ascii="GHEA Grapalat" w:hAnsi="GHEA Grapalat" w:cs="Sylfaen"/>
          <w:sz w:val="24"/>
          <w:szCs w:val="24"/>
          <w:lang w:val="hy-AM" w:eastAsia="ru-RU"/>
        </w:rPr>
        <w:t>՝</w:t>
      </w:r>
      <w:r w:rsidR="000274D8" w:rsidRPr="00D63CFF">
        <w:rPr>
          <w:rFonts w:ascii="GHEA Grapalat" w:hAnsi="GHEA Grapalat"/>
          <w:sz w:val="24"/>
          <w:szCs w:val="24"/>
          <w:lang w:val="hy-AM" w:eastAsia="ru-RU"/>
        </w:rPr>
        <w:t xml:space="preserve"> </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տուգանքով՝</w:t>
      </w:r>
      <w:r w:rsidRPr="00D63CFF">
        <w:rPr>
          <w:rFonts w:ascii="GHEA Grapalat" w:hAnsi="GHEA Grapalat"/>
          <w:sz w:val="24"/>
          <w:szCs w:val="24"/>
          <w:lang w:val="hy-AM" w:eastAsia="ru-RU"/>
        </w:rPr>
        <w:t xml:space="preserve"> </w:t>
      </w:r>
      <w:r w:rsidRPr="00D63CFF">
        <w:rPr>
          <w:rFonts w:ascii="GHEA Grapalat" w:hAnsi="GHEA Grapalat" w:cs="Sylfaen"/>
          <w:sz w:val="24"/>
          <w:szCs w:val="24"/>
          <w:shd w:val="clear" w:color="auto" w:fill="FFFFFF"/>
          <w:lang w:val="hy-AM"/>
        </w:rPr>
        <w:t>տասնապատիկից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երեսնապատիկի</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չափով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հանրային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աշխատանքներով՝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հարյուրից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հարյուր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հիսուն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տևողությամբ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կարճաժամկետ</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մեկից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ամիս</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առավելագույնը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 xml:space="preserve">: </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2. </w:t>
      </w:r>
      <w:r w:rsidRPr="00D63CFF">
        <w:rPr>
          <w:rFonts w:ascii="GHEA Grapalat" w:hAnsi="GHEA Grapalat" w:cs="Sylfaen"/>
          <w:sz w:val="24"/>
          <w:szCs w:val="24"/>
          <w:lang w:val="hy-AM" w:eastAsia="ru-RU"/>
        </w:rPr>
        <w:t>Սույն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հոդվածի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առաջին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մասով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նախատեսված</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հանցանքը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որը՝</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1) </w:t>
      </w:r>
      <w:r w:rsidRPr="00D63CFF">
        <w:rPr>
          <w:rFonts w:ascii="GHEA Grapalat" w:hAnsi="GHEA Grapalat" w:cs="Sylfaen"/>
          <w:sz w:val="24"/>
          <w:szCs w:val="24"/>
          <w:lang w:val="hy-AM" w:eastAsia="ru-RU"/>
        </w:rPr>
        <w:t>առանձնապես</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խոշոր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չափերի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վնաս</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պատճառել</w:t>
      </w:r>
      <w:r w:rsidR="00AE418C" w:rsidRPr="00D63CFF">
        <w:rPr>
          <w:rFonts w:ascii="GHEA Grapalat" w:hAnsi="GHEA Grapalat"/>
          <w:sz w:val="24"/>
          <w:szCs w:val="24"/>
          <w:lang w:val="hy-AM" w:eastAsia="ru-RU"/>
        </w:rPr>
        <w:t>,</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2) </w:t>
      </w:r>
      <w:r w:rsidRPr="00D63CFF">
        <w:rPr>
          <w:rFonts w:ascii="GHEA Grapalat" w:hAnsi="GHEA Grapalat" w:cs="Sylfaen"/>
          <w:sz w:val="24"/>
          <w:szCs w:val="24"/>
          <w:lang w:val="hy-AM" w:eastAsia="ru-RU"/>
        </w:rPr>
        <w:t>կատարվել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խումբ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անձանց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կողմից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նախնական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համաձայնությամբ</w:t>
      </w:r>
      <w:r w:rsidR="00AE418C" w:rsidRPr="00D63CFF">
        <w:rPr>
          <w:rFonts w:ascii="GHEA Grapalat" w:hAnsi="GHEA Grapalat"/>
          <w:sz w:val="24"/>
          <w:szCs w:val="24"/>
          <w:lang w:val="hy-AM" w:eastAsia="ru-RU"/>
        </w:rPr>
        <w:t xml:space="preserve"> </w:t>
      </w:r>
      <w:r w:rsidR="00AE418C" w:rsidRPr="00D63CFF">
        <w:rPr>
          <w:rFonts w:ascii="GHEA Grapalat" w:hAnsi="GHEA Grapalat" w:cs="Sylfaen"/>
          <w:sz w:val="24"/>
          <w:szCs w:val="24"/>
          <w:lang w:val="hy-AM" w:eastAsia="ru-RU"/>
        </w:rPr>
        <w:t>կամ</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   3) </w:t>
      </w:r>
      <w:r w:rsidRPr="00D63CFF">
        <w:rPr>
          <w:rFonts w:ascii="GHEA Grapalat" w:hAnsi="GHEA Grapalat" w:cs="Sylfaen"/>
          <w:sz w:val="24"/>
          <w:szCs w:val="24"/>
          <w:lang w:val="hy-AM" w:eastAsia="ru-RU"/>
        </w:rPr>
        <w:t>կատարվել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rPr>
        <w:t>իշխանական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ծառայողական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լիազորությունները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դրանցով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պայմանավորված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ազդեցությունն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օգտագործելով</w:t>
      </w:r>
      <w:r w:rsidRPr="00D63CFF">
        <w:rPr>
          <w:rFonts w:ascii="GHEA Grapalat" w:hAnsi="GHEA Grapalat" w:cs="Sylfaen"/>
          <w:sz w:val="24"/>
          <w:szCs w:val="24"/>
          <w:lang w:val="hy-AM" w:eastAsia="ru-RU"/>
        </w:rPr>
        <w:t>՝</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տուգանքով</w:t>
      </w:r>
      <w:r w:rsidR="00A270B6" w:rsidRPr="00D63CFF">
        <w:rPr>
          <w:rFonts w:ascii="GHEA Grapalat" w:hAnsi="GHEA Grapalat" w:cs="Sylfaen"/>
          <w:sz w:val="24"/>
          <w:szCs w:val="24"/>
          <w:lang w:val="hy-AM" w:eastAsia="ru-RU"/>
        </w:rPr>
        <w:t>՝</w:t>
      </w:r>
      <w:r w:rsidRPr="00D63CFF">
        <w:rPr>
          <w:rFonts w:ascii="GHEA Grapalat" w:hAnsi="GHEA Grapalat"/>
          <w:sz w:val="24"/>
          <w:szCs w:val="24"/>
          <w:lang w:val="hy-AM" w:eastAsia="ru-RU"/>
        </w:rPr>
        <w:t xml:space="preserve"> </w:t>
      </w:r>
      <w:r w:rsidRPr="00D63CFF">
        <w:rPr>
          <w:rFonts w:ascii="GHEA Grapalat" w:hAnsi="GHEA Grapalat" w:cs="Sylfaen"/>
          <w:sz w:val="24"/>
          <w:szCs w:val="24"/>
          <w:shd w:val="clear" w:color="auto" w:fill="FFFFFF"/>
          <w:lang w:val="hy-AM"/>
        </w:rPr>
        <w:t>քսանպատիկից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քառասնապատիկի</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չափով</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կամ</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առավելագույնը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երեք</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 xml:space="preserve">: </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3. </w:t>
      </w:r>
      <w:r w:rsidRPr="00D63CFF">
        <w:rPr>
          <w:rFonts w:ascii="GHEA Grapalat" w:hAnsi="GHEA Grapalat" w:cs="Sylfaen"/>
          <w:sz w:val="24"/>
          <w:szCs w:val="24"/>
          <w:lang w:val="hy-AM" w:eastAsia="ru-RU"/>
        </w:rPr>
        <w:t>Սույն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հոդվածի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առաջին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երկրորդ</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մասով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նախատեսված</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հանցանքը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որը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կատարվել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հանցավոր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կազմակերպության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կողմից՝</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երկուսից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հինգ</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w:t>
      </w:r>
    </w:p>
    <w:p w:rsidR="000274D8" w:rsidRPr="00D63CFF" w:rsidRDefault="000274D8" w:rsidP="004D4E2B">
      <w:pPr>
        <w:rPr>
          <w:rFonts w:ascii="GHEA Grapalat" w:hAnsi="GHEA Grapalat" w:cs="Sylfaen"/>
          <w:b/>
          <w:bCs/>
          <w:color w:val="000000"/>
          <w:sz w:val="24"/>
          <w:szCs w:val="24"/>
          <w:lang w:val="hy-AM" w:eastAsia="ru-RU"/>
        </w:rPr>
      </w:pPr>
    </w:p>
    <w:p w:rsidR="000274D8" w:rsidRPr="00D63CFF" w:rsidRDefault="000274D8" w:rsidP="00FC1373">
      <w:pPr>
        <w:pStyle w:val="Heading3"/>
      </w:pPr>
      <w:bookmarkStart w:id="906" w:name="_Toc496601570"/>
      <w:bookmarkStart w:id="907" w:name="_Toc11652991"/>
      <w:bookmarkStart w:id="908" w:name="_Toc19635090"/>
      <w:r w:rsidRPr="00D63CFF">
        <w:t>Հոդված 24</w:t>
      </w:r>
      <w:r w:rsidR="00A270B6" w:rsidRPr="00D63CFF">
        <w:t>5</w:t>
      </w:r>
      <w:r w:rsidRPr="00D63CFF">
        <w:t>. Գույքային վնաս պատճառելը սպառնալիքի կամ բռնություն գործադրելու միջոցով</w:t>
      </w:r>
      <w:bookmarkEnd w:id="906"/>
      <w:bookmarkEnd w:id="907"/>
      <w:bookmarkEnd w:id="908"/>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1. </w:t>
      </w:r>
      <w:r w:rsidRPr="00D63CFF">
        <w:rPr>
          <w:rFonts w:ascii="GHEA Grapalat" w:hAnsi="GHEA Grapalat" w:cs="Sylfaen"/>
          <w:sz w:val="24"/>
          <w:szCs w:val="24"/>
          <w:lang w:val="hy-AM" w:eastAsia="ru-RU"/>
        </w:rPr>
        <w:t>Անձին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գործարք</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կնքելուն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գործարք</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կնքելուց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հրաժարվելուն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պարտավորություն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ստանձնելուն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այլ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արարքի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կատարմանը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հարկադրելը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որը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խոշոր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չափերի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գույքային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վնաս</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պատճառել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եթե</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բացակայում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շորթման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հափշտակության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հատկանիշները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որը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կատարվել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lastRenderedPageBreak/>
        <w:t xml:space="preserve">1) </w:t>
      </w:r>
      <w:r w:rsidRPr="00D63CFF">
        <w:rPr>
          <w:rFonts w:ascii="GHEA Grapalat" w:hAnsi="GHEA Grapalat" w:cs="Sylfaen"/>
          <w:sz w:val="24"/>
          <w:szCs w:val="24"/>
          <w:lang w:val="hy-AM" w:eastAsia="ru-RU"/>
        </w:rPr>
        <w:t>անձի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նրա</w:t>
      </w:r>
      <w:r w:rsidR="00542753" w:rsidRPr="00D63CFF">
        <w:rPr>
          <w:rFonts w:ascii="GHEA Grapalat" w:hAnsi="GHEA Grapalat" w:cs="Sylfaen"/>
          <w:sz w:val="24"/>
          <w:szCs w:val="24"/>
          <w:lang w:val="hy-AM" w:eastAsia="ru-RU"/>
        </w:rPr>
        <w:t xml:space="preserve"> մերձավոր ազգականի 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մերձավորի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անձի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խնամքի</w:t>
      </w:r>
      <w:r w:rsidR="00396518" w:rsidRPr="00D63CFF">
        <w:rPr>
          <w:rFonts w:ascii="GHEA Grapalat" w:hAnsi="GHEA Grapalat" w:cs="Sylfaen"/>
          <w:sz w:val="24"/>
          <w:szCs w:val="24"/>
          <w:lang w:val="hy-AM" w:eastAsia="ru-RU"/>
        </w:rPr>
        <w:t>, դաստիարակության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հսկողության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տակ</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գտնվողի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նկատմամբ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բռնություն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գործադրելու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սպառնալիքով</w:t>
      </w:r>
      <w:r w:rsidR="00AE418C" w:rsidRPr="00D63CFF">
        <w:rPr>
          <w:rFonts w:ascii="GHEA Grapalat" w:hAnsi="GHEA Grapalat"/>
          <w:sz w:val="24"/>
          <w:szCs w:val="24"/>
          <w:lang w:val="hy-AM" w:eastAsia="ru-RU"/>
        </w:rPr>
        <w:t>,</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2) </w:t>
      </w:r>
      <w:r w:rsidRPr="00D63CFF">
        <w:rPr>
          <w:rFonts w:ascii="GHEA Grapalat" w:hAnsi="GHEA Grapalat" w:cs="Sylfaen"/>
          <w:sz w:val="24"/>
          <w:szCs w:val="24"/>
          <w:lang w:val="hy-AM" w:eastAsia="ru-RU"/>
        </w:rPr>
        <w:t>անձի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նրա</w:t>
      </w:r>
      <w:r w:rsidR="00542753" w:rsidRPr="00D63CFF">
        <w:rPr>
          <w:rFonts w:ascii="GHEA Grapalat" w:hAnsi="GHEA Grapalat" w:cs="Sylfaen"/>
          <w:sz w:val="24"/>
          <w:szCs w:val="24"/>
          <w:lang w:val="hy-AM" w:eastAsia="ru-RU"/>
        </w:rPr>
        <w:t xml:space="preserve"> մերձավոր ազգականի 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մերձավորի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նրանց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օրինական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տնօրինության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տիրապետության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օգտագործման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պահպանության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տակ</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գտնվող</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գույքը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ոչնչացնելու</w:t>
      </w:r>
      <w:r w:rsidR="00396518" w:rsidRPr="00D63CFF">
        <w:rPr>
          <w:rFonts w:ascii="GHEA Grapalat" w:hAnsi="GHEA Grapalat" w:cs="Sylfaen"/>
          <w:sz w:val="24"/>
          <w:szCs w:val="24"/>
          <w:lang w:val="hy-AM" w:eastAsia="ru-RU"/>
        </w:rPr>
        <w:t>,</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վնասելու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վերցնելու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սպառնալիքով</w:t>
      </w:r>
      <w:r w:rsidR="00AE418C" w:rsidRPr="00D63CFF">
        <w:rPr>
          <w:rFonts w:ascii="GHEA Grapalat" w:hAnsi="GHEA Grapalat"/>
          <w:sz w:val="24"/>
          <w:szCs w:val="24"/>
          <w:lang w:val="hy-AM" w:eastAsia="ru-RU"/>
        </w:rPr>
        <w:t>,</w:t>
      </w:r>
      <w:r w:rsidRPr="00D63CFF">
        <w:rPr>
          <w:rFonts w:ascii="GHEA Grapalat" w:hAnsi="GHEA Grapalat"/>
          <w:sz w:val="24"/>
          <w:szCs w:val="24"/>
          <w:lang w:val="hy-AM" w:eastAsia="ru-RU"/>
        </w:rPr>
        <w:t xml:space="preserve"> </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3) </w:t>
      </w:r>
      <w:r w:rsidRPr="00D63CFF">
        <w:rPr>
          <w:rFonts w:ascii="GHEA Grapalat" w:hAnsi="GHEA Grapalat" w:cs="Sylfaen"/>
          <w:sz w:val="24"/>
          <w:szCs w:val="24"/>
          <w:lang w:val="hy-AM" w:eastAsia="ru-RU"/>
        </w:rPr>
        <w:t>շանտաժով</w:t>
      </w:r>
      <w:r w:rsidR="00AE418C" w:rsidRPr="00D63CFF">
        <w:rPr>
          <w:rFonts w:ascii="GHEA Grapalat" w:hAnsi="GHEA Grapalat"/>
          <w:sz w:val="24"/>
          <w:szCs w:val="24"/>
          <w:lang w:val="hy-AM" w:eastAsia="ru-RU"/>
        </w:rPr>
        <w:t xml:space="preserve"> </w:t>
      </w:r>
      <w:r w:rsidR="00AE418C" w:rsidRPr="00D63CFF">
        <w:rPr>
          <w:rFonts w:ascii="GHEA Grapalat" w:hAnsi="GHEA Grapalat" w:cs="Sylfaen"/>
          <w:sz w:val="24"/>
          <w:szCs w:val="24"/>
          <w:lang w:val="hy-AM" w:eastAsia="ru-RU"/>
        </w:rPr>
        <w:t>կամ</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4) </w:t>
      </w:r>
      <w:r w:rsidRPr="00D63CFF">
        <w:rPr>
          <w:rFonts w:ascii="GHEA Grapalat" w:hAnsi="GHEA Grapalat" w:cs="Sylfaen"/>
          <w:sz w:val="24"/>
          <w:szCs w:val="24"/>
          <w:lang w:val="hy-AM" w:eastAsia="ru-RU"/>
        </w:rPr>
        <w:t>հարկադրանքի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այլ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եղանակներով՝</w:t>
      </w:r>
      <w:r w:rsidRPr="00D63CFF">
        <w:rPr>
          <w:rFonts w:ascii="GHEA Grapalat" w:hAnsi="GHEA Grapalat"/>
          <w:sz w:val="24"/>
          <w:szCs w:val="24"/>
          <w:lang w:val="hy-AM" w:eastAsia="ru-RU"/>
        </w:rPr>
        <w:t xml:space="preserve"> </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տուգանքով՝</w:t>
      </w:r>
      <w:r w:rsidRPr="00D63CFF">
        <w:rPr>
          <w:rFonts w:ascii="GHEA Grapalat" w:hAnsi="GHEA Grapalat"/>
          <w:sz w:val="24"/>
          <w:szCs w:val="24"/>
          <w:lang w:val="hy-AM" w:eastAsia="ru-RU"/>
        </w:rPr>
        <w:t xml:space="preserve"> </w:t>
      </w:r>
      <w:r w:rsidRPr="00D63CFF">
        <w:rPr>
          <w:rFonts w:ascii="GHEA Grapalat" w:hAnsi="GHEA Grapalat" w:cs="Sylfaen"/>
          <w:sz w:val="24"/>
          <w:szCs w:val="24"/>
          <w:shd w:val="clear" w:color="auto" w:fill="FFFFFF"/>
          <w:lang w:val="hy-AM"/>
        </w:rPr>
        <w:t>քսանապատիկից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քառասնապատիկի</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չափով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հանրային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աշխատանքներով՝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հարյուր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հիսունից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հարյուր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տևողությամբ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կարճաժամկետ</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մեկից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ամիս</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առավելագույնը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երեք</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 xml:space="preserve">: </w:t>
      </w:r>
    </w:p>
    <w:p w:rsidR="000274D8" w:rsidRPr="00D63CFF" w:rsidRDefault="00D0411A" w:rsidP="00331887">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eastAsia="ru-RU"/>
        </w:rPr>
        <w:t>2.</w:t>
      </w:r>
      <w:r w:rsidR="000274D8" w:rsidRPr="00D63CFF">
        <w:rPr>
          <w:rFonts w:ascii="GHEA Grapalat" w:hAnsi="GHEA Grapalat" w:cs="Sylfaen"/>
          <w:sz w:val="24"/>
          <w:szCs w:val="24"/>
          <w:lang w:val="hy-AM" w:eastAsia="ru-RU"/>
        </w:rPr>
        <w:t>Սույն</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հոդվածի</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առաջին</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մասվ</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նախատեսված</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հանցանքը</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որը</w:t>
      </w:r>
    </w:p>
    <w:p w:rsidR="000274D8" w:rsidRPr="00D63CFF" w:rsidRDefault="000274D8"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eastAsia="ru-RU"/>
        </w:rPr>
        <w:t xml:space="preserve">1 ) </w:t>
      </w:r>
      <w:r w:rsidRPr="00D63CFF">
        <w:rPr>
          <w:rFonts w:ascii="GHEA Grapalat" w:hAnsi="GHEA Grapalat" w:cs="Sylfaen"/>
          <w:sz w:val="24"/>
          <w:szCs w:val="24"/>
          <w:lang w:val="hy-AM" w:eastAsia="ru-RU"/>
        </w:rPr>
        <w:t>կատարվել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խումբ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անձանց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կողմից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նախնական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համաձայնությամբ</w:t>
      </w:r>
      <w:r w:rsidRPr="00D63CFF">
        <w:rPr>
          <w:rFonts w:ascii="GHEA Grapalat" w:hAnsi="GHEA Grapalat"/>
          <w:sz w:val="24"/>
          <w:szCs w:val="24"/>
          <w:lang w:val="hy-AM" w:eastAsia="ru-RU"/>
        </w:rPr>
        <w:t>,</w:t>
      </w:r>
    </w:p>
    <w:p w:rsidR="000274D8" w:rsidRPr="00D63CFF" w:rsidRDefault="001742DB" w:rsidP="00331887">
      <w:pPr>
        <w:spacing w:line="360" w:lineRule="auto"/>
        <w:jc w:val="both"/>
        <w:rPr>
          <w:rFonts w:ascii="GHEA Grapalat" w:hAnsi="GHEA Grapalat"/>
          <w:sz w:val="24"/>
          <w:szCs w:val="24"/>
          <w:lang w:val="hy-AM"/>
        </w:rPr>
      </w:pPr>
      <w:r w:rsidRPr="00D63CFF">
        <w:rPr>
          <w:rFonts w:ascii="GHEA Grapalat" w:hAnsi="GHEA Grapalat"/>
          <w:sz w:val="24"/>
          <w:szCs w:val="24"/>
          <w:lang w:val="hy-AM" w:eastAsia="ru-RU"/>
        </w:rPr>
        <w:t>2</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կատարվել</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է</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rPr>
        <w:t>իշխանական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ծառայողական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լիազորությունները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դրանցով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պայմանավորված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ազդեցությունն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օգտագործելով</w:t>
      </w:r>
      <w:r w:rsidR="00AE418C" w:rsidRPr="00D63CFF">
        <w:rPr>
          <w:rFonts w:ascii="GHEA Grapalat" w:hAnsi="GHEA Grapalat"/>
          <w:sz w:val="24"/>
          <w:szCs w:val="24"/>
          <w:lang w:val="hy-AM"/>
        </w:rPr>
        <w:t>,</w:t>
      </w:r>
    </w:p>
    <w:p w:rsidR="000274D8" w:rsidRPr="00D63CFF" w:rsidRDefault="001742DB"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3</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առանձնապես</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խոշոր</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չափերի</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վնաս</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է</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պատճառել</w:t>
      </w:r>
      <w:r w:rsidR="00AE418C" w:rsidRPr="00D63CFF">
        <w:rPr>
          <w:rFonts w:ascii="GHEA Grapalat" w:hAnsi="GHEA Grapalat"/>
          <w:sz w:val="24"/>
          <w:szCs w:val="24"/>
          <w:lang w:val="hy-AM" w:eastAsia="ru-RU"/>
        </w:rPr>
        <w:t xml:space="preserve"> </w:t>
      </w:r>
      <w:r w:rsidR="00AE418C" w:rsidRPr="00D63CFF">
        <w:rPr>
          <w:rFonts w:ascii="GHEA Grapalat" w:hAnsi="GHEA Grapalat" w:cs="Sylfaen"/>
          <w:sz w:val="24"/>
          <w:szCs w:val="24"/>
          <w:lang w:val="hy-AM" w:eastAsia="ru-RU"/>
        </w:rPr>
        <w:t>կամ</w:t>
      </w:r>
    </w:p>
    <w:p w:rsidR="000274D8" w:rsidRPr="00D63CFF" w:rsidRDefault="001742DB"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4</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կատարվել</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է</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անօգնական</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խոցելի</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վիճակում</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գտնվող</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կամ</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հանցավորից</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նյութական</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կամ</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այլ</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կախվածության</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մեջ</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գտնվող</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անձի</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նկատմամբ՝</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eastAsia="ru-RU"/>
        </w:rPr>
        <w:t>պատժվում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սահմանափակմամբ՝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առավելագույնը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երեք</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երկուսից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հինգ</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 xml:space="preserve">: </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3. </w:t>
      </w:r>
      <w:r w:rsidRPr="00D63CFF">
        <w:rPr>
          <w:rFonts w:ascii="GHEA Grapalat" w:hAnsi="GHEA Grapalat" w:cs="Sylfaen"/>
          <w:sz w:val="24"/>
          <w:szCs w:val="24"/>
          <w:lang w:val="hy-AM" w:eastAsia="ru-RU"/>
        </w:rPr>
        <w:t>Սույն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հոդվածի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առաջին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երկրորդ</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մասով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նախատեսված</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հանցանքը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որը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կատարվել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հանցավոր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կազմակերպության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կողմից՝</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երեքից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վեց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w:t>
      </w:r>
    </w:p>
    <w:p w:rsidR="002E4095" w:rsidRPr="00D63CFF" w:rsidRDefault="002E4095" w:rsidP="00FC1373">
      <w:pPr>
        <w:pStyle w:val="Heading3"/>
      </w:pPr>
      <w:bookmarkStart w:id="909" w:name="_Toc11652992"/>
    </w:p>
    <w:p w:rsidR="00760EE2" w:rsidRPr="00D63CFF" w:rsidRDefault="004540CB" w:rsidP="00BB5EDE">
      <w:pPr>
        <w:pStyle w:val="Heading3"/>
      </w:pPr>
      <w:bookmarkStart w:id="910" w:name="_Toc19635091"/>
      <w:r w:rsidRPr="00D63CFF">
        <w:lastRenderedPageBreak/>
        <w:t>Հոդված</w:t>
      </w:r>
      <w:r w:rsidR="004F44AF" w:rsidRPr="00D63CFF">
        <w:t xml:space="preserve"> 24</w:t>
      </w:r>
      <w:r w:rsidR="00A270B6" w:rsidRPr="00D63CFF">
        <w:t>6</w:t>
      </w:r>
      <w:r w:rsidRPr="00D63CFF">
        <w:t>. Գրավառուին վնաս պատճառելը</w:t>
      </w:r>
      <w:bookmarkEnd w:id="909"/>
      <w:bookmarkEnd w:id="910"/>
    </w:p>
    <w:p w:rsidR="00B739D7" w:rsidRPr="00D63CFF" w:rsidRDefault="00B739D7" w:rsidP="00B739D7">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1. Գրավ դրված գույքը դիտավորությամբ ոչնչացնելը, թաքցնելը, օտարելը, վնասելը կամ որևէ այլ կերպ ոչ պիտանի դարձնելը, որով խոչընդոտվել է գրավառուի գույքային իրավունքի իրականացումը, և նրան խոշոր չափի վնաս է  պատճառել՝</w:t>
      </w:r>
    </w:p>
    <w:p w:rsidR="00B739D7" w:rsidRPr="00D63CFF" w:rsidRDefault="00B739D7" w:rsidP="00B739D7">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պատժվում է տուգանքով՝ հնգատիկից տասնապատիկի չափով:</w:t>
      </w:r>
    </w:p>
    <w:p w:rsidR="00B739D7" w:rsidRPr="00D63CFF" w:rsidRDefault="00B739D7" w:rsidP="00B739D7">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2. Նույն արարքները կատարելը, որը գրավառուին պատճառել է առանձնապես խոշոր չափի վնաս՝</w:t>
      </w:r>
    </w:p>
    <w:p w:rsidR="00B739D7" w:rsidRPr="00D63CFF" w:rsidRDefault="00B739D7" w:rsidP="00B739D7">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պատժվում է տուգանքով՝ տասնապատիկից տասնհինգապատիկի չափով կամ կարճաժամկետ ազատազրկմամբ՝ առավելագույնը երկու ամիս ժամկետով:</w:t>
      </w:r>
    </w:p>
    <w:p w:rsidR="00B739D7" w:rsidRPr="00D63CFF" w:rsidRDefault="00B739D7" w:rsidP="00B739D7">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3. Սույն հոդվածով նախատեսված արարքները կատարած անձն ազատվում է քրեական պատասխանատվությունից, եթե նա հատուցում է հանցագործությամբ պատճառված վնասը:</w:t>
      </w:r>
    </w:p>
    <w:p w:rsidR="00B739D7" w:rsidRPr="00D63CFF" w:rsidRDefault="00B739D7" w:rsidP="00B739D7">
      <w:pPr>
        <w:spacing w:line="360" w:lineRule="auto"/>
        <w:jc w:val="both"/>
        <w:rPr>
          <w:rFonts w:ascii="GHEA Grapalat" w:hAnsi="GHEA Grapalat"/>
          <w:sz w:val="24"/>
          <w:szCs w:val="24"/>
          <w:lang w:val="hy-AM" w:eastAsia="ru-RU"/>
        </w:rPr>
      </w:pPr>
    </w:p>
    <w:p w:rsidR="000274D8" w:rsidRPr="00D63CFF" w:rsidRDefault="000274D8" w:rsidP="00FC1373">
      <w:pPr>
        <w:pStyle w:val="Heading3"/>
      </w:pPr>
      <w:bookmarkStart w:id="911" w:name="_Toc496601571"/>
      <w:bookmarkStart w:id="912" w:name="_Toc11652993"/>
      <w:bookmarkStart w:id="913" w:name="_Toc19635092"/>
      <w:r w:rsidRPr="00D63CFF">
        <w:t>Հոդված 2</w:t>
      </w:r>
      <w:r w:rsidR="004F44AF" w:rsidRPr="00D63CFF">
        <w:t>4</w:t>
      </w:r>
      <w:r w:rsidR="00A270B6" w:rsidRPr="00D63CFF">
        <w:t>7</w:t>
      </w:r>
      <w:r w:rsidRPr="00D63CFF">
        <w:t>. Բնական գազի, նավթի, ջրի խողովակաշարերին կամ էլեկտրական ցանցին կամ հեռահաղորդակցության կամ էլեկտրոնային հաղորդակցության միջոցներին ապօրինի միացում կատարելը</w:t>
      </w:r>
      <w:bookmarkEnd w:id="911"/>
      <w:bookmarkEnd w:id="912"/>
      <w:bookmarkEnd w:id="913"/>
      <w:r w:rsidRPr="00D63CFF">
        <w:t xml:space="preserve"> </w:t>
      </w:r>
    </w:p>
    <w:p w:rsidR="000274D8" w:rsidRPr="00D63CFF" w:rsidRDefault="00D0411A" w:rsidP="0033188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1.</w:t>
      </w:r>
      <w:r w:rsidR="008F5E62"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Ուրիշին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պատկանող</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բնական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գազի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նավթի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ջրի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խողովակաշարերին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էլեկտրական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ցանցին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հեռահաղորդակցության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էլեկտրոնային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հաղորդակցության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միջոցներին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ապօրինի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միացում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կատարելը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8F5E62" w:rsidRPr="00D63CFF">
        <w:rPr>
          <w:rFonts w:ascii="GHEA Grapalat" w:hAnsi="GHEA Grapalat" w:cs="Sylfaen"/>
          <w:sz w:val="24"/>
          <w:szCs w:val="24"/>
          <w:lang w:val="hy-AM"/>
        </w:rPr>
        <w:t xml:space="preserve"> ուրիշին պատկանող բնական</w:t>
      </w:r>
      <w:r w:rsidR="008F5E62" w:rsidRPr="00D63CFF">
        <w:rPr>
          <w:rFonts w:ascii="GHEA Grapalat" w:hAnsi="GHEA Grapalat"/>
          <w:sz w:val="24"/>
          <w:szCs w:val="24"/>
          <w:lang w:val="hy-AM"/>
        </w:rPr>
        <w:t xml:space="preserve"> </w:t>
      </w:r>
      <w:r w:rsidR="008F5E62" w:rsidRPr="00D63CFF">
        <w:rPr>
          <w:rFonts w:ascii="GHEA Grapalat" w:hAnsi="GHEA Grapalat" w:cs="Sylfaen"/>
          <w:sz w:val="24"/>
          <w:szCs w:val="24"/>
          <w:lang w:val="hy-AM"/>
        </w:rPr>
        <w:t>գազի</w:t>
      </w:r>
      <w:r w:rsidR="008F5E62" w:rsidRPr="00D63CFF">
        <w:rPr>
          <w:rFonts w:ascii="GHEA Grapalat" w:hAnsi="GHEA Grapalat"/>
          <w:sz w:val="24"/>
          <w:szCs w:val="24"/>
          <w:lang w:val="hy-AM"/>
        </w:rPr>
        <w:t xml:space="preserve">, </w:t>
      </w:r>
      <w:r w:rsidR="008F5E62" w:rsidRPr="00D63CFF">
        <w:rPr>
          <w:rFonts w:ascii="GHEA Grapalat" w:hAnsi="GHEA Grapalat" w:cs="Sylfaen"/>
          <w:sz w:val="24"/>
          <w:szCs w:val="24"/>
          <w:lang w:val="hy-AM"/>
        </w:rPr>
        <w:t>նավթի</w:t>
      </w:r>
      <w:r w:rsidR="008F5E62" w:rsidRPr="00D63CFF">
        <w:rPr>
          <w:rFonts w:ascii="GHEA Grapalat" w:hAnsi="GHEA Grapalat"/>
          <w:sz w:val="24"/>
          <w:szCs w:val="24"/>
          <w:lang w:val="hy-AM"/>
        </w:rPr>
        <w:t xml:space="preserve">, </w:t>
      </w:r>
      <w:r w:rsidR="008F5E62" w:rsidRPr="00D63CFF">
        <w:rPr>
          <w:rFonts w:ascii="GHEA Grapalat" w:hAnsi="GHEA Grapalat" w:cs="Sylfaen"/>
          <w:sz w:val="24"/>
          <w:szCs w:val="24"/>
          <w:lang w:val="hy-AM"/>
        </w:rPr>
        <w:t>ջրի</w:t>
      </w:r>
      <w:r w:rsidR="008F5E62" w:rsidRPr="00D63CFF">
        <w:rPr>
          <w:rFonts w:ascii="GHEA Grapalat" w:hAnsi="GHEA Grapalat"/>
          <w:sz w:val="24"/>
          <w:szCs w:val="24"/>
          <w:lang w:val="hy-AM"/>
        </w:rPr>
        <w:t xml:space="preserve"> </w:t>
      </w:r>
      <w:r w:rsidR="008F5E62" w:rsidRPr="00D63CFF">
        <w:rPr>
          <w:rFonts w:ascii="GHEA Grapalat" w:hAnsi="GHEA Grapalat" w:cs="Sylfaen"/>
          <w:sz w:val="24"/>
          <w:szCs w:val="24"/>
          <w:lang w:val="hy-AM"/>
        </w:rPr>
        <w:t>խողովակաշարերին</w:t>
      </w:r>
      <w:r w:rsidR="008F5E62" w:rsidRPr="00D63CFF">
        <w:rPr>
          <w:rFonts w:ascii="GHEA Grapalat" w:hAnsi="GHEA Grapalat"/>
          <w:sz w:val="24"/>
          <w:szCs w:val="24"/>
          <w:lang w:val="hy-AM"/>
        </w:rPr>
        <w:t xml:space="preserve"> </w:t>
      </w:r>
      <w:r w:rsidR="008F5E62" w:rsidRPr="00D63CFF">
        <w:rPr>
          <w:rFonts w:ascii="GHEA Grapalat" w:hAnsi="GHEA Grapalat" w:cs="Sylfaen"/>
          <w:sz w:val="24"/>
          <w:szCs w:val="24"/>
          <w:lang w:val="hy-AM"/>
        </w:rPr>
        <w:t>կամ</w:t>
      </w:r>
      <w:r w:rsidR="008F5E62" w:rsidRPr="00D63CFF">
        <w:rPr>
          <w:rFonts w:ascii="GHEA Grapalat" w:hAnsi="GHEA Grapalat"/>
          <w:sz w:val="24"/>
          <w:szCs w:val="24"/>
          <w:lang w:val="hy-AM"/>
        </w:rPr>
        <w:t xml:space="preserve"> </w:t>
      </w:r>
      <w:r w:rsidR="008F5E62" w:rsidRPr="00D63CFF">
        <w:rPr>
          <w:rFonts w:ascii="GHEA Grapalat" w:hAnsi="GHEA Grapalat" w:cs="Sylfaen"/>
          <w:sz w:val="24"/>
          <w:szCs w:val="24"/>
          <w:lang w:val="hy-AM"/>
        </w:rPr>
        <w:t>էլեկտրական</w:t>
      </w:r>
      <w:r w:rsidR="008F5E62" w:rsidRPr="00D63CFF">
        <w:rPr>
          <w:rFonts w:ascii="GHEA Grapalat" w:hAnsi="GHEA Grapalat"/>
          <w:sz w:val="24"/>
          <w:szCs w:val="24"/>
          <w:lang w:val="hy-AM"/>
        </w:rPr>
        <w:t xml:space="preserve"> </w:t>
      </w:r>
      <w:r w:rsidR="008F5E62" w:rsidRPr="00D63CFF">
        <w:rPr>
          <w:rFonts w:ascii="GHEA Grapalat" w:hAnsi="GHEA Grapalat" w:cs="Sylfaen"/>
          <w:sz w:val="24"/>
          <w:szCs w:val="24"/>
          <w:lang w:val="hy-AM"/>
        </w:rPr>
        <w:t>ցանցին</w:t>
      </w:r>
      <w:r w:rsidR="008F5E62" w:rsidRPr="00D63CFF">
        <w:rPr>
          <w:rFonts w:ascii="GHEA Grapalat" w:hAnsi="GHEA Grapalat"/>
          <w:sz w:val="24"/>
          <w:szCs w:val="24"/>
          <w:lang w:val="hy-AM"/>
        </w:rPr>
        <w:t xml:space="preserve"> </w:t>
      </w:r>
      <w:r w:rsidR="008F5E62" w:rsidRPr="00D63CFF">
        <w:rPr>
          <w:rFonts w:ascii="GHEA Grapalat" w:hAnsi="GHEA Grapalat" w:cs="Sylfaen"/>
          <w:sz w:val="24"/>
          <w:szCs w:val="24"/>
          <w:lang w:val="hy-AM"/>
        </w:rPr>
        <w:t>կամ</w:t>
      </w:r>
      <w:r w:rsidR="008F5E62" w:rsidRPr="00D63CFF">
        <w:rPr>
          <w:rFonts w:ascii="GHEA Grapalat" w:hAnsi="GHEA Grapalat"/>
          <w:sz w:val="24"/>
          <w:szCs w:val="24"/>
          <w:lang w:val="hy-AM"/>
        </w:rPr>
        <w:t xml:space="preserve"> </w:t>
      </w:r>
      <w:r w:rsidR="008F5E62" w:rsidRPr="00D63CFF">
        <w:rPr>
          <w:rFonts w:ascii="GHEA Grapalat" w:hAnsi="GHEA Grapalat" w:cs="Sylfaen"/>
          <w:sz w:val="24"/>
          <w:szCs w:val="24"/>
          <w:lang w:val="hy-AM"/>
        </w:rPr>
        <w:t>հեռահաղորդակցության</w:t>
      </w:r>
      <w:r w:rsidR="008F5E62" w:rsidRPr="00D63CFF">
        <w:rPr>
          <w:rFonts w:ascii="GHEA Grapalat" w:hAnsi="GHEA Grapalat"/>
          <w:sz w:val="24"/>
          <w:szCs w:val="24"/>
          <w:lang w:val="hy-AM"/>
        </w:rPr>
        <w:t xml:space="preserve"> </w:t>
      </w:r>
      <w:r w:rsidR="008F5E62" w:rsidRPr="00D63CFF">
        <w:rPr>
          <w:rFonts w:ascii="GHEA Grapalat" w:hAnsi="GHEA Grapalat" w:cs="Sylfaen"/>
          <w:sz w:val="24"/>
          <w:szCs w:val="24"/>
          <w:lang w:val="hy-AM"/>
        </w:rPr>
        <w:t>կամ</w:t>
      </w:r>
      <w:r w:rsidR="008F5E62" w:rsidRPr="00D63CFF">
        <w:rPr>
          <w:rFonts w:ascii="GHEA Grapalat" w:hAnsi="GHEA Grapalat"/>
          <w:sz w:val="24"/>
          <w:szCs w:val="24"/>
          <w:lang w:val="hy-AM"/>
        </w:rPr>
        <w:t xml:space="preserve"> </w:t>
      </w:r>
      <w:r w:rsidR="008F5E62" w:rsidRPr="00D63CFF">
        <w:rPr>
          <w:rFonts w:ascii="GHEA Grapalat" w:hAnsi="GHEA Grapalat" w:cs="Sylfaen"/>
          <w:sz w:val="24"/>
          <w:szCs w:val="24"/>
          <w:lang w:val="hy-AM"/>
        </w:rPr>
        <w:t>էլեկտրոնային</w:t>
      </w:r>
      <w:r w:rsidR="008F5E62" w:rsidRPr="00D63CFF">
        <w:rPr>
          <w:rFonts w:ascii="GHEA Grapalat" w:hAnsi="GHEA Grapalat"/>
          <w:sz w:val="24"/>
          <w:szCs w:val="24"/>
          <w:lang w:val="hy-AM"/>
        </w:rPr>
        <w:t xml:space="preserve"> </w:t>
      </w:r>
      <w:r w:rsidR="008F5E62" w:rsidRPr="00D63CFF">
        <w:rPr>
          <w:rFonts w:ascii="GHEA Grapalat" w:hAnsi="GHEA Grapalat" w:cs="Sylfaen"/>
          <w:sz w:val="24"/>
          <w:szCs w:val="24"/>
          <w:lang w:val="hy-AM"/>
        </w:rPr>
        <w:t>հաղորդակցության</w:t>
      </w:r>
      <w:r w:rsidR="008F5E62" w:rsidRPr="00D63CFF">
        <w:rPr>
          <w:rFonts w:ascii="GHEA Grapalat" w:hAnsi="GHEA Grapalat"/>
          <w:sz w:val="24"/>
          <w:szCs w:val="24"/>
          <w:lang w:val="hy-AM"/>
        </w:rPr>
        <w:t xml:space="preserve"> </w:t>
      </w:r>
      <w:r w:rsidR="008F5E62" w:rsidRPr="00D63CFF">
        <w:rPr>
          <w:rFonts w:ascii="GHEA Grapalat" w:hAnsi="GHEA Grapalat" w:cs="Sylfaen"/>
          <w:sz w:val="24"/>
          <w:szCs w:val="24"/>
          <w:lang w:val="hy-AM"/>
        </w:rPr>
        <w:t>միջոցների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չափման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նախատեսված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սարքերի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ցուցմունքները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ապօրինի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փոխելը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դրանց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նորմալ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աշխատանքը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խաթարելը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խոշոր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չափերի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վնաս</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պատճառել՝</w:t>
      </w:r>
    </w:p>
    <w:p w:rsidR="000274D8" w:rsidRPr="00D63CFF" w:rsidRDefault="000274D8" w:rsidP="00331887">
      <w:pPr>
        <w:spacing w:line="360" w:lineRule="auto"/>
        <w:jc w:val="both"/>
        <w:rPr>
          <w:rFonts w:ascii="GHEA Grapalat" w:hAnsi="GHEA Grapalat"/>
          <w:color w:val="000000"/>
          <w:sz w:val="24"/>
          <w:szCs w:val="24"/>
          <w:lang w:val="hy-AM" w:eastAsia="ru-RU"/>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shd w:val="clear" w:color="auto" w:fill="FFFFFF"/>
          <w:lang w:val="hy-AM"/>
        </w:rPr>
        <w:t>տասնապատիկից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երեսնապատիկի</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չափով</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կամ</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հանրային</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աշխատանքներով՝</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հարյուրից</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հարյուր</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հիսուն</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ժամ</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տևողությամբ</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կամ</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կարճաժամկետ</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ազատազրկմամբ՝</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մեկից</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երկու</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ամիս</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ժամկետով</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կամ</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ազատազրկմամբ՝</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առավելագույնը</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երկու</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տարի</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ժամկետով</w:t>
      </w:r>
      <w:r w:rsidRPr="00D63CFF">
        <w:rPr>
          <w:rFonts w:ascii="GHEA Grapalat" w:hAnsi="GHEA Grapalat"/>
          <w:color w:val="000000"/>
          <w:sz w:val="24"/>
          <w:szCs w:val="24"/>
          <w:lang w:val="hy-AM" w:eastAsia="ru-RU"/>
        </w:rPr>
        <w:t xml:space="preserve">: </w:t>
      </w:r>
    </w:p>
    <w:p w:rsidR="000274D8" w:rsidRPr="00D63CFF" w:rsidRDefault="000274D8" w:rsidP="00331887">
      <w:pPr>
        <w:spacing w:line="360" w:lineRule="auto"/>
        <w:jc w:val="both"/>
        <w:rPr>
          <w:rFonts w:ascii="GHEA Grapalat" w:hAnsi="GHEA Grapalat"/>
          <w:color w:val="000000"/>
          <w:sz w:val="24"/>
          <w:szCs w:val="24"/>
          <w:lang w:val="hy-AM" w:eastAsia="ru-RU"/>
        </w:rPr>
      </w:pPr>
      <w:bookmarkStart w:id="914" w:name="_Toc460377769"/>
      <w:bookmarkStart w:id="915" w:name="_Toc485437114"/>
      <w:r w:rsidRPr="00D63CFF">
        <w:rPr>
          <w:rFonts w:ascii="GHEA Grapalat" w:hAnsi="GHEA Grapalat"/>
          <w:color w:val="000000"/>
          <w:sz w:val="24"/>
          <w:szCs w:val="24"/>
          <w:lang w:val="hy-AM" w:eastAsia="ru-RU"/>
        </w:rPr>
        <w:lastRenderedPageBreak/>
        <w:t xml:space="preserve">2. </w:t>
      </w:r>
      <w:r w:rsidRPr="00D63CFF">
        <w:rPr>
          <w:rFonts w:ascii="GHEA Grapalat" w:hAnsi="GHEA Grapalat" w:cs="Sylfaen"/>
          <w:color w:val="000000"/>
          <w:sz w:val="24"/>
          <w:szCs w:val="24"/>
          <w:lang w:val="hy-AM" w:eastAsia="ru-RU"/>
        </w:rPr>
        <w:t>Սույն</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հոդվածի</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առաջին</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մասով</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նախատեսված</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հանցանքը</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որը՝</w:t>
      </w:r>
      <w:bookmarkEnd w:id="914"/>
      <w:bookmarkEnd w:id="915"/>
    </w:p>
    <w:p w:rsidR="000274D8" w:rsidRPr="00D63CFF" w:rsidRDefault="000274D8" w:rsidP="00331887">
      <w:pPr>
        <w:spacing w:line="360" w:lineRule="auto"/>
        <w:jc w:val="both"/>
        <w:rPr>
          <w:rFonts w:ascii="GHEA Grapalat" w:hAnsi="GHEA Grapalat"/>
          <w:color w:val="000000"/>
          <w:sz w:val="24"/>
          <w:szCs w:val="24"/>
          <w:lang w:val="hy-AM" w:eastAsia="ru-RU"/>
        </w:rPr>
      </w:pPr>
      <w:r w:rsidRPr="00D63CFF">
        <w:rPr>
          <w:rFonts w:ascii="GHEA Grapalat" w:hAnsi="GHEA Grapalat"/>
          <w:color w:val="000000"/>
          <w:sz w:val="24"/>
          <w:szCs w:val="24"/>
          <w:lang w:val="hy-AM" w:eastAsia="ru-RU"/>
        </w:rPr>
        <w:t xml:space="preserve">1) </w:t>
      </w:r>
      <w:r w:rsidRPr="00D63CFF">
        <w:rPr>
          <w:rFonts w:ascii="GHEA Grapalat" w:hAnsi="GHEA Grapalat" w:cs="Sylfaen"/>
          <w:color w:val="000000"/>
          <w:sz w:val="24"/>
          <w:szCs w:val="24"/>
          <w:lang w:val="hy-AM" w:eastAsia="ru-RU"/>
        </w:rPr>
        <w:t>առանձնապես</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խոշոր</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չափերի</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վնաս</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է</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պատճառել</w:t>
      </w:r>
      <w:r w:rsidR="00AE418C" w:rsidRPr="00D63CFF">
        <w:rPr>
          <w:rFonts w:ascii="GHEA Grapalat" w:hAnsi="GHEA Grapalat"/>
          <w:color w:val="000000"/>
          <w:sz w:val="24"/>
          <w:szCs w:val="24"/>
          <w:lang w:val="hy-AM" w:eastAsia="ru-RU"/>
        </w:rPr>
        <w:t>,</w:t>
      </w:r>
    </w:p>
    <w:p w:rsidR="000274D8" w:rsidRPr="00D63CFF" w:rsidRDefault="000274D8" w:rsidP="00331887">
      <w:pPr>
        <w:spacing w:line="360" w:lineRule="auto"/>
        <w:jc w:val="both"/>
        <w:rPr>
          <w:rFonts w:ascii="GHEA Grapalat" w:hAnsi="GHEA Grapalat"/>
          <w:color w:val="000000"/>
          <w:sz w:val="24"/>
          <w:szCs w:val="24"/>
          <w:lang w:val="hy-AM" w:eastAsia="ru-RU"/>
        </w:rPr>
      </w:pPr>
      <w:r w:rsidRPr="00D63CFF">
        <w:rPr>
          <w:rFonts w:ascii="GHEA Grapalat" w:hAnsi="GHEA Grapalat"/>
          <w:color w:val="000000"/>
          <w:sz w:val="24"/>
          <w:szCs w:val="24"/>
          <w:lang w:val="hy-AM" w:eastAsia="ru-RU"/>
        </w:rPr>
        <w:t xml:space="preserve">2) </w:t>
      </w:r>
      <w:r w:rsidRPr="00D63CFF">
        <w:rPr>
          <w:rFonts w:ascii="GHEA Grapalat" w:hAnsi="GHEA Grapalat" w:cs="Sylfaen"/>
          <w:color w:val="000000"/>
          <w:sz w:val="24"/>
          <w:szCs w:val="24"/>
          <w:lang w:val="hy-AM" w:eastAsia="ru-RU"/>
        </w:rPr>
        <w:t>կատարվել</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է</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մի</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խումբ</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անձանց</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կողմից</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նախնական</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համաձայնությամբ</w:t>
      </w:r>
      <w:r w:rsidR="00AE418C" w:rsidRPr="00D63CFF">
        <w:rPr>
          <w:rFonts w:ascii="GHEA Grapalat" w:hAnsi="GHEA Grapalat"/>
          <w:color w:val="000000"/>
          <w:sz w:val="24"/>
          <w:szCs w:val="24"/>
          <w:lang w:val="hy-AM" w:eastAsia="ru-RU"/>
        </w:rPr>
        <w:t xml:space="preserve"> </w:t>
      </w:r>
      <w:r w:rsidR="00AE418C" w:rsidRPr="00D63CFF">
        <w:rPr>
          <w:rFonts w:ascii="GHEA Grapalat" w:hAnsi="GHEA Grapalat" w:cs="Sylfaen"/>
          <w:color w:val="000000"/>
          <w:sz w:val="24"/>
          <w:szCs w:val="24"/>
          <w:lang w:val="hy-AM" w:eastAsia="ru-RU"/>
        </w:rPr>
        <w:t>կամ</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color w:val="000000"/>
          <w:sz w:val="24"/>
          <w:szCs w:val="24"/>
          <w:lang w:val="hy-AM" w:eastAsia="ru-RU"/>
        </w:rPr>
        <w:t xml:space="preserve">      3) </w:t>
      </w:r>
      <w:r w:rsidRPr="00D63CFF">
        <w:rPr>
          <w:rFonts w:ascii="GHEA Grapalat" w:hAnsi="GHEA Grapalat" w:cs="Sylfaen"/>
          <w:color w:val="000000"/>
          <w:sz w:val="24"/>
          <w:szCs w:val="24"/>
          <w:lang w:val="hy-AM" w:eastAsia="ru-RU"/>
        </w:rPr>
        <w:t>կատարվել</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է</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rPr>
        <w:t>իշխանական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ծառայողական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լիազորությունները</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դրանցով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պայմանավորված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ազդեցությունն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օգտագործելով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w:t>
      </w:r>
    </w:p>
    <w:p w:rsidR="000274D8" w:rsidRPr="00D63CFF" w:rsidRDefault="000274D8" w:rsidP="00331887">
      <w:pPr>
        <w:spacing w:line="360" w:lineRule="auto"/>
        <w:jc w:val="both"/>
        <w:rPr>
          <w:rFonts w:ascii="GHEA Grapalat" w:hAnsi="GHEA Grapalat"/>
          <w:color w:val="000000"/>
          <w:sz w:val="24"/>
          <w:szCs w:val="24"/>
          <w:lang w:val="hy-AM" w:eastAsia="ru-RU"/>
        </w:rPr>
      </w:pPr>
      <w:r w:rsidRPr="00D63CFF">
        <w:rPr>
          <w:rFonts w:ascii="GHEA Grapalat" w:hAnsi="GHEA Grapalat" w:cs="Sylfaen"/>
          <w:color w:val="000000"/>
          <w:sz w:val="24"/>
          <w:szCs w:val="24"/>
          <w:lang w:val="hy-AM"/>
        </w:rPr>
        <w:t>պատժվում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է</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տուգանքով</w:t>
      </w:r>
      <w:r w:rsidRPr="00D63CFF">
        <w:rPr>
          <w:rFonts w:ascii="GHEA Grapalat" w:hAnsi="GHEA Grapalat"/>
          <w:color w:val="000000"/>
          <w:sz w:val="24"/>
          <w:szCs w:val="24"/>
          <w:lang w:val="hy-AM" w:eastAsia="ru-RU"/>
        </w:rPr>
        <w:t xml:space="preserve">` </w:t>
      </w:r>
      <w:r w:rsidRPr="00D63CFF">
        <w:rPr>
          <w:rFonts w:ascii="GHEA Grapalat" w:hAnsi="GHEA Grapalat" w:cs="Sylfaen"/>
          <w:sz w:val="24"/>
          <w:szCs w:val="24"/>
          <w:shd w:val="clear" w:color="auto" w:fill="FFFFFF"/>
          <w:lang w:val="hy-AM"/>
        </w:rPr>
        <w:t>քսանպատիկից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քառասնապատիկի</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չափով</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կամ</w:t>
      </w:r>
      <w:r w:rsidRPr="00D63CFF">
        <w:rPr>
          <w:rFonts w:ascii="GHEA Grapalat" w:hAnsi="GHEA Grapalat"/>
          <w:sz w:val="24"/>
          <w:szCs w:val="24"/>
          <w:shd w:val="clear" w:color="auto" w:fill="FFFFFF"/>
          <w:lang w:val="hy-AM"/>
        </w:rPr>
        <w:t xml:space="preserve"> </w:t>
      </w:r>
      <w:r w:rsidRPr="00D63CFF">
        <w:rPr>
          <w:rFonts w:ascii="GHEA Grapalat" w:hAnsi="GHEA Grapalat" w:cs="Sylfaen"/>
          <w:color w:val="000000"/>
          <w:sz w:val="24"/>
          <w:szCs w:val="24"/>
          <w:lang w:val="hy-AM" w:eastAsia="ru-RU"/>
        </w:rPr>
        <w:t>ազատազրկմամբ՝</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առավելագույնը</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երեք</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տարի</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ժամկետով</w:t>
      </w:r>
      <w:r w:rsidRPr="00D63CFF">
        <w:rPr>
          <w:rFonts w:ascii="GHEA Grapalat" w:hAnsi="GHEA Grapalat"/>
          <w:color w:val="000000"/>
          <w:sz w:val="24"/>
          <w:szCs w:val="24"/>
          <w:lang w:val="hy-AM" w:eastAsia="ru-RU"/>
        </w:rPr>
        <w:t xml:space="preserve">: </w:t>
      </w:r>
    </w:p>
    <w:p w:rsidR="000274D8" w:rsidRPr="00D63CFF" w:rsidRDefault="00D0411A">
      <w:pPr>
        <w:spacing w:line="360" w:lineRule="auto"/>
        <w:jc w:val="both"/>
        <w:rPr>
          <w:rFonts w:ascii="GHEA Grapalat" w:hAnsi="GHEA Grapalat"/>
          <w:color w:val="000000"/>
          <w:sz w:val="24"/>
          <w:szCs w:val="24"/>
          <w:lang w:val="hy-AM" w:eastAsia="ru-RU"/>
        </w:rPr>
      </w:pPr>
      <w:r w:rsidRPr="00D63CFF">
        <w:rPr>
          <w:rFonts w:ascii="GHEA Grapalat" w:hAnsi="GHEA Grapalat" w:cs="Sylfaen"/>
          <w:color w:val="000000"/>
          <w:sz w:val="24"/>
          <w:szCs w:val="24"/>
          <w:lang w:val="hy-AM" w:eastAsia="ru-RU"/>
        </w:rPr>
        <w:t>3.</w:t>
      </w:r>
      <w:r w:rsidR="000274D8" w:rsidRPr="00D63CFF">
        <w:rPr>
          <w:rFonts w:ascii="GHEA Grapalat" w:hAnsi="GHEA Grapalat" w:cs="Sylfaen"/>
          <w:color w:val="000000"/>
          <w:sz w:val="24"/>
          <w:szCs w:val="24"/>
          <w:lang w:val="hy-AM" w:eastAsia="ru-RU"/>
        </w:rPr>
        <w:t>Սույն</w:t>
      </w:r>
      <w:r w:rsidR="000274D8" w:rsidRPr="00D63CFF">
        <w:rPr>
          <w:rFonts w:ascii="GHEA Grapalat" w:hAnsi="GHEA Grapalat"/>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հոդվածի</w:t>
      </w:r>
      <w:r w:rsidR="000274D8" w:rsidRPr="00D63CFF">
        <w:rPr>
          <w:rFonts w:ascii="GHEA Grapalat" w:hAnsi="GHEA Grapalat"/>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առաջին</w:t>
      </w:r>
      <w:r w:rsidR="000274D8" w:rsidRPr="00D63CFF">
        <w:rPr>
          <w:rFonts w:ascii="GHEA Grapalat" w:hAnsi="GHEA Grapalat"/>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կամ</w:t>
      </w:r>
      <w:r w:rsidR="000274D8" w:rsidRPr="00D63CFF">
        <w:rPr>
          <w:rFonts w:ascii="GHEA Grapalat" w:hAnsi="GHEA Grapalat"/>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երկրորդ</w:t>
      </w:r>
      <w:r w:rsidR="000274D8" w:rsidRPr="00D63CFF">
        <w:rPr>
          <w:rFonts w:ascii="GHEA Grapalat" w:hAnsi="GHEA Grapalat"/>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մասով</w:t>
      </w:r>
      <w:r w:rsidR="000274D8" w:rsidRPr="00D63CFF">
        <w:rPr>
          <w:rFonts w:ascii="GHEA Grapalat" w:hAnsi="GHEA Grapalat"/>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նախատեսված</w:t>
      </w:r>
      <w:r w:rsidR="000274D8" w:rsidRPr="00D63CFF">
        <w:rPr>
          <w:rFonts w:ascii="GHEA Grapalat" w:hAnsi="GHEA Grapalat"/>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հանցանքը</w:t>
      </w:r>
      <w:r w:rsidR="000274D8" w:rsidRPr="00D63CFF">
        <w:rPr>
          <w:rFonts w:ascii="GHEA Grapalat" w:hAnsi="GHEA Grapalat"/>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որը</w:t>
      </w:r>
      <w:r w:rsidR="000274D8" w:rsidRPr="00D63CFF">
        <w:rPr>
          <w:rFonts w:ascii="GHEA Grapalat" w:hAnsi="GHEA Grapalat"/>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կատարվել</w:t>
      </w:r>
      <w:r w:rsidR="000274D8" w:rsidRPr="00D63CFF">
        <w:rPr>
          <w:rFonts w:ascii="GHEA Grapalat" w:hAnsi="GHEA Grapalat"/>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է</w:t>
      </w:r>
      <w:r w:rsidR="000274D8" w:rsidRPr="00D63CFF">
        <w:rPr>
          <w:rFonts w:ascii="GHEA Grapalat" w:hAnsi="GHEA Grapalat"/>
          <w:color w:val="000000"/>
          <w:sz w:val="24"/>
          <w:szCs w:val="24"/>
          <w:lang w:val="hy-AM" w:eastAsia="ru-RU"/>
        </w:rPr>
        <w:t xml:space="preserve"> </w:t>
      </w:r>
      <w:r w:rsidR="001742DB" w:rsidRPr="00D63CFF">
        <w:rPr>
          <w:rFonts w:ascii="GHEA Grapalat" w:hAnsi="GHEA Grapalat" w:cs="Sylfaen"/>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հանցավոր</w:t>
      </w:r>
      <w:r w:rsidR="000274D8" w:rsidRPr="00D63CFF">
        <w:rPr>
          <w:rFonts w:ascii="GHEA Grapalat" w:hAnsi="GHEA Grapalat"/>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կազմակերպության</w:t>
      </w:r>
      <w:r w:rsidR="000274D8" w:rsidRPr="00D63CFF">
        <w:rPr>
          <w:rFonts w:ascii="GHEA Grapalat" w:hAnsi="GHEA Grapalat"/>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կողմից</w:t>
      </w:r>
      <w:r w:rsidR="007737DA" w:rsidRPr="00D63CFF">
        <w:rPr>
          <w:rFonts w:ascii="GHEA Grapalat" w:hAnsi="GHEA Grapalat"/>
          <w:color w:val="000000"/>
          <w:sz w:val="24"/>
          <w:szCs w:val="24"/>
          <w:lang w:val="hy-AM" w:eastAsia="ru-RU"/>
        </w:rPr>
        <w:t>`</w:t>
      </w:r>
    </w:p>
    <w:p w:rsidR="000274D8" w:rsidRPr="00D63CFF" w:rsidRDefault="000274D8" w:rsidP="00331887">
      <w:pPr>
        <w:spacing w:line="360" w:lineRule="auto"/>
        <w:jc w:val="both"/>
        <w:rPr>
          <w:rFonts w:ascii="GHEA Grapalat" w:hAnsi="GHEA Grapalat"/>
          <w:color w:val="000000"/>
          <w:sz w:val="24"/>
          <w:szCs w:val="24"/>
          <w:lang w:val="hy-AM" w:eastAsia="ru-RU"/>
        </w:rPr>
      </w:pPr>
      <w:r w:rsidRPr="00D63CFF">
        <w:rPr>
          <w:rFonts w:ascii="GHEA Grapalat" w:hAnsi="GHEA Grapalat" w:cs="Sylfaen"/>
          <w:color w:val="000000"/>
          <w:sz w:val="24"/>
          <w:szCs w:val="24"/>
          <w:lang w:val="hy-AM"/>
        </w:rPr>
        <w:t>պատժվում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է</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ազատազրկմամբ՝</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երկուսից</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վեց</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տարի</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ժամկետով</w:t>
      </w:r>
      <w:r w:rsidRPr="00D63CFF">
        <w:rPr>
          <w:rFonts w:ascii="GHEA Grapalat" w:hAnsi="GHEA Grapalat"/>
          <w:color w:val="000000"/>
          <w:sz w:val="24"/>
          <w:szCs w:val="24"/>
          <w:lang w:val="hy-AM" w:eastAsia="ru-RU"/>
        </w:rPr>
        <w:t>:</w:t>
      </w:r>
    </w:p>
    <w:p w:rsidR="000274D8" w:rsidRPr="00D63CFF" w:rsidRDefault="000274D8" w:rsidP="004D4E2B">
      <w:pPr>
        <w:pStyle w:val="NoSpacing"/>
        <w:spacing w:line="360" w:lineRule="auto"/>
        <w:ind w:left="1380"/>
        <w:jc w:val="both"/>
        <w:rPr>
          <w:rFonts w:ascii="GHEA Grapalat" w:hAnsi="GHEA Grapalat" w:cs="Sylfaen"/>
          <w:color w:val="000000"/>
          <w:sz w:val="24"/>
          <w:szCs w:val="24"/>
          <w:lang w:val="hy-AM" w:eastAsia="ru-RU"/>
        </w:rPr>
      </w:pPr>
    </w:p>
    <w:p w:rsidR="000274D8" w:rsidRPr="00D63CFF" w:rsidRDefault="000274D8" w:rsidP="00FC1373">
      <w:pPr>
        <w:pStyle w:val="Heading3"/>
      </w:pPr>
      <w:bookmarkStart w:id="916" w:name="_Toc496601572"/>
      <w:bookmarkStart w:id="917" w:name="_Toc11652994"/>
      <w:bookmarkStart w:id="918" w:name="_Toc19635093"/>
      <w:r w:rsidRPr="00D63CFF">
        <w:t>Հոդված 2</w:t>
      </w:r>
      <w:r w:rsidR="004F44AF" w:rsidRPr="00D63CFF">
        <w:t>4</w:t>
      </w:r>
      <w:r w:rsidR="00A270B6" w:rsidRPr="00D63CFF">
        <w:t>8</w:t>
      </w:r>
      <w:r w:rsidRPr="00D63CFF">
        <w:t>. Ուրիշի գույք</w:t>
      </w:r>
      <w:r w:rsidR="00144D07" w:rsidRPr="00D63CFF">
        <w:t>ն</w:t>
      </w:r>
      <w:r w:rsidRPr="00D63CFF">
        <w:t xml:space="preserve"> ապօրինաբար օգտագործելը</w:t>
      </w:r>
      <w:bookmarkEnd w:id="916"/>
      <w:bookmarkEnd w:id="917"/>
      <w:bookmarkEnd w:id="918"/>
    </w:p>
    <w:p w:rsidR="000274D8" w:rsidRPr="00D63CFF" w:rsidRDefault="00D0411A" w:rsidP="00331887">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eastAsia="ru-RU"/>
        </w:rPr>
        <w:t>1.</w:t>
      </w:r>
      <w:r w:rsidR="000274D8" w:rsidRPr="00D63CFF">
        <w:rPr>
          <w:rFonts w:ascii="GHEA Grapalat" w:hAnsi="GHEA Grapalat" w:cs="Sylfaen"/>
          <w:sz w:val="24"/>
          <w:szCs w:val="24"/>
          <w:lang w:val="hy-AM" w:eastAsia="ru-RU"/>
        </w:rPr>
        <w:t>Սեփականատիրոջ</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կամ</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այլ</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օրինական</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տիրապետողի</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կամքին</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հակառակ</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կամ</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կամքն</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անտեսելով</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կամ</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սպառնալիքի</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միջոցով</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նրա</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գույք</w:t>
      </w:r>
      <w:r w:rsidR="00144D07" w:rsidRPr="00D63CFF">
        <w:rPr>
          <w:rFonts w:ascii="GHEA Grapalat" w:hAnsi="GHEA Grapalat" w:cs="Sylfaen"/>
          <w:sz w:val="24"/>
          <w:szCs w:val="24"/>
          <w:lang w:val="hy-AM" w:eastAsia="ru-RU"/>
        </w:rPr>
        <w:t>ն</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օգտագործելը</w:t>
      </w:r>
      <w:r w:rsidR="00224572" w:rsidRPr="00D63CFF">
        <w:rPr>
          <w:rFonts w:ascii="GHEA Grapalat" w:hAnsi="GHEA Grapalat" w:cs="Sylfaen"/>
          <w:sz w:val="24"/>
          <w:szCs w:val="24"/>
          <w:lang w:val="hy-AM" w:eastAsia="ru-RU"/>
        </w:rPr>
        <w:t>` առանց այդ գույքն իրենը դարձնելու նպատակի</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որը</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խոշոր</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չափերի</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գույքային</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վնաս</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է</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պատճառել՝</w:t>
      </w:r>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տուգանքով՝</w:t>
      </w:r>
      <w:r w:rsidRPr="00D63CFF">
        <w:rPr>
          <w:rFonts w:ascii="GHEA Grapalat" w:hAnsi="GHEA Grapalat"/>
          <w:sz w:val="24"/>
          <w:szCs w:val="24"/>
          <w:lang w:val="hy-AM" w:eastAsia="ru-RU"/>
        </w:rPr>
        <w:t xml:space="preserve"> </w:t>
      </w:r>
      <w:r w:rsidRPr="00D63CFF">
        <w:rPr>
          <w:rFonts w:ascii="GHEA Grapalat" w:hAnsi="GHEA Grapalat" w:cs="Sylfaen"/>
          <w:sz w:val="24"/>
          <w:szCs w:val="24"/>
          <w:shd w:val="clear" w:color="auto" w:fill="FFFFFF"/>
          <w:lang w:val="hy-AM"/>
        </w:rPr>
        <w:t>քսանապատիկից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երեսնապատիկի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չափով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հանրային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աշխատանքներով՝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հարյուր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հիսունից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հարյուր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տևողությամբ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կարճաժամկետ</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առավելագույնը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ամիս</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առավելագույնը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w:t>
      </w:r>
    </w:p>
    <w:p w:rsidR="000274D8" w:rsidRPr="00D63CFF" w:rsidRDefault="00D0411A" w:rsidP="00331887">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eastAsia="ru-RU"/>
        </w:rPr>
        <w:t>2.</w:t>
      </w:r>
      <w:r w:rsidR="000274D8" w:rsidRPr="00D63CFF">
        <w:rPr>
          <w:rFonts w:ascii="GHEA Grapalat" w:hAnsi="GHEA Grapalat" w:cs="Sylfaen"/>
          <w:sz w:val="24"/>
          <w:szCs w:val="24"/>
          <w:lang w:val="hy-AM" w:eastAsia="ru-RU"/>
        </w:rPr>
        <w:t>Ս</w:t>
      </w:r>
      <w:r w:rsidR="00E5335D" w:rsidRPr="00D63CFF">
        <w:rPr>
          <w:rFonts w:ascii="GHEA Grapalat" w:hAnsi="GHEA Grapalat" w:cs="Sylfaen"/>
          <w:sz w:val="24"/>
          <w:szCs w:val="24"/>
          <w:lang w:val="hy-AM" w:eastAsia="ru-RU"/>
        </w:rPr>
        <w:t>ույն</w:t>
      </w:r>
      <w:r w:rsidR="00E5335D" w:rsidRPr="00D63CFF">
        <w:rPr>
          <w:rFonts w:ascii="GHEA Grapalat" w:hAnsi="GHEA Grapalat"/>
          <w:sz w:val="24"/>
          <w:szCs w:val="24"/>
          <w:lang w:val="hy-AM" w:eastAsia="ru-RU"/>
        </w:rPr>
        <w:t xml:space="preserve"> </w:t>
      </w:r>
      <w:r w:rsidR="00E5335D" w:rsidRPr="00D63CFF">
        <w:rPr>
          <w:rFonts w:ascii="GHEA Grapalat" w:hAnsi="GHEA Grapalat" w:cs="Sylfaen"/>
          <w:sz w:val="24"/>
          <w:szCs w:val="24"/>
          <w:lang w:val="hy-AM" w:eastAsia="ru-RU"/>
        </w:rPr>
        <w:t>հոդվածի</w:t>
      </w:r>
      <w:r w:rsidR="00E5335D" w:rsidRPr="00D63CFF">
        <w:rPr>
          <w:rFonts w:ascii="GHEA Grapalat" w:hAnsi="GHEA Grapalat"/>
          <w:sz w:val="24"/>
          <w:szCs w:val="24"/>
          <w:lang w:val="hy-AM" w:eastAsia="ru-RU"/>
        </w:rPr>
        <w:t xml:space="preserve"> </w:t>
      </w:r>
      <w:r w:rsidR="00E5335D" w:rsidRPr="00D63CFF">
        <w:rPr>
          <w:rFonts w:ascii="GHEA Grapalat" w:hAnsi="GHEA Grapalat" w:cs="Sylfaen"/>
          <w:sz w:val="24"/>
          <w:szCs w:val="24"/>
          <w:lang w:val="hy-AM" w:eastAsia="ru-RU"/>
        </w:rPr>
        <w:t>առաջին</w:t>
      </w:r>
      <w:r w:rsidR="00E5335D" w:rsidRPr="00D63CFF">
        <w:rPr>
          <w:rFonts w:ascii="GHEA Grapalat" w:hAnsi="GHEA Grapalat"/>
          <w:sz w:val="24"/>
          <w:szCs w:val="24"/>
          <w:lang w:val="hy-AM" w:eastAsia="ru-RU"/>
        </w:rPr>
        <w:t xml:space="preserve"> </w:t>
      </w:r>
      <w:r w:rsidR="00E5335D" w:rsidRPr="00D63CFF">
        <w:rPr>
          <w:rFonts w:ascii="GHEA Grapalat" w:hAnsi="GHEA Grapalat" w:cs="Sylfaen"/>
          <w:sz w:val="24"/>
          <w:szCs w:val="24"/>
          <w:lang w:val="hy-AM" w:eastAsia="ru-RU"/>
        </w:rPr>
        <w:t>մասով</w:t>
      </w:r>
      <w:r w:rsidR="00E5335D" w:rsidRPr="00D63CFF">
        <w:rPr>
          <w:rFonts w:ascii="GHEA Grapalat" w:hAnsi="GHEA Grapalat"/>
          <w:sz w:val="24"/>
          <w:szCs w:val="24"/>
          <w:lang w:val="hy-AM" w:eastAsia="ru-RU"/>
        </w:rPr>
        <w:t xml:space="preserve"> </w:t>
      </w:r>
      <w:r w:rsidR="00E5335D" w:rsidRPr="00D63CFF">
        <w:rPr>
          <w:rFonts w:ascii="GHEA Grapalat" w:hAnsi="GHEA Grapalat" w:cs="Sylfaen"/>
          <w:sz w:val="24"/>
          <w:szCs w:val="24"/>
          <w:lang w:val="hy-AM" w:eastAsia="ru-RU"/>
        </w:rPr>
        <w:t>նախատեսված</w:t>
      </w:r>
      <w:r w:rsidR="00E5335D" w:rsidRPr="00D63CFF">
        <w:rPr>
          <w:rFonts w:ascii="GHEA Grapalat" w:hAnsi="GHEA Grapalat"/>
          <w:sz w:val="24"/>
          <w:szCs w:val="24"/>
          <w:lang w:val="hy-AM" w:eastAsia="ru-RU"/>
        </w:rPr>
        <w:t xml:space="preserve"> </w:t>
      </w:r>
      <w:r w:rsidR="00E5335D" w:rsidRPr="00D63CFF">
        <w:rPr>
          <w:rFonts w:ascii="GHEA Grapalat" w:hAnsi="GHEA Grapalat" w:cs="Sylfaen"/>
          <w:sz w:val="24"/>
          <w:szCs w:val="24"/>
          <w:lang w:val="hy-AM" w:eastAsia="ru-RU"/>
        </w:rPr>
        <w:t>հանցանքը</w:t>
      </w:r>
      <w:r w:rsidR="00E5335D"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որը</w:t>
      </w:r>
      <w:r w:rsidR="000274D8" w:rsidRPr="00D63CFF">
        <w:rPr>
          <w:rFonts w:ascii="GHEA Grapalat" w:hAnsi="GHEA Grapalat"/>
          <w:sz w:val="24"/>
          <w:szCs w:val="24"/>
          <w:lang w:val="hy-AM" w:eastAsia="ru-RU"/>
        </w:rPr>
        <w:t xml:space="preserve">` </w:t>
      </w:r>
    </w:p>
    <w:p w:rsidR="000274D8" w:rsidRPr="00D63CFF" w:rsidRDefault="000274D8" w:rsidP="00375CDF">
      <w:pPr>
        <w:numPr>
          <w:ilvl w:val="0"/>
          <w:numId w:val="338"/>
        </w:numPr>
        <w:spacing w:line="360" w:lineRule="auto"/>
        <w:jc w:val="both"/>
        <w:rPr>
          <w:rFonts w:ascii="GHEA Grapalat" w:hAnsi="GHEA Grapalat"/>
          <w:sz w:val="24"/>
          <w:szCs w:val="24"/>
          <w:lang w:val="hy-AM"/>
        </w:rPr>
      </w:pPr>
      <w:r w:rsidRPr="00D63CFF">
        <w:rPr>
          <w:rFonts w:ascii="GHEA Grapalat" w:hAnsi="GHEA Grapalat" w:cs="Sylfaen"/>
          <w:sz w:val="24"/>
          <w:szCs w:val="24"/>
          <w:lang w:val="hy-AM" w:eastAsia="ru-RU"/>
        </w:rPr>
        <w:t>կատարվել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rPr>
        <w:t>իշխանական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ծառայողական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լիազորությունները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դրանցով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պայմանավորված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ազդեցությունն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օգտագործելով</w:t>
      </w:r>
      <w:r w:rsidR="00AE418C" w:rsidRPr="00D63CFF">
        <w:rPr>
          <w:rFonts w:ascii="GHEA Grapalat" w:hAnsi="GHEA Grapalat"/>
          <w:sz w:val="24"/>
          <w:szCs w:val="24"/>
          <w:lang w:val="hy-AM"/>
        </w:rPr>
        <w:t>,</w:t>
      </w:r>
    </w:p>
    <w:p w:rsidR="000274D8" w:rsidRPr="00D63CFF" w:rsidRDefault="000274D8" w:rsidP="00375CDF">
      <w:pPr>
        <w:numPr>
          <w:ilvl w:val="0"/>
          <w:numId w:val="338"/>
        </w:num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eastAsia="ru-RU"/>
        </w:rPr>
        <w:t>կատարվել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անօգնական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խոցելի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վիճակում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գտնվող</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հանցավորից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նյութական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այլ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կախվածության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մեջ</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գտնվող</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անձի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նկատմամբ</w:t>
      </w:r>
      <w:r w:rsidR="00AE418C" w:rsidRPr="00D63CFF">
        <w:rPr>
          <w:rFonts w:ascii="GHEA Grapalat" w:hAnsi="GHEA Grapalat"/>
          <w:sz w:val="24"/>
          <w:szCs w:val="24"/>
          <w:lang w:val="hy-AM" w:eastAsia="ru-RU"/>
        </w:rPr>
        <w:t xml:space="preserve"> </w:t>
      </w:r>
      <w:r w:rsidR="00AE418C" w:rsidRPr="00D63CFF">
        <w:rPr>
          <w:rFonts w:ascii="GHEA Grapalat" w:hAnsi="GHEA Grapalat" w:cs="Sylfaen"/>
          <w:sz w:val="24"/>
          <w:szCs w:val="24"/>
          <w:lang w:val="hy-AM" w:eastAsia="ru-RU"/>
        </w:rPr>
        <w:t>կամ</w:t>
      </w:r>
    </w:p>
    <w:p w:rsidR="000274D8" w:rsidRPr="00D63CFF" w:rsidRDefault="000274D8" w:rsidP="00375CDF">
      <w:pPr>
        <w:numPr>
          <w:ilvl w:val="0"/>
          <w:numId w:val="338"/>
        </w:numPr>
        <w:spacing w:line="360" w:lineRule="auto"/>
        <w:jc w:val="both"/>
        <w:rPr>
          <w:rFonts w:ascii="GHEA Grapalat" w:hAnsi="GHEA Grapalat"/>
          <w:sz w:val="24"/>
          <w:szCs w:val="24"/>
          <w:lang w:val="hy-AM" w:eastAsia="ru-RU"/>
        </w:rPr>
      </w:pPr>
      <w:bookmarkStart w:id="919" w:name="_Toc460377772"/>
      <w:bookmarkStart w:id="920" w:name="_Toc485437117"/>
      <w:r w:rsidRPr="00D63CFF">
        <w:rPr>
          <w:rFonts w:ascii="GHEA Grapalat" w:hAnsi="GHEA Grapalat" w:cs="Sylfaen"/>
          <w:sz w:val="24"/>
          <w:szCs w:val="24"/>
          <w:lang w:val="hy-AM" w:eastAsia="ru-RU"/>
        </w:rPr>
        <w:t>առանձնապես</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խոշոր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չափերի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վնաս</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պատճառել՝</w:t>
      </w:r>
      <w:bookmarkEnd w:id="919"/>
      <w:bookmarkEnd w:id="920"/>
    </w:p>
    <w:p w:rsidR="000274D8" w:rsidRPr="00D63CFF" w:rsidRDefault="000274D8" w:rsidP="00331887">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rPr>
        <w:lastRenderedPageBreak/>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eastAsia="ru-RU"/>
        </w:rPr>
        <w:t>տուգանքով՝</w:t>
      </w:r>
      <w:r w:rsidRPr="00D63CFF">
        <w:rPr>
          <w:rFonts w:ascii="GHEA Grapalat" w:hAnsi="GHEA Grapalat"/>
          <w:sz w:val="24"/>
          <w:szCs w:val="24"/>
          <w:lang w:val="hy-AM" w:eastAsia="ru-RU"/>
        </w:rPr>
        <w:t xml:space="preserve"> </w:t>
      </w:r>
      <w:r w:rsidRPr="00D63CFF">
        <w:rPr>
          <w:rFonts w:ascii="GHEA Grapalat" w:hAnsi="GHEA Grapalat" w:cs="Sylfaen"/>
          <w:sz w:val="24"/>
          <w:szCs w:val="24"/>
          <w:shd w:val="clear" w:color="auto" w:fill="FFFFFF"/>
          <w:lang w:val="hy-AM"/>
        </w:rPr>
        <w:t>երեսնապատիկից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քառասնապատիկի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չափով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հանրային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աշխատանքներով՝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հարյուրից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հարյուր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յոթանասուն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տևողությամբ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կարճաժամկետ</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առավելագույնը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ամիս</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երկուսից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չորս</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w:t>
      </w:r>
    </w:p>
    <w:p w:rsidR="005504F3" w:rsidRPr="00D63CFF" w:rsidRDefault="005504F3" w:rsidP="004D4E2B">
      <w:pPr>
        <w:pStyle w:val="NoSpacing"/>
        <w:spacing w:line="360" w:lineRule="auto"/>
        <w:ind w:left="735"/>
        <w:jc w:val="both"/>
        <w:rPr>
          <w:rFonts w:ascii="GHEA Grapalat" w:hAnsi="GHEA Grapalat" w:cs="Sylfaen"/>
          <w:color w:val="000000"/>
          <w:sz w:val="24"/>
          <w:szCs w:val="24"/>
          <w:lang w:val="hy-AM" w:eastAsia="ru-RU"/>
        </w:rPr>
      </w:pPr>
    </w:p>
    <w:tbl>
      <w:tblPr>
        <w:tblW w:w="5000" w:type="pct"/>
        <w:tblCellSpacing w:w="0" w:type="dxa"/>
        <w:tblInd w:w="2" w:type="dxa"/>
        <w:tblCellMar>
          <w:left w:w="0" w:type="dxa"/>
          <w:right w:w="0" w:type="dxa"/>
        </w:tblCellMar>
        <w:tblLook w:val="00A0"/>
      </w:tblPr>
      <w:tblGrid>
        <w:gridCol w:w="9638"/>
      </w:tblGrid>
      <w:tr w:rsidR="000274D8" w:rsidRPr="00E834F7" w:rsidTr="005504F3">
        <w:trPr>
          <w:tblCellSpacing w:w="0" w:type="dxa"/>
        </w:trPr>
        <w:tc>
          <w:tcPr>
            <w:tcW w:w="9638" w:type="dxa"/>
          </w:tcPr>
          <w:p w:rsidR="000274D8" w:rsidRPr="00D63CFF" w:rsidRDefault="000274D8" w:rsidP="00FC1373">
            <w:pPr>
              <w:pStyle w:val="Heading3"/>
              <w:rPr>
                <w:color w:val="000000"/>
              </w:rPr>
            </w:pPr>
            <w:r w:rsidRPr="00D63CFF">
              <w:br w:type="page"/>
            </w:r>
            <w:r w:rsidRPr="00D63CFF">
              <w:rPr>
                <w:color w:val="000000"/>
              </w:rPr>
              <w:br w:type="page"/>
            </w:r>
            <w:r w:rsidRPr="00D63CFF">
              <w:rPr>
                <w:color w:val="000000"/>
              </w:rPr>
              <w:br w:type="page"/>
            </w:r>
            <w:bookmarkStart w:id="921" w:name="_Toc496601574"/>
            <w:bookmarkStart w:id="922" w:name="_Toc11652995"/>
            <w:bookmarkStart w:id="923" w:name="_Toc19635094"/>
            <w:r w:rsidRPr="00D63CFF">
              <w:rPr>
                <w:color w:val="000000"/>
              </w:rPr>
              <w:t>Հոդված 2</w:t>
            </w:r>
            <w:r w:rsidR="00A270B6" w:rsidRPr="00D63CFF">
              <w:rPr>
                <w:color w:val="000000"/>
              </w:rPr>
              <w:t>49</w:t>
            </w:r>
            <w:r w:rsidRPr="00D63CFF">
              <w:rPr>
                <w:color w:val="000000"/>
              </w:rPr>
              <w:t xml:space="preserve">. </w:t>
            </w:r>
            <w:r w:rsidRPr="00D63CFF">
              <w:t>Գույքը դիտավորությամբ ոչնչացնելը կամ վնասելը</w:t>
            </w:r>
            <w:bookmarkEnd w:id="921"/>
            <w:bookmarkEnd w:id="922"/>
            <w:bookmarkEnd w:id="923"/>
          </w:p>
        </w:tc>
      </w:tr>
    </w:tbl>
    <w:p w:rsidR="000274D8" w:rsidRPr="00D63CFF" w:rsidRDefault="000274D8" w:rsidP="00E56393">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1. </w:t>
      </w:r>
      <w:r w:rsidRPr="00D63CFF">
        <w:rPr>
          <w:rFonts w:ascii="GHEA Grapalat" w:hAnsi="GHEA Grapalat" w:cs="Sylfaen"/>
          <w:sz w:val="24"/>
          <w:szCs w:val="24"/>
          <w:lang w:val="hy-AM" w:eastAsia="ru-RU"/>
        </w:rPr>
        <w:t>Ուրիշի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գույքը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դիտավորությամբ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ոչնչացնելը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վնասելը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որը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խոշոր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չափերի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վնաս</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պատճառել՝</w:t>
      </w:r>
      <w:r w:rsidRPr="00D63CFF">
        <w:rPr>
          <w:rFonts w:ascii="GHEA Grapalat" w:hAnsi="GHEA Grapalat"/>
          <w:sz w:val="24"/>
          <w:szCs w:val="24"/>
          <w:lang w:val="hy-AM" w:eastAsia="ru-RU"/>
        </w:rPr>
        <w:t xml:space="preserve"> </w:t>
      </w:r>
    </w:p>
    <w:p w:rsidR="000274D8" w:rsidRPr="00D63CFF" w:rsidRDefault="000274D8" w:rsidP="00E56393">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տուգանքով՝</w:t>
      </w:r>
      <w:r w:rsidRPr="00D63CFF">
        <w:rPr>
          <w:rFonts w:ascii="GHEA Grapalat" w:hAnsi="GHEA Grapalat"/>
          <w:sz w:val="24"/>
          <w:szCs w:val="24"/>
          <w:lang w:val="hy-AM" w:eastAsia="ru-RU"/>
        </w:rPr>
        <w:t xml:space="preserve"> </w:t>
      </w:r>
      <w:r w:rsidRPr="00D63CFF">
        <w:rPr>
          <w:rFonts w:ascii="GHEA Grapalat" w:hAnsi="GHEA Grapalat" w:cs="Sylfaen"/>
          <w:sz w:val="24"/>
          <w:szCs w:val="24"/>
          <w:shd w:val="clear" w:color="auto" w:fill="FFFFFF"/>
          <w:lang w:val="hy-AM"/>
        </w:rPr>
        <w:t>տասնապատիկից</w:t>
      </w:r>
      <w:r w:rsidRPr="00D63CFF">
        <w:rPr>
          <w:rFonts w:ascii="GHEA Grapalat" w:hAnsi="GHEA Grapalat"/>
          <w:sz w:val="24"/>
          <w:szCs w:val="24"/>
          <w:shd w:val="clear" w:color="auto" w:fill="FFFFFF"/>
          <w:lang w:val="hy-AM"/>
        </w:rPr>
        <w:t xml:space="preserve"> </w:t>
      </w:r>
      <w:r w:rsidRPr="00D63CFF">
        <w:rPr>
          <w:rFonts w:ascii="GHEA Grapalat" w:hAnsi="GHEA Grapalat" w:cs="Sylfaen"/>
          <w:sz w:val="24"/>
          <w:szCs w:val="24"/>
          <w:shd w:val="clear" w:color="auto" w:fill="FFFFFF"/>
          <w:lang w:val="hy-AM"/>
        </w:rPr>
        <w:t>երեսնապատիկի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չափով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հանրային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աշխատանքներով՝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հարյուր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հիսունից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հարյուր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տևողությամբ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կարճաժամկետ</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առավելագույնը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ամիս</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00B37939" w:rsidRPr="00D63CFF">
        <w:rPr>
          <w:rFonts w:ascii="GHEA Grapalat" w:hAnsi="GHEA Grapalat"/>
          <w:sz w:val="24"/>
          <w:szCs w:val="24"/>
          <w:lang w:val="hy-AM" w:eastAsia="ru-RU"/>
        </w:rPr>
        <w:t xml:space="preserve"> </w:t>
      </w:r>
      <w:r w:rsidR="00B37939" w:rsidRPr="00D63CFF">
        <w:rPr>
          <w:rFonts w:ascii="GHEA Grapalat" w:hAnsi="GHEA Grapalat" w:cs="Sylfaen"/>
          <w:sz w:val="24"/>
          <w:szCs w:val="24"/>
          <w:lang w:val="hy-AM" w:eastAsia="ru-RU"/>
        </w:rPr>
        <w:t>կամ</w:t>
      </w:r>
      <w:r w:rsidR="00B37939" w:rsidRPr="00D63CFF">
        <w:rPr>
          <w:rFonts w:ascii="GHEA Grapalat" w:hAnsi="GHEA Grapalat"/>
          <w:sz w:val="24"/>
          <w:szCs w:val="24"/>
          <w:lang w:val="hy-AM" w:eastAsia="ru-RU"/>
        </w:rPr>
        <w:t xml:space="preserve"> </w:t>
      </w:r>
      <w:r w:rsidR="00B37939" w:rsidRPr="00D63CFF">
        <w:rPr>
          <w:rFonts w:ascii="GHEA Grapalat" w:hAnsi="GHEA Grapalat" w:cs="Sylfaen"/>
          <w:sz w:val="24"/>
          <w:szCs w:val="24"/>
          <w:lang w:val="hy-AM" w:eastAsia="ru-RU"/>
        </w:rPr>
        <w:t>ազատազրկմամբ</w:t>
      </w:r>
      <w:r w:rsidR="00B37939" w:rsidRPr="00D63CFF">
        <w:rPr>
          <w:rFonts w:ascii="GHEA Grapalat" w:hAnsi="GHEA Grapalat"/>
          <w:sz w:val="24"/>
          <w:szCs w:val="24"/>
          <w:lang w:val="hy-AM" w:eastAsia="ru-RU"/>
        </w:rPr>
        <w:t xml:space="preserve">` </w:t>
      </w:r>
      <w:r w:rsidR="00B37939" w:rsidRPr="00D63CFF">
        <w:rPr>
          <w:rFonts w:ascii="GHEA Grapalat" w:hAnsi="GHEA Grapalat" w:cs="Sylfaen"/>
          <w:sz w:val="24"/>
          <w:szCs w:val="24"/>
          <w:lang w:val="hy-AM" w:eastAsia="ru-RU"/>
        </w:rPr>
        <w:t>առավելագույնը</w:t>
      </w:r>
      <w:r w:rsidR="00B37939" w:rsidRPr="00D63CFF">
        <w:rPr>
          <w:rFonts w:ascii="GHEA Grapalat" w:hAnsi="GHEA Grapalat"/>
          <w:sz w:val="24"/>
          <w:szCs w:val="24"/>
          <w:lang w:val="hy-AM" w:eastAsia="ru-RU"/>
        </w:rPr>
        <w:t xml:space="preserve"> </w:t>
      </w:r>
      <w:r w:rsidR="00B37939" w:rsidRPr="00D63CFF">
        <w:rPr>
          <w:rFonts w:ascii="GHEA Grapalat" w:hAnsi="GHEA Grapalat" w:cs="Sylfaen"/>
          <w:sz w:val="24"/>
          <w:szCs w:val="24"/>
          <w:lang w:val="hy-AM" w:eastAsia="ru-RU"/>
        </w:rPr>
        <w:t>երկու</w:t>
      </w:r>
      <w:r w:rsidR="00B37939" w:rsidRPr="00D63CFF">
        <w:rPr>
          <w:rFonts w:ascii="GHEA Grapalat" w:hAnsi="GHEA Grapalat"/>
          <w:sz w:val="24"/>
          <w:szCs w:val="24"/>
          <w:lang w:val="hy-AM" w:eastAsia="ru-RU"/>
        </w:rPr>
        <w:t xml:space="preserve"> </w:t>
      </w:r>
      <w:r w:rsidR="00B37939" w:rsidRPr="00D63CFF">
        <w:rPr>
          <w:rFonts w:ascii="GHEA Grapalat" w:hAnsi="GHEA Grapalat" w:cs="Sylfaen"/>
          <w:sz w:val="24"/>
          <w:szCs w:val="24"/>
          <w:lang w:val="hy-AM" w:eastAsia="ru-RU"/>
        </w:rPr>
        <w:t>տարի</w:t>
      </w:r>
      <w:r w:rsidR="00B37939" w:rsidRPr="00D63CFF">
        <w:rPr>
          <w:rFonts w:ascii="GHEA Grapalat" w:hAnsi="GHEA Grapalat"/>
          <w:sz w:val="24"/>
          <w:szCs w:val="24"/>
          <w:lang w:val="hy-AM" w:eastAsia="ru-RU"/>
        </w:rPr>
        <w:t xml:space="preserve"> </w:t>
      </w:r>
      <w:r w:rsidR="00B37939"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w:t>
      </w:r>
    </w:p>
    <w:p w:rsidR="000274D8" w:rsidRPr="00D63CFF" w:rsidRDefault="000274D8" w:rsidP="00E56393">
      <w:pPr>
        <w:spacing w:line="360" w:lineRule="auto"/>
        <w:jc w:val="both"/>
        <w:rPr>
          <w:rFonts w:ascii="GHEA Grapalat" w:hAnsi="GHEA Grapalat"/>
          <w:sz w:val="24"/>
          <w:szCs w:val="24"/>
          <w:lang w:val="hy-AM" w:eastAsia="ru-RU"/>
        </w:rPr>
      </w:pPr>
      <w:bookmarkStart w:id="924" w:name="_Toc460377778"/>
      <w:bookmarkStart w:id="925" w:name="_Toc485437124"/>
      <w:r w:rsidRPr="00D63CFF">
        <w:rPr>
          <w:rFonts w:ascii="GHEA Grapalat" w:hAnsi="GHEA Grapalat"/>
          <w:sz w:val="24"/>
          <w:szCs w:val="24"/>
          <w:lang w:val="hy-AM" w:eastAsia="ru-RU"/>
        </w:rPr>
        <w:t xml:space="preserve">2. </w:t>
      </w:r>
      <w:r w:rsidRPr="00D63CFF">
        <w:rPr>
          <w:rFonts w:ascii="GHEA Grapalat" w:hAnsi="GHEA Grapalat" w:cs="Sylfaen"/>
          <w:sz w:val="24"/>
          <w:szCs w:val="24"/>
          <w:lang w:val="hy-AM" w:eastAsia="ru-RU"/>
        </w:rPr>
        <w:t>Սույն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հոդվածի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առաջին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մասով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նախատեսված</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հանցանքը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որը՝</w:t>
      </w:r>
      <w:bookmarkEnd w:id="924"/>
      <w:bookmarkEnd w:id="925"/>
    </w:p>
    <w:p w:rsidR="000274D8" w:rsidRPr="00D63CFF" w:rsidRDefault="000274D8" w:rsidP="00E56393">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1) </w:t>
      </w:r>
      <w:r w:rsidRPr="00D63CFF">
        <w:rPr>
          <w:rFonts w:ascii="GHEA Grapalat" w:hAnsi="GHEA Grapalat" w:cs="Sylfaen"/>
          <w:sz w:val="24"/>
          <w:szCs w:val="24"/>
          <w:lang w:val="hy-AM" w:eastAsia="ru-RU"/>
        </w:rPr>
        <w:t>կատարվել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հրկիզման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պայթյունի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հանրավտանգ</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այլ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եղանակով</w:t>
      </w:r>
      <w:r w:rsidR="00AE418C" w:rsidRPr="00D63CFF">
        <w:rPr>
          <w:rFonts w:ascii="GHEA Grapalat" w:hAnsi="GHEA Grapalat"/>
          <w:sz w:val="24"/>
          <w:szCs w:val="24"/>
          <w:lang w:val="hy-AM" w:eastAsia="ru-RU"/>
        </w:rPr>
        <w:t>,</w:t>
      </w:r>
    </w:p>
    <w:p w:rsidR="000274D8" w:rsidRPr="00D63CFF" w:rsidRDefault="000274D8" w:rsidP="00E56393">
      <w:pPr>
        <w:spacing w:line="360" w:lineRule="auto"/>
        <w:jc w:val="both"/>
        <w:rPr>
          <w:rFonts w:ascii="GHEA Grapalat" w:hAnsi="GHEA Grapalat"/>
          <w:sz w:val="24"/>
          <w:szCs w:val="24"/>
          <w:lang w:val="hy-AM" w:eastAsia="ru-RU"/>
        </w:rPr>
      </w:pPr>
      <w:bookmarkStart w:id="926" w:name="_Toc460377779"/>
      <w:bookmarkStart w:id="927" w:name="_Toc485437125"/>
      <w:r w:rsidRPr="00D63CFF">
        <w:rPr>
          <w:rFonts w:ascii="GHEA Grapalat" w:hAnsi="GHEA Grapalat"/>
          <w:sz w:val="24"/>
          <w:szCs w:val="24"/>
          <w:lang w:val="hy-AM" w:eastAsia="ru-RU"/>
        </w:rPr>
        <w:t xml:space="preserve">2) </w:t>
      </w:r>
      <w:r w:rsidRPr="00D63CFF">
        <w:rPr>
          <w:rFonts w:ascii="GHEA Grapalat" w:hAnsi="GHEA Grapalat" w:cs="Sylfaen"/>
          <w:sz w:val="24"/>
          <w:szCs w:val="24"/>
          <w:lang w:val="hy-AM" w:eastAsia="ru-RU"/>
        </w:rPr>
        <w:t>առանձնապես</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խոշոր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չափերի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վնաս</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պատճառել</w:t>
      </w:r>
      <w:r w:rsidR="00AE418C" w:rsidRPr="00D63CFF">
        <w:rPr>
          <w:rFonts w:ascii="GHEA Grapalat" w:hAnsi="GHEA Grapalat"/>
          <w:sz w:val="24"/>
          <w:szCs w:val="24"/>
          <w:lang w:val="hy-AM" w:eastAsia="ru-RU"/>
        </w:rPr>
        <w:t>,</w:t>
      </w:r>
      <w:bookmarkEnd w:id="926"/>
      <w:bookmarkEnd w:id="927"/>
    </w:p>
    <w:p w:rsidR="000274D8" w:rsidRPr="00D63CFF" w:rsidRDefault="000274D8" w:rsidP="00E56393">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3) </w:t>
      </w:r>
      <w:r w:rsidRPr="00D63CFF">
        <w:rPr>
          <w:rFonts w:ascii="GHEA Grapalat" w:hAnsi="GHEA Grapalat" w:cs="Sylfaen"/>
          <w:sz w:val="24"/>
          <w:szCs w:val="24"/>
          <w:lang w:val="hy-AM" w:eastAsia="ru-RU"/>
        </w:rPr>
        <w:t>կատարվել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կապված</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անձի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նրա</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մերձավորի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կողմից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իր</w:t>
      </w:r>
      <w:r w:rsidR="009A3BCC" w:rsidRPr="00D63CFF">
        <w:rPr>
          <w:rFonts w:ascii="GHEA Grapalat" w:hAnsi="GHEA Grapalat" w:cs="Sylfaen"/>
          <w:sz w:val="24"/>
          <w:szCs w:val="24"/>
          <w:lang w:val="hy-AM" w:eastAsia="ru-RU"/>
        </w:rPr>
        <w:t xml:space="preserve"> պետական,</w:t>
      </w:r>
      <w:r w:rsidR="0030558A" w:rsidRPr="00D63CFF">
        <w:rPr>
          <w:rFonts w:ascii="GHEA Grapalat" w:hAnsi="GHEA Grapalat" w:cs="Sylfaen"/>
          <w:sz w:val="24"/>
          <w:szCs w:val="24"/>
          <w:lang w:val="hy-AM" w:eastAsia="ru-RU"/>
        </w:rPr>
        <w:t xml:space="preserve"> քաղաքական, մասնագիտական,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ծառայողական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009A3BCC" w:rsidRPr="00D63CFF">
        <w:rPr>
          <w:rFonts w:ascii="GHEA Grapalat" w:hAnsi="GHEA Grapalat" w:cs="Sylfaen"/>
          <w:sz w:val="24"/>
          <w:szCs w:val="24"/>
          <w:lang w:val="hy-AM" w:eastAsia="ru-RU"/>
        </w:rPr>
        <w:t xml:space="preserve"> հասարակական գործունեությունը 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հասարակական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պարտքը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կատարելու</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հետ</w:t>
      </w:r>
      <w:r w:rsidR="00AE418C" w:rsidRPr="00D63CFF">
        <w:rPr>
          <w:rFonts w:ascii="GHEA Grapalat" w:hAnsi="GHEA Grapalat"/>
          <w:sz w:val="24"/>
          <w:szCs w:val="24"/>
          <w:lang w:val="hy-AM" w:eastAsia="ru-RU"/>
        </w:rPr>
        <w:t>,</w:t>
      </w:r>
      <w:r w:rsidRPr="00D63CFF">
        <w:rPr>
          <w:rFonts w:ascii="GHEA Grapalat" w:hAnsi="GHEA Grapalat"/>
          <w:sz w:val="24"/>
          <w:szCs w:val="24"/>
          <w:lang w:val="hy-AM" w:eastAsia="ru-RU"/>
        </w:rPr>
        <w:t xml:space="preserve"> </w:t>
      </w:r>
    </w:p>
    <w:p w:rsidR="000274D8" w:rsidRPr="00D63CFF" w:rsidRDefault="000274D8" w:rsidP="00E56393">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4) </w:t>
      </w:r>
      <w:r w:rsidRPr="00D63CFF">
        <w:rPr>
          <w:rFonts w:ascii="GHEA Grapalat" w:hAnsi="GHEA Grapalat" w:cs="Sylfaen"/>
          <w:sz w:val="24"/>
          <w:szCs w:val="24"/>
          <w:lang w:val="hy-AM" w:eastAsia="ru-RU"/>
        </w:rPr>
        <w:t>կատարվել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rPr>
        <w:t>քաղաքական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գաղափարախոսական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ազգային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էթնիկական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ռասայական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կրոնական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ատելության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անհանդուրժողականության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թշնամանքի</w:t>
      </w:r>
      <w:r w:rsidRPr="00D63CFF">
        <w:rPr>
          <w:rFonts w:ascii="GHEA Grapalat" w:hAnsi="GHEA Grapalat"/>
          <w:sz w:val="24"/>
          <w:szCs w:val="24"/>
          <w:lang w:val="hy-AM"/>
        </w:rPr>
        <w:t>,</w:t>
      </w:r>
      <w:r w:rsidR="006E73FE" w:rsidRPr="00D63CFF">
        <w:rPr>
          <w:rFonts w:ascii="GHEA Grapalat" w:hAnsi="GHEA Grapalat"/>
          <w:sz w:val="24"/>
          <w:szCs w:val="24"/>
          <w:lang w:val="hy-AM"/>
        </w:rPr>
        <w:t xml:space="preserve"> կրոնական մոլեռանդության</w:t>
      </w:r>
      <w:r w:rsidR="00D1034C" w:rsidRPr="00D63CFF">
        <w:rPr>
          <w:rFonts w:ascii="GHEA Grapalat" w:hAnsi="GHEA Grapalat"/>
          <w:sz w:val="24"/>
          <w:szCs w:val="24"/>
          <w:lang w:val="hy-AM"/>
        </w:rPr>
        <w:t>,</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ինչպես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սոցիալական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խմբի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ատելության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անհանդուրժողականության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թշնամանքի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շարժառիթով</w:t>
      </w:r>
      <w:r w:rsidR="00AE418C" w:rsidRPr="00D63CFF">
        <w:rPr>
          <w:rFonts w:ascii="GHEA Grapalat" w:hAnsi="GHEA Grapalat"/>
          <w:sz w:val="24"/>
          <w:szCs w:val="24"/>
          <w:lang w:val="hy-AM"/>
        </w:rPr>
        <w:t>,</w:t>
      </w:r>
    </w:p>
    <w:p w:rsidR="001235E6" w:rsidRPr="00D63CFF" w:rsidRDefault="000274D8" w:rsidP="00E56393">
      <w:pPr>
        <w:spacing w:line="360" w:lineRule="auto"/>
        <w:jc w:val="both"/>
        <w:rPr>
          <w:rFonts w:ascii="GHEA Grapalat" w:hAnsi="GHEA Grapalat"/>
          <w:sz w:val="24"/>
          <w:szCs w:val="24"/>
          <w:lang w:val="hy-AM" w:eastAsia="ru-RU"/>
        </w:rPr>
      </w:pPr>
      <w:bookmarkStart w:id="928" w:name="_Toc460377780"/>
      <w:bookmarkStart w:id="929" w:name="_Toc485437126"/>
      <w:r w:rsidRPr="00D63CFF">
        <w:rPr>
          <w:rFonts w:ascii="GHEA Grapalat" w:hAnsi="GHEA Grapalat"/>
          <w:sz w:val="24"/>
          <w:szCs w:val="24"/>
          <w:lang w:val="hy-AM" w:eastAsia="ru-RU"/>
        </w:rPr>
        <w:t xml:space="preserve">5) </w:t>
      </w:r>
      <w:r w:rsidRPr="00D63CFF">
        <w:rPr>
          <w:rFonts w:ascii="GHEA Grapalat" w:hAnsi="GHEA Grapalat" w:cs="Sylfaen"/>
          <w:sz w:val="24"/>
          <w:szCs w:val="24"/>
          <w:lang w:val="hy-AM" w:eastAsia="ru-RU"/>
        </w:rPr>
        <w:t>մի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խումբ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անձանց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կողմից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նախնական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համաձայնությամբ</w:t>
      </w:r>
      <w:r w:rsidR="00AE418C" w:rsidRPr="00D63CFF">
        <w:rPr>
          <w:rFonts w:ascii="GHEA Grapalat" w:hAnsi="GHEA Grapalat"/>
          <w:sz w:val="24"/>
          <w:szCs w:val="24"/>
          <w:lang w:val="hy-AM" w:eastAsia="ru-RU"/>
        </w:rPr>
        <w:t xml:space="preserve"> </w:t>
      </w:r>
      <w:r w:rsidR="00AE418C" w:rsidRPr="00D63CFF">
        <w:rPr>
          <w:rFonts w:ascii="GHEA Grapalat" w:hAnsi="GHEA Grapalat" w:cs="Sylfaen"/>
          <w:sz w:val="24"/>
          <w:szCs w:val="24"/>
          <w:lang w:val="hy-AM" w:eastAsia="ru-RU"/>
        </w:rPr>
        <w:t>կամ</w:t>
      </w:r>
      <w:bookmarkEnd w:id="928"/>
      <w:bookmarkEnd w:id="929"/>
    </w:p>
    <w:p w:rsidR="000274D8" w:rsidRPr="00D63CFF" w:rsidRDefault="001235E6" w:rsidP="00E56393">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6) </w:t>
      </w:r>
      <w:r w:rsidRPr="00D63CFF">
        <w:rPr>
          <w:rFonts w:ascii="GHEA Grapalat" w:hAnsi="GHEA Grapalat" w:cs="Sylfaen"/>
          <w:sz w:val="24"/>
          <w:szCs w:val="24"/>
          <w:lang w:val="hy-AM" w:eastAsia="ru-RU"/>
        </w:rPr>
        <w:t>խուլիգանական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դրդումներով</w:t>
      </w:r>
      <w:r w:rsidR="000274D8" w:rsidRPr="00D63CFF">
        <w:rPr>
          <w:rFonts w:ascii="GHEA Grapalat" w:hAnsi="GHEA Grapalat" w:cs="Sylfaen"/>
          <w:sz w:val="24"/>
          <w:szCs w:val="24"/>
          <w:lang w:val="hy-AM" w:eastAsia="ru-RU"/>
        </w:rPr>
        <w:t>՝</w:t>
      </w:r>
    </w:p>
    <w:p w:rsidR="000274D8" w:rsidRPr="00D63CFF" w:rsidRDefault="000274D8" w:rsidP="00E56393">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007E5166" w:rsidRPr="00D63CFF">
        <w:rPr>
          <w:rFonts w:ascii="GHEA Grapalat" w:hAnsi="GHEA Grapalat" w:cs="Sylfaen"/>
          <w:sz w:val="24"/>
          <w:szCs w:val="24"/>
          <w:lang w:val="hy-AM" w:eastAsia="ru-RU"/>
        </w:rPr>
        <w:t>երկուս</w:t>
      </w:r>
      <w:r w:rsidRPr="00D63CFF">
        <w:rPr>
          <w:rFonts w:ascii="GHEA Grapalat" w:hAnsi="GHEA Grapalat" w:cs="Sylfaen"/>
          <w:sz w:val="24"/>
          <w:szCs w:val="24"/>
          <w:lang w:val="hy-AM" w:eastAsia="ru-RU"/>
        </w:rPr>
        <w:t>ից</w:t>
      </w:r>
      <w:r w:rsidRPr="00D63CFF">
        <w:rPr>
          <w:rFonts w:ascii="GHEA Grapalat" w:hAnsi="GHEA Grapalat"/>
          <w:sz w:val="24"/>
          <w:szCs w:val="24"/>
          <w:lang w:val="hy-AM" w:eastAsia="ru-RU"/>
        </w:rPr>
        <w:t xml:space="preserve"> </w:t>
      </w:r>
      <w:r w:rsidR="007E5166" w:rsidRPr="00D63CFF">
        <w:rPr>
          <w:rFonts w:ascii="GHEA Grapalat" w:hAnsi="GHEA Grapalat" w:cs="Sylfaen"/>
          <w:sz w:val="24"/>
          <w:szCs w:val="24"/>
          <w:lang w:val="hy-AM" w:eastAsia="ru-RU"/>
        </w:rPr>
        <w:t>վեց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w:t>
      </w:r>
    </w:p>
    <w:p w:rsidR="000274D8" w:rsidRPr="00D63CFF" w:rsidRDefault="000274D8" w:rsidP="00E56393">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lastRenderedPageBreak/>
        <w:t xml:space="preserve">3. </w:t>
      </w:r>
      <w:r w:rsidRPr="00D63CFF">
        <w:rPr>
          <w:rFonts w:ascii="GHEA Grapalat" w:hAnsi="GHEA Grapalat" w:cs="Sylfaen"/>
          <w:sz w:val="24"/>
          <w:szCs w:val="24"/>
          <w:lang w:val="hy-AM" w:eastAsia="ru-RU"/>
        </w:rPr>
        <w:t>Սույն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հոդվածի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առաջին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երկրորդ</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մասով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նախատեսված</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հանցանքը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որը՝</w:t>
      </w:r>
    </w:p>
    <w:p w:rsidR="000274D8" w:rsidRPr="00D63CFF" w:rsidRDefault="000274D8" w:rsidP="00E56393">
      <w:pPr>
        <w:spacing w:line="360" w:lineRule="auto"/>
        <w:jc w:val="both"/>
        <w:rPr>
          <w:rFonts w:ascii="GHEA Grapalat" w:hAnsi="GHEA Grapalat"/>
          <w:sz w:val="24"/>
          <w:szCs w:val="24"/>
          <w:lang w:val="hy-AM" w:eastAsia="ru-RU"/>
        </w:rPr>
      </w:pPr>
      <w:r w:rsidRPr="00D63CFF">
        <w:rPr>
          <w:rFonts w:ascii="GHEA Grapalat" w:hAnsi="GHEA Grapalat"/>
          <w:sz w:val="24"/>
          <w:szCs w:val="24"/>
          <w:lang w:val="hy-AM" w:eastAsia="ru-RU"/>
        </w:rPr>
        <w:t xml:space="preserve">1) </w:t>
      </w:r>
      <w:r w:rsidRPr="00D63CFF">
        <w:rPr>
          <w:rFonts w:ascii="GHEA Grapalat" w:hAnsi="GHEA Grapalat" w:cs="Sylfaen"/>
          <w:sz w:val="24"/>
          <w:szCs w:val="24"/>
          <w:lang w:val="hy-AM" w:eastAsia="ru-RU"/>
        </w:rPr>
        <w:t>անզգուշությամբ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առաջացրել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պատմական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գիտական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մշակութային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առանձնակի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արժեք</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ունեցող</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առարկաների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ոչնչացում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վնասում</w:t>
      </w:r>
      <w:r w:rsidR="00AE418C" w:rsidRPr="00D63CFF">
        <w:rPr>
          <w:rFonts w:ascii="GHEA Grapalat" w:hAnsi="GHEA Grapalat"/>
          <w:sz w:val="24"/>
          <w:szCs w:val="24"/>
          <w:lang w:val="hy-AM" w:eastAsia="ru-RU"/>
        </w:rPr>
        <w:t xml:space="preserve"> </w:t>
      </w:r>
      <w:r w:rsidR="00AE418C" w:rsidRPr="00D63CFF">
        <w:rPr>
          <w:rFonts w:ascii="GHEA Grapalat" w:hAnsi="GHEA Grapalat" w:cs="Sylfaen"/>
          <w:sz w:val="24"/>
          <w:szCs w:val="24"/>
          <w:lang w:val="hy-AM" w:eastAsia="ru-RU"/>
        </w:rPr>
        <w:t>կամ</w:t>
      </w:r>
    </w:p>
    <w:p w:rsidR="000274D8" w:rsidRPr="00D63CFF" w:rsidRDefault="000274D8" w:rsidP="00E56393">
      <w:pPr>
        <w:spacing w:line="360" w:lineRule="auto"/>
        <w:jc w:val="both"/>
        <w:rPr>
          <w:rFonts w:ascii="GHEA Grapalat" w:hAnsi="GHEA Grapalat"/>
          <w:sz w:val="24"/>
          <w:szCs w:val="24"/>
          <w:lang w:val="hy-AM" w:eastAsia="ru-RU"/>
        </w:rPr>
      </w:pPr>
      <w:bookmarkStart w:id="930" w:name="_Toc460377781"/>
      <w:bookmarkStart w:id="931" w:name="_Toc485437127"/>
      <w:r w:rsidRPr="00D63CFF">
        <w:rPr>
          <w:rFonts w:ascii="GHEA Grapalat" w:hAnsi="GHEA Grapalat"/>
          <w:sz w:val="24"/>
          <w:szCs w:val="24"/>
          <w:lang w:val="hy-AM" w:eastAsia="ru-RU"/>
        </w:rPr>
        <w:t xml:space="preserve">2) </w:t>
      </w:r>
      <w:r w:rsidR="008B446A" w:rsidRPr="00D63CFF">
        <w:rPr>
          <w:rFonts w:ascii="GHEA Grapalat" w:hAnsi="GHEA Grapalat" w:cs="Sylfaen"/>
          <w:sz w:val="24"/>
          <w:szCs w:val="24"/>
          <w:lang w:val="hy-AM" w:eastAsia="ru-RU"/>
        </w:rPr>
        <w:t>կատարվել</w:t>
      </w:r>
      <w:r w:rsidR="008B446A" w:rsidRPr="00D63CFF">
        <w:rPr>
          <w:rFonts w:ascii="GHEA Grapalat" w:hAnsi="GHEA Grapalat"/>
          <w:sz w:val="24"/>
          <w:szCs w:val="24"/>
          <w:lang w:val="hy-AM" w:eastAsia="ru-RU"/>
        </w:rPr>
        <w:t xml:space="preserve"> </w:t>
      </w:r>
      <w:r w:rsidR="008B446A" w:rsidRPr="00D63CFF">
        <w:rPr>
          <w:rFonts w:ascii="GHEA Grapalat" w:hAnsi="GHEA Grapalat" w:cs="Sylfaen"/>
          <w:sz w:val="24"/>
          <w:szCs w:val="24"/>
          <w:lang w:val="hy-AM" w:eastAsia="ru-RU"/>
        </w:rPr>
        <w:t>է</w:t>
      </w:r>
      <w:r w:rsidR="008B446A"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հանցավոր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կազմակերպության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կողմից՝</w:t>
      </w:r>
      <w:bookmarkEnd w:id="930"/>
      <w:bookmarkEnd w:id="931"/>
    </w:p>
    <w:p w:rsidR="000274D8" w:rsidRPr="00D63CFF" w:rsidRDefault="000274D8" w:rsidP="00E56393">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007E5166" w:rsidRPr="00D63CFF">
        <w:rPr>
          <w:rFonts w:ascii="GHEA Grapalat" w:hAnsi="GHEA Grapalat" w:cs="Sylfaen"/>
          <w:sz w:val="24"/>
          <w:szCs w:val="24"/>
          <w:lang w:val="hy-AM" w:eastAsia="ru-RU"/>
        </w:rPr>
        <w:t>երեքի</w:t>
      </w:r>
      <w:r w:rsidRPr="00D63CFF">
        <w:rPr>
          <w:rFonts w:ascii="GHEA Grapalat" w:hAnsi="GHEA Grapalat" w:cs="Sylfaen"/>
          <w:sz w:val="24"/>
          <w:szCs w:val="24"/>
          <w:lang w:val="hy-AM" w:eastAsia="ru-RU"/>
        </w:rPr>
        <w:t>ց</w:t>
      </w:r>
      <w:r w:rsidRPr="00D63CFF">
        <w:rPr>
          <w:rFonts w:ascii="GHEA Grapalat" w:hAnsi="GHEA Grapalat"/>
          <w:sz w:val="24"/>
          <w:szCs w:val="24"/>
          <w:lang w:val="hy-AM" w:eastAsia="ru-RU"/>
        </w:rPr>
        <w:t xml:space="preserve"> </w:t>
      </w:r>
      <w:r w:rsidR="00B541BF" w:rsidRPr="00D63CFF">
        <w:rPr>
          <w:rFonts w:ascii="GHEA Grapalat" w:hAnsi="GHEA Grapalat" w:cs="Sylfaen"/>
          <w:sz w:val="24"/>
          <w:szCs w:val="24"/>
          <w:lang w:val="hy-AM" w:eastAsia="ru-RU"/>
        </w:rPr>
        <w:t>ութ</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w:t>
      </w:r>
      <w:r w:rsidR="0082773D" w:rsidRPr="00D63CFF">
        <w:rPr>
          <w:rFonts w:ascii="GHEA Grapalat" w:hAnsi="GHEA Grapalat"/>
          <w:sz w:val="24"/>
          <w:szCs w:val="24"/>
          <w:lang w:val="hy-AM" w:eastAsia="ru-RU"/>
        </w:rPr>
        <w:t xml:space="preserve"> </w:t>
      </w:r>
    </w:p>
    <w:p w:rsidR="000274D8" w:rsidRPr="00D63CFF" w:rsidRDefault="000274D8" w:rsidP="004D4E2B">
      <w:pPr>
        <w:spacing w:after="0" w:line="360" w:lineRule="auto"/>
        <w:ind w:firstLine="375"/>
        <w:jc w:val="both"/>
        <w:rPr>
          <w:rFonts w:ascii="GHEA Grapalat" w:hAnsi="GHEA Grapalat" w:cs="Sylfaen"/>
          <w:color w:val="000000"/>
          <w:sz w:val="24"/>
          <w:szCs w:val="24"/>
          <w:lang w:val="hy-AM" w:eastAsia="ru-RU"/>
        </w:rPr>
      </w:pPr>
    </w:p>
    <w:tbl>
      <w:tblPr>
        <w:tblW w:w="5000" w:type="pct"/>
        <w:tblCellSpacing w:w="0" w:type="dxa"/>
        <w:tblInd w:w="2" w:type="dxa"/>
        <w:tblCellMar>
          <w:left w:w="0" w:type="dxa"/>
          <w:right w:w="0" w:type="dxa"/>
        </w:tblCellMar>
        <w:tblLook w:val="00A0"/>
      </w:tblPr>
      <w:tblGrid>
        <w:gridCol w:w="9638"/>
      </w:tblGrid>
      <w:tr w:rsidR="000274D8" w:rsidRPr="00E834F7" w:rsidTr="004E71A4">
        <w:trPr>
          <w:tblCellSpacing w:w="0" w:type="dxa"/>
        </w:trPr>
        <w:tc>
          <w:tcPr>
            <w:tcW w:w="9638" w:type="dxa"/>
          </w:tcPr>
          <w:p w:rsidR="000274D8" w:rsidRPr="00D63CFF" w:rsidRDefault="000274D8" w:rsidP="00FC1373">
            <w:pPr>
              <w:pStyle w:val="Heading3"/>
            </w:pPr>
            <w:r w:rsidRPr="00D63CFF">
              <w:rPr>
                <w:rFonts w:ascii="Courier New" w:hAnsi="Courier New" w:cs="Courier New"/>
              </w:rPr>
              <w:t> </w:t>
            </w:r>
            <w:bookmarkStart w:id="932" w:name="_Toc496601575"/>
            <w:bookmarkStart w:id="933" w:name="_Toc11652996"/>
            <w:bookmarkStart w:id="934" w:name="_Toc19635095"/>
            <w:r w:rsidRPr="00D63CFF">
              <w:t>Հոդված 2</w:t>
            </w:r>
            <w:r w:rsidR="004F44AF" w:rsidRPr="00D63CFF">
              <w:t>5</w:t>
            </w:r>
            <w:r w:rsidR="00A270B6" w:rsidRPr="00D63CFF">
              <w:t>0</w:t>
            </w:r>
            <w:r w:rsidRPr="00D63CFF">
              <w:t xml:space="preserve">. </w:t>
            </w:r>
            <w:r w:rsidRPr="00D63CFF">
              <w:rPr>
                <w:rFonts w:ascii="Courier New" w:hAnsi="Courier New" w:cs="Courier New"/>
              </w:rPr>
              <w:t> </w:t>
            </w:r>
            <w:r w:rsidRPr="00D63CFF">
              <w:t>Գույքի պահպանության պարտականությունները ոչ պատշաճ կատարելը կամ չկատարելը</w:t>
            </w:r>
            <w:bookmarkEnd w:id="932"/>
            <w:bookmarkEnd w:id="933"/>
            <w:bookmarkEnd w:id="934"/>
            <w:r w:rsidRPr="00D63CFF">
              <w:t xml:space="preserve"> </w:t>
            </w:r>
          </w:p>
        </w:tc>
      </w:tr>
    </w:tbl>
    <w:p w:rsidR="000274D8" w:rsidRPr="00D63CFF" w:rsidRDefault="00823A95" w:rsidP="004D4E2B">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Courier New"/>
          <w:color w:val="000000"/>
          <w:sz w:val="24"/>
          <w:szCs w:val="24"/>
          <w:lang w:val="hy-AM" w:eastAsia="ru-RU"/>
        </w:rPr>
        <w:t>1.</w:t>
      </w:r>
      <w:r w:rsidR="000274D8" w:rsidRPr="00D63CFF">
        <w:rPr>
          <w:rFonts w:ascii="Sylfaen" w:hAnsi="Sylfaen" w:cs="Courier New"/>
          <w:color w:val="000000"/>
          <w:sz w:val="24"/>
          <w:szCs w:val="24"/>
          <w:lang w:val="hy-AM" w:eastAsia="ru-RU"/>
        </w:rPr>
        <w:t> </w:t>
      </w:r>
      <w:r w:rsidR="000274D8" w:rsidRPr="00D63CFF">
        <w:rPr>
          <w:rFonts w:ascii="GHEA Grapalat" w:hAnsi="GHEA Grapalat" w:cs="Sylfaen"/>
          <w:color w:val="000000"/>
          <w:sz w:val="24"/>
          <w:szCs w:val="24"/>
          <w:lang w:val="hy-AM" w:eastAsia="ru-RU"/>
        </w:rPr>
        <w:t>Գույքի պահպանության կամ պաշտպանության պարտականություններ ունեցող անձի կողմից այդ պարտականությունները</w:t>
      </w:r>
      <w:r w:rsidR="000274D8" w:rsidRPr="00D63CFF">
        <w:rPr>
          <w:rFonts w:ascii="GHEA Grapalat" w:hAnsi="GHEA Grapalat" w:cs="Sylfaen"/>
          <w:b/>
          <w:bCs/>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ոչ պատշաճ կատարելը կամ չկատարելը դրանց նկատմամ</w:t>
      </w:r>
      <w:r w:rsidR="005C416A" w:rsidRPr="00D63CFF">
        <w:rPr>
          <w:rFonts w:ascii="GHEA Grapalat" w:hAnsi="GHEA Grapalat" w:cs="Sylfaen"/>
          <w:color w:val="000000"/>
          <w:sz w:val="24"/>
          <w:szCs w:val="24"/>
          <w:lang w:val="hy-AM" w:eastAsia="ru-RU"/>
        </w:rPr>
        <w:t>բ</w:t>
      </w:r>
      <w:r w:rsidR="000274D8" w:rsidRPr="00D63CFF">
        <w:rPr>
          <w:rFonts w:ascii="GHEA Grapalat" w:hAnsi="GHEA Grapalat" w:cs="Sylfaen"/>
          <w:color w:val="000000"/>
          <w:sz w:val="24"/>
          <w:szCs w:val="24"/>
          <w:lang w:val="hy-AM" w:eastAsia="ru-RU"/>
        </w:rPr>
        <w:t xml:space="preserve"> անփույթ կամ անբարեխիղճ վերաբերմունքի հետևանքով,  եթե այդ անձի անզգուշության հետևանքով տեղի է ունեցել այդ գույքի խոշոր չափերի հասնող հափշտակում, վնասում կամ կորուստ, եթե չկան հանրային ծառայության դեմ ուղղված հանցագործության հատկանիշներ`</w:t>
      </w:r>
    </w:p>
    <w:p w:rsidR="000274D8" w:rsidRPr="00D63CFF" w:rsidRDefault="000274D8" w:rsidP="004D4E2B">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rPr>
        <w:t>պատժվում է</w:t>
      </w:r>
      <w:r w:rsidRPr="00D63CFF">
        <w:rPr>
          <w:rFonts w:ascii="GHEA Grapalat" w:hAnsi="GHEA Grapalat" w:cs="Sylfaen"/>
          <w:color w:val="000000"/>
          <w:sz w:val="24"/>
          <w:szCs w:val="24"/>
          <w:lang w:val="hy-AM" w:eastAsia="ru-RU"/>
        </w:rPr>
        <w:t xml:space="preserve"> տուգանքով`</w:t>
      </w:r>
      <w:r w:rsidRPr="00D63CFF">
        <w:rPr>
          <w:rFonts w:ascii="GHEA Grapalat" w:hAnsi="GHEA Grapalat" w:cs="Sylfaen"/>
          <w:sz w:val="24"/>
          <w:szCs w:val="24"/>
          <w:shd w:val="clear" w:color="auto" w:fill="FFFFFF"/>
          <w:lang w:val="hy-AM"/>
        </w:rPr>
        <w:t xml:space="preserve"> քսանապատիկից երեսնապատիկի</w:t>
      </w:r>
      <w:r w:rsidRPr="00D63CFF">
        <w:rPr>
          <w:rFonts w:ascii="GHEA Grapalat" w:hAnsi="GHEA Grapalat" w:cs="Sylfaen"/>
          <w:color w:val="000000"/>
          <w:sz w:val="24"/>
          <w:szCs w:val="24"/>
          <w:lang w:val="hy-AM" w:eastAsia="ru-RU"/>
        </w:rPr>
        <w:t xml:space="preserve"> չափով կամ հանրային աշխատանքներով՝ հարյուր հիսունից երկու հարյուր ժամ տևողությամբ կամ կարճաժամկետ ազատզրկմամբ` առավելագույնը երկու ամիս ժամկետով, կամ ազատության սահմանափակմամբ՝ առավելագույնը երկու տարի ժամկետով:</w:t>
      </w:r>
    </w:p>
    <w:p w:rsidR="00DF4C6D" w:rsidRPr="00D63CFF" w:rsidRDefault="00DF4C6D" w:rsidP="00FC1373">
      <w:pPr>
        <w:pStyle w:val="Heading3"/>
      </w:pPr>
    </w:p>
    <w:p w:rsidR="004646C2" w:rsidRPr="00D63CFF" w:rsidRDefault="004646C2" w:rsidP="00FC1373">
      <w:pPr>
        <w:pStyle w:val="Heading3"/>
      </w:pPr>
      <w:bookmarkStart w:id="935" w:name="_Toc496601576"/>
      <w:bookmarkStart w:id="936" w:name="_Toc11652997"/>
      <w:bookmarkStart w:id="937" w:name="_Toc19635096"/>
      <w:r w:rsidRPr="00D63CFF">
        <w:t>Հոդված 2</w:t>
      </w:r>
      <w:r w:rsidR="006F6E3C" w:rsidRPr="00D63CFF">
        <w:t>5</w:t>
      </w:r>
      <w:r w:rsidR="00A270B6" w:rsidRPr="00D63CFF">
        <w:t>1</w:t>
      </w:r>
      <w:r w:rsidR="00A4353C" w:rsidRPr="00D63CFF">
        <w:t>.</w:t>
      </w:r>
      <w:r w:rsidRPr="00D63CFF">
        <w:t xml:space="preserve"> Անձի տիրապետությունից դուրս եկած գույքին տիրանալը</w:t>
      </w:r>
      <w:bookmarkEnd w:id="935"/>
      <w:bookmarkEnd w:id="936"/>
      <w:bookmarkEnd w:id="937"/>
    </w:p>
    <w:p w:rsidR="0086117A" w:rsidRPr="00D63CFF" w:rsidRDefault="00823A95" w:rsidP="0086117A">
      <w:pPr>
        <w:spacing w:line="360" w:lineRule="auto"/>
        <w:ind w:firstLine="709"/>
        <w:jc w:val="both"/>
        <w:rPr>
          <w:rFonts w:ascii="GHEA Grapalat" w:hAnsi="GHEA Grapalat"/>
          <w:sz w:val="24"/>
          <w:szCs w:val="24"/>
          <w:lang w:val="hy-AM" w:eastAsia="ru-RU"/>
        </w:rPr>
      </w:pPr>
      <w:r w:rsidRPr="00D63CFF">
        <w:rPr>
          <w:rFonts w:ascii="GHEA Grapalat" w:hAnsi="GHEA Grapalat"/>
          <w:sz w:val="24"/>
          <w:szCs w:val="24"/>
          <w:lang w:val="hy-AM" w:eastAsia="ru-RU"/>
        </w:rPr>
        <w:t>1.</w:t>
      </w:r>
      <w:r w:rsidR="004646C2" w:rsidRPr="00D63CFF">
        <w:rPr>
          <w:rFonts w:ascii="GHEA Grapalat" w:hAnsi="GHEA Grapalat"/>
          <w:sz w:val="24"/>
          <w:szCs w:val="24"/>
          <w:lang w:val="hy-AM" w:eastAsia="ru-RU"/>
        </w:rPr>
        <w:t xml:space="preserve">Անձի տիրապետությունից պատահաբար կամ սխալմամբ դուրս եկած կամ կորցրած գույքին </w:t>
      </w:r>
      <w:r w:rsidR="00920B97" w:rsidRPr="00D63CFF">
        <w:rPr>
          <w:rFonts w:ascii="GHEA Grapalat" w:hAnsi="GHEA Grapalat"/>
          <w:sz w:val="24"/>
          <w:szCs w:val="24"/>
          <w:lang w:val="hy-AM" w:eastAsia="ru-RU"/>
        </w:rPr>
        <w:t>այն անձի կողմից</w:t>
      </w:r>
      <w:r w:rsidR="008823A4" w:rsidRPr="00D63CFF">
        <w:rPr>
          <w:rFonts w:ascii="GHEA Grapalat" w:hAnsi="GHEA Grapalat"/>
          <w:sz w:val="24"/>
          <w:szCs w:val="24"/>
          <w:lang w:val="hy-AM" w:eastAsia="ru-RU"/>
        </w:rPr>
        <w:t xml:space="preserve"> ապօրինի</w:t>
      </w:r>
      <w:r w:rsidR="006F675D" w:rsidRPr="00D63CFF">
        <w:rPr>
          <w:rFonts w:ascii="GHEA Grapalat" w:hAnsi="GHEA Grapalat"/>
          <w:sz w:val="24"/>
          <w:szCs w:val="24"/>
          <w:lang w:val="hy-AM" w:eastAsia="ru-RU"/>
        </w:rPr>
        <w:t xml:space="preserve"> տիրանալը</w:t>
      </w:r>
      <w:r w:rsidR="00960744" w:rsidRPr="00D63CFF">
        <w:rPr>
          <w:rFonts w:ascii="GHEA Grapalat" w:hAnsi="GHEA Grapalat"/>
          <w:sz w:val="24"/>
          <w:szCs w:val="24"/>
          <w:lang w:val="hy-AM" w:eastAsia="ru-RU"/>
        </w:rPr>
        <w:t xml:space="preserve"> և իրենը կամ մեկ ուրիշինը դարձնելը</w:t>
      </w:r>
      <w:r w:rsidR="00920B97" w:rsidRPr="00D63CFF">
        <w:rPr>
          <w:rFonts w:ascii="GHEA Grapalat" w:hAnsi="GHEA Grapalat"/>
          <w:sz w:val="24"/>
          <w:szCs w:val="24"/>
          <w:lang w:val="hy-AM" w:eastAsia="ru-RU"/>
        </w:rPr>
        <w:t>, որը</w:t>
      </w:r>
      <w:r w:rsidR="004F3730" w:rsidRPr="00D63CFF">
        <w:rPr>
          <w:rFonts w:ascii="GHEA Grapalat" w:hAnsi="GHEA Grapalat"/>
          <w:sz w:val="24"/>
          <w:szCs w:val="24"/>
          <w:lang w:val="hy-AM" w:eastAsia="ru-RU"/>
        </w:rPr>
        <w:t xml:space="preserve"> իմացել է թե ով է գույքի իրական տիրապետողը</w:t>
      </w:r>
      <w:r w:rsidR="00787681" w:rsidRPr="00D63CFF">
        <w:rPr>
          <w:rFonts w:ascii="GHEA Grapalat" w:hAnsi="GHEA Grapalat"/>
          <w:sz w:val="24"/>
          <w:szCs w:val="24"/>
          <w:lang w:val="hy-AM" w:eastAsia="ru-RU"/>
        </w:rPr>
        <w:t xml:space="preserve"> `</w:t>
      </w:r>
    </w:p>
    <w:p w:rsidR="004646C2" w:rsidRPr="00D63CFF" w:rsidRDefault="004646C2" w:rsidP="0086117A">
      <w:pPr>
        <w:spacing w:line="360" w:lineRule="auto"/>
        <w:ind w:firstLine="709"/>
        <w:jc w:val="both"/>
        <w:rPr>
          <w:rFonts w:ascii="GHEA Grapalat" w:hAnsi="GHEA Grapalat" w:cs="Sylfaen"/>
          <w:color w:val="000000"/>
          <w:sz w:val="24"/>
          <w:szCs w:val="24"/>
          <w:lang w:val="hy-AM" w:eastAsia="ru-RU"/>
        </w:rPr>
      </w:pPr>
      <w:r w:rsidRPr="00D63CFF">
        <w:rPr>
          <w:rFonts w:ascii="GHEA Grapalat" w:hAnsi="GHEA Grapalat"/>
          <w:sz w:val="24"/>
          <w:szCs w:val="24"/>
          <w:lang w:val="hy-AM" w:eastAsia="ru-RU"/>
        </w:rPr>
        <w:t xml:space="preserve">պատժվում է </w:t>
      </w:r>
      <w:r w:rsidRPr="00D63CFF">
        <w:rPr>
          <w:rFonts w:ascii="GHEA Grapalat" w:hAnsi="GHEA Grapalat" w:cs="Sylfaen"/>
          <w:color w:val="000000"/>
          <w:sz w:val="24"/>
          <w:szCs w:val="24"/>
          <w:lang w:val="hy-AM" w:eastAsia="ru-RU"/>
        </w:rPr>
        <w:t xml:space="preserve">տուգանքով՝ </w:t>
      </w:r>
      <w:r w:rsidRPr="00D63CFF">
        <w:rPr>
          <w:rFonts w:ascii="GHEA Grapalat" w:hAnsi="GHEA Grapalat" w:cs="Sylfaen"/>
          <w:sz w:val="24"/>
          <w:szCs w:val="24"/>
          <w:shd w:val="clear" w:color="auto" w:fill="FFFFFF"/>
          <w:lang w:val="hy-AM"/>
        </w:rPr>
        <w:t>հնգապատիկից տասնապատիկի</w:t>
      </w:r>
      <w:r w:rsidRPr="00D63CFF">
        <w:rPr>
          <w:rFonts w:ascii="GHEA Grapalat" w:hAnsi="GHEA Grapalat" w:cs="Sylfaen"/>
          <w:color w:val="000000"/>
          <w:sz w:val="24"/>
          <w:szCs w:val="24"/>
          <w:lang w:val="hy-AM" w:eastAsia="ru-RU"/>
        </w:rPr>
        <w:t xml:space="preserve"> չափով կամ հանրային աշխատանքներով՝ հարյուր հիսունից երկու հարյուր ժամ տևողությամբ կամ կարճաժամկետ ազատազրկմամբ` առավելագույնը երկու ամիս ժամկետով:</w:t>
      </w:r>
    </w:p>
    <w:p w:rsidR="004646C2" w:rsidRPr="00D63CFF" w:rsidRDefault="004646C2" w:rsidP="004646C2">
      <w:pPr>
        <w:spacing w:line="360" w:lineRule="auto"/>
        <w:ind w:firstLine="709"/>
        <w:jc w:val="both"/>
        <w:rPr>
          <w:rFonts w:ascii="GHEA Grapalat" w:hAnsi="GHEA Grapalat"/>
          <w:sz w:val="24"/>
          <w:szCs w:val="24"/>
          <w:lang w:val="hy-AM" w:eastAsia="ru-RU"/>
        </w:rPr>
      </w:pPr>
    </w:p>
    <w:p w:rsidR="003F6188" w:rsidRPr="00D63CFF" w:rsidRDefault="003F6188" w:rsidP="00DA448D">
      <w:pPr>
        <w:pStyle w:val="Heading2"/>
        <w:rPr>
          <w:rFonts w:ascii="GHEA Grapalat" w:hAnsi="GHEA Grapalat"/>
        </w:rPr>
      </w:pPr>
    </w:p>
    <w:p w:rsidR="000274D8" w:rsidRPr="00D63CFF" w:rsidRDefault="000274D8" w:rsidP="00217F46">
      <w:pPr>
        <w:pStyle w:val="Heading2"/>
        <w:rPr>
          <w:rFonts w:ascii="GHEA Grapalat" w:hAnsi="GHEA Grapalat"/>
        </w:rPr>
      </w:pPr>
      <w:bookmarkStart w:id="938" w:name="_Toc496601577"/>
      <w:bookmarkStart w:id="939" w:name="_Toc11652998"/>
      <w:bookmarkStart w:id="940" w:name="_Toc19635097"/>
      <w:r w:rsidRPr="00D63CFF">
        <w:rPr>
          <w:rFonts w:ascii="GHEA Grapalat" w:hAnsi="GHEA Grapalat"/>
        </w:rPr>
        <w:t>ԳԼՈՒԽ 32.</w:t>
      </w:r>
      <w:r w:rsidRPr="00D63CFF">
        <w:rPr>
          <w:rFonts w:ascii="GHEA Grapalat" w:hAnsi="GHEA Grapalat"/>
        </w:rPr>
        <w:br/>
        <w:t>ՏՆՏԵՍԱԿԱՆ ՀԱՆՑԱԳՈՐԾՈՒԹՅՈՒՆՆԵՐ</w:t>
      </w:r>
      <w:bookmarkEnd w:id="938"/>
      <w:bookmarkEnd w:id="939"/>
      <w:bookmarkEnd w:id="940"/>
    </w:p>
    <w:p w:rsidR="000274D8" w:rsidRPr="00D63CFF" w:rsidRDefault="000274D8" w:rsidP="00FC1373">
      <w:pPr>
        <w:pStyle w:val="Heading3"/>
      </w:pPr>
    </w:p>
    <w:p w:rsidR="00760EE2" w:rsidRPr="00D63CFF" w:rsidRDefault="000274D8" w:rsidP="00BB5EDE">
      <w:pPr>
        <w:pStyle w:val="Heading3"/>
      </w:pPr>
      <w:bookmarkStart w:id="941" w:name="_Toc496601578"/>
      <w:bookmarkStart w:id="942" w:name="_Toc11652999"/>
      <w:bookmarkStart w:id="943" w:name="_Toc19635098"/>
      <w:r w:rsidRPr="00D63CFF">
        <w:t>Հոդված 25</w:t>
      </w:r>
      <w:r w:rsidR="00A270B6" w:rsidRPr="00D63CFF">
        <w:t>2</w:t>
      </w:r>
      <w:r w:rsidRPr="00D63CFF">
        <w:t>. Իրացնելու նպատակով կեղծ արժույթ, արտարժույթ, արժեթուղթ, վճարահաշվարկային այլ փաստաթուղթ կամ վճարային գործիք պատրաստելը կամ դրանք պահելը, տեղափոխելը, առաքելը, ձեռք բերելը կամ իրացնելը</w:t>
      </w:r>
      <w:bookmarkEnd w:id="941"/>
      <w:bookmarkEnd w:id="942"/>
      <w:bookmarkEnd w:id="943"/>
      <w:r w:rsidRPr="00D63CFF">
        <w:t xml:space="preserve"> </w:t>
      </w:r>
    </w:p>
    <w:p w:rsidR="000274D8" w:rsidRPr="00D63CFF" w:rsidRDefault="00D0411A" w:rsidP="00E135C8">
      <w:pPr>
        <w:spacing w:line="360" w:lineRule="auto"/>
        <w:ind w:firstLine="540"/>
        <w:jc w:val="both"/>
        <w:rPr>
          <w:rFonts w:ascii="GHEA Grapalat" w:hAnsi="GHEA Grapalat"/>
          <w:sz w:val="24"/>
          <w:szCs w:val="24"/>
          <w:lang w:val="hy-AM"/>
        </w:rPr>
      </w:pPr>
      <w:r w:rsidRPr="00D63CFF">
        <w:rPr>
          <w:rFonts w:ascii="GHEA Grapalat" w:hAnsi="GHEA Grapalat" w:cs="Sylfaen"/>
          <w:sz w:val="24"/>
          <w:szCs w:val="24"/>
          <w:lang w:val="hy-AM"/>
        </w:rPr>
        <w:t>1.</w:t>
      </w:r>
      <w:r w:rsidR="00460156" w:rsidRPr="00D63CFF">
        <w:rPr>
          <w:rFonts w:ascii="GHEA Grapalat" w:hAnsi="GHEA Grapalat" w:cs="Sylfaen"/>
          <w:sz w:val="24"/>
          <w:szCs w:val="24"/>
          <w:lang w:val="hy-AM"/>
        </w:rPr>
        <w:t>Կ</w:t>
      </w:r>
      <w:r w:rsidR="000274D8" w:rsidRPr="00D63CFF">
        <w:rPr>
          <w:rFonts w:ascii="GHEA Grapalat" w:hAnsi="GHEA Grapalat" w:cs="Sylfaen"/>
          <w:sz w:val="24"/>
          <w:szCs w:val="24"/>
          <w:lang w:val="hy-AM"/>
        </w:rPr>
        <w:t>եղծ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արժույթ</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արտարժույթ</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արժեթուղթ</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վճարահաշվարկային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փաստաթուղթ</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վճարային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գործիք</w:t>
      </w:r>
      <w:r w:rsidR="00460156" w:rsidRPr="00D63CFF">
        <w:rPr>
          <w:rFonts w:ascii="GHEA Grapalat" w:hAnsi="GHEA Grapalat"/>
          <w:sz w:val="24"/>
          <w:szCs w:val="24"/>
          <w:lang w:val="hy-AM"/>
        </w:rPr>
        <w:t xml:space="preserve"> </w:t>
      </w:r>
      <w:r w:rsidR="00460156" w:rsidRPr="00D63CFF">
        <w:rPr>
          <w:rFonts w:ascii="GHEA Grapalat" w:hAnsi="GHEA Grapalat" w:cs="Sylfaen"/>
          <w:sz w:val="24"/>
          <w:szCs w:val="24"/>
          <w:lang w:val="hy-AM"/>
        </w:rPr>
        <w:t>իրացնելը</w:t>
      </w:r>
      <w:r w:rsidR="00460156" w:rsidRPr="00D63CFF">
        <w:rPr>
          <w:rFonts w:ascii="GHEA Grapalat" w:hAnsi="GHEA Grapalat"/>
          <w:sz w:val="24"/>
          <w:szCs w:val="24"/>
          <w:lang w:val="hy-AM"/>
        </w:rPr>
        <w:t xml:space="preserve"> </w:t>
      </w:r>
      <w:r w:rsidR="00460156" w:rsidRPr="00D63CFF">
        <w:rPr>
          <w:rFonts w:ascii="GHEA Grapalat" w:hAnsi="GHEA Grapalat" w:cs="Sylfaen"/>
          <w:sz w:val="24"/>
          <w:szCs w:val="24"/>
          <w:lang w:val="hy-AM"/>
        </w:rPr>
        <w:t>կամ</w:t>
      </w:r>
      <w:r w:rsidR="00460156" w:rsidRPr="00D63CFF">
        <w:rPr>
          <w:rFonts w:ascii="GHEA Grapalat" w:hAnsi="GHEA Grapalat"/>
          <w:sz w:val="24"/>
          <w:szCs w:val="24"/>
          <w:lang w:val="hy-AM"/>
        </w:rPr>
        <w:t xml:space="preserve"> </w:t>
      </w:r>
      <w:r w:rsidR="00460156" w:rsidRPr="00D63CFF">
        <w:rPr>
          <w:rFonts w:ascii="GHEA Grapalat" w:hAnsi="GHEA Grapalat" w:cs="Sylfaen"/>
          <w:sz w:val="24"/>
          <w:szCs w:val="24"/>
          <w:lang w:val="hy-AM"/>
        </w:rPr>
        <w:t>իրացնելու</w:t>
      </w:r>
      <w:r w:rsidR="00460156" w:rsidRPr="00D63CFF">
        <w:rPr>
          <w:rFonts w:ascii="GHEA Grapalat" w:hAnsi="GHEA Grapalat"/>
          <w:sz w:val="24"/>
          <w:szCs w:val="24"/>
          <w:lang w:val="hy-AM"/>
        </w:rPr>
        <w:t xml:space="preserve"> </w:t>
      </w:r>
      <w:r w:rsidR="00460156" w:rsidRPr="00D63CFF">
        <w:rPr>
          <w:rFonts w:ascii="GHEA Grapalat" w:hAnsi="GHEA Grapalat" w:cs="Sylfaen"/>
          <w:sz w:val="24"/>
          <w:szCs w:val="24"/>
          <w:lang w:val="hy-AM"/>
        </w:rPr>
        <w:t>նպատակով</w:t>
      </w:r>
      <w:r w:rsidR="000274D8" w:rsidRPr="00D63CFF">
        <w:rPr>
          <w:rFonts w:ascii="GHEA Grapalat" w:hAnsi="GHEA Grapalat"/>
          <w:sz w:val="24"/>
          <w:szCs w:val="24"/>
          <w:lang w:val="hy-AM"/>
        </w:rPr>
        <w:t xml:space="preserve"> </w:t>
      </w:r>
      <w:r w:rsidR="00460156" w:rsidRPr="00D63CFF">
        <w:rPr>
          <w:rFonts w:ascii="GHEA Grapalat" w:hAnsi="GHEA Grapalat" w:cs="Sylfaen"/>
          <w:sz w:val="24"/>
          <w:szCs w:val="24"/>
          <w:lang w:val="hy-AM"/>
        </w:rPr>
        <w:t>կեղծ</w:t>
      </w:r>
      <w:r w:rsidR="00460156" w:rsidRPr="00D63CFF">
        <w:rPr>
          <w:rFonts w:ascii="GHEA Grapalat" w:hAnsi="GHEA Grapalat"/>
          <w:sz w:val="24"/>
          <w:szCs w:val="24"/>
          <w:lang w:val="hy-AM"/>
        </w:rPr>
        <w:t xml:space="preserve"> </w:t>
      </w:r>
      <w:r w:rsidR="00460156" w:rsidRPr="00D63CFF">
        <w:rPr>
          <w:rFonts w:ascii="GHEA Grapalat" w:hAnsi="GHEA Grapalat" w:cs="Sylfaen"/>
          <w:sz w:val="24"/>
          <w:szCs w:val="24"/>
          <w:lang w:val="hy-AM"/>
        </w:rPr>
        <w:t>արժույթ</w:t>
      </w:r>
      <w:r w:rsidR="00460156" w:rsidRPr="00D63CFF">
        <w:rPr>
          <w:rFonts w:ascii="GHEA Grapalat" w:hAnsi="GHEA Grapalat"/>
          <w:sz w:val="24"/>
          <w:szCs w:val="24"/>
          <w:lang w:val="hy-AM"/>
        </w:rPr>
        <w:t xml:space="preserve">, </w:t>
      </w:r>
      <w:r w:rsidR="00460156" w:rsidRPr="00D63CFF">
        <w:rPr>
          <w:rFonts w:ascii="GHEA Grapalat" w:hAnsi="GHEA Grapalat" w:cs="Sylfaen"/>
          <w:sz w:val="24"/>
          <w:szCs w:val="24"/>
          <w:lang w:val="hy-AM"/>
        </w:rPr>
        <w:t>արտարժույթ</w:t>
      </w:r>
      <w:r w:rsidR="00460156" w:rsidRPr="00D63CFF">
        <w:rPr>
          <w:rFonts w:ascii="GHEA Grapalat" w:hAnsi="GHEA Grapalat"/>
          <w:sz w:val="24"/>
          <w:szCs w:val="24"/>
          <w:lang w:val="hy-AM"/>
        </w:rPr>
        <w:t xml:space="preserve">,  </w:t>
      </w:r>
      <w:r w:rsidR="00460156" w:rsidRPr="00D63CFF">
        <w:rPr>
          <w:rFonts w:ascii="GHEA Grapalat" w:hAnsi="GHEA Grapalat" w:cs="Sylfaen"/>
          <w:sz w:val="24"/>
          <w:szCs w:val="24"/>
          <w:lang w:val="hy-AM"/>
        </w:rPr>
        <w:t>արժեթուղթ</w:t>
      </w:r>
      <w:r w:rsidR="00460156" w:rsidRPr="00D63CFF">
        <w:rPr>
          <w:rFonts w:ascii="GHEA Grapalat" w:hAnsi="GHEA Grapalat"/>
          <w:sz w:val="24"/>
          <w:szCs w:val="24"/>
          <w:lang w:val="hy-AM"/>
        </w:rPr>
        <w:t xml:space="preserve">, </w:t>
      </w:r>
      <w:r w:rsidR="00460156" w:rsidRPr="00D63CFF">
        <w:rPr>
          <w:rFonts w:ascii="GHEA Grapalat" w:hAnsi="GHEA Grapalat" w:cs="Sylfaen"/>
          <w:sz w:val="24"/>
          <w:szCs w:val="24"/>
          <w:lang w:val="hy-AM"/>
        </w:rPr>
        <w:t>վճարահաշվարկային</w:t>
      </w:r>
      <w:r w:rsidR="00460156" w:rsidRPr="00D63CFF">
        <w:rPr>
          <w:rFonts w:ascii="GHEA Grapalat" w:hAnsi="GHEA Grapalat"/>
          <w:sz w:val="24"/>
          <w:szCs w:val="24"/>
          <w:lang w:val="hy-AM"/>
        </w:rPr>
        <w:t xml:space="preserve"> </w:t>
      </w:r>
      <w:r w:rsidR="00460156" w:rsidRPr="00D63CFF">
        <w:rPr>
          <w:rFonts w:ascii="GHEA Grapalat" w:hAnsi="GHEA Grapalat" w:cs="Sylfaen"/>
          <w:sz w:val="24"/>
          <w:szCs w:val="24"/>
          <w:lang w:val="hy-AM"/>
        </w:rPr>
        <w:t>այլ</w:t>
      </w:r>
      <w:r w:rsidR="00460156" w:rsidRPr="00D63CFF">
        <w:rPr>
          <w:rFonts w:ascii="GHEA Grapalat" w:hAnsi="GHEA Grapalat"/>
          <w:sz w:val="24"/>
          <w:szCs w:val="24"/>
          <w:lang w:val="hy-AM"/>
        </w:rPr>
        <w:t xml:space="preserve"> </w:t>
      </w:r>
      <w:r w:rsidR="00460156" w:rsidRPr="00D63CFF">
        <w:rPr>
          <w:rFonts w:ascii="GHEA Grapalat" w:hAnsi="GHEA Grapalat" w:cs="Sylfaen"/>
          <w:sz w:val="24"/>
          <w:szCs w:val="24"/>
          <w:lang w:val="hy-AM"/>
        </w:rPr>
        <w:t>փաստաթուղթ</w:t>
      </w:r>
      <w:r w:rsidR="00460156" w:rsidRPr="00D63CFF">
        <w:rPr>
          <w:rFonts w:ascii="GHEA Grapalat" w:hAnsi="GHEA Grapalat"/>
          <w:sz w:val="24"/>
          <w:szCs w:val="24"/>
          <w:lang w:val="hy-AM"/>
        </w:rPr>
        <w:t xml:space="preserve"> </w:t>
      </w:r>
      <w:r w:rsidR="00460156" w:rsidRPr="00D63CFF">
        <w:rPr>
          <w:rFonts w:ascii="GHEA Grapalat" w:hAnsi="GHEA Grapalat" w:cs="Sylfaen"/>
          <w:sz w:val="24"/>
          <w:szCs w:val="24"/>
          <w:lang w:val="hy-AM"/>
        </w:rPr>
        <w:t>կամ</w:t>
      </w:r>
      <w:r w:rsidR="00460156" w:rsidRPr="00D63CFF">
        <w:rPr>
          <w:rFonts w:ascii="GHEA Grapalat" w:hAnsi="GHEA Grapalat"/>
          <w:sz w:val="24"/>
          <w:szCs w:val="24"/>
          <w:lang w:val="hy-AM"/>
        </w:rPr>
        <w:t xml:space="preserve"> </w:t>
      </w:r>
      <w:r w:rsidR="00460156" w:rsidRPr="00D63CFF">
        <w:rPr>
          <w:rFonts w:ascii="GHEA Grapalat" w:hAnsi="GHEA Grapalat" w:cs="Sylfaen"/>
          <w:sz w:val="24"/>
          <w:szCs w:val="24"/>
          <w:lang w:val="hy-AM"/>
        </w:rPr>
        <w:t>վճարային</w:t>
      </w:r>
      <w:r w:rsidR="00460156" w:rsidRPr="00D63CFF">
        <w:rPr>
          <w:rFonts w:ascii="GHEA Grapalat" w:hAnsi="GHEA Grapalat"/>
          <w:sz w:val="24"/>
          <w:szCs w:val="24"/>
          <w:lang w:val="hy-AM"/>
        </w:rPr>
        <w:t xml:space="preserve"> </w:t>
      </w:r>
      <w:r w:rsidR="00460156" w:rsidRPr="00D63CFF">
        <w:rPr>
          <w:rFonts w:ascii="GHEA Grapalat" w:hAnsi="GHEA Grapalat" w:cs="Sylfaen"/>
          <w:sz w:val="24"/>
          <w:szCs w:val="24"/>
          <w:lang w:val="hy-AM"/>
        </w:rPr>
        <w:t>գործիք</w:t>
      </w:r>
      <w:r w:rsidR="00460156"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պատրաստելը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պահելը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տեղափոխելը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առաքելը</w:t>
      </w:r>
      <w:r w:rsidR="00D1034C" w:rsidRPr="00D63CFF">
        <w:rPr>
          <w:rFonts w:ascii="GHEA Grapalat" w:hAnsi="GHEA Grapalat" w:cs="Sylfaen"/>
          <w:sz w:val="24"/>
          <w:szCs w:val="24"/>
          <w:lang w:val="hy-AM"/>
        </w:rPr>
        <w:t xml:space="preserve"> 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ձեռք</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բերելը՝</w:t>
      </w:r>
    </w:p>
    <w:p w:rsidR="000274D8" w:rsidRPr="00D63CFF" w:rsidRDefault="000274D8" w:rsidP="00E135C8">
      <w:pPr>
        <w:spacing w:line="360" w:lineRule="auto"/>
        <w:ind w:firstLine="540"/>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p>
    <w:p w:rsidR="000274D8" w:rsidRPr="00D63CFF" w:rsidRDefault="00D0411A" w:rsidP="00E135C8">
      <w:pPr>
        <w:spacing w:line="360" w:lineRule="auto"/>
        <w:ind w:firstLine="540"/>
        <w:jc w:val="both"/>
        <w:rPr>
          <w:rFonts w:ascii="GHEA Grapalat" w:hAnsi="GHEA Grapalat"/>
          <w:sz w:val="24"/>
          <w:szCs w:val="24"/>
          <w:lang w:val="hy-AM"/>
        </w:rPr>
      </w:pPr>
      <w:r w:rsidRPr="00D63CFF">
        <w:rPr>
          <w:rFonts w:ascii="GHEA Grapalat" w:hAnsi="GHEA Grapalat" w:cs="Sylfaen"/>
          <w:sz w:val="24"/>
          <w:szCs w:val="24"/>
          <w:lang w:val="hy-AM"/>
        </w:rPr>
        <w:t>2.</w:t>
      </w:r>
      <w:r w:rsidR="000274D8" w:rsidRPr="00D63CFF">
        <w:rPr>
          <w:rFonts w:ascii="GHEA Grapalat" w:hAnsi="GHEA Grapalat" w:cs="Sylfaen"/>
          <w:sz w:val="24"/>
          <w:szCs w:val="24"/>
          <w:lang w:val="hy-AM"/>
        </w:rPr>
        <w:t>Սույն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հոդվածի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առաջին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մասով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նախատեսված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հանցանք</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կատարելը՝</w:t>
      </w:r>
    </w:p>
    <w:p w:rsidR="000274D8" w:rsidRPr="00D63CFF" w:rsidRDefault="000274D8" w:rsidP="00E135C8">
      <w:pPr>
        <w:numPr>
          <w:ilvl w:val="0"/>
          <w:numId w:val="335"/>
        </w:numPr>
        <w:spacing w:line="360" w:lineRule="auto"/>
        <w:ind w:left="0" w:firstLine="540"/>
        <w:jc w:val="both"/>
        <w:rPr>
          <w:rFonts w:ascii="GHEA Grapalat" w:hAnsi="GHEA Grapalat"/>
          <w:sz w:val="24"/>
          <w:szCs w:val="24"/>
        </w:rPr>
      </w:pPr>
      <w:r w:rsidRPr="00D63CFF">
        <w:rPr>
          <w:rFonts w:ascii="GHEA Grapalat" w:hAnsi="GHEA Grapalat" w:cs="Sylfaen"/>
          <w:sz w:val="24"/>
          <w:szCs w:val="24"/>
        </w:rPr>
        <w:t>խոշոր</w:t>
      </w:r>
      <w:r w:rsidRPr="00D63CFF">
        <w:rPr>
          <w:rFonts w:ascii="GHEA Grapalat" w:hAnsi="GHEA Grapalat"/>
          <w:sz w:val="24"/>
          <w:szCs w:val="24"/>
        </w:rPr>
        <w:t xml:space="preserve"> </w:t>
      </w:r>
      <w:r w:rsidRPr="00D63CFF">
        <w:rPr>
          <w:rFonts w:ascii="GHEA Grapalat" w:hAnsi="GHEA Grapalat" w:cs="Sylfaen"/>
          <w:sz w:val="24"/>
          <w:szCs w:val="24"/>
        </w:rPr>
        <w:t>չափերով</w:t>
      </w:r>
      <w:r w:rsidR="00AE418C" w:rsidRPr="00D63CFF">
        <w:rPr>
          <w:rFonts w:ascii="GHEA Grapalat" w:hAnsi="GHEA Grapalat"/>
          <w:sz w:val="24"/>
          <w:szCs w:val="24"/>
          <w:lang w:val="en-US"/>
        </w:rPr>
        <w:t>,</w:t>
      </w:r>
    </w:p>
    <w:p w:rsidR="000274D8" w:rsidRPr="00D63CFF" w:rsidRDefault="00CF1D74" w:rsidP="00E135C8">
      <w:pPr>
        <w:numPr>
          <w:ilvl w:val="0"/>
          <w:numId w:val="335"/>
        </w:numPr>
        <w:spacing w:line="360" w:lineRule="auto"/>
        <w:ind w:left="0" w:firstLine="540"/>
        <w:jc w:val="both"/>
        <w:rPr>
          <w:rFonts w:ascii="GHEA Grapalat" w:hAnsi="GHEA Grapalat"/>
          <w:sz w:val="24"/>
          <w:szCs w:val="24"/>
        </w:rPr>
      </w:pPr>
      <w:r w:rsidRPr="00D63CFF">
        <w:rPr>
          <w:rFonts w:ascii="GHEA Grapalat" w:hAnsi="GHEA Grapalat" w:cs="Sylfaen"/>
          <w:sz w:val="24"/>
          <w:szCs w:val="24"/>
          <w:lang w:val="en-US"/>
        </w:rPr>
        <w:t>իշխանական</w:t>
      </w:r>
      <w:r w:rsidRPr="00D63CFF">
        <w:rPr>
          <w:rFonts w:ascii="GHEA Grapalat" w:hAnsi="GHEA Grapalat" w:cs="Sylfaen"/>
          <w:sz w:val="24"/>
          <w:szCs w:val="24"/>
        </w:rPr>
        <w:t xml:space="preserve"> </w:t>
      </w:r>
      <w:r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000274D8" w:rsidRPr="00D63CFF">
        <w:rPr>
          <w:rFonts w:ascii="GHEA Grapalat" w:hAnsi="GHEA Grapalat" w:cs="Sylfaen"/>
          <w:sz w:val="24"/>
          <w:szCs w:val="24"/>
        </w:rPr>
        <w:t>ծառայողական</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լիազորությունները</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կամ</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դրանցով</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պայմանավորված</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ազդեցությունն</w:t>
      </w:r>
      <w:r w:rsidR="000274D8" w:rsidRPr="00D63CFF">
        <w:rPr>
          <w:rFonts w:ascii="GHEA Grapalat" w:hAnsi="GHEA Grapalat"/>
          <w:sz w:val="24"/>
          <w:szCs w:val="24"/>
        </w:rPr>
        <w:t xml:space="preserve"> </w:t>
      </w:r>
      <w:r w:rsidR="000274D8" w:rsidRPr="00D63CFF">
        <w:rPr>
          <w:rFonts w:ascii="GHEA Grapalat" w:hAnsi="GHEA Grapalat" w:cs="Sylfaen"/>
          <w:sz w:val="24"/>
          <w:szCs w:val="24"/>
        </w:rPr>
        <w:t>օգտագործելով</w:t>
      </w:r>
      <w:r w:rsidR="00AE418C" w:rsidRPr="00D63CFF">
        <w:rPr>
          <w:rFonts w:ascii="GHEA Grapalat" w:hAnsi="GHEA Grapalat"/>
          <w:sz w:val="24"/>
          <w:szCs w:val="24"/>
        </w:rPr>
        <w:t xml:space="preserve"> </w:t>
      </w:r>
      <w:r w:rsidR="00AE418C" w:rsidRPr="00D63CFF">
        <w:rPr>
          <w:rFonts w:ascii="GHEA Grapalat" w:hAnsi="GHEA Grapalat" w:cs="Sylfaen"/>
          <w:sz w:val="24"/>
          <w:szCs w:val="24"/>
          <w:lang w:val="en-US"/>
        </w:rPr>
        <w:t>կամ</w:t>
      </w:r>
    </w:p>
    <w:p w:rsidR="000274D8" w:rsidRPr="00D63CFF" w:rsidRDefault="000274D8" w:rsidP="00E135C8">
      <w:pPr>
        <w:numPr>
          <w:ilvl w:val="0"/>
          <w:numId w:val="335"/>
        </w:numPr>
        <w:spacing w:line="360" w:lineRule="auto"/>
        <w:ind w:left="0" w:firstLine="540"/>
        <w:jc w:val="both"/>
        <w:rPr>
          <w:rFonts w:ascii="GHEA Grapalat" w:hAnsi="GHEA Grapalat"/>
          <w:sz w:val="24"/>
          <w:szCs w:val="24"/>
        </w:rPr>
      </w:pPr>
      <w:r w:rsidRPr="00D63CFF">
        <w:rPr>
          <w:rFonts w:ascii="GHEA Grapalat" w:hAnsi="GHEA Grapalat" w:cs="Sylfaen"/>
          <w:sz w:val="24"/>
          <w:szCs w:val="24"/>
        </w:rPr>
        <w:t>մի</w:t>
      </w:r>
      <w:r w:rsidRPr="00D63CFF">
        <w:rPr>
          <w:rFonts w:ascii="GHEA Grapalat" w:hAnsi="GHEA Grapalat"/>
          <w:sz w:val="24"/>
          <w:szCs w:val="24"/>
        </w:rPr>
        <w:t xml:space="preserve"> </w:t>
      </w:r>
      <w:r w:rsidRPr="00D63CFF">
        <w:rPr>
          <w:rFonts w:ascii="GHEA Grapalat" w:hAnsi="GHEA Grapalat" w:cs="Sylfaen"/>
          <w:sz w:val="24"/>
          <w:szCs w:val="24"/>
        </w:rPr>
        <w:t>խումբ</w:t>
      </w:r>
      <w:r w:rsidRPr="00D63CFF">
        <w:rPr>
          <w:rFonts w:ascii="GHEA Grapalat" w:hAnsi="GHEA Grapalat"/>
          <w:sz w:val="24"/>
          <w:szCs w:val="24"/>
        </w:rPr>
        <w:t xml:space="preserve"> </w:t>
      </w:r>
      <w:r w:rsidRPr="00D63CFF">
        <w:rPr>
          <w:rFonts w:ascii="GHEA Grapalat" w:hAnsi="GHEA Grapalat" w:cs="Sylfaen"/>
          <w:sz w:val="24"/>
          <w:szCs w:val="24"/>
        </w:rPr>
        <w:t>անձանց</w:t>
      </w:r>
      <w:r w:rsidRPr="00D63CFF">
        <w:rPr>
          <w:rFonts w:ascii="GHEA Grapalat" w:hAnsi="GHEA Grapalat"/>
          <w:sz w:val="24"/>
          <w:szCs w:val="24"/>
        </w:rPr>
        <w:t xml:space="preserve"> </w:t>
      </w:r>
      <w:r w:rsidRPr="00D63CFF">
        <w:rPr>
          <w:rFonts w:ascii="GHEA Grapalat" w:hAnsi="GHEA Grapalat" w:cs="Sylfaen"/>
          <w:sz w:val="24"/>
          <w:szCs w:val="24"/>
        </w:rPr>
        <w:t>կողմից</w:t>
      </w:r>
      <w:r w:rsidRPr="00D63CFF">
        <w:rPr>
          <w:rFonts w:ascii="GHEA Grapalat" w:hAnsi="GHEA Grapalat"/>
          <w:sz w:val="24"/>
          <w:szCs w:val="24"/>
        </w:rPr>
        <w:t xml:space="preserve"> </w:t>
      </w:r>
      <w:r w:rsidRPr="00D63CFF">
        <w:rPr>
          <w:rFonts w:ascii="GHEA Grapalat" w:hAnsi="GHEA Grapalat" w:cs="Sylfaen"/>
          <w:sz w:val="24"/>
          <w:szCs w:val="24"/>
        </w:rPr>
        <w:t>նախնական</w:t>
      </w:r>
      <w:r w:rsidRPr="00D63CFF">
        <w:rPr>
          <w:rFonts w:ascii="GHEA Grapalat" w:hAnsi="GHEA Grapalat"/>
          <w:sz w:val="24"/>
          <w:szCs w:val="24"/>
        </w:rPr>
        <w:t xml:space="preserve"> </w:t>
      </w:r>
      <w:r w:rsidRPr="00D63CFF">
        <w:rPr>
          <w:rFonts w:ascii="GHEA Grapalat" w:hAnsi="GHEA Grapalat" w:cs="Sylfaen"/>
          <w:sz w:val="24"/>
          <w:szCs w:val="24"/>
        </w:rPr>
        <w:t>համաձայնությամբ՝</w:t>
      </w:r>
    </w:p>
    <w:p w:rsidR="000274D8" w:rsidRPr="00D63CFF" w:rsidRDefault="000274D8" w:rsidP="00E135C8">
      <w:pPr>
        <w:spacing w:line="360" w:lineRule="auto"/>
        <w:ind w:firstLine="540"/>
        <w:jc w:val="both"/>
        <w:rPr>
          <w:rFonts w:ascii="GHEA Grapalat" w:hAnsi="GHEA Grapalat"/>
          <w:sz w:val="24"/>
          <w:szCs w:val="24"/>
        </w:rPr>
      </w:pPr>
      <w:r w:rsidRPr="00D63CFF">
        <w:rPr>
          <w:rFonts w:ascii="GHEA Grapalat" w:hAnsi="GHEA Grapalat" w:cs="Sylfaen"/>
          <w:sz w:val="24"/>
          <w:szCs w:val="24"/>
        </w:rPr>
        <w:t>պատժվում</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ազատազրկմամբ՝</w:t>
      </w:r>
      <w:r w:rsidRPr="00D63CFF">
        <w:rPr>
          <w:rFonts w:ascii="GHEA Grapalat" w:hAnsi="GHEA Grapalat"/>
          <w:sz w:val="24"/>
          <w:szCs w:val="24"/>
        </w:rPr>
        <w:t xml:space="preserve"> </w:t>
      </w:r>
      <w:r w:rsidRPr="00D63CFF">
        <w:rPr>
          <w:rFonts w:ascii="GHEA Grapalat" w:hAnsi="GHEA Grapalat" w:cs="Sylfaen"/>
          <w:sz w:val="24"/>
          <w:szCs w:val="24"/>
        </w:rPr>
        <w:t>չորսից</w:t>
      </w:r>
      <w:r w:rsidRPr="00D63CFF">
        <w:rPr>
          <w:rFonts w:ascii="GHEA Grapalat" w:hAnsi="GHEA Grapalat"/>
          <w:sz w:val="24"/>
          <w:szCs w:val="24"/>
        </w:rPr>
        <w:t xml:space="preserve"> </w:t>
      </w:r>
      <w:r w:rsidRPr="00D63CFF">
        <w:rPr>
          <w:rFonts w:ascii="GHEA Grapalat" w:hAnsi="GHEA Grapalat" w:cs="Sylfaen"/>
          <w:sz w:val="24"/>
          <w:szCs w:val="24"/>
        </w:rPr>
        <w:t>ութ</w:t>
      </w:r>
      <w:r w:rsidRPr="00D63CFF">
        <w:rPr>
          <w:rFonts w:ascii="GHEA Grapalat" w:hAnsi="GHEA Grapalat"/>
          <w:sz w:val="24"/>
          <w:szCs w:val="24"/>
        </w:rPr>
        <w:t xml:space="preserve"> </w:t>
      </w:r>
      <w:r w:rsidRPr="00D63CFF">
        <w:rPr>
          <w:rFonts w:ascii="GHEA Grapalat" w:hAnsi="GHEA Grapalat" w:cs="Sylfaen"/>
          <w:sz w:val="24"/>
          <w:szCs w:val="24"/>
        </w:rPr>
        <w:t>տարի</w:t>
      </w:r>
      <w:r w:rsidRPr="00D63CFF">
        <w:rPr>
          <w:rFonts w:ascii="GHEA Grapalat" w:hAnsi="GHEA Grapalat"/>
          <w:sz w:val="24"/>
          <w:szCs w:val="24"/>
        </w:rPr>
        <w:t xml:space="preserve"> </w:t>
      </w:r>
      <w:r w:rsidRPr="00D63CFF">
        <w:rPr>
          <w:rFonts w:ascii="GHEA Grapalat" w:hAnsi="GHEA Grapalat" w:cs="Sylfaen"/>
          <w:sz w:val="24"/>
          <w:szCs w:val="24"/>
        </w:rPr>
        <w:t>ժամկետով</w:t>
      </w:r>
      <w:r w:rsidRPr="00D63CFF">
        <w:rPr>
          <w:rFonts w:ascii="GHEA Grapalat" w:hAnsi="GHEA Grapalat"/>
          <w:sz w:val="24"/>
          <w:szCs w:val="24"/>
        </w:rPr>
        <w:t xml:space="preserve">:   </w:t>
      </w:r>
    </w:p>
    <w:p w:rsidR="000274D8" w:rsidRPr="00D63CFF" w:rsidRDefault="000274D8" w:rsidP="002F4F00">
      <w:pPr>
        <w:pStyle w:val="ListParagraph"/>
        <w:numPr>
          <w:ilvl w:val="0"/>
          <w:numId w:val="194"/>
        </w:numPr>
        <w:spacing w:line="360" w:lineRule="auto"/>
        <w:ind w:left="0" w:firstLine="567"/>
        <w:jc w:val="both"/>
        <w:rPr>
          <w:rFonts w:ascii="GHEA Grapalat" w:hAnsi="GHEA Grapalat"/>
          <w:sz w:val="24"/>
          <w:szCs w:val="24"/>
        </w:rPr>
      </w:pPr>
      <w:r w:rsidRPr="00D63CFF">
        <w:rPr>
          <w:rFonts w:ascii="GHEA Grapalat" w:hAnsi="GHEA Grapalat" w:cs="Sylfaen"/>
          <w:sz w:val="24"/>
          <w:szCs w:val="24"/>
        </w:rPr>
        <w:t>Սույն</w:t>
      </w:r>
      <w:r w:rsidRPr="00D63CFF">
        <w:rPr>
          <w:rFonts w:ascii="GHEA Grapalat" w:hAnsi="GHEA Grapalat"/>
          <w:sz w:val="24"/>
          <w:szCs w:val="24"/>
        </w:rPr>
        <w:t xml:space="preserve"> </w:t>
      </w:r>
      <w:r w:rsidRPr="00D63CFF">
        <w:rPr>
          <w:rFonts w:ascii="GHEA Grapalat" w:hAnsi="GHEA Grapalat" w:cs="Sylfaen"/>
          <w:sz w:val="24"/>
          <w:szCs w:val="24"/>
        </w:rPr>
        <w:t>հոդվածի</w:t>
      </w:r>
      <w:r w:rsidRPr="00D63CFF">
        <w:rPr>
          <w:rFonts w:ascii="GHEA Grapalat" w:hAnsi="GHEA Grapalat"/>
          <w:sz w:val="24"/>
          <w:szCs w:val="24"/>
        </w:rPr>
        <w:t xml:space="preserve"> </w:t>
      </w:r>
      <w:r w:rsidRPr="00D63CFF">
        <w:rPr>
          <w:rFonts w:ascii="GHEA Grapalat" w:hAnsi="GHEA Grapalat" w:cs="Sylfaen"/>
          <w:sz w:val="24"/>
          <w:szCs w:val="24"/>
        </w:rPr>
        <w:t>առաջին</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երկրորդ</w:t>
      </w:r>
      <w:r w:rsidRPr="00D63CFF">
        <w:rPr>
          <w:rFonts w:ascii="GHEA Grapalat" w:hAnsi="GHEA Grapalat"/>
          <w:sz w:val="24"/>
          <w:szCs w:val="24"/>
        </w:rPr>
        <w:t xml:space="preserve"> </w:t>
      </w:r>
      <w:r w:rsidRPr="00D63CFF">
        <w:rPr>
          <w:rFonts w:ascii="GHEA Grapalat" w:hAnsi="GHEA Grapalat" w:cs="Sylfaen"/>
          <w:sz w:val="24"/>
          <w:szCs w:val="24"/>
        </w:rPr>
        <w:t>մասերով</w:t>
      </w:r>
      <w:r w:rsidRPr="00D63CFF">
        <w:rPr>
          <w:rFonts w:ascii="GHEA Grapalat" w:hAnsi="GHEA Grapalat"/>
          <w:sz w:val="24"/>
          <w:szCs w:val="24"/>
        </w:rPr>
        <w:t xml:space="preserve"> </w:t>
      </w:r>
      <w:r w:rsidRPr="00D63CFF">
        <w:rPr>
          <w:rFonts w:ascii="GHEA Grapalat" w:hAnsi="GHEA Grapalat" w:cs="Sylfaen"/>
          <w:sz w:val="24"/>
          <w:szCs w:val="24"/>
        </w:rPr>
        <w:t>նախատեսված</w:t>
      </w:r>
      <w:r w:rsidRPr="00D63CFF">
        <w:rPr>
          <w:rFonts w:ascii="GHEA Grapalat" w:hAnsi="GHEA Grapalat"/>
          <w:sz w:val="24"/>
          <w:szCs w:val="24"/>
        </w:rPr>
        <w:t xml:space="preserve"> </w:t>
      </w:r>
      <w:r w:rsidRPr="00D63CFF">
        <w:rPr>
          <w:rFonts w:ascii="GHEA Grapalat" w:hAnsi="GHEA Grapalat" w:cs="Sylfaen"/>
          <w:sz w:val="24"/>
          <w:szCs w:val="24"/>
        </w:rPr>
        <w:t>հանցանք</w:t>
      </w:r>
      <w:r w:rsidRPr="00D63CFF">
        <w:rPr>
          <w:rFonts w:ascii="GHEA Grapalat" w:hAnsi="GHEA Grapalat"/>
          <w:sz w:val="24"/>
          <w:szCs w:val="24"/>
        </w:rPr>
        <w:t xml:space="preserve"> </w:t>
      </w:r>
      <w:r w:rsidRPr="00D63CFF">
        <w:rPr>
          <w:rFonts w:ascii="GHEA Grapalat" w:hAnsi="GHEA Grapalat" w:cs="Sylfaen"/>
          <w:sz w:val="24"/>
          <w:szCs w:val="24"/>
        </w:rPr>
        <w:t>կատարելը՝</w:t>
      </w:r>
    </w:p>
    <w:p w:rsidR="000274D8" w:rsidRPr="00D63CFF" w:rsidRDefault="000274D8" w:rsidP="00E135C8">
      <w:pPr>
        <w:numPr>
          <w:ilvl w:val="0"/>
          <w:numId w:val="334"/>
        </w:numPr>
        <w:spacing w:line="360" w:lineRule="auto"/>
        <w:ind w:left="0" w:firstLine="540"/>
        <w:jc w:val="both"/>
        <w:rPr>
          <w:rFonts w:ascii="GHEA Grapalat" w:hAnsi="GHEA Grapalat"/>
          <w:sz w:val="24"/>
          <w:szCs w:val="24"/>
        </w:rPr>
      </w:pPr>
      <w:r w:rsidRPr="00D63CFF">
        <w:rPr>
          <w:rFonts w:ascii="GHEA Grapalat" w:hAnsi="GHEA Grapalat" w:cs="Sylfaen"/>
          <w:sz w:val="24"/>
          <w:szCs w:val="24"/>
        </w:rPr>
        <w:t>առանձնապես</w:t>
      </w:r>
      <w:r w:rsidRPr="00D63CFF">
        <w:rPr>
          <w:rFonts w:ascii="GHEA Grapalat" w:hAnsi="GHEA Grapalat"/>
          <w:sz w:val="24"/>
          <w:szCs w:val="24"/>
        </w:rPr>
        <w:t xml:space="preserve"> </w:t>
      </w:r>
      <w:r w:rsidRPr="00D63CFF">
        <w:rPr>
          <w:rFonts w:ascii="GHEA Grapalat" w:hAnsi="GHEA Grapalat" w:cs="Sylfaen"/>
          <w:sz w:val="24"/>
          <w:szCs w:val="24"/>
        </w:rPr>
        <w:t>խոշոր</w:t>
      </w:r>
      <w:r w:rsidRPr="00D63CFF">
        <w:rPr>
          <w:rFonts w:ascii="GHEA Grapalat" w:hAnsi="GHEA Grapalat"/>
          <w:sz w:val="24"/>
          <w:szCs w:val="24"/>
        </w:rPr>
        <w:t xml:space="preserve"> </w:t>
      </w:r>
      <w:r w:rsidRPr="00D63CFF">
        <w:rPr>
          <w:rFonts w:ascii="GHEA Grapalat" w:hAnsi="GHEA Grapalat" w:cs="Sylfaen"/>
          <w:sz w:val="24"/>
          <w:szCs w:val="24"/>
        </w:rPr>
        <w:t>չափերով</w:t>
      </w:r>
      <w:r w:rsidR="00AE418C" w:rsidRPr="00D63CFF">
        <w:rPr>
          <w:rFonts w:ascii="GHEA Grapalat" w:hAnsi="GHEA Grapalat"/>
          <w:sz w:val="24"/>
          <w:szCs w:val="24"/>
          <w:lang w:val="en-US"/>
        </w:rPr>
        <w:t xml:space="preserve"> </w:t>
      </w:r>
      <w:r w:rsidR="00AE418C" w:rsidRPr="00D63CFF">
        <w:rPr>
          <w:rFonts w:ascii="GHEA Grapalat" w:hAnsi="GHEA Grapalat" w:cs="Sylfaen"/>
          <w:sz w:val="24"/>
          <w:szCs w:val="24"/>
          <w:lang w:val="en-US"/>
        </w:rPr>
        <w:t>կամ</w:t>
      </w:r>
    </w:p>
    <w:p w:rsidR="000274D8" w:rsidRPr="00D63CFF" w:rsidRDefault="000274D8" w:rsidP="00E135C8">
      <w:pPr>
        <w:numPr>
          <w:ilvl w:val="0"/>
          <w:numId w:val="334"/>
        </w:numPr>
        <w:spacing w:line="360" w:lineRule="auto"/>
        <w:ind w:left="0" w:firstLine="540"/>
        <w:jc w:val="both"/>
        <w:rPr>
          <w:rFonts w:ascii="GHEA Grapalat" w:hAnsi="GHEA Grapalat"/>
          <w:sz w:val="24"/>
          <w:szCs w:val="24"/>
        </w:rPr>
      </w:pPr>
      <w:r w:rsidRPr="00D63CFF">
        <w:rPr>
          <w:rFonts w:ascii="GHEA Grapalat" w:hAnsi="GHEA Grapalat" w:cs="Sylfaen"/>
          <w:sz w:val="24"/>
          <w:szCs w:val="24"/>
        </w:rPr>
        <w:t>հանցավոր</w:t>
      </w:r>
      <w:r w:rsidRPr="00D63CFF">
        <w:rPr>
          <w:rFonts w:ascii="GHEA Grapalat" w:hAnsi="GHEA Grapalat"/>
          <w:sz w:val="24"/>
          <w:szCs w:val="24"/>
        </w:rPr>
        <w:t xml:space="preserve"> </w:t>
      </w:r>
      <w:r w:rsidRPr="00D63CFF">
        <w:rPr>
          <w:rFonts w:ascii="GHEA Grapalat" w:hAnsi="GHEA Grapalat" w:cs="Sylfaen"/>
          <w:sz w:val="24"/>
          <w:szCs w:val="24"/>
        </w:rPr>
        <w:t>կազմակերպության</w:t>
      </w:r>
      <w:r w:rsidRPr="00D63CFF">
        <w:rPr>
          <w:rFonts w:ascii="GHEA Grapalat" w:hAnsi="GHEA Grapalat"/>
          <w:sz w:val="24"/>
          <w:szCs w:val="24"/>
        </w:rPr>
        <w:t xml:space="preserve"> </w:t>
      </w:r>
      <w:r w:rsidRPr="00D63CFF">
        <w:rPr>
          <w:rFonts w:ascii="GHEA Grapalat" w:hAnsi="GHEA Grapalat" w:cs="Sylfaen"/>
          <w:sz w:val="24"/>
          <w:szCs w:val="24"/>
        </w:rPr>
        <w:t>կողմից՝</w:t>
      </w:r>
    </w:p>
    <w:p w:rsidR="000274D8" w:rsidRPr="00D63CFF" w:rsidRDefault="000274D8" w:rsidP="00E135C8">
      <w:pPr>
        <w:spacing w:line="360" w:lineRule="auto"/>
        <w:ind w:firstLine="540"/>
        <w:jc w:val="both"/>
        <w:rPr>
          <w:rFonts w:ascii="GHEA Grapalat" w:hAnsi="GHEA Grapalat"/>
          <w:sz w:val="24"/>
          <w:szCs w:val="24"/>
        </w:rPr>
      </w:pPr>
      <w:r w:rsidRPr="00D63CFF">
        <w:rPr>
          <w:rFonts w:ascii="GHEA Grapalat" w:hAnsi="GHEA Grapalat" w:cs="Sylfaen"/>
          <w:sz w:val="24"/>
          <w:szCs w:val="24"/>
        </w:rPr>
        <w:t>պատժվում</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ազատազրկմամբ՝</w:t>
      </w:r>
      <w:r w:rsidRPr="00D63CFF">
        <w:rPr>
          <w:rFonts w:ascii="GHEA Grapalat" w:hAnsi="GHEA Grapalat"/>
          <w:sz w:val="24"/>
          <w:szCs w:val="24"/>
        </w:rPr>
        <w:t xml:space="preserve"> </w:t>
      </w:r>
      <w:r w:rsidRPr="00D63CFF">
        <w:rPr>
          <w:rFonts w:ascii="GHEA Grapalat" w:hAnsi="GHEA Grapalat" w:cs="Sylfaen"/>
          <w:sz w:val="24"/>
          <w:szCs w:val="24"/>
        </w:rPr>
        <w:t>յոթից</w:t>
      </w:r>
      <w:r w:rsidRPr="00D63CFF">
        <w:rPr>
          <w:rFonts w:ascii="GHEA Grapalat" w:hAnsi="GHEA Grapalat"/>
          <w:sz w:val="24"/>
          <w:szCs w:val="24"/>
        </w:rPr>
        <w:t xml:space="preserve"> </w:t>
      </w:r>
      <w:r w:rsidRPr="00D63CFF">
        <w:rPr>
          <w:rFonts w:ascii="GHEA Grapalat" w:hAnsi="GHEA Grapalat" w:cs="Sylfaen"/>
          <w:sz w:val="24"/>
          <w:szCs w:val="24"/>
        </w:rPr>
        <w:t>տասներկու</w:t>
      </w:r>
      <w:r w:rsidRPr="00D63CFF">
        <w:rPr>
          <w:rFonts w:ascii="GHEA Grapalat" w:hAnsi="GHEA Grapalat"/>
          <w:sz w:val="24"/>
          <w:szCs w:val="24"/>
        </w:rPr>
        <w:t xml:space="preserve"> </w:t>
      </w:r>
      <w:r w:rsidRPr="00D63CFF">
        <w:rPr>
          <w:rFonts w:ascii="GHEA Grapalat" w:hAnsi="GHEA Grapalat" w:cs="Sylfaen"/>
          <w:sz w:val="24"/>
          <w:szCs w:val="24"/>
        </w:rPr>
        <w:t>տարի</w:t>
      </w:r>
      <w:r w:rsidRPr="00D63CFF">
        <w:rPr>
          <w:rFonts w:ascii="GHEA Grapalat" w:hAnsi="GHEA Grapalat"/>
          <w:sz w:val="24"/>
          <w:szCs w:val="24"/>
        </w:rPr>
        <w:t xml:space="preserve"> </w:t>
      </w:r>
      <w:r w:rsidRPr="00D63CFF">
        <w:rPr>
          <w:rFonts w:ascii="GHEA Grapalat" w:hAnsi="GHEA Grapalat" w:cs="Sylfaen"/>
          <w:sz w:val="24"/>
          <w:szCs w:val="24"/>
        </w:rPr>
        <w:t>ժամկետով</w:t>
      </w:r>
      <w:r w:rsidRPr="00D63CFF">
        <w:rPr>
          <w:rFonts w:ascii="GHEA Grapalat" w:hAnsi="GHEA Grapalat"/>
          <w:sz w:val="24"/>
          <w:szCs w:val="24"/>
        </w:rPr>
        <w:t xml:space="preserve">:  </w:t>
      </w:r>
    </w:p>
    <w:p w:rsidR="000274D8" w:rsidRPr="00D63CFF" w:rsidRDefault="00F95DF3" w:rsidP="00E135C8">
      <w:pPr>
        <w:spacing w:line="360" w:lineRule="auto"/>
        <w:ind w:firstLine="540"/>
        <w:jc w:val="both"/>
        <w:rPr>
          <w:rFonts w:ascii="GHEA Grapalat" w:hAnsi="GHEA Grapalat"/>
          <w:sz w:val="24"/>
          <w:szCs w:val="24"/>
        </w:rPr>
      </w:pPr>
      <w:r w:rsidRPr="00D63CFF">
        <w:rPr>
          <w:rFonts w:ascii="GHEA Grapalat" w:hAnsi="GHEA Grapalat"/>
          <w:sz w:val="24"/>
          <w:szCs w:val="24"/>
        </w:rPr>
        <w:lastRenderedPageBreak/>
        <w:t>4.</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Սույն</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հոդվածում</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խոշոր</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չափ</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է</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համարվում</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հանցանք</w:t>
      </w:r>
      <w:r w:rsidR="000274D8" w:rsidRPr="00D63CFF">
        <w:rPr>
          <w:rFonts w:ascii="GHEA Grapalat" w:hAnsi="GHEA Grapalat" w:cs="Sylfaen"/>
          <w:sz w:val="24"/>
          <w:szCs w:val="24"/>
          <w:lang w:val="en-US"/>
        </w:rPr>
        <w:t>ը</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կատար</w:t>
      </w:r>
      <w:r w:rsidR="000274D8" w:rsidRPr="00D63CFF">
        <w:rPr>
          <w:rFonts w:ascii="GHEA Grapalat" w:hAnsi="GHEA Grapalat" w:cs="Sylfaen"/>
          <w:sz w:val="24"/>
          <w:szCs w:val="24"/>
          <w:lang w:val="en-US"/>
        </w:rPr>
        <w:t>ելու</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պահին</w:t>
      </w:r>
      <w:r w:rsidR="000274D8" w:rsidRPr="00D63CFF">
        <w:rPr>
          <w:rFonts w:ascii="GHEA Grapalat" w:hAnsi="GHEA Grapalat"/>
          <w:sz w:val="24"/>
          <w:szCs w:val="24"/>
        </w:rPr>
        <w:t xml:space="preserve"> </w:t>
      </w:r>
      <w:r w:rsidR="00D32A00" w:rsidRPr="00D63CFF">
        <w:rPr>
          <w:rFonts w:ascii="GHEA Grapalat" w:hAnsi="GHEA Grapalat"/>
          <w:sz w:val="24"/>
          <w:szCs w:val="24"/>
          <w:lang w:val="en-US"/>
        </w:rPr>
        <w:t>հինգ</w:t>
      </w:r>
      <w:r w:rsidR="00D32A00" w:rsidRPr="00D63CFF">
        <w:rPr>
          <w:rFonts w:ascii="GHEA Grapalat" w:hAnsi="GHEA Grapalat"/>
          <w:sz w:val="24"/>
          <w:szCs w:val="24"/>
        </w:rPr>
        <w:t xml:space="preserve"> </w:t>
      </w:r>
      <w:r w:rsidR="00D32A00" w:rsidRPr="00D63CFF">
        <w:rPr>
          <w:rFonts w:ascii="GHEA Grapalat" w:hAnsi="GHEA Grapalat"/>
          <w:sz w:val="24"/>
          <w:szCs w:val="24"/>
          <w:lang w:val="en-US"/>
        </w:rPr>
        <w:t>միլիոն</w:t>
      </w:r>
      <w:r w:rsidR="00D32A00" w:rsidRPr="00D63CFF">
        <w:rPr>
          <w:rFonts w:ascii="GHEA Grapalat" w:hAnsi="GHEA Grapalat"/>
          <w:sz w:val="24"/>
          <w:szCs w:val="24"/>
        </w:rPr>
        <w:t xml:space="preserve"> </w:t>
      </w:r>
      <w:r w:rsidR="00D32A00" w:rsidRPr="00D63CFF">
        <w:rPr>
          <w:rFonts w:ascii="GHEA Grapalat" w:hAnsi="GHEA Grapalat"/>
          <w:sz w:val="24"/>
          <w:szCs w:val="24"/>
          <w:lang w:val="en-US"/>
        </w:rPr>
        <w:t>դրամը</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գերազանցող</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գումարը</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իսկ</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առանձնապես</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խոշոր</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չափ՝</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հանցանք</w:t>
      </w:r>
      <w:r w:rsidR="000274D8" w:rsidRPr="00D63CFF">
        <w:rPr>
          <w:rFonts w:ascii="GHEA Grapalat" w:hAnsi="GHEA Grapalat" w:cs="Sylfaen"/>
          <w:sz w:val="24"/>
          <w:szCs w:val="24"/>
          <w:lang w:val="en-US"/>
        </w:rPr>
        <w:t>ը</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կատար</w:t>
      </w:r>
      <w:r w:rsidR="000274D8" w:rsidRPr="00D63CFF">
        <w:rPr>
          <w:rFonts w:ascii="GHEA Grapalat" w:hAnsi="GHEA Grapalat" w:cs="Sylfaen"/>
          <w:sz w:val="24"/>
          <w:szCs w:val="24"/>
          <w:lang w:val="en-US"/>
        </w:rPr>
        <w:t>ելու</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պահին</w:t>
      </w:r>
      <w:r w:rsidR="008E0467" w:rsidRPr="00D63CFF">
        <w:rPr>
          <w:rFonts w:ascii="GHEA Grapalat" w:hAnsi="GHEA Grapalat" w:cs="Sylfaen"/>
          <w:sz w:val="24"/>
          <w:szCs w:val="24"/>
        </w:rPr>
        <w:t xml:space="preserve"> </w:t>
      </w:r>
      <w:r w:rsidR="008E0467" w:rsidRPr="00D63CFF">
        <w:rPr>
          <w:rFonts w:ascii="GHEA Grapalat" w:hAnsi="GHEA Grapalat" w:cs="Sylfaen"/>
          <w:sz w:val="24"/>
          <w:szCs w:val="24"/>
          <w:lang w:val="en-US"/>
        </w:rPr>
        <w:t>երեսուն</w:t>
      </w:r>
      <w:r w:rsidR="008E0467" w:rsidRPr="00D63CFF">
        <w:rPr>
          <w:rFonts w:ascii="GHEA Grapalat" w:hAnsi="GHEA Grapalat" w:cs="Sylfaen"/>
          <w:sz w:val="24"/>
          <w:szCs w:val="24"/>
        </w:rPr>
        <w:t xml:space="preserve"> </w:t>
      </w:r>
      <w:r w:rsidR="008E0467" w:rsidRPr="00D63CFF">
        <w:rPr>
          <w:rFonts w:ascii="GHEA Grapalat" w:hAnsi="GHEA Grapalat" w:cs="Sylfaen"/>
          <w:sz w:val="24"/>
          <w:szCs w:val="24"/>
          <w:lang w:val="en-US"/>
        </w:rPr>
        <w:t>միլիոն</w:t>
      </w:r>
      <w:r w:rsidR="008E0467" w:rsidRPr="00D63CFF">
        <w:rPr>
          <w:rFonts w:ascii="GHEA Grapalat" w:hAnsi="GHEA Grapalat" w:cs="Sylfaen"/>
          <w:sz w:val="24"/>
          <w:szCs w:val="24"/>
        </w:rPr>
        <w:t xml:space="preserve"> </w:t>
      </w:r>
      <w:r w:rsidR="008E0467" w:rsidRPr="00D63CFF">
        <w:rPr>
          <w:rFonts w:ascii="GHEA Grapalat" w:hAnsi="GHEA Grapalat" w:cs="Sylfaen"/>
          <w:sz w:val="24"/>
          <w:szCs w:val="24"/>
          <w:lang w:val="en-US"/>
        </w:rPr>
        <w:t>դրամը</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գերազանցող</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գումարը</w:t>
      </w:r>
      <w:r w:rsidR="000274D8" w:rsidRPr="00D63CFF">
        <w:rPr>
          <w:rFonts w:ascii="GHEA Grapalat" w:hAnsi="GHEA Grapalat"/>
          <w:sz w:val="24"/>
          <w:szCs w:val="24"/>
        </w:rPr>
        <w:t>:</w:t>
      </w:r>
    </w:p>
    <w:p w:rsidR="000274D8" w:rsidRPr="00D63CFF" w:rsidRDefault="000274D8" w:rsidP="00A80A5F">
      <w:pPr>
        <w:pStyle w:val="NoSpacing"/>
        <w:shd w:val="clear" w:color="auto" w:fill="FFFFFF"/>
        <w:spacing w:line="360" w:lineRule="auto"/>
        <w:jc w:val="both"/>
        <w:rPr>
          <w:rFonts w:ascii="GHEA Grapalat" w:hAnsi="GHEA Grapalat" w:cs="Sylfaen"/>
          <w:color w:val="000000"/>
          <w:sz w:val="24"/>
          <w:szCs w:val="24"/>
        </w:rPr>
      </w:pPr>
    </w:p>
    <w:p w:rsidR="004307E1" w:rsidRPr="004307E1" w:rsidRDefault="000274D8" w:rsidP="000B6BFA">
      <w:pPr>
        <w:shd w:val="clear" w:color="auto" w:fill="FFFFFF"/>
        <w:spacing w:after="0" w:line="360" w:lineRule="auto"/>
        <w:ind w:firstLine="375"/>
        <w:jc w:val="both"/>
        <w:rPr>
          <w:rFonts w:ascii="GHEA Grapalat" w:eastAsia="GHEA Grapalat" w:hAnsi="GHEA Grapalat" w:cs="GHEA Grapalat"/>
          <w:b/>
          <w:color w:val="000000"/>
          <w:sz w:val="24"/>
          <w:szCs w:val="24"/>
          <w:lang w:val="hy-AM"/>
        </w:rPr>
      </w:pPr>
      <w:bookmarkStart w:id="944" w:name="_Toc496601579"/>
      <w:bookmarkStart w:id="945" w:name="_Toc11653000"/>
      <w:bookmarkStart w:id="946" w:name="_Toc19635099"/>
      <w:r w:rsidRPr="004307E1">
        <w:rPr>
          <w:rFonts w:ascii="GHEA Grapalat" w:hAnsi="GHEA Grapalat"/>
          <w:b/>
          <w:sz w:val="24"/>
          <w:szCs w:val="24"/>
        </w:rPr>
        <w:t>Հոդված 25</w:t>
      </w:r>
      <w:r w:rsidR="00C02215" w:rsidRPr="004307E1">
        <w:rPr>
          <w:rFonts w:ascii="GHEA Grapalat" w:hAnsi="GHEA Grapalat"/>
          <w:b/>
          <w:sz w:val="24"/>
          <w:szCs w:val="24"/>
        </w:rPr>
        <w:t>3</w:t>
      </w:r>
      <w:r w:rsidRPr="004307E1">
        <w:rPr>
          <w:rFonts w:ascii="GHEA Grapalat" w:hAnsi="GHEA Grapalat"/>
          <w:b/>
          <w:sz w:val="24"/>
          <w:szCs w:val="24"/>
        </w:rPr>
        <w:t xml:space="preserve">. </w:t>
      </w:r>
      <w:r w:rsidR="000B6BFA" w:rsidRPr="004307E1">
        <w:rPr>
          <w:rFonts w:ascii="GHEA Grapalat" w:eastAsia="GHEA Grapalat" w:hAnsi="GHEA Grapalat" w:cs="GHEA Grapalat"/>
          <w:b/>
          <w:color w:val="000000"/>
          <w:sz w:val="24"/>
          <w:szCs w:val="24"/>
        </w:rPr>
        <w:t>Ներքին տեղեկությունների անբարեխիղճ օգտագործումը</w:t>
      </w:r>
      <w:bookmarkEnd w:id="944"/>
      <w:bookmarkEnd w:id="945"/>
      <w:bookmarkEnd w:id="946"/>
    </w:p>
    <w:p w:rsidR="000B6BFA" w:rsidRDefault="000B6BFA" w:rsidP="000B6BFA">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4307E1">
        <w:rPr>
          <w:rFonts w:ascii="GHEA Grapalat" w:eastAsia="GHEA Grapalat" w:hAnsi="GHEA Grapalat" w:cs="GHEA Grapalat"/>
          <w:color w:val="000000"/>
          <w:sz w:val="24"/>
          <w:szCs w:val="24"/>
          <w:lang w:val="hy-AM"/>
        </w:rPr>
        <w:t xml:space="preserve">1. Ինսայդերի կողմից դիտավորությամբ ներքին տեղեկությունների հիման վրա իր կամ այլ անձի հաշվին արժեթուղթ կամ դրա հետ կապված ածանցյալ գործիք գնելը կամ վաճառելը կամ ներքին տեղեկությունների ապօրինի տրամադրումը երրորդ անձանց, որի արդյունքում ստացել է </w:t>
      </w:r>
      <w:r w:rsidR="000170D7">
        <w:rPr>
          <w:rFonts w:ascii="GHEA Grapalat" w:eastAsia="GHEA Grapalat" w:hAnsi="GHEA Grapalat" w:cs="GHEA Grapalat"/>
          <w:color w:val="000000"/>
          <w:sz w:val="24"/>
          <w:szCs w:val="24"/>
          <w:lang w:val="hy-AM"/>
        </w:rPr>
        <w:t>մանր</w:t>
      </w:r>
      <w:r w:rsidRPr="004307E1">
        <w:rPr>
          <w:rFonts w:ascii="GHEA Grapalat" w:eastAsia="GHEA Grapalat" w:hAnsi="GHEA Grapalat" w:cs="GHEA Grapalat"/>
          <w:color w:val="000000"/>
          <w:sz w:val="24"/>
          <w:szCs w:val="24"/>
          <w:lang w:val="hy-AM"/>
        </w:rPr>
        <w:t xml:space="preserve"> չափով շահույթ՝ </w:t>
      </w:r>
    </w:p>
    <w:p w:rsidR="000B6BFA" w:rsidRPr="0027592D" w:rsidRDefault="000B6BFA" w:rsidP="000B6BFA">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27592D">
        <w:rPr>
          <w:rFonts w:ascii="GHEA Grapalat" w:eastAsia="GHEA Grapalat" w:hAnsi="GHEA Grapalat" w:cs="GHEA Grapalat"/>
          <w:color w:val="000000"/>
          <w:sz w:val="24"/>
          <w:szCs w:val="24"/>
          <w:lang w:val="hy-AM"/>
        </w:rPr>
        <w:t xml:space="preserve">պատժվում է տուգանքով՝ </w:t>
      </w:r>
      <w:r w:rsidR="000E1A64">
        <w:rPr>
          <w:rFonts w:ascii="GHEA Grapalat" w:eastAsia="GHEA Grapalat" w:hAnsi="GHEA Grapalat" w:cs="GHEA Grapalat"/>
          <w:color w:val="000000"/>
          <w:sz w:val="24"/>
          <w:szCs w:val="24"/>
          <w:lang w:val="hy-AM"/>
        </w:rPr>
        <w:t>տանսհինգապատիկից երեսնապատիկի</w:t>
      </w:r>
      <w:r w:rsidRPr="0027592D">
        <w:rPr>
          <w:rFonts w:ascii="GHEA Grapalat" w:eastAsia="GHEA Grapalat" w:hAnsi="GHEA Grapalat" w:cs="GHEA Grapalat"/>
          <w:color w:val="000000"/>
          <w:sz w:val="24"/>
          <w:szCs w:val="24"/>
          <w:lang w:val="hy-AM"/>
        </w:rPr>
        <w:t xml:space="preserve"> չափով, կամ </w:t>
      </w:r>
      <w:r w:rsidR="0027592D" w:rsidRPr="00D63CFF">
        <w:rPr>
          <w:rFonts w:ascii="GHEA Grapalat" w:hAnsi="GHEA Grapalat" w:cs="Sylfaen"/>
          <w:sz w:val="24"/>
          <w:szCs w:val="24"/>
          <w:lang w:val="hy-AM"/>
        </w:rPr>
        <w:t>որոշակի</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գործունեությամբ</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զբաղվելու</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կամ</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որոշակի</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պաշտոններ</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զբաղեցնելու</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իրավունքից</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զրկելով՝</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առավելագույնը</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հինգ</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տարի</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ժամկետով</w:t>
      </w:r>
      <w:r w:rsidRPr="0027592D">
        <w:rPr>
          <w:rFonts w:ascii="GHEA Grapalat" w:eastAsia="GHEA Grapalat" w:hAnsi="GHEA Grapalat" w:cs="GHEA Grapalat"/>
          <w:color w:val="000000"/>
          <w:sz w:val="24"/>
          <w:szCs w:val="24"/>
          <w:lang w:val="hy-AM"/>
        </w:rPr>
        <w:t>:</w:t>
      </w:r>
    </w:p>
    <w:p w:rsidR="000B6BFA" w:rsidRPr="002B0612" w:rsidRDefault="00FE2BAC" w:rsidP="000B6BFA">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FE2BAC">
        <w:rPr>
          <w:rFonts w:ascii="GHEA Grapalat" w:eastAsia="GHEA Grapalat" w:hAnsi="GHEA Grapalat" w:cs="GHEA Grapalat"/>
          <w:color w:val="000000"/>
          <w:sz w:val="24"/>
          <w:szCs w:val="24"/>
          <w:lang w:val="hy-AM"/>
        </w:rPr>
        <w:t>2. Սույն հոդվածի 1-ին մասով նախատեսված արարքը`</w:t>
      </w:r>
    </w:p>
    <w:p w:rsidR="000B6BFA" w:rsidRPr="002B0612" w:rsidRDefault="00FE2BAC" w:rsidP="000B6BFA">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FE2BAC">
        <w:rPr>
          <w:rFonts w:ascii="GHEA Grapalat" w:eastAsia="GHEA Grapalat" w:hAnsi="GHEA Grapalat" w:cs="GHEA Grapalat"/>
          <w:color w:val="000000"/>
          <w:sz w:val="24"/>
          <w:szCs w:val="24"/>
          <w:lang w:val="hy-AM"/>
        </w:rPr>
        <w:t>1) որի արդյունքում ստացել է խոշոր չափի շահույթ,</w:t>
      </w:r>
    </w:p>
    <w:p w:rsidR="000B6BFA" w:rsidRPr="002B0612" w:rsidRDefault="00FE2BAC" w:rsidP="000B6BFA">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FE2BAC">
        <w:rPr>
          <w:rFonts w:ascii="GHEA Grapalat" w:eastAsia="GHEA Grapalat" w:hAnsi="GHEA Grapalat" w:cs="GHEA Grapalat"/>
          <w:color w:val="000000"/>
          <w:sz w:val="24"/>
          <w:szCs w:val="24"/>
          <w:lang w:val="hy-AM"/>
        </w:rPr>
        <w:t xml:space="preserve">2) որը կատարվել է </w:t>
      </w:r>
      <w:r w:rsidRPr="00FE2BAC">
        <w:rPr>
          <w:rFonts w:ascii="GHEA Grapalat" w:hAnsi="GHEA Grapalat" w:cs="Sylfaen"/>
          <w:sz w:val="24"/>
          <w:szCs w:val="24"/>
          <w:lang w:val="hy-AM"/>
        </w:rPr>
        <w:t>մի</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խումբ</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անձանց</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կողմից</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նախնական</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համաձայնությամբ</w:t>
      </w:r>
      <w:r w:rsidRPr="00FE2BAC">
        <w:rPr>
          <w:rFonts w:ascii="GHEA Grapalat" w:eastAsia="GHEA Grapalat" w:hAnsi="GHEA Grapalat" w:cs="GHEA Grapalat"/>
          <w:color w:val="000000"/>
          <w:sz w:val="24"/>
          <w:szCs w:val="24"/>
          <w:lang w:val="hy-AM"/>
        </w:rPr>
        <w:t>՝</w:t>
      </w:r>
    </w:p>
    <w:p w:rsidR="000B6BFA" w:rsidRPr="000170D7" w:rsidRDefault="000B6BFA" w:rsidP="000170D7">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0170D7">
        <w:rPr>
          <w:rFonts w:ascii="GHEA Grapalat" w:eastAsia="GHEA Grapalat" w:hAnsi="GHEA Grapalat" w:cs="GHEA Grapalat"/>
          <w:color w:val="000000"/>
          <w:sz w:val="24"/>
          <w:szCs w:val="24"/>
          <w:lang w:val="hy-AM"/>
        </w:rPr>
        <w:t xml:space="preserve">պատժվում է </w:t>
      </w:r>
      <w:r w:rsidR="0027592D" w:rsidRPr="00D63CFF">
        <w:rPr>
          <w:rFonts w:ascii="GHEA Grapalat" w:hAnsi="GHEA Grapalat" w:cs="Sylfaen"/>
          <w:sz w:val="24"/>
          <w:szCs w:val="24"/>
          <w:lang w:val="hy-AM"/>
        </w:rPr>
        <w:t>որոշակի</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գործունեությամբ</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զբաղվելու</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կամ</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որոշակի</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պաշտոններ</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զբաղեցնելու</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իրավունքից</w:t>
      </w:r>
      <w:r w:rsidR="0027592D" w:rsidRPr="00D63CFF">
        <w:rPr>
          <w:rFonts w:ascii="GHEA Grapalat" w:hAnsi="GHEA Grapalat"/>
          <w:sz w:val="24"/>
          <w:szCs w:val="24"/>
          <w:lang w:val="hy-AM"/>
        </w:rPr>
        <w:t xml:space="preserve"> </w:t>
      </w:r>
      <w:r w:rsidR="0027592D" w:rsidRPr="00D63CFF">
        <w:rPr>
          <w:rFonts w:ascii="GHEA Grapalat" w:hAnsi="GHEA Grapalat" w:cs="Sylfaen"/>
          <w:sz w:val="24"/>
          <w:szCs w:val="24"/>
          <w:lang w:val="hy-AM"/>
        </w:rPr>
        <w:t>զրկելով՝</w:t>
      </w:r>
      <w:r w:rsidR="0027592D" w:rsidRPr="00D63CFF">
        <w:rPr>
          <w:rFonts w:ascii="GHEA Grapalat" w:hAnsi="GHEA Grapalat"/>
          <w:sz w:val="24"/>
          <w:szCs w:val="24"/>
          <w:lang w:val="hy-AM"/>
        </w:rPr>
        <w:t xml:space="preserve"> </w:t>
      </w:r>
      <w:r w:rsidR="0027592D">
        <w:rPr>
          <w:rFonts w:ascii="GHEA Grapalat" w:hAnsi="GHEA Grapalat" w:cs="Sylfaen"/>
          <w:sz w:val="24"/>
          <w:szCs w:val="24"/>
          <w:lang w:val="hy-AM"/>
        </w:rPr>
        <w:t xml:space="preserve">երկուսից յոթ տարի </w:t>
      </w:r>
      <w:r w:rsidR="0027592D" w:rsidRPr="00D63CFF">
        <w:rPr>
          <w:rFonts w:ascii="GHEA Grapalat" w:hAnsi="GHEA Grapalat" w:cs="Sylfaen"/>
          <w:sz w:val="24"/>
          <w:szCs w:val="24"/>
          <w:lang w:val="hy-AM"/>
        </w:rPr>
        <w:t>ժամկետով</w:t>
      </w:r>
      <w:r w:rsidRPr="000170D7">
        <w:rPr>
          <w:rFonts w:ascii="GHEA Grapalat" w:eastAsia="GHEA Grapalat" w:hAnsi="GHEA Grapalat" w:cs="GHEA Grapalat"/>
          <w:color w:val="000000"/>
          <w:sz w:val="24"/>
          <w:szCs w:val="24"/>
          <w:lang w:val="hy-AM"/>
        </w:rPr>
        <w:t>, կամ ազատազրկմամբ՝ երկուսից չորս տարի ժամկետով:</w:t>
      </w:r>
    </w:p>
    <w:p w:rsidR="000B6BFA" w:rsidRPr="002B0612" w:rsidRDefault="00FE2BAC" w:rsidP="000B6BFA">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FE2BAC">
        <w:rPr>
          <w:rFonts w:ascii="GHEA Grapalat" w:eastAsia="GHEA Grapalat" w:hAnsi="GHEA Grapalat" w:cs="GHEA Grapalat"/>
          <w:color w:val="000000"/>
          <w:sz w:val="24"/>
          <w:szCs w:val="24"/>
          <w:lang w:val="hy-AM"/>
        </w:rPr>
        <w:t>3. Սույն հոդվածի 1-ին մասով նախատեսված արարքը`</w:t>
      </w:r>
    </w:p>
    <w:p w:rsidR="000B6BFA" w:rsidRPr="002B0612" w:rsidRDefault="00FE2BAC" w:rsidP="000B6BFA">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FE2BAC">
        <w:rPr>
          <w:rFonts w:ascii="GHEA Grapalat" w:eastAsia="GHEA Grapalat" w:hAnsi="GHEA Grapalat" w:cs="GHEA Grapalat"/>
          <w:color w:val="000000"/>
          <w:sz w:val="24"/>
          <w:szCs w:val="24"/>
          <w:lang w:val="hy-AM"/>
        </w:rPr>
        <w:t>1) որի արդյունքում ստացել է առանձնապես խոշոր չափի շահույթ,</w:t>
      </w:r>
    </w:p>
    <w:p w:rsidR="000B6BFA" w:rsidRPr="000170D7" w:rsidRDefault="00FE2BAC" w:rsidP="000B6BFA">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FE2BAC">
        <w:rPr>
          <w:rFonts w:ascii="GHEA Grapalat" w:eastAsia="GHEA Grapalat" w:hAnsi="GHEA Grapalat" w:cs="GHEA Grapalat"/>
          <w:color w:val="000000"/>
          <w:sz w:val="24"/>
          <w:szCs w:val="24"/>
          <w:lang w:val="hy-AM"/>
        </w:rPr>
        <w:t xml:space="preserve">2) որը կատարվել է </w:t>
      </w:r>
      <w:r w:rsidR="000170D7" w:rsidRPr="000C6C88">
        <w:rPr>
          <w:rFonts w:ascii="GHEA Grapalat" w:hAnsi="GHEA Grapalat" w:cs="Sylfaen"/>
          <w:sz w:val="24"/>
          <w:szCs w:val="24"/>
          <w:lang w:val="hy-AM"/>
        </w:rPr>
        <w:t>հանցավոր</w:t>
      </w:r>
      <w:r w:rsidR="000170D7" w:rsidRPr="000C6C88">
        <w:rPr>
          <w:rFonts w:ascii="GHEA Grapalat" w:hAnsi="GHEA Grapalat"/>
          <w:sz w:val="24"/>
          <w:szCs w:val="24"/>
          <w:lang w:val="hy-AM"/>
        </w:rPr>
        <w:t xml:space="preserve"> </w:t>
      </w:r>
      <w:r w:rsidR="000170D7" w:rsidRPr="000C6C88">
        <w:rPr>
          <w:rFonts w:ascii="GHEA Grapalat" w:hAnsi="GHEA Grapalat" w:cs="Sylfaen"/>
          <w:sz w:val="24"/>
          <w:szCs w:val="24"/>
          <w:lang w:val="hy-AM"/>
        </w:rPr>
        <w:t>կազմակերպության</w:t>
      </w:r>
      <w:r w:rsidR="000170D7" w:rsidRPr="000C6C88">
        <w:rPr>
          <w:rFonts w:ascii="GHEA Grapalat" w:hAnsi="GHEA Grapalat"/>
          <w:sz w:val="24"/>
          <w:szCs w:val="24"/>
          <w:lang w:val="hy-AM"/>
        </w:rPr>
        <w:t xml:space="preserve"> </w:t>
      </w:r>
      <w:r w:rsidRPr="00FE2BAC">
        <w:rPr>
          <w:rFonts w:ascii="GHEA Grapalat" w:eastAsia="GHEA Grapalat" w:hAnsi="GHEA Grapalat" w:cs="GHEA Grapalat"/>
          <w:color w:val="000000"/>
          <w:sz w:val="24"/>
          <w:szCs w:val="24"/>
          <w:lang w:val="hy-AM"/>
        </w:rPr>
        <w:t>կողմից</w:t>
      </w:r>
      <w:r w:rsidR="000170D7">
        <w:rPr>
          <w:rFonts w:ascii="GHEA Grapalat" w:eastAsia="GHEA Grapalat" w:hAnsi="GHEA Grapalat" w:cs="GHEA Grapalat"/>
          <w:color w:val="000000"/>
          <w:sz w:val="24"/>
          <w:szCs w:val="24"/>
          <w:lang w:val="hy-AM"/>
        </w:rPr>
        <w:t xml:space="preserve"> կամ</w:t>
      </w:r>
    </w:p>
    <w:p w:rsidR="000B6BFA" w:rsidRPr="002B0612" w:rsidRDefault="00FE2BAC" w:rsidP="000B6BFA">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FE2BAC">
        <w:rPr>
          <w:rFonts w:ascii="GHEA Grapalat" w:eastAsia="GHEA Grapalat" w:hAnsi="GHEA Grapalat" w:cs="GHEA Grapalat"/>
          <w:color w:val="000000"/>
          <w:sz w:val="24"/>
          <w:szCs w:val="24"/>
          <w:lang w:val="hy-AM"/>
        </w:rPr>
        <w:t xml:space="preserve">3) որը կատարվել է </w:t>
      </w:r>
      <w:r w:rsidR="000170D7"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r w:rsidRPr="00FE2BAC">
        <w:rPr>
          <w:rFonts w:ascii="GHEA Grapalat" w:eastAsia="GHEA Grapalat" w:hAnsi="GHEA Grapalat" w:cs="GHEA Grapalat"/>
          <w:color w:val="000000"/>
          <w:sz w:val="24"/>
          <w:szCs w:val="24"/>
          <w:lang w:val="hy-AM"/>
        </w:rPr>
        <w:t>՝</w:t>
      </w:r>
    </w:p>
    <w:p w:rsidR="000B6BFA" w:rsidRPr="000170D7" w:rsidRDefault="000B6BFA" w:rsidP="000170D7">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0170D7">
        <w:rPr>
          <w:rFonts w:ascii="GHEA Grapalat" w:eastAsia="GHEA Grapalat" w:hAnsi="GHEA Grapalat" w:cs="GHEA Grapalat"/>
          <w:color w:val="000000"/>
          <w:sz w:val="24"/>
          <w:szCs w:val="24"/>
          <w:lang w:val="hy-AM"/>
        </w:rPr>
        <w:t xml:space="preserve">պատժվում է ազատազրկմամբ՝ չորսից յոթ տարի </w:t>
      </w:r>
      <w:r w:rsidR="0027592D">
        <w:rPr>
          <w:rFonts w:ascii="GHEA Grapalat" w:eastAsia="GHEA Grapalat" w:hAnsi="GHEA Grapalat" w:cs="GHEA Grapalat"/>
          <w:color w:val="000000"/>
          <w:sz w:val="24"/>
          <w:szCs w:val="24"/>
          <w:lang w:val="hy-AM"/>
        </w:rPr>
        <w:t>ժամկետով</w:t>
      </w:r>
      <w:r w:rsidRPr="000170D7">
        <w:rPr>
          <w:rFonts w:ascii="GHEA Grapalat" w:eastAsia="GHEA Grapalat" w:hAnsi="GHEA Grapalat" w:cs="GHEA Grapalat"/>
          <w:color w:val="000000"/>
          <w:sz w:val="24"/>
          <w:szCs w:val="24"/>
          <w:lang w:val="hy-AM"/>
        </w:rPr>
        <w:t>:</w:t>
      </w:r>
    </w:p>
    <w:p w:rsidR="000B6BFA" w:rsidRPr="00B34B57" w:rsidRDefault="000B6BFA" w:rsidP="000B6BFA">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sidRPr="00B34B57">
        <w:rPr>
          <w:rFonts w:ascii="GHEA Grapalat" w:eastAsia="GHEA Grapalat" w:hAnsi="GHEA Grapalat" w:cs="GHEA Grapalat"/>
          <w:color w:val="000000"/>
          <w:sz w:val="24"/>
          <w:szCs w:val="24"/>
          <w:lang w:val="hy-AM"/>
        </w:rPr>
        <w:t xml:space="preserve">4. Սույն հոդվածում և սույն օրենսգրքի </w:t>
      </w:r>
      <w:r w:rsidR="00B34B57">
        <w:rPr>
          <w:rFonts w:ascii="GHEA Grapalat" w:eastAsia="GHEA Grapalat" w:hAnsi="GHEA Grapalat" w:cs="GHEA Grapalat"/>
          <w:color w:val="000000"/>
          <w:sz w:val="24"/>
          <w:szCs w:val="24"/>
          <w:lang w:val="hy-AM"/>
        </w:rPr>
        <w:t>254</w:t>
      </w:r>
      <w:r w:rsidRPr="00B34B57">
        <w:rPr>
          <w:rFonts w:ascii="GHEA Grapalat" w:eastAsia="GHEA Grapalat" w:hAnsi="GHEA Grapalat" w:cs="GHEA Grapalat"/>
          <w:color w:val="000000"/>
          <w:sz w:val="24"/>
          <w:szCs w:val="24"/>
          <w:lang w:val="hy-AM"/>
        </w:rPr>
        <w:t xml:space="preserve">-րդ հոդվածում </w:t>
      </w:r>
      <w:r w:rsidR="00B34B57">
        <w:rPr>
          <w:rFonts w:ascii="GHEA Grapalat" w:eastAsia="GHEA Grapalat" w:hAnsi="GHEA Grapalat" w:cs="GHEA Grapalat"/>
          <w:color w:val="000000"/>
          <w:sz w:val="24"/>
          <w:szCs w:val="24"/>
          <w:lang w:val="hy-AM"/>
        </w:rPr>
        <w:t>մանր</w:t>
      </w:r>
      <w:r w:rsidRPr="00B34B57">
        <w:rPr>
          <w:rFonts w:ascii="GHEA Grapalat" w:eastAsia="GHEA Grapalat" w:hAnsi="GHEA Grapalat" w:cs="GHEA Grapalat"/>
          <w:color w:val="000000"/>
          <w:sz w:val="24"/>
          <w:szCs w:val="24"/>
          <w:lang w:val="hy-AM"/>
        </w:rPr>
        <w:t xml:space="preserve"> չափ է համարվում </w:t>
      </w:r>
      <w:r w:rsidR="00B8314E" w:rsidRPr="00D63CFF">
        <w:rPr>
          <w:rFonts w:ascii="GHEA Grapalat" w:hAnsi="GHEA Grapalat" w:cs="Sylfaen"/>
          <w:color w:val="000000"/>
          <w:sz w:val="24"/>
          <w:szCs w:val="24"/>
          <w:lang w:val="hy-AM"/>
        </w:rPr>
        <w:t>հանցանքը կատարելու պահին</w:t>
      </w:r>
      <w:r w:rsidR="00B8314E">
        <w:rPr>
          <w:rFonts w:ascii="GHEA Grapalat" w:hAnsi="GHEA Grapalat" w:cs="Sylfaen"/>
          <w:color w:val="000000"/>
          <w:sz w:val="24"/>
          <w:szCs w:val="24"/>
          <w:lang w:val="hy-AM"/>
        </w:rPr>
        <w:t xml:space="preserve"> քսանհինգ միլիոն դրամը գերազանցող </w:t>
      </w:r>
      <w:r w:rsidRPr="00B34B57">
        <w:rPr>
          <w:rFonts w:ascii="GHEA Grapalat" w:eastAsia="GHEA Grapalat" w:hAnsi="GHEA Grapalat" w:cs="GHEA Grapalat"/>
          <w:color w:val="000000"/>
          <w:sz w:val="24"/>
          <w:szCs w:val="24"/>
          <w:lang w:val="hy-AM"/>
        </w:rPr>
        <w:t>գումարը (արժեքը):</w:t>
      </w:r>
    </w:p>
    <w:p w:rsidR="00B8314E" w:rsidRPr="00B34B57" w:rsidRDefault="00B8314E" w:rsidP="00B8314E">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5. </w:t>
      </w:r>
      <w:r w:rsidR="000B6BFA" w:rsidRPr="00B8314E">
        <w:rPr>
          <w:rFonts w:ascii="GHEA Grapalat" w:eastAsia="GHEA Grapalat" w:hAnsi="GHEA Grapalat" w:cs="GHEA Grapalat"/>
          <w:color w:val="000000"/>
          <w:sz w:val="24"/>
          <w:szCs w:val="24"/>
          <w:lang w:val="hy-AM"/>
        </w:rPr>
        <w:t xml:space="preserve">Սույն հոդվածում և սույն օրենսգրքի </w:t>
      </w:r>
      <w:r>
        <w:rPr>
          <w:rFonts w:ascii="GHEA Grapalat" w:eastAsia="GHEA Grapalat" w:hAnsi="GHEA Grapalat" w:cs="GHEA Grapalat"/>
          <w:color w:val="000000"/>
          <w:sz w:val="24"/>
          <w:szCs w:val="24"/>
          <w:lang w:val="hy-AM"/>
        </w:rPr>
        <w:t>254-</w:t>
      </w:r>
      <w:r w:rsidR="000B6BFA" w:rsidRPr="00B8314E">
        <w:rPr>
          <w:rFonts w:ascii="GHEA Grapalat" w:eastAsia="GHEA Grapalat" w:hAnsi="GHEA Grapalat" w:cs="GHEA Grapalat"/>
          <w:color w:val="000000"/>
          <w:sz w:val="24"/>
          <w:szCs w:val="24"/>
          <w:lang w:val="hy-AM"/>
        </w:rPr>
        <w:t xml:space="preserve">րդ հոդվածում խոշոր չափ է համարվում </w:t>
      </w:r>
      <w:r w:rsidRPr="00D63CFF">
        <w:rPr>
          <w:rFonts w:ascii="GHEA Grapalat" w:hAnsi="GHEA Grapalat" w:cs="Sylfaen"/>
          <w:color w:val="000000"/>
          <w:sz w:val="24"/>
          <w:szCs w:val="24"/>
          <w:lang w:val="hy-AM"/>
        </w:rPr>
        <w:t>հանցանքը կատարելու պահին</w:t>
      </w:r>
      <w:r>
        <w:rPr>
          <w:rFonts w:ascii="GHEA Grapalat" w:hAnsi="GHEA Grapalat" w:cs="Sylfaen"/>
          <w:color w:val="000000"/>
          <w:sz w:val="24"/>
          <w:szCs w:val="24"/>
          <w:lang w:val="hy-AM"/>
        </w:rPr>
        <w:t xml:space="preserve"> երեսուն միլիոն դրամը գերազանցող </w:t>
      </w:r>
      <w:r w:rsidRPr="00B34B57">
        <w:rPr>
          <w:rFonts w:ascii="GHEA Grapalat" w:eastAsia="GHEA Grapalat" w:hAnsi="GHEA Grapalat" w:cs="GHEA Grapalat"/>
          <w:color w:val="000000"/>
          <w:sz w:val="24"/>
          <w:szCs w:val="24"/>
          <w:lang w:val="hy-AM"/>
        </w:rPr>
        <w:t>գումարը (արժեքը):</w:t>
      </w:r>
    </w:p>
    <w:p w:rsidR="00B8314E" w:rsidRPr="00B34B57" w:rsidRDefault="00B8314E" w:rsidP="00B8314E">
      <w:pPr>
        <w:shd w:val="clear" w:color="auto" w:fill="FFFFFF"/>
        <w:spacing w:after="0" w:line="360" w:lineRule="auto"/>
        <w:ind w:firstLine="375"/>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 xml:space="preserve">6. </w:t>
      </w:r>
      <w:r w:rsidR="000B6BFA" w:rsidRPr="00B8314E">
        <w:rPr>
          <w:rFonts w:ascii="GHEA Grapalat" w:eastAsia="GHEA Grapalat" w:hAnsi="GHEA Grapalat" w:cs="GHEA Grapalat"/>
          <w:color w:val="000000"/>
          <w:sz w:val="24"/>
          <w:szCs w:val="24"/>
          <w:lang w:val="hy-AM"/>
        </w:rPr>
        <w:t xml:space="preserve">Սույն հոդվածում և սույն օրենսգրքի </w:t>
      </w:r>
      <w:r>
        <w:rPr>
          <w:rFonts w:ascii="GHEA Grapalat" w:eastAsia="GHEA Grapalat" w:hAnsi="GHEA Grapalat" w:cs="GHEA Grapalat"/>
          <w:color w:val="000000"/>
          <w:sz w:val="24"/>
          <w:szCs w:val="24"/>
          <w:lang w:val="hy-AM"/>
        </w:rPr>
        <w:t>254</w:t>
      </w:r>
      <w:r w:rsidR="000B6BFA" w:rsidRPr="00B8314E">
        <w:rPr>
          <w:rFonts w:ascii="GHEA Grapalat" w:eastAsia="GHEA Grapalat" w:hAnsi="GHEA Grapalat" w:cs="GHEA Grapalat"/>
          <w:color w:val="000000"/>
          <w:sz w:val="24"/>
          <w:szCs w:val="24"/>
          <w:lang w:val="hy-AM"/>
        </w:rPr>
        <w:t xml:space="preserve">-րդ հոդվածում առանձնապես խոշոր չափ է համարվում </w:t>
      </w:r>
      <w:r w:rsidRPr="00D63CFF">
        <w:rPr>
          <w:rFonts w:ascii="GHEA Grapalat" w:hAnsi="GHEA Grapalat" w:cs="Sylfaen"/>
          <w:color w:val="000000"/>
          <w:sz w:val="24"/>
          <w:szCs w:val="24"/>
          <w:lang w:val="hy-AM"/>
        </w:rPr>
        <w:t>հանցանքը կատարելու պահին</w:t>
      </w:r>
      <w:r>
        <w:rPr>
          <w:rFonts w:ascii="GHEA Grapalat" w:hAnsi="GHEA Grapalat" w:cs="Sylfaen"/>
          <w:color w:val="000000"/>
          <w:sz w:val="24"/>
          <w:szCs w:val="24"/>
          <w:lang w:val="hy-AM"/>
        </w:rPr>
        <w:t xml:space="preserve"> քառասուն միլիոն դրամը գերազանցող </w:t>
      </w:r>
      <w:r w:rsidRPr="00B34B57">
        <w:rPr>
          <w:rFonts w:ascii="GHEA Grapalat" w:eastAsia="GHEA Grapalat" w:hAnsi="GHEA Grapalat" w:cs="GHEA Grapalat"/>
          <w:color w:val="000000"/>
          <w:sz w:val="24"/>
          <w:szCs w:val="24"/>
          <w:lang w:val="hy-AM"/>
        </w:rPr>
        <w:t>գումարը (արժեքը):</w:t>
      </w:r>
    </w:p>
    <w:p w:rsidR="000274D8" w:rsidRPr="00B8314E" w:rsidRDefault="000274D8" w:rsidP="00DD05F1">
      <w:pPr>
        <w:shd w:val="clear" w:color="auto" w:fill="FFFFFF"/>
        <w:spacing w:after="0" w:line="360" w:lineRule="auto"/>
        <w:ind w:left="375"/>
        <w:jc w:val="both"/>
        <w:rPr>
          <w:rFonts w:ascii="GHEA Grapalat" w:hAnsi="GHEA Grapalat" w:cs="Sylfaen"/>
          <w:b/>
          <w:bCs/>
          <w:color w:val="000000"/>
          <w:sz w:val="24"/>
          <w:szCs w:val="24"/>
          <w:lang w:val="hy-AM"/>
        </w:rPr>
      </w:pPr>
    </w:p>
    <w:p w:rsidR="000274D8" w:rsidRPr="002B0612" w:rsidRDefault="000274D8" w:rsidP="00FC1373">
      <w:pPr>
        <w:pStyle w:val="Heading3"/>
      </w:pPr>
      <w:bookmarkStart w:id="947" w:name="_Toc496601580"/>
      <w:bookmarkStart w:id="948" w:name="_Toc11653001"/>
      <w:bookmarkStart w:id="949" w:name="_Toc19635100"/>
      <w:r w:rsidRPr="00D63CFF">
        <w:t>Հոդված</w:t>
      </w:r>
      <w:r w:rsidR="00FE2BAC" w:rsidRPr="00FE2BAC">
        <w:t xml:space="preserve"> 254. </w:t>
      </w:r>
      <w:r w:rsidRPr="00D63CFF">
        <w:t>Արժեթղթերի</w:t>
      </w:r>
      <w:r w:rsidR="00FE2BAC" w:rsidRPr="00FE2BAC">
        <w:t xml:space="preserve"> </w:t>
      </w:r>
      <w:r w:rsidRPr="00D63CFF">
        <w:t>շուկայում</w:t>
      </w:r>
      <w:r w:rsidR="00FE2BAC" w:rsidRPr="00FE2BAC">
        <w:t xml:space="preserve"> </w:t>
      </w:r>
      <w:r w:rsidRPr="00D63CFF">
        <w:t>գնային</w:t>
      </w:r>
      <w:r w:rsidR="00FE2BAC" w:rsidRPr="00FE2BAC">
        <w:t xml:space="preserve"> </w:t>
      </w:r>
      <w:r w:rsidRPr="00D63CFF">
        <w:t>չարաշահումը</w:t>
      </w:r>
      <w:bookmarkEnd w:id="947"/>
      <w:bookmarkEnd w:id="948"/>
      <w:bookmarkEnd w:id="949"/>
    </w:p>
    <w:p w:rsidR="000274D8" w:rsidRPr="002B0612" w:rsidRDefault="00FE2BAC" w:rsidP="00D0411A">
      <w:pPr>
        <w:spacing w:line="360" w:lineRule="auto"/>
        <w:jc w:val="both"/>
        <w:rPr>
          <w:rFonts w:ascii="GHEA Grapalat" w:hAnsi="GHEA Grapalat"/>
          <w:sz w:val="24"/>
          <w:szCs w:val="24"/>
          <w:lang w:val="hy-AM"/>
        </w:rPr>
      </w:pPr>
      <w:r w:rsidRPr="00FE2BAC">
        <w:rPr>
          <w:rFonts w:ascii="GHEA Grapalat" w:hAnsi="GHEA Grapalat" w:cs="Sylfaen"/>
          <w:sz w:val="24"/>
          <w:szCs w:val="24"/>
          <w:lang w:val="hy-AM"/>
        </w:rPr>
        <w:t>1.</w:t>
      </w:r>
      <w:r w:rsidR="000B6BFA">
        <w:rPr>
          <w:rFonts w:ascii="GHEA Grapalat" w:hAnsi="GHEA Grapalat" w:cs="Sylfaen"/>
          <w:sz w:val="24"/>
          <w:szCs w:val="24"/>
          <w:lang w:val="hy-AM"/>
        </w:rPr>
        <w:t xml:space="preserve"> </w:t>
      </w:r>
      <w:r w:rsidRPr="00FE2BAC">
        <w:rPr>
          <w:rFonts w:ascii="GHEA Grapalat" w:hAnsi="GHEA Grapalat" w:cs="Sylfaen"/>
          <w:sz w:val="24"/>
          <w:szCs w:val="24"/>
          <w:lang w:val="hy-AM"/>
        </w:rPr>
        <w:t>«Արժեթղթերի շուկայի մասին» ՀՀ օրենքի 171-րդ հոդվածի 2-րդ մասի 1-4-րդ կետերով նախատեսված՝ արժեթղթերի</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շուկայում</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գնային</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չարաշահումը</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որը</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խոշոր</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վնաս</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է</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պատճառել</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անձի</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կազմակերպության</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հասարակության</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կամ</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պետության</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շահերին՝</w:t>
      </w:r>
    </w:p>
    <w:p w:rsidR="000274D8" w:rsidRPr="002B0612" w:rsidRDefault="00FE2BAC" w:rsidP="000B6BFA">
      <w:pPr>
        <w:spacing w:after="0" w:line="360" w:lineRule="auto"/>
        <w:jc w:val="both"/>
        <w:rPr>
          <w:rFonts w:ascii="GHEA Grapalat" w:hAnsi="GHEA Grapalat"/>
          <w:sz w:val="24"/>
          <w:szCs w:val="24"/>
          <w:lang w:val="hy-AM"/>
        </w:rPr>
      </w:pPr>
      <w:r w:rsidRPr="00FE2BAC">
        <w:rPr>
          <w:rFonts w:ascii="GHEA Grapalat" w:hAnsi="GHEA Grapalat" w:cs="Sylfaen"/>
          <w:sz w:val="24"/>
          <w:szCs w:val="24"/>
          <w:lang w:val="hy-AM"/>
        </w:rPr>
        <w:t>պատժվում</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է</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տուգանքով՝</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առավելագունը</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տասնհինգապատիկի</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չափով</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կամ</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հանրային</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աշխատանքներով՝</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առավելագույնը</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երկու</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հարյուր</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ժամ</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տևողությամբ</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կամ</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կարճատև</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ազատազրկմամբ՝</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առավելագույնը</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մեկ</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ամիս</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ժամկետով</w:t>
      </w:r>
      <w:r w:rsidRPr="00FE2BAC">
        <w:rPr>
          <w:rFonts w:ascii="GHEA Grapalat" w:hAnsi="GHEA Grapalat"/>
          <w:sz w:val="24"/>
          <w:szCs w:val="24"/>
          <w:lang w:val="hy-AM"/>
        </w:rPr>
        <w:t xml:space="preserve">:   </w:t>
      </w:r>
    </w:p>
    <w:p w:rsidR="000274D8" w:rsidRPr="002B0612" w:rsidRDefault="00FE2BAC" w:rsidP="000B6BFA">
      <w:pPr>
        <w:spacing w:after="0" w:line="360" w:lineRule="auto"/>
        <w:jc w:val="both"/>
        <w:rPr>
          <w:rFonts w:ascii="GHEA Grapalat" w:hAnsi="GHEA Grapalat"/>
          <w:sz w:val="24"/>
          <w:szCs w:val="24"/>
          <w:lang w:val="hy-AM"/>
        </w:rPr>
      </w:pPr>
      <w:r w:rsidRPr="00FE2BAC">
        <w:rPr>
          <w:rFonts w:ascii="GHEA Grapalat" w:hAnsi="GHEA Grapalat" w:cs="Sylfaen"/>
          <w:sz w:val="24"/>
          <w:szCs w:val="24"/>
          <w:lang w:val="hy-AM"/>
        </w:rPr>
        <w:t>2.Սույն</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հոդվածի</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առաջին</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մասով</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նախատեսված</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հանցանքը</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որը</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կատարվել</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է</w:t>
      </w:r>
    </w:p>
    <w:p w:rsidR="000274D8" w:rsidRPr="002B0612" w:rsidRDefault="00FE2BAC" w:rsidP="000B6BFA">
      <w:pPr>
        <w:numPr>
          <w:ilvl w:val="0"/>
          <w:numId w:val="337"/>
        </w:numPr>
        <w:spacing w:after="0" w:line="360" w:lineRule="auto"/>
        <w:jc w:val="both"/>
        <w:rPr>
          <w:rFonts w:ascii="GHEA Grapalat" w:hAnsi="GHEA Grapalat"/>
          <w:sz w:val="24"/>
          <w:szCs w:val="24"/>
          <w:lang w:val="hy-AM"/>
        </w:rPr>
      </w:pPr>
      <w:r w:rsidRPr="00FE2BAC">
        <w:rPr>
          <w:rFonts w:ascii="GHEA Grapalat" w:hAnsi="GHEA Grapalat" w:cs="Sylfaen"/>
          <w:sz w:val="24"/>
          <w:szCs w:val="24"/>
          <w:lang w:val="hy-AM"/>
        </w:rPr>
        <w:t>մի</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խումբ</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անձանց</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կողմից</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նախնական</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համաձայնությամբ</w:t>
      </w:r>
      <w:r w:rsidRPr="00FE2BAC">
        <w:rPr>
          <w:rFonts w:ascii="GHEA Grapalat" w:hAnsi="GHEA Grapalat"/>
          <w:sz w:val="24"/>
          <w:szCs w:val="24"/>
          <w:lang w:val="hy-AM"/>
        </w:rPr>
        <w:t xml:space="preserve"> </w:t>
      </w:r>
      <w:r w:rsidRPr="00FE2BAC">
        <w:rPr>
          <w:rFonts w:ascii="GHEA Grapalat" w:hAnsi="GHEA Grapalat" w:cs="Sylfaen"/>
          <w:sz w:val="24"/>
          <w:szCs w:val="24"/>
          <w:lang w:val="hy-AM"/>
        </w:rPr>
        <w:t>կամ</w:t>
      </w:r>
    </w:p>
    <w:p w:rsidR="000274D8" w:rsidRPr="00D63CFF" w:rsidRDefault="000274D8" w:rsidP="000B6BFA">
      <w:pPr>
        <w:numPr>
          <w:ilvl w:val="0"/>
          <w:numId w:val="337"/>
        </w:numPr>
        <w:spacing w:after="0" w:line="360" w:lineRule="auto"/>
        <w:jc w:val="both"/>
        <w:rPr>
          <w:rFonts w:ascii="GHEA Grapalat" w:hAnsi="GHEA Grapalat"/>
          <w:sz w:val="24"/>
          <w:szCs w:val="24"/>
        </w:rPr>
      </w:pPr>
      <w:r w:rsidRPr="00D63CFF">
        <w:rPr>
          <w:rFonts w:ascii="GHEA Grapalat" w:hAnsi="GHEA Grapalat" w:cs="Sylfaen"/>
          <w:sz w:val="24"/>
          <w:szCs w:val="24"/>
          <w:lang w:val="en-US"/>
        </w:rPr>
        <w:t>առանձնապես</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խոշոր</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վնաս</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պատճառելով</w:t>
      </w:r>
      <w:r w:rsidRPr="00D63CFF">
        <w:rPr>
          <w:rFonts w:ascii="GHEA Grapalat" w:hAnsi="GHEA Grapalat"/>
          <w:sz w:val="24"/>
          <w:szCs w:val="24"/>
          <w:lang w:val="en-US"/>
        </w:rPr>
        <w:t xml:space="preserve"> </w:t>
      </w:r>
      <w:r w:rsidRPr="00D63CFF">
        <w:rPr>
          <w:rFonts w:ascii="GHEA Grapalat" w:hAnsi="GHEA Grapalat" w:cs="Sylfaen"/>
          <w:sz w:val="24"/>
          <w:szCs w:val="24"/>
        </w:rPr>
        <w:t>՝</w:t>
      </w:r>
    </w:p>
    <w:p w:rsidR="000274D8" w:rsidRPr="00D63CFF" w:rsidRDefault="000274D8" w:rsidP="000B6BFA">
      <w:pPr>
        <w:spacing w:after="0" w:line="360" w:lineRule="auto"/>
        <w:jc w:val="both"/>
        <w:rPr>
          <w:rFonts w:ascii="GHEA Grapalat" w:hAnsi="GHEA Grapalat"/>
          <w:sz w:val="24"/>
          <w:szCs w:val="24"/>
        </w:rPr>
      </w:pPr>
      <w:r w:rsidRPr="00D63CFF">
        <w:rPr>
          <w:rFonts w:ascii="GHEA Grapalat" w:hAnsi="GHEA Grapalat" w:cs="Sylfaen"/>
          <w:sz w:val="24"/>
          <w:szCs w:val="24"/>
        </w:rPr>
        <w:t>պատժվում</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տուգանքով՝</w:t>
      </w:r>
      <w:r w:rsidRPr="00D63CFF">
        <w:rPr>
          <w:rFonts w:ascii="GHEA Grapalat" w:hAnsi="GHEA Grapalat"/>
          <w:sz w:val="24"/>
          <w:szCs w:val="24"/>
        </w:rPr>
        <w:t xml:space="preserve"> </w:t>
      </w:r>
      <w:r w:rsidRPr="00D63CFF">
        <w:rPr>
          <w:rFonts w:ascii="GHEA Grapalat" w:hAnsi="GHEA Grapalat" w:cs="Sylfaen"/>
          <w:sz w:val="24"/>
          <w:szCs w:val="24"/>
        </w:rPr>
        <w:t>տասնապատիկից</w:t>
      </w:r>
      <w:r w:rsidRPr="00D63CFF">
        <w:rPr>
          <w:rFonts w:ascii="GHEA Grapalat" w:hAnsi="GHEA Grapalat"/>
          <w:sz w:val="24"/>
          <w:szCs w:val="24"/>
        </w:rPr>
        <w:t xml:space="preserve"> </w:t>
      </w:r>
      <w:r w:rsidRPr="00D63CFF">
        <w:rPr>
          <w:rFonts w:ascii="GHEA Grapalat" w:hAnsi="GHEA Grapalat" w:cs="Sylfaen"/>
          <w:sz w:val="24"/>
          <w:szCs w:val="24"/>
        </w:rPr>
        <w:t>քսանապատիկի</w:t>
      </w:r>
      <w:r w:rsidRPr="00D63CFF">
        <w:rPr>
          <w:rFonts w:ascii="GHEA Grapalat" w:hAnsi="GHEA Grapalat"/>
          <w:sz w:val="24"/>
          <w:szCs w:val="24"/>
        </w:rPr>
        <w:t xml:space="preserve"> </w:t>
      </w:r>
      <w:r w:rsidRPr="00D63CFF">
        <w:rPr>
          <w:rFonts w:ascii="GHEA Grapalat" w:hAnsi="GHEA Grapalat" w:cs="Sylfaen"/>
          <w:sz w:val="24"/>
          <w:szCs w:val="24"/>
        </w:rPr>
        <w:t>չափով</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հանրային</w:t>
      </w:r>
      <w:r w:rsidRPr="00D63CFF">
        <w:rPr>
          <w:rFonts w:ascii="GHEA Grapalat" w:hAnsi="GHEA Grapalat"/>
          <w:sz w:val="24"/>
          <w:szCs w:val="24"/>
        </w:rPr>
        <w:t xml:space="preserve"> </w:t>
      </w:r>
      <w:r w:rsidRPr="00D63CFF">
        <w:rPr>
          <w:rFonts w:ascii="GHEA Grapalat" w:hAnsi="GHEA Grapalat" w:cs="Sylfaen"/>
          <w:sz w:val="24"/>
          <w:szCs w:val="24"/>
        </w:rPr>
        <w:t>աշխատանքներով՝</w:t>
      </w:r>
      <w:r w:rsidRPr="00D63CFF">
        <w:rPr>
          <w:rFonts w:ascii="GHEA Grapalat" w:hAnsi="GHEA Grapalat"/>
          <w:sz w:val="24"/>
          <w:szCs w:val="24"/>
        </w:rPr>
        <w:t xml:space="preserve"> </w:t>
      </w:r>
      <w:r w:rsidRPr="00D63CFF">
        <w:rPr>
          <w:rFonts w:ascii="GHEA Grapalat" w:hAnsi="GHEA Grapalat" w:cs="Sylfaen"/>
          <w:sz w:val="24"/>
          <w:szCs w:val="24"/>
        </w:rPr>
        <w:t>առավելագույնը</w:t>
      </w:r>
      <w:r w:rsidRPr="00D63CFF">
        <w:rPr>
          <w:rFonts w:ascii="GHEA Grapalat" w:hAnsi="GHEA Grapalat"/>
          <w:sz w:val="24"/>
          <w:szCs w:val="24"/>
        </w:rPr>
        <w:t xml:space="preserve"> </w:t>
      </w:r>
      <w:r w:rsidRPr="00D63CFF">
        <w:rPr>
          <w:rFonts w:ascii="GHEA Grapalat" w:hAnsi="GHEA Grapalat" w:cs="Sylfaen"/>
          <w:sz w:val="24"/>
          <w:szCs w:val="24"/>
        </w:rPr>
        <w:t>երկու</w:t>
      </w:r>
      <w:r w:rsidRPr="00D63CFF">
        <w:rPr>
          <w:rFonts w:ascii="GHEA Grapalat" w:hAnsi="GHEA Grapalat"/>
          <w:sz w:val="24"/>
          <w:szCs w:val="24"/>
        </w:rPr>
        <w:t xml:space="preserve"> </w:t>
      </w:r>
      <w:r w:rsidRPr="00D63CFF">
        <w:rPr>
          <w:rFonts w:ascii="GHEA Grapalat" w:hAnsi="GHEA Grapalat" w:cs="Sylfaen"/>
          <w:sz w:val="24"/>
          <w:szCs w:val="24"/>
        </w:rPr>
        <w:t>հարյուր</w:t>
      </w:r>
      <w:r w:rsidRPr="00D63CFF">
        <w:rPr>
          <w:rFonts w:ascii="GHEA Grapalat" w:hAnsi="GHEA Grapalat"/>
          <w:sz w:val="24"/>
          <w:szCs w:val="24"/>
        </w:rPr>
        <w:t xml:space="preserve"> </w:t>
      </w:r>
      <w:r w:rsidRPr="00D63CFF">
        <w:rPr>
          <w:rFonts w:ascii="GHEA Grapalat" w:hAnsi="GHEA Grapalat" w:cs="Sylfaen"/>
          <w:sz w:val="24"/>
          <w:szCs w:val="24"/>
        </w:rPr>
        <w:t>ժամ</w:t>
      </w:r>
      <w:r w:rsidRPr="00D63CFF">
        <w:rPr>
          <w:rFonts w:ascii="GHEA Grapalat" w:hAnsi="GHEA Grapalat"/>
          <w:sz w:val="24"/>
          <w:szCs w:val="24"/>
        </w:rPr>
        <w:t xml:space="preserve"> </w:t>
      </w:r>
      <w:r w:rsidRPr="00D63CFF">
        <w:rPr>
          <w:rFonts w:ascii="GHEA Grapalat" w:hAnsi="GHEA Grapalat" w:cs="Sylfaen"/>
          <w:sz w:val="24"/>
          <w:szCs w:val="24"/>
        </w:rPr>
        <w:t>տևողությամբ</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կարճա</w:t>
      </w:r>
      <w:r w:rsidRPr="00D63CFF">
        <w:rPr>
          <w:rFonts w:ascii="GHEA Grapalat" w:hAnsi="GHEA Grapalat" w:cs="Sylfaen"/>
          <w:sz w:val="24"/>
          <w:szCs w:val="24"/>
          <w:lang w:val="en-US"/>
        </w:rPr>
        <w:t>ժամկետ</w:t>
      </w:r>
      <w:r w:rsidRPr="00D63CFF">
        <w:rPr>
          <w:rFonts w:ascii="GHEA Grapalat" w:hAnsi="GHEA Grapalat"/>
          <w:sz w:val="24"/>
          <w:szCs w:val="24"/>
        </w:rPr>
        <w:t xml:space="preserve"> </w:t>
      </w:r>
      <w:r w:rsidRPr="00D63CFF">
        <w:rPr>
          <w:rFonts w:ascii="GHEA Grapalat" w:hAnsi="GHEA Grapalat" w:cs="Sylfaen"/>
          <w:sz w:val="24"/>
          <w:szCs w:val="24"/>
        </w:rPr>
        <w:t>ազատազրկմամբ՝</w:t>
      </w:r>
      <w:r w:rsidRPr="00D63CFF">
        <w:rPr>
          <w:rFonts w:ascii="GHEA Grapalat" w:hAnsi="GHEA Grapalat"/>
          <w:sz w:val="24"/>
          <w:szCs w:val="24"/>
        </w:rPr>
        <w:t xml:space="preserve"> </w:t>
      </w:r>
      <w:r w:rsidRPr="00D63CFF">
        <w:rPr>
          <w:rFonts w:ascii="GHEA Grapalat" w:hAnsi="GHEA Grapalat" w:cs="Sylfaen"/>
          <w:sz w:val="24"/>
          <w:szCs w:val="24"/>
          <w:lang w:val="en-US"/>
        </w:rPr>
        <w:t>առավելագույնը</w:t>
      </w:r>
      <w:r w:rsidRPr="00D63CFF">
        <w:rPr>
          <w:rFonts w:ascii="GHEA Grapalat" w:hAnsi="GHEA Grapalat"/>
          <w:sz w:val="24"/>
          <w:szCs w:val="24"/>
        </w:rPr>
        <w:t xml:space="preserve"> </w:t>
      </w:r>
      <w:r w:rsidRPr="00D63CFF">
        <w:rPr>
          <w:rFonts w:ascii="GHEA Grapalat" w:hAnsi="GHEA Grapalat" w:cs="Sylfaen"/>
          <w:sz w:val="24"/>
          <w:szCs w:val="24"/>
        </w:rPr>
        <w:t>երկու</w:t>
      </w:r>
      <w:r w:rsidRPr="00D63CFF">
        <w:rPr>
          <w:rFonts w:ascii="GHEA Grapalat" w:hAnsi="GHEA Grapalat"/>
          <w:sz w:val="24"/>
          <w:szCs w:val="24"/>
        </w:rPr>
        <w:t xml:space="preserve"> </w:t>
      </w:r>
      <w:r w:rsidRPr="00D63CFF">
        <w:rPr>
          <w:rFonts w:ascii="GHEA Grapalat" w:hAnsi="GHEA Grapalat" w:cs="Sylfaen"/>
          <w:sz w:val="24"/>
          <w:szCs w:val="24"/>
        </w:rPr>
        <w:t>ամիս</w:t>
      </w:r>
      <w:r w:rsidRPr="00D63CFF">
        <w:rPr>
          <w:rFonts w:ascii="GHEA Grapalat" w:hAnsi="GHEA Grapalat"/>
          <w:sz w:val="24"/>
          <w:szCs w:val="24"/>
        </w:rPr>
        <w:t xml:space="preserve"> </w:t>
      </w:r>
      <w:r w:rsidRPr="00D63CFF">
        <w:rPr>
          <w:rFonts w:ascii="GHEA Grapalat" w:hAnsi="GHEA Grapalat" w:cs="Sylfaen"/>
          <w:sz w:val="24"/>
          <w:szCs w:val="24"/>
        </w:rPr>
        <w:t>ժամկետով</w:t>
      </w:r>
      <w:r w:rsidRPr="00D63CFF">
        <w:rPr>
          <w:rFonts w:ascii="GHEA Grapalat" w:hAnsi="GHEA Grapalat"/>
          <w:sz w:val="24"/>
          <w:szCs w:val="24"/>
        </w:rPr>
        <w:t xml:space="preserve">:   </w:t>
      </w:r>
    </w:p>
    <w:p w:rsidR="000274D8" w:rsidRPr="000C6C88" w:rsidRDefault="00D0411A" w:rsidP="000B6BFA">
      <w:pPr>
        <w:spacing w:after="0" w:line="360" w:lineRule="auto"/>
        <w:jc w:val="both"/>
        <w:rPr>
          <w:rFonts w:ascii="GHEA Grapalat" w:hAnsi="GHEA Grapalat"/>
          <w:sz w:val="24"/>
          <w:szCs w:val="24"/>
          <w:lang w:val="hy-AM"/>
        </w:rPr>
      </w:pPr>
      <w:r w:rsidRPr="000C6C88">
        <w:rPr>
          <w:rFonts w:ascii="GHEA Grapalat" w:hAnsi="GHEA Grapalat"/>
          <w:sz w:val="24"/>
          <w:szCs w:val="24"/>
          <w:lang w:val="hy-AM"/>
        </w:rPr>
        <w:t>3.</w:t>
      </w:r>
      <w:r w:rsidR="000274D8" w:rsidRPr="000C6C88">
        <w:rPr>
          <w:rFonts w:ascii="GHEA Grapalat" w:hAnsi="GHEA Grapalat" w:cs="Sylfaen"/>
          <w:sz w:val="24"/>
          <w:szCs w:val="24"/>
          <w:lang w:val="hy-AM"/>
        </w:rPr>
        <w:t>Սույն</w:t>
      </w:r>
      <w:r w:rsidR="000274D8" w:rsidRPr="000C6C88">
        <w:rPr>
          <w:rFonts w:ascii="GHEA Grapalat" w:hAnsi="GHEA Grapalat"/>
          <w:sz w:val="24"/>
          <w:szCs w:val="24"/>
          <w:lang w:val="hy-AM"/>
        </w:rPr>
        <w:t xml:space="preserve"> </w:t>
      </w:r>
      <w:r w:rsidR="000274D8" w:rsidRPr="000C6C88">
        <w:rPr>
          <w:rFonts w:ascii="GHEA Grapalat" w:hAnsi="GHEA Grapalat" w:cs="Sylfaen"/>
          <w:sz w:val="24"/>
          <w:szCs w:val="24"/>
          <w:lang w:val="hy-AM"/>
        </w:rPr>
        <w:t>հոդվածի</w:t>
      </w:r>
      <w:r w:rsidR="000274D8" w:rsidRPr="000C6C88">
        <w:rPr>
          <w:rFonts w:ascii="GHEA Grapalat" w:hAnsi="GHEA Grapalat"/>
          <w:sz w:val="24"/>
          <w:szCs w:val="24"/>
          <w:lang w:val="hy-AM"/>
        </w:rPr>
        <w:t xml:space="preserve"> </w:t>
      </w:r>
      <w:r w:rsidR="000274D8" w:rsidRPr="000C6C88">
        <w:rPr>
          <w:rFonts w:ascii="GHEA Grapalat" w:hAnsi="GHEA Grapalat" w:cs="Sylfaen"/>
          <w:sz w:val="24"/>
          <w:szCs w:val="24"/>
          <w:lang w:val="hy-AM"/>
        </w:rPr>
        <w:t>առաջին</w:t>
      </w:r>
      <w:r w:rsidR="000274D8" w:rsidRPr="000C6C88">
        <w:rPr>
          <w:rFonts w:ascii="GHEA Grapalat" w:hAnsi="GHEA Grapalat"/>
          <w:sz w:val="24"/>
          <w:szCs w:val="24"/>
          <w:lang w:val="hy-AM"/>
        </w:rPr>
        <w:t xml:space="preserve"> </w:t>
      </w:r>
      <w:r w:rsidR="000274D8" w:rsidRPr="000C6C88">
        <w:rPr>
          <w:rFonts w:ascii="GHEA Grapalat" w:hAnsi="GHEA Grapalat" w:cs="Sylfaen"/>
          <w:sz w:val="24"/>
          <w:szCs w:val="24"/>
          <w:lang w:val="hy-AM"/>
        </w:rPr>
        <w:t>կամ</w:t>
      </w:r>
      <w:r w:rsidR="000274D8" w:rsidRPr="000C6C88">
        <w:rPr>
          <w:rFonts w:ascii="GHEA Grapalat" w:hAnsi="GHEA Grapalat"/>
          <w:sz w:val="24"/>
          <w:szCs w:val="24"/>
          <w:lang w:val="hy-AM"/>
        </w:rPr>
        <w:t xml:space="preserve"> </w:t>
      </w:r>
      <w:r w:rsidR="000274D8" w:rsidRPr="000C6C88">
        <w:rPr>
          <w:rFonts w:ascii="GHEA Grapalat" w:hAnsi="GHEA Grapalat" w:cs="Sylfaen"/>
          <w:sz w:val="24"/>
          <w:szCs w:val="24"/>
          <w:lang w:val="hy-AM"/>
        </w:rPr>
        <w:t>երկրորդ</w:t>
      </w:r>
      <w:r w:rsidR="000274D8" w:rsidRPr="000C6C88">
        <w:rPr>
          <w:rFonts w:ascii="GHEA Grapalat" w:hAnsi="GHEA Grapalat"/>
          <w:sz w:val="24"/>
          <w:szCs w:val="24"/>
          <w:lang w:val="hy-AM"/>
        </w:rPr>
        <w:t xml:space="preserve"> </w:t>
      </w:r>
      <w:r w:rsidR="000274D8" w:rsidRPr="000C6C88">
        <w:rPr>
          <w:rFonts w:ascii="GHEA Grapalat" w:hAnsi="GHEA Grapalat" w:cs="Sylfaen"/>
          <w:sz w:val="24"/>
          <w:szCs w:val="24"/>
          <w:lang w:val="hy-AM"/>
        </w:rPr>
        <w:t>մասով</w:t>
      </w:r>
      <w:r w:rsidR="000274D8" w:rsidRPr="000C6C88">
        <w:rPr>
          <w:rFonts w:ascii="GHEA Grapalat" w:hAnsi="GHEA Grapalat"/>
          <w:sz w:val="24"/>
          <w:szCs w:val="24"/>
          <w:lang w:val="hy-AM"/>
        </w:rPr>
        <w:t xml:space="preserve"> </w:t>
      </w:r>
      <w:r w:rsidR="000274D8" w:rsidRPr="000C6C88">
        <w:rPr>
          <w:rFonts w:ascii="GHEA Grapalat" w:hAnsi="GHEA Grapalat" w:cs="Sylfaen"/>
          <w:sz w:val="24"/>
          <w:szCs w:val="24"/>
          <w:lang w:val="hy-AM"/>
        </w:rPr>
        <w:t>նախատեսված</w:t>
      </w:r>
      <w:r w:rsidR="000274D8" w:rsidRPr="000C6C88">
        <w:rPr>
          <w:rFonts w:ascii="GHEA Grapalat" w:hAnsi="GHEA Grapalat"/>
          <w:sz w:val="24"/>
          <w:szCs w:val="24"/>
          <w:lang w:val="hy-AM"/>
        </w:rPr>
        <w:t xml:space="preserve"> </w:t>
      </w:r>
      <w:r w:rsidR="000274D8" w:rsidRPr="000C6C88">
        <w:rPr>
          <w:rFonts w:ascii="GHEA Grapalat" w:hAnsi="GHEA Grapalat" w:cs="Sylfaen"/>
          <w:sz w:val="24"/>
          <w:szCs w:val="24"/>
          <w:lang w:val="hy-AM"/>
        </w:rPr>
        <w:t>հանցանքները</w:t>
      </w:r>
      <w:r w:rsidR="000274D8" w:rsidRPr="000C6C88">
        <w:rPr>
          <w:rFonts w:ascii="GHEA Grapalat" w:hAnsi="GHEA Grapalat"/>
          <w:sz w:val="24"/>
          <w:szCs w:val="24"/>
          <w:lang w:val="hy-AM"/>
        </w:rPr>
        <w:t xml:space="preserve">, </w:t>
      </w:r>
      <w:r w:rsidR="000274D8" w:rsidRPr="000C6C88">
        <w:rPr>
          <w:rFonts w:ascii="GHEA Grapalat" w:hAnsi="GHEA Grapalat" w:cs="Sylfaen"/>
          <w:sz w:val="24"/>
          <w:szCs w:val="24"/>
          <w:lang w:val="hy-AM"/>
        </w:rPr>
        <w:t>որոնք</w:t>
      </w:r>
      <w:r w:rsidR="000274D8" w:rsidRPr="000C6C88">
        <w:rPr>
          <w:rFonts w:ascii="GHEA Grapalat" w:hAnsi="GHEA Grapalat"/>
          <w:sz w:val="24"/>
          <w:szCs w:val="24"/>
          <w:lang w:val="hy-AM"/>
        </w:rPr>
        <w:t xml:space="preserve"> </w:t>
      </w:r>
      <w:r w:rsidR="000274D8" w:rsidRPr="000C6C88">
        <w:rPr>
          <w:rFonts w:ascii="GHEA Grapalat" w:hAnsi="GHEA Grapalat" w:cs="Sylfaen"/>
          <w:sz w:val="24"/>
          <w:szCs w:val="24"/>
          <w:lang w:val="hy-AM"/>
        </w:rPr>
        <w:t>կատարվել</w:t>
      </w:r>
      <w:r w:rsidR="000274D8" w:rsidRPr="000C6C88">
        <w:rPr>
          <w:rFonts w:ascii="GHEA Grapalat" w:hAnsi="GHEA Grapalat"/>
          <w:sz w:val="24"/>
          <w:szCs w:val="24"/>
          <w:lang w:val="hy-AM"/>
        </w:rPr>
        <w:t xml:space="preserve"> </w:t>
      </w:r>
      <w:r w:rsidR="000274D8" w:rsidRPr="000C6C88">
        <w:rPr>
          <w:rFonts w:ascii="GHEA Grapalat" w:hAnsi="GHEA Grapalat" w:cs="Sylfaen"/>
          <w:sz w:val="24"/>
          <w:szCs w:val="24"/>
          <w:lang w:val="hy-AM"/>
        </w:rPr>
        <w:t>են</w:t>
      </w:r>
      <w:r w:rsidR="000274D8" w:rsidRPr="000C6C88">
        <w:rPr>
          <w:rFonts w:ascii="GHEA Grapalat" w:hAnsi="GHEA Grapalat"/>
          <w:sz w:val="24"/>
          <w:szCs w:val="24"/>
          <w:lang w:val="hy-AM"/>
        </w:rPr>
        <w:t xml:space="preserve"> </w:t>
      </w:r>
      <w:r w:rsidR="000274D8" w:rsidRPr="000C6C88">
        <w:rPr>
          <w:rFonts w:ascii="GHEA Grapalat" w:hAnsi="GHEA Grapalat" w:cs="Sylfaen"/>
          <w:sz w:val="24"/>
          <w:szCs w:val="24"/>
          <w:lang w:val="hy-AM"/>
        </w:rPr>
        <w:t>հանցավոր</w:t>
      </w:r>
      <w:r w:rsidR="000274D8" w:rsidRPr="000C6C88">
        <w:rPr>
          <w:rFonts w:ascii="GHEA Grapalat" w:hAnsi="GHEA Grapalat"/>
          <w:sz w:val="24"/>
          <w:szCs w:val="24"/>
          <w:lang w:val="hy-AM"/>
        </w:rPr>
        <w:t xml:space="preserve"> </w:t>
      </w:r>
      <w:r w:rsidR="000274D8" w:rsidRPr="000C6C88">
        <w:rPr>
          <w:rFonts w:ascii="GHEA Grapalat" w:hAnsi="GHEA Grapalat" w:cs="Sylfaen"/>
          <w:sz w:val="24"/>
          <w:szCs w:val="24"/>
          <w:lang w:val="hy-AM"/>
        </w:rPr>
        <w:t>կազմակերպության</w:t>
      </w:r>
      <w:r w:rsidR="000274D8" w:rsidRPr="000C6C88">
        <w:rPr>
          <w:rFonts w:ascii="GHEA Grapalat" w:hAnsi="GHEA Grapalat"/>
          <w:sz w:val="24"/>
          <w:szCs w:val="24"/>
          <w:lang w:val="hy-AM"/>
        </w:rPr>
        <w:t xml:space="preserve"> </w:t>
      </w:r>
      <w:r w:rsidR="000274D8" w:rsidRPr="000C6C88">
        <w:rPr>
          <w:rFonts w:ascii="GHEA Grapalat" w:hAnsi="GHEA Grapalat" w:cs="Sylfaen"/>
          <w:sz w:val="24"/>
          <w:szCs w:val="24"/>
          <w:lang w:val="hy-AM"/>
        </w:rPr>
        <w:t>կողմից՝</w:t>
      </w:r>
    </w:p>
    <w:p w:rsidR="000274D8" w:rsidRPr="00EB0B86" w:rsidRDefault="000274D8" w:rsidP="000B6BFA">
      <w:pPr>
        <w:spacing w:after="0" w:line="360" w:lineRule="auto"/>
        <w:jc w:val="both"/>
        <w:rPr>
          <w:rFonts w:ascii="GHEA Grapalat" w:hAnsi="GHEA Grapalat"/>
          <w:sz w:val="24"/>
          <w:szCs w:val="24"/>
          <w:lang w:val="hy-AM"/>
        </w:rPr>
      </w:pPr>
      <w:r w:rsidRPr="00EB0B86">
        <w:rPr>
          <w:rFonts w:ascii="GHEA Grapalat" w:hAnsi="GHEA Grapalat" w:cs="Sylfaen"/>
          <w:sz w:val="24"/>
          <w:szCs w:val="24"/>
          <w:lang w:val="hy-AM"/>
        </w:rPr>
        <w:t>պատժվում</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են</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ազատության</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սահմանափակմամբ</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մինչև</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երեք</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տարի</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ժամկետով</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կամ</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ազատազրկմամբ՝</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առավելագույնը</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հինգ</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տարի</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ժամկետով</w:t>
      </w:r>
      <w:r w:rsidRPr="00EB0B86">
        <w:rPr>
          <w:rFonts w:ascii="GHEA Grapalat" w:hAnsi="GHEA Grapalat"/>
          <w:sz w:val="24"/>
          <w:szCs w:val="24"/>
          <w:lang w:val="hy-AM"/>
        </w:rPr>
        <w:t xml:space="preserve">:   </w:t>
      </w:r>
    </w:p>
    <w:p w:rsidR="000274D8" w:rsidRPr="00EB0B86" w:rsidRDefault="000274D8" w:rsidP="00DD05F1">
      <w:pPr>
        <w:shd w:val="clear" w:color="auto" w:fill="FFFFFF"/>
        <w:spacing w:after="0" w:line="360" w:lineRule="auto"/>
        <w:ind w:firstLine="375"/>
        <w:rPr>
          <w:rFonts w:ascii="GHEA Grapalat" w:hAnsi="GHEA Grapalat" w:cs="Sylfaen"/>
          <w:b/>
          <w:bCs/>
          <w:color w:val="000000"/>
          <w:sz w:val="24"/>
          <w:szCs w:val="24"/>
          <w:lang w:val="hy-AM"/>
        </w:rPr>
      </w:pPr>
    </w:p>
    <w:p w:rsidR="000274D8" w:rsidRPr="00EB0B86" w:rsidRDefault="002E4095" w:rsidP="00FC1373">
      <w:pPr>
        <w:pStyle w:val="Heading3"/>
      </w:pPr>
      <w:bookmarkStart w:id="950" w:name="_Toc496601581"/>
      <w:bookmarkStart w:id="951" w:name="_Toc11653002"/>
      <w:r w:rsidRPr="00EB0B86">
        <w:br w:type="page"/>
      </w:r>
      <w:bookmarkStart w:id="952" w:name="_Toc19635101"/>
      <w:r w:rsidR="000274D8" w:rsidRPr="00D63CFF">
        <w:lastRenderedPageBreak/>
        <w:t>Հոդված</w:t>
      </w:r>
      <w:r w:rsidR="000274D8" w:rsidRPr="00EB0B86">
        <w:t xml:space="preserve"> 2</w:t>
      </w:r>
      <w:r w:rsidR="00A4353C" w:rsidRPr="00EB0B86">
        <w:t>5</w:t>
      </w:r>
      <w:r w:rsidR="00C02215" w:rsidRPr="00EB0B86">
        <w:t>5</w:t>
      </w:r>
      <w:r w:rsidR="000274D8" w:rsidRPr="00EB0B86">
        <w:t xml:space="preserve">. </w:t>
      </w:r>
      <w:r w:rsidR="000274D8" w:rsidRPr="00D63CFF">
        <w:t>Անբարեխիղճ</w:t>
      </w:r>
      <w:r w:rsidR="000274D8" w:rsidRPr="00EB0B86">
        <w:t xml:space="preserve"> </w:t>
      </w:r>
      <w:r w:rsidR="000274D8" w:rsidRPr="00D63CFF">
        <w:t>կամ</w:t>
      </w:r>
      <w:r w:rsidR="000274D8" w:rsidRPr="00EB0B86">
        <w:t xml:space="preserve"> </w:t>
      </w:r>
      <w:r w:rsidR="000274D8" w:rsidRPr="00D63CFF">
        <w:t>կեղծ</w:t>
      </w:r>
      <w:r w:rsidR="000274D8" w:rsidRPr="00EB0B86">
        <w:t xml:space="preserve"> </w:t>
      </w:r>
      <w:r w:rsidR="000274D8" w:rsidRPr="00D63CFF">
        <w:t>գովազդ</w:t>
      </w:r>
      <w:bookmarkEnd w:id="950"/>
      <w:bookmarkEnd w:id="951"/>
      <w:bookmarkEnd w:id="952"/>
    </w:p>
    <w:p w:rsidR="000274D8" w:rsidRPr="00EB0B86" w:rsidRDefault="00823A95"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EB0B86">
        <w:rPr>
          <w:rFonts w:ascii="GHEA Grapalat" w:hAnsi="GHEA Grapalat" w:cs="Sylfaen"/>
          <w:color w:val="000000"/>
          <w:sz w:val="24"/>
          <w:szCs w:val="24"/>
          <w:lang w:val="hy-AM"/>
        </w:rPr>
        <w:t>1.</w:t>
      </w:r>
      <w:r w:rsidR="000274D8" w:rsidRPr="00EB0B86">
        <w:rPr>
          <w:rFonts w:ascii="GHEA Grapalat" w:hAnsi="GHEA Grapalat" w:cs="Sylfaen"/>
          <w:color w:val="000000"/>
          <w:sz w:val="24"/>
          <w:szCs w:val="24"/>
          <w:lang w:val="hy-AM"/>
        </w:rPr>
        <w:t xml:space="preserve">Գովազդատուի, գովազդ արտադրողի կամ գովազդակրի կողմից սպառողին հումքի, ապրանքի, մատուցվող ծառայության որակի, գնի կամ այլ առանձնահատկությունների վերաբերյալ մոլորության մեջ գցելը, եթե դրա հետևանքով անձի կամ կազմակերպության իրավունքներին, ազատություններին կամ օրինական շահերին  կամ հասարակության կամ պետության օրինական շահերին պատճառվել է խոշոր գույքային վնաս՝ </w:t>
      </w:r>
    </w:p>
    <w:p w:rsidR="000274D8" w:rsidRPr="00EB0B86" w:rsidRDefault="000274D8"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EB0B86">
        <w:rPr>
          <w:rFonts w:ascii="GHEA Grapalat" w:hAnsi="GHEA Grapalat" w:cs="Sylfaen"/>
          <w:color w:val="000000"/>
          <w:sz w:val="24"/>
          <w:szCs w:val="24"/>
          <w:lang w:val="hy-AM"/>
        </w:rPr>
        <w:t xml:space="preserve">պատժվում է տուգանքով՝ առավելագույնը քսանապատիկի չափով կամ հանրային աշխատանքներով՝ առավելագույնը երկու հարյուր յոթանասուն ժամ տևողությամբ կամ կարճաժամկետ ազատազրկմամբ՝ առավելագույնը երկու ամիս ժամկետով:   </w:t>
      </w:r>
    </w:p>
    <w:p w:rsidR="004B46F6" w:rsidRPr="00D63CFF" w:rsidRDefault="004B46F6" w:rsidP="00FC1373">
      <w:pPr>
        <w:pStyle w:val="Heading3"/>
      </w:pPr>
    </w:p>
    <w:p w:rsidR="00D21B9C" w:rsidRPr="00D63CFF" w:rsidRDefault="000274D8" w:rsidP="00BB5EDE">
      <w:pPr>
        <w:pStyle w:val="Heading3"/>
      </w:pPr>
      <w:bookmarkStart w:id="953" w:name="_Toc496601582"/>
      <w:bookmarkStart w:id="954" w:name="_Toc11653003"/>
      <w:bookmarkStart w:id="955" w:name="_Toc19635102"/>
      <w:r w:rsidRPr="00D63CFF">
        <w:t>Հոդված</w:t>
      </w:r>
      <w:r w:rsidR="00760EE2" w:rsidRPr="00D63CFF">
        <w:t xml:space="preserve"> 25</w:t>
      </w:r>
      <w:r w:rsidR="00A270B6" w:rsidRPr="00D63CFF">
        <w:t>6</w:t>
      </w:r>
      <w:r w:rsidR="00760EE2" w:rsidRPr="00D63CFF">
        <w:t xml:space="preserve">. </w:t>
      </w:r>
      <w:r w:rsidRPr="00D63CFF">
        <w:t>Կենսապահովման</w:t>
      </w:r>
      <w:r w:rsidR="00760EE2" w:rsidRPr="00D63CFF">
        <w:t xml:space="preserve"> </w:t>
      </w:r>
      <w:r w:rsidRPr="00D63CFF">
        <w:t>նվազագույն</w:t>
      </w:r>
      <w:r w:rsidR="00760EE2" w:rsidRPr="00D63CFF">
        <w:t xml:space="preserve"> </w:t>
      </w:r>
      <w:r w:rsidRPr="00D63CFF">
        <w:t>զամբյուղի</w:t>
      </w:r>
      <w:r w:rsidR="00760EE2" w:rsidRPr="00D63CFF">
        <w:t xml:space="preserve"> </w:t>
      </w:r>
      <w:r w:rsidRPr="00D63CFF">
        <w:t>մեջ</w:t>
      </w:r>
      <w:r w:rsidR="00760EE2" w:rsidRPr="00D63CFF">
        <w:t xml:space="preserve"> </w:t>
      </w:r>
      <w:r w:rsidRPr="00D63CFF">
        <w:t>մտնող</w:t>
      </w:r>
      <w:r w:rsidR="00760EE2" w:rsidRPr="00D63CFF">
        <w:t xml:space="preserve"> </w:t>
      </w:r>
      <w:r w:rsidRPr="00D63CFF">
        <w:t>ապրանքները</w:t>
      </w:r>
      <w:r w:rsidR="00760EE2" w:rsidRPr="00D63CFF">
        <w:t xml:space="preserve"> </w:t>
      </w:r>
      <w:r w:rsidRPr="00D63CFF">
        <w:t>ապրանքային</w:t>
      </w:r>
      <w:r w:rsidR="00760EE2" w:rsidRPr="00D63CFF">
        <w:t xml:space="preserve"> </w:t>
      </w:r>
      <w:r w:rsidRPr="00D63CFF">
        <w:t>շուկայից</w:t>
      </w:r>
      <w:r w:rsidR="00760EE2" w:rsidRPr="00D63CFF">
        <w:t xml:space="preserve"> </w:t>
      </w:r>
      <w:r w:rsidRPr="00D63CFF">
        <w:t>հանելը</w:t>
      </w:r>
      <w:bookmarkEnd w:id="953"/>
      <w:bookmarkEnd w:id="954"/>
      <w:bookmarkEnd w:id="955"/>
    </w:p>
    <w:p w:rsidR="000274D8" w:rsidRPr="00D63CFF" w:rsidRDefault="000274D8" w:rsidP="00375CDF">
      <w:pPr>
        <w:pStyle w:val="NoSpacing"/>
        <w:numPr>
          <w:ilvl w:val="0"/>
          <w:numId w:val="281"/>
        </w:numPr>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Կենսապահովման նվազագույն զամբյուղի մեջ մտնող ապրանքները ապրանքային շուկայից, այդ թվում՝ առևտրի օբյեկտներից կամ առևտրի իրականացման վայրերից</w:t>
      </w:r>
      <w:r w:rsidR="00094025" w:rsidRPr="00D63CFF">
        <w:rPr>
          <w:rFonts w:ascii="GHEA Grapalat" w:hAnsi="GHEA Grapalat" w:cs="Sylfaen"/>
          <w:color w:val="000000"/>
          <w:sz w:val="24"/>
          <w:szCs w:val="24"/>
          <w:lang w:val="hy-AM"/>
        </w:rPr>
        <w:t xml:space="preserve"> այդ ապրանքները արտադրողի, մատակարարողի, իրացնողի կամ ներմուծողի կողմից</w:t>
      </w:r>
      <w:r w:rsidRPr="00D63CFF">
        <w:rPr>
          <w:rFonts w:ascii="GHEA Grapalat" w:hAnsi="GHEA Grapalat" w:cs="Sylfaen"/>
          <w:color w:val="000000"/>
          <w:sz w:val="24"/>
          <w:szCs w:val="24"/>
          <w:lang w:val="hy-AM"/>
        </w:rPr>
        <w:t xml:space="preserve"> հանելը՝ գների բարձրացում առաջացնելու նպատակով՝</w:t>
      </w:r>
    </w:p>
    <w:p w:rsidR="000274D8" w:rsidRPr="00D63CFF" w:rsidRDefault="000274D8" w:rsidP="00DD05F1">
      <w:pPr>
        <w:shd w:val="clear" w:color="auto" w:fill="FFFFFF"/>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ազատության սահմանափակմամբ` առավելագույնը երեք տարի ժամկետով կամ ազատազրկմամբ` առավելագույնը հինգ տարի ժամկետով:</w:t>
      </w:r>
    </w:p>
    <w:p w:rsidR="000274D8" w:rsidRPr="00D63CFF" w:rsidRDefault="000274D8" w:rsidP="00E135C8">
      <w:pPr>
        <w:pStyle w:val="NoSpacing"/>
        <w:numPr>
          <w:ilvl w:val="0"/>
          <w:numId w:val="281"/>
        </w:numPr>
        <w:shd w:val="clear" w:color="auto" w:fill="FFFFFF"/>
        <w:spacing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 կատարվել է՝</w:t>
      </w:r>
    </w:p>
    <w:p w:rsidR="000274D8" w:rsidRPr="00D63CFF" w:rsidRDefault="000274D8" w:rsidP="00E135C8">
      <w:pPr>
        <w:pStyle w:val="NoSpacing"/>
        <w:numPr>
          <w:ilvl w:val="1"/>
          <w:numId w:val="282"/>
        </w:numPr>
        <w:shd w:val="clear" w:color="auto" w:fill="FFFFFF"/>
        <w:spacing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մի խումբ անձանց կողմից նախնական համաձայնությամբ</w:t>
      </w:r>
      <w:r w:rsidR="00F14B14" w:rsidRPr="00D63CFF">
        <w:rPr>
          <w:rFonts w:ascii="GHEA Grapalat" w:hAnsi="GHEA Grapalat" w:cs="Sylfaen"/>
          <w:color w:val="000000"/>
          <w:sz w:val="24"/>
          <w:szCs w:val="24"/>
          <w:lang w:val="hy-AM"/>
        </w:rPr>
        <w:t>,</w:t>
      </w:r>
      <w:r w:rsidRPr="00D63CFF">
        <w:rPr>
          <w:rFonts w:ascii="GHEA Grapalat" w:hAnsi="GHEA Grapalat" w:cs="Sylfaen"/>
          <w:color w:val="000000"/>
          <w:sz w:val="24"/>
          <w:szCs w:val="24"/>
          <w:lang w:val="hy-AM"/>
        </w:rPr>
        <w:t xml:space="preserve"> </w:t>
      </w:r>
    </w:p>
    <w:p w:rsidR="000274D8" w:rsidRPr="00D63CFF" w:rsidRDefault="000274D8" w:rsidP="00E135C8">
      <w:pPr>
        <w:pStyle w:val="NoSpacing"/>
        <w:numPr>
          <w:ilvl w:val="1"/>
          <w:numId w:val="282"/>
        </w:numPr>
        <w:shd w:val="clear" w:color="auto" w:fill="FFFFFF"/>
        <w:spacing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r w:rsidR="00F14B14" w:rsidRPr="00D63CFF">
        <w:rPr>
          <w:rFonts w:ascii="GHEA Grapalat" w:hAnsi="GHEA Grapalat" w:cs="Sylfaen"/>
          <w:color w:val="000000"/>
          <w:sz w:val="24"/>
          <w:szCs w:val="24"/>
          <w:lang w:val="hy-AM"/>
        </w:rPr>
        <w:t xml:space="preserve"> կամ</w:t>
      </w:r>
    </w:p>
    <w:p w:rsidR="000274D8" w:rsidRPr="00D63CFF" w:rsidRDefault="000274D8" w:rsidP="00E135C8">
      <w:pPr>
        <w:pStyle w:val="NoSpacing"/>
        <w:numPr>
          <w:ilvl w:val="1"/>
          <w:numId w:val="282"/>
        </w:numPr>
        <w:shd w:val="clear" w:color="auto" w:fill="FFFFFF"/>
        <w:spacing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տարերային, հասարակական աղետի կամ պատերազմական դրության ժամանակ՝</w:t>
      </w:r>
    </w:p>
    <w:p w:rsidR="000274D8" w:rsidRPr="00D63CFF" w:rsidRDefault="000274D8" w:rsidP="00E135C8">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երկուսից վեց տարի ժամկետով:</w:t>
      </w:r>
    </w:p>
    <w:p w:rsidR="000274D8" w:rsidRPr="00D63CFF" w:rsidRDefault="000274D8" w:rsidP="00E135C8">
      <w:pPr>
        <w:numPr>
          <w:ilvl w:val="0"/>
          <w:numId w:val="281"/>
        </w:numPr>
        <w:shd w:val="clear" w:color="auto" w:fill="FFFFFF"/>
        <w:spacing w:after="0"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 xml:space="preserve">Սույն հոդվածի առաջին կամ երկրորդ մասով նախատեսված </w:t>
      </w:r>
      <w:r w:rsidR="00E56393" w:rsidRPr="00D63CFF">
        <w:rPr>
          <w:rFonts w:ascii="GHEA Grapalat" w:hAnsi="GHEA Grapalat" w:cs="Sylfaen"/>
          <w:color w:val="000000"/>
          <w:sz w:val="24"/>
          <w:szCs w:val="24"/>
          <w:lang w:val="hy-AM"/>
        </w:rPr>
        <w:t>հանցանք</w:t>
      </w:r>
      <w:r w:rsidRPr="00D63CFF">
        <w:rPr>
          <w:rFonts w:ascii="GHEA Grapalat" w:hAnsi="GHEA Grapalat" w:cs="Sylfaen"/>
          <w:color w:val="000000"/>
          <w:sz w:val="24"/>
          <w:szCs w:val="24"/>
          <w:lang w:val="hy-AM"/>
        </w:rPr>
        <w:t>ները, որոնք կատարվել են հանցավոր կազմակերպության կողմից՝</w:t>
      </w:r>
    </w:p>
    <w:p w:rsidR="000274D8" w:rsidRPr="00D63CFF" w:rsidRDefault="000274D8" w:rsidP="00E135C8">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չորսից ութ տարի ժամկետով:</w:t>
      </w:r>
    </w:p>
    <w:p w:rsidR="00E56393" w:rsidRPr="00D63CFF" w:rsidRDefault="00E56393" w:rsidP="00DD05F1">
      <w:pPr>
        <w:shd w:val="clear" w:color="auto" w:fill="FFFFFF"/>
        <w:spacing w:after="0" w:line="360" w:lineRule="auto"/>
        <w:ind w:firstLine="720"/>
        <w:jc w:val="both"/>
        <w:rPr>
          <w:rFonts w:ascii="GHEA Grapalat" w:hAnsi="GHEA Grapalat" w:cs="Sylfaen"/>
          <w:color w:val="000000"/>
          <w:sz w:val="24"/>
          <w:szCs w:val="24"/>
          <w:lang w:val="hy-AM"/>
        </w:rPr>
      </w:pPr>
    </w:p>
    <w:p w:rsidR="000274D8" w:rsidRPr="00D63CFF" w:rsidRDefault="000274D8" w:rsidP="00FC1373">
      <w:pPr>
        <w:pStyle w:val="Heading3"/>
      </w:pPr>
      <w:bookmarkStart w:id="956" w:name="_Toc496601583"/>
      <w:bookmarkStart w:id="957" w:name="_Toc11653004"/>
      <w:bookmarkStart w:id="958" w:name="_Toc19635103"/>
      <w:r w:rsidRPr="00D63CFF">
        <w:t>Հոդված 2</w:t>
      </w:r>
      <w:r w:rsidR="004F44AF" w:rsidRPr="00D63CFF">
        <w:t>5</w:t>
      </w:r>
      <w:r w:rsidR="00A270B6" w:rsidRPr="00D63CFF">
        <w:t>7</w:t>
      </w:r>
      <w:r w:rsidRPr="00D63CFF">
        <w:t>. Մասնավոր ոլորտում կաշառք տալը</w:t>
      </w:r>
      <w:bookmarkEnd w:id="956"/>
      <w:bookmarkEnd w:id="957"/>
      <w:bookmarkEnd w:id="958"/>
    </w:p>
    <w:p w:rsidR="000274D8" w:rsidRPr="00D63CFF" w:rsidRDefault="000274D8" w:rsidP="00DD05F1">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 Մասնավոր ոլորտում կաշառք տալը՝ Հայաստանի Հանրապետության կամ այլ պետության կամ միջազգային կամ համատեղ առևտրային կամ այլ կազմակերպության ծառայողին, արբիտրին, աուդիտորին, պահառուին, կառավարչին, նոտարին կամ փաստաբանին կամ նրա մատնանշած անձին անձամբ կամ միջնորդի միջոցով գույք՝ ներառյալ դրամական միջոց, արժեթուղթ, վճարային այլ գործիք, գույքի նկատմամբ իրավունք, ծառայություն կամ որևէ այլ առավելություն ապօրինաբար խոստանալը, առաջարկելը կամ տրամադրելը՝ իր ծառայողական լիազորությունները կամ դրանցով պայմանավորված ազդեցությունը օգտագործելով կաշառք տվողի կամ նրա մատնանշած անձի օգտին գործողություն կատարելու կամ չկատարելու կամ թողտվության կամ հովանավորչության համար՝  </w:t>
      </w:r>
    </w:p>
    <w:p w:rsidR="000274D8" w:rsidRPr="00D63CFF" w:rsidRDefault="000274D8"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տասնհինգապատիկի չափով կամ հանրային աշխատանքներով՝ առավելագույնը երկու հարյուր յոթանասուն ժամ տևողությամբ կամ կարճաժամկետ ազատզրկմամբ՝ առավելագույնը երկու ամիս ժամկետով կամ ազատազրկմամբ՝ առավելագույնը երկու տարի ժամկետով:   </w:t>
      </w:r>
    </w:p>
    <w:p w:rsidR="000274D8" w:rsidRPr="00D63CFF" w:rsidRDefault="00E56393" w:rsidP="00E56393">
      <w:pPr>
        <w:pStyle w:val="NoSpacing"/>
        <w:shd w:val="clear" w:color="auto" w:fill="FFFFFF"/>
        <w:spacing w:line="360" w:lineRule="auto"/>
        <w:ind w:left="375"/>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w:t>
      </w:r>
      <w:r w:rsidR="000274D8" w:rsidRPr="00D63CFF">
        <w:rPr>
          <w:rFonts w:ascii="GHEA Grapalat" w:hAnsi="GHEA Grapalat" w:cs="Sylfaen"/>
          <w:color w:val="000000"/>
          <w:sz w:val="24"/>
          <w:szCs w:val="24"/>
          <w:lang w:val="hy-AM"/>
        </w:rPr>
        <w:t>Սույն հոդվածի առաջին մասով նախատեսված անձանց կաշառք տալը`</w:t>
      </w:r>
    </w:p>
    <w:p w:rsidR="00C83E54" w:rsidRPr="00D63CFF" w:rsidRDefault="000274D8" w:rsidP="00375CDF">
      <w:pPr>
        <w:pStyle w:val="NoSpacing"/>
        <w:numPr>
          <w:ilvl w:val="0"/>
          <w:numId w:val="313"/>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մի խումբ անձանց կողմից նախնական համաձայնությամբ</w:t>
      </w:r>
      <w:r w:rsidR="00C83E54" w:rsidRPr="00D63CFF">
        <w:rPr>
          <w:rFonts w:ascii="GHEA Grapalat" w:hAnsi="GHEA Grapalat" w:cs="Sylfaen"/>
          <w:color w:val="000000"/>
          <w:sz w:val="24"/>
          <w:szCs w:val="24"/>
          <w:lang w:val="hy-AM"/>
        </w:rPr>
        <w:t>,</w:t>
      </w:r>
    </w:p>
    <w:p w:rsidR="000274D8" w:rsidRPr="00D63CFF" w:rsidRDefault="00C83E54" w:rsidP="00375CDF">
      <w:pPr>
        <w:pStyle w:val="NoSpacing"/>
        <w:numPr>
          <w:ilvl w:val="0"/>
          <w:numId w:val="313"/>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en-US"/>
        </w:rPr>
        <w:t>խոշոր չափերով կամ</w:t>
      </w:r>
      <w:r w:rsidR="00905671" w:rsidRPr="00D63CFF">
        <w:rPr>
          <w:rFonts w:ascii="GHEA Grapalat" w:hAnsi="GHEA Grapalat" w:cs="Sylfaen"/>
          <w:color w:val="000000"/>
          <w:sz w:val="24"/>
          <w:szCs w:val="24"/>
          <w:lang w:val="hy-AM"/>
        </w:rPr>
        <w:t xml:space="preserve"> </w:t>
      </w:r>
    </w:p>
    <w:p w:rsidR="000274D8" w:rsidRPr="00D63CFF" w:rsidRDefault="000274D8" w:rsidP="00375CDF">
      <w:pPr>
        <w:pStyle w:val="NoSpacing"/>
        <w:numPr>
          <w:ilvl w:val="0"/>
          <w:numId w:val="313"/>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կաշառք տված  կամ նրա մատնանշած անձի օգտին ապօրինի գործողության կամ անգործության համար՝ </w:t>
      </w:r>
    </w:p>
    <w:p w:rsidR="000274D8" w:rsidRPr="00D63CFF" w:rsidRDefault="000274D8"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տասնապատիկից քսանապատիկի չափով կամ կարճաժամկետ ազատազրկմամբ՝ առավելագույնը երկու ամիս ժամկետով կամ ազատազրկմամբ՝ առավելագույնը երեք տարի ժամկետով:   </w:t>
      </w:r>
    </w:p>
    <w:p w:rsidR="00C83E54" w:rsidRPr="00D63CFF" w:rsidRDefault="000274D8"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3. Սույն հոդվածի առաջին մասով նախատեսված անձանց կաշառք տալը</w:t>
      </w:r>
      <w:r w:rsidR="00A270B6" w:rsidRPr="00D63CFF">
        <w:rPr>
          <w:rFonts w:ascii="GHEA Grapalat" w:hAnsi="GHEA Grapalat" w:cs="Sylfaen"/>
          <w:color w:val="000000"/>
          <w:sz w:val="24"/>
          <w:szCs w:val="24"/>
          <w:lang w:val="hy-AM"/>
        </w:rPr>
        <w:t>՝</w:t>
      </w:r>
      <w:r w:rsidRPr="00D63CFF">
        <w:rPr>
          <w:rFonts w:ascii="GHEA Grapalat" w:hAnsi="GHEA Grapalat" w:cs="Sylfaen"/>
          <w:color w:val="000000"/>
          <w:sz w:val="24"/>
          <w:szCs w:val="24"/>
          <w:lang w:val="hy-AM"/>
        </w:rPr>
        <w:t xml:space="preserve"> </w:t>
      </w:r>
    </w:p>
    <w:p w:rsidR="00C83E54" w:rsidRPr="00D63CFF" w:rsidRDefault="00C83E54"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 </w:t>
      </w:r>
      <w:r w:rsidR="000274D8" w:rsidRPr="00D63CFF">
        <w:rPr>
          <w:rFonts w:ascii="GHEA Grapalat" w:hAnsi="GHEA Grapalat" w:cs="Sylfaen"/>
          <w:color w:val="000000"/>
          <w:sz w:val="24"/>
          <w:szCs w:val="24"/>
          <w:lang w:val="hy-AM"/>
        </w:rPr>
        <w:t>հանցավոր կազմակերպության կողմից</w:t>
      </w:r>
      <w:r w:rsidRPr="00D63CFF">
        <w:rPr>
          <w:rFonts w:ascii="GHEA Grapalat" w:hAnsi="GHEA Grapalat" w:cs="Sylfaen"/>
          <w:color w:val="000000"/>
          <w:sz w:val="24"/>
          <w:szCs w:val="24"/>
          <w:lang w:val="hy-AM"/>
        </w:rPr>
        <w:t xml:space="preserve"> կամ</w:t>
      </w:r>
    </w:p>
    <w:p w:rsidR="000274D8" w:rsidRPr="00D63CFF" w:rsidRDefault="00C83E54"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 առանձնապես խոշոր չափերով`</w:t>
      </w:r>
      <w:r w:rsidR="000274D8" w:rsidRPr="00D63CFF">
        <w:rPr>
          <w:rFonts w:ascii="GHEA Grapalat" w:hAnsi="GHEA Grapalat" w:cs="Sylfaen"/>
          <w:color w:val="000000"/>
          <w:sz w:val="24"/>
          <w:szCs w:val="24"/>
          <w:lang w:val="hy-AM"/>
        </w:rPr>
        <w:t xml:space="preserve"> </w:t>
      </w:r>
    </w:p>
    <w:p w:rsidR="000274D8" w:rsidRPr="00D63CFF" w:rsidRDefault="000274D8"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 xml:space="preserve">պատժվում է ազատության սահմանափակմամբ՝ առավելագույնը երեք տարի ժամկետով կամ ազատազրկմամբ՝ երկուսից հինգ տարի ժամկետով:   </w:t>
      </w:r>
    </w:p>
    <w:p w:rsidR="000274D8" w:rsidRPr="00D63CFF" w:rsidRDefault="00F95DF3" w:rsidP="00DD05F1">
      <w:pPr>
        <w:shd w:val="clear" w:color="auto" w:fill="FFFFFF"/>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4.</w:t>
      </w:r>
      <w:r w:rsidR="000274D8" w:rsidRPr="00D63CFF">
        <w:rPr>
          <w:rFonts w:ascii="GHEA Grapalat" w:hAnsi="GHEA Grapalat" w:cs="Sylfaen"/>
          <w:color w:val="000000"/>
          <w:sz w:val="24"/>
          <w:szCs w:val="24"/>
          <w:lang w:val="hy-AM"/>
        </w:rPr>
        <w:t xml:space="preserve"> Հայաստանի Հանրապետության կամ այլ պետության առևտրային կամ այլ կազմակերպության ծառայողին, արբիտրին, աուդիտորին, պահառուին, կառավարչին, նոտարին կամ փաստաբանին կաշառք տված անձը կարող է ազատվել քրեական պատասխանատվությունից, եթե այդ անձը մինչև կաշառք տալու մասին քրեական հետապնդման մարմիններին հայտնի դառնալը, բայց հանցանքի կատարումից հետո՝ ոչ ուշ, քան եռօրյա ժամկետում, այդ մասին կամովին հայտնել է քրեական հետապնդման մարմիններին և աջակցել հանցագործությունը բացահայտելուն:</w:t>
      </w:r>
    </w:p>
    <w:p w:rsidR="000274D8" w:rsidRPr="00D63CFF" w:rsidRDefault="000274D8" w:rsidP="00DD05F1">
      <w:pPr>
        <w:shd w:val="clear" w:color="auto" w:fill="FFFFFF"/>
        <w:spacing w:after="0" w:line="360" w:lineRule="auto"/>
        <w:ind w:firstLine="709"/>
        <w:jc w:val="both"/>
        <w:rPr>
          <w:rFonts w:ascii="GHEA Grapalat" w:hAnsi="GHEA Grapalat" w:cs="Sylfaen"/>
          <w:color w:val="000000"/>
          <w:sz w:val="24"/>
          <w:szCs w:val="24"/>
          <w:lang w:val="hy-AM"/>
        </w:rPr>
      </w:pPr>
    </w:p>
    <w:p w:rsidR="000274D8" w:rsidRPr="00D63CFF" w:rsidRDefault="000274D8" w:rsidP="00FC1373">
      <w:pPr>
        <w:pStyle w:val="Heading3"/>
      </w:pPr>
      <w:bookmarkStart w:id="959" w:name="_Toc496601584"/>
      <w:bookmarkStart w:id="960" w:name="_Toc11653005"/>
      <w:bookmarkStart w:id="961" w:name="_Toc19635104"/>
      <w:r w:rsidRPr="00D63CFF">
        <w:t>Հոդված 2</w:t>
      </w:r>
      <w:r w:rsidR="004F44AF" w:rsidRPr="00D63CFF">
        <w:t>5</w:t>
      </w:r>
      <w:r w:rsidR="00A270B6" w:rsidRPr="00D63CFF">
        <w:t>8</w:t>
      </w:r>
      <w:r w:rsidRPr="00D63CFF">
        <w:t>. Մասնավոր ոլորտում կաշառք ստանալը</w:t>
      </w:r>
      <w:bookmarkEnd w:id="959"/>
      <w:bookmarkEnd w:id="960"/>
      <w:bookmarkEnd w:id="961"/>
    </w:p>
    <w:p w:rsidR="000274D8" w:rsidRPr="00D63CFF" w:rsidRDefault="000274D8" w:rsidP="00DE1572">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 Մասնավոր ոլորտում կաշառք ստանալը՝ Հայաստանի Հանրապետության կամ այլ պետության առևտրային կամ այլ կազմակերպության ծառայողի, արբիտրի, աուդիտորի, պահառուի, կառավարչի, նոտարի կամ փաստաբանի կողմից՝ անձամբ կամ միջնորդի միջոցով իր կամ այլ անձի համար գույք՝ ներառյալ դրամական միջոց, արժեթուղթ, վճարային այլ գործիք, գույքի նկատմամբ իրավունք, ծառայություն կամ որևէ այլ առավելություն ապօրինաբար </w:t>
      </w:r>
      <w:r w:rsidRPr="00D63CFF">
        <w:rPr>
          <w:rFonts w:ascii="GHEA Grapalat" w:hAnsi="GHEA Grapalat" w:cs="Sylfaen"/>
          <w:sz w:val="24"/>
          <w:szCs w:val="24"/>
          <w:lang w:val="hy-AM"/>
        </w:rPr>
        <w:t>ստանալը, պահանջելը, խնդրելը, տալու առաջարկ ներկայացնելը կամ տալու առաջարկը կամ խոստումը ընդունելը</w:t>
      </w:r>
      <w:r w:rsidRPr="00D63CFF">
        <w:rPr>
          <w:rFonts w:ascii="GHEA Grapalat" w:hAnsi="GHEA Grapalat" w:cs="Sylfaen"/>
          <w:color w:val="000000"/>
          <w:sz w:val="24"/>
          <w:szCs w:val="24"/>
          <w:lang w:val="hy-AM"/>
        </w:rPr>
        <w:t>՝ կաշառք տվողի կամ նրա մատնանշած անձի օգտին իր ծառայողական լիազորությունները կամ դրանցով պայմանավորված ազդեցությունը օգտագործելով՝ գործողություն կատարելու կամ չկատարելու կամ թողտվության կամ հովանավորչության համար</w:t>
      </w:r>
      <w:r w:rsidR="00A270B6" w:rsidRPr="00D63CFF">
        <w:rPr>
          <w:rFonts w:ascii="GHEA Grapalat" w:hAnsi="GHEA Grapalat" w:cs="Sylfaen"/>
          <w:color w:val="000000"/>
          <w:sz w:val="24"/>
          <w:szCs w:val="24"/>
          <w:lang w:val="hy-AM"/>
        </w:rPr>
        <w:t>՝</w:t>
      </w:r>
    </w:p>
    <w:p w:rsidR="000274D8" w:rsidRPr="00D63CFF" w:rsidRDefault="000274D8" w:rsidP="00DE1572">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տասնհինգապատիկի չափով կամ հանրային աշխատանքներով՝ առավելագույնը երկու հարյուր յոթանասուն ժամ տևողությամբ կամ ազատազրկմամբ՝ առավելագույնը երեք տարի ժամկետով:   </w:t>
      </w:r>
    </w:p>
    <w:p w:rsidR="000274D8" w:rsidRPr="00D63CFF" w:rsidRDefault="000274D8" w:rsidP="00DE1572">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 Սույն հոդվածի առաջին մասով նախատեսված անձանց կողմից կաշառք ստանալը, որը կատարվել է՝</w:t>
      </w:r>
    </w:p>
    <w:p w:rsidR="000274D8" w:rsidRPr="00D63CFF" w:rsidRDefault="000274D8" w:rsidP="00E135C8">
      <w:pPr>
        <w:pStyle w:val="NoSpacing"/>
        <w:numPr>
          <w:ilvl w:val="0"/>
          <w:numId w:val="276"/>
        </w:numPr>
        <w:shd w:val="clear" w:color="auto" w:fill="FFFFFF"/>
        <w:spacing w:line="360" w:lineRule="auto"/>
        <w:ind w:left="0"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մի խումբ անձանց կողմից նախնական համաձայնությամբ</w:t>
      </w:r>
      <w:r w:rsidR="00905671" w:rsidRPr="00D63CFF">
        <w:rPr>
          <w:rFonts w:ascii="GHEA Grapalat" w:hAnsi="GHEA Grapalat" w:cs="Sylfaen"/>
          <w:color w:val="000000"/>
          <w:sz w:val="24"/>
          <w:szCs w:val="24"/>
          <w:lang w:val="hy-AM"/>
        </w:rPr>
        <w:t>,</w:t>
      </w:r>
    </w:p>
    <w:p w:rsidR="000274D8" w:rsidRPr="00D63CFF" w:rsidRDefault="000274D8" w:rsidP="00E135C8">
      <w:pPr>
        <w:pStyle w:val="NoSpacing"/>
        <w:numPr>
          <w:ilvl w:val="0"/>
          <w:numId w:val="276"/>
        </w:numPr>
        <w:shd w:val="clear" w:color="auto" w:fill="FFFFFF"/>
        <w:spacing w:line="360" w:lineRule="auto"/>
        <w:ind w:left="0"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կաշառք տված  կամ նրա մատնանշած անձի օգտին ապօրինի գործողության կամ անգործության համար</w:t>
      </w:r>
      <w:r w:rsidR="00905671" w:rsidRPr="00D63CFF">
        <w:rPr>
          <w:rFonts w:ascii="GHEA Grapalat" w:hAnsi="GHEA Grapalat" w:cs="Sylfaen"/>
          <w:color w:val="000000"/>
          <w:sz w:val="24"/>
          <w:szCs w:val="24"/>
          <w:lang w:val="hy-AM"/>
        </w:rPr>
        <w:t xml:space="preserve"> կամ</w:t>
      </w:r>
    </w:p>
    <w:p w:rsidR="000274D8" w:rsidRPr="00D63CFF" w:rsidRDefault="000274D8" w:rsidP="00E135C8">
      <w:pPr>
        <w:pStyle w:val="NoSpacing"/>
        <w:numPr>
          <w:ilvl w:val="0"/>
          <w:numId w:val="276"/>
        </w:numPr>
        <w:shd w:val="clear" w:color="auto" w:fill="FFFFFF"/>
        <w:spacing w:line="360" w:lineRule="auto"/>
        <w:ind w:left="0"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անձի իրավունքներին, ազատություններին կամ օրինական շահերին վնաս պատճառելու սպառնալիքով՝</w:t>
      </w:r>
    </w:p>
    <w:p w:rsidR="000274D8" w:rsidRPr="00D63CFF" w:rsidRDefault="000274D8" w:rsidP="00DE1572">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տասնապատիկից քսանապատիկի չափով կամ կարճաժամկետ ազատազրկմամբ՝ առավելագույնը երկու ամիս ժամկետով կամ ազատազրկմամբ՝ երկուսից հինգ տարի ժամկետով: </w:t>
      </w:r>
    </w:p>
    <w:p w:rsidR="000274D8" w:rsidRPr="00D63CFF" w:rsidRDefault="000274D8" w:rsidP="003F6188">
      <w:pPr>
        <w:pStyle w:val="NoSpacing"/>
        <w:shd w:val="clear" w:color="auto" w:fill="FFFFFF"/>
        <w:spacing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3. Սույն հոդվածի առաջին կամ երկրորդ մասով նախատեսված հանցանքները հանցավոր կազմակերպության կողմից կատարելը՝</w:t>
      </w:r>
    </w:p>
    <w:p w:rsidR="00F9281E" w:rsidRPr="00D63CFF" w:rsidRDefault="000274D8">
      <w:pPr>
        <w:pStyle w:val="NoSpacing"/>
        <w:shd w:val="clear" w:color="auto" w:fill="FFFFFF"/>
        <w:spacing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ազատազրկմամբ՝ երեքից վեց տարի ժամկետով:  </w:t>
      </w:r>
    </w:p>
    <w:p w:rsidR="000274D8" w:rsidRPr="00D63CFF" w:rsidRDefault="000274D8" w:rsidP="00FC1373">
      <w:pPr>
        <w:pStyle w:val="Heading3"/>
      </w:pPr>
    </w:p>
    <w:p w:rsidR="00D21B9C" w:rsidRPr="00D63CFF" w:rsidRDefault="000274D8" w:rsidP="00BB5EDE">
      <w:pPr>
        <w:pStyle w:val="Heading3"/>
      </w:pPr>
      <w:bookmarkStart w:id="962" w:name="_Toc496601585"/>
      <w:bookmarkStart w:id="963" w:name="_Toc11653006"/>
      <w:bookmarkStart w:id="964" w:name="_Toc19635105"/>
      <w:r w:rsidRPr="00D63CFF">
        <w:t>Հոդված 2</w:t>
      </w:r>
      <w:r w:rsidR="00A270B6" w:rsidRPr="00D63CFF">
        <w:t>59</w:t>
      </w:r>
      <w:r w:rsidRPr="00D63CFF">
        <w:t>. Հայաստանի Հանրապետության կամ այլ պետության մարզիկին, մրցավարին, թիմի ղեկավարին, արհեստավարժ մարզամրցման այլ մասնակցին, կազմակերպչին, հանդիսադիր առևտրային մրցույթի մասնակցին, կազմակերպչին կամ մրցանակաբաշխային հանձնաժողովի անդամին կաշառք տալը</w:t>
      </w:r>
      <w:bookmarkEnd w:id="962"/>
      <w:bookmarkEnd w:id="963"/>
      <w:bookmarkEnd w:id="964"/>
    </w:p>
    <w:p w:rsidR="000274D8" w:rsidRPr="00D63CFF" w:rsidRDefault="000274D8" w:rsidP="00DD05F1">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 Հայաստանի Հանրապետության կամ այլ պետության մարզիկին, մրցավարին, թիմի ղեկավարին, արհեստավարժ մարզամրցման այլ մասնակցին, կազմակերպչին, հանդիսադիր առևտրային մրցույթի մասնակցին, կազմակերպչին կամ մրցանակաբաշխային հանձնաժողովի անդամին կամ նրա մատնանշած անձին անձամբ կամ միջնորդի միջոցով գույք՝ ներառյալ դրամական միջոց, արժեթուղթ, վճարային այլ գործիք, գույքի նկատմամբ իրավունք, ծառայություն կամ որևէ այլ առավելություն ապօրինաբար խոստանալը, առաջարկելը կամ տրամադրելը՝ այդ մրցումների կամ մրցույթների արդյունքների վրա ազդելու նպատակով՝  </w:t>
      </w:r>
    </w:p>
    <w:p w:rsidR="000274D8" w:rsidRPr="00D63CFF" w:rsidRDefault="000274D8"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տասնապատիկից քսանապատիկի չափով կամ հանրային աշխատանքներով՝ առավելագույնը երկու հարյուր յոթանասուն ժամ տևողությամբ կամ կարճաժամկետ ազատազրկմամբ՝ առավելագույնը երկու ամիս ժամկետով կամ ազատազրկմամբ՝ առավելագույնը երկու տարի ժամկետով:   </w:t>
      </w:r>
    </w:p>
    <w:p w:rsidR="000274D8" w:rsidRPr="00D63CFF" w:rsidRDefault="000274D8"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2. Սույն հոդվածի առաջին մասով նախատեսված անձանց կաշառք տալը մի խումբ անձանց կողմից նախնական համաձայնությամբ՝ </w:t>
      </w:r>
    </w:p>
    <w:p w:rsidR="000274D8" w:rsidRPr="00D63CFF" w:rsidRDefault="000274D8"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կարճաժամկետ ազատազրկմամբ՝ առավելագույնը երկու ամիս ժամկետով կամ ազատազրկմամբ՝ առավելագույնը երեք տարի ժամկետով:   </w:t>
      </w:r>
    </w:p>
    <w:p w:rsidR="000274D8" w:rsidRPr="00D63CFF" w:rsidRDefault="000274D8"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 xml:space="preserve">3. Սույն հոդվածի առաջին մասով նախատեսված անձանց կաշառք տալը հանցավոր կազմակերպության կողմից՝ </w:t>
      </w:r>
    </w:p>
    <w:p w:rsidR="000274D8" w:rsidRPr="00D63CFF" w:rsidRDefault="000274D8"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ազատության սահմանափակմամբ՝ առավելագույնը երեք տարի ժամկետով կամ ազատազրկմամբ՝ երկուսից չորս տարի ժամկետով:   </w:t>
      </w:r>
    </w:p>
    <w:p w:rsidR="000274D8" w:rsidRPr="00D63CFF" w:rsidRDefault="00F95DF3" w:rsidP="00DD05F1">
      <w:pPr>
        <w:shd w:val="clear" w:color="auto" w:fill="FFFFFF"/>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4.</w:t>
      </w:r>
      <w:r w:rsidR="000274D8" w:rsidRPr="00D63CFF">
        <w:rPr>
          <w:rFonts w:ascii="GHEA Grapalat" w:hAnsi="GHEA Grapalat" w:cs="Sylfaen"/>
          <w:color w:val="000000"/>
          <w:sz w:val="24"/>
          <w:szCs w:val="24"/>
          <w:lang w:val="hy-AM"/>
        </w:rPr>
        <w:t xml:space="preserve"> Հայաստանի Հանրապետության կամ այլ պետության մարզիկին, մրցավարին, թիմի ղեկավարին, արհեստավարժ մարզամրցման այլ մասնակցին, կազմակերպչին, հանդիսադիր առևտրային մրցույթի մասնակցին, կազմակերպչին կամ մրցանակաբաշխային հանձնաժողովի անդամին կաշառք տված անձը կարող է ազատվել քրեական պատասխանատվությունից, եթե այդ անձը մինչև կաշառք տալու մասին քրեական հետապնդման մարմիններին հայտնի դառնալը, բայց հանցանքի կատարումից հետո՝ ոչ ուշ, քան եռօրյա ժամկետում, այդ մասին կամովին հայտնել է քրեական հետապնդման մարմիններին և աջակցել հանցագործությունը բացահայտելուն:</w:t>
      </w:r>
    </w:p>
    <w:p w:rsidR="000274D8" w:rsidRPr="00D63CFF" w:rsidRDefault="000274D8" w:rsidP="003B3EC2">
      <w:pPr>
        <w:pStyle w:val="NoSpacing"/>
        <w:shd w:val="clear" w:color="auto" w:fill="FFFFFF"/>
        <w:spacing w:line="360" w:lineRule="auto"/>
        <w:ind w:firstLine="720"/>
        <w:jc w:val="both"/>
        <w:rPr>
          <w:rFonts w:ascii="GHEA Grapalat" w:hAnsi="GHEA Grapalat" w:cs="Sylfaen"/>
          <w:b/>
          <w:bCs/>
          <w:color w:val="000000"/>
          <w:sz w:val="24"/>
          <w:szCs w:val="24"/>
          <w:lang w:val="hy-AM"/>
        </w:rPr>
      </w:pPr>
    </w:p>
    <w:p w:rsidR="000274D8" w:rsidRPr="00D63CFF" w:rsidRDefault="000274D8" w:rsidP="00FC1373">
      <w:pPr>
        <w:pStyle w:val="Heading3"/>
      </w:pPr>
      <w:bookmarkStart w:id="965" w:name="_Toc496601586"/>
      <w:bookmarkStart w:id="966" w:name="_Toc11653007"/>
      <w:bookmarkStart w:id="967" w:name="_Toc19635106"/>
      <w:r w:rsidRPr="00D63CFF">
        <w:t>Հոդված 2</w:t>
      </w:r>
      <w:r w:rsidR="006F6E3C" w:rsidRPr="00D63CFF">
        <w:t>6</w:t>
      </w:r>
      <w:r w:rsidR="00D66F5C" w:rsidRPr="00D63CFF">
        <w:t>0</w:t>
      </w:r>
      <w:r w:rsidRPr="00D63CFF">
        <w:t xml:space="preserve">. Հայաստանի Հանրապետության կամ այլ պետության մարզիկի, մրցավարի, թիմի ղեկավարի, </w:t>
      </w:r>
      <w:r w:rsidR="009071D1" w:rsidRPr="00D63CFF">
        <w:t xml:space="preserve">մարզչի, </w:t>
      </w:r>
      <w:r w:rsidRPr="00D63CFF">
        <w:t>արհեստավարժ մարզամրցման այլ մասնակցի, կազմակերպչի, հանդիսադիր առևտրային մրցույթի մասնակցի, կազմակերպչի կամ մրցանակաբաշխային հանձնաժողովի անդամի կողմից կաշառք ստանալը</w:t>
      </w:r>
      <w:bookmarkEnd w:id="965"/>
      <w:bookmarkEnd w:id="966"/>
      <w:bookmarkEnd w:id="967"/>
    </w:p>
    <w:p w:rsidR="000274D8" w:rsidRPr="00D63CFF" w:rsidRDefault="000274D8" w:rsidP="00DD05F1">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 Հայաստանի Հանրապետության կամ այլ պետության մարզիկի, մրցավարի, թիմի ղեկավարի, </w:t>
      </w:r>
      <w:r w:rsidR="009071D1" w:rsidRPr="00D63CFF">
        <w:rPr>
          <w:rFonts w:ascii="GHEA Grapalat" w:hAnsi="GHEA Grapalat" w:cs="Sylfaen"/>
          <w:color w:val="000000"/>
          <w:sz w:val="24"/>
          <w:szCs w:val="24"/>
          <w:lang w:val="hy-AM"/>
        </w:rPr>
        <w:t xml:space="preserve">մարզչի, </w:t>
      </w:r>
      <w:r w:rsidRPr="00D63CFF">
        <w:rPr>
          <w:rFonts w:ascii="GHEA Grapalat" w:hAnsi="GHEA Grapalat" w:cs="Sylfaen"/>
          <w:color w:val="000000"/>
          <w:sz w:val="24"/>
          <w:szCs w:val="24"/>
          <w:lang w:val="hy-AM"/>
        </w:rPr>
        <w:t xml:space="preserve">արհեստավարժ մարզամրցման այլ մասնակցի, կազմակերպչի, հանդիսադիր առևտրային մրցույթի մասնակցի, կազմակերպչի կամ մրցանակաբաշխային հանձնաժողովի անդամի կողմից անձամբ կամ միջնորդի միջոցով իր կամ այլ անձի համար գույք՝ ներառյալ դրամական միջոց, արժեթուղթ, վճարային այլ գործիք, գույքի նկատմամբ իրավունք, ծառայություն կամ որևէ այլ առավելություն ապօրինաբար </w:t>
      </w:r>
      <w:r w:rsidRPr="00D63CFF">
        <w:rPr>
          <w:rFonts w:ascii="GHEA Grapalat" w:hAnsi="GHEA Grapalat" w:cs="Sylfaen"/>
          <w:sz w:val="24"/>
          <w:szCs w:val="24"/>
          <w:lang w:val="hy-AM"/>
        </w:rPr>
        <w:t>ստանալը, պահանջելը, խնդրելը, տալու առաջարկ ներկայացնելը կամ տալու առաջարկը կամ խոստումը ընդունելը</w:t>
      </w:r>
      <w:r w:rsidRPr="00D63CFF">
        <w:rPr>
          <w:rFonts w:ascii="GHEA Grapalat" w:hAnsi="GHEA Grapalat" w:cs="Sylfaen"/>
          <w:color w:val="000000"/>
          <w:sz w:val="24"/>
          <w:szCs w:val="24"/>
          <w:lang w:val="hy-AM"/>
        </w:rPr>
        <w:t xml:space="preserve">՝ այդ մրցումների կամ մրցույթների արդյունքների վրա ազդելու նպատակով՝  </w:t>
      </w:r>
    </w:p>
    <w:p w:rsidR="000274D8" w:rsidRPr="00D63CFF" w:rsidRDefault="000274D8"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տասնապատիկից  քսանապատիկի չափով կամ հանրային աշխատանքներով՝ առավելագույնը երկու հարյուր յոթանասուն ժամ </w:t>
      </w:r>
      <w:r w:rsidRPr="00D63CFF">
        <w:rPr>
          <w:rFonts w:ascii="GHEA Grapalat" w:hAnsi="GHEA Grapalat" w:cs="Sylfaen"/>
          <w:color w:val="000000"/>
          <w:sz w:val="24"/>
          <w:szCs w:val="24"/>
          <w:lang w:val="hy-AM"/>
        </w:rPr>
        <w:lastRenderedPageBreak/>
        <w:t xml:space="preserve">տևողությամբ կամ կարճաժամկետ ազատազրկմամբ՝ առավելագույնը երկու ամիս ժամկետով կամ ազատազրկմամբ՝ առավելագույնը չորս տարի ժամկետով:   </w:t>
      </w:r>
    </w:p>
    <w:p w:rsidR="000274D8" w:rsidRPr="00D63CFF" w:rsidRDefault="000274D8" w:rsidP="00DD05F1">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 Սույն հոդվածի առաջին մասով նախատեսված անձանց կողմից կաշառք ստանալը, որը կատարվել է՝</w:t>
      </w:r>
    </w:p>
    <w:p w:rsidR="000274D8" w:rsidRPr="00D63CFF" w:rsidRDefault="000274D8" w:rsidP="00E135C8">
      <w:pPr>
        <w:pStyle w:val="NoSpacing"/>
        <w:numPr>
          <w:ilvl w:val="0"/>
          <w:numId w:val="277"/>
        </w:numPr>
        <w:shd w:val="clear" w:color="auto" w:fill="FFFFFF"/>
        <w:spacing w:line="360" w:lineRule="auto"/>
        <w:ind w:left="0"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մի խումբ անձանց կողմից նախնական համաձայնությամբ</w:t>
      </w:r>
      <w:r w:rsidR="00905671" w:rsidRPr="00D63CFF">
        <w:rPr>
          <w:rFonts w:ascii="GHEA Grapalat" w:hAnsi="GHEA Grapalat" w:cs="Sylfaen"/>
          <w:color w:val="000000"/>
          <w:sz w:val="24"/>
          <w:szCs w:val="24"/>
          <w:lang w:val="hy-AM"/>
        </w:rPr>
        <w:t xml:space="preserve"> կամ</w:t>
      </w:r>
    </w:p>
    <w:p w:rsidR="000274D8" w:rsidRPr="00D63CFF" w:rsidRDefault="000274D8" w:rsidP="00E135C8">
      <w:pPr>
        <w:pStyle w:val="NoSpacing"/>
        <w:numPr>
          <w:ilvl w:val="0"/>
          <w:numId w:val="277"/>
        </w:numPr>
        <w:shd w:val="clear" w:color="auto" w:fill="FFFFFF"/>
        <w:spacing w:line="360" w:lineRule="auto"/>
        <w:ind w:left="0"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անձի իրավունքներին, ազատություններին կամ օրինական շահերին վնաս պատճառելու սպառնալիքով՝</w:t>
      </w:r>
    </w:p>
    <w:p w:rsidR="000274D8" w:rsidRPr="00D63CFF" w:rsidRDefault="000274D8"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կարճաժամկետ ազատազրկմամբ՝ առավելագույնը երկու ամիս ժամկետով կամ ազատազրկմամբ՝ երկուսից հինգ տարի ժամկետով:   </w:t>
      </w:r>
    </w:p>
    <w:p w:rsidR="000274D8" w:rsidRPr="00D63CFF" w:rsidRDefault="000274D8" w:rsidP="00E135C8">
      <w:pPr>
        <w:pStyle w:val="NoSpacing"/>
        <w:shd w:val="clear" w:color="auto" w:fill="FFFFFF"/>
        <w:spacing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3. Սույն հոդվածի առաջին կամ երկրորդ մասով նախատեսված հանցանքները հանցավոր կազմակերպության կողմից կատարելը՝</w:t>
      </w:r>
    </w:p>
    <w:p w:rsidR="000274D8" w:rsidRPr="00D63CFF" w:rsidRDefault="000274D8" w:rsidP="00524385">
      <w:pPr>
        <w:pStyle w:val="NoSpacing"/>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ազատազրկմամբ՝ երեքից վեց տարի ժամկետով:  </w:t>
      </w:r>
    </w:p>
    <w:p w:rsidR="00A4353C" w:rsidRPr="00D63CFF" w:rsidRDefault="00A4353C" w:rsidP="00524385">
      <w:pPr>
        <w:pStyle w:val="NoSpacing"/>
        <w:shd w:val="clear" w:color="auto" w:fill="FFFFFF"/>
        <w:spacing w:line="360" w:lineRule="auto"/>
        <w:jc w:val="both"/>
        <w:rPr>
          <w:rFonts w:ascii="GHEA Grapalat" w:hAnsi="GHEA Grapalat" w:cs="Sylfaen"/>
          <w:color w:val="000000"/>
          <w:sz w:val="24"/>
          <w:szCs w:val="24"/>
          <w:lang w:val="hy-AM"/>
        </w:rPr>
      </w:pPr>
    </w:p>
    <w:p w:rsidR="000274D8" w:rsidRPr="00D63CFF" w:rsidRDefault="000274D8" w:rsidP="00FC1373">
      <w:pPr>
        <w:pStyle w:val="Heading3"/>
      </w:pPr>
      <w:bookmarkStart w:id="968" w:name="_Toc496601587"/>
      <w:bookmarkStart w:id="969" w:name="_Toc11653008"/>
      <w:bookmarkStart w:id="970" w:name="_Toc19635107"/>
      <w:r w:rsidRPr="00D63CFF">
        <w:t>Հոդված 2</w:t>
      </w:r>
      <w:r w:rsidR="004F44AF" w:rsidRPr="00D63CFF">
        <w:t>6</w:t>
      </w:r>
      <w:r w:rsidR="00A270B6" w:rsidRPr="00D63CFF">
        <w:t>1</w:t>
      </w:r>
      <w:r w:rsidRPr="00D63CFF">
        <w:t>. Ծառայողական կամ մասնագիտական պարտականությունները կատարելու համար ապօրինի վարձատրություն  պահանջելը</w:t>
      </w:r>
      <w:bookmarkEnd w:id="968"/>
      <w:bookmarkEnd w:id="969"/>
      <w:bookmarkEnd w:id="970"/>
    </w:p>
    <w:p w:rsidR="000274D8" w:rsidRPr="00D63CFF" w:rsidRDefault="000274D8" w:rsidP="00375CDF">
      <w:pPr>
        <w:pStyle w:val="NoSpacing"/>
        <w:numPr>
          <w:ilvl w:val="0"/>
          <w:numId w:val="278"/>
        </w:numPr>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Կրթության, առողջապահության, կենցաղային կամ բնակչության սպասարկման այլ ոլորտի հանրային ծառայող չհանդիսացող աշխատակցի կողմից իր ծառայողական կամ մասնագիտական պարտականությունը կատարելու կամ ծառայություն մատուցելու համար անձամբ կամ միջնորդի միջոցով իր կամ այլ անձի համար գույք՝ ներառյալ դրամական միջոց, արժեթուղթ, վճարային այլ գործիք, գույքի նկատմամբ իրավունք, ծառայություն կամ որևէ այլ առավելություն ապօրինաբար </w:t>
      </w:r>
      <w:r w:rsidRPr="00D63CFF">
        <w:rPr>
          <w:rFonts w:ascii="GHEA Grapalat" w:hAnsi="GHEA Grapalat" w:cs="Sylfaen"/>
          <w:sz w:val="24"/>
          <w:szCs w:val="24"/>
          <w:lang w:val="hy-AM"/>
        </w:rPr>
        <w:t xml:space="preserve">ստանալը կամ պահանջելը, որը կատարվել է </w:t>
      </w:r>
      <w:r w:rsidRPr="00D63CFF">
        <w:rPr>
          <w:rFonts w:ascii="GHEA Grapalat" w:hAnsi="GHEA Grapalat" w:cs="Sylfaen"/>
          <w:color w:val="000000"/>
          <w:sz w:val="24"/>
          <w:szCs w:val="24"/>
          <w:lang w:val="hy-AM"/>
        </w:rPr>
        <w:t>ապօրինի վարձատրություն չտալու դեպքում անձի իրավունքները</w:t>
      </w:r>
      <w:r w:rsidR="00FB37D3" w:rsidRPr="00D63CFF">
        <w:rPr>
          <w:rFonts w:ascii="GHEA Grapalat" w:hAnsi="GHEA Grapalat" w:cs="Sylfaen"/>
          <w:color w:val="000000"/>
          <w:sz w:val="24"/>
          <w:szCs w:val="24"/>
          <w:lang w:val="hy-AM"/>
        </w:rPr>
        <w:t>, ազատությունները</w:t>
      </w:r>
      <w:r w:rsidRPr="00D63CFF">
        <w:rPr>
          <w:rFonts w:ascii="GHEA Grapalat" w:hAnsi="GHEA Grapalat" w:cs="Sylfaen"/>
          <w:color w:val="000000"/>
          <w:sz w:val="24"/>
          <w:szCs w:val="24"/>
          <w:lang w:val="hy-AM"/>
        </w:rPr>
        <w:t xml:space="preserve"> կամ օրինական շահերը ոտնահարելու սպառնալիքով՝   </w:t>
      </w:r>
    </w:p>
    <w:p w:rsidR="00E135C8" w:rsidRPr="00D63CFF" w:rsidRDefault="000274D8" w:rsidP="00E135C8">
      <w:pPr>
        <w:pStyle w:val="NoSpacing"/>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տասնհինգապատիկի չափով կամ հանրային աշխատանքներով՝ առավելագույնը երկու հարյուր յոթանասուն ժամ տևողությամբ կամ կարճաժամկետ ազատազրկմամբ` առավելագույնը մեկ ամիս ժամկետով կամ ազատազրկմամբ՝ առավելագույնը երեք տարի ժամկետով:   </w:t>
      </w:r>
    </w:p>
    <w:p w:rsidR="000274D8" w:rsidRPr="00D63CFF" w:rsidRDefault="00E135C8" w:rsidP="00E135C8">
      <w:pPr>
        <w:pStyle w:val="NoSpacing"/>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2. </w:t>
      </w:r>
      <w:r w:rsidR="000274D8" w:rsidRPr="00D63CFF">
        <w:rPr>
          <w:rFonts w:ascii="GHEA Grapalat" w:hAnsi="GHEA Grapalat" w:cs="Sylfaen"/>
          <w:color w:val="000000"/>
          <w:sz w:val="24"/>
          <w:szCs w:val="24"/>
          <w:lang w:val="hy-AM"/>
        </w:rPr>
        <w:t xml:space="preserve">Սույն հոդվածի առաջին մասով նախատեսված արարքը, որը կատարվել </w:t>
      </w:r>
      <w:r w:rsidRPr="00D63CFF">
        <w:rPr>
          <w:rFonts w:ascii="GHEA Grapalat" w:hAnsi="GHEA Grapalat" w:cs="Sylfaen"/>
          <w:color w:val="000000"/>
          <w:sz w:val="24"/>
          <w:szCs w:val="24"/>
          <w:lang w:val="hy-AM"/>
        </w:rPr>
        <w:t xml:space="preserve">է </w:t>
      </w:r>
      <w:r w:rsidR="000274D8" w:rsidRPr="00D63CFF">
        <w:rPr>
          <w:rFonts w:ascii="GHEA Grapalat" w:hAnsi="GHEA Grapalat" w:cs="Sylfaen"/>
          <w:color w:val="000000"/>
          <w:sz w:val="24"/>
          <w:szCs w:val="24"/>
          <w:lang w:val="hy-AM"/>
        </w:rPr>
        <w:t>մի խումբ անձանց կողմից նախնական համաձայնությամբ</w:t>
      </w:r>
      <w:r w:rsidRPr="00D63CFF">
        <w:rPr>
          <w:rFonts w:ascii="GHEA Grapalat" w:hAnsi="GHEA Grapalat" w:cs="Sylfaen"/>
          <w:color w:val="000000"/>
          <w:sz w:val="24"/>
          <w:szCs w:val="24"/>
          <w:lang w:val="hy-AM"/>
        </w:rPr>
        <w:t>՝</w:t>
      </w:r>
      <w:r w:rsidR="00905671" w:rsidRPr="00D63CFF">
        <w:rPr>
          <w:rFonts w:ascii="GHEA Grapalat" w:hAnsi="GHEA Grapalat" w:cs="Sylfaen"/>
          <w:color w:val="000000"/>
          <w:sz w:val="24"/>
          <w:szCs w:val="24"/>
          <w:lang w:val="hy-AM"/>
        </w:rPr>
        <w:t xml:space="preserve"> </w:t>
      </w:r>
    </w:p>
    <w:p w:rsidR="000274D8" w:rsidRPr="00D63CFF" w:rsidRDefault="000274D8" w:rsidP="00DD05F1">
      <w:pPr>
        <w:pStyle w:val="NoSpacing"/>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 xml:space="preserve">պատժվում է ազատազրկմամբ՝ երեքից վեց տարի ժամկետով:  </w:t>
      </w:r>
    </w:p>
    <w:p w:rsidR="000274D8" w:rsidRPr="00D63CFF" w:rsidRDefault="000274D8" w:rsidP="00DD05F1">
      <w:pPr>
        <w:pStyle w:val="NoSpacing"/>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 </w:t>
      </w:r>
    </w:p>
    <w:p w:rsidR="00406565" w:rsidRPr="00D63CFF" w:rsidRDefault="00406565" w:rsidP="00DD05F1">
      <w:pPr>
        <w:pStyle w:val="NoSpacing"/>
        <w:spacing w:line="360" w:lineRule="auto"/>
        <w:ind w:firstLine="720"/>
        <w:jc w:val="both"/>
        <w:rPr>
          <w:rFonts w:ascii="GHEA Grapalat" w:hAnsi="GHEA Grapalat" w:cs="Sylfaen"/>
          <w:color w:val="000000"/>
          <w:sz w:val="24"/>
          <w:szCs w:val="24"/>
          <w:lang w:val="hy-AM"/>
        </w:rPr>
      </w:pPr>
    </w:p>
    <w:p w:rsidR="000274D8" w:rsidRPr="00D63CFF" w:rsidRDefault="000274D8" w:rsidP="00FC1373">
      <w:pPr>
        <w:pStyle w:val="Heading3"/>
      </w:pPr>
      <w:bookmarkStart w:id="971" w:name="_Toc496601588"/>
      <w:bookmarkStart w:id="972" w:name="_Toc11653009"/>
      <w:bookmarkStart w:id="973" w:name="_Toc19635108"/>
      <w:r w:rsidRPr="00D63CFF">
        <w:t>Հոդված 26</w:t>
      </w:r>
      <w:r w:rsidR="00A270B6" w:rsidRPr="00D63CFF">
        <w:t>2</w:t>
      </w:r>
      <w:r w:rsidRPr="00D63CFF">
        <w:t>. Մասնավոր ոլորտում ծառայողական լիազորությունները կամ դրանցով պայմանավորված ազդեցությունը չարաշահելը</w:t>
      </w:r>
      <w:bookmarkEnd w:id="971"/>
      <w:bookmarkEnd w:id="972"/>
      <w:bookmarkEnd w:id="973"/>
      <w:r w:rsidRPr="00D63CFF">
        <w:t xml:space="preserve"> </w:t>
      </w:r>
    </w:p>
    <w:p w:rsidR="000D5837" w:rsidRPr="00D63CFF" w:rsidRDefault="00E56393"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0274D8" w:rsidRPr="00D63CFF">
        <w:rPr>
          <w:rFonts w:ascii="GHEA Grapalat" w:hAnsi="GHEA Grapalat" w:cs="Sylfaen"/>
          <w:color w:val="000000"/>
          <w:sz w:val="24"/>
          <w:szCs w:val="24"/>
          <w:lang w:val="hy-AM"/>
        </w:rPr>
        <w:t>Հայաստանի Հանրապետության կամ այլ պետության առևտրային կամ այլ կազմակերպության ծառայողի, արբիտրի, աուդիտորի, պահառուի, կառավարչի, նոտարի կողմից օրենսդրությամբ իրեն վերապահված լիազորությունները կամ դրանցով պայմանավորված ազդեցությունը ի վնաս այդ կազմակերպության շահերին օգտագործելը կամ իր ծառայողական պարտականությունը չկատարելը, կամ իր ծառայողական լիազորություններով պայմանավորված ազդեցությունն օգտագործելով իր լիազորություններից չբխող արարք կատարելը, որ</w:t>
      </w:r>
      <w:r w:rsidR="00D64493" w:rsidRPr="00D63CFF">
        <w:rPr>
          <w:rFonts w:ascii="GHEA Grapalat" w:hAnsi="GHEA Grapalat" w:cs="Sylfaen"/>
          <w:color w:val="000000"/>
          <w:sz w:val="24"/>
          <w:szCs w:val="24"/>
          <w:lang w:val="hy-AM"/>
        </w:rPr>
        <w:t>ը հանգեցրել է մարդու իրավունքների կամ ազատությունների</w:t>
      </w:r>
      <w:r w:rsidR="00406565" w:rsidRPr="00D63CFF">
        <w:rPr>
          <w:rFonts w:ascii="GHEA Grapalat" w:hAnsi="GHEA Grapalat" w:cs="Sylfaen"/>
          <w:color w:val="000000"/>
          <w:sz w:val="24"/>
          <w:szCs w:val="24"/>
          <w:lang w:val="hy-AM"/>
        </w:rPr>
        <w:t xml:space="preserve"> կամ</w:t>
      </w:r>
      <w:r w:rsidR="00D64493" w:rsidRPr="00D63CFF">
        <w:rPr>
          <w:rFonts w:ascii="GHEA Grapalat" w:hAnsi="GHEA Grapalat" w:cs="Sylfaen"/>
          <w:color w:val="000000"/>
          <w:sz w:val="24"/>
          <w:szCs w:val="24"/>
          <w:lang w:val="hy-AM"/>
        </w:rPr>
        <w:t xml:space="preserve"> օրինական շահերի սահմանափակման, զրկման </w:t>
      </w:r>
      <w:r w:rsidR="000274D8" w:rsidRPr="00D63CFF">
        <w:rPr>
          <w:rFonts w:ascii="GHEA Grapalat" w:hAnsi="GHEA Grapalat" w:cs="Sylfaen"/>
          <w:color w:val="000000"/>
          <w:sz w:val="24"/>
          <w:szCs w:val="24"/>
          <w:lang w:val="hy-AM"/>
        </w:rPr>
        <w:t>կամ խոշոր չափի գույքային վնաս է պատճառել անձի, կազմակերպության, հասարակության կամ պետության օրինական շահերին՝</w:t>
      </w:r>
      <w:r w:rsidR="000274D8" w:rsidRPr="00D63CFF">
        <w:rPr>
          <w:rFonts w:ascii="GHEA Grapalat" w:hAnsi="GHEA Grapalat" w:cs="Sylfaen"/>
          <w:color w:val="000000"/>
          <w:sz w:val="24"/>
          <w:szCs w:val="24"/>
          <w:lang w:val="hy-AM"/>
        </w:rPr>
        <w:tab/>
      </w:r>
    </w:p>
    <w:p w:rsidR="000274D8" w:rsidRPr="00D63CFF" w:rsidRDefault="000274D8"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տասնհինգապատիկի չափով կամ հանրային աշխատանքներով՝ առավելագույնը երկու հարյուր ժամ տևողությամբ կամ</w:t>
      </w:r>
      <w:r w:rsidR="000D5837" w:rsidRPr="00D63CFF">
        <w:rPr>
          <w:rFonts w:ascii="GHEA Grapalat" w:hAnsi="GHEA Grapalat" w:cs="Sylfaen"/>
          <w:color w:val="000000"/>
          <w:sz w:val="24"/>
          <w:szCs w:val="24"/>
          <w:lang w:val="hy-AM"/>
        </w:rPr>
        <w:t xml:space="preserve"> որոշակի պաշտոն զբաղեցնելու կամ գործունեությամն զբաղվելու իրավունքից զրկելով` երկուսից հինգ տարի ժամկետով</w:t>
      </w:r>
      <w:r w:rsidRPr="00D63CFF">
        <w:rPr>
          <w:rFonts w:ascii="GHEA Grapalat" w:hAnsi="GHEA Grapalat" w:cs="Sylfaen"/>
          <w:color w:val="000000"/>
          <w:sz w:val="24"/>
          <w:szCs w:val="24"/>
          <w:lang w:val="hy-AM"/>
        </w:rPr>
        <w:t xml:space="preserve"> կարճաժամկետ ազատազրկմամբ` առավելագույնը երկու ամիս ժամկետով:</w:t>
      </w:r>
    </w:p>
    <w:p w:rsidR="000274D8" w:rsidRPr="00D63CFF" w:rsidRDefault="000274D8"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2. Սույն հոդվածի առաջին մասով նախատեսված արարքը, որը անզգուշությամբ առաջացրել է ծանր հետևանքներ` </w:t>
      </w:r>
    </w:p>
    <w:p w:rsidR="000274D8" w:rsidRPr="00D63CFF" w:rsidRDefault="000274D8"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տասնապատիկից քսանապատիկի չափով կամ հանրային աշխատանքներով՝ առավելագույնը երկու հարյուր յոթանասուն ժամ տևողությամբ կամ կարճաժամկետ ազատազրկմամբ` առավելագույնը երկու ամիս ժամկետով կամ ազատազրկմամբ` առավելագույնը չորս տարի ժամկետով:</w:t>
      </w:r>
    </w:p>
    <w:p w:rsidR="000274D8" w:rsidRPr="00D63CFF" w:rsidRDefault="000274D8" w:rsidP="00DD05F1">
      <w:pPr>
        <w:pStyle w:val="NoSpacing"/>
        <w:shd w:val="clear" w:color="auto" w:fill="FFFFFF"/>
        <w:spacing w:line="360" w:lineRule="auto"/>
        <w:ind w:firstLine="720"/>
        <w:jc w:val="both"/>
        <w:rPr>
          <w:rFonts w:ascii="GHEA Grapalat" w:hAnsi="GHEA Grapalat" w:cs="Sylfaen"/>
          <w:b/>
          <w:bCs/>
          <w:color w:val="000000"/>
          <w:sz w:val="24"/>
          <w:szCs w:val="24"/>
          <w:lang w:val="hy-AM"/>
        </w:rPr>
      </w:pPr>
    </w:p>
    <w:p w:rsidR="000274D8" w:rsidRPr="00D63CFF" w:rsidRDefault="000274D8" w:rsidP="00FC1373">
      <w:pPr>
        <w:pStyle w:val="Heading3"/>
      </w:pPr>
      <w:bookmarkStart w:id="974" w:name="_Toc496601589"/>
      <w:bookmarkStart w:id="975" w:name="_Toc11653010"/>
      <w:bookmarkStart w:id="976" w:name="_Toc19635109"/>
      <w:r w:rsidRPr="00D63CFF">
        <w:t>Հոդված 26</w:t>
      </w:r>
      <w:r w:rsidR="00D66F5C" w:rsidRPr="00D63CFF">
        <w:t>3</w:t>
      </w:r>
      <w:r w:rsidRPr="00D63CFF">
        <w:t xml:space="preserve">. </w:t>
      </w:r>
      <w:r w:rsidR="003B0230" w:rsidRPr="00D63CFF">
        <w:t xml:space="preserve">Առևտրային, ապահովագրական, հարկային, </w:t>
      </w:r>
      <w:r w:rsidR="004161ED" w:rsidRPr="00D63CFF">
        <w:t xml:space="preserve">մաքսային, </w:t>
      </w:r>
      <w:r w:rsidR="003B0230" w:rsidRPr="00D63CFF">
        <w:t xml:space="preserve">կենսաթոշակային, ծառայողական կամ բանկային գաղտնիք կազմող տեղեկություն </w:t>
      </w:r>
      <w:r w:rsidRPr="00D63CFF">
        <w:t>ապօրինի օգտագործելը</w:t>
      </w:r>
      <w:bookmarkEnd w:id="974"/>
      <w:bookmarkEnd w:id="975"/>
      <w:bookmarkEnd w:id="976"/>
      <w:r w:rsidRPr="00D63CFF">
        <w:t xml:space="preserve"> </w:t>
      </w:r>
    </w:p>
    <w:p w:rsidR="000274D8" w:rsidRPr="00D63CFF" w:rsidRDefault="005604B6" w:rsidP="00E4348C">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lastRenderedPageBreak/>
        <w:t>1.</w:t>
      </w:r>
      <w:r w:rsidR="000274D8" w:rsidRPr="00D63CFF">
        <w:rPr>
          <w:rFonts w:ascii="GHEA Grapalat" w:hAnsi="GHEA Grapalat" w:cs="Sylfaen"/>
          <w:sz w:val="24"/>
          <w:szCs w:val="24"/>
          <w:lang w:val="hy-AM"/>
        </w:rPr>
        <w:t>Առևտրային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կազմակերպության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ծառայողի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արբիտրի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աուդիտորի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պահառուի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կառավարչի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նոտարի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կողմից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օրենսդրությամբ</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իրեն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վերապահված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լիազորությունների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իրականացման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դրանցով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պայմանավորված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ազդեցության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օգտագործման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հետևանքով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իրեն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հայտնի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դարձած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վստահված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տեղեկատվությունն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ապօրինի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օգտագործելը</w:t>
      </w:r>
      <w:r w:rsidR="000274D8" w:rsidRPr="00D63CFF">
        <w:rPr>
          <w:rFonts w:ascii="GHEA Grapalat" w:hAnsi="GHEA Grapalat"/>
          <w:sz w:val="24"/>
          <w:szCs w:val="24"/>
          <w:lang w:val="hy-AM"/>
        </w:rPr>
        <w:t>,</w:t>
      </w:r>
      <w:r w:rsidR="00D64493" w:rsidRPr="00D63CFF">
        <w:rPr>
          <w:rFonts w:ascii="GHEA Grapalat" w:hAnsi="GHEA Grapalat"/>
          <w:sz w:val="24"/>
          <w:szCs w:val="24"/>
          <w:lang w:val="hy-AM"/>
        </w:rPr>
        <w:t xml:space="preserve"> </w:t>
      </w:r>
      <w:r w:rsidR="00D64493" w:rsidRPr="00D63CFF">
        <w:rPr>
          <w:rFonts w:ascii="GHEA Grapalat" w:hAnsi="GHEA Grapalat" w:cs="Sylfaen"/>
          <w:sz w:val="24"/>
          <w:szCs w:val="24"/>
          <w:lang w:val="hy-AM"/>
        </w:rPr>
        <w:t>որը</w:t>
      </w:r>
      <w:r w:rsidR="000274D8" w:rsidRPr="00D63CFF">
        <w:rPr>
          <w:rFonts w:ascii="GHEA Grapalat" w:hAnsi="GHEA Grapalat"/>
          <w:sz w:val="24"/>
          <w:szCs w:val="24"/>
          <w:lang w:val="hy-AM"/>
        </w:rPr>
        <w:t xml:space="preserve"> </w:t>
      </w:r>
      <w:r w:rsidR="00D64493" w:rsidRPr="00D63CFF">
        <w:rPr>
          <w:rFonts w:ascii="GHEA Grapalat" w:hAnsi="GHEA Grapalat" w:cs="Sylfaen"/>
          <w:sz w:val="24"/>
          <w:szCs w:val="24"/>
          <w:lang w:val="hy-AM"/>
        </w:rPr>
        <w:t>հանգեցրել</w:t>
      </w:r>
      <w:r w:rsidR="00D64493" w:rsidRPr="00D63CFF">
        <w:rPr>
          <w:rFonts w:ascii="GHEA Grapalat" w:hAnsi="GHEA Grapalat"/>
          <w:sz w:val="24"/>
          <w:szCs w:val="24"/>
          <w:lang w:val="hy-AM"/>
        </w:rPr>
        <w:t xml:space="preserve"> </w:t>
      </w:r>
      <w:r w:rsidR="00D64493" w:rsidRPr="00D63CFF">
        <w:rPr>
          <w:rFonts w:ascii="GHEA Grapalat" w:hAnsi="GHEA Grapalat" w:cs="Sylfaen"/>
          <w:sz w:val="24"/>
          <w:szCs w:val="24"/>
          <w:lang w:val="hy-AM"/>
        </w:rPr>
        <w:t>է</w:t>
      </w:r>
      <w:r w:rsidR="00D64493" w:rsidRPr="00D63CFF">
        <w:rPr>
          <w:rFonts w:ascii="GHEA Grapalat" w:hAnsi="GHEA Grapalat"/>
          <w:sz w:val="24"/>
          <w:szCs w:val="24"/>
          <w:lang w:val="hy-AM"/>
        </w:rPr>
        <w:t xml:space="preserve"> </w:t>
      </w:r>
      <w:r w:rsidR="00D64493" w:rsidRPr="00D63CFF">
        <w:rPr>
          <w:rFonts w:ascii="GHEA Grapalat" w:hAnsi="GHEA Grapalat" w:cs="Sylfaen"/>
          <w:sz w:val="24"/>
          <w:szCs w:val="24"/>
          <w:lang w:val="hy-AM"/>
        </w:rPr>
        <w:t>մարդու</w:t>
      </w:r>
      <w:r w:rsidR="00D64493" w:rsidRPr="00D63CFF">
        <w:rPr>
          <w:rFonts w:ascii="GHEA Grapalat" w:hAnsi="GHEA Grapalat"/>
          <w:sz w:val="24"/>
          <w:szCs w:val="24"/>
          <w:lang w:val="hy-AM"/>
        </w:rPr>
        <w:t xml:space="preserve"> </w:t>
      </w:r>
      <w:r w:rsidR="00D64493" w:rsidRPr="00D63CFF">
        <w:rPr>
          <w:rFonts w:ascii="GHEA Grapalat" w:hAnsi="GHEA Grapalat" w:cs="Sylfaen"/>
          <w:sz w:val="24"/>
          <w:szCs w:val="24"/>
          <w:lang w:val="hy-AM"/>
        </w:rPr>
        <w:t>իրավունքների</w:t>
      </w:r>
      <w:r w:rsidR="00D64493" w:rsidRPr="00D63CFF">
        <w:rPr>
          <w:rFonts w:ascii="GHEA Grapalat" w:hAnsi="GHEA Grapalat"/>
          <w:sz w:val="24"/>
          <w:szCs w:val="24"/>
          <w:lang w:val="hy-AM"/>
        </w:rPr>
        <w:t xml:space="preserve"> </w:t>
      </w:r>
      <w:r w:rsidR="00D64493" w:rsidRPr="00D63CFF">
        <w:rPr>
          <w:rFonts w:ascii="GHEA Grapalat" w:hAnsi="GHEA Grapalat" w:cs="Sylfaen"/>
          <w:sz w:val="24"/>
          <w:szCs w:val="24"/>
          <w:lang w:val="hy-AM"/>
        </w:rPr>
        <w:t>կամ</w:t>
      </w:r>
      <w:r w:rsidR="00D64493" w:rsidRPr="00D63CFF">
        <w:rPr>
          <w:rFonts w:ascii="GHEA Grapalat" w:hAnsi="GHEA Grapalat"/>
          <w:sz w:val="24"/>
          <w:szCs w:val="24"/>
          <w:lang w:val="hy-AM"/>
        </w:rPr>
        <w:t xml:space="preserve"> </w:t>
      </w:r>
      <w:r w:rsidR="00D64493" w:rsidRPr="00D63CFF">
        <w:rPr>
          <w:rFonts w:ascii="GHEA Grapalat" w:hAnsi="GHEA Grapalat" w:cs="Sylfaen"/>
          <w:sz w:val="24"/>
          <w:szCs w:val="24"/>
          <w:lang w:val="hy-AM"/>
        </w:rPr>
        <w:t>ազատությունների</w:t>
      </w:r>
      <w:r w:rsidR="00D64493" w:rsidRPr="00D63CFF">
        <w:rPr>
          <w:rFonts w:ascii="GHEA Grapalat" w:hAnsi="GHEA Grapalat"/>
          <w:sz w:val="24"/>
          <w:szCs w:val="24"/>
          <w:lang w:val="hy-AM"/>
        </w:rPr>
        <w:t xml:space="preserve">, </w:t>
      </w:r>
      <w:r w:rsidR="00D64493" w:rsidRPr="00D63CFF">
        <w:rPr>
          <w:rFonts w:ascii="GHEA Grapalat" w:hAnsi="GHEA Grapalat" w:cs="Sylfaen"/>
          <w:sz w:val="24"/>
          <w:szCs w:val="24"/>
          <w:lang w:val="hy-AM"/>
        </w:rPr>
        <w:t>օրինական</w:t>
      </w:r>
      <w:r w:rsidR="00D64493" w:rsidRPr="00D63CFF">
        <w:rPr>
          <w:rFonts w:ascii="GHEA Grapalat" w:hAnsi="GHEA Grapalat"/>
          <w:sz w:val="24"/>
          <w:szCs w:val="24"/>
          <w:lang w:val="hy-AM"/>
        </w:rPr>
        <w:t xml:space="preserve"> </w:t>
      </w:r>
      <w:r w:rsidR="00D64493" w:rsidRPr="00D63CFF">
        <w:rPr>
          <w:rFonts w:ascii="GHEA Grapalat" w:hAnsi="GHEA Grapalat" w:cs="Sylfaen"/>
          <w:sz w:val="24"/>
          <w:szCs w:val="24"/>
          <w:lang w:val="hy-AM"/>
        </w:rPr>
        <w:t>շահերի</w:t>
      </w:r>
      <w:r w:rsidR="00D64493" w:rsidRPr="00D63CFF">
        <w:rPr>
          <w:rFonts w:ascii="GHEA Grapalat" w:hAnsi="GHEA Grapalat"/>
          <w:sz w:val="24"/>
          <w:szCs w:val="24"/>
          <w:lang w:val="hy-AM"/>
        </w:rPr>
        <w:t xml:space="preserve"> </w:t>
      </w:r>
      <w:r w:rsidR="00D64493" w:rsidRPr="00D63CFF">
        <w:rPr>
          <w:rFonts w:ascii="GHEA Grapalat" w:hAnsi="GHEA Grapalat" w:cs="Sylfaen"/>
          <w:sz w:val="24"/>
          <w:szCs w:val="24"/>
          <w:lang w:val="hy-AM"/>
        </w:rPr>
        <w:t>սահմանափակման</w:t>
      </w:r>
      <w:r w:rsidR="00D64493" w:rsidRPr="00D63CFF">
        <w:rPr>
          <w:rFonts w:ascii="GHEA Grapalat" w:hAnsi="GHEA Grapalat"/>
          <w:sz w:val="24"/>
          <w:szCs w:val="24"/>
          <w:lang w:val="hy-AM"/>
        </w:rPr>
        <w:t xml:space="preserve">, </w:t>
      </w:r>
      <w:r w:rsidR="00D64493" w:rsidRPr="00D63CFF">
        <w:rPr>
          <w:rFonts w:ascii="GHEA Grapalat" w:hAnsi="GHEA Grapalat" w:cs="Sylfaen"/>
          <w:sz w:val="24"/>
          <w:szCs w:val="24"/>
          <w:lang w:val="hy-AM"/>
        </w:rPr>
        <w:t>զրկման</w:t>
      </w:r>
      <w:r w:rsidR="00D64493"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խոշոր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չափի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գույքային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վնաս</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պատճառել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կազմակերպության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հասարակության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պետության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օրինական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շահերին՝</w:t>
      </w:r>
    </w:p>
    <w:p w:rsidR="000274D8" w:rsidRPr="00D63CFF" w:rsidRDefault="000274D8" w:rsidP="00E4348C">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քսանապատիկի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հիսուն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որոշակի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գործունեությամբ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զբաղվելու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որոշակի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պաշտոններ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զբաղեցնելու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իրավունքից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զրկելով՝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DD05F1">
      <w:pPr>
        <w:pStyle w:val="NoSpacing"/>
        <w:shd w:val="clear" w:color="auto" w:fill="FFFFFF"/>
        <w:spacing w:line="360" w:lineRule="auto"/>
        <w:ind w:firstLine="720"/>
        <w:jc w:val="both"/>
        <w:rPr>
          <w:rFonts w:ascii="GHEA Grapalat" w:hAnsi="GHEA Grapalat" w:cs="Sylfaen"/>
          <w:b/>
          <w:bCs/>
          <w:color w:val="000000"/>
          <w:sz w:val="24"/>
          <w:szCs w:val="24"/>
          <w:lang w:val="hy-AM"/>
        </w:rPr>
      </w:pPr>
    </w:p>
    <w:p w:rsidR="000274D8" w:rsidRPr="00D63CFF" w:rsidRDefault="000274D8" w:rsidP="00FC1373">
      <w:pPr>
        <w:pStyle w:val="Heading3"/>
      </w:pPr>
      <w:bookmarkStart w:id="977" w:name="_Toc496601590"/>
      <w:bookmarkStart w:id="978" w:name="_Toc11653011"/>
      <w:bookmarkStart w:id="979" w:name="_Toc19635110"/>
      <w:r w:rsidRPr="00D63CFF">
        <w:t>Հոդված 2</w:t>
      </w:r>
      <w:r w:rsidR="006F6E3C" w:rsidRPr="00D63CFF">
        <w:t>6</w:t>
      </w:r>
      <w:r w:rsidR="00D66F5C" w:rsidRPr="00D63CFF">
        <w:t>4</w:t>
      </w:r>
      <w:r w:rsidRPr="00D63CFF">
        <w:t>. Առևտրային, ապահովագրական, հարկային,</w:t>
      </w:r>
      <w:r w:rsidR="00D11DD0" w:rsidRPr="00D63CFF">
        <w:t xml:space="preserve"> մաքսային</w:t>
      </w:r>
      <w:r w:rsidRPr="00D63CFF">
        <w:t xml:space="preserve"> </w:t>
      </w:r>
      <w:r w:rsidR="002C304F" w:rsidRPr="00D63CFF">
        <w:t>կենսաթոշակային</w:t>
      </w:r>
      <w:r w:rsidR="00AA399E" w:rsidRPr="00D63CFF">
        <w:t>, ծառայողական</w:t>
      </w:r>
      <w:r w:rsidRPr="00D63CFF">
        <w:t xml:space="preserve"> կամ բանկային գաղտնիք կազմող տեղեկություն ապօրինի հրապարակելը</w:t>
      </w:r>
      <w:bookmarkEnd w:id="977"/>
      <w:bookmarkEnd w:id="978"/>
      <w:bookmarkEnd w:id="979"/>
    </w:p>
    <w:p w:rsidR="000274D8" w:rsidRPr="00D63CFF" w:rsidRDefault="000274D8" w:rsidP="00E4348C">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Օրենսդրությամբ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վերապահված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լիազորությունների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իրականացման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դրանցով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պայմանավորված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ազդեցության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հայտնի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դարձած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վստահված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առևտրային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ապահովագրական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հարկային</w:t>
      </w:r>
      <w:r w:rsidRPr="00D63CFF">
        <w:rPr>
          <w:rFonts w:ascii="GHEA Grapalat" w:hAnsi="GHEA Grapalat"/>
          <w:sz w:val="24"/>
          <w:szCs w:val="24"/>
          <w:lang w:val="hy-AM"/>
        </w:rPr>
        <w:t>,</w:t>
      </w:r>
      <w:r w:rsidR="00D11DD0" w:rsidRPr="00D63CFF">
        <w:rPr>
          <w:rFonts w:ascii="GHEA Grapalat" w:hAnsi="GHEA Grapalat"/>
          <w:sz w:val="24"/>
          <w:szCs w:val="24"/>
          <w:lang w:val="hy-AM"/>
        </w:rPr>
        <w:t xml:space="preserve"> մաքսային,</w:t>
      </w:r>
      <w:r w:rsidRPr="00D63CFF">
        <w:rPr>
          <w:rFonts w:ascii="GHEA Grapalat" w:hAnsi="GHEA Grapalat"/>
          <w:sz w:val="24"/>
          <w:szCs w:val="24"/>
          <w:lang w:val="hy-AM"/>
        </w:rPr>
        <w:t xml:space="preserve"> </w:t>
      </w:r>
      <w:r w:rsidR="00572536" w:rsidRPr="00D63CFF">
        <w:rPr>
          <w:rFonts w:ascii="GHEA Grapalat" w:hAnsi="GHEA Grapalat" w:cs="Sylfaen"/>
          <w:sz w:val="24"/>
          <w:szCs w:val="24"/>
          <w:lang w:val="hy-AM"/>
        </w:rPr>
        <w:t>կենսաթոշակային</w:t>
      </w:r>
      <w:r w:rsidR="00AA399E" w:rsidRPr="00D63CFF">
        <w:rPr>
          <w:rFonts w:ascii="GHEA Grapalat" w:hAnsi="GHEA Grapalat" w:cs="Sylfaen"/>
          <w:sz w:val="24"/>
          <w:szCs w:val="24"/>
          <w:lang w:val="hy-AM"/>
        </w:rPr>
        <w:t>, ծառայողական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բանկային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գաղտնիք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տեղեկությունը</w:t>
      </w:r>
      <w:r w:rsidR="00D66F5C" w:rsidRPr="00D63CFF">
        <w:rPr>
          <w:rFonts w:ascii="GHEA Grapalat" w:hAnsi="GHEA Grapalat" w:cs="Sylfaen"/>
          <w:sz w:val="24"/>
          <w:szCs w:val="24"/>
          <w:lang w:val="hy-AM"/>
        </w:rPr>
        <w:t xml:space="preserve"> կամ</w:t>
      </w:r>
      <w:r w:rsidR="00E23C3C" w:rsidRPr="00D63CFF">
        <w:rPr>
          <w:rFonts w:ascii="GHEA Grapalat" w:hAnsi="GHEA Grapalat" w:cs="Sylfaen"/>
          <w:sz w:val="24"/>
          <w:szCs w:val="24"/>
          <w:lang w:val="hy-AM"/>
        </w:rPr>
        <w:t xml:space="preserve"> վարկային պատմությունը կամ վարկային բյուրոյում առկա վարկային տեղեկատվությունն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ապօրինի</w:t>
      </w:r>
      <w:r w:rsidR="00B861D1" w:rsidRPr="00D63CFF">
        <w:rPr>
          <w:rFonts w:ascii="GHEA Grapalat" w:hAnsi="GHEA Grapalat"/>
          <w:sz w:val="24"/>
          <w:szCs w:val="24"/>
          <w:lang w:val="hy-AM"/>
        </w:rPr>
        <w:t xml:space="preserve"> </w:t>
      </w:r>
      <w:r w:rsidRPr="00D63CFF">
        <w:rPr>
          <w:rFonts w:ascii="GHEA Grapalat" w:hAnsi="GHEA Grapalat" w:cs="Sylfaen"/>
          <w:sz w:val="24"/>
          <w:szCs w:val="24"/>
          <w:lang w:val="hy-AM"/>
        </w:rPr>
        <w:t>հրապարակելը՝</w:t>
      </w:r>
    </w:p>
    <w:p w:rsidR="000274D8" w:rsidRPr="00D63CFF" w:rsidRDefault="000274D8" w:rsidP="00E4348C">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քսանապատիկի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որոշակի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գործունեությամբ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զբաղվելու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որոշակի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պաշտոններ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զբաղեցնելու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իրավունքից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զրկելով՝</w:t>
      </w:r>
      <w:r w:rsidRPr="00D63CFF">
        <w:rPr>
          <w:rFonts w:ascii="GHEA Grapalat" w:hAnsi="GHEA Grapalat"/>
          <w:sz w:val="24"/>
          <w:szCs w:val="24"/>
          <w:lang w:val="hy-AM"/>
        </w:rPr>
        <w:t xml:space="preserve"> </w:t>
      </w:r>
      <w:r w:rsidR="00174D34" w:rsidRPr="00D63CFF">
        <w:rPr>
          <w:rFonts w:ascii="GHEA Grapalat" w:hAnsi="GHEA Grapalat" w:cs="Sylfaen"/>
          <w:sz w:val="24"/>
          <w:szCs w:val="24"/>
          <w:lang w:val="hy-AM"/>
        </w:rPr>
        <w:t>ե</w:t>
      </w:r>
      <w:r w:rsidR="007717C6" w:rsidRPr="00D63CFF">
        <w:rPr>
          <w:rFonts w:ascii="GHEA Grapalat" w:hAnsi="GHEA Grapalat" w:cs="Sylfaen"/>
          <w:sz w:val="24"/>
          <w:szCs w:val="24"/>
          <w:lang w:val="hy-AM"/>
        </w:rPr>
        <w:t>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lastRenderedPageBreak/>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E4348C">
      <w:pPr>
        <w:spacing w:line="360" w:lineRule="auto"/>
        <w:jc w:val="both"/>
        <w:rPr>
          <w:rFonts w:ascii="GHEA Grapalat" w:hAnsi="GHEA Grapalat"/>
          <w:sz w:val="24"/>
          <w:szCs w:val="24"/>
          <w:lang w:val="hy-AM"/>
        </w:rPr>
      </w:pPr>
      <w:bookmarkStart w:id="980" w:name="_Toc460377799"/>
      <w:bookmarkStart w:id="981" w:name="_Toc485437145"/>
      <w:r w:rsidRPr="00D63CFF">
        <w:rPr>
          <w:rFonts w:ascii="GHEA Grapalat" w:hAnsi="GHEA Grapalat"/>
          <w:sz w:val="24"/>
          <w:szCs w:val="24"/>
          <w:lang w:val="hy-AM"/>
        </w:rPr>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bookmarkEnd w:id="980"/>
      <w:bookmarkEnd w:id="981"/>
    </w:p>
    <w:p w:rsidR="000274D8" w:rsidRPr="00D63CFF" w:rsidRDefault="00F56791" w:rsidP="00E4348C">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 xml:space="preserve">1) </w:t>
      </w:r>
      <w:r w:rsidR="000274D8" w:rsidRPr="00D63CFF">
        <w:rPr>
          <w:rFonts w:ascii="GHEA Grapalat" w:hAnsi="GHEA Grapalat" w:cs="Sylfaen"/>
          <w:sz w:val="24"/>
          <w:szCs w:val="24"/>
          <w:lang w:val="hy-AM"/>
        </w:rPr>
        <w:t>կատարվել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շահադիտական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դրդումներով</w:t>
      </w:r>
      <w:r w:rsidR="00905671" w:rsidRPr="00D63CFF">
        <w:rPr>
          <w:rFonts w:ascii="GHEA Grapalat" w:hAnsi="GHEA Grapalat"/>
          <w:sz w:val="24"/>
          <w:szCs w:val="24"/>
          <w:lang w:val="hy-AM"/>
        </w:rPr>
        <w:t xml:space="preserve"> </w:t>
      </w:r>
      <w:r w:rsidR="00905671" w:rsidRPr="00D63CFF">
        <w:rPr>
          <w:rFonts w:ascii="GHEA Grapalat" w:hAnsi="GHEA Grapalat" w:cs="Sylfaen"/>
          <w:sz w:val="24"/>
          <w:szCs w:val="24"/>
          <w:lang w:val="hy-AM"/>
        </w:rPr>
        <w:t>կամ</w:t>
      </w:r>
    </w:p>
    <w:p w:rsidR="000274D8" w:rsidRPr="00D63CFF" w:rsidRDefault="00F56791" w:rsidP="00E4348C">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 xml:space="preserve">2) </w:t>
      </w:r>
      <w:r w:rsidR="000274D8" w:rsidRPr="00D63CFF">
        <w:rPr>
          <w:rFonts w:ascii="GHEA Grapalat" w:hAnsi="GHEA Grapalat" w:cs="Sylfaen"/>
          <w:sz w:val="24"/>
          <w:szCs w:val="24"/>
          <w:lang w:val="hy-AM"/>
        </w:rPr>
        <w:t>խոշոր</w:t>
      </w:r>
      <w:r w:rsidR="00DC3482" w:rsidRPr="00D63CFF">
        <w:rPr>
          <w:rFonts w:ascii="GHEA Grapalat" w:hAnsi="GHEA Grapalat" w:cs="Sylfaen"/>
          <w:sz w:val="24"/>
          <w:szCs w:val="24"/>
          <w:lang w:val="hy-AM"/>
        </w:rPr>
        <w:t xml:space="preserve"> չափի գույքային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վնաս</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պատճառել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կազմակերպության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հասարակության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պետության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օրինական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շահերին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w:t>
      </w:r>
    </w:p>
    <w:p w:rsidR="000274D8" w:rsidRPr="00D63CFF" w:rsidRDefault="000274D8" w:rsidP="00E4348C">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քսանապատիկից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երեսունապատիկի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յոթանասուն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որոշակի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գործունեությամբ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զբաղվելու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որոշակի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պաշտոններ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զբաղեցնելու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իրավունքից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զրկելով՝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յոթ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չորս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B861D1" w:rsidRPr="00D63CFF" w:rsidRDefault="00B861D1" w:rsidP="00DD05F1">
      <w:pPr>
        <w:pStyle w:val="NoSpacing"/>
        <w:shd w:val="clear" w:color="auto" w:fill="FFFFFF"/>
        <w:spacing w:line="360" w:lineRule="auto"/>
        <w:ind w:firstLine="720"/>
        <w:jc w:val="both"/>
        <w:rPr>
          <w:rFonts w:ascii="GHEA Grapalat" w:hAnsi="GHEA Grapalat" w:cs="Sylfaen"/>
          <w:color w:val="000000"/>
          <w:sz w:val="24"/>
          <w:szCs w:val="24"/>
          <w:lang w:val="hy-AM"/>
        </w:rPr>
      </w:pPr>
    </w:p>
    <w:p w:rsidR="00B861D1" w:rsidRPr="00D63CFF" w:rsidRDefault="00B861D1" w:rsidP="00FC1373">
      <w:pPr>
        <w:pStyle w:val="Heading3"/>
      </w:pPr>
      <w:bookmarkStart w:id="982" w:name="_Toc496601591"/>
      <w:bookmarkStart w:id="983" w:name="_Toc11653012"/>
      <w:bookmarkStart w:id="984" w:name="_Toc19635111"/>
      <w:r w:rsidRPr="00D63CFF">
        <w:t>Հոդված 2</w:t>
      </w:r>
      <w:r w:rsidR="00A4353C" w:rsidRPr="00D63CFF">
        <w:t>6</w:t>
      </w:r>
      <w:r w:rsidR="00A270B6" w:rsidRPr="00D63CFF">
        <w:t>5</w:t>
      </w:r>
      <w:r w:rsidR="00B402A9" w:rsidRPr="00D63CFF">
        <w:t>.</w:t>
      </w:r>
      <w:r w:rsidRPr="00D63CFF">
        <w:t xml:space="preserve"> Առևտրային, ապահովագրական, հարկային, մաքսային</w:t>
      </w:r>
      <w:r w:rsidR="002C304F" w:rsidRPr="00D63CFF">
        <w:t>, կենսաթոշակային</w:t>
      </w:r>
      <w:r w:rsidR="00D11DD0" w:rsidRPr="00D63CFF">
        <w:t>, ծառայողական</w:t>
      </w:r>
      <w:r w:rsidRPr="00D63CFF">
        <w:t xml:space="preserve"> կամ բանկային գաղտնիք կազմող տեղեկություններին ապօրինի տիրանալը</w:t>
      </w:r>
      <w:bookmarkEnd w:id="982"/>
      <w:bookmarkEnd w:id="983"/>
      <w:bookmarkEnd w:id="984"/>
    </w:p>
    <w:p w:rsidR="00B861D1" w:rsidRPr="00D63CFF" w:rsidRDefault="00B861D1" w:rsidP="003B6574">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Առևտրային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ապահովագրական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հարկային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մաքսային</w:t>
      </w:r>
      <w:r w:rsidR="00572536" w:rsidRPr="00D63CFF">
        <w:rPr>
          <w:rFonts w:ascii="GHEA Grapalat" w:hAnsi="GHEA Grapalat"/>
          <w:sz w:val="24"/>
          <w:szCs w:val="24"/>
          <w:lang w:val="hy-AM"/>
        </w:rPr>
        <w:t xml:space="preserve">, </w:t>
      </w:r>
      <w:r w:rsidR="00572536" w:rsidRPr="00D63CFF">
        <w:rPr>
          <w:rFonts w:ascii="GHEA Grapalat" w:hAnsi="GHEA Grapalat" w:cs="Sylfaen"/>
          <w:sz w:val="24"/>
          <w:szCs w:val="24"/>
          <w:lang w:val="hy-AM"/>
        </w:rPr>
        <w:t>կենսաթոշակային</w:t>
      </w:r>
      <w:r w:rsidR="00D11DD0" w:rsidRPr="00D63CFF">
        <w:rPr>
          <w:rFonts w:ascii="GHEA Grapalat" w:hAnsi="GHEA Grapalat" w:cs="Sylfaen"/>
          <w:sz w:val="24"/>
          <w:szCs w:val="24"/>
          <w:lang w:val="hy-AM"/>
        </w:rPr>
        <w:t>,</w:t>
      </w:r>
      <w:r w:rsidR="00D11DD0" w:rsidRPr="00D63CFF">
        <w:rPr>
          <w:rFonts w:ascii="GHEA Grapalat" w:hAnsi="GHEA Grapalat"/>
          <w:lang w:val="hy-AM"/>
        </w:rPr>
        <w:t xml:space="preserve"> </w:t>
      </w:r>
      <w:r w:rsidR="00D11DD0" w:rsidRPr="00D63CFF">
        <w:rPr>
          <w:rFonts w:ascii="GHEA Grapalat" w:hAnsi="GHEA Grapalat"/>
          <w:sz w:val="24"/>
          <w:szCs w:val="24"/>
          <w:lang w:val="hy-AM"/>
        </w:rPr>
        <w:t>ծառայողական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բանկային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գաղտնիք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տեղեկությունը</w:t>
      </w:r>
      <w:r w:rsidR="00A270B6" w:rsidRPr="00D63CFF">
        <w:rPr>
          <w:rFonts w:ascii="GHEA Grapalat" w:hAnsi="GHEA Grapalat" w:cs="Sylfaen"/>
          <w:sz w:val="24"/>
          <w:szCs w:val="24"/>
          <w:lang w:val="hy-AM"/>
        </w:rPr>
        <w:t xml:space="preserve"> կամ </w:t>
      </w:r>
      <w:r w:rsidR="00E23C3C" w:rsidRPr="00D63CFF">
        <w:rPr>
          <w:rFonts w:ascii="GHEA Grapalat" w:hAnsi="GHEA Grapalat" w:cs="Sylfaen"/>
          <w:sz w:val="24"/>
          <w:szCs w:val="24"/>
          <w:lang w:val="hy-AM"/>
        </w:rPr>
        <w:t>վարկային պատմությունը կամ վարկային բյուրոյում առկա վարկային տեղեկատվությունն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ապօրինի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հավաքելը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հրապարակելը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իրավունք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չուներ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ծանոթանալու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գաղտնիքին՝</w:t>
      </w:r>
    </w:p>
    <w:p w:rsidR="00F13C23" w:rsidRPr="00D63CFF" w:rsidRDefault="00F13C23" w:rsidP="003B6574">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հիսուն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B861D1" w:rsidRPr="00D63CFF" w:rsidRDefault="00B861D1" w:rsidP="003B6574">
      <w:pPr>
        <w:spacing w:line="360" w:lineRule="auto"/>
        <w:jc w:val="both"/>
        <w:rPr>
          <w:rFonts w:ascii="GHEA Grapalat" w:hAnsi="GHEA Grapalat"/>
          <w:sz w:val="24"/>
          <w:szCs w:val="24"/>
          <w:lang w:val="hy-AM"/>
        </w:rPr>
      </w:pPr>
      <w:r w:rsidRPr="00D63CFF">
        <w:rPr>
          <w:rFonts w:ascii="GHEA Grapalat" w:hAnsi="GHEA Grapalat"/>
          <w:sz w:val="24"/>
          <w:szCs w:val="24"/>
          <w:lang w:val="hy-AM"/>
        </w:rPr>
        <w:lastRenderedPageBreak/>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p>
    <w:p w:rsidR="00B861D1" w:rsidRPr="00D63CFF" w:rsidRDefault="00B861D1" w:rsidP="00375CDF">
      <w:pPr>
        <w:numPr>
          <w:ilvl w:val="0"/>
          <w:numId w:val="339"/>
        </w:numPr>
        <w:spacing w:line="360" w:lineRule="auto"/>
        <w:jc w:val="both"/>
        <w:rPr>
          <w:rFonts w:ascii="GHEA Grapalat" w:hAnsi="GHEA Grapalat"/>
          <w:sz w:val="24"/>
          <w:szCs w:val="24"/>
        </w:rPr>
      </w:pPr>
      <w:r w:rsidRPr="00D63CFF">
        <w:rPr>
          <w:rFonts w:ascii="GHEA Grapalat" w:hAnsi="GHEA Grapalat" w:cs="Sylfaen"/>
          <w:sz w:val="24"/>
          <w:szCs w:val="24"/>
        </w:rPr>
        <w:t>կատարվել</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շահադիտական</w:t>
      </w:r>
      <w:r w:rsidRPr="00D63CFF">
        <w:rPr>
          <w:rFonts w:ascii="GHEA Grapalat" w:hAnsi="GHEA Grapalat"/>
          <w:sz w:val="24"/>
          <w:szCs w:val="24"/>
        </w:rPr>
        <w:t xml:space="preserve"> </w:t>
      </w:r>
      <w:r w:rsidRPr="00D63CFF">
        <w:rPr>
          <w:rFonts w:ascii="GHEA Grapalat" w:hAnsi="GHEA Grapalat" w:cs="Sylfaen"/>
          <w:sz w:val="24"/>
          <w:szCs w:val="24"/>
        </w:rPr>
        <w:t>դրդումներով</w:t>
      </w:r>
      <w:r w:rsidR="00905671" w:rsidRPr="00D63CFF">
        <w:rPr>
          <w:rFonts w:ascii="GHEA Grapalat" w:hAnsi="GHEA Grapalat"/>
          <w:sz w:val="24"/>
          <w:szCs w:val="24"/>
          <w:lang w:val="en-US"/>
        </w:rPr>
        <w:t xml:space="preserve"> </w:t>
      </w:r>
      <w:r w:rsidR="00905671" w:rsidRPr="00D63CFF">
        <w:rPr>
          <w:rFonts w:ascii="GHEA Grapalat" w:hAnsi="GHEA Grapalat" w:cs="Sylfaen"/>
          <w:sz w:val="24"/>
          <w:szCs w:val="24"/>
          <w:lang w:val="en-US"/>
        </w:rPr>
        <w:t>կամ</w:t>
      </w:r>
    </w:p>
    <w:p w:rsidR="00966147" w:rsidRPr="00D63CFF" w:rsidRDefault="00B861D1" w:rsidP="00375CDF">
      <w:pPr>
        <w:numPr>
          <w:ilvl w:val="0"/>
          <w:numId w:val="339"/>
        </w:numPr>
        <w:spacing w:line="360" w:lineRule="auto"/>
        <w:jc w:val="both"/>
        <w:rPr>
          <w:rFonts w:ascii="GHEA Grapalat" w:hAnsi="GHEA Grapalat"/>
          <w:sz w:val="24"/>
          <w:szCs w:val="24"/>
        </w:rPr>
      </w:pPr>
      <w:r w:rsidRPr="00D63CFF">
        <w:rPr>
          <w:rFonts w:ascii="GHEA Grapalat" w:hAnsi="GHEA Grapalat" w:cs="Sylfaen"/>
          <w:sz w:val="24"/>
          <w:szCs w:val="24"/>
        </w:rPr>
        <w:t>խոշոր</w:t>
      </w:r>
      <w:r w:rsidR="00C3418A" w:rsidRPr="00D63CFF">
        <w:rPr>
          <w:rFonts w:ascii="GHEA Grapalat" w:hAnsi="GHEA Grapalat"/>
          <w:sz w:val="24"/>
          <w:szCs w:val="24"/>
        </w:rPr>
        <w:t xml:space="preserve"> </w:t>
      </w:r>
      <w:r w:rsidR="004161ED" w:rsidRPr="00D63CFF">
        <w:rPr>
          <w:rFonts w:ascii="GHEA Grapalat" w:hAnsi="GHEA Grapalat"/>
          <w:sz w:val="24"/>
          <w:szCs w:val="24"/>
          <w:lang w:val="hy-AM"/>
        </w:rPr>
        <w:t xml:space="preserve">չափի </w:t>
      </w:r>
      <w:r w:rsidR="00C3418A" w:rsidRPr="00D63CFF">
        <w:rPr>
          <w:rFonts w:ascii="GHEA Grapalat" w:hAnsi="GHEA Grapalat" w:cs="Sylfaen"/>
          <w:sz w:val="24"/>
          <w:szCs w:val="24"/>
          <w:lang w:val="en-US"/>
        </w:rPr>
        <w:t>գույքային</w:t>
      </w:r>
      <w:r w:rsidRPr="00D63CFF">
        <w:rPr>
          <w:rFonts w:ascii="GHEA Grapalat" w:hAnsi="GHEA Grapalat"/>
          <w:sz w:val="24"/>
          <w:szCs w:val="24"/>
        </w:rPr>
        <w:t xml:space="preserve"> </w:t>
      </w:r>
      <w:r w:rsidRPr="00D63CFF">
        <w:rPr>
          <w:rFonts w:ascii="GHEA Grapalat" w:hAnsi="GHEA Grapalat" w:cs="Sylfaen"/>
          <w:sz w:val="24"/>
          <w:szCs w:val="24"/>
        </w:rPr>
        <w:t>վնաս</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պատճառել</w:t>
      </w:r>
      <w:r w:rsidRPr="00D63CFF">
        <w:rPr>
          <w:rFonts w:ascii="GHEA Grapalat" w:hAnsi="GHEA Grapalat"/>
          <w:sz w:val="24"/>
          <w:szCs w:val="24"/>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հասարակության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պետության</w:t>
      </w:r>
      <w:r w:rsidRPr="00D63CFF">
        <w:rPr>
          <w:rFonts w:ascii="GHEA Grapalat" w:hAnsi="GHEA Grapalat"/>
          <w:sz w:val="24"/>
          <w:szCs w:val="24"/>
        </w:rPr>
        <w:t xml:space="preserve"> </w:t>
      </w:r>
      <w:r w:rsidRPr="00D63CFF">
        <w:rPr>
          <w:rFonts w:ascii="GHEA Grapalat" w:hAnsi="GHEA Grapalat" w:cs="Sylfaen"/>
          <w:sz w:val="24"/>
          <w:szCs w:val="24"/>
          <w:lang w:val="en-US"/>
        </w:rPr>
        <w:t>օրինական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շահերին</w:t>
      </w:r>
      <w:r w:rsidRPr="00D63CFF">
        <w:rPr>
          <w:rFonts w:ascii="GHEA Grapalat" w:hAnsi="GHEA Grapalat"/>
          <w:sz w:val="24"/>
          <w:szCs w:val="24"/>
        </w:rPr>
        <w:t xml:space="preserve"> </w:t>
      </w:r>
      <w:r w:rsidRPr="00D63CFF">
        <w:rPr>
          <w:rFonts w:ascii="GHEA Grapalat" w:hAnsi="GHEA Grapalat" w:cs="Sylfaen"/>
          <w:sz w:val="24"/>
          <w:szCs w:val="24"/>
        </w:rPr>
        <w:t>՝</w:t>
      </w:r>
    </w:p>
    <w:p w:rsidR="00F34BEF" w:rsidRPr="00D63CFF" w:rsidRDefault="00F34BEF" w:rsidP="003B6574">
      <w:pPr>
        <w:spacing w:line="360" w:lineRule="auto"/>
        <w:jc w:val="both"/>
        <w:rPr>
          <w:rFonts w:ascii="GHEA Grapalat" w:hAnsi="GHEA Grapalat"/>
          <w:sz w:val="24"/>
          <w:szCs w:val="24"/>
        </w:rPr>
      </w:pPr>
      <w:r w:rsidRPr="00D63CFF">
        <w:rPr>
          <w:rFonts w:ascii="GHEA Grapalat" w:hAnsi="GHEA Grapalat" w:cs="Sylfaen"/>
          <w:sz w:val="24"/>
          <w:szCs w:val="24"/>
        </w:rPr>
        <w:t>պատժվում</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տուգանքով՝</w:t>
      </w:r>
      <w:r w:rsidRPr="00D63CFF">
        <w:rPr>
          <w:rFonts w:ascii="GHEA Grapalat" w:hAnsi="GHEA Grapalat"/>
          <w:sz w:val="24"/>
          <w:szCs w:val="24"/>
        </w:rPr>
        <w:t xml:space="preserve"> </w:t>
      </w:r>
      <w:r w:rsidRPr="00D63CFF">
        <w:rPr>
          <w:rFonts w:ascii="GHEA Grapalat" w:hAnsi="GHEA Grapalat" w:cs="Sylfaen"/>
          <w:sz w:val="24"/>
          <w:szCs w:val="24"/>
          <w:lang w:val="en-US"/>
        </w:rPr>
        <w:t>տասն</w:t>
      </w:r>
      <w:r w:rsidRPr="00D63CFF">
        <w:rPr>
          <w:rFonts w:ascii="GHEA Grapalat" w:hAnsi="GHEA Grapalat" w:cs="Sylfaen"/>
          <w:sz w:val="24"/>
          <w:szCs w:val="24"/>
        </w:rPr>
        <w:t>ապատիկից</w:t>
      </w:r>
      <w:r w:rsidRPr="00D63CFF">
        <w:rPr>
          <w:rFonts w:ascii="GHEA Grapalat" w:hAnsi="GHEA Grapalat"/>
          <w:sz w:val="24"/>
          <w:szCs w:val="24"/>
        </w:rPr>
        <w:t xml:space="preserve"> </w:t>
      </w:r>
      <w:r w:rsidRPr="00D63CFF">
        <w:rPr>
          <w:rFonts w:ascii="GHEA Grapalat" w:hAnsi="GHEA Grapalat" w:cs="Sylfaen"/>
          <w:sz w:val="24"/>
          <w:szCs w:val="24"/>
          <w:lang w:val="en-US"/>
        </w:rPr>
        <w:t>քսա</w:t>
      </w:r>
      <w:r w:rsidRPr="00D63CFF">
        <w:rPr>
          <w:rFonts w:ascii="GHEA Grapalat" w:hAnsi="GHEA Grapalat" w:cs="Sylfaen"/>
          <w:sz w:val="24"/>
          <w:szCs w:val="24"/>
        </w:rPr>
        <w:t>նապատիկի</w:t>
      </w:r>
      <w:r w:rsidRPr="00D63CFF">
        <w:rPr>
          <w:rFonts w:ascii="GHEA Grapalat" w:hAnsi="GHEA Grapalat"/>
          <w:sz w:val="24"/>
          <w:szCs w:val="24"/>
        </w:rPr>
        <w:t xml:space="preserve"> </w:t>
      </w:r>
      <w:r w:rsidRPr="00D63CFF">
        <w:rPr>
          <w:rFonts w:ascii="GHEA Grapalat" w:hAnsi="GHEA Grapalat" w:cs="Sylfaen"/>
          <w:sz w:val="24"/>
          <w:szCs w:val="24"/>
        </w:rPr>
        <w:t>չափով</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հանրային</w:t>
      </w:r>
      <w:r w:rsidRPr="00D63CFF">
        <w:rPr>
          <w:rFonts w:ascii="GHEA Grapalat" w:hAnsi="GHEA Grapalat"/>
          <w:sz w:val="24"/>
          <w:szCs w:val="24"/>
        </w:rPr>
        <w:t xml:space="preserve"> </w:t>
      </w:r>
      <w:r w:rsidRPr="00D63CFF">
        <w:rPr>
          <w:rFonts w:ascii="GHEA Grapalat" w:hAnsi="GHEA Grapalat" w:cs="Sylfaen"/>
          <w:sz w:val="24"/>
          <w:szCs w:val="24"/>
        </w:rPr>
        <w:t>աշխատանքներով՝</w:t>
      </w:r>
      <w:r w:rsidRPr="00D63CFF">
        <w:rPr>
          <w:rFonts w:ascii="GHEA Grapalat" w:hAnsi="GHEA Grapalat"/>
          <w:sz w:val="24"/>
          <w:szCs w:val="24"/>
        </w:rPr>
        <w:t xml:space="preserve"> </w:t>
      </w:r>
      <w:r w:rsidRPr="00D63CFF">
        <w:rPr>
          <w:rFonts w:ascii="GHEA Grapalat" w:hAnsi="GHEA Grapalat" w:cs="Sylfaen"/>
          <w:sz w:val="24"/>
          <w:szCs w:val="24"/>
        </w:rPr>
        <w:t>առավելագույնը</w:t>
      </w:r>
      <w:r w:rsidRPr="00D63CFF">
        <w:rPr>
          <w:rFonts w:ascii="GHEA Grapalat" w:hAnsi="GHEA Grapalat"/>
          <w:sz w:val="24"/>
          <w:szCs w:val="24"/>
        </w:rPr>
        <w:t xml:space="preserve"> </w:t>
      </w:r>
      <w:r w:rsidRPr="00D63CFF">
        <w:rPr>
          <w:rFonts w:ascii="GHEA Grapalat" w:hAnsi="GHEA Grapalat" w:cs="Sylfaen"/>
          <w:sz w:val="24"/>
          <w:szCs w:val="24"/>
        </w:rPr>
        <w:t>երկու</w:t>
      </w:r>
      <w:r w:rsidRPr="00D63CFF">
        <w:rPr>
          <w:rFonts w:ascii="GHEA Grapalat" w:hAnsi="GHEA Grapalat"/>
          <w:sz w:val="24"/>
          <w:szCs w:val="24"/>
        </w:rPr>
        <w:t xml:space="preserve"> </w:t>
      </w:r>
      <w:r w:rsidRPr="00D63CFF">
        <w:rPr>
          <w:rFonts w:ascii="GHEA Grapalat" w:hAnsi="GHEA Grapalat" w:cs="Sylfaen"/>
          <w:sz w:val="24"/>
          <w:szCs w:val="24"/>
        </w:rPr>
        <w:t>հարյուր</w:t>
      </w:r>
      <w:r w:rsidRPr="00D63CFF">
        <w:rPr>
          <w:rFonts w:ascii="GHEA Grapalat" w:hAnsi="GHEA Grapalat"/>
          <w:sz w:val="24"/>
          <w:szCs w:val="24"/>
        </w:rPr>
        <w:t xml:space="preserve"> </w:t>
      </w:r>
      <w:r w:rsidRPr="00D63CFF">
        <w:rPr>
          <w:rFonts w:ascii="GHEA Grapalat" w:hAnsi="GHEA Grapalat" w:cs="Sylfaen"/>
          <w:sz w:val="24"/>
          <w:szCs w:val="24"/>
        </w:rPr>
        <w:t>ժամ</w:t>
      </w:r>
      <w:r w:rsidRPr="00D63CFF">
        <w:rPr>
          <w:rFonts w:ascii="GHEA Grapalat" w:hAnsi="GHEA Grapalat"/>
          <w:sz w:val="24"/>
          <w:szCs w:val="24"/>
        </w:rPr>
        <w:t xml:space="preserve"> </w:t>
      </w:r>
      <w:r w:rsidRPr="00D63CFF">
        <w:rPr>
          <w:rFonts w:ascii="GHEA Grapalat" w:hAnsi="GHEA Grapalat" w:cs="Sylfaen"/>
          <w:sz w:val="24"/>
          <w:szCs w:val="24"/>
        </w:rPr>
        <w:t>տևողությամբ</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կարճաժամկետ</w:t>
      </w:r>
      <w:r w:rsidRPr="00D63CFF">
        <w:rPr>
          <w:rFonts w:ascii="GHEA Grapalat" w:hAnsi="GHEA Grapalat"/>
          <w:sz w:val="24"/>
          <w:szCs w:val="24"/>
        </w:rPr>
        <w:t xml:space="preserve"> </w:t>
      </w:r>
      <w:r w:rsidRPr="00D63CFF">
        <w:rPr>
          <w:rFonts w:ascii="GHEA Grapalat" w:hAnsi="GHEA Grapalat" w:cs="Sylfaen"/>
          <w:sz w:val="24"/>
          <w:szCs w:val="24"/>
        </w:rPr>
        <w:t>ազատազրկմամբ</w:t>
      </w:r>
      <w:r w:rsidRPr="00D63CFF">
        <w:rPr>
          <w:rFonts w:ascii="GHEA Grapalat" w:hAnsi="GHEA Grapalat"/>
          <w:sz w:val="24"/>
          <w:szCs w:val="24"/>
        </w:rPr>
        <w:t xml:space="preserve">` </w:t>
      </w:r>
      <w:r w:rsidRPr="00D63CFF">
        <w:rPr>
          <w:rFonts w:ascii="GHEA Grapalat" w:hAnsi="GHEA Grapalat" w:cs="Sylfaen"/>
          <w:sz w:val="24"/>
          <w:szCs w:val="24"/>
        </w:rPr>
        <w:t>առավելագույնը</w:t>
      </w:r>
      <w:r w:rsidRPr="00D63CFF">
        <w:rPr>
          <w:rFonts w:ascii="GHEA Grapalat" w:hAnsi="GHEA Grapalat"/>
          <w:sz w:val="24"/>
          <w:szCs w:val="24"/>
        </w:rPr>
        <w:t xml:space="preserve"> </w:t>
      </w:r>
      <w:r w:rsidRPr="00D63CFF">
        <w:rPr>
          <w:rFonts w:ascii="GHEA Grapalat" w:hAnsi="GHEA Grapalat" w:cs="Sylfaen"/>
          <w:sz w:val="24"/>
          <w:szCs w:val="24"/>
        </w:rPr>
        <w:t>եր</w:t>
      </w:r>
      <w:r w:rsidRPr="00D63CFF">
        <w:rPr>
          <w:rFonts w:ascii="GHEA Grapalat" w:hAnsi="GHEA Grapalat" w:cs="Sylfaen"/>
          <w:sz w:val="24"/>
          <w:szCs w:val="24"/>
          <w:lang w:val="en-US"/>
        </w:rPr>
        <w:t>կու</w:t>
      </w:r>
      <w:r w:rsidRPr="00D63CFF">
        <w:rPr>
          <w:rFonts w:ascii="GHEA Grapalat" w:hAnsi="GHEA Grapalat"/>
          <w:sz w:val="24"/>
          <w:szCs w:val="24"/>
        </w:rPr>
        <w:t xml:space="preserve"> </w:t>
      </w:r>
      <w:r w:rsidRPr="00D63CFF">
        <w:rPr>
          <w:rFonts w:ascii="GHEA Grapalat" w:hAnsi="GHEA Grapalat" w:cs="Sylfaen"/>
          <w:sz w:val="24"/>
          <w:szCs w:val="24"/>
        </w:rPr>
        <w:t>ամիս</w:t>
      </w:r>
      <w:r w:rsidRPr="00D63CFF">
        <w:rPr>
          <w:rFonts w:ascii="GHEA Grapalat" w:hAnsi="GHEA Grapalat"/>
          <w:sz w:val="24"/>
          <w:szCs w:val="24"/>
        </w:rPr>
        <w:t xml:space="preserve"> </w:t>
      </w:r>
      <w:r w:rsidRPr="00D63CFF">
        <w:rPr>
          <w:rFonts w:ascii="GHEA Grapalat" w:hAnsi="GHEA Grapalat" w:cs="Sylfaen"/>
          <w:sz w:val="24"/>
          <w:szCs w:val="24"/>
        </w:rPr>
        <w:t>ժամկետով</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ազատազրկմամբ</w:t>
      </w:r>
      <w:r w:rsidRPr="00D63CFF">
        <w:rPr>
          <w:rFonts w:ascii="GHEA Grapalat" w:hAnsi="GHEA Grapalat"/>
          <w:sz w:val="24"/>
          <w:szCs w:val="24"/>
        </w:rPr>
        <w:t xml:space="preserve">` </w:t>
      </w:r>
      <w:r w:rsidRPr="00D63CFF">
        <w:rPr>
          <w:rFonts w:ascii="GHEA Grapalat" w:hAnsi="GHEA Grapalat" w:cs="Sylfaen"/>
          <w:sz w:val="24"/>
          <w:szCs w:val="24"/>
        </w:rPr>
        <w:t>առավելագույնը</w:t>
      </w:r>
      <w:r w:rsidRPr="00D63CFF">
        <w:rPr>
          <w:rFonts w:ascii="GHEA Grapalat" w:hAnsi="GHEA Grapalat"/>
          <w:sz w:val="24"/>
          <w:szCs w:val="24"/>
        </w:rPr>
        <w:t xml:space="preserve"> </w:t>
      </w:r>
      <w:r w:rsidRPr="00D63CFF">
        <w:rPr>
          <w:rFonts w:ascii="GHEA Grapalat" w:hAnsi="GHEA Grapalat" w:cs="Sylfaen"/>
          <w:sz w:val="24"/>
          <w:szCs w:val="24"/>
          <w:lang w:val="en-US"/>
        </w:rPr>
        <w:t>երկու</w:t>
      </w:r>
      <w:r w:rsidRPr="00D63CFF">
        <w:rPr>
          <w:rFonts w:ascii="GHEA Grapalat" w:hAnsi="GHEA Grapalat"/>
          <w:sz w:val="24"/>
          <w:szCs w:val="24"/>
        </w:rPr>
        <w:t xml:space="preserve"> </w:t>
      </w:r>
      <w:r w:rsidRPr="00D63CFF">
        <w:rPr>
          <w:rFonts w:ascii="GHEA Grapalat" w:hAnsi="GHEA Grapalat" w:cs="Sylfaen"/>
          <w:sz w:val="24"/>
          <w:szCs w:val="24"/>
        </w:rPr>
        <w:t>տարի</w:t>
      </w:r>
      <w:r w:rsidRPr="00D63CFF">
        <w:rPr>
          <w:rFonts w:ascii="GHEA Grapalat" w:hAnsi="GHEA Grapalat"/>
          <w:sz w:val="24"/>
          <w:szCs w:val="24"/>
        </w:rPr>
        <w:t xml:space="preserve"> </w:t>
      </w:r>
      <w:r w:rsidRPr="00D63CFF">
        <w:rPr>
          <w:rFonts w:ascii="GHEA Grapalat" w:hAnsi="GHEA Grapalat" w:cs="Sylfaen"/>
          <w:sz w:val="24"/>
          <w:szCs w:val="24"/>
        </w:rPr>
        <w:t>ժամկետով</w:t>
      </w:r>
      <w:r w:rsidRPr="00D63CFF">
        <w:rPr>
          <w:rFonts w:ascii="GHEA Grapalat" w:hAnsi="GHEA Grapalat"/>
          <w:sz w:val="24"/>
          <w:szCs w:val="24"/>
        </w:rPr>
        <w:t>:</w:t>
      </w:r>
    </w:p>
    <w:p w:rsidR="000274D8" w:rsidRPr="00D63CFF" w:rsidRDefault="004F44AF" w:rsidP="00DD05F1">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br w:type="page"/>
      </w:r>
    </w:p>
    <w:p w:rsidR="000274D8" w:rsidRPr="00D63CFF" w:rsidRDefault="000274D8" w:rsidP="00FC1373">
      <w:pPr>
        <w:pStyle w:val="Heading3"/>
      </w:pPr>
      <w:bookmarkStart w:id="985" w:name="_Toc496601592"/>
      <w:bookmarkStart w:id="986" w:name="_Toc11653013"/>
      <w:bookmarkStart w:id="987" w:name="_Toc19635112"/>
      <w:r w:rsidRPr="00D63CFF">
        <w:lastRenderedPageBreak/>
        <w:t>Հոդված 2</w:t>
      </w:r>
      <w:r w:rsidR="00A4353C" w:rsidRPr="00D63CFF">
        <w:t>6</w:t>
      </w:r>
      <w:r w:rsidR="00A270B6" w:rsidRPr="00D63CFF">
        <w:t>6</w:t>
      </w:r>
      <w:r w:rsidRPr="00D63CFF">
        <w:t>. Ապօրինի ձեռնարկատիրական գործունեությունը</w:t>
      </w:r>
      <w:bookmarkEnd w:id="985"/>
      <w:bookmarkEnd w:id="986"/>
      <w:bookmarkEnd w:id="987"/>
    </w:p>
    <w:p w:rsidR="000274D8" w:rsidRPr="00D63CFF" w:rsidRDefault="003B6574" w:rsidP="003B6574">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1.</w:t>
      </w:r>
      <w:r w:rsidR="000274D8" w:rsidRPr="00D63CFF">
        <w:rPr>
          <w:rFonts w:ascii="GHEA Grapalat" w:hAnsi="GHEA Grapalat" w:cs="Sylfaen"/>
          <w:sz w:val="24"/>
          <w:szCs w:val="24"/>
          <w:lang w:val="hy-AM"/>
        </w:rPr>
        <w:t>Առանց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պետական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հաշվառման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գրանցման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ձեռնարկատիրական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գործունեություն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իրականացնելը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առանց</w:t>
      </w:r>
      <w:r w:rsidR="002D32AE" w:rsidRPr="00D63CFF">
        <w:rPr>
          <w:rFonts w:ascii="GHEA Grapalat" w:hAnsi="GHEA Grapalat"/>
          <w:sz w:val="24"/>
          <w:szCs w:val="24"/>
          <w:lang w:val="hy-AM"/>
        </w:rPr>
        <w:t xml:space="preserve"> </w:t>
      </w:r>
      <w:r w:rsidR="002D32AE" w:rsidRPr="00D63CFF">
        <w:rPr>
          <w:rFonts w:ascii="GHEA Grapalat" w:hAnsi="GHEA Grapalat" w:cs="Sylfaen"/>
          <w:sz w:val="24"/>
          <w:szCs w:val="24"/>
          <w:lang w:val="hy-AM"/>
        </w:rPr>
        <w:t>ծանուցման</w:t>
      </w:r>
      <w:r w:rsidR="002D32AE" w:rsidRPr="00D63CFF">
        <w:rPr>
          <w:rFonts w:ascii="GHEA Grapalat" w:hAnsi="GHEA Grapalat"/>
          <w:sz w:val="24"/>
          <w:szCs w:val="24"/>
          <w:lang w:val="hy-AM"/>
        </w:rPr>
        <w:t xml:space="preserve">, </w:t>
      </w:r>
      <w:r w:rsidR="002D32AE" w:rsidRPr="00D63CFF">
        <w:rPr>
          <w:rFonts w:ascii="GHEA Grapalat" w:hAnsi="GHEA Grapalat" w:cs="Sylfaen"/>
          <w:sz w:val="24"/>
          <w:szCs w:val="24"/>
          <w:lang w:val="hy-AM"/>
        </w:rPr>
        <w:t>առանց</w:t>
      </w:r>
      <w:r w:rsidR="002D32AE" w:rsidRPr="00D63CFF">
        <w:rPr>
          <w:rFonts w:ascii="GHEA Grapalat" w:hAnsi="GHEA Grapalat"/>
          <w:sz w:val="24"/>
          <w:szCs w:val="24"/>
          <w:lang w:val="hy-AM"/>
        </w:rPr>
        <w:t xml:space="preserve"> </w:t>
      </w:r>
      <w:r w:rsidR="002D32AE" w:rsidRPr="00D63CFF">
        <w:rPr>
          <w:rFonts w:ascii="GHEA Grapalat" w:hAnsi="GHEA Grapalat" w:cs="Sylfaen"/>
          <w:sz w:val="24"/>
          <w:szCs w:val="24"/>
          <w:lang w:val="hy-AM"/>
        </w:rPr>
        <w:t>թույլտվության</w:t>
      </w:r>
      <w:r w:rsidR="002D32AE" w:rsidRPr="00D63CFF">
        <w:rPr>
          <w:rFonts w:ascii="GHEA Grapalat" w:hAnsi="GHEA Grapalat"/>
          <w:sz w:val="24"/>
          <w:szCs w:val="24"/>
          <w:lang w:val="hy-AM"/>
        </w:rPr>
        <w:t xml:space="preserve"> </w:t>
      </w:r>
      <w:r w:rsidR="002D32AE" w:rsidRPr="00D63CFF">
        <w:rPr>
          <w:rFonts w:ascii="GHEA Grapalat" w:hAnsi="GHEA Grapalat" w:cs="Sylfaen"/>
          <w:sz w:val="24"/>
          <w:szCs w:val="24"/>
          <w:lang w:val="hy-AM"/>
        </w:rPr>
        <w:t>կամ</w:t>
      </w:r>
      <w:r w:rsidR="002D32AE" w:rsidRPr="00D63CFF">
        <w:rPr>
          <w:rFonts w:ascii="GHEA Grapalat" w:hAnsi="GHEA Grapalat"/>
          <w:sz w:val="24"/>
          <w:szCs w:val="24"/>
          <w:lang w:val="hy-AM"/>
        </w:rPr>
        <w:t xml:space="preserve"> </w:t>
      </w:r>
      <w:r w:rsidR="002D32AE" w:rsidRPr="00D63CFF">
        <w:rPr>
          <w:rFonts w:ascii="GHEA Grapalat" w:hAnsi="GHEA Grapalat" w:cs="Sylfaen"/>
          <w:sz w:val="24"/>
          <w:szCs w:val="24"/>
          <w:lang w:val="hy-AM"/>
        </w:rPr>
        <w:t>առանց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լիցենզիայի</w:t>
      </w:r>
      <w:r w:rsidR="002D32AE" w:rsidRPr="00D63CFF">
        <w:rPr>
          <w:rFonts w:ascii="GHEA Grapalat" w:hAnsi="GHEA Grapalat"/>
          <w:sz w:val="24"/>
          <w:szCs w:val="24"/>
          <w:lang w:val="hy-AM"/>
        </w:rPr>
        <w:t xml:space="preserve">, </w:t>
      </w:r>
      <w:r w:rsidR="002D32AE" w:rsidRPr="00D63CFF">
        <w:rPr>
          <w:rFonts w:ascii="GHEA Grapalat" w:hAnsi="GHEA Grapalat" w:cs="Sylfaen"/>
          <w:sz w:val="24"/>
          <w:szCs w:val="24"/>
          <w:lang w:val="hy-AM"/>
        </w:rPr>
        <w:t>ծանուցման</w:t>
      </w:r>
      <w:r w:rsidR="00A270B6" w:rsidRPr="00D63CFF">
        <w:rPr>
          <w:rFonts w:ascii="GHEA Grapalat" w:hAnsi="GHEA Grapalat" w:cs="Sylfaen"/>
          <w:sz w:val="24"/>
          <w:szCs w:val="24"/>
          <w:lang w:val="hy-AM"/>
        </w:rPr>
        <w:t>,</w:t>
      </w:r>
      <w:r w:rsidR="002D32AE" w:rsidRPr="00D63CFF">
        <w:rPr>
          <w:rFonts w:ascii="GHEA Grapalat" w:hAnsi="GHEA Grapalat"/>
          <w:sz w:val="24"/>
          <w:szCs w:val="24"/>
          <w:lang w:val="hy-AM"/>
        </w:rPr>
        <w:t xml:space="preserve">  </w:t>
      </w:r>
      <w:r w:rsidR="002D32AE" w:rsidRPr="00D63CFF">
        <w:rPr>
          <w:rFonts w:ascii="GHEA Grapalat" w:hAnsi="GHEA Grapalat" w:cs="Sylfaen"/>
          <w:sz w:val="24"/>
          <w:szCs w:val="24"/>
          <w:lang w:val="hy-AM"/>
        </w:rPr>
        <w:t>թույլտվության</w:t>
      </w:r>
      <w:r w:rsidR="000274D8" w:rsidRPr="00D63CFF">
        <w:rPr>
          <w:rFonts w:ascii="GHEA Grapalat" w:hAnsi="GHEA Grapalat"/>
          <w:sz w:val="24"/>
          <w:szCs w:val="24"/>
          <w:lang w:val="hy-AM"/>
        </w:rPr>
        <w:t xml:space="preserve"> </w:t>
      </w:r>
      <w:r w:rsidR="00A270B6" w:rsidRPr="00D63CFF">
        <w:rPr>
          <w:rFonts w:ascii="GHEA Grapalat" w:hAnsi="GHEA Grapalat"/>
          <w:sz w:val="24"/>
          <w:szCs w:val="24"/>
          <w:lang w:val="hy-AM"/>
        </w:rPr>
        <w:t xml:space="preserve">կամ </w:t>
      </w:r>
      <w:r w:rsidR="00E23C3C" w:rsidRPr="00D63CFF">
        <w:rPr>
          <w:rFonts w:ascii="GHEA Grapalat" w:hAnsi="GHEA Grapalat" w:cs="Sylfaen"/>
          <w:sz w:val="24"/>
          <w:szCs w:val="24"/>
          <w:lang w:val="hy-AM"/>
        </w:rPr>
        <w:t xml:space="preserve">լիցենզավորման </w:t>
      </w:r>
      <w:r w:rsidR="000274D8" w:rsidRPr="00D63CFF">
        <w:rPr>
          <w:rFonts w:ascii="GHEA Grapalat" w:hAnsi="GHEA Grapalat" w:cs="Sylfaen"/>
          <w:sz w:val="24"/>
          <w:szCs w:val="24"/>
          <w:lang w:val="hy-AM"/>
        </w:rPr>
        <w:t>ենթակա</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ձեռնարկատիրական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գործունություն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իրականացնելը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խոշոր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չափի</w:t>
      </w:r>
      <w:r w:rsidR="00DF2C73" w:rsidRPr="00D63CFF">
        <w:rPr>
          <w:rFonts w:ascii="GHEA Grapalat" w:hAnsi="GHEA Grapalat"/>
          <w:sz w:val="24"/>
          <w:szCs w:val="24"/>
          <w:lang w:val="hy-AM"/>
        </w:rPr>
        <w:t xml:space="preserve"> </w:t>
      </w:r>
      <w:r w:rsidR="00DF2C73" w:rsidRPr="00D63CFF">
        <w:rPr>
          <w:rFonts w:ascii="GHEA Grapalat" w:hAnsi="GHEA Grapalat" w:cs="Sylfaen"/>
          <w:sz w:val="24"/>
          <w:szCs w:val="24"/>
          <w:lang w:val="hy-AM"/>
        </w:rPr>
        <w:t>գույքային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վնաս</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պատճառել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կազմակերպության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հասարակության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պետության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շահերին</w:t>
      </w:r>
      <w:r w:rsidR="000274D8" w:rsidRPr="00D63CFF">
        <w:rPr>
          <w:rFonts w:ascii="GHEA Grapalat" w:hAnsi="GHEA Grapalat"/>
          <w:sz w:val="24"/>
          <w:szCs w:val="24"/>
          <w:lang w:val="hy-AM"/>
        </w:rPr>
        <w:t xml:space="preserve">`  </w:t>
      </w:r>
    </w:p>
    <w:p w:rsidR="000274D8" w:rsidRPr="00D63CFF" w:rsidRDefault="000274D8" w:rsidP="003B6574">
      <w:pPr>
        <w:spacing w:line="360" w:lineRule="auto"/>
        <w:ind w:firstLine="709"/>
        <w:jc w:val="both"/>
        <w:rPr>
          <w:rFonts w:ascii="GHEA Grapalat" w:hAnsi="GHEA Grapalat"/>
          <w:sz w:val="24"/>
          <w:szCs w:val="24"/>
          <w:lang w:val="hy-AM"/>
        </w:rPr>
      </w:pP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երեսնապատիկի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յոթանասուն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որոշակի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պաշտոններ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զբաղեցնելու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որոշակի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գործունեությամբ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զբաղվելու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իրավունքից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զրկելով</w:t>
      </w:r>
      <w:r w:rsidRPr="00D63CFF">
        <w:rPr>
          <w:rFonts w:ascii="GHEA Grapalat" w:hAnsi="GHEA Grapalat"/>
          <w:sz w:val="24"/>
          <w:szCs w:val="24"/>
          <w:lang w:val="hy-AM"/>
        </w:rPr>
        <w:t xml:space="preserve">` </w:t>
      </w:r>
      <w:r w:rsidR="00FE5F79"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w:t>
      </w:r>
      <w:r w:rsidR="00FD612D" w:rsidRPr="00D63CFF">
        <w:rPr>
          <w:rFonts w:ascii="GHEA Grapalat" w:hAnsi="GHEA Grapalat" w:cs="Sylfaen"/>
          <w:sz w:val="24"/>
          <w:szCs w:val="24"/>
          <w:lang w:val="hy-AM"/>
        </w:rPr>
        <w:t>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005C1BCB" w:rsidRPr="00D63CFF">
        <w:rPr>
          <w:rFonts w:ascii="GHEA Grapalat" w:hAnsi="GHEA Grapalat"/>
          <w:sz w:val="24"/>
          <w:szCs w:val="24"/>
          <w:lang w:val="hy-AM"/>
        </w:rPr>
        <w:t xml:space="preserve"> </w:t>
      </w:r>
      <w:r w:rsidR="005C1BCB" w:rsidRPr="00D63CFF">
        <w:rPr>
          <w:rFonts w:ascii="GHEA Grapalat" w:hAnsi="GHEA Grapalat" w:cs="Sylfaen"/>
          <w:sz w:val="24"/>
          <w:szCs w:val="24"/>
          <w:lang w:val="hy-AM"/>
        </w:rPr>
        <w:t>կամ</w:t>
      </w:r>
      <w:r w:rsidR="005C1BCB" w:rsidRPr="00D63CFF">
        <w:rPr>
          <w:rFonts w:ascii="GHEA Grapalat" w:hAnsi="GHEA Grapalat"/>
          <w:sz w:val="24"/>
          <w:szCs w:val="24"/>
          <w:lang w:val="hy-AM"/>
        </w:rPr>
        <w:t xml:space="preserve"> </w:t>
      </w:r>
      <w:r w:rsidR="005C1BCB" w:rsidRPr="00D63CFF">
        <w:rPr>
          <w:rFonts w:ascii="GHEA Grapalat" w:hAnsi="GHEA Grapalat" w:cs="Sylfaen"/>
          <w:sz w:val="24"/>
          <w:szCs w:val="24"/>
          <w:lang w:val="hy-AM"/>
        </w:rPr>
        <w:t>ազատազրկմամբ՝</w:t>
      </w:r>
      <w:r w:rsidR="005C1BCB" w:rsidRPr="00D63CFF">
        <w:rPr>
          <w:rFonts w:ascii="GHEA Grapalat" w:hAnsi="GHEA Grapalat"/>
          <w:sz w:val="24"/>
          <w:szCs w:val="24"/>
          <w:lang w:val="hy-AM"/>
        </w:rPr>
        <w:t xml:space="preserve"> </w:t>
      </w:r>
      <w:r w:rsidR="005C1BCB" w:rsidRPr="00D63CFF">
        <w:rPr>
          <w:rFonts w:ascii="GHEA Grapalat" w:hAnsi="GHEA Grapalat" w:cs="Sylfaen"/>
          <w:sz w:val="24"/>
          <w:szCs w:val="24"/>
          <w:lang w:val="hy-AM"/>
        </w:rPr>
        <w:t>առավելագույնը</w:t>
      </w:r>
      <w:r w:rsidR="005C1BCB" w:rsidRPr="00D63CFF">
        <w:rPr>
          <w:rFonts w:ascii="GHEA Grapalat" w:hAnsi="GHEA Grapalat"/>
          <w:sz w:val="24"/>
          <w:szCs w:val="24"/>
          <w:lang w:val="hy-AM"/>
        </w:rPr>
        <w:t xml:space="preserve"> </w:t>
      </w:r>
      <w:r w:rsidR="005C1BCB" w:rsidRPr="00D63CFF">
        <w:rPr>
          <w:rFonts w:ascii="GHEA Grapalat" w:hAnsi="GHEA Grapalat" w:cs="Sylfaen"/>
          <w:sz w:val="24"/>
          <w:szCs w:val="24"/>
          <w:lang w:val="hy-AM"/>
        </w:rPr>
        <w:t>մեկ</w:t>
      </w:r>
      <w:r w:rsidR="005C1BCB" w:rsidRPr="00D63CFF">
        <w:rPr>
          <w:rFonts w:ascii="GHEA Grapalat" w:hAnsi="GHEA Grapalat"/>
          <w:sz w:val="24"/>
          <w:szCs w:val="24"/>
          <w:lang w:val="hy-AM"/>
        </w:rPr>
        <w:t xml:space="preserve"> </w:t>
      </w:r>
      <w:r w:rsidR="005C1BCB" w:rsidRPr="00D63CFF">
        <w:rPr>
          <w:rFonts w:ascii="GHEA Grapalat" w:hAnsi="GHEA Grapalat" w:cs="Sylfaen"/>
          <w:sz w:val="24"/>
          <w:szCs w:val="24"/>
          <w:lang w:val="hy-AM"/>
        </w:rPr>
        <w:t>տարի</w:t>
      </w:r>
      <w:r w:rsidR="005C1BCB" w:rsidRPr="00D63CFF">
        <w:rPr>
          <w:rFonts w:ascii="GHEA Grapalat" w:hAnsi="GHEA Grapalat"/>
          <w:sz w:val="24"/>
          <w:szCs w:val="24"/>
          <w:lang w:val="hy-AM"/>
        </w:rPr>
        <w:t xml:space="preserve"> </w:t>
      </w:r>
      <w:r w:rsidR="005C1BCB"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3B6574" w:rsidP="003B6574">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2.</w:t>
      </w:r>
      <w:r w:rsidR="000274D8" w:rsidRPr="00D63CFF">
        <w:rPr>
          <w:rFonts w:ascii="GHEA Grapalat" w:hAnsi="GHEA Grapalat" w:cs="Sylfaen"/>
          <w:sz w:val="24"/>
          <w:szCs w:val="24"/>
          <w:lang w:val="hy-AM"/>
        </w:rPr>
        <w:t>Սույն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հոդվածի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առաջին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մասով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նախատեսված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հանցանքը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որը՝</w:t>
      </w:r>
    </w:p>
    <w:p w:rsidR="000274D8" w:rsidRPr="00D63CFF" w:rsidRDefault="000274D8" w:rsidP="00375CDF">
      <w:pPr>
        <w:numPr>
          <w:ilvl w:val="0"/>
          <w:numId w:val="340"/>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առանձնապես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խոշոր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չափի</w:t>
      </w:r>
      <w:r w:rsidR="00DF2C73" w:rsidRPr="00D63CFF">
        <w:rPr>
          <w:rFonts w:ascii="GHEA Grapalat" w:hAnsi="GHEA Grapalat"/>
          <w:sz w:val="24"/>
          <w:szCs w:val="24"/>
          <w:lang w:val="hy-AM"/>
        </w:rPr>
        <w:t xml:space="preserve"> </w:t>
      </w:r>
      <w:r w:rsidR="00DF2C73" w:rsidRPr="00D63CFF">
        <w:rPr>
          <w:rFonts w:ascii="GHEA Grapalat" w:hAnsi="GHEA Grapalat" w:cs="Sylfaen"/>
          <w:sz w:val="24"/>
          <w:szCs w:val="24"/>
          <w:lang w:val="hy-AM"/>
        </w:rPr>
        <w:t>գույքային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պատճառել</w:t>
      </w:r>
      <w:r w:rsidR="00905671" w:rsidRPr="00D63CFF">
        <w:rPr>
          <w:rFonts w:ascii="GHEA Grapalat" w:hAnsi="GHEA Grapalat"/>
          <w:sz w:val="24"/>
          <w:szCs w:val="24"/>
          <w:lang w:val="hy-AM"/>
        </w:rPr>
        <w:t xml:space="preserve"> </w:t>
      </w:r>
      <w:r w:rsidR="00905671"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p>
    <w:p w:rsidR="000274D8" w:rsidRPr="00D63CFF" w:rsidRDefault="000274D8" w:rsidP="00375CDF">
      <w:pPr>
        <w:numPr>
          <w:ilvl w:val="0"/>
          <w:numId w:val="340"/>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p>
    <w:p w:rsidR="003C3732" w:rsidRPr="00D63CFF" w:rsidRDefault="000274D8" w:rsidP="003B6574">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քսանապատիկից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երեսնապատիկի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յոթանասուն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որոշակի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պաշտոններ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զբաղեցնելու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որոշակի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գործունեությամբ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զբաղվելու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իրավունքից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զրկելով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յոթ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005C1BCB"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005C1BCB"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3C3732" w:rsidRPr="00D63CFF" w:rsidRDefault="003C3732" w:rsidP="003B6574">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3. </w:t>
      </w:r>
      <w:r w:rsidR="000274D8" w:rsidRPr="00D63CFF">
        <w:rPr>
          <w:rFonts w:ascii="GHEA Grapalat" w:hAnsi="GHEA Grapalat" w:cs="Sylfaen"/>
          <w:sz w:val="24"/>
          <w:szCs w:val="24"/>
          <w:lang w:val="hy-AM"/>
        </w:rPr>
        <w:t>Սույն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հոդվածում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պետությանը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պատճառված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վնասի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հաշվարկում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ներառվում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նաև</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պետական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գրանցման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ինչպես</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նաև</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լիցենզիայի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տրամադրման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գանձման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ենթակա</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պետական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տուրքի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չափը</w:t>
      </w:r>
      <w:r w:rsidR="000274D8" w:rsidRPr="00D63CFF">
        <w:rPr>
          <w:rFonts w:ascii="GHEA Grapalat" w:hAnsi="GHEA Grapalat"/>
          <w:sz w:val="24"/>
          <w:szCs w:val="24"/>
          <w:lang w:val="hy-AM"/>
        </w:rPr>
        <w:t xml:space="preserve">: </w:t>
      </w:r>
    </w:p>
    <w:p w:rsidR="003C3732" w:rsidRPr="00D708D0" w:rsidRDefault="003C3732" w:rsidP="003B6574">
      <w:pPr>
        <w:spacing w:line="360" w:lineRule="auto"/>
        <w:jc w:val="both"/>
        <w:rPr>
          <w:rFonts w:ascii="GHEA Grapalat" w:hAnsi="GHEA Grapalat"/>
          <w:sz w:val="24"/>
          <w:szCs w:val="24"/>
          <w:lang w:val="hy-AM"/>
        </w:rPr>
      </w:pPr>
      <w:r w:rsidRPr="00D63CFF">
        <w:rPr>
          <w:rFonts w:ascii="GHEA Grapalat" w:hAnsi="GHEA Grapalat"/>
          <w:sz w:val="24"/>
          <w:szCs w:val="24"/>
          <w:lang w:val="hy-AM"/>
        </w:rPr>
        <w:lastRenderedPageBreak/>
        <w:t xml:space="preserve">4.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անգամ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001C27AD" w:rsidRPr="00D63CFF">
        <w:rPr>
          <w:rFonts w:ascii="GHEA Grapalat" w:hAnsi="GHEA Grapalat" w:cs="Sylfaen"/>
          <w:sz w:val="24"/>
          <w:szCs w:val="24"/>
          <w:lang w:val="hy-AM"/>
        </w:rPr>
        <w:t>քրեական պատասխանատվությունից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ամբողջությամբ</w:t>
      </w:r>
      <w:r w:rsidR="00EE27D4" w:rsidRPr="00D63CFF">
        <w:rPr>
          <w:rFonts w:ascii="GHEA Grapalat" w:hAnsi="GHEA Grapalat" w:cs="Sylfaen"/>
          <w:sz w:val="24"/>
          <w:szCs w:val="24"/>
          <w:lang w:val="hy-AM"/>
        </w:rPr>
        <w:t xml:space="preserve"> հատուցել է պատճառած վնասը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նախկինում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նշված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հիմքով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քրեական</w:t>
      </w:r>
      <w:r w:rsidRPr="00D63CFF">
        <w:rPr>
          <w:rFonts w:ascii="GHEA Grapalat" w:hAnsi="GHEA Grapalat"/>
          <w:sz w:val="24"/>
          <w:szCs w:val="24"/>
          <w:lang w:val="hy-AM"/>
        </w:rPr>
        <w:t xml:space="preserve"> </w:t>
      </w:r>
      <w:r w:rsidRPr="00D708D0">
        <w:rPr>
          <w:rFonts w:ascii="GHEA Grapalat" w:hAnsi="GHEA Grapalat" w:cs="Sylfaen"/>
          <w:sz w:val="24"/>
          <w:szCs w:val="24"/>
          <w:lang w:val="hy-AM"/>
        </w:rPr>
        <w:t>պատասխանատվությունից</w:t>
      </w:r>
      <w:r w:rsidRPr="00D708D0">
        <w:rPr>
          <w:rFonts w:ascii="GHEA Grapalat" w:hAnsi="GHEA Grapalat"/>
          <w:sz w:val="24"/>
          <w:szCs w:val="24"/>
          <w:lang w:val="hy-AM"/>
        </w:rPr>
        <w:t xml:space="preserve">:  </w:t>
      </w:r>
    </w:p>
    <w:p w:rsidR="003A450A" w:rsidRPr="00D708D0" w:rsidRDefault="00D708D0" w:rsidP="00D708D0">
      <w:pPr>
        <w:shd w:val="clear" w:color="auto" w:fill="FFFFFF"/>
        <w:spacing w:after="0" w:line="360" w:lineRule="auto"/>
        <w:ind w:firstLine="284"/>
        <w:jc w:val="both"/>
        <w:rPr>
          <w:rFonts w:ascii="GHEA Grapalat" w:hAnsi="GHEA Grapalat" w:cs="Sylfaen"/>
          <w:b/>
          <w:color w:val="000000"/>
          <w:sz w:val="24"/>
          <w:szCs w:val="24"/>
          <w:lang w:val="hy-AM"/>
        </w:rPr>
      </w:pPr>
      <w:r w:rsidRPr="00D708D0">
        <w:rPr>
          <w:rFonts w:ascii="GHEA Grapalat" w:hAnsi="GHEA Grapalat" w:cs="Sylfaen"/>
          <w:b/>
          <w:color w:val="000000"/>
          <w:sz w:val="24"/>
          <w:szCs w:val="24"/>
          <w:lang w:val="hy-AM"/>
        </w:rPr>
        <w:t>Հոդված 266</w:t>
      </w:r>
      <w:r w:rsidRPr="00D708D0">
        <w:rPr>
          <w:rFonts w:ascii="GHEA Grapalat" w:hAnsi="GHEA Grapalat" w:cs="Sylfaen"/>
          <w:b/>
          <w:color w:val="000000"/>
          <w:sz w:val="24"/>
          <w:szCs w:val="24"/>
          <w:vertAlign w:val="superscript"/>
          <w:lang w:val="hy-AM"/>
        </w:rPr>
        <w:t>1</w:t>
      </w:r>
      <w:r w:rsidRPr="00D708D0">
        <w:rPr>
          <w:rFonts w:ascii="GHEA Grapalat" w:hAnsi="GHEA Grapalat" w:cs="Sylfaen"/>
          <w:b/>
          <w:color w:val="000000"/>
          <w:sz w:val="24"/>
          <w:szCs w:val="24"/>
          <w:lang w:val="hy-AM"/>
        </w:rPr>
        <w:t>. Առանց լիցենզիայի արտարժույթի առուվաճառքի իրականացումը</w:t>
      </w:r>
    </w:p>
    <w:p w:rsidR="00D708D0" w:rsidRPr="00D708D0" w:rsidRDefault="00D708D0" w:rsidP="00D708D0">
      <w:pPr>
        <w:pStyle w:val="NormalWeb"/>
        <w:shd w:val="clear" w:color="auto" w:fill="FFFFFF"/>
        <w:spacing w:before="0" w:beforeAutospacing="0" w:after="0" w:afterAutospacing="0" w:line="360" w:lineRule="auto"/>
        <w:ind w:firstLine="284"/>
        <w:jc w:val="both"/>
        <w:rPr>
          <w:rFonts w:ascii="GHEA Grapalat" w:hAnsi="GHEA Grapalat"/>
          <w:color w:val="000000"/>
          <w:lang w:val="hy-AM"/>
        </w:rPr>
      </w:pPr>
      <w:r w:rsidRPr="00D708D0">
        <w:rPr>
          <w:rFonts w:ascii="GHEA Grapalat" w:hAnsi="GHEA Grapalat"/>
          <w:color w:val="000000"/>
          <w:lang w:val="hy-AM"/>
        </w:rPr>
        <w:t xml:space="preserve">1. </w:t>
      </w:r>
      <w:r w:rsidRPr="00D708D0">
        <w:rPr>
          <w:rFonts w:ascii="GHEA Grapalat" w:hAnsi="GHEA Grapalat" w:cs="Sylfaen"/>
          <w:color w:val="000000"/>
          <w:lang w:val="hy-AM"/>
        </w:rPr>
        <w:t>Առանց</w:t>
      </w:r>
      <w:r w:rsidRPr="00D708D0">
        <w:rPr>
          <w:rFonts w:ascii="GHEA Grapalat" w:hAnsi="GHEA Grapalat"/>
          <w:color w:val="000000"/>
          <w:lang w:val="hy-AM"/>
        </w:rPr>
        <w:t xml:space="preserve"> </w:t>
      </w:r>
      <w:r w:rsidRPr="00D708D0">
        <w:rPr>
          <w:rFonts w:ascii="GHEA Grapalat" w:hAnsi="GHEA Grapalat" w:cs="Sylfaen"/>
          <w:color w:val="000000"/>
          <w:lang w:val="hy-AM"/>
        </w:rPr>
        <w:t>համապատասխան</w:t>
      </w:r>
      <w:r w:rsidRPr="00D708D0">
        <w:rPr>
          <w:rFonts w:ascii="GHEA Grapalat" w:hAnsi="GHEA Grapalat"/>
          <w:color w:val="000000"/>
          <w:lang w:val="hy-AM"/>
        </w:rPr>
        <w:t xml:space="preserve"> </w:t>
      </w:r>
      <w:r w:rsidRPr="00D708D0">
        <w:rPr>
          <w:rFonts w:ascii="GHEA Grapalat" w:hAnsi="GHEA Grapalat" w:cs="Sylfaen"/>
          <w:color w:val="000000"/>
          <w:lang w:val="hy-AM"/>
        </w:rPr>
        <w:t>լիցենզիայի</w:t>
      </w:r>
      <w:r w:rsidRPr="00D708D0">
        <w:rPr>
          <w:rFonts w:ascii="GHEA Grapalat" w:hAnsi="GHEA Grapalat"/>
          <w:color w:val="000000"/>
          <w:lang w:val="hy-AM"/>
        </w:rPr>
        <w:t xml:space="preserve"> </w:t>
      </w:r>
      <w:r w:rsidRPr="00D708D0">
        <w:rPr>
          <w:rFonts w:ascii="GHEA Grapalat" w:hAnsi="GHEA Grapalat" w:cs="Sylfaen"/>
          <w:color w:val="000000"/>
          <w:lang w:val="hy-AM"/>
        </w:rPr>
        <w:t>արտարժույթի</w:t>
      </w:r>
      <w:r w:rsidRPr="00D708D0">
        <w:rPr>
          <w:rFonts w:ascii="GHEA Grapalat" w:hAnsi="GHEA Grapalat"/>
          <w:color w:val="000000"/>
          <w:lang w:val="hy-AM"/>
        </w:rPr>
        <w:t xml:space="preserve"> </w:t>
      </w:r>
      <w:r w:rsidRPr="00D708D0">
        <w:rPr>
          <w:rFonts w:ascii="GHEA Grapalat" w:hAnsi="GHEA Grapalat" w:cs="Sylfaen"/>
          <w:color w:val="000000"/>
          <w:lang w:val="hy-AM"/>
        </w:rPr>
        <w:t>առուվաճառքի</w:t>
      </w:r>
      <w:r w:rsidRPr="00D708D0">
        <w:rPr>
          <w:rFonts w:ascii="GHEA Grapalat" w:hAnsi="GHEA Grapalat"/>
          <w:color w:val="000000"/>
          <w:lang w:val="hy-AM"/>
        </w:rPr>
        <w:t xml:space="preserve"> </w:t>
      </w:r>
      <w:r w:rsidRPr="00D708D0">
        <w:rPr>
          <w:rFonts w:ascii="GHEA Grapalat" w:hAnsi="GHEA Grapalat" w:cs="Sylfaen"/>
          <w:color w:val="000000"/>
          <w:lang w:val="hy-AM"/>
        </w:rPr>
        <w:t>իրականացումը</w:t>
      </w:r>
      <w:r w:rsidRPr="00D708D0">
        <w:rPr>
          <w:rFonts w:ascii="GHEA Grapalat" w:hAnsi="GHEA Grapalat"/>
          <w:color w:val="000000"/>
          <w:lang w:val="hy-AM"/>
        </w:rPr>
        <w:t xml:space="preserve">, </w:t>
      </w:r>
      <w:r w:rsidRPr="00D708D0">
        <w:rPr>
          <w:rFonts w:ascii="GHEA Grapalat" w:hAnsi="GHEA Grapalat" w:cs="Sylfaen"/>
          <w:color w:val="000000"/>
          <w:lang w:val="hy-AM"/>
        </w:rPr>
        <w:t>որը</w:t>
      </w:r>
      <w:r w:rsidRPr="00D708D0">
        <w:rPr>
          <w:rFonts w:ascii="GHEA Grapalat" w:hAnsi="GHEA Grapalat"/>
          <w:color w:val="000000"/>
          <w:lang w:val="hy-AM"/>
        </w:rPr>
        <w:t xml:space="preserve"> </w:t>
      </w:r>
      <w:r w:rsidRPr="00D708D0">
        <w:rPr>
          <w:rFonts w:ascii="GHEA Grapalat" w:hAnsi="GHEA Grapalat" w:cs="Sylfaen"/>
          <w:color w:val="000000"/>
          <w:lang w:val="hy-AM"/>
        </w:rPr>
        <w:t>կատարվել</w:t>
      </w:r>
      <w:r w:rsidRPr="00D708D0">
        <w:rPr>
          <w:rFonts w:ascii="GHEA Grapalat" w:hAnsi="GHEA Grapalat"/>
          <w:color w:val="000000"/>
          <w:lang w:val="hy-AM"/>
        </w:rPr>
        <w:t xml:space="preserve"> </w:t>
      </w:r>
      <w:r w:rsidRPr="00D708D0">
        <w:rPr>
          <w:rFonts w:ascii="GHEA Grapalat" w:hAnsi="GHEA Grapalat" w:cs="Sylfaen"/>
          <w:color w:val="000000"/>
          <w:lang w:val="hy-AM"/>
        </w:rPr>
        <w:t>է</w:t>
      </w:r>
      <w:r w:rsidRPr="00D708D0">
        <w:rPr>
          <w:rFonts w:ascii="GHEA Grapalat" w:hAnsi="GHEA Grapalat"/>
          <w:color w:val="000000"/>
          <w:lang w:val="hy-AM"/>
        </w:rPr>
        <w:t xml:space="preserve"> </w:t>
      </w:r>
      <w:r w:rsidRPr="00D708D0">
        <w:rPr>
          <w:rFonts w:ascii="GHEA Grapalat" w:hAnsi="GHEA Grapalat" w:cs="Sylfaen"/>
          <w:color w:val="000000"/>
          <w:lang w:val="hy-AM"/>
        </w:rPr>
        <w:t>արտարժույթի</w:t>
      </w:r>
      <w:r w:rsidRPr="00D708D0">
        <w:rPr>
          <w:rFonts w:ascii="GHEA Grapalat" w:hAnsi="GHEA Grapalat"/>
          <w:color w:val="000000"/>
          <w:lang w:val="hy-AM"/>
        </w:rPr>
        <w:t xml:space="preserve"> </w:t>
      </w:r>
      <w:r w:rsidRPr="00D708D0">
        <w:rPr>
          <w:rFonts w:ascii="GHEA Grapalat" w:hAnsi="GHEA Grapalat" w:cs="Sylfaen"/>
          <w:color w:val="000000"/>
          <w:lang w:val="hy-AM"/>
        </w:rPr>
        <w:t>հարյուր</w:t>
      </w:r>
      <w:r w:rsidRPr="00D708D0">
        <w:rPr>
          <w:rFonts w:ascii="GHEA Grapalat" w:hAnsi="GHEA Grapalat"/>
          <w:color w:val="000000"/>
          <w:lang w:val="hy-AM"/>
        </w:rPr>
        <w:t xml:space="preserve"> </w:t>
      </w:r>
      <w:r w:rsidRPr="00D708D0">
        <w:rPr>
          <w:rFonts w:ascii="GHEA Grapalat" w:hAnsi="GHEA Grapalat" w:cs="Sylfaen"/>
          <w:color w:val="000000"/>
          <w:lang w:val="hy-AM"/>
        </w:rPr>
        <w:t>հազար</w:t>
      </w:r>
      <w:r w:rsidRPr="00D708D0">
        <w:rPr>
          <w:rFonts w:ascii="GHEA Grapalat" w:hAnsi="GHEA Grapalat"/>
          <w:color w:val="000000"/>
          <w:lang w:val="hy-AM"/>
        </w:rPr>
        <w:t xml:space="preserve"> </w:t>
      </w:r>
      <w:r w:rsidRPr="00D708D0">
        <w:rPr>
          <w:rFonts w:ascii="GHEA Grapalat" w:hAnsi="GHEA Grapalat" w:cs="Sylfaen"/>
          <w:color w:val="000000"/>
          <w:lang w:val="hy-AM"/>
        </w:rPr>
        <w:t>դրամի</w:t>
      </w:r>
      <w:r w:rsidRPr="00D708D0">
        <w:rPr>
          <w:rFonts w:ascii="GHEA Grapalat" w:hAnsi="GHEA Grapalat"/>
          <w:color w:val="000000"/>
          <w:lang w:val="hy-AM"/>
        </w:rPr>
        <w:t xml:space="preserve"> </w:t>
      </w:r>
      <w:r w:rsidRPr="00D708D0">
        <w:rPr>
          <w:rFonts w:ascii="GHEA Grapalat" w:hAnsi="GHEA Grapalat" w:cs="Sylfaen"/>
          <w:color w:val="000000"/>
          <w:lang w:val="hy-AM"/>
        </w:rPr>
        <w:t>կամ</w:t>
      </w:r>
      <w:r w:rsidRPr="00D708D0">
        <w:rPr>
          <w:rFonts w:ascii="GHEA Grapalat" w:hAnsi="GHEA Grapalat"/>
          <w:color w:val="000000"/>
          <w:lang w:val="hy-AM"/>
        </w:rPr>
        <w:t xml:space="preserve"> </w:t>
      </w:r>
      <w:r w:rsidRPr="00D708D0">
        <w:rPr>
          <w:rFonts w:ascii="GHEA Grapalat" w:hAnsi="GHEA Grapalat" w:cs="Sylfaen"/>
          <w:color w:val="000000"/>
          <w:lang w:val="hy-AM"/>
        </w:rPr>
        <w:t>ավելի</w:t>
      </w:r>
      <w:r w:rsidRPr="00D708D0">
        <w:rPr>
          <w:rFonts w:ascii="GHEA Grapalat" w:hAnsi="GHEA Grapalat"/>
          <w:color w:val="000000"/>
          <w:lang w:val="hy-AM"/>
        </w:rPr>
        <w:t xml:space="preserve"> </w:t>
      </w:r>
      <w:r w:rsidRPr="00D708D0">
        <w:rPr>
          <w:rFonts w:ascii="GHEA Grapalat" w:hAnsi="GHEA Grapalat" w:cs="Sylfaen"/>
          <w:color w:val="000000"/>
          <w:lang w:val="hy-AM"/>
        </w:rPr>
        <w:t>գումարի</w:t>
      </w:r>
      <w:r w:rsidRPr="00D708D0">
        <w:rPr>
          <w:rFonts w:ascii="GHEA Grapalat" w:hAnsi="GHEA Grapalat"/>
          <w:color w:val="000000"/>
          <w:lang w:val="hy-AM"/>
        </w:rPr>
        <w:t xml:space="preserve"> </w:t>
      </w:r>
      <w:r w:rsidRPr="00D708D0">
        <w:rPr>
          <w:rFonts w:ascii="GHEA Grapalat" w:hAnsi="GHEA Grapalat" w:cs="Sylfaen"/>
          <w:color w:val="000000"/>
          <w:lang w:val="hy-AM"/>
        </w:rPr>
        <w:t>փոխանակման</w:t>
      </w:r>
      <w:r w:rsidRPr="00D708D0">
        <w:rPr>
          <w:rFonts w:ascii="GHEA Grapalat" w:hAnsi="GHEA Grapalat"/>
          <w:color w:val="000000"/>
          <w:lang w:val="hy-AM"/>
        </w:rPr>
        <w:t xml:space="preserve"> </w:t>
      </w:r>
      <w:r w:rsidRPr="00D708D0">
        <w:rPr>
          <w:rFonts w:ascii="GHEA Grapalat" w:hAnsi="GHEA Grapalat" w:cs="Sylfaen"/>
          <w:color w:val="000000"/>
          <w:lang w:val="hy-AM"/>
        </w:rPr>
        <w:t>ձևով՝</w:t>
      </w:r>
    </w:p>
    <w:p w:rsidR="00D708D0" w:rsidRPr="00D708D0" w:rsidRDefault="00D708D0" w:rsidP="00D708D0">
      <w:pPr>
        <w:pStyle w:val="NormalWeb"/>
        <w:shd w:val="clear" w:color="auto" w:fill="FFFFFF"/>
        <w:spacing w:before="0" w:beforeAutospacing="0" w:after="0" w:afterAutospacing="0" w:line="360" w:lineRule="auto"/>
        <w:ind w:firstLine="284"/>
        <w:jc w:val="both"/>
        <w:rPr>
          <w:rFonts w:ascii="GHEA Grapalat" w:hAnsi="GHEA Grapalat"/>
          <w:color w:val="000000"/>
          <w:lang w:val="hy-AM"/>
        </w:rPr>
      </w:pPr>
      <w:r w:rsidRPr="00D708D0">
        <w:rPr>
          <w:rFonts w:ascii="GHEA Grapalat" w:hAnsi="GHEA Grapalat" w:cs="Sylfaen"/>
          <w:color w:val="000000"/>
          <w:lang w:val="hy-AM"/>
        </w:rPr>
        <w:t>պատժվում</w:t>
      </w:r>
      <w:r w:rsidRPr="00D708D0">
        <w:rPr>
          <w:rFonts w:ascii="GHEA Grapalat" w:hAnsi="GHEA Grapalat"/>
          <w:color w:val="000000"/>
          <w:lang w:val="hy-AM"/>
        </w:rPr>
        <w:t xml:space="preserve"> </w:t>
      </w:r>
      <w:r w:rsidRPr="00D708D0">
        <w:rPr>
          <w:rFonts w:ascii="GHEA Grapalat" w:hAnsi="GHEA Grapalat" w:cs="Sylfaen"/>
          <w:color w:val="000000"/>
          <w:lang w:val="hy-AM"/>
        </w:rPr>
        <w:t>է</w:t>
      </w:r>
      <w:r w:rsidRPr="00D708D0">
        <w:rPr>
          <w:rFonts w:ascii="GHEA Grapalat" w:hAnsi="GHEA Grapalat"/>
          <w:color w:val="000000"/>
          <w:lang w:val="hy-AM"/>
        </w:rPr>
        <w:t xml:space="preserve"> </w:t>
      </w:r>
      <w:r w:rsidRPr="00D708D0">
        <w:rPr>
          <w:rFonts w:ascii="GHEA Grapalat" w:hAnsi="GHEA Grapalat" w:cs="Sylfaen"/>
          <w:color w:val="000000"/>
          <w:lang w:val="hy-AM"/>
        </w:rPr>
        <w:t>տուգանքով</w:t>
      </w:r>
      <w:r w:rsidR="008A639C">
        <w:rPr>
          <w:rFonts w:ascii="GHEA Grapalat" w:hAnsi="GHEA Grapalat"/>
          <w:color w:val="000000"/>
          <w:lang w:val="hy-AM"/>
        </w:rPr>
        <w:t xml:space="preserve">` </w:t>
      </w:r>
      <w:r w:rsidR="00EE27A7" w:rsidRPr="00D63CFF">
        <w:rPr>
          <w:rFonts w:ascii="GHEA Grapalat" w:hAnsi="GHEA Grapalat" w:cs="Sylfaen"/>
          <w:lang w:val="hy-AM"/>
        </w:rPr>
        <w:t>տասնապատիկից</w:t>
      </w:r>
      <w:r w:rsidR="00EE27A7" w:rsidRPr="00D63CFF">
        <w:rPr>
          <w:rFonts w:ascii="GHEA Grapalat" w:hAnsi="GHEA Grapalat"/>
          <w:lang w:val="hy-AM"/>
        </w:rPr>
        <w:t xml:space="preserve"> </w:t>
      </w:r>
      <w:r w:rsidR="00D824EE">
        <w:rPr>
          <w:rFonts w:ascii="GHEA Grapalat" w:hAnsi="GHEA Grapalat" w:cs="Sylfaen"/>
          <w:lang w:val="hy-AM"/>
        </w:rPr>
        <w:t>քսանապատիկի</w:t>
      </w:r>
      <w:r w:rsidR="00EE27A7" w:rsidRPr="00D63CFF">
        <w:rPr>
          <w:rFonts w:ascii="GHEA Grapalat" w:hAnsi="GHEA Grapalat"/>
          <w:lang w:val="hy-AM"/>
        </w:rPr>
        <w:t xml:space="preserve"> </w:t>
      </w:r>
      <w:r w:rsidR="00EE27A7" w:rsidRPr="00D63CFF">
        <w:rPr>
          <w:rFonts w:ascii="GHEA Grapalat" w:hAnsi="GHEA Grapalat" w:cs="Sylfaen"/>
          <w:lang w:val="hy-AM"/>
        </w:rPr>
        <w:t>չափով</w:t>
      </w:r>
      <w:r w:rsidRPr="00D708D0">
        <w:rPr>
          <w:rFonts w:ascii="GHEA Grapalat" w:hAnsi="GHEA Grapalat"/>
          <w:color w:val="000000"/>
          <w:lang w:val="hy-AM"/>
        </w:rPr>
        <w:t xml:space="preserve">, </w:t>
      </w:r>
      <w:r w:rsidRPr="00D708D0">
        <w:rPr>
          <w:rFonts w:ascii="GHEA Grapalat" w:hAnsi="GHEA Grapalat" w:cs="Sylfaen"/>
          <w:color w:val="000000"/>
          <w:lang w:val="hy-AM"/>
        </w:rPr>
        <w:t>կամ</w:t>
      </w:r>
      <w:r w:rsidRPr="00D708D0">
        <w:rPr>
          <w:rFonts w:ascii="GHEA Grapalat" w:hAnsi="GHEA Grapalat"/>
          <w:color w:val="000000"/>
          <w:lang w:val="hy-AM"/>
        </w:rPr>
        <w:t xml:space="preserve"> </w:t>
      </w:r>
      <w:r w:rsidR="004F563A">
        <w:rPr>
          <w:rFonts w:ascii="GHEA Grapalat" w:hAnsi="GHEA Grapalat" w:cs="Sylfaen"/>
          <w:color w:val="000000"/>
          <w:lang w:val="hy-AM"/>
        </w:rPr>
        <w:t>կարճաժամկետ ազատազրկմամբ</w:t>
      </w:r>
      <w:r w:rsidRPr="00D708D0">
        <w:rPr>
          <w:rFonts w:ascii="GHEA Grapalat" w:hAnsi="GHEA Grapalat"/>
          <w:color w:val="000000"/>
          <w:lang w:val="hy-AM"/>
        </w:rPr>
        <w:t xml:space="preserve">` </w:t>
      </w:r>
      <w:r w:rsidRPr="00D708D0">
        <w:rPr>
          <w:rFonts w:ascii="GHEA Grapalat" w:hAnsi="GHEA Grapalat" w:cs="Sylfaen"/>
          <w:color w:val="000000"/>
          <w:lang w:val="hy-AM"/>
        </w:rPr>
        <w:t>երկուսից</w:t>
      </w:r>
      <w:r w:rsidRPr="00D708D0">
        <w:rPr>
          <w:rFonts w:ascii="GHEA Grapalat" w:hAnsi="GHEA Grapalat"/>
          <w:color w:val="000000"/>
          <w:lang w:val="hy-AM"/>
        </w:rPr>
        <w:t xml:space="preserve"> </w:t>
      </w:r>
      <w:r w:rsidRPr="00D708D0">
        <w:rPr>
          <w:rFonts w:ascii="GHEA Grapalat" w:hAnsi="GHEA Grapalat" w:cs="Sylfaen"/>
          <w:color w:val="000000"/>
          <w:lang w:val="hy-AM"/>
        </w:rPr>
        <w:t>երեք</w:t>
      </w:r>
      <w:r w:rsidRPr="00D708D0">
        <w:rPr>
          <w:rFonts w:ascii="GHEA Grapalat" w:hAnsi="GHEA Grapalat"/>
          <w:color w:val="000000"/>
          <w:lang w:val="hy-AM"/>
        </w:rPr>
        <w:t xml:space="preserve"> </w:t>
      </w:r>
      <w:r w:rsidRPr="00D708D0">
        <w:rPr>
          <w:rFonts w:ascii="GHEA Grapalat" w:hAnsi="GHEA Grapalat" w:cs="Sylfaen"/>
          <w:color w:val="000000"/>
          <w:lang w:val="hy-AM"/>
        </w:rPr>
        <w:t>ամիս</w:t>
      </w:r>
      <w:r w:rsidRPr="00D708D0">
        <w:rPr>
          <w:rFonts w:ascii="GHEA Grapalat" w:hAnsi="GHEA Grapalat"/>
          <w:color w:val="000000"/>
          <w:lang w:val="hy-AM"/>
        </w:rPr>
        <w:t xml:space="preserve"> </w:t>
      </w:r>
      <w:r w:rsidRPr="00D708D0">
        <w:rPr>
          <w:rFonts w:ascii="GHEA Grapalat" w:hAnsi="GHEA Grapalat" w:cs="Sylfaen"/>
          <w:color w:val="000000"/>
          <w:lang w:val="hy-AM"/>
        </w:rPr>
        <w:t>ժամկետով</w:t>
      </w:r>
      <w:r w:rsidRPr="00D708D0">
        <w:rPr>
          <w:rFonts w:ascii="GHEA Grapalat" w:hAnsi="GHEA Grapalat"/>
          <w:color w:val="000000"/>
          <w:lang w:val="hy-AM"/>
        </w:rPr>
        <w:t>:</w:t>
      </w:r>
    </w:p>
    <w:p w:rsidR="00EB3B63" w:rsidRDefault="00D708D0" w:rsidP="00D708D0">
      <w:pPr>
        <w:pStyle w:val="NormalWeb"/>
        <w:shd w:val="clear" w:color="auto" w:fill="FFFFFF"/>
        <w:spacing w:before="0" w:beforeAutospacing="0" w:after="0" w:afterAutospacing="0" w:line="360" w:lineRule="auto"/>
        <w:ind w:firstLine="284"/>
        <w:jc w:val="both"/>
        <w:rPr>
          <w:rFonts w:ascii="GHEA Grapalat" w:hAnsi="GHEA Grapalat"/>
          <w:color w:val="000000"/>
          <w:lang w:val="hy-AM"/>
        </w:rPr>
      </w:pPr>
      <w:r w:rsidRPr="00D708D0">
        <w:rPr>
          <w:rFonts w:ascii="GHEA Grapalat" w:hAnsi="GHEA Grapalat"/>
          <w:color w:val="000000"/>
          <w:lang w:val="hy-AM"/>
        </w:rPr>
        <w:t xml:space="preserve">2. </w:t>
      </w:r>
      <w:r w:rsidR="00EB3B63" w:rsidRPr="00EB3B63">
        <w:rPr>
          <w:rFonts w:ascii="GHEA Grapalat" w:hAnsi="GHEA Grapalat" w:cs="Sylfaen"/>
          <w:lang w:val="hy-AM"/>
        </w:rPr>
        <w:t>Սույն հոդվածի առաջին մասով նախատեսված հանցանքը</w:t>
      </w:r>
      <w:r w:rsidRPr="00D708D0">
        <w:rPr>
          <w:rFonts w:ascii="GHEA Grapalat" w:hAnsi="GHEA Grapalat"/>
          <w:color w:val="000000"/>
          <w:lang w:val="hy-AM"/>
        </w:rPr>
        <w:t xml:space="preserve">, </w:t>
      </w:r>
      <w:r w:rsidRPr="00D708D0">
        <w:rPr>
          <w:rFonts w:ascii="GHEA Grapalat" w:hAnsi="GHEA Grapalat" w:cs="Sylfaen"/>
          <w:color w:val="000000"/>
          <w:lang w:val="hy-AM"/>
        </w:rPr>
        <w:t>որը</w:t>
      </w:r>
      <w:r w:rsidRPr="00D708D0">
        <w:rPr>
          <w:rFonts w:ascii="GHEA Grapalat" w:hAnsi="GHEA Grapalat"/>
          <w:color w:val="000000"/>
          <w:lang w:val="hy-AM"/>
        </w:rPr>
        <w:t xml:space="preserve"> </w:t>
      </w:r>
      <w:r w:rsidRPr="00D708D0">
        <w:rPr>
          <w:rFonts w:ascii="GHEA Grapalat" w:hAnsi="GHEA Grapalat" w:cs="Sylfaen"/>
          <w:color w:val="000000"/>
          <w:lang w:val="hy-AM"/>
        </w:rPr>
        <w:t>կատարվել</w:t>
      </w:r>
      <w:r w:rsidRPr="00D708D0">
        <w:rPr>
          <w:rFonts w:ascii="GHEA Grapalat" w:hAnsi="GHEA Grapalat"/>
          <w:color w:val="000000"/>
          <w:lang w:val="hy-AM"/>
        </w:rPr>
        <w:t xml:space="preserve"> </w:t>
      </w:r>
      <w:r w:rsidRPr="00D708D0">
        <w:rPr>
          <w:rFonts w:ascii="GHEA Grapalat" w:hAnsi="GHEA Grapalat" w:cs="Sylfaen"/>
          <w:color w:val="000000"/>
          <w:lang w:val="hy-AM"/>
        </w:rPr>
        <w:t>է</w:t>
      </w:r>
      <w:r w:rsidR="00EB3B63">
        <w:rPr>
          <w:rFonts w:ascii="GHEA Grapalat" w:hAnsi="GHEA Grapalat" w:cs="Sylfaen"/>
          <w:color w:val="000000"/>
          <w:lang w:val="hy-AM"/>
        </w:rPr>
        <w:t>՝</w:t>
      </w:r>
      <w:r w:rsidRPr="00D708D0">
        <w:rPr>
          <w:rFonts w:ascii="GHEA Grapalat" w:hAnsi="GHEA Grapalat"/>
          <w:color w:val="000000"/>
          <w:lang w:val="hy-AM"/>
        </w:rPr>
        <w:t xml:space="preserve"> </w:t>
      </w:r>
    </w:p>
    <w:p w:rsidR="00EB3B63" w:rsidRPr="00986976" w:rsidRDefault="00EB3B63" w:rsidP="00D708D0">
      <w:pPr>
        <w:pStyle w:val="NormalWeb"/>
        <w:shd w:val="clear" w:color="auto" w:fill="FFFFFF"/>
        <w:spacing w:before="0" w:beforeAutospacing="0" w:after="0" w:afterAutospacing="0" w:line="360" w:lineRule="auto"/>
        <w:ind w:firstLine="284"/>
        <w:jc w:val="both"/>
        <w:rPr>
          <w:rFonts w:ascii="GHEA Grapalat" w:hAnsi="GHEA Grapalat"/>
          <w:color w:val="000000"/>
          <w:lang w:val="hy-AM"/>
        </w:rPr>
      </w:pPr>
      <w:r>
        <w:rPr>
          <w:rFonts w:ascii="GHEA Grapalat" w:hAnsi="GHEA Grapalat" w:cs="Sylfaen"/>
          <w:color w:val="000000"/>
          <w:lang w:val="hy-AM"/>
        </w:rPr>
        <w:t>1</w:t>
      </w:r>
      <w:r w:rsidRPr="00EB3B63">
        <w:rPr>
          <w:rFonts w:ascii="GHEA Grapalat" w:hAnsi="GHEA Grapalat" w:cs="Sylfaen"/>
          <w:color w:val="000000"/>
          <w:lang w:val="hy-AM"/>
        </w:rPr>
        <w:t xml:space="preserve">) </w:t>
      </w:r>
      <w:r w:rsidR="00D708D0" w:rsidRPr="00D708D0">
        <w:rPr>
          <w:rFonts w:ascii="GHEA Grapalat" w:hAnsi="GHEA Grapalat" w:cs="Sylfaen"/>
          <w:color w:val="000000"/>
          <w:lang w:val="hy-AM"/>
        </w:rPr>
        <w:t>մի</w:t>
      </w:r>
      <w:r w:rsidR="00D708D0" w:rsidRPr="00D708D0">
        <w:rPr>
          <w:rFonts w:ascii="GHEA Grapalat" w:hAnsi="GHEA Grapalat"/>
          <w:color w:val="000000"/>
          <w:lang w:val="hy-AM"/>
        </w:rPr>
        <w:t xml:space="preserve"> </w:t>
      </w:r>
      <w:r w:rsidR="00D708D0" w:rsidRPr="00D708D0">
        <w:rPr>
          <w:rFonts w:ascii="GHEA Grapalat" w:hAnsi="GHEA Grapalat" w:cs="Sylfaen"/>
          <w:color w:val="000000"/>
          <w:lang w:val="hy-AM"/>
        </w:rPr>
        <w:t>խումբ</w:t>
      </w:r>
      <w:r w:rsidR="00D708D0" w:rsidRPr="00D708D0">
        <w:rPr>
          <w:rFonts w:ascii="GHEA Grapalat" w:hAnsi="GHEA Grapalat"/>
          <w:color w:val="000000"/>
          <w:lang w:val="hy-AM"/>
        </w:rPr>
        <w:t xml:space="preserve"> </w:t>
      </w:r>
      <w:r w:rsidR="00D708D0" w:rsidRPr="00D708D0">
        <w:rPr>
          <w:rFonts w:ascii="GHEA Grapalat" w:hAnsi="GHEA Grapalat" w:cs="Sylfaen"/>
          <w:color w:val="000000"/>
          <w:lang w:val="hy-AM"/>
        </w:rPr>
        <w:t>անձանց</w:t>
      </w:r>
      <w:r w:rsidR="00D708D0" w:rsidRPr="00D708D0">
        <w:rPr>
          <w:rFonts w:ascii="GHEA Grapalat" w:hAnsi="GHEA Grapalat"/>
          <w:color w:val="000000"/>
          <w:lang w:val="hy-AM"/>
        </w:rPr>
        <w:t xml:space="preserve"> </w:t>
      </w:r>
      <w:r w:rsidR="00D708D0" w:rsidRPr="00D708D0">
        <w:rPr>
          <w:rFonts w:ascii="GHEA Grapalat" w:hAnsi="GHEA Grapalat" w:cs="Sylfaen"/>
          <w:color w:val="000000"/>
          <w:lang w:val="hy-AM"/>
        </w:rPr>
        <w:t>կողմից</w:t>
      </w:r>
      <w:r w:rsidR="00D708D0" w:rsidRPr="00D708D0">
        <w:rPr>
          <w:rFonts w:ascii="GHEA Grapalat" w:hAnsi="GHEA Grapalat"/>
          <w:color w:val="000000"/>
          <w:lang w:val="hy-AM"/>
        </w:rPr>
        <w:t xml:space="preserve"> </w:t>
      </w:r>
      <w:r w:rsidR="00D708D0" w:rsidRPr="00D708D0">
        <w:rPr>
          <w:rFonts w:ascii="GHEA Grapalat" w:hAnsi="GHEA Grapalat" w:cs="Sylfaen"/>
          <w:color w:val="000000"/>
          <w:lang w:val="hy-AM"/>
        </w:rPr>
        <w:t>նախնական</w:t>
      </w:r>
      <w:r w:rsidR="00D708D0" w:rsidRPr="00D708D0">
        <w:rPr>
          <w:rFonts w:ascii="GHEA Grapalat" w:hAnsi="GHEA Grapalat"/>
          <w:color w:val="000000"/>
          <w:lang w:val="hy-AM"/>
        </w:rPr>
        <w:t xml:space="preserve"> </w:t>
      </w:r>
      <w:r w:rsidR="00D708D0" w:rsidRPr="00D708D0">
        <w:rPr>
          <w:rFonts w:ascii="GHEA Grapalat" w:hAnsi="GHEA Grapalat" w:cs="Sylfaen"/>
          <w:color w:val="000000"/>
          <w:lang w:val="hy-AM"/>
        </w:rPr>
        <w:t>համաձայնությամբ</w:t>
      </w:r>
      <w:r w:rsidR="00D708D0" w:rsidRPr="00D708D0">
        <w:rPr>
          <w:rFonts w:ascii="GHEA Grapalat" w:hAnsi="GHEA Grapalat"/>
          <w:color w:val="000000"/>
          <w:lang w:val="hy-AM"/>
        </w:rPr>
        <w:t xml:space="preserve"> </w:t>
      </w:r>
      <w:r w:rsidR="00D708D0" w:rsidRPr="00D708D0">
        <w:rPr>
          <w:rFonts w:ascii="GHEA Grapalat" w:hAnsi="GHEA Grapalat" w:cs="Sylfaen"/>
          <w:color w:val="000000"/>
          <w:lang w:val="hy-AM"/>
        </w:rPr>
        <w:t>կամ</w:t>
      </w:r>
      <w:r w:rsidR="00D708D0" w:rsidRPr="00D708D0">
        <w:rPr>
          <w:rFonts w:ascii="GHEA Grapalat" w:hAnsi="GHEA Grapalat"/>
          <w:color w:val="000000"/>
          <w:lang w:val="hy-AM"/>
        </w:rPr>
        <w:t xml:space="preserve"> </w:t>
      </w:r>
    </w:p>
    <w:p w:rsidR="00D708D0" w:rsidRPr="00D708D0" w:rsidRDefault="00FE2BAC" w:rsidP="00D708D0">
      <w:pPr>
        <w:pStyle w:val="NormalWeb"/>
        <w:shd w:val="clear" w:color="auto" w:fill="FFFFFF"/>
        <w:spacing w:before="0" w:beforeAutospacing="0" w:after="0" w:afterAutospacing="0" w:line="360" w:lineRule="auto"/>
        <w:ind w:firstLine="284"/>
        <w:jc w:val="both"/>
        <w:rPr>
          <w:rFonts w:ascii="GHEA Grapalat" w:hAnsi="GHEA Grapalat"/>
          <w:color w:val="000000"/>
          <w:lang w:val="hy-AM"/>
        </w:rPr>
      </w:pPr>
      <w:r w:rsidRPr="00FE2BAC">
        <w:rPr>
          <w:rFonts w:ascii="GHEA Grapalat" w:hAnsi="GHEA Grapalat"/>
          <w:color w:val="000000"/>
          <w:lang w:val="hy-AM"/>
        </w:rPr>
        <w:t xml:space="preserve">2) </w:t>
      </w:r>
      <w:r w:rsidR="00EB3B63" w:rsidRPr="00D63CFF">
        <w:rPr>
          <w:rFonts w:ascii="GHEA Grapalat" w:hAnsi="GHEA Grapalat" w:cs="Sylfaen"/>
          <w:lang w:val="hy-AM"/>
        </w:rPr>
        <w:t>հանցավոր</w:t>
      </w:r>
      <w:r w:rsidR="00EB3B63" w:rsidRPr="00D63CFF">
        <w:rPr>
          <w:rFonts w:ascii="GHEA Grapalat" w:hAnsi="GHEA Grapalat"/>
          <w:lang w:val="hy-AM"/>
        </w:rPr>
        <w:t xml:space="preserve"> </w:t>
      </w:r>
      <w:r w:rsidR="00EB3B63" w:rsidRPr="00D63CFF">
        <w:rPr>
          <w:rFonts w:ascii="GHEA Grapalat" w:hAnsi="GHEA Grapalat" w:cs="Sylfaen"/>
          <w:lang w:val="hy-AM"/>
        </w:rPr>
        <w:t>կազմակերպության</w:t>
      </w:r>
      <w:r w:rsidR="00EB3B63" w:rsidRPr="00D63CFF">
        <w:rPr>
          <w:rFonts w:ascii="GHEA Grapalat" w:hAnsi="GHEA Grapalat"/>
          <w:lang w:val="hy-AM"/>
        </w:rPr>
        <w:t xml:space="preserve"> </w:t>
      </w:r>
      <w:r w:rsidR="00D708D0" w:rsidRPr="00D708D0">
        <w:rPr>
          <w:rFonts w:ascii="GHEA Grapalat" w:hAnsi="GHEA Grapalat" w:cs="Sylfaen"/>
          <w:color w:val="000000"/>
          <w:lang w:val="hy-AM"/>
        </w:rPr>
        <w:t>կողմից</w:t>
      </w:r>
      <w:r w:rsidR="00D708D0" w:rsidRPr="00D708D0">
        <w:rPr>
          <w:rFonts w:ascii="GHEA Grapalat" w:hAnsi="GHEA Grapalat"/>
          <w:color w:val="000000"/>
          <w:lang w:val="hy-AM"/>
        </w:rPr>
        <w:t>`</w:t>
      </w:r>
    </w:p>
    <w:p w:rsidR="00D708D0" w:rsidRPr="00D708D0" w:rsidRDefault="00D708D0" w:rsidP="00D708D0">
      <w:pPr>
        <w:pStyle w:val="NormalWeb"/>
        <w:shd w:val="clear" w:color="auto" w:fill="FFFFFF"/>
        <w:spacing w:before="0" w:beforeAutospacing="0" w:after="0" w:afterAutospacing="0" w:line="360" w:lineRule="auto"/>
        <w:ind w:firstLine="284"/>
        <w:jc w:val="both"/>
        <w:rPr>
          <w:rFonts w:ascii="GHEA Grapalat" w:hAnsi="GHEA Grapalat"/>
          <w:color w:val="000000"/>
          <w:lang w:val="hy-AM"/>
        </w:rPr>
      </w:pPr>
      <w:r w:rsidRPr="00D708D0">
        <w:rPr>
          <w:rFonts w:ascii="GHEA Grapalat" w:hAnsi="GHEA Grapalat" w:cs="Sylfaen"/>
          <w:color w:val="000000"/>
          <w:lang w:val="hy-AM"/>
        </w:rPr>
        <w:t>պատժվում</w:t>
      </w:r>
      <w:r w:rsidRPr="00D708D0">
        <w:rPr>
          <w:rFonts w:ascii="GHEA Grapalat" w:hAnsi="GHEA Grapalat"/>
          <w:color w:val="000000"/>
          <w:lang w:val="hy-AM"/>
        </w:rPr>
        <w:t xml:space="preserve"> </w:t>
      </w:r>
      <w:r w:rsidRPr="00D708D0">
        <w:rPr>
          <w:rFonts w:ascii="GHEA Grapalat" w:hAnsi="GHEA Grapalat" w:cs="Sylfaen"/>
          <w:color w:val="000000"/>
          <w:lang w:val="hy-AM"/>
        </w:rPr>
        <w:t>է</w:t>
      </w:r>
      <w:r w:rsidRPr="00D708D0">
        <w:rPr>
          <w:rFonts w:ascii="GHEA Grapalat" w:hAnsi="GHEA Grapalat"/>
          <w:color w:val="000000"/>
          <w:lang w:val="hy-AM"/>
        </w:rPr>
        <w:t xml:space="preserve"> </w:t>
      </w:r>
      <w:r w:rsidRPr="00D708D0">
        <w:rPr>
          <w:rFonts w:ascii="GHEA Grapalat" w:hAnsi="GHEA Grapalat" w:cs="Sylfaen"/>
          <w:color w:val="000000"/>
          <w:lang w:val="hy-AM"/>
        </w:rPr>
        <w:t>տուգանքով</w:t>
      </w:r>
      <w:r w:rsidRPr="00D708D0">
        <w:rPr>
          <w:rFonts w:ascii="GHEA Grapalat" w:hAnsi="GHEA Grapalat"/>
          <w:color w:val="000000"/>
          <w:lang w:val="hy-AM"/>
        </w:rPr>
        <w:t xml:space="preserve">` </w:t>
      </w:r>
      <w:r w:rsidR="00D824EE">
        <w:rPr>
          <w:rFonts w:ascii="GHEA Grapalat" w:hAnsi="GHEA Grapalat" w:cs="Sylfaen"/>
          <w:color w:val="000000"/>
          <w:lang w:val="hy-AM"/>
        </w:rPr>
        <w:t xml:space="preserve">քսանապատիկից երեսնապատիկի </w:t>
      </w:r>
      <w:r w:rsidRPr="00D708D0">
        <w:rPr>
          <w:rFonts w:ascii="GHEA Grapalat" w:hAnsi="GHEA Grapalat" w:cs="Sylfaen"/>
          <w:color w:val="000000"/>
          <w:lang w:val="hy-AM"/>
        </w:rPr>
        <w:t>չափով</w:t>
      </w:r>
      <w:r w:rsidRPr="00D708D0">
        <w:rPr>
          <w:rFonts w:ascii="GHEA Grapalat" w:hAnsi="GHEA Grapalat"/>
          <w:color w:val="000000"/>
          <w:lang w:val="hy-AM"/>
        </w:rPr>
        <w:t xml:space="preserve">, </w:t>
      </w:r>
      <w:r w:rsidRPr="00D708D0">
        <w:rPr>
          <w:rFonts w:ascii="GHEA Grapalat" w:hAnsi="GHEA Grapalat" w:cs="Sylfaen"/>
          <w:color w:val="000000"/>
          <w:lang w:val="hy-AM"/>
        </w:rPr>
        <w:t>կամ</w:t>
      </w:r>
      <w:r w:rsidRPr="00D708D0">
        <w:rPr>
          <w:rFonts w:ascii="GHEA Grapalat" w:hAnsi="GHEA Grapalat"/>
          <w:color w:val="000000"/>
          <w:lang w:val="hy-AM"/>
        </w:rPr>
        <w:t xml:space="preserve"> </w:t>
      </w:r>
      <w:r w:rsidR="00EE27A7" w:rsidRPr="00D63CFF">
        <w:rPr>
          <w:rFonts w:ascii="GHEA Grapalat" w:hAnsi="GHEA Grapalat" w:cs="Sylfaen"/>
          <w:color w:val="000000"/>
          <w:lang w:val="hy-AM"/>
        </w:rPr>
        <w:t>որոշակի պաշտոններ զբաղեցնելու կամ որոշակի գործունեությամբ զբաղվելու իրավունքից զրկելով` երկուսից յոթ տարի ժամկետով</w:t>
      </w:r>
      <w:r w:rsidRPr="00D708D0">
        <w:rPr>
          <w:rFonts w:ascii="GHEA Grapalat" w:hAnsi="GHEA Grapalat"/>
          <w:color w:val="000000"/>
          <w:lang w:val="hy-AM"/>
        </w:rPr>
        <w:t xml:space="preserve">, </w:t>
      </w:r>
      <w:r w:rsidRPr="00D708D0">
        <w:rPr>
          <w:rFonts w:ascii="GHEA Grapalat" w:hAnsi="GHEA Grapalat" w:cs="Sylfaen"/>
          <w:color w:val="000000"/>
          <w:lang w:val="hy-AM"/>
        </w:rPr>
        <w:t>կամ</w:t>
      </w:r>
      <w:r w:rsidRPr="00D708D0">
        <w:rPr>
          <w:rFonts w:ascii="GHEA Grapalat" w:hAnsi="GHEA Grapalat"/>
          <w:color w:val="000000"/>
          <w:lang w:val="hy-AM"/>
        </w:rPr>
        <w:t xml:space="preserve"> </w:t>
      </w:r>
      <w:r w:rsidRPr="00D708D0">
        <w:rPr>
          <w:rFonts w:ascii="GHEA Grapalat" w:hAnsi="GHEA Grapalat" w:cs="Sylfaen"/>
          <w:color w:val="000000"/>
          <w:lang w:val="hy-AM"/>
        </w:rPr>
        <w:t>ազատազրկմամբ</w:t>
      </w:r>
      <w:r w:rsidRPr="00D708D0">
        <w:rPr>
          <w:rFonts w:ascii="GHEA Grapalat" w:hAnsi="GHEA Grapalat"/>
          <w:color w:val="000000"/>
          <w:lang w:val="hy-AM"/>
        </w:rPr>
        <w:t xml:space="preserve">` </w:t>
      </w:r>
      <w:r w:rsidRPr="00D708D0">
        <w:rPr>
          <w:rFonts w:ascii="GHEA Grapalat" w:hAnsi="GHEA Grapalat" w:cs="Sylfaen"/>
          <w:color w:val="000000"/>
          <w:lang w:val="hy-AM"/>
        </w:rPr>
        <w:t>առավելագույնը</w:t>
      </w:r>
      <w:r w:rsidRPr="00D708D0">
        <w:rPr>
          <w:rFonts w:ascii="GHEA Grapalat" w:hAnsi="GHEA Grapalat"/>
          <w:color w:val="000000"/>
          <w:lang w:val="hy-AM"/>
        </w:rPr>
        <w:t xml:space="preserve"> </w:t>
      </w:r>
      <w:r w:rsidRPr="00D708D0">
        <w:rPr>
          <w:rFonts w:ascii="GHEA Grapalat" w:hAnsi="GHEA Grapalat" w:cs="Sylfaen"/>
          <w:color w:val="000000"/>
          <w:lang w:val="hy-AM"/>
        </w:rPr>
        <w:t>երեք</w:t>
      </w:r>
      <w:r w:rsidRPr="00D708D0">
        <w:rPr>
          <w:rFonts w:ascii="GHEA Grapalat" w:hAnsi="GHEA Grapalat"/>
          <w:color w:val="000000"/>
          <w:lang w:val="hy-AM"/>
        </w:rPr>
        <w:t xml:space="preserve"> </w:t>
      </w:r>
      <w:r w:rsidRPr="00D708D0">
        <w:rPr>
          <w:rFonts w:ascii="GHEA Grapalat" w:hAnsi="GHEA Grapalat" w:cs="Sylfaen"/>
          <w:color w:val="000000"/>
          <w:lang w:val="hy-AM"/>
        </w:rPr>
        <w:t>տարի</w:t>
      </w:r>
      <w:r w:rsidRPr="00D708D0">
        <w:rPr>
          <w:rFonts w:ascii="GHEA Grapalat" w:hAnsi="GHEA Grapalat"/>
          <w:color w:val="000000"/>
          <w:lang w:val="hy-AM"/>
        </w:rPr>
        <w:t xml:space="preserve"> </w:t>
      </w:r>
      <w:r w:rsidRPr="00D708D0">
        <w:rPr>
          <w:rFonts w:ascii="GHEA Grapalat" w:hAnsi="GHEA Grapalat" w:cs="Sylfaen"/>
          <w:color w:val="000000"/>
          <w:lang w:val="hy-AM"/>
        </w:rPr>
        <w:t>ժամկետով</w:t>
      </w:r>
      <w:r w:rsidRPr="00D708D0">
        <w:rPr>
          <w:rFonts w:ascii="GHEA Grapalat" w:hAnsi="GHEA Grapalat"/>
          <w:color w:val="000000"/>
          <w:lang w:val="hy-AM"/>
        </w:rPr>
        <w:t>:</w:t>
      </w:r>
    </w:p>
    <w:p w:rsidR="00D708D0" w:rsidRPr="00D708D0" w:rsidRDefault="00D708D0" w:rsidP="00D708D0">
      <w:pPr>
        <w:shd w:val="clear" w:color="auto" w:fill="FFFFFF"/>
        <w:spacing w:after="0" w:line="360" w:lineRule="auto"/>
        <w:ind w:firstLine="284"/>
        <w:jc w:val="both"/>
        <w:rPr>
          <w:rFonts w:ascii="GHEA Grapalat" w:hAnsi="GHEA Grapalat" w:cs="Sylfaen"/>
          <w:b/>
          <w:color w:val="000000"/>
          <w:sz w:val="24"/>
          <w:szCs w:val="24"/>
          <w:lang w:val="hy-AM"/>
        </w:rPr>
      </w:pPr>
    </w:p>
    <w:p w:rsidR="003A450A" w:rsidRPr="00D63CFF" w:rsidRDefault="003A450A" w:rsidP="00FC1373">
      <w:pPr>
        <w:pStyle w:val="Heading3"/>
      </w:pPr>
      <w:bookmarkStart w:id="988" w:name="_Toc496601593"/>
      <w:bookmarkStart w:id="989" w:name="_Toc11653014"/>
      <w:bookmarkStart w:id="990" w:name="_Toc19635113"/>
      <w:r w:rsidRPr="00D63CFF">
        <w:t>Հոդված 2</w:t>
      </w:r>
      <w:r w:rsidR="004F44AF" w:rsidRPr="00D63CFF">
        <w:t>6</w:t>
      </w:r>
      <w:r w:rsidR="00A270B6" w:rsidRPr="00D63CFF">
        <w:t>7</w:t>
      </w:r>
      <w:r w:rsidR="00A4353C" w:rsidRPr="00D63CFF">
        <w:t>.</w:t>
      </w:r>
      <w:r w:rsidRPr="00D63CFF">
        <w:t xml:space="preserve"> Ֆինանսական բուրգ ստեղծելը, կազմակերպելը կամ ղեկավարելը</w:t>
      </w:r>
      <w:bookmarkEnd w:id="988"/>
      <w:bookmarkEnd w:id="989"/>
      <w:bookmarkEnd w:id="990"/>
    </w:p>
    <w:p w:rsidR="003A450A" w:rsidRPr="00D63CFF" w:rsidRDefault="003A450A" w:rsidP="003C3732">
      <w:pPr>
        <w:shd w:val="clear" w:color="auto" w:fill="FFFFFF"/>
        <w:spacing w:after="0" w:line="360" w:lineRule="auto"/>
        <w:ind w:firstLine="375"/>
        <w:jc w:val="both"/>
        <w:rPr>
          <w:rFonts w:ascii="GHEA Grapalat" w:hAnsi="GHEA Grapalat" w:cs="Sylfaen"/>
          <w:b/>
          <w:color w:val="000000"/>
          <w:sz w:val="24"/>
          <w:szCs w:val="24"/>
          <w:lang w:val="hy-AM"/>
        </w:rPr>
      </w:pPr>
    </w:p>
    <w:p w:rsidR="003A450A" w:rsidRPr="00D63CFF" w:rsidRDefault="003A450A" w:rsidP="00E56393">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Ֆինանսական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բուրգը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ստեղծելը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ղեկավարելը՝</w:t>
      </w:r>
    </w:p>
    <w:p w:rsidR="003A450A" w:rsidRPr="00D63CFF" w:rsidRDefault="003A450A" w:rsidP="00E56393">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տասնապատիկից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երեսնապատիկի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00D53411" w:rsidRPr="00D63CFF">
        <w:rPr>
          <w:rFonts w:ascii="GHEA Grapalat" w:hAnsi="GHEA Grapalat"/>
          <w:sz w:val="24"/>
          <w:szCs w:val="24"/>
          <w:lang w:val="hy-AM"/>
        </w:rPr>
        <w:t xml:space="preserve"> </w:t>
      </w:r>
      <w:r w:rsidR="00D53411" w:rsidRPr="00D63CFF">
        <w:rPr>
          <w:rFonts w:ascii="GHEA Grapalat" w:hAnsi="GHEA Grapalat" w:cs="Sylfaen"/>
          <w:sz w:val="24"/>
          <w:szCs w:val="24"/>
          <w:lang w:val="hy-AM"/>
        </w:rPr>
        <w:t>կամ</w:t>
      </w:r>
      <w:r w:rsidR="00D53411" w:rsidRPr="00D63CFF">
        <w:rPr>
          <w:rFonts w:ascii="GHEA Grapalat" w:hAnsi="GHEA Grapalat"/>
          <w:sz w:val="24"/>
          <w:szCs w:val="24"/>
          <w:lang w:val="hy-AM"/>
        </w:rPr>
        <w:t xml:space="preserve"> </w:t>
      </w:r>
      <w:r w:rsidR="00D53411" w:rsidRPr="00D63CFF">
        <w:rPr>
          <w:rFonts w:ascii="GHEA Grapalat" w:hAnsi="GHEA Grapalat" w:cs="Sylfaen"/>
          <w:sz w:val="24"/>
          <w:szCs w:val="24"/>
          <w:lang w:val="hy-AM"/>
        </w:rPr>
        <w:t>ազատազրկմամբ</w:t>
      </w:r>
      <w:r w:rsidR="00D53411" w:rsidRPr="00D63CFF">
        <w:rPr>
          <w:rFonts w:ascii="GHEA Grapalat" w:hAnsi="GHEA Grapalat"/>
          <w:sz w:val="24"/>
          <w:szCs w:val="24"/>
          <w:lang w:val="hy-AM"/>
        </w:rPr>
        <w:t xml:space="preserve">` </w:t>
      </w:r>
      <w:r w:rsidR="00D53411" w:rsidRPr="00D63CFF">
        <w:rPr>
          <w:rFonts w:ascii="GHEA Grapalat" w:hAnsi="GHEA Grapalat" w:cs="Sylfaen"/>
          <w:sz w:val="24"/>
          <w:szCs w:val="24"/>
          <w:lang w:val="hy-AM"/>
        </w:rPr>
        <w:t>առավելագույնը</w:t>
      </w:r>
      <w:r w:rsidR="00D53411" w:rsidRPr="00D63CFF">
        <w:rPr>
          <w:rFonts w:ascii="GHEA Grapalat" w:hAnsi="GHEA Grapalat"/>
          <w:sz w:val="24"/>
          <w:szCs w:val="24"/>
          <w:lang w:val="hy-AM"/>
        </w:rPr>
        <w:t xml:space="preserve"> </w:t>
      </w:r>
      <w:r w:rsidR="00D53411" w:rsidRPr="00D63CFF">
        <w:rPr>
          <w:rFonts w:ascii="GHEA Grapalat" w:hAnsi="GHEA Grapalat" w:cs="Sylfaen"/>
          <w:sz w:val="24"/>
          <w:szCs w:val="24"/>
          <w:lang w:val="hy-AM"/>
        </w:rPr>
        <w:t>երեք</w:t>
      </w:r>
      <w:r w:rsidR="00D53411" w:rsidRPr="00D63CFF">
        <w:rPr>
          <w:rFonts w:ascii="GHEA Grapalat" w:hAnsi="GHEA Grapalat"/>
          <w:sz w:val="24"/>
          <w:szCs w:val="24"/>
          <w:lang w:val="hy-AM"/>
        </w:rPr>
        <w:t xml:space="preserve"> </w:t>
      </w:r>
      <w:r w:rsidR="00D53411" w:rsidRPr="00D63CFF">
        <w:rPr>
          <w:rFonts w:ascii="GHEA Grapalat" w:hAnsi="GHEA Grapalat" w:cs="Sylfaen"/>
          <w:sz w:val="24"/>
          <w:szCs w:val="24"/>
          <w:lang w:val="hy-AM"/>
        </w:rPr>
        <w:t>տարի</w:t>
      </w:r>
      <w:r w:rsidR="00D53411" w:rsidRPr="00D63CFF">
        <w:rPr>
          <w:rFonts w:ascii="GHEA Grapalat" w:hAnsi="GHEA Grapalat"/>
          <w:sz w:val="24"/>
          <w:szCs w:val="24"/>
          <w:lang w:val="hy-AM"/>
        </w:rPr>
        <w:t xml:space="preserve"> </w:t>
      </w:r>
      <w:r w:rsidR="00D53411"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3A450A" w:rsidRPr="00D63CFF" w:rsidRDefault="003A450A" w:rsidP="00E56393">
      <w:pPr>
        <w:spacing w:line="360" w:lineRule="auto"/>
        <w:jc w:val="both"/>
        <w:rPr>
          <w:rFonts w:ascii="GHEA Grapalat" w:hAnsi="GHEA Grapalat"/>
          <w:sz w:val="24"/>
          <w:szCs w:val="24"/>
          <w:lang w:val="hy-AM"/>
        </w:rPr>
      </w:pPr>
      <w:bookmarkStart w:id="991" w:name="_Toc460377803"/>
      <w:bookmarkStart w:id="992" w:name="_Toc485437149"/>
      <w:r w:rsidRPr="00D63CFF">
        <w:rPr>
          <w:rFonts w:ascii="GHEA Grapalat" w:hAnsi="GHEA Grapalat"/>
          <w:sz w:val="24"/>
          <w:szCs w:val="24"/>
          <w:lang w:val="hy-AM"/>
        </w:rPr>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հանցանքները՝</w:t>
      </w:r>
      <w:bookmarkEnd w:id="991"/>
      <w:bookmarkEnd w:id="992"/>
    </w:p>
    <w:p w:rsidR="003A450A" w:rsidRPr="00D63CFF" w:rsidRDefault="003A450A" w:rsidP="00E56393">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որոնց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ֆինանսական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բուրգում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ներգրավվել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խոշոր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գումար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գույք</w:t>
      </w:r>
      <w:r w:rsidR="00905671" w:rsidRPr="00D63CFF">
        <w:rPr>
          <w:rFonts w:ascii="GHEA Grapalat" w:hAnsi="GHEA Grapalat"/>
          <w:sz w:val="24"/>
          <w:szCs w:val="24"/>
          <w:lang w:val="hy-AM"/>
        </w:rPr>
        <w:t>,</w:t>
      </w:r>
    </w:p>
    <w:p w:rsidR="003A450A" w:rsidRPr="00D63CFF" w:rsidRDefault="003A450A" w:rsidP="00E56393">
      <w:pPr>
        <w:spacing w:line="360" w:lineRule="auto"/>
        <w:jc w:val="both"/>
        <w:rPr>
          <w:rFonts w:ascii="GHEA Grapalat" w:hAnsi="GHEA Grapalat"/>
          <w:sz w:val="24"/>
          <w:szCs w:val="24"/>
          <w:lang w:val="hy-AM"/>
        </w:rPr>
      </w:pPr>
      <w:r w:rsidRPr="00D63CFF">
        <w:rPr>
          <w:rFonts w:ascii="GHEA Grapalat" w:hAnsi="GHEA Grapalat"/>
          <w:sz w:val="24"/>
          <w:szCs w:val="24"/>
          <w:lang w:val="hy-AM"/>
        </w:rPr>
        <w:lastRenderedPageBreak/>
        <w:t xml:space="preserve">2) </w:t>
      </w:r>
      <w:r w:rsidR="00BD39C9" w:rsidRPr="00D63CFF">
        <w:rPr>
          <w:rFonts w:ascii="GHEA Grapalat" w:hAnsi="GHEA Grapalat" w:cs="Sylfaen"/>
          <w:sz w:val="24"/>
          <w:szCs w:val="24"/>
          <w:lang w:val="hy-AM"/>
        </w:rPr>
        <w:t>որոնք</w:t>
      </w:r>
      <w:r w:rsidR="00BD39C9" w:rsidRPr="00D63CFF">
        <w:rPr>
          <w:rFonts w:ascii="GHEA Grapalat" w:hAnsi="GHEA Grapalat"/>
          <w:sz w:val="24"/>
          <w:szCs w:val="24"/>
          <w:lang w:val="hy-AM"/>
        </w:rPr>
        <w:t xml:space="preserve"> </w:t>
      </w:r>
      <w:r w:rsidR="00BD39C9" w:rsidRPr="00D63CFF">
        <w:rPr>
          <w:rFonts w:ascii="GHEA Grapalat" w:hAnsi="GHEA Grapalat" w:cs="Sylfaen"/>
          <w:sz w:val="24"/>
          <w:szCs w:val="24"/>
          <w:lang w:val="hy-AM"/>
        </w:rPr>
        <w:t>անձանց</w:t>
      </w:r>
      <w:r w:rsidR="00BD39C9" w:rsidRPr="00D63CFF">
        <w:rPr>
          <w:rFonts w:ascii="GHEA Grapalat" w:hAnsi="GHEA Grapalat"/>
          <w:sz w:val="24"/>
          <w:szCs w:val="24"/>
          <w:lang w:val="hy-AM"/>
        </w:rPr>
        <w:t xml:space="preserve"> </w:t>
      </w:r>
      <w:r w:rsidR="00BD39C9" w:rsidRPr="00D63CFF">
        <w:rPr>
          <w:rFonts w:ascii="GHEA Grapalat" w:hAnsi="GHEA Grapalat" w:cs="Sylfaen"/>
          <w:sz w:val="24"/>
          <w:szCs w:val="24"/>
          <w:lang w:val="hy-AM"/>
        </w:rPr>
        <w:t>կամ</w:t>
      </w:r>
      <w:r w:rsidR="00BD39C9" w:rsidRPr="00D63CFF">
        <w:rPr>
          <w:rFonts w:ascii="GHEA Grapalat" w:hAnsi="GHEA Grapalat"/>
          <w:sz w:val="24"/>
          <w:szCs w:val="24"/>
          <w:lang w:val="hy-AM"/>
        </w:rPr>
        <w:t xml:space="preserve"> </w:t>
      </w:r>
      <w:r w:rsidR="00BD39C9" w:rsidRPr="00D63CFF">
        <w:rPr>
          <w:rFonts w:ascii="GHEA Grapalat" w:hAnsi="GHEA Grapalat" w:cs="Sylfaen"/>
          <w:sz w:val="24"/>
          <w:szCs w:val="24"/>
          <w:lang w:val="hy-AM"/>
        </w:rPr>
        <w:t>կազմակերպություններին</w:t>
      </w:r>
      <w:r w:rsidR="00BD39C9" w:rsidRPr="00D63CFF">
        <w:rPr>
          <w:rFonts w:ascii="GHEA Grapalat" w:hAnsi="GHEA Grapalat"/>
          <w:sz w:val="24"/>
          <w:szCs w:val="24"/>
          <w:lang w:val="hy-AM"/>
        </w:rPr>
        <w:t xml:space="preserve"> </w:t>
      </w:r>
      <w:r w:rsidR="00BD39C9" w:rsidRPr="00D63CFF">
        <w:rPr>
          <w:rFonts w:ascii="GHEA Grapalat" w:hAnsi="GHEA Grapalat" w:cs="Sylfaen"/>
          <w:sz w:val="24"/>
          <w:szCs w:val="24"/>
          <w:lang w:val="hy-AM"/>
        </w:rPr>
        <w:t>կամ</w:t>
      </w:r>
      <w:r w:rsidR="00BD39C9" w:rsidRPr="00D63CFF">
        <w:rPr>
          <w:rFonts w:ascii="GHEA Grapalat" w:hAnsi="GHEA Grapalat"/>
          <w:sz w:val="24"/>
          <w:szCs w:val="24"/>
          <w:lang w:val="hy-AM"/>
        </w:rPr>
        <w:t xml:space="preserve"> </w:t>
      </w:r>
      <w:r w:rsidR="00BD39C9" w:rsidRPr="00D63CFF">
        <w:rPr>
          <w:rFonts w:ascii="GHEA Grapalat" w:hAnsi="GHEA Grapalat" w:cs="Sylfaen"/>
          <w:sz w:val="24"/>
          <w:szCs w:val="24"/>
          <w:lang w:val="hy-AM"/>
        </w:rPr>
        <w:t>պետությանը</w:t>
      </w:r>
      <w:r w:rsidR="00BD39C9" w:rsidRPr="00D63CFF">
        <w:rPr>
          <w:rFonts w:ascii="GHEA Grapalat" w:hAnsi="GHEA Grapalat"/>
          <w:sz w:val="24"/>
          <w:szCs w:val="24"/>
          <w:lang w:val="hy-AM"/>
        </w:rPr>
        <w:t xml:space="preserve"> </w:t>
      </w:r>
      <w:r w:rsidR="00BD39C9" w:rsidRPr="00D63CFF">
        <w:rPr>
          <w:rFonts w:ascii="GHEA Grapalat" w:hAnsi="GHEA Grapalat" w:cs="Sylfaen"/>
          <w:sz w:val="24"/>
          <w:szCs w:val="24"/>
          <w:lang w:val="hy-AM"/>
        </w:rPr>
        <w:t>պատճառել</w:t>
      </w:r>
      <w:r w:rsidR="00BD39C9" w:rsidRPr="00D63CFF">
        <w:rPr>
          <w:rFonts w:ascii="GHEA Grapalat" w:hAnsi="GHEA Grapalat"/>
          <w:sz w:val="24"/>
          <w:szCs w:val="24"/>
          <w:lang w:val="hy-AM"/>
        </w:rPr>
        <w:t xml:space="preserve"> </w:t>
      </w:r>
      <w:r w:rsidR="00BD39C9" w:rsidRPr="00D63CFF">
        <w:rPr>
          <w:rFonts w:ascii="GHEA Grapalat" w:hAnsi="GHEA Grapalat" w:cs="Sylfaen"/>
          <w:sz w:val="24"/>
          <w:szCs w:val="24"/>
          <w:lang w:val="hy-AM"/>
        </w:rPr>
        <w:t>են</w:t>
      </w:r>
      <w:r w:rsidR="00BD39C9" w:rsidRPr="00D63CFF">
        <w:rPr>
          <w:rFonts w:ascii="GHEA Grapalat" w:hAnsi="GHEA Grapalat"/>
          <w:sz w:val="24"/>
          <w:szCs w:val="24"/>
          <w:lang w:val="hy-AM"/>
        </w:rPr>
        <w:t xml:space="preserve"> </w:t>
      </w:r>
      <w:r w:rsidR="00BD39C9" w:rsidRPr="00D63CFF">
        <w:rPr>
          <w:rFonts w:ascii="GHEA Grapalat" w:hAnsi="GHEA Grapalat" w:cs="Sylfaen"/>
          <w:sz w:val="24"/>
          <w:szCs w:val="24"/>
          <w:lang w:val="hy-AM"/>
        </w:rPr>
        <w:t>խոշոր</w:t>
      </w:r>
      <w:r w:rsidR="008D2536" w:rsidRPr="00D63CFF">
        <w:rPr>
          <w:rFonts w:ascii="GHEA Grapalat" w:hAnsi="GHEA Grapalat" w:cs="Sylfaen"/>
          <w:sz w:val="24"/>
          <w:szCs w:val="24"/>
          <w:lang w:val="hy-AM"/>
        </w:rPr>
        <w:t xml:space="preserve"> չափի</w:t>
      </w:r>
      <w:r w:rsidR="00BD39C9" w:rsidRPr="00D63CFF">
        <w:rPr>
          <w:rFonts w:ascii="GHEA Grapalat" w:hAnsi="GHEA Grapalat"/>
          <w:sz w:val="24"/>
          <w:szCs w:val="24"/>
          <w:lang w:val="hy-AM"/>
        </w:rPr>
        <w:t xml:space="preserve"> </w:t>
      </w:r>
      <w:r w:rsidR="00BD39C9" w:rsidRPr="00D63CFF">
        <w:rPr>
          <w:rFonts w:ascii="GHEA Grapalat" w:hAnsi="GHEA Grapalat" w:cs="Sylfaen"/>
          <w:sz w:val="24"/>
          <w:szCs w:val="24"/>
          <w:lang w:val="hy-AM"/>
        </w:rPr>
        <w:t>գույքային</w:t>
      </w:r>
      <w:r w:rsidR="00BD39C9" w:rsidRPr="00D63CFF">
        <w:rPr>
          <w:rFonts w:ascii="GHEA Grapalat" w:hAnsi="GHEA Grapalat"/>
          <w:sz w:val="24"/>
          <w:szCs w:val="24"/>
          <w:lang w:val="hy-AM"/>
        </w:rPr>
        <w:t xml:space="preserve"> </w:t>
      </w:r>
      <w:r w:rsidR="00BD39C9" w:rsidRPr="00D63CFF">
        <w:rPr>
          <w:rFonts w:ascii="GHEA Grapalat" w:hAnsi="GHEA Grapalat" w:cs="Sylfaen"/>
          <w:sz w:val="24"/>
          <w:szCs w:val="24"/>
          <w:lang w:val="hy-AM"/>
        </w:rPr>
        <w:t>վնաս</w:t>
      </w:r>
      <w:r w:rsidR="00905671" w:rsidRPr="00D63CFF">
        <w:rPr>
          <w:rFonts w:ascii="GHEA Grapalat" w:hAnsi="GHEA Grapalat"/>
          <w:sz w:val="24"/>
          <w:szCs w:val="24"/>
          <w:lang w:val="hy-AM"/>
        </w:rPr>
        <w:t xml:space="preserve"> </w:t>
      </w:r>
      <w:r w:rsidR="00905671" w:rsidRPr="00D63CFF">
        <w:rPr>
          <w:rFonts w:ascii="GHEA Grapalat" w:hAnsi="GHEA Grapalat" w:cs="Sylfaen"/>
          <w:sz w:val="24"/>
          <w:szCs w:val="24"/>
          <w:lang w:val="hy-AM"/>
        </w:rPr>
        <w:t>կամ</w:t>
      </w:r>
    </w:p>
    <w:p w:rsidR="00BD39C9" w:rsidRPr="00D63CFF" w:rsidRDefault="00BD39C9" w:rsidP="00E56393">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3) </w:t>
      </w:r>
      <w:r w:rsidRPr="00D63CFF">
        <w:rPr>
          <w:rFonts w:ascii="GHEA Grapalat" w:hAnsi="GHEA Grapalat" w:cs="Sylfaen"/>
          <w:sz w:val="24"/>
          <w:szCs w:val="24"/>
          <w:lang w:val="hy-AM"/>
        </w:rPr>
        <w:t>որոնք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իշխանական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ծառայողական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լիազորությունները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դրանցով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պայմանավորված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ազդեցությունն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օգտագործելով՝</w:t>
      </w:r>
    </w:p>
    <w:p w:rsidR="00BD39C9" w:rsidRPr="00D63CFF" w:rsidRDefault="00BD39C9" w:rsidP="00E56393">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00D53411"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BD39C9" w:rsidRPr="00D63CFF" w:rsidRDefault="005648B8" w:rsidP="00E56393">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3. </w:t>
      </w:r>
      <w:r w:rsidR="00BD39C9" w:rsidRPr="00D63CFF">
        <w:rPr>
          <w:rFonts w:ascii="GHEA Grapalat" w:hAnsi="GHEA Grapalat" w:cs="Sylfaen"/>
          <w:sz w:val="24"/>
          <w:szCs w:val="24"/>
          <w:lang w:val="hy-AM"/>
        </w:rPr>
        <w:t>Սույն</w:t>
      </w:r>
      <w:r w:rsidR="00BD39C9" w:rsidRPr="00D63CFF">
        <w:rPr>
          <w:rFonts w:ascii="GHEA Grapalat" w:hAnsi="GHEA Grapalat"/>
          <w:sz w:val="24"/>
          <w:szCs w:val="24"/>
          <w:lang w:val="hy-AM"/>
        </w:rPr>
        <w:t xml:space="preserve"> </w:t>
      </w:r>
      <w:r w:rsidR="00BD39C9" w:rsidRPr="00D63CFF">
        <w:rPr>
          <w:rFonts w:ascii="GHEA Grapalat" w:hAnsi="GHEA Grapalat" w:cs="Sylfaen"/>
          <w:sz w:val="24"/>
          <w:szCs w:val="24"/>
          <w:lang w:val="hy-AM"/>
        </w:rPr>
        <w:t>հոդվածի</w:t>
      </w:r>
      <w:r w:rsidR="00BD39C9" w:rsidRPr="00D63CFF">
        <w:rPr>
          <w:rFonts w:ascii="GHEA Grapalat" w:hAnsi="GHEA Grapalat"/>
          <w:sz w:val="24"/>
          <w:szCs w:val="24"/>
          <w:lang w:val="hy-AM"/>
        </w:rPr>
        <w:t xml:space="preserve"> </w:t>
      </w:r>
      <w:r w:rsidR="00BD39C9" w:rsidRPr="00D63CFF">
        <w:rPr>
          <w:rFonts w:ascii="GHEA Grapalat" w:hAnsi="GHEA Grapalat" w:cs="Sylfaen"/>
          <w:sz w:val="24"/>
          <w:szCs w:val="24"/>
          <w:lang w:val="hy-AM"/>
        </w:rPr>
        <w:t>առաջին</w:t>
      </w:r>
      <w:r w:rsidR="00BD39C9" w:rsidRPr="00D63CFF">
        <w:rPr>
          <w:rFonts w:ascii="GHEA Grapalat" w:hAnsi="GHEA Grapalat"/>
          <w:sz w:val="24"/>
          <w:szCs w:val="24"/>
          <w:lang w:val="hy-AM"/>
        </w:rPr>
        <w:t xml:space="preserve"> </w:t>
      </w:r>
      <w:r w:rsidR="00BD39C9" w:rsidRPr="00D63CFF">
        <w:rPr>
          <w:rFonts w:ascii="GHEA Grapalat" w:hAnsi="GHEA Grapalat" w:cs="Sylfaen"/>
          <w:sz w:val="24"/>
          <w:szCs w:val="24"/>
          <w:lang w:val="hy-AM"/>
        </w:rPr>
        <w:t>կամ</w:t>
      </w:r>
      <w:r w:rsidR="00BD39C9" w:rsidRPr="00D63CFF">
        <w:rPr>
          <w:rFonts w:ascii="GHEA Grapalat" w:hAnsi="GHEA Grapalat"/>
          <w:sz w:val="24"/>
          <w:szCs w:val="24"/>
          <w:lang w:val="hy-AM"/>
        </w:rPr>
        <w:t xml:space="preserve"> </w:t>
      </w:r>
      <w:r w:rsidR="00BD39C9" w:rsidRPr="00D63CFF">
        <w:rPr>
          <w:rFonts w:ascii="GHEA Grapalat" w:hAnsi="GHEA Grapalat" w:cs="Sylfaen"/>
          <w:sz w:val="24"/>
          <w:szCs w:val="24"/>
          <w:lang w:val="hy-AM"/>
        </w:rPr>
        <w:t>երկրորդ</w:t>
      </w:r>
      <w:r w:rsidR="00BD39C9" w:rsidRPr="00D63CFF">
        <w:rPr>
          <w:rFonts w:ascii="GHEA Grapalat" w:hAnsi="GHEA Grapalat"/>
          <w:sz w:val="24"/>
          <w:szCs w:val="24"/>
          <w:lang w:val="hy-AM"/>
        </w:rPr>
        <w:t xml:space="preserve"> </w:t>
      </w:r>
      <w:r w:rsidR="00BD39C9" w:rsidRPr="00D63CFF">
        <w:rPr>
          <w:rFonts w:ascii="GHEA Grapalat" w:hAnsi="GHEA Grapalat" w:cs="Sylfaen"/>
          <w:sz w:val="24"/>
          <w:szCs w:val="24"/>
          <w:lang w:val="hy-AM"/>
        </w:rPr>
        <w:t>մասերով</w:t>
      </w:r>
      <w:r w:rsidR="00BD39C9" w:rsidRPr="00D63CFF">
        <w:rPr>
          <w:rFonts w:ascii="GHEA Grapalat" w:hAnsi="GHEA Grapalat"/>
          <w:sz w:val="24"/>
          <w:szCs w:val="24"/>
          <w:lang w:val="hy-AM"/>
        </w:rPr>
        <w:t xml:space="preserve"> </w:t>
      </w:r>
      <w:r w:rsidR="00BD39C9" w:rsidRPr="00D63CFF">
        <w:rPr>
          <w:rFonts w:ascii="GHEA Grapalat" w:hAnsi="GHEA Grapalat" w:cs="Sylfaen"/>
          <w:sz w:val="24"/>
          <w:szCs w:val="24"/>
          <w:lang w:val="hy-AM"/>
        </w:rPr>
        <w:t>նախատեսված</w:t>
      </w:r>
      <w:r w:rsidR="00BD39C9" w:rsidRPr="00D63CFF">
        <w:rPr>
          <w:rFonts w:ascii="GHEA Grapalat" w:hAnsi="GHEA Grapalat"/>
          <w:sz w:val="24"/>
          <w:szCs w:val="24"/>
          <w:lang w:val="hy-AM"/>
        </w:rPr>
        <w:t xml:space="preserve"> </w:t>
      </w:r>
      <w:r w:rsidR="00BD39C9" w:rsidRPr="00D63CFF">
        <w:rPr>
          <w:rFonts w:ascii="GHEA Grapalat" w:hAnsi="GHEA Grapalat" w:cs="Sylfaen"/>
          <w:sz w:val="24"/>
          <w:szCs w:val="24"/>
          <w:lang w:val="hy-AM"/>
        </w:rPr>
        <w:t>հանցանքները</w:t>
      </w:r>
      <w:r w:rsidR="009046F0" w:rsidRPr="00D63CFF">
        <w:rPr>
          <w:rFonts w:ascii="GHEA Grapalat" w:hAnsi="GHEA Grapalat" w:cs="Sylfaen"/>
          <w:sz w:val="24"/>
          <w:szCs w:val="24"/>
          <w:lang w:val="hy-AM"/>
        </w:rPr>
        <w:t>՝</w:t>
      </w:r>
    </w:p>
    <w:p w:rsidR="009046F0" w:rsidRPr="00D63CFF" w:rsidRDefault="009046F0" w:rsidP="00E56393">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որոնց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ֆինանսական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բուրգում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ներգրավվել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առանձնապես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խոշոր</w:t>
      </w:r>
      <w:r w:rsidRPr="00D63CFF">
        <w:rPr>
          <w:rFonts w:ascii="GHEA Grapalat" w:hAnsi="GHEA Grapalat"/>
          <w:sz w:val="24"/>
          <w:szCs w:val="24"/>
          <w:lang w:val="hy-AM"/>
        </w:rPr>
        <w:t xml:space="preserve"> </w:t>
      </w:r>
      <w:r w:rsidR="00CB530F" w:rsidRPr="00D63CFF">
        <w:rPr>
          <w:rFonts w:ascii="GHEA Grapalat" w:hAnsi="GHEA Grapalat" w:cs="Sylfaen"/>
          <w:sz w:val="24"/>
          <w:szCs w:val="24"/>
          <w:lang w:val="hy-AM"/>
        </w:rPr>
        <w:t>չափի</w:t>
      </w:r>
      <w:r w:rsidR="00CB530F" w:rsidRPr="00D63CFF">
        <w:rPr>
          <w:rFonts w:ascii="GHEA Grapalat" w:hAnsi="GHEA Grapalat"/>
          <w:sz w:val="24"/>
          <w:szCs w:val="24"/>
          <w:lang w:val="hy-AM"/>
        </w:rPr>
        <w:t xml:space="preserve"> </w:t>
      </w:r>
      <w:r w:rsidRPr="00D63CFF">
        <w:rPr>
          <w:rFonts w:ascii="GHEA Grapalat" w:hAnsi="GHEA Grapalat" w:cs="Sylfaen"/>
          <w:sz w:val="24"/>
          <w:szCs w:val="24"/>
          <w:lang w:val="hy-AM"/>
        </w:rPr>
        <w:t>գումար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գույք</w:t>
      </w:r>
      <w:r w:rsidR="00905671" w:rsidRPr="00D63CFF">
        <w:rPr>
          <w:rFonts w:ascii="GHEA Grapalat" w:hAnsi="GHEA Grapalat"/>
          <w:sz w:val="24"/>
          <w:szCs w:val="24"/>
          <w:lang w:val="hy-AM"/>
        </w:rPr>
        <w:t>,</w:t>
      </w:r>
    </w:p>
    <w:p w:rsidR="009046F0" w:rsidRPr="00D63CFF" w:rsidRDefault="009046F0" w:rsidP="00E56393">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որոնք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կազմակերպություններին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պետությանը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առանձապես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խոշոր</w:t>
      </w:r>
      <w:r w:rsidRPr="00D63CFF">
        <w:rPr>
          <w:rFonts w:ascii="GHEA Grapalat" w:hAnsi="GHEA Grapalat"/>
          <w:sz w:val="24"/>
          <w:szCs w:val="24"/>
          <w:lang w:val="hy-AM"/>
        </w:rPr>
        <w:t xml:space="preserve"> </w:t>
      </w:r>
      <w:r w:rsidR="00CB530F" w:rsidRPr="00D63CFF">
        <w:rPr>
          <w:rFonts w:ascii="GHEA Grapalat" w:hAnsi="GHEA Grapalat"/>
          <w:sz w:val="24"/>
          <w:szCs w:val="24"/>
          <w:lang w:val="hy-AM"/>
        </w:rPr>
        <w:t xml:space="preserve">չափի </w:t>
      </w:r>
      <w:r w:rsidRPr="00D63CFF">
        <w:rPr>
          <w:rFonts w:ascii="GHEA Grapalat" w:hAnsi="GHEA Grapalat" w:cs="Sylfaen"/>
          <w:sz w:val="24"/>
          <w:szCs w:val="24"/>
          <w:lang w:val="hy-AM"/>
        </w:rPr>
        <w:t>գույքային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r w:rsidR="00905671" w:rsidRPr="00D63CFF">
        <w:rPr>
          <w:rFonts w:ascii="GHEA Grapalat" w:hAnsi="GHEA Grapalat"/>
          <w:sz w:val="24"/>
          <w:szCs w:val="24"/>
          <w:lang w:val="hy-AM"/>
        </w:rPr>
        <w:t xml:space="preserve"> </w:t>
      </w:r>
      <w:r w:rsidR="00905671" w:rsidRPr="00D63CFF">
        <w:rPr>
          <w:rFonts w:ascii="GHEA Grapalat" w:hAnsi="GHEA Grapalat" w:cs="Sylfaen"/>
          <w:sz w:val="24"/>
          <w:szCs w:val="24"/>
          <w:lang w:val="hy-AM"/>
        </w:rPr>
        <w:t>կամ</w:t>
      </w:r>
    </w:p>
    <w:p w:rsidR="009046F0" w:rsidRPr="00D63CFF" w:rsidRDefault="009046F0" w:rsidP="00E56393">
      <w:pPr>
        <w:spacing w:line="360" w:lineRule="auto"/>
        <w:jc w:val="both"/>
        <w:rPr>
          <w:rFonts w:ascii="GHEA Grapalat" w:hAnsi="GHEA Grapalat"/>
          <w:sz w:val="24"/>
          <w:szCs w:val="24"/>
          <w:lang w:val="hy-AM"/>
        </w:rPr>
      </w:pPr>
      <w:bookmarkStart w:id="993" w:name="_Toc460377804"/>
      <w:bookmarkStart w:id="994" w:name="_Toc485437150"/>
      <w:r w:rsidRPr="00D63CFF">
        <w:rPr>
          <w:rFonts w:ascii="GHEA Grapalat" w:hAnsi="GHEA Grapalat"/>
          <w:sz w:val="24"/>
          <w:szCs w:val="24"/>
          <w:lang w:val="hy-AM"/>
        </w:rPr>
        <w:t xml:space="preserve">3) </w:t>
      </w:r>
      <w:r w:rsidRPr="00D63CFF">
        <w:rPr>
          <w:rFonts w:ascii="GHEA Grapalat" w:hAnsi="GHEA Grapalat" w:cs="Sylfaen"/>
          <w:sz w:val="24"/>
          <w:szCs w:val="24"/>
          <w:lang w:val="hy-AM"/>
        </w:rPr>
        <w:t>որոնք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bookmarkEnd w:id="993"/>
      <w:bookmarkEnd w:id="994"/>
    </w:p>
    <w:p w:rsidR="009046F0" w:rsidRPr="00D63CFF" w:rsidRDefault="009046F0" w:rsidP="00E56393">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002C2D3E" w:rsidRPr="00D63CFF">
        <w:rPr>
          <w:rFonts w:ascii="GHEA Grapalat" w:hAnsi="GHEA Grapalat"/>
          <w:sz w:val="24"/>
          <w:szCs w:val="24"/>
          <w:lang w:val="hy-AM"/>
        </w:rPr>
        <w:t xml:space="preserve"> </w:t>
      </w:r>
      <w:r w:rsidR="00D53411" w:rsidRPr="00D63CFF">
        <w:rPr>
          <w:rFonts w:ascii="GHEA Grapalat" w:hAnsi="GHEA Grapalat" w:cs="Sylfaen"/>
          <w:sz w:val="24"/>
          <w:szCs w:val="24"/>
          <w:lang w:val="hy-AM"/>
        </w:rPr>
        <w:t>երեքից</w:t>
      </w:r>
      <w:r w:rsidR="00D53411" w:rsidRPr="00D63CFF">
        <w:rPr>
          <w:rFonts w:ascii="GHEA Grapalat" w:hAnsi="GHEA Grapalat"/>
          <w:sz w:val="24"/>
          <w:szCs w:val="24"/>
          <w:lang w:val="hy-AM"/>
        </w:rPr>
        <w:t xml:space="preserve"> </w:t>
      </w:r>
      <w:r w:rsidR="00D53411" w:rsidRPr="00D63CFF">
        <w:rPr>
          <w:rFonts w:ascii="GHEA Grapalat" w:hAnsi="GHEA Grapalat" w:cs="Sylfaen"/>
          <w:sz w:val="24"/>
          <w:szCs w:val="24"/>
          <w:lang w:val="hy-AM"/>
        </w:rPr>
        <w:t>յոթ</w:t>
      </w:r>
      <w:r w:rsidR="002C2D3E" w:rsidRPr="00D63CFF">
        <w:rPr>
          <w:rFonts w:ascii="GHEA Grapalat" w:hAnsi="GHEA Grapalat"/>
          <w:sz w:val="24"/>
          <w:szCs w:val="24"/>
          <w:lang w:val="hy-AM"/>
        </w:rPr>
        <w:t xml:space="preserve"> </w:t>
      </w:r>
      <w:r w:rsidR="002C2D3E" w:rsidRPr="00D63CFF">
        <w:rPr>
          <w:rFonts w:ascii="GHEA Grapalat" w:hAnsi="GHEA Grapalat" w:cs="Sylfaen"/>
          <w:sz w:val="24"/>
          <w:szCs w:val="24"/>
          <w:lang w:val="hy-AM"/>
        </w:rPr>
        <w:t>տարի</w:t>
      </w:r>
      <w:r w:rsidR="002C2D3E" w:rsidRPr="00D63CFF">
        <w:rPr>
          <w:rFonts w:ascii="GHEA Grapalat" w:hAnsi="GHEA Grapalat"/>
          <w:sz w:val="24"/>
          <w:szCs w:val="24"/>
          <w:lang w:val="hy-AM"/>
        </w:rPr>
        <w:t xml:space="preserve"> </w:t>
      </w:r>
      <w:r w:rsidR="002C2D3E" w:rsidRPr="00D63CFF">
        <w:rPr>
          <w:rFonts w:ascii="GHEA Grapalat" w:hAnsi="GHEA Grapalat" w:cs="Sylfaen"/>
          <w:sz w:val="24"/>
          <w:szCs w:val="24"/>
          <w:lang w:val="hy-AM"/>
        </w:rPr>
        <w:t>ժամկետով</w:t>
      </w:r>
      <w:r w:rsidR="002C2D3E" w:rsidRPr="00D63CFF">
        <w:rPr>
          <w:rFonts w:ascii="GHEA Grapalat" w:hAnsi="GHEA Grapalat"/>
          <w:sz w:val="24"/>
          <w:szCs w:val="24"/>
          <w:lang w:val="hy-AM"/>
        </w:rPr>
        <w:t>:</w:t>
      </w:r>
    </w:p>
    <w:p w:rsidR="002C2D3E" w:rsidRPr="00D63CFF" w:rsidRDefault="002C2D3E" w:rsidP="00E56393">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4.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օրենսգրքի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իմաստով</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ֆինանսական</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բուրգը</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գույքի</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ներգրավմանն</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ուղղված</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գործունեություն</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է</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բացառությամբ</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հատուկ</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թույլտվության</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լիցենզիայի</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հիման</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վրա</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իրականացվող</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գործունեության</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որով</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գույք</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ներդրող</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կամ</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ֆինանսական</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բուրգում</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առաջարկվող</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գույքի</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կամ</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ծառայության</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դիմաց</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վճարում</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կատարող</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անձին</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առաջարկվող</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նյութական</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օգուտը</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պայմանավորվում</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է</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բացառապես</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նոր</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ներդրողների</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ներգրավումից</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ստացված</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գո</w:t>
      </w:r>
      <w:r w:rsidR="00F83B66" w:rsidRPr="00D63CFF">
        <w:rPr>
          <w:rFonts w:ascii="GHEA Grapalat" w:hAnsi="GHEA Grapalat" w:cs="Sylfaen"/>
          <w:sz w:val="24"/>
          <w:szCs w:val="24"/>
          <w:lang w:val="hy-AM"/>
        </w:rPr>
        <w:t>ւ</w:t>
      </w:r>
      <w:r w:rsidR="009A00FB" w:rsidRPr="00D63CFF">
        <w:rPr>
          <w:rFonts w:ascii="GHEA Grapalat" w:hAnsi="GHEA Grapalat" w:cs="Sylfaen"/>
          <w:sz w:val="24"/>
          <w:szCs w:val="24"/>
          <w:lang w:val="hy-AM"/>
        </w:rPr>
        <w:t>յքի</w:t>
      </w:r>
      <w:r w:rsidR="009A00FB" w:rsidRPr="00D63CFF">
        <w:rPr>
          <w:rFonts w:ascii="GHEA Grapalat" w:hAnsi="GHEA Grapalat"/>
          <w:sz w:val="24"/>
          <w:szCs w:val="24"/>
          <w:lang w:val="hy-AM"/>
        </w:rPr>
        <w:t xml:space="preserve"> </w:t>
      </w:r>
      <w:r w:rsidR="009A00FB" w:rsidRPr="00D63CFF">
        <w:rPr>
          <w:rFonts w:ascii="GHEA Grapalat" w:hAnsi="GHEA Grapalat" w:cs="Sylfaen"/>
          <w:sz w:val="24"/>
          <w:szCs w:val="24"/>
          <w:lang w:val="hy-AM"/>
        </w:rPr>
        <w:t>հաշվին</w:t>
      </w:r>
      <w:r w:rsidR="00F83B66" w:rsidRPr="00D63CFF">
        <w:rPr>
          <w:rFonts w:ascii="GHEA Grapalat" w:hAnsi="GHEA Grapalat" w:cs="Sylfaen"/>
          <w:sz w:val="24"/>
          <w:szCs w:val="24"/>
          <w:lang w:val="hy-AM"/>
        </w:rPr>
        <w:t>` առանց նշված գույքը իրական ձեռնարակատիրական գործունեության մեջ օգտագործելու մտադրության</w:t>
      </w:r>
      <w:r w:rsidR="009A00FB" w:rsidRPr="00D63CFF">
        <w:rPr>
          <w:rFonts w:ascii="GHEA Grapalat" w:hAnsi="GHEA Grapalat"/>
          <w:sz w:val="24"/>
          <w:szCs w:val="24"/>
          <w:lang w:val="hy-AM"/>
        </w:rPr>
        <w:t>:</w:t>
      </w:r>
    </w:p>
    <w:p w:rsidR="009A00FB" w:rsidRPr="00D63CFF" w:rsidRDefault="009A00FB" w:rsidP="00E56393">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5.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իմաստով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գույքային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ներառում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բուրգում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ներգրավված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բոլոր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թվում՝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կազմակերպություններին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պետությանը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հանրագումարը</w:t>
      </w:r>
      <w:r w:rsidRPr="00D63CFF">
        <w:rPr>
          <w:rFonts w:ascii="GHEA Grapalat" w:hAnsi="GHEA Grapalat"/>
          <w:sz w:val="24"/>
          <w:szCs w:val="24"/>
          <w:lang w:val="hy-AM"/>
        </w:rPr>
        <w:t>:</w:t>
      </w:r>
    </w:p>
    <w:p w:rsidR="009A00FB" w:rsidRPr="00D63CFF" w:rsidRDefault="009A00FB" w:rsidP="00E56393">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6. </w:t>
      </w:r>
      <w:r w:rsidRPr="00D63CFF">
        <w:rPr>
          <w:rFonts w:ascii="GHEA Grapalat" w:hAnsi="GHEA Grapalat" w:cs="Sylfaen"/>
          <w:sz w:val="24"/>
          <w:szCs w:val="24"/>
          <w:lang w:val="hy-AM"/>
        </w:rPr>
        <w:t>Ֆինանսական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բուրգը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ստեղծող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ղեկավարող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անձը</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ազատվում</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է</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սույն</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հոդվածի</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առաջին</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մասով</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նախատեսված</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քրեական</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պատասխանատվությունից</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եթե</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ֆինա</w:t>
      </w:r>
      <w:r w:rsidR="00A70AFB" w:rsidRPr="00D63CFF">
        <w:rPr>
          <w:rFonts w:ascii="GHEA Grapalat" w:hAnsi="GHEA Grapalat" w:cs="Sylfaen"/>
          <w:sz w:val="24"/>
          <w:szCs w:val="24"/>
          <w:lang w:val="hy-AM"/>
        </w:rPr>
        <w:t>ն</w:t>
      </w:r>
      <w:r w:rsidR="00C937C3" w:rsidRPr="00D63CFF">
        <w:rPr>
          <w:rFonts w:ascii="GHEA Grapalat" w:hAnsi="GHEA Grapalat" w:cs="Sylfaen"/>
          <w:sz w:val="24"/>
          <w:szCs w:val="24"/>
          <w:lang w:val="hy-AM"/>
        </w:rPr>
        <w:t>ս</w:t>
      </w:r>
      <w:r w:rsidR="00A70AFB" w:rsidRPr="00D63CFF">
        <w:rPr>
          <w:rFonts w:ascii="GHEA Grapalat" w:hAnsi="GHEA Grapalat" w:cs="Sylfaen"/>
          <w:sz w:val="24"/>
          <w:szCs w:val="24"/>
          <w:lang w:val="hy-AM"/>
        </w:rPr>
        <w:t>ա</w:t>
      </w:r>
      <w:r w:rsidR="00C937C3" w:rsidRPr="00D63CFF">
        <w:rPr>
          <w:rFonts w:ascii="GHEA Grapalat" w:hAnsi="GHEA Grapalat" w:cs="Sylfaen"/>
          <w:sz w:val="24"/>
          <w:szCs w:val="24"/>
          <w:lang w:val="hy-AM"/>
        </w:rPr>
        <w:t>կան</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բուրգ</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ստեղծելու</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կազմակերպելու</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կամ</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ղեկավարելու</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մասին</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կամովին</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հայտնել</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է</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քրեական</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հետապնդման</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մարմիններին</w:t>
      </w:r>
      <w:r w:rsidR="00C937C3" w:rsidRPr="00D63CFF">
        <w:rPr>
          <w:rFonts w:ascii="GHEA Grapalat" w:hAnsi="GHEA Grapalat"/>
          <w:sz w:val="24"/>
          <w:szCs w:val="24"/>
          <w:lang w:val="hy-AM"/>
        </w:rPr>
        <w:t>,</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lastRenderedPageBreak/>
        <w:t>նպաստել</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է</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ֆինանսական</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բուրգի</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գործունեության</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խափանմանը</w:t>
      </w:r>
      <w:r w:rsidR="00837B69" w:rsidRPr="00D63CFF">
        <w:rPr>
          <w:rFonts w:ascii="GHEA Grapalat" w:hAnsi="GHEA Grapalat"/>
          <w:sz w:val="24"/>
          <w:szCs w:val="24"/>
          <w:lang w:val="hy-AM"/>
        </w:rPr>
        <w:t>,</w:t>
      </w:r>
      <w:r w:rsidR="00360D61" w:rsidRPr="00D63CFF">
        <w:rPr>
          <w:rFonts w:ascii="GHEA Grapalat" w:hAnsi="GHEA Grapalat"/>
          <w:sz w:val="24"/>
          <w:szCs w:val="24"/>
          <w:lang w:val="hy-AM"/>
        </w:rPr>
        <w:t xml:space="preserve"> և</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հատուցել</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է</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ֆինանսական</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բուգի</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իր</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կողմից</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ստեղծված</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կազմակերպած</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կամ</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ղեկավարած</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մասի</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գործունեության</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հետևանքով</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պատճառված</w:t>
      </w:r>
      <w:r w:rsidR="00837B69" w:rsidRPr="00D63CFF">
        <w:rPr>
          <w:rFonts w:ascii="GHEA Grapalat" w:hAnsi="GHEA Grapalat"/>
          <w:sz w:val="24"/>
          <w:szCs w:val="24"/>
          <w:lang w:val="hy-AM"/>
        </w:rPr>
        <w:t xml:space="preserve"> </w:t>
      </w:r>
      <w:r w:rsidR="00837B69" w:rsidRPr="00D63CFF">
        <w:rPr>
          <w:rFonts w:ascii="GHEA Grapalat" w:hAnsi="GHEA Grapalat" w:cs="Sylfaen"/>
          <w:sz w:val="24"/>
          <w:szCs w:val="24"/>
          <w:lang w:val="hy-AM"/>
        </w:rPr>
        <w:t>վնասները</w:t>
      </w:r>
      <w:r w:rsidR="008A25CA" w:rsidRPr="00D63CFF">
        <w:rPr>
          <w:rFonts w:ascii="GHEA Grapalat" w:hAnsi="GHEA Grapalat"/>
          <w:sz w:val="24"/>
          <w:szCs w:val="24"/>
          <w:lang w:val="hy-AM"/>
        </w:rPr>
        <w:t>:</w:t>
      </w:r>
      <w:r w:rsidR="00C937C3" w:rsidRPr="00D63CFF">
        <w:rPr>
          <w:rFonts w:ascii="GHEA Grapalat" w:hAnsi="GHEA Grapalat"/>
          <w:sz w:val="24"/>
          <w:szCs w:val="24"/>
          <w:lang w:val="hy-AM"/>
        </w:rPr>
        <w:t xml:space="preserve"> </w:t>
      </w:r>
      <w:r w:rsidR="008A25CA" w:rsidRPr="00D63CFF">
        <w:rPr>
          <w:rFonts w:ascii="GHEA Grapalat" w:hAnsi="GHEA Grapalat" w:cs="Sylfaen"/>
          <w:sz w:val="24"/>
          <w:szCs w:val="24"/>
          <w:lang w:val="hy-AM"/>
        </w:rPr>
        <w:t>Ե</w:t>
      </w:r>
      <w:r w:rsidR="00C937C3" w:rsidRPr="00D63CFF">
        <w:rPr>
          <w:rFonts w:ascii="GHEA Grapalat" w:hAnsi="GHEA Grapalat" w:cs="Sylfaen"/>
          <w:sz w:val="24"/>
          <w:szCs w:val="24"/>
          <w:lang w:val="hy-AM"/>
        </w:rPr>
        <w:t>թե</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նրա</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արարքներն</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այլ</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հանցակազմ</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են</w:t>
      </w:r>
      <w:r w:rsidR="00C937C3" w:rsidRPr="00D63CFF">
        <w:rPr>
          <w:rFonts w:ascii="GHEA Grapalat" w:hAnsi="GHEA Grapalat"/>
          <w:sz w:val="24"/>
          <w:szCs w:val="24"/>
          <w:lang w:val="hy-AM"/>
        </w:rPr>
        <w:t xml:space="preserve"> </w:t>
      </w:r>
      <w:r w:rsidR="00C937C3" w:rsidRPr="00D63CFF">
        <w:rPr>
          <w:rFonts w:ascii="GHEA Grapalat" w:hAnsi="GHEA Grapalat" w:cs="Sylfaen"/>
          <w:sz w:val="24"/>
          <w:szCs w:val="24"/>
          <w:lang w:val="hy-AM"/>
        </w:rPr>
        <w:t>պարունակում</w:t>
      </w:r>
      <w:r w:rsidR="008A25CA" w:rsidRPr="00D63CFF">
        <w:rPr>
          <w:rFonts w:ascii="GHEA Grapalat" w:hAnsi="GHEA Grapalat"/>
          <w:sz w:val="24"/>
          <w:szCs w:val="24"/>
          <w:lang w:val="hy-AM"/>
        </w:rPr>
        <w:t xml:space="preserve">, </w:t>
      </w:r>
      <w:r w:rsidR="008A25CA" w:rsidRPr="00D63CFF">
        <w:rPr>
          <w:rFonts w:ascii="GHEA Grapalat" w:hAnsi="GHEA Grapalat" w:cs="Sylfaen"/>
          <w:sz w:val="24"/>
          <w:szCs w:val="24"/>
          <w:lang w:val="hy-AM"/>
        </w:rPr>
        <w:t>ապա</w:t>
      </w:r>
      <w:r w:rsidR="008A25CA" w:rsidRPr="00D63CFF">
        <w:rPr>
          <w:rFonts w:ascii="GHEA Grapalat" w:hAnsi="GHEA Grapalat"/>
          <w:sz w:val="24"/>
          <w:szCs w:val="24"/>
          <w:lang w:val="hy-AM"/>
        </w:rPr>
        <w:t xml:space="preserve"> </w:t>
      </w:r>
      <w:r w:rsidR="008A25CA" w:rsidRPr="00D63CFF">
        <w:rPr>
          <w:rFonts w:ascii="GHEA Grapalat" w:hAnsi="GHEA Grapalat" w:cs="Sylfaen"/>
          <w:sz w:val="24"/>
          <w:szCs w:val="24"/>
          <w:lang w:val="hy-AM"/>
        </w:rPr>
        <w:t>անձը</w:t>
      </w:r>
      <w:r w:rsidR="008A25CA" w:rsidRPr="00D63CFF">
        <w:rPr>
          <w:rFonts w:ascii="GHEA Grapalat" w:hAnsi="GHEA Grapalat"/>
          <w:sz w:val="24"/>
          <w:szCs w:val="24"/>
          <w:lang w:val="hy-AM"/>
        </w:rPr>
        <w:t xml:space="preserve"> </w:t>
      </w:r>
      <w:r w:rsidR="008A25CA" w:rsidRPr="00D63CFF">
        <w:rPr>
          <w:rFonts w:ascii="GHEA Grapalat" w:hAnsi="GHEA Grapalat" w:cs="Sylfaen"/>
          <w:sz w:val="24"/>
          <w:szCs w:val="24"/>
          <w:lang w:val="hy-AM"/>
        </w:rPr>
        <w:t>ենթակա</w:t>
      </w:r>
      <w:r w:rsidR="008A25CA" w:rsidRPr="00D63CFF">
        <w:rPr>
          <w:rFonts w:ascii="GHEA Grapalat" w:hAnsi="GHEA Grapalat"/>
          <w:sz w:val="24"/>
          <w:szCs w:val="24"/>
          <w:lang w:val="hy-AM"/>
        </w:rPr>
        <w:t xml:space="preserve"> </w:t>
      </w:r>
      <w:r w:rsidR="008A25CA" w:rsidRPr="00D63CFF">
        <w:rPr>
          <w:rFonts w:ascii="GHEA Grapalat" w:hAnsi="GHEA Grapalat" w:cs="Sylfaen"/>
          <w:sz w:val="24"/>
          <w:szCs w:val="24"/>
          <w:lang w:val="hy-AM"/>
        </w:rPr>
        <w:t>է</w:t>
      </w:r>
      <w:r w:rsidR="008A25CA" w:rsidRPr="00D63CFF">
        <w:rPr>
          <w:rFonts w:ascii="GHEA Grapalat" w:hAnsi="GHEA Grapalat"/>
          <w:sz w:val="24"/>
          <w:szCs w:val="24"/>
          <w:lang w:val="hy-AM"/>
        </w:rPr>
        <w:t xml:space="preserve"> </w:t>
      </w:r>
      <w:r w:rsidR="008A25CA" w:rsidRPr="00D63CFF">
        <w:rPr>
          <w:rFonts w:ascii="GHEA Grapalat" w:hAnsi="GHEA Grapalat" w:cs="Sylfaen"/>
          <w:sz w:val="24"/>
          <w:szCs w:val="24"/>
          <w:lang w:val="hy-AM"/>
        </w:rPr>
        <w:t>քրեական</w:t>
      </w:r>
      <w:r w:rsidR="008A25CA" w:rsidRPr="00D63CFF">
        <w:rPr>
          <w:rFonts w:ascii="GHEA Grapalat" w:hAnsi="GHEA Grapalat"/>
          <w:sz w:val="24"/>
          <w:szCs w:val="24"/>
          <w:lang w:val="hy-AM"/>
        </w:rPr>
        <w:t xml:space="preserve"> </w:t>
      </w:r>
      <w:r w:rsidR="008A25CA" w:rsidRPr="00D63CFF">
        <w:rPr>
          <w:rFonts w:ascii="GHEA Grapalat" w:hAnsi="GHEA Grapalat" w:cs="Sylfaen"/>
          <w:sz w:val="24"/>
          <w:szCs w:val="24"/>
          <w:lang w:val="hy-AM"/>
        </w:rPr>
        <w:t>պատասխանատվության</w:t>
      </w:r>
      <w:r w:rsidR="008A25CA" w:rsidRPr="00D63CFF">
        <w:rPr>
          <w:rFonts w:ascii="GHEA Grapalat" w:hAnsi="GHEA Grapalat"/>
          <w:sz w:val="24"/>
          <w:szCs w:val="24"/>
          <w:lang w:val="hy-AM"/>
        </w:rPr>
        <w:t xml:space="preserve"> </w:t>
      </w:r>
      <w:r w:rsidR="008A25CA" w:rsidRPr="00D63CFF">
        <w:rPr>
          <w:rFonts w:ascii="GHEA Grapalat" w:hAnsi="GHEA Grapalat" w:cs="Sylfaen"/>
          <w:sz w:val="24"/>
          <w:szCs w:val="24"/>
          <w:lang w:val="hy-AM"/>
        </w:rPr>
        <w:t>միայն</w:t>
      </w:r>
      <w:r w:rsidR="008A25CA" w:rsidRPr="00D63CFF">
        <w:rPr>
          <w:rFonts w:ascii="GHEA Grapalat" w:hAnsi="GHEA Grapalat"/>
          <w:sz w:val="24"/>
          <w:szCs w:val="24"/>
          <w:lang w:val="hy-AM"/>
        </w:rPr>
        <w:t xml:space="preserve"> </w:t>
      </w:r>
      <w:r w:rsidR="008A25CA" w:rsidRPr="00D63CFF">
        <w:rPr>
          <w:rFonts w:ascii="GHEA Grapalat" w:hAnsi="GHEA Grapalat" w:cs="Sylfaen"/>
          <w:sz w:val="24"/>
          <w:szCs w:val="24"/>
          <w:lang w:val="hy-AM"/>
        </w:rPr>
        <w:t>այդ</w:t>
      </w:r>
      <w:r w:rsidR="008A25CA" w:rsidRPr="00D63CFF">
        <w:rPr>
          <w:rFonts w:ascii="GHEA Grapalat" w:hAnsi="GHEA Grapalat"/>
          <w:sz w:val="24"/>
          <w:szCs w:val="24"/>
          <w:lang w:val="hy-AM"/>
        </w:rPr>
        <w:t xml:space="preserve"> </w:t>
      </w:r>
      <w:r w:rsidR="008A25CA" w:rsidRPr="00D63CFF">
        <w:rPr>
          <w:rFonts w:ascii="GHEA Grapalat" w:hAnsi="GHEA Grapalat" w:cs="Sylfaen"/>
          <w:sz w:val="24"/>
          <w:szCs w:val="24"/>
          <w:lang w:val="hy-AM"/>
        </w:rPr>
        <w:t>հանցագործության</w:t>
      </w:r>
      <w:r w:rsidR="008A25CA" w:rsidRPr="00D63CFF">
        <w:rPr>
          <w:rFonts w:ascii="GHEA Grapalat" w:hAnsi="GHEA Grapalat"/>
          <w:sz w:val="24"/>
          <w:szCs w:val="24"/>
          <w:lang w:val="hy-AM"/>
        </w:rPr>
        <w:t xml:space="preserve"> </w:t>
      </w:r>
      <w:r w:rsidR="008A25CA" w:rsidRPr="00D63CFF">
        <w:rPr>
          <w:rFonts w:ascii="GHEA Grapalat" w:hAnsi="GHEA Grapalat" w:cs="Sylfaen"/>
          <w:sz w:val="24"/>
          <w:szCs w:val="24"/>
          <w:lang w:val="hy-AM"/>
        </w:rPr>
        <w:t>համար</w:t>
      </w:r>
      <w:r w:rsidR="00C937C3" w:rsidRPr="00D63CFF">
        <w:rPr>
          <w:rFonts w:ascii="GHEA Grapalat" w:hAnsi="GHEA Grapalat"/>
          <w:sz w:val="24"/>
          <w:szCs w:val="24"/>
          <w:lang w:val="hy-AM"/>
        </w:rPr>
        <w:t>:</w:t>
      </w:r>
    </w:p>
    <w:p w:rsidR="001E0B3B" w:rsidRPr="00D63CFF" w:rsidRDefault="001E0B3B" w:rsidP="00E56393">
      <w:pPr>
        <w:spacing w:line="360" w:lineRule="auto"/>
        <w:jc w:val="both"/>
        <w:rPr>
          <w:rFonts w:ascii="GHEA Grapalat" w:hAnsi="GHEA Grapalat"/>
          <w:sz w:val="24"/>
          <w:szCs w:val="24"/>
          <w:lang w:val="hy-AM"/>
        </w:rPr>
      </w:pPr>
      <w:r w:rsidRPr="00D63CFF">
        <w:rPr>
          <w:rFonts w:ascii="GHEA Grapalat" w:hAnsi="GHEA Grapalat"/>
          <w:sz w:val="24"/>
          <w:szCs w:val="24"/>
          <w:lang w:val="hy-AM"/>
        </w:rPr>
        <w:t>7.</w:t>
      </w:r>
      <w:r w:rsidRPr="00D63CFF">
        <w:rPr>
          <w:rFonts w:ascii="GHEA Grapalat" w:hAnsi="GHEA Grapalat"/>
          <w:color w:val="000000"/>
          <w:sz w:val="18"/>
          <w:szCs w:val="18"/>
          <w:lang w:val="hy-AM"/>
        </w:rPr>
        <w:t xml:space="preserve"> </w:t>
      </w:r>
      <w:r w:rsidRPr="00D63CFF">
        <w:rPr>
          <w:rFonts w:ascii="GHEA Grapalat" w:hAnsi="GHEA Grapalat"/>
          <w:color w:val="000000"/>
          <w:sz w:val="24"/>
          <w:szCs w:val="24"/>
          <w:lang w:val="hy-AM"/>
        </w:rPr>
        <w:t>Սույն հոդվածում խոշոր չափ և խոշոր</w:t>
      </w:r>
      <w:r w:rsidR="008D2536" w:rsidRPr="00D63CFF">
        <w:rPr>
          <w:rFonts w:ascii="GHEA Grapalat" w:hAnsi="GHEA Grapalat"/>
          <w:color w:val="000000"/>
          <w:sz w:val="24"/>
          <w:szCs w:val="24"/>
          <w:lang w:val="hy-AM"/>
        </w:rPr>
        <w:t xml:space="preserve"> չափի</w:t>
      </w:r>
      <w:r w:rsidRPr="00D63CFF">
        <w:rPr>
          <w:rFonts w:ascii="GHEA Grapalat" w:hAnsi="GHEA Grapalat"/>
          <w:color w:val="000000"/>
          <w:sz w:val="24"/>
          <w:szCs w:val="24"/>
          <w:lang w:val="hy-AM"/>
        </w:rPr>
        <w:t xml:space="preserve"> գույքային վնաս է համարվում երկու միլիոնից տասնհինգ միլիոն դրամը չգերազանցող գումարը, իսկ առանձնապես խոշոր չափ և առանձնապես խոշոր գույքային վնաս է համարվում</w:t>
      </w:r>
      <w:r w:rsidR="00966B7F" w:rsidRPr="00D63CFF">
        <w:rPr>
          <w:rFonts w:ascii="GHEA Grapalat" w:hAnsi="GHEA Grapalat"/>
          <w:color w:val="000000"/>
          <w:sz w:val="24"/>
          <w:szCs w:val="24"/>
          <w:lang w:val="hy-AM"/>
        </w:rPr>
        <w:t xml:space="preserve"> տասնհինգ միլիոն դրամը</w:t>
      </w:r>
      <w:r w:rsidRPr="00D63CFF">
        <w:rPr>
          <w:rFonts w:ascii="GHEA Grapalat" w:hAnsi="GHEA Grapalat"/>
          <w:color w:val="000000"/>
          <w:sz w:val="24"/>
          <w:szCs w:val="24"/>
          <w:lang w:val="hy-AM"/>
        </w:rPr>
        <w:t xml:space="preserve"> գերազանցող գումարը:</w:t>
      </w:r>
    </w:p>
    <w:p w:rsidR="009046F0" w:rsidRPr="00D63CFF" w:rsidRDefault="009046F0" w:rsidP="009046F0">
      <w:pPr>
        <w:shd w:val="clear" w:color="auto" w:fill="FFFFFF"/>
        <w:spacing w:after="0" w:line="360" w:lineRule="auto"/>
        <w:ind w:firstLine="375"/>
        <w:jc w:val="both"/>
        <w:rPr>
          <w:rFonts w:ascii="GHEA Grapalat" w:hAnsi="GHEA Grapalat" w:cs="Sylfaen"/>
          <w:color w:val="000000"/>
          <w:sz w:val="24"/>
          <w:szCs w:val="24"/>
          <w:lang w:val="hy-AM"/>
        </w:rPr>
      </w:pPr>
    </w:p>
    <w:p w:rsidR="000274D8" w:rsidRPr="00D63CFF" w:rsidRDefault="004F44AF" w:rsidP="00D35F40">
      <w:pPr>
        <w:shd w:val="clear" w:color="auto" w:fill="FFFFFF"/>
        <w:spacing w:after="0" w:line="360" w:lineRule="auto"/>
        <w:ind w:firstLine="375"/>
        <w:jc w:val="both"/>
        <w:rPr>
          <w:rFonts w:ascii="GHEA Grapalat" w:hAnsi="GHEA Grapalat" w:cs="Sylfaen"/>
          <w:b/>
          <w:bCs/>
          <w:color w:val="000000"/>
          <w:sz w:val="24"/>
          <w:szCs w:val="24"/>
          <w:lang w:val="hy-AM"/>
        </w:rPr>
      </w:pPr>
      <w:r w:rsidRPr="00D63CFF">
        <w:rPr>
          <w:rFonts w:ascii="GHEA Grapalat" w:hAnsi="GHEA Grapalat" w:cs="Sylfaen"/>
          <w:b/>
          <w:bCs/>
          <w:color w:val="000000"/>
          <w:sz w:val="24"/>
          <w:szCs w:val="24"/>
          <w:lang w:val="hy-AM"/>
        </w:rPr>
        <w:br w:type="page"/>
      </w:r>
    </w:p>
    <w:p w:rsidR="000274D8" w:rsidRPr="00D63CFF" w:rsidRDefault="000274D8" w:rsidP="00FC1373">
      <w:pPr>
        <w:pStyle w:val="Heading3"/>
      </w:pPr>
      <w:bookmarkStart w:id="995" w:name="_Toc496601594"/>
      <w:bookmarkStart w:id="996" w:name="_Toc11653015"/>
      <w:bookmarkStart w:id="997" w:name="_Toc19635114"/>
      <w:r w:rsidRPr="00D63CFF">
        <w:lastRenderedPageBreak/>
        <w:t>Հոդված 2</w:t>
      </w:r>
      <w:r w:rsidR="004F44AF" w:rsidRPr="00D63CFF">
        <w:t>6</w:t>
      </w:r>
      <w:r w:rsidR="00A270B6" w:rsidRPr="00D63CFF">
        <w:t>8</w:t>
      </w:r>
      <w:r w:rsidRPr="00D63CFF">
        <w:t>. Չարաշահումները հրապարակային սակարկություններ կամ գնումներ անցկացնելիս</w:t>
      </w:r>
      <w:bookmarkEnd w:id="995"/>
      <w:bookmarkEnd w:id="996"/>
      <w:bookmarkEnd w:id="997"/>
    </w:p>
    <w:p w:rsidR="000274D8" w:rsidRPr="00D63CFF" w:rsidRDefault="000274D8" w:rsidP="00375CDF">
      <w:pPr>
        <w:pStyle w:val="NoSpacing"/>
        <w:numPr>
          <w:ilvl w:val="0"/>
          <w:numId w:val="283"/>
        </w:numPr>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Հրապարակային սակարկությունների կամ գնումների անցկացման կարգը խախտելով կամ մեկ այլ անձի հետ անօրինական համաձայնության գալով հրապարակային սակարկության կամ գնումների հաղթող դառնալով, խաբեությամբ կամ ապօրինի այլ եղանակով գույքի սեփականատիրոջը, սակարկություններ, գնումներ կազմակերպողին, գնորդին, այլ տնտեսավարող սուբյեկտի, անձի, կազմակերպության, հասարակության կամ պետության օրինական շահերին խոշոր չափի գույքային վնաս պատճառելը՝</w:t>
      </w:r>
    </w:p>
    <w:p w:rsidR="000274D8" w:rsidRPr="00D63CFF" w:rsidRDefault="000274D8" w:rsidP="00DD05F1">
      <w:pPr>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քսանապատիկից հիսնապատիկի չափով կամ հանրային աշխատանքներով՝ առավելագույնը երկու հարյուր յոթանասուն ժամ տևողությամբ կամ որոշակի պաշտոններ զբաղեցնելու կամ որոշակի գործունեությամբ զբաղվելու իրավունքից զրկելով` երկուսից </w:t>
      </w:r>
      <w:r w:rsidR="003225AE" w:rsidRPr="00D63CFF">
        <w:rPr>
          <w:rFonts w:ascii="GHEA Grapalat" w:hAnsi="GHEA Grapalat" w:cs="Sylfaen"/>
          <w:color w:val="000000"/>
          <w:sz w:val="24"/>
          <w:szCs w:val="24"/>
          <w:lang w:val="hy-AM"/>
        </w:rPr>
        <w:t>հինգ</w:t>
      </w:r>
      <w:r w:rsidRPr="00D63CFF">
        <w:rPr>
          <w:rFonts w:ascii="GHEA Grapalat" w:hAnsi="GHEA Grapalat" w:cs="Sylfaen"/>
          <w:color w:val="000000"/>
          <w:sz w:val="24"/>
          <w:szCs w:val="24"/>
          <w:lang w:val="hy-AM"/>
        </w:rPr>
        <w:t xml:space="preserve"> տարի ժամկետով կամ ազատության սահմանափակմամբ` առավելագույնը եր</w:t>
      </w:r>
      <w:r w:rsidR="003225AE" w:rsidRPr="00D63CFF">
        <w:rPr>
          <w:rFonts w:ascii="GHEA Grapalat" w:hAnsi="GHEA Grapalat" w:cs="Sylfaen"/>
          <w:color w:val="000000"/>
          <w:sz w:val="24"/>
          <w:szCs w:val="24"/>
          <w:lang w:val="hy-AM"/>
        </w:rPr>
        <w:t>կու</w:t>
      </w:r>
      <w:r w:rsidRPr="00D63CFF">
        <w:rPr>
          <w:rFonts w:ascii="GHEA Grapalat" w:hAnsi="GHEA Grapalat" w:cs="Sylfaen"/>
          <w:color w:val="000000"/>
          <w:sz w:val="24"/>
          <w:szCs w:val="24"/>
          <w:lang w:val="hy-AM"/>
        </w:rPr>
        <w:t xml:space="preserve"> տարի ժամկետով կամ կարճաժամկետ ազատազրկմամբ` առավելագույնը </w:t>
      </w:r>
      <w:r w:rsidR="003225AE" w:rsidRPr="00D63CFF">
        <w:rPr>
          <w:rFonts w:ascii="GHEA Grapalat" w:hAnsi="GHEA Grapalat" w:cs="Sylfaen"/>
          <w:color w:val="000000"/>
          <w:sz w:val="24"/>
          <w:szCs w:val="24"/>
          <w:lang w:val="hy-AM"/>
        </w:rPr>
        <w:t>մեկ</w:t>
      </w:r>
      <w:r w:rsidRPr="00D63CFF">
        <w:rPr>
          <w:rFonts w:ascii="GHEA Grapalat" w:hAnsi="GHEA Grapalat" w:cs="Sylfaen"/>
          <w:color w:val="000000"/>
          <w:sz w:val="24"/>
          <w:szCs w:val="24"/>
          <w:lang w:val="hy-AM"/>
        </w:rPr>
        <w:t xml:space="preserve"> ամիս ժամկետով կամ ազատազրկմամբ` առավելագույնը երեք տարի ժամկետով:</w:t>
      </w:r>
    </w:p>
    <w:p w:rsidR="000274D8" w:rsidRPr="00D63CFF" w:rsidRDefault="000274D8" w:rsidP="00375CDF">
      <w:pPr>
        <w:pStyle w:val="NoSpacing"/>
        <w:numPr>
          <w:ilvl w:val="0"/>
          <w:numId w:val="283"/>
        </w:numPr>
        <w:spacing w:line="360" w:lineRule="auto"/>
        <w:ind w:left="567"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w:t>
      </w:r>
    </w:p>
    <w:p w:rsidR="000274D8" w:rsidRPr="00D63CFF" w:rsidRDefault="000274D8" w:rsidP="00375CDF">
      <w:pPr>
        <w:pStyle w:val="NoSpacing"/>
        <w:numPr>
          <w:ilvl w:val="0"/>
          <w:numId w:val="284"/>
        </w:numPr>
        <w:spacing w:line="360" w:lineRule="auto"/>
        <w:ind w:left="0" w:firstLine="993"/>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առանձնապես խոշոր չափի գույքային վնաս է պատճառել</w:t>
      </w:r>
      <w:r w:rsidR="00905671" w:rsidRPr="00D63CFF">
        <w:rPr>
          <w:rFonts w:ascii="GHEA Grapalat" w:hAnsi="GHEA Grapalat" w:cs="Sylfaen"/>
          <w:color w:val="000000"/>
          <w:sz w:val="24"/>
          <w:szCs w:val="24"/>
          <w:lang w:val="hy-AM"/>
        </w:rPr>
        <w:t xml:space="preserve"> կամ</w:t>
      </w:r>
    </w:p>
    <w:p w:rsidR="000274D8" w:rsidRPr="00D63CFF" w:rsidRDefault="000274D8" w:rsidP="00375CDF">
      <w:pPr>
        <w:pStyle w:val="NoSpacing"/>
        <w:numPr>
          <w:ilvl w:val="0"/>
          <w:numId w:val="284"/>
        </w:numPr>
        <w:spacing w:line="360" w:lineRule="auto"/>
        <w:ind w:left="0" w:firstLine="993"/>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կատարվել է իշխանական կամ ծառայողական լիազորությունները կամ դրանցով պայմանավորված ազդեցությունն օգտագործելով՝</w:t>
      </w:r>
    </w:p>
    <w:p w:rsidR="000274D8" w:rsidRPr="00D63CFF" w:rsidRDefault="000274D8" w:rsidP="00DD05F1">
      <w:pPr>
        <w:pStyle w:val="NoSpacing"/>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 պատժվում է որոշակի պաշտոններ զբաղեցնելու կամ որոշակի գործունեությամբ զբաղվելու իրավունքից զրկելով` երկուսից յոթ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հինգ տարի ժամկետով:</w:t>
      </w:r>
    </w:p>
    <w:p w:rsidR="000274D8" w:rsidRPr="00D63CFF" w:rsidRDefault="000274D8" w:rsidP="00DD05F1">
      <w:pPr>
        <w:shd w:val="clear" w:color="auto" w:fill="FFFFFF"/>
        <w:spacing w:after="0" w:line="360" w:lineRule="auto"/>
        <w:ind w:firstLine="375"/>
        <w:jc w:val="both"/>
        <w:rPr>
          <w:rFonts w:ascii="GHEA Grapalat" w:hAnsi="GHEA Grapalat" w:cs="Sylfaen"/>
          <w:color w:val="000000"/>
          <w:sz w:val="24"/>
          <w:szCs w:val="24"/>
          <w:lang w:val="hy-AM"/>
        </w:rPr>
      </w:pPr>
    </w:p>
    <w:p w:rsidR="00EE1F14" w:rsidRPr="00B123B4" w:rsidRDefault="00EE1F14" w:rsidP="00FC1373">
      <w:pPr>
        <w:pStyle w:val="Heading3"/>
      </w:pPr>
      <w:bookmarkStart w:id="998" w:name="_Toc19635115"/>
      <w:r w:rsidRPr="00D63CFF">
        <w:t>Հոդված 2</w:t>
      </w:r>
      <w:r w:rsidR="00A270B6" w:rsidRPr="00D63CFF">
        <w:t>69</w:t>
      </w:r>
      <w:r w:rsidRPr="00D63CFF">
        <w:t xml:space="preserve">. </w:t>
      </w:r>
      <w:bookmarkEnd w:id="998"/>
      <w:r w:rsidR="0077081A">
        <w:t>Հակամրցակցայ</w:t>
      </w:r>
      <w:r w:rsidR="00EB3B63">
        <w:t>ի</w:t>
      </w:r>
      <w:r w:rsidR="0077081A">
        <w:t>ն գործունեությունը</w:t>
      </w:r>
    </w:p>
    <w:p w:rsidR="00EE1F14" w:rsidRPr="00D63CFF" w:rsidRDefault="00EE1F14" w:rsidP="00EE1F14">
      <w:pPr>
        <w:pStyle w:val="NoSpacing"/>
        <w:numPr>
          <w:ilvl w:val="0"/>
          <w:numId w:val="285"/>
        </w:numPr>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Տնտեսական գործունեությունը համակարգելը կամ հակամրցակցային </w:t>
      </w:r>
      <w:r w:rsidR="002B0612"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 xml:space="preserve">համաձայնություն կայացնելը կամ </w:t>
      </w:r>
      <w:r w:rsidR="002B0612">
        <w:rPr>
          <w:rFonts w:ascii="GHEA Grapalat" w:hAnsi="GHEA Grapalat" w:cs="Sylfaen"/>
          <w:color w:val="000000"/>
          <w:sz w:val="24"/>
          <w:szCs w:val="24"/>
          <w:lang w:val="hy-AM"/>
        </w:rPr>
        <w:t>մենաշնորհ կամ գերիշխող դիրքը չարաշահելը</w:t>
      </w:r>
      <w:r w:rsidRPr="00D63CFF">
        <w:rPr>
          <w:rFonts w:ascii="GHEA Grapalat" w:hAnsi="GHEA Grapalat" w:cs="Sylfaen"/>
          <w:color w:val="000000"/>
          <w:sz w:val="24"/>
          <w:szCs w:val="24"/>
          <w:lang w:val="hy-AM"/>
        </w:rPr>
        <w:t xml:space="preserve"> կամ</w:t>
      </w:r>
      <w:r w:rsidR="002B0612">
        <w:rPr>
          <w:rFonts w:ascii="GHEA Grapalat" w:hAnsi="GHEA Grapalat" w:cs="Sylfaen"/>
          <w:color w:val="000000"/>
          <w:sz w:val="24"/>
          <w:szCs w:val="24"/>
          <w:lang w:val="hy-AM"/>
        </w:rPr>
        <w:t xml:space="preserve"> </w:t>
      </w:r>
      <w:r w:rsidR="002B0612">
        <w:rPr>
          <w:rFonts w:ascii="GHEA Grapalat" w:hAnsi="GHEA Grapalat" w:cs="Sylfaen"/>
          <w:color w:val="000000"/>
          <w:sz w:val="24"/>
          <w:szCs w:val="24"/>
          <w:lang w:val="hy-AM"/>
        </w:rPr>
        <w:lastRenderedPageBreak/>
        <w:t>համակենտրոնացումը չհայտարարագրելը</w:t>
      </w:r>
      <w:r w:rsidRPr="00D63CFF">
        <w:rPr>
          <w:rFonts w:ascii="GHEA Grapalat" w:hAnsi="GHEA Grapalat" w:cs="Sylfaen"/>
          <w:color w:val="000000"/>
          <w:sz w:val="24"/>
          <w:szCs w:val="24"/>
          <w:lang w:val="hy-AM"/>
        </w:rPr>
        <w:t xml:space="preserve">, որը հանգեցրել է մրցակցության սահմանափակման, կանխման կամ </w:t>
      </w:r>
      <w:r w:rsidR="002B0612">
        <w:rPr>
          <w:rFonts w:ascii="GHEA Grapalat" w:hAnsi="GHEA Grapalat" w:cs="Sylfaen"/>
          <w:color w:val="000000"/>
          <w:sz w:val="24"/>
          <w:szCs w:val="24"/>
          <w:lang w:val="hy-AM"/>
        </w:rPr>
        <w:t>արգելման</w:t>
      </w:r>
      <w:r w:rsidR="002B0612"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և խոշոր չափի գույքային վնաս է պատճառել անձի, կազմակերպության, հասարակության կամ պետության օրինական շահերին</w:t>
      </w:r>
      <w:r w:rsidR="002B0612">
        <w:rPr>
          <w:rFonts w:ascii="GHEA Grapalat" w:hAnsi="GHEA Grapalat" w:cs="Sylfaen"/>
          <w:color w:val="000000"/>
          <w:sz w:val="24"/>
          <w:szCs w:val="24"/>
          <w:lang w:val="hy-AM"/>
        </w:rPr>
        <w:t xml:space="preserve"> կամ որի արդյունքում տնտեսվարող սուբյեկտ ստացել է խոշոր չափի շահույթ</w:t>
      </w:r>
      <w:r w:rsidRPr="00D63CFF">
        <w:rPr>
          <w:rFonts w:ascii="GHEA Grapalat" w:hAnsi="GHEA Grapalat" w:cs="Sylfaen"/>
          <w:color w:val="000000"/>
          <w:sz w:val="24"/>
          <w:szCs w:val="24"/>
          <w:lang w:val="hy-AM"/>
        </w:rPr>
        <w:t>՝</w:t>
      </w:r>
    </w:p>
    <w:p w:rsidR="00EE1F14" w:rsidRPr="00D63CFF" w:rsidRDefault="00EE1F14" w:rsidP="00EE1F14">
      <w:pPr>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 պատժվում է տուգանքով՝ առավելագույնը երեսնապատիկի չափով կամ հանրային աշխատանքներով՝ առավելագույնը երկու հարյուր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rsidR="00EE1F14" w:rsidRPr="00D63CFF" w:rsidRDefault="00EE1F14" w:rsidP="00EE1F14">
      <w:pPr>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 Սույն հոդվածի առաջին մասով նախատեսված հանցանքը, որը կատարվել է՝</w:t>
      </w:r>
    </w:p>
    <w:p w:rsidR="00EE1F14" w:rsidRPr="00D63CFF" w:rsidRDefault="003E7CAA" w:rsidP="00EE1F14">
      <w:pPr>
        <w:pStyle w:val="NoSpacing"/>
        <w:numPr>
          <w:ilvl w:val="0"/>
          <w:numId w:val="286"/>
        </w:numPr>
        <w:spacing w:line="360" w:lineRule="auto"/>
        <w:jc w:val="both"/>
        <w:rPr>
          <w:rFonts w:ascii="GHEA Grapalat" w:hAnsi="GHEA Grapalat" w:cs="Sylfaen"/>
          <w:color w:val="000000"/>
          <w:sz w:val="24"/>
          <w:szCs w:val="24"/>
          <w:lang w:val="hy-AM"/>
        </w:rPr>
      </w:pPr>
      <w:r w:rsidRPr="00D63CFF">
        <w:rPr>
          <w:rFonts w:ascii="GHEA Grapalat" w:hAnsi="GHEA Grapalat" w:cs="Sylfaen"/>
          <w:sz w:val="24"/>
          <w:szCs w:val="24"/>
          <w:lang w:val="en-US"/>
        </w:rPr>
        <w:t xml:space="preserve">շանտաժի միջոցով </w:t>
      </w:r>
      <w:r w:rsidR="00EE1F14" w:rsidRPr="00D63CFF">
        <w:rPr>
          <w:rFonts w:ascii="GHEA Grapalat" w:hAnsi="GHEA Grapalat" w:cs="Sylfaen"/>
          <w:sz w:val="24"/>
          <w:szCs w:val="24"/>
          <w:lang w:val="hy-AM"/>
        </w:rPr>
        <w:t>կամ</w:t>
      </w:r>
    </w:p>
    <w:p w:rsidR="00EE1F14" w:rsidRPr="00D63CFF" w:rsidRDefault="00EE1F14" w:rsidP="00EE1F14">
      <w:pPr>
        <w:numPr>
          <w:ilvl w:val="0"/>
          <w:numId w:val="286"/>
        </w:numPr>
        <w:tabs>
          <w:tab w:val="left" w:pos="851"/>
        </w:tabs>
        <w:spacing w:after="0" w:line="360" w:lineRule="auto"/>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p>
    <w:p w:rsidR="00EE1F14" w:rsidRPr="00D63CFF" w:rsidRDefault="00EE1F14" w:rsidP="00EE1F14">
      <w:pPr>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քսանապատիկից քառասունապատիկի չափով կամ հանրային աշխատանքներով՝ առավելագույնը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երկուսից հինգ տարի ժամկետով:</w:t>
      </w:r>
    </w:p>
    <w:p w:rsidR="00EE1F14" w:rsidRPr="00D63CFF" w:rsidRDefault="00EE1F14" w:rsidP="00EE1F14">
      <w:pPr>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3. Սույն հոդվածի առաջին կամ երկրորդ մասով նախատեսված հանցանքը, որը՝</w:t>
      </w:r>
    </w:p>
    <w:p w:rsidR="00EE1F14" w:rsidRPr="00D63CFF" w:rsidRDefault="00EE1F14" w:rsidP="00EE1F14">
      <w:pPr>
        <w:pStyle w:val="NoSpacing"/>
        <w:numPr>
          <w:ilvl w:val="0"/>
          <w:numId w:val="287"/>
        </w:numPr>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առանձնապես խոշոր չափի գույքային վնաս է պատճառել կամ</w:t>
      </w:r>
    </w:p>
    <w:p w:rsidR="002B0612" w:rsidRDefault="00EE1F14" w:rsidP="00EE1F14">
      <w:pPr>
        <w:pStyle w:val="NoSpacing"/>
        <w:numPr>
          <w:ilvl w:val="0"/>
          <w:numId w:val="287"/>
        </w:numPr>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eastAsia="ru-RU"/>
        </w:rPr>
        <w:t>կատարվել է հանցավոր կազմակերպության կողմից</w:t>
      </w:r>
      <w:r w:rsidR="002B0612">
        <w:rPr>
          <w:rFonts w:ascii="GHEA Grapalat" w:hAnsi="GHEA Grapalat" w:cs="Sylfaen"/>
          <w:color w:val="000000"/>
          <w:sz w:val="24"/>
          <w:szCs w:val="24"/>
          <w:lang w:val="hy-AM" w:eastAsia="ru-RU"/>
        </w:rPr>
        <w:t xml:space="preserve"> կամ</w:t>
      </w:r>
    </w:p>
    <w:p w:rsidR="002B0612" w:rsidRDefault="002B0612" w:rsidP="00EE1F14">
      <w:pPr>
        <w:pStyle w:val="NoSpacing"/>
        <w:numPr>
          <w:ilvl w:val="0"/>
          <w:numId w:val="287"/>
        </w:numPr>
        <w:spacing w:line="360" w:lineRule="auto"/>
        <w:jc w:val="both"/>
        <w:rPr>
          <w:rFonts w:ascii="GHEA Grapalat" w:hAnsi="GHEA Grapalat" w:cs="Sylfaen"/>
          <w:color w:val="000000"/>
          <w:sz w:val="24"/>
          <w:szCs w:val="24"/>
          <w:lang w:val="hy-AM"/>
        </w:rPr>
      </w:pPr>
      <w:r>
        <w:rPr>
          <w:rFonts w:ascii="GHEA Grapalat" w:hAnsi="GHEA Grapalat" w:cs="Sylfaen"/>
          <w:color w:val="000000"/>
          <w:sz w:val="24"/>
          <w:szCs w:val="24"/>
          <w:lang w:val="hy-AM" w:eastAsia="ru-RU"/>
        </w:rPr>
        <w:t>կատարվել է անռանձնապես խոշոր չափի շահույթ ստանալով կամ</w:t>
      </w:r>
    </w:p>
    <w:p w:rsidR="00EE1F14" w:rsidRPr="00D63CFF" w:rsidRDefault="002B0612" w:rsidP="00EE1F14">
      <w:pPr>
        <w:pStyle w:val="NoSpacing"/>
        <w:numPr>
          <w:ilvl w:val="0"/>
          <w:numId w:val="287"/>
        </w:numPr>
        <w:spacing w:line="360" w:lineRule="auto"/>
        <w:jc w:val="both"/>
        <w:rPr>
          <w:rFonts w:ascii="GHEA Grapalat" w:hAnsi="GHEA Grapalat" w:cs="Sylfaen"/>
          <w:color w:val="000000"/>
          <w:sz w:val="24"/>
          <w:szCs w:val="24"/>
          <w:lang w:val="hy-AM"/>
        </w:rPr>
      </w:pPr>
      <w:r>
        <w:rPr>
          <w:rFonts w:ascii="GHEA Grapalat" w:hAnsi="GHEA Grapalat" w:cs="Sylfaen"/>
          <w:color w:val="000000"/>
          <w:sz w:val="24"/>
          <w:szCs w:val="24"/>
          <w:lang w:val="hy-AM" w:eastAsia="ru-RU"/>
        </w:rPr>
        <w:t>կատարվել է բռնություն գործադրելով կամ ֆիզիակական կամ հոգեկան հարկադրանք կիրառելով</w:t>
      </w:r>
      <w:r w:rsidR="00EE1F14" w:rsidRPr="00D63CFF">
        <w:rPr>
          <w:rFonts w:ascii="GHEA Grapalat" w:hAnsi="GHEA Grapalat" w:cs="Sylfaen"/>
          <w:color w:val="000000"/>
          <w:sz w:val="24"/>
          <w:szCs w:val="24"/>
          <w:lang w:val="hy-AM" w:eastAsia="ru-RU"/>
        </w:rPr>
        <w:t>`</w:t>
      </w:r>
    </w:p>
    <w:p w:rsidR="00EE1F14" w:rsidRDefault="00EE1F14" w:rsidP="00EE1F14">
      <w:pPr>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w:t>
      </w:r>
      <w:r w:rsidR="002B0612">
        <w:rPr>
          <w:rFonts w:ascii="GHEA Grapalat" w:hAnsi="GHEA Grapalat" w:cs="Sylfaen"/>
          <w:color w:val="000000"/>
          <w:sz w:val="24"/>
          <w:szCs w:val="24"/>
          <w:lang w:val="hy-AM"/>
        </w:rPr>
        <w:t xml:space="preserve">տուգանքով՝ քառասունապատիկից հիսնապատիկի չափով, կամ </w:t>
      </w:r>
      <w:r w:rsidRPr="00D63CFF">
        <w:rPr>
          <w:rFonts w:ascii="GHEA Grapalat" w:hAnsi="GHEA Grapalat" w:cs="Sylfaen"/>
          <w:color w:val="000000"/>
          <w:sz w:val="24"/>
          <w:szCs w:val="24"/>
          <w:lang w:val="hy-AM"/>
        </w:rPr>
        <w:t>ազատազրկմամբ՝ երեքից վեց  տարի ժամկետով:</w:t>
      </w:r>
    </w:p>
    <w:p w:rsidR="002B0612" w:rsidRPr="00EC4078" w:rsidRDefault="002B0612" w:rsidP="00EE1F14">
      <w:pPr>
        <w:spacing w:after="0" w:line="360" w:lineRule="auto"/>
        <w:ind w:firstLine="720"/>
        <w:jc w:val="both"/>
        <w:rPr>
          <w:rFonts w:ascii="GHEA Grapalat" w:hAnsi="GHEA Grapalat" w:cs="Sylfaen"/>
          <w:color w:val="000000"/>
          <w:sz w:val="24"/>
          <w:szCs w:val="24"/>
          <w:lang w:val="hy-AM"/>
        </w:rPr>
      </w:pPr>
      <w:r w:rsidRPr="00EC4078">
        <w:rPr>
          <w:rFonts w:ascii="GHEA Grapalat" w:hAnsi="GHEA Grapalat" w:cs="Sylfaen"/>
          <w:color w:val="000000"/>
          <w:sz w:val="24"/>
          <w:szCs w:val="24"/>
          <w:lang w:val="hy-AM"/>
        </w:rPr>
        <w:t>4.</w:t>
      </w:r>
      <w:r w:rsidR="00EC4078">
        <w:rPr>
          <w:rFonts w:ascii="GHEA Grapalat" w:hAnsi="GHEA Grapalat" w:cs="Sylfaen"/>
          <w:color w:val="000000"/>
          <w:sz w:val="24"/>
          <w:szCs w:val="24"/>
          <w:lang w:val="hy-AM"/>
        </w:rPr>
        <w:t xml:space="preserve">Սույն հոդվածի իմաստով խոշոր չափի շահույթ է համարվում մինչև հինգ միլիոն դրամ գումարը </w:t>
      </w:r>
      <w:r w:rsidR="00FE2BAC" w:rsidRPr="00FE2BAC">
        <w:rPr>
          <w:rFonts w:ascii="GHEA Grapalat" w:hAnsi="GHEA Grapalat" w:cs="Sylfaen"/>
          <w:color w:val="000000"/>
          <w:sz w:val="24"/>
          <w:szCs w:val="24"/>
          <w:lang w:val="hy-AM"/>
        </w:rPr>
        <w:t>(</w:t>
      </w:r>
      <w:r w:rsidR="00EC4078">
        <w:rPr>
          <w:rFonts w:ascii="GHEA Grapalat" w:hAnsi="GHEA Grapalat" w:cs="Sylfaen"/>
          <w:color w:val="000000"/>
          <w:sz w:val="24"/>
          <w:szCs w:val="24"/>
          <w:lang w:val="hy-AM"/>
        </w:rPr>
        <w:t>արժեքը</w:t>
      </w:r>
      <w:r w:rsidR="00FE2BAC" w:rsidRPr="00FE2BAC">
        <w:rPr>
          <w:rFonts w:ascii="GHEA Grapalat" w:hAnsi="GHEA Grapalat" w:cs="Sylfaen"/>
          <w:color w:val="000000"/>
          <w:sz w:val="24"/>
          <w:szCs w:val="24"/>
          <w:lang w:val="hy-AM"/>
        </w:rPr>
        <w:t>)</w:t>
      </w:r>
      <w:r w:rsidR="00EC4078">
        <w:rPr>
          <w:rFonts w:ascii="GHEA Grapalat" w:hAnsi="GHEA Grapalat" w:cs="Sylfaen"/>
          <w:color w:val="000000"/>
          <w:sz w:val="24"/>
          <w:szCs w:val="24"/>
          <w:lang w:val="hy-AM"/>
        </w:rPr>
        <w:t xml:space="preserve">, իսկ առանձնապես խոշոր չափի շահույթ՝ հինգ միլիոն դրամը գերազանցող գումարը </w:t>
      </w:r>
      <w:r w:rsidR="00FE2BAC" w:rsidRPr="00FE2BAC">
        <w:rPr>
          <w:rFonts w:ascii="GHEA Grapalat" w:hAnsi="GHEA Grapalat" w:cs="Sylfaen"/>
          <w:color w:val="000000"/>
          <w:sz w:val="24"/>
          <w:szCs w:val="24"/>
          <w:lang w:val="hy-AM"/>
        </w:rPr>
        <w:t>(</w:t>
      </w:r>
      <w:r w:rsidR="00EC4078">
        <w:rPr>
          <w:rFonts w:ascii="GHEA Grapalat" w:hAnsi="GHEA Grapalat" w:cs="Sylfaen"/>
          <w:color w:val="000000"/>
          <w:sz w:val="24"/>
          <w:szCs w:val="24"/>
          <w:lang w:val="hy-AM"/>
        </w:rPr>
        <w:t>արժեքը</w:t>
      </w:r>
      <w:r w:rsidR="00FE2BAC" w:rsidRPr="00FE2BAC">
        <w:rPr>
          <w:rFonts w:ascii="GHEA Grapalat" w:hAnsi="GHEA Grapalat" w:cs="Sylfaen"/>
          <w:color w:val="000000"/>
          <w:sz w:val="24"/>
          <w:szCs w:val="24"/>
          <w:lang w:val="hy-AM"/>
        </w:rPr>
        <w:t xml:space="preserve">): </w:t>
      </w:r>
    </w:p>
    <w:p w:rsidR="00EE1F14" w:rsidRPr="00D63CFF" w:rsidRDefault="004F44AF" w:rsidP="00EE1F14">
      <w:pPr>
        <w:rPr>
          <w:rFonts w:ascii="GHEA Grapalat" w:hAnsi="GHEA Grapalat"/>
          <w:lang w:val="hy-AM"/>
        </w:rPr>
      </w:pPr>
      <w:r w:rsidRPr="00D63CFF">
        <w:rPr>
          <w:rFonts w:ascii="GHEA Grapalat" w:hAnsi="GHEA Grapalat"/>
          <w:lang w:val="hy-AM"/>
        </w:rPr>
        <w:br w:type="page"/>
      </w:r>
    </w:p>
    <w:p w:rsidR="00A65A47" w:rsidRPr="00D63CFF" w:rsidRDefault="00A65A47" w:rsidP="00DD05F1">
      <w:pPr>
        <w:shd w:val="clear" w:color="auto" w:fill="FFFFFF"/>
        <w:spacing w:after="0" w:line="360" w:lineRule="auto"/>
        <w:ind w:firstLine="375"/>
        <w:jc w:val="both"/>
        <w:rPr>
          <w:rFonts w:ascii="GHEA Grapalat" w:hAnsi="GHEA Grapalat" w:cs="Sylfaen"/>
          <w:color w:val="000000"/>
          <w:sz w:val="24"/>
          <w:szCs w:val="24"/>
          <w:lang w:val="hy-AM"/>
        </w:rPr>
      </w:pPr>
    </w:p>
    <w:p w:rsidR="000274D8" w:rsidRPr="00D63CFF" w:rsidRDefault="000274D8" w:rsidP="00FC1373">
      <w:pPr>
        <w:pStyle w:val="Heading3"/>
      </w:pPr>
      <w:bookmarkStart w:id="999" w:name="_Toc496601596"/>
      <w:bookmarkStart w:id="1000" w:name="_Toc11653017"/>
      <w:bookmarkStart w:id="1001" w:name="_Toc19635116"/>
      <w:r w:rsidRPr="00D63CFF">
        <w:t>Հոդված 2</w:t>
      </w:r>
      <w:r w:rsidR="004F44AF" w:rsidRPr="00D63CFF">
        <w:t>7</w:t>
      </w:r>
      <w:r w:rsidR="00A270B6" w:rsidRPr="00D63CFF">
        <w:t>0</w:t>
      </w:r>
      <w:r w:rsidRPr="00D63CFF">
        <w:t xml:space="preserve">. </w:t>
      </w:r>
      <w:r w:rsidR="005948E8" w:rsidRPr="00D63CFF">
        <w:rPr>
          <w:rFonts w:cs="Sylfaen"/>
        </w:rPr>
        <w:t xml:space="preserve">Ապօրինի գործունեություն իրականացնելու կամ ապօրինի գործունեությունը քողարկելու նպատակով </w:t>
      </w:r>
      <w:r w:rsidRPr="00D63CFF">
        <w:t xml:space="preserve"> իրավաբանական անձ, </w:t>
      </w:r>
      <w:r w:rsidR="00206534" w:rsidRPr="00D63CFF">
        <w:t>դրա առ</w:t>
      </w:r>
      <w:r w:rsidR="00E56393" w:rsidRPr="00D63CFF">
        <w:t>ա</w:t>
      </w:r>
      <w:r w:rsidR="00206534" w:rsidRPr="00D63CFF">
        <w:t xml:space="preserve">նձնացված ստորաբաժանում, </w:t>
      </w:r>
      <w:r w:rsidRPr="00D63CFF">
        <w:t>հիմնարկ ստեղծելը կամ օգտագործելը</w:t>
      </w:r>
      <w:bookmarkEnd w:id="999"/>
      <w:bookmarkEnd w:id="1000"/>
      <w:bookmarkEnd w:id="1001"/>
      <w:r w:rsidR="00535563" w:rsidRPr="00D63CFF">
        <w:t xml:space="preserve"> կամ նույն նպատակով անհատ ձեռներեց գրանցելը</w:t>
      </w:r>
    </w:p>
    <w:p w:rsidR="000274D8" w:rsidRPr="00D63CFF" w:rsidRDefault="000274D8" w:rsidP="00DD05F1">
      <w:pPr>
        <w:pStyle w:val="NoSpacing"/>
        <w:shd w:val="clear" w:color="auto" w:fill="FFFFFF"/>
        <w:spacing w:line="360" w:lineRule="auto"/>
        <w:ind w:firstLine="720"/>
        <w:jc w:val="both"/>
        <w:rPr>
          <w:rFonts w:ascii="GHEA Grapalat" w:hAnsi="GHEA Grapalat" w:cs="Sylfaen"/>
          <w:b/>
          <w:bCs/>
          <w:i/>
          <w:iCs/>
          <w:color w:val="000000"/>
          <w:sz w:val="24"/>
          <w:szCs w:val="24"/>
          <w:lang w:val="hy-AM"/>
        </w:rPr>
      </w:pPr>
    </w:p>
    <w:p w:rsidR="000274D8" w:rsidRPr="00D63CFF" w:rsidRDefault="007B19C7" w:rsidP="00375CDF">
      <w:pPr>
        <w:pStyle w:val="NoSpacing"/>
        <w:numPr>
          <w:ilvl w:val="0"/>
          <w:numId w:val="280"/>
        </w:numPr>
        <w:shd w:val="clear" w:color="auto" w:fill="FFFFFF"/>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Ի</w:t>
      </w:r>
      <w:r w:rsidR="000274D8" w:rsidRPr="00D63CFF">
        <w:rPr>
          <w:rFonts w:ascii="GHEA Grapalat" w:hAnsi="GHEA Grapalat" w:cs="Sylfaen"/>
          <w:color w:val="000000"/>
          <w:sz w:val="24"/>
          <w:szCs w:val="24"/>
          <w:lang w:val="hy-AM"/>
        </w:rPr>
        <w:t xml:space="preserve">րավաբանական անձ, </w:t>
      </w:r>
      <w:r w:rsidR="00206534" w:rsidRPr="00D63CFF">
        <w:rPr>
          <w:rFonts w:ascii="GHEA Grapalat" w:hAnsi="GHEA Grapalat" w:cs="Sylfaen"/>
          <w:color w:val="000000"/>
          <w:sz w:val="24"/>
          <w:szCs w:val="24"/>
          <w:lang w:val="hy-AM"/>
        </w:rPr>
        <w:t>դրա առ</w:t>
      </w:r>
      <w:r w:rsidR="00E56393" w:rsidRPr="00D63CFF">
        <w:rPr>
          <w:rFonts w:ascii="GHEA Grapalat" w:hAnsi="GHEA Grapalat" w:cs="Sylfaen"/>
          <w:color w:val="000000"/>
          <w:sz w:val="24"/>
          <w:szCs w:val="24"/>
          <w:lang w:val="hy-AM"/>
        </w:rPr>
        <w:t>ա</w:t>
      </w:r>
      <w:r w:rsidR="00206534" w:rsidRPr="00D63CFF">
        <w:rPr>
          <w:rFonts w:ascii="GHEA Grapalat" w:hAnsi="GHEA Grapalat" w:cs="Sylfaen"/>
          <w:color w:val="000000"/>
          <w:sz w:val="24"/>
          <w:szCs w:val="24"/>
          <w:lang w:val="hy-AM"/>
        </w:rPr>
        <w:t xml:space="preserve">նձնացված ստորաբաժանում կամ </w:t>
      </w:r>
      <w:r w:rsidR="000274D8" w:rsidRPr="00D63CFF">
        <w:rPr>
          <w:rFonts w:ascii="GHEA Grapalat" w:hAnsi="GHEA Grapalat" w:cs="Sylfaen"/>
          <w:color w:val="000000"/>
          <w:sz w:val="24"/>
          <w:szCs w:val="24"/>
          <w:lang w:val="hy-AM"/>
        </w:rPr>
        <w:t>հիմնարկ ստեղծել</w:t>
      </w:r>
      <w:r w:rsidRPr="00D63CFF">
        <w:rPr>
          <w:rFonts w:ascii="GHEA Grapalat" w:hAnsi="GHEA Grapalat" w:cs="Sylfaen"/>
          <w:color w:val="000000"/>
          <w:sz w:val="24"/>
          <w:szCs w:val="24"/>
          <w:lang w:val="hy-AM"/>
        </w:rPr>
        <w:t>ու</w:t>
      </w:r>
      <w:r w:rsidR="000274D8" w:rsidRPr="00D63CFF">
        <w:rPr>
          <w:rFonts w:ascii="GHEA Grapalat" w:hAnsi="GHEA Grapalat" w:cs="Sylfaen"/>
          <w:color w:val="000000"/>
          <w:sz w:val="24"/>
          <w:szCs w:val="24"/>
          <w:lang w:val="hy-AM"/>
        </w:rPr>
        <w:t xml:space="preserve"> կամ վերակազմակերպել</w:t>
      </w:r>
      <w:r w:rsidRPr="00D63CFF">
        <w:rPr>
          <w:rFonts w:ascii="GHEA Grapalat" w:hAnsi="GHEA Grapalat" w:cs="Sylfaen"/>
          <w:color w:val="000000"/>
          <w:sz w:val="24"/>
          <w:szCs w:val="24"/>
          <w:lang w:val="hy-AM"/>
        </w:rPr>
        <w:t>ու</w:t>
      </w:r>
      <w:r w:rsidR="00F20C51" w:rsidRPr="00D63CFF">
        <w:rPr>
          <w:rFonts w:ascii="GHEA Grapalat" w:hAnsi="GHEA Grapalat" w:cs="Sylfaen"/>
          <w:color w:val="000000"/>
          <w:sz w:val="24"/>
          <w:szCs w:val="24"/>
          <w:lang w:val="hy-AM"/>
        </w:rPr>
        <w:t xml:space="preserve"> կամ</w:t>
      </w:r>
      <w:r w:rsidR="000274D8" w:rsidRPr="00D63CFF">
        <w:rPr>
          <w:rFonts w:ascii="GHEA Grapalat" w:hAnsi="GHEA Grapalat" w:cs="Sylfaen"/>
          <w:color w:val="000000"/>
          <w:sz w:val="24"/>
          <w:szCs w:val="24"/>
          <w:lang w:val="hy-AM"/>
        </w:rPr>
        <w:t xml:space="preserve"> դրածո անձի միջոցով, կամ դրանք օգտագործել</w:t>
      </w:r>
      <w:r w:rsidRPr="00D63CFF">
        <w:rPr>
          <w:rFonts w:ascii="GHEA Grapalat" w:hAnsi="GHEA Grapalat" w:cs="Sylfaen"/>
          <w:color w:val="000000"/>
          <w:sz w:val="24"/>
          <w:szCs w:val="24"/>
          <w:lang w:val="hy-AM"/>
        </w:rPr>
        <w:t>ո</w:t>
      </w:r>
      <w:r w:rsidR="00133F78" w:rsidRPr="00D63CFF">
        <w:rPr>
          <w:rFonts w:ascii="GHEA Grapalat" w:hAnsi="GHEA Grapalat" w:cs="Sylfaen"/>
          <w:color w:val="000000"/>
          <w:sz w:val="24"/>
          <w:szCs w:val="24"/>
          <w:lang w:val="hy-AM"/>
        </w:rPr>
        <w:t>ւ միջոցով</w:t>
      </w:r>
      <w:r w:rsidRPr="00D63CFF">
        <w:rPr>
          <w:rFonts w:ascii="GHEA Grapalat" w:hAnsi="GHEA Grapalat" w:cs="Sylfaen"/>
          <w:color w:val="000000"/>
          <w:sz w:val="24"/>
          <w:szCs w:val="24"/>
          <w:lang w:val="hy-AM"/>
        </w:rPr>
        <w:t xml:space="preserve"> ապօրինի գործունեություն իրականացնելը կամ ապօրինի գործունեությունը քողարկելը</w:t>
      </w:r>
      <w:r w:rsidR="004E71A4" w:rsidRPr="00D63CFF">
        <w:rPr>
          <w:rFonts w:ascii="GHEA Grapalat" w:hAnsi="GHEA Grapalat" w:cs="Sylfaen"/>
          <w:color w:val="000000"/>
          <w:sz w:val="24"/>
          <w:szCs w:val="24"/>
          <w:lang w:val="hy-AM"/>
        </w:rPr>
        <w:t>,</w:t>
      </w:r>
      <w:r w:rsidR="00535563" w:rsidRPr="00D63CFF">
        <w:rPr>
          <w:rFonts w:ascii="GHEA Grapalat" w:hAnsi="GHEA Grapalat" w:cs="Sylfaen"/>
          <w:color w:val="000000"/>
          <w:sz w:val="24"/>
          <w:szCs w:val="24"/>
          <w:lang w:val="hy-AM"/>
        </w:rPr>
        <w:t xml:space="preserve"> կամ նույն նպատակներով անհատ ձեռներեց գրանցելը կամ գրանցվելը</w:t>
      </w:r>
      <w:r w:rsidR="00A270B6" w:rsidRPr="00D63CFF">
        <w:rPr>
          <w:rFonts w:ascii="GHEA Grapalat" w:hAnsi="GHEA Grapalat" w:cs="Sylfaen"/>
          <w:color w:val="000000"/>
          <w:sz w:val="24"/>
          <w:szCs w:val="24"/>
          <w:lang w:val="hy-AM"/>
        </w:rPr>
        <w:t>,</w:t>
      </w:r>
      <w:r w:rsidR="004E71A4" w:rsidRPr="00D63CFF">
        <w:rPr>
          <w:rFonts w:ascii="GHEA Grapalat" w:hAnsi="GHEA Grapalat" w:cs="Sylfaen"/>
          <w:color w:val="000000"/>
          <w:sz w:val="24"/>
          <w:szCs w:val="24"/>
          <w:lang w:val="hy-AM"/>
        </w:rPr>
        <w:t xml:space="preserve"> որը խոշոր չափերի գույքային վնաս է պատճառել</w:t>
      </w:r>
      <w:r w:rsidR="000274D8" w:rsidRPr="00D63CFF">
        <w:rPr>
          <w:rFonts w:ascii="GHEA Grapalat" w:hAnsi="GHEA Grapalat" w:cs="Sylfaen"/>
          <w:color w:val="000000"/>
          <w:sz w:val="24"/>
          <w:szCs w:val="24"/>
          <w:lang w:val="hy-AM"/>
        </w:rPr>
        <w:t>՝</w:t>
      </w:r>
    </w:p>
    <w:p w:rsidR="000274D8" w:rsidRPr="00D63CFF" w:rsidRDefault="000274D8" w:rsidP="00DD05F1">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երեսնապատիկի չափով կամ հանրային աշխատանքներով՝ առավելագույնը երկու հարյուր յոթանասուն ժամ տևողությամբ կամ որոշակի պաշտոններ զբաղեցնելու կամ որոշակի գործունեությամբ զբաղվելու իրավունքից զրկելով` </w:t>
      </w:r>
      <w:r w:rsidR="003451C0" w:rsidRPr="00D63CFF">
        <w:rPr>
          <w:rFonts w:ascii="GHEA Grapalat" w:hAnsi="GHEA Grapalat" w:cs="Sylfaen"/>
          <w:color w:val="000000"/>
          <w:sz w:val="24"/>
          <w:szCs w:val="24"/>
          <w:lang w:val="hy-AM"/>
        </w:rPr>
        <w:t>երկուսից</w:t>
      </w:r>
      <w:r w:rsidRPr="00D63CFF">
        <w:rPr>
          <w:rFonts w:ascii="GHEA Grapalat" w:hAnsi="GHEA Grapalat" w:cs="Sylfaen"/>
          <w:color w:val="000000"/>
          <w:sz w:val="24"/>
          <w:szCs w:val="24"/>
          <w:lang w:val="hy-AM"/>
        </w:rPr>
        <w:t xml:space="preserve">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rsidR="000274D8" w:rsidRPr="00D63CFF" w:rsidRDefault="000274D8" w:rsidP="005948E8">
      <w:pPr>
        <w:pStyle w:val="NoSpacing"/>
        <w:numPr>
          <w:ilvl w:val="0"/>
          <w:numId w:val="280"/>
        </w:numPr>
        <w:shd w:val="clear" w:color="auto" w:fill="FFFFFF"/>
        <w:spacing w:line="360" w:lineRule="auto"/>
        <w:ind w:left="0" w:firstLine="54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 կատարվել է՝</w:t>
      </w:r>
    </w:p>
    <w:p w:rsidR="000274D8" w:rsidRPr="00D63CFF" w:rsidRDefault="000274D8" w:rsidP="005948E8">
      <w:pPr>
        <w:pStyle w:val="NoSpacing"/>
        <w:numPr>
          <w:ilvl w:val="0"/>
          <w:numId w:val="279"/>
        </w:numPr>
        <w:shd w:val="clear" w:color="auto" w:fill="FFFFFF"/>
        <w:spacing w:line="360" w:lineRule="auto"/>
        <w:ind w:left="0" w:firstLine="54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մի խումբ անձանց կողմից նախնական համաձայնությամբ</w:t>
      </w:r>
      <w:r w:rsidR="00905671" w:rsidRPr="00D63CFF">
        <w:rPr>
          <w:rFonts w:ascii="GHEA Grapalat" w:hAnsi="GHEA Grapalat" w:cs="Sylfaen"/>
          <w:color w:val="000000"/>
          <w:sz w:val="24"/>
          <w:szCs w:val="24"/>
          <w:lang w:val="hy-AM"/>
        </w:rPr>
        <w:t xml:space="preserve"> կամ</w:t>
      </w:r>
      <w:r w:rsidRPr="00D63CFF">
        <w:rPr>
          <w:rFonts w:ascii="GHEA Grapalat" w:hAnsi="GHEA Grapalat" w:cs="Sylfaen"/>
          <w:color w:val="000000"/>
          <w:sz w:val="24"/>
          <w:szCs w:val="24"/>
          <w:lang w:val="hy-AM"/>
        </w:rPr>
        <w:t xml:space="preserve"> </w:t>
      </w:r>
    </w:p>
    <w:p w:rsidR="000274D8" w:rsidRPr="00D63CFF" w:rsidRDefault="000274D8" w:rsidP="005948E8">
      <w:pPr>
        <w:pStyle w:val="NoSpacing"/>
        <w:numPr>
          <w:ilvl w:val="0"/>
          <w:numId w:val="279"/>
        </w:numPr>
        <w:shd w:val="clear" w:color="auto" w:fill="FFFFFF"/>
        <w:spacing w:line="360" w:lineRule="auto"/>
        <w:ind w:left="0" w:firstLine="54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p>
    <w:p w:rsidR="000274D8" w:rsidRPr="00D63CFF" w:rsidRDefault="000274D8" w:rsidP="00DD05F1">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տասնապատիկից քառասնապատիկի չափով կամ հանրային աշխատանքներով՝ առավելագույնը երկու հարյուր յոթանասուն ժամ տևողությամբ կամ որոշակի պաշտոններ զբաղեցնելու կամ որոշակի գործունեությամբ զբաղվելու իրավունքից զրկելով` չորսից յոթ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հինգ տարի ժամկետով:</w:t>
      </w:r>
    </w:p>
    <w:p w:rsidR="000274D8" w:rsidRPr="00D63CFF" w:rsidRDefault="000274D8" w:rsidP="00DD05F1">
      <w:pPr>
        <w:pStyle w:val="NoSpacing"/>
        <w:shd w:val="clear" w:color="auto" w:fill="FFFFFF"/>
        <w:spacing w:line="360" w:lineRule="auto"/>
        <w:ind w:firstLine="720"/>
        <w:jc w:val="both"/>
        <w:rPr>
          <w:rFonts w:ascii="GHEA Grapalat" w:hAnsi="GHEA Grapalat" w:cs="Sylfaen"/>
          <w:b/>
          <w:bCs/>
          <w:color w:val="000000"/>
          <w:sz w:val="24"/>
          <w:szCs w:val="24"/>
          <w:lang w:val="hy-AM"/>
        </w:rPr>
      </w:pPr>
    </w:p>
    <w:p w:rsidR="000274D8" w:rsidRPr="00D63CFF" w:rsidRDefault="000274D8" w:rsidP="00FC1373">
      <w:pPr>
        <w:pStyle w:val="Heading3"/>
      </w:pPr>
      <w:bookmarkStart w:id="1002" w:name="_Toc496601597"/>
      <w:bookmarkStart w:id="1003" w:name="_Toc11653018"/>
      <w:bookmarkStart w:id="1004" w:name="_Toc19635117"/>
      <w:r w:rsidRPr="00D63CFF">
        <w:t>Հոդված 2</w:t>
      </w:r>
      <w:r w:rsidR="006F6E3C" w:rsidRPr="00D63CFF">
        <w:t>7</w:t>
      </w:r>
      <w:r w:rsidR="00A270B6" w:rsidRPr="00D63CFF">
        <w:t>1</w:t>
      </w:r>
      <w:r w:rsidRPr="00D63CFF">
        <w:t>. Անօրինական գործունեությունը սնանկության կամ անվճարունակ ճանաչվելու գործընթացում</w:t>
      </w:r>
      <w:bookmarkEnd w:id="1002"/>
      <w:bookmarkEnd w:id="1003"/>
      <w:bookmarkEnd w:id="1004"/>
    </w:p>
    <w:p w:rsidR="000274D8" w:rsidRPr="00D63CFF" w:rsidRDefault="000274D8" w:rsidP="00DD05F1">
      <w:pPr>
        <w:pStyle w:val="NoSpacing"/>
        <w:shd w:val="clear" w:color="auto" w:fill="FFFFFF"/>
        <w:spacing w:line="360" w:lineRule="auto"/>
        <w:ind w:firstLine="720"/>
        <w:jc w:val="both"/>
        <w:rPr>
          <w:rFonts w:ascii="GHEA Grapalat" w:hAnsi="GHEA Grapalat" w:cs="Sylfaen"/>
          <w:b/>
          <w:bCs/>
          <w:i/>
          <w:iCs/>
          <w:color w:val="000000"/>
          <w:sz w:val="24"/>
          <w:szCs w:val="24"/>
          <w:lang w:val="hy-AM"/>
        </w:rPr>
      </w:pPr>
    </w:p>
    <w:p w:rsidR="000274D8" w:rsidRPr="00D63CFF" w:rsidRDefault="00823A95" w:rsidP="00E56393">
      <w:pPr>
        <w:pStyle w:val="NoSpacing"/>
        <w:shd w:val="clear" w:color="auto" w:fill="FFFFFF"/>
        <w:spacing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0274D8" w:rsidRPr="00D63CFF">
        <w:rPr>
          <w:rFonts w:ascii="GHEA Grapalat" w:hAnsi="GHEA Grapalat" w:cs="Sylfaen"/>
          <w:color w:val="000000"/>
          <w:sz w:val="24"/>
          <w:szCs w:val="24"/>
          <w:lang w:val="hy-AM"/>
        </w:rPr>
        <w:t xml:space="preserve">Անհատ ձեռնարկատիրոջ կամ նրա անունից հանդես գալու իրավունք ունեցող անձի, իրավաբանական անձի հիմնադիրների </w:t>
      </w:r>
      <w:r w:rsidR="000274D8" w:rsidRPr="00D63CFF">
        <w:rPr>
          <w:rFonts w:ascii="GHEA Grapalat" w:hAnsi="GHEA Grapalat"/>
          <w:color w:val="000000"/>
          <w:sz w:val="24"/>
          <w:szCs w:val="24"/>
          <w:lang w:val="hy-AM"/>
        </w:rPr>
        <w:t>(</w:t>
      </w:r>
      <w:r w:rsidR="000274D8" w:rsidRPr="00D63CFF">
        <w:rPr>
          <w:rFonts w:ascii="GHEA Grapalat" w:hAnsi="GHEA Grapalat" w:cs="Sylfaen"/>
          <w:color w:val="000000"/>
          <w:sz w:val="24"/>
          <w:szCs w:val="24"/>
          <w:lang w:val="hy-AM"/>
        </w:rPr>
        <w:t>մասնակիցների</w:t>
      </w:r>
      <w:r w:rsidR="000274D8" w:rsidRPr="00D63CFF">
        <w:rPr>
          <w:rFonts w:ascii="GHEA Grapalat" w:hAnsi="GHEA Grapalat"/>
          <w:color w:val="000000"/>
          <w:sz w:val="24"/>
          <w:szCs w:val="24"/>
          <w:lang w:val="hy-AM"/>
        </w:rPr>
        <w:t>)</w:t>
      </w:r>
      <w:r w:rsidR="000274D8" w:rsidRPr="00D63CFF">
        <w:rPr>
          <w:rFonts w:ascii="GHEA Grapalat" w:hAnsi="GHEA Grapalat" w:cs="Sylfaen"/>
          <w:color w:val="000000"/>
          <w:sz w:val="24"/>
          <w:szCs w:val="24"/>
          <w:lang w:val="hy-AM"/>
        </w:rPr>
        <w:t xml:space="preserve">, իրավաբանական անձի անունից օրենսդրությամբ սահմանված կարգով հանդես գալու կամ նրան պարտադիր կատարման ենթակա ցուցում տալու կամ որոշումը կանխորոշելու հնարավորություն ունեցող անձի կամ մարմնի կողմից սնանկության, սնանկության կանխատեսման կամ պարտապան ֆիզիկական անձի անվճարունակ ճանաչվելու գործընթացում անօրինական գործունեություն ծավալելը, որը խոշոր չափի գույքային վնաս է պատճառել անձի, կազմակերպության, հասարակության կամ պետության շահերին և դրսևորվել է սնանկության կամ անվճարունակության հատկանիշների առկայություն դեպքում՝ </w:t>
      </w:r>
    </w:p>
    <w:p w:rsidR="000274D8" w:rsidRPr="00D63CFF" w:rsidRDefault="000274D8" w:rsidP="00375CDF">
      <w:pPr>
        <w:pStyle w:val="NoSpacing"/>
        <w:numPr>
          <w:ilvl w:val="0"/>
          <w:numId w:val="289"/>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գույքը կամ եկամուտը, գույքային իրավունքները կամ պարտականությունները թաքցնելով,</w:t>
      </w:r>
    </w:p>
    <w:p w:rsidR="000274D8" w:rsidRPr="00D63CFF" w:rsidRDefault="000274D8" w:rsidP="00375CDF">
      <w:pPr>
        <w:pStyle w:val="NoSpacing"/>
        <w:numPr>
          <w:ilvl w:val="0"/>
          <w:numId w:val="289"/>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գույքն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առանց</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օրինական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հիմքի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ուրիշի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տիրապետմանը</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հանձնելով</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գույքը ոչնչացնելով, վնասելով</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ակնհայտ</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անշահավետ</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պայմաններով</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օտարելով,</w:t>
      </w:r>
    </w:p>
    <w:p w:rsidR="000274D8" w:rsidRPr="00D63CFF" w:rsidRDefault="000274D8" w:rsidP="00375CDF">
      <w:pPr>
        <w:pStyle w:val="NoSpacing"/>
        <w:numPr>
          <w:ilvl w:val="0"/>
          <w:numId w:val="289"/>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  գույքի, եկամտի, դրանց չափի, գտնվելու վայրի կամ դրանց վերաբերյալ գույքային իրավունքների կամ պարտականությունների կամ այլ տեղեկությունը թաքցնելով կամ խեղաթյուրելով, </w:t>
      </w:r>
    </w:p>
    <w:p w:rsidR="000274D8" w:rsidRPr="00D63CFF" w:rsidRDefault="000274D8" w:rsidP="00375CDF">
      <w:pPr>
        <w:pStyle w:val="NoSpacing"/>
        <w:numPr>
          <w:ilvl w:val="0"/>
          <w:numId w:val="289"/>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պարտապան ֆիզիկական անձի գույքային վիճակը, անհատ ձեռնարկատիրոջ կամ իրավաբանական անձի գույքային կամ տնտեսական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գործունեությունն արտացոլող հաշվապահական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այլ</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փաստաթղթերը</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թաքցնելով</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ոչնչացնելով</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վնասելով, կեղծելով</w:t>
      </w:r>
      <w:r w:rsidRPr="00D63CFF">
        <w:rPr>
          <w:rFonts w:ascii="GHEA Grapalat" w:hAnsi="GHEA Grapalat" w:cs="Times New Roman"/>
          <w:color w:val="000000"/>
          <w:sz w:val="24"/>
          <w:szCs w:val="24"/>
          <w:lang w:val="hy-AM"/>
        </w:rPr>
        <w:t>,</w:t>
      </w:r>
    </w:p>
    <w:p w:rsidR="000274D8" w:rsidRPr="00D63CFF" w:rsidRDefault="000274D8" w:rsidP="00375CDF">
      <w:pPr>
        <w:pStyle w:val="NoSpacing"/>
        <w:numPr>
          <w:ilvl w:val="0"/>
          <w:numId w:val="289"/>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առանձին պարտատերերի գույքային պահանջներն ապօրինի բավարարելով՝ ի վնաս այլ պարտատերերի</w:t>
      </w:r>
      <w:r w:rsidR="003F6188" w:rsidRPr="00D63CFF">
        <w:rPr>
          <w:rFonts w:ascii="GHEA Grapalat" w:hAnsi="GHEA Grapalat" w:cs="Sylfaen"/>
          <w:color w:val="000000"/>
          <w:sz w:val="24"/>
          <w:szCs w:val="24"/>
          <w:lang w:val="hy-AM"/>
        </w:rPr>
        <w:t xml:space="preserve"> կամ</w:t>
      </w:r>
    </w:p>
    <w:p w:rsidR="000274D8" w:rsidRPr="00D63CFF" w:rsidRDefault="004458D3" w:rsidP="00375CDF">
      <w:pPr>
        <w:pStyle w:val="NoSpacing"/>
        <w:numPr>
          <w:ilvl w:val="0"/>
          <w:numId w:val="289"/>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սնանկության</w:t>
      </w:r>
      <w:r w:rsidR="000274D8" w:rsidRPr="00D63CFF">
        <w:rPr>
          <w:rFonts w:ascii="GHEA Grapalat" w:hAnsi="GHEA Grapalat" w:cs="Sylfaen"/>
          <w:color w:val="000000"/>
          <w:sz w:val="24"/>
          <w:szCs w:val="24"/>
          <w:lang w:val="hy-AM"/>
        </w:rPr>
        <w:t xml:space="preserve"> կառավարչի կամ սնանկության գործընթացում նման գործառույթներ իրականացնող անձի կամ</w:t>
      </w:r>
      <w:r w:rsidRPr="00D63CFF">
        <w:rPr>
          <w:rFonts w:ascii="GHEA Grapalat" w:hAnsi="GHEA Grapalat" w:cs="Sylfaen"/>
          <w:color w:val="000000"/>
          <w:sz w:val="24"/>
          <w:szCs w:val="24"/>
          <w:lang w:val="hy-AM"/>
        </w:rPr>
        <w:t xml:space="preserve"> լուծարային հանձնաժողովի</w:t>
      </w:r>
      <w:r w:rsidR="000274D8" w:rsidRPr="00D63CFF">
        <w:rPr>
          <w:rFonts w:ascii="GHEA Grapalat" w:hAnsi="GHEA Grapalat" w:cs="Sylfaen"/>
          <w:color w:val="000000"/>
          <w:sz w:val="24"/>
          <w:szCs w:val="24"/>
          <w:lang w:val="hy-AM"/>
        </w:rPr>
        <w:t xml:space="preserve"> գործունեությանը խոչընդոտելով՝</w:t>
      </w:r>
    </w:p>
    <w:p w:rsidR="000274D8" w:rsidRPr="00D63CFF" w:rsidRDefault="000274D8" w:rsidP="00DD05F1">
      <w:pPr>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պատժվում է տուգանքով՝ քսանապատիկից հիսնապատիկի չափով կամ հանրային աշխատանքներով՝ առավելագույնը երկու հարյուր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երկու տարի ժամկետով:</w:t>
      </w:r>
    </w:p>
    <w:p w:rsidR="000274D8" w:rsidRPr="00D63CFF" w:rsidRDefault="000274D8" w:rsidP="00DD05F1">
      <w:pPr>
        <w:shd w:val="clear" w:color="auto" w:fill="FFFFFF"/>
        <w:spacing w:after="0" w:line="240" w:lineRule="auto"/>
        <w:ind w:firstLine="375"/>
        <w:rPr>
          <w:rFonts w:ascii="GHEA Grapalat" w:hAnsi="GHEA Grapalat" w:cs="Times New Roman"/>
          <w:color w:val="000000"/>
          <w:sz w:val="24"/>
          <w:szCs w:val="24"/>
          <w:lang w:val="hy-AM"/>
        </w:rPr>
      </w:pPr>
    </w:p>
    <w:p w:rsidR="000274D8" w:rsidRPr="00D63CFF" w:rsidRDefault="000274D8" w:rsidP="00DD05F1">
      <w:pPr>
        <w:shd w:val="clear" w:color="auto" w:fill="FFFFFF"/>
        <w:spacing w:after="0" w:line="240" w:lineRule="auto"/>
        <w:ind w:firstLine="375"/>
        <w:rPr>
          <w:rFonts w:ascii="GHEA Grapalat" w:hAnsi="GHEA Grapalat" w:cs="Times New Roman"/>
          <w:color w:val="000000"/>
          <w:sz w:val="24"/>
          <w:szCs w:val="24"/>
          <w:lang w:val="hy-AM"/>
        </w:rPr>
      </w:pPr>
    </w:p>
    <w:p w:rsidR="000274D8" w:rsidRPr="00D63CFF" w:rsidRDefault="000274D8" w:rsidP="00FC1373">
      <w:pPr>
        <w:pStyle w:val="Heading3"/>
      </w:pPr>
      <w:bookmarkStart w:id="1005" w:name="_Toc496601598"/>
      <w:bookmarkStart w:id="1006" w:name="_Toc11653019"/>
      <w:bookmarkStart w:id="1007" w:name="_Toc19635118"/>
      <w:r w:rsidRPr="00D63CFF">
        <w:t>Հոդված 27</w:t>
      </w:r>
      <w:r w:rsidR="00A270B6" w:rsidRPr="00D63CFF">
        <w:t>2</w:t>
      </w:r>
      <w:r w:rsidRPr="00D63CFF">
        <w:t>. Կանխամտածված սնանկությունը</w:t>
      </w:r>
      <w:bookmarkEnd w:id="1005"/>
      <w:bookmarkEnd w:id="1006"/>
      <w:bookmarkEnd w:id="1007"/>
    </w:p>
    <w:p w:rsidR="000274D8" w:rsidRPr="00D63CFF" w:rsidRDefault="00823A95" w:rsidP="00DD05F1">
      <w:pPr>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0274D8" w:rsidRPr="00D63CFF">
        <w:rPr>
          <w:rFonts w:ascii="GHEA Grapalat" w:hAnsi="GHEA Grapalat" w:cs="Sylfaen"/>
          <w:color w:val="000000"/>
          <w:sz w:val="24"/>
          <w:szCs w:val="24"/>
          <w:lang w:val="hy-AM"/>
        </w:rPr>
        <w:t xml:space="preserve">Կանխամտածված սնանկությունը՝ </w:t>
      </w:r>
      <w:r w:rsidR="00200150" w:rsidRPr="00D63CFF">
        <w:rPr>
          <w:rFonts w:ascii="GHEA Grapalat" w:hAnsi="GHEA Grapalat" w:cs="Sylfaen"/>
          <w:color w:val="000000"/>
          <w:sz w:val="24"/>
          <w:szCs w:val="24"/>
          <w:lang w:val="hy-AM"/>
        </w:rPr>
        <w:t xml:space="preserve">ֆիզիկական անձի, </w:t>
      </w:r>
      <w:r w:rsidR="000274D8" w:rsidRPr="00D63CFF">
        <w:rPr>
          <w:rFonts w:ascii="GHEA Grapalat" w:hAnsi="GHEA Grapalat" w:cs="Sylfaen"/>
          <w:color w:val="000000"/>
          <w:sz w:val="24"/>
          <w:szCs w:val="24"/>
          <w:lang w:val="hy-AM"/>
        </w:rPr>
        <w:t xml:space="preserve">անհատ ձեռնարկատիրոջ կամ նրա անունից հանդես գալու իրավունք ունեցող անձի, իրավաբանական անձի հիմնադիրների </w:t>
      </w:r>
      <w:r w:rsidR="000274D8" w:rsidRPr="00D63CFF">
        <w:rPr>
          <w:rFonts w:ascii="GHEA Grapalat" w:hAnsi="GHEA Grapalat"/>
          <w:color w:val="000000"/>
          <w:sz w:val="24"/>
          <w:szCs w:val="24"/>
          <w:lang w:val="hy-AM"/>
        </w:rPr>
        <w:t>(</w:t>
      </w:r>
      <w:r w:rsidR="000274D8" w:rsidRPr="00D63CFF">
        <w:rPr>
          <w:rFonts w:ascii="GHEA Grapalat" w:hAnsi="GHEA Grapalat" w:cs="Sylfaen"/>
          <w:color w:val="000000"/>
          <w:sz w:val="24"/>
          <w:szCs w:val="24"/>
          <w:lang w:val="hy-AM"/>
        </w:rPr>
        <w:t>մասնակիցների</w:t>
      </w:r>
      <w:r w:rsidR="000274D8" w:rsidRPr="00D63CFF">
        <w:rPr>
          <w:rFonts w:ascii="GHEA Grapalat" w:hAnsi="GHEA Grapalat"/>
          <w:color w:val="000000"/>
          <w:sz w:val="24"/>
          <w:szCs w:val="24"/>
          <w:lang w:val="hy-AM"/>
        </w:rPr>
        <w:t>)</w:t>
      </w:r>
      <w:r w:rsidR="000274D8" w:rsidRPr="00D63CFF">
        <w:rPr>
          <w:rFonts w:ascii="GHEA Grapalat" w:hAnsi="GHEA Grapalat" w:cs="Sylfaen"/>
          <w:color w:val="000000"/>
          <w:sz w:val="24"/>
          <w:szCs w:val="24"/>
          <w:lang w:val="hy-AM"/>
        </w:rPr>
        <w:t>, իրավաբանական անձի անունից օրենսդրությամբ սահմանված կարգով հանդես գալու կամ նրան պարտադիր կատարման ենթակա ցուցում տալու կամ որոշումը կանխորոշելու հնարավորություն ունեցող անձի կամ մարմնի կողմից անվճարունակության հատկանիշների կանխամտածված ստեղծումը կամ դրանց չափի ավելացումը սեփական կամ այլ անձի շահերից ելնելով, եթե դրա հետևանքով անձը սնանկ է ճանաչվել, որը խոշոր չափի գույքային վնաս է պատճառել անձի, կազմակերպության, հասարակության կամ պետության օրինական շահերին՝</w:t>
      </w:r>
    </w:p>
    <w:p w:rsidR="000274D8" w:rsidRPr="00D63CFF" w:rsidRDefault="000274D8" w:rsidP="00DD05F1">
      <w:pPr>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քսանապատիկից հիսնապատիկի չափով կամ հանրային աշխատանքներով՝ առավելագույնը երկու հարյուր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rsidR="008564DE" w:rsidRPr="00D63CFF" w:rsidRDefault="008564DE" w:rsidP="00FC1373">
      <w:pPr>
        <w:pStyle w:val="Heading3"/>
      </w:pPr>
    </w:p>
    <w:p w:rsidR="00D21B9C" w:rsidRPr="00D63CFF" w:rsidRDefault="000274D8" w:rsidP="00BB5EDE">
      <w:pPr>
        <w:pStyle w:val="Heading3"/>
      </w:pPr>
      <w:bookmarkStart w:id="1008" w:name="_Toc496601599"/>
      <w:bookmarkStart w:id="1009" w:name="_Toc11653020"/>
      <w:bookmarkStart w:id="1010" w:name="_Toc19635119"/>
      <w:r w:rsidRPr="00D63CFF">
        <w:t>Հոդված 27</w:t>
      </w:r>
      <w:r w:rsidR="00A270B6" w:rsidRPr="00D63CFF">
        <w:t>3</w:t>
      </w:r>
      <w:r w:rsidRPr="00D63CFF">
        <w:t>. Իրավաբանական անձին ապօրինի տիրանալը</w:t>
      </w:r>
      <w:bookmarkEnd w:id="1008"/>
      <w:bookmarkEnd w:id="1009"/>
      <w:bookmarkEnd w:id="1010"/>
    </w:p>
    <w:p w:rsidR="000274D8" w:rsidRPr="00D63CFF" w:rsidRDefault="003B6574" w:rsidP="003B6574">
      <w:pPr>
        <w:spacing w:line="360" w:lineRule="auto"/>
        <w:jc w:val="both"/>
        <w:rPr>
          <w:rFonts w:ascii="GHEA Grapalat" w:hAnsi="GHEA Grapalat"/>
          <w:sz w:val="24"/>
          <w:szCs w:val="24"/>
          <w:lang w:val="hy-AM"/>
        </w:rPr>
      </w:pPr>
      <w:bookmarkStart w:id="1011" w:name="_Toc460377811"/>
      <w:bookmarkStart w:id="1012" w:name="_Toc485437157"/>
      <w:r w:rsidRPr="00D63CFF">
        <w:rPr>
          <w:rFonts w:ascii="GHEA Grapalat" w:hAnsi="GHEA Grapalat" w:cs="Sylfaen"/>
          <w:sz w:val="24"/>
          <w:szCs w:val="24"/>
          <w:lang w:val="hy-AM"/>
        </w:rPr>
        <w:t>1.</w:t>
      </w:r>
      <w:r w:rsidR="000274D8" w:rsidRPr="00D63CFF">
        <w:rPr>
          <w:rFonts w:ascii="GHEA Grapalat" w:hAnsi="GHEA Grapalat" w:cs="Sylfaen"/>
          <w:sz w:val="24"/>
          <w:szCs w:val="24"/>
          <w:lang w:val="hy-AM"/>
        </w:rPr>
        <w:t>Իրավաբանական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վերակազմակերպման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լուծարման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կանոնադրության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մեջ</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փոփոխություն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մտցնելու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կառավարման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մարմնի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անդամի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ղեկավար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փոփոխման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նրանց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լիազորությունների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վաղաժամ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դադարեցման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իրավաբանական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կանոնադրային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գույքի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մեծացման</w:t>
      </w:r>
      <w:r w:rsidR="00722DA4" w:rsidRPr="00D63CFF">
        <w:rPr>
          <w:rFonts w:ascii="GHEA Grapalat" w:hAnsi="GHEA Grapalat"/>
          <w:sz w:val="24"/>
          <w:szCs w:val="24"/>
          <w:lang w:val="hy-AM"/>
        </w:rPr>
        <w:t xml:space="preserve"> </w:t>
      </w:r>
      <w:r w:rsidR="00722DA4"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խոշոր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գործարք</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կնքելու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միջոցով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իրավաբանական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ապօրինի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տիրանալը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ինչը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հնարավոր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lastRenderedPageBreak/>
        <w:t>դարձել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իրավաբանական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կառավարման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մարմնի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ընդհանուր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ժողովի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համագումարի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իրավաբանական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կանոնադրությամբ</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սահմանված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մարմնի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կողմից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w:t>
      </w:r>
      <w:bookmarkEnd w:id="1011"/>
      <w:bookmarkEnd w:id="1012"/>
    </w:p>
    <w:p w:rsidR="000274D8" w:rsidRPr="00D63CFF" w:rsidRDefault="000274D8" w:rsidP="00375CDF">
      <w:pPr>
        <w:numPr>
          <w:ilvl w:val="0"/>
          <w:numId w:val="341"/>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որոշման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ընդունման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անցկացվող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քվեարկության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քվեարկելու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իրավունք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ունեցող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չտեղեկացնելով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սուտ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տեղեկություն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տալով</w:t>
      </w:r>
      <w:r w:rsidRPr="00D63CFF">
        <w:rPr>
          <w:rFonts w:ascii="GHEA Grapalat" w:hAnsi="GHEA Grapalat"/>
          <w:sz w:val="24"/>
          <w:szCs w:val="24"/>
          <w:lang w:val="hy-AM"/>
        </w:rPr>
        <w:t>,</w:t>
      </w:r>
    </w:p>
    <w:p w:rsidR="000274D8" w:rsidRPr="00D63CFF" w:rsidRDefault="000274D8" w:rsidP="00375CDF">
      <w:pPr>
        <w:numPr>
          <w:ilvl w:val="0"/>
          <w:numId w:val="341"/>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որոշման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ընդունման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անցկացվող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քվեարկության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արդյունքները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խեղաթյուրելով</w:t>
      </w:r>
      <w:r w:rsidRPr="00D63CFF">
        <w:rPr>
          <w:rFonts w:ascii="GHEA Grapalat" w:hAnsi="GHEA Grapalat"/>
          <w:sz w:val="24"/>
          <w:szCs w:val="24"/>
          <w:lang w:val="hy-AM"/>
        </w:rPr>
        <w:t>,</w:t>
      </w:r>
    </w:p>
    <w:p w:rsidR="000274D8" w:rsidRPr="00D63CFF" w:rsidRDefault="000274D8" w:rsidP="00375CDF">
      <w:pPr>
        <w:numPr>
          <w:ilvl w:val="0"/>
          <w:numId w:val="341"/>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որոշման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ընդունման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իրավունքի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իրականացմանը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կերպ</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խոչընդոտելով</w:t>
      </w:r>
      <w:r w:rsidRPr="00D63CFF">
        <w:rPr>
          <w:rFonts w:ascii="GHEA Grapalat" w:hAnsi="GHEA Grapalat"/>
          <w:sz w:val="24"/>
          <w:szCs w:val="24"/>
          <w:lang w:val="hy-AM"/>
        </w:rPr>
        <w:t>,</w:t>
      </w:r>
    </w:p>
    <w:p w:rsidR="000274D8" w:rsidRPr="00D63CFF" w:rsidRDefault="000274D8" w:rsidP="00375CDF">
      <w:pPr>
        <w:numPr>
          <w:ilvl w:val="0"/>
          <w:numId w:val="341"/>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որոշման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ընդունման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ընթացքը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արձանագրող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փաստաթղթերը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կեղծելով</w:t>
      </w:r>
      <w:r w:rsidRPr="00D63CFF">
        <w:rPr>
          <w:rFonts w:ascii="GHEA Grapalat" w:hAnsi="GHEA Grapalat"/>
          <w:sz w:val="24"/>
          <w:szCs w:val="24"/>
          <w:lang w:val="hy-AM"/>
        </w:rPr>
        <w:t>,</w:t>
      </w:r>
    </w:p>
    <w:p w:rsidR="000274D8" w:rsidRPr="00D63CFF" w:rsidRDefault="000274D8" w:rsidP="00375CDF">
      <w:pPr>
        <w:numPr>
          <w:ilvl w:val="0"/>
          <w:numId w:val="341"/>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որոշման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ընդունման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անցկացվող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քվեարկությանը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քվեարկելու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իրավունք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ունեցող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մասնակցությանը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խոչընդոտելով</w:t>
      </w:r>
      <w:r w:rsidRPr="00D63CFF">
        <w:rPr>
          <w:rFonts w:ascii="GHEA Grapalat" w:hAnsi="GHEA Grapalat"/>
          <w:sz w:val="24"/>
          <w:szCs w:val="24"/>
          <w:lang w:val="hy-AM"/>
        </w:rPr>
        <w:t>,</w:t>
      </w:r>
    </w:p>
    <w:p w:rsidR="000274D8" w:rsidRPr="00D63CFF" w:rsidRDefault="000274D8" w:rsidP="00375CDF">
      <w:pPr>
        <w:numPr>
          <w:ilvl w:val="0"/>
          <w:numId w:val="341"/>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որոշման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ընդունման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անցկացվող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քվեարկությանը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ուրիշի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փոխարեն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ապօրինի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քվեարկելով</w:t>
      </w:r>
      <w:r w:rsidR="00905671" w:rsidRPr="00D63CFF">
        <w:rPr>
          <w:rFonts w:ascii="GHEA Grapalat" w:hAnsi="GHEA Grapalat"/>
          <w:sz w:val="24"/>
          <w:szCs w:val="24"/>
          <w:lang w:val="hy-AM"/>
        </w:rPr>
        <w:t xml:space="preserve"> </w:t>
      </w:r>
      <w:r w:rsidR="00905671" w:rsidRPr="00D63CFF">
        <w:rPr>
          <w:rFonts w:ascii="GHEA Grapalat" w:hAnsi="GHEA Grapalat" w:cs="Sylfaen"/>
          <w:sz w:val="24"/>
          <w:szCs w:val="24"/>
          <w:lang w:val="hy-AM"/>
        </w:rPr>
        <w:t>կամ</w:t>
      </w:r>
    </w:p>
    <w:p w:rsidR="000274D8" w:rsidRPr="00D63CFF" w:rsidRDefault="000274D8" w:rsidP="00375CDF">
      <w:pPr>
        <w:numPr>
          <w:ilvl w:val="0"/>
          <w:numId w:val="341"/>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որոշման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ընդունման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անցկացվող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քվեարկության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արդյունքներն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կերպ</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կեղծելով՝</w:t>
      </w:r>
      <w:r w:rsidRPr="00D63CFF">
        <w:rPr>
          <w:rFonts w:ascii="GHEA Grapalat" w:hAnsi="GHEA Grapalat"/>
          <w:sz w:val="24"/>
          <w:szCs w:val="24"/>
          <w:lang w:val="hy-AM"/>
        </w:rPr>
        <w:t xml:space="preserve">  </w:t>
      </w:r>
    </w:p>
    <w:p w:rsidR="000274D8" w:rsidRPr="00D63CFF" w:rsidRDefault="000274D8" w:rsidP="003B6574">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քսանապատիկից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հիսնապատիկի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որոշակի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պաշտոններ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զբաղեցնելու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որոշակի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գործունեությամբ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զբաղվելու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իրավունքից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զրկելով՝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3B6574">
      <w:pPr>
        <w:spacing w:line="360" w:lineRule="auto"/>
        <w:jc w:val="both"/>
        <w:rPr>
          <w:rFonts w:ascii="GHEA Grapalat" w:hAnsi="GHEA Grapalat"/>
          <w:sz w:val="24"/>
          <w:szCs w:val="24"/>
          <w:lang w:val="hy-AM"/>
        </w:rPr>
      </w:pPr>
      <w:r w:rsidRPr="00D63CFF">
        <w:rPr>
          <w:rFonts w:ascii="GHEA Grapalat" w:hAnsi="GHEA Grapalat"/>
          <w:sz w:val="24"/>
          <w:szCs w:val="24"/>
          <w:lang w:val="hy-AM"/>
        </w:rPr>
        <w:t>2.</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p>
    <w:p w:rsidR="00E34E66" w:rsidRPr="00D63CFF" w:rsidRDefault="000274D8" w:rsidP="00375CDF">
      <w:pPr>
        <w:numPr>
          <w:ilvl w:val="0"/>
          <w:numId w:val="342"/>
        </w:numPr>
        <w:spacing w:line="360" w:lineRule="auto"/>
        <w:jc w:val="both"/>
        <w:rPr>
          <w:rFonts w:ascii="GHEA Grapalat" w:hAnsi="GHEA Grapalat"/>
          <w:sz w:val="24"/>
          <w:szCs w:val="24"/>
          <w:lang w:eastAsia="ru-RU"/>
        </w:rPr>
      </w:pPr>
      <w:r w:rsidRPr="00D63CFF">
        <w:rPr>
          <w:rFonts w:ascii="GHEA Grapalat" w:hAnsi="GHEA Grapalat" w:cs="Sylfaen"/>
          <w:sz w:val="24"/>
          <w:szCs w:val="24"/>
          <w:lang w:val="en-US" w:eastAsia="ru-RU"/>
        </w:rPr>
        <w:t>շանտաժով</w:t>
      </w:r>
      <w:r w:rsidR="00E34E66" w:rsidRPr="00D63CFF">
        <w:rPr>
          <w:rFonts w:ascii="GHEA Grapalat" w:hAnsi="GHEA Grapalat" w:cs="Sylfaen"/>
          <w:sz w:val="24"/>
          <w:szCs w:val="24"/>
          <w:lang w:val="en-US" w:eastAsia="ru-RU"/>
        </w:rPr>
        <w:t>,</w:t>
      </w:r>
      <w:r w:rsidR="00905671" w:rsidRPr="00D63CFF">
        <w:rPr>
          <w:rFonts w:ascii="GHEA Grapalat" w:hAnsi="GHEA Grapalat"/>
          <w:sz w:val="24"/>
          <w:szCs w:val="24"/>
          <w:lang w:val="en-US" w:eastAsia="ru-RU"/>
        </w:rPr>
        <w:t xml:space="preserve"> </w:t>
      </w:r>
    </w:p>
    <w:p w:rsidR="00E34E66" w:rsidRPr="00D63CFF" w:rsidRDefault="00E34E66" w:rsidP="00375CDF">
      <w:pPr>
        <w:numPr>
          <w:ilvl w:val="0"/>
          <w:numId w:val="342"/>
        </w:numPr>
        <w:spacing w:line="360" w:lineRule="auto"/>
        <w:jc w:val="both"/>
        <w:rPr>
          <w:rFonts w:ascii="GHEA Grapalat" w:hAnsi="GHEA Grapalat"/>
          <w:sz w:val="24"/>
          <w:szCs w:val="24"/>
          <w:lang w:eastAsia="ru-RU"/>
        </w:rPr>
      </w:pPr>
      <w:r w:rsidRPr="00D63CFF">
        <w:rPr>
          <w:rFonts w:ascii="GHEA Grapalat" w:hAnsi="GHEA Grapalat"/>
          <w:sz w:val="24"/>
          <w:szCs w:val="24"/>
          <w:lang w:val="en-US" w:eastAsia="ru-RU"/>
        </w:rPr>
        <w:lastRenderedPageBreak/>
        <w:t>գույքը</w:t>
      </w:r>
      <w:r w:rsidRPr="00D63CFF">
        <w:rPr>
          <w:rFonts w:ascii="GHEA Grapalat" w:hAnsi="GHEA Grapalat"/>
          <w:sz w:val="24"/>
          <w:szCs w:val="24"/>
          <w:lang w:eastAsia="ru-RU"/>
        </w:rPr>
        <w:t xml:space="preserve"> </w:t>
      </w:r>
      <w:r w:rsidRPr="00D63CFF">
        <w:rPr>
          <w:rFonts w:ascii="GHEA Grapalat" w:hAnsi="GHEA Grapalat"/>
          <w:sz w:val="24"/>
          <w:szCs w:val="24"/>
          <w:lang w:val="en-US" w:eastAsia="ru-RU"/>
        </w:rPr>
        <w:t>ոչնչացնելու</w:t>
      </w:r>
      <w:r w:rsidRPr="00D63CFF">
        <w:rPr>
          <w:rFonts w:ascii="GHEA Grapalat" w:hAnsi="GHEA Grapalat"/>
          <w:sz w:val="24"/>
          <w:szCs w:val="24"/>
          <w:lang w:eastAsia="ru-RU"/>
        </w:rPr>
        <w:t xml:space="preserve">, </w:t>
      </w:r>
      <w:r w:rsidRPr="00D63CFF">
        <w:rPr>
          <w:rFonts w:ascii="GHEA Grapalat" w:hAnsi="GHEA Grapalat"/>
          <w:sz w:val="24"/>
          <w:szCs w:val="24"/>
          <w:lang w:val="en-US" w:eastAsia="ru-RU"/>
        </w:rPr>
        <w:t>վնասելու</w:t>
      </w:r>
      <w:r w:rsidRPr="00D63CFF">
        <w:rPr>
          <w:rFonts w:ascii="GHEA Grapalat" w:hAnsi="GHEA Grapalat"/>
          <w:sz w:val="24"/>
          <w:szCs w:val="24"/>
          <w:lang w:eastAsia="ru-RU"/>
        </w:rPr>
        <w:t xml:space="preserve"> </w:t>
      </w:r>
      <w:r w:rsidRPr="00D63CFF">
        <w:rPr>
          <w:rFonts w:ascii="GHEA Grapalat" w:hAnsi="GHEA Grapalat"/>
          <w:sz w:val="24"/>
          <w:szCs w:val="24"/>
          <w:lang w:val="en-US" w:eastAsia="ru-RU"/>
        </w:rPr>
        <w:t>կամ</w:t>
      </w:r>
      <w:r w:rsidRPr="00D63CFF">
        <w:rPr>
          <w:rFonts w:ascii="GHEA Grapalat" w:hAnsi="GHEA Grapalat"/>
          <w:sz w:val="24"/>
          <w:szCs w:val="24"/>
          <w:lang w:eastAsia="ru-RU"/>
        </w:rPr>
        <w:t xml:space="preserve"> </w:t>
      </w:r>
      <w:r w:rsidRPr="00D63CFF">
        <w:rPr>
          <w:rFonts w:ascii="GHEA Grapalat" w:hAnsi="GHEA Grapalat"/>
          <w:sz w:val="24"/>
          <w:szCs w:val="24"/>
          <w:lang w:val="en-US" w:eastAsia="ru-RU"/>
        </w:rPr>
        <w:t>վերցնելու</w:t>
      </w:r>
      <w:r w:rsidRPr="00D63CFF">
        <w:rPr>
          <w:rFonts w:ascii="GHEA Grapalat" w:hAnsi="GHEA Grapalat"/>
          <w:sz w:val="24"/>
          <w:szCs w:val="24"/>
          <w:lang w:eastAsia="ru-RU"/>
        </w:rPr>
        <w:t xml:space="preserve"> </w:t>
      </w:r>
      <w:r w:rsidRPr="00D63CFF">
        <w:rPr>
          <w:rFonts w:ascii="GHEA Grapalat" w:hAnsi="GHEA Grapalat"/>
          <w:sz w:val="24"/>
          <w:szCs w:val="24"/>
          <w:lang w:val="en-US" w:eastAsia="ru-RU"/>
        </w:rPr>
        <w:t>սպառնալիքով</w:t>
      </w:r>
      <w:r w:rsidRPr="00D63CFF">
        <w:rPr>
          <w:rFonts w:ascii="GHEA Grapalat" w:hAnsi="GHEA Grapalat"/>
          <w:sz w:val="24"/>
          <w:szCs w:val="24"/>
          <w:lang w:eastAsia="ru-RU"/>
        </w:rPr>
        <w:t>,</w:t>
      </w:r>
    </w:p>
    <w:p w:rsidR="000274D8" w:rsidRPr="00D63CFF" w:rsidRDefault="00E34E66" w:rsidP="00375CDF">
      <w:pPr>
        <w:numPr>
          <w:ilvl w:val="0"/>
          <w:numId w:val="342"/>
        </w:numPr>
        <w:spacing w:line="360" w:lineRule="auto"/>
        <w:jc w:val="both"/>
        <w:rPr>
          <w:rFonts w:ascii="GHEA Grapalat" w:hAnsi="GHEA Grapalat"/>
          <w:sz w:val="24"/>
          <w:szCs w:val="24"/>
          <w:lang w:eastAsia="ru-RU"/>
        </w:rPr>
      </w:pPr>
      <w:r w:rsidRPr="00D63CFF">
        <w:rPr>
          <w:rFonts w:ascii="GHEA Grapalat" w:hAnsi="GHEA Grapalat"/>
          <w:sz w:val="24"/>
          <w:szCs w:val="24"/>
          <w:lang w:val="en-US" w:eastAsia="ru-RU"/>
        </w:rPr>
        <w:t xml:space="preserve">բռնություն գործադրելու սպառնալիքով </w:t>
      </w:r>
      <w:r w:rsidR="00905671" w:rsidRPr="00D63CFF">
        <w:rPr>
          <w:rFonts w:ascii="GHEA Grapalat" w:hAnsi="GHEA Grapalat" w:cs="Sylfaen"/>
          <w:sz w:val="24"/>
          <w:szCs w:val="24"/>
          <w:lang w:val="en-US" w:eastAsia="ru-RU"/>
        </w:rPr>
        <w:t>կամ</w:t>
      </w:r>
    </w:p>
    <w:p w:rsidR="000274D8" w:rsidRPr="00D63CFF" w:rsidRDefault="000274D8" w:rsidP="00375CDF">
      <w:pPr>
        <w:numPr>
          <w:ilvl w:val="0"/>
          <w:numId w:val="342"/>
        </w:numPr>
        <w:spacing w:line="360" w:lineRule="auto"/>
        <w:jc w:val="both"/>
        <w:rPr>
          <w:rFonts w:ascii="GHEA Grapalat" w:hAnsi="GHEA Grapalat"/>
          <w:sz w:val="24"/>
          <w:szCs w:val="24"/>
        </w:rPr>
      </w:pPr>
      <w:r w:rsidRPr="00D63CFF">
        <w:rPr>
          <w:rFonts w:ascii="GHEA Grapalat" w:hAnsi="GHEA Grapalat" w:cs="Sylfaen"/>
          <w:sz w:val="24"/>
          <w:szCs w:val="24"/>
        </w:rPr>
        <w:t>իշխանական</w:t>
      </w:r>
      <w:r w:rsidRPr="00D63CFF">
        <w:rPr>
          <w:rFonts w:ascii="GHEA Grapalat" w:hAnsi="GHEA Grapalat"/>
          <w:sz w:val="24"/>
          <w:szCs w:val="24"/>
        </w:rPr>
        <w:t xml:space="preserve"> </w:t>
      </w:r>
      <w:r w:rsidRPr="00D63CFF">
        <w:rPr>
          <w:rFonts w:ascii="GHEA Grapalat" w:hAnsi="GHEA Grapalat" w:cs="Sylfaen"/>
          <w:sz w:val="24"/>
          <w:szCs w:val="24"/>
          <w:lang w:val="en-US"/>
        </w:rPr>
        <w:t>կամ</w:t>
      </w:r>
      <w:r w:rsidRPr="00D63CFF">
        <w:rPr>
          <w:rFonts w:ascii="GHEA Grapalat" w:hAnsi="GHEA Grapalat"/>
          <w:sz w:val="24"/>
          <w:szCs w:val="24"/>
        </w:rPr>
        <w:t xml:space="preserve"> </w:t>
      </w:r>
      <w:r w:rsidRPr="00D63CFF">
        <w:rPr>
          <w:rFonts w:ascii="GHEA Grapalat" w:hAnsi="GHEA Grapalat" w:cs="Sylfaen"/>
          <w:sz w:val="24"/>
          <w:szCs w:val="24"/>
        </w:rPr>
        <w:t>ծառայողական</w:t>
      </w:r>
      <w:r w:rsidRPr="00D63CFF">
        <w:rPr>
          <w:rFonts w:ascii="GHEA Grapalat" w:hAnsi="GHEA Grapalat"/>
          <w:sz w:val="24"/>
          <w:szCs w:val="24"/>
        </w:rPr>
        <w:t xml:space="preserve"> </w:t>
      </w:r>
      <w:r w:rsidRPr="00D63CFF">
        <w:rPr>
          <w:rFonts w:ascii="GHEA Grapalat" w:hAnsi="GHEA Grapalat" w:cs="Sylfaen"/>
          <w:sz w:val="24"/>
          <w:szCs w:val="24"/>
        </w:rPr>
        <w:t>լիազորությունները</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դրանցով</w:t>
      </w:r>
      <w:r w:rsidRPr="00D63CFF">
        <w:rPr>
          <w:rFonts w:ascii="GHEA Grapalat" w:hAnsi="GHEA Grapalat"/>
          <w:sz w:val="24"/>
          <w:szCs w:val="24"/>
        </w:rPr>
        <w:t xml:space="preserve"> </w:t>
      </w:r>
      <w:r w:rsidRPr="00D63CFF">
        <w:rPr>
          <w:rFonts w:ascii="GHEA Grapalat" w:hAnsi="GHEA Grapalat" w:cs="Sylfaen"/>
          <w:sz w:val="24"/>
          <w:szCs w:val="24"/>
        </w:rPr>
        <w:t>պայմանավորված</w:t>
      </w:r>
      <w:r w:rsidRPr="00D63CFF">
        <w:rPr>
          <w:rFonts w:ascii="GHEA Grapalat" w:hAnsi="GHEA Grapalat"/>
          <w:sz w:val="24"/>
          <w:szCs w:val="24"/>
        </w:rPr>
        <w:t xml:space="preserve"> </w:t>
      </w:r>
      <w:r w:rsidRPr="00D63CFF">
        <w:rPr>
          <w:rFonts w:ascii="GHEA Grapalat" w:hAnsi="GHEA Grapalat" w:cs="Sylfaen"/>
          <w:sz w:val="24"/>
          <w:szCs w:val="24"/>
        </w:rPr>
        <w:t>ազդեցությունն</w:t>
      </w:r>
      <w:r w:rsidRPr="00D63CFF">
        <w:rPr>
          <w:rFonts w:ascii="GHEA Grapalat" w:hAnsi="GHEA Grapalat"/>
          <w:sz w:val="24"/>
          <w:szCs w:val="24"/>
        </w:rPr>
        <w:t xml:space="preserve"> </w:t>
      </w:r>
      <w:r w:rsidRPr="00D63CFF">
        <w:rPr>
          <w:rFonts w:ascii="GHEA Grapalat" w:hAnsi="GHEA Grapalat" w:cs="Sylfaen"/>
          <w:sz w:val="24"/>
          <w:szCs w:val="24"/>
        </w:rPr>
        <w:t>օգտագործելով</w:t>
      </w:r>
      <w:r w:rsidR="00087398" w:rsidRPr="00D63CFF">
        <w:rPr>
          <w:rFonts w:ascii="GHEA Grapalat" w:hAnsi="GHEA Grapalat" w:cs="Sylfaen"/>
          <w:sz w:val="24"/>
          <w:szCs w:val="24"/>
          <w:lang w:val="en-US"/>
        </w:rPr>
        <w:t>՝</w:t>
      </w:r>
    </w:p>
    <w:p w:rsidR="000274D8" w:rsidRPr="00D63CFF" w:rsidRDefault="000274D8" w:rsidP="003B6574">
      <w:pPr>
        <w:spacing w:line="360" w:lineRule="auto"/>
        <w:jc w:val="both"/>
        <w:rPr>
          <w:rFonts w:ascii="GHEA Grapalat" w:hAnsi="GHEA Grapalat"/>
          <w:sz w:val="24"/>
          <w:szCs w:val="24"/>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rPr>
        <w:t>երեսնապատիկից</w:t>
      </w:r>
      <w:r w:rsidRPr="00D63CFF">
        <w:rPr>
          <w:rFonts w:ascii="GHEA Grapalat" w:hAnsi="GHEA Grapalat"/>
          <w:sz w:val="24"/>
          <w:szCs w:val="24"/>
        </w:rPr>
        <w:t xml:space="preserve"> </w:t>
      </w:r>
      <w:r w:rsidRPr="00D63CFF">
        <w:rPr>
          <w:rFonts w:ascii="GHEA Grapalat" w:hAnsi="GHEA Grapalat" w:cs="Sylfaen"/>
          <w:sz w:val="24"/>
          <w:szCs w:val="24"/>
        </w:rPr>
        <w:t>հիսնապատիկի</w:t>
      </w:r>
      <w:r w:rsidRPr="00D63CFF">
        <w:rPr>
          <w:rFonts w:ascii="GHEA Grapalat" w:hAnsi="GHEA Grapalat"/>
          <w:sz w:val="24"/>
          <w:szCs w:val="24"/>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rPr>
        <w:t>յոթանասուն</w:t>
      </w:r>
      <w:r w:rsidRPr="00D63CFF">
        <w:rPr>
          <w:rFonts w:ascii="GHEA Grapalat" w:hAnsi="GHEA Grapalat"/>
          <w:sz w:val="24"/>
          <w:szCs w:val="24"/>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w:t>
      </w:r>
      <w:r w:rsidRPr="00D63CFF">
        <w:rPr>
          <w:rFonts w:ascii="GHEA Grapalat" w:hAnsi="GHEA Grapalat" w:cs="Sylfaen"/>
          <w:sz w:val="24"/>
          <w:szCs w:val="24"/>
        </w:rPr>
        <w:t>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w:t>
      </w:r>
      <w:r w:rsidRPr="00D63CFF">
        <w:rPr>
          <w:rFonts w:ascii="GHEA Grapalat" w:hAnsi="GHEA Grapalat" w:cs="Sylfaen"/>
          <w:sz w:val="24"/>
          <w:szCs w:val="24"/>
          <w:lang w:val="en-US"/>
        </w:rPr>
        <w:t>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rPr>
        <w:t>չորս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rPr>
        <w:t>:</w:t>
      </w:r>
    </w:p>
    <w:p w:rsidR="000274D8" w:rsidRPr="00D63CFF" w:rsidRDefault="000274D8" w:rsidP="003B6574">
      <w:pPr>
        <w:spacing w:line="360" w:lineRule="auto"/>
        <w:jc w:val="both"/>
        <w:rPr>
          <w:rFonts w:ascii="GHEA Grapalat" w:hAnsi="GHEA Grapalat"/>
          <w:sz w:val="24"/>
          <w:szCs w:val="24"/>
        </w:rPr>
      </w:pPr>
      <w:r w:rsidRPr="00D63CFF">
        <w:rPr>
          <w:rFonts w:ascii="GHEA Grapalat" w:hAnsi="GHEA Grapalat"/>
          <w:sz w:val="24"/>
          <w:szCs w:val="24"/>
        </w:rPr>
        <w:t xml:space="preserve">3. </w:t>
      </w:r>
      <w:r w:rsidRPr="00D63CFF">
        <w:rPr>
          <w:rFonts w:ascii="GHEA Grapalat" w:hAnsi="GHEA Grapalat" w:cs="Sylfaen"/>
          <w:sz w:val="24"/>
          <w:szCs w:val="24"/>
        </w:rPr>
        <w:t>Սույն</w:t>
      </w:r>
      <w:r w:rsidRPr="00D63CFF">
        <w:rPr>
          <w:rFonts w:ascii="GHEA Grapalat" w:hAnsi="GHEA Grapalat"/>
          <w:sz w:val="24"/>
          <w:szCs w:val="24"/>
        </w:rPr>
        <w:t xml:space="preserve"> </w:t>
      </w:r>
      <w:r w:rsidRPr="00D63CFF">
        <w:rPr>
          <w:rFonts w:ascii="GHEA Grapalat" w:hAnsi="GHEA Grapalat" w:cs="Sylfaen"/>
          <w:sz w:val="24"/>
          <w:szCs w:val="24"/>
        </w:rPr>
        <w:t>հոդվածի</w:t>
      </w:r>
      <w:r w:rsidRPr="00D63CFF">
        <w:rPr>
          <w:rFonts w:ascii="GHEA Grapalat" w:hAnsi="GHEA Grapalat"/>
          <w:sz w:val="24"/>
          <w:szCs w:val="24"/>
        </w:rPr>
        <w:t xml:space="preserve"> </w:t>
      </w:r>
      <w:r w:rsidRPr="00D63CFF">
        <w:rPr>
          <w:rFonts w:ascii="GHEA Grapalat" w:hAnsi="GHEA Grapalat" w:cs="Sylfaen"/>
          <w:sz w:val="24"/>
          <w:szCs w:val="24"/>
        </w:rPr>
        <w:t>առաջին</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երկրորդ</w:t>
      </w:r>
      <w:r w:rsidRPr="00D63CFF">
        <w:rPr>
          <w:rFonts w:ascii="GHEA Grapalat" w:hAnsi="GHEA Grapalat"/>
          <w:sz w:val="24"/>
          <w:szCs w:val="24"/>
        </w:rPr>
        <w:t xml:space="preserve"> </w:t>
      </w:r>
      <w:r w:rsidRPr="00D63CFF">
        <w:rPr>
          <w:rFonts w:ascii="GHEA Grapalat" w:hAnsi="GHEA Grapalat" w:cs="Sylfaen"/>
          <w:sz w:val="24"/>
          <w:szCs w:val="24"/>
        </w:rPr>
        <w:t>մասով</w:t>
      </w:r>
      <w:r w:rsidRPr="00D63CFF">
        <w:rPr>
          <w:rFonts w:ascii="GHEA Grapalat" w:hAnsi="GHEA Grapalat"/>
          <w:sz w:val="24"/>
          <w:szCs w:val="24"/>
        </w:rPr>
        <w:t xml:space="preserve"> </w:t>
      </w:r>
      <w:r w:rsidRPr="00D63CFF">
        <w:rPr>
          <w:rFonts w:ascii="GHEA Grapalat" w:hAnsi="GHEA Grapalat" w:cs="Sylfaen"/>
          <w:sz w:val="24"/>
          <w:szCs w:val="24"/>
        </w:rPr>
        <w:t>նախատեսված</w:t>
      </w:r>
      <w:r w:rsidRPr="00D63CFF">
        <w:rPr>
          <w:rFonts w:ascii="GHEA Grapalat" w:hAnsi="GHEA Grapalat"/>
          <w:sz w:val="24"/>
          <w:szCs w:val="24"/>
        </w:rPr>
        <w:t xml:space="preserve"> </w:t>
      </w:r>
      <w:r w:rsidRPr="00D63CFF">
        <w:rPr>
          <w:rFonts w:ascii="GHEA Grapalat" w:hAnsi="GHEA Grapalat" w:cs="Sylfaen"/>
          <w:sz w:val="24"/>
          <w:szCs w:val="24"/>
        </w:rPr>
        <w:t>հանցանքը</w:t>
      </w:r>
      <w:r w:rsidRPr="00D63CFF">
        <w:rPr>
          <w:rFonts w:ascii="GHEA Grapalat" w:hAnsi="GHEA Grapalat"/>
          <w:sz w:val="24"/>
          <w:szCs w:val="24"/>
        </w:rPr>
        <w:t xml:space="preserve">, </w:t>
      </w:r>
      <w:r w:rsidRPr="00D63CFF">
        <w:rPr>
          <w:rFonts w:ascii="GHEA Grapalat" w:hAnsi="GHEA Grapalat" w:cs="Sylfaen"/>
          <w:sz w:val="24"/>
          <w:szCs w:val="24"/>
        </w:rPr>
        <w:t>որը</w:t>
      </w:r>
      <w:r w:rsidRPr="00D63CFF">
        <w:rPr>
          <w:rFonts w:ascii="GHEA Grapalat" w:hAnsi="GHEA Grapalat"/>
          <w:sz w:val="24"/>
          <w:szCs w:val="24"/>
        </w:rPr>
        <w:t xml:space="preserve"> </w:t>
      </w:r>
      <w:r w:rsidRPr="00D63CFF">
        <w:rPr>
          <w:rFonts w:ascii="GHEA Grapalat" w:hAnsi="GHEA Grapalat" w:cs="Sylfaen"/>
          <w:sz w:val="24"/>
          <w:szCs w:val="24"/>
        </w:rPr>
        <w:t>կատարվել</w:t>
      </w:r>
      <w:r w:rsidRPr="00D63CFF">
        <w:rPr>
          <w:rFonts w:ascii="GHEA Grapalat" w:hAnsi="GHEA Grapalat"/>
          <w:sz w:val="24"/>
          <w:szCs w:val="24"/>
        </w:rPr>
        <w:t xml:space="preserve"> </w:t>
      </w:r>
      <w:r w:rsidRPr="00D63CFF">
        <w:rPr>
          <w:rFonts w:ascii="GHEA Grapalat" w:hAnsi="GHEA Grapalat" w:cs="Sylfaen"/>
          <w:sz w:val="24"/>
          <w:szCs w:val="24"/>
        </w:rPr>
        <w:t>է</w:t>
      </w:r>
      <w:r w:rsidR="0043271E" w:rsidRPr="00D63CFF">
        <w:rPr>
          <w:rFonts w:ascii="GHEA Grapalat" w:hAnsi="GHEA Grapalat" w:cs="Sylfaen"/>
          <w:sz w:val="24"/>
          <w:szCs w:val="24"/>
        </w:rPr>
        <w:t>՝</w:t>
      </w:r>
    </w:p>
    <w:p w:rsidR="007F1B89" w:rsidRPr="00D63CFF" w:rsidRDefault="000274D8" w:rsidP="003B6574">
      <w:pPr>
        <w:spacing w:line="360" w:lineRule="auto"/>
        <w:jc w:val="both"/>
        <w:rPr>
          <w:rFonts w:ascii="GHEA Grapalat" w:hAnsi="GHEA Grapalat" w:cs="Sylfaen"/>
          <w:sz w:val="24"/>
          <w:szCs w:val="24"/>
          <w:lang w:eastAsia="ru-RU"/>
        </w:rPr>
      </w:pPr>
      <w:r w:rsidRPr="00D63CFF">
        <w:rPr>
          <w:rFonts w:ascii="GHEA Grapalat" w:hAnsi="GHEA Grapalat"/>
          <w:sz w:val="24"/>
          <w:szCs w:val="24"/>
        </w:rPr>
        <w:t xml:space="preserve">1) </w:t>
      </w:r>
      <w:r w:rsidRPr="00D63CFF">
        <w:rPr>
          <w:rFonts w:ascii="GHEA Grapalat" w:hAnsi="GHEA Grapalat" w:cs="Sylfaen"/>
          <w:sz w:val="24"/>
          <w:szCs w:val="24"/>
          <w:lang w:val="en-US" w:eastAsia="ru-RU"/>
        </w:rPr>
        <w:t>հանցավոր</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կազմակերպության</w:t>
      </w:r>
      <w:r w:rsidRPr="00D63CFF">
        <w:rPr>
          <w:rFonts w:ascii="GHEA Grapalat" w:hAnsi="GHEA Grapalat"/>
          <w:sz w:val="24"/>
          <w:szCs w:val="24"/>
          <w:lang w:eastAsia="ru-RU"/>
        </w:rPr>
        <w:t xml:space="preserve"> </w:t>
      </w:r>
      <w:r w:rsidRPr="00D63CFF">
        <w:rPr>
          <w:rFonts w:ascii="GHEA Grapalat" w:hAnsi="GHEA Grapalat" w:cs="Sylfaen"/>
          <w:sz w:val="24"/>
          <w:szCs w:val="24"/>
          <w:lang w:eastAsia="ru-RU"/>
        </w:rPr>
        <w:t>կողմից</w:t>
      </w:r>
      <w:r w:rsidR="007F1B89" w:rsidRPr="00D63CFF">
        <w:rPr>
          <w:rFonts w:ascii="GHEA Grapalat" w:hAnsi="GHEA Grapalat" w:cs="Sylfaen"/>
          <w:sz w:val="24"/>
          <w:szCs w:val="24"/>
          <w:lang w:eastAsia="ru-RU"/>
        </w:rPr>
        <w:t xml:space="preserve"> </w:t>
      </w:r>
      <w:r w:rsidR="007F1B89" w:rsidRPr="00D63CFF">
        <w:rPr>
          <w:rFonts w:ascii="GHEA Grapalat" w:hAnsi="GHEA Grapalat" w:cs="Sylfaen"/>
          <w:sz w:val="24"/>
          <w:szCs w:val="24"/>
          <w:lang w:val="en-US" w:eastAsia="ru-RU"/>
        </w:rPr>
        <w:t>կամ</w:t>
      </w:r>
    </w:p>
    <w:p w:rsidR="000274D8" w:rsidRPr="00D63CFF" w:rsidRDefault="007F1B89" w:rsidP="003B6574">
      <w:pPr>
        <w:spacing w:line="360" w:lineRule="auto"/>
        <w:jc w:val="both"/>
        <w:rPr>
          <w:rFonts w:ascii="GHEA Grapalat" w:hAnsi="GHEA Grapalat"/>
          <w:sz w:val="24"/>
          <w:szCs w:val="24"/>
        </w:rPr>
      </w:pPr>
      <w:r w:rsidRPr="00D63CFF">
        <w:rPr>
          <w:rFonts w:ascii="GHEA Grapalat" w:hAnsi="GHEA Grapalat" w:cs="Sylfaen"/>
          <w:sz w:val="24"/>
          <w:szCs w:val="24"/>
          <w:lang w:eastAsia="ru-RU"/>
        </w:rPr>
        <w:t xml:space="preserve">2) </w:t>
      </w:r>
      <w:r w:rsidRPr="00D63CFF">
        <w:rPr>
          <w:rFonts w:ascii="GHEA Grapalat" w:hAnsi="GHEA Grapalat" w:cs="Sylfaen"/>
          <w:sz w:val="24"/>
          <w:szCs w:val="24"/>
          <w:lang w:val="en-US" w:eastAsia="ru-RU"/>
        </w:rPr>
        <w:t>բռնություն</w:t>
      </w:r>
      <w:r w:rsidRPr="00D63CFF">
        <w:rPr>
          <w:rFonts w:ascii="GHEA Grapalat" w:hAnsi="GHEA Grapalat" w:cs="Sylfaen"/>
          <w:sz w:val="24"/>
          <w:szCs w:val="24"/>
          <w:lang w:eastAsia="ru-RU"/>
        </w:rPr>
        <w:t xml:space="preserve"> </w:t>
      </w:r>
      <w:r w:rsidRPr="00D63CFF">
        <w:rPr>
          <w:rFonts w:ascii="GHEA Grapalat" w:hAnsi="GHEA Grapalat" w:cs="Sylfaen"/>
          <w:sz w:val="24"/>
          <w:szCs w:val="24"/>
          <w:lang w:val="en-US" w:eastAsia="ru-RU"/>
        </w:rPr>
        <w:t>գործադրելով</w:t>
      </w:r>
      <w:r w:rsidR="000274D8" w:rsidRPr="00D63CFF">
        <w:rPr>
          <w:rFonts w:ascii="GHEA Grapalat" w:hAnsi="GHEA Grapalat"/>
          <w:sz w:val="24"/>
          <w:szCs w:val="24"/>
          <w:lang w:eastAsia="ru-RU"/>
        </w:rPr>
        <w:t>`</w:t>
      </w:r>
    </w:p>
    <w:p w:rsidR="000274D8" w:rsidRPr="00D63CFF" w:rsidRDefault="000274D8" w:rsidP="003B6574">
      <w:pPr>
        <w:spacing w:line="360" w:lineRule="auto"/>
        <w:jc w:val="both"/>
        <w:rPr>
          <w:rFonts w:ascii="GHEA Grapalat" w:hAnsi="GHEA Grapalat"/>
          <w:sz w:val="24"/>
          <w:szCs w:val="24"/>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rPr>
        <w:t>երեքից</w:t>
      </w:r>
      <w:r w:rsidRPr="00D63CFF">
        <w:rPr>
          <w:rFonts w:ascii="GHEA Grapalat" w:hAnsi="GHEA Grapalat"/>
          <w:sz w:val="24"/>
          <w:szCs w:val="24"/>
        </w:rPr>
        <w:t xml:space="preserve"> </w:t>
      </w:r>
      <w:r w:rsidRPr="00D63CFF">
        <w:rPr>
          <w:rFonts w:ascii="GHEA Grapalat" w:hAnsi="GHEA Grapalat" w:cs="Sylfaen"/>
          <w:sz w:val="24"/>
          <w:szCs w:val="24"/>
        </w:rPr>
        <w:t>վեց</w:t>
      </w:r>
      <w:r w:rsidRPr="00D63CFF">
        <w:rPr>
          <w:rFonts w:ascii="GHEA Grapalat" w:hAnsi="GHEA Grapalat"/>
          <w:sz w:val="24"/>
          <w:szCs w:val="24"/>
        </w:rPr>
        <w:t xml:space="preserve"> </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rPr>
        <w:t>:</w:t>
      </w:r>
    </w:p>
    <w:p w:rsidR="000274D8" w:rsidRPr="00D63CFF" w:rsidRDefault="000274D8" w:rsidP="00DD05F1">
      <w:pPr>
        <w:shd w:val="clear" w:color="auto" w:fill="FFFFFF"/>
        <w:spacing w:after="0" w:line="240" w:lineRule="auto"/>
        <w:ind w:firstLine="375"/>
        <w:rPr>
          <w:rFonts w:ascii="GHEA Grapalat" w:hAnsi="GHEA Grapalat" w:cs="Times New Roman"/>
          <w:color w:val="000000"/>
          <w:sz w:val="24"/>
          <w:szCs w:val="24"/>
        </w:rPr>
      </w:pPr>
    </w:p>
    <w:p w:rsidR="000274D8" w:rsidRPr="00D63CFF" w:rsidRDefault="000274D8" w:rsidP="00DD05F1">
      <w:pPr>
        <w:shd w:val="clear" w:color="auto" w:fill="FFFFFF"/>
        <w:spacing w:after="0" w:line="240" w:lineRule="auto"/>
        <w:ind w:firstLine="375"/>
        <w:jc w:val="center"/>
        <w:rPr>
          <w:rFonts w:ascii="GHEA Grapalat" w:hAnsi="GHEA Grapalat" w:cs="Sylfaen"/>
          <w:b/>
          <w:bCs/>
          <w:i/>
          <w:iCs/>
          <w:color w:val="000000"/>
          <w:sz w:val="24"/>
          <w:szCs w:val="24"/>
        </w:rPr>
      </w:pPr>
    </w:p>
    <w:p w:rsidR="000274D8" w:rsidRPr="00D63CFF" w:rsidRDefault="000274D8" w:rsidP="00FC1373">
      <w:pPr>
        <w:pStyle w:val="Heading3"/>
        <w:rPr>
          <w:lang w:val="ru-RU"/>
        </w:rPr>
      </w:pPr>
      <w:bookmarkStart w:id="1013" w:name="_Toc496601600"/>
      <w:bookmarkStart w:id="1014" w:name="_Toc11653021"/>
      <w:bookmarkStart w:id="1015" w:name="_Toc19635120"/>
      <w:r w:rsidRPr="00D63CFF">
        <w:t>Հոդված</w:t>
      </w:r>
      <w:r w:rsidR="00A4353C" w:rsidRPr="00D63CFF">
        <w:rPr>
          <w:lang w:val="ru-RU"/>
        </w:rPr>
        <w:t xml:space="preserve"> 27</w:t>
      </w:r>
      <w:r w:rsidR="0043271E" w:rsidRPr="00D63CFF">
        <w:rPr>
          <w:lang w:val="ru-RU"/>
        </w:rPr>
        <w:t>4</w:t>
      </w:r>
      <w:r w:rsidRPr="00D63CFF">
        <w:rPr>
          <w:lang w:val="ru-RU"/>
        </w:rPr>
        <w:t xml:space="preserve">. </w:t>
      </w:r>
      <w:r w:rsidRPr="00D63CFF">
        <w:t>Իրացման</w:t>
      </w:r>
      <w:r w:rsidRPr="00D63CFF">
        <w:rPr>
          <w:lang w:val="ru-RU"/>
        </w:rPr>
        <w:t xml:space="preserve"> </w:t>
      </w:r>
      <w:r w:rsidRPr="00D63CFF">
        <w:t>նպատակով</w:t>
      </w:r>
      <w:r w:rsidRPr="00D63CFF">
        <w:rPr>
          <w:lang w:val="ru-RU"/>
        </w:rPr>
        <w:t xml:space="preserve"> </w:t>
      </w:r>
      <w:r w:rsidRPr="00D63CFF">
        <w:t>կեղծ</w:t>
      </w:r>
      <w:r w:rsidRPr="00D63CFF">
        <w:rPr>
          <w:lang w:val="ru-RU"/>
        </w:rPr>
        <w:t xml:space="preserve"> </w:t>
      </w:r>
      <w:r w:rsidRPr="00D63CFF">
        <w:t>ակցիզային</w:t>
      </w:r>
      <w:r w:rsidRPr="00D63CFF">
        <w:rPr>
          <w:lang w:val="ru-RU"/>
        </w:rPr>
        <w:t xml:space="preserve"> </w:t>
      </w:r>
      <w:r w:rsidRPr="00D63CFF">
        <w:t>դրոշմանիշ</w:t>
      </w:r>
      <w:r w:rsidRPr="00D63CFF">
        <w:rPr>
          <w:lang w:val="ru-RU"/>
        </w:rPr>
        <w:t xml:space="preserve"> </w:t>
      </w:r>
      <w:r w:rsidRPr="00D63CFF">
        <w:t>կամ</w:t>
      </w:r>
      <w:r w:rsidRPr="00D63CFF">
        <w:rPr>
          <w:lang w:val="ru-RU"/>
        </w:rPr>
        <w:t xml:space="preserve"> </w:t>
      </w:r>
      <w:r w:rsidRPr="00D63CFF">
        <w:t>դրոշմապիտակ</w:t>
      </w:r>
      <w:r w:rsidRPr="00D63CFF">
        <w:rPr>
          <w:lang w:val="ru-RU"/>
        </w:rPr>
        <w:t xml:space="preserve"> </w:t>
      </w:r>
      <w:r w:rsidRPr="00D63CFF">
        <w:t>պատրաստելը</w:t>
      </w:r>
      <w:r w:rsidRPr="00D63CFF">
        <w:rPr>
          <w:lang w:val="ru-RU"/>
        </w:rPr>
        <w:t xml:space="preserve"> </w:t>
      </w:r>
      <w:r w:rsidRPr="00D63CFF">
        <w:t>կամ</w:t>
      </w:r>
      <w:r w:rsidRPr="00D63CFF">
        <w:rPr>
          <w:lang w:val="ru-RU"/>
        </w:rPr>
        <w:t xml:space="preserve"> </w:t>
      </w:r>
      <w:r w:rsidRPr="00D63CFF">
        <w:t>դրանք</w:t>
      </w:r>
      <w:r w:rsidRPr="00D63CFF">
        <w:rPr>
          <w:lang w:val="ru-RU"/>
        </w:rPr>
        <w:t xml:space="preserve"> </w:t>
      </w:r>
      <w:r w:rsidRPr="00D63CFF">
        <w:t>իրացնելը</w:t>
      </w:r>
      <w:bookmarkEnd w:id="1013"/>
      <w:bookmarkEnd w:id="1014"/>
      <w:bookmarkEnd w:id="1015"/>
    </w:p>
    <w:p w:rsidR="000274D8" w:rsidRPr="00D63CFF" w:rsidRDefault="003B6574" w:rsidP="001E4B2F">
      <w:pPr>
        <w:spacing w:line="360" w:lineRule="auto"/>
        <w:ind w:firstLine="709"/>
        <w:jc w:val="both"/>
        <w:rPr>
          <w:rFonts w:ascii="GHEA Grapalat" w:hAnsi="GHEA Grapalat"/>
          <w:sz w:val="24"/>
          <w:szCs w:val="24"/>
          <w:lang w:val="hy-AM"/>
        </w:rPr>
      </w:pPr>
      <w:r w:rsidRPr="00D63CFF">
        <w:rPr>
          <w:rFonts w:ascii="GHEA Grapalat" w:hAnsi="GHEA Grapalat" w:cs="Sylfaen"/>
          <w:sz w:val="24"/>
          <w:szCs w:val="24"/>
          <w:lang w:val="hy-AM"/>
        </w:rPr>
        <w:t>1.</w:t>
      </w:r>
      <w:r w:rsidR="001F70E1" w:rsidRPr="00D63CFF">
        <w:rPr>
          <w:rFonts w:ascii="GHEA Grapalat" w:hAnsi="GHEA Grapalat" w:cs="Sylfaen"/>
          <w:sz w:val="24"/>
          <w:szCs w:val="24"/>
          <w:lang w:val="hy-AM"/>
        </w:rPr>
        <w:t>Կ</w:t>
      </w:r>
      <w:r w:rsidR="000274D8" w:rsidRPr="00D63CFF">
        <w:rPr>
          <w:rFonts w:ascii="GHEA Grapalat" w:hAnsi="GHEA Grapalat" w:cs="Sylfaen"/>
          <w:sz w:val="24"/>
          <w:szCs w:val="24"/>
          <w:lang w:val="hy-AM"/>
        </w:rPr>
        <w:t>եղծ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ակցիզային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դրոշմանիշ</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143B99" w:rsidRPr="00D63CFF">
        <w:rPr>
          <w:rFonts w:ascii="GHEA Grapalat" w:hAnsi="GHEA Grapalat" w:cs="Sylfaen"/>
          <w:sz w:val="24"/>
          <w:szCs w:val="24"/>
          <w:lang w:val="hy-AM"/>
        </w:rPr>
        <w:t>դրոշմապիտակ</w:t>
      </w:r>
      <w:r w:rsidR="001F70E1" w:rsidRPr="00D63CFF">
        <w:rPr>
          <w:rFonts w:ascii="GHEA Grapalat" w:hAnsi="GHEA Grapalat"/>
          <w:sz w:val="24"/>
          <w:szCs w:val="24"/>
          <w:lang w:val="hy-AM"/>
        </w:rPr>
        <w:t xml:space="preserve"> </w:t>
      </w:r>
      <w:r w:rsidR="001F70E1" w:rsidRPr="00D63CFF">
        <w:rPr>
          <w:rFonts w:ascii="GHEA Grapalat" w:hAnsi="GHEA Grapalat" w:cs="Sylfaen"/>
          <w:sz w:val="24"/>
          <w:szCs w:val="24"/>
          <w:lang w:val="hy-AM"/>
        </w:rPr>
        <w:t>իրացնելը</w:t>
      </w:r>
      <w:r w:rsidR="001F70E1" w:rsidRPr="00D63CFF">
        <w:rPr>
          <w:rFonts w:ascii="GHEA Grapalat" w:hAnsi="GHEA Grapalat"/>
          <w:sz w:val="24"/>
          <w:szCs w:val="24"/>
          <w:lang w:val="hy-AM"/>
        </w:rPr>
        <w:t xml:space="preserve"> </w:t>
      </w:r>
      <w:r w:rsidR="001F70E1" w:rsidRPr="00D63CFF">
        <w:rPr>
          <w:rFonts w:ascii="GHEA Grapalat" w:hAnsi="GHEA Grapalat" w:cs="Sylfaen"/>
          <w:sz w:val="24"/>
          <w:szCs w:val="24"/>
          <w:lang w:val="hy-AM"/>
        </w:rPr>
        <w:t>կամ</w:t>
      </w:r>
      <w:r w:rsidR="001F70E1" w:rsidRPr="00D63CFF">
        <w:rPr>
          <w:rFonts w:ascii="GHEA Grapalat" w:hAnsi="GHEA Grapalat"/>
          <w:sz w:val="24"/>
          <w:szCs w:val="24"/>
          <w:lang w:val="hy-AM"/>
        </w:rPr>
        <w:t xml:space="preserve"> </w:t>
      </w:r>
      <w:r w:rsidR="001F70E1" w:rsidRPr="00D63CFF">
        <w:rPr>
          <w:rFonts w:ascii="GHEA Grapalat" w:hAnsi="GHEA Grapalat" w:cs="Sylfaen"/>
          <w:sz w:val="24"/>
          <w:szCs w:val="24"/>
          <w:lang w:val="hy-AM"/>
        </w:rPr>
        <w:t>իրացման</w:t>
      </w:r>
      <w:r w:rsidR="001F70E1" w:rsidRPr="00D63CFF">
        <w:rPr>
          <w:rFonts w:ascii="GHEA Grapalat" w:hAnsi="GHEA Grapalat"/>
          <w:sz w:val="24"/>
          <w:szCs w:val="24"/>
          <w:lang w:val="hy-AM"/>
        </w:rPr>
        <w:t xml:space="preserve"> </w:t>
      </w:r>
      <w:r w:rsidR="001F70E1" w:rsidRPr="00D63CFF">
        <w:rPr>
          <w:rFonts w:ascii="GHEA Grapalat" w:hAnsi="GHEA Grapalat" w:cs="Sylfaen"/>
          <w:sz w:val="24"/>
          <w:szCs w:val="24"/>
          <w:lang w:val="hy-AM"/>
        </w:rPr>
        <w:t>նպատակով</w:t>
      </w:r>
      <w:r w:rsidR="001F70E1" w:rsidRPr="00D63CFF">
        <w:rPr>
          <w:rFonts w:ascii="GHEA Grapalat" w:hAnsi="GHEA Grapalat"/>
          <w:sz w:val="24"/>
          <w:szCs w:val="24"/>
          <w:lang w:val="hy-AM"/>
        </w:rPr>
        <w:t xml:space="preserve"> </w:t>
      </w:r>
      <w:r w:rsidR="001F70E1" w:rsidRPr="00D63CFF">
        <w:rPr>
          <w:rFonts w:ascii="GHEA Grapalat" w:hAnsi="GHEA Grapalat" w:cs="Sylfaen"/>
          <w:sz w:val="24"/>
          <w:szCs w:val="24"/>
          <w:lang w:val="hy-AM"/>
        </w:rPr>
        <w:t>կեղծ</w:t>
      </w:r>
      <w:r w:rsidR="007A6A80" w:rsidRPr="00D63CFF">
        <w:rPr>
          <w:rFonts w:ascii="GHEA Grapalat" w:hAnsi="GHEA Grapalat"/>
          <w:sz w:val="24"/>
          <w:szCs w:val="24"/>
          <w:lang w:val="hy-AM"/>
        </w:rPr>
        <w:t xml:space="preserve"> </w:t>
      </w:r>
      <w:r w:rsidR="007A6A80" w:rsidRPr="00D63CFF">
        <w:rPr>
          <w:rFonts w:ascii="GHEA Grapalat" w:hAnsi="GHEA Grapalat" w:cs="Sylfaen"/>
          <w:sz w:val="24"/>
          <w:szCs w:val="24"/>
          <w:lang w:val="hy-AM"/>
        </w:rPr>
        <w:t>ակցիզային</w:t>
      </w:r>
      <w:r w:rsidR="007A6A80" w:rsidRPr="00D63CFF">
        <w:rPr>
          <w:rFonts w:ascii="GHEA Grapalat" w:hAnsi="GHEA Grapalat"/>
          <w:sz w:val="24"/>
          <w:szCs w:val="24"/>
          <w:lang w:val="hy-AM"/>
        </w:rPr>
        <w:t xml:space="preserve"> </w:t>
      </w:r>
      <w:r w:rsidR="007A6A80" w:rsidRPr="00D63CFF">
        <w:rPr>
          <w:rFonts w:ascii="GHEA Grapalat" w:hAnsi="GHEA Grapalat" w:cs="Sylfaen"/>
          <w:sz w:val="24"/>
          <w:szCs w:val="24"/>
          <w:lang w:val="hy-AM"/>
        </w:rPr>
        <w:t>դրոշմանիշ</w:t>
      </w:r>
      <w:r w:rsidR="007A6A80" w:rsidRPr="00D63CFF">
        <w:rPr>
          <w:rFonts w:ascii="GHEA Grapalat" w:hAnsi="GHEA Grapalat"/>
          <w:sz w:val="24"/>
          <w:szCs w:val="24"/>
          <w:lang w:val="hy-AM"/>
        </w:rPr>
        <w:t xml:space="preserve"> </w:t>
      </w:r>
      <w:r w:rsidR="007A6A80" w:rsidRPr="00D63CFF">
        <w:rPr>
          <w:rFonts w:ascii="GHEA Grapalat" w:hAnsi="GHEA Grapalat" w:cs="Sylfaen"/>
          <w:sz w:val="24"/>
          <w:szCs w:val="24"/>
          <w:lang w:val="hy-AM"/>
        </w:rPr>
        <w:t>կամ</w:t>
      </w:r>
      <w:r w:rsidR="007A6A80" w:rsidRPr="00D63CFF">
        <w:rPr>
          <w:rFonts w:ascii="GHEA Grapalat" w:hAnsi="GHEA Grapalat"/>
          <w:sz w:val="24"/>
          <w:szCs w:val="24"/>
          <w:lang w:val="hy-AM"/>
        </w:rPr>
        <w:t xml:space="preserve"> </w:t>
      </w:r>
      <w:r w:rsidR="007A6A80" w:rsidRPr="00D63CFF">
        <w:rPr>
          <w:rFonts w:ascii="GHEA Grapalat" w:hAnsi="GHEA Grapalat" w:cs="Sylfaen"/>
          <w:sz w:val="24"/>
          <w:szCs w:val="24"/>
          <w:lang w:val="hy-AM"/>
        </w:rPr>
        <w:t>դրոշմապիտակ</w:t>
      </w:r>
      <w:r w:rsidR="007A6A80"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պատրաստելը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պահելը</w:t>
      </w:r>
      <w:r w:rsidR="000274D8" w:rsidRPr="00D63CFF">
        <w:rPr>
          <w:rFonts w:ascii="GHEA Grapalat" w:hAnsi="GHEA Grapalat"/>
          <w:sz w:val="24"/>
          <w:szCs w:val="24"/>
          <w:lang w:val="hy-AM"/>
        </w:rPr>
        <w:t xml:space="preserve">, </w:t>
      </w:r>
      <w:r w:rsidR="00460156" w:rsidRPr="00D63CFF">
        <w:rPr>
          <w:rFonts w:ascii="GHEA Grapalat" w:hAnsi="GHEA Grapalat" w:cs="Sylfaen"/>
          <w:sz w:val="24"/>
          <w:szCs w:val="24"/>
          <w:lang w:val="hy-AM"/>
        </w:rPr>
        <w:t>տեղափոխելը</w:t>
      </w:r>
      <w:r w:rsidR="00460156" w:rsidRPr="00D63CFF">
        <w:rPr>
          <w:rFonts w:ascii="GHEA Grapalat" w:hAnsi="GHEA Grapalat"/>
          <w:sz w:val="24"/>
          <w:szCs w:val="24"/>
          <w:lang w:val="hy-AM"/>
        </w:rPr>
        <w:t xml:space="preserve">, </w:t>
      </w:r>
      <w:r w:rsidR="00460156" w:rsidRPr="00D63CFF">
        <w:rPr>
          <w:rFonts w:ascii="GHEA Grapalat" w:hAnsi="GHEA Grapalat" w:cs="Sylfaen"/>
          <w:sz w:val="24"/>
          <w:szCs w:val="24"/>
          <w:lang w:val="hy-AM"/>
        </w:rPr>
        <w:t>առաքելը</w:t>
      </w:r>
      <w:r w:rsidR="00460156"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ձեռք</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բերելը</w:t>
      </w:r>
      <w:r w:rsidR="000274D8" w:rsidRPr="00D63CFF">
        <w:rPr>
          <w:rFonts w:ascii="GHEA Grapalat" w:hAnsi="GHEA Grapalat"/>
          <w:sz w:val="24"/>
          <w:szCs w:val="24"/>
          <w:lang w:val="hy-AM"/>
        </w:rPr>
        <w:t xml:space="preserve"> </w:t>
      </w:r>
      <w:r w:rsidR="005C080D" w:rsidRPr="00D63CFF">
        <w:rPr>
          <w:rFonts w:ascii="GHEA Grapalat" w:hAnsi="GHEA Grapalat" w:cs="Sylfaen"/>
          <w:sz w:val="24"/>
          <w:szCs w:val="24"/>
          <w:lang w:val="hy-AM"/>
        </w:rPr>
        <w:t>կամ</w:t>
      </w:r>
      <w:r w:rsidR="005C080D"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օգտագործելը՝</w:t>
      </w:r>
    </w:p>
    <w:p w:rsidR="000274D8" w:rsidRPr="00D63CFF" w:rsidRDefault="000274D8" w:rsidP="003B6574">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քսանապատիկի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w:t>
      </w:r>
      <w:r w:rsidR="0086272C" w:rsidRPr="00D63CFF">
        <w:rPr>
          <w:rFonts w:ascii="GHEA Grapalat" w:hAnsi="GHEA Grapalat" w:cs="Sylfaen"/>
          <w:sz w:val="24"/>
          <w:szCs w:val="24"/>
          <w:lang w:val="hy-AM"/>
        </w:rPr>
        <w:t>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3B6574" w:rsidP="001E4B2F">
      <w:pPr>
        <w:spacing w:line="360" w:lineRule="auto"/>
        <w:ind w:firstLine="360"/>
        <w:jc w:val="both"/>
        <w:rPr>
          <w:rFonts w:ascii="GHEA Grapalat" w:hAnsi="GHEA Grapalat"/>
          <w:sz w:val="24"/>
          <w:szCs w:val="24"/>
          <w:lang w:val="hy-AM"/>
        </w:rPr>
      </w:pPr>
      <w:r w:rsidRPr="00D63CFF">
        <w:rPr>
          <w:rFonts w:ascii="GHEA Grapalat" w:hAnsi="GHEA Grapalat" w:cs="Sylfaen"/>
          <w:sz w:val="24"/>
          <w:szCs w:val="24"/>
          <w:lang w:val="hy-AM"/>
        </w:rPr>
        <w:lastRenderedPageBreak/>
        <w:t>2.</w:t>
      </w:r>
      <w:r w:rsidR="001E4B2F"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Սույն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հոդվածի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առաջին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մասով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նախատեսված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հանցանքը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կատարվել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p>
    <w:p w:rsidR="00843DA4" w:rsidRPr="00D63CFF" w:rsidRDefault="000274D8" w:rsidP="00375CDF">
      <w:pPr>
        <w:numPr>
          <w:ilvl w:val="0"/>
          <w:numId w:val="343"/>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իշխանական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ծառայողական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լիազորությունները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դրանցով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պայմանավորված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ազդեցությունն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օգտագործելով</w:t>
      </w:r>
      <w:r w:rsidR="00843DA4" w:rsidRPr="00D63CFF">
        <w:rPr>
          <w:rFonts w:ascii="GHEA Grapalat" w:hAnsi="GHEA Grapalat"/>
          <w:sz w:val="24"/>
          <w:szCs w:val="24"/>
          <w:lang w:val="hy-AM"/>
        </w:rPr>
        <w:t xml:space="preserve"> </w:t>
      </w:r>
      <w:r w:rsidR="00843DA4" w:rsidRPr="00D63CFF">
        <w:rPr>
          <w:rFonts w:ascii="GHEA Grapalat" w:hAnsi="GHEA Grapalat" w:cs="Sylfaen"/>
          <w:sz w:val="24"/>
          <w:szCs w:val="24"/>
          <w:lang w:val="hy-AM"/>
        </w:rPr>
        <w:t>կամ</w:t>
      </w:r>
    </w:p>
    <w:p w:rsidR="000274D8" w:rsidRPr="00D63CFF" w:rsidRDefault="00843DA4" w:rsidP="00375CDF">
      <w:pPr>
        <w:numPr>
          <w:ilvl w:val="0"/>
          <w:numId w:val="343"/>
        </w:numPr>
        <w:spacing w:line="360" w:lineRule="auto"/>
        <w:jc w:val="both"/>
        <w:rPr>
          <w:rFonts w:ascii="GHEA Grapalat" w:hAnsi="GHEA Grapalat"/>
          <w:sz w:val="24"/>
          <w:szCs w:val="24"/>
          <w:lang w:val="hy-AM"/>
        </w:rPr>
      </w:pPr>
      <w:r w:rsidRPr="00D63CFF">
        <w:rPr>
          <w:rFonts w:ascii="GHEA Grapalat" w:hAnsi="GHEA Grapalat" w:cs="Sylfaen"/>
          <w:sz w:val="24"/>
          <w:szCs w:val="24"/>
          <w:lang w:val="en-US"/>
        </w:rPr>
        <w:t>խոշոր</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չափերով</w:t>
      </w:r>
      <w:r w:rsidR="000274D8" w:rsidRPr="00D63CFF">
        <w:rPr>
          <w:rFonts w:ascii="GHEA Grapalat" w:hAnsi="GHEA Grapalat" w:cs="Sylfaen"/>
          <w:sz w:val="24"/>
          <w:szCs w:val="24"/>
          <w:lang w:val="hy-AM"/>
        </w:rPr>
        <w:t>՝</w:t>
      </w:r>
    </w:p>
    <w:p w:rsidR="006F6E3C" w:rsidRPr="00D63CFF" w:rsidRDefault="000274D8" w:rsidP="000F64F6">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քառասնապատիկի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յոթանասուն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bookmarkStart w:id="1016" w:name="_Toc496601601"/>
    </w:p>
    <w:p w:rsidR="0043271E" w:rsidRPr="00D63CFF" w:rsidRDefault="0043271E" w:rsidP="001E4B2F">
      <w:pPr>
        <w:spacing w:line="360" w:lineRule="auto"/>
        <w:ind w:firstLine="709"/>
        <w:jc w:val="both"/>
        <w:rPr>
          <w:rFonts w:ascii="GHEA Grapalat" w:hAnsi="GHEA Grapalat" w:cs="Sylfaen"/>
          <w:sz w:val="24"/>
          <w:szCs w:val="24"/>
          <w:lang w:val="hy-AM"/>
        </w:rPr>
      </w:pPr>
      <w:r w:rsidRPr="00D63CFF">
        <w:rPr>
          <w:rFonts w:ascii="GHEA Grapalat" w:hAnsi="GHEA Grapalat" w:cs="Sylfaen"/>
          <w:sz w:val="24"/>
          <w:szCs w:val="24"/>
          <w:lang w:val="hy-AM"/>
        </w:rPr>
        <w:t>3. Սույն հոդվածում խոշոր չափ է համարվում հինգ հարյուր հատից ավելի ակցիզային դրոշմանիշեր</w:t>
      </w:r>
      <w:r w:rsidR="00A270B6" w:rsidRPr="00D63CFF">
        <w:rPr>
          <w:rFonts w:ascii="GHEA Grapalat" w:hAnsi="GHEA Grapalat" w:cs="Sylfaen"/>
          <w:sz w:val="24"/>
          <w:szCs w:val="24"/>
          <w:lang w:val="hy-AM"/>
        </w:rPr>
        <w:t>ը</w:t>
      </w:r>
      <w:r w:rsidRPr="00D63CFF">
        <w:rPr>
          <w:rFonts w:ascii="GHEA Grapalat" w:hAnsi="GHEA Grapalat" w:cs="Sylfaen"/>
          <w:sz w:val="24"/>
          <w:szCs w:val="24"/>
          <w:lang w:val="hy-AM"/>
        </w:rPr>
        <w:t xml:space="preserve"> կամ դրոշմապիտակներ</w:t>
      </w:r>
      <w:r w:rsidR="00A270B6" w:rsidRPr="00D63CFF">
        <w:rPr>
          <w:rFonts w:ascii="GHEA Grapalat" w:hAnsi="GHEA Grapalat" w:cs="Sylfaen"/>
          <w:sz w:val="24"/>
          <w:szCs w:val="24"/>
          <w:lang w:val="hy-AM"/>
        </w:rPr>
        <w:t>ը</w:t>
      </w:r>
      <w:r w:rsidRPr="00D63CFF">
        <w:rPr>
          <w:rFonts w:ascii="GHEA Grapalat" w:hAnsi="GHEA Grapalat" w:cs="Sylfaen"/>
          <w:sz w:val="24"/>
          <w:szCs w:val="24"/>
          <w:lang w:val="hy-AM"/>
        </w:rPr>
        <w:t>:</w:t>
      </w:r>
    </w:p>
    <w:p w:rsidR="00F16CBD" w:rsidRPr="00D63CFF" w:rsidRDefault="00F16CBD" w:rsidP="000F64F6">
      <w:pPr>
        <w:spacing w:line="360" w:lineRule="auto"/>
        <w:jc w:val="both"/>
        <w:rPr>
          <w:rFonts w:ascii="GHEA Grapalat" w:hAnsi="GHEA Grapalat" w:cs="Sylfaen"/>
          <w:b/>
          <w:sz w:val="24"/>
          <w:szCs w:val="24"/>
          <w:lang w:val="hy-AM"/>
        </w:rPr>
      </w:pPr>
    </w:p>
    <w:p w:rsidR="00427406" w:rsidRPr="00D63CFF" w:rsidRDefault="00427406" w:rsidP="00FC1373">
      <w:pPr>
        <w:pStyle w:val="Heading3"/>
      </w:pPr>
      <w:bookmarkStart w:id="1017" w:name="_Toc11653022"/>
      <w:bookmarkStart w:id="1018" w:name="_Toc19635121"/>
      <w:r w:rsidRPr="00D63CFF">
        <w:t>Հոդված 27</w:t>
      </w:r>
      <w:r w:rsidR="00A270B6" w:rsidRPr="00D63CFF">
        <w:t>5</w:t>
      </w:r>
      <w:r w:rsidR="00A4353C" w:rsidRPr="00D63CFF">
        <w:t>.</w:t>
      </w:r>
      <w:r w:rsidRPr="00D63CFF">
        <w:t xml:space="preserve"> Ակցիզային դրոշմանիշներով կամ դրոշմապիտակներով</w:t>
      </w:r>
      <w:r w:rsidR="005524FF" w:rsidRPr="00D63CFF">
        <w:t xml:space="preserve"> </w:t>
      </w:r>
      <w:r w:rsidRPr="00D63CFF">
        <w:t>դրոշմավորման կանոնները խախտելը</w:t>
      </w:r>
      <w:bookmarkEnd w:id="1016"/>
      <w:bookmarkEnd w:id="1017"/>
      <w:bookmarkEnd w:id="1018"/>
    </w:p>
    <w:p w:rsidR="00427406" w:rsidRPr="00D63CFF" w:rsidRDefault="00427406" w:rsidP="00427406">
      <w:pPr>
        <w:spacing w:after="0" w:line="360" w:lineRule="auto"/>
        <w:jc w:val="both"/>
        <w:rPr>
          <w:rFonts w:ascii="GHEA Grapalat" w:eastAsia="Times New Roman" w:hAnsi="GHEA Grapalat" w:cs="Sylfaen"/>
          <w:bCs/>
          <w:iCs/>
          <w:color w:val="000000"/>
          <w:sz w:val="24"/>
          <w:szCs w:val="24"/>
          <w:lang w:val="hy-AM"/>
        </w:rPr>
      </w:pPr>
    </w:p>
    <w:p w:rsidR="00427406" w:rsidRPr="00D63CFF" w:rsidRDefault="00427406" w:rsidP="00427406">
      <w:pPr>
        <w:pStyle w:val="ListParagraph"/>
        <w:spacing w:after="0" w:line="360" w:lineRule="auto"/>
        <w:ind w:left="0" w:firstLine="567"/>
        <w:jc w:val="both"/>
        <w:rPr>
          <w:rFonts w:ascii="GHEA Grapalat" w:eastAsia="Times New Roman" w:hAnsi="GHEA Grapalat" w:cs="Sylfaen"/>
          <w:bCs/>
          <w:iCs/>
          <w:color w:val="000000"/>
          <w:sz w:val="24"/>
          <w:szCs w:val="24"/>
          <w:lang w:val="hy-AM"/>
        </w:rPr>
      </w:pPr>
      <w:r w:rsidRPr="00D63CFF">
        <w:rPr>
          <w:rFonts w:ascii="GHEA Grapalat" w:eastAsia="Times New Roman" w:hAnsi="GHEA Grapalat" w:cs="Sylfaen"/>
          <w:bCs/>
          <w:iCs/>
          <w:color w:val="000000"/>
          <w:sz w:val="24"/>
          <w:szCs w:val="24"/>
          <w:lang w:val="hy-AM"/>
        </w:rPr>
        <w:t>1. Ակցիզային դրոշմանիշներով կամ դրոշմապիտակներով</w:t>
      </w:r>
      <w:r w:rsidR="005524FF" w:rsidRPr="00D63CFF">
        <w:rPr>
          <w:rFonts w:ascii="GHEA Grapalat" w:eastAsia="Times New Roman" w:hAnsi="GHEA Grapalat" w:cs="Sylfaen"/>
          <w:bCs/>
          <w:iCs/>
          <w:color w:val="000000"/>
          <w:sz w:val="24"/>
          <w:szCs w:val="24"/>
          <w:lang w:val="hy-AM"/>
        </w:rPr>
        <w:t xml:space="preserve"> </w:t>
      </w:r>
      <w:r w:rsidRPr="00D63CFF">
        <w:rPr>
          <w:rFonts w:ascii="GHEA Grapalat" w:eastAsia="Times New Roman" w:hAnsi="GHEA Grapalat" w:cs="Sylfaen"/>
          <w:bCs/>
          <w:iCs/>
          <w:color w:val="000000"/>
          <w:sz w:val="24"/>
          <w:szCs w:val="24"/>
          <w:lang w:val="hy-AM"/>
        </w:rPr>
        <w:t>դրոշմավորման կանոնները խախտելը՝</w:t>
      </w:r>
      <w:r w:rsidRPr="00D63CFF">
        <w:rPr>
          <w:rFonts w:ascii="GHEA Grapalat" w:eastAsia="Times New Roman" w:hAnsi="GHEA Grapalat" w:cs="Sylfaen"/>
          <w:b/>
          <w:bCs/>
          <w:i/>
          <w:iCs/>
          <w:color w:val="000000"/>
          <w:sz w:val="24"/>
          <w:szCs w:val="24"/>
          <w:lang w:val="hy-AM"/>
        </w:rPr>
        <w:t xml:space="preserve"> </w:t>
      </w:r>
      <w:r w:rsidRPr="00D63CFF">
        <w:rPr>
          <w:rFonts w:ascii="GHEA Grapalat" w:eastAsia="Times New Roman" w:hAnsi="GHEA Grapalat" w:cs="Sylfaen"/>
          <w:bCs/>
          <w:iCs/>
          <w:color w:val="000000"/>
          <w:sz w:val="24"/>
          <w:szCs w:val="24"/>
          <w:lang w:val="hy-AM"/>
        </w:rPr>
        <w:t xml:space="preserve">ակցիզային դրոշմանիշներով կամ դրոշմապիտակներով դրոշմավորման ենթակա չդրոշմավորված ապրանք կամ </w:t>
      </w:r>
      <w:r w:rsidRPr="00D63CFF">
        <w:rPr>
          <w:rFonts w:ascii="GHEA Grapalat" w:eastAsia="Times New Roman" w:hAnsi="GHEA Grapalat" w:cs="Sylfaen"/>
          <w:color w:val="000000"/>
          <w:sz w:val="24"/>
          <w:szCs w:val="24"/>
          <w:lang w:val="hy-AM"/>
        </w:rPr>
        <w:t>ոչ</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այդ</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արտադրատեսակի</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դրոշմավորման</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համար</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տրամադրված կամ</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իրացման</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համար</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թույլատրելի</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ժամկետներից</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հետո</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որոշակի</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թվագրումով</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դրոշմանիշներով,</w:t>
      </w:r>
      <w:r w:rsidRPr="00D63CFF">
        <w:rPr>
          <w:rFonts w:ascii="GHEA Grapalat" w:eastAsia="Times New Roman" w:hAnsi="GHEA Grapalat" w:cs="Times New Roman"/>
          <w:color w:val="000000"/>
          <w:sz w:val="24"/>
          <w:szCs w:val="24"/>
          <w:lang w:val="hy-AM"/>
        </w:rPr>
        <w:t xml:space="preserve"> դրոշմապիտակներով </w:t>
      </w:r>
      <w:r w:rsidRPr="00D63CFF">
        <w:rPr>
          <w:rFonts w:ascii="GHEA Grapalat" w:eastAsia="Times New Roman" w:hAnsi="GHEA Grapalat" w:cs="Sylfaen"/>
          <w:color w:val="000000"/>
          <w:sz w:val="24"/>
          <w:szCs w:val="24"/>
          <w:lang w:val="hy-AM"/>
        </w:rPr>
        <w:t>դրոշմավորված</w:t>
      </w:r>
      <w:r w:rsidRPr="00D63CFF">
        <w:rPr>
          <w:rFonts w:ascii="GHEA Grapalat" w:eastAsia="Times New Roman" w:hAnsi="GHEA Grapalat" w:cs="Times New Roman"/>
          <w:color w:val="000000"/>
          <w:sz w:val="24"/>
          <w:szCs w:val="24"/>
          <w:lang w:val="hy-AM"/>
        </w:rPr>
        <w:t xml:space="preserve"> կամ ոչ այդ </w:t>
      </w:r>
      <w:r w:rsidRPr="00D63CFF">
        <w:rPr>
          <w:rFonts w:ascii="GHEA Grapalat" w:eastAsia="Times New Roman" w:hAnsi="GHEA Grapalat" w:cs="Sylfaen"/>
          <w:color w:val="000000"/>
          <w:sz w:val="24"/>
          <w:szCs w:val="24"/>
          <w:lang w:val="hy-AM"/>
        </w:rPr>
        <w:t>տարողությամբ</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տարաների</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համար</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տրամադրված</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դրոշմանիշներով</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դրոշմավորված</w:t>
      </w:r>
      <w:r w:rsidRPr="00D63CFF">
        <w:rPr>
          <w:rFonts w:ascii="GHEA Grapalat" w:eastAsia="Times New Roman" w:hAnsi="GHEA Grapalat" w:cs="Times New Roman"/>
          <w:color w:val="000000"/>
          <w:sz w:val="24"/>
          <w:szCs w:val="24"/>
          <w:lang w:val="hy-AM"/>
        </w:rPr>
        <w:t xml:space="preserve"> </w:t>
      </w:r>
      <w:r w:rsidRPr="00D63CFF">
        <w:rPr>
          <w:rFonts w:ascii="GHEA Grapalat" w:eastAsia="Times New Roman" w:hAnsi="GHEA Grapalat" w:cs="Sylfaen"/>
          <w:color w:val="000000"/>
          <w:sz w:val="24"/>
          <w:szCs w:val="24"/>
          <w:lang w:val="hy-AM"/>
        </w:rPr>
        <w:t xml:space="preserve">կամ այլ </w:t>
      </w:r>
      <w:r w:rsidRPr="00D63CFF">
        <w:rPr>
          <w:rFonts w:ascii="GHEA Grapalat" w:eastAsia="Times New Roman" w:hAnsi="GHEA Grapalat" w:cs="Sylfaen"/>
          <w:bCs/>
          <w:iCs/>
          <w:color w:val="000000"/>
          <w:sz w:val="24"/>
          <w:szCs w:val="24"/>
          <w:lang w:val="hy-AM"/>
        </w:rPr>
        <w:t xml:space="preserve">կեղծ դրոշմավորմամբ ապրանք իրացնելը կամ իրացման նպատակով ձեռք բերելը, պահելը, փոխադրելը կամ առաքելը, որը կատարվել է խոշոր չափով՝ </w:t>
      </w:r>
    </w:p>
    <w:p w:rsidR="00427406" w:rsidRPr="00D63CFF" w:rsidRDefault="00427406" w:rsidP="00427406">
      <w:pPr>
        <w:spacing w:after="0" w:line="360" w:lineRule="auto"/>
        <w:ind w:firstLine="567"/>
        <w:jc w:val="both"/>
        <w:rPr>
          <w:rFonts w:ascii="GHEA Grapalat" w:eastAsia="Times New Roman" w:hAnsi="GHEA Grapalat" w:cs="Sylfaen"/>
          <w:bCs/>
          <w:iCs/>
          <w:color w:val="000000"/>
          <w:sz w:val="24"/>
          <w:szCs w:val="24"/>
          <w:lang w:val="hy-AM"/>
        </w:rPr>
      </w:pPr>
      <w:r w:rsidRPr="00D63CFF">
        <w:rPr>
          <w:rFonts w:ascii="GHEA Grapalat" w:eastAsia="Times New Roman" w:hAnsi="GHEA Grapalat" w:cs="Sylfaen"/>
          <w:bCs/>
          <w:iCs/>
          <w:color w:val="000000"/>
          <w:sz w:val="24"/>
          <w:szCs w:val="24"/>
          <w:lang w:val="hy-AM"/>
        </w:rPr>
        <w:t xml:space="preserve">պատժվում է՝ տուգանքով՝ առավելագույնը քսանապատիկի չափով կամ հանրային աշխատանքներով՝ առավելագույնը երկու հարյուր ժամ տևողությամբ կամ որոշակի պաշտոններ զբաղեցնելու կամ որոշակի գործունեությամբ զբաղվելու </w:t>
      </w:r>
      <w:r w:rsidRPr="00D63CFF">
        <w:rPr>
          <w:rFonts w:ascii="GHEA Grapalat" w:eastAsia="Times New Roman" w:hAnsi="GHEA Grapalat" w:cs="Sylfaen"/>
          <w:bCs/>
          <w:iCs/>
          <w:color w:val="000000"/>
          <w:sz w:val="24"/>
          <w:szCs w:val="24"/>
          <w:lang w:val="hy-AM"/>
        </w:rPr>
        <w:lastRenderedPageBreak/>
        <w:t>իրավունքից զրկելով՝ առավելագույնը հինգ տարի ժամկետով կամ կարճաժամկետ ազատազրկմամբ` առավելագույնը երկու ամիս ժամկետով կամ ազատության սահմանափակմամբ` առավելագույնը երկու տարի ժամկետով:</w:t>
      </w:r>
    </w:p>
    <w:p w:rsidR="00427406" w:rsidRPr="00D63CFF" w:rsidRDefault="00427406" w:rsidP="00427406">
      <w:pPr>
        <w:spacing w:after="0" w:line="360" w:lineRule="auto"/>
        <w:ind w:firstLine="567"/>
        <w:jc w:val="both"/>
        <w:rPr>
          <w:rFonts w:ascii="GHEA Grapalat" w:eastAsia="Times New Roman" w:hAnsi="GHEA Grapalat" w:cs="Sylfaen"/>
          <w:bCs/>
          <w:iCs/>
          <w:color w:val="000000"/>
          <w:sz w:val="24"/>
          <w:szCs w:val="24"/>
          <w:lang w:val="hy-AM"/>
        </w:rPr>
      </w:pPr>
      <w:r w:rsidRPr="00D63CFF">
        <w:rPr>
          <w:rFonts w:ascii="GHEA Grapalat" w:eastAsia="Times New Roman" w:hAnsi="GHEA Grapalat" w:cs="Sylfaen"/>
          <w:bCs/>
          <w:iCs/>
          <w:color w:val="000000"/>
          <w:sz w:val="24"/>
          <w:szCs w:val="24"/>
          <w:lang w:val="hy-AM"/>
        </w:rPr>
        <w:t>2. Սույն հոդվածի առաջին մասով նախատեսված հանցանքը, որը կատարվել է՝</w:t>
      </w:r>
    </w:p>
    <w:p w:rsidR="00427406" w:rsidRPr="00D63CFF" w:rsidRDefault="00427406" w:rsidP="00375CDF">
      <w:pPr>
        <w:pStyle w:val="ListParagraph"/>
        <w:numPr>
          <w:ilvl w:val="0"/>
          <w:numId w:val="318"/>
        </w:numPr>
        <w:spacing w:after="0" w:line="360" w:lineRule="auto"/>
        <w:contextualSpacing/>
        <w:jc w:val="both"/>
        <w:rPr>
          <w:rFonts w:ascii="GHEA Grapalat" w:eastAsia="Times New Roman" w:hAnsi="GHEA Grapalat" w:cs="Sylfaen"/>
          <w:bCs/>
          <w:iCs/>
          <w:color w:val="000000"/>
          <w:sz w:val="24"/>
          <w:szCs w:val="24"/>
        </w:rPr>
      </w:pPr>
      <w:r w:rsidRPr="00D63CFF">
        <w:rPr>
          <w:rFonts w:ascii="GHEA Grapalat" w:eastAsia="Times New Roman" w:hAnsi="GHEA Grapalat" w:cs="Sylfaen"/>
          <w:bCs/>
          <w:iCs/>
          <w:color w:val="000000"/>
          <w:sz w:val="24"/>
          <w:szCs w:val="24"/>
        </w:rPr>
        <w:t>հանցավոր կազմակերպության կողմից,</w:t>
      </w:r>
    </w:p>
    <w:p w:rsidR="00427406" w:rsidRPr="00D63CFF" w:rsidRDefault="00427406" w:rsidP="00375CDF">
      <w:pPr>
        <w:pStyle w:val="ListParagraph"/>
        <w:numPr>
          <w:ilvl w:val="0"/>
          <w:numId w:val="318"/>
        </w:numPr>
        <w:spacing w:after="0" w:line="360" w:lineRule="auto"/>
        <w:contextualSpacing/>
        <w:jc w:val="both"/>
        <w:rPr>
          <w:rFonts w:ascii="GHEA Grapalat" w:eastAsia="Times New Roman" w:hAnsi="GHEA Grapalat" w:cs="Sylfaen"/>
          <w:bCs/>
          <w:iCs/>
          <w:color w:val="000000"/>
          <w:sz w:val="24"/>
          <w:szCs w:val="24"/>
        </w:rPr>
      </w:pPr>
      <w:r w:rsidRPr="00D63CFF">
        <w:rPr>
          <w:rFonts w:ascii="GHEA Grapalat" w:eastAsia="Times New Roman" w:hAnsi="GHEA Grapalat" w:cs="Sylfaen"/>
          <w:bCs/>
          <w:iCs/>
          <w:color w:val="000000"/>
          <w:sz w:val="24"/>
          <w:szCs w:val="24"/>
        </w:rPr>
        <w:t>անձի կողմից իր ծառայողական կամ իշխանական լիազորությունները կամ դրանցով պայմանավորված ազդեցությունն օգտագործելով</w:t>
      </w:r>
      <w:r w:rsidR="00905671" w:rsidRPr="00D63CFF">
        <w:rPr>
          <w:rFonts w:ascii="GHEA Grapalat" w:eastAsia="Times New Roman" w:hAnsi="GHEA Grapalat" w:cs="Sylfaen"/>
          <w:bCs/>
          <w:iCs/>
          <w:color w:val="000000"/>
          <w:sz w:val="24"/>
          <w:szCs w:val="24"/>
        </w:rPr>
        <w:t xml:space="preserve"> </w:t>
      </w:r>
      <w:r w:rsidR="00905671" w:rsidRPr="00D63CFF">
        <w:rPr>
          <w:rFonts w:ascii="GHEA Grapalat" w:eastAsia="Times New Roman" w:hAnsi="GHEA Grapalat" w:cs="Sylfaen"/>
          <w:bCs/>
          <w:iCs/>
          <w:color w:val="000000"/>
          <w:sz w:val="24"/>
          <w:szCs w:val="24"/>
          <w:lang w:val="en-US"/>
        </w:rPr>
        <w:t>կամ</w:t>
      </w:r>
    </w:p>
    <w:p w:rsidR="00427406" w:rsidRPr="00D63CFF" w:rsidRDefault="00427406" w:rsidP="00375CDF">
      <w:pPr>
        <w:pStyle w:val="ListParagraph"/>
        <w:numPr>
          <w:ilvl w:val="0"/>
          <w:numId w:val="318"/>
        </w:numPr>
        <w:spacing w:after="0" w:line="360" w:lineRule="auto"/>
        <w:contextualSpacing/>
        <w:jc w:val="both"/>
        <w:rPr>
          <w:rFonts w:ascii="GHEA Grapalat" w:eastAsia="Times New Roman" w:hAnsi="GHEA Grapalat" w:cs="Sylfaen"/>
          <w:bCs/>
          <w:iCs/>
          <w:color w:val="000000"/>
          <w:sz w:val="24"/>
          <w:szCs w:val="24"/>
        </w:rPr>
      </w:pPr>
      <w:r w:rsidRPr="00D63CFF">
        <w:rPr>
          <w:rFonts w:ascii="GHEA Grapalat" w:eastAsia="Times New Roman" w:hAnsi="GHEA Grapalat" w:cs="Sylfaen"/>
          <w:bCs/>
          <w:iCs/>
          <w:color w:val="000000"/>
          <w:sz w:val="24"/>
          <w:szCs w:val="24"/>
        </w:rPr>
        <w:t>առանձնապես խոշոր չափով՝</w:t>
      </w:r>
    </w:p>
    <w:p w:rsidR="00427406" w:rsidRPr="00D63CFF" w:rsidRDefault="00427406" w:rsidP="00427406">
      <w:pPr>
        <w:spacing w:after="0" w:line="360" w:lineRule="auto"/>
        <w:ind w:firstLine="567"/>
        <w:jc w:val="both"/>
        <w:rPr>
          <w:rFonts w:ascii="GHEA Grapalat" w:eastAsia="Times New Roman" w:hAnsi="GHEA Grapalat" w:cs="Sylfaen"/>
          <w:bCs/>
          <w:iCs/>
          <w:color w:val="000000"/>
          <w:sz w:val="24"/>
          <w:szCs w:val="24"/>
        </w:rPr>
      </w:pPr>
      <w:r w:rsidRPr="00D63CFF">
        <w:rPr>
          <w:rFonts w:ascii="GHEA Grapalat" w:eastAsia="Times New Roman" w:hAnsi="GHEA Grapalat" w:cs="Sylfaen"/>
          <w:bCs/>
          <w:iCs/>
          <w:color w:val="000000"/>
          <w:sz w:val="24"/>
          <w:szCs w:val="24"/>
          <w:lang w:val="hy-AM"/>
        </w:rPr>
        <w:t xml:space="preserve">պատժվում է տուգանքով՝ առավելագույնը </w:t>
      </w:r>
      <w:r w:rsidRPr="00D63CFF">
        <w:rPr>
          <w:rFonts w:ascii="GHEA Grapalat" w:eastAsia="Times New Roman" w:hAnsi="GHEA Grapalat" w:cs="Sylfaen"/>
          <w:bCs/>
          <w:iCs/>
          <w:color w:val="000000"/>
          <w:sz w:val="24"/>
          <w:szCs w:val="24"/>
        </w:rPr>
        <w:t>հիս</w:t>
      </w:r>
      <w:r w:rsidRPr="00D63CFF">
        <w:rPr>
          <w:rFonts w:ascii="GHEA Grapalat" w:eastAsia="Times New Roman" w:hAnsi="GHEA Grapalat" w:cs="Sylfaen"/>
          <w:bCs/>
          <w:iCs/>
          <w:color w:val="000000"/>
          <w:sz w:val="24"/>
          <w:szCs w:val="24"/>
          <w:lang w:val="hy-AM"/>
        </w:rPr>
        <w:t xml:space="preserve">նապատիկի չափով կամ հանրային աշխատանքներով՝ առավելագույնը երկու հարյուր </w:t>
      </w:r>
      <w:r w:rsidRPr="00D63CFF">
        <w:rPr>
          <w:rFonts w:ascii="GHEA Grapalat" w:eastAsia="Times New Roman" w:hAnsi="GHEA Grapalat" w:cs="Sylfaen"/>
          <w:bCs/>
          <w:iCs/>
          <w:color w:val="000000"/>
          <w:sz w:val="24"/>
          <w:szCs w:val="24"/>
        </w:rPr>
        <w:t xml:space="preserve">յոթանասուն </w:t>
      </w:r>
      <w:r w:rsidRPr="00D63CFF">
        <w:rPr>
          <w:rFonts w:ascii="GHEA Grapalat" w:eastAsia="Times New Roman" w:hAnsi="GHEA Grapalat" w:cs="Sylfaen"/>
          <w:bCs/>
          <w:iCs/>
          <w:color w:val="000000"/>
          <w:sz w:val="24"/>
          <w:szCs w:val="24"/>
          <w:lang w:val="hy-AM"/>
        </w:rPr>
        <w:t xml:space="preserve">ժամ տևողությամբ կամ </w:t>
      </w:r>
      <w:r w:rsidRPr="00D63CFF">
        <w:rPr>
          <w:rFonts w:ascii="GHEA Grapalat" w:eastAsia="Times New Roman" w:hAnsi="GHEA Grapalat" w:cs="Sylfaen"/>
          <w:bCs/>
          <w:iCs/>
          <w:color w:val="000000"/>
          <w:sz w:val="24"/>
          <w:szCs w:val="24"/>
        </w:rPr>
        <w:t xml:space="preserve">որոշակի գործունեությամբ զբաղվելու իրավունքից զրկելով՝ երկուսից յոթ տարի ժամկետով կամ </w:t>
      </w:r>
      <w:r w:rsidRPr="00D63CFF">
        <w:rPr>
          <w:rFonts w:ascii="GHEA Grapalat" w:eastAsia="Times New Roman" w:hAnsi="GHEA Grapalat" w:cs="Sylfaen"/>
          <w:bCs/>
          <w:iCs/>
          <w:color w:val="000000"/>
          <w:sz w:val="24"/>
          <w:szCs w:val="24"/>
          <w:lang w:val="hy-AM"/>
        </w:rPr>
        <w:t>կարճաժամկետ ազատազրկմամբ` առավելագույնը եր</w:t>
      </w:r>
      <w:r w:rsidR="00AF489B" w:rsidRPr="00D63CFF">
        <w:rPr>
          <w:rFonts w:ascii="GHEA Grapalat" w:eastAsia="Times New Roman" w:hAnsi="GHEA Grapalat" w:cs="Sylfaen"/>
          <w:bCs/>
          <w:iCs/>
          <w:color w:val="000000"/>
          <w:sz w:val="24"/>
          <w:szCs w:val="24"/>
          <w:lang w:val="en-US"/>
        </w:rPr>
        <w:t>կու</w:t>
      </w:r>
      <w:r w:rsidRPr="00D63CFF">
        <w:rPr>
          <w:rFonts w:ascii="GHEA Grapalat" w:eastAsia="Times New Roman" w:hAnsi="GHEA Grapalat" w:cs="Sylfaen"/>
          <w:bCs/>
          <w:iCs/>
          <w:color w:val="000000"/>
          <w:sz w:val="24"/>
          <w:szCs w:val="24"/>
          <w:lang w:val="hy-AM"/>
        </w:rPr>
        <w:t xml:space="preserve"> ամիս ժամկետով կամ ազատության սահմանափակմամբ` առավելագույնը եր</w:t>
      </w:r>
      <w:r w:rsidRPr="00D63CFF">
        <w:rPr>
          <w:rFonts w:ascii="GHEA Grapalat" w:eastAsia="Times New Roman" w:hAnsi="GHEA Grapalat" w:cs="Sylfaen"/>
          <w:bCs/>
          <w:iCs/>
          <w:color w:val="000000"/>
          <w:sz w:val="24"/>
          <w:szCs w:val="24"/>
        </w:rPr>
        <w:t xml:space="preserve">եք </w:t>
      </w:r>
      <w:r w:rsidRPr="00D63CFF">
        <w:rPr>
          <w:rFonts w:ascii="GHEA Grapalat" w:eastAsia="Times New Roman" w:hAnsi="GHEA Grapalat" w:cs="Sylfaen"/>
          <w:bCs/>
          <w:iCs/>
          <w:color w:val="000000"/>
          <w:sz w:val="24"/>
          <w:szCs w:val="24"/>
          <w:lang w:val="hy-AM"/>
        </w:rPr>
        <w:t>տարի ժամկետով:</w:t>
      </w:r>
    </w:p>
    <w:p w:rsidR="00427406" w:rsidRPr="00F139D9" w:rsidRDefault="00427406" w:rsidP="00E6222A">
      <w:pPr>
        <w:spacing w:after="0" w:line="360" w:lineRule="auto"/>
        <w:jc w:val="both"/>
        <w:rPr>
          <w:rFonts w:ascii="GHEA Grapalat" w:eastAsia="Times New Roman" w:hAnsi="GHEA Grapalat" w:cs="Sylfaen"/>
          <w:bCs/>
          <w:iCs/>
          <w:color w:val="000000"/>
          <w:sz w:val="24"/>
          <w:szCs w:val="24"/>
          <w:lang w:val="hy-AM"/>
        </w:rPr>
      </w:pPr>
      <w:r w:rsidRPr="00D63CFF">
        <w:rPr>
          <w:rFonts w:ascii="GHEA Grapalat" w:eastAsia="Times New Roman" w:hAnsi="GHEA Grapalat" w:cs="Sylfaen"/>
          <w:bCs/>
          <w:iCs/>
          <w:color w:val="000000"/>
          <w:sz w:val="24"/>
          <w:szCs w:val="24"/>
        </w:rPr>
        <w:t xml:space="preserve">3. Սույն հոդվածում ապրանքի ընդհանուր արժեքը որոշելիս պետք է  ղեկավարվել բռնագրավման պահին այն վաճառողի մոտ սահմանված գնով, ումից իրականացվել է </w:t>
      </w:r>
      <w:r w:rsidRPr="00E6222A">
        <w:rPr>
          <w:rFonts w:ascii="GHEA Grapalat" w:eastAsia="Times New Roman" w:hAnsi="GHEA Grapalat" w:cs="Sylfaen"/>
          <w:bCs/>
          <w:iCs/>
          <w:color w:val="000000"/>
          <w:sz w:val="24"/>
          <w:szCs w:val="24"/>
        </w:rPr>
        <w:t xml:space="preserve">բռնագրավումը, իսկ վաճառողի մոտ այդ գինը նշված չլինելու դեպքում՝ օրենսդրությամբ </w:t>
      </w:r>
      <w:r w:rsidRPr="00F139D9">
        <w:rPr>
          <w:rFonts w:ascii="GHEA Grapalat" w:eastAsia="Times New Roman" w:hAnsi="GHEA Grapalat" w:cs="Sylfaen"/>
          <w:bCs/>
          <w:iCs/>
          <w:color w:val="000000"/>
          <w:sz w:val="24"/>
          <w:szCs w:val="24"/>
        </w:rPr>
        <w:t xml:space="preserve">սահմանված կարգով որոշված գնով: </w:t>
      </w:r>
    </w:p>
    <w:p w:rsidR="00E6222A" w:rsidRPr="00F139D9" w:rsidRDefault="00E6222A" w:rsidP="00E6222A">
      <w:pPr>
        <w:spacing w:after="0" w:line="360" w:lineRule="auto"/>
        <w:jc w:val="both"/>
        <w:rPr>
          <w:rFonts w:ascii="GHEA Grapalat" w:eastAsia="Times New Roman" w:hAnsi="GHEA Grapalat" w:cs="Sylfaen"/>
          <w:b/>
          <w:bCs/>
          <w:i/>
          <w:iCs/>
          <w:color w:val="000000"/>
          <w:sz w:val="24"/>
          <w:szCs w:val="24"/>
          <w:lang w:val="hy-AM"/>
        </w:rPr>
      </w:pPr>
    </w:p>
    <w:tbl>
      <w:tblPr>
        <w:tblW w:w="5000" w:type="pct"/>
        <w:tblCellSpacing w:w="0" w:type="dxa"/>
        <w:shd w:val="clear" w:color="auto" w:fill="FFFFFF"/>
        <w:tblCellMar>
          <w:left w:w="0" w:type="dxa"/>
          <w:right w:w="0" w:type="dxa"/>
        </w:tblCellMar>
        <w:tblLook w:val="04A0"/>
      </w:tblPr>
      <w:tblGrid>
        <w:gridCol w:w="2025"/>
        <w:gridCol w:w="7613"/>
      </w:tblGrid>
      <w:tr w:rsidR="00E6222A" w:rsidRPr="00F139D9" w:rsidTr="00E6222A">
        <w:trPr>
          <w:tblCellSpacing w:w="0" w:type="dxa"/>
        </w:trPr>
        <w:tc>
          <w:tcPr>
            <w:tcW w:w="2025" w:type="dxa"/>
            <w:shd w:val="clear" w:color="auto" w:fill="FFFFFF"/>
            <w:hideMark/>
          </w:tcPr>
          <w:p w:rsidR="00E6222A" w:rsidRPr="00F139D9" w:rsidRDefault="00E6222A" w:rsidP="00965EDB">
            <w:pPr>
              <w:spacing w:before="100" w:beforeAutospacing="1" w:after="100" w:afterAutospacing="1" w:line="360" w:lineRule="auto"/>
              <w:jc w:val="both"/>
              <w:rPr>
                <w:rFonts w:ascii="GHEA Grapalat" w:eastAsia="Times New Roman" w:hAnsi="GHEA Grapalat" w:cs="Times New Roman"/>
                <w:color w:val="000000"/>
                <w:sz w:val="24"/>
                <w:szCs w:val="24"/>
                <w:lang w:val="en-US"/>
              </w:rPr>
            </w:pPr>
            <w:r w:rsidRPr="00F139D9">
              <w:rPr>
                <w:rFonts w:ascii="GHEA Grapalat" w:eastAsia="Times New Roman" w:hAnsi="GHEA Grapalat" w:cs="Sylfaen"/>
                <w:b/>
                <w:bCs/>
                <w:color w:val="000000"/>
                <w:sz w:val="24"/>
                <w:szCs w:val="24"/>
                <w:lang w:val="en-US"/>
              </w:rPr>
              <w:t>Հոդված</w:t>
            </w:r>
            <w:r w:rsidRPr="00F139D9">
              <w:rPr>
                <w:rFonts w:ascii="GHEA Grapalat" w:eastAsia="Times New Roman" w:hAnsi="GHEA Grapalat" w:cs="Times New Roman"/>
                <w:b/>
                <w:bCs/>
                <w:color w:val="000000"/>
                <w:sz w:val="24"/>
                <w:szCs w:val="24"/>
                <w:lang w:val="en-US"/>
              </w:rPr>
              <w:t xml:space="preserve"> 2</w:t>
            </w:r>
            <w:r w:rsidR="00965EDB">
              <w:rPr>
                <w:rFonts w:ascii="GHEA Grapalat" w:eastAsia="Times New Roman" w:hAnsi="GHEA Grapalat" w:cs="Times New Roman"/>
                <w:b/>
                <w:bCs/>
                <w:color w:val="000000"/>
                <w:sz w:val="24"/>
                <w:szCs w:val="24"/>
                <w:lang w:val="hy-AM"/>
              </w:rPr>
              <w:t>75</w:t>
            </w:r>
            <w:r w:rsidR="00965EDB">
              <w:rPr>
                <w:rFonts w:ascii="GHEA Grapalat" w:eastAsia="Times New Roman" w:hAnsi="GHEA Grapalat" w:cs="Times New Roman"/>
                <w:b/>
                <w:bCs/>
                <w:color w:val="000000"/>
                <w:sz w:val="24"/>
                <w:szCs w:val="24"/>
                <w:vertAlign w:val="superscript"/>
                <w:lang w:val="hy-AM"/>
              </w:rPr>
              <w:t>1</w:t>
            </w:r>
            <w:r w:rsidRPr="00F139D9">
              <w:rPr>
                <w:rFonts w:ascii="GHEA Grapalat" w:eastAsia="Times New Roman" w:hAnsi="GHEA Grapalat" w:cs="Times New Roman"/>
                <w:b/>
                <w:bCs/>
                <w:color w:val="000000"/>
                <w:sz w:val="24"/>
                <w:szCs w:val="24"/>
                <w:lang w:val="en-US"/>
              </w:rPr>
              <w:t>.</w:t>
            </w:r>
          </w:p>
        </w:tc>
        <w:tc>
          <w:tcPr>
            <w:tcW w:w="0" w:type="auto"/>
            <w:shd w:val="clear" w:color="auto" w:fill="FFFFFF"/>
            <w:vAlign w:val="center"/>
            <w:hideMark/>
          </w:tcPr>
          <w:p w:rsidR="00E6222A" w:rsidRPr="00F139D9" w:rsidRDefault="00E6222A" w:rsidP="00E6222A">
            <w:pPr>
              <w:spacing w:after="0" w:line="360" w:lineRule="auto"/>
              <w:jc w:val="both"/>
              <w:rPr>
                <w:rFonts w:ascii="GHEA Grapalat" w:eastAsia="Times New Roman" w:hAnsi="GHEA Grapalat" w:cs="Times New Roman"/>
                <w:color w:val="000000"/>
                <w:sz w:val="24"/>
                <w:szCs w:val="24"/>
                <w:lang w:val="en-US"/>
              </w:rPr>
            </w:pPr>
            <w:r w:rsidRPr="00F139D9">
              <w:rPr>
                <w:rFonts w:ascii="GHEA Grapalat" w:eastAsia="Times New Roman" w:hAnsi="GHEA Grapalat" w:cs="Sylfaen"/>
                <w:b/>
                <w:bCs/>
                <w:color w:val="000000"/>
                <w:sz w:val="24"/>
                <w:szCs w:val="24"/>
                <w:lang w:val="en-US"/>
              </w:rPr>
              <w:t>Վաշխառությունը</w:t>
            </w:r>
          </w:p>
        </w:tc>
      </w:tr>
    </w:tbl>
    <w:p w:rsidR="00E6222A" w:rsidRPr="00986976" w:rsidRDefault="00FE2BAC" w:rsidP="00E6222A">
      <w:pPr>
        <w:shd w:val="clear" w:color="auto" w:fill="FFFFFF"/>
        <w:spacing w:after="0" w:line="360" w:lineRule="auto"/>
        <w:ind w:firstLine="434"/>
        <w:jc w:val="both"/>
        <w:rPr>
          <w:rFonts w:ascii="GHEA Grapalat" w:eastAsia="Times New Roman" w:hAnsi="GHEA Grapalat" w:cs="Times New Roman"/>
          <w:color w:val="000000"/>
          <w:sz w:val="24"/>
          <w:szCs w:val="24"/>
        </w:rPr>
      </w:pPr>
      <w:r w:rsidRPr="00FE2BAC">
        <w:rPr>
          <w:rFonts w:ascii="GHEA Grapalat" w:eastAsia="Times New Roman" w:hAnsi="GHEA Grapalat" w:cs="Times New Roman"/>
          <w:color w:val="000000"/>
          <w:sz w:val="24"/>
          <w:szCs w:val="24"/>
        </w:rPr>
        <w:t xml:space="preserve">1. </w:t>
      </w:r>
      <w:r w:rsidR="00310191">
        <w:rPr>
          <w:rFonts w:ascii="GHEA Grapalat" w:eastAsia="Times New Roman" w:hAnsi="GHEA Grapalat" w:cs="Sylfaen"/>
          <w:color w:val="000000"/>
          <w:sz w:val="24"/>
          <w:szCs w:val="24"/>
          <w:lang w:val="en-US"/>
        </w:rPr>
        <w:t>Վաշխառությունը՝</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պարտք</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տրված</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դրամի</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կամ</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տեսակային</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հատկանիշով</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որոշվող</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գույքի</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համար</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Հայաստանի</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Հանրապետության</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կենտրոնական</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բանկի</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սահմանած</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բանկային</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տոկոսի</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հաշվարկային</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դրույքի</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կրկնապատիկը</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գերազանցող</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չափով</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տոկոսներ</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ստանալը</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ինչպես</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նաև</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անձի</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հետ</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նրա</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համար</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ծայրահեղ</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ոչ</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ձեռնտու</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պայմաններում</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այլ</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գործարք</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կատարելը</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որից</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օգտվել</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է</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մյուս</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կողմը՝</w:t>
      </w:r>
    </w:p>
    <w:p w:rsidR="00E6222A" w:rsidRPr="00986976" w:rsidRDefault="00310191" w:rsidP="00E6222A">
      <w:pPr>
        <w:shd w:val="clear" w:color="auto" w:fill="FFFFFF"/>
        <w:spacing w:after="0" w:line="360" w:lineRule="auto"/>
        <w:ind w:firstLine="434"/>
        <w:jc w:val="both"/>
        <w:rPr>
          <w:rFonts w:ascii="GHEA Grapalat" w:eastAsia="Times New Roman" w:hAnsi="GHEA Grapalat" w:cs="Times New Roman"/>
          <w:color w:val="000000"/>
          <w:sz w:val="24"/>
          <w:szCs w:val="24"/>
        </w:rPr>
      </w:pPr>
      <w:r>
        <w:rPr>
          <w:rFonts w:ascii="GHEA Grapalat" w:eastAsia="Times New Roman" w:hAnsi="GHEA Grapalat" w:cs="Sylfaen"/>
          <w:color w:val="000000"/>
          <w:sz w:val="24"/>
          <w:szCs w:val="24"/>
          <w:lang w:val="en-US"/>
        </w:rPr>
        <w:t>պատժվում</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en-US"/>
        </w:rPr>
        <w:t>է</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en-US"/>
        </w:rPr>
        <w:t>տուգանքով՝</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hy-AM"/>
        </w:rPr>
        <w:t>հնգապատիկից տասնապատիկի</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en-US"/>
        </w:rPr>
        <w:t>չափով</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en-US"/>
        </w:rPr>
        <w:t>կամ</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en-US"/>
        </w:rPr>
        <w:t>ազատազրկմամբ՝</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en-US"/>
        </w:rPr>
        <w:t>առավելագույնը</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en-US"/>
        </w:rPr>
        <w:t>երկու</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en-US"/>
        </w:rPr>
        <w:t>տարի</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en-US"/>
        </w:rPr>
        <w:t>ժամկետով</w:t>
      </w:r>
      <w:r w:rsidR="00FE2BAC" w:rsidRPr="00FE2BAC">
        <w:rPr>
          <w:rFonts w:ascii="GHEA Grapalat" w:eastAsia="Times New Roman" w:hAnsi="GHEA Grapalat" w:cs="Times New Roman"/>
          <w:color w:val="000000"/>
          <w:sz w:val="24"/>
          <w:szCs w:val="24"/>
        </w:rPr>
        <w:t>:</w:t>
      </w:r>
    </w:p>
    <w:p w:rsidR="00E6222A" w:rsidRPr="00986976" w:rsidRDefault="00FE2BAC" w:rsidP="00E6222A">
      <w:pPr>
        <w:shd w:val="clear" w:color="auto" w:fill="FFFFFF"/>
        <w:spacing w:after="0" w:line="360" w:lineRule="auto"/>
        <w:ind w:firstLine="434"/>
        <w:jc w:val="both"/>
        <w:rPr>
          <w:rFonts w:ascii="GHEA Grapalat" w:eastAsia="Times New Roman" w:hAnsi="GHEA Grapalat" w:cs="Times New Roman"/>
          <w:color w:val="000000"/>
          <w:sz w:val="24"/>
          <w:szCs w:val="24"/>
        </w:rPr>
      </w:pPr>
      <w:r w:rsidRPr="00FE2BAC">
        <w:rPr>
          <w:rFonts w:ascii="GHEA Grapalat" w:eastAsia="Times New Roman" w:hAnsi="GHEA Grapalat" w:cs="Times New Roman"/>
          <w:color w:val="000000"/>
          <w:sz w:val="24"/>
          <w:szCs w:val="24"/>
        </w:rPr>
        <w:t xml:space="preserve">2. </w:t>
      </w:r>
      <w:r w:rsidR="00EB3B63" w:rsidRPr="00EB3B63">
        <w:rPr>
          <w:rFonts w:ascii="GHEA Grapalat" w:hAnsi="GHEA Grapalat" w:cs="Sylfaen"/>
          <w:sz w:val="24"/>
          <w:szCs w:val="24"/>
          <w:lang w:val="hy-AM"/>
        </w:rPr>
        <w:t>Սույն հոդվածի առաջին մասով նախատեսված հանցանքը</w:t>
      </w:r>
      <w:r w:rsidR="00E6222A" w:rsidRPr="00F139D9">
        <w:rPr>
          <w:rFonts w:ascii="GHEA Grapalat" w:eastAsia="Times New Roman" w:hAnsi="GHEA Grapalat" w:cs="Sylfaen"/>
          <w:color w:val="000000"/>
          <w:sz w:val="24"/>
          <w:szCs w:val="24"/>
          <w:lang w:val="en-US"/>
        </w:rPr>
        <w:t>՝</w:t>
      </w:r>
    </w:p>
    <w:p w:rsidR="00E6222A" w:rsidRPr="00986976" w:rsidRDefault="00FE2BAC" w:rsidP="00E6222A">
      <w:pPr>
        <w:shd w:val="clear" w:color="auto" w:fill="FFFFFF"/>
        <w:spacing w:after="0" w:line="360" w:lineRule="auto"/>
        <w:ind w:firstLine="434"/>
        <w:jc w:val="both"/>
        <w:rPr>
          <w:rFonts w:ascii="GHEA Grapalat" w:eastAsia="Times New Roman" w:hAnsi="GHEA Grapalat" w:cs="Times New Roman"/>
          <w:color w:val="000000"/>
          <w:sz w:val="24"/>
          <w:szCs w:val="24"/>
        </w:rPr>
      </w:pPr>
      <w:r w:rsidRPr="00FE2BAC">
        <w:rPr>
          <w:rFonts w:ascii="GHEA Grapalat" w:eastAsia="Times New Roman" w:hAnsi="GHEA Grapalat" w:cs="Times New Roman"/>
          <w:color w:val="000000"/>
          <w:sz w:val="24"/>
          <w:szCs w:val="24"/>
        </w:rPr>
        <w:t xml:space="preserve">1) </w:t>
      </w:r>
      <w:r w:rsidR="00310191">
        <w:rPr>
          <w:rFonts w:ascii="GHEA Grapalat" w:eastAsia="Times New Roman" w:hAnsi="GHEA Grapalat" w:cs="Sylfaen"/>
          <w:color w:val="000000"/>
          <w:sz w:val="24"/>
          <w:szCs w:val="24"/>
          <w:lang w:val="en-US"/>
        </w:rPr>
        <w:t>որի</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հետևանքով</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տուժողն</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ընկել</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է</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նյութական</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ծանր</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կացության</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մեջ</w:t>
      </w:r>
      <w:r w:rsidRPr="00FE2BAC">
        <w:rPr>
          <w:rFonts w:ascii="GHEA Grapalat" w:eastAsia="Times New Roman" w:hAnsi="GHEA Grapalat" w:cs="Times New Roman"/>
          <w:color w:val="000000"/>
          <w:sz w:val="24"/>
          <w:szCs w:val="24"/>
        </w:rPr>
        <w:t>,</w:t>
      </w:r>
    </w:p>
    <w:p w:rsidR="00E6222A" w:rsidRPr="00986976" w:rsidRDefault="00FE2BAC" w:rsidP="00E6222A">
      <w:pPr>
        <w:shd w:val="clear" w:color="auto" w:fill="FFFFFF"/>
        <w:spacing w:after="0" w:line="360" w:lineRule="auto"/>
        <w:ind w:firstLine="434"/>
        <w:jc w:val="both"/>
        <w:rPr>
          <w:rFonts w:ascii="GHEA Grapalat" w:eastAsia="Times New Roman" w:hAnsi="GHEA Grapalat" w:cs="Times New Roman"/>
          <w:color w:val="000000"/>
          <w:sz w:val="24"/>
          <w:szCs w:val="24"/>
        </w:rPr>
      </w:pPr>
      <w:r w:rsidRPr="00FE2BAC">
        <w:rPr>
          <w:rFonts w:ascii="GHEA Grapalat" w:eastAsia="Times New Roman" w:hAnsi="GHEA Grapalat" w:cs="Times New Roman"/>
          <w:color w:val="000000"/>
          <w:sz w:val="24"/>
          <w:szCs w:val="24"/>
        </w:rPr>
        <w:t xml:space="preserve">2) </w:t>
      </w:r>
      <w:r w:rsidR="00310191">
        <w:rPr>
          <w:rFonts w:ascii="GHEA Grapalat" w:eastAsia="Times New Roman" w:hAnsi="GHEA Grapalat" w:cs="Sylfaen"/>
          <w:color w:val="000000"/>
          <w:sz w:val="24"/>
          <w:szCs w:val="24"/>
          <w:lang w:val="en-US"/>
        </w:rPr>
        <w:t>որը</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կատարվել</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է</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որպես</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արհեստ</w:t>
      </w:r>
      <w:r w:rsidRPr="00FE2BAC">
        <w:rPr>
          <w:rFonts w:ascii="GHEA Grapalat" w:eastAsia="Times New Roman" w:hAnsi="GHEA Grapalat" w:cs="Times New Roman"/>
          <w:color w:val="000000"/>
          <w:sz w:val="24"/>
          <w:szCs w:val="24"/>
        </w:rPr>
        <w:t>,</w:t>
      </w:r>
    </w:p>
    <w:p w:rsidR="00E6222A" w:rsidRPr="00986976" w:rsidRDefault="00FE2BAC" w:rsidP="00E6222A">
      <w:pPr>
        <w:shd w:val="clear" w:color="auto" w:fill="FFFFFF"/>
        <w:spacing w:after="0" w:line="360" w:lineRule="auto"/>
        <w:ind w:firstLine="434"/>
        <w:jc w:val="both"/>
        <w:rPr>
          <w:rFonts w:ascii="GHEA Grapalat" w:eastAsia="Times New Roman" w:hAnsi="GHEA Grapalat" w:cs="Times New Roman"/>
          <w:color w:val="000000"/>
          <w:sz w:val="24"/>
          <w:szCs w:val="24"/>
        </w:rPr>
      </w:pPr>
      <w:r w:rsidRPr="00FE2BAC">
        <w:rPr>
          <w:rFonts w:ascii="GHEA Grapalat" w:eastAsia="Times New Roman" w:hAnsi="GHEA Grapalat" w:cs="Times New Roman"/>
          <w:color w:val="000000"/>
          <w:sz w:val="24"/>
          <w:szCs w:val="24"/>
        </w:rPr>
        <w:lastRenderedPageBreak/>
        <w:t xml:space="preserve">3) </w:t>
      </w:r>
      <w:r w:rsidR="00310191">
        <w:rPr>
          <w:rFonts w:ascii="GHEA Grapalat" w:eastAsia="Times New Roman" w:hAnsi="GHEA Grapalat" w:cs="Sylfaen"/>
          <w:color w:val="000000"/>
          <w:sz w:val="24"/>
          <w:szCs w:val="24"/>
          <w:lang w:val="en-US"/>
        </w:rPr>
        <w:t>որը</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կատարվել</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է</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տուժողի</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անչափահաս</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լինելը</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կամ</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մտավոր</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զարգացման</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թերություններն</w:t>
      </w:r>
      <w:r w:rsidRPr="00FE2BAC">
        <w:rPr>
          <w:rFonts w:ascii="GHEA Grapalat" w:eastAsia="Times New Roman" w:hAnsi="GHEA Grapalat" w:cs="Times New Roman"/>
          <w:color w:val="000000"/>
          <w:sz w:val="24"/>
          <w:szCs w:val="24"/>
        </w:rPr>
        <w:t xml:space="preserve"> </w:t>
      </w:r>
      <w:r w:rsidR="00310191">
        <w:rPr>
          <w:rFonts w:ascii="GHEA Grapalat" w:eastAsia="Times New Roman" w:hAnsi="GHEA Grapalat" w:cs="Sylfaen"/>
          <w:color w:val="000000"/>
          <w:sz w:val="24"/>
          <w:szCs w:val="24"/>
          <w:lang w:val="en-US"/>
        </w:rPr>
        <w:t>օգտագործելով՝</w:t>
      </w:r>
    </w:p>
    <w:p w:rsidR="00E6222A" w:rsidRPr="00986976" w:rsidRDefault="00310191" w:rsidP="00E6222A">
      <w:pPr>
        <w:shd w:val="clear" w:color="auto" w:fill="FFFFFF"/>
        <w:spacing w:after="0" w:line="360" w:lineRule="auto"/>
        <w:ind w:firstLine="434"/>
        <w:jc w:val="both"/>
        <w:rPr>
          <w:rFonts w:ascii="GHEA Grapalat" w:eastAsia="Times New Roman" w:hAnsi="GHEA Grapalat" w:cs="Times New Roman"/>
          <w:color w:val="000000"/>
          <w:sz w:val="24"/>
          <w:szCs w:val="24"/>
        </w:rPr>
      </w:pPr>
      <w:r>
        <w:rPr>
          <w:rFonts w:ascii="GHEA Grapalat" w:eastAsia="Times New Roman" w:hAnsi="GHEA Grapalat" w:cs="Sylfaen"/>
          <w:color w:val="000000"/>
          <w:sz w:val="24"/>
          <w:szCs w:val="24"/>
          <w:lang w:val="en-US"/>
        </w:rPr>
        <w:t>պատժվում</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en-US"/>
        </w:rPr>
        <w:t>է</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en-US"/>
        </w:rPr>
        <w:t>տուգանքով՝</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hy-AM"/>
        </w:rPr>
        <w:t xml:space="preserve">տասնապատիկից քսանապատիկի </w:t>
      </w:r>
      <w:r>
        <w:rPr>
          <w:rFonts w:ascii="GHEA Grapalat" w:eastAsia="Times New Roman" w:hAnsi="GHEA Grapalat" w:cs="Sylfaen"/>
          <w:color w:val="000000"/>
          <w:sz w:val="24"/>
          <w:szCs w:val="24"/>
          <w:lang w:val="en-US"/>
        </w:rPr>
        <w:t>չափով</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en-US"/>
        </w:rPr>
        <w:t>կամ</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en-US"/>
        </w:rPr>
        <w:t>ազատազրկմամբ՝</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en-US"/>
        </w:rPr>
        <w:t>առավելագույնը</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en-US"/>
        </w:rPr>
        <w:t>չորս</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en-US"/>
        </w:rPr>
        <w:t>տարի</w:t>
      </w:r>
      <w:r w:rsidR="00FE2BAC" w:rsidRPr="00FE2BAC">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lang w:val="en-US"/>
        </w:rPr>
        <w:t>ժամկետով</w:t>
      </w:r>
      <w:r w:rsidR="00FE2BAC" w:rsidRPr="00FE2BAC">
        <w:rPr>
          <w:rFonts w:ascii="GHEA Grapalat" w:eastAsia="Times New Roman" w:hAnsi="GHEA Grapalat" w:cs="Times New Roman"/>
          <w:color w:val="000000"/>
          <w:sz w:val="24"/>
          <w:szCs w:val="24"/>
        </w:rPr>
        <w:t>:</w:t>
      </w:r>
    </w:p>
    <w:p w:rsidR="00E6222A" w:rsidRPr="00E6222A" w:rsidRDefault="00E6222A" w:rsidP="00946BA4">
      <w:pPr>
        <w:jc w:val="both"/>
        <w:rPr>
          <w:rFonts w:ascii="GHEA Grapalat" w:eastAsia="Times New Roman" w:hAnsi="GHEA Grapalat" w:cs="Times New Roman"/>
          <w:lang w:val="hy-AM"/>
        </w:rPr>
      </w:pPr>
    </w:p>
    <w:p w:rsidR="000274D8" w:rsidRPr="00986976" w:rsidRDefault="000274D8" w:rsidP="00FC1373">
      <w:pPr>
        <w:pStyle w:val="Heading3"/>
      </w:pPr>
      <w:bookmarkStart w:id="1019" w:name="_Toc496601602"/>
      <w:bookmarkStart w:id="1020" w:name="_Toc11653023"/>
      <w:bookmarkStart w:id="1021" w:name="_Toc19635122"/>
      <w:r w:rsidRPr="00D63CFF">
        <w:t>Հոդված</w:t>
      </w:r>
      <w:r w:rsidR="00FE2BAC" w:rsidRPr="00FE2BAC">
        <w:t xml:space="preserve"> 276. </w:t>
      </w:r>
      <w:r w:rsidRPr="00D63CFF">
        <w:t>Հարկերը</w:t>
      </w:r>
      <w:r w:rsidR="00FE2BAC" w:rsidRPr="00FE2BAC">
        <w:t xml:space="preserve">, </w:t>
      </w:r>
      <w:r w:rsidRPr="00D63CFF">
        <w:t>տուրքերը</w:t>
      </w:r>
      <w:r w:rsidR="00FE2BAC" w:rsidRPr="00FE2BAC">
        <w:t xml:space="preserve"> </w:t>
      </w:r>
      <w:r w:rsidRPr="00D63CFF">
        <w:t>կամ</w:t>
      </w:r>
      <w:r w:rsidR="00FE2BAC" w:rsidRPr="00FE2BAC">
        <w:t xml:space="preserve"> </w:t>
      </w:r>
      <w:r w:rsidRPr="00D63CFF">
        <w:t>պարտադիր</w:t>
      </w:r>
      <w:r w:rsidR="00FE2BAC" w:rsidRPr="00FE2BAC">
        <w:t xml:space="preserve"> </w:t>
      </w:r>
      <w:r w:rsidRPr="00D63CFF">
        <w:t>այլ</w:t>
      </w:r>
      <w:r w:rsidR="00FE2BAC" w:rsidRPr="00FE2BAC">
        <w:t xml:space="preserve"> </w:t>
      </w:r>
      <w:r w:rsidRPr="00D63CFF">
        <w:t>վճարումները</w:t>
      </w:r>
      <w:r w:rsidR="00FE2BAC" w:rsidRPr="00FE2BAC">
        <w:t xml:space="preserve"> </w:t>
      </w:r>
      <w:r w:rsidRPr="00D63CFF">
        <w:t>չվճարելը</w:t>
      </w:r>
      <w:bookmarkEnd w:id="1019"/>
      <w:bookmarkEnd w:id="1020"/>
      <w:bookmarkEnd w:id="1021"/>
    </w:p>
    <w:tbl>
      <w:tblPr>
        <w:tblW w:w="7507" w:type="pct"/>
        <w:tblCellSpacing w:w="0" w:type="dxa"/>
        <w:tblInd w:w="2" w:type="dxa"/>
        <w:tblCellMar>
          <w:left w:w="0" w:type="dxa"/>
          <w:right w:w="0" w:type="dxa"/>
        </w:tblCellMar>
        <w:tblLook w:val="00A0"/>
      </w:tblPr>
      <w:tblGrid>
        <w:gridCol w:w="2232"/>
        <w:gridCol w:w="7256"/>
        <w:gridCol w:w="2491"/>
        <w:gridCol w:w="2491"/>
      </w:tblGrid>
      <w:tr w:rsidR="000274D8" w:rsidRPr="00E834F7" w:rsidTr="00E56393">
        <w:trPr>
          <w:tblCellSpacing w:w="0" w:type="dxa"/>
        </w:trPr>
        <w:tc>
          <w:tcPr>
            <w:tcW w:w="9488" w:type="dxa"/>
            <w:gridSpan w:val="2"/>
            <w:shd w:val="clear" w:color="auto" w:fill="FFFFFF"/>
          </w:tcPr>
          <w:p w:rsidR="000274D8" w:rsidRPr="00D63CFF" w:rsidRDefault="000274D8" w:rsidP="00946BA4">
            <w:pPr>
              <w:shd w:val="clear" w:color="auto" w:fill="FFFFFF"/>
              <w:spacing w:after="0" w:line="240" w:lineRule="auto"/>
              <w:ind w:firstLine="375"/>
              <w:jc w:val="both"/>
              <w:rPr>
                <w:rFonts w:ascii="GHEA Grapalat" w:hAnsi="GHEA Grapalat" w:cs="Times New Roman"/>
                <w:color w:val="000000"/>
                <w:sz w:val="24"/>
                <w:szCs w:val="24"/>
                <w:lang w:val="hy-AM"/>
              </w:rPr>
            </w:pPr>
          </w:p>
          <w:p w:rsidR="00EB3B63" w:rsidRPr="00EB3B63" w:rsidRDefault="00EB3B63" w:rsidP="00EB3B63">
            <w:pPr>
              <w:shd w:val="clear" w:color="auto" w:fill="FFFFFF"/>
              <w:spacing w:after="0" w:line="360" w:lineRule="auto"/>
              <w:ind w:firstLine="374"/>
              <w:jc w:val="both"/>
              <w:rPr>
                <w:rFonts w:ascii="GHEA Grapalat" w:hAnsi="GHEA Grapalat" w:cs="Sylfaen"/>
                <w:color w:val="7030A0"/>
                <w:sz w:val="24"/>
                <w:szCs w:val="24"/>
                <w:lang w:val="hy-AM"/>
              </w:rPr>
            </w:pPr>
            <w:r w:rsidRPr="00EB3B63">
              <w:rPr>
                <w:rFonts w:ascii="GHEA Grapalat" w:hAnsi="GHEA Grapalat"/>
                <w:color w:val="000000"/>
                <w:sz w:val="24"/>
                <w:szCs w:val="24"/>
                <w:lang w:val="hy-AM"/>
              </w:rPr>
              <w:t xml:space="preserve">1. </w:t>
            </w:r>
            <w:r w:rsidRPr="00EB3B63">
              <w:rPr>
                <w:rFonts w:ascii="GHEA Grapalat" w:hAnsi="GHEA Grapalat"/>
                <w:sz w:val="24"/>
                <w:szCs w:val="24"/>
                <w:lang w:val="hy-AM"/>
              </w:rPr>
              <w:t xml:space="preserve">Իրավաբանական անձի ղեկավարի, անհատ ձեռնարկատիրոջ կամ </w:t>
            </w:r>
            <w:r w:rsidR="00310191">
              <w:rPr>
                <w:rFonts w:ascii="GHEA Grapalat" w:hAnsi="GHEA Grapalat"/>
                <w:sz w:val="24"/>
                <w:szCs w:val="24"/>
                <w:lang w:val="hy-AM"/>
              </w:rPr>
              <w:t>պատասխանատու այլ անձի կողմից հ</w:t>
            </w:r>
            <w:r w:rsidR="00310191">
              <w:rPr>
                <w:rFonts w:ascii="GHEA Grapalat" w:hAnsi="GHEA Grapalat" w:cs="Sylfaen"/>
                <w:sz w:val="24"/>
                <w:szCs w:val="24"/>
                <w:lang w:val="hy-AM"/>
              </w:rPr>
              <w:t>արկերը</w:t>
            </w:r>
            <w:r w:rsidR="00310191">
              <w:rPr>
                <w:rFonts w:ascii="GHEA Grapalat" w:hAnsi="GHEA Grapalat"/>
                <w:sz w:val="24"/>
                <w:szCs w:val="24"/>
                <w:lang w:val="hy-AM"/>
              </w:rPr>
              <w:t xml:space="preserve">, </w:t>
            </w:r>
            <w:r w:rsidR="00310191">
              <w:rPr>
                <w:rFonts w:ascii="GHEA Grapalat" w:hAnsi="GHEA Grapalat" w:cs="Sylfaen"/>
                <w:sz w:val="24"/>
                <w:szCs w:val="24"/>
                <w:lang w:val="hy-AM"/>
              </w:rPr>
              <w:t>տուրքերը</w:t>
            </w:r>
            <w:r w:rsidR="00310191">
              <w:rPr>
                <w:rFonts w:ascii="GHEA Grapalat" w:hAnsi="GHEA Grapalat"/>
                <w:sz w:val="24"/>
                <w:szCs w:val="24"/>
                <w:lang w:val="hy-AM"/>
              </w:rPr>
              <w:t xml:space="preserve"> </w:t>
            </w:r>
            <w:r w:rsidR="00310191">
              <w:rPr>
                <w:rFonts w:ascii="GHEA Grapalat" w:hAnsi="GHEA Grapalat" w:cs="Sylfaen"/>
                <w:sz w:val="24"/>
                <w:szCs w:val="24"/>
                <w:lang w:val="hy-AM"/>
              </w:rPr>
              <w:t>կամ</w:t>
            </w:r>
            <w:r w:rsidR="00310191">
              <w:rPr>
                <w:rFonts w:ascii="GHEA Grapalat" w:hAnsi="GHEA Grapalat"/>
                <w:sz w:val="24"/>
                <w:szCs w:val="24"/>
                <w:lang w:val="hy-AM"/>
              </w:rPr>
              <w:t xml:space="preserve"> </w:t>
            </w:r>
            <w:r w:rsidR="00310191">
              <w:rPr>
                <w:rFonts w:ascii="GHEA Grapalat" w:hAnsi="GHEA Grapalat" w:cs="Sylfaen"/>
                <w:sz w:val="24"/>
                <w:szCs w:val="24"/>
                <w:lang w:val="hy-AM"/>
              </w:rPr>
              <w:t>պարտադիր</w:t>
            </w:r>
            <w:r w:rsidR="00310191">
              <w:rPr>
                <w:rFonts w:ascii="GHEA Grapalat" w:hAnsi="GHEA Grapalat"/>
                <w:sz w:val="24"/>
                <w:szCs w:val="24"/>
                <w:lang w:val="hy-AM"/>
              </w:rPr>
              <w:t xml:space="preserve"> </w:t>
            </w:r>
            <w:r w:rsidR="00310191">
              <w:rPr>
                <w:rFonts w:ascii="GHEA Grapalat" w:hAnsi="GHEA Grapalat" w:cs="Sylfaen"/>
                <w:sz w:val="24"/>
                <w:szCs w:val="24"/>
                <w:lang w:val="hy-AM"/>
              </w:rPr>
              <w:t>այլ</w:t>
            </w:r>
            <w:r w:rsidR="00310191">
              <w:rPr>
                <w:rFonts w:ascii="GHEA Grapalat" w:hAnsi="GHEA Grapalat"/>
                <w:sz w:val="24"/>
                <w:szCs w:val="24"/>
                <w:lang w:val="hy-AM"/>
              </w:rPr>
              <w:t xml:space="preserve"> </w:t>
            </w:r>
            <w:r w:rsidR="00310191">
              <w:rPr>
                <w:rFonts w:ascii="GHEA Grapalat" w:hAnsi="GHEA Grapalat" w:cs="Sylfaen"/>
                <w:sz w:val="24"/>
                <w:szCs w:val="24"/>
                <w:lang w:val="hy-AM"/>
              </w:rPr>
              <w:t>վճարները</w:t>
            </w:r>
            <w:r w:rsidR="00310191">
              <w:rPr>
                <w:rFonts w:ascii="GHEA Grapalat" w:hAnsi="GHEA Grapalat"/>
                <w:sz w:val="24"/>
                <w:szCs w:val="24"/>
                <w:lang w:val="hy-AM"/>
              </w:rPr>
              <w:t xml:space="preserve"> </w:t>
            </w:r>
            <w:r w:rsidRPr="00EB3B63">
              <w:rPr>
                <w:rFonts w:ascii="GHEA Grapalat" w:hAnsi="GHEA Grapalat" w:cs="Sylfaen"/>
                <w:sz w:val="24"/>
                <w:szCs w:val="24"/>
                <w:lang w:val="hy-AM"/>
              </w:rPr>
              <w:t>խոշոր չափերով</w:t>
            </w:r>
            <w:r w:rsidR="00415EC1" w:rsidRPr="00EB3B63">
              <w:rPr>
                <w:rFonts w:ascii="GHEA Grapalat" w:hAnsi="GHEA Grapalat" w:cs="Sylfaen"/>
                <w:sz w:val="24"/>
                <w:szCs w:val="24"/>
                <w:lang w:val="hy-AM"/>
              </w:rPr>
              <w:t xml:space="preserve"> չվճարելը</w:t>
            </w:r>
            <w:r w:rsidRPr="00EB3B63">
              <w:rPr>
                <w:rFonts w:ascii="GHEA Grapalat" w:hAnsi="GHEA Grapalat" w:cs="Sylfaen"/>
                <w:sz w:val="24"/>
                <w:szCs w:val="24"/>
                <w:lang w:val="hy-AM"/>
              </w:rPr>
              <w:t>՝ օրենսդրությամբ</w:t>
            </w:r>
            <w:r w:rsidRPr="00EB3B63">
              <w:rPr>
                <w:rFonts w:ascii="GHEA Grapalat" w:hAnsi="GHEA Grapalat"/>
                <w:sz w:val="24"/>
                <w:szCs w:val="24"/>
                <w:lang w:val="hy-AM"/>
              </w:rPr>
              <w:t xml:space="preserve"> </w:t>
            </w:r>
            <w:r w:rsidRPr="00EB3B63">
              <w:rPr>
                <w:rFonts w:ascii="GHEA Grapalat" w:hAnsi="GHEA Grapalat" w:cs="Sylfaen"/>
                <w:sz w:val="24"/>
                <w:szCs w:val="24"/>
                <w:lang w:val="hy-AM"/>
              </w:rPr>
              <w:t xml:space="preserve">նախատեսված </w:t>
            </w:r>
            <w:r w:rsidR="00310191">
              <w:rPr>
                <w:rFonts w:ascii="GHEA Grapalat" w:hAnsi="GHEA Grapalat" w:cs="Sylfaen"/>
                <w:sz w:val="24"/>
                <w:szCs w:val="24"/>
                <w:lang w:val="hy-AM"/>
              </w:rPr>
              <w:t xml:space="preserve">հաշվետվությունները, հաշվարկները, հայտարարագրերը կամ հարկը, տուրքը, պարտադիր այլ վճարը հաշվարկելու կամ վճարելու պարտավորություն առաջացնող  պարտադիր այլ փաստաթուղթն օրենքով սահմանված կարգով </w:t>
            </w:r>
            <w:r w:rsidRPr="00EB3B63">
              <w:rPr>
                <w:rFonts w:ascii="GHEA Grapalat" w:hAnsi="GHEA Grapalat" w:cs="Sylfaen"/>
                <w:sz w:val="24"/>
                <w:szCs w:val="24"/>
                <w:lang w:val="hy-AM"/>
              </w:rPr>
              <w:t xml:space="preserve">կամ ժամկետներում </w:t>
            </w:r>
            <w:r w:rsidR="00310191">
              <w:rPr>
                <w:rFonts w:ascii="GHEA Grapalat" w:hAnsi="GHEA Grapalat" w:cs="Sylfaen"/>
                <w:sz w:val="24"/>
                <w:szCs w:val="24"/>
                <w:lang w:val="hy-AM"/>
              </w:rPr>
              <w:t>չներկայացնելու կամ</w:t>
            </w:r>
            <w:r w:rsidR="00310191">
              <w:rPr>
                <w:rFonts w:ascii="GHEA Grapalat" w:hAnsi="GHEA Grapalat"/>
                <w:sz w:val="24"/>
                <w:szCs w:val="24"/>
                <w:lang w:val="hy-AM"/>
              </w:rPr>
              <w:t xml:space="preserve"> </w:t>
            </w:r>
            <w:r w:rsidR="00310191">
              <w:rPr>
                <w:rFonts w:ascii="GHEA Grapalat" w:hAnsi="GHEA Grapalat" w:cs="Sylfaen"/>
                <w:sz w:val="24"/>
                <w:szCs w:val="24"/>
                <w:lang w:val="hy-AM"/>
              </w:rPr>
              <w:t>հաշվետվությունների</w:t>
            </w:r>
            <w:r w:rsidR="00310191">
              <w:rPr>
                <w:rFonts w:ascii="GHEA Grapalat" w:hAnsi="GHEA Grapalat"/>
                <w:sz w:val="24"/>
                <w:szCs w:val="24"/>
                <w:lang w:val="hy-AM"/>
              </w:rPr>
              <w:t xml:space="preserve">, </w:t>
            </w:r>
            <w:r w:rsidR="00310191">
              <w:rPr>
                <w:rFonts w:ascii="GHEA Grapalat" w:hAnsi="GHEA Grapalat" w:cs="Sylfaen"/>
                <w:sz w:val="24"/>
                <w:szCs w:val="24"/>
                <w:lang w:val="hy-AM"/>
              </w:rPr>
              <w:t>հաշվարկների, հայտարարագրերի</w:t>
            </w:r>
            <w:r w:rsidR="00310191">
              <w:rPr>
                <w:rFonts w:ascii="GHEA Grapalat" w:hAnsi="GHEA Grapalat"/>
                <w:sz w:val="24"/>
                <w:szCs w:val="24"/>
                <w:lang w:val="hy-AM"/>
              </w:rPr>
              <w:t xml:space="preserve"> </w:t>
            </w:r>
            <w:r w:rsidR="00310191">
              <w:rPr>
                <w:rFonts w:ascii="GHEA Grapalat" w:hAnsi="GHEA Grapalat" w:cs="Sylfaen"/>
                <w:sz w:val="24"/>
                <w:szCs w:val="24"/>
                <w:lang w:val="hy-AM"/>
              </w:rPr>
              <w:t>կամ</w:t>
            </w:r>
            <w:r w:rsidR="00310191">
              <w:rPr>
                <w:rFonts w:ascii="GHEA Grapalat" w:hAnsi="GHEA Grapalat"/>
                <w:sz w:val="24"/>
                <w:szCs w:val="24"/>
                <w:lang w:val="hy-AM"/>
              </w:rPr>
              <w:t xml:space="preserve"> </w:t>
            </w:r>
            <w:r w:rsidR="00310191">
              <w:rPr>
                <w:rFonts w:ascii="GHEA Grapalat" w:hAnsi="GHEA Grapalat" w:cs="Sylfaen"/>
                <w:sz w:val="24"/>
                <w:szCs w:val="24"/>
                <w:lang w:val="hy-AM"/>
              </w:rPr>
              <w:t>հարկը, տուրքը, պարտադիր այլ վճարը հաշվարկելու կամ վճարելու պարտավորություն առաջացնող  պարտադիր այլ փաստաթղթի մեջ խեղաթյուրված</w:t>
            </w:r>
            <w:r w:rsidR="00310191">
              <w:rPr>
                <w:rFonts w:ascii="GHEA Grapalat" w:hAnsi="GHEA Grapalat"/>
                <w:sz w:val="24"/>
                <w:szCs w:val="24"/>
                <w:lang w:val="hy-AM"/>
              </w:rPr>
              <w:t xml:space="preserve"> </w:t>
            </w:r>
            <w:r w:rsidR="00310191">
              <w:rPr>
                <w:rFonts w:ascii="GHEA Grapalat" w:hAnsi="GHEA Grapalat" w:cs="Sylfaen"/>
                <w:sz w:val="24"/>
                <w:szCs w:val="24"/>
                <w:lang w:val="hy-AM"/>
              </w:rPr>
              <w:t>տվյալներ</w:t>
            </w:r>
            <w:r w:rsidR="00310191">
              <w:rPr>
                <w:rFonts w:ascii="GHEA Grapalat" w:hAnsi="GHEA Grapalat"/>
                <w:sz w:val="24"/>
                <w:szCs w:val="24"/>
                <w:lang w:val="hy-AM"/>
              </w:rPr>
              <w:t xml:space="preserve"> </w:t>
            </w:r>
            <w:r w:rsidR="00310191">
              <w:rPr>
                <w:rFonts w:ascii="GHEA Grapalat" w:hAnsi="GHEA Grapalat" w:cs="Sylfaen"/>
                <w:sz w:val="24"/>
                <w:szCs w:val="24"/>
                <w:lang w:val="hy-AM"/>
              </w:rPr>
              <w:t>մտցնելու</w:t>
            </w:r>
            <w:r w:rsidR="00310191">
              <w:rPr>
                <w:rFonts w:ascii="GHEA Grapalat" w:hAnsi="GHEA Grapalat"/>
                <w:sz w:val="24"/>
                <w:szCs w:val="24"/>
                <w:lang w:val="hy-AM"/>
              </w:rPr>
              <w:t xml:space="preserve"> </w:t>
            </w:r>
            <w:r w:rsidR="00310191">
              <w:rPr>
                <w:rFonts w:ascii="GHEA Grapalat" w:hAnsi="GHEA Grapalat" w:cs="Sylfaen"/>
                <w:sz w:val="24"/>
                <w:szCs w:val="24"/>
                <w:lang w:val="hy-AM"/>
              </w:rPr>
              <w:t>կամ հարկման օբյեկտը թաքցնելու կամ խաբեության այլ դրսևորումով</w:t>
            </w:r>
            <w:r w:rsidRPr="00EB3B63">
              <w:rPr>
                <w:rFonts w:ascii="GHEA Grapalat" w:hAnsi="GHEA Grapalat" w:cs="Sylfaen"/>
                <w:sz w:val="24"/>
                <w:szCs w:val="24"/>
                <w:lang w:val="hy-AM"/>
              </w:rPr>
              <w:t>՝</w:t>
            </w:r>
            <w:r w:rsidRPr="00EB3B63">
              <w:rPr>
                <w:rFonts w:ascii="GHEA Grapalat" w:hAnsi="GHEA Grapalat"/>
                <w:color w:val="FF0000"/>
                <w:sz w:val="24"/>
                <w:szCs w:val="24"/>
                <w:lang w:val="hy-AM"/>
              </w:rPr>
              <w:t xml:space="preserve"> </w:t>
            </w:r>
          </w:p>
          <w:p w:rsidR="00EB3B63" w:rsidRPr="00EB3B63" w:rsidRDefault="00310191" w:rsidP="00EB3B63">
            <w:pPr>
              <w:spacing w:after="0" w:line="360" w:lineRule="auto"/>
              <w:ind w:firstLine="567"/>
              <w:jc w:val="both"/>
              <w:rPr>
                <w:rFonts w:ascii="GHEA Grapalat" w:hAnsi="GHEA Grapalat" w:cs="Sylfaen"/>
                <w:color w:val="000000"/>
                <w:sz w:val="24"/>
                <w:szCs w:val="24"/>
                <w:lang w:val="hy-AM"/>
              </w:rPr>
            </w:pPr>
            <w:r>
              <w:rPr>
                <w:rFonts w:ascii="GHEA Grapalat" w:hAnsi="GHEA Grapalat" w:cs="Sylfaen"/>
                <w:color w:val="000000"/>
                <w:sz w:val="24"/>
                <w:szCs w:val="24"/>
                <w:lang w:val="hy-AM"/>
              </w:rPr>
              <w:t>պատժվում է տուգանքով՝ առավելագույնը քսանապատիկի չափով կամ հանրային աշխատանքներով՝ առավելագույնը երկու հարյուր ժամ տևողությամբ կամ որոշակի պաշտոններ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երեք տարի ժամկետով:</w:t>
            </w:r>
          </w:p>
          <w:p w:rsidR="00EB3B63" w:rsidRPr="00EB3B63" w:rsidRDefault="00310191" w:rsidP="00EB3B63">
            <w:pPr>
              <w:shd w:val="clear" w:color="auto" w:fill="FFFFFF"/>
              <w:spacing w:after="0" w:line="360" w:lineRule="auto"/>
              <w:ind w:firstLine="374"/>
              <w:jc w:val="both"/>
              <w:rPr>
                <w:rFonts w:ascii="GHEA Grapalat" w:hAnsi="GHEA Grapalat" w:cs="Sylfaen"/>
                <w:color w:val="7030A0"/>
                <w:sz w:val="24"/>
                <w:szCs w:val="24"/>
                <w:lang w:val="hy-AM"/>
              </w:rPr>
            </w:pPr>
            <w:r>
              <w:rPr>
                <w:rFonts w:ascii="GHEA Grapalat" w:hAnsi="GHEA Grapalat" w:cs="Sylfaen"/>
                <w:color w:val="000000"/>
                <w:sz w:val="24"/>
                <w:szCs w:val="24"/>
                <w:lang w:val="hy-AM"/>
              </w:rPr>
              <w:t xml:space="preserve">2. </w:t>
            </w:r>
            <w:r>
              <w:rPr>
                <w:rFonts w:ascii="GHEA Grapalat" w:hAnsi="GHEA Grapalat" w:cs="Sylfaen"/>
                <w:sz w:val="24"/>
                <w:szCs w:val="24"/>
                <w:lang w:val="hy-AM"/>
              </w:rPr>
              <w:t>Սույն հոդվածի առաջին մասով նախատեսված հանցանքը</w:t>
            </w:r>
            <w:r w:rsidR="00EB3B63" w:rsidRPr="00EB3B63">
              <w:rPr>
                <w:rFonts w:ascii="GHEA Grapalat" w:hAnsi="GHEA Grapalat"/>
                <w:sz w:val="24"/>
                <w:szCs w:val="24"/>
                <w:lang w:val="hy-AM"/>
              </w:rPr>
              <w:t>, որը կատարվել է  պատասխանատու անձ</w:t>
            </w:r>
            <w:r w:rsidR="00415EC1">
              <w:rPr>
                <w:rFonts w:ascii="GHEA Grapalat" w:hAnsi="GHEA Grapalat"/>
                <w:sz w:val="24"/>
                <w:szCs w:val="24"/>
                <w:lang w:val="hy-AM"/>
              </w:rPr>
              <w:t>ի</w:t>
            </w:r>
            <w:r w:rsidR="00EB3B63" w:rsidRPr="00EB3B63">
              <w:rPr>
                <w:rFonts w:ascii="GHEA Grapalat" w:hAnsi="GHEA Grapalat"/>
                <w:sz w:val="24"/>
                <w:szCs w:val="24"/>
                <w:lang w:val="hy-AM"/>
              </w:rPr>
              <w:t xml:space="preserve"> կատարման համար պարտադիր ցուցումներ տալու, նրա </w:t>
            </w:r>
            <w:r>
              <w:rPr>
                <w:rFonts w:ascii="GHEA Grapalat" w:hAnsi="GHEA Grapalat"/>
                <w:sz w:val="24"/>
                <w:szCs w:val="24"/>
                <w:lang w:val="hy-AM"/>
              </w:rPr>
              <w:t>որոշումները կանխորոշելու հնարավորություն ունեցող կամ վերջինիս գործունեությունը փաստացի ղեկավարող այլ անձի կողմից</w:t>
            </w:r>
            <w:r w:rsidR="00415EC1">
              <w:rPr>
                <w:rFonts w:ascii="GHEA Grapalat" w:hAnsi="GHEA Grapalat"/>
                <w:sz w:val="24"/>
                <w:szCs w:val="24"/>
                <w:lang w:val="hy-AM"/>
              </w:rPr>
              <w:t xml:space="preserve">՝ պատասխանատու անձի </w:t>
            </w:r>
            <w:r w:rsidR="00415EC1">
              <w:rPr>
                <w:rFonts w:ascii="GHEA Grapalat" w:hAnsi="GHEA Grapalat"/>
                <w:sz w:val="24"/>
                <w:szCs w:val="24"/>
                <w:lang w:val="hy-AM"/>
              </w:rPr>
              <w:lastRenderedPageBreak/>
              <w:t>անունից կամ միջոցով</w:t>
            </w:r>
            <w:r w:rsidR="00EB3B63" w:rsidRPr="00EB3B63">
              <w:rPr>
                <w:rFonts w:ascii="GHEA Grapalat" w:hAnsi="GHEA Grapalat" w:cs="Sylfaen"/>
                <w:sz w:val="24"/>
                <w:szCs w:val="24"/>
                <w:lang w:val="hy-AM"/>
              </w:rPr>
              <w:t>՝</w:t>
            </w:r>
          </w:p>
          <w:p w:rsidR="00EB3B63" w:rsidRPr="00EB3B63" w:rsidRDefault="00EB3B63" w:rsidP="00EB3B63">
            <w:pPr>
              <w:spacing w:after="0" w:line="360" w:lineRule="auto"/>
              <w:ind w:firstLine="567"/>
              <w:jc w:val="both"/>
              <w:rPr>
                <w:rFonts w:ascii="GHEA Grapalat" w:hAnsi="GHEA Grapalat" w:cs="Sylfaen"/>
                <w:color w:val="000000"/>
                <w:sz w:val="24"/>
                <w:szCs w:val="24"/>
                <w:lang w:val="hy-AM"/>
              </w:rPr>
            </w:pPr>
            <w:r w:rsidRPr="00EB3B63">
              <w:rPr>
                <w:rFonts w:ascii="GHEA Grapalat" w:hAnsi="GHEA Grapalat" w:cs="Sylfaen"/>
                <w:color w:val="000000"/>
                <w:sz w:val="24"/>
                <w:szCs w:val="24"/>
                <w:lang w:val="hy-AM"/>
              </w:rPr>
              <w:t xml:space="preserve">պատժվում է տուգանքով՝ </w:t>
            </w:r>
            <w:r>
              <w:rPr>
                <w:rFonts w:ascii="GHEA Grapalat" w:hAnsi="GHEA Grapalat" w:cs="Sylfaen"/>
                <w:color w:val="000000"/>
                <w:sz w:val="24"/>
                <w:szCs w:val="24"/>
                <w:lang w:val="hy-AM"/>
              </w:rPr>
              <w:t>քսանապատիկից երեսնապատիկի</w:t>
            </w:r>
            <w:r w:rsidRPr="00EB3B63">
              <w:rPr>
                <w:rFonts w:ascii="GHEA Grapalat" w:hAnsi="GHEA Grapalat" w:cs="Sylfaen"/>
                <w:color w:val="000000"/>
                <w:sz w:val="24"/>
                <w:szCs w:val="24"/>
                <w:lang w:val="hy-AM"/>
              </w:rPr>
              <w:t xml:space="preserve"> չափով կամ որոշակի պաշտոններ զբաղեցնելու կամ որոշակի գործունեությամբ զբաղվելու իրավունքից զրկելով՝ </w:t>
            </w:r>
            <w:r>
              <w:rPr>
                <w:rFonts w:ascii="GHEA Grapalat" w:hAnsi="GHEA Grapalat" w:cs="Sylfaen"/>
                <w:color w:val="000000"/>
                <w:sz w:val="24"/>
                <w:szCs w:val="24"/>
                <w:lang w:val="hy-AM"/>
              </w:rPr>
              <w:t xml:space="preserve">երկուսից </w:t>
            </w:r>
            <w:r w:rsidR="00415EC1">
              <w:rPr>
                <w:rFonts w:ascii="GHEA Grapalat" w:hAnsi="GHEA Grapalat" w:cs="Sylfaen"/>
                <w:color w:val="000000"/>
                <w:sz w:val="24"/>
                <w:szCs w:val="24"/>
                <w:lang w:val="hy-AM"/>
              </w:rPr>
              <w:t xml:space="preserve">յոթ </w:t>
            </w:r>
            <w:r w:rsidRPr="00EB3B63">
              <w:rPr>
                <w:rFonts w:ascii="GHEA Grapalat" w:hAnsi="GHEA Grapalat" w:cs="Sylfaen"/>
                <w:color w:val="000000"/>
                <w:sz w:val="24"/>
                <w:szCs w:val="24"/>
                <w:lang w:val="hy-AM"/>
              </w:rPr>
              <w:t>տարի ժամկետով կամ ազատազրկմամբ՝ երեքից վեց տարի ժամկետով:</w:t>
            </w:r>
          </w:p>
          <w:p w:rsidR="00EB3B63" w:rsidRPr="00EB3B63" w:rsidRDefault="00EB3B63" w:rsidP="00EB3B63">
            <w:pPr>
              <w:spacing w:after="0" w:line="360" w:lineRule="auto"/>
              <w:ind w:firstLine="567"/>
              <w:jc w:val="both"/>
              <w:rPr>
                <w:rFonts w:ascii="GHEA Grapalat" w:hAnsi="GHEA Grapalat" w:cs="Sylfaen"/>
                <w:color w:val="000000"/>
                <w:sz w:val="24"/>
                <w:szCs w:val="24"/>
                <w:lang w:val="hy-AM"/>
              </w:rPr>
            </w:pPr>
            <w:r w:rsidRPr="00EB3B63">
              <w:rPr>
                <w:rFonts w:ascii="GHEA Grapalat" w:hAnsi="GHEA Grapalat" w:cs="Sylfaen"/>
                <w:color w:val="000000"/>
                <w:sz w:val="24"/>
                <w:szCs w:val="24"/>
                <w:lang w:val="hy-AM"/>
              </w:rPr>
              <w:t xml:space="preserve">3. Սույն հոդվածի առաջին կամ երկրորդ մասերով նախատեսված հանցանքը, </w:t>
            </w:r>
            <w:r w:rsidR="00310191">
              <w:rPr>
                <w:rFonts w:ascii="GHEA Grapalat" w:hAnsi="GHEA Grapalat" w:cs="Sylfaen"/>
                <w:color w:val="000000"/>
                <w:sz w:val="24"/>
                <w:szCs w:val="24"/>
                <w:lang w:val="hy-AM"/>
              </w:rPr>
              <w:t>որը կատարվել է՝</w:t>
            </w:r>
          </w:p>
          <w:p w:rsidR="00EB3B63" w:rsidRPr="00EB3B63" w:rsidRDefault="00310191" w:rsidP="00EB3B63">
            <w:pPr>
              <w:pStyle w:val="NoSpacing"/>
              <w:numPr>
                <w:ilvl w:val="0"/>
                <w:numId w:val="290"/>
              </w:numPr>
              <w:shd w:val="clear" w:color="auto" w:fill="FFFFFF"/>
              <w:spacing w:after="200" w:line="360" w:lineRule="auto"/>
              <w:jc w:val="both"/>
              <w:rPr>
                <w:rFonts w:ascii="GHEA Grapalat" w:hAnsi="GHEA Grapalat"/>
                <w:color w:val="000000"/>
                <w:sz w:val="24"/>
                <w:szCs w:val="24"/>
              </w:rPr>
            </w:pPr>
            <w:r>
              <w:rPr>
                <w:rFonts w:ascii="GHEA Grapalat" w:hAnsi="GHEA Grapalat" w:cs="Sylfaen"/>
                <w:color w:val="000000"/>
                <w:sz w:val="24"/>
                <w:szCs w:val="24"/>
              </w:rPr>
              <w:t>առանձնապես</w:t>
            </w:r>
            <w:r>
              <w:rPr>
                <w:rFonts w:ascii="GHEA Grapalat" w:hAnsi="GHEA Grapalat"/>
                <w:color w:val="000000"/>
                <w:sz w:val="24"/>
                <w:szCs w:val="24"/>
              </w:rPr>
              <w:t xml:space="preserve"> </w:t>
            </w:r>
            <w:r>
              <w:rPr>
                <w:rFonts w:ascii="GHEA Grapalat" w:hAnsi="GHEA Grapalat" w:cs="Sylfaen"/>
                <w:color w:val="000000"/>
                <w:sz w:val="24"/>
                <w:szCs w:val="24"/>
              </w:rPr>
              <w:t>խոշոր</w:t>
            </w:r>
            <w:r>
              <w:rPr>
                <w:rFonts w:ascii="GHEA Grapalat" w:hAnsi="GHEA Grapalat"/>
                <w:color w:val="000000"/>
                <w:sz w:val="24"/>
                <w:szCs w:val="24"/>
              </w:rPr>
              <w:t xml:space="preserve"> </w:t>
            </w:r>
            <w:r>
              <w:rPr>
                <w:rFonts w:ascii="GHEA Grapalat" w:hAnsi="GHEA Grapalat" w:cs="Sylfaen"/>
                <w:color w:val="000000"/>
                <w:sz w:val="24"/>
                <w:szCs w:val="24"/>
              </w:rPr>
              <w:t>չափերով,</w:t>
            </w:r>
          </w:p>
          <w:p w:rsidR="00EB3B63" w:rsidRPr="00EB3B63" w:rsidRDefault="00310191" w:rsidP="00EB3B63">
            <w:pPr>
              <w:pStyle w:val="NoSpacing"/>
              <w:numPr>
                <w:ilvl w:val="0"/>
                <w:numId w:val="290"/>
              </w:numPr>
              <w:shd w:val="clear" w:color="auto" w:fill="FFFFFF"/>
              <w:spacing w:after="200" w:line="360" w:lineRule="auto"/>
              <w:jc w:val="both"/>
              <w:rPr>
                <w:rFonts w:ascii="GHEA Grapalat" w:hAnsi="GHEA Grapalat"/>
                <w:color w:val="000000"/>
                <w:sz w:val="24"/>
                <w:szCs w:val="24"/>
              </w:rPr>
            </w:pPr>
            <w:r>
              <w:rPr>
                <w:rFonts w:ascii="GHEA Grapalat" w:hAnsi="GHEA Grapalat" w:cs="Sylfaen"/>
                <w:color w:val="000000"/>
                <w:sz w:val="24"/>
                <w:szCs w:val="24"/>
              </w:rPr>
              <w:t>մի խումբ անձանց կողմից նախնական համաձայնությամբ կամ</w:t>
            </w:r>
          </w:p>
          <w:p w:rsidR="00EB3B63" w:rsidRPr="00EB3B63" w:rsidRDefault="00310191" w:rsidP="00EB3B63">
            <w:pPr>
              <w:pStyle w:val="NoSpacing"/>
              <w:numPr>
                <w:ilvl w:val="0"/>
                <w:numId w:val="290"/>
              </w:numPr>
              <w:shd w:val="clear" w:color="auto" w:fill="FFFFFF"/>
              <w:spacing w:after="200" w:line="360" w:lineRule="auto"/>
              <w:jc w:val="both"/>
              <w:rPr>
                <w:rFonts w:ascii="GHEA Grapalat" w:hAnsi="GHEA Grapalat"/>
                <w:color w:val="000000"/>
                <w:sz w:val="24"/>
                <w:szCs w:val="24"/>
              </w:rPr>
            </w:pPr>
            <w:r>
              <w:rPr>
                <w:rFonts w:ascii="GHEA Grapalat" w:hAnsi="GHEA Grapalat" w:cs="Sylfaen"/>
                <w:color w:val="000000"/>
                <w:sz w:val="24"/>
                <w:szCs w:val="24"/>
              </w:rPr>
              <w:t>անձի կողմից իր իշխանական կամ ծառայողական լիազորությունները կամ դրանցով պայմանավորված ազդեցությունն օգտագործելով ՝</w:t>
            </w:r>
          </w:p>
          <w:p w:rsidR="00EB3B63" w:rsidRPr="00EB3B63" w:rsidRDefault="00310191" w:rsidP="00EB3B63">
            <w:pPr>
              <w:spacing w:after="0" w:line="360" w:lineRule="auto"/>
              <w:ind w:firstLine="567"/>
              <w:jc w:val="both"/>
              <w:rPr>
                <w:rFonts w:ascii="GHEA Grapalat" w:hAnsi="GHEA Grapalat" w:cs="Sylfaen"/>
                <w:color w:val="000000"/>
                <w:sz w:val="24"/>
                <w:szCs w:val="24"/>
                <w:lang w:val="hy-AM"/>
              </w:rPr>
            </w:pPr>
            <w:r>
              <w:rPr>
                <w:rFonts w:ascii="GHEA Grapalat" w:hAnsi="GHEA Grapalat" w:cs="Sylfaen"/>
                <w:color w:val="000000"/>
                <w:sz w:val="24"/>
                <w:szCs w:val="24"/>
                <w:lang w:val="hy-AM"/>
              </w:rPr>
              <w:t xml:space="preserve">պատժվում է </w:t>
            </w:r>
            <w:r>
              <w:rPr>
                <w:rFonts w:ascii="GHEA Grapalat" w:hAnsi="GHEA Grapalat" w:cs="Sylfaen"/>
                <w:color w:val="000000"/>
                <w:sz w:val="24"/>
                <w:szCs w:val="24"/>
              </w:rPr>
              <w:t>ազատազրկմամբ՝ չորսից յոթ տարի ժամկետով</w:t>
            </w:r>
            <w:r>
              <w:rPr>
                <w:rFonts w:ascii="GHEA Grapalat" w:hAnsi="GHEA Grapalat" w:cs="Sylfaen"/>
                <w:color w:val="000000"/>
                <w:sz w:val="24"/>
                <w:szCs w:val="24"/>
                <w:lang w:val="hy-AM"/>
              </w:rPr>
              <w:t>:</w:t>
            </w:r>
          </w:p>
          <w:p w:rsidR="00EB3B63" w:rsidRPr="00EB3B63" w:rsidRDefault="00EB3B63" w:rsidP="00EB3B63">
            <w:pPr>
              <w:spacing w:after="0" w:line="360" w:lineRule="auto"/>
              <w:ind w:firstLine="567"/>
              <w:jc w:val="both"/>
              <w:rPr>
                <w:rFonts w:ascii="GHEA Grapalat" w:hAnsi="GHEA Grapalat" w:cs="Sylfaen"/>
                <w:color w:val="000000"/>
                <w:sz w:val="24"/>
                <w:szCs w:val="24"/>
                <w:lang w:val="hy-AM"/>
              </w:rPr>
            </w:pPr>
            <w:r w:rsidRPr="00EB3B63">
              <w:rPr>
                <w:rFonts w:ascii="GHEA Grapalat" w:hAnsi="GHEA Grapalat" w:cs="Sylfaen"/>
                <w:color w:val="000000"/>
                <w:sz w:val="24"/>
                <w:szCs w:val="24"/>
                <w:lang w:val="hy-AM"/>
              </w:rPr>
              <w:t xml:space="preserve">4. Սույն հոդվածում խոշոր չափ է համարվում հանցանքը կատարելու պահին  </w:t>
            </w:r>
            <w:r w:rsidR="00310191">
              <w:rPr>
                <w:rFonts w:ascii="GHEA Grapalat" w:hAnsi="GHEA Grapalat" w:cs="Sylfaen"/>
                <w:color w:val="000000"/>
                <w:sz w:val="24"/>
                <w:szCs w:val="24"/>
                <w:lang w:val="hy-AM"/>
              </w:rPr>
              <w:t>հինգ միլիոն դրամը գերազանցող գումարը, իսկ առանձնապես խոշոր չափ՝  հանցանքը կատարելու պահին տասնհինգ միլիոն դրամը գերազանցող գումարը:</w:t>
            </w:r>
          </w:p>
          <w:p w:rsidR="00EB3B63" w:rsidRPr="00EB3B63" w:rsidRDefault="00EB3B63" w:rsidP="00EB3B63">
            <w:pPr>
              <w:spacing w:after="0" w:line="360" w:lineRule="auto"/>
              <w:ind w:firstLine="567"/>
              <w:jc w:val="both"/>
              <w:rPr>
                <w:rFonts w:ascii="GHEA Grapalat" w:hAnsi="GHEA Grapalat" w:cs="Sylfaen"/>
                <w:color w:val="000000"/>
                <w:sz w:val="24"/>
                <w:szCs w:val="24"/>
                <w:lang w:val="hy-AM"/>
              </w:rPr>
            </w:pPr>
            <w:r w:rsidRPr="00EB3B63">
              <w:rPr>
                <w:rFonts w:ascii="GHEA Grapalat" w:hAnsi="GHEA Grapalat" w:cs="Sylfaen"/>
                <w:color w:val="000000"/>
                <w:sz w:val="24"/>
                <w:szCs w:val="24"/>
                <w:lang w:val="hy-AM"/>
              </w:rPr>
              <w:t xml:space="preserve">5. Սույն հոդվածով նախատեսված հանցանքը կատարած անձն ազատվում է </w:t>
            </w:r>
            <w:r w:rsidR="00310191">
              <w:rPr>
                <w:rFonts w:ascii="GHEA Grapalat" w:hAnsi="GHEA Grapalat" w:cs="Sylfaen"/>
                <w:color w:val="000000"/>
                <w:sz w:val="24"/>
                <w:szCs w:val="24"/>
                <w:lang w:val="hy-AM"/>
              </w:rPr>
              <w:t>քրեական պատասխանատվությունից, եթե ամբողջությամբ վճարել է չվճարված հարկերը, տուրքերը կամ այլ պարտադիր վճարները և դրանց չվճարման համար հաշվարկված տույժերը:</w:t>
            </w:r>
          </w:p>
          <w:p w:rsidR="00EB3B63" w:rsidRPr="00D63CFF" w:rsidRDefault="00EB3B63" w:rsidP="00EB3B63">
            <w:pPr>
              <w:spacing w:after="0" w:line="360" w:lineRule="auto"/>
              <w:jc w:val="both"/>
              <w:rPr>
                <w:rFonts w:ascii="GHEA Grapalat" w:hAnsi="GHEA Grapalat" w:cs="Sylfaen"/>
                <w:b/>
                <w:bCs/>
                <w:color w:val="000000"/>
                <w:sz w:val="24"/>
                <w:szCs w:val="24"/>
                <w:lang w:val="hy-AM"/>
              </w:rPr>
            </w:pPr>
          </w:p>
          <w:p w:rsidR="000274D8" w:rsidRPr="00D63CFF" w:rsidRDefault="000274D8" w:rsidP="00946BA4">
            <w:pPr>
              <w:spacing w:after="0" w:line="360" w:lineRule="auto"/>
              <w:jc w:val="both"/>
              <w:rPr>
                <w:rFonts w:ascii="GHEA Grapalat" w:hAnsi="GHEA Grapalat" w:cs="Sylfaen"/>
                <w:b/>
                <w:bCs/>
                <w:color w:val="000000"/>
                <w:sz w:val="24"/>
                <w:szCs w:val="24"/>
                <w:lang w:val="hy-AM"/>
              </w:rPr>
            </w:pPr>
          </w:p>
          <w:p w:rsidR="00A4353C" w:rsidRPr="00D63CFF" w:rsidRDefault="00A4353C" w:rsidP="00946BA4">
            <w:pPr>
              <w:spacing w:after="0" w:line="360" w:lineRule="auto"/>
              <w:jc w:val="both"/>
              <w:rPr>
                <w:rFonts w:ascii="GHEA Grapalat" w:hAnsi="GHEA Grapalat" w:cs="Sylfaen"/>
                <w:b/>
                <w:bCs/>
                <w:color w:val="000000"/>
                <w:sz w:val="24"/>
                <w:szCs w:val="24"/>
                <w:lang w:val="hy-AM"/>
              </w:rPr>
            </w:pPr>
          </w:p>
          <w:p w:rsidR="000274D8" w:rsidRPr="00D63CFF" w:rsidRDefault="000274D8" w:rsidP="00FC1373">
            <w:pPr>
              <w:pStyle w:val="Heading3"/>
            </w:pPr>
            <w:bookmarkStart w:id="1022" w:name="_Toc496601603"/>
            <w:bookmarkStart w:id="1023" w:name="_Toc11653024"/>
            <w:bookmarkStart w:id="1024" w:name="_Toc19635123"/>
            <w:r w:rsidRPr="00D63CFF">
              <w:t>Հոդված 2</w:t>
            </w:r>
            <w:r w:rsidR="004F44AF" w:rsidRPr="00D63CFF">
              <w:t>7</w:t>
            </w:r>
            <w:r w:rsidR="00A270B6" w:rsidRPr="00D63CFF">
              <w:t>7</w:t>
            </w:r>
            <w:r w:rsidRPr="00D63CFF">
              <w:t xml:space="preserve">. </w:t>
            </w:r>
            <w:r w:rsidR="00820022" w:rsidRPr="00D63CFF">
              <w:rPr>
                <w:rStyle w:val="Strong"/>
                <w:rFonts w:cs="Sylfaen"/>
                <w:b/>
                <w:bCs/>
              </w:rPr>
              <w:t>Կանխիկ դրամական միջոցների և (կամ) վճարային գործիքների մաքսանենգությունը</w:t>
            </w:r>
            <w:bookmarkEnd w:id="1022"/>
            <w:bookmarkEnd w:id="1023"/>
            <w:bookmarkEnd w:id="1024"/>
          </w:p>
        </w:tc>
        <w:tc>
          <w:tcPr>
            <w:tcW w:w="4982" w:type="dxa"/>
            <w:gridSpan w:val="2"/>
            <w:shd w:val="clear" w:color="auto" w:fill="FFFFFF"/>
            <w:vAlign w:val="center"/>
          </w:tcPr>
          <w:p w:rsidR="000274D8" w:rsidRPr="00D63CFF" w:rsidRDefault="000274D8" w:rsidP="00946BA4">
            <w:pPr>
              <w:spacing w:after="0" w:line="240" w:lineRule="auto"/>
              <w:jc w:val="both"/>
              <w:rPr>
                <w:rFonts w:ascii="GHEA Grapalat" w:hAnsi="GHEA Grapalat" w:cs="Times New Roman"/>
                <w:color w:val="000000"/>
                <w:sz w:val="24"/>
                <w:szCs w:val="24"/>
                <w:lang w:val="hy-AM"/>
              </w:rPr>
            </w:pPr>
          </w:p>
        </w:tc>
      </w:tr>
      <w:tr w:rsidR="000274D8" w:rsidRPr="00E834F7" w:rsidTr="00E56393">
        <w:trPr>
          <w:gridAfter w:val="1"/>
          <w:wAfter w:w="2491" w:type="dxa"/>
          <w:tblCellSpacing w:w="0" w:type="dxa"/>
        </w:trPr>
        <w:tc>
          <w:tcPr>
            <w:tcW w:w="2232" w:type="dxa"/>
            <w:shd w:val="clear" w:color="auto" w:fill="FFFFFF"/>
          </w:tcPr>
          <w:p w:rsidR="000274D8" w:rsidRPr="00D63CFF" w:rsidRDefault="000274D8" w:rsidP="00545CE8">
            <w:pPr>
              <w:spacing w:before="100" w:beforeAutospacing="1" w:after="100" w:afterAutospacing="1" w:line="240" w:lineRule="auto"/>
              <w:jc w:val="center"/>
              <w:rPr>
                <w:rFonts w:ascii="GHEA Grapalat" w:hAnsi="GHEA Grapalat" w:cs="Times New Roman"/>
                <w:color w:val="000000"/>
                <w:sz w:val="24"/>
                <w:szCs w:val="24"/>
                <w:lang w:val="hy-AM"/>
              </w:rPr>
            </w:pPr>
          </w:p>
        </w:tc>
        <w:tc>
          <w:tcPr>
            <w:tcW w:w="9747" w:type="dxa"/>
            <w:gridSpan w:val="2"/>
            <w:shd w:val="clear" w:color="auto" w:fill="FFFFFF"/>
            <w:vAlign w:val="center"/>
          </w:tcPr>
          <w:p w:rsidR="000274D8" w:rsidRPr="00D63CFF" w:rsidRDefault="000274D8" w:rsidP="00545CE8">
            <w:pPr>
              <w:spacing w:after="0" w:line="240" w:lineRule="auto"/>
              <w:rPr>
                <w:rFonts w:ascii="GHEA Grapalat" w:hAnsi="GHEA Grapalat" w:cs="Times New Roman"/>
                <w:color w:val="000000"/>
                <w:sz w:val="24"/>
                <w:szCs w:val="24"/>
                <w:lang w:val="hy-AM"/>
              </w:rPr>
            </w:pPr>
          </w:p>
        </w:tc>
      </w:tr>
    </w:tbl>
    <w:p w:rsidR="000274D8" w:rsidRPr="00D63CFF" w:rsidRDefault="004548C8" w:rsidP="00375CDF">
      <w:pPr>
        <w:pStyle w:val="NoSpacing"/>
        <w:numPr>
          <w:ilvl w:val="0"/>
          <w:numId w:val="291"/>
        </w:numPr>
        <w:shd w:val="clear" w:color="auto" w:fill="FFFFFF"/>
        <w:spacing w:line="360" w:lineRule="auto"/>
        <w:ind w:left="0" w:firstLine="567"/>
        <w:jc w:val="both"/>
        <w:rPr>
          <w:rFonts w:ascii="GHEA Grapalat" w:hAnsi="GHEA Grapalat" w:cs="Sylfaen"/>
          <w:color w:val="000000"/>
          <w:sz w:val="24"/>
          <w:szCs w:val="24"/>
          <w:lang w:val="hy-AM"/>
        </w:rPr>
      </w:pPr>
      <w:r w:rsidRPr="00D63CFF">
        <w:rPr>
          <w:rStyle w:val="Strong"/>
          <w:rFonts w:ascii="GHEA Grapalat" w:hAnsi="GHEA Grapalat" w:cs="Sylfaen"/>
          <w:b w:val="0"/>
          <w:color w:val="000000"/>
          <w:sz w:val="24"/>
          <w:szCs w:val="24"/>
          <w:lang w:val="hy-AM"/>
        </w:rPr>
        <w:t>Կանխիկ</w:t>
      </w:r>
      <w:r w:rsidRPr="00D63CFF">
        <w:rPr>
          <w:rStyle w:val="Strong"/>
          <w:rFonts w:ascii="GHEA Grapalat" w:hAnsi="GHEA Grapalat"/>
          <w:b w:val="0"/>
          <w:color w:val="000000"/>
          <w:sz w:val="24"/>
          <w:szCs w:val="24"/>
          <w:lang w:val="hy-AM"/>
        </w:rPr>
        <w:t xml:space="preserve"> </w:t>
      </w:r>
      <w:r w:rsidRPr="00D63CFF">
        <w:rPr>
          <w:rStyle w:val="Strong"/>
          <w:rFonts w:ascii="GHEA Grapalat" w:hAnsi="GHEA Grapalat" w:cs="Sylfaen"/>
          <w:b w:val="0"/>
          <w:color w:val="000000"/>
          <w:sz w:val="24"/>
          <w:szCs w:val="24"/>
          <w:lang w:val="hy-AM"/>
        </w:rPr>
        <w:t>դրամական</w:t>
      </w:r>
      <w:r w:rsidRPr="00D63CFF">
        <w:rPr>
          <w:rStyle w:val="Strong"/>
          <w:rFonts w:ascii="GHEA Grapalat" w:hAnsi="GHEA Grapalat"/>
          <w:b w:val="0"/>
          <w:color w:val="000000"/>
          <w:sz w:val="24"/>
          <w:szCs w:val="24"/>
          <w:lang w:val="hy-AM"/>
        </w:rPr>
        <w:t xml:space="preserve"> </w:t>
      </w:r>
      <w:r w:rsidRPr="00D63CFF">
        <w:rPr>
          <w:rStyle w:val="Strong"/>
          <w:rFonts w:ascii="GHEA Grapalat" w:hAnsi="GHEA Grapalat" w:cs="Sylfaen"/>
          <w:b w:val="0"/>
          <w:color w:val="000000"/>
          <w:sz w:val="24"/>
          <w:szCs w:val="24"/>
          <w:lang w:val="hy-AM"/>
        </w:rPr>
        <w:t>միջոցների</w:t>
      </w:r>
      <w:r w:rsidRPr="00D63CFF">
        <w:rPr>
          <w:rStyle w:val="Strong"/>
          <w:rFonts w:ascii="GHEA Grapalat" w:hAnsi="GHEA Grapalat"/>
          <w:b w:val="0"/>
          <w:color w:val="000000"/>
          <w:sz w:val="24"/>
          <w:szCs w:val="24"/>
          <w:lang w:val="hy-AM"/>
        </w:rPr>
        <w:t xml:space="preserve"> </w:t>
      </w:r>
      <w:r w:rsidRPr="00D63CFF">
        <w:rPr>
          <w:rStyle w:val="Strong"/>
          <w:rFonts w:ascii="GHEA Grapalat" w:hAnsi="GHEA Grapalat" w:cs="Sylfaen"/>
          <w:b w:val="0"/>
          <w:color w:val="000000"/>
          <w:sz w:val="24"/>
          <w:szCs w:val="24"/>
          <w:lang w:val="hy-AM"/>
        </w:rPr>
        <w:t>և</w:t>
      </w:r>
      <w:r w:rsidRPr="00D63CFF">
        <w:rPr>
          <w:rStyle w:val="Strong"/>
          <w:rFonts w:ascii="GHEA Grapalat" w:hAnsi="GHEA Grapalat"/>
          <w:b w:val="0"/>
          <w:color w:val="000000"/>
          <w:sz w:val="24"/>
          <w:szCs w:val="24"/>
          <w:lang w:val="hy-AM"/>
        </w:rPr>
        <w:t xml:space="preserve"> (</w:t>
      </w:r>
      <w:r w:rsidRPr="00D63CFF">
        <w:rPr>
          <w:rStyle w:val="Strong"/>
          <w:rFonts w:ascii="GHEA Grapalat" w:hAnsi="GHEA Grapalat" w:cs="Sylfaen"/>
          <w:b w:val="0"/>
          <w:color w:val="000000"/>
          <w:sz w:val="24"/>
          <w:szCs w:val="24"/>
          <w:lang w:val="hy-AM"/>
        </w:rPr>
        <w:t>կամ</w:t>
      </w:r>
      <w:r w:rsidRPr="00D63CFF">
        <w:rPr>
          <w:rStyle w:val="Strong"/>
          <w:rFonts w:ascii="GHEA Grapalat" w:hAnsi="GHEA Grapalat"/>
          <w:b w:val="0"/>
          <w:color w:val="000000"/>
          <w:sz w:val="24"/>
          <w:szCs w:val="24"/>
          <w:lang w:val="hy-AM"/>
        </w:rPr>
        <w:t xml:space="preserve">) </w:t>
      </w:r>
      <w:r w:rsidRPr="00D63CFF">
        <w:rPr>
          <w:rStyle w:val="Strong"/>
          <w:rFonts w:ascii="GHEA Grapalat" w:hAnsi="GHEA Grapalat" w:cs="Sylfaen"/>
          <w:b w:val="0"/>
          <w:color w:val="000000"/>
          <w:sz w:val="24"/>
          <w:szCs w:val="24"/>
          <w:lang w:val="hy-AM"/>
        </w:rPr>
        <w:t>վճարային</w:t>
      </w:r>
      <w:r w:rsidRPr="00D63CFF">
        <w:rPr>
          <w:rStyle w:val="Strong"/>
          <w:rFonts w:ascii="GHEA Grapalat" w:hAnsi="GHEA Grapalat"/>
          <w:b w:val="0"/>
          <w:color w:val="000000"/>
          <w:sz w:val="24"/>
          <w:szCs w:val="24"/>
          <w:lang w:val="hy-AM"/>
        </w:rPr>
        <w:t xml:space="preserve"> </w:t>
      </w:r>
      <w:r w:rsidRPr="00D63CFF">
        <w:rPr>
          <w:rStyle w:val="Strong"/>
          <w:rFonts w:ascii="GHEA Grapalat" w:hAnsi="GHEA Grapalat" w:cs="Sylfaen"/>
          <w:b w:val="0"/>
          <w:color w:val="000000"/>
          <w:sz w:val="24"/>
          <w:szCs w:val="24"/>
          <w:lang w:val="hy-AM"/>
        </w:rPr>
        <w:t>գործիքների</w:t>
      </w:r>
      <w:r w:rsidRPr="00D63CFF">
        <w:rPr>
          <w:rStyle w:val="Strong"/>
          <w:rFonts w:ascii="GHEA Grapalat" w:hAnsi="GHEA Grapalat"/>
          <w:b w:val="0"/>
          <w:color w:val="000000"/>
          <w:sz w:val="24"/>
          <w:szCs w:val="24"/>
          <w:lang w:val="hy-AM"/>
        </w:rPr>
        <w:t xml:space="preserve"> </w:t>
      </w:r>
      <w:r w:rsidRPr="00D63CFF">
        <w:rPr>
          <w:rStyle w:val="Strong"/>
          <w:rFonts w:ascii="GHEA Grapalat" w:hAnsi="GHEA Grapalat" w:cs="Sylfaen"/>
          <w:b w:val="0"/>
          <w:color w:val="000000"/>
          <w:sz w:val="24"/>
          <w:szCs w:val="24"/>
          <w:lang w:val="hy-AM"/>
        </w:rPr>
        <w:t>մաքսանենգությունը</w:t>
      </w:r>
      <w:r w:rsidRPr="00D63CFF">
        <w:rPr>
          <w:rFonts w:ascii="GHEA Grapalat" w:hAnsi="GHEA Grapalat"/>
          <w:color w:val="000000"/>
          <w:sz w:val="24"/>
          <w:szCs w:val="24"/>
          <w:lang w:val="hy-AM"/>
        </w:rPr>
        <w:t>` Եվրասիական տնտեսական միության մաքսային սահմանով կանխիկ դրամական միջոցները և (կամ) վճարային գործիքները ապօրինի տեղափոխելը</w:t>
      </w:r>
      <w:r w:rsidR="005D0EB2" w:rsidRPr="00D63CFF">
        <w:rPr>
          <w:rFonts w:ascii="GHEA Grapalat" w:hAnsi="GHEA Grapalat"/>
          <w:color w:val="000000"/>
          <w:sz w:val="21"/>
          <w:szCs w:val="21"/>
          <w:lang w:val="hy-AM"/>
        </w:rPr>
        <w:t xml:space="preserve"> </w:t>
      </w:r>
      <w:r w:rsidR="005D0EB2" w:rsidRPr="00D63CFF">
        <w:rPr>
          <w:rFonts w:ascii="GHEA Grapalat" w:hAnsi="GHEA Grapalat"/>
          <w:color w:val="000000"/>
          <w:sz w:val="24"/>
          <w:szCs w:val="24"/>
          <w:lang w:val="hy-AM"/>
        </w:rPr>
        <w:t xml:space="preserve">առանց մաքսային հսկողության կամ դրանից թաքցնելով, կամ դրանց </w:t>
      </w:r>
      <w:r w:rsidR="005D0EB2" w:rsidRPr="00D63CFF">
        <w:rPr>
          <w:rFonts w:ascii="GHEA Grapalat" w:hAnsi="GHEA Grapalat"/>
          <w:color w:val="000000"/>
          <w:sz w:val="24"/>
          <w:szCs w:val="24"/>
          <w:lang w:val="hy-AM"/>
        </w:rPr>
        <w:lastRenderedPageBreak/>
        <w:t>մասին հավաստի տեղեկությունները սահմանված կարգով չհայտարարագրելու կամ ոչ իր անվամբ հայտարարագրելու, կամ դրանց տեղափոխման համար սահմանված կանոնները, այդ թվում՝ արգելքներն ու սահմանափակումները խախտելու, կամ մաքսային կամ այլ փաստաթղթերը խաբեությամբ օգտագործելու միջոցով, որը կատարվել է</w:t>
      </w:r>
      <w:r w:rsidRPr="00D63CFF">
        <w:rPr>
          <w:rFonts w:ascii="GHEA Grapalat" w:hAnsi="GHEA Grapalat"/>
          <w:color w:val="000000"/>
          <w:sz w:val="24"/>
          <w:szCs w:val="24"/>
          <w:lang w:val="hy-AM"/>
        </w:rPr>
        <w:t xml:space="preserve"> խոշոր չափերով</w:t>
      </w:r>
      <w:r w:rsidR="005D0EB2" w:rsidRPr="00D63CFF">
        <w:rPr>
          <w:rFonts w:ascii="GHEA Grapalat" w:hAnsi="GHEA Grapalat"/>
          <w:color w:val="000000"/>
          <w:sz w:val="21"/>
          <w:szCs w:val="21"/>
          <w:lang w:val="hy-AM"/>
        </w:rPr>
        <w:t>`</w:t>
      </w:r>
    </w:p>
    <w:p w:rsidR="000274D8" w:rsidRPr="00D63CFF" w:rsidRDefault="000274D8" w:rsidP="00DD05F1">
      <w:pPr>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երեսնապատիկի չափով կամ հանրային աշխատանքներով՝ առավելագույնը երկու հարյուր ժամ տևողությամբ կամ որոշակի պաշտոններ զբաղեցնելու կամ որոշակի գործունեությամբ զբաղվելու իրավունքից զրկելով՝ երեքից յոթ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երկու տարի ժամկետով:</w:t>
      </w:r>
    </w:p>
    <w:p w:rsidR="000274D8" w:rsidRPr="00D63CFF" w:rsidRDefault="000274D8" w:rsidP="00375CDF">
      <w:pPr>
        <w:pStyle w:val="NoSpacing"/>
        <w:numPr>
          <w:ilvl w:val="0"/>
          <w:numId w:val="291"/>
        </w:numPr>
        <w:shd w:val="clear" w:color="auto" w:fill="FFFFFF"/>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 կատարվել է՝</w:t>
      </w:r>
    </w:p>
    <w:p w:rsidR="000274D8" w:rsidRPr="00D63CFF" w:rsidRDefault="000274D8" w:rsidP="00375CDF">
      <w:pPr>
        <w:pStyle w:val="NoSpacing"/>
        <w:numPr>
          <w:ilvl w:val="0"/>
          <w:numId w:val="292"/>
        </w:numPr>
        <w:shd w:val="clear" w:color="auto" w:fill="FFFFFF"/>
        <w:spacing w:line="360" w:lineRule="auto"/>
        <w:ind w:left="709" w:firstLine="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r w:rsidR="00AF2446" w:rsidRPr="00D63CFF">
        <w:rPr>
          <w:rFonts w:ascii="GHEA Grapalat" w:hAnsi="GHEA Grapalat" w:cs="Sylfaen"/>
          <w:color w:val="000000"/>
          <w:sz w:val="24"/>
          <w:szCs w:val="24"/>
          <w:lang w:val="hy-AM"/>
        </w:rPr>
        <w:t>,</w:t>
      </w:r>
    </w:p>
    <w:p w:rsidR="00243FEE" w:rsidRPr="00D63CFF" w:rsidRDefault="00243FEE" w:rsidP="00375CDF">
      <w:pPr>
        <w:pStyle w:val="NoSpacing"/>
        <w:numPr>
          <w:ilvl w:val="0"/>
          <w:numId w:val="292"/>
        </w:numPr>
        <w:shd w:val="clear" w:color="auto" w:fill="FFFFFF"/>
        <w:spacing w:line="360" w:lineRule="auto"/>
        <w:ind w:left="709" w:firstLine="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en-US"/>
        </w:rPr>
        <w:t>առանձնապես խոշոր չափերով,</w:t>
      </w:r>
    </w:p>
    <w:p w:rsidR="000274D8" w:rsidRPr="00D63CFF" w:rsidRDefault="00AF2446" w:rsidP="007A3897">
      <w:pPr>
        <w:pStyle w:val="NoSpacing"/>
        <w:numPr>
          <w:ilvl w:val="0"/>
          <w:numId w:val="292"/>
        </w:numPr>
        <w:shd w:val="clear" w:color="auto" w:fill="FFFFFF"/>
        <w:spacing w:line="360" w:lineRule="auto"/>
        <w:ind w:left="709" w:firstLine="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մի խումբ անձանց կողմից` նախնական համաձայնությամբ</w:t>
      </w:r>
      <w:r w:rsidR="007A3897"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կամ</w:t>
      </w:r>
    </w:p>
    <w:p w:rsidR="000274D8" w:rsidRPr="00D63CFF" w:rsidRDefault="000274D8" w:rsidP="00375CDF">
      <w:pPr>
        <w:pStyle w:val="NoSpacing"/>
        <w:numPr>
          <w:ilvl w:val="0"/>
          <w:numId w:val="292"/>
        </w:numPr>
        <w:spacing w:line="360" w:lineRule="auto"/>
        <w:ind w:left="851"/>
        <w:jc w:val="both"/>
        <w:rPr>
          <w:rFonts w:ascii="GHEA Grapalat" w:hAnsi="GHEA Grapalat" w:cs="Sylfaen"/>
          <w:color w:val="000000"/>
          <w:sz w:val="24"/>
          <w:szCs w:val="24"/>
        </w:rPr>
      </w:pPr>
      <w:r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en-US"/>
        </w:rPr>
        <w:t>շանտաժով</w:t>
      </w:r>
      <w:r w:rsidRPr="00D63CFF">
        <w:rPr>
          <w:rFonts w:ascii="GHEA Grapalat" w:hAnsi="GHEA Grapalat" w:cs="Sylfaen"/>
          <w:color w:val="000000"/>
          <w:sz w:val="24"/>
          <w:szCs w:val="24"/>
        </w:rPr>
        <w:t>՝</w:t>
      </w:r>
    </w:p>
    <w:p w:rsidR="000274D8" w:rsidRPr="00D63CFF" w:rsidRDefault="000274D8" w:rsidP="00DD05F1">
      <w:pPr>
        <w:spacing w:after="0" w:line="360" w:lineRule="auto"/>
        <w:ind w:firstLine="375"/>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hy-AM"/>
        </w:rPr>
        <w:t xml:space="preserve">պատժվում է </w:t>
      </w:r>
      <w:r w:rsidRPr="00D63CFF">
        <w:rPr>
          <w:rFonts w:ascii="GHEA Grapalat" w:hAnsi="GHEA Grapalat" w:cs="Sylfaen"/>
          <w:color w:val="000000"/>
          <w:sz w:val="24"/>
          <w:szCs w:val="24"/>
        </w:rPr>
        <w:t xml:space="preserve">ազատազրկմամբ՝ </w:t>
      </w:r>
      <w:r w:rsidRPr="00D63CFF">
        <w:rPr>
          <w:rFonts w:ascii="GHEA Grapalat" w:hAnsi="GHEA Grapalat" w:cs="Sylfaen"/>
          <w:color w:val="000000"/>
          <w:sz w:val="24"/>
          <w:szCs w:val="24"/>
          <w:lang w:val="en-US"/>
        </w:rPr>
        <w:t>առավելագույնը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չորս</w:t>
      </w:r>
      <w:r w:rsidRPr="00D63CFF">
        <w:rPr>
          <w:rFonts w:ascii="GHEA Grapalat" w:hAnsi="GHEA Grapalat" w:cs="Sylfaen"/>
          <w:color w:val="000000"/>
          <w:sz w:val="24"/>
          <w:szCs w:val="24"/>
        </w:rPr>
        <w:t xml:space="preserve"> տարի ժամկետով</w:t>
      </w:r>
      <w:r w:rsidRPr="00D63CFF">
        <w:rPr>
          <w:rFonts w:ascii="GHEA Grapalat" w:hAnsi="GHEA Grapalat" w:cs="Sylfaen"/>
          <w:color w:val="000000"/>
          <w:sz w:val="24"/>
          <w:szCs w:val="24"/>
          <w:lang w:val="hy-AM"/>
        </w:rPr>
        <w:t>:</w:t>
      </w:r>
    </w:p>
    <w:p w:rsidR="000274D8" w:rsidRPr="00D63CFF" w:rsidRDefault="000274D8" w:rsidP="00E30E3C">
      <w:pPr>
        <w:pStyle w:val="NoSpacing"/>
        <w:numPr>
          <w:ilvl w:val="0"/>
          <w:numId w:val="291"/>
        </w:numPr>
        <w:spacing w:line="360" w:lineRule="auto"/>
        <w:ind w:left="612"/>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Սույն հոդվածի առաջին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երկրորդ մասով նախատեսված հանցանքը, որը կատարվել է </w:t>
      </w:r>
      <w:r w:rsidRPr="00D63CFF">
        <w:rPr>
          <w:rFonts w:ascii="GHEA Grapalat" w:hAnsi="GHEA Grapalat" w:cs="Sylfaen"/>
          <w:color w:val="000000"/>
          <w:sz w:val="24"/>
          <w:szCs w:val="24"/>
          <w:lang w:val="en-US" w:eastAsia="ru-RU"/>
        </w:rPr>
        <w:t>հանցավոր</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կազմակերպության</w:t>
      </w:r>
      <w:r w:rsidRPr="00D63CFF">
        <w:rPr>
          <w:rFonts w:ascii="GHEA Grapalat" w:hAnsi="GHEA Grapalat" w:cs="Sylfaen"/>
          <w:color w:val="000000"/>
          <w:sz w:val="24"/>
          <w:szCs w:val="24"/>
          <w:lang w:eastAsia="ru-RU"/>
        </w:rPr>
        <w:t xml:space="preserve"> կողմից`</w:t>
      </w:r>
    </w:p>
    <w:p w:rsidR="003A0022" w:rsidRPr="00D63CFF" w:rsidRDefault="000274D8" w:rsidP="003A0022">
      <w:pPr>
        <w:pStyle w:val="NoSpacing"/>
        <w:tabs>
          <w:tab w:val="left" w:pos="709"/>
        </w:tabs>
        <w:spacing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lang w:val="en-US"/>
        </w:rPr>
        <w:t>պատժվում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է</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ազատազրկմամբ՝</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երկուսից</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հինգ</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տարի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ժամկետով</w:t>
      </w:r>
      <w:r w:rsidRPr="00D63CFF">
        <w:rPr>
          <w:rFonts w:ascii="GHEA Grapalat" w:hAnsi="GHEA Grapalat" w:cs="Sylfaen"/>
          <w:color w:val="000000"/>
          <w:sz w:val="24"/>
          <w:szCs w:val="24"/>
        </w:rPr>
        <w:t>:</w:t>
      </w:r>
    </w:p>
    <w:p w:rsidR="003A0022" w:rsidRPr="00D63CFF" w:rsidRDefault="003A0022" w:rsidP="003A0022">
      <w:pPr>
        <w:pStyle w:val="NoSpacing"/>
        <w:tabs>
          <w:tab w:val="left" w:pos="709"/>
        </w:tabs>
        <w:spacing w:line="360" w:lineRule="auto"/>
        <w:jc w:val="both"/>
        <w:rPr>
          <w:rFonts w:ascii="GHEA Grapalat" w:hAnsi="GHEA Grapalat"/>
          <w:color w:val="000000"/>
          <w:sz w:val="24"/>
          <w:szCs w:val="24"/>
        </w:rPr>
      </w:pPr>
      <w:r w:rsidRPr="00D63CFF">
        <w:rPr>
          <w:rFonts w:ascii="GHEA Grapalat" w:hAnsi="GHEA Grapalat" w:cs="Sylfaen"/>
          <w:color w:val="000000"/>
          <w:sz w:val="24"/>
          <w:szCs w:val="24"/>
        </w:rPr>
        <w:t xml:space="preserve">4. </w:t>
      </w:r>
      <w:r w:rsidRPr="00D63CFF">
        <w:rPr>
          <w:rFonts w:ascii="GHEA Grapalat" w:hAnsi="GHEA Grapalat"/>
          <w:color w:val="000000"/>
          <w:sz w:val="24"/>
          <w:szCs w:val="24"/>
        </w:rPr>
        <w:t xml:space="preserve">Սույն հոդվածով նախատեսված արարքը համարվում է խոշոր չափերով կատարված, եթե անօրինական տեղափոխված կանխիկ դրամական միջոցների գումարը և (կամ) անօրինական տեղափոխված վճարային գործիքների արժեքը գերազանցում է Եվրասիական տնտեսական միության մաքսային օրենսդրությամբ թույլատրելի, առանց գրավոր հայտարարագրման տեղափոխվող կանխիկ դրամական միջոցների և (կամ) վճարային գործիքների արժեքի կրկնապատիկը, իսկ առանձնապես խոշոր չափերով կատարված՝ եթե անօրինական տեղափոխված կանխիկ դրամական </w:t>
      </w:r>
      <w:r w:rsidRPr="00D63CFF">
        <w:rPr>
          <w:rFonts w:ascii="GHEA Grapalat" w:hAnsi="GHEA Grapalat"/>
          <w:color w:val="000000"/>
          <w:sz w:val="24"/>
          <w:szCs w:val="24"/>
        </w:rPr>
        <w:lastRenderedPageBreak/>
        <w:t>միջոցների գումարի և (կամ) անօրինական տեղափոխված վճարային գործիքների արժեքը գերազանցում է Եվրասիական տնտեսական միության մաքսային օրենսդրությամբ թույլատրելի` առանց գրավոր հայտարարագրման տեղափոխվող կանխիկ դրամական միջոցների և (կամ) վճարային գործիքների արժեքի հնգապատիկը:</w:t>
      </w:r>
    </w:p>
    <w:p w:rsidR="003A0022" w:rsidRPr="00D63CFF" w:rsidRDefault="003A0022" w:rsidP="003A0022">
      <w:pPr>
        <w:pStyle w:val="NormalWeb"/>
        <w:spacing w:before="0" w:beforeAutospacing="0" w:after="0" w:afterAutospacing="0" w:line="360" w:lineRule="auto"/>
        <w:ind w:firstLine="375"/>
        <w:jc w:val="both"/>
        <w:rPr>
          <w:rFonts w:ascii="GHEA Grapalat" w:hAnsi="GHEA Grapalat"/>
          <w:color w:val="000000"/>
          <w:sz w:val="21"/>
          <w:szCs w:val="21"/>
        </w:rPr>
      </w:pPr>
      <w:r w:rsidRPr="00D63CFF">
        <w:rPr>
          <w:rFonts w:ascii="GHEA Grapalat" w:hAnsi="GHEA Grapalat"/>
          <w:color w:val="000000"/>
        </w:rPr>
        <w:t>Անօրինական տեղափոխված կանխիկ դրամական միջոցների գումարի և (կամ) անօրինական տեղափոխված վճարային գործիքների արժեքի չափը հաշվարկելիս անօրինական տեղափոխված կանխիկ դրամական միջոցների ընդհանուր գումարից և (կամ) անօրինական տեղափոխված վճարային գործիքների արժեքից ենթակա է նվազեցման այն չափը, որը Եվրասիական տնտեսական միության օրենսդրությամբ թույլատրվում է տեղափոխել առանց հայտարարագրման:</w:t>
      </w:r>
      <w:r w:rsidRPr="00D63CFF">
        <w:rPr>
          <w:rFonts w:ascii="GHEA Grapalat" w:hAnsi="GHEA Grapalat"/>
          <w:color w:val="000000"/>
          <w:sz w:val="21"/>
          <w:szCs w:val="21"/>
        </w:rPr>
        <w:t xml:space="preserve"> </w:t>
      </w:r>
    </w:p>
    <w:p w:rsidR="00805347" w:rsidRPr="00D63CFF" w:rsidRDefault="00F8162B" w:rsidP="00805347">
      <w:pPr>
        <w:pStyle w:val="NormalWeb"/>
        <w:spacing w:before="0" w:beforeAutospacing="0" w:after="0" w:afterAutospacing="0" w:line="360" w:lineRule="auto"/>
        <w:ind w:left="375"/>
        <w:jc w:val="both"/>
        <w:rPr>
          <w:rFonts w:ascii="GHEA Grapalat" w:hAnsi="GHEA Grapalat"/>
          <w:color w:val="000000"/>
        </w:rPr>
      </w:pPr>
      <w:r w:rsidRPr="00D63CFF">
        <w:rPr>
          <w:rFonts w:ascii="GHEA Grapalat" w:hAnsi="GHEA Grapalat"/>
          <w:color w:val="000000"/>
        </w:rPr>
        <w:t>4</w:t>
      </w:r>
      <w:r w:rsidR="00805347" w:rsidRPr="00D63CFF">
        <w:rPr>
          <w:rFonts w:ascii="GHEA Grapalat" w:hAnsi="GHEA Grapalat"/>
          <w:color w:val="000000"/>
        </w:rPr>
        <w:t>. Սույն հոդվածի</w:t>
      </w:r>
      <w:r w:rsidR="00FB1E75" w:rsidRPr="00D63CFF">
        <w:rPr>
          <w:rFonts w:ascii="GHEA Grapalat" w:hAnsi="GHEA Grapalat"/>
          <w:color w:val="000000"/>
        </w:rPr>
        <w:t xml:space="preserve"> </w:t>
      </w:r>
      <w:r w:rsidR="00FB1E75" w:rsidRPr="00D63CFF">
        <w:rPr>
          <w:rFonts w:ascii="GHEA Grapalat" w:hAnsi="GHEA Grapalat"/>
          <w:color w:val="000000"/>
          <w:lang w:val="en-US"/>
        </w:rPr>
        <w:t>և</w:t>
      </w:r>
      <w:r w:rsidR="00FB1E75" w:rsidRPr="00D63CFF">
        <w:rPr>
          <w:rFonts w:ascii="GHEA Grapalat" w:hAnsi="GHEA Grapalat"/>
          <w:color w:val="000000"/>
        </w:rPr>
        <w:t xml:space="preserve"> </w:t>
      </w:r>
      <w:r w:rsidR="00FB1E75" w:rsidRPr="00D63CFF">
        <w:rPr>
          <w:rFonts w:ascii="GHEA Grapalat" w:hAnsi="GHEA Grapalat"/>
          <w:color w:val="000000"/>
          <w:lang w:val="en-US"/>
        </w:rPr>
        <w:t>օրենսգրքի</w:t>
      </w:r>
      <w:r w:rsidR="00805347" w:rsidRPr="00D63CFF">
        <w:rPr>
          <w:rFonts w:ascii="GHEA Grapalat" w:hAnsi="GHEA Grapalat"/>
          <w:color w:val="000000"/>
        </w:rPr>
        <w:t xml:space="preserve"> իմաստով՝ </w:t>
      </w:r>
    </w:p>
    <w:p w:rsidR="00805347" w:rsidRPr="00D63CFF" w:rsidRDefault="00805347" w:rsidP="00805347">
      <w:pPr>
        <w:pStyle w:val="NormalWeb"/>
        <w:spacing w:before="0" w:beforeAutospacing="0" w:after="0" w:afterAutospacing="0" w:line="360" w:lineRule="auto"/>
        <w:ind w:left="735"/>
        <w:jc w:val="both"/>
        <w:rPr>
          <w:rFonts w:ascii="GHEA Grapalat" w:hAnsi="GHEA Grapalat"/>
          <w:color w:val="000000"/>
        </w:rPr>
      </w:pPr>
      <w:r w:rsidRPr="00D63CFF">
        <w:rPr>
          <w:rFonts w:ascii="GHEA Grapalat" w:hAnsi="GHEA Grapalat"/>
          <w:color w:val="000000"/>
        </w:rPr>
        <w:t xml:space="preserve">1) կանխիկ դրամական միջոցներ են համարվում թղթադրամների և գանձապետական տոմսերի, մետաղադրամների տեսքով դրամանիշերը, բացառությամբ թանկարժեք մետաղներից պատրաստված մետաղադրամների, որոնք շրջանառության մեջ են գտնվում և օրինական վճարամիջոց են </w:t>
      </w:r>
      <w:r w:rsidR="007A2929" w:rsidRPr="00D63CFF">
        <w:rPr>
          <w:rFonts w:ascii="GHEA Grapalat" w:hAnsi="GHEA Grapalat"/>
          <w:color w:val="000000"/>
        </w:rPr>
        <w:t xml:space="preserve">  </w:t>
      </w:r>
      <w:r w:rsidRPr="00D63CFF">
        <w:rPr>
          <w:rFonts w:ascii="GHEA Grapalat" w:hAnsi="GHEA Grapalat"/>
          <w:color w:val="000000"/>
        </w:rPr>
        <w:t xml:space="preserve">հանդիսանում Եվրասիական տնտեսական միության անդամ պետություններում կամ օտարերկրյա պետություններում (օտարերկրյա պետությունների խմբում), այդ թվում՝ շրջանառությունից հանված կամ հանվող, սակայն շրջանառության մեջ գտնվող դրամանիշերի հետ փոխանակման ենթակա դրամանիշերը. </w:t>
      </w:r>
    </w:p>
    <w:p w:rsidR="00805347" w:rsidRPr="00D63CFF" w:rsidRDefault="00805347" w:rsidP="00805347">
      <w:pPr>
        <w:pStyle w:val="NormalWeb"/>
        <w:spacing w:before="0" w:beforeAutospacing="0" w:after="0" w:afterAutospacing="0" w:line="360" w:lineRule="auto"/>
        <w:ind w:left="735"/>
        <w:jc w:val="both"/>
        <w:rPr>
          <w:rFonts w:ascii="GHEA Grapalat" w:hAnsi="GHEA Grapalat"/>
          <w:color w:val="000000"/>
        </w:rPr>
      </w:pPr>
      <w:r w:rsidRPr="00D63CFF">
        <w:rPr>
          <w:rFonts w:ascii="GHEA Grapalat" w:hAnsi="GHEA Grapalat"/>
          <w:color w:val="000000"/>
        </w:rPr>
        <w:t>2) վճարային գործիքներ են համարվում ճանապարհային չեկերը, մուրհակները, չեկերը (այդ թվում՝ բանկային), ինչպես նաև, ըստ ներկայացնողի, փաստաթղթային արժեթղթերը:</w:t>
      </w:r>
    </w:p>
    <w:p w:rsidR="00805347" w:rsidRPr="00D63CFF" w:rsidRDefault="00805347" w:rsidP="00B54DE5">
      <w:pPr>
        <w:pStyle w:val="NormalWeb"/>
        <w:spacing w:before="0" w:beforeAutospacing="0" w:after="0" w:afterAutospacing="0" w:line="360" w:lineRule="auto"/>
        <w:jc w:val="both"/>
        <w:rPr>
          <w:rFonts w:ascii="GHEA Grapalat" w:hAnsi="GHEA Grapalat"/>
          <w:color w:val="000000"/>
          <w:sz w:val="21"/>
          <w:szCs w:val="21"/>
        </w:rPr>
      </w:pPr>
    </w:p>
    <w:p w:rsidR="00B54DE5" w:rsidRPr="00D63CFF" w:rsidRDefault="00B54DE5" w:rsidP="00FC1373">
      <w:pPr>
        <w:pStyle w:val="Heading3"/>
        <w:rPr>
          <w:lang w:val="ru-RU"/>
        </w:rPr>
      </w:pPr>
      <w:bookmarkStart w:id="1025" w:name="_Toc496601604"/>
      <w:bookmarkStart w:id="1026" w:name="_Toc11653025"/>
      <w:bookmarkStart w:id="1027" w:name="_Toc19635124"/>
      <w:r w:rsidRPr="00D63CFF">
        <w:t>Հոդված</w:t>
      </w:r>
      <w:r w:rsidRPr="00D63CFF">
        <w:rPr>
          <w:lang w:val="ru-RU"/>
        </w:rPr>
        <w:t xml:space="preserve"> 2</w:t>
      </w:r>
      <w:r w:rsidR="004F44AF" w:rsidRPr="00D63CFF">
        <w:rPr>
          <w:lang w:val="ru-RU"/>
        </w:rPr>
        <w:t>7</w:t>
      </w:r>
      <w:r w:rsidR="00A270B6" w:rsidRPr="00D63CFF">
        <w:rPr>
          <w:lang w:val="ru-RU"/>
        </w:rPr>
        <w:t>8</w:t>
      </w:r>
      <w:r w:rsidR="00A4353C" w:rsidRPr="00D63CFF">
        <w:rPr>
          <w:lang w:val="ru-RU"/>
        </w:rPr>
        <w:t>.</w:t>
      </w:r>
      <w:r w:rsidRPr="00D63CFF">
        <w:rPr>
          <w:lang w:val="ru-RU"/>
        </w:rPr>
        <w:t xml:space="preserve"> </w:t>
      </w:r>
      <w:r w:rsidRPr="00D63CFF">
        <w:t>Մշակութային</w:t>
      </w:r>
      <w:r w:rsidRPr="00D63CFF">
        <w:rPr>
          <w:lang w:val="ru-RU"/>
        </w:rPr>
        <w:t xml:space="preserve"> </w:t>
      </w:r>
      <w:r w:rsidRPr="00D63CFF">
        <w:t>արժեքների</w:t>
      </w:r>
      <w:r w:rsidR="00C63861" w:rsidRPr="00D63CFF">
        <w:rPr>
          <w:lang w:val="ru-RU"/>
        </w:rPr>
        <w:t xml:space="preserve"> </w:t>
      </w:r>
      <w:r w:rsidR="00C63861" w:rsidRPr="00D63CFF">
        <w:rPr>
          <w:lang w:val="en-US"/>
        </w:rPr>
        <w:t>և</w:t>
      </w:r>
      <w:r w:rsidR="00C63861" w:rsidRPr="00D63CFF">
        <w:rPr>
          <w:lang w:val="ru-RU"/>
        </w:rPr>
        <w:t xml:space="preserve"> </w:t>
      </w:r>
      <w:r w:rsidR="00C63861" w:rsidRPr="00D63CFF">
        <w:rPr>
          <w:rFonts w:cs="Sylfaen"/>
        </w:rPr>
        <w:t>ռազմավարական</w:t>
      </w:r>
      <w:r w:rsidR="00C63861" w:rsidRPr="00D63CFF">
        <w:t xml:space="preserve"> </w:t>
      </w:r>
      <w:r w:rsidR="00C63861" w:rsidRPr="00D63CFF">
        <w:rPr>
          <w:rFonts w:cs="Sylfaen"/>
        </w:rPr>
        <w:t>տեսակետից</w:t>
      </w:r>
      <w:r w:rsidR="00C63861" w:rsidRPr="00D63CFF">
        <w:t xml:space="preserve"> </w:t>
      </w:r>
      <w:r w:rsidR="00C63861" w:rsidRPr="00D63CFF">
        <w:rPr>
          <w:rFonts w:cs="Sylfaen"/>
        </w:rPr>
        <w:t>կարևոր</w:t>
      </w:r>
      <w:r w:rsidR="00C63861" w:rsidRPr="00D63CFF">
        <w:t xml:space="preserve"> </w:t>
      </w:r>
      <w:r w:rsidR="00C63861" w:rsidRPr="00D63CFF">
        <w:rPr>
          <w:rFonts w:cs="Sylfaen"/>
        </w:rPr>
        <w:t>հումքային</w:t>
      </w:r>
      <w:r w:rsidR="00C63861" w:rsidRPr="00D63CFF">
        <w:t xml:space="preserve"> </w:t>
      </w:r>
      <w:r w:rsidR="00C63861" w:rsidRPr="00D63CFF">
        <w:rPr>
          <w:rFonts w:cs="Sylfaen"/>
        </w:rPr>
        <w:t>ապրանքների</w:t>
      </w:r>
      <w:r w:rsidRPr="00D63CFF">
        <w:rPr>
          <w:lang w:val="ru-RU"/>
        </w:rPr>
        <w:t xml:space="preserve"> </w:t>
      </w:r>
      <w:r w:rsidRPr="00D63CFF">
        <w:t>մաքսանենգությունը</w:t>
      </w:r>
      <w:bookmarkEnd w:id="1025"/>
      <w:bookmarkEnd w:id="1026"/>
      <w:bookmarkEnd w:id="1027"/>
    </w:p>
    <w:p w:rsidR="008A1B26" w:rsidRPr="00D63CFF" w:rsidRDefault="00E56393" w:rsidP="00E135C8">
      <w:pPr>
        <w:spacing w:after="0" w:line="360" w:lineRule="auto"/>
        <w:ind w:firstLine="630"/>
        <w:jc w:val="both"/>
        <w:rPr>
          <w:rFonts w:ascii="GHEA Grapalat" w:hAnsi="GHEA Grapalat"/>
          <w:sz w:val="24"/>
          <w:szCs w:val="24"/>
          <w:lang w:val="hy-AM"/>
        </w:rPr>
      </w:pPr>
      <w:bookmarkStart w:id="1028" w:name="_Toc460377816"/>
      <w:bookmarkStart w:id="1029" w:name="_Toc485437162"/>
      <w:r w:rsidRPr="00D63CFF">
        <w:rPr>
          <w:rFonts w:ascii="GHEA Grapalat" w:hAnsi="GHEA Grapalat"/>
          <w:sz w:val="24"/>
          <w:szCs w:val="24"/>
          <w:lang w:val="hy-AM"/>
        </w:rPr>
        <w:t>1.</w:t>
      </w:r>
      <w:r w:rsidR="002F43BF" w:rsidRPr="00D63CFF">
        <w:rPr>
          <w:rFonts w:ascii="GHEA Grapalat" w:hAnsi="GHEA Grapalat"/>
          <w:color w:val="000000"/>
          <w:sz w:val="21"/>
          <w:szCs w:val="21"/>
          <w:shd w:val="clear" w:color="auto" w:fill="FFFFFF"/>
        </w:rPr>
        <w:t xml:space="preserve"> </w:t>
      </w:r>
      <w:r w:rsidR="002F43BF" w:rsidRPr="00D63CFF">
        <w:rPr>
          <w:rFonts w:ascii="GHEA Grapalat" w:hAnsi="GHEA Grapalat" w:cs="Sylfaen"/>
          <w:sz w:val="24"/>
          <w:szCs w:val="24"/>
          <w:lang w:val="hy-AM"/>
        </w:rPr>
        <w:t>Հայաստանի Հանրապետության կառավարության հաստատած ցանկում ընդգրկված</w:t>
      </w:r>
      <w:r w:rsidR="00D66F5C" w:rsidRPr="00D63CFF">
        <w:rPr>
          <w:rFonts w:ascii="GHEA Grapalat" w:hAnsi="GHEA Grapalat"/>
          <w:color w:val="000000"/>
          <w:sz w:val="21"/>
          <w:szCs w:val="21"/>
          <w:shd w:val="clear" w:color="auto" w:fill="FFFFFF"/>
        </w:rPr>
        <w:t xml:space="preserve"> </w:t>
      </w:r>
      <w:r w:rsidR="002F43BF" w:rsidRPr="00D63CFF">
        <w:rPr>
          <w:rFonts w:ascii="GHEA Grapalat" w:hAnsi="GHEA Grapalat" w:cs="Sylfaen"/>
          <w:sz w:val="24"/>
          <w:szCs w:val="24"/>
          <w:lang w:val="en-US"/>
        </w:rPr>
        <w:t>մ</w:t>
      </w:r>
      <w:r w:rsidR="008A1B26" w:rsidRPr="00D63CFF">
        <w:rPr>
          <w:rFonts w:ascii="GHEA Grapalat" w:hAnsi="GHEA Grapalat" w:cs="Sylfaen"/>
          <w:sz w:val="24"/>
          <w:szCs w:val="24"/>
          <w:lang w:val="hy-AM"/>
        </w:rPr>
        <w:t>շակութային</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արժեքների</w:t>
      </w:r>
      <w:r w:rsidR="00D66F5C" w:rsidRPr="00D63CFF">
        <w:rPr>
          <w:rFonts w:ascii="GHEA Grapalat" w:hAnsi="GHEA Grapalat" w:cs="Sylfaen"/>
          <w:sz w:val="24"/>
          <w:szCs w:val="24"/>
        </w:rPr>
        <w:t xml:space="preserve"> </w:t>
      </w:r>
      <w:r w:rsidR="002F43BF" w:rsidRPr="00D63CFF">
        <w:rPr>
          <w:rFonts w:ascii="GHEA Grapalat" w:hAnsi="GHEA Grapalat" w:cs="Sylfaen"/>
          <w:sz w:val="24"/>
          <w:szCs w:val="24"/>
          <w:lang w:val="en-US"/>
        </w:rPr>
        <w:t>կամ</w:t>
      </w:r>
      <w:r w:rsidR="00C63861" w:rsidRPr="00D63CFF">
        <w:rPr>
          <w:rFonts w:ascii="GHEA Grapalat" w:hAnsi="GHEA Grapalat"/>
          <w:color w:val="000000"/>
          <w:sz w:val="24"/>
          <w:szCs w:val="24"/>
          <w:lang w:val="hy-AM"/>
        </w:rPr>
        <w:t xml:space="preserve"> </w:t>
      </w:r>
      <w:r w:rsidR="00C63861" w:rsidRPr="00D63CFF">
        <w:rPr>
          <w:rFonts w:ascii="GHEA Grapalat" w:hAnsi="GHEA Grapalat" w:cs="Sylfaen"/>
          <w:sz w:val="24"/>
          <w:szCs w:val="24"/>
          <w:lang w:val="hy-AM"/>
        </w:rPr>
        <w:t>խոշոր</w:t>
      </w:r>
      <w:r w:rsidR="00C63861" w:rsidRPr="00D63CFF">
        <w:rPr>
          <w:rFonts w:ascii="GHEA Grapalat" w:hAnsi="GHEA Grapalat"/>
          <w:sz w:val="24"/>
          <w:szCs w:val="24"/>
          <w:lang w:val="hy-AM"/>
        </w:rPr>
        <w:t xml:space="preserve"> </w:t>
      </w:r>
      <w:r w:rsidR="00C63861" w:rsidRPr="00D63CFF">
        <w:rPr>
          <w:rFonts w:ascii="GHEA Grapalat" w:hAnsi="GHEA Grapalat" w:cs="Sylfaen"/>
          <w:sz w:val="24"/>
          <w:szCs w:val="24"/>
          <w:lang w:val="hy-AM"/>
        </w:rPr>
        <w:t>չափերով ռազմավարական</w:t>
      </w:r>
      <w:r w:rsidR="00C63861" w:rsidRPr="00D63CFF">
        <w:rPr>
          <w:rFonts w:ascii="GHEA Grapalat" w:hAnsi="GHEA Grapalat"/>
          <w:sz w:val="24"/>
          <w:szCs w:val="24"/>
          <w:lang w:val="hy-AM"/>
        </w:rPr>
        <w:t xml:space="preserve"> </w:t>
      </w:r>
      <w:r w:rsidR="00C63861" w:rsidRPr="00D63CFF">
        <w:rPr>
          <w:rFonts w:ascii="GHEA Grapalat" w:hAnsi="GHEA Grapalat" w:cs="Sylfaen"/>
          <w:sz w:val="24"/>
          <w:szCs w:val="24"/>
          <w:lang w:val="hy-AM"/>
        </w:rPr>
        <w:t>տեսակետից</w:t>
      </w:r>
      <w:r w:rsidR="00C63861" w:rsidRPr="00D63CFF">
        <w:rPr>
          <w:rFonts w:ascii="GHEA Grapalat" w:hAnsi="GHEA Grapalat"/>
          <w:sz w:val="24"/>
          <w:szCs w:val="24"/>
          <w:lang w:val="hy-AM"/>
        </w:rPr>
        <w:t xml:space="preserve"> </w:t>
      </w:r>
      <w:r w:rsidR="00C63861" w:rsidRPr="00D63CFF">
        <w:rPr>
          <w:rFonts w:ascii="GHEA Grapalat" w:hAnsi="GHEA Grapalat" w:cs="Sylfaen"/>
          <w:sz w:val="24"/>
          <w:szCs w:val="24"/>
          <w:lang w:val="hy-AM"/>
        </w:rPr>
        <w:t>կարևոր</w:t>
      </w:r>
      <w:r w:rsidR="00C63861" w:rsidRPr="00D63CFF">
        <w:rPr>
          <w:rFonts w:ascii="GHEA Grapalat" w:hAnsi="GHEA Grapalat"/>
          <w:sz w:val="24"/>
          <w:szCs w:val="24"/>
          <w:lang w:val="hy-AM"/>
        </w:rPr>
        <w:t xml:space="preserve"> </w:t>
      </w:r>
      <w:r w:rsidR="00C63861" w:rsidRPr="00D63CFF">
        <w:rPr>
          <w:rFonts w:ascii="GHEA Grapalat" w:hAnsi="GHEA Grapalat" w:cs="Sylfaen"/>
          <w:sz w:val="24"/>
          <w:szCs w:val="24"/>
          <w:lang w:val="hy-AM"/>
        </w:rPr>
        <w:t>հումքային</w:t>
      </w:r>
      <w:r w:rsidR="00C63861" w:rsidRPr="00D63CFF">
        <w:rPr>
          <w:rFonts w:ascii="GHEA Grapalat" w:hAnsi="GHEA Grapalat"/>
          <w:sz w:val="24"/>
          <w:szCs w:val="24"/>
          <w:lang w:val="hy-AM"/>
        </w:rPr>
        <w:t xml:space="preserve"> </w:t>
      </w:r>
      <w:r w:rsidR="00C63861" w:rsidRPr="00D63CFF">
        <w:rPr>
          <w:rFonts w:ascii="GHEA Grapalat" w:hAnsi="GHEA Grapalat" w:cs="Sylfaen"/>
          <w:sz w:val="24"/>
          <w:szCs w:val="24"/>
          <w:lang w:val="hy-AM"/>
        </w:rPr>
        <w:t>ապրանքների</w:t>
      </w:r>
      <w:r w:rsidR="003E38B2" w:rsidRPr="00D63CFF">
        <w:rPr>
          <w:rFonts w:ascii="GHEA Grapalat" w:hAnsi="GHEA Grapalat" w:cs="Sylfaen"/>
          <w:sz w:val="24"/>
          <w:szCs w:val="24"/>
          <w:lang w:val="hy-AM"/>
        </w:rPr>
        <w:t xml:space="preserve"> </w:t>
      </w:r>
      <w:r w:rsidR="008A1B26" w:rsidRPr="00D63CFF">
        <w:rPr>
          <w:rFonts w:ascii="GHEA Grapalat" w:hAnsi="GHEA Grapalat" w:cs="Sylfaen"/>
          <w:sz w:val="24"/>
          <w:szCs w:val="24"/>
          <w:lang w:val="hy-AM"/>
        </w:rPr>
        <w:t>մաքսանենգությունը</w:t>
      </w:r>
      <w:r w:rsidR="008A1B26" w:rsidRPr="00D63CFF">
        <w:rPr>
          <w:rFonts w:ascii="GHEA Grapalat" w:hAnsi="GHEA Grapalat"/>
          <w:sz w:val="24"/>
          <w:szCs w:val="24"/>
          <w:lang w:val="hy-AM"/>
        </w:rPr>
        <w:t>`</w:t>
      </w:r>
      <w:r w:rsidR="00D519B0" w:rsidRPr="00D63CFF">
        <w:rPr>
          <w:rFonts w:ascii="GHEA Grapalat" w:hAnsi="GHEA Grapalat"/>
          <w:sz w:val="24"/>
          <w:szCs w:val="24"/>
        </w:rPr>
        <w:t xml:space="preserve"> </w:t>
      </w:r>
      <w:r w:rsidR="008A1B26" w:rsidRPr="00D63CFF">
        <w:rPr>
          <w:rFonts w:ascii="GHEA Grapalat" w:hAnsi="GHEA Grapalat" w:cs="Sylfaen"/>
          <w:sz w:val="24"/>
          <w:szCs w:val="24"/>
          <w:lang w:val="hy-AM"/>
        </w:rPr>
        <w:t>Եվրասիական</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տնտեսական</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միության</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մաքսային</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սահմանով</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կամ</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Հայաստանի</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Հանրապետության</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lastRenderedPageBreak/>
        <w:t>պետական</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սահմանով</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նշված</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արժեքներ</w:t>
      </w:r>
      <w:r w:rsidR="003E38B2" w:rsidRPr="00D63CFF">
        <w:rPr>
          <w:rFonts w:ascii="GHEA Grapalat" w:hAnsi="GHEA Grapalat" w:cs="Sylfaen"/>
          <w:sz w:val="24"/>
          <w:szCs w:val="24"/>
          <w:lang w:val="hy-AM"/>
        </w:rPr>
        <w:t>ը կամ ապրանքները</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ապօրինի</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տեղափոխելը</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որը</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կատարվել</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է</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առանց</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մաքսային</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հսկողության</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կամ</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դրանից</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թաքցնելով</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կամ</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դրանց</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մասին</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հավաստի</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տեղեկությունները</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սահմանված</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կարգով</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չհայտարարագրելու</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կամ</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ոչ</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իր</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անվամբ</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հայտարարագրելու</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կամ</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դրանց</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տեղափոխման</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համար</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սահմանված</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կանոնները</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այդ</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թվում՝</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արգելքներն</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ու</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սահմանափակումները</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խախտելու</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կամ</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մաքսային</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կամ</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այլ</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փաստաթղթերը</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խաբեությամբ</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օգտագործելու</w:t>
      </w:r>
      <w:r w:rsidR="008A1B26" w:rsidRPr="00D63CFF">
        <w:rPr>
          <w:rFonts w:ascii="GHEA Grapalat" w:hAnsi="GHEA Grapalat"/>
          <w:sz w:val="24"/>
          <w:szCs w:val="24"/>
          <w:lang w:val="hy-AM"/>
        </w:rPr>
        <w:t xml:space="preserve"> </w:t>
      </w:r>
      <w:r w:rsidR="008A1B26" w:rsidRPr="00D63CFF">
        <w:rPr>
          <w:rFonts w:ascii="GHEA Grapalat" w:hAnsi="GHEA Grapalat" w:cs="Sylfaen"/>
          <w:sz w:val="24"/>
          <w:szCs w:val="24"/>
          <w:lang w:val="hy-AM"/>
        </w:rPr>
        <w:t>միջոցով</w:t>
      </w:r>
      <w:r w:rsidR="008A1B26" w:rsidRPr="00D63CFF">
        <w:rPr>
          <w:rFonts w:ascii="GHEA Grapalat" w:hAnsi="GHEA Grapalat"/>
          <w:sz w:val="24"/>
          <w:szCs w:val="24"/>
          <w:lang w:val="hy-AM"/>
        </w:rPr>
        <w:t>`</w:t>
      </w:r>
      <w:bookmarkEnd w:id="1028"/>
      <w:bookmarkEnd w:id="1029"/>
    </w:p>
    <w:p w:rsidR="008A1B26" w:rsidRPr="00D63CFF" w:rsidRDefault="008A1B26" w:rsidP="00E135C8">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պատժվում է ազատազրկմամբ՝ առավելագույնը </w:t>
      </w:r>
      <w:r w:rsidR="00880CBD" w:rsidRPr="00D63CFF">
        <w:rPr>
          <w:rFonts w:ascii="GHEA Grapalat" w:hAnsi="GHEA Grapalat"/>
          <w:sz w:val="24"/>
          <w:szCs w:val="24"/>
          <w:lang w:val="hy-AM"/>
        </w:rPr>
        <w:t>չորս</w:t>
      </w:r>
      <w:r w:rsidRPr="00D63CFF">
        <w:rPr>
          <w:rFonts w:ascii="GHEA Grapalat" w:hAnsi="GHEA Grapalat"/>
          <w:sz w:val="24"/>
          <w:szCs w:val="24"/>
          <w:lang w:val="hy-AM"/>
        </w:rPr>
        <w:t xml:space="preserve"> տարի ժամկետով:</w:t>
      </w:r>
    </w:p>
    <w:p w:rsidR="008A1B26" w:rsidRPr="00D63CFF" w:rsidRDefault="008A1B26" w:rsidP="00E135C8">
      <w:pPr>
        <w:spacing w:after="0" w:line="360" w:lineRule="auto"/>
        <w:ind w:firstLine="630"/>
        <w:jc w:val="both"/>
        <w:rPr>
          <w:rFonts w:ascii="GHEA Grapalat" w:hAnsi="GHEA Grapalat"/>
          <w:sz w:val="24"/>
          <w:szCs w:val="24"/>
          <w:lang w:val="hy-AM"/>
        </w:rPr>
      </w:pPr>
      <w:bookmarkStart w:id="1030" w:name="_Toc460377817"/>
      <w:bookmarkStart w:id="1031" w:name="_Toc485437163"/>
      <w:r w:rsidRPr="00D63CFF">
        <w:rPr>
          <w:rFonts w:ascii="GHEA Grapalat" w:hAnsi="GHEA Grapalat"/>
          <w:sz w:val="24"/>
          <w:szCs w:val="24"/>
          <w:lang w:val="hy-AM"/>
        </w:rPr>
        <w:t>2. Սույն հոդվածի առաջին մասով նախատեսված հանցանքը, որը կատարվել է՝</w:t>
      </w:r>
      <w:bookmarkEnd w:id="1030"/>
      <w:bookmarkEnd w:id="1031"/>
    </w:p>
    <w:p w:rsidR="00880CBD" w:rsidRPr="00D63CFF" w:rsidRDefault="008A1B26" w:rsidP="00E135C8">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1) </w:t>
      </w:r>
      <w:r w:rsidR="00880CBD" w:rsidRPr="00D63CFF">
        <w:rPr>
          <w:rFonts w:ascii="GHEA Grapalat" w:hAnsi="GHEA Grapalat"/>
          <w:sz w:val="24"/>
          <w:szCs w:val="24"/>
          <w:lang w:val="hy-AM"/>
        </w:rPr>
        <w:t>իշխանական կամ ծառայողական լիազորությունները կամ դրանցով պայմանավորված ազդեցությունն օգտագործելով,</w:t>
      </w:r>
    </w:p>
    <w:p w:rsidR="00880CBD" w:rsidRPr="00D63CFF" w:rsidRDefault="009A26B5" w:rsidP="00E135C8">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2)</w:t>
      </w:r>
      <w:r w:rsidR="00880CBD" w:rsidRPr="00D63CFF">
        <w:rPr>
          <w:rFonts w:ascii="GHEA Grapalat" w:hAnsi="GHEA Grapalat"/>
          <w:sz w:val="24"/>
          <w:szCs w:val="24"/>
          <w:lang w:val="hy-AM"/>
        </w:rPr>
        <w:t xml:space="preserve"> մի խումբ անձանց կողմից` նախնական համաձայնությամբ</w:t>
      </w:r>
      <w:r w:rsidR="00DC38CB" w:rsidRPr="00D63CFF">
        <w:rPr>
          <w:rFonts w:ascii="GHEA Grapalat" w:hAnsi="GHEA Grapalat"/>
          <w:sz w:val="24"/>
          <w:szCs w:val="24"/>
          <w:lang w:val="hy-AM"/>
        </w:rPr>
        <w:t xml:space="preserve"> կամ</w:t>
      </w:r>
    </w:p>
    <w:p w:rsidR="00880CBD" w:rsidRPr="00D63CFF" w:rsidRDefault="00075C1C" w:rsidP="00E135C8">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3</w:t>
      </w:r>
      <w:r w:rsidR="00880CBD" w:rsidRPr="00D63CFF">
        <w:rPr>
          <w:rFonts w:ascii="GHEA Grapalat" w:hAnsi="GHEA Grapalat"/>
          <w:sz w:val="24"/>
          <w:szCs w:val="24"/>
          <w:lang w:val="hy-AM"/>
        </w:rPr>
        <w:t>) շանտաժով՝</w:t>
      </w:r>
    </w:p>
    <w:p w:rsidR="008A1B26" w:rsidRPr="00D63CFF" w:rsidRDefault="008A1B26" w:rsidP="00E135C8">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 պատժվում է ազատազրկմամբ՝ երկուսից հինգ տարի ժամկետով:</w:t>
      </w:r>
    </w:p>
    <w:p w:rsidR="008A1B26" w:rsidRPr="00D63CFF" w:rsidRDefault="008A1B26" w:rsidP="00E135C8">
      <w:pPr>
        <w:numPr>
          <w:ilvl w:val="0"/>
          <w:numId w:val="280"/>
        </w:numPr>
        <w:spacing w:after="0" w:line="360" w:lineRule="auto"/>
        <w:ind w:left="0" w:firstLine="630"/>
        <w:jc w:val="both"/>
        <w:rPr>
          <w:rFonts w:ascii="GHEA Grapalat" w:hAnsi="GHEA Grapalat"/>
          <w:sz w:val="24"/>
          <w:szCs w:val="24"/>
          <w:lang w:val="hy-AM"/>
        </w:rPr>
      </w:pPr>
      <w:bookmarkStart w:id="1032" w:name="_Toc460377818"/>
      <w:bookmarkStart w:id="1033" w:name="_Toc485437164"/>
      <w:r w:rsidRPr="00D63CFF">
        <w:rPr>
          <w:rFonts w:ascii="GHEA Grapalat" w:hAnsi="GHEA Grapalat"/>
          <w:sz w:val="24"/>
          <w:szCs w:val="24"/>
          <w:lang w:val="hy-AM"/>
        </w:rPr>
        <w:t>Սույն հոդվածի առաջին կամ երկրորդ մասով նախատեսված հանցանքը, որը կատարվել է</w:t>
      </w:r>
      <w:bookmarkEnd w:id="1032"/>
      <w:bookmarkEnd w:id="1033"/>
      <w:r w:rsidR="007A3897" w:rsidRPr="00D63CFF">
        <w:rPr>
          <w:rFonts w:ascii="GHEA Grapalat" w:hAnsi="GHEA Grapalat"/>
          <w:sz w:val="24"/>
          <w:szCs w:val="24"/>
          <w:lang w:val="hy-AM"/>
        </w:rPr>
        <w:t xml:space="preserve"> </w:t>
      </w:r>
      <w:r w:rsidRPr="00D63CFF">
        <w:rPr>
          <w:rFonts w:ascii="GHEA Grapalat" w:hAnsi="GHEA Grapalat"/>
          <w:sz w:val="24"/>
          <w:szCs w:val="24"/>
          <w:lang w:val="hy-AM" w:eastAsia="ru-RU"/>
        </w:rPr>
        <w:t>հանցավոր կազմակերպության կողմից`</w:t>
      </w:r>
    </w:p>
    <w:p w:rsidR="008A1B26" w:rsidRPr="00D63CFF" w:rsidRDefault="008A1B26" w:rsidP="00E135C8">
      <w:pPr>
        <w:spacing w:after="0" w:line="360" w:lineRule="auto"/>
        <w:ind w:firstLine="630"/>
        <w:jc w:val="both"/>
        <w:rPr>
          <w:rFonts w:ascii="GHEA Grapalat" w:hAnsi="GHEA Grapalat"/>
          <w:sz w:val="24"/>
          <w:szCs w:val="24"/>
          <w:lang w:val="hy-AM"/>
        </w:rPr>
      </w:pPr>
      <w:r w:rsidRPr="00D63CFF">
        <w:rPr>
          <w:rFonts w:ascii="GHEA Grapalat" w:hAnsi="GHEA Grapalat"/>
          <w:sz w:val="24"/>
          <w:szCs w:val="24"/>
          <w:lang w:val="hy-AM"/>
        </w:rPr>
        <w:t xml:space="preserve">պատժվում է ազատազրկմամբ՝ երեքից յոթ տարի ժամկետով: </w:t>
      </w:r>
    </w:p>
    <w:p w:rsidR="00C63861" w:rsidRPr="00D63CFF" w:rsidRDefault="00760EE2" w:rsidP="00C63861">
      <w:pPr>
        <w:spacing w:line="360" w:lineRule="auto"/>
        <w:jc w:val="both"/>
        <w:rPr>
          <w:rFonts w:ascii="GHEA Grapalat" w:hAnsi="GHEA Grapalat"/>
          <w:sz w:val="24"/>
          <w:szCs w:val="24"/>
          <w:lang w:val="hy-AM"/>
        </w:rPr>
      </w:pPr>
      <w:r w:rsidRPr="00D63CFF">
        <w:rPr>
          <w:rFonts w:ascii="GHEA Grapalat" w:hAnsi="GHEA Grapalat"/>
          <w:color w:val="000000"/>
          <w:sz w:val="24"/>
          <w:szCs w:val="24"/>
          <w:lang w:val="hy-AM"/>
        </w:rPr>
        <w:t xml:space="preserve">   </w:t>
      </w:r>
      <w:r w:rsidR="00E135C8" w:rsidRPr="00D63CFF">
        <w:rPr>
          <w:rFonts w:ascii="GHEA Grapalat" w:hAnsi="GHEA Grapalat"/>
          <w:color w:val="000000"/>
          <w:sz w:val="24"/>
          <w:szCs w:val="24"/>
          <w:lang w:val="hy-AM"/>
        </w:rPr>
        <w:tab/>
      </w:r>
      <w:r w:rsidR="00C63861" w:rsidRPr="00D63CFF">
        <w:rPr>
          <w:rFonts w:ascii="GHEA Grapalat" w:hAnsi="GHEA Grapalat"/>
          <w:color w:val="000000"/>
          <w:sz w:val="24"/>
          <w:szCs w:val="24"/>
          <w:lang w:val="hy-AM"/>
        </w:rPr>
        <w:t xml:space="preserve">4. </w:t>
      </w:r>
      <w:r w:rsidR="00C63861" w:rsidRPr="00D63CFF">
        <w:rPr>
          <w:rFonts w:ascii="GHEA Grapalat" w:hAnsi="GHEA Grapalat" w:cs="Sylfaen"/>
          <w:color w:val="000000"/>
          <w:sz w:val="24"/>
          <w:szCs w:val="24"/>
          <w:lang w:val="hy-AM"/>
        </w:rPr>
        <w:t>Սույն</w:t>
      </w:r>
      <w:r w:rsidR="00C63861" w:rsidRPr="00D63CFF">
        <w:rPr>
          <w:rFonts w:ascii="GHEA Grapalat" w:hAnsi="GHEA Grapalat"/>
          <w:color w:val="000000"/>
          <w:sz w:val="24"/>
          <w:szCs w:val="24"/>
          <w:lang w:val="hy-AM"/>
        </w:rPr>
        <w:t xml:space="preserve"> </w:t>
      </w:r>
      <w:r w:rsidR="00C63861" w:rsidRPr="00D63CFF">
        <w:rPr>
          <w:rFonts w:ascii="GHEA Grapalat" w:hAnsi="GHEA Grapalat" w:cs="Sylfaen"/>
          <w:color w:val="000000"/>
          <w:sz w:val="24"/>
          <w:szCs w:val="24"/>
          <w:lang w:val="hy-AM"/>
        </w:rPr>
        <w:t>հոդվածի</w:t>
      </w:r>
      <w:r w:rsidR="00C63861" w:rsidRPr="00D63CFF">
        <w:rPr>
          <w:rFonts w:ascii="GHEA Grapalat" w:hAnsi="GHEA Grapalat"/>
          <w:color w:val="000000"/>
          <w:sz w:val="24"/>
          <w:szCs w:val="24"/>
          <w:lang w:val="hy-AM"/>
        </w:rPr>
        <w:t xml:space="preserve"> </w:t>
      </w:r>
      <w:r w:rsidR="00C63861" w:rsidRPr="00D63CFF">
        <w:rPr>
          <w:rFonts w:ascii="GHEA Grapalat" w:hAnsi="GHEA Grapalat" w:cs="Sylfaen"/>
          <w:color w:val="000000"/>
          <w:sz w:val="24"/>
          <w:szCs w:val="24"/>
          <w:lang w:val="hy-AM"/>
        </w:rPr>
        <w:t>առաջին</w:t>
      </w:r>
      <w:r w:rsidR="00C63861" w:rsidRPr="00D63CFF">
        <w:rPr>
          <w:rFonts w:ascii="GHEA Grapalat" w:hAnsi="GHEA Grapalat"/>
          <w:color w:val="000000"/>
          <w:sz w:val="24"/>
          <w:szCs w:val="24"/>
          <w:lang w:val="hy-AM"/>
        </w:rPr>
        <w:t xml:space="preserve"> </w:t>
      </w:r>
      <w:r w:rsidR="00C63861" w:rsidRPr="00D63CFF">
        <w:rPr>
          <w:rFonts w:ascii="GHEA Grapalat" w:hAnsi="GHEA Grapalat" w:cs="Sylfaen"/>
          <w:color w:val="000000"/>
          <w:sz w:val="24"/>
          <w:szCs w:val="24"/>
          <w:lang w:val="hy-AM"/>
        </w:rPr>
        <w:t>մասում</w:t>
      </w:r>
      <w:r w:rsidR="00C63861" w:rsidRPr="00D63CFF">
        <w:rPr>
          <w:rFonts w:ascii="GHEA Grapalat" w:hAnsi="GHEA Grapalat"/>
          <w:color w:val="000000"/>
          <w:sz w:val="24"/>
          <w:szCs w:val="24"/>
          <w:lang w:val="hy-AM"/>
        </w:rPr>
        <w:t xml:space="preserve"> </w:t>
      </w:r>
      <w:r w:rsidR="00C63861" w:rsidRPr="00D63CFF">
        <w:rPr>
          <w:rFonts w:ascii="GHEA Grapalat" w:hAnsi="GHEA Grapalat" w:cs="Sylfaen"/>
          <w:sz w:val="24"/>
          <w:szCs w:val="24"/>
          <w:lang w:val="hy-AM"/>
        </w:rPr>
        <w:t>ռազմավարական</w:t>
      </w:r>
      <w:r w:rsidR="00C63861" w:rsidRPr="00D63CFF">
        <w:rPr>
          <w:rFonts w:ascii="GHEA Grapalat" w:hAnsi="GHEA Grapalat"/>
          <w:sz w:val="24"/>
          <w:szCs w:val="24"/>
          <w:lang w:val="hy-AM"/>
        </w:rPr>
        <w:t xml:space="preserve"> </w:t>
      </w:r>
      <w:r w:rsidR="00C63861" w:rsidRPr="00D63CFF">
        <w:rPr>
          <w:rFonts w:ascii="GHEA Grapalat" w:hAnsi="GHEA Grapalat" w:cs="Sylfaen"/>
          <w:sz w:val="24"/>
          <w:szCs w:val="24"/>
          <w:lang w:val="hy-AM"/>
        </w:rPr>
        <w:t>տեսակետից</w:t>
      </w:r>
      <w:r w:rsidR="00C63861" w:rsidRPr="00D63CFF">
        <w:rPr>
          <w:rFonts w:ascii="GHEA Grapalat" w:hAnsi="GHEA Grapalat"/>
          <w:sz w:val="24"/>
          <w:szCs w:val="24"/>
          <w:lang w:val="hy-AM"/>
        </w:rPr>
        <w:t xml:space="preserve"> </w:t>
      </w:r>
      <w:r w:rsidR="00C63861" w:rsidRPr="00D63CFF">
        <w:rPr>
          <w:rFonts w:ascii="GHEA Grapalat" w:hAnsi="GHEA Grapalat" w:cs="Sylfaen"/>
          <w:sz w:val="24"/>
          <w:szCs w:val="24"/>
          <w:lang w:val="hy-AM"/>
        </w:rPr>
        <w:t>կարևոր</w:t>
      </w:r>
      <w:r w:rsidR="00C63861" w:rsidRPr="00D63CFF">
        <w:rPr>
          <w:rFonts w:ascii="GHEA Grapalat" w:hAnsi="GHEA Grapalat"/>
          <w:sz w:val="24"/>
          <w:szCs w:val="24"/>
          <w:lang w:val="hy-AM"/>
        </w:rPr>
        <w:t xml:space="preserve"> </w:t>
      </w:r>
      <w:r w:rsidR="00C63861" w:rsidRPr="00D63CFF">
        <w:rPr>
          <w:rFonts w:ascii="GHEA Grapalat" w:hAnsi="GHEA Grapalat" w:cs="Sylfaen"/>
          <w:sz w:val="24"/>
          <w:szCs w:val="24"/>
          <w:lang w:val="hy-AM"/>
        </w:rPr>
        <w:t>հումքային</w:t>
      </w:r>
      <w:r w:rsidR="00C63861" w:rsidRPr="00D63CFF">
        <w:rPr>
          <w:rFonts w:ascii="GHEA Grapalat" w:hAnsi="GHEA Grapalat"/>
          <w:sz w:val="24"/>
          <w:szCs w:val="24"/>
          <w:lang w:val="hy-AM"/>
        </w:rPr>
        <w:t xml:space="preserve"> </w:t>
      </w:r>
      <w:r w:rsidR="00C63861" w:rsidRPr="00D63CFF">
        <w:rPr>
          <w:rFonts w:ascii="GHEA Grapalat" w:hAnsi="GHEA Grapalat" w:cs="Sylfaen"/>
          <w:sz w:val="24"/>
          <w:szCs w:val="24"/>
          <w:lang w:val="hy-AM"/>
        </w:rPr>
        <w:t>ապրանքների</w:t>
      </w:r>
      <w:r w:rsidR="00C63861" w:rsidRPr="00D63CFF">
        <w:rPr>
          <w:rFonts w:ascii="GHEA Grapalat" w:hAnsi="GHEA Grapalat"/>
          <w:sz w:val="24"/>
          <w:szCs w:val="24"/>
          <w:lang w:val="hy-AM"/>
        </w:rPr>
        <w:t xml:space="preserve"> </w:t>
      </w:r>
      <w:r w:rsidR="00C63861" w:rsidRPr="00D63CFF">
        <w:rPr>
          <w:rFonts w:ascii="GHEA Grapalat" w:hAnsi="GHEA Grapalat" w:cs="Sylfaen"/>
          <w:sz w:val="24"/>
          <w:szCs w:val="24"/>
          <w:lang w:val="hy-AM"/>
        </w:rPr>
        <w:t>խոշոր</w:t>
      </w:r>
      <w:r w:rsidR="00C63861" w:rsidRPr="00D63CFF">
        <w:rPr>
          <w:rFonts w:ascii="GHEA Grapalat" w:hAnsi="GHEA Grapalat"/>
          <w:sz w:val="24"/>
          <w:szCs w:val="24"/>
          <w:lang w:val="hy-AM"/>
        </w:rPr>
        <w:t xml:space="preserve"> </w:t>
      </w:r>
      <w:r w:rsidR="00C63861" w:rsidRPr="00D63CFF">
        <w:rPr>
          <w:rFonts w:ascii="GHEA Grapalat" w:hAnsi="GHEA Grapalat" w:cs="Sylfaen"/>
          <w:sz w:val="24"/>
          <w:szCs w:val="24"/>
          <w:lang w:val="hy-AM"/>
        </w:rPr>
        <w:t>չափ</w:t>
      </w:r>
      <w:r w:rsidR="00C63861" w:rsidRPr="00D63CFF">
        <w:rPr>
          <w:rFonts w:ascii="GHEA Grapalat" w:hAnsi="GHEA Grapalat"/>
          <w:sz w:val="24"/>
          <w:szCs w:val="24"/>
          <w:lang w:val="hy-AM"/>
        </w:rPr>
        <w:t xml:space="preserve"> </w:t>
      </w:r>
      <w:r w:rsidR="00C63861" w:rsidRPr="00D63CFF">
        <w:rPr>
          <w:rFonts w:ascii="GHEA Grapalat" w:hAnsi="GHEA Grapalat" w:cs="Sylfaen"/>
          <w:sz w:val="24"/>
          <w:szCs w:val="24"/>
          <w:lang w:val="hy-AM"/>
        </w:rPr>
        <w:t>է համարվում ութ միլիոն դրամը</w:t>
      </w:r>
      <w:r w:rsidR="00C63861" w:rsidRPr="00D63CFF">
        <w:rPr>
          <w:rFonts w:ascii="GHEA Grapalat" w:hAnsi="GHEA Grapalat"/>
          <w:sz w:val="24"/>
          <w:szCs w:val="24"/>
          <w:lang w:val="hy-AM"/>
        </w:rPr>
        <w:t xml:space="preserve"> </w:t>
      </w:r>
      <w:r w:rsidR="00C63861" w:rsidRPr="00D63CFF">
        <w:rPr>
          <w:rFonts w:ascii="GHEA Grapalat" w:hAnsi="GHEA Grapalat" w:cs="Sylfaen"/>
          <w:sz w:val="24"/>
          <w:szCs w:val="24"/>
          <w:lang w:val="hy-AM"/>
        </w:rPr>
        <w:t>գերազանցող</w:t>
      </w:r>
      <w:r w:rsidR="00C63861" w:rsidRPr="00D63CFF">
        <w:rPr>
          <w:rFonts w:ascii="GHEA Grapalat" w:hAnsi="GHEA Grapalat"/>
          <w:sz w:val="24"/>
          <w:szCs w:val="24"/>
          <w:lang w:val="hy-AM"/>
        </w:rPr>
        <w:t xml:space="preserve"> </w:t>
      </w:r>
      <w:r w:rsidR="00C63861" w:rsidRPr="00D63CFF">
        <w:rPr>
          <w:rFonts w:ascii="GHEA Grapalat" w:hAnsi="GHEA Grapalat" w:cs="Sylfaen"/>
          <w:sz w:val="24"/>
          <w:szCs w:val="24"/>
          <w:lang w:val="hy-AM"/>
        </w:rPr>
        <w:t>գումարը</w:t>
      </w:r>
      <w:r w:rsidR="00C63861" w:rsidRPr="00D63CFF">
        <w:rPr>
          <w:rFonts w:ascii="GHEA Grapalat" w:hAnsi="GHEA Grapalat"/>
          <w:sz w:val="24"/>
          <w:szCs w:val="24"/>
          <w:lang w:val="hy-AM"/>
        </w:rPr>
        <w:t xml:space="preserve"> (</w:t>
      </w:r>
      <w:r w:rsidR="00C63861" w:rsidRPr="00D63CFF">
        <w:rPr>
          <w:rFonts w:ascii="GHEA Grapalat" w:hAnsi="GHEA Grapalat" w:cs="Sylfaen"/>
          <w:sz w:val="24"/>
          <w:szCs w:val="24"/>
          <w:lang w:val="hy-AM"/>
        </w:rPr>
        <w:t>արժեքը</w:t>
      </w:r>
      <w:r w:rsidR="00C63861" w:rsidRPr="00D63CFF">
        <w:rPr>
          <w:rFonts w:ascii="GHEA Grapalat" w:hAnsi="GHEA Grapalat"/>
          <w:sz w:val="24"/>
          <w:szCs w:val="24"/>
          <w:lang w:val="hy-AM"/>
        </w:rPr>
        <w:t>):</w:t>
      </w:r>
    </w:p>
    <w:p w:rsidR="00FC255C" w:rsidRPr="00D63CFF" w:rsidRDefault="00FC255C" w:rsidP="00B54DE5">
      <w:pPr>
        <w:pStyle w:val="NormalWeb"/>
        <w:spacing w:before="0" w:beforeAutospacing="0" w:after="0" w:afterAutospacing="0" w:line="360" w:lineRule="auto"/>
        <w:jc w:val="both"/>
        <w:rPr>
          <w:rFonts w:ascii="GHEA Grapalat" w:hAnsi="GHEA Grapalat"/>
          <w:b/>
          <w:color w:val="000000"/>
          <w:lang w:val="hy-AM"/>
        </w:rPr>
      </w:pPr>
    </w:p>
    <w:tbl>
      <w:tblPr>
        <w:tblW w:w="5000" w:type="pct"/>
        <w:tblCellSpacing w:w="7" w:type="dxa"/>
        <w:tblCellMar>
          <w:left w:w="0" w:type="dxa"/>
          <w:right w:w="0" w:type="dxa"/>
        </w:tblCellMar>
        <w:tblLook w:val="04A0"/>
      </w:tblPr>
      <w:tblGrid>
        <w:gridCol w:w="9666"/>
      </w:tblGrid>
      <w:tr w:rsidR="00B54DE5" w:rsidRPr="00E834F7" w:rsidTr="00B54DE5">
        <w:trPr>
          <w:tblCellSpacing w:w="7" w:type="dxa"/>
        </w:trPr>
        <w:tc>
          <w:tcPr>
            <w:tcW w:w="0" w:type="auto"/>
            <w:hideMark/>
          </w:tcPr>
          <w:p w:rsidR="00B54DE5" w:rsidRPr="00D63CFF" w:rsidRDefault="00B54DE5" w:rsidP="00FC1373">
            <w:pPr>
              <w:pStyle w:val="Heading3"/>
            </w:pPr>
            <w:bookmarkStart w:id="1034" w:name="_Toc496601605"/>
            <w:bookmarkStart w:id="1035" w:name="_Toc11653026"/>
            <w:bookmarkStart w:id="1036" w:name="_Toc19635125"/>
            <w:r w:rsidRPr="00D63CFF">
              <w:t>Հոդված 2</w:t>
            </w:r>
            <w:r w:rsidR="00A270B6" w:rsidRPr="00D63CFF">
              <w:t>79</w:t>
            </w:r>
            <w:r w:rsidR="00446B92" w:rsidRPr="00D63CFF">
              <w:t>.</w:t>
            </w:r>
            <w:r w:rsidRPr="00D63CFF">
              <w:t xml:space="preserve">  Հայաստանի Հանրապետությունից արտահանված մշակութային արժեքները սահմանված ժամկետում Հայաստանի Հանրապետություն չվերադարձնելը</w:t>
            </w:r>
            <w:bookmarkEnd w:id="1034"/>
            <w:bookmarkEnd w:id="1035"/>
            <w:bookmarkEnd w:id="1036"/>
            <w:r w:rsidRPr="00D63CFF">
              <w:t xml:space="preserve"> </w:t>
            </w:r>
          </w:p>
        </w:tc>
      </w:tr>
    </w:tbl>
    <w:p w:rsidR="00B54DE5" w:rsidRPr="00D63CFF" w:rsidRDefault="00B54DE5" w:rsidP="00B54DE5">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GHEA Grapalat" w:eastAsia="Times New Roman" w:hAnsi="Sylfaen" w:cs="Arial"/>
          <w:color w:val="000000"/>
          <w:sz w:val="24"/>
          <w:szCs w:val="24"/>
          <w:lang w:val="hy-AM" w:eastAsia="ru-RU"/>
        </w:rPr>
        <w:t> </w:t>
      </w:r>
      <w:r w:rsidR="00823A95" w:rsidRPr="00D63CFF">
        <w:rPr>
          <w:rFonts w:ascii="GHEA Grapalat" w:eastAsia="Times New Roman" w:hAnsi="GHEA Grapalat" w:cs="Times New Roman"/>
          <w:color w:val="000000"/>
          <w:sz w:val="24"/>
          <w:szCs w:val="24"/>
          <w:lang w:val="hy-AM" w:eastAsia="ru-RU"/>
        </w:rPr>
        <w:t>1.</w:t>
      </w:r>
      <w:r w:rsidRPr="00D63CFF">
        <w:rPr>
          <w:rFonts w:ascii="GHEA Grapalat" w:eastAsia="Times New Roman" w:hAnsi="GHEA Grapalat" w:cs="Times New Roman"/>
          <w:color w:val="000000"/>
          <w:sz w:val="24"/>
          <w:szCs w:val="24"/>
          <w:lang w:val="hy-AM" w:eastAsia="ru-RU"/>
        </w:rPr>
        <w:t>Հայաստանի Հանրապետությունից արտահանված` մշակութային արժեքների պահպանական ցուցակում գրանցված կամ գրանցման ենթակա մշակութային արժեքները սահմանված ժամկետում Հայաստանի Հանրապետություն չվերադարձնելը, եթե դրանց վերադարձնելը Հայաստանի Հանրապետության օրենքով համարվում է պարտադիր՝</w:t>
      </w:r>
    </w:p>
    <w:p w:rsidR="00B54DE5" w:rsidRPr="00D63CFF" w:rsidRDefault="00B54DE5" w:rsidP="00B54DE5">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պատժվում է ազատազրկմամբ` առավելագույնը հինգ տարի ժամկետով:</w:t>
      </w:r>
    </w:p>
    <w:p w:rsidR="00366C3C" w:rsidRPr="00D63CFF" w:rsidRDefault="00366C3C" w:rsidP="00AC3D88">
      <w:pPr>
        <w:pStyle w:val="NoSpacing"/>
        <w:tabs>
          <w:tab w:val="left" w:pos="709"/>
        </w:tabs>
        <w:spacing w:line="360" w:lineRule="auto"/>
        <w:jc w:val="both"/>
        <w:rPr>
          <w:rFonts w:ascii="GHEA Grapalat" w:hAnsi="GHEA Grapalat" w:cs="Sylfaen"/>
          <w:color w:val="000000"/>
          <w:sz w:val="24"/>
          <w:szCs w:val="24"/>
          <w:lang w:val="hy-AM"/>
        </w:rPr>
      </w:pPr>
    </w:p>
    <w:p w:rsidR="000274D8" w:rsidRPr="00D63CFF" w:rsidRDefault="000274D8" w:rsidP="00FC1373">
      <w:pPr>
        <w:pStyle w:val="Heading3"/>
      </w:pPr>
      <w:bookmarkStart w:id="1037" w:name="_Toc496601606"/>
      <w:bookmarkStart w:id="1038" w:name="_Toc11653027"/>
      <w:bookmarkStart w:id="1039" w:name="_Toc19635126"/>
      <w:r w:rsidRPr="00D63CFF">
        <w:t>Հոդված 2</w:t>
      </w:r>
      <w:r w:rsidR="006F6E3C" w:rsidRPr="00D63CFF">
        <w:t>8</w:t>
      </w:r>
      <w:r w:rsidR="00A270B6" w:rsidRPr="00D63CFF">
        <w:t>0</w:t>
      </w:r>
      <w:r w:rsidRPr="00D63CFF">
        <w:t xml:space="preserve">. Հանցավոր ճանապարհով </w:t>
      </w:r>
      <w:r w:rsidR="00AE5F13" w:rsidRPr="00D63CFF">
        <w:t>ստացված</w:t>
      </w:r>
      <w:r w:rsidRPr="00D63CFF">
        <w:t xml:space="preserve"> գույք ձեռք բերելը կամ իրացնելը</w:t>
      </w:r>
      <w:bookmarkEnd w:id="1037"/>
      <w:bookmarkEnd w:id="1038"/>
      <w:bookmarkEnd w:id="1039"/>
    </w:p>
    <w:p w:rsidR="000274D8" w:rsidRPr="00D63CFF" w:rsidRDefault="000274D8" w:rsidP="00375CDF">
      <w:pPr>
        <w:pStyle w:val="NoSpacing"/>
        <w:numPr>
          <w:ilvl w:val="0"/>
          <w:numId w:val="275"/>
        </w:numPr>
        <w:shd w:val="clear" w:color="auto" w:fill="FFFFFF"/>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Անձի կողմից շահադիտական դրդումներով</w:t>
      </w:r>
      <w:r w:rsidR="0094731D" w:rsidRPr="00D63CFF">
        <w:rPr>
          <w:rFonts w:ascii="GHEA Grapalat" w:hAnsi="GHEA Grapalat" w:cs="Sylfaen"/>
          <w:color w:val="000000"/>
          <w:sz w:val="24"/>
          <w:szCs w:val="24"/>
          <w:lang w:val="hy-AM"/>
        </w:rPr>
        <w:t xml:space="preserve"> այլ անձի կողմից </w:t>
      </w:r>
      <w:r w:rsidRPr="00D63CFF">
        <w:rPr>
          <w:rFonts w:ascii="GHEA Grapalat" w:hAnsi="GHEA Grapalat" w:cs="Sylfaen"/>
          <w:color w:val="000000"/>
          <w:sz w:val="24"/>
          <w:szCs w:val="24"/>
          <w:lang w:val="hy-AM"/>
        </w:rPr>
        <w:t xml:space="preserve"> հանցավոր ճանապարհով </w:t>
      </w:r>
      <w:r w:rsidR="00AE5F13" w:rsidRPr="00D63CFF">
        <w:rPr>
          <w:rFonts w:ascii="GHEA Grapalat" w:hAnsi="GHEA Grapalat" w:cs="Sylfaen"/>
          <w:color w:val="000000"/>
          <w:sz w:val="24"/>
          <w:szCs w:val="24"/>
          <w:lang w:val="hy-AM"/>
        </w:rPr>
        <w:t>ստացվա</w:t>
      </w:r>
      <w:r w:rsidRPr="00D63CFF">
        <w:rPr>
          <w:rFonts w:ascii="GHEA Grapalat" w:hAnsi="GHEA Grapalat" w:cs="Sylfaen"/>
          <w:color w:val="000000"/>
          <w:sz w:val="24"/>
          <w:szCs w:val="24"/>
          <w:lang w:val="hy-AM"/>
        </w:rPr>
        <w:t xml:space="preserve">ծ գույքը նախապես չխոստացված ձեռք բերելը կամ իրացնելը կամ իրացմանը աջակցելը, եթե առկա չեն </w:t>
      </w:r>
      <w:r w:rsidR="00A270B6" w:rsidRPr="00D63CFF">
        <w:rPr>
          <w:rFonts w:ascii="GHEA Grapalat" w:hAnsi="GHEA Grapalat" w:cs="Sylfaen"/>
          <w:color w:val="000000"/>
          <w:sz w:val="24"/>
          <w:szCs w:val="24"/>
          <w:lang w:val="hy-AM"/>
        </w:rPr>
        <w:t xml:space="preserve">սույն օրենսգրքի </w:t>
      </w:r>
      <w:r w:rsidR="002F4F00" w:rsidRPr="00D63CFF">
        <w:rPr>
          <w:rFonts w:ascii="GHEA Grapalat" w:hAnsi="GHEA Grapalat" w:cs="Sylfaen"/>
          <w:color w:val="000000"/>
          <w:sz w:val="24"/>
          <w:szCs w:val="24"/>
          <w:lang w:val="hy-AM"/>
        </w:rPr>
        <w:t>28</w:t>
      </w:r>
      <w:r w:rsidR="00677959" w:rsidRPr="00D63CFF">
        <w:rPr>
          <w:rFonts w:ascii="GHEA Grapalat" w:hAnsi="GHEA Grapalat" w:cs="Sylfaen"/>
          <w:color w:val="000000"/>
          <w:sz w:val="24"/>
          <w:szCs w:val="24"/>
          <w:lang w:val="hy-AM"/>
        </w:rPr>
        <w:t>1</w:t>
      </w:r>
      <w:r w:rsidR="00A270B6" w:rsidRPr="00D63CFF">
        <w:rPr>
          <w:rFonts w:ascii="GHEA Grapalat" w:hAnsi="GHEA Grapalat" w:cs="Sylfaen"/>
          <w:color w:val="000000"/>
          <w:sz w:val="24"/>
          <w:szCs w:val="24"/>
          <w:lang w:val="hy-AM"/>
        </w:rPr>
        <w:t xml:space="preserve">-ով կամ </w:t>
      </w:r>
      <w:r w:rsidR="002F4F00" w:rsidRPr="00D63CFF">
        <w:rPr>
          <w:rFonts w:ascii="GHEA Grapalat" w:hAnsi="GHEA Grapalat" w:cs="Sylfaen"/>
          <w:color w:val="000000"/>
          <w:sz w:val="24"/>
          <w:szCs w:val="24"/>
          <w:lang w:val="hy-AM"/>
        </w:rPr>
        <w:t>448</w:t>
      </w:r>
      <w:r w:rsidR="00A270B6" w:rsidRPr="00D63CFF">
        <w:rPr>
          <w:rFonts w:ascii="GHEA Grapalat" w:hAnsi="GHEA Grapalat" w:cs="Sylfaen"/>
          <w:color w:val="000000"/>
          <w:sz w:val="24"/>
          <w:szCs w:val="24"/>
          <w:lang w:val="hy-AM"/>
        </w:rPr>
        <w:t>-ով հոդվածներով</w:t>
      </w:r>
      <w:r w:rsidRPr="00D63CFF">
        <w:rPr>
          <w:rFonts w:ascii="GHEA Grapalat" w:hAnsi="GHEA Grapalat" w:cs="Sylfaen"/>
          <w:color w:val="000000"/>
          <w:sz w:val="24"/>
          <w:szCs w:val="24"/>
          <w:lang w:val="hy-AM"/>
        </w:rPr>
        <w:t xml:space="preserve"> նախատեսված հանցանքների հատկանիշները՝</w:t>
      </w:r>
    </w:p>
    <w:p w:rsidR="000274D8" w:rsidRPr="00D63CFF" w:rsidRDefault="000274D8" w:rsidP="00C84E90">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քսանապատիկի չափով կամ հանրային աշխատանքներով՝ առավելագույնը երկու հարյուր ժամ ժամկետով կամ  ազատության սահմանափակմամբ` առավելագույնը մեկ տարի ժամկետով կամ կարճաժամկետ ազատազրկմամբ` առավելագույնը երկու ամիս ժամկետով:</w:t>
      </w:r>
    </w:p>
    <w:p w:rsidR="000274D8" w:rsidRPr="00D63CFF" w:rsidRDefault="000274D8" w:rsidP="00375CDF">
      <w:pPr>
        <w:pStyle w:val="NoSpacing"/>
        <w:numPr>
          <w:ilvl w:val="0"/>
          <w:numId w:val="275"/>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 կատարվել է՝</w:t>
      </w:r>
    </w:p>
    <w:p w:rsidR="000274D8" w:rsidRPr="00D63CFF" w:rsidRDefault="000274D8" w:rsidP="00C84E90">
      <w:pPr>
        <w:shd w:val="clear" w:color="auto" w:fill="FFFFFF"/>
        <w:spacing w:after="0" w:line="360" w:lineRule="auto"/>
        <w:ind w:firstLine="374"/>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 խոշոր չափերով</w:t>
      </w:r>
      <w:r w:rsidR="00905671" w:rsidRPr="00D63CFF">
        <w:rPr>
          <w:rFonts w:ascii="GHEA Grapalat" w:hAnsi="GHEA Grapalat" w:cs="Sylfaen"/>
          <w:color w:val="000000"/>
          <w:sz w:val="24"/>
          <w:szCs w:val="24"/>
          <w:lang w:val="hy-AM"/>
        </w:rPr>
        <w:t>,</w:t>
      </w:r>
    </w:p>
    <w:p w:rsidR="000274D8" w:rsidRPr="00D63CFF" w:rsidRDefault="000274D8" w:rsidP="00C84E90">
      <w:pPr>
        <w:shd w:val="clear" w:color="auto" w:fill="FFFFFF"/>
        <w:spacing w:after="0" w:line="360" w:lineRule="auto"/>
        <w:ind w:firstLine="374"/>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 մի խումբ անձանց կողմից նախնական համաձայնությամբ</w:t>
      </w:r>
      <w:r w:rsidR="00905671" w:rsidRPr="00D63CFF">
        <w:rPr>
          <w:rFonts w:ascii="GHEA Grapalat" w:hAnsi="GHEA Grapalat" w:cs="Sylfaen"/>
          <w:color w:val="000000"/>
          <w:sz w:val="24"/>
          <w:szCs w:val="24"/>
          <w:lang w:val="hy-AM"/>
        </w:rPr>
        <w:t xml:space="preserve"> կամ</w:t>
      </w:r>
    </w:p>
    <w:p w:rsidR="000274D8" w:rsidRPr="00D63CFF" w:rsidRDefault="00905671" w:rsidP="00905671">
      <w:pPr>
        <w:pStyle w:val="NoSpacing"/>
        <w:shd w:val="clear" w:color="auto" w:fill="FFFFFF"/>
        <w:spacing w:line="360" w:lineRule="auto"/>
        <w:ind w:left="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3) </w:t>
      </w:r>
      <w:r w:rsidR="000274D8"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r w:rsidR="00A270B6" w:rsidRPr="00D63CFF">
        <w:rPr>
          <w:rFonts w:ascii="GHEA Grapalat" w:hAnsi="GHEA Grapalat" w:cs="Sylfaen"/>
          <w:color w:val="000000"/>
          <w:sz w:val="24"/>
          <w:szCs w:val="24"/>
          <w:lang w:val="hy-AM"/>
        </w:rPr>
        <w:t>՝</w:t>
      </w:r>
    </w:p>
    <w:p w:rsidR="00F9281E" w:rsidRPr="00D63CFF" w:rsidRDefault="000274D8">
      <w:pPr>
        <w:shd w:val="clear" w:color="auto" w:fill="FFFFFF"/>
        <w:spacing w:after="0" w:line="360" w:lineRule="auto"/>
        <w:ind w:firstLine="374"/>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w:t>
      </w:r>
      <w:r w:rsidR="00B01FAB" w:rsidRPr="00D63CFF">
        <w:rPr>
          <w:rFonts w:ascii="GHEA Grapalat" w:hAnsi="GHEA Grapalat" w:cs="Sylfaen"/>
          <w:color w:val="000000"/>
          <w:sz w:val="24"/>
          <w:szCs w:val="24"/>
          <w:lang w:val="hy-AM"/>
        </w:rPr>
        <w:t>՝</w:t>
      </w:r>
      <w:r w:rsidRPr="00D63CFF">
        <w:rPr>
          <w:rFonts w:ascii="GHEA Grapalat" w:hAnsi="GHEA Grapalat" w:cs="Sylfaen"/>
          <w:color w:val="000000"/>
          <w:sz w:val="24"/>
          <w:szCs w:val="24"/>
          <w:lang w:val="hy-AM"/>
        </w:rPr>
        <w:t xml:space="preserve">  տասնապատիկից երեսունապատիկի չափով կամ հանրային աշխատանքներով՝ հարյուրից երկու հարյուր յոթանասուն ժամ ժամկետով կամ  ազատության սահմանափակմամբ` առավելագույնը մեկ տարի ժամկետով կամ կարճաժամկետ ազատազրկմամբ` առավելագույնը երկու ամիս ժամկետով կամ ազատազրկմամբ՝ առավելագույնը երկու տարի ժամկետով:</w:t>
      </w:r>
    </w:p>
    <w:p w:rsidR="00F9281E" w:rsidRPr="00D63CFF" w:rsidRDefault="000274D8">
      <w:pPr>
        <w:shd w:val="clear" w:color="auto" w:fill="FFFFFF"/>
        <w:spacing w:after="0" w:line="360" w:lineRule="auto"/>
        <w:ind w:firstLine="374"/>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3. Սույն հոդվածի առաջին կամ երկրորդ մասով նախատեսված հանցանքը, որը կատարվել </w:t>
      </w:r>
      <w:r w:rsidR="007A3897" w:rsidRPr="00D63CFF">
        <w:rPr>
          <w:rFonts w:ascii="GHEA Grapalat" w:hAnsi="GHEA Grapalat" w:cs="Sylfaen"/>
          <w:color w:val="000000"/>
          <w:sz w:val="24"/>
          <w:szCs w:val="24"/>
          <w:lang w:val="hy-AM"/>
        </w:rPr>
        <w:t>է</w:t>
      </w:r>
      <w:r w:rsidRPr="00D63CFF">
        <w:rPr>
          <w:rFonts w:ascii="GHEA Grapalat" w:hAnsi="GHEA Grapalat" w:cs="Sylfaen"/>
          <w:color w:val="000000"/>
          <w:sz w:val="24"/>
          <w:szCs w:val="24"/>
          <w:lang w:val="hy-AM"/>
        </w:rPr>
        <w:t xml:space="preserve"> առանձնապես խոշոր չափերով՝</w:t>
      </w:r>
    </w:p>
    <w:p w:rsidR="000274D8" w:rsidRPr="00D63CFF" w:rsidRDefault="000274D8" w:rsidP="00C84E90">
      <w:pPr>
        <w:shd w:val="clear" w:color="auto" w:fill="FFFFFF"/>
        <w:spacing w:after="0" w:line="360" w:lineRule="auto"/>
        <w:ind w:firstLine="374"/>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երկուսից հինգ տարի ժամկետով:</w:t>
      </w:r>
    </w:p>
    <w:p w:rsidR="005F6B1C" w:rsidRPr="00D63CFF" w:rsidRDefault="005F6B1C" w:rsidP="00FC1373">
      <w:pPr>
        <w:pStyle w:val="Heading3"/>
      </w:pPr>
    </w:p>
    <w:p w:rsidR="0089437B" w:rsidRDefault="0089437B">
      <w:pPr>
        <w:shd w:val="clear" w:color="auto" w:fill="FFFFFF"/>
        <w:spacing w:after="0" w:line="360" w:lineRule="auto"/>
        <w:ind w:firstLine="375"/>
        <w:jc w:val="both"/>
        <w:rPr>
          <w:rFonts w:ascii="GHEA Grapalat" w:hAnsi="GHEA Grapalat" w:cs="Times New Roman"/>
          <w:color w:val="000000"/>
          <w:sz w:val="24"/>
          <w:szCs w:val="24"/>
          <w:lang w:val="hy-AM"/>
        </w:rPr>
      </w:pPr>
      <w:bookmarkStart w:id="1040" w:name="_Toc496601608"/>
    </w:p>
    <w:p w:rsidR="00EB383C" w:rsidRPr="00D63CFF" w:rsidRDefault="00EB383C" w:rsidP="003B5367">
      <w:pPr>
        <w:pStyle w:val="Heading1"/>
        <w:rPr>
          <w:lang w:val="hy-AM"/>
        </w:rPr>
      </w:pPr>
    </w:p>
    <w:p w:rsidR="00331451" w:rsidRPr="00EB0B86" w:rsidRDefault="00CE5B1A" w:rsidP="00CE5B1A">
      <w:pPr>
        <w:pStyle w:val="Heading1"/>
        <w:ind w:left="0"/>
        <w:jc w:val="left"/>
        <w:rPr>
          <w:lang w:val="hy-AM"/>
        </w:rPr>
      </w:pPr>
      <w:r>
        <w:rPr>
          <w:lang w:val="hy-AM"/>
        </w:rPr>
        <w:tab/>
        <w:t xml:space="preserve"> </w:t>
      </w:r>
      <w:r w:rsidR="00331451" w:rsidRPr="00EB0B86">
        <w:rPr>
          <w:lang w:val="hy-AM"/>
        </w:rPr>
        <w:t>Հոդված 281</w:t>
      </w:r>
      <w:r w:rsidR="003B5367" w:rsidRPr="00EB0B86">
        <w:rPr>
          <w:lang w:val="hy-AM"/>
        </w:rPr>
        <w:t>. Փողերի լվացումը</w:t>
      </w:r>
    </w:p>
    <w:p w:rsidR="00331451" w:rsidRPr="003B5367" w:rsidRDefault="00331451" w:rsidP="00331451">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3B5367">
        <w:rPr>
          <w:rFonts w:ascii="GHEA Grapalat" w:hAnsi="GHEA Grapalat"/>
          <w:color w:val="000000"/>
          <w:lang w:val="hy-AM"/>
        </w:rPr>
        <w:t>1. Հանցավոր ճանապարհով ստացված գույքի փոխարկումը (կոնվերտացումը) կամ փոխանցումը (եթե հայտնի է, որ այդ գույքն ստացվել է հանցավոր գործունեության արդյունքում), որը նպատակ է ունեցել թաքցնել կամ խեղաթյուրել այդ գույքի հանցավոր ծագումը կամ օժանդակել որևէ անձի, որպեսզի նա խուսափի իր կատարած հանցանքի համար պատասխանատվությունից, կամ գույքի իրական բնույթը, ծագման աղբյուրը, գտնվելու վայրը, տնօրինման եղանակը, տեղաշարժը, տեղաբաշխումը, իրավունքները կամ պատկանելիությունը թաքցնելը կամ խեղաթյուրելը (եթե հայտնի է, որ այդ գույքն ստացվել է հանցավոր գործունեության արդյունքում) կամ գույք ձեռք բերելը կամ տիրապետելը կամ պահելը կամ օգտագործելը կամ տնօրինելը (եթե այդ գույքի ստացման պահին հայտնի էր, որ այն ստացվել է հանցավոր գործունեության արդյունքում)`</w:t>
      </w:r>
    </w:p>
    <w:p w:rsidR="00331451" w:rsidRPr="003B5367" w:rsidRDefault="00331451" w:rsidP="00331451">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3B5367">
        <w:rPr>
          <w:rFonts w:ascii="GHEA Grapalat" w:hAnsi="GHEA Grapalat"/>
          <w:color w:val="000000"/>
          <w:lang w:val="hy-AM"/>
        </w:rPr>
        <w:t>պատժվում է ազատազրկմամբ` երկուսից հինգ տարի ժամկետով:</w:t>
      </w:r>
    </w:p>
    <w:p w:rsidR="00FD59E2" w:rsidRPr="00D63CFF" w:rsidRDefault="00FD59E2" w:rsidP="00FD59E2">
      <w:pPr>
        <w:shd w:val="clear" w:color="auto" w:fill="FFFFFF"/>
        <w:spacing w:after="0" w:line="360" w:lineRule="auto"/>
        <w:ind w:firstLine="375"/>
        <w:jc w:val="both"/>
        <w:rPr>
          <w:rFonts w:ascii="GHEA Grapalat" w:hAnsi="GHEA Grapalat" w:cs="Times New Roman"/>
          <w:color w:val="000000"/>
          <w:sz w:val="24"/>
          <w:szCs w:val="24"/>
          <w:lang w:val="hy-AM"/>
        </w:rPr>
      </w:pPr>
      <w:r w:rsidRPr="00D63CFF">
        <w:rPr>
          <w:rFonts w:ascii="GHEA Grapalat" w:hAnsi="GHEA Grapalat" w:cs="Times New Roman"/>
          <w:color w:val="000000"/>
          <w:sz w:val="24"/>
          <w:szCs w:val="24"/>
          <w:lang w:val="hy-AM"/>
        </w:rPr>
        <w:t xml:space="preserve">2. </w:t>
      </w:r>
      <w:r w:rsidRPr="00D63CFF">
        <w:rPr>
          <w:rFonts w:ascii="GHEA Grapalat" w:hAnsi="GHEA Grapalat" w:cs="Sylfaen"/>
          <w:color w:val="000000"/>
          <w:sz w:val="24"/>
          <w:szCs w:val="24"/>
          <w:lang w:val="hy-AM"/>
        </w:rPr>
        <w:t>Սույն հոդվածի առաջին մասով նախատեսված հանցանքը</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որը</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կատարվել</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w:t>
      </w:r>
      <w:r w:rsidRPr="00D63CFF">
        <w:rPr>
          <w:rFonts w:ascii="GHEA Grapalat" w:hAnsi="GHEA Grapalat" w:cs="Times New Roman"/>
          <w:color w:val="000000"/>
          <w:sz w:val="24"/>
          <w:szCs w:val="24"/>
          <w:lang w:val="hy-AM"/>
        </w:rPr>
        <w:t xml:space="preserve"> </w:t>
      </w:r>
    </w:p>
    <w:p w:rsidR="00FD59E2" w:rsidRPr="00D63CFF" w:rsidRDefault="00FD59E2" w:rsidP="00FD59E2">
      <w:pPr>
        <w:shd w:val="clear" w:color="auto" w:fill="FFFFFF"/>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 խոշոր չափերով կամ</w:t>
      </w:r>
    </w:p>
    <w:p w:rsidR="00FD59E2" w:rsidRPr="00D63CFF" w:rsidRDefault="00FD59E2" w:rsidP="00FD59E2">
      <w:pPr>
        <w:shd w:val="clear" w:color="auto" w:fill="FFFFFF"/>
        <w:spacing w:after="0" w:line="360" w:lineRule="auto"/>
        <w:ind w:firstLine="375"/>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2) մի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խումբ</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անձանց</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կողմից</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նախնական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համաձայնությամբ</w:t>
      </w:r>
      <w:r w:rsidRPr="00D63CFF">
        <w:rPr>
          <w:rFonts w:ascii="GHEA Grapalat" w:hAnsi="GHEA Grapalat" w:cs="Times New Roman"/>
          <w:color w:val="000000"/>
          <w:sz w:val="24"/>
          <w:szCs w:val="24"/>
          <w:lang w:val="hy-AM"/>
        </w:rPr>
        <w:t>`</w:t>
      </w:r>
    </w:p>
    <w:p w:rsidR="00FD59E2" w:rsidRPr="00D63CFF" w:rsidRDefault="00FD59E2" w:rsidP="00FD59E2">
      <w:pPr>
        <w:shd w:val="clear" w:color="auto" w:fill="FFFFFF"/>
        <w:spacing w:after="0" w:line="360" w:lineRule="auto"/>
        <w:ind w:firstLine="375"/>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պատժվում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ազատազրկմամբ</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հինգից</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տասը</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տարի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ժամկետով</w:t>
      </w:r>
      <w:r w:rsidRPr="00D63CFF">
        <w:rPr>
          <w:rFonts w:ascii="GHEA Grapalat" w:hAnsi="GHEA Grapalat" w:cs="Times New Roman"/>
          <w:color w:val="000000"/>
          <w:sz w:val="24"/>
          <w:szCs w:val="24"/>
          <w:lang w:val="hy-AM"/>
        </w:rPr>
        <w:t>:</w:t>
      </w:r>
    </w:p>
    <w:p w:rsidR="00FD59E2" w:rsidRPr="00D63CFF" w:rsidRDefault="00FD59E2" w:rsidP="00FD59E2">
      <w:pPr>
        <w:shd w:val="clear" w:color="auto" w:fill="FFFFFF"/>
        <w:spacing w:after="0" w:line="360" w:lineRule="auto"/>
        <w:ind w:firstLine="375"/>
        <w:jc w:val="both"/>
        <w:rPr>
          <w:rFonts w:ascii="GHEA Grapalat" w:hAnsi="GHEA Grapalat" w:cs="Times New Roman"/>
          <w:color w:val="000000"/>
          <w:sz w:val="24"/>
          <w:szCs w:val="24"/>
          <w:lang w:val="hy-AM"/>
        </w:rPr>
      </w:pPr>
      <w:r w:rsidRPr="00D63CFF">
        <w:rPr>
          <w:rFonts w:ascii="GHEA Grapalat" w:hAnsi="GHEA Grapalat" w:cs="Times New Roman"/>
          <w:color w:val="000000"/>
          <w:sz w:val="24"/>
          <w:szCs w:val="24"/>
          <w:lang w:val="hy-AM"/>
        </w:rPr>
        <w:t xml:space="preserve">3. </w:t>
      </w:r>
      <w:r w:rsidRPr="00D63CFF">
        <w:rPr>
          <w:rFonts w:ascii="GHEA Grapalat" w:hAnsi="GHEA Grapalat" w:cs="Sylfaen"/>
          <w:color w:val="000000"/>
          <w:sz w:val="24"/>
          <w:szCs w:val="24"/>
          <w:lang w:val="hy-AM"/>
        </w:rPr>
        <w:t>Սույն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հոդվածի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առաջին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երկրորդ</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մասով</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նախատեսված</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հանցանքը</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որը</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կատարվել</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w:t>
      </w:r>
      <w:r w:rsidRPr="00D63CFF">
        <w:rPr>
          <w:rFonts w:ascii="GHEA Grapalat" w:hAnsi="GHEA Grapalat" w:cs="Times New Roman"/>
          <w:color w:val="000000"/>
          <w:sz w:val="24"/>
          <w:szCs w:val="24"/>
          <w:lang w:val="hy-AM"/>
        </w:rPr>
        <w:t>`</w:t>
      </w:r>
    </w:p>
    <w:p w:rsidR="00FD59E2" w:rsidRPr="00D63CFF" w:rsidRDefault="00FD59E2" w:rsidP="00FD59E2">
      <w:pPr>
        <w:shd w:val="clear" w:color="auto" w:fill="FFFFFF"/>
        <w:spacing w:after="0" w:line="360" w:lineRule="auto"/>
        <w:ind w:firstLine="375"/>
        <w:jc w:val="both"/>
        <w:rPr>
          <w:rFonts w:ascii="GHEA Grapalat" w:hAnsi="GHEA Grapalat" w:cs="Times New Roman"/>
          <w:color w:val="000000"/>
          <w:sz w:val="24"/>
          <w:szCs w:val="24"/>
          <w:lang w:val="hy-AM"/>
        </w:rPr>
      </w:pPr>
      <w:r w:rsidRPr="00D63CFF">
        <w:rPr>
          <w:rFonts w:ascii="GHEA Grapalat" w:hAnsi="GHEA Grapalat" w:cs="Times New Roman"/>
          <w:color w:val="000000"/>
          <w:sz w:val="24"/>
          <w:szCs w:val="24"/>
          <w:lang w:val="hy-AM"/>
        </w:rPr>
        <w:t xml:space="preserve">1) </w:t>
      </w:r>
      <w:r w:rsidRPr="00D63CFF">
        <w:rPr>
          <w:rFonts w:ascii="GHEA Grapalat" w:hAnsi="GHEA Grapalat" w:cs="Sylfaen"/>
          <w:color w:val="000000"/>
          <w:sz w:val="24"/>
          <w:szCs w:val="24"/>
          <w:lang w:val="hy-AM"/>
        </w:rPr>
        <w:t>առանձնապես</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խոշոր</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չափերով կամ</w:t>
      </w:r>
    </w:p>
    <w:p w:rsidR="00FD59E2" w:rsidRPr="00D63CFF" w:rsidRDefault="00FD59E2" w:rsidP="00FD59E2">
      <w:pPr>
        <w:shd w:val="clear" w:color="auto" w:fill="FFFFFF"/>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Times New Roman"/>
          <w:color w:val="000000"/>
          <w:sz w:val="24"/>
          <w:szCs w:val="24"/>
          <w:lang w:val="hy-AM"/>
        </w:rPr>
        <w:t xml:space="preserve">2) </w:t>
      </w:r>
      <w:r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p>
    <w:p w:rsidR="00FD59E2" w:rsidRPr="00D63CFF" w:rsidRDefault="00FD59E2" w:rsidP="00FD59E2">
      <w:pPr>
        <w:shd w:val="clear" w:color="auto" w:fill="FFFFFF"/>
        <w:spacing w:after="0" w:line="360" w:lineRule="auto"/>
        <w:ind w:firstLine="375"/>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3) հանցավոր կազմակերպության կողմից՝</w:t>
      </w:r>
    </w:p>
    <w:p w:rsidR="00FD59E2" w:rsidRPr="00986976" w:rsidRDefault="00FD59E2" w:rsidP="00FD59E2">
      <w:pPr>
        <w:shd w:val="clear" w:color="auto" w:fill="FFFFFF"/>
        <w:spacing w:after="0" w:line="360" w:lineRule="auto"/>
        <w:ind w:firstLine="375"/>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պատժվում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ազատազրկմամբ</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վեցից</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տասներկու</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տարի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ժամկետով</w:t>
      </w:r>
      <w:r w:rsidRPr="00D63CFF">
        <w:rPr>
          <w:rFonts w:ascii="GHEA Grapalat" w:hAnsi="GHEA Grapalat" w:cs="Times New Roman"/>
          <w:color w:val="000000"/>
          <w:sz w:val="24"/>
          <w:szCs w:val="24"/>
          <w:lang w:val="hy-AM"/>
        </w:rPr>
        <w:t>:</w:t>
      </w:r>
    </w:p>
    <w:p w:rsidR="00604190" w:rsidRPr="00986976" w:rsidRDefault="00604190" w:rsidP="00FD59E2">
      <w:pPr>
        <w:shd w:val="clear" w:color="auto" w:fill="FFFFFF"/>
        <w:spacing w:after="0" w:line="360" w:lineRule="auto"/>
        <w:ind w:firstLine="375"/>
        <w:jc w:val="both"/>
        <w:rPr>
          <w:rFonts w:ascii="GHEA Grapalat" w:hAnsi="GHEA Grapalat" w:cs="Times New Roman"/>
          <w:color w:val="000000"/>
          <w:sz w:val="24"/>
          <w:szCs w:val="24"/>
          <w:lang w:val="hy-AM"/>
        </w:rPr>
      </w:pPr>
      <w:r w:rsidRPr="00293D9B">
        <w:rPr>
          <w:rFonts w:ascii="GHEA Grapalat" w:hAnsi="GHEA Grapalat" w:cs="Arial"/>
          <w:color w:val="000000"/>
          <w:sz w:val="24"/>
          <w:szCs w:val="24"/>
          <w:lang w:val="hy-AM"/>
        </w:rPr>
        <w:t>4. Սույն հոդվածի իմաստով հանցավոր ճանապարհով ստացված գույք է համարվում սույն օրենսգրքի 122-րդ hոդվածի 4-րդ մասով սահմանված գույքը, որ</w:t>
      </w:r>
      <w:r>
        <w:rPr>
          <w:rFonts w:ascii="GHEA Grapalat" w:hAnsi="GHEA Grapalat" w:cs="Arial"/>
          <w:color w:val="000000"/>
          <w:sz w:val="24"/>
          <w:szCs w:val="24"/>
          <w:lang w:val="hy-AM"/>
        </w:rPr>
        <w:t>ն</w:t>
      </w:r>
      <w:r w:rsidRPr="00293D9B">
        <w:rPr>
          <w:rFonts w:ascii="GHEA Grapalat" w:hAnsi="GHEA Grapalat" w:cs="Arial"/>
          <w:color w:val="000000"/>
          <w:sz w:val="24"/>
          <w:szCs w:val="24"/>
          <w:lang w:val="hy-AM"/>
        </w:rPr>
        <w:t xml:space="preserve"> ուղղակիորեն կամ անուղղակիորեն ձեռք է բերվել կամ առաջացել սույն օրենսգրքով նախատեսված հանցագործությունների կատարման արդյունքում։</w:t>
      </w:r>
    </w:p>
    <w:p w:rsidR="000274D8" w:rsidRPr="00EB0B86" w:rsidRDefault="00EB383C" w:rsidP="003B5367">
      <w:pPr>
        <w:pStyle w:val="Heading1"/>
        <w:rPr>
          <w:lang w:val="hy-AM"/>
        </w:rPr>
      </w:pPr>
      <w:r w:rsidRPr="00EB0B86">
        <w:rPr>
          <w:lang w:val="hy-AM"/>
        </w:rPr>
        <w:br w:type="page"/>
      </w:r>
      <w:bookmarkStart w:id="1041" w:name="_Toc11653030"/>
      <w:bookmarkStart w:id="1042" w:name="_Toc19635129"/>
      <w:r w:rsidR="000274D8" w:rsidRPr="00EB0B86">
        <w:rPr>
          <w:lang w:val="hy-AM"/>
        </w:rPr>
        <w:lastRenderedPageBreak/>
        <w:t xml:space="preserve">ԲԱԺԻՆ 11. </w:t>
      </w:r>
      <w:r w:rsidR="000274D8" w:rsidRPr="00EB0B86">
        <w:rPr>
          <w:lang w:val="hy-AM"/>
        </w:rPr>
        <w:br/>
        <w:t>ՀԱՍԱՐԱԿԱԿԱՆ ԿԱՐԳԻ ԵՎ ԲԱՐՈՅԱԿԱՆՈՒԹՅԱՆ ԴԵՄ ՈՒՂՂՎԱԾ</w:t>
      </w:r>
      <w:r w:rsidR="000274D8" w:rsidRPr="00EB0B86">
        <w:rPr>
          <w:lang w:val="hy-AM"/>
        </w:rPr>
        <w:br/>
        <w:t>ՀԱՆՑԱԳՈՐԾՈՒԹՅՈՒՆՆԵՐ</w:t>
      </w:r>
      <w:bookmarkEnd w:id="1040"/>
      <w:bookmarkEnd w:id="1041"/>
      <w:bookmarkEnd w:id="1042"/>
    </w:p>
    <w:p w:rsidR="004B46F6" w:rsidRPr="00D63CFF" w:rsidRDefault="004B46F6" w:rsidP="004B46F6">
      <w:pPr>
        <w:rPr>
          <w:rFonts w:ascii="GHEA Grapalat" w:hAnsi="GHEA Grapalat"/>
          <w:sz w:val="24"/>
          <w:szCs w:val="24"/>
          <w:lang w:val="hy-AM" w:eastAsia="ru-RU"/>
        </w:rPr>
      </w:pPr>
    </w:p>
    <w:p w:rsidR="000274D8" w:rsidRPr="00D63CFF" w:rsidRDefault="000274D8" w:rsidP="009B04FA">
      <w:pPr>
        <w:pStyle w:val="Heading2"/>
        <w:rPr>
          <w:rFonts w:ascii="GHEA Grapalat" w:hAnsi="GHEA Grapalat"/>
        </w:rPr>
      </w:pPr>
      <w:bookmarkStart w:id="1043" w:name="_Toc496601609"/>
      <w:bookmarkStart w:id="1044" w:name="_Toc11653031"/>
      <w:bookmarkStart w:id="1045" w:name="_Toc19635130"/>
      <w:r w:rsidRPr="00D63CFF">
        <w:rPr>
          <w:rFonts w:ascii="GHEA Grapalat" w:hAnsi="GHEA Grapalat"/>
        </w:rPr>
        <w:t>ԳԼՈՒԽ 33.</w:t>
      </w:r>
      <w:r w:rsidRPr="00D63CFF">
        <w:rPr>
          <w:rFonts w:ascii="GHEA Grapalat" w:hAnsi="GHEA Grapalat"/>
        </w:rPr>
        <w:br/>
        <w:t xml:space="preserve"> ՀԱՍԱՐԱԿԱԿԱՆ ԿԱՐԳԻ ԵՎ ԲԱՐՈՅԱԿԱՆՈՒԹՅԱՆ ԴԵՄ ՈՒՂՂՎԱԾ</w:t>
      </w:r>
      <w:r w:rsidRPr="00D63CFF">
        <w:rPr>
          <w:rFonts w:ascii="GHEA Grapalat" w:hAnsi="GHEA Grapalat"/>
        </w:rPr>
        <w:br/>
        <w:t>ՀԱՆՑԱԳՈՐԾՈՒԹՅՈՒՆՆԵՐ</w:t>
      </w:r>
      <w:bookmarkEnd w:id="1043"/>
      <w:bookmarkEnd w:id="1044"/>
      <w:bookmarkEnd w:id="1045"/>
    </w:p>
    <w:p w:rsidR="00FE63E3" w:rsidRPr="00D63CFF" w:rsidRDefault="00FE63E3" w:rsidP="00FE63E3">
      <w:pPr>
        <w:rPr>
          <w:rFonts w:ascii="GHEA Grapalat" w:hAnsi="GHEA Grapalat"/>
          <w:lang w:val="hy-AM"/>
        </w:rPr>
      </w:pPr>
    </w:p>
    <w:p w:rsidR="00FE63E3" w:rsidRPr="00D63CFF" w:rsidRDefault="00FE63E3" w:rsidP="00FE63E3">
      <w:pPr>
        <w:rPr>
          <w:rFonts w:ascii="GHEA Grapalat" w:hAnsi="GHEA Grapalat"/>
          <w:b/>
          <w:lang w:val="hy-AM"/>
        </w:rPr>
      </w:pPr>
    </w:p>
    <w:p w:rsidR="009E2D00" w:rsidRPr="00D63CFF" w:rsidRDefault="00FE63E3" w:rsidP="00FC1373">
      <w:pPr>
        <w:pStyle w:val="Heading3"/>
      </w:pPr>
      <w:bookmarkStart w:id="1046" w:name="_Toc11653032"/>
      <w:bookmarkStart w:id="1047" w:name="_Toc19635131"/>
      <w:r w:rsidRPr="00D63CFF">
        <w:t xml:space="preserve">Հոդված </w:t>
      </w:r>
      <w:r w:rsidR="0059324E" w:rsidRPr="00D63CFF">
        <w:t>28</w:t>
      </w:r>
      <w:r w:rsidR="0059324E">
        <w:t>2</w:t>
      </w:r>
      <w:r w:rsidR="006F6E3C" w:rsidRPr="00D63CFF">
        <w:t>.</w:t>
      </w:r>
      <w:r w:rsidRPr="00D63CFF">
        <w:t xml:space="preserve"> </w:t>
      </w:r>
      <w:bookmarkEnd w:id="1046"/>
      <w:r w:rsidR="00D27F72" w:rsidRPr="00D63CFF">
        <w:t>Խուլիգանությունը</w:t>
      </w:r>
      <w:bookmarkEnd w:id="1047"/>
    </w:p>
    <w:p w:rsidR="00C47F4F" w:rsidRPr="00D63CFF" w:rsidRDefault="00C47F4F" w:rsidP="00BB5EDE">
      <w:pPr>
        <w:pStyle w:val="Heading3"/>
      </w:pPr>
    </w:p>
    <w:p w:rsidR="00D21B9C" w:rsidRPr="00D63CFF" w:rsidRDefault="002E2E13" w:rsidP="00BB5EDE">
      <w:pPr>
        <w:pStyle w:val="Heading3"/>
      </w:pPr>
      <w:r w:rsidRPr="00D63CFF">
        <w:tab/>
      </w:r>
      <w:r w:rsidR="009E2D00" w:rsidRPr="00D63CFF">
        <w:t xml:space="preserve">1. </w:t>
      </w:r>
      <w:bookmarkStart w:id="1048" w:name="_Toc19635132"/>
      <w:r w:rsidR="00D27F72" w:rsidRPr="00D63CFF">
        <w:t>Խուլիգանությունը</w:t>
      </w:r>
      <w:r w:rsidR="00FE63E3" w:rsidRPr="00D63CFF">
        <w:t>` հասարակության նկատմամբ անհարգալից</w:t>
      </w:r>
      <w:r w:rsidR="00D04151" w:rsidRPr="00D63CFF">
        <w:t xml:space="preserve"> կամ</w:t>
      </w:r>
      <w:r w:rsidR="00FE63E3" w:rsidRPr="00D63CFF">
        <w:t xml:space="preserve">  իրավական </w:t>
      </w:r>
      <w:r w:rsidR="00D04151" w:rsidRPr="00D63CFF">
        <w:t>կամ</w:t>
      </w:r>
      <w:r w:rsidR="00FE63E3" w:rsidRPr="00D63CFF">
        <w:t xml:space="preserve"> բարոյական նորմերի նկատմամբ արհամարհական վերաբերմունք </w:t>
      </w:r>
      <w:r w:rsidR="00D04151" w:rsidRPr="00D63CFF">
        <w:t>ցուցաբեր</w:t>
      </w:r>
      <w:r w:rsidR="00FE63E3" w:rsidRPr="00D63CFF">
        <w:t>ել</w:t>
      </w:r>
      <w:r w:rsidR="00CE305F" w:rsidRPr="00D63CFF">
        <w:t>ը, որը դրսևորվել է</w:t>
      </w:r>
      <w:r w:rsidR="00FE63E3" w:rsidRPr="00D63CFF">
        <w:t xml:space="preserve"> անձի</w:t>
      </w:r>
      <w:r w:rsidR="005C2389" w:rsidRPr="00D63CFF">
        <w:t>ն ստորացնել</w:t>
      </w:r>
      <w:r w:rsidR="00CE305F" w:rsidRPr="00D63CFF">
        <w:t>ով</w:t>
      </w:r>
      <w:r w:rsidR="007124D2" w:rsidRPr="00D63CFF">
        <w:t xml:space="preserve"> կամ</w:t>
      </w:r>
      <w:r w:rsidR="002C3A4E" w:rsidRPr="00D63CFF">
        <w:t xml:space="preserve"> մարդկանց անդորրը հայհոյանքներով կամ անպարկեշտ արտահայտություններով</w:t>
      </w:r>
      <w:r w:rsidR="00411E6F" w:rsidRPr="00D63CFF">
        <w:t xml:space="preserve"> կամ </w:t>
      </w:r>
      <w:r w:rsidR="00A238BA" w:rsidRPr="00D63CFF">
        <w:t>հրազենի</w:t>
      </w:r>
      <w:r w:rsidRPr="00D63CFF">
        <w:t>, գազային զենքի,</w:t>
      </w:r>
      <w:r w:rsidR="00A238BA" w:rsidRPr="00D63CFF">
        <w:t xml:space="preserve"> պայթուցիկ նյութերի կամ պայթուցիկ սարքերի գործադրմամբ </w:t>
      </w:r>
      <w:r w:rsidR="002C3A4E" w:rsidRPr="00D63CFF">
        <w:t>խախտել</w:t>
      </w:r>
      <w:r w:rsidR="00CE305F" w:rsidRPr="00D63CFF">
        <w:t>ով</w:t>
      </w:r>
      <w:r w:rsidR="00FE63E3" w:rsidRPr="00D63CFF">
        <w:t xml:space="preserve"> կամ</w:t>
      </w:r>
      <w:r w:rsidR="005C2389" w:rsidRPr="00D63CFF">
        <w:t xml:space="preserve"> նույն եղ</w:t>
      </w:r>
      <w:r w:rsidR="008A4FE0" w:rsidRPr="00D63CFF">
        <w:t>ա</w:t>
      </w:r>
      <w:r w:rsidR="005C2389" w:rsidRPr="00D63CFF">
        <w:t>նակներով</w:t>
      </w:r>
      <w:r w:rsidR="00FE63E3" w:rsidRPr="00D63CFF">
        <w:t xml:space="preserve"> միջոցառումներ կամ արարողություններ </w:t>
      </w:r>
      <w:r w:rsidR="0094731D" w:rsidRPr="00D63CFF">
        <w:t>խա</w:t>
      </w:r>
      <w:r w:rsidR="00D04151" w:rsidRPr="00D63CFF">
        <w:t>փան</w:t>
      </w:r>
      <w:r w:rsidR="00FE63E3" w:rsidRPr="00D63CFF">
        <w:t>ել</w:t>
      </w:r>
      <w:r w:rsidR="00CE305F" w:rsidRPr="00D63CFF">
        <w:t>ով</w:t>
      </w:r>
      <w:r w:rsidR="00FE63E3" w:rsidRPr="00D63CFF">
        <w:t>, հիմնարկների կամ կազմակերպությունների բնականոն աշխատանքը խոչընդոտել</w:t>
      </w:r>
      <w:r w:rsidR="00CE305F" w:rsidRPr="00D63CFF">
        <w:t>ով</w:t>
      </w:r>
      <w:r w:rsidR="00FE63E3" w:rsidRPr="00D63CFF">
        <w:t>՝</w:t>
      </w:r>
      <w:bookmarkEnd w:id="1048"/>
    </w:p>
    <w:p w:rsidR="00FE63E3" w:rsidRPr="00D63CFF" w:rsidRDefault="00FE63E3" w:rsidP="00FE63E3">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w:t>
      </w:r>
      <w:r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lang w:val="hy-AM"/>
        </w:rPr>
        <w:t>տասնապատիկից քսան</w:t>
      </w:r>
      <w:r w:rsidRPr="00D63CFF">
        <w:rPr>
          <w:rFonts w:ascii="GHEA Grapalat" w:hAnsi="GHEA Grapalat" w:cs="Sylfaen"/>
          <w:sz w:val="24"/>
          <w:szCs w:val="24"/>
          <w:shd w:val="clear" w:color="auto" w:fill="FFFFFF"/>
          <w:lang w:val="hy-AM"/>
        </w:rPr>
        <w:t>ապատիկի չափով</w:t>
      </w:r>
      <w:r w:rsidRPr="00D63CFF">
        <w:rPr>
          <w:rFonts w:ascii="GHEA Grapalat" w:hAnsi="GHEA Grapalat" w:cs="Sylfaen"/>
          <w:sz w:val="24"/>
          <w:szCs w:val="24"/>
          <w:lang w:val="hy-AM"/>
        </w:rPr>
        <w:t xml:space="preserve"> կամ </w:t>
      </w:r>
      <w:r w:rsidRPr="00D63CFF">
        <w:rPr>
          <w:rFonts w:ascii="GHEA Grapalat" w:hAnsi="GHEA Grapalat" w:cs="Sylfaen"/>
          <w:sz w:val="24"/>
          <w:szCs w:val="24"/>
          <w:shd w:val="clear" w:color="auto" w:fill="FFFFFF"/>
          <w:lang w:val="hy-AM"/>
        </w:rPr>
        <w:t xml:space="preserve">հանրային աշխատանքներով վաթսունից հարյուրքսան ժամ տևողությամբ </w:t>
      </w:r>
      <w:r w:rsidRPr="00D63CFF">
        <w:rPr>
          <w:rFonts w:ascii="GHEA Grapalat" w:hAnsi="GHEA Grapalat" w:cs="Sylfaen"/>
          <w:sz w:val="24"/>
          <w:szCs w:val="24"/>
          <w:lang w:val="hy-AM"/>
        </w:rPr>
        <w:t xml:space="preserve">կամ ազատության սահմանափակմամբ՝  առավելագույնը երկու տարի ժամկետով կամ կարճաժամկետ ազատազրկմամբ՝ մեկից երկու ամիս ժամկետով կամ ազատազրկմամբ՝ </w:t>
      </w:r>
      <w:r w:rsidRPr="00D63CFF">
        <w:rPr>
          <w:rFonts w:ascii="GHEA Grapalat" w:hAnsi="GHEA Grapalat" w:cs="Sylfaen"/>
          <w:color w:val="000000"/>
          <w:sz w:val="24"/>
          <w:szCs w:val="24"/>
          <w:lang w:val="hy-AM" w:eastAsia="ru-RU"/>
        </w:rPr>
        <w:t>առավելագույնը</w:t>
      </w:r>
      <w:r w:rsidRPr="00D63CFF">
        <w:rPr>
          <w:rFonts w:ascii="GHEA Grapalat" w:hAnsi="GHEA Grapalat" w:cs="Sylfaen"/>
          <w:sz w:val="24"/>
          <w:szCs w:val="24"/>
          <w:lang w:val="hy-AM"/>
        </w:rPr>
        <w:t xml:space="preserve"> երկու տարի </w:t>
      </w:r>
      <w:r w:rsidRPr="00D63CFF">
        <w:rPr>
          <w:rFonts w:ascii="GHEA Grapalat" w:hAnsi="GHEA Grapalat" w:cs="Sylfaen"/>
          <w:color w:val="000000"/>
          <w:sz w:val="24"/>
          <w:szCs w:val="24"/>
          <w:lang w:val="hy-AM" w:eastAsia="ru-RU"/>
        </w:rPr>
        <w:t>ժամկետով</w:t>
      </w:r>
      <w:r w:rsidRPr="00D63CFF">
        <w:rPr>
          <w:rFonts w:ascii="GHEA Grapalat" w:hAnsi="GHEA Grapalat" w:cs="Sylfaen"/>
          <w:sz w:val="24"/>
          <w:szCs w:val="24"/>
          <w:lang w:val="hy-AM"/>
        </w:rPr>
        <w:t>:</w:t>
      </w:r>
    </w:p>
    <w:p w:rsidR="00FE63E3" w:rsidRPr="00D63CFF" w:rsidRDefault="00FE63E3" w:rsidP="00FE63E3">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2. Սույն հոդվածի առաջին մասով նկարագրված հանցանքը, որը կատարվել է՝</w:t>
      </w:r>
    </w:p>
    <w:p w:rsidR="00FE63E3" w:rsidRPr="00D63CFF" w:rsidRDefault="00FE63E3" w:rsidP="00375CDF">
      <w:pPr>
        <w:pStyle w:val="NoSpacing"/>
        <w:numPr>
          <w:ilvl w:val="0"/>
          <w:numId w:val="371"/>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մի խումբ անձանց կողմից </w:t>
      </w:r>
      <w:r w:rsidR="00006426" w:rsidRPr="00D63CFF">
        <w:rPr>
          <w:rFonts w:ascii="GHEA Grapalat" w:hAnsi="GHEA Grapalat" w:cs="Sylfaen"/>
          <w:sz w:val="24"/>
          <w:szCs w:val="24"/>
          <w:lang w:val="en-US"/>
        </w:rPr>
        <w:t>կա</w:t>
      </w:r>
      <w:r w:rsidRPr="00D63CFF">
        <w:rPr>
          <w:rFonts w:ascii="GHEA Grapalat" w:hAnsi="GHEA Grapalat" w:cs="Sylfaen"/>
          <w:sz w:val="24"/>
          <w:szCs w:val="24"/>
          <w:lang w:val="hy-AM"/>
        </w:rPr>
        <w:t>մ</w:t>
      </w:r>
    </w:p>
    <w:p w:rsidR="00FE63E3" w:rsidRPr="00D63CFF" w:rsidRDefault="00FE63E3" w:rsidP="00375CDF">
      <w:pPr>
        <w:pStyle w:val="NoSpacing"/>
        <w:numPr>
          <w:ilvl w:val="0"/>
          <w:numId w:val="371"/>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անօգնական վիճակում գտնվող անձի նկատմամբ`</w:t>
      </w:r>
    </w:p>
    <w:p w:rsidR="00FE63E3" w:rsidRPr="00D63CFF" w:rsidRDefault="00FE63E3" w:rsidP="00FE63E3">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տուգանքով՝ </w:t>
      </w:r>
      <w:r w:rsidRPr="00D63CFF">
        <w:rPr>
          <w:rFonts w:ascii="GHEA Grapalat" w:hAnsi="GHEA Grapalat" w:cs="Sylfaen"/>
          <w:sz w:val="24"/>
          <w:szCs w:val="24"/>
          <w:shd w:val="clear" w:color="auto" w:fill="FFFFFF"/>
          <w:lang w:val="hy-AM"/>
        </w:rPr>
        <w:t xml:space="preserve">երեսնապատիկից հիսնապատիկի չափով կամ հանրային աշխատանքներով՝ հարյուրից երկուհարյուրյոթանասուն ժամ տևողությամբ </w:t>
      </w:r>
      <w:r w:rsidRPr="00D63CFF">
        <w:rPr>
          <w:rFonts w:ascii="GHEA Grapalat" w:hAnsi="GHEA Grapalat" w:cs="Sylfaen"/>
          <w:sz w:val="24"/>
          <w:szCs w:val="24"/>
          <w:shd w:val="clear" w:color="auto" w:fill="FFFFFF"/>
          <w:lang w:val="hy-AM"/>
        </w:rPr>
        <w:lastRenderedPageBreak/>
        <w:t xml:space="preserve">կամ </w:t>
      </w:r>
      <w:r w:rsidRPr="00D63CFF">
        <w:rPr>
          <w:rFonts w:ascii="GHEA Grapalat" w:hAnsi="GHEA Grapalat" w:cs="Sylfaen"/>
          <w:sz w:val="24"/>
          <w:szCs w:val="24"/>
          <w:lang w:val="hy-AM"/>
        </w:rPr>
        <w:t>ազատության սահմանափակմամբ՝ երկուսից երեք տարի</w:t>
      </w:r>
      <w:r w:rsidRPr="00D63CFF">
        <w:rPr>
          <w:rFonts w:ascii="GHEA Grapalat" w:hAnsi="GHEA Grapalat" w:cs="Sylfaen"/>
          <w:color w:val="000000"/>
          <w:sz w:val="24"/>
          <w:szCs w:val="24"/>
          <w:lang w:val="hy-AM" w:eastAsia="ru-RU"/>
        </w:rPr>
        <w:t xml:space="preserve"> ժամկետով</w:t>
      </w:r>
      <w:r w:rsidRPr="00D63CFF">
        <w:rPr>
          <w:rFonts w:ascii="GHEA Grapalat" w:hAnsi="GHEA Grapalat" w:cs="Sylfaen"/>
          <w:sz w:val="24"/>
          <w:szCs w:val="24"/>
          <w:lang w:val="hy-AM"/>
        </w:rPr>
        <w:t xml:space="preserve">  կամ ազատազրկմամբ` եր</w:t>
      </w:r>
      <w:r w:rsidR="00006426" w:rsidRPr="00D63CFF">
        <w:rPr>
          <w:rFonts w:ascii="GHEA Grapalat" w:hAnsi="GHEA Grapalat" w:cs="Sylfaen"/>
          <w:sz w:val="24"/>
          <w:szCs w:val="24"/>
          <w:lang w:val="hy-AM"/>
        </w:rPr>
        <w:t>կուս</w:t>
      </w:r>
      <w:r w:rsidRPr="00D63CFF">
        <w:rPr>
          <w:rFonts w:ascii="GHEA Grapalat" w:hAnsi="GHEA Grapalat" w:cs="Sylfaen"/>
          <w:sz w:val="24"/>
          <w:szCs w:val="24"/>
          <w:lang w:val="hy-AM"/>
        </w:rPr>
        <w:t xml:space="preserve">ց </w:t>
      </w:r>
      <w:r w:rsidR="00006426" w:rsidRPr="00D63CFF">
        <w:rPr>
          <w:rFonts w:ascii="GHEA Grapalat" w:hAnsi="GHEA Grapalat" w:cs="Sylfaen"/>
          <w:sz w:val="24"/>
          <w:szCs w:val="24"/>
          <w:lang w:val="hy-AM"/>
        </w:rPr>
        <w:t>չորս</w:t>
      </w:r>
      <w:r w:rsidRPr="00D63CFF">
        <w:rPr>
          <w:rFonts w:ascii="GHEA Grapalat" w:hAnsi="GHEA Grapalat" w:cs="Sylfaen"/>
          <w:sz w:val="24"/>
          <w:szCs w:val="24"/>
          <w:lang w:val="hy-AM"/>
        </w:rPr>
        <w:t xml:space="preserve"> տարի ժամկետով:</w:t>
      </w:r>
    </w:p>
    <w:p w:rsidR="00F9281E" w:rsidRPr="00D63CFF" w:rsidRDefault="0081422D">
      <w:pPr>
        <w:pStyle w:val="ListParagraph"/>
        <w:numPr>
          <w:ilvl w:val="0"/>
          <w:numId w:val="372"/>
        </w:numPr>
        <w:spacing w:after="0" w:line="360" w:lineRule="auto"/>
        <w:ind w:left="0" w:firstLine="360"/>
        <w:contextualSpacing/>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կամ երկրորդ մասով նախատեսված հանցանքը, որը կատարվել է զենքի կամ մարմնական վնասվածք պատճառելու համար նախապես պատրաստված կամ հարմարեցված առարկայի կամ միջոցի գործադրմամբ կամ դրա գործադրման սպառնալիքով`</w:t>
      </w:r>
    </w:p>
    <w:p w:rsidR="0081422D" w:rsidRPr="00D63CFF" w:rsidRDefault="0081422D" w:rsidP="0081422D">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հինգից ութ տարի ժամկետով:</w:t>
      </w:r>
    </w:p>
    <w:p w:rsidR="0081422D" w:rsidRPr="00D63CFF" w:rsidRDefault="0081422D" w:rsidP="00FE63E3">
      <w:pPr>
        <w:spacing w:after="0" w:line="360" w:lineRule="auto"/>
        <w:ind w:firstLine="567"/>
        <w:jc w:val="both"/>
        <w:rPr>
          <w:rFonts w:ascii="GHEA Grapalat" w:hAnsi="GHEA Grapalat" w:cs="Sylfaen"/>
          <w:sz w:val="24"/>
          <w:szCs w:val="24"/>
          <w:lang w:val="hy-AM"/>
        </w:rPr>
      </w:pPr>
    </w:p>
    <w:p w:rsidR="00FE63E3" w:rsidRPr="00D63CFF" w:rsidRDefault="00FE63E3" w:rsidP="00FE63E3">
      <w:pPr>
        <w:rPr>
          <w:rFonts w:ascii="GHEA Grapalat" w:hAnsi="GHEA Grapalat"/>
          <w:lang w:val="hy-AM"/>
        </w:rPr>
      </w:pPr>
    </w:p>
    <w:p w:rsidR="000274D8" w:rsidRPr="00D63CFF" w:rsidRDefault="000274D8" w:rsidP="00FC1373">
      <w:pPr>
        <w:pStyle w:val="Heading3"/>
      </w:pPr>
      <w:bookmarkStart w:id="1049" w:name="_Toc496601610"/>
      <w:bookmarkStart w:id="1050" w:name="_Toc11653033"/>
      <w:bookmarkStart w:id="1051" w:name="_Toc19635133"/>
      <w:r w:rsidRPr="00D63CFF">
        <w:t>Հոդված</w:t>
      </w:r>
      <w:r w:rsidR="00F738A0" w:rsidRPr="00D63CFF">
        <w:t xml:space="preserve"> </w:t>
      </w:r>
      <w:r w:rsidR="0059324E" w:rsidRPr="00D63CFF">
        <w:t>28</w:t>
      </w:r>
      <w:r w:rsidR="0059324E">
        <w:t>3</w:t>
      </w:r>
      <w:r w:rsidR="00F738A0" w:rsidRPr="00D63CFF">
        <w:t>. Սեքսուալ կամ էքսհիբիցիոնիստական վարքագիծը</w:t>
      </w:r>
      <w:bookmarkEnd w:id="1049"/>
      <w:bookmarkEnd w:id="1050"/>
      <w:bookmarkEnd w:id="1051"/>
      <w:r w:rsidR="00F738A0" w:rsidRPr="00D63CFF">
        <w:t xml:space="preserve"> </w:t>
      </w:r>
    </w:p>
    <w:p w:rsidR="000274D8" w:rsidRPr="00D63CFF" w:rsidRDefault="00CB757D" w:rsidP="00D51B65">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 xml:space="preserve">1. </w:t>
      </w:r>
      <w:r w:rsidR="000274D8" w:rsidRPr="00D63CFF">
        <w:rPr>
          <w:rFonts w:ascii="GHEA Grapalat" w:hAnsi="GHEA Grapalat" w:cs="Sylfaen"/>
          <w:sz w:val="24"/>
          <w:szCs w:val="24"/>
          <w:lang w:val="hy-AM"/>
        </w:rPr>
        <w:t>Հանրային վայրում այլ անձանց ներկայությամբ էքսհիբիցիոնիստական վարքագծի դրսևորումը</w:t>
      </w:r>
      <w:r w:rsidR="00B54943" w:rsidRPr="00D63CFF">
        <w:rPr>
          <w:rFonts w:ascii="GHEA Grapalat" w:hAnsi="GHEA Grapalat" w:cs="Sylfaen"/>
          <w:sz w:val="24"/>
          <w:szCs w:val="24"/>
          <w:lang w:val="hy-AM"/>
        </w:rPr>
        <w:t xml:space="preserve"> կամ</w:t>
      </w:r>
      <w:r w:rsidR="00B54943" w:rsidRPr="00D63CFF">
        <w:rPr>
          <w:rFonts w:ascii="GHEA Grapalat" w:hAnsi="GHEA Grapalat"/>
          <w:b/>
          <w:lang w:val="hy-AM"/>
        </w:rPr>
        <w:t xml:space="preserve"> </w:t>
      </w:r>
      <w:r w:rsidR="00B54943" w:rsidRPr="00D63CFF">
        <w:rPr>
          <w:rFonts w:ascii="GHEA Grapalat" w:hAnsi="GHEA Grapalat"/>
          <w:sz w:val="24"/>
          <w:szCs w:val="24"/>
          <w:lang w:val="hy-AM"/>
        </w:rPr>
        <w:t>սեքսուալ բնույթի գործողություններ</w:t>
      </w:r>
      <w:r w:rsidR="00B54943" w:rsidRPr="00D63CFF">
        <w:rPr>
          <w:rFonts w:ascii="GHEA Grapalat" w:hAnsi="GHEA Grapalat" w:cs="Sylfaen"/>
          <w:sz w:val="24"/>
          <w:szCs w:val="24"/>
          <w:lang w:val="hy-AM"/>
        </w:rPr>
        <w:t xml:space="preserve"> կատարելը</w:t>
      </w:r>
      <w:r w:rsidR="00994CB9" w:rsidRPr="00D63CFF">
        <w:rPr>
          <w:rFonts w:ascii="GHEA Grapalat" w:hAnsi="GHEA Grapalat" w:cs="Sylfaen"/>
          <w:sz w:val="24"/>
          <w:szCs w:val="24"/>
          <w:lang w:val="hy-AM"/>
        </w:rPr>
        <w:t xml:space="preserve"> կամ բնական կարիքները հոգալը</w:t>
      </w:r>
      <w:r w:rsidR="00AD41CA" w:rsidRPr="00D63CFF">
        <w:rPr>
          <w:rFonts w:ascii="GHEA Grapalat" w:hAnsi="GHEA Grapalat" w:cs="Sylfaen"/>
          <w:sz w:val="24"/>
          <w:szCs w:val="24"/>
          <w:lang w:val="hy-AM"/>
        </w:rPr>
        <w:t xml:space="preserve">, եթե բացակայում են սույն օրենսգրքի </w:t>
      </w:r>
      <w:r w:rsidR="00F80E1D" w:rsidRPr="00D63CFF">
        <w:rPr>
          <w:rFonts w:ascii="GHEA Grapalat" w:hAnsi="GHEA Grapalat" w:cs="Sylfaen"/>
          <w:sz w:val="24"/>
          <w:szCs w:val="24"/>
          <w:lang w:val="hy-AM"/>
        </w:rPr>
        <w:t>28</w:t>
      </w:r>
      <w:r w:rsidR="00F80E1D">
        <w:rPr>
          <w:rFonts w:ascii="GHEA Grapalat" w:hAnsi="GHEA Grapalat" w:cs="Sylfaen"/>
          <w:sz w:val="24"/>
          <w:szCs w:val="24"/>
          <w:lang w:val="hy-AM"/>
        </w:rPr>
        <w:t>2</w:t>
      </w:r>
      <w:r w:rsidR="00052A4D" w:rsidRPr="00D63CFF">
        <w:rPr>
          <w:rFonts w:ascii="GHEA Grapalat" w:hAnsi="GHEA Grapalat" w:cs="Sylfaen"/>
          <w:sz w:val="24"/>
          <w:szCs w:val="24"/>
          <w:lang w:val="hy-AM"/>
        </w:rPr>
        <w:t>-ով</w:t>
      </w:r>
      <w:r w:rsidR="00AD41CA" w:rsidRPr="00D63CFF">
        <w:rPr>
          <w:rFonts w:ascii="GHEA Grapalat" w:hAnsi="GHEA Grapalat" w:cs="Sylfaen"/>
          <w:sz w:val="24"/>
          <w:szCs w:val="24"/>
          <w:lang w:val="hy-AM"/>
        </w:rPr>
        <w:t xml:space="preserve"> </w:t>
      </w:r>
      <w:r w:rsidR="00052A4D" w:rsidRPr="00D63CFF">
        <w:rPr>
          <w:rFonts w:ascii="GHEA Grapalat" w:hAnsi="GHEA Grapalat" w:cs="Sylfaen"/>
          <w:sz w:val="24"/>
          <w:szCs w:val="24"/>
          <w:lang w:val="hy-AM"/>
        </w:rPr>
        <w:t xml:space="preserve">հոդվածով </w:t>
      </w:r>
      <w:r w:rsidR="00AD41CA" w:rsidRPr="00D63CFF">
        <w:rPr>
          <w:rFonts w:ascii="GHEA Grapalat" w:hAnsi="GHEA Grapalat" w:cs="Sylfaen"/>
          <w:sz w:val="24"/>
          <w:szCs w:val="24"/>
          <w:lang w:val="hy-AM"/>
        </w:rPr>
        <w:t>նախատեսված հանցագործության հատկանիշները</w:t>
      </w:r>
      <w:r w:rsidR="00B54943"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 xml:space="preserve">՝ </w:t>
      </w:r>
    </w:p>
    <w:p w:rsidR="000274D8" w:rsidRPr="00D63CFF" w:rsidRDefault="000274D8" w:rsidP="00D51B65">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w:t>
      </w:r>
      <w:r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lang w:val="hy-AM"/>
        </w:rPr>
        <w:t>տասնապատիկից քսան</w:t>
      </w:r>
      <w:r w:rsidRPr="00D63CFF">
        <w:rPr>
          <w:rFonts w:ascii="GHEA Grapalat" w:hAnsi="GHEA Grapalat" w:cs="Sylfaen"/>
          <w:sz w:val="24"/>
          <w:szCs w:val="24"/>
          <w:shd w:val="clear" w:color="auto" w:fill="FFFFFF"/>
          <w:lang w:val="hy-AM"/>
        </w:rPr>
        <w:t>ապատիկի չափով</w:t>
      </w:r>
      <w:r w:rsidRPr="00D63CFF">
        <w:rPr>
          <w:rFonts w:ascii="GHEA Grapalat" w:hAnsi="GHEA Grapalat" w:cs="Sylfaen"/>
          <w:sz w:val="24"/>
          <w:szCs w:val="24"/>
          <w:lang w:val="hy-AM"/>
        </w:rPr>
        <w:t xml:space="preserve"> կամ </w:t>
      </w:r>
      <w:r w:rsidRPr="00D63CFF">
        <w:rPr>
          <w:rFonts w:ascii="GHEA Grapalat" w:hAnsi="GHEA Grapalat" w:cs="Sylfaen"/>
          <w:sz w:val="24"/>
          <w:szCs w:val="24"/>
          <w:shd w:val="clear" w:color="auto" w:fill="FFFFFF"/>
          <w:lang w:val="hy-AM"/>
        </w:rPr>
        <w:t xml:space="preserve">հանրային աշխատանքներով վաթսունից հարյուր ժամ տևողությամբ </w:t>
      </w:r>
      <w:r w:rsidRPr="00D63CFF">
        <w:rPr>
          <w:rFonts w:ascii="GHEA Grapalat" w:hAnsi="GHEA Grapalat" w:cs="Sylfaen"/>
          <w:sz w:val="24"/>
          <w:szCs w:val="24"/>
          <w:lang w:val="hy-AM"/>
        </w:rPr>
        <w:t>կամ ազատության սահմանափակմամբ՝  մեկից երեք տարի ժամկետով կամ կարճաժամկետ ազատազրկմամբ՝ մեկից երկու ամիս ժամկետով:</w:t>
      </w:r>
    </w:p>
    <w:p w:rsidR="00CB757D" w:rsidRPr="00D63CFF" w:rsidRDefault="00CB757D" w:rsidP="001241CA">
      <w:pPr>
        <w:spacing w:after="0" w:line="360" w:lineRule="auto"/>
        <w:ind w:firstLine="360"/>
        <w:jc w:val="both"/>
        <w:rPr>
          <w:rFonts w:ascii="GHEA Grapalat" w:hAnsi="GHEA Grapalat" w:cs="Sylfaen"/>
          <w:sz w:val="24"/>
          <w:szCs w:val="24"/>
          <w:lang w:val="hy-AM"/>
        </w:rPr>
      </w:pPr>
      <w:r w:rsidRPr="00D63CFF">
        <w:rPr>
          <w:rFonts w:ascii="GHEA Grapalat" w:hAnsi="GHEA Grapalat" w:cs="Sylfaen"/>
          <w:sz w:val="24"/>
          <w:szCs w:val="24"/>
          <w:lang w:val="hy-AM"/>
        </w:rPr>
        <w:t>2. Սույն հոդվածում էքսհիբիցիոնիստական վարքագծի դրսևորում է համարվում հաս</w:t>
      </w:r>
      <w:r w:rsidR="001241CA" w:rsidRPr="00D63CFF">
        <w:rPr>
          <w:rFonts w:ascii="GHEA Grapalat" w:hAnsi="GHEA Grapalat" w:cs="Sylfaen"/>
          <w:sz w:val="24"/>
          <w:szCs w:val="24"/>
          <w:lang w:val="hy-AM"/>
        </w:rPr>
        <w:t>ա</w:t>
      </w:r>
      <w:r w:rsidRPr="00D63CFF">
        <w:rPr>
          <w:rFonts w:ascii="GHEA Grapalat" w:hAnsi="GHEA Grapalat" w:cs="Sylfaen"/>
          <w:sz w:val="24"/>
          <w:szCs w:val="24"/>
          <w:lang w:val="hy-AM"/>
        </w:rPr>
        <w:t>րակական վայրում կամ մեկ ուրիշի ներկայությամբ, առանց նրա համաձայնության մերկանալը, սեռական օրգանները ցուցադրելը:</w:t>
      </w:r>
    </w:p>
    <w:p w:rsidR="000274D8" w:rsidRPr="00D63CFF" w:rsidRDefault="000274D8" w:rsidP="00D51B65">
      <w:pPr>
        <w:spacing w:after="0" w:line="360" w:lineRule="auto"/>
        <w:ind w:firstLine="284"/>
        <w:jc w:val="both"/>
        <w:rPr>
          <w:rFonts w:ascii="GHEA Grapalat" w:hAnsi="GHEA Grapalat" w:cs="Sylfaen"/>
          <w:b/>
          <w:bCs/>
          <w:sz w:val="24"/>
          <w:szCs w:val="24"/>
          <w:lang w:val="hy-AM"/>
        </w:rPr>
      </w:pPr>
    </w:p>
    <w:p w:rsidR="000274D8" w:rsidRPr="00D63CFF" w:rsidRDefault="000274D8" w:rsidP="00FC1373">
      <w:pPr>
        <w:pStyle w:val="Heading3"/>
      </w:pPr>
      <w:bookmarkStart w:id="1052" w:name="_Toc496601612"/>
      <w:bookmarkStart w:id="1053" w:name="_Toc11653034"/>
      <w:bookmarkStart w:id="1054" w:name="_Toc19635134"/>
      <w:r w:rsidRPr="00D63CFF">
        <w:t xml:space="preserve">Հոդված </w:t>
      </w:r>
      <w:r w:rsidR="0059324E" w:rsidRPr="00D63CFF">
        <w:t>28</w:t>
      </w:r>
      <w:r w:rsidR="0059324E">
        <w:t>4</w:t>
      </w:r>
      <w:r w:rsidRPr="00D63CFF">
        <w:t>. Կավատությունը</w:t>
      </w:r>
      <w:bookmarkEnd w:id="1052"/>
      <w:bookmarkEnd w:id="1053"/>
      <w:bookmarkEnd w:id="1054"/>
    </w:p>
    <w:p w:rsidR="000274D8" w:rsidRPr="00D63CFF" w:rsidRDefault="000274D8" w:rsidP="00D51B65">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1. Կավատությունը՝ շահադիտական նպատակով կամ այլ ստոր դրդումներով այլ անձի պոռնկությամբ զբաղվելուն ներգրավելը կամ հակելը կամ պոռնկությամբ զբաղվող անձ</w:t>
      </w:r>
      <w:r w:rsidR="00AB12FF" w:rsidRPr="00D63CFF">
        <w:rPr>
          <w:rFonts w:ascii="GHEA Grapalat" w:hAnsi="GHEA Grapalat" w:cs="Sylfaen"/>
          <w:sz w:val="24"/>
          <w:szCs w:val="24"/>
          <w:lang w:val="hy-AM"/>
        </w:rPr>
        <w:t>ի</w:t>
      </w:r>
      <w:r w:rsidRPr="00D63CFF">
        <w:rPr>
          <w:rFonts w:ascii="GHEA Grapalat" w:hAnsi="GHEA Grapalat" w:cs="Sylfaen"/>
          <w:sz w:val="24"/>
          <w:szCs w:val="24"/>
          <w:lang w:val="hy-AM"/>
        </w:rPr>
        <w:t xml:space="preserve"> անվտանգությունը ապահովելը, եթե բացակայում են սույն օրենսգրքի </w:t>
      </w:r>
      <w:r w:rsidR="00AB03AE" w:rsidRPr="00D63CFF">
        <w:rPr>
          <w:rFonts w:ascii="GHEA Grapalat" w:hAnsi="GHEA Grapalat" w:cs="Sylfaen"/>
          <w:sz w:val="24"/>
          <w:szCs w:val="24"/>
          <w:lang w:val="hy-AM"/>
        </w:rPr>
        <w:t>184</w:t>
      </w:r>
      <w:r w:rsidR="00052A4D" w:rsidRPr="00D63CFF">
        <w:rPr>
          <w:rFonts w:ascii="GHEA Grapalat" w:hAnsi="GHEA Grapalat" w:cs="Sylfaen"/>
          <w:sz w:val="24"/>
          <w:szCs w:val="24"/>
          <w:lang w:val="hy-AM"/>
        </w:rPr>
        <w:t xml:space="preserve">-ով կամ </w:t>
      </w:r>
      <w:r w:rsidR="00AB03AE" w:rsidRPr="00D63CFF">
        <w:rPr>
          <w:rFonts w:ascii="GHEA Grapalat" w:hAnsi="GHEA Grapalat" w:cs="Sylfaen"/>
          <w:sz w:val="24"/>
          <w:szCs w:val="24"/>
          <w:lang w:val="hy-AM"/>
        </w:rPr>
        <w:t>185</w:t>
      </w:r>
      <w:r w:rsidR="00052A4D" w:rsidRPr="00D63CFF">
        <w:rPr>
          <w:rFonts w:ascii="GHEA Grapalat" w:hAnsi="GHEA Grapalat" w:cs="Sylfaen"/>
          <w:sz w:val="24"/>
          <w:szCs w:val="24"/>
          <w:lang w:val="hy-AM"/>
        </w:rPr>
        <w:t>-ով հոդվածներով</w:t>
      </w:r>
      <w:r w:rsidRPr="00D63CFF">
        <w:rPr>
          <w:rFonts w:ascii="GHEA Grapalat" w:hAnsi="GHEA Grapalat" w:cs="Sylfaen"/>
          <w:sz w:val="24"/>
          <w:szCs w:val="24"/>
          <w:lang w:val="hy-AM"/>
        </w:rPr>
        <w:t xml:space="preserve"> նախատեսված հանցանքների հատկանիշները՝</w:t>
      </w:r>
    </w:p>
    <w:p w:rsidR="000274D8" w:rsidRPr="00D63CFF" w:rsidRDefault="000274D8" w:rsidP="00D51B65">
      <w:pPr>
        <w:spacing w:after="0"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w:t>
      </w:r>
      <w:r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lang w:val="hy-AM"/>
        </w:rPr>
        <w:t>քսան</w:t>
      </w:r>
      <w:r w:rsidRPr="00D63CFF">
        <w:rPr>
          <w:rFonts w:ascii="GHEA Grapalat" w:hAnsi="GHEA Grapalat" w:cs="Sylfaen"/>
          <w:sz w:val="24"/>
          <w:szCs w:val="24"/>
          <w:shd w:val="clear" w:color="auto" w:fill="FFFFFF"/>
          <w:lang w:val="hy-AM"/>
        </w:rPr>
        <w:t>ապատիկից հիսնապատիկի չափով</w:t>
      </w:r>
      <w:r w:rsidRPr="00D63CFF">
        <w:rPr>
          <w:rFonts w:ascii="GHEA Grapalat" w:hAnsi="GHEA Grapalat" w:cs="Sylfaen"/>
          <w:sz w:val="24"/>
          <w:szCs w:val="24"/>
          <w:lang w:val="hy-AM"/>
        </w:rPr>
        <w:t xml:space="preserve"> կամ </w:t>
      </w:r>
      <w:r w:rsidRPr="00D63CFF">
        <w:rPr>
          <w:rFonts w:ascii="GHEA Grapalat" w:hAnsi="GHEA Grapalat" w:cs="Sylfaen"/>
          <w:sz w:val="24"/>
          <w:szCs w:val="24"/>
          <w:shd w:val="clear" w:color="auto" w:fill="FFFFFF"/>
          <w:lang w:val="hy-AM"/>
        </w:rPr>
        <w:t xml:space="preserve">հանրային աշխատանքներով հարյուրից երկուհարյուր ժամ տևողությամբ  </w:t>
      </w:r>
      <w:r w:rsidRPr="00D63CFF">
        <w:rPr>
          <w:rFonts w:ascii="GHEA Grapalat" w:hAnsi="GHEA Grapalat" w:cs="Sylfaen"/>
          <w:sz w:val="24"/>
          <w:szCs w:val="24"/>
          <w:lang w:val="hy-AM"/>
        </w:rPr>
        <w:t xml:space="preserve">կամ ազատության </w:t>
      </w:r>
      <w:r w:rsidRPr="00D63CFF">
        <w:rPr>
          <w:rFonts w:ascii="GHEA Grapalat" w:hAnsi="GHEA Grapalat" w:cs="Sylfaen"/>
          <w:sz w:val="24"/>
          <w:szCs w:val="24"/>
          <w:lang w:val="hy-AM"/>
        </w:rPr>
        <w:lastRenderedPageBreak/>
        <w:t xml:space="preserve">սահմանափակմամբ՝  մեկից երեք տարի ժամկետով կամ ազատազրկմամբ՝ </w:t>
      </w:r>
      <w:r w:rsidRPr="00D63CFF">
        <w:rPr>
          <w:rFonts w:ascii="GHEA Grapalat" w:hAnsi="GHEA Grapalat" w:cs="Sylfaen"/>
          <w:color w:val="000000"/>
          <w:sz w:val="24"/>
          <w:szCs w:val="24"/>
          <w:lang w:val="hy-AM" w:eastAsia="ru-RU"/>
        </w:rPr>
        <w:t>երկուսից չորս</w:t>
      </w:r>
      <w:r w:rsidRPr="00D63CFF">
        <w:rPr>
          <w:rFonts w:ascii="GHEA Grapalat" w:hAnsi="GHEA Grapalat" w:cs="Sylfaen"/>
          <w:sz w:val="24"/>
          <w:szCs w:val="24"/>
          <w:lang w:val="hy-AM"/>
        </w:rPr>
        <w:t xml:space="preserve"> տարի </w:t>
      </w:r>
      <w:r w:rsidRPr="00D63CFF">
        <w:rPr>
          <w:rFonts w:ascii="GHEA Grapalat" w:hAnsi="GHEA Grapalat" w:cs="Sylfaen"/>
          <w:color w:val="000000"/>
          <w:sz w:val="24"/>
          <w:szCs w:val="24"/>
          <w:lang w:val="hy-AM" w:eastAsia="ru-RU"/>
        </w:rPr>
        <w:t>ժամկետով</w:t>
      </w:r>
      <w:r w:rsidRPr="00D63CFF">
        <w:rPr>
          <w:rFonts w:ascii="GHEA Grapalat" w:hAnsi="GHEA Grapalat" w:cs="Sylfaen"/>
          <w:sz w:val="24"/>
          <w:szCs w:val="24"/>
          <w:lang w:val="hy-AM"/>
        </w:rPr>
        <w:t>:</w:t>
      </w:r>
    </w:p>
    <w:p w:rsidR="000274D8" w:rsidRPr="00D63CFF" w:rsidRDefault="000274D8" w:rsidP="00D51B65">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2. Սույն հոդվածի առաջին մասով նախատեսված հանցանքը, որը կատարվել է ՝</w:t>
      </w:r>
    </w:p>
    <w:p w:rsidR="000274D8" w:rsidRPr="00D63CFF" w:rsidRDefault="000274D8" w:rsidP="00D51B65">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1) մի խումբ անձանց կողմից նախնական համաձայնությամբ</w:t>
      </w:r>
      <w:r w:rsidR="005F6B1C" w:rsidRPr="00D63CFF">
        <w:rPr>
          <w:rFonts w:ascii="GHEA Grapalat" w:hAnsi="GHEA Grapalat" w:cs="Sylfaen"/>
          <w:sz w:val="24"/>
          <w:szCs w:val="24"/>
          <w:lang w:val="hy-AM"/>
        </w:rPr>
        <w:t>,</w:t>
      </w:r>
    </w:p>
    <w:p w:rsidR="000274D8" w:rsidRPr="00D63CFF" w:rsidRDefault="000274D8" w:rsidP="00D51B65">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 xml:space="preserve">2) </w:t>
      </w:r>
      <w:r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r w:rsidR="00544AB1" w:rsidRPr="00D63CFF">
        <w:rPr>
          <w:rFonts w:ascii="GHEA Grapalat" w:hAnsi="GHEA Grapalat" w:cs="Sylfaen"/>
          <w:color w:val="000000"/>
          <w:sz w:val="24"/>
          <w:szCs w:val="24"/>
          <w:lang w:val="hy-AM"/>
        </w:rPr>
        <w:t xml:space="preserve"> կամ</w:t>
      </w:r>
    </w:p>
    <w:p w:rsidR="00544AB1" w:rsidRPr="00D63CFF" w:rsidRDefault="000274D8" w:rsidP="00D51B65">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3) հղի կնոջ նկատմամբ</w:t>
      </w:r>
      <w:r w:rsidR="005F6B1C" w:rsidRPr="00D63CFF">
        <w:rPr>
          <w:rFonts w:ascii="GHEA Grapalat" w:hAnsi="GHEA Grapalat" w:cs="Sylfaen"/>
          <w:sz w:val="24"/>
          <w:szCs w:val="24"/>
          <w:lang w:val="hy-AM"/>
        </w:rPr>
        <w:t xml:space="preserve"> </w:t>
      </w:r>
    </w:p>
    <w:p w:rsidR="000274D8" w:rsidRPr="00D63CFF" w:rsidRDefault="000274D8" w:rsidP="00D51B65">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չորսից վեց տարի ժամկետով:</w:t>
      </w:r>
    </w:p>
    <w:p w:rsidR="000274D8" w:rsidRPr="00D63CFF" w:rsidRDefault="000274D8" w:rsidP="00D51B65">
      <w:pPr>
        <w:spacing w:after="0" w:line="360" w:lineRule="auto"/>
        <w:ind w:firstLine="284"/>
        <w:jc w:val="both"/>
        <w:rPr>
          <w:rFonts w:ascii="GHEA Grapalat" w:hAnsi="GHEA Grapalat" w:cs="Sylfaen"/>
          <w:sz w:val="24"/>
          <w:szCs w:val="24"/>
          <w:lang w:val="en-US"/>
        </w:rPr>
      </w:pPr>
      <w:r w:rsidRPr="00D63CFF">
        <w:rPr>
          <w:rFonts w:ascii="GHEA Grapalat" w:hAnsi="GHEA Grapalat" w:cs="Sylfaen"/>
          <w:sz w:val="24"/>
          <w:szCs w:val="24"/>
        </w:rPr>
        <w:t xml:space="preserve">3. </w:t>
      </w:r>
      <w:r w:rsidRPr="00D63CFF">
        <w:rPr>
          <w:rFonts w:ascii="GHEA Grapalat" w:hAnsi="GHEA Grapalat" w:cs="Sylfaen"/>
          <w:sz w:val="24"/>
          <w:szCs w:val="24"/>
          <w:lang w:val="en-US"/>
        </w:rPr>
        <w:t>Կավատությունը</w:t>
      </w:r>
      <w:r w:rsidRPr="00D63CFF">
        <w:rPr>
          <w:rFonts w:ascii="GHEA Grapalat" w:hAnsi="GHEA Grapalat" w:cs="Sylfaen"/>
          <w:sz w:val="24"/>
          <w:szCs w:val="24"/>
        </w:rPr>
        <w:t xml:space="preserve">, որը կատարվել է </w:t>
      </w:r>
      <w:r w:rsidRPr="00D63CFF">
        <w:rPr>
          <w:rFonts w:ascii="GHEA Grapalat" w:hAnsi="GHEA Grapalat" w:cs="Sylfaen"/>
          <w:sz w:val="24"/>
          <w:szCs w:val="24"/>
          <w:lang w:val="en-US"/>
        </w:rPr>
        <w:t>՝</w:t>
      </w:r>
    </w:p>
    <w:p w:rsidR="000274D8" w:rsidRPr="00D63CFF" w:rsidRDefault="000274D8" w:rsidP="00375CDF">
      <w:pPr>
        <w:pStyle w:val="NoSpacing"/>
        <w:numPr>
          <w:ilvl w:val="0"/>
          <w:numId w:val="114"/>
        </w:numPr>
        <w:spacing w:line="360" w:lineRule="auto"/>
        <w:ind w:left="0" w:firstLine="284"/>
        <w:jc w:val="both"/>
        <w:rPr>
          <w:rFonts w:ascii="GHEA Grapalat" w:hAnsi="GHEA Grapalat" w:cs="Sylfaen"/>
          <w:sz w:val="24"/>
          <w:szCs w:val="24"/>
          <w:lang w:val="en-US"/>
        </w:rPr>
      </w:pPr>
      <w:r w:rsidRPr="00D63CFF">
        <w:rPr>
          <w:rFonts w:ascii="GHEA Grapalat" w:hAnsi="GHEA Grapalat" w:cs="Sylfaen"/>
          <w:sz w:val="24"/>
          <w:szCs w:val="24"/>
          <w:lang w:val="en-US"/>
        </w:rPr>
        <w:t>հանցավոր կազմակերպության կողմից</w:t>
      </w:r>
      <w:r w:rsidR="00544AB1" w:rsidRPr="00D63CFF">
        <w:rPr>
          <w:rFonts w:ascii="GHEA Grapalat" w:hAnsi="GHEA Grapalat" w:cs="Sylfaen"/>
          <w:sz w:val="24"/>
          <w:szCs w:val="24"/>
          <w:lang w:val="en-US"/>
        </w:rPr>
        <w:t xml:space="preserve"> կամ</w:t>
      </w:r>
    </w:p>
    <w:p w:rsidR="000274D8" w:rsidRPr="00D63CFF" w:rsidRDefault="000274D8" w:rsidP="00544AB1">
      <w:pPr>
        <w:pStyle w:val="NoSpacing"/>
        <w:numPr>
          <w:ilvl w:val="0"/>
          <w:numId w:val="114"/>
        </w:numPr>
        <w:spacing w:line="360" w:lineRule="auto"/>
        <w:ind w:left="0" w:firstLine="284"/>
        <w:jc w:val="both"/>
        <w:rPr>
          <w:rFonts w:ascii="GHEA Grapalat" w:hAnsi="GHEA Grapalat" w:cs="Sylfaen"/>
          <w:sz w:val="24"/>
          <w:szCs w:val="24"/>
          <w:lang w:val="en-US"/>
        </w:rPr>
      </w:pPr>
      <w:r w:rsidRPr="00D63CFF">
        <w:rPr>
          <w:rFonts w:ascii="GHEA Grapalat" w:hAnsi="GHEA Grapalat" w:cs="Sylfaen"/>
          <w:sz w:val="24"/>
          <w:szCs w:val="24"/>
          <w:lang w:val="en-US"/>
        </w:rPr>
        <w:t>հանցավորից նյութական կամ այլ կախվածության մեջ գտնվող անձի նկատմամբ՝</w:t>
      </w:r>
    </w:p>
    <w:p w:rsidR="000274D8" w:rsidRPr="00D63CFF" w:rsidRDefault="000274D8" w:rsidP="00D51B65">
      <w:pPr>
        <w:spacing w:after="0" w:line="360" w:lineRule="auto"/>
        <w:ind w:firstLine="284"/>
        <w:jc w:val="both"/>
        <w:rPr>
          <w:rFonts w:ascii="GHEA Grapalat" w:hAnsi="GHEA Grapalat" w:cs="Sylfaen"/>
          <w:sz w:val="24"/>
          <w:szCs w:val="24"/>
          <w:lang w:val="en-US"/>
        </w:rPr>
      </w:pPr>
      <w:r w:rsidRPr="00D63CFF">
        <w:rPr>
          <w:rFonts w:ascii="GHEA Grapalat" w:hAnsi="GHEA Grapalat" w:cs="Sylfaen"/>
          <w:sz w:val="24"/>
          <w:szCs w:val="24"/>
        </w:rPr>
        <w:t>պատժվում</w:t>
      </w:r>
      <w:r w:rsidRPr="00D63CFF">
        <w:rPr>
          <w:rFonts w:ascii="GHEA Grapalat" w:hAnsi="GHEA Grapalat" w:cs="Sylfaen"/>
          <w:sz w:val="24"/>
          <w:szCs w:val="24"/>
          <w:lang w:val="en-US"/>
        </w:rPr>
        <w:t xml:space="preserve"> </w:t>
      </w:r>
      <w:r w:rsidRPr="00D63CFF">
        <w:rPr>
          <w:rFonts w:ascii="GHEA Grapalat" w:hAnsi="GHEA Grapalat" w:cs="Sylfaen"/>
          <w:sz w:val="24"/>
          <w:szCs w:val="24"/>
        </w:rPr>
        <w:t>է</w:t>
      </w:r>
      <w:r w:rsidRPr="00D63CFF">
        <w:rPr>
          <w:rFonts w:ascii="GHEA Grapalat" w:hAnsi="GHEA Grapalat" w:cs="Sylfaen"/>
          <w:sz w:val="24"/>
          <w:szCs w:val="24"/>
          <w:lang w:val="en-US"/>
        </w:rPr>
        <w:t xml:space="preserve"> </w:t>
      </w:r>
      <w:r w:rsidRPr="00D63CFF">
        <w:rPr>
          <w:rFonts w:ascii="GHEA Grapalat" w:hAnsi="GHEA Grapalat" w:cs="Sylfaen"/>
          <w:sz w:val="24"/>
          <w:szCs w:val="24"/>
        </w:rPr>
        <w:t>ազատազրկմամբ՝</w:t>
      </w:r>
      <w:r w:rsidRPr="00D63CFF">
        <w:rPr>
          <w:rFonts w:ascii="GHEA Grapalat" w:hAnsi="GHEA Grapalat" w:cs="Sylfaen"/>
          <w:sz w:val="24"/>
          <w:szCs w:val="24"/>
          <w:lang w:val="en-US"/>
        </w:rPr>
        <w:t xml:space="preserve"> վեցից ութ տարի ժամկետով:</w:t>
      </w:r>
    </w:p>
    <w:p w:rsidR="000274D8" w:rsidRPr="00D63CFF" w:rsidRDefault="000274D8" w:rsidP="00D51B65">
      <w:pPr>
        <w:spacing w:after="0" w:line="360" w:lineRule="auto"/>
        <w:ind w:firstLine="284"/>
        <w:jc w:val="both"/>
        <w:rPr>
          <w:rFonts w:ascii="GHEA Grapalat" w:hAnsi="GHEA Grapalat" w:cs="Sylfaen"/>
          <w:b/>
          <w:bCs/>
          <w:sz w:val="24"/>
          <w:szCs w:val="24"/>
          <w:lang w:val="en-US"/>
        </w:rPr>
      </w:pPr>
    </w:p>
    <w:p w:rsidR="000274D8" w:rsidRPr="00D63CFF" w:rsidRDefault="000274D8" w:rsidP="00FC1373">
      <w:pPr>
        <w:pStyle w:val="Heading3"/>
      </w:pPr>
      <w:bookmarkStart w:id="1055" w:name="_Toc496601613"/>
      <w:bookmarkStart w:id="1056" w:name="_Toc11653035"/>
      <w:bookmarkStart w:id="1057" w:name="_Toc19635135"/>
      <w:r w:rsidRPr="00D63CFF">
        <w:t xml:space="preserve">Հոդված </w:t>
      </w:r>
      <w:r w:rsidR="0059324E" w:rsidRPr="00D63CFF">
        <w:t>28</w:t>
      </w:r>
      <w:r w:rsidR="0059324E">
        <w:t>5</w:t>
      </w:r>
      <w:r w:rsidRPr="00D63CFF">
        <w:t>. Պոռնկությամբ զբաղվելուն նպաստելը</w:t>
      </w:r>
      <w:bookmarkEnd w:id="1055"/>
      <w:bookmarkEnd w:id="1056"/>
      <w:bookmarkEnd w:id="1057"/>
    </w:p>
    <w:p w:rsidR="000274D8" w:rsidRPr="00D63CFF" w:rsidRDefault="000274D8" w:rsidP="00D51B65">
      <w:pPr>
        <w:spacing w:after="0" w:line="360" w:lineRule="auto"/>
        <w:ind w:firstLine="284"/>
        <w:jc w:val="both"/>
        <w:rPr>
          <w:rFonts w:ascii="GHEA Grapalat" w:hAnsi="GHEA Grapalat" w:cs="Sylfaen"/>
          <w:sz w:val="24"/>
          <w:szCs w:val="24"/>
          <w:lang w:val="en-US"/>
        </w:rPr>
      </w:pPr>
      <w:r w:rsidRPr="00D63CFF">
        <w:rPr>
          <w:rFonts w:ascii="GHEA Grapalat" w:hAnsi="GHEA Grapalat" w:cs="Sylfaen"/>
          <w:sz w:val="24"/>
          <w:szCs w:val="24"/>
          <w:lang w:val="en-US"/>
        </w:rPr>
        <w:t xml:space="preserve"> 1. </w:t>
      </w:r>
      <w:r w:rsidRPr="00D63CFF">
        <w:rPr>
          <w:rFonts w:ascii="GHEA Grapalat" w:hAnsi="GHEA Grapalat" w:cs="Sylfaen"/>
          <w:sz w:val="24"/>
          <w:szCs w:val="24"/>
        </w:rPr>
        <w:t>Պոռնկությամբ</w:t>
      </w:r>
      <w:r w:rsidRPr="00D63CFF">
        <w:rPr>
          <w:rFonts w:ascii="GHEA Grapalat" w:hAnsi="GHEA Grapalat" w:cs="Sylfaen"/>
          <w:sz w:val="24"/>
          <w:szCs w:val="24"/>
          <w:lang w:val="en-US"/>
        </w:rPr>
        <w:t xml:space="preserve"> </w:t>
      </w:r>
      <w:r w:rsidRPr="00D63CFF">
        <w:rPr>
          <w:rFonts w:ascii="GHEA Grapalat" w:hAnsi="GHEA Grapalat" w:cs="Sylfaen"/>
          <w:sz w:val="24"/>
          <w:szCs w:val="24"/>
        </w:rPr>
        <w:t>զբաղվելու</w:t>
      </w:r>
      <w:r w:rsidRPr="00D63CFF">
        <w:rPr>
          <w:rFonts w:ascii="GHEA Grapalat" w:hAnsi="GHEA Grapalat" w:cs="Sylfaen"/>
          <w:sz w:val="24"/>
          <w:szCs w:val="24"/>
          <w:lang w:val="en-US"/>
        </w:rPr>
        <w:t xml:space="preserve"> </w:t>
      </w:r>
      <w:r w:rsidRPr="00D63CFF">
        <w:rPr>
          <w:rFonts w:ascii="GHEA Grapalat" w:hAnsi="GHEA Grapalat" w:cs="Sylfaen"/>
          <w:sz w:val="24"/>
          <w:szCs w:val="24"/>
        </w:rPr>
        <w:t>համար</w:t>
      </w:r>
      <w:r w:rsidRPr="00D63CFF">
        <w:rPr>
          <w:rFonts w:ascii="GHEA Grapalat" w:hAnsi="GHEA Grapalat" w:cs="Sylfaen"/>
          <w:sz w:val="24"/>
          <w:szCs w:val="24"/>
          <w:lang w:val="en-US"/>
        </w:rPr>
        <w:t xml:space="preserve"> </w:t>
      </w:r>
      <w:r w:rsidRPr="00D63CFF">
        <w:rPr>
          <w:rFonts w:ascii="GHEA Grapalat" w:hAnsi="GHEA Grapalat" w:cs="Sylfaen"/>
          <w:sz w:val="24"/>
          <w:szCs w:val="24"/>
        </w:rPr>
        <w:t>հաստատություն</w:t>
      </w:r>
      <w:r w:rsidRPr="00D63CFF">
        <w:rPr>
          <w:rFonts w:ascii="GHEA Grapalat" w:hAnsi="GHEA Grapalat" w:cs="Sylfaen"/>
          <w:sz w:val="24"/>
          <w:szCs w:val="24"/>
          <w:lang w:val="en-US"/>
        </w:rPr>
        <w:t xml:space="preserve"> </w:t>
      </w:r>
      <w:r w:rsidRPr="00D63CFF">
        <w:rPr>
          <w:rFonts w:ascii="GHEA Grapalat" w:hAnsi="GHEA Grapalat" w:cs="Sylfaen"/>
          <w:sz w:val="24"/>
          <w:szCs w:val="24"/>
        </w:rPr>
        <w:t>ստեղծելը</w:t>
      </w:r>
      <w:r w:rsidRPr="00D63CFF">
        <w:rPr>
          <w:rFonts w:ascii="GHEA Grapalat" w:hAnsi="GHEA Grapalat" w:cs="Sylfaen"/>
          <w:sz w:val="24"/>
          <w:szCs w:val="24"/>
          <w:lang w:val="en-US"/>
        </w:rPr>
        <w:t xml:space="preserve">, </w:t>
      </w:r>
      <w:r w:rsidRPr="00D63CFF">
        <w:rPr>
          <w:rFonts w:ascii="GHEA Grapalat" w:hAnsi="GHEA Grapalat" w:cs="Sylfaen"/>
          <w:sz w:val="24"/>
          <w:szCs w:val="24"/>
        </w:rPr>
        <w:t>ղեկավարելը</w:t>
      </w:r>
      <w:r w:rsidRPr="00D63CFF">
        <w:rPr>
          <w:rFonts w:ascii="GHEA Grapalat" w:hAnsi="GHEA Grapalat" w:cs="Sylfaen"/>
          <w:sz w:val="24"/>
          <w:szCs w:val="24"/>
          <w:lang w:val="en-US"/>
        </w:rPr>
        <w:t xml:space="preserve"> </w:t>
      </w:r>
      <w:r w:rsidRPr="00D63CFF">
        <w:rPr>
          <w:rFonts w:ascii="GHEA Grapalat" w:hAnsi="GHEA Grapalat" w:cs="Sylfaen"/>
          <w:sz w:val="24"/>
          <w:szCs w:val="24"/>
        </w:rPr>
        <w:t>կամ</w:t>
      </w:r>
      <w:r w:rsidRPr="00D63CFF">
        <w:rPr>
          <w:rFonts w:ascii="GHEA Grapalat" w:hAnsi="GHEA Grapalat" w:cs="Sylfaen"/>
          <w:sz w:val="24"/>
          <w:szCs w:val="24"/>
          <w:lang w:val="en-US"/>
        </w:rPr>
        <w:t xml:space="preserve"> </w:t>
      </w:r>
      <w:r w:rsidRPr="00D63CFF">
        <w:rPr>
          <w:rFonts w:ascii="GHEA Grapalat" w:hAnsi="GHEA Grapalat" w:cs="Sylfaen"/>
          <w:sz w:val="24"/>
          <w:szCs w:val="24"/>
        </w:rPr>
        <w:t>պահելը</w:t>
      </w:r>
      <w:r w:rsidRPr="00D63CFF">
        <w:rPr>
          <w:rFonts w:ascii="GHEA Grapalat" w:hAnsi="GHEA Grapalat" w:cs="Sylfaen"/>
          <w:sz w:val="24"/>
          <w:szCs w:val="24"/>
          <w:lang w:val="en-US"/>
        </w:rPr>
        <w:t xml:space="preserve"> </w:t>
      </w:r>
      <w:r w:rsidRPr="00D63CFF">
        <w:rPr>
          <w:rFonts w:ascii="GHEA Grapalat" w:hAnsi="GHEA Grapalat" w:cs="Sylfaen"/>
          <w:sz w:val="24"/>
          <w:szCs w:val="24"/>
        </w:rPr>
        <w:t>կամ</w:t>
      </w:r>
      <w:r w:rsidRPr="00D63CFF">
        <w:rPr>
          <w:rFonts w:ascii="GHEA Grapalat" w:hAnsi="GHEA Grapalat" w:cs="Sylfaen"/>
          <w:sz w:val="24"/>
          <w:szCs w:val="24"/>
          <w:lang w:val="en-US"/>
        </w:rPr>
        <w:t xml:space="preserve"> </w:t>
      </w:r>
      <w:r w:rsidRPr="00D63CFF">
        <w:rPr>
          <w:rFonts w:ascii="GHEA Grapalat" w:hAnsi="GHEA Grapalat" w:cs="Sylfaen"/>
          <w:sz w:val="24"/>
          <w:szCs w:val="24"/>
        </w:rPr>
        <w:t>որևէ</w:t>
      </w:r>
      <w:r w:rsidRPr="00D63CFF">
        <w:rPr>
          <w:rFonts w:ascii="GHEA Grapalat" w:hAnsi="GHEA Grapalat" w:cs="Sylfaen"/>
          <w:sz w:val="24"/>
          <w:szCs w:val="24"/>
          <w:lang w:val="en-US"/>
        </w:rPr>
        <w:t xml:space="preserve"> </w:t>
      </w:r>
      <w:r w:rsidRPr="00D63CFF">
        <w:rPr>
          <w:rFonts w:ascii="GHEA Grapalat" w:hAnsi="GHEA Grapalat" w:cs="Sylfaen"/>
          <w:sz w:val="24"/>
          <w:szCs w:val="24"/>
        </w:rPr>
        <w:t>հանրային</w:t>
      </w:r>
      <w:r w:rsidRPr="00D63CFF">
        <w:rPr>
          <w:rFonts w:ascii="GHEA Grapalat" w:hAnsi="GHEA Grapalat" w:cs="Sylfaen"/>
          <w:sz w:val="24"/>
          <w:szCs w:val="24"/>
          <w:lang w:val="en-US"/>
        </w:rPr>
        <w:t xml:space="preserve"> </w:t>
      </w:r>
      <w:r w:rsidRPr="00D63CFF">
        <w:rPr>
          <w:rFonts w:ascii="GHEA Grapalat" w:hAnsi="GHEA Grapalat" w:cs="Sylfaen"/>
          <w:sz w:val="24"/>
          <w:szCs w:val="24"/>
        </w:rPr>
        <w:t>հաստատություն</w:t>
      </w:r>
      <w:r w:rsidRPr="00D63CFF">
        <w:rPr>
          <w:rFonts w:ascii="GHEA Grapalat" w:hAnsi="GHEA Grapalat" w:cs="Sylfaen"/>
          <w:sz w:val="24"/>
          <w:szCs w:val="24"/>
          <w:lang w:val="en-US"/>
        </w:rPr>
        <w:t xml:space="preserve"> նույն նպատակով շահագործելը կամ </w:t>
      </w:r>
      <w:r w:rsidRPr="00D63CFF">
        <w:rPr>
          <w:rFonts w:ascii="GHEA Grapalat" w:hAnsi="GHEA Grapalat" w:cs="Sylfaen"/>
          <w:sz w:val="24"/>
          <w:szCs w:val="24"/>
        </w:rPr>
        <w:t>այլ</w:t>
      </w:r>
      <w:r w:rsidRPr="00D63CFF">
        <w:rPr>
          <w:rFonts w:ascii="GHEA Grapalat" w:hAnsi="GHEA Grapalat" w:cs="Sylfaen"/>
          <w:sz w:val="24"/>
          <w:szCs w:val="24"/>
          <w:lang w:val="en-US"/>
        </w:rPr>
        <w:t xml:space="preserve"> </w:t>
      </w:r>
      <w:r w:rsidRPr="00D63CFF">
        <w:rPr>
          <w:rFonts w:ascii="GHEA Grapalat" w:hAnsi="GHEA Grapalat" w:cs="Sylfaen"/>
          <w:sz w:val="24"/>
          <w:szCs w:val="24"/>
        </w:rPr>
        <w:t>անձի</w:t>
      </w:r>
      <w:r w:rsidRPr="00D63CFF">
        <w:rPr>
          <w:rFonts w:ascii="GHEA Grapalat" w:hAnsi="GHEA Grapalat" w:cs="Sylfaen"/>
          <w:sz w:val="24"/>
          <w:szCs w:val="24"/>
          <w:lang w:val="en-US"/>
        </w:rPr>
        <w:t xml:space="preserve"> </w:t>
      </w:r>
      <w:r w:rsidRPr="00D63CFF">
        <w:rPr>
          <w:rFonts w:ascii="GHEA Grapalat" w:hAnsi="GHEA Grapalat" w:cs="Sylfaen"/>
          <w:sz w:val="24"/>
          <w:szCs w:val="24"/>
        </w:rPr>
        <w:t>պոռնկությամբ</w:t>
      </w:r>
      <w:r w:rsidRPr="00D63CFF">
        <w:rPr>
          <w:rFonts w:ascii="GHEA Grapalat" w:hAnsi="GHEA Grapalat" w:cs="Sylfaen"/>
          <w:sz w:val="24"/>
          <w:szCs w:val="24"/>
          <w:lang w:val="en-US"/>
        </w:rPr>
        <w:t xml:space="preserve"> </w:t>
      </w:r>
      <w:r w:rsidRPr="00D63CFF">
        <w:rPr>
          <w:rFonts w:ascii="GHEA Grapalat" w:hAnsi="GHEA Grapalat" w:cs="Sylfaen"/>
          <w:sz w:val="24"/>
          <w:szCs w:val="24"/>
        </w:rPr>
        <w:t>զբաղվելու</w:t>
      </w:r>
      <w:r w:rsidRPr="00D63CFF">
        <w:rPr>
          <w:rFonts w:ascii="GHEA Grapalat" w:hAnsi="GHEA Grapalat" w:cs="Sylfaen"/>
          <w:sz w:val="24"/>
          <w:szCs w:val="24"/>
          <w:lang w:val="en-US"/>
        </w:rPr>
        <w:t xml:space="preserve"> </w:t>
      </w:r>
      <w:r w:rsidRPr="00D63CFF">
        <w:rPr>
          <w:rFonts w:ascii="GHEA Grapalat" w:hAnsi="GHEA Grapalat" w:cs="Sylfaen"/>
          <w:sz w:val="24"/>
          <w:szCs w:val="24"/>
        </w:rPr>
        <w:t>համար</w:t>
      </w:r>
      <w:r w:rsidRPr="00D63CFF">
        <w:rPr>
          <w:rFonts w:ascii="GHEA Grapalat" w:hAnsi="GHEA Grapalat" w:cs="Sylfaen"/>
          <w:sz w:val="24"/>
          <w:szCs w:val="24"/>
          <w:lang w:val="en-US"/>
        </w:rPr>
        <w:t xml:space="preserve"> </w:t>
      </w:r>
      <w:r w:rsidRPr="00D63CFF">
        <w:rPr>
          <w:rFonts w:ascii="GHEA Grapalat" w:hAnsi="GHEA Grapalat" w:cs="Sylfaen"/>
          <w:sz w:val="24"/>
          <w:szCs w:val="24"/>
        </w:rPr>
        <w:t>բնակարան</w:t>
      </w:r>
      <w:r w:rsidRPr="00D63CFF">
        <w:rPr>
          <w:rFonts w:ascii="GHEA Grapalat" w:hAnsi="GHEA Grapalat" w:cs="Sylfaen"/>
          <w:sz w:val="24"/>
          <w:szCs w:val="24"/>
          <w:lang w:val="en-US"/>
        </w:rPr>
        <w:t xml:space="preserve">, շինություն, ավտոմեքենա </w:t>
      </w:r>
      <w:r w:rsidRPr="00D63CFF">
        <w:rPr>
          <w:rFonts w:ascii="GHEA Grapalat" w:hAnsi="GHEA Grapalat" w:cs="Sylfaen"/>
          <w:sz w:val="24"/>
          <w:szCs w:val="24"/>
        </w:rPr>
        <w:t>կամ</w:t>
      </w:r>
      <w:r w:rsidRPr="00D63CFF">
        <w:rPr>
          <w:rFonts w:ascii="GHEA Grapalat" w:hAnsi="GHEA Grapalat" w:cs="Sylfaen"/>
          <w:sz w:val="24"/>
          <w:szCs w:val="24"/>
          <w:lang w:val="en-US"/>
        </w:rPr>
        <w:t xml:space="preserve"> </w:t>
      </w:r>
      <w:r w:rsidRPr="00D63CFF">
        <w:rPr>
          <w:rFonts w:ascii="GHEA Grapalat" w:hAnsi="GHEA Grapalat" w:cs="Sylfaen"/>
          <w:sz w:val="24"/>
          <w:szCs w:val="24"/>
        </w:rPr>
        <w:t>այլ</w:t>
      </w:r>
      <w:r w:rsidRPr="00D63CFF">
        <w:rPr>
          <w:rFonts w:ascii="GHEA Grapalat" w:hAnsi="GHEA Grapalat" w:cs="Sylfaen"/>
          <w:sz w:val="24"/>
          <w:szCs w:val="24"/>
          <w:lang w:val="en-US"/>
        </w:rPr>
        <w:t xml:space="preserve"> </w:t>
      </w:r>
      <w:r w:rsidRPr="00D63CFF">
        <w:rPr>
          <w:rFonts w:ascii="GHEA Grapalat" w:hAnsi="GHEA Grapalat" w:cs="Sylfaen"/>
          <w:sz w:val="24"/>
          <w:szCs w:val="24"/>
        </w:rPr>
        <w:t>կացարան</w:t>
      </w:r>
      <w:r w:rsidRPr="00D63CFF">
        <w:rPr>
          <w:rFonts w:ascii="GHEA Grapalat" w:hAnsi="GHEA Grapalat" w:cs="Sylfaen"/>
          <w:sz w:val="24"/>
          <w:szCs w:val="24"/>
          <w:lang w:val="en-US"/>
        </w:rPr>
        <w:t xml:space="preserve"> </w:t>
      </w:r>
      <w:r w:rsidRPr="00D63CFF">
        <w:rPr>
          <w:rFonts w:ascii="GHEA Grapalat" w:hAnsi="GHEA Grapalat" w:cs="Sylfaen"/>
          <w:sz w:val="24"/>
          <w:szCs w:val="24"/>
        </w:rPr>
        <w:t>տրամադրելը</w:t>
      </w:r>
      <w:r w:rsidRPr="00D63CFF">
        <w:rPr>
          <w:rFonts w:ascii="GHEA Grapalat" w:hAnsi="GHEA Grapalat" w:cs="Sylfaen"/>
          <w:sz w:val="24"/>
          <w:szCs w:val="24"/>
          <w:lang w:val="en-US"/>
        </w:rPr>
        <w:t xml:space="preserve">, </w:t>
      </w:r>
      <w:r w:rsidRPr="00D63CFF">
        <w:rPr>
          <w:rFonts w:ascii="GHEA Grapalat" w:hAnsi="GHEA Grapalat" w:cs="Sylfaen"/>
          <w:sz w:val="24"/>
          <w:szCs w:val="24"/>
        </w:rPr>
        <w:t>եթե</w:t>
      </w:r>
      <w:r w:rsidRPr="00D63CFF">
        <w:rPr>
          <w:rFonts w:ascii="GHEA Grapalat" w:hAnsi="GHEA Grapalat" w:cs="Sylfaen"/>
          <w:sz w:val="24"/>
          <w:szCs w:val="24"/>
          <w:lang w:val="en-US"/>
        </w:rPr>
        <w:t xml:space="preserve"> </w:t>
      </w:r>
      <w:r w:rsidRPr="00D63CFF">
        <w:rPr>
          <w:rFonts w:ascii="GHEA Grapalat" w:hAnsi="GHEA Grapalat" w:cs="Sylfaen"/>
          <w:sz w:val="24"/>
          <w:szCs w:val="24"/>
        </w:rPr>
        <w:t>բացակայում</w:t>
      </w:r>
      <w:r w:rsidRPr="00D63CFF">
        <w:rPr>
          <w:rFonts w:ascii="GHEA Grapalat" w:hAnsi="GHEA Grapalat" w:cs="Sylfaen"/>
          <w:sz w:val="24"/>
          <w:szCs w:val="24"/>
          <w:lang w:val="en-US"/>
        </w:rPr>
        <w:t xml:space="preserve"> </w:t>
      </w:r>
      <w:r w:rsidRPr="00D63CFF">
        <w:rPr>
          <w:rFonts w:ascii="GHEA Grapalat" w:hAnsi="GHEA Grapalat" w:cs="Sylfaen"/>
          <w:sz w:val="24"/>
          <w:szCs w:val="24"/>
        </w:rPr>
        <w:t>են</w:t>
      </w:r>
      <w:r w:rsidRPr="00D63CFF">
        <w:rPr>
          <w:rFonts w:ascii="GHEA Grapalat" w:hAnsi="GHEA Grapalat" w:cs="Sylfaen"/>
          <w:sz w:val="24"/>
          <w:szCs w:val="24"/>
          <w:lang w:val="en-US"/>
        </w:rPr>
        <w:t xml:space="preserve"> </w:t>
      </w:r>
      <w:r w:rsidRPr="00D63CFF">
        <w:rPr>
          <w:rFonts w:ascii="GHEA Grapalat" w:hAnsi="GHEA Grapalat" w:cs="Sylfaen"/>
          <w:sz w:val="24"/>
          <w:szCs w:val="24"/>
        </w:rPr>
        <w:t>սույն</w:t>
      </w:r>
      <w:r w:rsidRPr="00D63CFF">
        <w:rPr>
          <w:rFonts w:ascii="GHEA Grapalat" w:hAnsi="GHEA Grapalat" w:cs="Sylfaen"/>
          <w:sz w:val="24"/>
          <w:szCs w:val="24"/>
          <w:lang w:val="en-US"/>
        </w:rPr>
        <w:t xml:space="preserve"> </w:t>
      </w:r>
      <w:r w:rsidRPr="00D63CFF">
        <w:rPr>
          <w:rFonts w:ascii="GHEA Grapalat" w:hAnsi="GHEA Grapalat" w:cs="Sylfaen"/>
          <w:sz w:val="24"/>
          <w:szCs w:val="24"/>
        </w:rPr>
        <w:t>օրենսգրքի</w:t>
      </w:r>
      <w:r w:rsidRPr="00D63CFF">
        <w:rPr>
          <w:rFonts w:ascii="GHEA Grapalat" w:hAnsi="GHEA Grapalat" w:cs="Sylfaen"/>
          <w:sz w:val="24"/>
          <w:szCs w:val="24"/>
          <w:lang w:val="en-US"/>
        </w:rPr>
        <w:t xml:space="preserve"> </w:t>
      </w:r>
      <w:r w:rsidR="00F80E1D" w:rsidRPr="00D63CFF">
        <w:rPr>
          <w:rFonts w:ascii="GHEA Grapalat" w:hAnsi="GHEA Grapalat" w:cs="Sylfaen"/>
          <w:sz w:val="24"/>
          <w:szCs w:val="24"/>
          <w:lang w:val="hy-AM"/>
        </w:rPr>
        <w:t>28</w:t>
      </w:r>
      <w:r w:rsidR="00F80E1D">
        <w:rPr>
          <w:rFonts w:ascii="GHEA Grapalat" w:hAnsi="GHEA Grapalat" w:cs="Sylfaen"/>
          <w:sz w:val="24"/>
          <w:szCs w:val="24"/>
          <w:lang w:val="hy-AM"/>
        </w:rPr>
        <w:t>4</w:t>
      </w:r>
      <w:r w:rsidR="00052A4D" w:rsidRPr="00D63CFF">
        <w:rPr>
          <w:rFonts w:ascii="GHEA Grapalat" w:hAnsi="GHEA Grapalat" w:cs="Sylfaen"/>
          <w:sz w:val="24"/>
          <w:szCs w:val="24"/>
          <w:lang w:val="en-US"/>
        </w:rPr>
        <w:t>-</w:t>
      </w:r>
      <w:r w:rsidR="00052A4D" w:rsidRPr="00D63CFF">
        <w:rPr>
          <w:rFonts w:ascii="GHEA Grapalat" w:hAnsi="GHEA Grapalat" w:cs="Sylfaen"/>
          <w:sz w:val="24"/>
          <w:szCs w:val="24"/>
        </w:rPr>
        <w:t>ով</w:t>
      </w:r>
      <w:r w:rsidRPr="00D63CFF">
        <w:rPr>
          <w:rFonts w:ascii="GHEA Grapalat" w:hAnsi="GHEA Grapalat" w:cs="Sylfaen"/>
          <w:sz w:val="24"/>
          <w:szCs w:val="24"/>
          <w:lang w:val="en-US"/>
        </w:rPr>
        <w:t xml:space="preserve"> </w:t>
      </w:r>
      <w:r w:rsidR="006E3F52" w:rsidRPr="00D63CFF">
        <w:rPr>
          <w:rFonts w:ascii="GHEA Grapalat" w:hAnsi="GHEA Grapalat" w:cs="Sylfaen"/>
          <w:sz w:val="24"/>
          <w:szCs w:val="24"/>
          <w:lang w:val="en-US"/>
        </w:rPr>
        <w:t xml:space="preserve">հոդվածով </w:t>
      </w:r>
      <w:r w:rsidRPr="00D63CFF">
        <w:rPr>
          <w:rFonts w:ascii="GHEA Grapalat" w:hAnsi="GHEA Grapalat" w:cs="Sylfaen"/>
          <w:sz w:val="24"/>
          <w:szCs w:val="24"/>
        </w:rPr>
        <w:t>նախատեսված</w:t>
      </w:r>
      <w:r w:rsidRPr="00D63CFF">
        <w:rPr>
          <w:rFonts w:ascii="GHEA Grapalat" w:hAnsi="GHEA Grapalat" w:cs="Sylfaen"/>
          <w:sz w:val="24"/>
          <w:szCs w:val="24"/>
          <w:lang w:val="en-US"/>
        </w:rPr>
        <w:t xml:space="preserve"> </w:t>
      </w:r>
      <w:r w:rsidRPr="00D63CFF">
        <w:rPr>
          <w:rFonts w:ascii="GHEA Grapalat" w:hAnsi="GHEA Grapalat" w:cs="Sylfaen"/>
          <w:sz w:val="24"/>
          <w:szCs w:val="24"/>
        </w:rPr>
        <w:t>հանցա</w:t>
      </w:r>
      <w:r w:rsidRPr="00D63CFF">
        <w:rPr>
          <w:rFonts w:ascii="GHEA Grapalat" w:hAnsi="GHEA Grapalat" w:cs="Sylfaen"/>
          <w:sz w:val="24"/>
          <w:szCs w:val="24"/>
          <w:lang w:val="en-US"/>
        </w:rPr>
        <w:t xml:space="preserve">նքի </w:t>
      </w:r>
      <w:r w:rsidRPr="00D63CFF">
        <w:rPr>
          <w:rFonts w:ascii="GHEA Grapalat" w:hAnsi="GHEA Grapalat" w:cs="Sylfaen"/>
          <w:sz w:val="24"/>
          <w:szCs w:val="24"/>
        </w:rPr>
        <w:t>հատկանիշները՝</w:t>
      </w:r>
    </w:p>
    <w:p w:rsidR="000274D8" w:rsidRPr="00D63CFF" w:rsidRDefault="000274D8" w:rsidP="00D51B65">
      <w:pPr>
        <w:spacing w:after="0" w:line="360" w:lineRule="auto"/>
        <w:ind w:firstLine="234"/>
        <w:jc w:val="both"/>
        <w:rPr>
          <w:rFonts w:ascii="GHEA Grapalat" w:hAnsi="GHEA Grapalat" w:cs="Sylfaen"/>
          <w:sz w:val="24"/>
          <w:szCs w:val="24"/>
          <w:lang w:val="en-US"/>
        </w:rPr>
      </w:pPr>
      <w:r w:rsidRPr="00D63CFF">
        <w:rPr>
          <w:rFonts w:ascii="GHEA Grapalat" w:hAnsi="GHEA Grapalat" w:cs="Sylfaen"/>
          <w:sz w:val="24"/>
          <w:szCs w:val="24"/>
        </w:rPr>
        <w:t>պատժվում</w:t>
      </w:r>
      <w:r w:rsidRPr="00D63CFF">
        <w:rPr>
          <w:rFonts w:ascii="GHEA Grapalat" w:hAnsi="GHEA Grapalat" w:cs="Sylfaen"/>
          <w:sz w:val="24"/>
          <w:szCs w:val="24"/>
          <w:lang w:val="en-US"/>
        </w:rPr>
        <w:t xml:space="preserve"> </w:t>
      </w:r>
      <w:r w:rsidRPr="00D63CFF">
        <w:rPr>
          <w:rFonts w:ascii="GHEA Grapalat" w:hAnsi="GHEA Grapalat" w:cs="Sylfaen"/>
          <w:sz w:val="24"/>
          <w:szCs w:val="24"/>
        </w:rPr>
        <w:t>է</w:t>
      </w:r>
      <w:r w:rsidRPr="00D63CFF">
        <w:rPr>
          <w:rFonts w:ascii="GHEA Grapalat" w:hAnsi="GHEA Grapalat" w:cs="Sylfaen"/>
          <w:sz w:val="24"/>
          <w:szCs w:val="24"/>
          <w:lang w:val="en-US"/>
        </w:rPr>
        <w:t xml:space="preserve"> </w:t>
      </w:r>
      <w:r w:rsidRPr="00D63CFF">
        <w:rPr>
          <w:rFonts w:ascii="GHEA Grapalat" w:hAnsi="GHEA Grapalat" w:cs="Sylfaen"/>
          <w:sz w:val="24"/>
          <w:szCs w:val="24"/>
        </w:rPr>
        <w:t>տուգանքով՝</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lang w:val="en-US"/>
        </w:rPr>
        <w:t>երեսնապատիկից հիսնապատիկի</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չափով</w:t>
      </w:r>
      <w:r w:rsidRPr="00D63CFF">
        <w:rPr>
          <w:rFonts w:ascii="GHEA Grapalat" w:hAnsi="GHEA Grapalat" w:cs="Sylfaen"/>
          <w:sz w:val="24"/>
          <w:szCs w:val="24"/>
          <w:lang w:val="en-US"/>
        </w:rPr>
        <w:t xml:space="preserve"> </w:t>
      </w:r>
      <w:r w:rsidRPr="00D63CFF">
        <w:rPr>
          <w:rFonts w:ascii="GHEA Grapalat" w:hAnsi="GHEA Grapalat" w:cs="Sylfaen"/>
          <w:sz w:val="24"/>
          <w:szCs w:val="24"/>
        </w:rPr>
        <w:t>կամ</w:t>
      </w:r>
      <w:r w:rsidRPr="00D63CFF">
        <w:rPr>
          <w:rFonts w:ascii="GHEA Grapalat" w:hAnsi="GHEA Grapalat" w:cs="Sylfaen"/>
          <w:sz w:val="24"/>
          <w:szCs w:val="24"/>
          <w:lang w:val="en-US"/>
        </w:rPr>
        <w:t xml:space="preserve"> </w:t>
      </w:r>
      <w:r w:rsidRPr="00D63CFF">
        <w:rPr>
          <w:rFonts w:ascii="GHEA Grapalat" w:hAnsi="GHEA Grapalat" w:cs="Sylfaen"/>
          <w:sz w:val="24"/>
          <w:szCs w:val="24"/>
          <w:shd w:val="clear" w:color="auto" w:fill="FFFFFF"/>
        </w:rPr>
        <w:t>հանրային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աշխատանքներով</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հարյուր</w:t>
      </w:r>
      <w:r w:rsidRPr="00D63CFF">
        <w:rPr>
          <w:rFonts w:ascii="GHEA Grapalat" w:hAnsi="GHEA Grapalat" w:cs="Sylfaen"/>
          <w:sz w:val="24"/>
          <w:szCs w:val="24"/>
          <w:shd w:val="clear" w:color="auto" w:fill="FFFFFF"/>
          <w:lang w:val="en-US"/>
        </w:rPr>
        <w:t xml:space="preserve">հիսունից երկուհարյուրյոթանասուն </w:t>
      </w:r>
      <w:r w:rsidRPr="00D63CFF">
        <w:rPr>
          <w:rFonts w:ascii="GHEA Grapalat" w:hAnsi="GHEA Grapalat" w:cs="Sylfaen"/>
          <w:sz w:val="24"/>
          <w:szCs w:val="24"/>
          <w:shd w:val="clear" w:color="auto" w:fill="FFFFFF"/>
        </w:rPr>
        <w:t>ժամ</w:t>
      </w:r>
      <w:r w:rsidRPr="00D63CFF">
        <w:rPr>
          <w:rFonts w:ascii="GHEA Grapalat" w:hAnsi="GHEA Grapalat" w:cs="Sylfaen"/>
          <w:sz w:val="24"/>
          <w:szCs w:val="24"/>
          <w:shd w:val="clear" w:color="auto" w:fill="FFFFFF"/>
          <w:lang w:val="en-US"/>
        </w:rPr>
        <w:t xml:space="preserve"> տևողությամբ</w:t>
      </w:r>
      <w:r w:rsidRPr="00D63CFF">
        <w:rPr>
          <w:rFonts w:ascii="GHEA Grapalat" w:hAnsi="GHEA Grapalat" w:cs="Sylfaen"/>
          <w:sz w:val="24"/>
          <w:szCs w:val="24"/>
          <w:lang w:val="en-US"/>
        </w:rPr>
        <w:t xml:space="preserve"> </w:t>
      </w:r>
      <w:r w:rsidRPr="00D63CFF">
        <w:rPr>
          <w:rFonts w:ascii="GHEA Grapalat" w:hAnsi="GHEA Grapalat" w:cs="Sylfaen"/>
          <w:sz w:val="24"/>
          <w:szCs w:val="24"/>
        </w:rPr>
        <w:t>կամ</w:t>
      </w:r>
      <w:r w:rsidRPr="00D63CFF">
        <w:rPr>
          <w:rFonts w:ascii="GHEA Grapalat" w:hAnsi="GHEA Grapalat" w:cs="Sylfaen"/>
          <w:sz w:val="24"/>
          <w:szCs w:val="24"/>
          <w:lang w:val="en-US"/>
        </w:rPr>
        <w:t xml:space="preserve"> </w:t>
      </w:r>
      <w:r w:rsidRPr="00D63CFF">
        <w:rPr>
          <w:rFonts w:ascii="GHEA Grapalat" w:hAnsi="GHEA Grapalat" w:cs="Sylfaen"/>
          <w:sz w:val="24"/>
          <w:szCs w:val="24"/>
        </w:rPr>
        <w:t>ազատության</w:t>
      </w:r>
      <w:r w:rsidRPr="00D63CFF">
        <w:rPr>
          <w:rFonts w:ascii="GHEA Grapalat" w:hAnsi="GHEA Grapalat" w:cs="Sylfaen"/>
          <w:sz w:val="24"/>
          <w:szCs w:val="24"/>
          <w:lang w:val="en-US"/>
        </w:rPr>
        <w:t xml:space="preserve"> </w:t>
      </w:r>
      <w:r w:rsidRPr="00D63CFF">
        <w:rPr>
          <w:rFonts w:ascii="GHEA Grapalat" w:hAnsi="GHEA Grapalat" w:cs="Sylfaen"/>
          <w:sz w:val="24"/>
          <w:szCs w:val="24"/>
        </w:rPr>
        <w:t>սահմանափակմամբ՝</w:t>
      </w:r>
      <w:r w:rsidRPr="00D63CFF">
        <w:rPr>
          <w:rFonts w:ascii="GHEA Grapalat" w:hAnsi="GHEA Grapalat" w:cs="Sylfaen"/>
          <w:sz w:val="24"/>
          <w:szCs w:val="24"/>
          <w:lang w:val="en-US"/>
        </w:rPr>
        <w:t xml:space="preserve">  մեկից երեք </w:t>
      </w:r>
      <w:r w:rsidRPr="00D63CFF">
        <w:rPr>
          <w:rFonts w:ascii="GHEA Grapalat" w:hAnsi="GHEA Grapalat" w:cs="Sylfaen"/>
          <w:sz w:val="24"/>
          <w:szCs w:val="24"/>
        </w:rPr>
        <w:t>տարի</w:t>
      </w:r>
      <w:r w:rsidRPr="00D63CFF">
        <w:rPr>
          <w:rFonts w:ascii="GHEA Grapalat" w:hAnsi="GHEA Grapalat" w:cs="Sylfaen"/>
          <w:sz w:val="24"/>
          <w:szCs w:val="24"/>
          <w:lang w:val="en-US"/>
        </w:rPr>
        <w:t xml:space="preserve"> </w:t>
      </w:r>
      <w:r w:rsidRPr="00D63CFF">
        <w:rPr>
          <w:rFonts w:ascii="GHEA Grapalat" w:hAnsi="GHEA Grapalat" w:cs="Sylfaen"/>
          <w:sz w:val="24"/>
          <w:szCs w:val="24"/>
        </w:rPr>
        <w:t>ժամկետով</w:t>
      </w:r>
      <w:r w:rsidRPr="00D63CFF">
        <w:rPr>
          <w:rFonts w:ascii="GHEA Grapalat" w:hAnsi="GHEA Grapalat" w:cs="Sylfaen"/>
          <w:sz w:val="24"/>
          <w:szCs w:val="24"/>
          <w:lang w:val="en-US"/>
        </w:rPr>
        <w:t xml:space="preserve"> </w:t>
      </w:r>
      <w:r w:rsidRPr="00D63CFF">
        <w:rPr>
          <w:rFonts w:ascii="GHEA Grapalat" w:hAnsi="GHEA Grapalat" w:cs="Sylfaen"/>
          <w:sz w:val="24"/>
          <w:szCs w:val="24"/>
        </w:rPr>
        <w:t>կամ</w:t>
      </w:r>
      <w:r w:rsidRPr="00D63CFF">
        <w:rPr>
          <w:rFonts w:ascii="GHEA Grapalat" w:hAnsi="GHEA Grapalat" w:cs="Sylfaen"/>
          <w:sz w:val="24"/>
          <w:szCs w:val="24"/>
          <w:lang w:val="en-US"/>
        </w:rPr>
        <w:t xml:space="preserve"> </w:t>
      </w:r>
      <w:r w:rsidRPr="00D63CFF">
        <w:rPr>
          <w:rFonts w:ascii="GHEA Grapalat" w:hAnsi="GHEA Grapalat" w:cs="Sylfaen"/>
          <w:sz w:val="24"/>
          <w:szCs w:val="24"/>
        </w:rPr>
        <w:t>ազատազրկմամբ՝</w:t>
      </w:r>
      <w:r w:rsidRPr="00D63CFF">
        <w:rPr>
          <w:rFonts w:ascii="GHEA Grapalat" w:hAnsi="GHEA Grapalat" w:cs="Sylfaen"/>
          <w:sz w:val="24"/>
          <w:szCs w:val="24"/>
          <w:lang w:val="en-US"/>
        </w:rPr>
        <w:t xml:space="preserve"> առավելագունը երեք </w:t>
      </w:r>
      <w:r w:rsidRPr="00D63CFF">
        <w:rPr>
          <w:rFonts w:ascii="GHEA Grapalat" w:hAnsi="GHEA Grapalat" w:cs="Sylfaen"/>
          <w:sz w:val="24"/>
          <w:szCs w:val="24"/>
        </w:rPr>
        <w:t>տարի</w:t>
      </w:r>
      <w:r w:rsidRPr="00D63CFF">
        <w:rPr>
          <w:rFonts w:ascii="GHEA Grapalat" w:hAnsi="GHEA Grapalat" w:cs="Sylfaen"/>
          <w:sz w:val="24"/>
          <w:szCs w:val="24"/>
          <w:lang w:val="en-US"/>
        </w:rPr>
        <w:t xml:space="preserve"> </w:t>
      </w:r>
      <w:r w:rsidRPr="00D63CFF">
        <w:rPr>
          <w:rFonts w:ascii="GHEA Grapalat" w:hAnsi="GHEA Grapalat" w:cs="Sylfaen"/>
          <w:color w:val="000000"/>
          <w:sz w:val="24"/>
          <w:szCs w:val="24"/>
          <w:lang w:eastAsia="ru-RU"/>
        </w:rPr>
        <w:t>ժամկետով</w:t>
      </w:r>
      <w:r w:rsidRPr="00D63CFF">
        <w:rPr>
          <w:rFonts w:ascii="GHEA Grapalat" w:hAnsi="GHEA Grapalat" w:cs="Sylfaen"/>
          <w:sz w:val="24"/>
          <w:szCs w:val="24"/>
          <w:lang w:val="en-US"/>
        </w:rPr>
        <w:t>:</w:t>
      </w:r>
    </w:p>
    <w:p w:rsidR="000274D8" w:rsidRPr="00D63CFF" w:rsidRDefault="000274D8" w:rsidP="00D51B65">
      <w:pPr>
        <w:spacing w:after="0" w:line="360" w:lineRule="auto"/>
        <w:ind w:firstLine="284"/>
        <w:jc w:val="both"/>
        <w:rPr>
          <w:rFonts w:ascii="GHEA Grapalat" w:hAnsi="GHEA Grapalat" w:cs="Sylfaen"/>
          <w:sz w:val="24"/>
          <w:szCs w:val="24"/>
          <w:lang w:val="en-US"/>
        </w:rPr>
      </w:pPr>
      <w:r w:rsidRPr="00D63CFF">
        <w:rPr>
          <w:rFonts w:ascii="GHEA Grapalat" w:hAnsi="GHEA Grapalat" w:cs="Sylfaen"/>
          <w:sz w:val="24"/>
          <w:szCs w:val="24"/>
          <w:lang w:val="en-US"/>
        </w:rPr>
        <w:t xml:space="preserve">2. </w:t>
      </w:r>
      <w:r w:rsidRPr="00D63CFF">
        <w:rPr>
          <w:rFonts w:ascii="GHEA Grapalat" w:hAnsi="GHEA Grapalat" w:cs="Sylfaen"/>
          <w:sz w:val="24"/>
          <w:szCs w:val="24"/>
        </w:rPr>
        <w:t>Նույն</w:t>
      </w:r>
      <w:r w:rsidRPr="00D63CFF">
        <w:rPr>
          <w:rFonts w:ascii="GHEA Grapalat" w:hAnsi="GHEA Grapalat" w:cs="Sylfaen"/>
          <w:sz w:val="24"/>
          <w:szCs w:val="24"/>
          <w:lang w:val="en-US"/>
        </w:rPr>
        <w:t xml:space="preserve"> հանցան</w:t>
      </w:r>
      <w:r w:rsidRPr="00D63CFF">
        <w:rPr>
          <w:rFonts w:ascii="GHEA Grapalat" w:hAnsi="GHEA Grapalat" w:cs="Sylfaen"/>
          <w:sz w:val="24"/>
          <w:szCs w:val="24"/>
        </w:rPr>
        <w:t>քը</w:t>
      </w:r>
      <w:r w:rsidRPr="00D63CFF">
        <w:rPr>
          <w:rFonts w:ascii="GHEA Grapalat" w:hAnsi="GHEA Grapalat" w:cs="Sylfaen"/>
          <w:sz w:val="24"/>
          <w:szCs w:val="24"/>
          <w:lang w:val="en-US"/>
        </w:rPr>
        <w:t xml:space="preserve">, </w:t>
      </w:r>
      <w:r w:rsidRPr="00D63CFF">
        <w:rPr>
          <w:rFonts w:ascii="GHEA Grapalat" w:hAnsi="GHEA Grapalat" w:cs="Sylfaen"/>
          <w:sz w:val="24"/>
          <w:szCs w:val="24"/>
        </w:rPr>
        <w:t>որը</w:t>
      </w:r>
      <w:r w:rsidRPr="00D63CFF">
        <w:rPr>
          <w:rFonts w:ascii="GHEA Grapalat" w:hAnsi="GHEA Grapalat" w:cs="Sylfaen"/>
          <w:sz w:val="24"/>
          <w:szCs w:val="24"/>
          <w:lang w:val="en-US"/>
        </w:rPr>
        <w:t xml:space="preserve"> </w:t>
      </w:r>
      <w:r w:rsidRPr="00D63CFF">
        <w:rPr>
          <w:rFonts w:ascii="GHEA Grapalat" w:hAnsi="GHEA Grapalat" w:cs="Sylfaen"/>
          <w:sz w:val="24"/>
          <w:szCs w:val="24"/>
        </w:rPr>
        <w:t>կատարվել</w:t>
      </w:r>
      <w:r w:rsidRPr="00D63CFF">
        <w:rPr>
          <w:rFonts w:ascii="GHEA Grapalat" w:hAnsi="GHEA Grapalat" w:cs="Sylfaen"/>
          <w:sz w:val="24"/>
          <w:szCs w:val="24"/>
          <w:lang w:val="en-US"/>
        </w:rPr>
        <w:t xml:space="preserve"> </w:t>
      </w:r>
      <w:r w:rsidRPr="00D63CFF">
        <w:rPr>
          <w:rFonts w:ascii="GHEA Grapalat" w:hAnsi="GHEA Grapalat" w:cs="Sylfaen"/>
          <w:sz w:val="24"/>
          <w:szCs w:val="24"/>
        </w:rPr>
        <w:t>է՝</w:t>
      </w:r>
    </w:p>
    <w:p w:rsidR="000274D8" w:rsidRPr="00D63CFF" w:rsidRDefault="000274D8" w:rsidP="00D51B65">
      <w:pPr>
        <w:spacing w:after="0" w:line="360" w:lineRule="auto"/>
        <w:ind w:firstLine="284"/>
        <w:jc w:val="both"/>
        <w:rPr>
          <w:rFonts w:ascii="GHEA Grapalat" w:hAnsi="GHEA Grapalat" w:cs="Sylfaen"/>
          <w:sz w:val="24"/>
          <w:szCs w:val="24"/>
          <w:lang w:val="en-US"/>
        </w:rPr>
      </w:pPr>
      <w:r w:rsidRPr="00D63CFF">
        <w:rPr>
          <w:rFonts w:ascii="GHEA Grapalat" w:hAnsi="GHEA Grapalat" w:cs="Sylfaen"/>
          <w:sz w:val="24"/>
          <w:szCs w:val="24"/>
          <w:lang w:val="en-US"/>
        </w:rPr>
        <w:t xml:space="preserve">1) </w:t>
      </w:r>
      <w:r w:rsidRPr="00D63CFF">
        <w:rPr>
          <w:rFonts w:ascii="GHEA Grapalat" w:hAnsi="GHEA Grapalat" w:cs="Sylfaen"/>
          <w:sz w:val="24"/>
          <w:szCs w:val="24"/>
        </w:rPr>
        <w:t>մի</w:t>
      </w:r>
      <w:r w:rsidRPr="00D63CFF">
        <w:rPr>
          <w:rFonts w:ascii="GHEA Grapalat" w:hAnsi="GHEA Grapalat" w:cs="Sylfaen"/>
          <w:sz w:val="24"/>
          <w:szCs w:val="24"/>
          <w:lang w:val="en-US"/>
        </w:rPr>
        <w:t xml:space="preserve"> </w:t>
      </w:r>
      <w:r w:rsidRPr="00D63CFF">
        <w:rPr>
          <w:rFonts w:ascii="GHEA Grapalat" w:hAnsi="GHEA Grapalat" w:cs="Sylfaen"/>
          <w:sz w:val="24"/>
          <w:szCs w:val="24"/>
        </w:rPr>
        <w:t>խումբ</w:t>
      </w:r>
      <w:r w:rsidRPr="00D63CFF">
        <w:rPr>
          <w:rFonts w:ascii="GHEA Grapalat" w:hAnsi="GHEA Grapalat" w:cs="Sylfaen"/>
          <w:sz w:val="24"/>
          <w:szCs w:val="24"/>
          <w:lang w:val="en-US"/>
        </w:rPr>
        <w:t xml:space="preserve"> </w:t>
      </w:r>
      <w:r w:rsidRPr="00D63CFF">
        <w:rPr>
          <w:rFonts w:ascii="GHEA Grapalat" w:hAnsi="GHEA Grapalat" w:cs="Sylfaen"/>
          <w:sz w:val="24"/>
          <w:szCs w:val="24"/>
        </w:rPr>
        <w:t>անձանց</w:t>
      </w:r>
      <w:r w:rsidRPr="00D63CFF">
        <w:rPr>
          <w:rFonts w:ascii="GHEA Grapalat" w:hAnsi="GHEA Grapalat" w:cs="Sylfaen"/>
          <w:sz w:val="24"/>
          <w:szCs w:val="24"/>
          <w:lang w:val="en-US"/>
        </w:rPr>
        <w:t xml:space="preserve"> </w:t>
      </w:r>
      <w:r w:rsidRPr="00D63CFF">
        <w:rPr>
          <w:rFonts w:ascii="GHEA Grapalat" w:hAnsi="GHEA Grapalat" w:cs="Sylfaen"/>
          <w:sz w:val="24"/>
          <w:szCs w:val="24"/>
        </w:rPr>
        <w:t>կողմից</w:t>
      </w:r>
      <w:r w:rsidRPr="00D63CFF">
        <w:rPr>
          <w:rFonts w:ascii="GHEA Grapalat" w:hAnsi="GHEA Grapalat" w:cs="Sylfaen"/>
          <w:sz w:val="24"/>
          <w:szCs w:val="24"/>
          <w:lang w:val="en-US"/>
        </w:rPr>
        <w:t xml:space="preserve"> </w:t>
      </w:r>
      <w:r w:rsidRPr="00D63CFF">
        <w:rPr>
          <w:rFonts w:ascii="GHEA Grapalat" w:hAnsi="GHEA Grapalat" w:cs="Sylfaen"/>
          <w:sz w:val="24"/>
          <w:szCs w:val="24"/>
        </w:rPr>
        <w:t>նախնական</w:t>
      </w:r>
      <w:r w:rsidRPr="00D63CFF">
        <w:rPr>
          <w:rFonts w:ascii="GHEA Grapalat" w:hAnsi="GHEA Grapalat" w:cs="Sylfaen"/>
          <w:sz w:val="24"/>
          <w:szCs w:val="24"/>
          <w:lang w:val="en-US"/>
        </w:rPr>
        <w:t xml:space="preserve"> </w:t>
      </w:r>
      <w:r w:rsidRPr="00D63CFF">
        <w:rPr>
          <w:rFonts w:ascii="GHEA Grapalat" w:hAnsi="GHEA Grapalat" w:cs="Sylfaen"/>
          <w:sz w:val="24"/>
          <w:szCs w:val="24"/>
        </w:rPr>
        <w:t>համաձայնությամբ</w:t>
      </w:r>
      <w:r w:rsidR="00A723F5" w:rsidRPr="00D63CFF">
        <w:rPr>
          <w:rFonts w:ascii="GHEA Grapalat" w:hAnsi="GHEA Grapalat" w:cs="Sylfaen"/>
          <w:sz w:val="24"/>
          <w:szCs w:val="24"/>
          <w:lang w:val="en-US"/>
        </w:rPr>
        <w:t xml:space="preserve"> կամ</w:t>
      </w:r>
    </w:p>
    <w:p w:rsidR="00F83103" w:rsidRPr="00D63CFF" w:rsidRDefault="000274D8" w:rsidP="00A723F5">
      <w:pPr>
        <w:spacing w:after="0" w:line="360" w:lineRule="auto"/>
        <w:ind w:firstLine="284"/>
        <w:jc w:val="both"/>
        <w:rPr>
          <w:rFonts w:ascii="GHEA Grapalat" w:hAnsi="GHEA Grapalat" w:cs="Sylfaen"/>
          <w:color w:val="000000"/>
          <w:sz w:val="24"/>
          <w:szCs w:val="24"/>
          <w:lang w:val="en-US"/>
        </w:rPr>
      </w:pPr>
      <w:r w:rsidRPr="00D63CFF">
        <w:rPr>
          <w:rFonts w:ascii="GHEA Grapalat" w:hAnsi="GHEA Grapalat" w:cs="Sylfaen"/>
          <w:sz w:val="24"/>
          <w:szCs w:val="24"/>
          <w:lang w:val="en-US"/>
        </w:rPr>
        <w:t xml:space="preserve">2) </w:t>
      </w:r>
      <w:r w:rsidRPr="00D63CFF">
        <w:rPr>
          <w:rFonts w:ascii="GHEA Grapalat" w:hAnsi="GHEA Grapalat" w:cs="Sylfaen"/>
          <w:color w:val="000000"/>
          <w:sz w:val="24"/>
          <w:szCs w:val="24"/>
        </w:rPr>
        <w:t>իշխանական</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կամ</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ծառայողական</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լիազորություններ</w:t>
      </w:r>
      <w:r w:rsidRPr="00D63CFF">
        <w:rPr>
          <w:rFonts w:ascii="GHEA Grapalat" w:hAnsi="GHEA Grapalat" w:cs="Sylfaen"/>
          <w:color w:val="000000"/>
          <w:sz w:val="24"/>
          <w:szCs w:val="24"/>
          <w:lang w:val="en-US"/>
        </w:rPr>
        <w:t xml:space="preserve">ը կամ դրանցով </w:t>
      </w:r>
      <w:r w:rsidRPr="00D63CFF">
        <w:rPr>
          <w:rFonts w:ascii="GHEA Grapalat" w:hAnsi="GHEA Grapalat" w:cs="Sylfaen"/>
          <w:color w:val="000000"/>
          <w:sz w:val="24"/>
          <w:szCs w:val="24"/>
        </w:rPr>
        <w:t>պայմանավորված</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ազդեցությունն</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օգտագործելով</w:t>
      </w:r>
      <w:r w:rsidR="00BC0DBB" w:rsidRPr="00D63CFF">
        <w:rPr>
          <w:rFonts w:ascii="GHEA Grapalat" w:hAnsi="GHEA Grapalat" w:cs="Sylfaen"/>
          <w:color w:val="000000"/>
          <w:sz w:val="24"/>
          <w:szCs w:val="24"/>
          <w:lang w:val="en-US"/>
        </w:rPr>
        <w:t>`</w:t>
      </w:r>
    </w:p>
    <w:p w:rsidR="000274D8" w:rsidRPr="00D63CFF" w:rsidRDefault="000274D8" w:rsidP="00D51B65">
      <w:pPr>
        <w:spacing w:after="0" w:line="360" w:lineRule="auto"/>
        <w:ind w:firstLine="234"/>
        <w:jc w:val="both"/>
        <w:rPr>
          <w:rFonts w:ascii="GHEA Grapalat" w:hAnsi="GHEA Grapalat" w:cs="Sylfaen"/>
          <w:sz w:val="24"/>
          <w:szCs w:val="24"/>
          <w:lang w:val="en-US"/>
        </w:rPr>
      </w:pPr>
      <w:r w:rsidRPr="00D63CFF">
        <w:rPr>
          <w:rFonts w:ascii="GHEA Grapalat" w:hAnsi="GHEA Grapalat" w:cs="Sylfaen"/>
          <w:sz w:val="24"/>
          <w:szCs w:val="24"/>
        </w:rPr>
        <w:t>պատժվում</w:t>
      </w:r>
      <w:r w:rsidRPr="00D63CFF">
        <w:rPr>
          <w:rFonts w:ascii="GHEA Grapalat" w:hAnsi="GHEA Grapalat" w:cs="Sylfaen"/>
          <w:sz w:val="24"/>
          <w:szCs w:val="24"/>
          <w:lang w:val="en-US"/>
        </w:rPr>
        <w:t xml:space="preserve"> </w:t>
      </w:r>
      <w:r w:rsidRPr="00D63CFF">
        <w:rPr>
          <w:rFonts w:ascii="GHEA Grapalat" w:hAnsi="GHEA Grapalat" w:cs="Sylfaen"/>
          <w:sz w:val="24"/>
          <w:szCs w:val="24"/>
        </w:rPr>
        <w:t>է</w:t>
      </w:r>
      <w:r w:rsidRPr="00D63CFF">
        <w:rPr>
          <w:rFonts w:ascii="GHEA Grapalat" w:hAnsi="GHEA Grapalat" w:cs="Sylfaen"/>
          <w:sz w:val="24"/>
          <w:szCs w:val="24"/>
          <w:lang w:val="en-US"/>
        </w:rPr>
        <w:t xml:space="preserve"> </w:t>
      </w:r>
      <w:r w:rsidRPr="00D63CFF">
        <w:rPr>
          <w:rFonts w:ascii="GHEA Grapalat" w:hAnsi="GHEA Grapalat" w:cs="Sylfaen"/>
          <w:sz w:val="24"/>
          <w:szCs w:val="24"/>
        </w:rPr>
        <w:t>ազատազրկմամբ</w:t>
      </w:r>
      <w:r w:rsidRPr="00D63CFF">
        <w:rPr>
          <w:rFonts w:ascii="GHEA Grapalat" w:hAnsi="GHEA Grapalat" w:cs="Sylfaen"/>
          <w:sz w:val="24"/>
          <w:szCs w:val="24"/>
          <w:lang w:val="en-US"/>
        </w:rPr>
        <w:t xml:space="preserve">` երկուսի վեց </w:t>
      </w:r>
      <w:r w:rsidRPr="00D63CFF">
        <w:rPr>
          <w:rFonts w:ascii="GHEA Grapalat" w:hAnsi="GHEA Grapalat" w:cs="Sylfaen"/>
          <w:sz w:val="24"/>
          <w:szCs w:val="24"/>
        </w:rPr>
        <w:t>տարի</w:t>
      </w:r>
      <w:r w:rsidRPr="00D63CFF">
        <w:rPr>
          <w:rFonts w:ascii="GHEA Grapalat" w:hAnsi="GHEA Grapalat" w:cs="Sylfaen"/>
          <w:sz w:val="24"/>
          <w:szCs w:val="24"/>
          <w:lang w:val="en-US"/>
        </w:rPr>
        <w:t xml:space="preserve"> </w:t>
      </w:r>
      <w:r w:rsidRPr="00D63CFF">
        <w:rPr>
          <w:rFonts w:ascii="GHEA Grapalat" w:hAnsi="GHEA Grapalat" w:cs="Sylfaen"/>
          <w:sz w:val="24"/>
          <w:szCs w:val="24"/>
        </w:rPr>
        <w:t>ժամկետով</w:t>
      </w:r>
      <w:r w:rsidRPr="00D63CFF">
        <w:rPr>
          <w:rFonts w:ascii="GHEA Grapalat" w:hAnsi="GHEA Grapalat" w:cs="Sylfaen"/>
          <w:sz w:val="24"/>
          <w:szCs w:val="24"/>
          <w:lang w:val="en-US"/>
        </w:rPr>
        <w:t>:</w:t>
      </w:r>
    </w:p>
    <w:p w:rsidR="000274D8" w:rsidRPr="00D63CFF" w:rsidRDefault="000274D8" w:rsidP="00D51B65">
      <w:pPr>
        <w:spacing w:after="0" w:line="360" w:lineRule="auto"/>
        <w:ind w:firstLine="284"/>
        <w:jc w:val="both"/>
        <w:rPr>
          <w:rFonts w:ascii="GHEA Grapalat" w:hAnsi="GHEA Grapalat" w:cs="Sylfaen"/>
          <w:sz w:val="24"/>
          <w:szCs w:val="24"/>
          <w:lang w:val="en-US"/>
        </w:rPr>
      </w:pPr>
      <w:r w:rsidRPr="00D63CFF">
        <w:rPr>
          <w:rFonts w:ascii="GHEA Grapalat" w:hAnsi="GHEA Grapalat" w:cs="Sylfaen"/>
          <w:sz w:val="24"/>
          <w:szCs w:val="24"/>
          <w:lang w:val="en-US"/>
        </w:rPr>
        <w:lastRenderedPageBreak/>
        <w:t xml:space="preserve">3. </w:t>
      </w:r>
      <w:r w:rsidRPr="00D63CFF">
        <w:rPr>
          <w:rFonts w:ascii="GHEA Grapalat" w:hAnsi="GHEA Grapalat" w:cs="Sylfaen"/>
          <w:sz w:val="24"/>
          <w:szCs w:val="24"/>
        </w:rPr>
        <w:t>Պոռնկությամբ</w:t>
      </w:r>
      <w:r w:rsidRPr="00D63CFF">
        <w:rPr>
          <w:rFonts w:ascii="GHEA Grapalat" w:hAnsi="GHEA Grapalat" w:cs="Sylfaen"/>
          <w:sz w:val="24"/>
          <w:szCs w:val="24"/>
          <w:lang w:val="en-US"/>
        </w:rPr>
        <w:t xml:space="preserve"> </w:t>
      </w:r>
      <w:r w:rsidRPr="00D63CFF">
        <w:rPr>
          <w:rFonts w:ascii="GHEA Grapalat" w:hAnsi="GHEA Grapalat" w:cs="Sylfaen"/>
          <w:sz w:val="24"/>
          <w:szCs w:val="24"/>
        </w:rPr>
        <w:t>զբաղվելուն</w:t>
      </w:r>
      <w:r w:rsidRPr="00D63CFF">
        <w:rPr>
          <w:rFonts w:ascii="GHEA Grapalat" w:hAnsi="GHEA Grapalat" w:cs="Sylfaen"/>
          <w:sz w:val="24"/>
          <w:szCs w:val="24"/>
          <w:lang w:val="en-US"/>
        </w:rPr>
        <w:t xml:space="preserve"> </w:t>
      </w:r>
      <w:r w:rsidRPr="00D63CFF">
        <w:rPr>
          <w:rFonts w:ascii="GHEA Grapalat" w:hAnsi="GHEA Grapalat" w:cs="Sylfaen"/>
          <w:sz w:val="24"/>
          <w:szCs w:val="24"/>
        </w:rPr>
        <w:t>նպաստելը</w:t>
      </w:r>
      <w:r w:rsidRPr="00D63CFF">
        <w:rPr>
          <w:rFonts w:ascii="GHEA Grapalat" w:hAnsi="GHEA Grapalat" w:cs="Sylfaen"/>
          <w:sz w:val="24"/>
          <w:szCs w:val="24"/>
          <w:lang w:val="en-US"/>
        </w:rPr>
        <w:t xml:space="preserve">, </w:t>
      </w:r>
      <w:r w:rsidRPr="00D63CFF">
        <w:rPr>
          <w:rFonts w:ascii="GHEA Grapalat" w:hAnsi="GHEA Grapalat" w:cs="Sylfaen"/>
          <w:sz w:val="24"/>
          <w:szCs w:val="24"/>
        </w:rPr>
        <w:t>որը</w:t>
      </w:r>
      <w:r w:rsidRPr="00D63CFF">
        <w:rPr>
          <w:rFonts w:ascii="GHEA Grapalat" w:hAnsi="GHEA Grapalat" w:cs="Sylfaen"/>
          <w:sz w:val="24"/>
          <w:szCs w:val="24"/>
          <w:lang w:val="en-US"/>
        </w:rPr>
        <w:t xml:space="preserve"> </w:t>
      </w:r>
      <w:r w:rsidRPr="00D63CFF">
        <w:rPr>
          <w:rFonts w:ascii="GHEA Grapalat" w:hAnsi="GHEA Grapalat" w:cs="Sylfaen"/>
          <w:sz w:val="24"/>
          <w:szCs w:val="24"/>
        </w:rPr>
        <w:t>կատարվել</w:t>
      </w:r>
      <w:r w:rsidRPr="00D63CFF">
        <w:rPr>
          <w:rFonts w:ascii="GHEA Grapalat" w:hAnsi="GHEA Grapalat" w:cs="Sylfaen"/>
          <w:sz w:val="24"/>
          <w:szCs w:val="24"/>
          <w:lang w:val="en-US"/>
        </w:rPr>
        <w:t xml:space="preserve"> </w:t>
      </w:r>
      <w:r w:rsidRPr="00D63CFF">
        <w:rPr>
          <w:rFonts w:ascii="GHEA Grapalat" w:hAnsi="GHEA Grapalat" w:cs="Sylfaen"/>
          <w:sz w:val="24"/>
          <w:szCs w:val="24"/>
        </w:rPr>
        <w:t>է</w:t>
      </w:r>
      <w:r w:rsidRPr="00D63CFF">
        <w:rPr>
          <w:rFonts w:ascii="GHEA Grapalat" w:hAnsi="GHEA Grapalat" w:cs="Sylfaen"/>
          <w:sz w:val="24"/>
          <w:szCs w:val="24"/>
          <w:lang w:val="en-US"/>
        </w:rPr>
        <w:t xml:space="preserve"> հանցավոր </w:t>
      </w:r>
      <w:r w:rsidRPr="00D63CFF">
        <w:rPr>
          <w:rFonts w:ascii="GHEA Grapalat" w:hAnsi="GHEA Grapalat" w:cs="Sylfaen"/>
          <w:sz w:val="24"/>
          <w:szCs w:val="24"/>
        </w:rPr>
        <w:t>կազմակերպ</w:t>
      </w:r>
      <w:r w:rsidRPr="00D63CFF">
        <w:rPr>
          <w:rFonts w:ascii="GHEA Grapalat" w:hAnsi="GHEA Grapalat" w:cs="Sylfaen"/>
          <w:sz w:val="24"/>
          <w:szCs w:val="24"/>
          <w:lang w:val="en-US"/>
        </w:rPr>
        <w:t xml:space="preserve">ության </w:t>
      </w:r>
      <w:r w:rsidRPr="00D63CFF">
        <w:rPr>
          <w:rFonts w:ascii="GHEA Grapalat" w:hAnsi="GHEA Grapalat" w:cs="Sylfaen"/>
          <w:sz w:val="24"/>
          <w:szCs w:val="24"/>
        </w:rPr>
        <w:t>կողմից</w:t>
      </w:r>
      <w:r w:rsidRPr="00D63CFF">
        <w:rPr>
          <w:rFonts w:ascii="GHEA Grapalat" w:hAnsi="GHEA Grapalat" w:cs="Sylfaen"/>
          <w:sz w:val="24"/>
          <w:szCs w:val="24"/>
          <w:lang w:val="en-US"/>
        </w:rPr>
        <w:t>`</w:t>
      </w:r>
    </w:p>
    <w:p w:rsidR="006F6E3C" w:rsidRDefault="000274D8" w:rsidP="00D51B65">
      <w:pPr>
        <w:spacing w:after="0" w:line="360" w:lineRule="auto"/>
        <w:ind w:firstLine="234"/>
        <w:jc w:val="both"/>
        <w:rPr>
          <w:rFonts w:ascii="GHEA Grapalat" w:hAnsi="GHEA Grapalat" w:cs="Sylfaen"/>
          <w:sz w:val="24"/>
          <w:szCs w:val="24"/>
          <w:lang w:val="hy-AM"/>
        </w:rPr>
      </w:pPr>
      <w:r w:rsidRPr="00D63CFF">
        <w:rPr>
          <w:rFonts w:ascii="GHEA Grapalat" w:hAnsi="GHEA Grapalat" w:cs="Sylfaen"/>
          <w:sz w:val="24"/>
          <w:szCs w:val="24"/>
        </w:rPr>
        <w:t>պատժվում</w:t>
      </w:r>
      <w:r w:rsidRPr="00D63CFF">
        <w:rPr>
          <w:rFonts w:ascii="GHEA Grapalat" w:hAnsi="GHEA Grapalat" w:cs="Sylfaen"/>
          <w:sz w:val="24"/>
          <w:szCs w:val="24"/>
          <w:lang w:val="en-US"/>
        </w:rPr>
        <w:t xml:space="preserve"> </w:t>
      </w:r>
      <w:r w:rsidRPr="00D63CFF">
        <w:rPr>
          <w:rFonts w:ascii="GHEA Grapalat" w:hAnsi="GHEA Grapalat" w:cs="Sylfaen"/>
          <w:sz w:val="24"/>
          <w:szCs w:val="24"/>
        </w:rPr>
        <w:t>է</w:t>
      </w:r>
      <w:r w:rsidRPr="00D63CFF">
        <w:rPr>
          <w:rFonts w:ascii="GHEA Grapalat" w:hAnsi="GHEA Grapalat" w:cs="Sylfaen"/>
          <w:sz w:val="24"/>
          <w:szCs w:val="24"/>
          <w:lang w:val="en-US"/>
        </w:rPr>
        <w:t xml:space="preserve"> </w:t>
      </w:r>
      <w:r w:rsidRPr="00D63CFF">
        <w:rPr>
          <w:rFonts w:ascii="GHEA Grapalat" w:hAnsi="GHEA Grapalat" w:cs="Sylfaen"/>
          <w:sz w:val="24"/>
          <w:szCs w:val="24"/>
        </w:rPr>
        <w:t>ազատազրկմամբ՝</w:t>
      </w:r>
      <w:r w:rsidRPr="00D63CFF">
        <w:rPr>
          <w:rFonts w:ascii="GHEA Grapalat" w:hAnsi="GHEA Grapalat" w:cs="Sylfaen"/>
          <w:sz w:val="24"/>
          <w:szCs w:val="24"/>
          <w:lang w:val="en-US"/>
        </w:rPr>
        <w:t xml:space="preserve"> հինգից ութ տարի </w:t>
      </w:r>
      <w:r w:rsidRPr="00D63CFF">
        <w:rPr>
          <w:rFonts w:ascii="GHEA Grapalat" w:hAnsi="GHEA Grapalat" w:cs="Sylfaen"/>
          <w:sz w:val="24"/>
          <w:szCs w:val="24"/>
        </w:rPr>
        <w:t>ժամկետով</w:t>
      </w:r>
      <w:r w:rsidRPr="00D63CFF">
        <w:rPr>
          <w:rFonts w:ascii="GHEA Grapalat" w:hAnsi="GHEA Grapalat" w:cs="Sylfaen"/>
          <w:sz w:val="24"/>
          <w:szCs w:val="24"/>
          <w:lang w:val="en-US"/>
        </w:rPr>
        <w:t>:</w:t>
      </w:r>
    </w:p>
    <w:p w:rsidR="00B02F3F" w:rsidRPr="00B02F3F" w:rsidRDefault="00B02F3F" w:rsidP="00D51B65">
      <w:pPr>
        <w:spacing w:after="0" w:line="360" w:lineRule="auto"/>
        <w:ind w:firstLine="234"/>
        <w:jc w:val="both"/>
        <w:rPr>
          <w:rFonts w:ascii="GHEA Grapalat" w:hAnsi="GHEA Grapalat" w:cs="Sylfaen"/>
          <w:sz w:val="24"/>
          <w:szCs w:val="24"/>
          <w:lang w:val="hy-AM"/>
        </w:rPr>
      </w:pPr>
    </w:p>
    <w:p w:rsidR="000274D8" w:rsidRPr="00D63CFF" w:rsidRDefault="000274D8" w:rsidP="00FC1373">
      <w:pPr>
        <w:pStyle w:val="Heading3"/>
      </w:pPr>
      <w:bookmarkStart w:id="1058" w:name="_Toc496601614"/>
      <w:bookmarkStart w:id="1059" w:name="_Toc11653036"/>
      <w:bookmarkStart w:id="1060" w:name="_Toc19635136"/>
      <w:r w:rsidRPr="00D63CFF">
        <w:t xml:space="preserve">Հոդված </w:t>
      </w:r>
      <w:r w:rsidR="0059324E" w:rsidRPr="00D63CFF">
        <w:t>28</w:t>
      </w:r>
      <w:r w:rsidR="0059324E">
        <w:t>6</w:t>
      </w:r>
      <w:r w:rsidRPr="00D63CFF">
        <w:t>. Պոռնկագրական նյութեր կամ առարկաներ</w:t>
      </w:r>
      <w:r w:rsidR="00E12E53" w:rsidRPr="00D63CFF">
        <w:t xml:space="preserve"> պատրաստելը կամ</w:t>
      </w:r>
      <w:r w:rsidRPr="00D63CFF">
        <w:rPr>
          <w:rFonts w:ascii="Courier New" w:hAnsi="Courier New" w:cs="Courier New"/>
        </w:rPr>
        <w:t> </w:t>
      </w:r>
      <w:r w:rsidRPr="00D63CFF">
        <w:t>տարածելը</w:t>
      </w:r>
      <w:bookmarkEnd w:id="1058"/>
      <w:bookmarkEnd w:id="1059"/>
      <w:bookmarkEnd w:id="1060"/>
      <w:r w:rsidRPr="00D63CFF">
        <w:t xml:space="preserve"> </w:t>
      </w:r>
    </w:p>
    <w:p w:rsidR="00C44618" w:rsidRPr="00D63CFF" w:rsidRDefault="00760EE2" w:rsidP="002F2510">
      <w:pPr>
        <w:spacing w:line="360" w:lineRule="auto"/>
        <w:ind w:firstLine="234"/>
        <w:jc w:val="both"/>
        <w:rPr>
          <w:rFonts w:ascii="GHEA Grapalat" w:hAnsi="GHEA Grapalat" w:cs="Sylfaen"/>
          <w:sz w:val="24"/>
          <w:szCs w:val="24"/>
          <w:lang w:val="hy-AM"/>
        </w:rPr>
      </w:pPr>
      <w:r w:rsidRPr="00D63CFF">
        <w:rPr>
          <w:rFonts w:ascii="GHEA Grapalat" w:hAnsi="GHEA Grapalat"/>
          <w:lang w:val="hy-AM"/>
        </w:rPr>
        <w:t>1.</w:t>
      </w:r>
      <w:r w:rsidRPr="00D63CFF">
        <w:rPr>
          <w:rFonts w:ascii="GHEA Grapalat" w:hAnsi="GHEA Grapalat" w:cs="Sylfaen"/>
          <w:sz w:val="24"/>
          <w:szCs w:val="24"/>
          <w:lang w:val="hy-AM"/>
        </w:rPr>
        <w:t xml:space="preserve"> Անչափահասների շրջանում տարածելու նպատակով պոռնկագրական նյութ կամ առարկա, այդ թվում՝ տպագիր հրատարակություն, կինոյի կամ տեսաֆիլմերի նյութ, էլեկտրոնային կրիչների վրա պահվող նյութ, պատկեր կամ պոռնկագրական բնույթի այլ առարկա ստեղծելը, արտադրելը, ձեռք բերելը, իրացնելը, արտահանելը, ներմուծելը, առաջարկելը, գովազդելը կամ համակարգչային համակարգում կամ համակարգչային տվյալների պահպանման համակարգում կամ ցանկացած այլ եղանակով պահպանելը կամ մանկական պոռնոգրաֆիա դիտելը`</w:t>
      </w:r>
    </w:p>
    <w:p w:rsidR="00170FDF" w:rsidRPr="00D63CFF" w:rsidRDefault="00760EE2" w:rsidP="00170FDF">
      <w:pPr>
        <w:pStyle w:val="NoSpacing"/>
        <w:spacing w:line="360" w:lineRule="auto"/>
        <w:ind w:firstLine="567"/>
        <w:jc w:val="both"/>
        <w:rPr>
          <w:rFonts w:ascii="GHEA Grapalat" w:hAnsi="GHEA Grapalat" w:cs="Sylfaen"/>
          <w:sz w:val="24"/>
          <w:szCs w:val="24"/>
          <w:lang w:val="hy-AM"/>
        </w:rPr>
      </w:pPr>
      <w:r w:rsidRPr="00D63CFF">
        <w:rPr>
          <w:rFonts w:ascii="GHEA Grapalat" w:hAnsi="GHEA Grapalat"/>
          <w:sz w:val="24"/>
          <w:szCs w:val="24"/>
          <w:lang w:val="hy-AM"/>
        </w:rPr>
        <w:t>պատժվում են</w:t>
      </w:r>
      <w:r w:rsidRPr="00D63CFF">
        <w:rPr>
          <w:rFonts w:ascii="GHEA Grapalat" w:hAnsi="GHEA Grapalat" w:cs="Sylfaen"/>
          <w:sz w:val="24"/>
          <w:szCs w:val="24"/>
          <w:shd w:val="clear" w:color="auto" w:fill="FFFFFF"/>
          <w:lang w:val="hy-AM"/>
        </w:rPr>
        <w:t xml:space="preserve"> ազատության սահմանափակմամբ` առավելագույնը երկու տարի ժամկետով, կամ կարճաժամկետ ազատազրկմամբ՝ առավելագույնը մեկ ամիս ժամկետով, կամ ազատազրկմամբ՝ առավելագույնը երկու տարի ժամկետով:</w:t>
      </w:r>
    </w:p>
    <w:p w:rsidR="000274D8" w:rsidRPr="00D63CFF" w:rsidRDefault="00760EE2" w:rsidP="00141BF3">
      <w:pPr>
        <w:spacing w:line="360" w:lineRule="auto"/>
        <w:ind w:firstLine="234"/>
        <w:jc w:val="both"/>
        <w:rPr>
          <w:rFonts w:ascii="GHEA Grapalat" w:hAnsi="GHEA Grapalat" w:cs="Sylfaen"/>
          <w:sz w:val="24"/>
          <w:szCs w:val="24"/>
          <w:lang w:val="hy-AM"/>
        </w:rPr>
      </w:pPr>
      <w:r w:rsidRPr="00D63CFF">
        <w:rPr>
          <w:rFonts w:ascii="GHEA Grapalat" w:hAnsi="GHEA Grapalat"/>
          <w:sz w:val="24"/>
          <w:szCs w:val="24"/>
          <w:lang w:val="hy-AM"/>
        </w:rPr>
        <w:t xml:space="preserve"> </w:t>
      </w:r>
      <w:r w:rsidRPr="00D63CFF">
        <w:rPr>
          <w:rFonts w:ascii="GHEA Grapalat" w:hAnsi="GHEA Grapalat" w:cs="Sylfaen"/>
          <w:sz w:val="24"/>
          <w:szCs w:val="24"/>
          <w:lang w:val="hy-AM"/>
        </w:rPr>
        <w:t xml:space="preserve">2. Մանկական պոռնոգրաֆիա ստեղծելը, արտադրելը, տարածելը, իրացնելը, արտահանելը, ներմուծելը, առաջարկելը, գովազդելը կամ համակարգչային համակարգում կամ համակարգչային տվյալների պահպանման համակարգում կամ ցանկացած այլ եղանակով մանկական պոռնոգրաֆիա պահպանելը՝ </w:t>
      </w:r>
    </w:p>
    <w:p w:rsidR="000274D8" w:rsidRPr="00D63CFF" w:rsidRDefault="00760EE2" w:rsidP="00D51B65">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պատժվում են կարճաժամկետ ազատազրկմամբ` առավելագույնը երկու ամիս ժամկետով կամ ազատազրկմամբ` երկուսից հինգ տարի ժամկետով:</w:t>
      </w:r>
    </w:p>
    <w:p w:rsidR="005F49AB" w:rsidRPr="00D63CFF" w:rsidRDefault="00760EE2" w:rsidP="00114579">
      <w:pPr>
        <w:pStyle w:val="NoSpacing"/>
        <w:spacing w:line="360" w:lineRule="auto"/>
        <w:ind w:left="234"/>
        <w:jc w:val="both"/>
        <w:rPr>
          <w:rFonts w:ascii="GHEA Grapalat" w:hAnsi="GHEA Grapalat" w:cs="Sylfaen"/>
          <w:sz w:val="24"/>
          <w:szCs w:val="24"/>
          <w:lang w:val="hy-AM"/>
        </w:rPr>
      </w:pPr>
      <w:r w:rsidRPr="00D63CFF">
        <w:rPr>
          <w:rFonts w:ascii="GHEA Grapalat" w:hAnsi="GHEA Grapalat" w:cs="Sylfaen"/>
          <w:sz w:val="24"/>
          <w:szCs w:val="24"/>
          <w:lang w:val="hy-AM"/>
        </w:rPr>
        <w:t xml:space="preserve">3. Սույն հոդվածի առաջին կամ երկրորդ մասով նախատեսված հանցանքը, որը կատարվել է </w:t>
      </w:r>
    </w:p>
    <w:p w:rsidR="000274D8" w:rsidRPr="00D63CFF" w:rsidRDefault="000274D8" w:rsidP="00375CDF">
      <w:pPr>
        <w:pStyle w:val="NoSpacing"/>
        <w:numPr>
          <w:ilvl w:val="0"/>
          <w:numId w:val="320"/>
        </w:numPr>
        <w:spacing w:line="360" w:lineRule="auto"/>
        <w:jc w:val="both"/>
        <w:rPr>
          <w:rFonts w:ascii="GHEA Grapalat" w:hAnsi="GHEA Grapalat" w:cs="Sylfaen"/>
          <w:sz w:val="24"/>
          <w:szCs w:val="24"/>
          <w:lang w:val="en-US"/>
        </w:rPr>
      </w:pPr>
      <w:r w:rsidRPr="00D63CFF">
        <w:rPr>
          <w:rFonts w:ascii="GHEA Grapalat" w:hAnsi="GHEA Grapalat" w:cs="Sylfaen"/>
          <w:sz w:val="24"/>
          <w:szCs w:val="24"/>
          <w:lang w:val="en-US"/>
        </w:rPr>
        <w:t xml:space="preserve">հանցավոր կազմակերպության </w:t>
      </w:r>
      <w:r w:rsidRPr="00D63CFF">
        <w:rPr>
          <w:rFonts w:ascii="GHEA Grapalat" w:hAnsi="GHEA Grapalat" w:cs="Sylfaen"/>
          <w:sz w:val="24"/>
          <w:szCs w:val="24"/>
        </w:rPr>
        <w:t>կողմի</w:t>
      </w:r>
      <w:r w:rsidRPr="00D63CFF">
        <w:rPr>
          <w:rFonts w:ascii="GHEA Grapalat" w:hAnsi="GHEA Grapalat" w:cs="Sylfaen"/>
          <w:sz w:val="24"/>
          <w:szCs w:val="24"/>
          <w:lang w:val="en-US"/>
        </w:rPr>
        <w:t>ց</w:t>
      </w:r>
      <w:r w:rsidR="005F49AB" w:rsidRPr="00D63CFF">
        <w:rPr>
          <w:rFonts w:ascii="GHEA Grapalat" w:hAnsi="GHEA Grapalat" w:cs="Sylfaen"/>
          <w:sz w:val="24"/>
          <w:szCs w:val="24"/>
          <w:lang w:val="en-US"/>
        </w:rPr>
        <w:t xml:space="preserve"> կամ</w:t>
      </w:r>
    </w:p>
    <w:p w:rsidR="000274D8" w:rsidRPr="00D63CFF" w:rsidRDefault="005F49AB" w:rsidP="005F49AB">
      <w:pPr>
        <w:pStyle w:val="NoSpacing"/>
        <w:spacing w:line="360" w:lineRule="auto"/>
        <w:ind w:left="284"/>
        <w:jc w:val="both"/>
        <w:rPr>
          <w:rFonts w:ascii="GHEA Grapalat" w:hAnsi="GHEA Grapalat" w:cs="Sylfaen"/>
          <w:sz w:val="24"/>
          <w:szCs w:val="24"/>
          <w:lang w:val="en-US"/>
        </w:rPr>
      </w:pPr>
      <w:r w:rsidRPr="00D63CFF">
        <w:rPr>
          <w:rFonts w:ascii="GHEA Grapalat" w:hAnsi="GHEA Grapalat" w:cs="Sylfaen"/>
          <w:sz w:val="24"/>
          <w:szCs w:val="24"/>
          <w:lang w:val="en-US"/>
        </w:rPr>
        <w:t>2)</w:t>
      </w:r>
      <w:r w:rsidR="000274D8" w:rsidRPr="00D63CFF">
        <w:rPr>
          <w:rFonts w:ascii="GHEA Grapalat" w:hAnsi="GHEA Grapalat" w:cs="Sylfaen"/>
          <w:sz w:val="24"/>
          <w:szCs w:val="24"/>
          <w:lang w:val="en-US"/>
        </w:rPr>
        <w:t xml:space="preserve"> ծնողի, մանկավարժի կամ երեխայի դաստի</w:t>
      </w:r>
      <w:r w:rsidR="005F3907" w:rsidRPr="00D63CFF">
        <w:rPr>
          <w:rFonts w:ascii="GHEA Grapalat" w:hAnsi="GHEA Grapalat" w:cs="Sylfaen"/>
          <w:sz w:val="24"/>
          <w:szCs w:val="24"/>
          <w:lang w:val="en-US"/>
        </w:rPr>
        <w:t>ա</w:t>
      </w:r>
      <w:r w:rsidR="000274D8" w:rsidRPr="00D63CFF">
        <w:rPr>
          <w:rFonts w:ascii="GHEA Grapalat" w:hAnsi="GHEA Grapalat" w:cs="Sylfaen"/>
          <w:sz w:val="24"/>
          <w:szCs w:val="24"/>
          <w:lang w:val="en-US"/>
        </w:rPr>
        <w:t xml:space="preserve">րակության պարտականությունը ստանձնած անձի, ինչպես նաև կրթական կամ </w:t>
      </w:r>
      <w:r w:rsidR="00350431" w:rsidRPr="00D63CFF">
        <w:rPr>
          <w:rFonts w:ascii="GHEA Grapalat" w:hAnsi="GHEA Grapalat" w:cs="Sylfaen"/>
          <w:color w:val="000000"/>
          <w:sz w:val="24"/>
          <w:szCs w:val="24"/>
          <w:shd w:val="clear" w:color="auto" w:fill="FFFFFF"/>
          <w:lang w:val="hy-AM"/>
        </w:rPr>
        <w:t>բժշկական օգնություն և սպասարկում իրականացնող հաստատության</w:t>
      </w:r>
      <w:r w:rsidR="000274D8" w:rsidRPr="00D63CFF">
        <w:rPr>
          <w:rFonts w:ascii="GHEA Grapalat" w:hAnsi="GHEA Grapalat" w:cs="Sylfaen"/>
          <w:sz w:val="24"/>
          <w:szCs w:val="24"/>
          <w:lang w:val="en-US"/>
        </w:rPr>
        <w:t xml:space="preserve"> այն աշխատակցի կողմից, ով </w:t>
      </w:r>
      <w:r w:rsidR="000274D8" w:rsidRPr="00D63CFF">
        <w:rPr>
          <w:rFonts w:ascii="GHEA Grapalat" w:hAnsi="GHEA Grapalat" w:cs="Sylfaen"/>
          <w:sz w:val="24"/>
          <w:szCs w:val="24"/>
          <w:lang w:val="en-US"/>
        </w:rPr>
        <w:lastRenderedPageBreak/>
        <w:t>պարտավոր էր հոգ տանելու անչափահասի մասին կամ վերահսկելու վերջինիս վարքագիծը</w:t>
      </w:r>
      <w:r w:rsidR="003D31C4" w:rsidRPr="00D63CFF">
        <w:rPr>
          <w:rFonts w:ascii="GHEA Grapalat" w:hAnsi="GHEA Grapalat" w:cs="Sylfaen"/>
          <w:sz w:val="24"/>
          <w:szCs w:val="24"/>
          <w:lang w:val="en-US"/>
        </w:rPr>
        <w:t>՝</w:t>
      </w:r>
    </w:p>
    <w:p w:rsidR="000274D8" w:rsidRPr="00D63CFF" w:rsidRDefault="000274D8" w:rsidP="00D51B65">
      <w:pPr>
        <w:pStyle w:val="NoSpacing"/>
        <w:spacing w:line="360" w:lineRule="auto"/>
        <w:ind w:left="284"/>
        <w:jc w:val="both"/>
        <w:rPr>
          <w:rFonts w:ascii="GHEA Grapalat" w:hAnsi="GHEA Grapalat" w:cs="Sylfaen"/>
          <w:sz w:val="24"/>
          <w:szCs w:val="24"/>
          <w:lang w:val="en-US"/>
        </w:rPr>
      </w:pPr>
      <w:r w:rsidRPr="00D63CFF">
        <w:rPr>
          <w:rFonts w:ascii="GHEA Grapalat" w:hAnsi="GHEA Grapalat" w:cs="Sylfaen"/>
          <w:sz w:val="24"/>
          <w:szCs w:val="24"/>
          <w:lang w:val="en-US"/>
        </w:rPr>
        <w:t xml:space="preserve"> </w:t>
      </w:r>
      <w:r w:rsidRPr="00D63CFF">
        <w:rPr>
          <w:rFonts w:ascii="GHEA Grapalat" w:hAnsi="GHEA Grapalat" w:cs="Sylfaen"/>
          <w:sz w:val="24"/>
          <w:szCs w:val="24"/>
        </w:rPr>
        <w:t>պատժվում</w:t>
      </w:r>
      <w:r w:rsidRPr="00D63CFF">
        <w:rPr>
          <w:rFonts w:ascii="GHEA Grapalat" w:hAnsi="GHEA Grapalat" w:cs="Sylfaen"/>
          <w:sz w:val="24"/>
          <w:szCs w:val="24"/>
          <w:lang w:val="en-US"/>
        </w:rPr>
        <w:t xml:space="preserve"> </w:t>
      </w:r>
      <w:r w:rsidRPr="00D63CFF">
        <w:rPr>
          <w:rFonts w:ascii="GHEA Grapalat" w:hAnsi="GHEA Grapalat" w:cs="Sylfaen"/>
          <w:sz w:val="24"/>
          <w:szCs w:val="24"/>
        </w:rPr>
        <w:t>է</w:t>
      </w:r>
      <w:r w:rsidRPr="00D63CFF">
        <w:rPr>
          <w:rFonts w:ascii="GHEA Grapalat" w:hAnsi="GHEA Grapalat" w:cs="Sylfaen"/>
          <w:sz w:val="24"/>
          <w:szCs w:val="24"/>
          <w:lang w:val="en-US"/>
        </w:rPr>
        <w:t xml:space="preserve"> </w:t>
      </w:r>
      <w:r w:rsidRPr="00D63CFF">
        <w:rPr>
          <w:rFonts w:ascii="GHEA Grapalat" w:hAnsi="GHEA Grapalat" w:cs="Sylfaen"/>
          <w:sz w:val="24"/>
          <w:szCs w:val="24"/>
        </w:rPr>
        <w:t>ազատազրկմամբ՝</w:t>
      </w:r>
      <w:r w:rsidRPr="00D63CFF">
        <w:rPr>
          <w:rFonts w:ascii="GHEA Grapalat" w:hAnsi="GHEA Grapalat" w:cs="Sylfaen"/>
          <w:sz w:val="24"/>
          <w:szCs w:val="24"/>
          <w:lang w:val="en-US"/>
        </w:rPr>
        <w:t xml:space="preserve"> </w:t>
      </w:r>
      <w:r w:rsidR="00170FDF" w:rsidRPr="00D63CFF">
        <w:rPr>
          <w:rFonts w:ascii="GHEA Grapalat" w:hAnsi="GHEA Grapalat" w:cs="Sylfaen"/>
          <w:sz w:val="24"/>
          <w:szCs w:val="24"/>
          <w:lang w:val="en-US"/>
        </w:rPr>
        <w:t>չորս</w:t>
      </w:r>
      <w:r w:rsidRPr="00D63CFF">
        <w:rPr>
          <w:rFonts w:ascii="GHEA Grapalat" w:hAnsi="GHEA Grapalat" w:cs="Sylfaen"/>
          <w:sz w:val="24"/>
          <w:szCs w:val="24"/>
          <w:lang w:val="en-US"/>
        </w:rPr>
        <w:t xml:space="preserve">ից </w:t>
      </w:r>
      <w:r w:rsidRPr="00D63CFF">
        <w:rPr>
          <w:rFonts w:ascii="GHEA Grapalat" w:hAnsi="GHEA Grapalat" w:cs="Sylfaen"/>
          <w:sz w:val="24"/>
          <w:szCs w:val="24"/>
        </w:rPr>
        <w:t>ութ</w:t>
      </w:r>
      <w:r w:rsidRPr="00D63CFF">
        <w:rPr>
          <w:rFonts w:ascii="GHEA Grapalat" w:hAnsi="GHEA Grapalat" w:cs="Sylfaen"/>
          <w:sz w:val="24"/>
          <w:szCs w:val="24"/>
          <w:lang w:val="en-US"/>
        </w:rPr>
        <w:t xml:space="preserve"> </w:t>
      </w:r>
      <w:r w:rsidRPr="00D63CFF">
        <w:rPr>
          <w:rFonts w:ascii="GHEA Grapalat" w:hAnsi="GHEA Grapalat" w:cs="Sylfaen"/>
          <w:sz w:val="24"/>
          <w:szCs w:val="24"/>
        </w:rPr>
        <w:t>տարի</w:t>
      </w:r>
      <w:r w:rsidRPr="00D63CFF">
        <w:rPr>
          <w:rFonts w:ascii="GHEA Grapalat" w:hAnsi="GHEA Grapalat" w:cs="Sylfaen"/>
          <w:sz w:val="24"/>
          <w:szCs w:val="24"/>
          <w:lang w:val="en-US"/>
        </w:rPr>
        <w:t xml:space="preserve"> </w:t>
      </w:r>
      <w:r w:rsidRPr="00D63CFF">
        <w:rPr>
          <w:rFonts w:ascii="GHEA Grapalat" w:hAnsi="GHEA Grapalat" w:cs="Sylfaen"/>
          <w:sz w:val="24"/>
          <w:szCs w:val="24"/>
        </w:rPr>
        <w:t>ժամկետով</w:t>
      </w:r>
      <w:r w:rsidRPr="00D63CFF">
        <w:rPr>
          <w:rFonts w:ascii="GHEA Grapalat" w:hAnsi="GHEA Grapalat" w:cs="Sylfaen"/>
          <w:sz w:val="24"/>
          <w:szCs w:val="24"/>
          <w:lang w:val="en-US"/>
        </w:rPr>
        <w:t>:</w:t>
      </w:r>
    </w:p>
    <w:p w:rsidR="000274D8" w:rsidRPr="00D63CFF" w:rsidRDefault="000274D8" w:rsidP="00D51B65">
      <w:pPr>
        <w:spacing w:after="0" w:line="360" w:lineRule="auto"/>
        <w:ind w:firstLine="284"/>
        <w:jc w:val="both"/>
        <w:rPr>
          <w:rFonts w:ascii="GHEA Grapalat" w:hAnsi="GHEA Grapalat" w:cs="Sylfaen"/>
          <w:b/>
          <w:bCs/>
          <w:sz w:val="24"/>
          <w:szCs w:val="24"/>
          <w:lang w:val="en-US"/>
        </w:rPr>
      </w:pPr>
    </w:p>
    <w:p w:rsidR="000274D8" w:rsidRPr="00D63CFF" w:rsidRDefault="000274D8" w:rsidP="00FC1373">
      <w:pPr>
        <w:pStyle w:val="Heading3"/>
      </w:pPr>
      <w:bookmarkStart w:id="1061" w:name="_Toc496601615"/>
      <w:bookmarkStart w:id="1062" w:name="_Toc11653037"/>
      <w:bookmarkStart w:id="1063" w:name="_Toc19635137"/>
      <w:r w:rsidRPr="00D63CFF">
        <w:t xml:space="preserve">Հոդված </w:t>
      </w:r>
      <w:r w:rsidR="0059324E" w:rsidRPr="00D63CFF">
        <w:t>28</w:t>
      </w:r>
      <w:r w:rsidR="0059324E">
        <w:t>7</w:t>
      </w:r>
      <w:r w:rsidRPr="00D63CFF">
        <w:t>. Պատմության</w:t>
      </w:r>
      <w:r w:rsidRPr="00D63CFF">
        <w:rPr>
          <w:rFonts w:ascii="Courier New" w:hAnsi="Courier New" w:cs="Courier New"/>
        </w:rPr>
        <w:t> </w:t>
      </w:r>
      <w:r w:rsidRPr="00D63CFF">
        <w:t>կամ մշակույթի հուշարձաններ ոչնչացնելը կամ վնասելը</w:t>
      </w:r>
      <w:bookmarkEnd w:id="1061"/>
      <w:bookmarkEnd w:id="1062"/>
      <w:bookmarkEnd w:id="1063"/>
      <w:r w:rsidRPr="00D63CFF">
        <w:t xml:space="preserve"> </w:t>
      </w:r>
    </w:p>
    <w:p w:rsidR="000274D8" w:rsidRPr="00D63CFF" w:rsidRDefault="000274D8" w:rsidP="00375CDF">
      <w:pPr>
        <w:pStyle w:val="NoSpacing"/>
        <w:numPr>
          <w:ilvl w:val="0"/>
          <w:numId w:val="116"/>
        </w:numPr>
        <w:spacing w:line="360" w:lineRule="auto"/>
        <w:ind w:left="0" w:firstLine="284"/>
        <w:jc w:val="both"/>
        <w:rPr>
          <w:rFonts w:ascii="GHEA Grapalat" w:hAnsi="GHEA Grapalat" w:cs="Sylfaen"/>
          <w:sz w:val="24"/>
          <w:szCs w:val="24"/>
          <w:lang w:val="hy-AM"/>
        </w:rPr>
      </w:pPr>
      <w:r w:rsidRPr="00D63CFF">
        <w:rPr>
          <w:rFonts w:ascii="GHEA Grapalat" w:hAnsi="GHEA Grapalat" w:cs="Sylfaen"/>
          <w:sz w:val="24"/>
          <w:szCs w:val="24"/>
          <w:lang w:val="hy-AM"/>
        </w:rPr>
        <w:t>Պետության պահպանության տակ գտնվող պատմության, մշակույթի հուշարձանները, ինչպես նաև պատմական կամ մշակութային առանձնակի արժեք ունեցող առարկաները կամ փաստաթղթերը ոչնչացնելը կամ վնասելը՝</w:t>
      </w:r>
    </w:p>
    <w:p w:rsidR="000274D8" w:rsidRPr="00D63CFF" w:rsidRDefault="000274D8" w:rsidP="00D51B65">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տուգանքով </w:t>
      </w:r>
      <w:r w:rsidRPr="00D63CFF">
        <w:rPr>
          <w:rFonts w:ascii="GHEA Grapalat" w:hAnsi="GHEA Grapalat" w:cs="Sylfaen"/>
          <w:sz w:val="24"/>
          <w:szCs w:val="24"/>
          <w:shd w:val="clear" w:color="auto" w:fill="FFFFFF"/>
          <w:lang w:val="hy-AM"/>
        </w:rPr>
        <w:t xml:space="preserve">երեսնապատիկից հիսնապատիկի չափով կամ հանրային աշխատանքներով՝ հարյուրից երկուհարյուրյոթանասուն ժամ տևողությամբ </w:t>
      </w:r>
      <w:r w:rsidRPr="00D63CFF">
        <w:rPr>
          <w:rFonts w:ascii="GHEA Grapalat" w:hAnsi="GHEA Grapalat" w:cs="Sylfaen"/>
          <w:sz w:val="24"/>
          <w:szCs w:val="24"/>
          <w:lang w:val="hy-AM"/>
        </w:rPr>
        <w:t xml:space="preserve">կամ ազատազրկմամբ` </w:t>
      </w:r>
      <w:r w:rsidR="00540866" w:rsidRPr="00D63CFF">
        <w:rPr>
          <w:rFonts w:ascii="GHEA Grapalat" w:hAnsi="GHEA Grapalat" w:cs="Sylfaen"/>
          <w:sz w:val="24"/>
          <w:szCs w:val="24"/>
          <w:lang w:val="hy-AM"/>
        </w:rPr>
        <w:t>առավելագույնը</w:t>
      </w:r>
      <w:r w:rsidRPr="00D63CFF">
        <w:rPr>
          <w:rFonts w:ascii="GHEA Grapalat" w:hAnsi="GHEA Grapalat" w:cs="Sylfaen"/>
          <w:sz w:val="24"/>
          <w:szCs w:val="24"/>
          <w:lang w:val="hy-AM"/>
        </w:rPr>
        <w:t xml:space="preserve"> </w:t>
      </w:r>
      <w:r w:rsidR="00540866" w:rsidRPr="00D63CFF">
        <w:rPr>
          <w:rFonts w:ascii="GHEA Grapalat" w:hAnsi="GHEA Grapalat" w:cs="Sylfaen"/>
          <w:sz w:val="24"/>
          <w:szCs w:val="24"/>
          <w:lang w:val="hy-AM"/>
        </w:rPr>
        <w:t>երեք</w:t>
      </w:r>
      <w:r w:rsidRPr="00D63CFF">
        <w:rPr>
          <w:rFonts w:ascii="GHEA Grapalat" w:hAnsi="GHEA Grapalat" w:cs="Sylfaen"/>
          <w:sz w:val="24"/>
          <w:szCs w:val="24"/>
          <w:lang w:val="hy-AM"/>
        </w:rPr>
        <w:t xml:space="preserve"> տարի ժամկետով:</w:t>
      </w:r>
    </w:p>
    <w:p w:rsidR="000274D8" w:rsidRPr="00D63CFF" w:rsidRDefault="000274D8" w:rsidP="00375CDF">
      <w:pPr>
        <w:pStyle w:val="NoSpacing"/>
        <w:numPr>
          <w:ilvl w:val="0"/>
          <w:numId w:val="116"/>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Նույն հանցանքը, որը կատարվել է հրկիզման, պայթյունի կամ հանր</w:t>
      </w:r>
      <w:r w:rsidR="00A270B6" w:rsidRPr="00D63CFF">
        <w:rPr>
          <w:rFonts w:ascii="GHEA Grapalat" w:hAnsi="GHEA Grapalat" w:cs="Sylfaen"/>
          <w:sz w:val="24"/>
          <w:szCs w:val="24"/>
          <w:lang w:val="hy-AM"/>
        </w:rPr>
        <w:t>ա</w:t>
      </w:r>
      <w:r w:rsidRPr="00D63CFF">
        <w:rPr>
          <w:rFonts w:ascii="GHEA Grapalat" w:hAnsi="GHEA Grapalat" w:cs="Sylfaen"/>
          <w:sz w:val="24"/>
          <w:szCs w:val="24"/>
          <w:lang w:val="hy-AM"/>
        </w:rPr>
        <w:t>վտանգ այլ եղանակով</w:t>
      </w:r>
      <w:r w:rsidR="00B01FAB" w:rsidRPr="00D63CFF">
        <w:rPr>
          <w:rFonts w:ascii="GHEA Grapalat" w:hAnsi="GHEA Grapalat" w:cs="Sylfaen"/>
          <w:sz w:val="24"/>
          <w:szCs w:val="24"/>
          <w:lang w:val="hy-AM"/>
        </w:rPr>
        <w:t>՝</w:t>
      </w:r>
      <w:r w:rsidRPr="00D63CFF">
        <w:rPr>
          <w:rFonts w:ascii="GHEA Grapalat" w:hAnsi="GHEA Grapalat" w:cs="Sylfaen"/>
          <w:sz w:val="24"/>
          <w:szCs w:val="24"/>
          <w:lang w:val="hy-AM"/>
        </w:rPr>
        <w:t xml:space="preserve"> </w:t>
      </w:r>
    </w:p>
    <w:p w:rsidR="000274D8" w:rsidRPr="00D63CFF" w:rsidRDefault="000274D8" w:rsidP="00D51B65">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540866" w:rsidRPr="00D63CFF">
        <w:rPr>
          <w:rFonts w:ascii="GHEA Grapalat" w:hAnsi="GHEA Grapalat" w:cs="Sylfaen"/>
          <w:sz w:val="24"/>
          <w:szCs w:val="24"/>
          <w:lang w:val="hy-AM"/>
        </w:rPr>
        <w:t>երկուս</w:t>
      </w:r>
      <w:r w:rsidRPr="00D63CFF">
        <w:rPr>
          <w:rFonts w:ascii="GHEA Grapalat" w:hAnsi="GHEA Grapalat" w:cs="Sylfaen"/>
          <w:sz w:val="24"/>
          <w:szCs w:val="24"/>
          <w:lang w:val="hy-AM"/>
        </w:rPr>
        <w:t xml:space="preserve">ից </w:t>
      </w:r>
      <w:r w:rsidR="00540866" w:rsidRPr="00D63CFF">
        <w:rPr>
          <w:rFonts w:ascii="GHEA Grapalat" w:hAnsi="GHEA Grapalat" w:cs="Sylfaen"/>
          <w:sz w:val="24"/>
          <w:szCs w:val="24"/>
          <w:lang w:val="hy-AM"/>
        </w:rPr>
        <w:t>հինգ</w:t>
      </w:r>
      <w:r w:rsidRPr="00D63CFF">
        <w:rPr>
          <w:rFonts w:ascii="GHEA Grapalat" w:hAnsi="GHEA Grapalat" w:cs="Sylfaen"/>
          <w:sz w:val="24"/>
          <w:szCs w:val="24"/>
          <w:lang w:val="hy-AM"/>
        </w:rPr>
        <w:t xml:space="preserve"> տարի ժամկետով:</w:t>
      </w:r>
    </w:p>
    <w:p w:rsidR="000274D8" w:rsidRPr="00D63CFF" w:rsidRDefault="000274D8" w:rsidP="003A2D67">
      <w:pPr>
        <w:pStyle w:val="NoSpacing"/>
        <w:spacing w:line="360" w:lineRule="auto"/>
        <w:jc w:val="both"/>
        <w:rPr>
          <w:rFonts w:ascii="GHEA Grapalat" w:hAnsi="GHEA Grapalat" w:cs="Sylfaen"/>
          <w:b/>
          <w:bCs/>
          <w:sz w:val="24"/>
          <w:szCs w:val="24"/>
          <w:lang w:val="hy-AM"/>
        </w:rPr>
      </w:pPr>
    </w:p>
    <w:p w:rsidR="000274D8" w:rsidRPr="00D63CFF" w:rsidRDefault="00D77FF1" w:rsidP="00FC1373">
      <w:pPr>
        <w:pStyle w:val="Heading3"/>
      </w:pPr>
      <w:r w:rsidRPr="00D63CFF">
        <w:br/>
      </w:r>
      <w:bookmarkStart w:id="1064" w:name="_Toc496601616"/>
      <w:bookmarkStart w:id="1065" w:name="_Toc11653038"/>
      <w:bookmarkStart w:id="1066" w:name="_Toc19635138"/>
      <w:r w:rsidR="000274D8" w:rsidRPr="00D63CFF">
        <w:t xml:space="preserve">Հոդված </w:t>
      </w:r>
      <w:r w:rsidR="0059324E" w:rsidRPr="00D63CFF">
        <w:t>28</w:t>
      </w:r>
      <w:r w:rsidR="0059324E">
        <w:t>8</w:t>
      </w:r>
      <w:r w:rsidR="000274D8" w:rsidRPr="00D63CFF">
        <w:t>. Պատմության</w:t>
      </w:r>
      <w:r w:rsidR="000274D8" w:rsidRPr="00D63CFF">
        <w:rPr>
          <w:rFonts w:ascii="Courier New" w:hAnsi="Courier New" w:cs="Courier New"/>
        </w:rPr>
        <w:t> </w:t>
      </w:r>
      <w:r w:rsidR="000274D8" w:rsidRPr="00D63CFF">
        <w:t>կամ մշակույթի հուշարձաններ անզգուշությամբ ոչնչացնելը կամ վնասելը</w:t>
      </w:r>
      <w:bookmarkEnd w:id="1064"/>
      <w:bookmarkEnd w:id="1065"/>
      <w:bookmarkEnd w:id="1066"/>
      <w:r w:rsidR="000274D8" w:rsidRPr="00D63CFF">
        <w:t xml:space="preserve"> </w:t>
      </w:r>
    </w:p>
    <w:p w:rsidR="000274D8" w:rsidRPr="00D63CFF" w:rsidRDefault="005604B6" w:rsidP="00D51B65">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1.</w:t>
      </w:r>
      <w:r w:rsidR="000274D8" w:rsidRPr="00D63CFF">
        <w:rPr>
          <w:rFonts w:ascii="GHEA Grapalat" w:hAnsi="GHEA Grapalat" w:cs="Sylfaen"/>
          <w:sz w:val="24"/>
          <w:szCs w:val="24"/>
          <w:lang w:val="hy-AM"/>
        </w:rPr>
        <w:t>Պետության պահպանության տակ գտնվող պատմության, մշակույթի հուշարձանները, ինչպես նաև պատմական կամ մշակութային առանձնակի արժեք ունեցող առարկաները կամ փաստաթղթերն անզգուշությամբ ոչնչացնելը կամ վնասելը՝</w:t>
      </w:r>
    </w:p>
    <w:p w:rsidR="000274D8" w:rsidRPr="00D63CFF" w:rsidRDefault="000274D8" w:rsidP="00D51B65">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տուգանքով` </w:t>
      </w:r>
      <w:r w:rsidRPr="00D63CFF">
        <w:rPr>
          <w:rFonts w:ascii="GHEA Grapalat" w:hAnsi="GHEA Grapalat" w:cs="Sylfaen"/>
          <w:sz w:val="24"/>
          <w:szCs w:val="24"/>
          <w:shd w:val="clear" w:color="auto" w:fill="FFFFFF"/>
          <w:lang w:val="hy-AM"/>
        </w:rPr>
        <w:t xml:space="preserve">քսանապատիկից քառասնապատիկի չափով կամ հանրային աշխատանքներով՝ հարյուրից երկուհարյուր ժամ տևողությամբ </w:t>
      </w:r>
      <w:r w:rsidRPr="00D63CFF">
        <w:rPr>
          <w:rFonts w:ascii="GHEA Grapalat" w:hAnsi="GHEA Grapalat" w:cs="Sylfaen"/>
          <w:sz w:val="24"/>
          <w:szCs w:val="24"/>
          <w:lang w:val="hy-AM"/>
        </w:rPr>
        <w:t>կամ կարճաժամկետ ազատազրկմամբ` մեկից երկու ամիս ժամկետով:</w:t>
      </w:r>
    </w:p>
    <w:p w:rsidR="001579E2" w:rsidRPr="00D63CFF" w:rsidRDefault="001579E2" w:rsidP="00D51B65">
      <w:pPr>
        <w:spacing w:after="0" w:line="360" w:lineRule="auto"/>
        <w:ind w:firstLine="284"/>
        <w:jc w:val="both"/>
        <w:rPr>
          <w:rFonts w:ascii="GHEA Grapalat" w:hAnsi="GHEA Grapalat" w:cs="Sylfaen"/>
          <w:sz w:val="24"/>
          <w:szCs w:val="24"/>
          <w:lang w:val="hy-AM"/>
        </w:rPr>
      </w:pPr>
    </w:p>
    <w:p w:rsidR="001579E2" w:rsidRPr="00D63CFF" w:rsidRDefault="001579E2" w:rsidP="00FC1373">
      <w:pPr>
        <w:pStyle w:val="Heading3"/>
      </w:pPr>
      <w:bookmarkStart w:id="1067" w:name="_Toc496601617"/>
      <w:bookmarkStart w:id="1068" w:name="_Toc11653039"/>
      <w:bookmarkStart w:id="1069" w:name="_Toc19635139"/>
      <w:r w:rsidRPr="00D63CFF">
        <w:t xml:space="preserve">Հոդված </w:t>
      </w:r>
      <w:r w:rsidR="0059324E" w:rsidRPr="00D63CFF">
        <w:t>2</w:t>
      </w:r>
      <w:r w:rsidR="0059324E">
        <w:t>89</w:t>
      </w:r>
      <w:r w:rsidR="00ED5678" w:rsidRPr="00D63CFF">
        <w:t>.</w:t>
      </w:r>
      <w:r w:rsidRPr="00D63CFF">
        <w:t xml:space="preserve"> </w:t>
      </w:r>
      <w:r w:rsidR="00E66557" w:rsidRPr="00D63CFF">
        <w:t>Հ</w:t>
      </w:r>
      <w:r w:rsidRPr="00D63CFF">
        <w:t xml:space="preserve">նագիտական </w:t>
      </w:r>
      <w:r w:rsidR="00E66557" w:rsidRPr="00D63CFF">
        <w:t>օբյեկտնե</w:t>
      </w:r>
      <w:r w:rsidRPr="00D63CFF">
        <w:t>րը</w:t>
      </w:r>
      <w:r w:rsidR="00E66557" w:rsidRPr="00D63CFF">
        <w:t xml:space="preserve"> ոչնչացնելը կամ վնասելը</w:t>
      </w:r>
      <w:bookmarkEnd w:id="1067"/>
      <w:bookmarkEnd w:id="1068"/>
      <w:bookmarkEnd w:id="1069"/>
    </w:p>
    <w:p w:rsidR="001579E2" w:rsidRPr="00D63CFF" w:rsidRDefault="001579E2" w:rsidP="00D51B65">
      <w:pPr>
        <w:spacing w:after="0" w:line="360" w:lineRule="auto"/>
        <w:ind w:firstLine="284"/>
        <w:jc w:val="both"/>
        <w:rPr>
          <w:rFonts w:ascii="GHEA Grapalat" w:hAnsi="GHEA Grapalat" w:cs="Sylfaen"/>
          <w:b/>
          <w:sz w:val="24"/>
          <w:szCs w:val="24"/>
          <w:lang w:val="hy-AM"/>
        </w:rPr>
      </w:pPr>
    </w:p>
    <w:p w:rsidR="001579E2" w:rsidRPr="00D63CFF" w:rsidRDefault="00CE71B0" w:rsidP="00D51B65">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1. </w:t>
      </w:r>
      <w:r w:rsidR="001579E2" w:rsidRPr="00D63CFF">
        <w:rPr>
          <w:rFonts w:ascii="GHEA Grapalat" w:hAnsi="GHEA Grapalat" w:cs="Sylfaen"/>
          <w:sz w:val="24"/>
          <w:szCs w:val="24"/>
          <w:lang w:val="hy-AM"/>
        </w:rPr>
        <w:t>Ապօրինի հնագիտական աշխատանքներ իրականացնելը, որը հանգեցրել է հնագիտական օբյեկտների վնասման, ոչնչացման, կորստի</w:t>
      </w:r>
      <w:r w:rsidR="002C1A78" w:rsidRPr="00D63CFF">
        <w:rPr>
          <w:rFonts w:ascii="GHEA Grapalat" w:hAnsi="GHEA Grapalat" w:cs="Sylfaen"/>
          <w:sz w:val="24"/>
          <w:szCs w:val="24"/>
          <w:lang w:val="hy-AM"/>
        </w:rPr>
        <w:t xml:space="preserve"> կամ այնպիսի</w:t>
      </w:r>
      <w:r w:rsidR="007E2E12" w:rsidRPr="00D63CFF">
        <w:rPr>
          <w:rFonts w:ascii="GHEA Grapalat" w:hAnsi="GHEA Grapalat" w:cs="Sylfaen"/>
          <w:sz w:val="24"/>
          <w:szCs w:val="24"/>
          <w:lang w:val="hy-AM"/>
        </w:rPr>
        <w:t xml:space="preserve"> ապօրինի</w:t>
      </w:r>
      <w:r w:rsidR="002C1A78" w:rsidRPr="00D63CFF">
        <w:rPr>
          <w:rFonts w:ascii="GHEA Grapalat" w:hAnsi="GHEA Grapalat" w:cs="Sylfaen"/>
          <w:sz w:val="24"/>
          <w:szCs w:val="24"/>
          <w:lang w:val="hy-AM"/>
        </w:rPr>
        <w:t xml:space="preserve"> արարքներ կատարելը, որը հանգեցրել է հնագիտական կամ հնէաբանական տեղեկատվության կորստի</w:t>
      </w:r>
      <w:r w:rsidR="001579E2" w:rsidRPr="00D63CFF">
        <w:rPr>
          <w:rFonts w:ascii="GHEA Grapalat" w:hAnsi="GHEA Grapalat" w:cs="Sylfaen"/>
          <w:sz w:val="24"/>
          <w:szCs w:val="24"/>
          <w:lang w:val="hy-AM"/>
        </w:rPr>
        <w:t xml:space="preserve"> կամ հնագիտական</w:t>
      </w:r>
      <w:r w:rsidR="0070479C" w:rsidRPr="00D63CFF">
        <w:rPr>
          <w:rFonts w:ascii="GHEA Grapalat" w:hAnsi="GHEA Grapalat" w:cs="Sylfaen"/>
          <w:sz w:val="24"/>
          <w:szCs w:val="24"/>
          <w:lang w:val="hy-AM"/>
        </w:rPr>
        <w:t xml:space="preserve"> կամ հնէաբանական գտածոներին</w:t>
      </w:r>
      <w:r w:rsidR="007E2E12" w:rsidRPr="00D63CFF">
        <w:rPr>
          <w:rFonts w:ascii="GHEA Grapalat" w:hAnsi="GHEA Grapalat" w:cs="Sylfaen"/>
          <w:sz w:val="24"/>
          <w:szCs w:val="24"/>
          <w:lang w:val="hy-AM"/>
        </w:rPr>
        <w:t xml:space="preserve"> ապօրինի</w:t>
      </w:r>
      <w:r w:rsidR="0070479C" w:rsidRPr="00D63CFF">
        <w:rPr>
          <w:rFonts w:ascii="GHEA Grapalat" w:hAnsi="GHEA Grapalat" w:cs="Sylfaen"/>
          <w:sz w:val="24"/>
          <w:szCs w:val="24"/>
          <w:lang w:val="hy-AM"/>
        </w:rPr>
        <w:t xml:space="preserve"> տիրանալը</w:t>
      </w:r>
      <w:r w:rsidR="00BC0DBB" w:rsidRPr="00D63CFF">
        <w:rPr>
          <w:rFonts w:ascii="GHEA Grapalat" w:hAnsi="GHEA Grapalat" w:cs="Sylfaen"/>
          <w:sz w:val="24"/>
          <w:szCs w:val="24"/>
          <w:lang w:val="hy-AM"/>
        </w:rPr>
        <w:t>`</w:t>
      </w:r>
    </w:p>
    <w:p w:rsidR="00CA731D" w:rsidRPr="00D63CFF" w:rsidRDefault="007E2E12" w:rsidP="00CA731D">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պատժվում է</w:t>
      </w:r>
      <w:r w:rsidR="00CA731D" w:rsidRPr="00D63CFF">
        <w:rPr>
          <w:rFonts w:ascii="GHEA Grapalat" w:hAnsi="GHEA Grapalat" w:cs="Sylfaen"/>
          <w:sz w:val="24"/>
          <w:szCs w:val="24"/>
          <w:lang w:val="hy-AM"/>
        </w:rPr>
        <w:t xml:space="preserve"> տուգանքով </w:t>
      </w:r>
      <w:r w:rsidR="00CA731D" w:rsidRPr="00D63CFF">
        <w:rPr>
          <w:rFonts w:ascii="GHEA Grapalat" w:hAnsi="GHEA Grapalat" w:cs="Sylfaen"/>
          <w:sz w:val="24"/>
          <w:szCs w:val="24"/>
          <w:shd w:val="clear" w:color="auto" w:fill="FFFFFF"/>
          <w:lang w:val="hy-AM"/>
        </w:rPr>
        <w:t xml:space="preserve">երեսնապատիկից հիսնապատիկի չափով կամ հանրային աշխատանքներով՝ հարյուրից երկուհարյուրյոթանասուն ժամ տևողությամբ </w:t>
      </w:r>
      <w:r w:rsidR="00CA731D" w:rsidRPr="00D63CFF">
        <w:rPr>
          <w:rFonts w:ascii="GHEA Grapalat" w:hAnsi="GHEA Grapalat" w:cs="Sylfaen"/>
          <w:sz w:val="24"/>
          <w:szCs w:val="24"/>
          <w:lang w:val="hy-AM"/>
        </w:rPr>
        <w:t>կամ ազատազրկմամբ` առավելագույնը երեք տարի ժամկետով:</w:t>
      </w:r>
    </w:p>
    <w:p w:rsidR="003D2D55" w:rsidRPr="00D63CFF" w:rsidRDefault="003D2D55" w:rsidP="003D2D55">
      <w:pPr>
        <w:pStyle w:val="NoSpacing"/>
        <w:spacing w:line="360" w:lineRule="auto"/>
        <w:ind w:left="360"/>
        <w:jc w:val="both"/>
        <w:rPr>
          <w:rFonts w:ascii="GHEA Grapalat" w:hAnsi="GHEA Grapalat" w:cs="Sylfaen"/>
          <w:sz w:val="24"/>
          <w:szCs w:val="24"/>
          <w:lang w:val="hy-AM"/>
        </w:rPr>
      </w:pPr>
      <w:r w:rsidRPr="00D63CFF">
        <w:rPr>
          <w:rFonts w:ascii="GHEA Grapalat" w:hAnsi="GHEA Grapalat" w:cs="Sylfaen"/>
          <w:sz w:val="24"/>
          <w:szCs w:val="24"/>
          <w:lang w:val="hy-AM"/>
        </w:rPr>
        <w:t xml:space="preserve">2. </w:t>
      </w:r>
      <w:r w:rsidR="00CE71B0" w:rsidRPr="00D63CFF">
        <w:rPr>
          <w:rFonts w:ascii="GHEA Grapalat" w:hAnsi="GHEA Grapalat" w:cs="Sylfaen"/>
          <w:sz w:val="24"/>
          <w:szCs w:val="24"/>
          <w:lang w:val="hy-AM"/>
        </w:rPr>
        <w:t xml:space="preserve">Նույն հանցանքը, որը կատարվել է </w:t>
      </w:r>
    </w:p>
    <w:p w:rsidR="003D2D55" w:rsidRPr="00D63CFF" w:rsidRDefault="003D2D55" w:rsidP="003D2D55">
      <w:pPr>
        <w:pStyle w:val="NoSpacing"/>
        <w:spacing w:line="360" w:lineRule="auto"/>
        <w:ind w:left="720"/>
        <w:jc w:val="both"/>
        <w:rPr>
          <w:rFonts w:ascii="GHEA Grapalat" w:hAnsi="GHEA Grapalat" w:cs="Sylfaen"/>
          <w:sz w:val="24"/>
          <w:szCs w:val="24"/>
          <w:lang w:val="hy-AM"/>
        </w:rPr>
      </w:pPr>
      <w:r w:rsidRPr="00D63CFF">
        <w:rPr>
          <w:rFonts w:ascii="GHEA Grapalat" w:hAnsi="GHEA Grapalat" w:cs="Sylfaen"/>
          <w:sz w:val="24"/>
          <w:szCs w:val="24"/>
          <w:lang w:val="hy-AM"/>
        </w:rPr>
        <w:t xml:space="preserve">1) </w:t>
      </w:r>
      <w:r w:rsidR="00CE71B0" w:rsidRPr="00D63CFF">
        <w:rPr>
          <w:rFonts w:ascii="GHEA Grapalat" w:hAnsi="GHEA Grapalat" w:cs="Sylfaen"/>
          <w:sz w:val="24"/>
          <w:szCs w:val="24"/>
          <w:lang w:val="hy-AM"/>
        </w:rPr>
        <w:t>հրկիզման, պայթյունի կամ հանր</w:t>
      </w:r>
      <w:r w:rsidR="00A270B6" w:rsidRPr="00D63CFF">
        <w:rPr>
          <w:rFonts w:ascii="GHEA Grapalat" w:hAnsi="GHEA Grapalat" w:cs="Sylfaen"/>
          <w:sz w:val="24"/>
          <w:szCs w:val="24"/>
          <w:lang w:val="hy-AM"/>
        </w:rPr>
        <w:t>ա</w:t>
      </w:r>
      <w:r w:rsidR="00CE71B0" w:rsidRPr="00D63CFF">
        <w:rPr>
          <w:rFonts w:ascii="GHEA Grapalat" w:hAnsi="GHEA Grapalat" w:cs="Sylfaen"/>
          <w:sz w:val="24"/>
          <w:szCs w:val="24"/>
          <w:lang w:val="hy-AM"/>
        </w:rPr>
        <w:t>վտանգ այլ եղանակով</w:t>
      </w:r>
      <w:r w:rsidRPr="00D63CFF">
        <w:rPr>
          <w:rFonts w:ascii="GHEA Grapalat" w:hAnsi="GHEA Grapalat" w:cs="Sylfaen"/>
          <w:sz w:val="24"/>
          <w:szCs w:val="24"/>
          <w:lang w:val="hy-AM"/>
        </w:rPr>
        <w:t xml:space="preserve"> կամ</w:t>
      </w:r>
    </w:p>
    <w:p w:rsidR="00CE71B0" w:rsidRPr="00D63CFF" w:rsidRDefault="003D2D55" w:rsidP="003D2D55">
      <w:pPr>
        <w:pStyle w:val="NoSpacing"/>
        <w:spacing w:line="360" w:lineRule="auto"/>
        <w:ind w:left="720"/>
        <w:jc w:val="both"/>
        <w:rPr>
          <w:rFonts w:ascii="GHEA Grapalat" w:hAnsi="GHEA Grapalat" w:cs="Sylfaen"/>
          <w:sz w:val="24"/>
          <w:szCs w:val="24"/>
          <w:lang w:val="hy-AM"/>
        </w:rPr>
      </w:pPr>
      <w:r w:rsidRPr="00D63CFF">
        <w:rPr>
          <w:rFonts w:ascii="GHEA Grapalat" w:hAnsi="GHEA Grapalat" w:cs="Sylfaen"/>
          <w:sz w:val="24"/>
          <w:szCs w:val="24"/>
          <w:lang w:val="hy-AM"/>
        </w:rPr>
        <w:t>2) առանձակի արժեք ունեցող հնագիտական օբյեկտների</w:t>
      </w:r>
      <w:r w:rsidR="00CE71B0" w:rsidRPr="00D63CFF">
        <w:rPr>
          <w:rFonts w:ascii="GHEA Grapalat" w:hAnsi="GHEA Grapalat" w:cs="Sylfaen"/>
          <w:sz w:val="24"/>
          <w:szCs w:val="24"/>
          <w:lang w:val="hy-AM"/>
        </w:rPr>
        <w:t xml:space="preserve">՝ </w:t>
      </w:r>
    </w:p>
    <w:p w:rsidR="00CE71B0" w:rsidRPr="00D63CFF" w:rsidRDefault="00CE71B0" w:rsidP="00CE71B0">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երկուսից հինգ տարի ժամկետով:</w:t>
      </w:r>
    </w:p>
    <w:p w:rsidR="000270DB" w:rsidRPr="00D63CFF" w:rsidRDefault="000270DB" w:rsidP="000270DB">
      <w:pPr>
        <w:spacing w:after="0" w:line="360" w:lineRule="auto"/>
        <w:ind w:firstLine="284"/>
        <w:jc w:val="both"/>
        <w:rPr>
          <w:rFonts w:ascii="GHEA Grapalat" w:hAnsi="GHEA Grapalat" w:cs="Sylfaen"/>
          <w:b/>
          <w:sz w:val="24"/>
          <w:szCs w:val="24"/>
          <w:lang w:val="hy-AM"/>
        </w:rPr>
      </w:pPr>
    </w:p>
    <w:p w:rsidR="000270DB" w:rsidRPr="00D63CFF" w:rsidRDefault="000270DB" w:rsidP="00FC1373">
      <w:pPr>
        <w:pStyle w:val="Heading3"/>
      </w:pPr>
      <w:bookmarkStart w:id="1070" w:name="_Toc496601618"/>
      <w:bookmarkStart w:id="1071" w:name="_Toc11653040"/>
      <w:bookmarkStart w:id="1072" w:name="_Toc19635140"/>
      <w:r w:rsidRPr="00D63CFF">
        <w:t xml:space="preserve">Հոդված </w:t>
      </w:r>
      <w:r w:rsidR="0059324E" w:rsidRPr="00D63CFF">
        <w:t>29</w:t>
      </w:r>
      <w:r w:rsidR="0059324E">
        <w:t>0</w:t>
      </w:r>
      <w:r w:rsidR="00ED5678" w:rsidRPr="00D63CFF">
        <w:t>.</w:t>
      </w:r>
      <w:r w:rsidRPr="00D63CFF">
        <w:t xml:space="preserve"> Հնագիտական օբյեկտները</w:t>
      </w:r>
      <w:r w:rsidR="006C3236" w:rsidRPr="00D63CFF">
        <w:t xml:space="preserve"> անզգուշությամբ</w:t>
      </w:r>
      <w:r w:rsidRPr="00D63CFF">
        <w:t xml:space="preserve"> ոչնչացնելը կամ վնասելը</w:t>
      </w:r>
      <w:bookmarkEnd w:id="1070"/>
      <w:bookmarkEnd w:id="1071"/>
      <w:bookmarkEnd w:id="1072"/>
    </w:p>
    <w:p w:rsidR="000270DB" w:rsidRPr="00D63CFF" w:rsidRDefault="000270DB" w:rsidP="000270DB">
      <w:pPr>
        <w:spacing w:after="0" w:line="360" w:lineRule="auto"/>
        <w:ind w:firstLine="284"/>
        <w:jc w:val="both"/>
        <w:rPr>
          <w:rFonts w:ascii="GHEA Grapalat" w:hAnsi="GHEA Grapalat" w:cs="Sylfaen"/>
          <w:b/>
          <w:sz w:val="24"/>
          <w:szCs w:val="24"/>
          <w:lang w:val="hy-AM"/>
        </w:rPr>
      </w:pPr>
    </w:p>
    <w:p w:rsidR="006C3236" w:rsidRPr="00D63CFF" w:rsidRDefault="005604B6" w:rsidP="000270DB">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1.</w:t>
      </w:r>
      <w:r w:rsidR="000270DB" w:rsidRPr="00D63CFF">
        <w:rPr>
          <w:rFonts w:ascii="GHEA Grapalat" w:hAnsi="GHEA Grapalat" w:cs="Sylfaen"/>
          <w:sz w:val="24"/>
          <w:szCs w:val="24"/>
          <w:lang w:val="hy-AM"/>
        </w:rPr>
        <w:t xml:space="preserve">Ապօրինի հնագիտական աշխատանքներ իրականացնելը, որը </w:t>
      </w:r>
      <w:r w:rsidR="006C3236" w:rsidRPr="00D63CFF">
        <w:rPr>
          <w:rFonts w:ascii="GHEA Grapalat" w:hAnsi="GHEA Grapalat" w:cs="Sylfaen"/>
          <w:sz w:val="24"/>
          <w:szCs w:val="24"/>
          <w:lang w:val="hy-AM"/>
        </w:rPr>
        <w:t xml:space="preserve">անզգուշությամբ </w:t>
      </w:r>
      <w:r w:rsidR="000270DB" w:rsidRPr="00D63CFF">
        <w:rPr>
          <w:rFonts w:ascii="GHEA Grapalat" w:hAnsi="GHEA Grapalat" w:cs="Sylfaen"/>
          <w:sz w:val="24"/>
          <w:szCs w:val="24"/>
          <w:lang w:val="hy-AM"/>
        </w:rPr>
        <w:t>հանգեցրել է հնագիտական օբյեկտների վնասման, ոչնչացման, կորստի կամ այնպիսի ապօրինի արարքներ կատարելը, որը անզգուշությամբ հանգեցրել է հնագիտական կամ հնէաբանական տեղեկատվության կորստի</w:t>
      </w:r>
      <w:r w:rsidR="006C3236" w:rsidRPr="00D63CFF">
        <w:rPr>
          <w:rFonts w:ascii="GHEA Grapalat" w:hAnsi="GHEA Grapalat" w:cs="Sylfaen"/>
          <w:sz w:val="24"/>
          <w:szCs w:val="24"/>
          <w:lang w:val="hy-AM"/>
        </w:rPr>
        <w:t>`</w:t>
      </w:r>
    </w:p>
    <w:p w:rsidR="006C3236" w:rsidRPr="00D63CFF" w:rsidRDefault="006C3236" w:rsidP="006C3236">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տուգանքով` </w:t>
      </w:r>
      <w:r w:rsidRPr="00D63CFF">
        <w:rPr>
          <w:rFonts w:ascii="GHEA Grapalat" w:hAnsi="GHEA Grapalat" w:cs="Sylfaen"/>
          <w:sz w:val="24"/>
          <w:szCs w:val="24"/>
          <w:shd w:val="clear" w:color="auto" w:fill="FFFFFF"/>
          <w:lang w:val="hy-AM"/>
        </w:rPr>
        <w:t xml:space="preserve">քսանապատիկից քառասնապատիկի չափով կամ հանրային աշխատանքներով՝ հարյուրից երկուհարյուր ժամ տևողությամբ </w:t>
      </w:r>
      <w:r w:rsidRPr="00D63CFF">
        <w:rPr>
          <w:rFonts w:ascii="GHEA Grapalat" w:hAnsi="GHEA Grapalat" w:cs="Sylfaen"/>
          <w:sz w:val="24"/>
          <w:szCs w:val="24"/>
          <w:lang w:val="hy-AM"/>
        </w:rPr>
        <w:t>կամ կարճաժամկետ ազատազրկմամբ` մեկից երկու ամիս ժամկետով:</w:t>
      </w:r>
    </w:p>
    <w:p w:rsidR="000270DB" w:rsidRPr="00D63CFF" w:rsidRDefault="000270DB" w:rsidP="000270DB">
      <w:pPr>
        <w:spacing w:after="0" w:line="360" w:lineRule="auto"/>
        <w:ind w:firstLine="284"/>
        <w:jc w:val="both"/>
        <w:rPr>
          <w:rFonts w:ascii="GHEA Grapalat" w:hAnsi="GHEA Grapalat" w:cs="Sylfaen"/>
          <w:sz w:val="24"/>
          <w:szCs w:val="24"/>
          <w:lang w:val="hy-AM"/>
        </w:rPr>
      </w:pPr>
    </w:p>
    <w:p w:rsidR="000274D8" w:rsidRPr="00D63CFF" w:rsidRDefault="000274D8" w:rsidP="00FC1373">
      <w:pPr>
        <w:pStyle w:val="Heading3"/>
      </w:pPr>
      <w:bookmarkStart w:id="1073" w:name="_Toc496601619"/>
      <w:bookmarkStart w:id="1074" w:name="_Toc11653041"/>
      <w:bookmarkStart w:id="1075" w:name="_Toc19635141"/>
      <w:r w:rsidRPr="00D63CFF">
        <w:t xml:space="preserve">Հոդված </w:t>
      </w:r>
      <w:r w:rsidR="0059324E" w:rsidRPr="00D63CFF">
        <w:t>29</w:t>
      </w:r>
      <w:r w:rsidR="0059324E">
        <w:t>1</w:t>
      </w:r>
      <w:r w:rsidRPr="00D63CFF">
        <w:t>. Դիակն անարգանքի ենթարկելը</w:t>
      </w:r>
      <w:bookmarkEnd w:id="1073"/>
      <w:bookmarkEnd w:id="1074"/>
      <w:bookmarkEnd w:id="1075"/>
      <w:r w:rsidRPr="00D63CFF">
        <w:t xml:space="preserve"> </w:t>
      </w:r>
    </w:p>
    <w:p w:rsidR="000274D8" w:rsidRPr="00D63CFF" w:rsidRDefault="000274D8" w:rsidP="00375CDF">
      <w:pPr>
        <w:pStyle w:val="NoSpacing"/>
        <w:numPr>
          <w:ilvl w:val="0"/>
          <w:numId w:val="117"/>
        </w:numPr>
        <w:spacing w:line="360" w:lineRule="auto"/>
        <w:ind w:left="0" w:firstLine="284"/>
        <w:jc w:val="both"/>
        <w:rPr>
          <w:rFonts w:ascii="GHEA Grapalat" w:hAnsi="GHEA Grapalat" w:cs="Sylfaen"/>
          <w:sz w:val="24"/>
          <w:szCs w:val="24"/>
          <w:lang w:val="hy-AM"/>
        </w:rPr>
      </w:pPr>
      <w:r w:rsidRPr="00D63CFF">
        <w:rPr>
          <w:rFonts w:ascii="GHEA Grapalat" w:hAnsi="GHEA Grapalat" w:cs="Sylfaen"/>
          <w:sz w:val="24"/>
          <w:szCs w:val="24"/>
          <w:lang w:val="hy-AM"/>
        </w:rPr>
        <w:t xml:space="preserve">Դիակն անարգանքի ենթարկելը, պղծելը, ապօրինի արտաշիրմելը, նրա հագուստը կամ նրա վրա գտնվող այլ իրերը վերցնելը կամ մահացածի հիշատակն այլ կերպ անարգելը՝ </w:t>
      </w:r>
    </w:p>
    <w:p w:rsidR="000274D8" w:rsidRPr="00D63CFF" w:rsidRDefault="000274D8" w:rsidP="00D51B65">
      <w:pPr>
        <w:spacing w:after="0"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պատժվում է </w:t>
      </w:r>
      <w:r w:rsidRPr="00D63CFF">
        <w:rPr>
          <w:rFonts w:ascii="GHEA Grapalat" w:hAnsi="GHEA Grapalat" w:cs="Sylfaen"/>
          <w:sz w:val="24"/>
          <w:szCs w:val="24"/>
          <w:shd w:val="clear" w:color="auto" w:fill="FFFFFF"/>
          <w:lang w:val="hy-AM"/>
        </w:rPr>
        <w:t>հանրային աշխատանքներով՝ հարյուրից երկուհարյուր ժամ տևողությամբ կամ կարճաժամկետ</w:t>
      </w:r>
      <w:r w:rsidRPr="00D63CFF">
        <w:rPr>
          <w:rFonts w:ascii="GHEA Grapalat" w:hAnsi="GHEA Grapalat" w:cs="Sylfaen"/>
          <w:sz w:val="24"/>
          <w:szCs w:val="24"/>
          <w:lang w:val="hy-AM"/>
        </w:rPr>
        <w:t xml:space="preserve"> ազատազրկմամբ` մեկից երկու ամիս ժամկետով կամ ազատազրկմամբ՝ առավելագույը երեք տարի ժամկետով:</w:t>
      </w:r>
    </w:p>
    <w:p w:rsidR="000274D8" w:rsidRPr="00D63CFF" w:rsidRDefault="000274D8" w:rsidP="00375CDF">
      <w:pPr>
        <w:pStyle w:val="NoSpacing"/>
        <w:numPr>
          <w:ilvl w:val="0"/>
          <w:numId w:val="117"/>
        </w:numPr>
        <w:spacing w:line="360" w:lineRule="auto"/>
        <w:ind w:left="0" w:firstLine="284"/>
        <w:jc w:val="both"/>
        <w:rPr>
          <w:rFonts w:ascii="GHEA Grapalat" w:hAnsi="GHEA Grapalat" w:cs="Sylfaen"/>
          <w:sz w:val="24"/>
          <w:szCs w:val="24"/>
          <w:lang w:val="hy-AM"/>
        </w:rPr>
      </w:pPr>
      <w:r w:rsidRPr="00D63CFF">
        <w:rPr>
          <w:rFonts w:ascii="GHEA Grapalat" w:hAnsi="GHEA Grapalat" w:cs="Sylfaen"/>
          <w:sz w:val="24"/>
          <w:szCs w:val="24"/>
          <w:lang w:val="hy-AM"/>
        </w:rPr>
        <w:t>Նույն հանցանքը, որը կատարվել է՝</w:t>
      </w:r>
    </w:p>
    <w:p w:rsidR="000274D8" w:rsidRPr="00D63CFF" w:rsidRDefault="000274D8" w:rsidP="00375CDF">
      <w:pPr>
        <w:pStyle w:val="NoSpacing"/>
        <w:numPr>
          <w:ilvl w:val="0"/>
          <w:numId w:val="118"/>
        </w:numPr>
        <w:spacing w:line="360" w:lineRule="auto"/>
        <w:ind w:left="0" w:firstLine="284"/>
        <w:jc w:val="both"/>
        <w:rPr>
          <w:rFonts w:ascii="GHEA Grapalat" w:hAnsi="GHEA Grapalat" w:cs="Sylfaen"/>
          <w:sz w:val="24"/>
          <w:szCs w:val="24"/>
          <w:lang w:val="hy-AM"/>
        </w:rPr>
      </w:pPr>
      <w:r w:rsidRPr="00D63CFF">
        <w:rPr>
          <w:rFonts w:ascii="GHEA Grapalat" w:hAnsi="GHEA Grapalat" w:cs="Sylfaen"/>
          <w:sz w:val="24"/>
          <w:szCs w:val="24"/>
          <w:lang w:val="hy-AM"/>
        </w:rPr>
        <w:t>քաղաքական, գաղափարախոսական, ազգային, էթնիկական, ռասայական կամ կրոնական ատելության,  անհանդուրժողականության կամ թշնամանքի, ինչպես նաև այլ սոցիալական խմբի նկատմամբ ատելության, անհանդուրժողականության կամ թշնամանքի  շարժառիթով</w:t>
      </w:r>
      <w:r w:rsidR="000D4DC7" w:rsidRPr="00D63CFF">
        <w:rPr>
          <w:rFonts w:ascii="GHEA Grapalat" w:hAnsi="GHEA Grapalat" w:cs="Sylfaen"/>
          <w:sz w:val="24"/>
          <w:szCs w:val="24"/>
          <w:lang w:val="hy-AM"/>
        </w:rPr>
        <w:t xml:space="preserve"> կամ</w:t>
      </w:r>
    </w:p>
    <w:p w:rsidR="00330781" w:rsidRPr="00D63CFF" w:rsidRDefault="000274D8" w:rsidP="000D4DC7">
      <w:pPr>
        <w:pStyle w:val="NoSpacing"/>
        <w:numPr>
          <w:ilvl w:val="0"/>
          <w:numId w:val="118"/>
        </w:numPr>
        <w:spacing w:line="360" w:lineRule="auto"/>
        <w:ind w:left="0" w:firstLine="284"/>
        <w:jc w:val="both"/>
        <w:rPr>
          <w:rFonts w:ascii="GHEA Grapalat" w:hAnsi="GHEA Grapalat" w:cs="Sylfaen"/>
          <w:sz w:val="24"/>
          <w:szCs w:val="24"/>
          <w:lang w:val="hy-AM"/>
        </w:rPr>
      </w:pPr>
      <w:r w:rsidRPr="00D63CFF">
        <w:rPr>
          <w:rFonts w:ascii="GHEA Grapalat" w:hAnsi="GHEA Grapalat" w:cs="Sylfaen"/>
          <w:sz w:val="24"/>
          <w:szCs w:val="24"/>
          <w:lang w:val="hy-AM"/>
        </w:rPr>
        <w:t>մի խումբ անձանց կողմից նախնական համաձայնությամբ</w:t>
      </w:r>
      <w:r w:rsidR="00330781" w:rsidRPr="00D63CFF">
        <w:rPr>
          <w:rFonts w:ascii="GHEA Grapalat" w:hAnsi="GHEA Grapalat" w:cs="Sylfaen"/>
          <w:sz w:val="24"/>
          <w:szCs w:val="24"/>
          <w:lang w:val="hy-AM"/>
        </w:rPr>
        <w:t>`</w:t>
      </w:r>
    </w:p>
    <w:p w:rsidR="000274D8" w:rsidRPr="00D63CFF" w:rsidRDefault="000274D8" w:rsidP="00D51B65">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պատժվում է</w:t>
      </w:r>
      <w:r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lang w:val="hy-AM"/>
        </w:rPr>
        <w:t>ազատազրկմամբ` երեքից հինգ տարի ժամկետով:</w:t>
      </w:r>
    </w:p>
    <w:p w:rsidR="000274D8" w:rsidRPr="00D63CFF" w:rsidRDefault="000274D8" w:rsidP="00D51B65">
      <w:pPr>
        <w:spacing w:after="0" w:line="360" w:lineRule="auto"/>
        <w:ind w:firstLine="284"/>
        <w:jc w:val="both"/>
        <w:rPr>
          <w:rFonts w:ascii="GHEA Grapalat" w:hAnsi="GHEA Grapalat" w:cs="Sylfaen"/>
          <w:sz w:val="24"/>
          <w:szCs w:val="24"/>
          <w:lang w:val="hy-AM"/>
        </w:rPr>
      </w:pPr>
    </w:p>
    <w:p w:rsidR="000274D8" w:rsidRPr="00D63CFF" w:rsidRDefault="000274D8" w:rsidP="00FC1373">
      <w:pPr>
        <w:pStyle w:val="Heading3"/>
      </w:pPr>
      <w:bookmarkStart w:id="1076" w:name="_Toc496601620"/>
      <w:bookmarkStart w:id="1077" w:name="_Toc11653042"/>
      <w:bookmarkStart w:id="1078" w:name="_Toc19635142"/>
      <w:r w:rsidRPr="00D63CFF">
        <w:t xml:space="preserve">Հոդված </w:t>
      </w:r>
      <w:r w:rsidR="0059324E" w:rsidRPr="00D63CFF">
        <w:t>29</w:t>
      </w:r>
      <w:r w:rsidR="0059324E">
        <w:t>2</w:t>
      </w:r>
      <w:r w:rsidRPr="00D63CFF">
        <w:t>. Գերեզմանն անարգանքի ենթարկելը</w:t>
      </w:r>
      <w:bookmarkEnd w:id="1076"/>
      <w:bookmarkEnd w:id="1077"/>
      <w:bookmarkEnd w:id="1078"/>
    </w:p>
    <w:p w:rsidR="000274D8" w:rsidRPr="00D63CFF" w:rsidRDefault="000274D8" w:rsidP="00375CDF">
      <w:pPr>
        <w:pStyle w:val="NoSpacing"/>
        <w:numPr>
          <w:ilvl w:val="0"/>
          <w:numId w:val="119"/>
        </w:numPr>
        <w:spacing w:line="360" w:lineRule="auto"/>
        <w:ind w:left="0" w:firstLine="284"/>
        <w:jc w:val="both"/>
        <w:rPr>
          <w:rFonts w:ascii="GHEA Grapalat" w:hAnsi="GHEA Grapalat" w:cs="Sylfaen"/>
          <w:sz w:val="24"/>
          <w:szCs w:val="24"/>
          <w:lang w:val="hy-AM"/>
        </w:rPr>
      </w:pPr>
      <w:r w:rsidRPr="00D63CFF">
        <w:rPr>
          <w:rFonts w:ascii="GHEA Grapalat" w:hAnsi="GHEA Grapalat" w:cs="Sylfaen"/>
          <w:sz w:val="24"/>
          <w:szCs w:val="24"/>
          <w:lang w:val="hy-AM"/>
        </w:rPr>
        <w:t>Մահացածներին թաղելու վայրերը կամ գերեզմանների վրա եղած շինությունները կամ առարկաները ոչնչացնելը, վնասելը</w:t>
      </w:r>
      <w:r w:rsidR="00475CA5" w:rsidRPr="00D63CFF">
        <w:rPr>
          <w:rFonts w:ascii="GHEA Grapalat" w:hAnsi="GHEA Grapalat" w:cs="Sylfaen"/>
          <w:sz w:val="24"/>
          <w:szCs w:val="24"/>
          <w:lang w:val="hy-AM"/>
        </w:rPr>
        <w:t xml:space="preserve"> կամ</w:t>
      </w:r>
      <w:r w:rsidRPr="00D63CFF">
        <w:rPr>
          <w:rFonts w:ascii="GHEA Grapalat" w:hAnsi="GHEA Grapalat" w:cs="Sylfaen"/>
          <w:sz w:val="24"/>
          <w:szCs w:val="24"/>
          <w:lang w:val="hy-AM"/>
        </w:rPr>
        <w:t xml:space="preserve"> պղծելը ՝</w:t>
      </w:r>
    </w:p>
    <w:p w:rsidR="000274D8" w:rsidRPr="00D63CFF" w:rsidRDefault="000274D8" w:rsidP="00D51B65">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տուգանքով` </w:t>
      </w:r>
      <w:r w:rsidRPr="00D63CFF">
        <w:rPr>
          <w:rFonts w:ascii="GHEA Grapalat" w:hAnsi="GHEA Grapalat" w:cs="Sylfaen"/>
          <w:sz w:val="24"/>
          <w:szCs w:val="24"/>
          <w:shd w:val="clear" w:color="auto" w:fill="FFFFFF"/>
          <w:lang w:val="hy-AM"/>
        </w:rPr>
        <w:t xml:space="preserve">երեսնապատիկից հիսնապատիկի չափով կամ հանրային աշխատանքներով՝ հարյուրից երկուհարյուր ժամ տևողությամբ կամ </w:t>
      </w:r>
      <w:r w:rsidRPr="00D63CFF">
        <w:rPr>
          <w:rFonts w:ascii="GHEA Grapalat" w:hAnsi="GHEA Grapalat" w:cs="Sylfaen"/>
          <w:sz w:val="24"/>
          <w:szCs w:val="24"/>
          <w:lang w:val="hy-AM"/>
        </w:rPr>
        <w:t>ազատության սահմանափակմամբ՝ մեկից երեք տարի</w:t>
      </w:r>
      <w:r w:rsidRPr="00D63CFF">
        <w:rPr>
          <w:rFonts w:ascii="GHEA Grapalat" w:hAnsi="GHEA Grapalat" w:cs="Sylfaen"/>
          <w:color w:val="000000"/>
          <w:sz w:val="24"/>
          <w:szCs w:val="24"/>
          <w:lang w:val="hy-AM" w:eastAsia="ru-RU"/>
        </w:rPr>
        <w:t xml:space="preserve"> ժամկետով</w:t>
      </w:r>
      <w:r w:rsidRPr="00D63CFF">
        <w:rPr>
          <w:rFonts w:ascii="GHEA Grapalat" w:hAnsi="GHEA Grapalat" w:cs="Sylfaen"/>
          <w:sz w:val="24"/>
          <w:szCs w:val="24"/>
          <w:lang w:val="hy-AM"/>
        </w:rPr>
        <w:t xml:space="preserve">  կամ ազատազրկմամբ` առավելագույնը երեք տարի ժամկետով:</w:t>
      </w:r>
    </w:p>
    <w:p w:rsidR="000274D8" w:rsidRPr="00D63CFF" w:rsidRDefault="000274D8" w:rsidP="00375CDF">
      <w:pPr>
        <w:pStyle w:val="NoSpacing"/>
        <w:numPr>
          <w:ilvl w:val="0"/>
          <w:numId w:val="119"/>
        </w:num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 xml:space="preserve"> Նույն հանցանքը, որը կատարվել է՝</w:t>
      </w:r>
    </w:p>
    <w:p w:rsidR="00CC0B1D" w:rsidRPr="00D63CFF" w:rsidRDefault="00CD71F7" w:rsidP="00BC0DBB">
      <w:pPr>
        <w:pStyle w:val="NoSpacing"/>
        <w:numPr>
          <w:ilvl w:val="0"/>
          <w:numId w:val="120"/>
        </w:numPr>
        <w:spacing w:line="360" w:lineRule="auto"/>
        <w:ind w:left="0" w:firstLine="284"/>
        <w:jc w:val="both"/>
        <w:rPr>
          <w:rFonts w:ascii="GHEA Grapalat" w:hAnsi="GHEA Grapalat" w:cs="Sylfaen"/>
          <w:sz w:val="24"/>
          <w:szCs w:val="24"/>
          <w:lang w:val="hy-AM"/>
        </w:rPr>
      </w:pPr>
      <w:r w:rsidRPr="00D63CFF">
        <w:rPr>
          <w:rFonts w:ascii="GHEA Grapalat" w:hAnsi="GHEA Grapalat" w:cs="Sylfaen"/>
          <w:sz w:val="24"/>
          <w:szCs w:val="24"/>
          <w:shd w:val="clear" w:color="auto" w:fill="FFFFFF"/>
          <w:lang w:val="hy-AM"/>
        </w:rPr>
        <w:t>գաղափարախոսական, ազգային, էթնիկական, ռասայական, սոցիալական կամ կրոնական ատելության, անհանդուրժողականության կամ թշնամանքի կամ կրոնական մոլեռանդության շարժառիթով</w:t>
      </w:r>
      <w:r w:rsidR="005F6B1C" w:rsidRPr="00D63CFF">
        <w:rPr>
          <w:rFonts w:ascii="GHEA Grapalat" w:hAnsi="GHEA Grapalat" w:cs="Sylfaen"/>
          <w:sz w:val="24"/>
          <w:szCs w:val="24"/>
          <w:lang w:val="hy-AM"/>
        </w:rPr>
        <w:t>,</w:t>
      </w:r>
    </w:p>
    <w:p w:rsidR="000274D8" w:rsidRPr="00D63CFF" w:rsidRDefault="000274D8" w:rsidP="00375CDF">
      <w:pPr>
        <w:pStyle w:val="NoSpacing"/>
        <w:numPr>
          <w:ilvl w:val="0"/>
          <w:numId w:val="120"/>
        </w:numPr>
        <w:spacing w:line="360" w:lineRule="auto"/>
        <w:ind w:left="0" w:firstLine="284"/>
        <w:jc w:val="both"/>
        <w:rPr>
          <w:rFonts w:ascii="GHEA Grapalat" w:hAnsi="GHEA Grapalat" w:cs="Sylfaen"/>
          <w:sz w:val="24"/>
          <w:szCs w:val="24"/>
          <w:lang w:val="hy-AM"/>
        </w:rPr>
      </w:pPr>
      <w:r w:rsidRPr="00D63CFF">
        <w:rPr>
          <w:rFonts w:ascii="GHEA Grapalat" w:hAnsi="GHEA Grapalat" w:cs="Sylfaen"/>
          <w:sz w:val="24"/>
          <w:szCs w:val="24"/>
          <w:lang w:val="hy-AM"/>
        </w:rPr>
        <w:t>մի խումբ անձանց կողմից նախնական համաձայնությամբ</w:t>
      </w:r>
      <w:r w:rsidR="00DC38CB" w:rsidRPr="00D63CFF">
        <w:rPr>
          <w:rFonts w:ascii="GHEA Grapalat" w:hAnsi="GHEA Grapalat" w:cs="Sylfaen"/>
          <w:sz w:val="24"/>
          <w:szCs w:val="24"/>
          <w:lang w:val="hy-AM"/>
        </w:rPr>
        <w:t xml:space="preserve"> կամ</w:t>
      </w:r>
    </w:p>
    <w:p w:rsidR="000274D8" w:rsidRPr="00D63CFF" w:rsidRDefault="000274D8" w:rsidP="00375CDF">
      <w:pPr>
        <w:pStyle w:val="NoSpacing"/>
        <w:numPr>
          <w:ilvl w:val="0"/>
          <w:numId w:val="120"/>
        </w:numPr>
        <w:spacing w:line="360" w:lineRule="auto"/>
        <w:ind w:left="0" w:firstLine="284"/>
        <w:jc w:val="both"/>
        <w:rPr>
          <w:rFonts w:ascii="GHEA Grapalat" w:hAnsi="GHEA Grapalat" w:cs="Sylfaen"/>
          <w:sz w:val="24"/>
          <w:szCs w:val="24"/>
          <w:lang w:val="hy-AM"/>
        </w:rPr>
      </w:pPr>
      <w:r w:rsidRPr="00D63CFF">
        <w:rPr>
          <w:rFonts w:ascii="GHEA Grapalat" w:hAnsi="GHEA Grapalat" w:cs="Sylfaen"/>
          <w:sz w:val="24"/>
          <w:szCs w:val="24"/>
          <w:lang w:val="hy-AM"/>
        </w:rPr>
        <w:t>հրկիզման, պայթյունի կամ հանր</w:t>
      </w:r>
      <w:r w:rsidR="00A270B6" w:rsidRPr="00D63CFF">
        <w:rPr>
          <w:rFonts w:ascii="GHEA Grapalat" w:hAnsi="GHEA Grapalat" w:cs="Sylfaen"/>
          <w:sz w:val="24"/>
          <w:szCs w:val="24"/>
          <w:lang w:val="hy-AM"/>
        </w:rPr>
        <w:t>ա</w:t>
      </w:r>
      <w:r w:rsidRPr="00D63CFF">
        <w:rPr>
          <w:rFonts w:ascii="GHEA Grapalat" w:hAnsi="GHEA Grapalat" w:cs="Sylfaen"/>
          <w:sz w:val="24"/>
          <w:szCs w:val="24"/>
          <w:lang w:val="hy-AM"/>
        </w:rPr>
        <w:t>վտանգ այլ եղանակով</w:t>
      </w:r>
      <w:r w:rsidR="00B01FAB" w:rsidRPr="00D63CFF">
        <w:rPr>
          <w:rFonts w:ascii="GHEA Grapalat" w:hAnsi="GHEA Grapalat" w:cs="Sylfaen"/>
          <w:sz w:val="24"/>
          <w:szCs w:val="24"/>
          <w:lang w:val="hy-AM"/>
        </w:rPr>
        <w:t>՝</w:t>
      </w:r>
    </w:p>
    <w:p w:rsidR="000274D8" w:rsidRPr="00D63CFF" w:rsidRDefault="000274D8" w:rsidP="00D51B65">
      <w:pPr>
        <w:spacing w:after="0" w:line="360" w:lineRule="auto"/>
        <w:ind w:firstLine="284"/>
        <w:jc w:val="both"/>
        <w:rPr>
          <w:rFonts w:ascii="GHEA Grapalat" w:hAnsi="GHEA Grapalat" w:cs="Sylfaen"/>
          <w:sz w:val="24"/>
          <w:szCs w:val="24"/>
          <w:lang w:val="hy-AM"/>
        </w:rPr>
      </w:pPr>
      <w:r w:rsidRPr="00D63CFF">
        <w:rPr>
          <w:rFonts w:ascii="GHEA Grapalat" w:hAnsi="GHEA Grapalat" w:cs="Sylfaen"/>
          <w:sz w:val="24"/>
          <w:szCs w:val="24"/>
          <w:lang w:val="hy-AM"/>
        </w:rPr>
        <w:t>պատժվում է</w:t>
      </w:r>
      <w:r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lang w:val="hy-AM"/>
        </w:rPr>
        <w:t>ազատազրկմամբ` երեքից հինգ տարի ժամկետով:</w:t>
      </w:r>
    </w:p>
    <w:p w:rsidR="004B46F6" w:rsidRPr="00EB0B86" w:rsidRDefault="004B46F6" w:rsidP="003B5367">
      <w:pPr>
        <w:pStyle w:val="Heading1"/>
        <w:rPr>
          <w:lang w:val="hy-AM"/>
        </w:rPr>
      </w:pPr>
    </w:p>
    <w:p w:rsidR="001D4E5F" w:rsidRPr="00D63CFF" w:rsidRDefault="009C6C7A" w:rsidP="00FC1373">
      <w:pPr>
        <w:pStyle w:val="Heading3"/>
      </w:pPr>
      <w:bookmarkStart w:id="1079" w:name="_Toc19635143"/>
      <w:r w:rsidRPr="00D63CFF">
        <w:t xml:space="preserve">Հոդված </w:t>
      </w:r>
      <w:r w:rsidR="0059324E" w:rsidRPr="00D63CFF">
        <w:t>29</w:t>
      </w:r>
      <w:r w:rsidR="0059324E">
        <w:t>3</w:t>
      </w:r>
      <w:r w:rsidR="0059324E" w:rsidRPr="00D63CFF">
        <w:t xml:space="preserve"> </w:t>
      </w:r>
      <w:r w:rsidR="00EB60EE" w:rsidRPr="00D63CFF">
        <w:t>.</w:t>
      </w:r>
      <w:r w:rsidRPr="00D63CFF">
        <w:t>Կենդանիների նկատմամբ դաժան վեր</w:t>
      </w:r>
      <w:r w:rsidR="00031853" w:rsidRPr="00D63CFF">
        <w:t>ա</w:t>
      </w:r>
      <w:r w:rsidRPr="00D63CFF">
        <w:t>բերմունքը</w:t>
      </w:r>
      <w:bookmarkEnd w:id="1079"/>
    </w:p>
    <w:p w:rsidR="001D4E5F" w:rsidRPr="00D63CFF" w:rsidRDefault="005604B6" w:rsidP="001D4E5F">
      <w:pPr>
        <w:spacing w:before="100" w:beforeAutospacing="1" w:after="120" w:line="360" w:lineRule="auto"/>
        <w:ind w:firstLine="720"/>
        <w:jc w:val="both"/>
        <w:outlineLvl w:val="2"/>
        <w:rPr>
          <w:rFonts w:ascii="GHEA Grapalat" w:hAnsi="GHEA Grapalat"/>
          <w:bCs/>
          <w:iCs/>
          <w:sz w:val="24"/>
          <w:szCs w:val="24"/>
          <w:lang w:val="hy-AM"/>
        </w:rPr>
      </w:pPr>
      <w:bookmarkStart w:id="1080" w:name="_Toc19635144"/>
      <w:r w:rsidRPr="00D63CFF">
        <w:rPr>
          <w:rFonts w:ascii="GHEA Grapalat" w:hAnsi="GHEA Grapalat"/>
          <w:sz w:val="24"/>
          <w:szCs w:val="24"/>
          <w:lang w:val="hy-AM"/>
        </w:rPr>
        <w:t>1.</w:t>
      </w:r>
      <w:r w:rsidR="001D4E5F" w:rsidRPr="00D63CFF">
        <w:rPr>
          <w:rFonts w:ascii="GHEA Grapalat" w:hAnsi="GHEA Grapalat"/>
          <w:sz w:val="24"/>
          <w:szCs w:val="24"/>
          <w:lang w:val="hy-AM"/>
        </w:rPr>
        <w:t>Կենդանիների նկատմամբ դաժան վեր</w:t>
      </w:r>
      <w:r w:rsidR="00750D51" w:rsidRPr="00D63CFF">
        <w:rPr>
          <w:rFonts w:ascii="GHEA Grapalat" w:hAnsi="GHEA Grapalat"/>
          <w:sz w:val="24"/>
          <w:szCs w:val="24"/>
          <w:lang w:val="hy-AM"/>
        </w:rPr>
        <w:t>ա</w:t>
      </w:r>
      <w:r w:rsidR="001D4E5F" w:rsidRPr="00D63CFF">
        <w:rPr>
          <w:rFonts w:ascii="GHEA Grapalat" w:hAnsi="GHEA Grapalat"/>
          <w:sz w:val="24"/>
          <w:szCs w:val="24"/>
          <w:lang w:val="hy-AM"/>
        </w:rPr>
        <w:t>բերմունք</w:t>
      </w:r>
      <w:r w:rsidR="001D4E5F" w:rsidRPr="00D63CFF">
        <w:rPr>
          <w:rFonts w:ascii="GHEA Grapalat" w:hAnsi="GHEA Grapalat"/>
          <w:lang w:val="hy-AM"/>
        </w:rPr>
        <w:t>ը՝</w:t>
      </w:r>
      <w:r w:rsidR="006E66F1" w:rsidRPr="00D63CFF">
        <w:rPr>
          <w:rFonts w:ascii="GHEA Grapalat" w:hAnsi="GHEA Grapalat"/>
          <w:lang w:val="hy-AM"/>
        </w:rPr>
        <w:t xml:space="preserve"> </w:t>
      </w:r>
      <w:r w:rsidR="006E66F1" w:rsidRPr="00D63CFF">
        <w:rPr>
          <w:rFonts w:ascii="GHEA Grapalat" w:hAnsi="GHEA Grapalat"/>
          <w:sz w:val="24"/>
          <w:szCs w:val="24"/>
          <w:lang w:val="hy-AM"/>
        </w:rPr>
        <w:t>կենդանուն տառապանք պատճառելու նպատակով</w:t>
      </w:r>
      <w:r w:rsidR="001D4E5F" w:rsidRPr="00D63CFF">
        <w:rPr>
          <w:rFonts w:ascii="GHEA Grapalat" w:hAnsi="GHEA Grapalat"/>
          <w:b/>
          <w:bCs/>
          <w:sz w:val="24"/>
          <w:szCs w:val="24"/>
          <w:lang w:val="hy-AM"/>
        </w:rPr>
        <w:t xml:space="preserve"> </w:t>
      </w:r>
      <w:r w:rsidR="004D10EE" w:rsidRPr="00D63CFF">
        <w:rPr>
          <w:rFonts w:ascii="GHEA Grapalat" w:hAnsi="GHEA Grapalat"/>
          <w:sz w:val="24"/>
          <w:szCs w:val="24"/>
          <w:lang w:val="hy-AM"/>
        </w:rPr>
        <w:t>կենդանու</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կյանքի</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ընդհատումը</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խեղդելու</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կախելու</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lastRenderedPageBreak/>
        <w:t>մասնատման</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ուժեղ</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հարվածի</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մտրակելու</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հրազենով</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կրակելու</w:t>
      </w:r>
      <w:r w:rsidR="00940156" w:rsidRPr="00D63CFF">
        <w:rPr>
          <w:rFonts w:ascii="GHEA Grapalat" w:hAnsi="GHEA Grapalat"/>
          <w:sz w:val="24"/>
          <w:szCs w:val="24"/>
          <w:lang w:val="hy-AM"/>
        </w:rPr>
        <w:t xml:space="preserve"> կամ հոսանքահարման</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միջոցով</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կենդանու</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կյանքի</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ընդհատումը</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թունավորման</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կամ</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այնպիսի</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նյութի</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ներարկման</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միջոցով</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որը</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հանգեցնում</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է</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դաժան</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և</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ցավոտ</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մահվան</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ողջ</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վիճակում</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կենդանու</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մաշկահանումը</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անդամահատումը</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ողջ</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վիճակում</w:t>
      </w:r>
      <w:r w:rsidR="004D10EE" w:rsidRPr="00D63CFF">
        <w:rPr>
          <w:rFonts w:ascii="GHEA Grapalat" w:hAnsi="GHEA Grapalat"/>
          <w:sz w:val="24"/>
          <w:szCs w:val="24"/>
          <w:lang w:val="af-ZA"/>
        </w:rPr>
        <w:t xml:space="preserve"> </w:t>
      </w:r>
      <w:r w:rsidR="00CF4074" w:rsidRPr="00D63CFF">
        <w:rPr>
          <w:rFonts w:ascii="GHEA Grapalat" w:hAnsi="GHEA Grapalat"/>
          <w:sz w:val="24"/>
          <w:szCs w:val="24"/>
          <w:lang w:val="hy-AM"/>
        </w:rPr>
        <w:t>այրելը</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բարձրությունից</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կամ</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փոխադրամիջոցներից</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նետելը</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կենդանիների</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մարտերի</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կազմակերպումը</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և</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իրականացումը</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անտուն</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կենդանիների</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այնպիսի</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հավաքը</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կամ</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բռնումը</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որը</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հանգեցնում</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է</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կենդանու</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խեղմանը</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կամ</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կենդանու</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կյանքի</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ընդհատմանը</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ինչպես նաև կենդանիների</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նկատմամբ</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սահմանված</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կարգի</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խախտմամբ</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գիտաուսումնական</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փորձարկումների</w:t>
      </w:r>
      <w:r w:rsidR="004D10EE" w:rsidRPr="00D63CFF">
        <w:rPr>
          <w:rFonts w:ascii="GHEA Grapalat" w:hAnsi="GHEA Grapalat"/>
          <w:sz w:val="24"/>
          <w:szCs w:val="24"/>
          <w:lang w:val="af-ZA"/>
        </w:rPr>
        <w:t xml:space="preserve"> </w:t>
      </w:r>
      <w:r w:rsidR="004D10EE" w:rsidRPr="00D63CFF">
        <w:rPr>
          <w:rFonts w:ascii="GHEA Grapalat" w:hAnsi="GHEA Grapalat"/>
          <w:sz w:val="24"/>
          <w:szCs w:val="24"/>
          <w:lang w:val="hy-AM"/>
        </w:rPr>
        <w:t>իրականացումը</w:t>
      </w:r>
      <w:r w:rsidR="005B3EA8" w:rsidRPr="00D63CFF">
        <w:rPr>
          <w:rFonts w:ascii="GHEA Grapalat" w:hAnsi="GHEA Grapalat"/>
          <w:bCs/>
          <w:iCs/>
          <w:sz w:val="24"/>
          <w:szCs w:val="24"/>
          <w:lang w:val="hy-AM"/>
        </w:rPr>
        <w:t>՝</w:t>
      </w:r>
      <w:bookmarkEnd w:id="1080"/>
    </w:p>
    <w:p w:rsidR="00D81E9F" w:rsidRPr="00D63CFF" w:rsidRDefault="00D81E9F" w:rsidP="005604B6">
      <w:pPr>
        <w:spacing w:before="100" w:beforeAutospacing="1" w:after="120" w:line="360" w:lineRule="auto"/>
        <w:ind w:firstLine="567"/>
        <w:jc w:val="both"/>
        <w:outlineLvl w:val="2"/>
        <w:rPr>
          <w:rFonts w:ascii="GHEA Grapalat" w:hAnsi="GHEA Grapalat"/>
          <w:bCs/>
          <w:iCs/>
          <w:sz w:val="24"/>
          <w:szCs w:val="24"/>
          <w:lang w:val="hy-AM"/>
        </w:rPr>
      </w:pPr>
      <w:bookmarkStart w:id="1081" w:name="_Toc19635145"/>
      <w:r w:rsidRPr="00D63CFF">
        <w:rPr>
          <w:rFonts w:ascii="GHEA Grapalat" w:hAnsi="GHEA Grapalat"/>
          <w:bCs/>
          <w:iCs/>
          <w:sz w:val="24"/>
          <w:szCs w:val="24"/>
          <w:lang w:val="hy-AM"/>
        </w:rPr>
        <w:t>պատժվում է տուգանքով՝ քսանապատիկի չափով կամ կարճաժամկետ ազտազրկմամբ՝ առավելագույնը երկու ամիս ժամկետով</w:t>
      </w:r>
      <w:r w:rsidR="00A5216B" w:rsidRPr="00D63CFF">
        <w:rPr>
          <w:rFonts w:ascii="GHEA Grapalat" w:hAnsi="GHEA Grapalat"/>
          <w:bCs/>
          <w:iCs/>
          <w:sz w:val="24"/>
          <w:szCs w:val="24"/>
          <w:lang w:val="hy-AM"/>
        </w:rPr>
        <w:t xml:space="preserve"> կամ ազատազրկմամբ առավելագույնը մեկ տարի ժամկետով</w:t>
      </w:r>
      <w:r w:rsidRPr="00D63CFF">
        <w:rPr>
          <w:rFonts w:ascii="GHEA Grapalat" w:hAnsi="GHEA Grapalat"/>
          <w:bCs/>
          <w:iCs/>
          <w:sz w:val="24"/>
          <w:szCs w:val="24"/>
          <w:lang w:val="hy-AM"/>
        </w:rPr>
        <w:t>:</w:t>
      </w:r>
      <w:bookmarkEnd w:id="1081"/>
    </w:p>
    <w:p w:rsidR="00760EE2" w:rsidRPr="00D63CFF" w:rsidRDefault="005604B6" w:rsidP="00760EE2">
      <w:pPr>
        <w:pStyle w:val="ListParagraph"/>
        <w:shd w:val="clear" w:color="auto" w:fill="FFFFFF"/>
        <w:tabs>
          <w:tab w:val="left" w:pos="0"/>
          <w:tab w:val="left" w:pos="142"/>
        </w:tabs>
        <w:spacing w:after="0" w:line="360" w:lineRule="auto"/>
        <w:ind w:left="0" w:firstLine="567"/>
        <w:jc w:val="both"/>
        <w:rPr>
          <w:rFonts w:ascii="GHEA Grapalat" w:hAnsi="GHEA Grapalat"/>
          <w:sz w:val="24"/>
          <w:szCs w:val="24"/>
          <w:lang w:val="hy-AM"/>
        </w:rPr>
      </w:pPr>
      <w:r w:rsidRPr="00D63CFF">
        <w:rPr>
          <w:rFonts w:ascii="GHEA Grapalat" w:hAnsi="GHEA Grapalat"/>
          <w:sz w:val="24"/>
          <w:szCs w:val="24"/>
          <w:lang w:val="hy-AM"/>
        </w:rPr>
        <w:t xml:space="preserve">2. </w:t>
      </w:r>
      <w:r w:rsidR="00A5216B" w:rsidRPr="00D63CFF">
        <w:rPr>
          <w:rFonts w:ascii="GHEA Grapalat" w:hAnsi="GHEA Grapalat"/>
          <w:sz w:val="24"/>
          <w:szCs w:val="24"/>
          <w:lang w:val="hy-AM"/>
        </w:rPr>
        <w:t xml:space="preserve">Սույն հոդվածի առաջին մասով նախատեված արարքներից որևէ մեկը </w:t>
      </w:r>
      <w:r w:rsidR="00324EEF" w:rsidRPr="00D63CFF">
        <w:rPr>
          <w:rFonts w:ascii="GHEA Grapalat" w:hAnsi="GHEA Grapalat"/>
          <w:sz w:val="24"/>
          <w:szCs w:val="24"/>
          <w:lang w:val="hy-AM"/>
        </w:rPr>
        <w:t>տասներկու տարին չլրացած անձի</w:t>
      </w:r>
      <w:r w:rsidR="00A5216B" w:rsidRPr="00D63CFF">
        <w:rPr>
          <w:rFonts w:ascii="GHEA Grapalat" w:hAnsi="GHEA Grapalat"/>
          <w:sz w:val="24"/>
          <w:szCs w:val="24"/>
          <w:lang w:val="hy-AM"/>
        </w:rPr>
        <w:t xml:space="preserve"> ներկայությամբ կատարելը՝</w:t>
      </w:r>
    </w:p>
    <w:p w:rsidR="00A5216B" w:rsidRPr="00D63CFF" w:rsidRDefault="00A5216B" w:rsidP="005604B6">
      <w:pPr>
        <w:pStyle w:val="ListParagraph"/>
        <w:shd w:val="clear" w:color="auto" w:fill="FFFFFF"/>
        <w:tabs>
          <w:tab w:val="left" w:pos="0"/>
          <w:tab w:val="left" w:pos="142"/>
        </w:tabs>
        <w:spacing w:after="0" w:line="360" w:lineRule="auto"/>
        <w:ind w:left="0" w:firstLine="567"/>
        <w:jc w:val="both"/>
        <w:rPr>
          <w:rFonts w:ascii="GHEA Grapalat" w:hAnsi="GHEA Grapalat"/>
          <w:sz w:val="24"/>
          <w:szCs w:val="24"/>
          <w:lang w:val="hy-AM"/>
        </w:rPr>
      </w:pPr>
      <w:r w:rsidRPr="00D63CFF">
        <w:rPr>
          <w:rFonts w:ascii="GHEA Grapalat" w:hAnsi="GHEA Grapalat"/>
          <w:sz w:val="24"/>
          <w:szCs w:val="24"/>
          <w:lang w:val="hy-AM"/>
        </w:rPr>
        <w:t xml:space="preserve"> պատժվում է տուգանքով` քսանապատիկից երեսնապատիկի չափով, կամ ազատազրկմամբ՝ մեկից երկու տարի ժամկետով։</w:t>
      </w:r>
    </w:p>
    <w:p w:rsidR="001E4B2F" w:rsidRPr="00EB0B86" w:rsidRDefault="001E4B2F" w:rsidP="003B5367">
      <w:pPr>
        <w:pStyle w:val="Heading1"/>
        <w:rPr>
          <w:lang w:val="hy-AM"/>
        </w:rPr>
      </w:pPr>
      <w:bookmarkStart w:id="1082" w:name="_Toc496601621"/>
      <w:bookmarkStart w:id="1083" w:name="_Toc11653043"/>
      <w:bookmarkStart w:id="1084" w:name="_Toc19635146"/>
    </w:p>
    <w:p w:rsidR="001E4B2F" w:rsidRPr="00EB0B86" w:rsidRDefault="001E4B2F" w:rsidP="003B5367">
      <w:pPr>
        <w:pStyle w:val="Heading1"/>
        <w:rPr>
          <w:lang w:val="hy-AM"/>
        </w:rPr>
      </w:pPr>
    </w:p>
    <w:p w:rsidR="001E4B2F" w:rsidRPr="00EB0B86" w:rsidRDefault="001E4B2F" w:rsidP="003B5367">
      <w:pPr>
        <w:pStyle w:val="Heading1"/>
        <w:rPr>
          <w:lang w:val="hy-AM"/>
        </w:rPr>
      </w:pPr>
    </w:p>
    <w:p w:rsidR="000274D8" w:rsidRPr="00EB0B86" w:rsidRDefault="000274D8" w:rsidP="003B5367">
      <w:pPr>
        <w:pStyle w:val="Heading1"/>
        <w:rPr>
          <w:lang w:val="hy-AM"/>
        </w:rPr>
      </w:pPr>
      <w:r w:rsidRPr="00EB0B86">
        <w:rPr>
          <w:lang w:val="hy-AM"/>
        </w:rPr>
        <w:t xml:space="preserve">ԲԱԺԻՆ 12. </w:t>
      </w:r>
      <w:r w:rsidRPr="00EB0B86">
        <w:rPr>
          <w:lang w:val="hy-AM"/>
        </w:rPr>
        <w:br/>
        <w:t>ՀԱՍ</w:t>
      </w:r>
      <w:r w:rsidR="002E5575" w:rsidRPr="00EB0B86">
        <w:rPr>
          <w:lang w:val="hy-AM"/>
        </w:rPr>
        <w:t>Ա</w:t>
      </w:r>
      <w:r w:rsidRPr="00EB0B86">
        <w:rPr>
          <w:lang w:val="hy-AM"/>
        </w:rPr>
        <w:t>ՐԱԿԱԿԱՆ ԱՆՎՏԱՆԳՈՒԹՅԱՆ ԴԵՄ ՈՒՂՂՎԱԾ ՀԱՆՑԱԳՈՐԾՈՒԹՅՈՒՆՆԵՐ</w:t>
      </w:r>
      <w:bookmarkEnd w:id="1082"/>
      <w:bookmarkEnd w:id="1083"/>
      <w:bookmarkEnd w:id="1084"/>
    </w:p>
    <w:p w:rsidR="004B46F6" w:rsidRPr="00D63CFF" w:rsidRDefault="004B46F6" w:rsidP="00DA448D">
      <w:pPr>
        <w:pStyle w:val="Heading2"/>
        <w:rPr>
          <w:rFonts w:ascii="GHEA Grapalat" w:hAnsi="GHEA Grapalat"/>
        </w:rPr>
      </w:pPr>
    </w:p>
    <w:p w:rsidR="000274D8" w:rsidRPr="00D63CFF" w:rsidRDefault="000274D8" w:rsidP="009B04FA">
      <w:pPr>
        <w:pStyle w:val="Heading2"/>
        <w:rPr>
          <w:rFonts w:ascii="GHEA Grapalat" w:hAnsi="GHEA Grapalat"/>
        </w:rPr>
      </w:pPr>
      <w:bookmarkStart w:id="1085" w:name="_Toc496601622"/>
      <w:bookmarkStart w:id="1086" w:name="_Toc11653044"/>
      <w:bookmarkStart w:id="1087" w:name="_Toc19635147"/>
      <w:r w:rsidRPr="00D63CFF">
        <w:rPr>
          <w:rFonts w:ascii="GHEA Grapalat" w:hAnsi="GHEA Grapalat" w:cs="Sylfaen"/>
        </w:rPr>
        <w:t>ԳԼՈՒԽ</w:t>
      </w:r>
      <w:r w:rsidRPr="00D63CFF">
        <w:rPr>
          <w:rFonts w:ascii="GHEA Grapalat" w:hAnsi="GHEA Grapalat"/>
        </w:rPr>
        <w:t xml:space="preserve"> 34.</w:t>
      </w:r>
      <w:bookmarkEnd w:id="1085"/>
      <w:bookmarkEnd w:id="1086"/>
      <w:bookmarkEnd w:id="1087"/>
      <w:r w:rsidRPr="00D63CFF">
        <w:rPr>
          <w:rFonts w:ascii="GHEA Grapalat" w:hAnsi="GHEA Grapalat"/>
        </w:rPr>
        <w:t xml:space="preserve"> </w:t>
      </w:r>
    </w:p>
    <w:p w:rsidR="000274D8" w:rsidRPr="00D63CFF" w:rsidRDefault="000274D8" w:rsidP="009B04FA">
      <w:pPr>
        <w:pStyle w:val="Heading2"/>
        <w:rPr>
          <w:rFonts w:ascii="GHEA Grapalat" w:hAnsi="GHEA Grapalat"/>
        </w:rPr>
      </w:pPr>
      <w:bookmarkStart w:id="1088" w:name="_Toc496601623"/>
      <w:bookmarkStart w:id="1089" w:name="_Toc11653045"/>
      <w:bookmarkStart w:id="1090" w:name="_Toc19635148"/>
      <w:r w:rsidRPr="00D63CFF">
        <w:rPr>
          <w:rFonts w:ascii="GHEA Grapalat" w:hAnsi="GHEA Grapalat" w:cs="Sylfaen"/>
        </w:rPr>
        <w:t>ՀԱՍ</w:t>
      </w:r>
      <w:r w:rsidR="002E5575" w:rsidRPr="00D63CFF">
        <w:rPr>
          <w:rFonts w:ascii="GHEA Grapalat" w:hAnsi="GHEA Grapalat" w:cs="Sylfaen"/>
        </w:rPr>
        <w:t>Ա</w:t>
      </w:r>
      <w:r w:rsidRPr="00D63CFF">
        <w:rPr>
          <w:rFonts w:ascii="GHEA Grapalat" w:hAnsi="GHEA Grapalat" w:cs="Sylfaen"/>
        </w:rPr>
        <w:t>ՐԱԿԱԿԱՆ</w:t>
      </w:r>
      <w:r w:rsidRPr="00D63CFF">
        <w:rPr>
          <w:rFonts w:ascii="GHEA Grapalat" w:hAnsi="GHEA Grapalat"/>
        </w:rPr>
        <w:t xml:space="preserve"> </w:t>
      </w:r>
      <w:r w:rsidRPr="00D63CFF">
        <w:rPr>
          <w:rFonts w:ascii="GHEA Grapalat" w:hAnsi="GHEA Grapalat" w:cs="Sylfaen"/>
        </w:rPr>
        <w:t>ԱՆՎՏԱՆԳՈՒԹՅԱՆ</w:t>
      </w:r>
      <w:r w:rsidRPr="00D63CFF">
        <w:rPr>
          <w:rFonts w:ascii="GHEA Grapalat" w:hAnsi="GHEA Grapalat"/>
        </w:rPr>
        <w:t xml:space="preserve"> </w:t>
      </w:r>
      <w:r w:rsidRPr="00D63CFF">
        <w:rPr>
          <w:rFonts w:ascii="GHEA Grapalat" w:hAnsi="GHEA Grapalat" w:cs="Sylfaen"/>
        </w:rPr>
        <w:t>ԴԵՄ</w:t>
      </w:r>
      <w:r w:rsidRPr="00D63CFF">
        <w:rPr>
          <w:rFonts w:ascii="GHEA Grapalat" w:hAnsi="GHEA Grapalat"/>
        </w:rPr>
        <w:t xml:space="preserve"> </w:t>
      </w:r>
      <w:r w:rsidRPr="00D63CFF">
        <w:rPr>
          <w:rFonts w:ascii="GHEA Grapalat" w:hAnsi="GHEA Grapalat" w:cs="Sylfaen"/>
        </w:rPr>
        <w:t>ՈՒՂՂՎԱԾ</w:t>
      </w:r>
      <w:r w:rsidRPr="00D63CFF">
        <w:rPr>
          <w:rFonts w:ascii="GHEA Grapalat" w:hAnsi="GHEA Grapalat"/>
        </w:rPr>
        <w:t xml:space="preserve"> </w:t>
      </w:r>
      <w:r w:rsidRPr="00D63CFF">
        <w:rPr>
          <w:rFonts w:ascii="GHEA Grapalat" w:hAnsi="GHEA Grapalat" w:cs="Sylfaen"/>
        </w:rPr>
        <w:t>ԸՆԴՀԱՆՈՒՐ</w:t>
      </w:r>
      <w:r w:rsidRPr="00D63CFF">
        <w:rPr>
          <w:rFonts w:ascii="GHEA Grapalat" w:hAnsi="GHEA Grapalat"/>
        </w:rPr>
        <w:t xml:space="preserve"> </w:t>
      </w:r>
      <w:r w:rsidRPr="00D63CFF">
        <w:rPr>
          <w:rFonts w:ascii="GHEA Grapalat" w:hAnsi="GHEA Grapalat" w:cs="Sylfaen"/>
        </w:rPr>
        <w:t>ԲՆՈՒՅԹԻ</w:t>
      </w:r>
      <w:r w:rsidRPr="00D63CFF">
        <w:rPr>
          <w:rFonts w:ascii="GHEA Grapalat" w:hAnsi="GHEA Grapalat"/>
        </w:rPr>
        <w:br/>
      </w:r>
      <w:r w:rsidRPr="00D63CFF">
        <w:rPr>
          <w:rFonts w:ascii="GHEA Grapalat" w:hAnsi="GHEA Grapalat" w:cs="Sylfaen"/>
        </w:rPr>
        <w:t>ՀԱՆՑԱԳՈՐԾՈՒԹՅՈՒՆՆԵՐ</w:t>
      </w:r>
      <w:bookmarkEnd w:id="1088"/>
      <w:bookmarkEnd w:id="1089"/>
      <w:bookmarkEnd w:id="1090"/>
    </w:p>
    <w:p w:rsidR="000274D8" w:rsidRPr="00D63CFF" w:rsidRDefault="000274D8" w:rsidP="0066660F">
      <w:pPr>
        <w:spacing w:after="0" w:line="360" w:lineRule="auto"/>
        <w:ind w:firstLine="426"/>
        <w:jc w:val="center"/>
        <w:rPr>
          <w:rFonts w:ascii="GHEA Grapalat" w:hAnsi="GHEA Grapalat" w:cs="Sylfaen"/>
          <w:b/>
          <w:bCs/>
          <w:sz w:val="24"/>
          <w:szCs w:val="24"/>
          <w:lang w:val="hy-AM"/>
        </w:rPr>
      </w:pPr>
    </w:p>
    <w:p w:rsidR="000274D8" w:rsidRPr="00D63CFF" w:rsidRDefault="000274D8" w:rsidP="00FC1373">
      <w:pPr>
        <w:pStyle w:val="Heading3"/>
      </w:pPr>
      <w:bookmarkStart w:id="1091" w:name="_Toc496601624"/>
      <w:bookmarkStart w:id="1092" w:name="_Toc11653046"/>
      <w:bookmarkStart w:id="1093" w:name="_Toc19635149"/>
      <w:r w:rsidRPr="00D63CFF">
        <w:t xml:space="preserve">Հոդված </w:t>
      </w:r>
      <w:r w:rsidR="0059324E" w:rsidRPr="00D63CFF">
        <w:t>29</w:t>
      </w:r>
      <w:r w:rsidR="0059324E">
        <w:t>4</w:t>
      </w:r>
      <w:r w:rsidRPr="00D63CFF">
        <w:t>.  Ահաբեկչություն</w:t>
      </w:r>
      <w:bookmarkEnd w:id="1091"/>
      <w:bookmarkEnd w:id="1092"/>
      <w:bookmarkEnd w:id="1093"/>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1.Պայթյուն, հրկիզում կամ այլ հանրավտանգ արարք կատարելը կամ դրա իրական սպառնալիքը կամ շինություն կամ տր</w:t>
      </w:r>
      <w:r w:rsidR="00A270B6" w:rsidRPr="00D63CFF">
        <w:rPr>
          <w:rFonts w:ascii="GHEA Grapalat" w:hAnsi="GHEA Grapalat" w:cs="Sylfaen"/>
          <w:sz w:val="24"/>
          <w:szCs w:val="24"/>
          <w:lang w:val="hy-AM"/>
        </w:rPr>
        <w:t>ա</w:t>
      </w:r>
      <w:r w:rsidRPr="00D63CFF">
        <w:rPr>
          <w:rFonts w:ascii="GHEA Grapalat" w:hAnsi="GHEA Grapalat" w:cs="Sylfaen"/>
          <w:sz w:val="24"/>
          <w:szCs w:val="24"/>
          <w:lang w:val="hy-AM"/>
        </w:rPr>
        <w:t xml:space="preserve">նսպորտային, հաղորդակցության կամ կապի </w:t>
      </w:r>
      <w:r w:rsidRPr="00D63CFF">
        <w:rPr>
          <w:rFonts w:ascii="GHEA Grapalat" w:hAnsi="GHEA Grapalat" w:cs="Sylfaen"/>
          <w:sz w:val="24"/>
          <w:szCs w:val="24"/>
          <w:lang w:val="hy-AM"/>
        </w:rPr>
        <w:lastRenderedPageBreak/>
        <w:t>միջոց, այլ հաղորդակցության ուղի զավթելը կամ դրանք պահելը՝ զուգորդված</w:t>
      </w:r>
      <w:r w:rsidR="00FF4AE0" w:rsidRPr="00D63CFF">
        <w:rPr>
          <w:rFonts w:ascii="GHEA Grapalat" w:hAnsi="GHEA Grapalat" w:cs="Sylfaen"/>
          <w:sz w:val="24"/>
          <w:szCs w:val="24"/>
          <w:lang w:val="hy-AM"/>
        </w:rPr>
        <w:t xml:space="preserve"> քաղաքացիական անձի կամ</w:t>
      </w:r>
      <w:r w:rsidR="00F47CE5" w:rsidRPr="00D63CFF">
        <w:rPr>
          <w:rFonts w:ascii="GHEA Grapalat" w:hAnsi="GHEA Grapalat" w:cs="Sylfaen"/>
          <w:sz w:val="24"/>
          <w:szCs w:val="24"/>
          <w:lang w:val="hy-AM"/>
        </w:rPr>
        <w:t xml:space="preserve"> </w:t>
      </w:r>
      <w:r w:rsidR="00F47CE5" w:rsidRPr="00D63CFF">
        <w:rPr>
          <w:rFonts w:ascii="GHEA Grapalat" w:hAnsi="GHEA Grapalat"/>
          <w:color w:val="000000"/>
          <w:sz w:val="24"/>
          <w:szCs w:val="24"/>
          <w:lang w:val="hy-AM"/>
        </w:rPr>
        <w:t>զինված ընդհարման ժամանակ ռազմական գործողություններին</w:t>
      </w:r>
      <w:r w:rsidR="00F47CE5" w:rsidRPr="00D63CFF">
        <w:rPr>
          <w:rFonts w:ascii="GHEA Grapalat" w:hAnsi="GHEA Grapalat"/>
          <w:color w:val="000000"/>
          <w:sz w:val="21"/>
          <w:szCs w:val="21"/>
          <w:lang w:val="hy-AM"/>
        </w:rPr>
        <w:t xml:space="preserve"> </w:t>
      </w:r>
      <w:r w:rsidR="00F47CE5" w:rsidRPr="00D63CFF">
        <w:rPr>
          <w:rFonts w:ascii="GHEA Grapalat" w:hAnsi="GHEA Grapalat"/>
          <w:color w:val="000000"/>
          <w:sz w:val="24"/>
          <w:szCs w:val="24"/>
          <w:lang w:val="hy-AM"/>
        </w:rPr>
        <w:t xml:space="preserve">ակտիվորեն չմասնակցող </w:t>
      </w:r>
      <w:r w:rsidRPr="00D63CFF">
        <w:rPr>
          <w:rFonts w:ascii="GHEA Grapalat" w:hAnsi="GHEA Grapalat" w:cs="Sylfaen"/>
          <w:sz w:val="24"/>
          <w:szCs w:val="24"/>
          <w:lang w:val="hy-AM"/>
        </w:rPr>
        <w:t xml:space="preserve">անձի զոհվելու, առողջությանը ծանր կամ միջին ծանրության վնաս պատճառելու, խոշոր չափի գույքային վնաս պատճառելու կամ այլ ծանր հետևանք առաջացնելու վտանգով, որի նպատակն է բնակչությանը կամ դրա առանձին խմբերին ահաբեկելը, </w:t>
      </w:r>
      <w:r w:rsidR="00453A78" w:rsidRPr="00D63CFF">
        <w:rPr>
          <w:rFonts w:ascii="GHEA Grapalat" w:hAnsi="GHEA Grapalat" w:cs="Sylfaen"/>
          <w:sz w:val="24"/>
          <w:szCs w:val="24"/>
          <w:lang w:val="hy-AM"/>
        </w:rPr>
        <w:t>հանրային</w:t>
      </w:r>
      <w:r w:rsidRPr="00D63CFF">
        <w:rPr>
          <w:rFonts w:ascii="GHEA Grapalat" w:hAnsi="GHEA Grapalat" w:cs="Sylfaen"/>
          <w:sz w:val="24"/>
          <w:szCs w:val="24"/>
          <w:lang w:val="hy-AM"/>
        </w:rPr>
        <w:t xml:space="preserve"> իշխանության մարմինների գործունեությունը կազմալուծելը, </w:t>
      </w:r>
      <w:r w:rsidR="00453A78" w:rsidRPr="00D63CFF">
        <w:rPr>
          <w:rFonts w:ascii="GHEA Grapalat" w:hAnsi="GHEA Grapalat" w:cs="Sylfaen"/>
          <w:sz w:val="24"/>
          <w:szCs w:val="24"/>
          <w:lang w:val="hy-AM"/>
        </w:rPr>
        <w:t>հանրային</w:t>
      </w:r>
      <w:r w:rsidRPr="00D63CFF">
        <w:rPr>
          <w:rFonts w:ascii="GHEA Grapalat" w:hAnsi="GHEA Grapalat" w:cs="Sylfaen"/>
          <w:sz w:val="24"/>
          <w:szCs w:val="24"/>
          <w:lang w:val="hy-AM"/>
        </w:rPr>
        <w:t xml:space="preserve"> իշխանության ներկայացուցչին, պետական կամ հանրային ծառայողին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միջազգային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ներկայացուցչին կամ այլ կազմակերպություններում ծառայող անձին որևէ արարք կատարելուն կամ հանցավորի այլ պահանջը կատարել</w:t>
      </w:r>
      <w:r w:rsidR="00960D55" w:rsidRPr="00D63CFF">
        <w:rPr>
          <w:rFonts w:ascii="GHEA Grapalat" w:hAnsi="GHEA Grapalat" w:cs="Sylfaen"/>
          <w:sz w:val="24"/>
          <w:szCs w:val="24"/>
          <w:lang w:val="hy-AM"/>
        </w:rPr>
        <w:t>ուն հարկադրելը</w:t>
      </w:r>
      <w:r w:rsidR="00D71127" w:rsidRPr="00D63CFF">
        <w:rPr>
          <w:rFonts w:ascii="GHEA Grapalat" w:hAnsi="GHEA Grapalat" w:cs="Sylfaen"/>
          <w:sz w:val="24"/>
          <w:szCs w:val="24"/>
          <w:lang w:val="hy-AM"/>
        </w:rPr>
        <w:t>, ինչպես նաև միջազգային պայմանագրերով ահաբեկչություն համարվող ցանկացած այլ արարք</w:t>
      </w:r>
      <w:r w:rsidRPr="00D63CFF">
        <w:rPr>
          <w:rFonts w:ascii="GHEA Grapalat" w:hAnsi="GHEA Grapalat" w:cs="Sylfaen"/>
          <w:sz w:val="24"/>
          <w:szCs w:val="24"/>
          <w:lang w:val="hy-AM"/>
        </w:rPr>
        <w:t>`</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 պատժվում է ազատազրկմամբ՝ </w:t>
      </w:r>
      <w:r w:rsidR="008A1993" w:rsidRPr="00D63CFF">
        <w:rPr>
          <w:rFonts w:ascii="GHEA Grapalat" w:hAnsi="GHEA Grapalat" w:cs="Sylfaen"/>
          <w:sz w:val="24"/>
          <w:szCs w:val="24"/>
          <w:lang w:val="hy-AM"/>
        </w:rPr>
        <w:t>յոթ</w:t>
      </w:r>
      <w:r w:rsidRPr="00D63CFF">
        <w:rPr>
          <w:rFonts w:ascii="GHEA Grapalat" w:hAnsi="GHEA Grapalat" w:cs="Sylfaen"/>
          <w:sz w:val="24"/>
          <w:szCs w:val="24"/>
          <w:lang w:val="hy-AM"/>
        </w:rPr>
        <w:t>ից տաս</w:t>
      </w:r>
      <w:r w:rsidR="008A1993" w:rsidRPr="00D63CFF">
        <w:rPr>
          <w:rFonts w:ascii="GHEA Grapalat" w:hAnsi="GHEA Grapalat" w:cs="Sylfaen"/>
          <w:sz w:val="24"/>
          <w:szCs w:val="24"/>
          <w:lang w:val="hy-AM"/>
        </w:rPr>
        <w:t>ներկու</w:t>
      </w:r>
      <w:r w:rsidRPr="00D63CFF">
        <w:rPr>
          <w:rFonts w:ascii="GHEA Grapalat" w:hAnsi="GHEA Grapalat" w:cs="Sylfaen"/>
          <w:sz w:val="24"/>
          <w:szCs w:val="24"/>
          <w:lang w:val="hy-AM"/>
        </w:rPr>
        <w:t xml:space="preserve"> տարի ժամկետով: </w:t>
      </w:r>
    </w:p>
    <w:p w:rsidR="000274D8" w:rsidRPr="00D63CFF" w:rsidRDefault="000274D8" w:rsidP="009D5834">
      <w:pPr>
        <w:spacing w:after="0" w:line="360" w:lineRule="auto"/>
        <w:ind w:firstLine="426"/>
        <w:jc w:val="both"/>
        <w:rPr>
          <w:rFonts w:ascii="GHEA Grapalat" w:hAnsi="GHEA Grapalat"/>
          <w:sz w:val="24"/>
          <w:szCs w:val="24"/>
          <w:lang w:val="hy-AM"/>
        </w:rPr>
      </w:pPr>
      <w:r w:rsidRPr="00D63CFF">
        <w:rPr>
          <w:rFonts w:ascii="GHEA Grapalat" w:hAnsi="GHEA Grapalat" w:cs="Sylfaen"/>
          <w:sz w:val="24"/>
          <w:szCs w:val="24"/>
          <w:lang w:val="hy-AM"/>
        </w:rPr>
        <w:t>2</w:t>
      </w:r>
      <w:r w:rsidRPr="00D63CFF">
        <w:rPr>
          <w:rFonts w:ascii="GHEA Grapalat" w:hAnsi="GHEA Grapalat" w:cs="Arial Armenian"/>
          <w:sz w:val="24"/>
          <w:szCs w:val="24"/>
          <w:lang w:val="hy-AM"/>
        </w:rPr>
        <w:t xml:space="preserve">. </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Սույն հոդվածի առաջին մասով նախատեսված 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p>
    <w:p w:rsidR="000274D8" w:rsidRPr="00D63CFF" w:rsidRDefault="000274D8" w:rsidP="00375CDF">
      <w:pPr>
        <w:pStyle w:val="NoSpacing"/>
        <w:numPr>
          <w:ilvl w:val="0"/>
          <w:numId w:val="124"/>
        </w:numPr>
        <w:spacing w:line="360" w:lineRule="auto"/>
        <w:ind w:left="0" w:firstLine="426"/>
        <w:jc w:val="both"/>
        <w:rPr>
          <w:rFonts w:ascii="GHEA Grapalat" w:hAnsi="GHEA Grapalat"/>
          <w:sz w:val="24"/>
          <w:szCs w:val="24"/>
        </w:rPr>
      </w:pPr>
      <w:r w:rsidRPr="00D63CFF">
        <w:rPr>
          <w:rFonts w:ascii="GHEA Grapalat" w:hAnsi="GHEA Grapalat" w:cs="Sylfaen"/>
          <w:sz w:val="24"/>
          <w:szCs w:val="24"/>
          <w:lang w:val="en-US"/>
        </w:rPr>
        <w:t>հանցավոր կազմակերպության կողմից</w:t>
      </w:r>
      <w:r w:rsidR="005F6B1C" w:rsidRPr="00D63CFF">
        <w:rPr>
          <w:rFonts w:ascii="GHEA Grapalat" w:hAnsi="GHEA Grapalat" w:cs="Sylfaen"/>
          <w:sz w:val="24"/>
          <w:szCs w:val="24"/>
          <w:lang w:val="en-US"/>
        </w:rPr>
        <w:t xml:space="preserve"> կամ</w:t>
      </w:r>
    </w:p>
    <w:p w:rsidR="000274D8" w:rsidRPr="00D63CFF" w:rsidRDefault="000274D8" w:rsidP="00375CDF">
      <w:pPr>
        <w:pStyle w:val="NoSpacing"/>
        <w:numPr>
          <w:ilvl w:val="0"/>
          <w:numId w:val="124"/>
        </w:numPr>
        <w:spacing w:line="360" w:lineRule="auto"/>
        <w:ind w:left="0" w:firstLine="426"/>
        <w:jc w:val="both"/>
        <w:rPr>
          <w:rFonts w:ascii="GHEA Grapalat" w:hAnsi="GHEA Grapalat" w:cs="Sylfaen"/>
          <w:sz w:val="24"/>
          <w:szCs w:val="24"/>
        </w:rPr>
      </w:pPr>
      <w:r w:rsidRPr="00D63CFF">
        <w:rPr>
          <w:rFonts w:ascii="GHEA Grapalat" w:hAnsi="GHEA Grapalat" w:cs="Sylfaen"/>
          <w:sz w:val="24"/>
          <w:szCs w:val="24"/>
          <w:lang w:val="en-US"/>
        </w:rPr>
        <w:t>ատոմային</w:t>
      </w:r>
      <w:r w:rsidRPr="00D63CFF">
        <w:rPr>
          <w:rFonts w:ascii="GHEA Grapalat" w:hAnsi="GHEA Grapalat" w:cs="Sylfaen"/>
          <w:sz w:val="24"/>
          <w:szCs w:val="24"/>
        </w:rPr>
        <w:t xml:space="preserve"> </w:t>
      </w:r>
      <w:r w:rsidRPr="00D63CFF">
        <w:rPr>
          <w:rFonts w:ascii="GHEA Grapalat" w:hAnsi="GHEA Grapalat" w:cs="Sylfaen"/>
          <w:sz w:val="24"/>
          <w:szCs w:val="24"/>
          <w:lang w:val="en-US"/>
        </w:rPr>
        <w:t>էներգ</w:t>
      </w:r>
      <w:r w:rsidR="00665235" w:rsidRPr="00D63CFF">
        <w:rPr>
          <w:rFonts w:ascii="GHEA Grapalat" w:hAnsi="GHEA Grapalat" w:cs="Sylfaen"/>
          <w:sz w:val="24"/>
          <w:szCs w:val="24"/>
          <w:lang w:val="en-US"/>
        </w:rPr>
        <w:t>իա</w:t>
      </w:r>
      <w:r w:rsidRPr="00D63CFF">
        <w:rPr>
          <w:rFonts w:ascii="GHEA Grapalat" w:hAnsi="GHEA Grapalat" w:cs="Sylfaen"/>
          <w:sz w:val="24"/>
          <w:szCs w:val="24"/>
          <w:lang w:val="en-US"/>
        </w:rPr>
        <w:t>յի</w:t>
      </w:r>
      <w:r w:rsidR="00665235" w:rsidRPr="00D63CFF">
        <w:rPr>
          <w:rFonts w:ascii="GHEA Grapalat" w:hAnsi="GHEA Grapalat" w:cs="Sylfaen"/>
          <w:sz w:val="24"/>
          <w:szCs w:val="24"/>
        </w:rPr>
        <w:t xml:space="preserve"> </w:t>
      </w:r>
      <w:r w:rsidR="00665235" w:rsidRPr="00D63CFF">
        <w:rPr>
          <w:rFonts w:ascii="GHEA Grapalat" w:hAnsi="GHEA Grapalat" w:cs="Sylfaen"/>
          <w:sz w:val="24"/>
          <w:szCs w:val="24"/>
          <w:lang w:val="en-US"/>
        </w:rPr>
        <w:t>օգտագործման</w:t>
      </w:r>
      <w:r w:rsidR="00665235" w:rsidRPr="00D63CFF">
        <w:rPr>
          <w:rFonts w:ascii="GHEA Grapalat" w:hAnsi="GHEA Grapalat" w:cs="Sylfaen"/>
          <w:sz w:val="24"/>
          <w:szCs w:val="24"/>
        </w:rPr>
        <w:t xml:space="preserve"> </w:t>
      </w:r>
      <w:r w:rsidR="00665235" w:rsidRPr="00D63CFF">
        <w:rPr>
          <w:rFonts w:ascii="GHEA Grapalat" w:hAnsi="GHEA Grapalat" w:cs="Sylfaen"/>
          <w:sz w:val="24"/>
          <w:szCs w:val="24"/>
          <w:lang w:val="en-US"/>
        </w:rPr>
        <w:t>օբյեկտի</w:t>
      </w:r>
      <w:r w:rsidR="00665235" w:rsidRPr="00D63CFF">
        <w:rPr>
          <w:rFonts w:ascii="GHEA Grapalat" w:hAnsi="GHEA Grapalat" w:cs="Sylfaen"/>
          <w:sz w:val="24"/>
          <w:szCs w:val="24"/>
        </w:rPr>
        <w:t xml:space="preserve"> </w:t>
      </w:r>
      <w:r w:rsidR="00665235" w:rsidRPr="00D63CFF">
        <w:rPr>
          <w:rFonts w:ascii="GHEA Grapalat" w:hAnsi="GHEA Grapalat" w:cs="Sylfaen"/>
          <w:sz w:val="24"/>
          <w:szCs w:val="24"/>
          <w:lang w:val="en-US"/>
        </w:rPr>
        <w:t>վրա</w:t>
      </w:r>
      <w:r w:rsidR="00665235" w:rsidRPr="00D63CFF">
        <w:rPr>
          <w:rFonts w:ascii="GHEA Grapalat" w:hAnsi="GHEA Grapalat" w:cs="Sylfaen"/>
          <w:sz w:val="24"/>
          <w:szCs w:val="24"/>
        </w:rPr>
        <w:t xml:space="preserve"> </w:t>
      </w:r>
      <w:r w:rsidR="00665235" w:rsidRPr="00D63CFF">
        <w:rPr>
          <w:rFonts w:ascii="GHEA Grapalat" w:hAnsi="GHEA Grapalat" w:cs="Sylfaen"/>
          <w:sz w:val="24"/>
          <w:szCs w:val="24"/>
          <w:lang w:val="en-US"/>
        </w:rPr>
        <w:t>հարձակմամբ</w:t>
      </w:r>
      <w:r w:rsidRPr="00D63CFF">
        <w:rPr>
          <w:rFonts w:ascii="GHEA Grapalat" w:hAnsi="GHEA Grapalat" w:cs="Sylfaen"/>
          <w:sz w:val="24"/>
          <w:szCs w:val="24"/>
        </w:rPr>
        <w:t xml:space="preserve"> </w:t>
      </w:r>
      <w:r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Pr="00D63CFF">
        <w:rPr>
          <w:rFonts w:ascii="GHEA Grapalat" w:hAnsi="GHEA Grapalat" w:cs="Sylfaen"/>
          <w:sz w:val="24"/>
          <w:szCs w:val="24"/>
          <w:lang w:val="en-US"/>
        </w:rPr>
        <w:t>միջուկային</w:t>
      </w:r>
      <w:r w:rsidR="00665235" w:rsidRPr="00D63CFF">
        <w:rPr>
          <w:rFonts w:ascii="GHEA Grapalat" w:hAnsi="GHEA Grapalat" w:cs="Sylfaen"/>
          <w:sz w:val="24"/>
          <w:szCs w:val="24"/>
        </w:rPr>
        <w:t xml:space="preserve"> </w:t>
      </w:r>
      <w:r w:rsidR="00665235"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Pr="00D63CFF">
        <w:rPr>
          <w:rFonts w:ascii="GHEA Grapalat" w:hAnsi="GHEA Grapalat" w:cs="Sylfaen"/>
          <w:sz w:val="24"/>
          <w:szCs w:val="24"/>
          <w:lang w:val="en-US"/>
        </w:rPr>
        <w:t>ռադիոակտիվ</w:t>
      </w:r>
      <w:r w:rsidRPr="00D63CFF">
        <w:rPr>
          <w:rFonts w:ascii="GHEA Grapalat" w:hAnsi="GHEA Grapalat" w:cs="Sylfaen"/>
          <w:sz w:val="24"/>
          <w:szCs w:val="24"/>
        </w:rPr>
        <w:t xml:space="preserve"> </w:t>
      </w:r>
      <w:r w:rsidRPr="00D63CFF">
        <w:rPr>
          <w:rFonts w:ascii="GHEA Grapalat" w:hAnsi="GHEA Grapalat" w:cs="Sylfaen"/>
          <w:sz w:val="24"/>
          <w:szCs w:val="24"/>
          <w:lang w:val="en-US"/>
        </w:rPr>
        <w:t>նյութերի</w:t>
      </w:r>
      <w:r w:rsidR="00665235" w:rsidRPr="00D63CFF">
        <w:rPr>
          <w:rFonts w:ascii="GHEA Grapalat" w:hAnsi="GHEA Grapalat" w:cs="Sylfaen"/>
          <w:sz w:val="24"/>
          <w:szCs w:val="24"/>
        </w:rPr>
        <w:t xml:space="preserve"> </w:t>
      </w:r>
      <w:r w:rsidR="00665235" w:rsidRPr="00D63CFF">
        <w:rPr>
          <w:rFonts w:ascii="GHEA Grapalat" w:hAnsi="GHEA Grapalat" w:cs="Sylfaen"/>
          <w:sz w:val="24"/>
          <w:szCs w:val="24"/>
          <w:lang w:val="en-US"/>
        </w:rPr>
        <w:t>կամ</w:t>
      </w:r>
      <w:r w:rsidR="00665235" w:rsidRPr="00D63CFF">
        <w:rPr>
          <w:rFonts w:ascii="GHEA Grapalat" w:hAnsi="GHEA Grapalat" w:cs="Sylfaen"/>
          <w:sz w:val="24"/>
          <w:szCs w:val="24"/>
        </w:rPr>
        <w:t xml:space="preserve"> </w:t>
      </w:r>
      <w:r w:rsidR="00665235" w:rsidRPr="00D63CFF">
        <w:rPr>
          <w:rFonts w:ascii="GHEA Grapalat" w:hAnsi="GHEA Grapalat" w:cs="Sylfaen"/>
          <w:sz w:val="24"/>
          <w:szCs w:val="24"/>
          <w:lang w:val="en-US"/>
        </w:rPr>
        <w:t>իոնացնող</w:t>
      </w:r>
      <w:r w:rsidR="00665235" w:rsidRPr="00D63CFF">
        <w:rPr>
          <w:rFonts w:ascii="GHEA Grapalat" w:hAnsi="GHEA Grapalat" w:cs="Sylfaen"/>
          <w:sz w:val="24"/>
          <w:szCs w:val="24"/>
        </w:rPr>
        <w:t xml:space="preserve"> </w:t>
      </w:r>
      <w:r w:rsidR="00665235" w:rsidRPr="00D63CFF">
        <w:rPr>
          <w:rFonts w:ascii="GHEA Grapalat" w:hAnsi="GHEA Grapalat" w:cs="Sylfaen"/>
          <w:sz w:val="24"/>
          <w:szCs w:val="24"/>
          <w:lang w:val="en-US"/>
        </w:rPr>
        <w:t>ճառագայթման</w:t>
      </w:r>
      <w:r w:rsidR="00665235" w:rsidRPr="00D63CFF">
        <w:rPr>
          <w:rFonts w:ascii="GHEA Grapalat" w:hAnsi="GHEA Grapalat" w:cs="Sylfaen"/>
          <w:sz w:val="24"/>
          <w:szCs w:val="24"/>
        </w:rPr>
        <w:t xml:space="preserve"> </w:t>
      </w:r>
      <w:r w:rsidR="00665235" w:rsidRPr="00D63CFF">
        <w:rPr>
          <w:rFonts w:ascii="GHEA Grapalat" w:hAnsi="GHEA Grapalat" w:cs="Sylfaen"/>
          <w:sz w:val="24"/>
          <w:szCs w:val="24"/>
          <w:lang w:val="en-US"/>
        </w:rPr>
        <w:t>այլ</w:t>
      </w:r>
      <w:r w:rsidR="00665235" w:rsidRPr="00D63CFF">
        <w:rPr>
          <w:rFonts w:ascii="GHEA Grapalat" w:hAnsi="GHEA Grapalat" w:cs="Sylfaen"/>
          <w:sz w:val="24"/>
          <w:szCs w:val="24"/>
        </w:rPr>
        <w:t xml:space="preserve"> </w:t>
      </w:r>
      <w:r w:rsidR="00665235" w:rsidRPr="00D63CFF">
        <w:rPr>
          <w:rFonts w:ascii="GHEA Grapalat" w:hAnsi="GHEA Grapalat" w:cs="Sylfaen"/>
          <w:sz w:val="24"/>
          <w:szCs w:val="24"/>
          <w:lang w:val="en-US"/>
        </w:rPr>
        <w:t>աղբյուրի</w:t>
      </w:r>
      <w:r w:rsidR="00665235" w:rsidRPr="00D63CFF">
        <w:rPr>
          <w:rFonts w:ascii="GHEA Grapalat" w:hAnsi="GHEA Grapalat" w:cs="Sylfaen"/>
          <w:sz w:val="24"/>
          <w:szCs w:val="24"/>
        </w:rPr>
        <w:t xml:space="preserve"> </w:t>
      </w:r>
      <w:r w:rsidR="00665235"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Pr="00D63CFF">
        <w:rPr>
          <w:rFonts w:ascii="GHEA Grapalat" w:hAnsi="GHEA Grapalat" w:cs="Sylfaen"/>
          <w:sz w:val="24"/>
          <w:szCs w:val="24"/>
          <w:lang w:val="en-US"/>
        </w:rPr>
        <w:t>զանգվածային</w:t>
      </w:r>
      <w:r w:rsidRPr="00D63CFF">
        <w:rPr>
          <w:rFonts w:ascii="GHEA Grapalat" w:hAnsi="GHEA Grapalat" w:cs="Sylfaen"/>
          <w:sz w:val="24"/>
          <w:szCs w:val="24"/>
        </w:rPr>
        <w:t xml:space="preserve"> </w:t>
      </w:r>
      <w:r w:rsidRPr="00D63CFF">
        <w:rPr>
          <w:rFonts w:ascii="GHEA Grapalat" w:hAnsi="GHEA Grapalat" w:cs="Sylfaen"/>
          <w:sz w:val="24"/>
          <w:szCs w:val="24"/>
          <w:lang w:val="en-US"/>
        </w:rPr>
        <w:t>ոչնչացման</w:t>
      </w:r>
      <w:r w:rsidRPr="00D63CFF">
        <w:rPr>
          <w:rFonts w:ascii="GHEA Grapalat" w:hAnsi="GHEA Grapalat" w:cs="Sylfaen"/>
          <w:sz w:val="24"/>
          <w:szCs w:val="24"/>
        </w:rPr>
        <w:t xml:space="preserve"> </w:t>
      </w:r>
      <w:r w:rsidRPr="00D63CFF">
        <w:rPr>
          <w:rFonts w:ascii="GHEA Grapalat" w:hAnsi="GHEA Grapalat" w:cs="Sylfaen"/>
          <w:sz w:val="24"/>
          <w:szCs w:val="24"/>
          <w:lang w:val="en-US"/>
        </w:rPr>
        <w:t>զենքի</w:t>
      </w:r>
      <w:r w:rsidRPr="00D63CFF">
        <w:rPr>
          <w:rFonts w:ascii="GHEA Grapalat" w:hAnsi="GHEA Grapalat" w:cs="Sylfaen"/>
          <w:sz w:val="24"/>
          <w:szCs w:val="24"/>
        </w:rPr>
        <w:t xml:space="preserve">, </w:t>
      </w:r>
      <w:r w:rsidRPr="00D63CFF">
        <w:rPr>
          <w:rFonts w:ascii="GHEA Grapalat" w:hAnsi="GHEA Grapalat" w:cs="Sylfaen"/>
          <w:sz w:val="24"/>
          <w:szCs w:val="24"/>
          <w:lang w:val="en-US"/>
        </w:rPr>
        <w:t>թունավոր</w:t>
      </w:r>
      <w:r w:rsidRPr="00D63CFF">
        <w:rPr>
          <w:rFonts w:ascii="GHEA Grapalat" w:hAnsi="GHEA Grapalat" w:cs="Sylfaen"/>
          <w:sz w:val="24"/>
          <w:szCs w:val="24"/>
        </w:rPr>
        <w:t xml:space="preserve">, </w:t>
      </w:r>
      <w:r w:rsidRPr="00D63CFF">
        <w:rPr>
          <w:rFonts w:ascii="GHEA Grapalat" w:hAnsi="GHEA Grapalat" w:cs="Sylfaen"/>
          <w:sz w:val="24"/>
          <w:szCs w:val="24"/>
          <w:lang w:val="en-US"/>
        </w:rPr>
        <w:t>քիմ</w:t>
      </w:r>
      <w:r w:rsidRPr="00D63CFF">
        <w:rPr>
          <w:rFonts w:ascii="GHEA Grapalat" w:hAnsi="GHEA Grapalat" w:cs="Sylfaen"/>
          <w:sz w:val="24"/>
          <w:szCs w:val="24"/>
        </w:rPr>
        <w:t>ի</w:t>
      </w:r>
      <w:r w:rsidRPr="00D63CFF">
        <w:rPr>
          <w:rFonts w:ascii="GHEA Grapalat" w:hAnsi="GHEA Grapalat" w:cs="Sylfaen"/>
          <w:sz w:val="24"/>
          <w:szCs w:val="24"/>
          <w:lang w:val="en-US"/>
        </w:rPr>
        <w:t>ական</w:t>
      </w:r>
      <w:r w:rsidRPr="00D63CFF">
        <w:rPr>
          <w:rFonts w:ascii="GHEA Grapalat" w:hAnsi="GHEA Grapalat" w:cs="Sylfaen"/>
          <w:sz w:val="24"/>
          <w:szCs w:val="24"/>
        </w:rPr>
        <w:t xml:space="preserve"> </w:t>
      </w:r>
      <w:r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Pr="00D63CFF">
        <w:rPr>
          <w:rFonts w:ascii="GHEA Grapalat" w:hAnsi="GHEA Grapalat" w:cs="Sylfaen"/>
          <w:sz w:val="24"/>
          <w:szCs w:val="24"/>
          <w:lang w:val="en-US"/>
        </w:rPr>
        <w:t>կենսաբանական</w:t>
      </w:r>
      <w:r w:rsidRPr="00D63CFF">
        <w:rPr>
          <w:rFonts w:ascii="GHEA Grapalat" w:hAnsi="GHEA Grapalat" w:cs="Sylfaen"/>
          <w:sz w:val="24"/>
          <w:szCs w:val="24"/>
        </w:rPr>
        <w:t xml:space="preserve"> </w:t>
      </w:r>
      <w:r w:rsidRPr="00D63CFF">
        <w:rPr>
          <w:rFonts w:ascii="GHEA Grapalat" w:hAnsi="GHEA Grapalat" w:cs="Sylfaen"/>
          <w:sz w:val="24"/>
          <w:szCs w:val="24"/>
          <w:lang w:val="en-US"/>
        </w:rPr>
        <w:t>նյութերի</w:t>
      </w:r>
      <w:r w:rsidRPr="00D63CFF">
        <w:rPr>
          <w:rFonts w:ascii="GHEA Grapalat" w:hAnsi="GHEA Grapalat" w:cs="Sylfaen"/>
          <w:sz w:val="24"/>
          <w:szCs w:val="24"/>
        </w:rPr>
        <w:t xml:space="preserve"> </w:t>
      </w:r>
      <w:r w:rsidRPr="00D63CFF">
        <w:rPr>
          <w:rFonts w:ascii="GHEA Grapalat" w:hAnsi="GHEA Grapalat" w:cs="Sylfaen"/>
          <w:sz w:val="24"/>
          <w:szCs w:val="24"/>
          <w:lang w:val="en-US"/>
        </w:rPr>
        <w:t>օգտագործմամբ՝</w:t>
      </w:r>
    </w:p>
    <w:p w:rsidR="000274D8" w:rsidRPr="00D63CFF" w:rsidRDefault="000274D8" w:rsidP="009D5834">
      <w:pPr>
        <w:spacing w:after="0" w:line="360" w:lineRule="auto"/>
        <w:ind w:firstLine="426"/>
        <w:jc w:val="both"/>
        <w:rPr>
          <w:rFonts w:ascii="GHEA Grapalat" w:hAnsi="GHEA Grapalat"/>
          <w:sz w:val="24"/>
          <w:szCs w:val="24"/>
        </w:rPr>
      </w:pPr>
      <w:r w:rsidRPr="00D63CFF">
        <w:rPr>
          <w:rFonts w:ascii="GHEA Grapalat" w:hAnsi="GHEA Grapalat" w:cs="Sylfaen"/>
          <w:sz w:val="24"/>
          <w:szCs w:val="24"/>
        </w:rPr>
        <w:t>պատժվում</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r w:rsidRPr="00D63CFF">
        <w:rPr>
          <w:rFonts w:ascii="GHEA Grapalat" w:hAnsi="GHEA Grapalat" w:cs="Sylfaen"/>
          <w:sz w:val="24"/>
          <w:szCs w:val="24"/>
        </w:rPr>
        <w:t>ազատազրկմամբ՝</w:t>
      </w:r>
      <w:r w:rsidRPr="00D63CFF">
        <w:rPr>
          <w:rFonts w:ascii="GHEA Grapalat" w:hAnsi="GHEA Grapalat"/>
          <w:sz w:val="24"/>
          <w:szCs w:val="24"/>
        </w:rPr>
        <w:t xml:space="preserve"> </w:t>
      </w:r>
      <w:r w:rsidR="008A1993" w:rsidRPr="00D63CFF">
        <w:rPr>
          <w:rFonts w:ascii="GHEA Grapalat" w:hAnsi="GHEA Grapalat"/>
          <w:sz w:val="24"/>
          <w:szCs w:val="24"/>
          <w:lang w:val="en-US"/>
        </w:rPr>
        <w:t>տասի</w:t>
      </w:r>
      <w:r w:rsidRPr="00D63CFF">
        <w:rPr>
          <w:rFonts w:ascii="GHEA Grapalat" w:hAnsi="GHEA Grapalat" w:cs="Sylfaen"/>
          <w:sz w:val="24"/>
          <w:szCs w:val="24"/>
        </w:rPr>
        <w:t>ց տասն</w:t>
      </w:r>
      <w:r w:rsidR="008A1993" w:rsidRPr="00D63CFF">
        <w:rPr>
          <w:rFonts w:ascii="GHEA Grapalat" w:hAnsi="GHEA Grapalat" w:cs="Sylfaen"/>
          <w:sz w:val="24"/>
          <w:szCs w:val="24"/>
          <w:lang w:val="en-US"/>
        </w:rPr>
        <w:t>հինգ</w:t>
      </w:r>
      <w:r w:rsidRPr="00D63CFF">
        <w:rPr>
          <w:rFonts w:ascii="GHEA Grapalat" w:hAnsi="GHEA Grapalat"/>
          <w:sz w:val="24"/>
          <w:szCs w:val="24"/>
        </w:rPr>
        <w:t xml:space="preserve"> </w:t>
      </w:r>
      <w:r w:rsidRPr="00D63CFF">
        <w:rPr>
          <w:rFonts w:ascii="GHEA Grapalat" w:hAnsi="GHEA Grapalat" w:cs="Sylfaen"/>
          <w:sz w:val="24"/>
          <w:szCs w:val="24"/>
        </w:rPr>
        <w:t>տարի</w:t>
      </w:r>
      <w:r w:rsidRPr="00D63CFF">
        <w:rPr>
          <w:rFonts w:ascii="GHEA Grapalat" w:hAnsi="GHEA Grapalat"/>
          <w:sz w:val="24"/>
          <w:szCs w:val="24"/>
        </w:rPr>
        <w:t xml:space="preserve"> </w:t>
      </w:r>
      <w:r w:rsidRPr="00D63CFF">
        <w:rPr>
          <w:rFonts w:ascii="GHEA Grapalat" w:hAnsi="GHEA Grapalat" w:cs="Sylfaen"/>
          <w:sz w:val="24"/>
          <w:szCs w:val="24"/>
        </w:rPr>
        <w:t>ժամկետով</w:t>
      </w:r>
      <w:r w:rsidRPr="00D63CFF">
        <w:rPr>
          <w:rFonts w:ascii="GHEA Grapalat" w:hAnsi="GHEA Grapalat"/>
          <w:sz w:val="24"/>
          <w:szCs w:val="24"/>
        </w:rPr>
        <w:t>:</w:t>
      </w:r>
    </w:p>
    <w:p w:rsidR="000274D8" w:rsidRPr="00D63CFF" w:rsidRDefault="000274D8" w:rsidP="009D5834">
      <w:pPr>
        <w:spacing w:after="0" w:line="360" w:lineRule="auto"/>
        <w:ind w:firstLine="426"/>
        <w:jc w:val="both"/>
        <w:rPr>
          <w:rFonts w:ascii="GHEA Grapalat" w:hAnsi="GHEA Grapalat" w:cs="Sylfaen"/>
          <w:sz w:val="24"/>
          <w:szCs w:val="24"/>
        </w:rPr>
      </w:pPr>
    </w:p>
    <w:p w:rsidR="00B01FAB" w:rsidRPr="00D63CFF" w:rsidRDefault="00B01FAB" w:rsidP="009D5834">
      <w:pPr>
        <w:spacing w:after="0" w:line="360" w:lineRule="auto"/>
        <w:ind w:firstLine="426"/>
        <w:jc w:val="both"/>
        <w:rPr>
          <w:rFonts w:ascii="GHEA Grapalat" w:hAnsi="GHEA Grapalat" w:cs="Sylfaen"/>
          <w:sz w:val="24"/>
          <w:szCs w:val="24"/>
        </w:rPr>
      </w:pPr>
    </w:p>
    <w:p w:rsidR="000274D8" w:rsidRPr="00D63CFF" w:rsidRDefault="000274D8" w:rsidP="00FC1373">
      <w:pPr>
        <w:pStyle w:val="Heading3"/>
        <w:rPr>
          <w:lang w:val="ru-RU"/>
        </w:rPr>
      </w:pPr>
      <w:bookmarkStart w:id="1094" w:name="_Toc496601625"/>
      <w:bookmarkStart w:id="1095" w:name="_Toc11653047"/>
      <w:bookmarkStart w:id="1096" w:name="_Toc19635150"/>
      <w:r w:rsidRPr="00D63CFF">
        <w:t>Հոդված</w:t>
      </w:r>
      <w:r w:rsidRPr="00D63CFF">
        <w:rPr>
          <w:lang w:val="ru-RU"/>
        </w:rPr>
        <w:t xml:space="preserve"> </w:t>
      </w:r>
      <w:r w:rsidR="0059324E" w:rsidRPr="00D63CFF">
        <w:rPr>
          <w:lang w:val="ru-RU"/>
        </w:rPr>
        <w:t>29</w:t>
      </w:r>
      <w:r w:rsidR="0059324E">
        <w:t>5</w:t>
      </w:r>
      <w:r w:rsidRPr="00D63CFF">
        <w:rPr>
          <w:lang w:val="ru-RU"/>
        </w:rPr>
        <w:t xml:space="preserve">. </w:t>
      </w:r>
      <w:r w:rsidRPr="00D63CFF">
        <w:t>Ահաբեկչական</w:t>
      </w:r>
      <w:r w:rsidRPr="00D63CFF">
        <w:rPr>
          <w:lang w:val="ru-RU"/>
        </w:rPr>
        <w:t xml:space="preserve"> </w:t>
      </w:r>
      <w:r w:rsidRPr="00D63CFF">
        <w:t>գործունեությանը</w:t>
      </w:r>
      <w:r w:rsidRPr="00D63CFF">
        <w:rPr>
          <w:lang w:val="ru-RU"/>
        </w:rPr>
        <w:t xml:space="preserve"> </w:t>
      </w:r>
      <w:r w:rsidRPr="00D63CFF">
        <w:t>նպաստելը</w:t>
      </w:r>
      <w:bookmarkEnd w:id="1094"/>
      <w:bookmarkEnd w:id="1095"/>
      <w:bookmarkEnd w:id="1096"/>
      <w:r w:rsidR="005F7264" w:rsidRPr="00D63CFF">
        <w:t xml:space="preserve"> </w:t>
      </w:r>
    </w:p>
    <w:p w:rsidR="000274D8" w:rsidRPr="00D63CFF" w:rsidRDefault="000274D8" w:rsidP="00677959">
      <w:pPr>
        <w:spacing w:line="360" w:lineRule="auto"/>
        <w:ind w:firstLine="567"/>
        <w:jc w:val="both"/>
        <w:rPr>
          <w:rFonts w:ascii="GHEA Grapalat" w:hAnsi="GHEA Grapalat"/>
          <w:sz w:val="24"/>
          <w:szCs w:val="24"/>
        </w:rPr>
      </w:pPr>
      <w:r w:rsidRPr="00D63CFF">
        <w:rPr>
          <w:rFonts w:ascii="GHEA Grapalat" w:hAnsi="GHEA Grapalat"/>
          <w:sz w:val="24"/>
          <w:szCs w:val="24"/>
        </w:rPr>
        <w:t>1.</w:t>
      </w:r>
      <w:r w:rsidR="00DF2998" w:rsidRPr="00D63CFF">
        <w:rPr>
          <w:rFonts w:ascii="GHEA Grapalat" w:hAnsi="GHEA Grapalat"/>
          <w:sz w:val="24"/>
          <w:szCs w:val="24"/>
        </w:rPr>
        <w:t xml:space="preserve"> </w:t>
      </w:r>
      <w:r w:rsidR="005F7264" w:rsidRPr="00D63CFF">
        <w:rPr>
          <w:rFonts w:ascii="GHEA Grapalat" w:hAnsi="GHEA Grapalat"/>
          <w:sz w:val="24"/>
          <w:szCs w:val="24"/>
          <w:lang w:val="hy-AM"/>
        </w:rPr>
        <w:t xml:space="preserve">Ահաբեկչական գործունեությանը նպաստելը՝ </w:t>
      </w:r>
      <w:r w:rsidR="005F7264" w:rsidRPr="00D63CFF">
        <w:rPr>
          <w:rFonts w:ascii="GHEA Grapalat" w:hAnsi="GHEA Grapalat" w:cs="Sylfaen"/>
          <w:sz w:val="24"/>
          <w:szCs w:val="24"/>
          <w:lang w:val="hy-AM"/>
        </w:rPr>
        <w:t>ա</w:t>
      </w:r>
      <w:r w:rsidRPr="00D63CFF">
        <w:rPr>
          <w:rFonts w:ascii="GHEA Grapalat" w:hAnsi="GHEA Grapalat" w:cs="Sylfaen"/>
          <w:sz w:val="24"/>
          <w:szCs w:val="24"/>
          <w:lang w:val="en-US"/>
        </w:rPr>
        <w:t>հաբեկչություն</w:t>
      </w:r>
      <w:r w:rsidRPr="00D63CFF">
        <w:rPr>
          <w:rFonts w:ascii="GHEA Grapalat" w:hAnsi="GHEA Grapalat"/>
          <w:sz w:val="24"/>
          <w:szCs w:val="24"/>
        </w:rPr>
        <w:t xml:space="preserve"> </w:t>
      </w:r>
      <w:r w:rsidRPr="00D63CFF">
        <w:rPr>
          <w:rFonts w:ascii="GHEA Grapalat" w:hAnsi="GHEA Grapalat" w:cs="Sylfaen"/>
          <w:sz w:val="24"/>
          <w:szCs w:val="24"/>
          <w:lang w:val="en-US"/>
        </w:rPr>
        <w:t>կամ</w:t>
      </w:r>
      <w:r w:rsidRPr="00D63CFF">
        <w:rPr>
          <w:rFonts w:ascii="GHEA Grapalat" w:hAnsi="GHEA Grapalat"/>
          <w:sz w:val="24"/>
          <w:szCs w:val="24"/>
        </w:rPr>
        <w:t xml:space="preserve"> </w:t>
      </w:r>
      <w:r w:rsidRPr="00D63CFF">
        <w:rPr>
          <w:rFonts w:ascii="GHEA Grapalat" w:hAnsi="GHEA Grapalat" w:cs="Sylfaen"/>
          <w:sz w:val="24"/>
          <w:szCs w:val="24"/>
          <w:lang w:val="en-US"/>
        </w:rPr>
        <w:t>սույն</w:t>
      </w:r>
      <w:r w:rsidRPr="00D63CFF">
        <w:rPr>
          <w:rFonts w:ascii="GHEA Grapalat" w:hAnsi="GHEA Grapalat"/>
          <w:sz w:val="24"/>
          <w:szCs w:val="24"/>
        </w:rPr>
        <w:t xml:space="preserve"> </w:t>
      </w:r>
      <w:r w:rsidRPr="00D63CFF">
        <w:rPr>
          <w:rFonts w:ascii="GHEA Grapalat" w:hAnsi="GHEA Grapalat" w:cs="Sylfaen"/>
          <w:sz w:val="24"/>
          <w:szCs w:val="24"/>
          <w:lang w:val="en-US"/>
        </w:rPr>
        <w:t>օրենսգրքի</w:t>
      </w:r>
      <w:r w:rsidRPr="00D63CFF">
        <w:rPr>
          <w:rFonts w:ascii="GHEA Grapalat" w:hAnsi="GHEA Grapalat"/>
          <w:sz w:val="24"/>
          <w:szCs w:val="24"/>
        </w:rPr>
        <w:t xml:space="preserve"> </w:t>
      </w:r>
      <w:r w:rsidR="006D73E4" w:rsidRPr="00D63CFF">
        <w:rPr>
          <w:rFonts w:ascii="GHEA Grapalat" w:hAnsi="GHEA Grapalat"/>
          <w:sz w:val="24"/>
          <w:szCs w:val="24"/>
          <w:lang w:val="hy-AM"/>
        </w:rPr>
        <w:t>297</w:t>
      </w:r>
      <w:r w:rsidR="00A270B6" w:rsidRPr="00D63CFF">
        <w:rPr>
          <w:rFonts w:ascii="GHEA Grapalat" w:hAnsi="GHEA Grapalat"/>
          <w:sz w:val="24"/>
          <w:szCs w:val="24"/>
        </w:rPr>
        <w:t>-</w:t>
      </w:r>
      <w:r w:rsidR="006D73E4" w:rsidRPr="00D63CFF">
        <w:rPr>
          <w:rFonts w:ascii="GHEA Grapalat" w:hAnsi="GHEA Grapalat" w:cs="Sylfaen"/>
          <w:sz w:val="24"/>
          <w:szCs w:val="24"/>
          <w:lang w:val="hy-AM"/>
        </w:rPr>
        <w:t>րդ</w:t>
      </w:r>
      <w:r w:rsidR="00A270B6" w:rsidRPr="00D63CFF">
        <w:rPr>
          <w:rFonts w:ascii="GHEA Grapalat" w:hAnsi="GHEA Grapalat"/>
          <w:sz w:val="24"/>
          <w:szCs w:val="24"/>
        </w:rPr>
        <w:t xml:space="preserve">, </w:t>
      </w:r>
      <w:r w:rsidR="006D73E4" w:rsidRPr="00D63CFF">
        <w:rPr>
          <w:rFonts w:ascii="GHEA Grapalat" w:hAnsi="GHEA Grapalat"/>
          <w:sz w:val="24"/>
          <w:szCs w:val="24"/>
          <w:lang w:val="hy-AM"/>
        </w:rPr>
        <w:t>301-րդ</w:t>
      </w:r>
      <w:r w:rsidR="00957FB2" w:rsidRPr="003B5367">
        <w:rPr>
          <w:rFonts w:ascii="GHEA Grapalat" w:hAnsi="GHEA Grapalat"/>
          <w:sz w:val="24"/>
          <w:szCs w:val="24"/>
        </w:rPr>
        <w:t>,</w:t>
      </w:r>
      <w:r w:rsidR="00A270B6" w:rsidRPr="00D63CFF">
        <w:rPr>
          <w:rFonts w:ascii="GHEA Grapalat" w:hAnsi="GHEA Grapalat"/>
          <w:sz w:val="24"/>
          <w:szCs w:val="24"/>
        </w:rPr>
        <w:t xml:space="preserve"> </w:t>
      </w:r>
      <w:r w:rsidR="006D73E4" w:rsidRPr="00D63CFF">
        <w:rPr>
          <w:rFonts w:ascii="GHEA Grapalat" w:hAnsi="GHEA Grapalat"/>
          <w:sz w:val="24"/>
          <w:szCs w:val="24"/>
          <w:lang w:val="hy-AM"/>
        </w:rPr>
        <w:t>302-րդ</w:t>
      </w:r>
      <w:r w:rsidRPr="00D63CFF">
        <w:rPr>
          <w:rFonts w:ascii="GHEA Grapalat" w:hAnsi="GHEA Grapalat"/>
          <w:sz w:val="24"/>
          <w:szCs w:val="24"/>
        </w:rPr>
        <w:t xml:space="preserve"> </w:t>
      </w:r>
      <w:r w:rsidR="00957FB2">
        <w:rPr>
          <w:rFonts w:ascii="GHEA Grapalat" w:hAnsi="GHEA Grapalat"/>
          <w:sz w:val="24"/>
          <w:szCs w:val="24"/>
          <w:lang w:val="en-US"/>
        </w:rPr>
        <w:t>կամ</w:t>
      </w:r>
      <w:r w:rsidR="00957FB2" w:rsidRPr="003B5367">
        <w:rPr>
          <w:rFonts w:ascii="GHEA Grapalat" w:hAnsi="GHEA Grapalat"/>
          <w:sz w:val="24"/>
          <w:szCs w:val="24"/>
        </w:rPr>
        <w:t xml:space="preserve"> 303-</w:t>
      </w:r>
      <w:r w:rsidR="00957FB2">
        <w:rPr>
          <w:rFonts w:ascii="GHEA Grapalat" w:hAnsi="GHEA Grapalat"/>
          <w:sz w:val="24"/>
          <w:szCs w:val="24"/>
          <w:lang w:val="en-US"/>
        </w:rPr>
        <w:t>րդ</w:t>
      </w:r>
      <w:r w:rsidR="00957FB2" w:rsidRPr="003B5367">
        <w:rPr>
          <w:rFonts w:ascii="GHEA Grapalat" w:hAnsi="GHEA Grapalat"/>
          <w:sz w:val="24"/>
          <w:szCs w:val="24"/>
        </w:rPr>
        <w:t xml:space="preserve"> </w:t>
      </w:r>
      <w:r w:rsidR="006E3F52" w:rsidRPr="00D63CFF">
        <w:rPr>
          <w:rFonts w:ascii="GHEA Grapalat" w:hAnsi="GHEA Grapalat"/>
          <w:sz w:val="24"/>
          <w:szCs w:val="24"/>
          <w:lang w:val="en-US"/>
        </w:rPr>
        <w:t>հոդվածներով</w:t>
      </w:r>
      <w:r w:rsidR="00A270B6" w:rsidRPr="00D63CFF">
        <w:rPr>
          <w:rFonts w:ascii="GHEA Grapalat" w:hAnsi="GHEA Grapalat"/>
          <w:sz w:val="24"/>
          <w:szCs w:val="24"/>
        </w:rPr>
        <w:t xml:space="preserve"> </w:t>
      </w:r>
      <w:r w:rsidRPr="00D63CFF">
        <w:rPr>
          <w:rFonts w:ascii="GHEA Grapalat" w:hAnsi="GHEA Grapalat" w:cs="Sylfaen"/>
          <w:sz w:val="24"/>
          <w:szCs w:val="24"/>
          <w:lang w:val="en-US"/>
        </w:rPr>
        <w:t>նախատեսված</w:t>
      </w:r>
      <w:r w:rsidRPr="00D63CFF">
        <w:rPr>
          <w:rFonts w:ascii="GHEA Grapalat" w:hAnsi="GHEA Grapalat"/>
          <w:sz w:val="24"/>
          <w:szCs w:val="24"/>
        </w:rPr>
        <w:t xml:space="preserve"> </w:t>
      </w:r>
      <w:r w:rsidRPr="00D63CFF">
        <w:rPr>
          <w:rFonts w:ascii="GHEA Grapalat" w:hAnsi="GHEA Grapalat" w:cs="Sylfaen"/>
          <w:sz w:val="24"/>
          <w:szCs w:val="24"/>
          <w:lang w:val="en-US"/>
        </w:rPr>
        <w:t>որևէ</w:t>
      </w:r>
      <w:r w:rsidRPr="00D63CFF">
        <w:rPr>
          <w:rFonts w:ascii="GHEA Grapalat" w:hAnsi="GHEA Grapalat"/>
          <w:sz w:val="24"/>
          <w:szCs w:val="24"/>
        </w:rPr>
        <w:t xml:space="preserve"> </w:t>
      </w:r>
      <w:r w:rsidRPr="00D63CFF">
        <w:rPr>
          <w:rFonts w:ascii="GHEA Grapalat" w:hAnsi="GHEA Grapalat" w:cs="Sylfaen"/>
          <w:sz w:val="24"/>
          <w:szCs w:val="24"/>
          <w:lang w:val="en-US"/>
        </w:rPr>
        <w:t>հանցանք</w:t>
      </w:r>
      <w:r w:rsidRPr="00D63CFF">
        <w:rPr>
          <w:rFonts w:ascii="GHEA Grapalat" w:hAnsi="GHEA Grapalat"/>
          <w:sz w:val="24"/>
          <w:szCs w:val="24"/>
        </w:rPr>
        <w:t xml:space="preserve"> </w:t>
      </w:r>
      <w:r w:rsidRPr="00D63CFF">
        <w:rPr>
          <w:rFonts w:ascii="GHEA Grapalat" w:hAnsi="GHEA Grapalat" w:cs="Sylfaen"/>
          <w:sz w:val="24"/>
          <w:szCs w:val="24"/>
          <w:lang w:val="en-US"/>
        </w:rPr>
        <w:t>կատարելու</w:t>
      </w:r>
      <w:r w:rsidRPr="00D63CFF">
        <w:rPr>
          <w:rFonts w:ascii="GHEA Grapalat" w:hAnsi="GHEA Grapalat"/>
          <w:sz w:val="24"/>
          <w:szCs w:val="24"/>
        </w:rPr>
        <w:t xml:space="preserve"> </w:t>
      </w:r>
      <w:r w:rsidRPr="00D63CFF">
        <w:rPr>
          <w:rFonts w:ascii="GHEA Grapalat" w:hAnsi="GHEA Grapalat" w:cs="Sylfaen"/>
          <w:sz w:val="24"/>
          <w:szCs w:val="24"/>
          <w:lang w:val="en-US"/>
        </w:rPr>
        <w:t>հա</w:t>
      </w:r>
      <w:r w:rsidR="00FD62C8" w:rsidRPr="00D63CFF">
        <w:rPr>
          <w:rFonts w:ascii="GHEA Grapalat" w:hAnsi="GHEA Grapalat" w:cs="Sylfaen"/>
          <w:sz w:val="24"/>
          <w:szCs w:val="24"/>
          <w:lang w:val="en-US"/>
        </w:rPr>
        <w:t>մար</w:t>
      </w:r>
      <w:r w:rsidRPr="00D63CFF">
        <w:rPr>
          <w:rFonts w:ascii="GHEA Grapalat" w:hAnsi="GHEA Grapalat"/>
          <w:sz w:val="24"/>
          <w:szCs w:val="24"/>
        </w:rPr>
        <w:t xml:space="preserve"> </w:t>
      </w:r>
      <w:r w:rsidRPr="00D63CFF">
        <w:rPr>
          <w:rFonts w:ascii="GHEA Grapalat" w:hAnsi="GHEA Grapalat" w:cs="Sylfaen"/>
          <w:sz w:val="24"/>
          <w:szCs w:val="24"/>
          <w:lang w:val="en-US"/>
        </w:rPr>
        <w:t>անձին</w:t>
      </w:r>
      <w:r w:rsidRPr="00D63CFF">
        <w:rPr>
          <w:rFonts w:ascii="GHEA Grapalat" w:hAnsi="GHEA Grapalat"/>
          <w:sz w:val="24"/>
          <w:szCs w:val="24"/>
        </w:rPr>
        <w:t xml:space="preserve"> </w:t>
      </w:r>
      <w:r w:rsidRPr="00D63CFF">
        <w:rPr>
          <w:rFonts w:ascii="GHEA Grapalat" w:hAnsi="GHEA Grapalat" w:cs="Sylfaen"/>
          <w:sz w:val="24"/>
          <w:szCs w:val="24"/>
          <w:lang w:val="en-US"/>
        </w:rPr>
        <w:t>հավաքագրելը</w:t>
      </w:r>
      <w:r w:rsidRPr="00D63CFF">
        <w:rPr>
          <w:rFonts w:ascii="GHEA Grapalat" w:hAnsi="GHEA Grapalat"/>
          <w:sz w:val="24"/>
          <w:szCs w:val="24"/>
        </w:rPr>
        <w:t xml:space="preserve"> </w:t>
      </w:r>
      <w:r w:rsidRPr="00D63CFF">
        <w:rPr>
          <w:rFonts w:ascii="GHEA Grapalat" w:hAnsi="GHEA Grapalat" w:cs="Sylfaen"/>
          <w:sz w:val="24"/>
          <w:szCs w:val="24"/>
          <w:lang w:val="en-US"/>
        </w:rPr>
        <w:t>կամ</w:t>
      </w:r>
      <w:r w:rsidRPr="00D63CFF">
        <w:rPr>
          <w:rFonts w:ascii="GHEA Grapalat" w:hAnsi="GHEA Grapalat"/>
          <w:sz w:val="24"/>
          <w:szCs w:val="24"/>
        </w:rPr>
        <w:t xml:space="preserve"> </w:t>
      </w:r>
      <w:r w:rsidRPr="00D63CFF">
        <w:rPr>
          <w:rFonts w:ascii="GHEA Grapalat" w:hAnsi="GHEA Grapalat" w:cs="Sylfaen"/>
          <w:sz w:val="24"/>
          <w:szCs w:val="24"/>
          <w:lang w:val="en-US"/>
        </w:rPr>
        <w:t>ահաբեկիչների</w:t>
      </w:r>
      <w:r w:rsidRPr="00D63CFF">
        <w:rPr>
          <w:rFonts w:ascii="GHEA Grapalat" w:hAnsi="GHEA Grapalat"/>
          <w:sz w:val="24"/>
          <w:szCs w:val="24"/>
        </w:rPr>
        <w:t xml:space="preserve"> </w:t>
      </w:r>
      <w:r w:rsidRPr="00D63CFF">
        <w:rPr>
          <w:rFonts w:ascii="GHEA Grapalat" w:hAnsi="GHEA Grapalat" w:cs="Sylfaen"/>
          <w:sz w:val="24"/>
          <w:szCs w:val="24"/>
          <w:lang w:val="en-US"/>
        </w:rPr>
        <w:t>ուսուցման</w:t>
      </w:r>
      <w:r w:rsidRPr="00D63CFF">
        <w:rPr>
          <w:rFonts w:ascii="GHEA Grapalat" w:hAnsi="GHEA Grapalat"/>
          <w:sz w:val="24"/>
          <w:szCs w:val="24"/>
        </w:rPr>
        <w:t xml:space="preserve"> </w:t>
      </w:r>
      <w:r w:rsidRPr="00D63CFF">
        <w:rPr>
          <w:rFonts w:ascii="GHEA Grapalat" w:hAnsi="GHEA Grapalat" w:cs="Sylfaen"/>
          <w:sz w:val="24"/>
          <w:szCs w:val="24"/>
          <w:lang w:val="en-US"/>
        </w:rPr>
        <w:t>ճամբար</w:t>
      </w:r>
      <w:r w:rsidRPr="00D63CFF">
        <w:rPr>
          <w:rFonts w:ascii="GHEA Grapalat" w:hAnsi="GHEA Grapalat"/>
          <w:sz w:val="24"/>
          <w:szCs w:val="24"/>
        </w:rPr>
        <w:t xml:space="preserve"> </w:t>
      </w:r>
      <w:r w:rsidRPr="00D63CFF">
        <w:rPr>
          <w:rFonts w:ascii="GHEA Grapalat" w:hAnsi="GHEA Grapalat" w:cs="Sylfaen"/>
          <w:sz w:val="24"/>
          <w:szCs w:val="24"/>
          <w:lang w:val="en-US"/>
        </w:rPr>
        <w:t>կազմակերպելը</w:t>
      </w:r>
      <w:r w:rsidRPr="00D63CFF">
        <w:rPr>
          <w:rFonts w:ascii="GHEA Grapalat" w:hAnsi="GHEA Grapalat"/>
          <w:sz w:val="24"/>
          <w:szCs w:val="24"/>
        </w:rPr>
        <w:t xml:space="preserve">, </w:t>
      </w:r>
      <w:r w:rsidRPr="00D566BA">
        <w:rPr>
          <w:rFonts w:ascii="GHEA Grapalat" w:hAnsi="GHEA Grapalat" w:cs="Sylfaen"/>
          <w:sz w:val="24"/>
          <w:szCs w:val="24"/>
          <w:lang w:val="en-US"/>
        </w:rPr>
        <w:t>ահաբեկչություն</w:t>
      </w:r>
      <w:r w:rsidRPr="00D566BA">
        <w:rPr>
          <w:rFonts w:ascii="GHEA Grapalat" w:hAnsi="GHEA Grapalat"/>
          <w:sz w:val="24"/>
          <w:szCs w:val="24"/>
        </w:rPr>
        <w:t xml:space="preserve"> </w:t>
      </w:r>
      <w:r w:rsidRPr="00D566BA">
        <w:rPr>
          <w:rFonts w:ascii="GHEA Grapalat" w:hAnsi="GHEA Grapalat" w:cs="Sylfaen"/>
          <w:sz w:val="24"/>
          <w:szCs w:val="24"/>
          <w:lang w:val="en-US"/>
        </w:rPr>
        <w:t>կամ</w:t>
      </w:r>
      <w:r w:rsidRPr="00D566BA">
        <w:rPr>
          <w:rFonts w:ascii="GHEA Grapalat" w:hAnsi="GHEA Grapalat"/>
          <w:sz w:val="24"/>
          <w:szCs w:val="24"/>
        </w:rPr>
        <w:t xml:space="preserve"> </w:t>
      </w:r>
      <w:r w:rsidRPr="00D566BA">
        <w:rPr>
          <w:rFonts w:ascii="GHEA Grapalat" w:hAnsi="GHEA Grapalat" w:cs="Sylfaen"/>
          <w:sz w:val="24"/>
          <w:szCs w:val="24"/>
          <w:lang w:val="en-US"/>
        </w:rPr>
        <w:t>սույն</w:t>
      </w:r>
      <w:r w:rsidRPr="00D566BA">
        <w:rPr>
          <w:rFonts w:ascii="GHEA Grapalat" w:hAnsi="GHEA Grapalat"/>
          <w:sz w:val="24"/>
          <w:szCs w:val="24"/>
        </w:rPr>
        <w:t xml:space="preserve"> </w:t>
      </w:r>
      <w:r w:rsidRPr="00D566BA">
        <w:rPr>
          <w:rFonts w:ascii="GHEA Grapalat" w:hAnsi="GHEA Grapalat" w:cs="Sylfaen"/>
          <w:sz w:val="24"/>
          <w:szCs w:val="24"/>
          <w:lang w:val="en-US"/>
        </w:rPr>
        <w:t>օրենսգրքի</w:t>
      </w:r>
      <w:r w:rsidRPr="00D566BA">
        <w:rPr>
          <w:rFonts w:ascii="GHEA Grapalat" w:hAnsi="GHEA Grapalat"/>
          <w:sz w:val="24"/>
          <w:szCs w:val="24"/>
        </w:rPr>
        <w:t xml:space="preserve"> </w:t>
      </w:r>
      <w:r w:rsidR="006D73E4" w:rsidRPr="00D566BA">
        <w:rPr>
          <w:rFonts w:ascii="GHEA Grapalat" w:hAnsi="GHEA Grapalat"/>
          <w:sz w:val="24"/>
          <w:szCs w:val="24"/>
          <w:lang w:val="hy-AM"/>
        </w:rPr>
        <w:t>301-րդ</w:t>
      </w:r>
      <w:r w:rsidR="00957FB2" w:rsidRPr="00D566BA">
        <w:rPr>
          <w:rFonts w:ascii="GHEA Grapalat" w:hAnsi="GHEA Grapalat"/>
          <w:sz w:val="24"/>
          <w:szCs w:val="24"/>
        </w:rPr>
        <w:t>,</w:t>
      </w:r>
      <w:r w:rsidR="00310191">
        <w:rPr>
          <w:rFonts w:ascii="GHEA Grapalat" w:hAnsi="GHEA Grapalat"/>
          <w:sz w:val="24"/>
          <w:szCs w:val="24"/>
        </w:rPr>
        <w:t xml:space="preserve"> </w:t>
      </w:r>
      <w:r w:rsidR="00310191">
        <w:rPr>
          <w:rFonts w:ascii="GHEA Grapalat" w:hAnsi="GHEA Grapalat" w:cs="Sylfaen"/>
          <w:sz w:val="24"/>
          <w:szCs w:val="24"/>
          <w:lang w:val="hy-AM"/>
        </w:rPr>
        <w:t>302-րդ</w:t>
      </w:r>
      <w:r w:rsidR="00310191">
        <w:rPr>
          <w:rFonts w:ascii="GHEA Grapalat" w:hAnsi="GHEA Grapalat" w:cs="Sylfaen"/>
          <w:sz w:val="24"/>
          <w:szCs w:val="24"/>
        </w:rPr>
        <w:t xml:space="preserve"> </w:t>
      </w:r>
      <w:r w:rsidR="00310191">
        <w:rPr>
          <w:rFonts w:ascii="GHEA Grapalat" w:hAnsi="GHEA Grapalat" w:cs="Sylfaen"/>
          <w:sz w:val="24"/>
          <w:szCs w:val="24"/>
          <w:lang w:val="en-US"/>
        </w:rPr>
        <w:t>կամ</w:t>
      </w:r>
      <w:r w:rsidR="00310191">
        <w:rPr>
          <w:rFonts w:ascii="GHEA Grapalat" w:hAnsi="GHEA Grapalat" w:cs="Sylfaen"/>
          <w:sz w:val="24"/>
          <w:szCs w:val="24"/>
        </w:rPr>
        <w:t xml:space="preserve"> 303-</w:t>
      </w:r>
      <w:r w:rsidR="00310191">
        <w:rPr>
          <w:rFonts w:ascii="GHEA Grapalat" w:hAnsi="GHEA Grapalat" w:cs="Sylfaen"/>
          <w:sz w:val="24"/>
          <w:szCs w:val="24"/>
          <w:lang w:val="en-US"/>
        </w:rPr>
        <w:t>րդ</w:t>
      </w:r>
      <w:r w:rsidR="00310191">
        <w:rPr>
          <w:rFonts w:ascii="GHEA Grapalat" w:hAnsi="GHEA Grapalat" w:cs="Sylfaen"/>
          <w:sz w:val="24"/>
          <w:szCs w:val="24"/>
        </w:rPr>
        <w:t xml:space="preserve"> </w:t>
      </w:r>
      <w:r w:rsidR="00310191">
        <w:rPr>
          <w:rFonts w:ascii="GHEA Grapalat" w:hAnsi="GHEA Grapalat" w:cs="Sylfaen"/>
          <w:sz w:val="24"/>
          <w:szCs w:val="24"/>
          <w:lang w:val="en-US"/>
        </w:rPr>
        <w:t>հոդվածներով</w:t>
      </w:r>
      <w:r w:rsidR="00310191">
        <w:rPr>
          <w:rFonts w:ascii="GHEA Grapalat" w:hAnsi="GHEA Grapalat"/>
          <w:sz w:val="24"/>
          <w:szCs w:val="24"/>
        </w:rPr>
        <w:t xml:space="preserve"> </w:t>
      </w:r>
      <w:r w:rsidR="00310191">
        <w:rPr>
          <w:rFonts w:ascii="GHEA Grapalat" w:hAnsi="GHEA Grapalat" w:cs="Sylfaen"/>
          <w:sz w:val="24"/>
          <w:szCs w:val="24"/>
          <w:lang w:val="en-US"/>
        </w:rPr>
        <w:t>նախատեսված</w:t>
      </w:r>
      <w:r w:rsidR="00310191">
        <w:rPr>
          <w:rFonts w:ascii="GHEA Grapalat" w:hAnsi="GHEA Grapalat"/>
          <w:sz w:val="24"/>
          <w:szCs w:val="24"/>
        </w:rPr>
        <w:t xml:space="preserve"> </w:t>
      </w:r>
      <w:r w:rsidR="00310191">
        <w:rPr>
          <w:rFonts w:ascii="GHEA Grapalat" w:hAnsi="GHEA Grapalat" w:cs="Sylfaen"/>
          <w:sz w:val="24"/>
          <w:szCs w:val="24"/>
          <w:lang w:val="en-US"/>
        </w:rPr>
        <w:t>որևէ</w:t>
      </w:r>
      <w:r w:rsidR="00310191">
        <w:rPr>
          <w:rFonts w:ascii="GHEA Grapalat" w:hAnsi="GHEA Grapalat"/>
          <w:sz w:val="24"/>
          <w:szCs w:val="24"/>
        </w:rPr>
        <w:t xml:space="preserve"> </w:t>
      </w:r>
      <w:r w:rsidR="00310191">
        <w:rPr>
          <w:rFonts w:ascii="GHEA Grapalat" w:hAnsi="GHEA Grapalat" w:cs="Sylfaen"/>
          <w:sz w:val="24"/>
          <w:szCs w:val="24"/>
          <w:lang w:val="en-US"/>
        </w:rPr>
        <w:t>հանցանք</w:t>
      </w:r>
      <w:r w:rsidR="00310191">
        <w:rPr>
          <w:rFonts w:ascii="GHEA Grapalat" w:hAnsi="GHEA Grapalat"/>
          <w:sz w:val="24"/>
          <w:szCs w:val="24"/>
        </w:rPr>
        <w:t xml:space="preserve"> </w:t>
      </w:r>
      <w:r w:rsidR="00310191">
        <w:rPr>
          <w:rFonts w:ascii="GHEA Grapalat" w:hAnsi="GHEA Grapalat" w:cs="Sylfaen"/>
          <w:sz w:val="24"/>
          <w:szCs w:val="24"/>
          <w:lang w:val="en-US"/>
        </w:rPr>
        <w:t>կատարելու</w:t>
      </w:r>
      <w:r w:rsidR="00310191">
        <w:rPr>
          <w:rFonts w:ascii="GHEA Grapalat" w:hAnsi="GHEA Grapalat"/>
          <w:sz w:val="24"/>
          <w:szCs w:val="24"/>
        </w:rPr>
        <w:t xml:space="preserve"> </w:t>
      </w:r>
      <w:r w:rsidR="00310191">
        <w:rPr>
          <w:rFonts w:ascii="GHEA Grapalat" w:hAnsi="GHEA Grapalat" w:cs="Sylfaen"/>
          <w:sz w:val="24"/>
          <w:szCs w:val="24"/>
          <w:lang w:val="en-US"/>
        </w:rPr>
        <w:t>հմտություններ</w:t>
      </w:r>
      <w:r w:rsidR="00310191">
        <w:rPr>
          <w:rFonts w:ascii="GHEA Grapalat" w:hAnsi="GHEA Grapalat"/>
          <w:sz w:val="24"/>
          <w:szCs w:val="24"/>
        </w:rPr>
        <w:t xml:space="preserve"> </w:t>
      </w:r>
      <w:r w:rsidR="00310191">
        <w:rPr>
          <w:rFonts w:ascii="GHEA Grapalat" w:hAnsi="GHEA Grapalat" w:cs="Sylfaen"/>
          <w:sz w:val="24"/>
          <w:szCs w:val="24"/>
          <w:lang w:val="en-US"/>
        </w:rPr>
        <w:t>սովորեցնելը</w:t>
      </w:r>
      <w:r w:rsidR="00310191">
        <w:rPr>
          <w:rFonts w:ascii="GHEA Grapalat" w:hAnsi="GHEA Grapalat"/>
          <w:sz w:val="24"/>
          <w:szCs w:val="24"/>
        </w:rPr>
        <w:t xml:space="preserve"> </w:t>
      </w:r>
      <w:r w:rsidR="00310191">
        <w:rPr>
          <w:rFonts w:ascii="GHEA Grapalat" w:hAnsi="GHEA Grapalat" w:cs="Sylfaen"/>
          <w:sz w:val="24"/>
          <w:szCs w:val="24"/>
          <w:lang w:val="en-US"/>
        </w:rPr>
        <w:t>կամ</w:t>
      </w:r>
      <w:r w:rsidR="00310191">
        <w:rPr>
          <w:rFonts w:ascii="GHEA Grapalat" w:hAnsi="GHEA Grapalat"/>
          <w:sz w:val="24"/>
          <w:szCs w:val="24"/>
        </w:rPr>
        <w:t xml:space="preserve"> </w:t>
      </w:r>
      <w:r w:rsidR="00310191">
        <w:rPr>
          <w:rFonts w:ascii="GHEA Grapalat" w:hAnsi="GHEA Grapalat" w:cs="Sylfaen"/>
          <w:sz w:val="24"/>
          <w:szCs w:val="24"/>
          <w:lang w:val="en-US"/>
        </w:rPr>
        <w:t>սովորելը</w:t>
      </w:r>
      <w:r w:rsidR="00310191">
        <w:rPr>
          <w:rFonts w:ascii="GHEA Grapalat" w:hAnsi="GHEA Grapalat"/>
          <w:sz w:val="24"/>
          <w:szCs w:val="24"/>
        </w:rPr>
        <w:t xml:space="preserve">, </w:t>
      </w:r>
      <w:r w:rsidR="00310191">
        <w:rPr>
          <w:rFonts w:ascii="GHEA Grapalat" w:hAnsi="GHEA Grapalat" w:cs="Sylfaen"/>
          <w:sz w:val="24"/>
          <w:szCs w:val="24"/>
          <w:lang w:val="en-US"/>
        </w:rPr>
        <w:t>կամ</w:t>
      </w:r>
      <w:r w:rsidR="00310191">
        <w:rPr>
          <w:rFonts w:ascii="GHEA Grapalat" w:hAnsi="GHEA Grapalat"/>
          <w:sz w:val="24"/>
          <w:szCs w:val="24"/>
        </w:rPr>
        <w:t xml:space="preserve"> </w:t>
      </w:r>
      <w:r w:rsidR="00310191">
        <w:rPr>
          <w:rFonts w:ascii="GHEA Grapalat" w:hAnsi="GHEA Grapalat" w:cs="Sylfaen"/>
          <w:sz w:val="24"/>
          <w:szCs w:val="24"/>
          <w:lang w:val="en-US"/>
        </w:rPr>
        <w:t>նշված</w:t>
      </w:r>
      <w:r w:rsidR="00310191">
        <w:rPr>
          <w:rFonts w:ascii="GHEA Grapalat" w:hAnsi="GHEA Grapalat"/>
          <w:sz w:val="24"/>
          <w:szCs w:val="24"/>
        </w:rPr>
        <w:t xml:space="preserve"> </w:t>
      </w:r>
      <w:r w:rsidR="00310191">
        <w:rPr>
          <w:rFonts w:ascii="GHEA Grapalat" w:hAnsi="GHEA Grapalat" w:cs="Sylfaen"/>
          <w:sz w:val="24"/>
          <w:szCs w:val="24"/>
          <w:lang w:val="en-US"/>
        </w:rPr>
        <w:t>արարքները</w:t>
      </w:r>
      <w:r w:rsidR="00310191">
        <w:rPr>
          <w:rFonts w:ascii="GHEA Grapalat" w:hAnsi="GHEA Grapalat"/>
          <w:sz w:val="24"/>
          <w:szCs w:val="24"/>
        </w:rPr>
        <w:t xml:space="preserve"> </w:t>
      </w:r>
      <w:r w:rsidR="00D566BA" w:rsidRPr="00D566BA">
        <w:rPr>
          <w:rFonts w:ascii="GHEA Grapalat" w:hAnsi="GHEA Grapalat" w:cs="Arial"/>
          <w:sz w:val="24"/>
          <w:szCs w:val="24"/>
          <w:lang w:val="hy-AM"/>
        </w:rPr>
        <w:t xml:space="preserve">կամ ահաբեկչություն կամ սույն օրենսգրքի 297-րդ, 301-րդ, 302-րդ կամ 303-րդ հոդվածներով նախատեսված որևէ </w:t>
      </w:r>
      <w:r w:rsidR="00D566BA" w:rsidRPr="00D566BA">
        <w:rPr>
          <w:rFonts w:ascii="GHEA Grapalat" w:hAnsi="GHEA Grapalat" w:cs="Arial"/>
          <w:sz w:val="24"/>
          <w:szCs w:val="24"/>
          <w:lang w:val="hy-AM"/>
        </w:rPr>
        <w:lastRenderedPageBreak/>
        <w:t xml:space="preserve">հանցանք </w:t>
      </w:r>
      <w:r w:rsidR="004A75EE" w:rsidRPr="00D566BA">
        <w:rPr>
          <w:rFonts w:ascii="GHEA Grapalat" w:hAnsi="GHEA Grapalat" w:cs="Sylfaen"/>
          <w:sz w:val="24"/>
          <w:szCs w:val="24"/>
          <w:lang w:val="en-US"/>
        </w:rPr>
        <w:t>կատարելու</w:t>
      </w:r>
      <w:r w:rsidR="004A75EE" w:rsidRPr="00D566BA">
        <w:rPr>
          <w:rFonts w:ascii="GHEA Grapalat" w:hAnsi="GHEA Grapalat"/>
          <w:sz w:val="24"/>
          <w:szCs w:val="24"/>
        </w:rPr>
        <w:t xml:space="preserve"> </w:t>
      </w:r>
      <w:r w:rsidR="004A75EE" w:rsidRPr="00D566BA">
        <w:rPr>
          <w:rFonts w:ascii="GHEA Grapalat" w:hAnsi="GHEA Grapalat" w:cs="Sylfaen"/>
          <w:sz w:val="24"/>
          <w:szCs w:val="24"/>
          <w:lang w:val="en-US"/>
        </w:rPr>
        <w:t>նպատակով</w:t>
      </w:r>
      <w:r w:rsidR="004A75EE" w:rsidRPr="00D566BA">
        <w:rPr>
          <w:rFonts w:ascii="GHEA Grapalat" w:hAnsi="GHEA Grapalat"/>
          <w:sz w:val="24"/>
          <w:szCs w:val="24"/>
        </w:rPr>
        <w:t xml:space="preserve"> </w:t>
      </w:r>
      <w:r w:rsidR="004A75EE" w:rsidRPr="00D566BA">
        <w:rPr>
          <w:rFonts w:ascii="GHEA Grapalat" w:hAnsi="GHEA Grapalat" w:cs="Sylfaen"/>
          <w:sz w:val="24"/>
          <w:szCs w:val="24"/>
          <w:lang w:val="en-US"/>
        </w:rPr>
        <w:t>ճանապարհորդությունը</w:t>
      </w:r>
      <w:r w:rsidR="0059324E" w:rsidRPr="00D566BA" w:rsidDel="0059324E">
        <w:rPr>
          <w:rFonts w:ascii="GHEA Grapalat" w:hAnsi="GHEA Grapalat"/>
          <w:sz w:val="24"/>
          <w:szCs w:val="24"/>
        </w:rPr>
        <w:t xml:space="preserve"> </w:t>
      </w:r>
      <w:r w:rsidR="00D566BA" w:rsidRPr="00D566BA">
        <w:rPr>
          <w:rFonts w:ascii="GHEA Grapalat" w:hAnsi="GHEA Grapalat" w:cs="Arial"/>
          <w:sz w:val="24"/>
          <w:szCs w:val="24"/>
          <w:lang w:val="hy-AM"/>
        </w:rPr>
        <w:t>կամ դրան այլ կերպ նպաստելը</w:t>
      </w:r>
      <w:r w:rsidRPr="00D566BA">
        <w:rPr>
          <w:rFonts w:ascii="GHEA Grapalat" w:hAnsi="GHEA Grapalat" w:cs="Sylfaen"/>
          <w:sz w:val="24"/>
          <w:szCs w:val="24"/>
          <w:lang w:val="en-US"/>
        </w:rPr>
        <w:t>՝</w:t>
      </w:r>
    </w:p>
    <w:p w:rsidR="000274D8" w:rsidRPr="00D63CFF" w:rsidRDefault="000274D8" w:rsidP="00677959">
      <w:pPr>
        <w:spacing w:line="360" w:lineRule="auto"/>
        <w:ind w:firstLine="567"/>
        <w:jc w:val="both"/>
        <w:rPr>
          <w:rFonts w:ascii="GHEA Grapalat" w:hAnsi="GHEA Grapalat"/>
          <w:sz w:val="24"/>
          <w:szCs w:val="24"/>
        </w:rPr>
      </w:pPr>
      <w:r w:rsidRPr="00D63CFF">
        <w:rPr>
          <w:rFonts w:ascii="GHEA Grapalat" w:hAnsi="GHEA Grapalat" w:cs="Sylfaen"/>
          <w:sz w:val="24"/>
          <w:szCs w:val="24"/>
          <w:lang w:val="en-US"/>
        </w:rPr>
        <w:t>պատժվում</w:t>
      </w:r>
      <w:r w:rsidRPr="00D63CFF">
        <w:rPr>
          <w:rFonts w:ascii="GHEA Grapalat" w:hAnsi="GHEA Grapalat"/>
          <w:sz w:val="24"/>
          <w:szCs w:val="24"/>
        </w:rPr>
        <w:t xml:space="preserve"> </w:t>
      </w:r>
      <w:r w:rsidRPr="00D63CFF">
        <w:rPr>
          <w:rFonts w:ascii="GHEA Grapalat" w:hAnsi="GHEA Grapalat" w:cs="Sylfaen"/>
          <w:sz w:val="24"/>
          <w:szCs w:val="24"/>
          <w:lang w:val="en-US"/>
        </w:rPr>
        <w:t>է</w:t>
      </w:r>
      <w:r w:rsidRPr="00D63CFF">
        <w:rPr>
          <w:rFonts w:ascii="GHEA Grapalat" w:hAnsi="GHEA Grapalat"/>
          <w:sz w:val="24"/>
          <w:szCs w:val="24"/>
        </w:rPr>
        <w:t xml:space="preserve"> </w:t>
      </w:r>
      <w:r w:rsidRPr="00D63CFF">
        <w:rPr>
          <w:rFonts w:ascii="GHEA Grapalat" w:hAnsi="GHEA Grapalat" w:cs="Sylfaen"/>
          <w:sz w:val="24"/>
          <w:szCs w:val="24"/>
          <w:lang w:val="en-US"/>
        </w:rPr>
        <w:t>ազատազրկմամբ</w:t>
      </w:r>
      <w:r w:rsidRPr="00D63CFF">
        <w:rPr>
          <w:rFonts w:ascii="GHEA Grapalat" w:hAnsi="GHEA Grapalat"/>
          <w:sz w:val="24"/>
          <w:szCs w:val="24"/>
        </w:rPr>
        <w:t xml:space="preserve">` </w:t>
      </w:r>
      <w:r w:rsidR="00322135" w:rsidRPr="00D63CFF">
        <w:rPr>
          <w:rFonts w:ascii="GHEA Grapalat" w:hAnsi="GHEA Grapalat" w:cs="Sylfaen"/>
          <w:sz w:val="24"/>
          <w:szCs w:val="24"/>
          <w:lang w:val="en-US"/>
        </w:rPr>
        <w:t>հինգից</w:t>
      </w:r>
      <w:r w:rsidRPr="00D63CFF">
        <w:rPr>
          <w:rFonts w:ascii="GHEA Grapalat" w:hAnsi="GHEA Grapalat"/>
          <w:sz w:val="24"/>
          <w:szCs w:val="24"/>
        </w:rPr>
        <w:t xml:space="preserve"> </w:t>
      </w:r>
      <w:r w:rsidR="00322135" w:rsidRPr="00D63CFF">
        <w:rPr>
          <w:rFonts w:ascii="GHEA Grapalat" w:hAnsi="GHEA Grapalat" w:cs="Sylfaen"/>
          <w:sz w:val="24"/>
          <w:szCs w:val="24"/>
          <w:lang w:val="en-US"/>
        </w:rPr>
        <w:t>տաս</w:t>
      </w:r>
      <w:r w:rsidR="00DF2998" w:rsidRPr="00D63CFF">
        <w:rPr>
          <w:rFonts w:ascii="GHEA Grapalat" w:hAnsi="GHEA Grapalat" w:cs="Sylfaen"/>
          <w:sz w:val="24"/>
          <w:szCs w:val="24"/>
          <w:lang w:val="en-US"/>
        </w:rPr>
        <w:t>ը</w:t>
      </w:r>
      <w:r w:rsidRPr="00D63CFF">
        <w:rPr>
          <w:rFonts w:ascii="GHEA Grapalat" w:hAnsi="GHEA Grapalat"/>
          <w:sz w:val="24"/>
          <w:szCs w:val="24"/>
        </w:rPr>
        <w:t xml:space="preserve"> </w:t>
      </w:r>
      <w:r w:rsidRPr="00D63CFF">
        <w:rPr>
          <w:rFonts w:ascii="GHEA Grapalat" w:hAnsi="GHEA Grapalat" w:cs="Sylfaen"/>
          <w:sz w:val="24"/>
          <w:szCs w:val="24"/>
          <w:lang w:val="en-US"/>
        </w:rPr>
        <w:t>տարի</w:t>
      </w:r>
      <w:r w:rsidRPr="00D63CFF">
        <w:rPr>
          <w:rFonts w:ascii="GHEA Grapalat" w:hAnsi="GHEA Grapalat"/>
          <w:sz w:val="24"/>
          <w:szCs w:val="24"/>
        </w:rPr>
        <w:t xml:space="preserve"> </w:t>
      </w:r>
      <w:r w:rsidRPr="00D63CFF">
        <w:rPr>
          <w:rFonts w:ascii="GHEA Grapalat" w:hAnsi="GHEA Grapalat" w:cs="Sylfaen"/>
          <w:sz w:val="24"/>
          <w:szCs w:val="24"/>
          <w:lang w:val="en-US"/>
        </w:rPr>
        <w:t>ժամկետով</w:t>
      </w:r>
      <w:r w:rsidRPr="00D63CFF">
        <w:rPr>
          <w:rFonts w:ascii="GHEA Grapalat" w:hAnsi="GHEA Grapalat"/>
          <w:sz w:val="24"/>
          <w:szCs w:val="24"/>
        </w:rPr>
        <w:t>:</w:t>
      </w:r>
    </w:p>
    <w:p w:rsidR="000274D8" w:rsidRPr="00D63CFF" w:rsidRDefault="000274D8" w:rsidP="00677959">
      <w:pPr>
        <w:spacing w:line="360" w:lineRule="auto"/>
        <w:ind w:firstLine="567"/>
        <w:jc w:val="both"/>
        <w:rPr>
          <w:rFonts w:ascii="GHEA Grapalat" w:hAnsi="GHEA Grapalat"/>
          <w:sz w:val="24"/>
          <w:szCs w:val="24"/>
        </w:rPr>
      </w:pPr>
      <w:r w:rsidRPr="00D63CFF">
        <w:rPr>
          <w:rFonts w:ascii="GHEA Grapalat" w:hAnsi="GHEA Grapalat"/>
          <w:sz w:val="24"/>
          <w:szCs w:val="24"/>
        </w:rPr>
        <w:t xml:space="preserve"> 2. </w:t>
      </w:r>
      <w:r w:rsidRPr="00D63CFF">
        <w:rPr>
          <w:rFonts w:ascii="GHEA Grapalat" w:hAnsi="GHEA Grapalat" w:cs="Sylfaen"/>
          <w:sz w:val="24"/>
          <w:szCs w:val="24"/>
        </w:rPr>
        <w:t>Սույն</w:t>
      </w:r>
      <w:r w:rsidRPr="00D63CFF">
        <w:rPr>
          <w:rFonts w:ascii="GHEA Grapalat" w:hAnsi="GHEA Grapalat"/>
          <w:sz w:val="24"/>
          <w:szCs w:val="24"/>
        </w:rPr>
        <w:t xml:space="preserve"> </w:t>
      </w:r>
      <w:r w:rsidRPr="00D63CFF">
        <w:rPr>
          <w:rFonts w:ascii="GHEA Grapalat" w:hAnsi="GHEA Grapalat" w:cs="Sylfaen"/>
          <w:sz w:val="24"/>
          <w:szCs w:val="24"/>
        </w:rPr>
        <w:t>հոդվածի</w:t>
      </w:r>
      <w:r w:rsidRPr="00D63CFF">
        <w:rPr>
          <w:rFonts w:ascii="GHEA Grapalat" w:hAnsi="GHEA Grapalat"/>
          <w:sz w:val="24"/>
          <w:szCs w:val="24"/>
        </w:rPr>
        <w:t xml:space="preserve"> </w:t>
      </w:r>
      <w:r w:rsidRPr="00D63CFF">
        <w:rPr>
          <w:rFonts w:ascii="GHEA Grapalat" w:hAnsi="GHEA Grapalat" w:cs="Sylfaen"/>
          <w:sz w:val="24"/>
          <w:szCs w:val="24"/>
        </w:rPr>
        <w:t>առաջին</w:t>
      </w:r>
      <w:r w:rsidRPr="00D63CFF">
        <w:rPr>
          <w:rFonts w:ascii="GHEA Grapalat" w:hAnsi="GHEA Grapalat"/>
          <w:sz w:val="24"/>
          <w:szCs w:val="24"/>
        </w:rPr>
        <w:t xml:space="preserve"> </w:t>
      </w:r>
      <w:r w:rsidRPr="00D63CFF">
        <w:rPr>
          <w:rFonts w:ascii="GHEA Grapalat" w:hAnsi="GHEA Grapalat" w:cs="Sylfaen"/>
          <w:sz w:val="24"/>
          <w:szCs w:val="24"/>
        </w:rPr>
        <w:t>մասով</w:t>
      </w:r>
      <w:r w:rsidRPr="00D63CFF">
        <w:rPr>
          <w:rFonts w:ascii="GHEA Grapalat" w:hAnsi="GHEA Grapalat"/>
          <w:sz w:val="24"/>
          <w:szCs w:val="24"/>
        </w:rPr>
        <w:t xml:space="preserve"> </w:t>
      </w:r>
      <w:r w:rsidRPr="00D63CFF">
        <w:rPr>
          <w:rFonts w:ascii="GHEA Grapalat" w:hAnsi="GHEA Grapalat" w:cs="Sylfaen"/>
          <w:sz w:val="24"/>
          <w:szCs w:val="24"/>
        </w:rPr>
        <w:t>նախատեսված</w:t>
      </w:r>
      <w:r w:rsidRPr="00D63CFF">
        <w:rPr>
          <w:rFonts w:ascii="GHEA Grapalat" w:hAnsi="GHEA Grapalat"/>
          <w:sz w:val="24"/>
          <w:szCs w:val="24"/>
        </w:rPr>
        <w:t xml:space="preserve"> </w:t>
      </w:r>
      <w:r w:rsidRPr="00D63CFF">
        <w:rPr>
          <w:rFonts w:ascii="GHEA Grapalat" w:hAnsi="GHEA Grapalat" w:cs="Sylfaen"/>
          <w:sz w:val="24"/>
          <w:szCs w:val="24"/>
        </w:rPr>
        <w:t>հանցանքը</w:t>
      </w:r>
      <w:r w:rsidRPr="00D63CFF">
        <w:rPr>
          <w:rFonts w:ascii="GHEA Grapalat" w:hAnsi="GHEA Grapalat"/>
          <w:sz w:val="24"/>
          <w:szCs w:val="24"/>
        </w:rPr>
        <w:t xml:space="preserve">, </w:t>
      </w:r>
      <w:r w:rsidRPr="00D63CFF">
        <w:rPr>
          <w:rFonts w:ascii="GHEA Grapalat" w:hAnsi="GHEA Grapalat" w:cs="Sylfaen"/>
          <w:sz w:val="24"/>
          <w:szCs w:val="24"/>
          <w:lang w:val="en-US"/>
        </w:rPr>
        <w:t>որը</w:t>
      </w:r>
      <w:r w:rsidRPr="00D63CFF">
        <w:rPr>
          <w:rFonts w:ascii="GHEA Grapalat" w:hAnsi="GHEA Grapalat"/>
          <w:sz w:val="24"/>
          <w:szCs w:val="24"/>
        </w:rPr>
        <w:t xml:space="preserve"> </w:t>
      </w:r>
      <w:r w:rsidRPr="00D63CFF">
        <w:rPr>
          <w:rFonts w:ascii="GHEA Grapalat" w:hAnsi="GHEA Grapalat" w:cs="Sylfaen"/>
          <w:sz w:val="24"/>
          <w:szCs w:val="24"/>
          <w:lang w:val="en-US"/>
        </w:rPr>
        <w:t>կատարվել</w:t>
      </w:r>
      <w:r w:rsidRPr="00D63CFF">
        <w:rPr>
          <w:rFonts w:ascii="GHEA Grapalat" w:hAnsi="GHEA Grapalat"/>
          <w:sz w:val="24"/>
          <w:szCs w:val="24"/>
        </w:rPr>
        <w:t xml:space="preserve"> </w:t>
      </w:r>
      <w:r w:rsidRPr="00D63CFF">
        <w:rPr>
          <w:rFonts w:ascii="GHEA Grapalat" w:hAnsi="GHEA Grapalat" w:cs="Sylfaen"/>
          <w:sz w:val="24"/>
          <w:szCs w:val="24"/>
          <w:lang w:val="en-US"/>
        </w:rPr>
        <w:t>է</w:t>
      </w:r>
      <w:r w:rsidRPr="00D63CFF">
        <w:rPr>
          <w:rFonts w:ascii="GHEA Grapalat" w:hAnsi="GHEA Grapalat"/>
          <w:sz w:val="24"/>
          <w:szCs w:val="24"/>
        </w:rPr>
        <w:t xml:space="preserve"> </w:t>
      </w:r>
      <w:r w:rsidRPr="00D63CFF">
        <w:rPr>
          <w:rFonts w:ascii="GHEA Grapalat" w:hAnsi="GHEA Grapalat" w:cs="Sylfaen"/>
          <w:sz w:val="24"/>
          <w:szCs w:val="24"/>
          <w:lang w:val="en-US"/>
        </w:rPr>
        <w:t>անձի</w:t>
      </w:r>
      <w:r w:rsidRPr="00D63CFF">
        <w:rPr>
          <w:rFonts w:ascii="GHEA Grapalat" w:hAnsi="GHEA Grapalat"/>
          <w:sz w:val="24"/>
          <w:szCs w:val="24"/>
        </w:rPr>
        <w:t xml:space="preserve"> </w:t>
      </w:r>
      <w:r w:rsidR="00E8082E" w:rsidRPr="00D63CFF">
        <w:rPr>
          <w:rFonts w:ascii="GHEA Grapalat" w:hAnsi="GHEA Grapalat"/>
          <w:sz w:val="24"/>
          <w:szCs w:val="24"/>
          <w:lang w:val="en-US"/>
        </w:rPr>
        <w:t>իշխանական</w:t>
      </w:r>
      <w:r w:rsidR="00E8082E" w:rsidRPr="00D63CFF">
        <w:rPr>
          <w:rFonts w:ascii="GHEA Grapalat" w:hAnsi="GHEA Grapalat"/>
          <w:sz w:val="24"/>
          <w:szCs w:val="24"/>
        </w:rPr>
        <w:t xml:space="preserve"> </w:t>
      </w:r>
      <w:r w:rsidR="00E8082E" w:rsidRPr="00D63CFF">
        <w:rPr>
          <w:rFonts w:ascii="GHEA Grapalat" w:hAnsi="GHEA Grapalat"/>
          <w:sz w:val="24"/>
          <w:szCs w:val="24"/>
          <w:lang w:val="en-US"/>
        </w:rPr>
        <w:t>կամ</w:t>
      </w:r>
      <w:r w:rsidR="00E8082E" w:rsidRPr="00D63CFF">
        <w:rPr>
          <w:rFonts w:ascii="GHEA Grapalat" w:hAnsi="GHEA Grapalat"/>
          <w:sz w:val="24"/>
          <w:szCs w:val="24"/>
        </w:rPr>
        <w:t xml:space="preserve"> </w:t>
      </w:r>
      <w:r w:rsidRPr="00D63CFF">
        <w:rPr>
          <w:rFonts w:ascii="GHEA Grapalat" w:hAnsi="GHEA Grapalat" w:cs="Sylfaen"/>
          <w:sz w:val="24"/>
          <w:szCs w:val="24"/>
          <w:lang w:val="en-US"/>
        </w:rPr>
        <w:t>ծառայողական</w:t>
      </w:r>
      <w:r w:rsidRPr="00D63CFF">
        <w:rPr>
          <w:rFonts w:ascii="GHEA Grapalat" w:hAnsi="GHEA Grapalat"/>
          <w:sz w:val="24"/>
          <w:szCs w:val="24"/>
        </w:rPr>
        <w:t xml:space="preserve"> </w:t>
      </w:r>
      <w:r w:rsidRPr="00D63CFF">
        <w:rPr>
          <w:rFonts w:ascii="GHEA Grapalat" w:hAnsi="GHEA Grapalat" w:cs="Sylfaen"/>
          <w:sz w:val="24"/>
          <w:szCs w:val="24"/>
        </w:rPr>
        <w:t>լիազորությունները</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դրանցով</w:t>
      </w:r>
      <w:r w:rsidRPr="00D63CFF">
        <w:rPr>
          <w:rFonts w:ascii="GHEA Grapalat" w:hAnsi="GHEA Grapalat"/>
          <w:sz w:val="24"/>
          <w:szCs w:val="24"/>
        </w:rPr>
        <w:t xml:space="preserve"> </w:t>
      </w:r>
      <w:r w:rsidRPr="00D63CFF">
        <w:rPr>
          <w:rFonts w:ascii="GHEA Grapalat" w:hAnsi="GHEA Grapalat" w:cs="Sylfaen"/>
          <w:sz w:val="24"/>
          <w:szCs w:val="24"/>
        </w:rPr>
        <w:t>պայմանավորված</w:t>
      </w:r>
      <w:r w:rsidRPr="00D63CFF">
        <w:rPr>
          <w:rFonts w:ascii="GHEA Grapalat" w:hAnsi="GHEA Grapalat"/>
          <w:sz w:val="24"/>
          <w:szCs w:val="24"/>
        </w:rPr>
        <w:t xml:space="preserve"> </w:t>
      </w:r>
      <w:r w:rsidRPr="00D63CFF">
        <w:rPr>
          <w:rFonts w:ascii="GHEA Grapalat" w:hAnsi="GHEA Grapalat" w:cs="Sylfaen"/>
          <w:sz w:val="24"/>
          <w:szCs w:val="24"/>
        </w:rPr>
        <w:t>ազդեցությունն</w:t>
      </w:r>
      <w:r w:rsidRPr="00D63CFF">
        <w:rPr>
          <w:rFonts w:ascii="GHEA Grapalat" w:hAnsi="GHEA Grapalat"/>
          <w:sz w:val="24"/>
          <w:szCs w:val="24"/>
        </w:rPr>
        <w:t xml:space="preserve"> </w:t>
      </w:r>
      <w:r w:rsidRPr="00D63CFF">
        <w:rPr>
          <w:rFonts w:ascii="GHEA Grapalat" w:hAnsi="GHEA Grapalat" w:cs="Sylfaen"/>
          <w:sz w:val="24"/>
          <w:szCs w:val="24"/>
          <w:lang w:val="en-US"/>
        </w:rPr>
        <w:t>օգտագործ</w:t>
      </w:r>
      <w:r w:rsidRPr="00D63CFF">
        <w:rPr>
          <w:rFonts w:ascii="GHEA Grapalat" w:hAnsi="GHEA Grapalat" w:cs="Sylfaen"/>
          <w:sz w:val="24"/>
          <w:szCs w:val="24"/>
        </w:rPr>
        <w:t>ելով</w:t>
      </w:r>
      <w:r w:rsidRPr="00D63CFF">
        <w:rPr>
          <w:rFonts w:ascii="GHEA Grapalat" w:hAnsi="GHEA Grapalat" w:cs="Sylfaen"/>
          <w:sz w:val="24"/>
          <w:szCs w:val="24"/>
          <w:lang w:val="en-US"/>
        </w:rPr>
        <w:t>՝</w:t>
      </w:r>
    </w:p>
    <w:p w:rsidR="000274D8" w:rsidRPr="00D63CFF" w:rsidRDefault="000274D8" w:rsidP="00677959">
      <w:pPr>
        <w:spacing w:line="360" w:lineRule="auto"/>
        <w:ind w:firstLine="567"/>
        <w:jc w:val="both"/>
        <w:rPr>
          <w:rFonts w:ascii="GHEA Grapalat" w:hAnsi="GHEA Grapalat"/>
          <w:sz w:val="24"/>
          <w:szCs w:val="24"/>
        </w:rPr>
      </w:pPr>
      <w:r w:rsidRPr="00D63CFF">
        <w:rPr>
          <w:rFonts w:ascii="GHEA Grapalat" w:hAnsi="GHEA Grapalat" w:cs="Sylfaen"/>
          <w:sz w:val="24"/>
          <w:szCs w:val="24"/>
          <w:lang w:val="en-US"/>
        </w:rPr>
        <w:t>պատժվում</w:t>
      </w:r>
      <w:r w:rsidRPr="00D63CFF">
        <w:rPr>
          <w:rFonts w:ascii="GHEA Grapalat" w:hAnsi="GHEA Grapalat"/>
          <w:sz w:val="24"/>
          <w:szCs w:val="24"/>
        </w:rPr>
        <w:t xml:space="preserve"> </w:t>
      </w:r>
      <w:r w:rsidRPr="00D63CFF">
        <w:rPr>
          <w:rFonts w:ascii="GHEA Grapalat" w:hAnsi="GHEA Grapalat" w:cs="Sylfaen"/>
          <w:sz w:val="24"/>
          <w:szCs w:val="24"/>
          <w:lang w:val="en-US"/>
        </w:rPr>
        <w:t>է</w:t>
      </w:r>
      <w:r w:rsidRPr="00D63CFF">
        <w:rPr>
          <w:rFonts w:ascii="GHEA Grapalat" w:hAnsi="GHEA Grapalat"/>
          <w:sz w:val="24"/>
          <w:szCs w:val="24"/>
        </w:rPr>
        <w:t xml:space="preserve">  </w:t>
      </w:r>
      <w:r w:rsidRPr="00D63CFF">
        <w:rPr>
          <w:rFonts w:ascii="GHEA Grapalat" w:hAnsi="GHEA Grapalat" w:cs="Sylfaen"/>
          <w:sz w:val="24"/>
          <w:szCs w:val="24"/>
          <w:lang w:val="en-US"/>
        </w:rPr>
        <w:t>ազատազրկմամբ</w:t>
      </w:r>
      <w:r w:rsidRPr="00D63CFF">
        <w:rPr>
          <w:rFonts w:ascii="GHEA Grapalat" w:hAnsi="GHEA Grapalat"/>
          <w:sz w:val="24"/>
          <w:szCs w:val="24"/>
        </w:rPr>
        <w:t xml:space="preserve">` </w:t>
      </w:r>
      <w:r w:rsidR="00322135" w:rsidRPr="00D63CFF">
        <w:rPr>
          <w:rFonts w:ascii="GHEA Grapalat" w:hAnsi="GHEA Grapalat" w:cs="Sylfaen"/>
          <w:sz w:val="24"/>
          <w:szCs w:val="24"/>
          <w:lang w:val="en-US"/>
        </w:rPr>
        <w:t>յոթ</w:t>
      </w:r>
      <w:r w:rsidRPr="00D63CFF">
        <w:rPr>
          <w:rFonts w:ascii="GHEA Grapalat" w:hAnsi="GHEA Grapalat" w:cs="Sylfaen"/>
          <w:sz w:val="24"/>
          <w:szCs w:val="24"/>
          <w:lang w:val="en-US"/>
        </w:rPr>
        <w:t>ից</w:t>
      </w:r>
      <w:r w:rsidRPr="00D63CFF">
        <w:rPr>
          <w:rFonts w:ascii="GHEA Grapalat" w:hAnsi="GHEA Grapalat"/>
          <w:sz w:val="24"/>
          <w:szCs w:val="24"/>
        </w:rPr>
        <w:t xml:space="preserve"> </w:t>
      </w:r>
      <w:r w:rsidRPr="00D63CFF">
        <w:rPr>
          <w:rFonts w:ascii="GHEA Grapalat" w:hAnsi="GHEA Grapalat" w:cs="Sylfaen"/>
          <w:sz w:val="24"/>
          <w:szCs w:val="24"/>
          <w:lang w:val="en-US"/>
        </w:rPr>
        <w:t>տաս</w:t>
      </w:r>
      <w:r w:rsidR="00322135" w:rsidRPr="00D63CFF">
        <w:rPr>
          <w:rFonts w:ascii="GHEA Grapalat" w:hAnsi="GHEA Grapalat" w:cs="Sylfaen"/>
          <w:sz w:val="24"/>
          <w:szCs w:val="24"/>
          <w:lang w:val="en-US"/>
        </w:rPr>
        <w:t>ներկու</w:t>
      </w:r>
      <w:r w:rsidRPr="00D63CFF">
        <w:rPr>
          <w:rFonts w:ascii="GHEA Grapalat" w:hAnsi="GHEA Grapalat"/>
          <w:sz w:val="24"/>
          <w:szCs w:val="24"/>
        </w:rPr>
        <w:t xml:space="preserve"> </w:t>
      </w:r>
      <w:r w:rsidRPr="00D63CFF">
        <w:rPr>
          <w:rFonts w:ascii="GHEA Grapalat" w:hAnsi="GHEA Grapalat" w:cs="Sylfaen"/>
          <w:sz w:val="24"/>
          <w:szCs w:val="24"/>
          <w:lang w:val="en-US"/>
        </w:rPr>
        <w:t>տարի</w:t>
      </w:r>
      <w:r w:rsidRPr="00D63CFF">
        <w:rPr>
          <w:rFonts w:ascii="GHEA Grapalat" w:hAnsi="GHEA Grapalat"/>
          <w:sz w:val="24"/>
          <w:szCs w:val="24"/>
        </w:rPr>
        <w:t xml:space="preserve"> </w:t>
      </w:r>
      <w:r w:rsidRPr="00D63CFF">
        <w:rPr>
          <w:rFonts w:ascii="GHEA Grapalat" w:hAnsi="GHEA Grapalat" w:cs="Sylfaen"/>
          <w:sz w:val="24"/>
          <w:szCs w:val="24"/>
          <w:lang w:val="en-US"/>
        </w:rPr>
        <w:t>ժամկետով</w:t>
      </w:r>
      <w:r w:rsidRPr="00D63CFF">
        <w:rPr>
          <w:rFonts w:ascii="GHEA Grapalat" w:hAnsi="GHEA Grapalat"/>
          <w:sz w:val="24"/>
          <w:szCs w:val="24"/>
        </w:rPr>
        <w:t>:</w:t>
      </w:r>
    </w:p>
    <w:p w:rsidR="000274D8" w:rsidRPr="00D63CFF" w:rsidRDefault="00062834" w:rsidP="00677959">
      <w:pPr>
        <w:spacing w:line="360" w:lineRule="auto"/>
        <w:ind w:firstLine="567"/>
        <w:jc w:val="both"/>
        <w:rPr>
          <w:rFonts w:ascii="GHEA Grapalat" w:hAnsi="GHEA Grapalat"/>
          <w:sz w:val="24"/>
          <w:szCs w:val="24"/>
        </w:rPr>
      </w:pPr>
      <w:r w:rsidRPr="00D63CFF">
        <w:rPr>
          <w:rFonts w:ascii="GHEA Grapalat" w:hAnsi="GHEA Grapalat"/>
          <w:sz w:val="24"/>
          <w:szCs w:val="24"/>
        </w:rPr>
        <w:t>3.</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Սույն</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հոդվածի</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առաջին</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կամ</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երկրորդ</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մաս</w:t>
      </w:r>
      <w:r w:rsidR="000274D8" w:rsidRPr="00D63CFF">
        <w:rPr>
          <w:rFonts w:ascii="GHEA Grapalat" w:hAnsi="GHEA Grapalat" w:cs="Sylfaen"/>
          <w:sz w:val="24"/>
          <w:szCs w:val="24"/>
        </w:rPr>
        <w:t>եր</w:t>
      </w:r>
      <w:r w:rsidR="000274D8" w:rsidRPr="00D63CFF">
        <w:rPr>
          <w:rFonts w:ascii="GHEA Grapalat" w:hAnsi="GHEA Grapalat" w:cs="Sylfaen"/>
          <w:sz w:val="24"/>
          <w:szCs w:val="24"/>
          <w:lang w:val="en-US"/>
        </w:rPr>
        <w:t>ով</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նախատեսված</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հանցանք</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կատարած</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անձն</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ազատվում</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է</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քրեական</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պատասխանատվությունից</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եթե</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պետական</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իշխանության</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մարմիններին</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կամավոր</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հայտնել</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է</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իր</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կողմից</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ահաբեկչական</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գործունեությանը</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նպաստելու</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մասին</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ինչը</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հնարավորություն</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է</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տվել</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կանխելու</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ահաբեկչության</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կամ</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սույն</w:t>
      </w:r>
      <w:r w:rsidR="000274D8" w:rsidRPr="00D63CFF">
        <w:rPr>
          <w:rFonts w:ascii="GHEA Grapalat" w:hAnsi="GHEA Grapalat"/>
          <w:sz w:val="24"/>
          <w:szCs w:val="24"/>
        </w:rPr>
        <w:t xml:space="preserve"> </w:t>
      </w:r>
      <w:r w:rsidR="000274D8" w:rsidRPr="00D63CFF">
        <w:rPr>
          <w:rFonts w:ascii="GHEA Grapalat" w:hAnsi="GHEA Grapalat" w:cs="Sylfaen"/>
          <w:sz w:val="24"/>
          <w:szCs w:val="24"/>
        </w:rPr>
        <w:t>օրենսգրքի</w:t>
      </w:r>
      <w:r w:rsidR="000274D8" w:rsidRPr="00D63CFF">
        <w:rPr>
          <w:rFonts w:ascii="GHEA Grapalat" w:hAnsi="GHEA Grapalat"/>
          <w:sz w:val="24"/>
          <w:szCs w:val="24"/>
        </w:rPr>
        <w:t xml:space="preserve"> </w:t>
      </w:r>
      <w:r w:rsidR="00F80E1D" w:rsidRPr="00D63CFF">
        <w:rPr>
          <w:rFonts w:ascii="GHEA Grapalat" w:hAnsi="GHEA Grapalat"/>
          <w:sz w:val="24"/>
          <w:szCs w:val="24"/>
          <w:lang w:val="hy-AM"/>
        </w:rPr>
        <w:t>29</w:t>
      </w:r>
      <w:r w:rsidR="00F80E1D">
        <w:rPr>
          <w:rFonts w:ascii="GHEA Grapalat" w:hAnsi="GHEA Grapalat"/>
          <w:sz w:val="24"/>
          <w:szCs w:val="24"/>
          <w:lang w:val="hy-AM"/>
        </w:rPr>
        <w:t>5</w:t>
      </w:r>
      <w:r w:rsidR="006D73E4" w:rsidRPr="00D63CFF">
        <w:rPr>
          <w:rFonts w:ascii="GHEA Grapalat" w:hAnsi="GHEA Grapalat"/>
          <w:sz w:val="24"/>
          <w:szCs w:val="24"/>
          <w:lang w:val="hy-AM"/>
        </w:rPr>
        <w:t>-րդ</w:t>
      </w:r>
      <w:r w:rsidR="00052A4D" w:rsidRPr="00D63CFF">
        <w:rPr>
          <w:rFonts w:ascii="GHEA Grapalat" w:hAnsi="GHEA Grapalat"/>
          <w:sz w:val="24"/>
          <w:szCs w:val="24"/>
        </w:rPr>
        <w:t xml:space="preserve">, </w:t>
      </w:r>
      <w:r w:rsidR="006D73E4" w:rsidRPr="00D63CFF">
        <w:rPr>
          <w:rFonts w:ascii="GHEA Grapalat" w:hAnsi="GHEA Grapalat"/>
          <w:sz w:val="24"/>
          <w:szCs w:val="24"/>
          <w:lang w:val="hy-AM"/>
        </w:rPr>
        <w:t>301-րդ</w:t>
      </w:r>
      <w:r w:rsidR="00052A4D" w:rsidRPr="00D63CFF">
        <w:rPr>
          <w:rFonts w:ascii="GHEA Grapalat" w:hAnsi="GHEA Grapalat"/>
          <w:sz w:val="24"/>
          <w:szCs w:val="24"/>
        </w:rPr>
        <w:t xml:space="preserve"> </w:t>
      </w:r>
      <w:r w:rsidR="00052A4D" w:rsidRPr="00D63CFF">
        <w:rPr>
          <w:rFonts w:ascii="GHEA Grapalat" w:hAnsi="GHEA Grapalat" w:cs="Sylfaen"/>
          <w:sz w:val="24"/>
          <w:szCs w:val="24"/>
          <w:lang w:val="en-US"/>
        </w:rPr>
        <w:t>կամ</w:t>
      </w:r>
      <w:r w:rsidR="00052A4D" w:rsidRPr="00D63CFF">
        <w:rPr>
          <w:rFonts w:ascii="GHEA Grapalat" w:hAnsi="GHEA Grapalat"/>
          <w:sz w:val="24"/>
          <w:szCs w:val="24"/>
        </w:rPr>
        <w:t xml:space="preserve"> </w:t>
      </w:r>
      <w:r w:rsidR="006D73E4" w:rsidRPr="00D63CFF">
        <w:rPr>
          <w:rFonts w:ascii="GHEA Grapalat" w:hAnsi="GHEA Grapalat"/>
          <w:sz w:val="24"/>
          <w:szCs w:val="24"/>
          <w:lang w:val="hy-AM"/>
        </w:rPr>
        <w:t>302-րդ</w:t>
      </w:r>
      <w:r w:rsidR="00052A4D" w:rsidRPr="00D63CFF">
        <w:rPr>
          <w:rFonts w:ascii="GHEA Grapalat" w:hAnsi="GHEA Grapalat" w:cs="Sylfaen"/>
          <w:sz w:val="24"/>
          <w:szCs w:val="24"/>
        </w:rPr>
        <w:t xml:space="preserve"> </w:t>
      </w:r>
      <w:r w:rsidR="006E3F52" w:rsidRPr="00D63CFF">
        <w:rPr>
          <w:rFonts w:ascii="GHEA Grapalat" w:hAnsi="GHEA Grapalat" w:cs="Sylfaen"/>
          <w:sz w:val="24"/>
          <w:szCs w:val="24"/>
          <w:lang w:val="en-US"/>
        </w:rPr>
        <w:t>հոդվածներով</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նախատեսված</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որևէ</w:t>
      </w:r>
      <w:r w:rsidR="000274D8" w:rsidRPr="00D63CFF">
        <w:rPr>
          <w:rFonts w:ascii="GHEA Grapalat" w:hAnsi="GHEA Grapalat"/>
          <w:sz w:val="24"/>
          <w:szCs w:val="24"/>
        </w:rPr>
        <w:t xml:space="preserve"> </w:t>
      </w:r>
      <w:r w:rsidR="000274D8" w:rsidRPr="00D63CFF">
        <w:rPr>
          <w:rFonts w:ascii="GHEA Grapalat" w:hAnsi="GHEA Grapalat" w:cs="Sylfaen"/>
          <w:sz w:val="24"/>
          <w:szCs w:val="24"/>
          <w:lang w:val="en-US"/>
        </w:rPr>
        <w:t>հանցանքի</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կատար</w:t>
      </w:r>
      <w:r w:rsidR="000274D8" w:rsidRPr="00D63CFF">
        <w:rPr>
          <w:rFonts w:ascii="GHEA Grapalat" w:hAnsi="GHEA Grapalat" w:cs="Sylfaen"/>
          <w:sz w:val="24"/>
          <w:szCs w:val="24"/>
          <w:lang w:val="en-US"/>
        </w:rPr>
        <w:t>ումը</w:t>
      </w:r>
      <w:r w:rsidR="000274D8" w:rsidRPr="00D63CFF">
        <w:rPr>
          <w:rFonts w:ascii="GHEA Grapalat" w:hAnsi="GHEA Grapalat"/>
          <w:sz w:val="24"/>
          <w:szCs w:val="24"/>
        </w:rPr>
        <w:t>:</w:t>
      </w:r>
      <w:r w:rsidR="004448F8" w:rsidRPr="00D63CFF">
        <w:rPr>
          <w:rFonts w:ascii="GHEA Grapalat" w:hAnsi="GHEA Grapalat"/>
          <w:color w:val="000000"/>
          <w:sz w:val="24"/>
          <w:szCs w:val="24"/>
        </w:rPr>
        <w:t xml:space="preserve"> </w:t>
      </w:r>
      <w:r w:rsidR="004448F8" w:rsidRPr="00D63CFF">
        <w:rPr>
          <w:rFonts w:ascii="GHEA Grapalat" w:hAnsi="GHEA Grapalat" w:cs="Sylfaen"/>
          <w:color w:val="000000"/>
          <w:sz w:val="24"/>
          <w:szCs w:val="24"/>
          <w:lang w:val="en-US"/>
        </w:rPr>
        <w:t>Ե</w:t>
      </w:r>
      <w:r w:rsidR="004448F8" w:rsidRPr="00D63CFF">
        <w:rPr>
          <w:rFonts w:ascii="GHEA Grapalat" w:hAnsi="GHEA Grapalat" w:cs="Sylfaen"/>
          <w:color w:val="000000"/>
          <w:sz w:val="24"/>
          <w:szCs w:val="24"/>
        </w:rPr>
        <w:t>թե</w:t>
      </w:r>
      <w:r w:rsidR="004448F8" w:rsidRPr="00D63CFF">
        <w:rPr>
          <w:rFonts w:ascii="GHEA Grapalat" w:hAnsi="GHEA Grapalat"/>
          <w:color w:val="000000"/>
          <w:sz w:val="24"/>
          <w:szCs w:val="24"/>
        </w:rPr>
        <w:t xml:space="preserve"> </w:t>
      </w:r>
      <w:r w:rsidR="008564DE" w:rsidRPr="00D63CFF">
        <w:rPr>
          <w:rFonts w:ascii="GHEA Grapalat" w:hAnsi="GHEA Grapalat" w:cs="Sylfaen"/>
          <w:color w:val="000000"/>
          <w:sz w:val="24"/>
          <w:szCs w:val="24"/>
          <w:lang w:val="en-US"/>
        </w:rPr>
        <w:t>անձի</w:t>
      </w:r>
      <w:r w:rsidR="004448F8" w:rsidRPr="00D63CFF">
        <w:rPr>
          <w:rFonts w:ascii="GHEA Grapalat" w:hAnsi="GHEA Grapalat"/>
          <w:color w:val="000000"/>
          <w:sz w:val="24"/>
          <w:szCs w:val="24"/>
        </w:rPr>
        <w:t xml:space="preserve"> </w:t>
      </w:r>
      <w:r w:rsidR="004448F8" w:rsidRPr="00D63CFF">
        <w:rPr>
          <w:rFonts w:ascii="GHEA Grapalat" w:hAnsi="GHEA Grapalat" w:cs="Sylfaen"/>
          <w:color w:val="000000"/>
          <w:sz w:val="24"/>
          <w:szCs w:val="24"/>
        </w:rPr>
        <w:t>փաստացի</w:t>
      </w:r>
      <w:r w:rsidR="004448F8" w:rsidRPr="00D63CFF">
        <w:rPr>
          <w:rFonts w:ascii="GHEA Grapalat" w:hAnsi="GHEA Grapalat"/>
          <w:color w:val="000000"/>
          <w:sz w:val="24"/>
          <w:szCs w:val="24"/>
        </w:rPr>
        <w:t xml:space="preserve"> </w:t>
      </w:r>
      <w:r w:rsidR="004448F8" w:rsidRPr="00D63CFF">
        <w:rPr>
          <w:rFonts w:ascii="GHEA Grapalat" w:hAnsi="GHEA Grapalat" w:cs="Sylfaen"/>
          <w:color w:val="000000"/>
          <w:sz w:val="24"/>
          <w:szCs w:val="24"/>
        </w:rPr>
        <w:t>կատարած</w:t>
      </w:r>
      <w:r w:rsidR="004448F8" w:rsidRPr="00D63CFF">
        <w:rPr>
          <w:rFonts w:ascii="GHEA Grapalat" w:hAnsi="GHEA Grapalat"/>
          <w:color w:val="000000"/>
          <w:sz w:val="24"/>
          <w:szCs w:val="24"/>
        </w:rPr>
        <w:t xml:space="preserve"> </w:t>
      </w:r>
      <w:r w:rsidR="004448F8" w:rsidRPr="00D63CFF">
        <w:rPr>
          <w:rFonts w:ascii="GHEA Grapalat" w:hAnsi="GHEA Grapalat" w:cs="Sylfaen"/>
          <w:color w:val="000000"/>
          <w:sz w:val="24"/>
          <w:szCs w:val="24"/>
        </w:rPr>
        <w:t>արարքն</w:t>
      </w:r>
      <w:r w:rsidR="004448F8" w:rsidRPr="00D63CFF">
        <w:rPr>
          <w:rFonts w:ascii="GHEA Grapalat" w:hAnsi="GHEA Grapalat"/>
          <w:color w:val="000000"/>
          <w:sz w:val="24"/>
          <w:szCs w:val="24"/>
        </w:rPr>
        <w:t xml:space="preserve"> </w:t>
      </w:r>
      <w:r w:rsidR="004448F8" w:rsidRPr="00D63CFF">
        <w:rPr>
          <w:rFonts w:ascii="GHEA Grapalat" w:hAnsi="GHEA Grapalat" w:cs="Sylfaen"/>
          <w:color w:val="000000"/>
          <w:sz w:val="24"/>
          <w:szCs w:val="24"/>
        </w:rPr>
        <w:t>այլ</w:t>
      </w:r>
      <w:r w:rsidR="004448F8" w:rsidRPr="00D63CFF">
        <w:rPr>
          <w:rFonts w:ascii="GHEA Grapalat" w:hAnsi="GHEA Grapalat"/>
          <w:color w:val="000000"/>
          <w:sz w:val="24"/>
          <w:szCs w:val="24"/>
        </w:rPr>
        <w:t xml:space="preserve"> </w:t>
      </w:r>
      <w:r w:rsidR="004448F8" w:rsidRPr="00D63CFF">
        <w:rPr>
          <w:rFonts w:ascii="GHEA Grapalat" w:hAnsi="GHEA Grapalat" w:cs="Sylfaen"/>
          <w:color w:val="000000"/>
          <w:sz w:val="24"/>
          <w:szCs w:val="24"/>
        </w:rPr>
        <w:t>հանցակազմ</w:t>
      </w:r>
      <w:r w:rsidR="004448F8" w:rsidRPr="00D63CFF">
        <w:rPr>
          <w:rFonts w:ascii="GHEA Grapalat" w:hAnsi="GHEA Grapalat"/>
          <w:color w:val="000000"/>
          <w:sz w:val="24"/>
          <w:szCs w:val="24"/>
        </w:rPr>
        <w:t xml:space="preserve"> </w:t>
      </w:r>
      <w:r w:rsidR="004448F8" w:rsidRPr="00D63CFF">
        <w:rPr>
          <w:rFonts w:ascii="GHEA Grapalat" w:hAnsi="GHEA Grapalat" w:cs="Sylfaen"/>
          <w:color w:val="000000"/>
          <w:sz w:val="24"/>
          <w:szCs w:val="24"/>
          <w:lang w:val="en-US"/>
        </w:rPr>
        <w:t>է</w:t>
      </w:r>
      <w:r w:rsidR="004448F8" w:rsidRPr="00D63CFF">
        <w:rPr>
          <w:rFonts w:ascii="GHEA Grapalat" w:hAnsi="GHEA Grapalat"/>
          <w:color w:val="000000"/>
          <w:sz w:val="24"/>
          <w:szCs w:val="24"/>
        </w:rPr>
        <w:t xml:space="preserve"> </w:t>
      </w:r>
      <w:r w:rsidR="004448F8" w:rsidRPr="00D63CFF">
        <w:rPr>
          <w:rFonts w:ascii="GHEA Grapalat" w:hAnsi="GHEA Grapalat" w:cs="Sylfaen"/>
          <w:color w:val="000000"/>
          <w:sz w:val="24"/>
          <w:szCs w:val="24"/>
        </w:rPr>
        <w:t>պարունակում</w:t>
      </w:r>
      <w:r w:rsidR="004448F8" w:rsidRPr="00D63CFF">
        <w:rPr>
          <w:rFonts w:ascii="GHEA Grapalat" w:hAnsi="GHEA Grapalat"/>
          <w:color w:val="000000"/>
          <w:sz w:val="24"/>
          <w:szCs w:val="24"/>
        </w:rPr>
        <w:t xml:space="preserve">, </w:t>
      </w:r>
      <w:r w:rsidR="004448F8" w:rsidRPr="00D63CFF">
        <w:rPr>
          <w:rFonts w:ascii="GHEA Grapalat" w:hAnsi="GHEA Grapalat" w:cs="Sylfaen"/>
          <w:color w:val="000000"/>
          <w:sz w:val="24"/>
          <w:szCs w:val="24"/>
          <w:lang w:val="en-US"/>
        </w:rPr>
        <w:t>ապա</w:t>
      </w:r>
      <w:r w:rsidR="004448F8" w:rsidRPr="00D63CFF">
        <w:rPr>
          <w:rFonts w:ascii="GHEA Grapalat" w:hAnsi="GHEA Grapalat"/>
          <w:color w:val="000000"/>
          <w:sz w:val="24"/>
          <w:szCs w:val="24"/>
        </w:rPr>
        <w:t xml:space="preserve"> </w:t>
      </w:r>
      <w:r w:rsidR="008564DE" w:rsidRPr="00D63CFF">
        <w:rPr>
          <w:rFonts w:ascii="GHEA Grapalat" w:hAnsi="GHEA Grapalat" w:cs="Sylfaen"/>
          <w:color w:val="000000"/>
          <w:sz w:val="24"/>
          <w:szCs w:val="24"/>
          <w:lang w:val="en-US"/>
        </w:rPr>
        <w:t>նա</w:t>
      </w:r>
      <w:r w:rsidR="004448F8" w:rsidRPr="00D63CFF">
        <w:rPr>
          <w:rFonts w:ascii="GHEA Grapalat" w:hAnsi="GHEA Grapalat"/>
          <w:color w:val="000000"/>
          <w:sz w:val="24"/>
          <w:szCs w:val="24"/>
        </w:rPr>
        <w:t xml:space="preserve"> </w:t>
      </w:r>
      <w:r w:rsidR="004448F8" w:rsidRPr="00D63CFF">
        <w:rPr>
          <w:rFonts w:ascii="GHEA Grapalat" w:hAnsi="GHEA Grapalat" w:cs="Sylfaen"/>
          <w:color w:val="000000"/>
          <w:sz w:val="24"/>
          <w:szCs w:val="24"/>
          <w:lang w:val="en-US"/>
        </w:rPr>
        <w:t>ենթակա</w:t>
      </w:r>
      <w:r w:rsidR="004448F8" w:rsidRPr="00D63CFF">
        <w:rPr>
          <w:rFonts w:ascii="GHEA Grapalat" w:hAnsi="GHEA Grapalat"/>
          <w:color w:val="000000"/>
          <w:sz w:val="24"/>
          <w:szCs w:val="24"/>
        </w:rPr>
        <w:t xml:space="preserve"> </w:t>
      </w:r>
      <w:r w:rsidR="004448F8" w:rsidRPr="00D63CFF">
        <w:rPr>
          <w:rFonts w:ascii="GHEA Grapalat" w:hAnsi="GHEA Grapalat" w:cs="Sylfaen"/>
          <w:color w:val="000000"/>
          <w:sz w:val="24"/>
          <w:szCs w:val="24"/>
          <w:lang w:val="en-US"/>
        </w:rPr>
        <w:t>է</w:t>
      </w:r>
      <w:r w:rsidR="004448F8" w:rsidRPr="00D63CFF">
        <w:rPr>
          <w:rFonts w:ascii="GHEA Grapalat" w:hAnsi="GHEA Grapalat"/>
          <w:color w:val="000000"/>
          <w:sz w:val="24"/>
          <w:szCs w:val="24"/>
        </w:rPr>
        <w:t xml:space="preserve"> </w:t>
      </w:r>
      <w:r w:rsidR="004448F8" w:rsidRPr="00D63CFF">
        <w:rPr>
          <w:rFonts w:ascii="GHEA Grapalat" w:hAnsi="GHEA Grapalat" w:cs="Sylfaen"/>
          <w:color w:val="000000"/>
          <w:sz w:val="24"/>
          <w:szCs w:val="24"/>
          <w:lang w:val="en-US"/>
        </w:rPr>
        <w:t>քրեական</w:t>
      </w:r>
      <w:r w:rsidR="004448F8" w:rsidRPr="00D63CFF">
        <w:rPr>
          <w:rFonts w:ascii="GHEA Grapalat" w:hAnsi="GHEA Grapalat"/>
          <w:color w:val="000000"/>
          <w:sz w:val="24"/>
          <w:szCs w:val="24"/>
        </w:rPr>
        <w:t xml:space="preserve"> </w:t>
      </w:r>
      <w:r w:rsidR="004448F8" w:rsidRPr="00D63CFF">
        <w:rPr>
          <w:rFonts w:ascii="GHEA Grapalat" w:hAnsi="GHEA Grapalat" w:cs="Sylfaen"/>
          <w:color w:val="000000"/>
          <w:sz w:val="24"/>
          <w:szCs w:val="24"/>
          <w:lang w:val="en-US"/>
        </w:rPr>
        <w:t>պատասխանատվության</w:t>
      </w:r>
      <w:r w:rsidR="004448F8" w:rsidRPr="00D63CFF">
        <w:rPr>
          <w:rFonts w:ascii="GHEA Grapalat" w:hAnsi="GHEA Grapalat"/>
          <w:color w:val="000000"/>
          <w:sz w:val="24"/>
          <w:szCs w:val="24"/>
        </w:rPr>
        <w:t xml:space="preserve"> </w:t>
      </w:r>
      <w:r w:rsidR="004448F8" w:rsidRPr="00D63CFF">
        <w:rPr>
          <w:rFonts w:ascii="GHEA Grapalat" w:hAnsi="GHEA Grapalat" w:cs="Sylfaen"/>
          <w:color w:val="000000"/>
          <w:sz w:val="24"/>
          <w:szCs w:val="24"/>
          <w:lang w:val="en-US"/>
        </w:rPr>
        <w:t>այդ</w:t>
      </w:r>
      <w:r w:rsidR="004448F8" w:rsidRPr="00D63CFF">
        <w:rPr>
          <w:rFonts w:ascii="GHEA Grapalat" w:hAnsi="GHEA Grapalat"/>
          <w:color w:val="000000"/>
          <w:sz w:val="24"/>
          <w:szCs w:val="24"/>
        </w:rPr>
        <w:t xml:space="preserve"> </w:t>
      </w:r>
      <w:r w:rsidR="004448F8" w:rsidRPr="00D63CFF">
        <w:rPr>
          <w:rFonts w:ascii="GHEA Grapalat" w:hAnsi="GHEA Grapalat" w:cs="Sylfaen"/>
          <w:color w:val="000000"/>
          <w:sz w:val="24"/>
          <w:szCs w:val="24"/>
          <w:lang w:val="en-US"/>
        </w:rPr>
        <w:t>հանցագործության</w:t>
      </w:r>
      <w:r w:rsidR="004448F8" w:rsidRPr="00D63CFF">
        <w:rPr>
          <w:rFonts w:ascii="GHEA Grapalat" w:hAnsi="GHEA Grapalat"/>
          <w:color w:val="000000"/>
          <w:sz w:val="24"/>
          <w:szCs w:val="24"/>
        </w:rPr>
        <w:t xml:space="preserve"> </w:t>
      </w:r>
      <w:r w:rsidR="004448F8" w:rsidRPr="00D63CFF">
        <w:rPr>
          <w:rFonts w:ascii="GHEA Grapalat" w:hAnsi="GHEA Grapalat" w:cs="Sylfaen"/>
          <w:color w:val="000000"/>
          <w:sz w:val="24"/>
          <w:szCs w:val="24"/>
          <w:lang w:val="en-US"/>
        </w:rPr>
        <w:t>համար</w:t>
      </w:r>
      <w:r w:rsidR="004448F8" w:rsidRPr="00D63CFF">
        <w:rPr>
          <w:rFonts w:ascii="GHEA Grapalat" w:hAnsi="GHEA Grapalat"/>
          <w:color w:val="000000"/>
          <w:sz w:val="24"/>
          <w:szCs w:val="24"/>
        </w:rPr>
        <w:t>:</w:t>
      </w:r>
    </w:p>
    <w:p w:rsidR="00B01FAB" w:rsidRDefault="00B61671" w:rsidP="00B01FAB">
      <w:pPr>
        <w:rPr>
          <w:rFonts w:ascii="GHEA Grapalat" w:hAnsi="GHEA Grapalat"/>
          <w:lang w:val="hy-AM"/>
        </w:rPr>
      </w:pPr>
      <w:r w:rsidRPr="00D63CFF">
        <w:rPr>
          <w:rFonts w:ascii="GHEA Grapalat" w:hAnsi="GHEA Grapalat"/>
        </w:rPr>
        <w:t xml:space="preserve">                                       </w:t>
      </w:r>
    </w:p>
    <w:p w:rsidR="0059324E" w:rsidRDefault="00F80E1D" w:rsidP="00F80E1D">
      <w:pPr>
        <w:pStyle w:val="Heading3"/>
        <w:jc w:val="left"/>
      </w:pPr>
      <w:r>
        <w:tab/>
      </w:r>
      <w:r w:rsidR="0059324E" w:rsidRPr="00D63CFF">
        <w:t>Հոդված</w:t>
      </w:r>
      <w:r w:rsidR="0059324E" w:rsidRPr="0059324E">
        <w:t xml:space="preserve"> 29</w:t>
      </w:r>
      <w:r w:rsidR="0059324E">
        <w:t>6</w:t>
      </w:r>
      <w:r w:rsidR="0059324E" w:rsidRPr="0059324E">
        <w:t xml:space="preserve">. </w:t>
      </w:r>
      <w:r w:rsidR="0059324E" w:rsidRPr="00D63CFF">
        <w:t>Ահաբեկչական</w:t>
      </w:r>
      <w:r w:rsidR="0059324E" w:rsidRPr="0059324E">
        <w:t xml:space="preserve"> </w:t>
      </w:r>
      <w:r w:rsidR="008106A8" w:rsidRPr="00D63CFF">
        <w:t>գործունեությ</w:t>
      </w:r>
      <w:r w:rsidR="008106A8">
        <w:t>ուն</w:t>
      </w:r>
      <w:r w:rsidR="008106A8" w:rsidRPr="00D63CFF">
        <w:t>ը</w:t>
      </w:r>
      <w:r w:rsidR="008106A8" w:rsidRPr="0059324E">
        <w:t xml:space="preserve"> </w:t>
      </w:r>
      <w:r w:rsidR="0059324E" w:rsidRPr="00D63CFF">
        <w:t>ֆինանսավորելը</w:t>
      </w:r>
    </w:p>
    <w:p w:rsidR="0059324E" w:rsidRPr="0068614A" w:rsidRDefault="0059324E" w:rsidP="00FD59E2">
      <w:pPr>
        <w:spacing w:after="0" w:line="360" w:lineRule="auto"/>
        <w:ind w:firstLine="567"/>
        <w:jc w:val="both"/>
        <w:rPr>
          <w:rFonts w:ascii="GHEA Grapalat" w:hAnsi="GHEA Grapalat" w:cs="Sylfaen"/>
          <w:sz w:val="24"/>
          <w:szCs w:val="24"/>
          <w:lang w:val="hy-AM"/>
        </w:rPr>
      </w:pPr>
      <w:r w:rsidRPr="00F80E1D">
        <w:rPr>
          <w:rFonts w:ascii="GHEA Grapalat" w:hAnsi="GHEA Grapalat"/>
          <w:sz w:val="24"/>
          <w:szCs w:val="24"/>
          <w:lang w:val="hy-AM"/>
        </w:rPr>
        <w:t xml:space="preserve">1. </w:t>
      </w:r>
      <w:r w:rsidRPr="00D63CFF">
        <w:rPr>
          <w:rFonts w:ascii="GHEA Grapalat" w:hAnsi="GHEA Grapalat"/>
          <w:sz w:val="24"/>
          <w:szCs w:val="24"/>
          <w:lang w:val="hy-AM"/>
        </w:rPr>
        <w:t xml:space="preserve">Ահաբեկչական </w:t>
      </w:r>
      <w:r w:rsidR="008106A8" w:rsidRPr="00D63CFF">
        <w:rPr>
          <w:rFonts w:ascii="GHEA Grapalat" w:hAnsi="GHEA Grapalat"/>
          <w:sz w:val="24"/>
          <w:szCs w:val="24"/>
          <w:lang w:val="hy-AM"/>
        </w:rPr>
        <w:t>գործունեությ</w:t>
      </w:r>
      <w:r w:rsidR="008106A8">
        <w:rPr>
          <w:rFonts w:ascii="GHEA Grapalat" w:hAnsi="GHEA Grapalat"/>
          <w:sz w:val="24"/>
          <w:szCs w:val="24"/>
          <w:lang w:val="hy-AM"/>
        </w:rPr>
        <w:t>ուն</w:t>
      </w:r>
      <w:r w:rsidR="008106A8" w:rsidRPr="00D63CFF">
        <w:rPr>
          <w:rFonts w:ascii="GHEA Grapalat" w:hAnsi="GHEA Grapalat"/>
          <w:sz w:val="24"/>
          <w:szCs w:val="24"/>
          <w:lang w:val="hy-AM"/>
        </w:rPr>
        <w:t xml:space="preserve">ը </w:t>
      </w:r>
      <w:r w:rsidRPr="0068614A">
        <w:rPr>
          <w:rFonts w:ascii="GHEA Grapalat" w:hAnsi="GHEA Grapalat"/>
          <w:sz w:val="24"/>
          <w:szCs w:val="24"/>
          <w:lang w:val="hy-AM"/>
        </w:rPr>
        <w:t xml:space="preserve">ֆինանսավորելը՝ </w:t>
      </w:r>
      <w:r w:rsidR="0068614A" w:rsidRPr="0068614A">
        <w:rPr>
          <w:rFonts w:ascii="GHEA Grapalat" w:hAnsi="GHEA Grapalat" w:cs="Arial"/>
          <w:sz w:val="24"/>
          <w:szCs w:val="24"/>
          <w:lang w:val="hy-AM"/>
        </w:rPr>
        <w:t>գույքի ուղղակի կամ անուղղակի տրամադրումը կամ հավաք</w:t>
      </w:r>
      <w:r w:rsidR="0068614A">
        <w:rPr>
          <w:rFonts w:ascii="GHEA Grapalat" w:hAnsi="GHEA Grapalat" w:cs="Arial"/>
          <w:sz w:val="24"/>
          <w:szCs w:val="24"/>
          <w:lang w:val="hy-AM"/>
        </w:rPr>
        <w:t>ագր</w:t>
      </w:r>
      <w:r w:rsidR="0068614A" w:rsidRPr="0068614A">
        <w:rPr>
          <w:rFonts w:ascii="GHEA Grapalat" w:hAnsi="GHEA Grapalat" w:cs="Arial"/>
          <w:sz w:val="24"/>
          <w:szCs w:val="24"/>
          <w:lang w:val="hy-AM"/>
        </w:rPr>
        <w:t xml:space="preserve">ումը՝ գիտակցելով, որ այն ամբողջությամբ կամ մասամբ </w:t>
      </w:r>
      <w:r w:rsidR="0068614A">
        <w:rPr>
          <w:rFonts w:ascii="GHEA Grapalat" w:hAnsi="GHEA Grapalat" w:cs="Arial"/>
          <w:sz w:val="24"/>
          <w:szCs w:val="24"/>
          <w:lang w:val="hy-AM"/>
        </w:rPr>
        <w:t>օգտագործվելու է</w:t>
      </w:r>
      <w:r w:rsidR="0068614A" w:rsidRPr="0068614A">
        <w:rPr>
          <w:rFonts w:ascii="GHEA Grapalat" w:hAnsi="GHEA Grapalat" w:cs="Arial"/>
          <w:sz w:val="24"/>
          <w:szCs w:val="24"/>
          <w:lang w:val="hy-AM"/>
        </w:rPr>
        <w:t xml:space="preserve"> կամ կարող է օգտագործվել անհատ ահաբեկչի կամ ահաբեկչական կազմակերպության կողմից կամ սույն օրենսգրքի 294-րդ, 295-րդ, 297-րդ, 301-րդ, 302-րդ կամ 303-րդ հոդվածներով նախատեսված որևէ հանցանք կատարելու համար կամ ֆինանսական ծառայության մատուցումը՝ գիտակցելով, որ այդ ծառայությունը կամ դրա արդյունքն օգտագործվելու են անհատ ահաբեկչի կամ ահաբեկչական կազմակերպության կողմից կամ ուղղված է կամ կարող է ուղղվել սույն օրենսգրքի 294-րդ, 295-րդ, 297-րդ, 301-րդ, 302-րդ կամ 303-րդ հոդվածներով նախատեսված որևէ հանցանք կատարելուն </w:t>
      </w:r>
      <w:r w:rsidRPr="0068614A">
        <w:rPr>
          <w:rFonts w:ascii="GHEA Grapalat" w:hAnsi="GHEA Grapalat" w:cs="Sylfaen"/>
          <w:sz w:val="24"/>
          <w:szCs w:val="24"/>
          <w:lang w:val="hy-AM"/>
        </w:rPr>
        <w:t>՝</w:t>
      </w:r>
    </w:p>
    <w:p w:rsidR="0059324E" w:rsidRPr="0068614A" w:rsidRDefault="0059324E" w:rsidP="00FD59E2">
      <w:pPr>
        <w:spacing w:after="0" w:line="360" w:lineRule="auto"/>
        <w:ind w:firstLine="567"/>
        <w:jc w:val="both"/>
        <w:rPr>
          <w:rFonts w:ascii="GHEA Grapalat" w:hAnsi="GHEA Grapalat"/>
          <w:sz w:val="24"/>
          <w:szCs w:val="24"/>
          <w:lang w:val="hy-AM"/>
        </w:rPr>
      </w:pPr>
      <w:r w:rsidRPr="0068614A">
        <w:rPr>
          <w:rFonts w:ascii="GHEA Grapalat" w:hAnsi="GHEA Grapalat" w:cs="Sylfaen"/>
          <w:sz w:val="24"/>
          <w:szCs w:val="24"/>
          <w:lang w:val="hy-AM"/>
        </w:rPr>
        <w:lastRenderedPageBreak/>
        <w:t>պատժվում</w:t>
      </w:r>
      <w:r w:rsidRPr="0068614A">
        <w:rPr>
          <w:rFonts w:ascii="GHEA Grapalat" w:hAnsi="GHEA Grapalat"/>
          <w:sz w:val="24"/>
          <w:szCs w:val="24"/>
          <w:lang w:val="hy-AM"/>
        </w:rPr>
        <w:t xml:space="preserve"> </w:t>
      </w:r>
      <w:r w:rsidRPr="0068614A">
        <w:rPr>
          <w:rFonts w:ascii="GHEA Grapalat" w:hAnsi="GHEA Grapalat" w:cs="Sylfaen"/>
          <w:sz w:val="24"/>
          <w:szCs w:val="24"/>
          <w:lang w:val="hy-AM"/>
        </w:rPr>
        <w:t>է</w:t>
      </w:r>
      <w:r w:rsidRPr="0068614A">
        <w:rPr>
          <w:rFonts w:ascii="GHEA Grapalat" w:hAnsi="GHEA Grapalat"/>
          <w:sz w:val="24"/>
          <w:szCs w:val="24"/>
          <w:lang w:val="hy-AM"/>
        </w:rPr>
        <w:t xml:space="preserve"> </w:t>
      </w:r>
      <w:r w:rsidRPr="0068614A">
        <w:rPr>
          <w:rFonts w:ascii="GHEA Grapalat" w:hAnsi="GHEA Grapalat" w:cs="Sylfaen"/>
          <w:sz w:val="24"/>
          <w:szCs w:val="24"/>
          <w:lang w:val="hy-AM"/>
        </w:rPr>
        <w:t>ազատազրկմամբ</w:t>
      </w:r>
      <w:r w:rsidR="00310191">
        <w:rPr>
          <w:rFonts w:ascii="GHEA Grapalat" w:hAnsi="GHEA Grapalat"/>
          <w:sz w:val="24"/>
          <w:szCs w:val="24"/>
          <w:lang w:val="hy-AM"/>
        </w:rPr>
        <w:t xml:space="preserve">` </w:t>
      </w:r>
      <w:r w:rsidR="00310191">
        <w:rPr>
          <w:rFonts w:ascii="GHEA Grapalat" w:hAnsi="GHEA Grapalat" w:cs="Sylfaen"/>
          <w:sz w:val="24"/>
          <w:szCs w:val="24"/>
          <w:lang w:val="hy-AM"/>
        </w:rPr>
        <w:t>հինգից</w:t>
      </w:r>
      <w:r w:rsidR="00310191">
        <w:rPr>
          <w:rFonts w:ascii="GHEA Grapalat" w:hAnsi="GHEA Grapalat"/>
          <w:sz w:val="24"/>
          <w:szCs w:val="24"/>
          <w:lang w:val="hy-AM"/>
        </w:rPr>
        <w:t xml:space="preserve"> </w:t>
      </w:r>
      <w:r w:rsidR="00310191">
        <w:rPr>
          <w:rFonts w:ascii="GHEA Grapalat" w:hAnsi="GHEA Grapalat" w:cs="Sylfaen"/>
          <w:sz w:val="24"/>
          <w:szCs w:val="24"/>
          <w:lang w:val="hy-AM"/>
        </w:rPr>
        <w:t>տասը</w:t>
      </w:r>
      <w:r w:rsidR="00310191">
        <w:rPr>
          <w:rFonts w:ascii="GHEA Grapalat" w:hAnsi="GHEA Grapalat"/>
          <w:sz w:val="24"/>
          <w:szCs w:val="24"/>
          <w:lang w:val="hy-AM"/>
        </w:rPr>
        <w:t xml:space="preserve"> </w:t>
      </w:r>
      <w:r w:rsidR="00310191">
        <w:rPr>
          <w:rFonts w:ascii="GHEA Grapalat" w:hAnsi="GHEA Grapalat" w:cs="Sylfaen"/>
          <w:sz w:val="24"/>
          <w:szCs w:val="24"/>
          <w:lang w:val="hy-AM"/>
        </w:rPr>
        <w:t>տարի</w:t>
      </w:r>
      <w:r w:rsidR="00310191">
        <w:rPr>
          <w:rFonts w:ascii="GHEA Grapalat" w:hAnsi="GHEA Grapalat"/>
          <w:sz w:val="24"/>
          <w:szCs w:val="24"/>
          <w:lang w:val="hy-AM"/>
        </w:rPr>
        <w:t xml:space="preserve"> </w:t>
      </w:r>
      <w:r w:rsidR="00310191">
        <w:rPr>
          <w:rFonts w:ascii="GHEA Grapalat" w:hAnsi="GHEA Grapalat" w:cs="Sylfaen"/>
          <w:sz w:val="24"/>
          <w:szCs w:val="24"/>
          <w:lang w:val="hy-AM"/>
        </w:rPr>
        <w:t>ժամկետով</w:t>
      </w:r>
      <w:r w:rsidR="00310191">
        <w:rPr>
          <w:rFonts w:ascii="GHEA Grapalat" w:hAnsi="GHEA Grapalat"/>
          <w:sz w:val="24"/>
          <w:szCs w:val="24"/>
          <w:lang w:val="hy-AM"/>
        </w:rPr>
        <w:t>:</w:t>
      </w:r>
    </w:p>
    <w:p w:rsidR="0059324E" w:rsidRPr="0059324E" w:rsidRDefault="0059324E" w:rsidP="00FD59E2">
      <w:pPr>
        <w:spacing w:after="0" w:line="360" w:lineRule="auto"/>
        <w:ind w:firstLine="567"/>
        <w:jc w:val="both"/>
        <w:rPr>
          <w:rFonts w:ascii="GHEA Grapalat" w:hAnsi="GHEA Grapalat"/>
          <w:sz w:val="24"/>
          <w:szCs w:val="24"/>
          <w:lang w:val="hy-AM"/>
        </w:rPr>
      </w:pPr>
      <w:r w:rsidRPr="0059324E">
        <w:rPr>
          <w:rFonts w:ascii="GHEA Grapalat" w:hAnsi="GHEA Grapalat"/>
          <w:sz w:val="24"/>
          <w:szCs w:val="24"/>
          <w:lang w:val="hy-AM"/>
        </w:rPr>
        <w:t xml:space="preserve">2. </w:t>
      </w:r>
      <w:r w:rsidRPr="0059324E">
        <w:rPr>
          <w:rFonts w:ascii="GHEA Grapalat" w:hAnsi="GHEA Grapalat" w:cs="Sylfaen"/>
          <w:sz w:val="24"/>
          <w:szCs w:val="24"/>
          <w:lang w:val="hy-AM"/>
        </w:rPr>
        <w:t>Սույն</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հոդվածի</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առաջին</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մասով</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նախատեսված</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հանցանքը</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որը</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կատարվել</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է</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անձի</w:t>
      </w:r>
      <w:r w:rsidRPr="0059324E">
        <w:rPr>
          <w:rFonts w:ascii="GHEA Grapalat" w:hAnsi="GHEA Grapalat"/>
          <w:sz w:val="24"/>
          <w:szCs w:val="24"/>
          <w:lang w:val="hy-AM"/>
        </w:rPr>
        <w:t xml:space="preserve"> իշխանական կամ </w:t>
      </w:r>
      <w:r w:rsidRPr="0059324E">
        <w:rPr>
          <w:rFonts w:ascii="GHEA Grapalat" w:hAnsi="GHEA Grapalat" w:cs="Sylfaen"/>
          <w:sz w:val="24"/>
          <w:szCs w:val="24"/>
          <w:lang w:val="hy-AM"/>
        </w:rPr>
        <w:t>ծառայողական</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լիազորությունները</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կամ</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դրանցով</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պայմանավորված</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ազդեցությունն</w:t>
      </w:r>
      <w:r w:rsidRPr="0059324E">
        <w:rPr>
          <w:rFonts w:ascii="GHEA Grapalat" w:hAnsi="GHEA Grapalat"/>
          <w:sz w:val="24"/>
          <w:szCs w:val="24"/>
          <w:lang w:val="hy-AM"/>
        </w:rPr>
        <w:t xml:space="preserve"> </w:t>
      </w:r>
      <w:r w:rsidRPr="0059324E">
        <w:rPr>
          <w:rFonts w:ascii="GHEA Grapalat" w:hAnsi="GHEA Grapalat" w:cs="Sylfaen"/>
          <w:sz w:val="24"/>
          <w:szCs w:val="24"/>
          <w:lang w:val="hy-AM"/>
        </w:rPr>
        <w:t>օգտագործելով՝</w:t>
      </w:r>
    </w:p>
    <w:p w:rsidR="0059324E" w:rsidRPr="0059324E" w:rsidRDefault="0059324E" w:rsidP="00FD59E2">
      <w:pPr>
        <w:spacing w:after="0" w:line="360" w:lineRule="auto"/>
        <w:ind w:firstLine="567"/>
        <w:jc w:val="both"/>
        <w:rPr>
          <w:rFonts w:ascii="GHEA Grapalat" w:hAnsi="GHEA Grapalat"/>
          <w:sz w:val="24"/>
          <w:szCs w:val="24"/>
          <w:lang w:val="hy-AM"/>
        </w:rPr>
      </w:pPr>
      <w:r w:rsidRPr="0059324E">
        <w:rPr>
          <w:rFonts w:ascii="GHEA Grapalat" w:hAnsi="GHEA Grapalat" w:cs="Sylfaen"/>
          <w:sz w:val="24"/>
          <w:szCs w:val="24"/>
          <w:lang w:val="hy-AM"/>
        </w:rPr>
        <w:t>պատժվում</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է</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ազատազրկմամբ</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յոթից</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տասներկու</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տարի</w:t>
      </w:r>
      <w:r w:rsidRPr="0059324E">
        <w:rPr>
          <w:rFonts w:ascii="GHEA Grapalat" w:hAnsi="GHEA Grapalat"/>
          <w:sz w:val="24"/>
          <w:szCs w:val="24"/>
          <w:lang w:val="hy-AM"/>
        </w:rPr>
        <w:t xml:space="preserve"> </w:t>
      </w:r>
      <w:r w:rsidRPr="0059324E">
        <w:rPr>
          <w:rFonts w:ascii="GHEA Grapalat" w:hAnsi="GHEA Grapalat" w:cs="Sylfaen"/>
          <w:sz w:val="24"/>
          <w:szCs w:val="24"/>
          <w:lang w:val="hy-AM"/>
        </w:rPr>
        <w:t>ժամկետով</w:t>
      </w:r>
      <w:r w:rsidRPr="0059324E">
        <w:rPr>
          <w:rFonts w:ascii="GHEA Grapalat" w:hAnsi="GHEA Grapalat"/>
          <w:sz w:val="24"/>
          <w:szCs w:val="24"/>
          <w:lang w:val="hy-AM"/>
        </w:rPr>
        <w:t>:</w:t>
      </w:r>
    </w:p>
    <w:p w:rsidR="0059324E" w:rsidRPr="0059324E" w:rsidRDefault="0059324E" w:rsidP="00B01FAB">
      <w:pPr>
        <w:rPr>
          <w:rFonts w:ascii="GHEA Grapalat" w:hAnsi="GHEA Grapalat"/>
          <w:lang w:val="hy-AM"/>
        </w:rPr>
      </w:pPr>
    </w:p>
    <w:p w:rsidR="000274D8" w:rsidRPr="00EB0B86" w:rsidRDefault="000274D8" w:rsidP="00FC1373">
      <w:pPr>
        <w:pStyle w:val="Heading3"/>
      </w:pPr>
      <w:bookmarkStart w:id="1097" w:name="_Toc496601626"/>
      <w:bookmarkStart w:id="1098" w:name="_Toc11653048"/>
      <w:bookmarkStart w:id="1099" w:name="_Toc19635151"/>
      <w:r w:rsidRPr="00D63CFF">
        <w:t>Հոդված</w:t>
      </w:r>
      <w:r w:rsidRPr="00EB0B86">
        <w:t xml:space="preserve"> </w:t>
      </w:r>
      <w:r w:rsidR="00EB60EE" w:rsidRPr="00EB0B86">
        <w:t>29</w:t>
      </w:r>
      <w:r w:rsidR="00A270B6" w:rsidRPr="00EB0B86">
        <w:t>7</w:t>
      </w:r>
      <w:r w:rsidRPr="00EB0B86">
        <w:t xml:space="preserve">. </w:t>
      </w:r>
      <w:r w:rsidRPr="00D63CFF">
        <w:t>Ահաբեկչական</w:t>
      </w:r>
      <w:r w:rsidRPr="00EB0B86">
        <w:t xml:space="preserve"> </w:t>
      </w:r>
      <w:r w:rsidRPr="00D63CFF">
        <w:t>կազմակերպություն</w:t>
      </w:r>
      <w:r w:rsidRPr="00EB0B86">
        <w:t xml:space="preserve"> </w:t>
      </w:r>
      <w:r w:rsidRPr="00D63CFF">
        <w:t>ստեղծելը</w:t>
      </w:r>
      <w:r w:rsidR="00156AAA" w:rsidRPr="00EB0B86">
        <w:t xml:space="preserve"> </w:t>
      </w:r>
      <w:r w:rsidR="00156AAA" w:rsidRPr="00D63CFF">
        <w:t>կամ</w:t>
      </w:r>
      <w:r w:rsidRPr="00EB0B86">
        <w:t xml:space="preserve"> </w:t>
      </w:r>
      <w:r w:rsidRPr="00D63CFF">
        <w:t>ղեկավարելը</w:t>
      </w:r>
      <w:bookmarkEnd w:id="1097"/>
      <w:bookmarkEnd w:id="1098"/>
      <w:bookmarkEnd w:id="1099"/>
      <w:r w:rsidR="001441DB" w:rsidRPr="00EB0B86">
        <w:t xml:space="preserve"> </w:t>
      </w:r>
    </w:p>
    <w:p w:rsidR="00F32FB4" w:rsidRPr="00EB0B86" w:rsidRDefault="001441DB" w:rsidP="00BB2EBD">
      <w:pPr>
        <w:spacing w:line="360" w:lineRule="auto"/>
        <w:ind w:firstLine="709"/>
        <w:jc w:val="both"/>
        <w:rPr>
          <w:rFonts w:ascii="GHEA Grapalat" w:hAnsi="GHEA Grapalat"/>
          <w:sz w:val="24"/>
          <w:szCs w:val="24"/>
          <w:lang w:val="hy-AM"/>
        </w:rPr>
      </w:pPr>
      <w:r w:rsidRPr="00EB0B86">
        <w:rPr>
          <w:rFonts w:ascii="GHEA Grapalat" w:hAnsi="GHEA Grapalat"/>
          <w:sz w:val="24"/>
          <w:szCs w:val="24"/>
          <w:lang w:val="hy-AM"/>
        </w:rPr>
        <w:t xml:space="preserve">1. </w:t>
      </w:r>
      <w:r w:rsidR="000274D8" w:rsidRPr="00EB0B86">
        <w:rPr>
          <w:rFonts w:ascii="GHEA Grapalat" w:hAnsi="GHEA Grapalat" w:cs="Sylfaen"/>
          <w:sz w:val="24"/>
          <w:szCs w:val="24"/>
          <w:lang w:val="hy-AM"/>
        </w:rPr>
        <w:t>Ահաբեկչական</w:t>
      </w:r>
      <w:r w:rsidR="000274D8" w:rsidRPr="00EB0B86">
        <w:rPr>
          <w:rFonts w:ascii="GHEA Grapalat" w:hAnsi="GHEA Grapalat"/>
          <w:sz w:val="24"/>
          <w:szCs w:val="24"/>
          <w:lang w:val="hy-AM"/>
        </w:rPr>
        <w:t xml:space="preserve"> </w:t>
      </w:r>
      <w:r w:rsidR="000274D8" w:rsidRPr="00EB0B86">
        <w:rPr>
          <w:rFonts w:ascii="GHEA Grapalat" w:hAnsi="GHEA Grapalat" w:cs="Sylfaen"/>
          <w:sz w:val="24"/>
          <w:szCs w:val="24"/>
          <w:lang w:val="hy-AM"/>
        </w:rPr>
        <w:t>կազմակերպություն</w:t>
      </w:r>
      <w:r w:rsidR="000274D8" w:rsidRPr="00EB0B86">
        <w:rPr>
          <w:rFonts w:ascii="GHEA Grapalat" w:hAnsi="GHEA Grapalat"/>
          <w:sz w:val="24"/>
          <w:szCs w:val="24"/>
          <w:lang w:val="hy-AM"/>
        </w:rPr>
        <w:t xml:space="preserve"> </w:t>
      </w:r>
      <w:r w:rsidR="000274D8" w:rsidRPr="00EB0B86">
        <w:rPr>
          <w:rFonts w:ascii="GHEA Grapalat" w:hAnsi="GHEA Grapalat" w:cs="Sylfaen"/>
          <w:sz w:val="24"/>
          <w:szCs w:val="24"/>
          <w:lang w:val="hy-AM"/>
        </w:rPr>
        <w:t>ստեղծելը</w:t>
      </w:r>
      <w:r w:rsidR="000274D8" w:rsidRPr="00EB0B86">
        <w:rPr>
          <w:rFonts w:ascii="GHEA Grapalat" w:hAnsi="GHEA Grapalat"/>
          <w:sz w:val="24"/>
          <w:szCs w:val="24"/>
          <w:lang w:val="hy-AM"/>
        </w:rPr>
        <w:t xml:space="preserve"> </w:t>
      </w:r>
      <w:r w:rsidR="000274D8" w:rsidRPr="00EB0B86">
        <w:rPr>
          <w:rFonts w:ascii="GHEA Grapalat" w:hAnsi="GHEA Grapalat" w:cs="Sylfaen"/>
          <w:sz w:val="24"/>
          <w:szCs w:val="24"/>
          <w:lang w:val="hy-AM"/>
        </w:rPr>
        <w:t>կամ</w:t>
      </w:r>
      <w:r w:rsidR="000274D8" w:rsidRPr="00EB0B86">
        <w:rPr>
          <w:rFonts w:ascii="GHEA Grapalat" w:hAnsi="GHEA Grapalat"/>
          <w:sz w:val="24"/>
          <w:szCs w:val="24"/>
          <w:lang w:val="hy-AM"/>
        </w:rPr>
        <w:t xml:space="preserve"> </w:t>
      </w:r>
      <w:r w:rsidR="000274D8" w:rsidRPr="00EB0B86">
        <w:rPr>
          <w:rFonts w:ascii="GHEA Grapalat" w:hAnsi="GHEA Grapalat" w:cs="Sylfaen"/>
          <w:sz w:val="24"/>
          <w:szCs w:val="24"/>
          <w:lang w:val="hy-AM"/>
        </w:rPr>
        <w:t>ահաբեկչական</w:t>
      </w:r>
      <w:r w:rsidR="000274D8" w:rsidRPr="00EB0B86">
        <w:rPr>
          <w:rFonts w:ascii="GHEA Grapalat" w:hAnsi="GHEA Grapalat"/>
          <w:sz w:val="24"/>
          <w:szCs w:val="24"/>
          <w:lang w:val="hy-AM"/>
        </w:rPr>
        <w:t xml:space="preserve"> </w:t>
      </w:r>
      <w:r w:rsidR="000274D8" w:rsidRPr="00EB0B86">
        <w:rPr>
          <w:rFonts w:ascii="GHEA Grapalat" w:hAnsi="GHEA Grapalat" w:cs="Sylfaen"/>
          <w:sz w:val="24"/>
          <w:szCs w:val="24"/>
          <w:lang w:val="hy-AM"/>
        </w:rPr>
        <w:t>կազմակերպությունը</w:t>
      </w:r>
      <w:r w:rsidR="000274D8" w:rsidRPr="00EB0B86">
        <w:rPr>
          <w:rFonts w:ascii="GHEA Grapalat" w:hAnsi="GHEA Grapalat"/>
          <w:sz w:val="24"/>
          <w:szCs w:val="24"/>
          <w:lang w:val="hy-AM"/>
        </w:rPr>
        <w:t xml:space="preserve">  </w:t>
      </w:r>
      <w:r w:rsidR="000274D8" w:rsidRPr="00EB0B86">
        <w:rPr>
          <w:rFonts w:ascii="GHEA Grapalat" w:hAnsi="GHEA Grapalat" w:cs="Sylfaen"/>
          <w:sz w:val="24"/>
          <w:szCs w:val="24"/>
          <w:lang w:val="hy-AM"/>
        </w:rPr>
        <w:t>ղեկավարելը՝</w:t>
      </w:r>
    </w:p>
    <w:p w:rsidR="00F32FB4" w:rsidRPr="00EB0B86" w:rsidRDefault="000274D8" w:rsidP="002E5575">
      <w:pPr>
        <w:spacing w:line="360" w:lineRule="auto"/>
        <w:jc w:val="both"/>
        <w:rPr>
          <w:rFonts w:ascii="GHEA Grapalat" w:hAnsi="GHEA Grapalat"/>
          <w:sz w:val="24"/>
          <w:szCs w:val="24"/>
          <w:lang w:val="hy-AM"/>
        </w:rPr>
      </w:pPr>
      <w:r w:rsidRPr="00EB0B86">
        <w:rPr>
          <w:rFonts w:ascii="GHEA Grapalat" w:hAnsi="GHEA Grapalat"/>
          <w:sz w:val="24"/>
          <w:szCs w:val="24"/>
          <w:lang w:val="hy-AM"/>
        </w:rPr>
        <w:t xml:space="preserve"> </w:t>
      </w:r>
      <w:r w:rsidRPr="00EB0B86">
        <w:rPr>
          <w:rFonts w:ascii="GHEA Grapalat" w:hAnsi="GHEA Grapalat" w:cs="Sylfaen"/>
          <w:sz w:val="24"/>
          <w:szCs w:val="24"/>
          <w:lang w:val="hy-AM"/>
        </w:rPr>
        <w:t>պատժվում</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է</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ազատազրկմամբ՝</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տասից</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տասնհինգ</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տարի</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ժամկետով</w:t>
      </w:r>
      <w:r w:rsidRPr="00EB0B86">
        <w:rPr>
          <w:rFonts w:ascii="GHEA Grapalat" w:hAnsi="GHEA Grapalat"/>
          <w:sz w:val="24"/>
          <w:szCs w:val="24"/>
          <w:lang w:val="hy-AM"/>
        </w:rPr>
        <w:t>:</w:t>
      </w:r>
    </w:p>
    <w:p w:rsidR="00156AAA" w:rsidRPr="00BB2EBD" w:rsidRDefault="00F32FB4" w:rsidP="00BB2EBD">
      <w:pPr>
        <w:spacing w:line="360" w:lineRule="auto"/>
        <w:ind w:firstLine="709"/>
        <w:jc w:val="both"/>
        <w:rPr>
          <w:rFonts w:ascii="GHEA Grapalat" w:hAnsi="GHEA Grapalat"/>
          <w:sz w:val="24"/>
          <w:szCs w:val="24"/>
          <w:lang w:val="hy-AM"/>
        </w:rPr>
      </w:pPr>
      <w:r w:rsidRPr="00BB2EBD">
        <w:rPr>
          <w:rFonts w:ascii="GHEA Grapalat" w:hAnsi="GHEA Grapalat"/>
          <w:sz w:val="24"/>
          <w:szCs w:val="24"/>
          <w:lang w:val="hy-AM"/>
        </w:rPr>
        <w:t xml:space="preserve">2. </w:t>
      </w:r>
      <w:r w:rsidR="00156AAA" w:rsidRPr="00BB2EBD">
        <w:rPr>
          <w:rFonts w:ascii="GHEA Grapalat" w:hAnsi="GHEA Grapalat" w:cs="Sylfaen"/>
          <w:sz w:val="24"/>
          <w:szCs w:val="24"/>
          <w:lang w:val="hy-AM"/>
        </w:rPr>
        <w:t>Ահաբեկչական</w:t>
      </w:r>
      <w:r w:rsidR="00156AAA" w:rsidRPr="00BB2EBD">
        <w:rPr>
          <w:rFonts w:ascii="GHEA Grapalat" w:hAnsi="GHEA Grapalat"/>
          <w:sz w:val="24"/>
          <w:szCs w:val="24"/>
          <w:lang w:val="hy-AM"/>
        </w:rPr>
        <w:t xml:space="preserve"> </w:t>
      </w:r>
      <w:r w:rsidR="00156AAA" w:rsidRPr="00BB2EBD">
        <w:rPr>
          <w:rFonts w:ascii="GHEA Grapalat" w:hAnsi="GHEA Grapalat" w:cs="Sylfaen"/>
          <w:sz w:val="24"/>
          <w:szCs w:val="24"/>
          <w:lang w:val="hy-AM"/>
        </w:rPr>
        <w:t>է</w:t>
      </w:r>
      <w:r w:rsidR="00156AAA" w:rsidRPr="00BB2EBD">
        <w:rPr>
          <w:rFonts w:ascii="GHEA Grapalat" w:hAnsi="GHEA Grapalat"/>
          <w:sz w:val="24"/>
          <w:szCs w:val="24"/>
          <w:lang w:val="hy-AM"/>
        </w:rPr>
        <w:t xml:space="preserve"> </w:t>
      </w:r>
      <w:r w:rsidR="00156AAA" w:rsidRPr="00BB2EBD">
        <w:rPr>
          <w:rFonts w:ascii="GHEA Grapalat" w:hAnsi="GHEA Grapalat" w:cs="Sylfaen"/>
          <w:sz w:val="24"/>
          <w:szCs w:val="24"/>
          <w:lang w:val="hy-AM"/>
        </w:rPr>
        <w:t>համարվում</w:t>
      </w:r>
      <w:r w:rsidR="00156AAA" w:rsidRPr="00BB2EBD">
        <w:rPr>
          <w:rFonts w:ascii="GHEA Grapalat" w:hAnsi="GHEA Grapalat"/>
          <w:sz w:val="24"/>
          <w:szCs w:val="24"/>
          <w:lang w:val="hy-AM"/>
        </w:rPr>
        <w:t xml:space="preserve"> </w:t>
      </w:r>
      <w:r w:rsidR="00156AAA" w:rsidRPr="00BB2EBD">
        <w:rPr>
          <w:rFonts w:ascii="GHEA Grapalat" w:hAnsi="GHEA Grapalat" w:cs="Sylfaen"/>
          <w:sz w:val="24"/>
          <w:szCs w:val="24"/>
          <w:lang w:val="hy-AM"/>
        </w:rPr>
        <w:t>այն</w:t>
      </w:r>
      <w:r w:rsidR="00156AAA" w:rsidRPr="00BB2EBD">
        <w:rPr>
          <w:rFonts w:ascii="GHEA Grapalat" w:hAnsi="GHEA Grapalat"/>
          <w:sz w:val="24"/>
          <w:szCs w:val="24"/>
          <w:lang w:val="hy-AM"/>
        </w:rPr>
        <w:t xml:space="preserve"> </w:t>
      </w:r>
      <w:r w:rsidR="00156AAA" w:rsidRPr="00BB2EBD">
        <w:rPr>
          <w:rFonts w:ascii="GHEA Grapalat" w:hAnsi="GHEA Grapalat" w:cs="Sylfaen"/>
          <w:sz w:val="24"/>
          <w:szCs w:val="24"/>
          <w:lang w:val="hy-AM"/>
        </w:rPr>
        <w:t>կազմակերպությունը</w:t>
      </w:r>
      <w:r w:rsidR="00156AAA" w:rsidRPr="00BB2EBD">
        <w:rPr>
          <w:rFonts w:ascii="GHEA Grapalat" w:hAnsi="GHEA Grapalat"/>
          <w:sz w:val="24"/>
          <w:szCs w:val="24"/>
          <w:lang w:val="hy-AM"/>
        </w:rPr>
        <w:t xml:space="preserve">, </w:t>
      </w:r>
      <w:r w:rsidR="00156AAA" w:rsidRPr="00BB2EBD">
        <w:rPr>
          <w:rFonts w:ascii="GHEA Grapalat" w:hAnsi="GHEA Grapalat" w:cs="Sylfaen"/>
          <w:sz w:val="24"/>
          <w:szCs w:val="24"/>
          <w:lang w:val="hy-AM"/>
        </w:rPr>
        <w:t>որը</w:t>
      </w:r>
      <w:r w:rsidR="00156AAA" w:rsidRPr="00BB2EBD">
        <w:rPr>
          <w:rFonts w:ascii="GHEA Grapalat" w:hAnsi="GHEA Grapalat"/>
          <w:sz w:val="24"/>
          <w:szCs w:val="24"/>
          <w:lang w:val="hy-AM"/>
        </w:rPr>
        <w:t xml:space="preserve"> </w:t>
      </w:r>
      <w:r w:rsidR="00156AAA" w:rsidRPr="00BB2EBD">
        <w:rPr>
          <w:rFonts w:ascii="GHEA Grapalat" w:hAnsi="GHEA Grapalat" w:cs="Sylfaen"/>
          <w:sz w:val="24"/>
          <w:szCs w:val="24"/>
          <w:lang w:val="hy-AM"/>
        </w:rPr>
        <w:t>ստեղծվել</w:t>
      </w:r>
      <w:r w:rsidR="00156AAA" w:rsidRPr="00BB2EBD">
        <w:rPr>
          <w:rFonts w:ascii="GHEA Grapalat" w:hAnsi="GHEA Grapalat"/>
          <w:sz w:val="24"/>
          <w:szCs w:val="24"/>
          <w:lang w:val="hy-AM"/>
        </w:rPr>
        <w:t xml:space="preserve"> </w:t>
      </w:r>
      <w:r w:rsidR="00156AAA" w:rsidRPr="00BB2EBD">
        <w:rPr>
          <w:rFonts w:ascii="GHEA Grapalat" w:hAnsi="GHEA Grapalat" w:cs="Sylfaen"/>
          <w:sz w:val="24"/>
          <w:szCs w:val="24"/>
          <w:lang w:val="hy-AM"/>
        </w:rPr>
        <w:t>է</w:t>
      </w:r>
      <w:r w:rsidR="00156AAA" w:rsidRPr="00BB2EBD">
        <w:rPr>
          <w:rFonts w:ascii="GHEA Grapalat" w:hAnsi="GHEA Grapalat"/>
          <w:sz w:val="24"/>
          <w:szCs w:val="24"/>
          <w:lang w:val="hy-AM"/>
        </w:rPr>
        <w:t xml:space="preserve"> </w:t>
      </w:r>
      <w:r w:rsidR="00156AAA" w:rsidRPr="00BB2EBD">
        <w:rPr>
          <w:rFonts w:ascii="GHEA Grapalat" w:hAnsi="GHEA Grapalat" w:cs="Sylfaen"/>
          <w:sz w:val="24"/>
          <w:szCs w:val="24"/>
          <w:lang w:val="hy-AM"/>
        </w:rPr>
        <w:t>սույն</w:t>
      </w:r>
      <w:r w:rsidR="00156AAA" w:rsidRPr="00BB2EBD">
        <w:rPr>
          <w:rFonts w:ascii="GHEA Grapalat" w:hAnsi="GHEA Grapalat"/>
          <w:sz w:val="24"/>
          <w:szCs w:val="24"/>
          <w:lang w:val="hy-AM"/>
        </w:rPr>
        <w:t xml:space="preserve"> </w:t>
      </w:r>
      <w:r w:rsidR="00156AAA" w:rsidRPr="00BB2EBD">
        <w:rPr>
          <w:rFonts w:ascii="GHEA Grapalat" w:hAnsi="GHEA Grapalat" w:cs="Sylfaen"/>
          <w:sz w:val="24"/>
          <w:szCs w:val="24"/>
          <w:lang w:val="hy-AM"/>
        </w:rPr>
        <w:t>օրենսգրքի</w:t>
      </w:r>
      <w:r w:rsidR="00156AAA" w:rsidRPr="00BB2EBD">
        <w:rPr>
          <w:rFonts w:ascii="GHEA Grapalat" w:hAnsi="GHEA Grapalat"/>
          <w:sz w:val="24"/>
          <w:szCs w:val="24"/>
          <w:lang w:val="hy-AM"/>
        </w:rPr>
        <w:t xml:space="preserve"> </w:t>
      </w:r>
      <w:r w:rsidR="00BB2EBD" w:rsidRPr="00D63CFF">
        <w:rPr>
          <w:rFonts w:ascii="GHEA Grapalat" w:hAnsi="GHEA Grapalat"/>
          <w:sz w:val="24"/>
          <w:szCs w:val="24"/>
          <w:lang w:val="hy-AM"/>
        </w:rPr>
        <w:t>29</w:t>
      </w:r>
      <w:r w:rsidR="00BB2EBD">
        <w:rPr>
          <w:rFonts w:ascii="GHEA Grapalat" w:hAnsi="GHEA Grapalat"/>
          <w:sz w:val="24"/>
          <w:szCs w:val="24"/>
          <w:lang w:val="hy-AM"/>
        </w:rPr>
        <w:t>4</w:t>
      </w:r>
      <w:r w:rsidR="006D73E4" w:rsidRPr="00D63CFF">
        <w:rPr>
          <w:rFonts w:ascii="GHEA Grapalat" w:hAnsi="GHEA Grapalat"/>
          <w:sz w:val="24"/>
          <w:szCs w:val="24"/>
          <w:lang w:val="hy-AM"/>
        </w:rPr>
        <w:t>-րդ</w:t>
      </w:r>
      <w:r w:rsidR="00052A4D" w:rsidRPr="00BB2EBD">
        <w:rPr>
          <w:rFonts w:ascii="GHEA Grapalat" w:hAnsi="GHEA Grapalat"/>
          <w:sz w:val="24"/>
          <w:szCs w:val="24"/>
          <w:lang w:val="hy-AM"/>
        </w:rPr>
        <w:t xml:space="preserve">, </w:t>
      </w:r>
      <w:r w:rsidR="00BB2EBD">
        <w:rPr>
          <w:rFonts w:ascii="GHEA Grapalat" w:hAnsi="GHEA Grapalat"/>
          <w:sz w:val="24"/>
          <w:szCs w:val="24"/>
          <w:lang w:val="hy-AM"/>
        </w:rPr>
        <w:t xml:space="preserve">295-րդ, </w:t>
      </w:r>
      <w:r w:rsidR="006D73E4" w:rsidRPr="00D63CFF">
        <w:rPr>
          <w:rFonts w:ascii="GHEA Grapalat" w:hAnsi="GHEA Grapalat"/>
          <w:sz w:val="24"/>
          <w:szCs w:val="24"/>
          <w:lang w:val="hy-AM"/>
        </w:rPr>
        <w:t>296-րդ</w:t>
      </w:r>
      <w:r w:rsidR="00052A4D" w:rsidRPr="00BB2EBD">
        <w:rPr>
          <w:rFonts w:ascii="GHEA Grapalat" w:hAnsi="GHEA Grapalat"/>
          <w:sz w:val="24"/>
          <w:szCs w:val="24"/>
          <w:lang w:val="hy-AM"/>
        </w:rPr>
        <w:t xml:space="preserve">, </w:t>
      </w:r>
      <w:r w:rsidR="006D73E4" w:rsidRPr="00D63CFF">
        <w:rPr>
          <w:rFonts w:ascii="GHEA Grapalat" w:hAnsi="GHEA Grapalat"/>
          <w:sz w:val="24"/>
          <w:szCs w:val="24"/>
          <w:lang w:val="hy-AM"/>
        </w:rPr>
        <w:t>301-րդ</w:t>
      </w:r>
      <w:r w:rsidR="00052A4D" w:rsidRPr="00BB2EBD">
        <w:rPr>
          <w:rFonts w:ascii="GHEA Grapalat" w:hAnsi="GHEA Grapalat"/>
          <w:sz w:val="24"/>
          <w:szCs w:val="24"/>
          <w:lang w:val="hy-AM"/>
        </w:rPr>
        <w:t xml:space="preserve"> </w:t>
      </w:r>
      <w:r w:rsidR="00052A4D" w:rsidRPr="00BB2EBD">
        <w:rPr>
          <w:rFonts w:ascii="GHEA Grapalat" w:hAnsi="GHEA Grapalat" w:cs="Sylfaen"/>
          <w:sz w:val="24"/>
          <w:szCs w:val="24"/>
          <w:lang w:val="hy-AM"/>
        </w:rPr>
        <w:t>կամ</w:t>
      </w:r>
      <w:r w:rsidR="00052A4D" w:rsidRPr="00BB2EBD">
        <w:rPr>
          <w:rFonts w:ascii="GHEA Grapalat" w:hAnsi="GHEA Grapalat"/>
          <w:sz w:val="24"/>
          <w:szCs w:val="24"/>
          <w:lang w:val="hy-AM"/>
        </w:rPr>
        <w:t xml:space="preserve"> </w:t>
      </w:r>
      <w:r w:rsidR="006D73E4" w:rsidRPr="00D63CFF">
        <w:rPr>
          <w:rFonts w:ascii="GHEA Grapalat" w:hAnsi="GHEA Grapalat"/>
          <w:sz w:val="24"/>
          <w:szCs w:val="24"/>
          <w:lang w:val="hy-AM"/>
        </w:rPr>
        <w:t>302-րդ</w:t>
      </w:r>
      <w:r w:rsidR="00052A4D" w:rsidRPr="00BB2EBD">
        <w:rPr>
          <w:rFonts w:ascii="GHEA Grapalat" w:hAnsi="GHEA Grapalat" w:cs="Sylfaen"/>
          <w:sz w:val="24"/>
          <w:szCs w:val="24"/>
          <w:lang w:val="hy-AM"/>
        </w:rPr>
        <w:t xml:space="preserve"> </w:t>
      </w:r>
      <w:r w:rsidR="0071758E" w:rsidRPr="00BB2EBD">
        <w:rPr>
          <w:rFonts w:ascii="GHEA Grapalat" w:hAnsi="GHEA Grapalat" w:cs="Sylfaen"/>
          <w:sz w:val="24"/>
          <w:szCs w:val="24"/>
          <w:lang w:val="hy-AM"/>
        </w:rPr>
        <w:t>հոդվածներով</w:t>
      </w:r>
      <w:r w:rsidR="00156AAA" w:rsidRPr="00BB2EBD">
        <w:rPr>
          <w:rFonts w:ascii="GHEA Grapalat" w:hAnsi="GHEA Grapalat"/>
          <w:sz w:val="24"/>
          <w:szCs w:val="24"/>
          <w:lang w:val="hy-AM"/>
        </w:rPr>
        <w:t xml:space="preserve"> </w:t>
      </w:r>
      <w:r w:rsidR="00156AAA" w:rsidRPr="00BB2EBD">
        <w:rPr>
          <w:rFonts w:ascii="GHEA Grapalat" w:hAnsi="GHEA Grapalat" w:cs="Sylfaen"/>
          <w:sz w:val="24"/>
          <w:szCs w:val="24"/>
          <w:lang w:val="hy-AM"/>
        </w:rPr>
        <w:t>նախատեսված</w:t>
      </w:r>
      <w:r w:rsidR="00156AAA" w:rsidRPr="00BB2EBD">
        <w:rPr>
          <w:rFonts w:ascii="GHEA Grapalat" w:hAnsi="GHEA Grapalat"/>
          <w:sz w:val="24"/>
          <w:szCs w:val="24"/>
          <w:lang w:val="hy-AM"/>
        </w:rPr>
        <w:t xml:space="preserve"> </w:t>
      </w:r>
      <w:r w:rsidR="00156AAA" w:rsidRPr="00BB2EBD">
        <w:rPr>
          <w:rFonts w:ascii="GHEA Grapalat" w:hAnsi="GHEA Grapalat" w:cs="Sylfaen"/>
          <w:sz w:val="24"/>
          <w:szCs w:val="24"/>
          <w:lang w:val="hy-AM"/>
        </w:rPr>
        <w:t>հանցանք</w:t>
      </w:r>
      <w:r w:rsidR="00156AAA" w:rsidRPr="00BB2EBD">
        <w:rPr>
          <w:rFonts w:ascii="GHEA Grapalat" w:hAnsi="GHEA Grapalat"/>
          <w:sz w:val="24"/>
          <w:szCs w:val="24"/>
          <w:lang w:val="hy-AM"/>
        </w:rPr>
        <w:t xml:space="preserve"> </w:t>
      </w:r>
      <w:r w:rsidR="00156AAA" w:rsidRPr="00BB2EBD">
        <w:rPr>
          <w:rFonts w:ascii="GHEA Grapalat" w:hAnsi="GHEA Grapalat" w:cs="Sylfaen"/>
          <w:sz w:val="24"/>
          <w:szCs w:val="24"/>
          <w:lang w:val="hy-AM"/>
        </w:rPr>
        <w:t>կատարելու</w:t>
      </w:r>
      <w:r w:rsidR="00156AAA" w:rsidRPr="00BB2EBD">
        <w:rPr>
          <w:rFonts w:ascii="GHEA Grapalat" w:hAnsi="GHEA Grapalat"/>
          <w:sz w:val="24"/>
          <w:szCs w:val="24"/>
          <w:lang w:val="hy-AM"/>
        </w:rPr>
        <w:t xml:space="preserve"> </w:t>
      </w:r>
      <w:r w:rsidR="00156AAA" w:rsidRPr="00BB2EBD">
        <w:rPr>
          <w:rFonts w:ascii="GHEA Grapalat" w:hAnsi="GHEA Grapalat" w:cs="Sylfaen"/>
          <w:sz w:val="24"/>
          <w:szCs w:val="24"/>
          <w:lang w:val="hy-AM"/>
        </w:rPr>
        <w:t>համար</w:t>
      </w:r>
      <w:r w:rsidR="00156AAA" w:rsidRPr="00BB2EBD">
        <w:rPr>
          <w:rFonts w:ascii="GHEA Grapalat" w:hAnsi="GHEA Grapalat"/>
          <w:sz w:val="24"/>
          <w:szCs w:val="24"/>
          <w:lang w:val="hy-AM"/>
        </w:rPr>
        <w:t>:</w:t>
      </w:r>
    </w:p>
    <w:p w:rsidR="00F32FB4" w:rsidRPr="00BB2EBD" w:rsidRDefault="002E5575" w:rsidP="00BB2EBD">
      <w:pPr>
        <w:spacing w:line="360" w:lineRule="auto"/>
        <w:ind w:firstLine="709"/>
        <w:jc w:val="both"/>
        <w:rPr>
          <w:rFonts w:ascii="GHEA Grapalat" w:hAnsi="GHEA Grapalat"/>
          <w:sz w:val="24"/>
          <w:szCs w:val="24"/>
          <w:lang w:val="hy-AM"/>
        </w:rPr>
      </w:pPr>
      <w:r w:rsidRPr="00BB2EBD">
        <w:rPr>
          <w:rFonts w:ascii="GHEA Grapalat" w:hAnsi="GHEA Grapalat" w:cs="Sylfaen"/>
          <w:sz w:val="24"/>
          <w:szCs w:val="24"/>
          <w:lang w:val="hy-AM"/>
        </w:rPr>
        <w:t>3.</w:t>
      </w:r>
      <w:r w:rsidR="00BB2EBD">
        <w:rPr>
          <w:rFonts w:ascii="GHEA Grapalat" w:hAnsi="GHEA Grapalat" w:cs="Sylfaen"/>
          <w:sz w:val="24"/>
          <w:szCs w:val="24"/>
          <w:lang w:val="hy-AM"/>
        </w:rPr>
        <w:t xml:space="preserve"> </w:t>
      </w:r>
      <w:r w:rsidR="00023A1A" w:rsidRPr="00BB2EBD">
        <w:rPr>
          <w:rFonts w:ascii="GHEA Grapalat" w:hAnsi="GHEA Grapalat" w:cs="Sylfaen"/>
          <w:sz w:val="24"/>
          <w:szCs w:val="24"/>
          <w:lang w:val="hy-AM"/>
        </w:rPr>
        <w:t xml:space="preserve">Սույն հոդվածի առաջին մասով նախատեսված հանցանք կատարած անձը, որը նպաստել է ահաբեկչական կազմակերպության գործունեության խափանմանը, </w:t>
      </w:r>
      <w:r w:rsidR="00F32FB4" w:rsidRPr="00BB2EBD">
        <w:rPr>
          <w:rFonts w:ascii="GHEA Grapalat" w:hAnsi="GHEA Grapalat" w:cs="Sylfaen"/>
          <w:sz w:val="24"/>
          <w:szCs w:val="24"/>
          <w:lang w:val="hy-AM"/>
        </w:rPr>
        <w:t>ազատվում</w:t>
      </w:r>
      <w:r w:rsidR="00F32FB4" w:rsidRPr="00BB2EBD">
        <w:rPr>
          <w:rFonts w:ascii="GHEA Grapalat" w:hAnsi="GHEA Grapalat"/>
          <w:sz w:val="24"/>
          <w:szCs w:val="24"/>
          <w:lang w:val="hy-AM"/>
        </w:rPr>
        <w:t xml:space="preserve"> </w:t>
      </w:r>
      <w:r w:rsidR="00F32FB4" w:rsidRPr="00BB2EBD">
        <w:rPr>
          <w:rFonts w:ascii="GHEA Grapalat" w:hAnsi="GHEA Grapalat" w:cs="Sylfaen"/>
          <w:sz w:val="24"/>
          <w:szCs w:val="24"/>
          <w:lang w:val="hy-AM"/>
        </w:rPr>
        <w:t>է</w:t>
      </w:r>
      <w:r w:rsidR="00F32FB4" w:rsidRPr="00BB2EBD">
        <w:rPr>
          <w:rFonts w:ascii="GHEA Grapalat" w:hAnsi="GHEA Grapalat"/>
          <w:sz w:val="24"/>
          <w:szCs w:val="24"/>
          <w:lang w:val="hy-AM"/>
        </w:rPr>
        <w:t xml:space="preserve"> </w:t>
      </w:r>
      <w:r w:rsidR="00F32FB4" w:rsidRPr="00BB2EBD">
        <w:rPr>
          <w:rFonts w:ascii="GHEA Grapalat" w:hAnsi="GHEA Grapalat" w:cs="Sylfaen"/>
          <w:sz w:val="24"/>
          <w:szCs w:val="24"/>
          <w:lang w:val="hy-AM"/>
        </w:rPr>
        <w:t>սույն</w:t>
      </w:r>
      <w:r w:rsidR="00F32FB4" w:rsidRPr="00BB2EBD">
        <w:rPr>
          <w:rFonts w:ascii="GHEA Grapalat" w:hAnsi="GHEA Grapalat"/>
          <w:sz w:val="24"/>
          <w:szCs w:val="24"/>
          <w:lang w:val="hy-AM"/>
        </w:rPr>
        <w:t xml:space="preserve"> </w:t>
      </w:r>
      <w:r w:rsidR="00F32FB4" w:rsidRPr="00BB2EBD">
        <w:rPr>
          <w:rFonts w:ascii="GHEA Grapalat" w:hAnsi="GHEA Grapalat" w:cs="Sylfaen"/>
          <w:sz w:val="24"/>
          <w:szCs w:val="24"/>
          <w:lang w:val="hy-AM"/>
        </w:rPr>
        <w:t>հոդվածով</w:t>
      </w:r>
      <w:r w:rsidR="00F32FB4" w:rsidRPr="00BB2EBD">
        <w:rPr>
          <w:rFonts w:ascii="GHEA Grapalat" w:hAnsi="GHEA Grapalat"/>
          <w:sz w:val="24"/>
          <w:szCs w:val="24"/>
          <w:lang w:val="hy-AM"/>
        </w:rPr>
        <w:t xml:space="preserve"> </w:t>
      </w:r>
      <w:r w:rsidR="00F32FB4" w:rsidRPr="00BB2EBD">
        <w:rPr>
          <w:rFonts w:ascii="GHEA Grapalat" w:hAnsi="GHEA Grapalat" w:cs="Sylfaen"/>
          <w:sz w:val="24"/>
          <w:szCs w:val="24"/>
          <w:lang w:val="hy-AM"/>
        </w:rPr>
        <w:t>նախատեսված</w:t>
      </w:r>
      <w:r w:rsidR="00F32FB4" w:rsidRPr="00BB2EBD">
        <w:rPr>
          <w:rFonts w:ascii="GHEA Grapalat" w:hAnsi="GHEA Grapalat"/>
          <w:sz w:val="24"/>
          <w:szCs w:val="24"/>
          <w:lang w:val="hy-AM"/>
        </w:rPr>
        <w:t xml:space="preserve"> </w:t>
      </w:r>
      <w:r w:rsidR="00F32FB4" w:rsidRPr="00BB2EBD">
        <w:rPr>
          <w:rFonts w:ascii="GHEA Grapalat" w:hAnsi="GHEA Grapalat" w:cs="Sylfaen"/>
          <w:sz w:val="24"/>
          <w:szCs w:val="24"/>
          <w:lang w:val="hy-AM"/>
        </w:rPr>
        <w:t>քրեական</w:t>
      </w:r>
      <w:r w:rsidR="00F32FB4" w:rsidRPr="00BB2EBD">
        <w:rPr>
          <w:rFonts w:ascii="GHEA Grapalat" w:hAnsi="GHEA Grapalat"/>
          <w:sz w:val="24"/>
          <w:szCs w:val="24"/>
          <w:lang w:val="hy-AM"/>
        </w:rPr>
        <w:t xml:space="preserve"> </w:t>
      </w:r>
      <w:r w:rsidR="00F32FB4" w:rsidRPr="00BB2EBD">
        <w:rPr>
          <w:rFonts w:ascii="GHEA Grapalat" w:hAnsi="GHEA Grapalat" w:cs="Sylfaen"/>
          <w:sz w:val="24"/>
          <w:szCs w:val="24"/>
          <w:lang w:val="hy-AM"/>
        </w:rPr>
        <w:t>պատասխանատվությունից</w:t>
      </w:r>
      <w:r w:rsidR="00F32FB4" w:rsidRPr="00BB2EBD">
        <w:rPr>
          <w:rFonts w:ascii="GHEA Grapalat" w:hAnsi="GHEA Grapalat"/>
          <w:sz w:val="24"/>
          <w:szCs w:val="24"/>
          <w:lang w:val="hy-AM"/>
        </w:rPr>
        <w:t>:</w:t>
      </w:r>
      <w:r w:rsidR="00910F4B" w:rsidRPr="00BB2EBD">
        <w:rPr>
          <w:rFonts w:ascii="GHEA Grapalat" w:hAnsi="GHEA Grapalat"/>
          <w:color w:val="000000"/>
          <w:sz w:val="24"/>
          <w:szCs w:val="24"/>
          <w:lang w:val="hy-AM"/>
        </w:rPr>
        <w:t xml:space="preserve"> </w:t>
      </w:r>
      <w:r w:rsidR="00910F4B" w:rsidRPr="00BB2EBD">
        <w:rPr>
          <w:rFonts w:ascii="GHEA Grapalat" w:hAnsi="GHEA Grapalat" w:cs="Sylfaen"/>
          <w:color w:val="000000"/>
          <w:sz w:val="24"/>
          <w:szCs w:val="24"/>
          <w:lang w:val="hy-AM"/>
        </w:rPr>
        <w:t>Եթե</w:t>
      </w:r>
      <w:r w:rsidR="00910F4B" w:rsidRPr="00BB2EBD">
        <w:rPr>
          <w:rFonts w:ascii="GHEA Grapalat" w:hAnsi="GHEA Grapalat"/>
          <w:color w:val="000000"/>
          <w:sz w:val="24"/>
          <w:szCs w:val="24"/>
          <w:lang w:val="hy-AM"/>
        </w:rPr>
        <w:t xml:space="preserve"> </w:t>
      </w:r>
      <w:r w:rsidR="008564DE" w:rsidRPr="00BB2EBD">
        <w:rPr>
          <w:rFonts w:ascii="GHEA Grapalat" w:hAnsi="GHEA Grapalat" w:cs="Sylfaen"/>
          <w:color w:val="000000"/>
          <w:sz w:val="24"/>
          <w:szCs w:val="24"/>
          <w:lang w:val="hy-AM"/>
        </w:rPr>
        <w:t>անձի</w:t>
      </w:r>
      <w:r w:rsidR="00910F4B" w:rsidRPr="00BB2EBD">
        <w:rPr>
          <w:rFonts w:ascii="GHEA Grapalat" w:hAnsi="GHEA Grapalat"/>
          <w:color w:val="000000"/>
          <w:sz w:val="24"/>
          <w:szCs w:val="24"/>
          <w:lang w:val="hy-AM"/>
        </w:rPr>
        <w:t xml:space="preserve"> </w:t>
      </w:r>
      <w:r w:rsidR="00910F4B" w:rsidRPr="00BB2EBD">
        <w:rPr>
          <w:rFonts w:ascii="GHEA Grapalat" w:hAnsi="GHEA Grapalat" w:cs="Sylfaen"/>
          <w:color w:val="000000"/>
          <w:sz w:val="24"/>
          <w:szCs w:val="24"/>
          <w:lang w:val="hy-AM"/>
        </w:rPr>
        <w:t>փաստացի</w:t>
      </w:r>
      <w:r w:rsidR="00910F4B" w:rsidRPr="00BB2EBD">
        <w:rPr>
          <w:rFonts w:ascii="GHEA Grapalat" w:hAnsi="GHEA Grapalat"/>
          <w:color w:val="000000"/>
          <w:sz w:val="24"/>
          <w:szCs w:val="24"/>
          <w:lang w:val="hy-AM"/>
        </w:rPr>
        <w:t xml:space="preserve"> </w:t>
      </w:r>
      <w:r w:rsidR="00910F4B" w:rsidRPr="00BB2EBD">
        <w:rPr>
          <w:rFonts w:ascii="GHEA Grapalat" w:hAnsi="GHEA Grapalat" w:cs="Sylfaen"/>
          <w:color w:val="000000"/>
          <w:sz w:val="24"/>
          <w:szCs w:val="24"/>
          <w:lang w:val="hy-AM"/>
        </w:rPr>
        <w:t>կատարած</w:t>
      </w:r>
      <w:r w:rsidR="00910F4B" w:rsidRPr="00BB2EBD">
        <w:rPr>
          <w:rFonts w:ascii="GHEA Grapalat" w:hAnsi="GHEA Grapalat"/>
          <w:color w:val="000000"/>
          <w:sz w:val="24"/>
          <w:szCs w:val="24"/>
          <w:lang w:val="hy-AM"/>
        </w:rPr>
        <w:t xml:space="preserve"> </w:t>
      </w:r>
      <w:r w:rsidR="00910F4B" w:rsidRPr="00BB2EBD">
        <w:rPr>
          <w:rFonts w:ascii="GHEA Grapalat" w:hAnsi="GHEA Grapalat" w:cs="Sylfaen"/>
          <w:color w:val="000000"/>
          <w:sz w:val="24"/>
          <w:szCs w:val="24"/>
          <w:lang w:val="hy-AM"/>
        </w:rPr>
        <w:t>արարքն</w:t>
      </w:r>
      <w:r w:rsidR="00910F4B" w:rsidRPr="00BB2EBD">
        <w:rPr>
          <w:rFonts w:ascii="GHEA Grapalat" w:hAnsi="GHEA Grapalat"/>
          <w:color w:val="000000"/>
          <w:sz w:val="24"/>
          <w:szCs w:val="24"/>
          <w:lang w:val="hy-AM"/>
        </w:rPr>
        <w:t xml:space="preserve"> </w:t>
      </w:r>
      <w:r w:rsidR="00910F4B" w:rsidRPr="00BB2EBD">
        <w:rPr>
          <w:rFonts w:ascii="GHEA Grapalat" w:hAnsi="GHEA Grapalat" w:cs="Sylfaen"/>
          <w:color w:val="000000"/>
          <w:sz w:val="24"/>
          <w:szCs w:val="24"/>
          <w:lang w:val="hy-AM"/>
        </w:rPr>
        <w:t>այլ</w:t>
      </w:r>
      <w:r w:rsidR="00910F4B" w:rsidRPr="00BB2EBD">
        <w:rPr>
          <w:rFonts w:ascii="GHEA Grapalat" w:hAnsi="GHEA Grapalat"/>
          <w:color w:val="000000"/>
          <w:sz w:val="24"/>
          <w:szCs w:val="24"/>
          <w:lang w:val="hy-AM"/>
        </w:rPr>
        <w:t xml:space="preserve"> </w:t>
      </w:r>
      <w:r w:rsidR="00910F4B" w:rsidRPr="00BB2EBD">
        <w:rPr>
          <w:rFonts w:ascii="GHEA Grapalat" w:hAnsi="GHEA Grapalat" w:cs="Sylfaen"/>
          <w:color w:val="000000"/>
          <w:sz w:val="24"/>
          <w:szCs w:val="24"/>
          <w:lang w:val="hy-AM"/>
        </w:rPr>
        <w:t>հանցակազմ</w:t>
      </w:r>
      <w:r w:rsidR="00910F4B" w:rsidRPr="00BB2EBD">
        <w:rPr>
          <w:rFonts w:ascii="GHEA Grapalat" w:hAnsi="GHEA Grapalat"/>
          <w:color w:val="000000"/>
          <w:sz w:val="24"/>
          <w:szCs w:val="24"/>
          <w:lang w:val="hy-AM"/>
        </w:rPr>
        <w:t xml:space="preserve"> </w:t>
      </w:r>
      <w:r w:rsidR="00910F4B" w:rsidRPr="00BB2EBD">
        <w:rPr>
          <w:rFonts w:ascii="GHEA Grapalat" w:hAnsi="GHEA Grapalat" w:cs="Sylfaen"/>
          <w:color w:val="000000"/>
          <w:sz w:val="24"/>
          <w:szCs w:val="24"/>
          <w:lang w:val="hy-AM"/>
        </w:rPr>
        <w:t>է</w:t>
      </w:r>
      <w:r w:rsidR="00910F4B" w:rsidRPr="00BB2EBD">
        <w:rPr>
          <w:rFonts w:ascii="GHEA Grapalat" w:hAnsi="GHEA Grapalat"/>
          <w:color w:val="000000"/>
          <w:sz w:val="24"/>
          <w:szCs w:val="24"/>
          <w:lang w:val="hy-AM"/>
        </w:rPr>
        <w:t xml:space="preserve"> </w:t>
      </w:r>
      <w:r w:rsidR="00910F4B" w:rsidRPr="00BB2EBD">
        <w:rPr>
          <w:rFonts w:ascii="GHEA Grapalat" w:hAnsi="GHEA Grapalat" w:cs="Sylfaen"/>
          <w:color w:val="000000"/>
          <w:sz w:val="24"/>
          <w:szCs w:val="24"/>
          <w:lang w:val="hy-AM"/>
        </w:rPr>
        <w:t>պարունակում</w:t>
      </w:r>
      <w:r w:rsidR="00910F4B" w:rsidRPr="00BB2EBD">
        <w:rPr>
          <w:rFonts w:ascii="GHEA Grapalat" w:hAnsi="GHEA Grapalat"/>
          <w:color w:val="000000"/>
          <w:sz w:val="24"/>
          <w:szCs w:val="24"/>
          <w:lang w:val="hy-AM"/>
        </w:rPr>
        <w:t xml:space="preserve">, </w:t>
      </w:r>
      <w:r w:rsidR="00910F4B" w:rsidRPr="00BB2EBD">
        <w:rPr>
          <w:rFonts w:ascii="GHEA Grapalat" w:hAnsi="GHEA Grapalat" w:cs="Sylfaen"/>
          <w:color w:val="000000"/>
          <w:sz w:val="24"/>
          <w:szCs w:val="24"/>
          <w:lang w:val="hy-AM"/>
        </w:rPr>
        <w:t>ապա</w:t>
      </w:r>
      <w:r w:rsidR="00910F4B" w:rsidRPr="00BB2EBD">
        <w:rPr>
          <w:rFonts w:ascii="GHEA Grapalat" w:hAnsi="GHEA Grapalat"/>
          <w:color w:val="000000"/>
          <w:sz w:val="24"/>
          <w:szCs w:val="24"/>
          <w:lang w:val="hy-AM"/>
        </w:rPr>
        <w:t xml:space="preserve"> </w:t>
      </w:r>
      <w:r w:rsidR="008564DE" w:rsidRPr="00BB2EBD">
        <w:rPr>
          <w:rFonts w:ascii="GHEA Grapalat" w:hAnsi="GHEA Grapalat" w:cs="Sylfaen"/>
          <w:color w:val="000000"/>
          <w:sz w:val="24"/>
          <w:szCs w:val="24"/>
          <w:lang w:val="hy-AM"/>
        </w:rPr>
        <w:t>նա</w:t>
      </w:r>
      <w:r w:rsidR="00910F4B" w:rsidRPr="00BB2EBD">
        <w:rPr>
          <w:rFonts w:ascii="GHEA Grapalat" w:hAnsi="GHEA Grapalat"/>
          <w:color w:val="000000"/>
          <w:sz w:val="24"/>
          <w:szCs w:val="24"/>
          <w:lang w:val="hy-AM"/>
        </w:rPr>
        <w:t xml:space="preserve"> </w:t>
      </w:r>
      <w:r w:rsidR="00910F4B" w:rsidRPr="00BB2EBD">
        <w:rPr>
          <w:rFonts w:ascii="GHEA Grapalat" w:hAnsi="GHEA Grapalat" w:cs="Sylfaen"/>
          <w:color w:val="000000"/>
          <w:sz w:val="24"/>
          <w:szCs w:val="24"/>
          <w:lang w:val="hy-AM"/>
        </w:rPr>
        <w:t>ենթակա</w:t>
      </w:r>
      <w:r w:rsidR="00910F4B" w:rsidRPr="00BB2EBD">
        <w:rPr>
          <w:rFonts w:ascii="GHEA Grapalat" w:hAnsi="GHEA Grapalat"/>
          <w:color w:val="000000"/>
          <w:sz w:val="24"/>
          <w:szCs w:val="24"/>
          <w:lang w:val="hy-AM"/>
        </w:rPr>
        <w:t xml:space="preserve"> </w:t>
      </w:r>
      <w:r w:rsidR="00910F4B" w:rsidRPr="00BB2EBD">
        <w:rPr>
          <w:rFonts w:ascii="GHEA Grapalat" w:hAnsi="GHEA Grapalat" w:cs="Sylfaen"/>
          <w:color w:val="000000"/>
          <w:sz w:val="24"/>
          <w:szCs w:val="24"/>
          <w:lang w:val="hy-AM"/>
        </w:rPr>
        <w:t>է</w:t>
      </w:r>
      <w:r w:rsidR="00910F4B" w:rsidRPr="00BB2EBD">
        <w:rPr>
          <w:rFonts w:ascii="GHEA Grapalat" w:hAnsi="GHEA Grapalat"/>
          <w:color w:val="000000"/>
          <w:sz w:val="24"/>
          <w:szCs w:val="24"/>
          <w:lang w:val="hy-AM"/>
        </w:rPr>
        <w:t xml:space="preserve"> </w:t>
      </w:r>
      <w:r w:rsidR="00910F4B" w:rsidRPr="00BB2EBD">
        <w:rPr>
          <w:rFonts w:ascii="GHEA Grapalat" w:hAnsi="GHEA Grapalat" w:cs="Sylfaen"/>
          <w:color w:val="000000"/>
          <w:sz w:val="24"/>
          <w:szCs w:val="24"/>
          <w:lang w:val="hy-AM"/>
        </w:rPr>
        <w:t>քրեական</w:t>
      </w:r>
      <w:r w:rsidR="00910F4B" w:rsidRPr="00BB2EBD">
        <w:rPr>
          <w:rFonts w:ascii="GHEA Grapalat" w:hAnsi="GHEA Grapalat"/>
          <w:color w:val="000000"/>
          <w:sz w:val="24"/>
          <w:szCs w:val="24"/>
          <w:lang w:val="hy-AM"/>
        </w:rPr>
        <w:t xml:space="preserve"> </w:t>
      </w:r>
      <w:r w:rsidR="00910F4B" w:rsidRPr="00BB2EBD">
        <w:rPr>
          <w:rFonts w:ascii="GHEA Grapalat" w:hAnsi="GHEA Grapalat" w:cs="Sylfaen"/>
          <w:color w:val="000000"/>
          <w:sz w:val="24"/>
          <w:szCs w:val="24"/>
          <w:lang w:val="hy-AM"/>
        </w:rPr>
        <w:t>պատասխանատվության</w:t>
      </w:r>
      <w:r w:rsidR="00910F4B" w:rsidRPr="00BB2EBD">
        <w:rPr>
          <w:rFonts w:ascii="GHEA Grapalat" w:hAnsi="GHEA Grapalat"/>
          <w:color w:val="000000"/>
          <w:sz w:val="24"/>
          <w:szCs w:val="24"/>
          <w:lang w:val="hy-AM"/>
        </w:rPr>
        <w:t xml:space="preserve"> </w:t>
      </w:r>
      <w:r w:rsidR="00910F4B" w:rsidRPr="00BB2EBD">
        <w:rPr>
          <w:rFonts w:ascii="GHEA Grapalat" w:hAnsi="GHEA Grapalat" w:cs="Sylfaen"/>
          <w:color w:val="000000"/>
          <w:sz w:val="24"/>
          <w:szCs w:val="24"/>
          <w:lang w:val="hy-AM"/>
        </w:rPr>
        <w:t>այդ</w:t>
      </w:r>
      <w:r w:rsidR="00910F4B" w:rsidRPr="00BB2EBD">
        <w:rPr>
          <w:rFonts w:ascii="GHEA Grapalat" w:hAnsi="GHEA Grapalat"/>
          <w:color w:val="000000"/>
          <w:sz w:val="24"/>
          <w:szCs w:val="24"/>
          <w:lang w:val="hy-AM"/>
        </w:rPr>
        <w:t xml:space="preserve"> </w:t>
      </w:r>
      <w:r w:rsidR="00910F4B" w:rsidRPr="00BB2EBD">
        <w:rPr>
          <w:rFonts w:ascii="GHEA Grapalat" w:hAnsi="GHEA Grapalat" w:cs="Sylfaen"/>
          <w:color w:val="000000"/>
          <w:sz w:val="24"/>
          <w:szCs w:val="24"/>
          <w:lang w:val="hy-AM"/>
        </w:rPr>
        <w:t>հանցագործության</w:t>
      </w:r>
      <w:r w:rsidR="00910F4B" w:rsidRPr="00BB2EBD">
        <w:rPr>
          <w:rFonts w:ascii="GHEA Grapalat" w:hAnsi="GHEA Grapalat"/>
          <w:color w:val="000000"/>
          <w:sz w:val="24"/>
          <w:szCs w:val="24"/>
          <w:lang w:val="hy-AM"/>
        </w:rPr>
        <w:t xml:space="preserve"> </w:t>
      </w:r>
      <w:r w:rsidR="00910F4B" w:rsidRPr="00BB2EBD">
        <w:rPr>
          <w:rFonts w:ascii="GHEA Grapalat" w:hAnsi="GHEA Grapalat" w:cs="Sylfaen"/>
          <w:color w:val="000000"/>
          <w:sz w:val="24"/>
          <w:szCs w:val="24"/>
          <w:lang w:val="hy-AM"/>
        </w:rPr>
        <w:t>համար</w:t>
      </w:r>
      <w:r w:rsidR="00910F4B" w:rsidRPr="00BB2EBD">
        <w:rPr>
          <w:rFonts w:ascii="GHEA Grapalat" w:hAnsi="GHEA Grapalat"/>
          <w:color w:val="000000"/>
          <w:sz w:val="24"/>
          <w:szCs w:val="24"/>
          <w:lang w:val="hy-AM"/>
        </w:rPr>
        <w:t>:</w:t>
      </w:r>
    </w:p>
    <w:p w:rsidR="00156AAA" w:rsidRPr="00BB2EBD" w:rsidRDefault="00156AAA" w:rsidP="00156AAA">
      <w:pPr>
        <w:spacing w:after="0" w:line="360" w:lineRule="auto"/>
        <w:ind w:firstLine="426"/>
        <w:jc w:val="both"/>
        <w:rPr>
          <w:rFonts w:ascii="GHEA Grapalat" w:hAnsi="GHEA Grapalat"/>
          <w:sz w:val="24"/>
          <w:szCs w:val="24"/>
          <w:lang w:val="hy-AM"/>
        </w:rPr>
      </w:pPr>
    </w:p>
    <w:p w:rsidR="00156AAA" w:rsidRPr="00EB0B86" w:rsidRDefault="00156AAA" w:rsidP="00FC1373">
      <w:pPr>
        <w:pStyle w:val="Heading3"/>
      </w:pPr>
      <w:bookmarkStart w:id="1100" w:name="_Toc496601627"/>
      <w:bookmarkStart w:id="1101" w:name="_Toc11653049"/>
      <w:bookmarkStart w:id="1102" w:name="_Toc19635152"/>
      <w:r w:rsidRPr="00D63CFF">
        <w:t>Հոդված</w:t>
      </w:r>
      <w:r w:rsidRPr="00EB0B86">
        <w:t xml:space="preserve"> </w:t>
      </w:r>
      <w:r w:rsidR="00EB60EE" w:rsidRPr="00EB0B86">
        <w:t>29</w:t>
      </w:r>
      <w:r w:rsidR="00A270B6" w:rsidRPr="00EB0B86">
        <w:t>8</w:t>
      </w:r>
      <w:r w:rsidRPr="00EB0B86">
        <w:t xml:space="preserve">. </w:t>
      </w:r>
      <w:r w:rsidRPr="00D63CFF">
        <w:t>Ահաբեկչական</w:t>
      </w:r>
      <w:r w:rsidRPr="00EB0B86">
        <w:t xml:space="preserve"> </w:t>
      </w:r>
      <w:r w:rsidRPr="00D63CFF">
        <w:t>կազմակերպությանը</w:t>
      </w:r>
      <w:r w:rsidRPr="00EB0B86">
        <w:t xml:space="preserve"> </w:t>
      </w:r>
      <w:r w:rsidRPr="00D63CFF">
        <w:t>մասնակցելը</w:t>
      </w:r>
      <w:bookmarkEnd w:id="1100"/>
      <w:bookmarkEnd w:id="1101"/>
      <w:bookmarkEnd w:id="1102"/>
    </w:p>
    <w:p w:rsidR="00156AAA" w:rsidRPr="00EB0B86" w:rsidRDefault="002E5575" w:rsidP="002E5575">
      <w:pPr>
        <w:spacing w:line="360" w:lineRule="auto"/>
        <w:jc w:val="both"/>
        <w:rPr>
          <w:rFonts w:ascii="GHEA Grapalat" w:hAnsi="GHEA Grapalat"/>
          <w:sz w:val="24"/>
          <w:szCs w:val="24"/>
          <w:lang w:val="hy-AM"/>
        </w:rPr>
      </w:pPr>
      <w:r w:rsidRPr="00EB0B86">
        <w:rPr>
          <w:rFonts w:ascii="GHEA Grapalat" w:hAnsi="GHEA Grapalat" w:cs="Sylfaen"/>
          <w:sz w:val="24"/>
          <w:szCs w:val="24"/>
          <w:lang w:val="hy-AM"/>
        </w:rPr>
        <w:t>1.</w:t>
      </w:r>
      <w:r w:rsidR="00156AAA" w:rsidRPr="00EB0B86">
        <w:rPr>
          <w:rFonts w:ascii="GHEA Grapalat" w:hAnsi="GHEA Grapalat" w:cs="Sylfaen"/>
          <w:sz w:val="24"/>
          <w:szCs w:val="24"/>
          <w:lang w:val="hy-AM"/>
        </w:rPr>
        <w:t>Ահաբեկչական</w:t>
      </w:r>
      <w:r w:rsidR="00156AAA" w:rsidRPr="00EB0B86">
        <w:rPr>
          <w:rFonts w:ascii="GHEA Grapalat" w:hAnsi="GHEA Grapalat"/>
          <w:sz w:val="24"/>
          <w:szCs w:val="24"/>
          <w:lang w:val="hy-AM"/>
        </w:rPr>
        <w:t xml:space="preserve"> </w:t>
      </w:r>
      <w:r w:rsidR="00156AAA" w:rsidRPr="00EB0B86">
        <w:rPr>
          <w:rFonts w:ascii="GHEA Grapalat" w:hAnsi="GHEA Grapalat" w:cs="Sylfaen"/>
          <w:sz w:val="24"/>
          <w:szCs w:val="24"/>
          <w:lang w:val="hy-AM"/>
        </w:rPr>
        <w:t>կազմակերպությանը</w:t>
      </w:r>
      <w:r w:rsidR="00156AAA" w:rsidRPr="00EB0B86">
        <w:rPr>
          <w:rFonts w:ascii="GHEA Grapalat" w:hAnsi="GHEA Grapalat"/>
          <w:sz w:val="24"/>
          <w:szCs w:val="24"/>
          <w:lang w:val="hy-AM"/>
        </w:rPr>
        <w:t xml:space="preserve"> </w:t>
      </w:r>
      <w:r w:rsidR="00156AAA" w:rsidRPr="00EB0B86">
        <w:rPr>
          <w:rFonts w:ascii="GHEA Grapalat" w:hAnsi="GHEA Grapalat" w:cs="Sylfaen"/>
          <w:sz w:val="24"/>
          <w:szCs w:val="24"/>
          <w:lang w:val="hy-AM"/>
        </w:rPr>
        <w:t>մասնակցելը՝</w:t>
      </w:r>
    </w:p>
    <w:p w:rsidR="00156AAA" w:rsidRPr="00EB0B86" w:rsidRDefault="00156AAA" w:rsidP="002E5575">
      <w:pPr>
        <w:spacing w:line="360" w:lineRule="auto"/>
        <w:jc w:val="both"/>
        <w:rPr>
          <w:rFonts w:ascii="GHEA Grapalat" w:hAnsi="GHEA Grapalat"/>
          <w:sz w:val="24"/>
          <w:szCs w:val="24"/>
          <w:lang w:val="hy-AM"/>
        </w:rPr>
      </w:pPr>
      <w:r w:rsidRPr="00EB0B86">
        <w:rPr>
          <w:rFonts w:ascii="GHEA Grapalat" w:hAnsi="GHEA Grapalat" w:cs="Sylfaen"/>
          <w:sz w:val="24"/>
          <w:szCs w:val="24"/>
          <w:lang w:val="hy-AM"/>
        </w:rPr>
        <w:t>պատժվում</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է</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ազատազրկմամբ՝</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չորսից</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ութ</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տարի</w:t>
      </w:r>
      <w:r w:rsidRPr="00EB0B86">
        <w:rPr>
          <w:rFonts w:ascii="GHEA Grapalat" w:hAnsi="GHEA Grapalat"/>
          <w:sz w:val="24"/>
          <w:szCs w:val="24"/>
          <w:lang w:val="hy-AM"/>
        </w:rPr>
        <w:t xml:space="preserve"> </w:t>
      </w:r>
      <w:r w:rsidRPr="00EB0B86">
        <w:rPr>
          <w:rFonts w:ascii="GHEA Grapalat" w:hAnsi="GHEA Grapalat" w:cs="Sylfaen"/>
          <w:sz w:val="24"/>
          <w:szCs w:val="24"/>
          <w:lang w:val="hy-AM"/>
        </w:rPr>
        <w:t>ժամկետով</w:t>
      </w:r>
      <w:r w:rsidRPr="00EB0B86">
        <w:rPr>
          <w:rFonts w:ascii="GHEA Grapalat" w:hAnsi="GHEA Grapalat"/>
          <w:sz w:val="24"/>
          <w:szCs w:val="24"/>
          <w:lang w:val="hy-AM"/>
        </w:rPr>
        <w:t>:</w:t>
      </w:r>
    </w:p>
    <w:p w:rsidR="008564DE" w:rsidRPr="00EB0B86" w:rsidRDefault="00156AAA" w:rsidP="002E5575">
      <w:pPr>
        <w:spacing w:line="360" w:lineRule="auto"/>
        <w:jc w:val="both"/>
        <w:rPr>
          <w:rFonts w:ascii="GHEA Grapalat" w:hAnsi="GHEA Grapalat" w:cs="Sylfaen"/>
          <w:sz w:val="24"/>
          <w:szCs w:val="24"/>
          <w:lang w:val="hy-AM"/>
        </w:rPr>
      </w:pPr>
      <w:r w:rsidRPr="00EB0B86">
        <w:rPr>
          <w:rFonts w:ascii="GHEA Grapalat" w:hAnsi="GHEA Grapalat"/>
          <w:sz w:val="24"/>
          <w:szCs w:val="24"/>
          <w:lang w:val="hy-AM"/>
        </w:rPr>
        <w:t xml:space="preserve">2. </w:t>
      </w:r>
      <w:r w:rsidR="00023A1A" w:rsidRPr="00EB0B86">
        <w:rPr>
          <w:rFonts w:ascii="GHEA Grapalat" w:hAnsi="GHEA Grapalat" w:cs="Sylfaen"/>
          <w:sz w:val="24"/>
          <w:szCs w:val="24"/>
          <w:lang w:val="hy-AM"/>
        </w:rPr>
        <w:t>Սույն հոդվածի առաջին մասով նախատեսված հանցանք կատարած անձը, որը նպաստել է ահաբեկչական կազմակերպության գործունեության խափանմանը, ազատվում</w:t>
      </w:r>
      <w:r w:rsidR="00023A1A" w:rsidRPr="00EB0B86">
        <w:rPr>
          <w:rFonts w:ascii="GHEA Grapalat" w:hAnsi="GHEA Grapalat"/>
          <w:sz w:val="24"/>
          <w:szCs w:val="24"/>
          <w:lang w:val="hy-AM"/>
        </w:rPr>
        <w:t xml:space="preserve"> </w:t>
      </w:r>
      <w:r w:rsidR="00023A1A" w:rsidRPr="00EB0B86">
        <w:rPr>
          <w:rFonts w:ascii="GHEA Grapalat" w:hAnsi="GHEA Grapalat" w:cs="Sylfaen"/>
          <w:sz w:val="24"/>
          <w:szCs w:val="24"/>
          <w:lang w:val="hy-AM"/>
        </w:rPr>
        <w:t>է</w:t>
      </w:r>
      <w:r w:rsidR="00023A1A" w:rsidRPr="00EB0B86">
        <w:rPr>
          <w:rFonts w:ascii="GHEA Grapalat" w:hAnsi="GHEA Grapalat"/>
          <w:sz w:val="24"/>
          <w:szCs w:val="24"/>
          <w:lang w:val="hy-AM"/>
        </w:rPr>
        <w:t xml:space="preserve"> </w:t>
      </w:r>
      <w:r w:rsidR="00023A1A" w:rsidRPr="00EB0B86">
        <w:rPr>
          <w:rFonts w:ascii="GHEA Grapalat" w:hAnsi="GHEA Grapalat" w:cs="Sylfaen"/>
          <w:sz w:val="24"/>
          <w:szCs w:val="24"/>
          <w:lang w:val="hy-AM"/>
        </w:rPr>
        <w:t>սույն</w:t>
      </w:r>
      <w:r w:rsidR="00023A1A" w:rsidRPr="00EB0B86">
        <w:rPr>
          <w:rFonts w:ascii="GHEA Grapalat" w:hAnsi="GHEA Grapalat"/>
          <w:sz w:val="24"/>
          <w:szCs w:val="24"/>
          <w:lang w:val="hy-AM"/>
        </w:rPr>
        <w:t xml:space="preserve"> </w:t>
      </w:r>
      <w:r w:rsidR="00023A1A" w:rsidRPr="00EB0B86">
        <w:rPr>
          <w:rFonts w:ascii="GHEA Grapalat" w:hAnsi="GHEA Grapalat" w:cs="Sylfaen"/>
          <w:sz w:val="24"/>
          <w:szCs w:val="24"/>
          <w:lang w:val="hy-AM"/>
        </w:rPr>
        <w:t>հոդվածով</w:t>
      </w:r>
      <w:r w:rsidR="00023A1A" w:rsidRPr="00EB0B86">
        <w:rPr>
          <w:rFonts w:ascii="GHEA Grapalat" w:hAnsi="GHEA Grapalat"/>
          <w:sz w:val="24"/>
          <w:szCs w:val="24"/>
          <w:lang w:val="hy-AM"/>
        </w:rPr>
        <w:t xml:space="preserve"> </w:t>
      </w:r>
      <w:r w:rsidR="00023A1A" w:rsidRPr="00EB0B86">
        <w:rPr>
          <w:rFonts w:ascii="GHEA Grapalat" w:hAnsi="GHEA Grapalat" w:cs="Sylfaen"/>
          <w:sz w:val="24"/>
          <w:szCs w:val="24"/>
          <w:lang w:val="hy-AM"/>
        </w:rPr>
        <w:t>նախատեսված</w:t>
      </w:r>
      <w:r w:rsidR="00023A1A" w:rsidRPr="00EB0B86">
        <w:rPr>
          <w:rFonts w:ascii="GHEA Grapalat" w:hAnsi="GHEA Grapalat"/>
          <w:sz w:val="24"/>
          <w:szCs w:val="24"/>
          <w:lang w:val="hy-AM"/>
        </w:rPr>
        <w:t xml:space="preserve"> </w:t>
      </w:r>
      <w:r w:rsidR="00023A1A" w:rsidRPr="00EB0B86">
        <w:rPr>
          <w:rFonts w:ascii="GHEA Grapalat" w:hAnsi="GHEA Grapalat" w:cs="Sylfaen"/>
          <w:sz w:val="24"/>
          <w:szCs w:val="24"/>
          <w:lang w:val="hy-AM"/>
        </w:rPr>
        <w:t>քրեական</w:t>
      </w:r>
      <w:r w:rsidR="00023A1A" w:rsidRPr="00EB0B86">
        <w:rPr>
          <w:rFonts w:ascii="GHEA Grapalat" w:hAnsi="GHEA Grapalat"/>
          <w:sz w:val="24"/>
          <w:szCs w:val="24"/>
          <w:lang w:val="hy-AM"/>
        </w:rPr>
        <w:t xml:space="preserve"> </w:t>
      </w:r>
      <w:r w:rsidR="00023A1A" w:rsidRPr="00EB0B86">
        <w:rPr>
          <w:rFonts w:ascii="GHEA Grapalat" w:hAnsi="GHEA Grapalat" w:cs="Sylfaen"/>
          <w:sz w:val="24"/>
          <w:szCs w:val="24"/>
          <w:lang w:val="hy-AM"/>
        </w:rPr>
        <w:t>պատասխանատվությունից</w:t>
      </w:r>
      <w:r w:rsidR="00023A1A" w:rsidRPr="00EB0B86">
        <w:rPr>
          <w:rFonts w:ascii="GHEA Grapalat" w:hAnsi="GHEA Grapalat"/>
          <w:sz w:val="24"/>
          <w:szCs w:val="24"/>
          <w:lang w:val="hy-AM"/>
        </w:rPr>
        <w:t>:</w:t>
      </w:r>
      <w:r w:rsidR="00023A1A" w:rsidRPr="00EB0B86">
        <w:rPr>
          <w:rFonts w:ascii="GHEA Grapalat" w:hAnsi="GHEA Grapalat"/>
          <w:color w:val="000000"/>
          <w:sz w:val="24"/>
          <w:szCs w:val="24"/>
          <w:lang w:val="hy-AM"/>
        </w:rPr>
        <w:t xml:space="preserve"> </w:t>
      </w:r>
      <w:r w:rsidR="008564DE" w:rsidRPr="00EB0B86">
        <w:rPr>
          <w:rFonts w:ascii="GHEA Grapalat" w:hAnsi="GHEA Grapalat" w:cs="Sylfaen"/>
          <w:color w:val="000000"/>
          <w:sz w:val="24"/>
          <w:szCs w:val="24"/>
          <w:lang w:val="hy-AM"/>
        </w:rPr>
        <w:t>Եթե անձի փաստացի կատարած արարքն այլ հանցակազմ է պարունակում, ապա նա ենթակա է քրեական պատասխանատվության այդ հանցագործության համար:</w:t>
      </w:r>
    </w:p>
    <w:p w:rsidR="002E5575" w:rsidRPr="00EB0B86" w:rsidRDefault="002E5575" w:rsidP="00156AAA">
      <w:pPr>
        <w:spacing w:after="0" w:line="360" w:lineRule="auto"/>
        <w:ind w:left="709"/>
        <w:jc w:val="both"/>
        <w:rPr>
          <w:rFonts w:ascii="GHEA Grapalat" w:hAnsi="GHEA Grapalat"/>
          <w:sz w:val="24"/>
          <w:szCs w:val="24"/>
          <w:lang w:val="hy-AM"/>
        </w:rPr>
      </w:pPr>
    </w:p>
    <w:p w:rsidR="000274D8" w:rsidRPr="00EB0B86" w:rsidRDefault="000274D8" w:rsidP="00FC1373">
      <w:pPr>
        <w:pStyle w:val="Heading3"/>
      </w:pPr>
      <w:bookmarkStart w:id="1103" w:name="_Toc496601628"/>
      <w:bookmarkStart w:id="1104" w:name="_Toc11653050"/>
      <w:bookmarkStart w:id="1105" w:name="_Toc19635153"/>
      <w:r w:rsidRPr="00D63CFF">
        <w:t>Հոդված</w:t>
      </w:r>
      <w:r w:rsidRPr="00EB0B86">
        <w:t xml:space="preserve"> </w:t>
      </w:r>
      <w:r w:rsidR="00A270B6" w:rsidRPr="00EB0B86">
        <w:t>299</w:t>
      </w:r>
      <w:r w:rsidRPr="00EB0B86">
        <w:t xml:space="preserve">. </w:t>
      </w:r>
      <w:r w:rsidRPr="00D63CFF">
        <w:t>Ահաբեկչությունն</w:t>
      </w:r>
      <w:r w:rsidRPr="00EB0B86">
        <w:t xml:space="preserve"> </w:t>
      </w:r>
      <w:r w:rsidRPr="00D63CFF">
        <w:t>արդարացնելը</w:t>
      </w:r>
      <w:r w:rsidRPr="00EB0B86">
        <w:t xml:space="preserve"> </w:t>
      </w:r>
      <w:r w:rsidRPr="00D63CFF">
        <w:t>կամ</w:t>
      </w:r>
      <w:r w:rsidRPr="00EB0B86">
        <w:t xml:space="preserve"> </w:t>
      </w:r>
      <w:r w:rsidRPr="00D63CFF">
        <w:t>ահաբեկչություն</w:t>
      </w:r>
      <w:r w:rsidRPr="00EB0B86">
        <w:t xml:space="preserve"> </w:t>
      </w:r>
      <w:r w:rsidRPr="00D63CFF">
        <w:t>կատարելու</w:t>
      </w:r>
      <w:r w:rsidRPr="00EB0B86">
        <w:t xml:space="preserve"> </w:t>
      </w:r>
      <w:r w:rsidRPr="00D63CFF">
        <w:t>կոչերը</w:t>
      </w:r>
      <w:bookmarkEnd w:id="1103"/>
      <w:bookmarkEnd w:id="1104"/>
      <w:bookmarkEnd w:id="1105"/>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sz w:val="24"/>
          <w:szCs w:val="24"/>
          <w:lang w:val="hy-AM"/>
        </w:rPr>
        <w:t>1.</w:t>
      </w:r>
      <w:r w:rsidR="0048006D" w:rsidRPr="00D63CFF">
        <w:rPr>
          <w:rFonts w:ascii="GHEA Grapalat" w:hAnsi="GHEA Grapalat"/>
          <w:sz w:val="24"/>
          <w:szCs w:val="24"/>
          <w:lang w:val="hy-AM"/>
        </w:rPr>
        <w:t xml:space="preserve"> </w:t>
      </w:r>
      <w:r w:rsidRPr="00D63CFF">
        <w:rPr>
          <w:rFonts w:ascii="GHEA Grapalat" w:hAnsi="GHEA Grapalat" w:cs="Sylfaen"/>
          <w:sz w:val="24"/>
          <w:szCs w:val="24"/>
          <w:lang w:val="hy-AM"/>
        </w:rPr>
        <w:t>Հրապարակայնորեն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ահաբեկչությունն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արդարացնելը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քարոզելը</w:t>
      </w:r>
      <w:r w:rsidR="007953EF" w:rsidRPr="00D63CFF">
        <w:rPr>
          <w:rFonts w:ascii="GHEA Grapalat" w:hAnsi="GHEA Grapalat"/>
          <w:sz w:val="24"/>
          <w:szCs w:val="24"/>
          <w:lang w:val="hy-AM"/>
        </w:rPr>
        <w:t xml:space="preserve">, </w:t>
      </w:r>
      <w:r w:rsidR="007953EF" w:rsidRPr="00D63CFF">
        <w:rPr>
          <w:rFonts w:ascii="GHEA Grapalat" w:hAnsi="GHEA Grapalat" w:cs="Sylfaen"/>
          <w:sz w:val="24"/>
          <w:szCs w:val="24"/>
          <w:lang w:val="hy-AM"/>
        </w:rPr>
        <w:t>որը</w:t>
      </w:r>
      <w:r w:rsidR="007953EF" w:rsidRPr="00D63CFF">
        <w:rPr>
          <w:rFonts w:ascii="GHEA Grapalat" w:hAnsi="GHEA Grapalat"/>
          <w:sz w:val="24"/>
          <w:szCs w:val="24"/>
          <w:lang w:val="hy-AM"/>
        </w:rPr>
        <w:t xml:space="preserve"> </w:t>
      </w:r>
      <w:r w:rsidR="009C5B2A" w:rsidRPr="00D63CFF">
        <w:rPr>
          <w:rFonts w:ascii="GHEA Grapalat" w:hAnsi="GHEA Grapalat" w:cs="Sylfaen"/>
          <w:sz w:val="24"/>
          <w:szCs w:val="24"/>
          <w:lang w:val="hy-AM"/>
        </w:rPr>
        <w:t>զուգորդվել</w:t>
      </w:r>
      <w:r w:rsidR="009C5B2A" w:rsidRPr="00D63CFF">
        <w:rPr>
          <w:rFonts w:ascii="GHEA Grapalat" w:hAnsi="GHEA Grapalat"/>
          <w:sz w:val="24"/>
          <w:szCs w:val="24"/>
          <w:lang w:val="hy-AM"/>
        </w:rPr>
        <w:t xml:space="preserve"> </w:t>
      </w:r>
      <w:r w:rsidR="009C5B2A" w:rsidRPr="00D63CFF">
        <w:rPr>
          <w:rFonts w:ascii="GHEA Grapalat" w:hAnsi="GHEA Grapalat" w:cs="Sylfaen"/>
          <w:sz w:val="24"/>
          <w:szCs w:val="24"/>
          <w:lang w:val="hy-AM"/>
        </w:rPr>
        <w:t>է</w:t>
      </w:r>
      <w:r w:rsidR="009C5B2A" w:rsidRPr="00D63CFF">
        <w:rPr>
          <w:rFonts w:ascii="GHEA Grapalat" w:hAnsi="GHEA Grapalat"/>
          <w:sz w:val="24"/>
          <w:szCs w:val="24"/>
          <w:lang w:val="hy-AM"/>
        </w:rPr>
        <w:t xml:space="preserve"> </w:t>
      </w:r>
      <w:r w:rsidR="009C5B2A" w:rsidRPr="00D63CFF">
        <w:rPr>
          <w:rFonts w:ascii="GHEA Grapalat" w:hAnsi="GHEA Grapalat" w:cs="Sylfaen"/>
          <w:sz w:val="24"/>
          <w:szCs w:val="24"/>
          <w:lang w:val="hy-AM"/>
        </w:rPr>
        <w:t>ահաբեկչության</w:t>
      </w:r>
      <w:r w:rsidR="007953EF" w:rsidRPr="00D63CFF">
        <w:rPr>
          <w:rFonts w:ascii="GHEA Grapalat" w:hAnsi="GHEA Grapalat"/>
          <w:sz w:val="24"/>
          <w:szCs w:val="24"/>
          <w:lang w:val="hy-AM"/>
        </w:rPr>
        <w:t xml:space="preserve"> </w:t>
      </w:r>
      <w:r w:rsidR="009C5B2A" w:rsidRPr="00D63CFF">
        <w:rPr>
          <w:rFonts w:ascii="GHEA Grapalat" w:hAnsi="GHEA Grapalat" w:cs="Sylfaen"/>
          <w:sz w:val="24"/>
          <w:szCs w:val="24"/>
          <w:lang w:val="hy-AM"/>
        </w:rPr>
        <w:t>մղելով</w:t>
      </w:r>
      <w:r w:rsidR="007953EF"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օրենսգրքի</w:t>
      </w:r>
      <w:r w:rsidRPr="00D63CFF">
        <w:rPr>
          <w:rFonts w:ascii="GHEA Grapalat" w:hAnsi="GHEA Grapalat"/>
          <w:sz w:val="24"/>
          <w:szCs w:val="24"/>
          <w:lang w:val="hy-AM"/>
        </w:rPr>
        <w:t xml:space="preserve"> </w:t>
      </w:r>
      <w:r w:rsidR="00BB2EBD">
        <w:rPr>
          <w:rFonts w:ascii="GHEA Grapalat" w:hAnsi="GHEA Grapalat"/>
          <w:sz w:val="24"/>
          <w:szCs w:val="24"/>
          <w:lang w:val="hy-AM"/>
        </w:rPr>
        <w:t xml:space="preserve">294-րդ, </w:t>
      </w:r>
      <w:r w:rsidR="006D73E4" w:rsidRPr="00D63CFF">
        <w:rPr>
          <w:rFonts w:ascii="GHEA Grapalat" w:hAnsi="GHEA Grapalat"/>
          <w:sz w:val="24"/>
          <w:szCs w:val="24"/>
          <w:lang w:val="hy-AM"/>
        </w:rPr>
        <w:t>295-րդ</w:t>
      </w:r>
      <w:r w:rsidR="00052A4D" w:rsidRPr="00D63CFF">
        <w:rPr>
          <w:rFonts w:ascii="GHEA Grapalat" w:hAnsi="GHEA Grapalat"/>
          <w:sz w:val="24"/>
          <w:szCs w:val="24"/>
          <w:lang w:val="hy-AM"/>
        </w:rPr>
        <w:t xml:space="preserve">, </w:t>
      </w:r>
      <w:r w:rsidR="006D73E4" w:rsidRPr="00D63CFF">
        <w:rPr>
          <w:rFonts w:ascii="GHEA Grapalat" w:hAnsi="GHEA Grapalat"/>
          <w:sz w:val="24"/>
          <w:szCs w:val="24"/>
          <w:lang w:val="hy-AM"/>
        </w:rPr>
        <w:t>296-րդ</w:t>
      </w:r>
      <w:r w:rsidR="00052A4D" w:rsidRPr="00D63CFF">
        <w:rPr>
          <w:rFonts w:ascii="GHEA Grapalat" w:hAnsi="GHEA Grapalat"/>
          <w:sz w:val="24"/>
          <w:szCs w:val="24"/>
          <w:lang w:val="hy-AM"/>
        </w:rPr>
        <w:t xml:space="preserve">, </w:t>
      </w:r>
      <w:r w:rsidR="006D73E4" w:rsidRPr="00D63CFF">
        <w:rPr>
          <w:rFonts w:ascii="GHEA Grapalat" w:hAnsi="GHEA Grapalat"/>
          <w:sz w:val="24"/>
          <w:szCs w:val="24"/>
          <w:lang w:val="hy-AM"/>
        </w:rPr>
        <w:t>297-րդ</w:t>
      </w:r>
      <w:r w:rsidR="00052A4D" w:rsidRPr="00D63CFF">
        <w:rPr>
          <w:rFonts w:ascii="GHEA Grapalat" w:hAnsi="GHEA Grapalat"/>
          <w:sz w:val="24"/>
          <w:szCs w:val="24"/>
          <w:lang w:val="hy-AM"/>
        </w:rPr>
        <w:t xml:space="preserve">, </w:t>
      </w:r>
      <w:r w:rsidR="006D73E4" w:rsidRPr="00D63CFF">
        <w:rPr>
          <w:rFonts w:ascii="GHEA Grapalat" w:hAnsi="GHEA Grapalat"/>
          <w:sz w:val="24"/>
          <w:szCs w:val="24"/>
          <w:lang w:val="hy-AM"/>
        </w:rPr>
        <w:t>298-րդ</w:t>
      </w:r>
      <w:r w:rsidR="00052A4D" w:rsidRPr="00D63CFF">
        <w:rPr>
          <w:rFonts w:ascii="GHEA Grapalat" w:hAnsi="GHEA Grapalat"/>
          <w:sz w:val="24"/>
          <w:szCs w:val="24"/>
          <w:lang w:val="hy-AM"/>
        </w:rPr>
        <w:t xml:space="preserve">, </w:t>
      </w:r>
      <w:r w:rsidR="006D73E4" w:rsidRPr="00D63CFF">
        <w:rPr>
          <w:rFonts w:ascii="GHEA Grapalat" w:hAnsi="GHEA Grapalat"/>
          <w:sz w:val="24"/>
          <w:szCs w:val="24"/>
          <w:lang w:val="hy-AM"/>
        </w:rPr>
        <w:t>301-րդ</w:t>
      </w:r>
      <w:r w:rsidR="00052A4D" w:rsidRPr="00D63CFF">
        <w:rPr>
          <w:rFonts w:ascii="GHEA Grapalat" w:hAnsi="GHEA Grapalat"/>
          <w:sz w:val="24"/>
          <w:szCs w:val="24"/>
          <w:lang w:val="hy-AM"/>
        </w:rPr>
        <w:t xml:space="preserve"> </w:t>
      </w:r>
      <w:r w:rsidR="00052A4D" w:rsidRPr="00D63CFF">
        <w:rPr>
          <w:rFonts w:ascii="GHEA Grapalat" w:hAnsi="GHEA Grapalat" w:cs="Sylfaen"/>
          <w:sz w:val="24"/>
          <w:szCs w:val="24"/>
          <w:lang w:val="hy-AM"/>
        </w:rPr>
        <w:t>կամ</w:t>
      </w:r>
      <w:r w:rsidR="00052A4D" w:rsidRPr="00D63CFF">
        <w:rPr>
          <w:rFonts w:ascii="GHEA Grapalat" w:hAnsi="GHEA Grapalat"/>
          <w:sz w:val="24"/>
          <w:szCs w:val="24"/>
          <w:lang w:val="hy-AM"/>
        </w:rPr>
        <w:t xml:space="preserve"> </w:t>
      </w:r>
      <w:r w:rsidR="006D73E4" w:rsidRPr="00D63CFF">
        <w:rPr>
          <w:rFonts w:ascii="GHEA Grapalat" w:hAnsi="GHEA Grapalat"/>
          <w:sz w:val="24"/>
          <w:szCs w:val="24"/>
          <w:lang w:val="hy-AM"/>
        </w:rPr>
        <w:t>302-րդ</w:t>
      </w:r>
      <w:r w:rsidR="00052A4D" w:rsidRPr="00EB0B86">
        <w:rPr>
          <w:rFonts w:ascii="GHEA Grapalat" w:hAnsi="GHEA Grapalat" w:cs="Sylfaen"/>
          <w:sz w:val="24"/>
          <w:szCs w:val="24"/>
          <w:lang w:val="hy-AM"/>
        </w:rPr>
        <w:t xml:space="preserve"> </w:t>
      </w:r>
      <w:r w:rsidR="0071758E" w:rsidRPr="00EB0B86">
        <w:rPr>
          <w:rFonts w:ascii="GHEA Grapalat" w:hAnsi="GHEA Grapalat" w:cs="Sylfaen"/>
          <w:sz w:val="24"/>
          <w:szCs w:val="24"/>
          <w:lang w:val="hy-AM"/>
        </w:rPr>
        <w:t>հոդվածներով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հրապարակային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կոչերը՝</w:t>
      </w:r>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քսանապատիկից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հիսնապատիկի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shd w:val="clear" w:color="auto" w:fill="FFFFFF"/>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զանգվածային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հաղորդակցության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միջոցների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հրապարակայնորեն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ցուցադրվող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ստեղծագործությունների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օգտագործմամբ՝</w:t>
      </w:r>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9D5834">
      <w:pPr>
        <w:spacing w:after="0" w:line="360" w:lineRule="auto"/>
        <w:ind w:firstLine="426"/>
        <w:jc w:val="both"/>
        <w:rPr>
          <w:rFonts w:ascii="GHEA Grapalat" w:hAnsi="GHEA Grapalat" w:cs="Sylfaen"/>
          <w:sz w:val="24"/>
          <w:szCs w:val="24"/>
          <w:lang w:val="hy-AM"/>
        </w:rPr>
      </w:pPr>
    </w:p>
    <w:p w:rsidR="000274D8" w:rsidRPr="00D63CFF" w:rsidRDefault="000274D8" w:rsidP="00FC1373">
      <w:pPr>
        <w:pStyle w:val="Heading3"/>
      </w:pPr>
      <w:bookmarkStart w:id="1106" w:name="_Toc496601629"/>
      <w:bookmarkStart w:id="1107" w:name="_Toc11653051"/>
      <w:bookmarkStart w:id="1108" w:name="_Toc19635154"/>
      <w:r w:rsidRPr="00D63CFF">
        <w:t>Հոդված</w:t>
      </w:r>
      <w:r w:rsidR="006F6E3C" w:rsidRPr="00D63CFF">
        <w:t xml:space="preserve"> 30</w:t>
      </w:r>
      <w:r w:rsidR="00A270B6" w:rsidRPr="00D63CFF">
        <w:t>0</w:t>
      </w:r>
      <w:r w:rsidRPr="00D63CFF">
        <w:t>. Ահաբեկչության մասին սուտ տեղեկություն տարածելը</w:t>
      </w:r>
      <w:bookmarkEnd w:id="1106"/>
      <w:bookmarkEnd w:id="1107"/>
      <w:bookmarkEnd w:id="1108"/>
    </w:p>
    <w:p w:rsidR="000274D8" w:rsidRPr="00D63CFF" w:rsidRDefault="000274D8" w:rsidP="006349A4">
      <w:pPr>
        <w:spacing w:line="360" w:lineRule="auto"/>
        <w:ind w:firstLine="567"/>
        <w:jc w:val="both"/>
        <w:rPr>
          <w:rFonts w:ascii="GHEA Grapalat" w:hAnsi="GHEA Grapalat"/>
          <w:sz w:val="24"/>
          <w:szCs w:val="24"/>
          <w:lang w:val="hy-AM"/>
        </w:rPr>
      </w:pPr>
      <w:r w:rsidRPr="00D63CFF">
        <w:rPr>
          <w:rFonts w:ascii="GHEA Grapalat" w:hAnsi="GHEA Grapalat"/>
          <w:sz w:val="24"/>
          <w:szCs w:val="24"/>
          <w:lang w:val="hy-AM"/>
        </w:rPr>
        <w:t>1.</w:t>
      </w:r>
      <w:r w:rsidRPr="00D63CFF">
        <w:rPr>
          <w:rFonts w:ascii="GHEA Grapalat" w:hAnsi="GHEA Grapalat" w:cs="Sylfaen"/>
          <w:sz w:val="24"/>
          <w:szCs w:val="24"/>
          <w:lang w:val="hy-AM"/>
        </w:rPr>
        <w:t>Ահաբեկչության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սուտ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տեղեկություն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տարածելը՝</w:t>
      </w:r>
    </w:p>
    <w:p w:rsidR="000274D8" w:rsidRPr="00D63CFF" w:rsidRDefault="000274D8" w:rsidP="006349A4">
      <w:pPr>
        <w:spacing w:line="360" w:lineRule="auto"/>
        <w:ind w:firstLine="567"/>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տասնապատիկից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երեսնապատիկի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shd w:val="clear" w:color="auto" w:fill="FFFFFF"/>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6349A4">
      <w:pPr>
        <w:spacing w:line="360" w:lineRule="auto"/>
        <w:ind w:firstLine="567"/>
        <w:jc w:val="both"/>
        <w:rPr>
          <w:rFonts w:ascii="GHEA Grapalat" w:hAnsi="GHEA Grapalat"/>
          <w:sz w:val="24"/>
          <w:szCs w:val="24"/>
          <w:lang w:val="hy-AM"/>
        </w:rPr>
      </w:pPr>
      <w:bookmarkStart w:id="1109" w:name="_Toc460377842"/>
      <w:bookmarkStart w:id="1110" w:name="_Toc485437188"/>
      <w:r w:rsidRPr="00D63CFF">
        <w:rPr>
          <w:rFonts w:ascii="GHEA Grapalat" w:hAnsi="GHEA Grapalat"/>
          <w:sz w:val="24"/>
          <w:szCs w:val="24"/>
          <w:lang w:val="hy-AM"/>
        </w:rPr>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w:t>
      </w:r>
      <w:bookmarkEnd w:id="1109"/>
      <w:bookmarkEnd w:id="1110"/>
    </w:p>
    <w:p w:rsidR="000274D8" w:rsidRPr="00D63CFF" w:rsidRDefault="000274D8" w:rsidP="006349A4">
      <w:pPr>
        <w:numPr>
          <w:ilvl w:val="0"/>
          <w:numId w:val="345"/>
        </w:numPr>
        <w:spacing w:line="360" w:lineRule="auto"/>
        <w:ind w:left="0" w:firstLine="567"/>
        <w:jc w:val="both"/>
        <w:rPr>
          <w:rFonts w:ascii="GHEA Grapalat" w:hAnsi="GHEA Grapalat"/>
          <w:sz w:val="24"/>
          <w:szCs w:val="24"/>
          <w:lang w:val="hy-AM"/>
        </w:rPr>
      </w:pPr>
      <w:r w:rsidRPr="00D63CFF">
        <w:rPr>
          <w:rFonts w:ascii="GHEA Grapalat" w:hAnsi="GHEA Grapalat" w:cs="Sylfaen"/>
          <w:sz w:val="24"/>
          <w:szCs w:val="24"/>
          <w:lang w:val="hy-AM"/>
        </w:rPr>
        <w:t>անզուշությամբ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առաջացրել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խոշոր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գույքային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00464FF5" w:rsidRPr="00D63CFF">
        <w:rPr>
          <w:rFonts w:ascii="GHEA Grapalat" w:hAnsi="GHEA Grapalat"/>
          <w:sz w:val="24"/>
          <w:szCs w:val="24"/>
          <w:lang w:val="hy-AM"/>
        </w:rPr>
        <w:t xml:space="preserve"> </w:t>
      </w:r>
      <w:r w:rsidR="00464FF5" w:rsidRPr="00D63CFF">
        <w:rPr>
          <w:rFonts w:ascii="GHEA Grapalat" w:hAnsi="GHEA Grapalat" w:cs="Sylfaen"/>
          <w:sz w:val="24"/>
          <w:szCs w:val="24"/>
          <w:lang w:val="hy-AM"/>
        </w:rPr>
        <w:t>հանրային</w:t>
      </w:r>
      <w:r w:rsidR="00464FF5" w:rsidRPr="00D63CFF">
        <w:rPr>
          <w:rFonts w:ascii="GHEA Grapalat" w:hAnsi="GHEA Grapalat"/>
          <w:sz w:val="24"/>
          <w:szCs w:val="24"/>
          <w:lang w:val="hy-AM"/>
        </w:rPr>
        <w:t xml:space="preserve"> </w:t>
      </w:r>
      <w:r w:rsidR="00464FF5" w:rsidRPr="00D63CFF">
        <w:rPr>
          <w:rFonts w:ascii="GHEA Grapalat" w:hAnsi="GHEA Grapalat" w:cs="Sylfaen"/>
          <w:sz w:val="24"/>
          <w:szCs w:val="24"/>
          <w:lang w:val="hy-AM"/>
        </w:rPr>
        <w:t>կամ</w:t>
      </w:r>
      <w:r w:rsidR="00464FF5" w:rsidRPr="00D63CFF">
        <w:rPr>
          <w:rFonts w:ascii="GHEA Grapalat" w:hAnsi="GHEA Grapalat"/>
          <w:sz w:val="24"/>
          <w:szCs w:val="24"/>
          <w:lang w:val="hy-AM"/>
        </w:rPr>
        <w:t xml:space="preserve"> </w:t>
      </w:r>
      <w:r w:rsidR="00464FF5" w:rsidRPr="00D63CFF">
        <w:rPr>
          <w:rFonts w:ascii="GHEA Grapalat" w:hAnsi="GHEA Grapalat" w:cs="Sylfaen"/>
          <w:sz w:val="24"/>
          <w:szCs w:val="24"/>
          <w:lang w:val="hy-AM"/>
        </w:rPr>
        <w:t>պետական</w:t>
      </w:r>
      <w:r w:rsidR="00464FF5" w:rsidRPr="00D63CFF">
        <w:rPr>
          <w:rFonts w:ascii="GHEA Grapalat" w:hAnsi="GHEA Grapalat"/>
          <w:sz w:val="24"/>
          <w:szCs w:val="24"/>
          <w:lang w:val="hy-AM"/>
        </w:rPr>
        <w:t xml:space="preserve"> </w:t>
      </w:r>
      <w:r w:rsidR="00464FF5" w:rsidRPr="00D63CFF">
        <w:rPr>
          <w:rFonts w:ascii="GHEA Grapalat" w:hAnsi="GHEA Grapalat" w:cs="Sylfaen"/>
          <w:sz w:val="24"/>
          <w:szCs w:val="24"/>
          <w:lang w:val="hy-AM"/>
        </w:rPr>
        <w:t>նշանակության</w:t>
      </w:r>
      <w:r w:rsidR="00464FF5" w:rsidRPr="00D63CFF">
        <w:rPr>
          <w:rFonts w:ascii="GHEA Grapalat" w:hAnsi="GHEA Grapalat"/>
          <w:sz w:val="24"/>
          <w:szCs w:val="24"/>
          <w:lang w:val="hy-AM"/>
        </w:rPr>
        <w:t xml:space="preserve"> </w:t>
      </w:r>
      <w:r w:rsidR="00464FF5" w:rsidRPr="00D63CFF">
        <w:rPr>
          <w:rFonts w:ascii="GHEA Grapalat" w:hAnsi="GHEA Grapalat" w:cs="Sylfaen"/>
          <w:sz w:val="24"/>
          <w:szCs w:val="24"/>
          <w:lang w:val="hy-AM"/>
        </w:rPr>
        <w:t>միջոցառման</w:t>
      </w:r>
      <w:r w:rsidR="00464FF5" w:rsidRPr="00D63CFF">
        <w:rPr>
          <w:rFonts w:ascii="GHEA Grapalat" w:hAnsi="GHEA Grapalat"/>
          <w:sz w:val="24"/>
          <w:szCs w:val="24"/>
          <w:lang w:val="hy-AM"/>
        </w:rPr>
        <w:t xml:space="preserve"> </w:t>
      </w:r>
      <w:r w:rsidR="00464FF5" w:rsidRPr="00D63CFF">
        <w:rPr>
          <w:rFonts w:ascii="GHEA Grapalat" w:hAnsi="GHEA Grapalat" w:cs="Sylfaen"/>
          <w:sz w:val="24"/>
          <w:szCs w:val="24"/>
          <w:lang w:val="hy-AM"/>
        </w:rPr>
        <w:t>խափանում</w:t>
      </w:r>
      <w:r w:rsidR="00464FF5" w:rsidRPr="00D63CFF">
        <w:rPr>
          <w:rFonts w:ascii="GHEA Grapalat" w:hAnsi="GHEA Grapalat"/>
          <w:sz w:val="24"/>
          <w:szCs w:val="24"/>
          <w:lang w:val="hy-AM"/>
        </w:rPr>
        <w:t xml:space="preserve">, </w:t>
      </w:r>
      <w:r w:rsidR="00464FF5" w:rsidRPr="00D63CFF">
        <w:rPr>
          <w:rFonts w:ascii="GHEA Grapalat" w:hAnsi="GHEA Grapalat" w:cs="Sylfaen"/>
          <w:sz w:val="24"/>
          <w:szCs w:val="24"/>
          <w:lang w:val="hy-AM"/>
        </w:rPr>
        <w:t>կազմակերպության</w:t>
      </w:r>
      <w:r w:rsidR="00464FF5" w:rsidRPr="00D63CFF">
        <w:rPr>
          <w:rFonts w:ascii="GHEA Grapalat" w:hAnsi="GHEA Grapalat"/>
          <w:sz w:val="24"/>
          <w:szCs w:val="24"/>
          <w:lang w:val="hy-AM"/>
        </w:rPr>
        <w:t xml:space="preserve"> </w:t>
      </w:r>
      <w:r w:rsidR="00464FF5" w:rsidRPr="00D63CFF">
        <w:rPr>
          <w:rFonts w:ascii="GHEA Grapalat" w:hAnsi="GHEA Grapalat" w:cs="Sylfaen"/>
          <w:sz w:val="24"/>
          <w:szCs w:val="24"/>
          <w:lang w:val="hy-AM"/>
        </w:rPr>
        <w:t>գործունեության</w:t>
      </w:r>
      <w:r w:rsidR="00464FF5" w:rsidRPr="00D63CFF">
        <w:rPr>
          <w:rFonts w:ascii="GHEA Grapalat" w:hAnsi="GHEA Grapalat"/>
          <w:sz w:val="24"/>
          <w:szCs w:val="24"/>
          <w:lang w:val="hy-AM"/>
        </w:rPr>
        <w:t xml:space="preserve"> </w:t>
      </w:r>
      <w:r w:rsidR="00464FF5" w:rsidRPr="00D63CFF">
        <w:rPr>
          <w:rFonts w:ascii="GHEA Grapalat" w:hAnsi="GHEA Grapalat" w:cs="Sylfaen"/>
          <w:sz w:val="24"/>
          <w:szCs w:val="24"/>
          <w:lang w:val="hy-AM"/>
        </w:rPr>
        <w:t>կազմալուծում</w:t>
      </w:r>
      <w:r w:rsidR="00464FF5" w:rsidRPr="00D63CFF">
        <w:rPr>
          <w:rFonts w:ascii="GHEA Grapalat" w:hAnsi="GHEA Grapalat"/>
          <w:sz w:val="24"/>
          <w:szCs w:val="24"/>
          <w:lang w:val="hy-AM"/>
        </w:rPr>
        <w:t xml:space="preserve"> </w:t>
      </w:r>
      <w:r w:rsidR="00464FF5" w:rsidRPr="00D63CFF">
        <w:rPr>
          <w:rFonts w:ascii="GHEA Grapalat" w:hAnsi="GHEA Grapalat" w:cs="Sylfaen"/>
          <w:sz w:val="24"/>
          <w:szCs w:val="24"/>
          <w:lang w:val="hy-AM"/>
        </w:rPr>
        <w:t>կամ</w:t>
      </w:r>
      <w:r w:rsidR="00464FF5"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00464FF5" w:rsidRPr="00D63CFF">
        <w:rPr>
          <w:rFonts w:ascii="GHEA Grapalat" w:hAnsi="GHEA Grapalat"/>
          <w:sz w:val="24"/>
          <w:szCs w:val="24"/>
          <w:lang w:val="hy-AM"/>
        </w:rPr>
        <w:t xml:space="preserve"> </w:t>
      </w:r>
      <w:r w:rsidR="00464FF5"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w:t>
      </w:r>
      <w:r w:rsidR="005F6B1C" w:rsidRPr="00D63CFF">
        <w:rPr>
          <w:rFonts w:ascii="GHEA Grapalat" w:hAnsi="GHEA Grapalat"/>
          <w:sz w:val="24"/>
          <w:szCs w:val="24"/>
          <w:lang w:val="hy-AM"/>
        </w:rPr>
        <w:t xml:space="preserve"> </w:t>
      </w:r>
      <w:r w:rsidR="005F6B1C" w:rsidRPr="00D63CFF">
        <w:rPr>
          <w:rFonts w:ascii="GHEA Grapalat" w:hAnsi="GHEA Grapalat" w:cs="Sylfaen"/>
          <w:sz w:val="24"/>
          <w:szCs w:val="24"/>
          <w:lang w:val="hy-AM"/>
        </w:rPr>
        <w:t>կամ</w:t>
      </w:r>
    </w:p>
    <w:p w:rsidR="000274D8" w:rsidRPr="00D63CFF" w:rsidRDefault="000274D8" w:rsidP="006349A4">
      <w:pPr>
        <w:numPr>
          <w:ilvl w:val="0"/>
          <w:numId w:val="345"/>
        </w:numPr>
        <w:spacing w:line="360" w:lineRule="auto"/>
        <w:ind w:left="0" w:firstLine="567"/>
        <w:jc w:val="both"/>
        <w:rPr>
          <w:rFonts w:ascii="GHEA Grapalat" w:hAnsi="GHEA Grapalat"/>
          <w:sz w:val="24"/>
          <w:szCs w:val="24"/>
          <w:lang w:val="hy-AM"/>
        </w:rPr>
      </w:pPr>
      <w:r w:rsidRPr="00D63CFF">
        <w:rPr>
          <w:rFonts w:ascii="GHEA Grapalat" w:hAnsi="GHEA Grapalat" w:cs="Sylfaen"/>
          <w:sz w:val="24"/>
          <w:szCs w:val="24"/>
          <w:lang w:val="hy-AM"/>
        </w:rPr>
        <w:lastRenderedPageBreak/>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զանգվածային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հաղորդակցության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միջոցների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օգտագործմամբ՝</w:t>
      </w:r>
    </w:p>
    <w:p w:rsidR="000274D8" w:rsidRPr="00D63CFF" w:rsidRDefault="000274D8" w:rsidP="006349A4">
      <w:pPr>
        <w:spacing w:line="360" w:lineRule="auto"/>
        <w:ind w:firstLine="567"/>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քսանապատիկից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հիսնապատիկի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ազատազրկմամաբ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161A2E" w:rsidRPr="00D63CFF" w:rsidRDefault="00161A2E" w:rsidP="00FC1373">
      <w:pPr>
        <w:pStyle w:val="Heading3"/>
      </w:pPr>
    </w:p>
    <w:p w:rsidR="00D21B9C" w:rsidRPr="00D63CFF" w:rsidRDefault="000274D8" w:rsidP="00BB5EDE">
      <w:pPr>
        <w:pStyle w:val="Heading3"/>
      </w:pPr>
      <w:bookmarkStart w:id="1111" w:name="_Toc496601630"/>
      <w:bookmarkStart w:id="1112" w:name="_Toc11653052"/>
      <w:bookmarkStart w:id="1113" w:name="_Toc19635155"/>
      <w:r w:rsidRPr="00D63CFF">
        <w:t>Հոդված</w:t>
      </w:r>
      <w:r w:rsidR="001F7068" w:rsidRPr="00D63CFF">
        <w:t xml:space="preserve"> 30</w:t>
      </w:r>
      <w:r w:rsidR="00A270B6" w:rsidRPr="00D63CFF">
        <w:t>1</w:t>
      </w:r>
      <w:r w:rsidRPr="00D63CFF">
        <w:t>. Պատանդ վերցնելը կամ պահելը</w:t>
      </w:r>
      <w:bookmarkEnd w:id="1111"/>
      <w:bookmarkEnd w:id="1112"/>
      <w:bookmarkEnd w:id="1113"/>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cs="Times New Roman"/>
          <w:sz w:val="24"/>
          <w:szCs w:val="24"/>
          <w:lang w:val="hy-AM"/>
        </w:rPr>
        <w:t xml:space="preserve">1. </w:t>
      </w:r>
      <w:r w:rsidRPr="00D63CFF">
        <w:rPr>
          <w:rFonts w:ascii="GHEA Grapalat" w:hAnsi="GHEA Grapalat" w:cs="Sylfaen"/>
          <w:sz w:val="24"/>
          <w:szCs w:val="24"/>
          <w:lang w:val="hy-AM"/>
        </w:rPr>
        <w:t>Անձին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պատանդ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վերցնելը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պատանդ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պահելը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պատանդին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պայմանով</w:t>
      </w:r>
      <w:r w:rsidRPr="00D63CFF">
        <w:rPr>
          <w:rFonts w:ascii="GHEA Grapalat" w:hAnsi="GHEA Grapalat"/>
          <w:sz w:val="24"/>
          <w:szCs w:val="24"/>
          <w:lang w:val="hy-AM"/>
        </w:rPr>
        <w:t xml:space="preserve"> </w:t>
      </w:r>
      <w:r w:rsidR="00E52BC9" w:rsidRPr="00D63CFF">
        <w:rPr>
          <w:rFonts w:ascii="GHEA Grapalat" w:hAnsi="GHEA Grapalat"/>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իշխանության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ներկայացուցչին</w:t>
      </w:r>
      <w:r w:rsidRPr="00D63CFF">
        <w:rPr>
          <w:rFonts w:ascii="GHEA Grapalat" w:hAnsi="GHEA Grapalat"/>
          <w:sz w:val="24"/>
          <w:szCs w:val="24"/>
          <w:lang w:val="hy-AM"/>
        </w:rPr>
        <w:t>,</w:t>
      </w:r>
      <w:r w:rsidR="00A7240D" w:rsidRPr="00D63CFF">
        <w:rPr>
          <w:rFonts w:ascii="GHEA Grapalat" w:hAnsi="GHEA Grapalat"/>
          <w:sz w:val="24"/>
          <w:szCs w:val="24"/>
          <w:lang w:val="hy-AM"/>
        </w:rPr>
        <w:t xml:space="preserve"> պետական 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ծառայողին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միջազգային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ներկայացուցչին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կազմակերպություններում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ծառայող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պաշտոնեական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ծառայողական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գործունեության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կապված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արարք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կատարելուն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հարկադրելու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նպատակով՝</w:t>
      </w:r>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p>
    <w:p w:rsidR="000274D8" w:rsidRPr="00D63CFF" w:rsidRDefault="000274D8" w:rsidP="00375CDF">
      <w:pPr>
        <w:numPr>
          <w:ilvl w:val="0"/>
          <w:numId w:val="346"/>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խումբ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համաձայնությամբ</w:t>
      </w:r>
      <w:r w:rsidR="005F6B1C" w:rsidRPr="00D63CFF">
        <w:rPr>
          <w:rFonts w:ascii="GHEA Grapalat" w:hAnsi="GHEA Grapalat"/>
          <w:sz w:val="24"/>
          <w:szCs w:val="24"/>
          <w:lang w:val="hy-AM"/>
        </w:rPr>
        <w:t>,</w:t>
      </w:r>
    </w:p>
    <w:p w:rsidR="001321B6" w:rsidRPr="00D63CFF" w:rsidRDefault="001321B6" w:rsidP="00375CDF">
      <w:pPr>
        <w:numPr>
          <w:ilvl w:val="0"/>
          <w:numId w:val="346"/>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զենքի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մարմնական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վնասվածք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նախապես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պատրաստված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հարմարեցված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առարկայի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միջոցի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գործադրմամբ</w:t>
      </w:r>
      <w:r w:rsidRPr="00D63CFF">
        <w:rPr>
          <w:rFonts w:ascii="GHEA Grapalat" w:hAnsi="GHEA Grapalat"/>
          <w:sz w:val="24"/>
          <w:szCs w:val="24"/>
          <w:lang w:val="hy-AM"/>
        </w:rPr>
        <w:t>,</w:t>
      </w:r>
    </w:p>
    <w:p w:rsidR="000274D8" w:rsidRPr="00D63CFF" w:rsidRDefault="000274D8" w:rsidP="00375CDF">
      <w:pPr>
        <w:numPr>
          <w:ilvl w:val="0"/>
          <w:numId w:val="346"/>
        </w:numPr>
        <w:spacing w:line="360" w:lineRule="auto"/>
        <w:jc w:val="both"/>
        <w:rPr>
          <w:rFonts w:ascii="GHEA Grapalat" w:hAnsi="GHEA Grapalat"/>
          <w:sz w:val="24"/>
          <w:szCs w:val="24"/>
          <w:lang w:val="en-US"/>
        </w:rPr>
      </w:pPr>
      <w:r w:rsidRPr="00D63CFF">
        <w:rPr>
          <w:rFonts w:ascii="GHEA Grapalat" w:hAnsi="GHEA Grapalat" w:cs="Sylfaen"/>
          <w:sz w:val="24"/>
          <w:szCs w:val="24"/>
        </w:rPr>
        <w:t>անչափահասի</w:t>
      </w:r>
      <w:r w:rsidRPr="00D63CFF">
        <w:rPr>
          <w:rFonts w:ascii="GHEA Grapalat" w:hAnsi="GHEA Grapalat"/>
          <w:sz w:val="24"/>
          <w:szCs w:val="24"/>
          <w:lang w:val="en-US"/>
        </w:rPr>
        <w:t xml:space="preserve"> </w:t>
      </w:r>
      <w:r w:rsidRPr="00D63CFF">
        <w:rPr>
          <w:rFonts w:ascii="GHEA Grapalat" w:hAnsi="GHEA Grapalat" w:cs="Sylfaen"/>
          <w:sz w:val="24"/>
          <w:szCs w:val="24"/>
        </w:rPr>
        <w:t>նկատմամբ</w:t>
      </w:r>
      <w:r w:rsidR="005F6B1C" w:rsidRPr="00D63CFF">
        <w:rPr>
          <w:rFonts w:ascii="GHEA Grapalat" w:hAnsi="GHEA Grapalat"/>
          <w:sz w:val="24"/>
          <w:szCs w:val="24"/>
          <w:lang w:val="en-US"/>
        </w:rPr>
        <w:t>,</w:t>
      </w:r>
    </w:p>
    <w:p w:rsidR="000274D8" w:rsidRPr="00D63CFF" w:rsidRDefault="000274D8" w:rsidP="00375CDF">
      <w:pPr>
        <w:numPr>
          <w:ilvl w:val="0"/>
          <w:numId w:val="346"/>
        </w:numPr>
        <w:spacing w:line="360" w:lineRule="auto"/>
        <w:jc w:val="both"/>
        <w:rPr>
          <w:rFonts w:ascii="GHEA Grapalat" w:hAnsi="GHEA Grapalat"/>
          <w:sz w:val="24"/>
          <w:szCs w:val="24"/>
          <w:lang w:val="en-US"/>
        </w:rPr>
      </w:pPr>
      <w:r w:rsidRPr="00D63CFF">
        <w:rPr>
          <w:rFonts w:ascii="GHEA Grapalat" w:hAnsi="GHEA Grapalat" w:cs="Sylfaen"/>
          <w:sz w:val="24"/>
          <w:szCs w:val="24"/>
        </w:rPr>
        <w:t>հղի</w:t>
      </w:r>
      <w:r w:rsidRPr="00D63CFF">
        <w:rPr>
          <w:rFonts w:ascii="GHEA Grapalat" w:hAnsi="GHEA Grapalat"/>
          <w:sz w:val="24"/>
          <w:szCs w:val="24"/>
        </w:rPr>
        <w:t xml:space="preserve"> </w:t>
      </w:r>
      <w:r w:rsidRPr="00D63CFF">
        <w:rPr>
          <w:rFonts w:ascii="GHEA Grapalat" w:hAnsi="GHEA Grapalat" w:cs="Sylfaen"/>
          <w:sz w:val="24"/>
          <w:szCs w:val="24"/>
        </w:rPr>
        <w:t>կնոջ</w:t>
      </w:r>
      <w:r w:rsidRPr="00D63CFF">
        <w:rPr>
          <w:rFonts w:ascii="GHEA Grapalat" w:hAnsi="GHEA Grapalat"/>
          <w:sz w:val="24"/>
          <w:szCs w:val="24"/>
        </w:rPr>
        <w:t xml:space="preserve"> </w:t>
      </w:r>
      <w:r w:rsidRPr="00D63CFF">
        <w:rPr>
          <w:rFonts w:ascii="GHEA Grapalat" w:hAnsi="GHEA Grapalat" w:cs="Sylfaen"/>
          <w:sz w:val="24"/>
          <w:szCs w:val="24"/>
        </w:rPr>
        <w:t>նկատմամբ</w:t>
      </w:r>
      <w:r w:rsidR="005F6B1C" w:rsidRPr="00D63CFF">
        <w:rPr>
          <w:rFonts w:ascii="GHEA Grapalat" w:hAnsi="GHEA Grapalat"/>
          <w:sz w:val="24"/>
          <w:szCs w:val="24"/>
          <w:lang w:val="en-US"/>
        </w:rPr>
        <w:t xml:space="preserve"> </w:t>
      </w:r>
      <w:r w:rsidR="005F6B1C" w:rsidRPr="00D63CFF">
        <w:rPr>
          <w:rFonts w:ascii="GHEA Grapalat" w:hAnsi="GHEA Grapalat" w:cs="Sylfaen"/>
          <w:sz w:val="24"/>
          <w:szCs w:val="24"/>
          <w:lang w:val="en-US"/>
        </w:rPr>
        <w:t>կամ</w:t>
      </w:r>
    </w:p>
    <w:p w:rsidR="000274D8" w:rsidRPr="00D63CFF" w:rsidRDefault="000274D8" w:rsidP="00375CDF">
      <w:pPr>
        <w:numPr>
          <w:ilvl w:val="0"/>
          <w:numId w:val="346"/>
        </w:numPr>
        <w:spacing w:line="360" w:lineRule="auto"/>
        <w:jc w:val="both"/>
        <w:rPr>
          <w:rFonts w:ascii="GHEA Grapalat" w:hAnsi="GHEA Grapalat"/>
          <w:sz w:val="24"/>
          <w:szCs w:val="24"/>
          <w:lang w:val="en-US"/>
        </w:rPr>
      </w:pPr>
      <w:r w:rsidRPr="00D63CFF">
        <w:rPr>
          <w:rFonts w:ascii="GHEA Grapalat" w:hAnsi="GHEA Grapalat" w:cs="Sylfaen"/>
          <w:sz w:val="24"/>
          <w:szCs w:val="24"/>
        </w:rPr>
        <w:t>անօգնական</w:t>
      </w:r>
      <w:r w:rsidRPr="00D63CFF">
        <w:rPr>
          <w:rFonts w:ascii="GHEA Grapalat" w:hAnsi="GHEA Grapalat"/>
          <w:sz w:val="24"/>
          <w:szCs w:val="24"/>
          <w:lang w:val="en-US"/>
        </w:rPr>
        <w:t xml:space="preserve"> </w:t>
      </w:r>
      <w:r w:rsidRPr="00D63CFF">
        <w:rPr>
          <w:rFonts w:ascii="GHEA Grapalat" w:hAnsi="GHEA Grapalat" w:cs="Sylfaen"/>
          <w:sz w:val="24"/>
          <w:szCs w:val="24"/>
        </w:rPr>
        <w:t>վիճակում</w:t>
      </w:r>
      <w:r w:rsidRPr="00D63CFF">
        <w:rPr>
          <w:rFonts w:ascii="GHEA Grapalat" w:hAnsi="GHEA Grapalat"/>
          <w:sz w:val="24"/>
          <w:szCs w:val="24"/>
          <w:lang w:val="en-US"/>
        </w:rPr>
        <w:t xml:space="preserve"> </w:t>
      </w:r>
      <w:r w:rsidRPr="00D63CFF">
        <w:rPr>
          <w:rFonts w:ascii="GHEA Grapalat" w:hAnsi="GHEA Grapalat" w:cs="Sylfaen"/>
          <w:sz w:val="24"/>
          <w:szCs w:val="24"/>
        </w:rPr>
        <w:t>գտնվող</w:t>
      </w:r>
      <w:r w:rsidRPr="00D63CFF">
        <w:rPr>
          <w:rFonts w:ascii="GHEA Grapalat" w:hAnsi="GHEA Grapalat"/>
          <w:sz w:val="24"/>
          <w:szCs w:val="24"/>
          <w:lang w:val="en-US"/>
        </w:rPr>
        <w:t xml:space="preserve"> </w:t>
      </w:r>
      <w:r w:rsidRPr="00D63CFF">
        <w:rPr>
          <w:rFonts w:ascii="GHEA Grapalat" w:hAnsi="GHEA Grapalat" w:cs="Sylfaen"/>
          <w:sz w:val="24"/>
          <w:szCs w:val="24"/>
        </w:rPr>
        <w:t>անձի</w:t>
      </w:r>
      <w:r w:rsidRPr="00D63CFF">
        <w:rPr>
          <w:rFonts w:ascii="GHEA Grapalat" w:hAnsi="GHEA Grapalat"/>
          <w:sz w:val="24"/>
          <w:szCs w:val="24"/>
          <w:lang w:val="en-US"/>
        </w:rPr>
        <w:t xml:space="preserve"> </w:t>
      </w:r>
      <w:r w:rsidRPr="00D63CFF">
        <w:rPr>
          <w:rFonts w:ascii="GHEA Grapalat" w:hAnsi="GHEA Grapalat" w:cs="Sylfaen"/>
          <w:sz w:val="24"/>
          <w:szCs w:val="24"/>
        </w:rPr>
        <w:t>նկատմամբ</w:t>
      </w:r>
      <w:r w:rsidRPr="00D63CFF">
        <w:rPr>
          <w:rFonts w:ascii="GHEA Grapalat" w:hAnsi="GHEA Grapalat"/>
          <w:sz w:val="24"/>
          <w:szCs w:val="24"/>
          <w:lang w:val="en-US"/>
        </w:rPr>
        <w:t>`</w:t>
      </w:r>
    </w:p>
    <w:p w:rsidR="00665CDB" w:rsidRPr="00D63CFF" w:rsidRDefault="000274D8" w:rsidP="002E5575">
      <w:pPr>
        <w:spacing w:line="360" w:lineRule="auto"/>
        <w:jc w:val="both"/>
        <w:rPr>
          <w:rFonts w:ascii="GHEA Grapalat" w:hAnsi="GHEA Grapalat"/>
          <w:sz w:val="24"/>
          <w:szCs w:val="24"/>
          <w:lang w:val="en-US"/>
        </w:rPr>
      </w:pPr>
      <w:r w:rsidRPr="00D63CFF">
        <w:rPr>
          <w:rFonts w:ascii="GHEA Grapalat" w:hAnsi="GHEA Grapalat" w:cs="Sylfaen"/>
          <w:sz w:val="24"/>
          <w:szCs w:val="24"/>
        </w:rPr>
        <w:t>պատժվում</w:t>
      </w:r>
      <w:r w:rsidRPr="00D63CFF">
        <w:rPr>
          <w:rFonts w:ascii="GHEA Grapalat" w:hAnsi="GHEA Grapalat"/>
          <w:sz w:val="24"/>
          <w:szCs w:val="24"/>
          <w:lang w:val="en-US"/>
        </w:rPr>
        <w:t xml:space="preserve"> </w:t>
      </w:r>
      <w:r w:rsidRPr="00D63CFF">
        <w:rPr>
          <w:rFonts w:ascii="GHEA Grapalat" w:hAnsi="GHEA Grapalat" w:cs="Sylfaen"/>
          <w:sz w:val="24"/>
          <w:szCs w:val="24"/>
        </w:rPr>
        <w:t>է</w:t>
      </w:r>
      <w:r w:rsidRPr="00D63CFF">
        <w:rPr>
          <w:rFonts w:ascii="GHEA Grapalat" w:hAnsi="GHEA Grapalat"/>
          <w:sz w:val="24"/>
          <w:szCs w:val="24"/>
          <w:lang w:val="en-US"/>
        </w:rPr>
        <w:t xml:space="preserve"> </w:t>
      </w:r>
      <w:r w:rsidRPr="00D63CFF">
        <w:rPr>
          <w:rFonts w:ascii="GHEA Grapalat" w:hAnsi="GHEA Grapalat" w:cs="Sylfaen"/>
          <w:sz w:val="24"/>
          <w:szCs w:val="24"/>
        </w:rPr>
        <w:t>ազատազրկմամբ՝</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վեցից</w:t>
      </w:r>
      <w:r w:rsidRPr="00D63CFF">
        <w:rPr>
          <w:rFonts w:ascii="GHEA Grapalat" w:hAnsi="GHEA Grapalat"/>
          <w:sz w:val="24"/>
          <w:szCs w:val="24"/>
          <w:lang w:val="en-US"/>
        </w:rPr>
        <w:t xml:space="preserve"> </w:t>
      </w:r>
      <w:r w:rsidRPr="00D63CFF">
        <w:rPr>
          <w:rFonts w:ascii="GHEA Grapalat" w:hAnsi="GHEA Grapalat" w:cs="Sylfaen"/>
          <w:sz w:val="24"/>
          <w:szCs w:val="24"/>
        </w:rPr>
        <w:t>տաս</w:t>
      </w:r>
      <w:r w:rsidR="00F14F2B" w:rsidRPr="00D63CFF">
        <w:rPr>
          <w:rFonts w:ascii="GHEA Grapalat" w:hAnsi="GHEA Grapalat" w:cs="Sylfaen"/>
          <w:sz w:val="24"/>
          <w:szCs w:val="24"/>
          <w:lang w:val="en-US"/>
        </w:rPr>
        <w:t>ը</w:t>
      </w:r>
      <w:r w:rsidRPr="00D63CFF">
        <w:rPr>
          <w:rFonts w:ascii="GHEA Grapalat" w:hAnsi="GHEA Grapalat"/>
          <w:sz w:val="24"/>
          <w:szCs w:val="24"/>
          <w:lang w:val="en-US"/>
        </w:rPr>
        <w:t xml:space="preserve"> </w:t>
      </w:r>
      <w:r w:rsidRPr="00D63CFF">
        <w:rPr>
          <w:rFonts w:ascii="GHEA Grapalat" w:hAnsi="GHEA Grapalat" w:cs="Sylfaen"/>
          <w:sz w:val="24"/>
          <w:szCs w:val="24"/>
        </w:rPr>
        <w:t>տարի</w:t>
      </w:r>
      <w:r w:rsidRPr="00D63CFF">
        <w:rPr>
          <w:rFonts w:ascii="GHEA Grapalat" w:hAnsi="GHEA Grapalat"/>
          <w:sz w:val="24"/>
          <w:szCs w:val="24"/>
          <w:lang w:val="en-US"/>
        </w:rPr>
        <w:t xml:space="preserve"> </w:t>
      </w:r>
      <w:r w:rsidRPr="00D63CFF">
        <w:rPr>
          <w:rFonts w:ascii="GHEA Grapalat" w:hAnsi="GHEA Grapalat" w:cs="Sylfaen"/>
          <w:sz w:val="24"/>
          <w:szCs w:val="24"/>
        </w:rPr>
        <w:t>ժամկետով</w:t>
      </w:r>
      <w:r w:rsidRPr="00D63CFF">
        <w:rPr>
          <w:rFonts w:ascii="GHEA Grapalat" w:hAnsi="GHEA Grapalat"/>
          <w:sz w:val="24"/>
          <w:szCs w:val="24"/>
          <w:lang w:val="en-US"/>
        </w:rPr>
        <w:t>:</w:t>
      </w:r>
    </w:p>
    <w:p w:rsidR="000274D8" w:rsidRPr="00D63CFF" w:rsidRDefault="000274D8" w:rsidP="002E5575">
      <w:pPr>
        <w:spacing w:line="360" w:lineRule="auto"/>
        <w:jc w:val="both"/>
        <w:rPr>
          <w:rFonts w:ascii="GHEA Grapalat" w:hAnsi="GHEA Grapalat"/>
          <w:sz w:val="24"/>
          <w:szCs w:val="24"/>
          <w:lang w:val="en-US"/>
        </w:rPr>
      </w:pPr>
      <w:r w:rsidRPr="00D63CFF">
        <w:rPr>
          <w:rFonts w:ascii="GHEA Grapalat" w:hAnsi="GHEA Grapalat"/>
          <w:sz w:val="24"/>
          <w:szCs w:val="24"/>
          <w:lang w:val="en-US"/>
        </w:rPr>
        <w:t xml:space="preserve">3. </w:t>
      </w:r>
      <w:r w:rsidRPr="00D63CFF">
        <w:rPr>
          <w:rFonts w:ascii="GHEA Grapalat" w:hAnsi="GHEA Grapalat" w:cs="Sylfaen"/>
          <w:sz w:val="24"/>
          <w:szCs w:val="24"/>
          <w:lang w:val="en-US"/>
        </w:rPr>
        <w:t>Սույն</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հոդվածի</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առաջին</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կամ</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երկրորդ</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մասով</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նախատեսված</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հանցանքը</w:t>
      </w:r>
      <w:r w:rsidRPr="00D63CFF">
        <w:rPr>
          <w:rFonts w:ascii="GHEA Grapalat" w:hAnsi="GHEA Grapalat"/>
          <w:sz w:val="24"/>
          <w:szCs w:val="24"/>
          <w:lang w:val="en-US"/>
        </w:rPr>
        <w:t xml:space="preserve">, </w:t>
      </w:r>
      <w:r w:rsidRPr="00D63CFF">
        <w:rPr>
          <w:rFonts w:ascii="GHEA Grapalat" w:hAnsi="GHEA Grapalat" w:cs="Sylfaen"/>
          <w:sz w:val="24"/>
          <w:szCs w:val="24"/>
        </w:rPr>
        <w:t>որը</w:t>
      </w:r>
      <w:r w:rsidRPr="00D63CFF">
        <w:rPr>
          <w:rFonts w:ascii="GHEA Grapalat" w:hAnsi="GHEA Grapalat" w:cs="Sylfaen"/>
          <w:sz w:val="24"/>
          <w:szCs w:val="24"/>
          <w:lang w:val="en-US"/>
        </w:rPr>
        <w:t>՝</w:t>
      </w:r>
    </w:p>
    <w:p w:rsidR="000274D8" w:rsidRPr="00D63CFF" w:rsidRDefault="004A3F59" w:rsidP="00375CDF">
      <w:pPr>
        <w:numPr>
          <w:ilvl w:val="0"/>
          <w:numId w:val="347"/>
        </w:numPr>
        <w:spacing w:line="360" w:lineRule="auto"/>
        <w:jc w:val="both"/>
        <w:rPr>
          <w:rFonts w:ascii="GHEA Grapalat" w:hAnsi="GHEA Grapalat"/>
          <w:sz w:val="24"/>
          <w:szCs w:val="24"/>
          <w:lang w:val="en-US"/>
        </w:rPr>
      </w:pPr>
      <w:r w:rsidRPr="00D63CFF">
        <w:rPr>
          <w:rFonts w:ascii="GHEA Grapalat" w:hAnsi="GHEA Grapalat" w:cs="Sylfaen"/>
          <w:sz w:val="24"/>
          <w:szCs w:val="24"/>
          <w:lang w:val="en-US"/>
        </w:rPr>
        <w:t>անզգուշությամբ</w:t>
      </w:r>
      <w:r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առաջացրել</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է</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մարդու</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մահ</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առողջությանը</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ծանր</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վնասի</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պատճառում</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զանգվածային</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անկարգություններ</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միջազգային</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բարդություններ</w:t>
      </w:r>
      <w:r w:rsidRPr="00D63CFF">
        <w:rPr>
          <w:rFonts w:ascii="GHEA Grapalat" w:hAnsi="GHEA Grapalat"/>
          <w:sz w:val="24"/>
          <w:szCs w:val="24"/>
          <w:lang w:val="en-US"/>
        </w:rPr>
        <w:t xml:space="preserve"> </w:t>
      </w:r>
      <w:r w:rsidRPr="00D63CFF">
        <w:rPr>
          <w:rFonts w:ascii="GHEA Grapalat" w:hAnsi="GHEA Grapalat" w:cs="Sylfaen"/>
          <w:sz w:val="24"/>
          <w:szCs w:val="24"/>
          <w:lang w:val="en-US"/>
        </w:rPr>
        <w:lastRenderedPageBreak/>
        <w:t>կամ</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հակամարտություն</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առանձնապես</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խոշոր</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չափերի</w:t>
      </w:r>
      <w:r w:rsidR="00AB19BF" w:rsidRPr="00D63CFF">
        <w:rPr>
          <w:rFonts w:ascii="GHEA Grapalat" w:hAnsi="GHEA Grapalat"/>
          <w:sz w:val="24"/>
          <w:szCs w:val="24"/>
          <w:lang w:val="en-US"/>
        </w:rPr>
        <w:t xml:space="preserve"> </w:t>
      </w:r>
      <w:r w:rsidR="00AB19BF" w:rsidRPr="00D63CFF">
        <w:rPr>
          <w:rFonts w:ascii="GHEA Grapalat" w:hAnsi="GHEA Grapalat" w:cs="Sylfaen"/>
          <w:sz w:val="24"/>
          <w:szCs w:val="24"/>
          <w:lang w:val="en-US"/>
        </w:rPr>
        <w:t>գույքային</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վնաս</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կամ</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այլ</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ծանր</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հետևանք</w:t>
      </w:r>
      <w:r w:rsidR="005F6B1C" w:rsidRPr="00D63CFF">
        <w:rPr>
          <w:rFonts w:ascii="GHEA Grapalat" w:hAnsi="GHEA Grapalat"/>
          <w:sz w:val="24"/>
          <w:szCs w:val="24"/>
          <w:lang w:val="en-US"/>
        </w:rPr>
        <w:t xml:space="preserve"> </w:t>
      </w:r>
      <w:r w:rsidR="005F6B1C" w:rsidRPr="00D63CFF">
        <w:rPr>
          <w:rFonts w:ascii="GHEA Grapalat" w:hAnsi="GHEA Grapalat" w:cs="Sylfaen"/>
          <w:sz w:val="24"/>
          <w:szCs w:val="24"/>
          <w:lang w:val="en-US"/>
        </w:rPr>
        <w:t>կամ</w:t>
      </w:r>
    </w:p>
    <w:p w:rsidR="000274D8" w:rsidRPr="00D63CFF" w:rsidRDefault="000274D8" w:rsidP="00375CDF">
      <w:pPr>
        <w:numPr>
          <w:ilvl w:val="0"/>
          <w:numId w:val="347"/>
        </w:numPr>
        <w:spacing w:line="360" w:lineRule="auto"/>
        <w:jc w:val="both"/>
        <w:rPr>
          <w:rFonts w:ascii="GHEA Grapalat" w:hAnsi="GHEA Grapalat"/>
          <w:sz w:val="24"/>
          <w:szCs w:val="24"/>
          <w:lang w:val="en-US"/>
        </w:rPr>
      </w:pPr>
      <w:r w:rsidRPr="00D63CFF">
        <w:rPr>
          <w:rFonts w:ascii="GHEA Grapalat" w:hAnsi="GHEA Grapalat" w:cs="Sylfaen"/>
          <w:sz w:val="24"/>
          <w:szCs w:val="24"/>
          <w:lang w:val="en-US"/>
        </w:rPr>
        <w:t>կատարվել</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է</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հանցավոր</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կազմակերպության</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կողմից</w:t>
      </w:r>
      <w:r w:rsidRPr="00D63CFF">
        <w:rPr>
          <w:rFonts w:ascii="GHEA Grapalat" w:hAnsi="GHEA Grapalat"/>
          <w:sz w:val="24"/>
          <w:szCs w:val="24"/>
          <w:lang w:val="en-US"/>
        </w:rPr>
        <w:t>`</w:t>
      </w:r>
    </w:p>
    <w:p w:rsidR="00665CDB" w:rsidRPr="00D63CFF" w:rsidRDefault="000274D8" w:rsidP="002E5575">
      <w:pPr>
        <w:spacing w:line="360" w:lineRule="auto"/>
        <w:jc w:val="both"/>
        <w:rPr>
          <w:rFonts w:ascii="GHEA Grapalat" w:hAnsi="GHEA Grapalat"/>
          <w:sz w:val="24"/>
          <w:szCs w:val="24"/>
          <w:lang w:val="en-US"/>
        </w:rPr>
      </w:pPr>
      <w:r w:rsidRPr="00D63CFF">
        <w:rPr>
          <w:rFonts w:ascii="GHEA Grapalat" w:hAnsi="GHEA Grapalat" w:cs="Sylfaen"/>
          <w:sz w:val="24"/>
          <w:szCs w:val="24"/>
        </w:rPr>
        <w:t>պատժվում</w:t>
      </w:r>
      <w:r w:rsidRPr="00D63CFF">
        <w:rPr>
          <w:rFonts w:ascii="GHEA Grapalat" w:hAnsi="GHEA Grapalat"/>
          <w:sz w:val="24"/>
          <w:szCs w:val="24"/>
          <w:lang w:val="en-US"/>
        </w:rPr>
        <w:t xml:space="preserve"> </w:t>
      </w:r>
      <w:r w:rsidRPr="00D63CFF">
        <w:rPr>
          <w:rFonts w:ascii="GHEA Grapalat" w:hAnsi="GHEA Grapalat" w:cs="Sylfaen"/>
          <w:sz w:val="24"/>
          <w:szCs w:val="24"/>
        </w:rPr>
        <w:t>է</w:t>
      </w:r>
      <w:r w:rsidRPr="00D63CFF">
        <w:rPr>
          <w:rFonts w:ascii="GHEA Grapalat" w:hAnsi="GHEA Grapalat"/>
          <w:sz w:val="24"/>
          <w:szCs w:val="24"/>
          <w:lang w:val="en-US"/>
        </w:rPr>
        <w:t xml:space="preserve"> </w:t>
      </w:r>
      <w:r w:rsidRPr="00D63CFF">
        <w:rPr>
          <w:rFonts w:ascii="GHEA Grapalat" w:hAnsi="GHEA Grapalat" w:cs="Sylfaen"/>
          <w:sz w:val="24"/>
          <w:szCs w:val="24"/>
        </w:rPr>
        <w:t>ազատազրկմամբ՝</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ութից</w:t>
      </w:r>
      <w:r w:rsidRPr="00D63CFF">
        <w:rPr>
          <w:rFonts w:ascii="GHEA Grapalat" w:hAnsi="GHEA Grapalat"/>
          <w:sz w:val="24"/>
          <w:szCs w:val="24"/>
          <w:lang w:val="en-US"/>
        </w:rPr>
        <w:t xml:space="preserve"> </w:t>
      </w:r>
      <w:r w:rsidRPr="00D63CFF">
        <w:rPr>
          <w:rFonts w:ascii="GHEA Grapalat" w:hAnsi="GHEA Grapalat" w:cs="Sylfaen"/>
          <w:sz w:val="24"/>
          <w:szCs w:val="24"/>
          <w:lang w:val="en-US"/>
        </w:rPr>
        <w:t>տասներկու</w:t>
      </w:r>
      <w:r w:rsidRPr="00D63CFF">
        <w:rPr>
          <w:rFonts w:ascii="GHEA Grapalat" w:hAnsi="GHEA Grapalat"/>
          <w:sz w:val="24"/>
          <w:szCs w:val="24"/>
          <w:lang w:val="en-US"/>
        </w:rPr>
        <w:t xml:space="preserve"> </w:t>
      </w:r>
      <w:r w:rsidRPr="00D63CFF">
        <w:rPr>
          <w:rFonts w:ascii="GHEA Grapalat" w:hAnsi="GHEA Grapalat" w:cs="Sylfaen"/>
          <w:sz w:val="24"/>
          <w:szCs w:val="24"/>
        </w:rPr>
        <w:t>տարի</w:t>
      </w:r>
      <w:r w:rsidRPr="00D63CFF">
        <w:rPr>
          <w:rFonts w:ascii="GHEA Grapalat" w:hAnsi="GHEA Grapalat"/>
          <w:sz w:val="24"/>
          <w:szCs w:val="24"/>
          <w:lang w:val="en-US"/>
        </w:rPr>
        <w:t xml:space="preserve"> </w:t>
      </w:r>
      <w:r w:rsidRPr="00D63CFF">
        <w:rPr>
          <w:rFonts w:ascii="GHEA Grapalat" w:hAnsi="GHEA Grapalat" w:cs="Sylfaen"/>
          <w:sz w:val="24"/>
          <w:szCs w:val="24"/>
        </w:rPr>
        <w:t>ժամկետով</w:t>
      </w:r>
      <w:r w:rsidRPr="00D63CFF">
        <w:rPr>
          <w:rFonts w:ascii="GHEA Grapalat" w:hAnsi="GHEA Grapalat"/>
          <w:sz w:val="24"/>
          <w:szCs w:val="24"/>
          <w:lang w:val="en-US"/>
        </w:rPr>
        <w:t>:</w:t>
      </w:r>
    </w:p>
    <w:p w:rsidR="000274D8" w:rsidRPr="00D63CFF" w:rsidRDefault="00665CDB" w:rsidP="002E5575">
      <w:pPr>
        <w:spacing w:line="360" w:lineRule="auto"/>
        <w:jc w:val="both"/>
        <w:rPr>
          <w:rFonts w:ascii="GHEA Grapalat" w:hAnsi="GHEA Grapalat"/>
          <w:sz w:val="24"/>
          <w:szCs w:val="24"/>
          <w:lang w:val="en-US"/>
        </w:rPr>
      </w:pPr>
      <w:r w:rsidRPr="00D63CFF">
        <w:rPr>
          <w:rFonts w:ascii="GHEA Grapalat" w:hAnsi="GHEA Grapalat"/>
          <w:sz w:val="24"/>
          <w:szCs w:val="24"/>
          <w:lang w:val="en-US"/>
        </w:rPr>
        <w:t xml:space="preserve">4. </w:t>
      </w:r>
      <w:r w:rsidR="000274D8" w:rsidRPr="00D63CFF">
        <w:rPr>
          <w:rFonts w:ascii="GHEA Grapalat" w:hAnsi="GHEA Grapalat" w:cs="Sylfaen"/>
          <w:sz w:val="24"/>
          <w:szCs w:val="24"/>
        </w:rPr>
        <w:t>Իր</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rPr>
        <w:t>պահանջներից</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rPr>
        <w:t>հրաժարված</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rPr>
        <w:t>և</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rPr>
        <w:t>պատանդին</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rPr>
        <w:t>կամովին</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rPr>
        <w:t>ազատ</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rPr>
        <w:t>արձակած</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rPr>
        <w:t>անձն</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rPr>
        <w:t>ազատվում</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rPr>
        <w:t>է</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սույն</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հոդվածով</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նախատեսված</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rPr>
        <w:t>քրեական</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rPr>
        <w:t>պատասխանատվությունից</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եթե</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նա</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նախկինում</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չի</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ազատվել</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քրեական</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պատասխանատվությունից</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սույն</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հոդվածով</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կամ</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սույն</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օրենսգրքի</w:t>
      </w:r>
      <w:r w:rsidR="000274D8" w:rsidRPr="00D63CFF">
        <w:rPr>
          <w:rFonts w:ascii="GHEA Grapalat" w:hAnsi="GHEA Grapalat"/>
          <w:sz w:val="24"/>
          <w:szCs w:val="24"/>
          <w:lang w:val="en-US"/>
        </w:rPr>
        <w:t xml:space="preserve"> </w:t>
      </w:r>
      <w:r w:rsidR="006D73E4" w:rsidRPr="00D63CFF">
        <w:rPr>
          <w:rFonts w:ascii="GHEA Grapalat" w:hAnsi="GHEA Grapalat"/>
          <w:sz w:val="24"/>
          <w:szCs w:val="24"/>
          <w:lang w:val="hy-AM"/>
        </w:rPr>
        <w:t>302-րդ</w:t>
      </w:r>
      <w:r w:rsidR="0071758E" w:rsidRPr="00D63CFF">
        <w:rPr>
          <w:rFonts w:ascii="GHEA Grapalat" w:hAnsi="GHEA Grapalat" w:cs="Sylfaen"/>
          <w:sz w:val="24"/>
          <w:szCs w:val="24"/>
          <w:lang w:val="en-US"/>
        </w:rPr>
        <w:t xml:space="preserve"> հոդվածով</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նախատեսված</w:t>
      </w:r>
      <w:r w:rsidR="006218B8" w:rsidRPr="00D63CFF">
        <w:rPr>
          <w:rFonts w:ascii="GHEA Grapalat" w:hAnsi="GHEA Grapalat"/>
          <w:sz w:val="24"/>
          <w:szCs w:val="24"/>
          <w:lang w:val="en-US"/>
        </w:rPr>
        <w:t xml:space="preserve"> </w:t>
      </w:r>
      <w:r w:rsidR="006218B8" w:rsidRPr="00D63CFF">
        <w:rPr>
          <w:rFonts w:ascii="GHEA Grapalat" w:hAnsi="GHEA Grapalat" w:cs="Sylfaen"/>
          <w:sz w:val="24"/>
          <w:szCs w:val="24"/>
          <w:lang w:val="en-US"/>
        </w:rPr>
        <w:t>որևէ</w:t>
      </w:r>
      <w:r w:rsidR="000274D8" w:rsidRPr="00D63CFF">
        <w:rPr>
          <w:rFonts w:ascii="GHEA Grapalat" w:hAnsi="GHEA Grapalat"/>
          <w:sz w:val="24"/>
          <w:szCs w:val="24"/>
          <w:lang w:val="en-US"/>
        </w:rPr>
        <w:t xml:space="preserve"> </w:t>
      </w:r>
      <w:r w:rsidR="000274D8" w:rsidRPr="00D63CFF">
        <w:rPr>
          <w:rFonts w:ascii="GHEA Grapalat" w:hAnsi="GHEA Grapalat" w:cs="Sylfaen"/>
          <w:sz w:val="24"/>
          <w:szCs w:val="24"/>
          <w:lang w:val="en-US"/>
        </w:rPr>
        <w:t>հիմքով</w:t>
      </w:r>
      <w:r w:rsidR="000274D8" w:rsidRPr="00D63CFF">
        <w:rPr>
          <w:rFonts w:ascii="GHEA Grapalat" w:hAnsi="GHEA Grapalat"/>
          <w:sz w:val="24"/>
          <w:szCs w:val="24"/>
          <w:lang w:val="en-US"/>
        </w:rPr>
        <w:t>:</w:t>
      </w:r>
      <w:r w:rsidR="0091448A" w:rsidRPr="00D63CFF">
        <w:rPr>
          <w:rFonts w:ascii="GHEA Grapalat" w:hAnsi="GHEA Grapalat"/>
          <w:color w:val="000000"/>
          <w:sz w:val="24"/>
          <w:szCs w:val="24"/>
          <w:lang w:val="en-US"/>
        </w:rPr>
        <w:t xml:space="preserve"> </w:t>
      </w:r>
      <w:r w:rsidR="0091448A" w:rsidRPr="00D63CFF">
        <w:rPr>
          <w:rFonts w:ascii="GHEA Grapalat" w:hAnsi="GHEA Grapalat" w:cs="Sylfaen"/>
          <w:color w:val="000000"/>
          <w:sz w:val="24"/>
          <w:szCs w:val="24"/>
          <w:lang w:val="en-US"/>
        </w:rPr>
        <w:t>Ե</w:t>
      </w:r>
      <w:r w:rsidR="0091448A" w:rsidRPr="00D63CFF">
        <w:rPr>
          <w:rFonts w:ascii="GHEA Grapalat" w:hAnsi="GHEA Grapalat" w:cs="Sylfaen"/>
          <w:color w:val="000000"/>
          <w:sz w:val="24"/>
          <w:szCs w:val="24"/>
        </w:rPr>
        <w:t>թե</w:t>
      </w:r>
      <w:r w:rsidR="0091448A" w:rsidRPr="00D63CFF">
        <w:rPr>
          <w:rFonts w:ascii="GHEA Grapalat" w:hAnsi="GHEA Grapalat"/>
          <w:color w:val="000000"/>
          <w:sz w:val="24"/>
          <w:szCs w:val="24"/>
          <w:lang w:val="en-US"/>
        </w:rPr>
        <w:t xml:space="preserve"> </w:t>
      </w:r>
      <w:r w:rsidR="00161A2E" w:rsidRPr="00D63CFF">
        <w:rPr>
          <w:rFonts w:ascii="GHEA Grapalat" w:hAnsi="GHEA Grapalat" w:cs="Sylfaen"/>
          <w:color w:val="000000"/>
          <w:sz w:val="24"/>
          <w:szCs w:val="24"/>
          <w:lang w:val="en-US"/>
        </w:rPr>
        <w:t>անձի</w:t>
      </w:r>
      <w:r w:rsidR="0091448A" w:rsidRPr="00D63CFF">
        <w:rPr>
          <w:rFonts w:ascii="GHEA Grapalat" w:hAnsi="GHEA Grapalat"/>
          <w:color w:val="000000"/>
          <w:sz w:val="24"/>
          <w:szCs w:val="24"/>
          <w:lang w:val="en-US"/>
        </w:rPr>
        <w:t xml:space="preserve"> </w:t>
      </w:r>
      <w:r w:rsidR="0091448A" w:rsidRPr="00D63CFF">
        <w:rPr>
          <w:rFonts w:ascii="GHEA Grapalat" w:hAnsi="GHEA Grapalat" w:cs="Sylfaen"/>
          <w:color w:val="000000"/>
          <w:sz w:val="24"/>
          <w:szCs w:val="24"/>
        </w:rPr>
        <w:t>փաստացի</w:t>
      </w:r>
      <w:r w:rsidR="0091448A" w:rsidRPr="00D63CFF">
        <w:rPr>
          <w:rFonts w:ascii="GHEA Grapalat" w:hAnsi="GHEA Grapalat"/>
          <w:color w:val="000000"/>
          <w:sz w:val="24"/>
          <w:szCs w:val="24"/>
          <w:lang w:val="en-US"/>
        </w:rPr>
        <w:t xml:space="preserve"> </w:t>
      </w:r>
      <w:r w:rsidR="0091448A" w:rsidRPr="00D63CFF">
        <w:rPr>
          <w:rFonts w:ascii="GHEA Grapalat" w:hAnsi="GHEA Grapalat" w:cs="Sylfaen"/>
          <w:color w:val="000000"/>
          <w:sz w:val="24"/>
          <w:szCs w:val="24"/>
        </w:rPr>
        <w:t>կատարած</w:t>
      </w:r>
      <w:r w:rsidR="0091448A" w:rsidRPr="00D63CFF">
        <w:rPr>
          <w:rFonts w:ascii="GHEA Grapalat" w:hAnsi="GHEA Grapalat"/>
          <w:color w:val="000000"/>
          <w:sz w:val="24"/>
          <w:szCs w:val="24"/>
          <w:lang w:val="en-US"/>
        </w:rPr>
        <w:t xml:space="preserve"> </w:t>
      </w:r>
      <w:r w:rsidR="0091448A" w:rsidRPr="00D63CFF">
        <w:rPr>
          <w:rFonts w:ascii="GHEA Grapalat" w:hAnsi="GHEA Grapalat" w:cs="Sylfaen"/>
          <w:color w:val="000000"/>
          <w:sz w:val="24"/>
          <w:szCs w:val="24"/>
        </w:rPr>
        <w:t>արարքն</w:t>
      </w:r>
      <w:r w:rsidR="0091448A" w:rsidRPr="00D63CFF">
        <w:rPr>
          <w:rFonts w:ascii="GHEA Grapalat" w:hAnsi="GHEA Grapalat"/>
          <w:color w:val="000000"/>
          <w:sz w:val="24"/>
          <w:szCs w:val="24"/>
          <w:lang w:val="en-US"/>
        </w:rPr>
        <w:t xml:space="preserve"> </w:t>
      </w:r>
      <w:r w:rsidR="0091448A" w:rsidRPr="00D63CFF">
        <w:rPr>
          <w:rFonts w:ascii="GHEA Grapalat" w:hAnsi="GHEA Grapalat" w:cs="Sylfaen"/>
          <w:color w:val="000000"/>
          <w:sz w:val="24"/>
          <w:szCs w:val="24"/>
        </w:rPr>
        <w:t>այլ</w:t>
      </w:r>
      <w:r w:rsidR="0091448A" w:rsidRPr="00D63CFF">
        <w:rPr>
          <w:rFonts w:ascii="GHEA Grapalat" w:hAnsi="GHEA Grapalat"/>
          <w:color w:val="000000"/>
          <w:sz w:val="24"/>
          <w:szCs w:val="24"/>
          <w:lang w:val="en-US"/>
        </w:rPr>
        <w:t xml:space="preserve"> </w:t>
      </w:r>
      <w:r w:rsidR="0091448A" w:rsidRPr="00D63CFF">
        <w:rPr>
          <w:rFonts w:ascii="GHEA Grapalat" w:hAnsi="GHEA Grapalat" w:cs="Sylfaen"/>
          <w:color w:val="000000"/>
          <w:sz w:val="24"/>
          <w:szCs w:val="24"/>
        </w:rPr>
        <w:t>հանցակազմ</w:t>
      </w:r>
      <w:r w:rsidR="0091448A" w:rsidRPr="00D63CFF">
        <w:rPr>
          <w:rFonts w:ascii="GHEA Grapalat" w:hAnsi="GHEA Grapalat"/>
          <w:color w:val="000000"/>
          <w:sz w:val="24"/>
          <w:szCs w:val="24"/>
          <w:lang w:val="en-US"/>
        </w:rPr>
        <w:t xml:space="preserve"> </w:t>
      </w:r>
      <w:r w:rsidR="0091448A" w:rsidRPr="00D63CFF">
        <w:rPr>
          <w:rFonts w:ascii="GHEA Grapalat" w:hAnsi="GHEA Grapalat" w:cs="Sylfaen"/>
          <w:color w:val="000000"/>
          <w:sz w:val="24"/>
          <w:szCs w:val="24"/>
          <w:lang w:val="en-US"/>
        </w:rPr>
        <w:t>է</w:t>
      </w:r>
      <w:r w:rsidR="0091448A" w:rsidRPr="00D63CFF">
        <w:rPr>
          <w:rFonts w:ascii="GHEA Grapalat" w:hAnsi="GHEA Grapalat"/>
          <w:color w:val="000000"/>
          <w:sz w:val="24"/>
          <w:szCs w:val="24"/>
          <w:lang w:val="en-US"/>
        </w:rPr>
        <w:t xml:space="preserve"> </w:t>
      </w:r>
      <w:r w:rsidR="0091448A" w:rsidRPr="00D63CFF">
        <w:rPr>
          <w:rFonts w:ascii="GHEA Grapalat" w:hAnsi="GHEA Grapalat" w:cs="Sylfaen"/>
          <w:color w:val="000000"/>
          <w:sz w:val="24"/>
          <w:szCs w:val="24"/>
        </w:rPr>
        <w:t>պարունակում</w:t>
      </w:r>
      <w:r w:rsidR="0091448A" w:rsidRPr="00D63CFF">
        <w:rPr>
          <w:rFonts w:ascii="GHEA Grapalat" w:hAnsi="GHEA Grapalat"/>
          <w:color w:val="000000"/>
          <w:sz w:val="24"/>
          <w:szCs w:val="24"/>
          <w:lang w:val="en-US"/>
        </w:rPr>
        <w:t xml:space="preserve">, </w:t>
      </w:r>
      <w:r w:rsidR="0091448A" w:rsidRPr="00D63CFF">
        <w:rPr>
          <w:rFonts w:ascii="GHEA Grapalat" w:hAnsi="GHEA Grapalat" w:cs="Sylfaen"/>
          <w:color w:val="000000"/>
          <w:sz w:val="24"/>
          <w:szCs w:val="24"/>
          <w:lang w:val="en-US"/>
        </w:rPr>
        <w:t>ապա</w:t>
      </w:r>
      <w:r w:rsidR="0091448A" w:rsidRPr="00D63CFF">
        <w:rPr>
          <w:rFonts w:ascii="GHEA Grapalat" w:hAnsi="GHEA Grapalat"/>
          <w:color w:val="000000"/>
          <w:sz w:val="24"/>
          <w:szCs w:val="24"/>
          <w:lang w:val="en-US"/>
        </w:rPr>
        <w:t xml:space="preserve"> </w:t>
      </w:r>
      <w:r w:rsidR="00161A2E" w:rsidRPr="00D63CFF">
        <w:rPr>
          <w:rFonts w:ascii="GHEA Grapalat" w:hAnsi="GHEA Grapalat" w:cs="Sylfaen"/>
          <w:color w:val="000000"/>
          <w:sz w:val="24"/>
          <w:szCs w:val="24"/>
          <w:lang w:val="en-US"/>
        </w:rPr>
        <w:t>նա</w:t>
      </w:r>
      <w:r w:rsidR="0091448A" w:rsidRPr="00D63CFF">
        <w:rPr>
          <w:rFonts w:ascii="GHEA Grapalat" w:hAnsi="GHEA Grapalat"/>
          <w:color w:val="000000"/>
          <w:sz w:val="24"/>
          <w:szCs w:val="24"/>
          <w:lang w:val="en-US"/>
        </w:rPr>
        <w:t xml:space="preserve"> </w:t>
      </w:r>
      <w:r w:rsidR="0091448A" w:rsidRPr="00D63CFF">
        <w:rPr>
          <w:rFonts w:ascii="GHEA Grapalat" w:hAnsi="GHEA Grapalat" w:cs="Sylfaen"/>
          <w:color w:val="000000"/>
          <w:sz w:val="24"/>
          <w:szCs w:val="24"/>
          <w:lang w:val="en-US"/>
        </w:rPr>
        <w:t>ենթակա</w:t>
      </w:r>
      <w:r w:rsidR="0091448A" w:rsidRPr="00D63CFF">
        <w:rPr>
          <w:rFonts w:ascii="GHEA Grapalat" w:hAnsi="GHEA Grapalat"/>
          <w:color w:val="000000"/>
          <w:sz w:val="24"/>
          <w:szCs w:val="24"/>
          <w:lang w:val="en-US"/>
        </w:rPr>
        <w:t xml:space="preserve"> </w:t>
      </w:r>
      <w:r w:rsidR="0091448A" w:rsidRPr="00D63CFF">
        <w:rPr>
          <w:rFonts w:ascii="GHEA Grapalat" w:hAnsi="GHEA Grapalat" w:cs="Sylfaen"/>
          <w:color w:val="000000"/>
          <w:sz w:val="24"/>
          <w:szCs w:val="24"/>
          <w:lang w:val="en-US"/>
        </w:rPr>
        <w:t>է</w:t>
      </w:r>
      <w:r w:rsidR="0091448A" w:rsidRPr="00D63CFF">
        <w:rPr>
          <w:rFonts w:ascii="GHEA Grapalat" w:hAnsi="GHEA Grapalat"/>
          <w:color w:val="000000"/>
          <w:sz w:val="24"/>
          <w:szCs w:val="24"/>
          <w:lang w:val="en-US"/>
        </w:rPr>
        <w:t xml:space="preserve"> </w:t>
      </w:r>
      <w:r w:rsidR="0091448A" w:rsidRPr="00D63CFF">
        <w:rPr>
          <w:rFonts w:ascii="GHEA Grapalat" w:hAnsi="GHEA Grapalat" w:cs="Sylfaen"/>
          <w:color w:val="000000"/>
          <w:sz w:val="24"/>
          <w:szCs w:val="24"/>
          <w:lang w:val="en-US"/>
        </w:rPr>
        <w:t>քրեական</w:t>
      </w:r>
      <w:r w:rsidR="0091448A" w:rsidRPr="00D63CFF">
        <w:rPr>
          <w:rFonts w:ascii="GHEA Grapalat" w:hAnsi="GHEA Grapalat"/>
          <w:color w:val="000000"/>
          <w:sz w:val="24"/>
          <w:szCs w:val="24"/>
          <w:lang w:val="en-US"/>
        </w:rPr>
        <w:t xml:space="preserve"> </w:t>
      </w:r>
      <w:r w:rsidR="0091448A" w:rsidRPr="00D63CFF">
        <w:rPr>
          <w:rFonts w:ascii="GHEA Grapalat" w:hAnsi="GHEA Grapalat" w:cs="Sylfaen"/>
          <w:color w:val="000000"/>
          <w:sz w:val="24"/>
          <w:szCs w:val="24"/>
          <w:lang w:val="en-US"/>
        </w:rPr>
        <w:t>պատասխանատվության</w:t>
      </w:r>
      <w:r w:rsidR="0091448A" w:rsidRPr="00D63CFF">
        <w:rPr>
          <w:rFonts w:ascii="GHEA Grapalat" w:hAnsi="GHEA Grapalat"/>
          <w:color w:val="000000"/>
          <w:sz w:val="24"/>
          <w:szCs w:val="24"/>
          <w:lang w:val="en-US"/>
        </w:rPr>
        <w:t xml:space="preserve"> </w:t>
      </w:r>
      <w:r w:rsidR="0091448A" w:rsidRPr="00D63CFF">
        <w:rPr>
          <w:rFonts w:ascii="GHEA Grapalat" w:hAnsi="GHEA Grapalat" w:cs="Sylfaen"/>
          <w:color w:val="000000"/>
          <w:sz w:val="24"/>
          <w:szCs w:val="24"/>
          <w:lang w:val="en-US"/>
        </w:rPr>
        <w:t>այդ</w:t>
      </w:r>
      <w:r w:rsidR="0091448A" w:rsidRPr="00D63CFF">
        <w:rPr>
          <w:rFonts w:ascii="GHEA Grapalat" w:hAnsi="GHEA Grapalat"/>
          <w:color w:val="000000"/>
          <w:sz w:val="24"/>
          <w:szCs w:val="24"/>
          <w:lang w:val="en-US"/>
        </w:rPr>
        <w:t xml:space="preserve"> </w:t>
      </w:r>
      <w:r w:rsidR="0091448A" w:rsidRPr="00D63CFF">
        <w:rPr>
          <w:rFonts w:ascii="GHEA Grapalat" w:hAnsi="GHEA Grapalat" w:cs="Sylfaen"/>
          <w:color w:val="000000"/>
          <w:sz w:val="24"/>
          <w:szCs w:val="24"/>
          <w:lang w:val="en-US"/>
        </w:rPr>
        <w:t>հանցագործության</w:t>
      </w:r>
      <w:r w:rsidR="0091448A" w:rsidRPr="00D63CFF">
        <w:rPr>
          <w:rFonts w:ascii="GHEA Grapalat" w:hAnsi="GHEA Grapalat"/>
          <w:color w:val="000000"/>
          <w:sz w:val="24"/>
          <w:szCs w:val="24"/>
          <w:lang w:val="en-US"/>
        </w:rPr>
        <w:t xml:space="preserve"> </w:t>
      </w:r>
      <w:r w:rsidR="0091448A" w:rsidRPr="00D63CFF">
        <w:rPr>
          <w:rFonts w:ascii="GHEA Grapalat" w:hAnsi="GHEA Grapalat" w:cs="Sylfaen"/>
          <w:color w:val="000000"/>
          <w:sz w:val="24"/>
          <w:szCs w:val="24"/>
          <w:lang w:val="en-US"/>
        </w:rPr>
        <w:t>համար</w:t>
      </w:r>
      <w:r w:rsidR="0091448A" w:rsidRPr="00D63CFF">
        <w:rPr>
          <w:rFonts w:ascii="GHEA Grapalat" w:hAnsi="GHEA Grapalat"/>
          <w:color w:val="000000"/>
          <w:sz w:val="24"/>
          <w:szCs w:val="24"/>
          <w:lang w:val="en-US"/>
        </w:rPr>
        <w:t>:</w:t>
      </w:r>
    </w:p>
    <w:p w:rsidR="000274D8" w:rsidRPr="00D63CFF" w:rsidRDefault="000274D8" w:rsidP="009D5834">
      <w:pPr>
        <w:spacing w:after="0" w:line="360" w:lineRule="auto"/>
        <w:ind w:firstLine="426"/>
        <w:jc w:val="both"/>
        <w:rPr>
          <w:rFonts w:ascii="GHEA Grapalat" w:hAnsi="GHEA Grapalat" w:cs="Sylfaen"/>
          <w:b/>
          <w:bCs/>
          <w:sz w:val="24"/>
          <w:szCs w:val="24"/>
          <w:lang w:val="en-US"/>
        </w:rPr>
      </w:pPr>
    </w:p>
    <w:p w:rsidR="000274D8" w:rsidRPr="00D63CFF" w:rsidRDefault="000274D8" w:rsidP="00FC1373">
      <w:pPr>
        <w:pStyle w:val="Heading3"/>
      </w:pPr>
      <w:bookmarkStart w:id="1114" w:name="_Toc496601631"/>
      <w:bookmarkStart w:id="1115" w:name="_Toc11653053"/>
      <w:bookmarkStart w:id="1116" w:name="_Toc19635156"/>
      <w:r w:rsidRPr="00D63CFF">
        <w:t xml:space="preserve">Հոդված </w:t>
      </w:r>
      <w:r w:rsidR="00EB60EE" w:rsidRPr="00D63CFF">
        <w:t>30</w:t>
      </w:r>
      <w:r w:rsidR="0071758E" w:rsidRPr="00D63CFF">
        <w:rPr>
          <w:lang w:val="en-US"/>
        </w:rPr>
        <w:t>2</w:t>
      </w:r>
      <w:r w:rsidRPr="00D63CFF">
        <w:t>. Օդանավ, նավ կամ երկաթուղային շարժակազմ զավթելը</w:t>
      </w:r>
      <w:bookmarkEnd w:id="1114"/>
      <w:bookmarkEnd w:id="1115"/>
      <w:bookmarkEnd w:id="1116"/>
    </w:p>
    <w:p w:rsidR="000274D8" w:rsidRPr="00D63CFF" w:rsidRDefault="00760EE2" w:rsidP="00AC5B4E">
      <w:pPr>
        <w:pStyle w:val="NoSpacing"/>
        <w:spacing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1. Օդանավ, նավ կամ երկաթուղային շարժակազմ զավթելը, պահելը կամ փախցնելը՝</w:t>
      </w:r>
    </w:p>
    <w:p w:rsidR="000274D8" w:rsidRPr="00D63CFF" w:rsidRDefault="00760EE2"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հինգից տասը տարի ժամկետով:</w:t>
      </w:r>
    </w:p>
    <w:p w:rsidR="000274D8" w:rsidRPr="00D63CFF" w:rsidRDefault="00760EE2"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2. Սույն հոդվածի առաջին մասով նախատեսված հանցանքը, որը կատարվել է՝</w:t>
      </w:r>
    </w:p>
    <w:p w:rsidR="000274D8" w:rsidRPr="00D63CFF" w:rsidRDefault="00760EE2" w:rsidP="00DC38CB">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1) մի խումբ անձանց կողմից նախնական համաձայնությամբ կամ</w:t>
      </w:r>
    </w:p>
    <w:p w:rsidR="000274D8" w:rsidRPr="00D63CFF" w:rsidRDefault="00760EE2"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2) զենքի կամ մարմնական վնասվածք պատճառելու համար նախապես պատրաստված կամ հարմարեցված առարկայի կամ միջոցի գործադրմամբ՝</w:t>
      </w:r>
    </w:p>
    <w:p w:rsidR="000274D8" w:rsidRPr="00D63CFF" w:rsidRDefault="00760EE2"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վեցից տասներկու տարի ժամկետով:</w:t>
      </w:r>
    </w:p>
    <w:p w:rsidR="000274D8" w:rsidRPr="00D63CFF" w:rsidRDefault="00760EE2"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3. Սույն հոդվածի առաջին կամ երկրորդ մասով նախատեսված հանցանքը, որը՝</w:t>
      </w:r>
    </w:p>
    <w:p w:rsidR="000274D8" w:rsidRPr="00D63CFF" w:rsidRDefault="00760EE2"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1) կատարվել է հանցավոր կազմակերպության կողմից կամ</w:t>
      </w:r>
    </w:p>
    <w:p w:rsidR="000274D8" w:rsidRPr="00D63CFF" w:rsidRDefault="00760EE2" w:rsidP="004E71A4">
      <w:pPr>
        <w:pStyle w:val="NoSpacing"/>
        <w:spacing w:line="360" w:lineRule="auto"/>
        <w:ind w:left="426"/>
        <w:jc w:val="both"/>
        <w:rPr>
          <w:rFonts w:ascii="GHEA Grapalat" w:hAnsi="GHEA Grapalat" w:cs="Sylfaen"/>
          <w:sz w:val="24"/>
          <w:szCs w:val="24"/>
          <w:lang w:val="hy-AM"/>
        </w:rPr>
      </w:pPr>
      <w:r w:rsidRPr="00D63CFF">
        <w:rPr>
          <w:rFonts w:ascii="GHEA Grapalat" w:hAnsi="GHEA Grapalat" w:cs="Sylfaen"/>
          <w:sz w:val="24"/>
          <w:szCs w:val="24"/>
          <w:lang w:val="hy-AM"/>
        </w:rPr>
        <w:t>2) անզգուշությամբ առաջացրել է մարդու մահ, առողջությանը ծանր վնասի պատճառում, զանգվածային անկարգություններ, միջազգային բարդություններ կամ հակամարտություն, առանձնապես խոշոր չափերի գույքային վնաս կամ այլ ծանր հետևանք՝</w:t>
      </w:r>
    </w:p>
    <w:p w:rsidR="00F04738" w:rsidRPr="00D63CFF" w:rsidRDefault="00760EE2" w:rsidP="00F04738">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ութից տասնհինգ տարի ժամկետով:</w:t>
      </w:r>
    </w:p>
    <w:p w:rsidR="00161A2E" w:rsidRPr="00D63CFF" w:rsidRDefault="00760EE2" w:rsidP="00161A2E">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4. Զավթածը կամովին ազատած անձն ազատվում է սույն հոդվածով նախատեսված քրեական պատասխանատվությունից, եթե նա նախկինում չի ազատվել քրեական պատասխանատվությունից սույն հոդվածով կամ սույն օրենսգրքի </w:t>
      </w:r>
      <w:r w:rsidR="006D73E4" w:rsidRPr="00D63CFF">
        <w:rPr>
          <w:rFonts w:ascii="GHEA Grapalat" w:hAnsi="GHEA Grapalat" w:cs="Sylfaen"/>
          <w:sz w:val="24"/>
          <w:szCs w:val="24"/>
          <w:lang w:val="hy-AM"/>
        </w:rPr>
        <w:t>301-րդ</w:t>
      </w:r>
      <w:r w:rsidR="00052A4D" w:rsidRPr="00D63CFF">
        <w:rPr>
          <w:rFonts w:ascii="GHEA Grapalat" w:hAnsi="GHEA Grapalat" w:cs="Sylfaen"/>
          <w:sz w:val="24"/>
          <w:szCs w:val="24"/>
          <w:lang w:val="hy-AM"/>
        </w:rPr>
        <w:t xml:space="preserve"> հոդվածով</w:t>
      </w:r>
      <w:r w:rsidRPr="00D63CFF">
        <w:rPr>
          <w:rFonts w:ascii="GHEA Grapalat" w:hAnsi="GHEA Grapalat" w:cs="Sylfaen"/>
          <w:sz w:val="24"/>
          <w:szCs w:val="24"/>
          <w:lang w:val="hy-AM"/>
        </w:rPr>
        <w:t xml:space="preserve"> նախատեսված հիմքերով:</w:t>
      </w:r>
      <w:r w:rsidRPr="00D63CFF">
        <w:rPr>
          <w:rFonts w:ascii="GHEA Grapalat" w:hAnsi="GHEA Grapalat" w:cs="Sylfaen"/>
          <w:color w:val="000000"/>
          <w:sz w:val="24"/>
          <w:szCs w:val="24"/>
          <w:lang w:val="hy-AM"/>
        </w:rPr>
        <w:t xml:space="preserve"> Եթե անձի փաստացի կատարած արարքն այլ հանցակազմ է պարունակում, ապա նա ենթակա է քրեական պատասխանատվության այդ հանցագործության համար:</w:t>
      </w:r>
    </w:p>
    <w:p w:rsidR="00161A2E" w:rsidRPr="00D63CFF" w:rsidRDefault="00161A2E" w:rsidP="00161A2E">
      <w:pPr>
        <w:spacing w:after="0" w:line="360" w:lineRule="auto"/>
        <w:ind w:firstLine="426"/>
        <w:jc w:val="both"/>
        <w:rPr>
          <w:rFonts w:ascii="GHEA Grapalat" w:hAnsi="GHEA Grapalat" w:cs="Sylfaen"/>
          <w:b/>
          <w:bCs/>
          <w:sz w:val="24"/>
          <w:szCs w:val="24"/>
          <w:lang w:val="hy-AM"/>
        </w:rPr>
      </w:pPr>
    </w:p>
    <w:p w:rsidR="00B51952" w:rsidRPr="00D63CFF" w:rsidRDefault="00B51952" w:rsidP="009C5B2A">
      <w:pPr>
        <w:spacing w:after="0" w:line="360" w:lineRule="auto"/>
        <w:ind w:left="360"/>
        <w:jc w:val="both"/>
        <w:rPr>
          <w:rFonts w:ascii="GHEA Grapalat" w:hAnsi="GHEA Grapalat" w:cs="Sylfaen"/>
          <w:sz w:val="24"/>
          <w:szCs w:val="24"/>
          <w:lang w:val="hy-AM"/>
        </w:rPr>
      </w:pPr>
    </w:p>
    <w:p w:rsidR="00B51952" w:rsidRPr="00D63CFF" w:rsidRDefault="00B51952" w:rsidP="00FC1373">
      <w:pPr>
        <w:pStyle w:val="Heading3"/>
      </w:pPr>
      <w:bookmarkStart w:id="1117" w:name="_Toc496601632"/>
      <w:bookmarkStart w:id="1118" w:name="_Toc11653054"/>
      <w:bookmarkStart w:id="1119" w:name="_Toc19635157"/>
      <w:r w:rsidRPr="00D63CFF">
        <w:t xml:space="preserve">Հոդված </w:t>
      </w:r>
      <w:r w:rsidR="001F7068" w:rsidRPr="00D63CFF">
        <w:t>30</w:t>
      </w:r>
      <w:r w:rsidR="0071758E" w:rsidRPr="00D63CFF">
        <w:rPr>
          <w:lang w:val="en-US"/>
        </w:rPr>
        <w:t>3</w:t>
      </w:r>
      <w:r w:rsidR="00384013" w:rsidRPr="00D63CFF">
        <w:t>.</w:t>
      </w:r>
      <w:r w:rsidRPr="00D63CFF">
        <w:t xml:space="preserve"> Ծովահենությունը</w:t>
      </w:r>
      <w:bookmarkEnd w:id="1117"/>
      <w:r w:rsidR="00DC38CB" w:rsidRPr="00D63CFF">
        <w:t xml:space="preserve"> կամ </w:t>
      </w:r>
      <w:r w:rsidR="000D4DC7" w:rsidRPr="00D63CFF">
        <w:t>օ</w:t>
      </w:r>
      <w:r w:rsidR="00DC38CB" w:rsidRPr="00D63CFF">
        <w:t>դահենությունը</w:t>
      </w:r>
      <w:bookmarkEnd w:id="1118"/>
      <w:bookmarkEnd w:id="1119"/>
    </w:p>
    <w:p w:rsidR="00B51952" w:rsidRPr="00D63CFF" w:rsidRDefault="00760EE2" w:rsidP="008E60DF">
      <w:pPr>
        <w:pStyle w:val="ListParagraph"/>
        <w:numPr>
          <w:ilvl w:val="0"/>
          <w:numId w:val="317"/>
        </w:numPr>
        <w:spacing w:after="160" w:line="360" w:lineRule="auto"/>
        <w:ind w:left="0" w:firstLine="540"/>
        <w:contextualSpacing/>
        <w:jc w:val="both"/>
        <w:rPr>
          <w:rFonts w:ascii="GHEA Grapalat" w:hAnsi="GHEA Grapalat"/>
          <w:sz w:val="24"/>
          <w:szCs w:val="24"/>
          <w:lang w:val="hy-AM"/>
        </w:rPr>
      </w:pPr>
      <w:r w:rsidRPr="00D63CFF">
        <w:rPr>
          <w:rFonts w:ascii="GHEA Grapalat" w:hAnsi="GHEA Grapalat"/>
          <w:sz w:val="24"/>
          <w:szCs w:val="24"/>
          <w:lang w:val="hy-AM"/>
        </w:rPr>
        <w:t>Մասնավոր նավի կամ օդանավի ուղևորի կամ անձնակազմի կողմից բաց ծովում կամ չեզոք օդային տարածքում կամ որևէ պետության իրավազորությունից դուրս գտնվող տեղում մեկ այլ նավի կամ օդանավի զավթումը, զավթած նավի կամ օդանավի ուղևորի կամ անձնակազմի նկատմամաբ բռնությունը կամ այդ անձանց գույքը կողոպուտի կամ ավազակության եղանակով հափշտակելը</w:t>
      </w:r>
      <w:r w:rsidR="00A270B6" w:rsidRPr="00D63CFF">
        <w:rPr>
          <w:rFonts w:ascii="GHEA Grapalat" w:hAnsi="GHEA Grapalat"/>
          <w:sz w:val="24"/>
          <w:szCs w:val="24"/>
          <w:lang w:val="hy-AM"/>
        </w:rPr>
        <w:t>՝</w:t>
      </w:r>
    </w:p>
    <w:p w:rsidR="00B51952" w:rsidRPr="00D63CFF" w:rsidRDefault="00760EE2" w:rsidP="008E60DF">
      <w:pPr>
        <w:pStyle w:val="ListParagraph"/>
        <w:spacing w:line="360" w:lineRule="auto"/>
        <w:ind w:left="0" w:firstLine="540"/>
        <w:jc w:val="both"/>
        <w:rPr>
          <w:rFonts w:ascii="GHEA Grapalat" w:hAnsi="GHEA Grapalat"/>
          <w:sz w:val="24"/>
          <w:szCs w:val="24"/>
          <w:lang w:val="hy-AM"/>
        </w:rPr>
      </w:pPr>
      <w:r w:rsidRPr="00D63CFF">
        <w:rPr>
          <w:rFonts w:ascii="GHEA Grapalat" w:hAnsi="GHEA Grapalat"/>
          <w:sz w:val="24"/>
          <w:szCs w:val="24"/>
          <w:lang w:val="hy-AM"/>
        </w:rPr>
        <w:t>պատժվում է ազատազրկմամբ՝ հինգից տասը տարի ժամկետով:</w:t>
      </w:r>
    </w:p>
    <w:p w:rsidR="00B51952" w:rsidRPr="00D63CFF" w:rsidRDefault="00760EE2" w:rsidP="008E60DF">
      <w:pPr>
        <w:pStyle w:val="ListParagraph"/>
        <w:numPr>
          <w:ilvl w:val="0"/>
          <w:numId w:val="317"/>
        </w:numPr>
        <w:spacing w:after="160" w:line="360" w:lineRule="auto"/>
        <w:ind w:left="0" w:firstLine="540"/>
        <w:contextualSpacing/>
        <w:jc w:val="both"/>
        <w:rPr>
          <w:rFonts w:ascii="GHEA Grapalat" w:hAnsi="GHEA Grapalat"/>
          <w:sz w:val="24"/>
          <w:szCs w:val="24"/>
          <w:lang w:val="hy-AM"/>
        </w:rPr>
      </w:pPr>
      <w:r w:rsidRPr="00D63CFF">
        <w:rPr>
          <w:rFonts w:ascii="GHEA Grapalat" w:hAnsi="GHEA Grapalat"/>
          <w:sz w:val="24"/>
          <w:szCs w:val="24"/>
          <w:lang w:val="hy-AM"/>
        </w:rPr>
        <w:t>Ծովահենական նավի կամ օդանավի շահագործմանը մասնակցելը այն անձի կողմից, որը գիտակցել է, որ այդ նավը կամ օդանավը ծովահենական է, ինչպես նաև սույն հոդվածի առաջին մասով նախատեսված հանցագործությանը այլ ձևով օժանդակելը՝</w:t>
      </w:r>
    </w:p>
    <w:p w:rsidR="00B51952" w:rsidRPr="00D63CFF" w:rsidRDefault="00760EE2" w:rsidP="008E60DF">
      <w:pPr>
        <w:pStyle w:val="ListParagraph"/>
        <w:spacing w:line="360" w:lineRule="auto"/>
        <w:ind w:left="0" w:firstLine="540"/>
        <w:jc w:val="both"/>
        <w:rPr>
          <w:rFonts w:ascii="GHEA Grapalat" w:hAnsi="GHEA Grapalat"/>
          <w:sz w:val="24"/>
          <w:szCs w:val="24"/>
          <w:lang w:val="hy-AM"/>
        </w:rPr>
      </w:pPr>
      <w:r w:rsidRPr="00D63CFF">
        <w:rPr>
          <w:rFonts w:ascii="GHEA Grapalat" w:hAnsi="GHEA Grapalat"/>
          <w:sz w:val="24"/>
          <w:szCs w:val="24"/>
          <w:lang w:val="hy-AM"/>
        </w:rPr>
        <w:t xml:space="preserve">պատժվում է ազատության սահմանափակմամբ՝ առավելագույնը երեք տարի ժամկետով կամ կարճաժամկետ ազատազրկմամբ՝ առավելագույնը երկու ամիս ժամկետով կամ ազատազրկմամբ՝ մեկից երեք տարի ժամկետով: </w:t>
      </w:r>
    </w:p>
    <w:p w:rsidR="00B51952" w:rsidRPr="00D63CFF" w:rsidRDefault="00760EE2" w:rsidP="008E60DF">
      <w:pPr>
        <w:pStyle w:val="ListParagraph"/>
        <w:numPr>
          <w:ilvl w:val="0"/>
          <w:numId w:val="317"/>
        </w:numPr>
        <w:spacing w:after="160" w:line="360" w:lineRule="auto"/>
        <w:ind w:left="0" w:firstLine="540"/>
        <w:contextualSpacing/>
        <w:jc w:val="both"/>
        <w:rPr>
          <w:rFonts w:ascii="GHEA Grapalat" w:hAnsi="GHEA Grapalat"/>
          <w:sz w:val="24"/>
          <w:szCs w:val="24"/>
          <w:lang w:val="hy-AM"/>
        </w:rPr>
      </w:pPr>
      <w:r w:rsidRPr="00D63CFF">
        <w:rPr>
          <w:rFonts w:ascii="GHEA Grapalat" w:hAnsi="GHEA Grapalat"/>
          <w:sz w:val="24"/>
          <w:szCs w:val="24"/>
          <w:lang w:val="hy-AM"/>
        </w:rPr>
        <w:t>Սույն հոդվածի առաջին մասով նախատեսված հանցագործության համար քրեական պատասխանատվության է ենթակա նաև այն ռազմական նավի, օդանավի, պետական նավի կամ պետական օդանավի անձնակազմը, որը խռովություն է բարձրացրել և վերահսկողություն է հաստատել այդ նավի կամ օդանավի վրա:</w:t>
      </w:r>
    </w:p>
    <w:p w:rsidR="004C2249" w:rsidRPr="00D63CFF" w:rsidRDefault="00760EE2" w:rsidP="008E60DF">
      <w:pPr>
        <w:pStyle w:val="ListParagraph"/>
        <w:numPr>
          <w:ilvl w:val="0"/>
          <w:numId w:val="317"/>
        </w:numPr>
        <w:spacing w:after="160" w:line="360" w:lineRule="auto"/>
        <w:ind w:left="0" w:firstLine="540"/>
        <w:contextualSpacing/>
        <w:jc w:val="both"/>
        <w:rPr>
          <w:rFonts w:ascii="GHEA Grapalat" w:hAnsi="GHEA Grapalat"/>
          <w:sz w:val="24"/>
          <w:szCs w:val="24"/>
          <w:lang w:val="hy-AM"/>
        </w:rPr>
      </w:pPr>
      <w:r w:rsidRPr="00D63CFF">
        <w:rPr>
          <w:rFonts w:ascii="GHEA Grapalat" w:hAnsi="GHEA Grapalat"/>
          <w:sz w:val="24"/>
          <w:szCs w:val="24"/>
          <w:lang w:val="hy-AM"/>
        </w:rPr>
        <w:t xml:space="preserve">Սույն հոդվածի առաջին մասով նախատեսված հանցագործության համար քրեական պատասխանատվության է ենթակա նաև ռազմական նավի, օդանավի, պետական նավի կամ պետական օդանավի այն ուղևորը կամ անձնակազմը, ովքեր </w:t>
      </w:r>
      <w:r w:rsidRPr="00D63CFF">
        <w:rPr>
          <w:rFonts w:ascii="GHEA Grapalat" w:hAnsi="GHEA Grapalat"/>
          <w:sz w:val="24"/>
          <w:szCs w:val="24"/>
          <w:lang w:val="hy-AM"/>
        </w:rPr>
        <w:lastRenderedPageBreak/>
        <w:t>ապօրինի զավթել են այդ նավը կամ օդանավը և վերահսկողություն են հաստատել այդ նավի կամ օդանավի վրա:</w:t>
      </w:r>
    </w:p>
    <w:p w:rsidR="00B51952" w:rsidRPr="00D63CFF" w:rsidRDefault="00760EE2" w:rsidP="008E60DF">
      <w:pPr>
        <w:pStyle w:val="ListParagraph"/>
        <w:numPr>
          <w:ilvl w:val="0"/>
          <w:numId w:val="317"/>
        </w:numPr>
        <w:spacing w:after="160" w:line="360" w:lineRule="auto"/>
        <w:ind w:left="0" w:firstLine="540"/>
        <w:contextualSpacing/>
        <w:jc w:val="both"/>
        <w:rPr>
          <w:rFonts w:ascii="GHEA Grapalat" w:hAnsi="GHEA Grapalat"/>
          <w:sz w:val="24"/>
          <w:szCs w:val="24"/>
          <w:lang w:val="hy-AM"/>
        </w:rPr>
      </w:pPr>
      <w:r w:rsidRPr="00D63CFF">
        <w:rPr>
          <w:rFonts w:ascii="GHEA Grapalat" w:hAnsi="GHEA Grapalat"/>
          <w:sz w:val="24"/>
          <w:szCs w:val="24"/>
          <w:lang w:val="hy-AM"/>
        </w:rPr>
        <w:t>Նավը կամ օդանավը համարվում է ծովահենական, եթե այն իր նկատմամբ վերահսկողություն իրականացնող անձանց կողմից նախատեսվում է սույն հոդվածի առաջին մասով նախատեսված որևէ արարք կատարելու համար կամ արդեն օգտագործվել է այդ նպատակներով և դեռևս գտնվում է այդ արարքների կատարման համար մեղավոր անձի վերահսկողության ներքո:</w:t>
      </w:r>
    </w:p>
    <w:p w:rsidR="00B51952" w:rsidRPr="00D63CFF" w:rsidRDefault="00B51952" w:rsidP="00B51952">
      <w:pPr>
        <w:rPr>
          <w:rFonts w:ascii="GHEA Grapalat" w:hAnsi="GHEA Grapalat"/>
          <w:b/>
          <w:lang w:val="hy-AM"/>
        </w:rPr>
      </w:pPr>
    </w:p>
    <w:p w:rsidR="000274D8" w:rsidRPr="00D63CFF" w:rsidRDefault="000274D8" w:rsidP="00FC1373">
      <w:pPr>
        <w:pStyle w:val="Heading3"/>
      </w:pPr>
      <w:bookmarkStart w:id="1120" w:name="_Toc496601633"/>
      <w:bookmarkStart w:id="1121" w:name="_Toc11653055"/>
      <w:bookmarkStart w:id="1122" w:name="_Toc19635158"/>
      <w:r w:rsidRPr="00D63CFF">
        <w:t xml:space="preserve">Հոդված </w:t>
      </w:r>
      <w:r w:rsidR="00ED5678" w:rsidRPr="00D63CFF">
        <w:t>30</w:t>
      </w:r>
      <w:r w:rsidR="00A270B6" w:rsidRPr="00D63CFF">
        <w:t>4</w:t>
      </w:r>
      <w:r w:rsidRPr="00D63CFF">
        <w:t>.  Հանցավոր կազմակերպություն ստեղծելը կամ ղեկավարելը</w:t>
      </w:r>
      <w:bookmarkEnd w:id="1120"/>
      <w:bookmarkEnd w:id="1121"/>
      <w:bookmarkEnd w:id="1122"/>
    </w:p>
    <w:p w:rsidR="000274D8" w:rsidRPr="00D63CFF" w:rsidRDefault="00760EE2" w:rsidP="00375CDF">
      <w:pPr>
        <w:pStyle w:val="NoSpacing"/>
        <w:numPr>
          <w:ilvl w:val="0"/>
          <w:numId w:val="125"/>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Հանցավոր կազմակերպություն ստեղծելը կամ այն ղեկավարելը՝</w:t>
      </w:r>
    </w:p>
    <w:p w:rsidR="000274D8" w:rsidRPr="00D63CFF" w:rsidRDefault="00760EE2"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ութից տասներկու տարի ժամկետով:</w:t>
      </w:r>
    </w:p>
    <w:p w:rsidR="000274D8" w:rsidRPr="00D63CFF" w:rsidRDefault="00760EE2" w:rsidP="00375CDF">
      <w:pPr>
        <w:pStyle w:val="NoSpacing"/>
        <w:numPr>
          <w:ilvl w:val="0"/>
          <w:numId w:val="125"/>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հանցանքը, որը կատարվել է՝</w:t>
      </w:r>
    </w:p>
    <w:p w:rsidR="000274D8" w:rsidRPr="00D63CFF" w:rsidRDefault="00760EE2" w:rsidP="00375CDF">
      <w:pPr>
        <w:pStyle w:val="NoSpacing"/>
        <w:numPr>
          <w:ilvl w:val="0"/>
          <w:numId w:val="126"/>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զենքի կամ մարմնական վնասվածք պատճառելու համար նախապես պատրաստված կամ հարմարեցված առարկայի կամ միջոցի գործադրմամբ հարձակում կամ անձի կյանքը կամ առողջությունը վտանգող այլ արարք կազմակերպելով կամ</w:t>
      </w:r>
    </w:p>
    <w:p w:rsidR="002F4D3E" w:rsidRPr="00D63CFF" w:rsidRDefault="00760EE2" w:rsidP="00375CDF">
      <w:pPr>
        <w:pStyle w:val="NoSpacing"/>
        <w:numPr>
          <w:ilvl w:val="0"/>
          <w:numId w:val="126"/>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իշխանական կամ ծառայողական լիազորություններով պայմանավորված ազդեցությունն օգտագործելով,</w:t>
      </w:r>
    </w:p>
    <w:p w:rsidR="002F4D3E" w:rsidRPr="00D63CFF" w:rsidRDefault="002F4D3E" w:rsidP="00375CDF">
      <w:pPr>
        <w:pStyle w:val="NoSpacing"/>
        <w:numPr>
          <w:ilvl w:val="0"/>
          <w:numId w:val="126"/>
        </w:numPr>
        <w:spacing w:line="360" w:lineRule="auto"/>
        <w:ind w:left="0" w:firstLine="426"/>
        <w:jc w:val="both"/>
        <w:rPr>
          <w:rFonts w:ascii="GHEA Grapalat" w:hAnsi="GHEA Grapalat" w:cs="Sylfaen"/>
          <w:sz w:val="24"/>
          <w:szCs w:val="24"/>
          <w:lang w:val="en-US"/>
        </w:rPr>
      </w:pPr>
      <w:r w:rsidRPr="00D63CFF">
        <w:rPr>
          <w:rFonts w:ascii="GHEA Grapalat" w:hAnsi="GHEA Grapalat" w:cs="Sylfaen"/>
          <w:sz w:val="24"/>
          <w:szCs w:val="24"/>
          <w:lang w:val="en-US"/>
        </w:rPr>
        <w:t>անչափահասի ներգրավմամբ,</w:t>
      </w:r>
    </w:p>
    <w:p w:rsidR="000274D8" w:rsidRPr="00D63CFF" w:rsidRDefault="002F4D3E" w:rsidP="00375CDF">
      <w:pPr>
        <w:pStyle w:val="NoSpacing"/>
        <w:numPr>
          <w:ilvl w:val="0"/>
          <w:numId w:val="126"/>
        </w:numPr>
        <w:spacing w:line="360" w:lineRule="auto"/>
        <w:ind w:left="0" w:firstLine="426"/>
        <w:jc w:val="both"/>
        <w:rPr>
          <w:rFonts w:ascii="GHEA Grapalat" w:hAnsi="GHEA Grapalat" w:cs="Sylfaen"/>
          <w:sz w:val="24"/>
          <w:szCs w:val="24"/>
          <w:lang w:val="en-US"/>
        </w:rPr>
      </w:pPr>
      <w:r w:rsidRPr="00D63CFF">
        <w:rPr>
          <w:rFonts w:ascii="GHEA Grapalat" w:hAnsi="GHEA Grapalat" w:cs="Sylfaen"/>
          <w:sz w:val="24"/>
          <w:szCs w:val="24"/>
          <w:lang w:val="en-US"/>
        </w:rPr>
        <w:t>քրեական աստիճանակարգության բարձրագույն կարգավիճակ ունեցող անձի կողմից</w:t>
      </w:r>
      <w:r w:rsidR="000274D8" w:rsidRPr="00D63CFF">
        <w:rPr>
          <w:rFonts w:ascii="GHEA Grapalat" w:hAnsi="GHEA Grapalat" w:cs="Sylfaen"/>
          <w:sz w:val="24"/>
          <w:szCs w:val="24"/>
          <w:lang w:val="en-US"/>
        </w:rPr>
        <w:t>՝</w:t>
      </w:r>
    </w:p>
    <w:p w:rsidR="00F04738" w:rsidRPr="00D63CFF" w:rsidRDefault="000274D8" w:rsidP="00F04738">
      <w:pPr>
        <w:spacing w:after="0" w:line="360" w:lineRule="auto"/>
        <w:ind w:firstLine="426"/>
        <w:jc w:val="both"/>
        <w:rPr>
          <w:rFonts w:ascii="GHEA Grapalat" w:hAnsi="GHEA Grapalat" w:cs="Sylfaen"/>
          <w:sz w:val="24"/>
          <w:szCs w:val="24"/>
          <w:lang w:val="en-US"/>
        </w:rPr>
      </w:pPr>
      <w:r w:rsidRPr="00D63CFF">
        <w:rPr>
          <w:rFonts w:ascii="GHEA Grapalat" w:hAnsi="GHEA Grapalat" w:cs="Sylfaen"/>
          <w:sz w:val="24"/>
          <w:szCs w:val="24"/>
          <w:lang w:val="en-US"/>
        </w:rPr>
        <w:t>պատժվում է  ազատազրկմամբ` տասից տասնհինգ տարի ժամկետով:</w:t>
      </w:r>
    </w:p>
    <w:p w:rsidR="00161A2E" w:rsidRPr="00D63CFF" w:rsidRDefault="00F04738" w:rsidP="00161A2E">
      <w:pPr>
        <w:spacing w:after="0" w:line="360" w:lineRule="auto"/>
        <w:ind w:firstLine="426"/>
        <w:jc w:val="both"/>
        <w:rPr>
          <w:rFonts w:ascii="GHEA Grapalat" w:hAnsi="GHEA Grapalat" w:cs="Sylfaen"/>
          <w:sz w:val="24"/>
          <w:szCs w:val="24"/>
          <w:lang w:val="en-US"/>
        </w:rPr>
      </w:pPr>
      <w:r w:rsidRPr="00D63CFF">
        <w:rPr>
          <w:rFonts w:ascii="GHEA Grapalat" w:hAnsi="GHEA Grapalat" w:cs="Sylfaen"/>
          <w:sz w:val="24"/>
          <w:szCs w:val="24"/>
          <w:lang w:val="en-US"/>
        </w:rPr>
        <w:t xml:space="preserve">3. </w:t>
      </w:r>
      <w:r w:rsidR="000274D8" w:rsidRPr="00D63CFF">
        <w:rPr>
          <w:rFonts w:ascii="GHEA Grapalat" w:hAnsi="GHEA Grapalat" w:cs="Sylfaen"/>
          <w:sz w:val="24"/>
          <w:szCs w:val="24"/>
          <w:lang w:val="en-US"/>
        </w:rPr>
        <w:t>Հ</w:t>
      </w:r>
      <w:r w:rsidR="000274D8" w:rsidRPr="00D63CFF">
        <w:rPr>
          <w:rFonts w:ascii="GHEA Grapalat" w:hAnsi="GHEA Grapalat" w:cs="Sylfaen"/>
          <w:sz w:val="24"/>
          <w:szCs w:val="24"/>
        </w:rPr>
        <w:t>անցավոր</w:t>
      </w:r>
      <w:r w:rsidR="000274D8" w:rsidRPr="00D63CFF">
        <w:rPr>
          <w:rFonts w:ascii="GHEA Grapalat" w:hAnsi="GHEA Grapalat" w:cs="Sylfaen"/>
          <w:sz w:val="24"/>
          <w:szCs w:val="24"/>
          <w:lang w:val="en-US"/>
        </w:rPr>
        <w:t xml:space="preserve">  կազմակերպության </w:t>
      </w:r>
      <w:r w:rsidR="000274D8" w:rsidRPr="00D63CFF">
        <w:rPr>
          <w:rFonts w:ascii="GHEA Grapalat" w:hAnsi="GHEA Grapalat" w:cs="Sylfaen"/>
          <w:sz w:val="24"/>
          <w:szCs w:val="24"/>
        </w:rPr>
        <w:t>գործունեության</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խափանմանը</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նպաստած</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անձն</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ազատվում</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է</w:t>
      </w:r>
      <w:r w:rsidR="000274D8" w:rsidRPr="00D63CFF">
        <w:rPr>
          <w:rFonts w:ascii="GHEA Grapalat" w:hAnsi="GHEA Grapalat" w:cs="Sylfaen"/>
          <w:sz w:val="24"/>
          <w:szCs w:val="24"/>
          <w:lang w:val="en-US"/>
        </w:rPr>
        <w:t xml:space="preserve"> սույն հոդվածով նախատեսված </w:t>
      </w:r>
      <w:r w:rsidR="000274D8" w:rsidRPr="00D63CFF">
        <w:rPr>
          <w:rFonts w:ascii="GHEA Grapalat" w:hAnsi="GHEA Grapalat" w:cs="Sylfaen"/>
          <w:sz w:val="24"/>
          <w:szCs w:val="24"/>
        </w:rPr>
        <w:t>քրեական</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պատասխանատվությունից</w:t>
      </w:r>
      <w:r w:rsidR="00161A2E" w:rsidRPr="00D63CFF">
        <w:rPr>
          <w:rFonts w:ascii="GHEA Grapalat" w:hAnsi="GHEA Grapalat" w:cs="Sylfaen"/>
          <w:sz w:val="24"/>
          <w:szCs w:val="24"/>
          <w:lang w:val="en-US"/>
        </w:rPr>
        <w:t xml:space="preserve">: </w:t>
      </w:r>
      <w:r w:rsidR="00161A2E" w:rsidRPr="00D63CFF">
        <w:rPr>
          <w:rFonts w:ascii="GHEA Grapalat" w:hAnsi="GHEA Grapalat" w:cs="Sylfaen"/>
          <w:color w:val="000000"/>
          <w:sz w:val="24"/>
          <w:szCs w:val="24"/>
          <w:lang w:val="en-US"/>
        </w:rPr>
        <w:t>Ե</w:t>
      </w:r>
      <w:r w:rsidR="00161A2E" w:rsidRPr="00D63CFF">
        <w:rPr>
          <w:rFonts w:ascii="GHEA Grapalat" w:hAnsi="GHEA Grapalat" w:cs="Sylfaen"/>
          <w:color w:val="000000"/>
          <w:sz w:val="24"/>
          <w:szCs w:val="24"/>
        </w:rPr>
        <w:t>թե</w:t>
      </w:r>
      <w:r w:rsidR="00161A2E" w:rsidRPr="00D63CFF">
        <w:rPr>
          <w:rFonts w:ascii="GHEA Grapalat" w:hAnsi="GHEA Grapalat" w:cs="Sylfaen"/>
          <w:color w:val="000000"/>
          <w:sz w:val="24"/>
          <w:szCs w:val="24"/>
          <w:lang w:val="en-US"/>
        </w:rPr>
        <w:t xml:space="preserve"> անձի </w:t>
      </w:r>
      <w:r w:rsidR="00161A2E" w:rsidRPr="00D63CFF">
        <w:rPr>
          <w:rFonts w:ascii="GHEA Grapalat" w:hAnsi="GHEA Grapalat" w:cs="Sylfaen"/>
          <w:color w:val="000000"/>
          <w:sz w:val="24"/>
          <w:szCs w:val="24"/>
        </w:rPr>
        <w:t>փաստացի</w:t>
      </w:r>
      <w:r w:rsidR="00161A2E" w:rsidRPr="00D63CFF">
        <w:rPr>
          <w:rFonts w:ascii="GHEA Grapalat" w:hAnsi="GHEA Grapalat" w:cs="Sylfaen"/>
          <w:color w:val="000000"/>
          <w:sz w:val="24"/>
          <w:szCs w:val="24"/>
          <w:lang w:val="en-US"/>
        </w:rPr>
        <w:t xml:space="preserve"> </w:t>
      </w:r>
      <w:r w:rsidR="00161A2E" w:rsidRPr="00D63CFF">
        <w:rPr>
          <w:rFonts w:ascii="GHEA Grapalat" w:hAnsi="GHEA Grapalat" w:cs="Sylfaen"/>
          <w:color w:val="000000"/>
          <w:sz w:val="24"/>
          <w:szCs w:val="24"/>
        </w:rPr>
        <w:t>կատարած</w:t>
      </w:r>
      <w:r w:rsidR="00161A2E" w:rsidRPr="00D63CFF">
        <w:rPr>
          <w:rFonts w:ascii="GHEA Grapalat" w:hAnsi="GHEA Grapalat" w:cs="Sylfaen"/>
          <w:color w:val="000000"/>
          <w:sz w:val="24"/>
          <w:szCs w:val="24"/>
          <w:lang w:val="en-US"/>
        </w:rPr>
        <w:t xml:space="preserve"> </w:t>
      </w:r>
      <w:r w:rsidR="00161A2E" w:rsidRPr="00D63CFF">
        <w:rPr>
          <w:rFonts w:ascii="GHEA Grapalat" w:hAnsi="GHEA Grapalat" w:cs="Sylfaen"/>
          <w:color w:val="000000"/>
          <w:sz w:val="24"/>
          <w:szCs w:val="24"/>
        </w:rPr>
        <w:t>արարքն</w:t>
      </w:r>
      <w:r w:rsidR="00161A2E" w:rsidRPr="00D63CFF">
        <w:rPr>
          <w:rFonts w:ascii="GHEA Grapalat" w:hAnsi="GHEA Grapalat" w:cs="Sylfaen"/>
          <w:color w:val="000000"/>
          <w:sz w:val="24"/>
          <w:szCs w:val="24"/>
          <w:lang w:val="en-US"/>
        </w:rPr>
        <w:t xml:space="preserve"> </w:t>
      </w:r>
      <w:r w:rsidR="00161A2E" w:rsidRPr="00D63CFF">
        <w:rPr>
          <w:rFonts w:ascii="GHEA Grapalat" w:hAnsi="GHEA Grapalat" w:cs="Sylfaen"/>
          <w:color w:val="000000"/>
          <w:sz w:val="24"/>
          <w:szCs w:val="24"/>
        </w:rPr>
        <w:t>այլ</w:t>
      </w:r>
      <w:r w:rsidR="00161A2E" w:rsidRPr="00D63CFF">
        <w:rPr>
          <w:rFonts w:ascii="GHEA Grapalat" w:hAnsi="GHEA Grapalat" w:cs="Sylfaen"/>
          <w:color w:val="000000"/>
          <w:sz w:val="24"/>
          <w:szCs w:val="24"/>
          <w:lang w:val="en-US"/>
        </w:rPr>
        <w:t xml:space="preserve"> </w:t>
      </w:r>
      <w:r w:rsidR="00161A2E" w:rsidRPr="00D63CFF">
        <w:rPr>
          <w:rFonts w:ascii="GHEA Grapalat" w:hAnsi="GHEA Grapalat" w:cs="Sylfaen"/>
          <w:color w:val="000000"/>
          <w:sz w:val="24"/>
          <w:szCs w:val="24"/>
        </w:rPr>
        <w:t>հանցակազմ</w:t>
      </w:r>
      <w:r w:rsidR="00161A2E" w:rsidRPr="00D63CFF">
        <w:rPr>
          <w:rFonts w:ascii="GHEA Grapalat" w:hAnsi="GHEA Grapalat" w:cs="Sylfaen"/>
          <w:color w:val="000000"/>
          <w:sz w:val="24"/>
          <w:szCs w:val="24"/>
          <w:lang w:val="en-US"/>
        </w:rPr>
        <w:t xml:space="preserve"> է </w:t>
      </w:r>
      <w:r w:rsidR="00161A2E" w:rsidRPr="00D63CFF">
        <w:rPr>
          <w:rFonts w:ascii="GHEA Grapalat" w:hAnsi="GHEA Grapalat" w:cs="Sylfaen"/>
          <w:color w:val="000000"/>
          <w:sz w:val="24"/>
          <w:szCs w:val="24"/>
        </w:rPr>
        <w:t>պարունակում</w:t>
      </w:r>
      <w:r w:rsidR="00161A2E" w:rsidRPr="00D63CFF">
        <w:rPr>
          <w:rFonts w:ascii="GHEA Grapalat" w:hAnsi="GHEA Grapalat" w:cs="Sylfaen"/>
          <w:color w:val="000000"/>
          <w:sz w:val="24"/>
          <w:szCs w:val="24"/>
          <w:lang w:val="en-US"/>
        </w:rPr>
        <w:t>, ապա նա ենթակա է քրեական պատասխանատվության այդ հանցագործության համար:</w:t>
      </w:r>
    </w:p>
    <w:p w:rsidR="00161A2E" w:rsidRPr="00D63CFF" w:rsidRDefault="00161A2E" w:rsidP="00161A2E">
      <w:pPr>
        <w:spacing w:after="0" w:line="360" w:lineRule="auto"/>
        <w:ind w:firstLine="426"/>
        <w:jc w:val="both"/>
        <w:rPr>
          <w:rFonts w:ascii="GHEA Grapalat" w:hAnsi="GHEA Grapalat" w:cs="Sylfaen"/>
          <w:b/>
          <w:bCs/>
          <w:sz w:val="24"/>
          <w:szCs w:val="24"/>
          <w:lang w:val="en-US"/>
        </w:rPr>
      </w:pPr>
    </w:p>
    <w:p w:rsidR="000274D8" w:rsidRPr="00D63CFF" w:rsidRDefault="00F04738" w:rsidP="00161A2E">
      <w:pPr>
        <w:spacing w:after="0" w:line="360" w:lineRule="auto"/>
        <w:ind w:firstLine="426"/>
        <w:jc w:val="both"/>
        <w:rPr>
          <w:rFonts w:ascii="GHEA Grapalat" w:hAnsi="GHEA Grapalat" w:cs="Sylfaen"/>
          <w:sz w:val="24"/>
          <w:szCs w:val="24"/>
          <w:lang w:val="en-US"/>
        </w:rPr>
      </w:pPr>
      <w:r w:rsidRPr="00D63CFF">
        <w:rPr>
          <w:rFonts w:ascii="GHEA Grapalat" w:hAnsi="GHEA Grapalat" w:cs="Sylfaen"/>
          <w:sz w:val="24"/>
          <w:szCs w:val="24"/>
          <w:lang w:val="en-US"/>
        </w:rPr>
        <w:t xml:space="preserve"> </w:t>
      </w:r>
    </w:p>
    <w:p w:rsidR="000274D8" w:rsidRPr="00D63CFF" w:rsidRDefault="000274D8" w:rsidP="00FC1373">
      <w:pPr>
        <w:pStyle w:val="Heading3"/>
      </w:pPr>
      <w:bookmarkStart w:id="1123" w:name="_Toc496601634"/>
      <w:bookmarkStart w:id="1124" w:name="_Toc11653056"/>
      <w:bookmarkStart w:id="1125" w:name="_Toc19635159"/>
      <w:r w:rsidRPr="00D63CFF">
        <w:t xml:space="preserve">Հոդված </w:t>
      </w:r>
      <w:r w:rsidR="00ED5678" w:rsidRPr="00D63CFF">
        <w:t>30</w:t>
      </w:r>
      <w:r w:rsidR="0071758E" w:rsidRPr="00D63CFF">
        <w:rPr>
          <w:lang w:val="en-US"/>
        </w:rPr>
        <w:t>5</w:t>
      </w:r>
      <w:r w:rsidRPr="00D63CFF">
        <w:t>. Հանցավոր կազմակերպությանը մասնակցելը</w:t>
      </w:r>
      <w:bookmarkEnd w:id="1123"/>
      <w:bookmarkEnd w:id="1124"/>
      <w:bookmarkEnd w:id="1125"/>
    </w:p>
    <w:p w:rsidR="000274D8" w:rsidRPr="00D63CFF" w:rsidRDefault="000274D8" w:rsidP="00375CDF">
      <w:pPr>
        <w:pStyle w:val="NoSpacing"/>
        <w:numPr>
          <w:ilvl w:val="0"/>
          <w:numId w:val="127"/>
        </w:numPr>
        <w:spacing w:line="360" w:lineRule="auto"/>
        <w:ind w:left="0" w:firstLine="426"/>
        <w:jc w:val="both"/>
        <w:rPr>
          <w:rFonts w:ascii="GHEA Grapalat" w:hAnsi="GHEA Grapalat" w:cs="Sylfaen"/>
          <w:sz w:val="24"/>
          <w:szCs w:val="24"/>
        </w:rPr>
      </w:pPr>
      <w:r w:rsidRPr="00D63CFF">
        <w:rPr>
          <w:rFonts w:ascii="GHEA Grapalat" w:hAnsi="GHEA Grapalat" w:cs="Sylfaen"/>
          <w:sz w:val="24"/>
          <w:szCs w:val="24"/>
          <w:lang w:val="en-US"/>
        </w:rPr>
        <w:lastRenderedPageBreak/>
        <w:t>Հանցավոր</w:t>
      </w:r>
      <w:r w:rsidRPr="00D63CFF">
        <w:rPr>
          <w:rFonts w:ascii="GHEA Grapalat" w:hAnsi="GHEA Grapalat" w:cs="Sylfaen"/>
          <w:sz w:val="24"/>
          <w:szCs w:val="24"/>
        </w:rPr>
        <w:t xml:space="preserve"> </w:t>
      </w:r>
      <w:r w:rsidRPr="00D63CFF">
        <w:rPr>
          <w:rFonts w:ascii="GHEA Grapalat" w:hAnsi="GHEA Grapalat" w:cs="Sylfaen"/>
          <w:sz w:val="24"/>
          <w:szCs w:val="24"/>
          <w:lang w:val="en-US"/>
        </w:rPr>
        <w:t>կազմակերպությանը</w:t>
      </w:r>
      <w:r w:rsidRPr="00D63CFF">
        <w:rPr>
          <w:rFonts w:ascii="GHEA Grapalat" w:hAnsi="GHEA Grapalat" w:cs="Sylfaen"/>
          <w:sz w:val="24"/>
          <w:szCs w:val="24"/>
        </w:rPr>
        <w:t xml:space="preserve"> </w:t>
      </w:r>
      <w:r w:rsidRPr="00D63CFF">
        <w:rPr>
          <w:rFonts w:ascii="GHEA Grapalat" w:hAnsi="GHEA Grapalat" w:cs="Sylfaen"/>
          <w:sz w:val="24"/>
          <w:szCs w:val="24"/>
          <w:lang w:val="en-US"/>
        </w:rPr>
        <w:t>մասնակցելը՝</w:t>
      </w:r>
    </w:p>
    <w:p w:rsidR="000274D8" w:rsidRPr="00D63CFF" w:rsidRDefault="000274D8" w:rsidP="009D5834">
      <w:pPr>
        <w:pStyle w:val="NoSpacing"/>
        <w:spacing w:line="360" w:lineRule="auto"/>
        <w:ind w:firstLine="426"/>
        <w:jc w:val="both"/>
        <w:rPr>
          <w:rFonts w:ascii="GHEA Grapalat" w:hAnsi="GHEA Grapalat" w:cs="Sylfaen"/>
          <w:sz w:val="24"/>
          <w:szCs w:val="24"/>
        </w:rPr>
      </w:pPr>
      <w:r w:rsidRPr="00D63CFF">
        <w:rPr>
          <w:rFonts w:ascii="GHEA Grapalat" w:hAnsi="GHEA Grapalat" w:cs="Sylfaen"/>
          <w:sz w:val="24"/>
          <w:szCs w:val="24"/>
        </w:rPr>
        <w:t xml:space="preserve">պատժվում է ազատազրկմամբ՝ </w:t>
      </w:r>
      <w:r w:rsidRPr="00D63CFF">
        <w:rPr>
          <w:rFonts w:ascii="GHEA Grapalat" w:hAnsi="GHEA Grapalat" w:cs="Sylfaen"/>
          <w:sz w:val="24"/>
          <w:szCs w:val="24"/>
          <w:lang w:val="en-US"/>
        </w:rPr>
        <w:t>չորսից</w:t>
      </w:r>
      <w:r w:rsidRPr="00D63CFF">
        <w:rPr>
          <w:rFonts w:ascii="GHEA Grapalat" w:hAnsi="GHEA Grapalat" w:cs="Sylfaen"/>
          <w:sz w:val="24"/>
          <w:szCs w:val="24"/>
        </w:rPr>
        <w:t xml:space="preserve"> </w:t>
      </w:r>
      <w:r w:rsidRPr="00D63CFF">
        <w:rPr>
          <w:rFonts w:ascii="GHEA Grapalat" w:hAnsi="GHEA Grapalat" w:cs="Sylfaen"/>
          <w:sz w:val="24"/>
          <w:szCs w:val="24"/>
          <w:lang w:val="en-US"/>
        </w:rPr>
        <w:t>ութ</w:t>
      </w:r>
      <w:r w:rsidRPr="00D63CFF">
        <w:rPr>
          <w:rFonts w:ascii="GHEA Grapalat" w:hAnsi="GHEA Grapalat" w:cs="Sylfaen"/>
          <w:sz w:val="24"/>
          <w:szCs w:val="24"/>
        </w:rPr>
        <w:t xml:space="preserve"> տարի ժամկետով:</w:t>
      </w:r>
    </w:p>
    <w:p w:rsidR="000274D8" w:rsidRPr="00D63CFF" w:rsidRDefault="000274D8" w:rsidP="00375CDF">
      <w:pPr>
        <w:pStyle w:val="NoSpacing"/>
        <w:numPr>
          <w:ilvl w:val="0"/>
          <w:numId w:val="127"/>
        </w:numPr>
        <w:spacing w:line="360" w:lineRule="auto"/>
        <w:ind w:left="0" w:firstLine="426"/>
        <w:jc w:val="both"/>
        <w:rPr>
          <w:rFonts w:ascii="GHEA Grapalat" w:hAnsi="GHEA Grapalat" w:cs="Sylfaen"/>
          <w:sz w:val="24"/>
          <w:szCs w:val="24"/>
        </w:rPr>
      </w:pPr>
      <w:r w:rsidRPr="00D63CFF">
        <w:rPr>
          <w:rFonts w:ascii="GHEA Grapalat" w:hAnsi="GHEA Grapalat" w:cs="Sylfaen"/>
          <w:sz w:val="24"/>
          <w:szCs w:val="24"/>
          <w:lang w:val="en-US"/>
        </w:rPr>
        <w:t>Սույն</w:t>
      </w:r>
      <w:r w:rsidRPr="00D63CFF">
        <w:rPr>
          <w:rFonts w:ascii="GHEA Grapalat" w:hAnsi="GHEA Grapalat" w:cs="Sylfaen"/>
          <w:sz w:val="24"/>
          <w:szCs w:val="24"/>
        </w:rPr>
        <w:t xml:space="preserve"> </w:t>
      </w:r>
      <w:r w:rsidRPr="00D63CFF">
        <w:rPr>
          <w:rFonts w:ascii="GHEA Grapalat" w:hAnsi="GHEA Grapalat" w:cs="Sylfaen"/>
          <w:sz w:val="24"/>
          <w:szCs w:val="24"/>
          <w:lang w:val="en-US"/>
        </w:rPr>
        <w:t>հոդվածի</w:t>
      </w:r>
      <w:r w:rsidRPr="00D63CFF">
        <w:rPr>
          <w:rFonts w:ascii="GHEA Grapalat" w:hAnsi="GHEA Grapalat" w:cs="Sylfaen"/>
          <w:sz w:val="24"/>
          <w:szCs w:val="24"/>
        </w:rPr>
        <w:t xml:space="preserve"> </w:t>
      </w:r>
      <w:r w:rsidRPr="00D63CFF">
        <w:rPr>
          <w:rFonts w:ascii="GHEA Grapalat" w:hAnsi="GHEA Grapalat" w:cs="Sylfaen"/>
          <w:sz w:val="24"/>
          <w:szCs w:val="24"/>
          <w:lang w:val="en-US"/>
        </w:rPr>
        <w:t>առաջին</w:t>
      </w:r>
      <w:r w:rsidRPr="00D63CFF">
        <w:rPr>
          <w:rFonts w:ascii="GHEA Grapalat" w:hAnsi="GHEA Grapalat" w:cs="Sylfaen"/>
          <w:sz w:val="24"/>
          <w:szCs w:val="24"/>
        </w:rPr>
        <w:t xml:space="preserve"> </w:t>
      </w:r>
      <w:r w:rsidRPr="00D63CFF">
        <w:rPr>
          <w:rFonts w:ascii="GHEA Grapalat" w:hAnsi="GHEA Grapalat" w:cs="Sylfaen"/>
          <w:sz w:val="24"/>
          <w:szCs w:val="24"/>
          <w:lang w:val="en-US"/>
        </w:rPr>
        <w:t>մասով</w:t>
      </w:r>
      <w:r w:rsidRPr="00D63CFF">
        <w:rPr>
          <w:rFonts w:ascii="GHEA Grapalat" w:hAnsi="GHEA Grapalat" w:cs="Sylfaen"/>
          <w:sz w:val="24"/>
          <w:szCs w:val="24"/>
        </w:rPr>
        <w:t xml:space="preserve"> </w:t>
      </w:r>
      <w:r w:rsidRPr="00D63CFF">
        <w:rPr>
          <w:rFonts w:ascii="GHEA Grapalat" w:hAnsi="GHEA Grapalat" w:cs="Sylfaen"/>
          <w:sz w:val="24"/>
          <w:szCs w:val="24"/>
          <w:lang w:val="en-US"/>
        </w:rPr>
        <w:t>նախատեսված</w:t>
      </w:r>
      <w:r w:rsidRPr="00D63CFF">
        <w:rPr>
          <w:rFonts w:ascii="GHEA Grapalat" w:hAnsi="GHEA Grapalat" w:cs="Sylfaen"/>
          <w:sz w:val="24"/>
          <w:szCs w:val="24"/>
        </w:rPr>
        <w:t xml:space="preserve"> </w:t>
      </w:r>
      <w:r w:rsidRPr="00D63CFF">
        <w:rPr>
          <w:rFonts w:ascii="GHEA Grapalat" w:hAnsi="GHEA Grapalat" w:cs="Sylfaen"/>
          <w:sz w:val="24"/>
          <w:szCs w:val="24"/>
          <w:lang w:val="en-US"/>
        </w:rPr>
        <w:t>հանցանքը</w:t>
      </w:r>
      <w:r w:rsidRPr="00D63CFF">
        <w:rPr>
          <w:rFonts w:ascii="GHEA Grapalat" w:hAnsi="GHEA Grapalat" w:cs="Sylfaen"/>
          <w:sz w:val="24"/>
          <w:szCs w:val="24"/>
        </w:rPr>
        <w:t xml:space="preserve">, </w:t>
      </w:r>
      <w:r w:rsidRPr="00D63CFF">
        <w:rPr>
          <w:rFonts w:ascii="GHEA Grapalat" w:hAnsi="GHEA Grapalat" w:cs="Sylfaen"/>
          <w:sz w:val="24"/>
          <w:szCs w:val="24"/>
          <w:lang w:val="en-US"/>
        </w:rPr>
        <w:t>որը</w:t>
      </w:r>
      <w:r w:rsidRPr="00D63CFF">
        <w:rPr>
          <w:rFonts w:ascii="GHEA Grapalat" w:hAnsi="GHEA Grapalat" w:cs="Sylfaen"/>
          <w:sz w:val="24"/>
          <w:szCs w:val="24"/>
        </w:rPr>
        <w:t xml:space="preserve"> </w:t>
      </w:r>
      <w:r w:rsidR="00310305" w:rsidRPr="00D63CFF">
        <w:rPr>
          <w:rFonts w:ascii="GHEA Grapalat" w:hAnsi="GHEA Grapalat" w:cs="Sylfaen"/>
          <w:sz w:val="24"/>
          <w:szCs w:val="24"/>
          <w:lang w:val="en-US"/>
        </w:rPr>
        <w:t>կատարվել</w:t>
      </w:r>
      <w:r w:rsidRPr="00D63CFF">
        <w:rPr>
          <w:rFonts w:ascii="GHEA Grapalat" w:hAnsi="GHEA Grapalat" w:cs="Sylfaen"/>
          <w:sz w:val="24"/>
          <w:szCs w:val="24"/>
        </w:rPr>
        <w:t xml:space="preserve"> </w:t>
      </w:r>
      <w:r w:rsidRPr="00D63CFF">
        <w:rPr>
          <w:rFonts w:ascii="GHEA Grapalat" w:hAnsi="GHEA Grapalat" w:cs="Sylfaen"/>
          <w:sz w:val="24"/>
          <w:szCs w:val="24"/>
          <w:lang w:val="en-US"/>
        </w:rPr>
        <w:t>է՝</w:t>
      </w:r>
    </w:p>
    <w:p w:rsidR="000274D8" w:rsidRPr="00D63CFF" w:rsidRDefault="00C94228" w:rsidP="00375CDF">
      <w:pPr>
        <w:pStyle w:val="NoSpacing"/>
        <w:numPr>
          <w:ilvl w:val="0"/>
          <w:numId w:val="128"/>
        </w:numPr>
        <w:spacing w:line="360" w:lineRule="auto"/>
        <w:ind w:left="0" w:firstLine="426"/>
        <w:jc w:val="both"/>
        <w:rPr>
          <w:rFonts w:ascii="GHEA Grapalat" w:hAnsi="GHEA Grapalat" w:cs="Sylfaen"/>
          <w:sz w:val="24"/>
          <w:szCs w:val="24"/>
        </w:rPr>
      </w:pPr>
      <w:r w:rsidRPr="00D63CFF">
        <w:rPr>
          <w:rFonts w:ascii="GHEA Grapalat" w:hAnsi="GHEA Grapalat" w:cs="Sylfaen"/>
          <w:sz w:val="24"/>
          <w:szCs w:val="24"/>
        </w:rPr>
        <w:t xml:space="preserve">զենքի կամ </w:t>
      </w:r>
      <w:r w:rsidRPr="00D63CFF">
        <w:rPr>
          <w:rFonts w:ascii="GHEA Grapalat" w:hAnsi="GHEA Grapalat" w:cs="Sylfaen"/>
          <w:sz w:val="24"/>
          <w:szCs w:val="24"/>
          <w:lang w:val="en-US"/>
        </w:rPr>
        <w:t>մարմնական</w:t>
      </w:r>
      <w:r w:rsidRPr="00D63CFF">
        <w:rPr>
          <w:rFonts w:ascii="GHEA Grapalat" w:hAnsi="GHEA Grapalat" w:cs="Sylfaen"/>
          <w:sz w:val="24"/>
          <w:szCs w:val="24"/>
        </w:rPr>
        <w:t xml:space="preserve"> </w:t>
      </w:r>
      <w:r w:rsidRPr="00D63CFF">
        <w:rPr>
          <w:rFonts w:ascii="GHEA Grapalat" w:hAnsi="GHEA Grapalat" w:cs="Sylfaen"/>
          <w:sz w:val="24"/>
          <w:szCs w:val="24"/>
          <w:lang w:val="en-US"/>
        </w:rPr>
        <w:t>վնասվածք</w:t>
      </w:r>
      <w:r w:rsidRPr="00D63CFF">
        <w:rPr>
          <w:rFonts w:ascii="GHEA Grapalat" w:hAnsi="GHEA Grapalat" w:cs="Sylfaen"/>
          <w:sz w:val="24"/>
          <w:szCs w:val="24"/>
        </w:rPr>
        <w:t xml:space="preserve"> </w:t>
      </w:r>
      <w:r w:rsidRPr="00D63CFF">
        <w:rPr>
          <w:rFonts w:ascii="GHEA Grapalat" w:hAnsi="GHEA Grapalat" w:cs="Sylfaen"/>
          <w:sz w:val="24"/>
          <w:szCs w:val="24"/>
          <w:lang w:val="en-US"/>
        </w:rPr>
        <w:t>պատճառելու</w:t>
      </w:r>
      <w:r w:rsidRPr="00D63CFF">
        <w:rPr>
          <w:rFonts w:ascii="GHEA Grapalat" w:hAnsi="GHEA Grapalat" w:cs="Sylfaen"/>
          <w:sz w:val="24"/>
          <w:szCs w:val="24"/>
        </w:rPr>
        <w:t xml:space="preserve"> </w:t>
      </w:r>
      <w:r w:rsidRPr="00D63CFF">
        <w:rPr>
          <w:rFonts w:ascii="GHEA Grapalat" w:hAnsi="GHEA Grapalat" w:cs="Sylfaen"/>
          <w:sz w:val="24"/>
          <w:szCs w:val="24"/>
          <w:lang w:val="en-US"/>
        </w:rPr>
        <w:t>համար</w:t>
      </w:r>
      <w:r w:rsidRPr="00D63CFF">
        <w:rPr>
          <w:rFonts w:ascii="GHEA Grapalat" w:hAnsi="GHEA Grapalat" w:cs="Sylfaen"/>
          <w:sz w:val="24"/>
          <w:szCs w:val="24"/>
        </w:rPr>
        <w:t xml:space="preserve"> </w:t>
      </w:r>
      <w:r w:rsidRPr="00D63CFF">
        <w:rPr>
          <w:rFonts w:ascii="GHEA Grapalat" w:hAnsi="GHEA Grapalat" w:cs="Sylfaen"/>
          <w:sz w:val="24"/>
          <w:szCs w:val="24"/>
          <w:lang w:val="en-US"/>
        </w:rPr>
        <w:t>նախապես</w:t>
      </w:r>
      <w:r w:rsidRPr="00D63CFF">
        <w:rPr>
          <w:rFonts w:ascii="GHEA Grapalat" w:hAnsi="GHEA Grapalat" w:cs="Sylfaen"/>
          <w:sz w:val="24"/>
          <w:szCs w:val="24"/>
        </w:rPr>
        <w:t xml:space="preserve"> </w:t>
      </w:r>
      <w:r w:rsidRPr="00D63CFF">
        <w:rPr>
          <w:rFonts w:ascii="GHEA Grapalat" w:hAnsi="GHEA Grapalat" w:cs="Sylfaen"/>
          <w:sz w:val="24"/>
          <w:szCs w:val="24"/>
          <w:lang w:val="en-US"/>
        </w:rPr>
        <w:t>պատրաստված</w:t>
      </w:r>
      <w:r w:rsidRPr="00D63CFF">
        <w:rPr>
          <w:rFonts w:ascii="GHEA Grapalat" w:hAnsi="GHEA Grapalat" w:cs="Sylfaen"/>
          <w:sz w:val="24"/>
          <w:szCs w:val="24"/>
        </w:rPr>
        <w:t xml:space="preserve"> </w:t>
      </w:r>
      <w:r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Pr="00D63CFF">
        <w:rPr>
          <w:rFonts w:ascii="GHEA Grapalat" w:hAnsi="GHEA Grapalat" w:cs="Sylfaen"/>
          <w:sz w:val="24"/>
          <w:szCs w:val="24"/>
          <w:lang w:val="en-US"/>
        </w:rPr>
        <w:t>հարմարեցված</w:t>
      </w:r>
      <w:r w:rsidRPr="00D63CFF">
        <w:rPr>
          <w:rFonts w:ascii="GHEA Grapalat" w:hAnsi="GHEA Grapalat" w:cs="Sylfaen"/>
          <w:sz w:val="24"/>
          <w:szCs w:val="24"/>
        </w:rPr>
        <w:t xml:space="preserve"> </w:t>
      </w:r>
      <w:r w:rsidRPr="00D63CFF">
        <w:rPr>
          <w:rFonts w:ascii="GHEA Grapalat" w:hAnsi="GHEA Grapalat" w:cs="Sylfaen"/>
          <w:sz w:val="24"/>
          <w:szCs w:val="24"/>
          <w:lang w:val="en-US"/>
        </w:rPr>
        <w:t>առարկայի</w:t>
      </w:r>
      <w:r w:rsidRPr="00D63CFF">
        <w:rPr>
          <w:rFonts w:ascii="GHEA Grapalat" w:hAnsi="GHEA Grapalat" w:cs="Sylfaen"/>
          <w:sz w:val="24"/>
          <w:szCs w:val="24"/>
        </w:rPr>
        <w:t xml:space="preserve"> </w:t>
      </w:r>
      <w:r w:rsidRPr="00D63CFF">
        <w:rPr>
          <w:rFonts w:ascii="GHEA Grapalat" w:hAnsi="GHEA Grapalat" w:cs="Sylfaen"/>
          <w:sz w:val="24"/>
          <w:szCs w:val="24"/>
          <w:lang w:val="en-US"/>
        </w:rPr>
        <w:t>կ</w:t>
      </w:r>
      <w:r w:rsidRPr="00D63CFF">
        <w:rPr>
          <w:rFonts w:ascii="GHEA Grapalat" w:hAnsi="GHEA Grapalat" w:cs="Sylfaen"/>
          <w:sz w:val="24"/>
          <w:szCs w:val="24"/>
        </w:rPr>
        <w:t xml:space="preserve">ամ միջոցի գործադրմամբ </w:t>
      </w:r>
      <w:r w:rsidR="000274D8" w:rsidRPr="00D63CFF">
        <w:rPr>
          <w:rFonts w:ascii="GHEA Grapalat" w:hAnsi="GHEA Grapalat" w:cs="Sylfaen"/>
          <w:sz w:val="24"/>
          <w:szCs w:val="24"/>
          <w:lang w:val="en-US"/>
        </w:rPr>
        <w:t>կատարվող</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հարձակմանը</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կամ</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անձի</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կյանքը</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կամ</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առողջությունը</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վտանգող</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այլ</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արարքի</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կատարմանը</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մասնակցելով</w:t>
      </w:r>
      <w:r w:rsidR="005F6B1C" w:rsidRPr="00D63CFF">
        <w:rPr>
          <w:rFonts w:ascii="GHEA Grapalat" w:hAnsi="GHEA Grapalat" w:cs="Sylfaen"/>
          <w:sz w:val="24"/>
          <w:szCs w:val="24"/>
        </w:rPr>
        <w:t xml:space="preserve"> </w:t>
      </w:r>
      <w:r w:rsidR="005F6B1C" w:rsidRPr="00D63CFF">
        <w:rPr>
          <w:rFonts w:ascii="GHEA Grapalat" w:hAnsi="GHEA Grapalat" w:cs="Sylfaen"/>
          <w:sz w:val="24"/>
          <w:szCs w:val="24"/>
          <w:lang w:val="en-US"/>
        </w:rPr>
        <w:t>կամ</w:t>
      </w:r>
    </w:p>
    <w:p w:rsidR="002F4D3E" w:rsidRPr="00D63CFF" w:rsidRDefault="000274D8" w:rsidP="00375CDF">
      <w:pPr>
        <w:pStyle w:val="NoSpacing"/>
        <w:numPr>
          <w:ilvl w:val="0"/>
          <w:numId w:val="128"/>
        </w:numPr>
        <w:spacing w:line="360" w:lineRule="auto"/>
        <w:ind w:left="0" w:firstLine="426"/>
        <w:jc w:val="both"/>
        <w:rPr>
          <w:rFonts w:ascii="GHEA Grapalat" w:hAnsi="GHEA Grapalat" w:cs="Sylfaen"/>
          <w:sz w:val="24"/>
          <w:szCs w:val="24"/>
        </w:rPr>
      </w:pPr>
      <w:r w:rsidRPr="00D63CFF">
        <w:rPr>
          <w:rFonts w:ascii="GHEA Grapalat" w:hAnsi="GHEA Grapalat" w:cs="Sylfaen"/>
          <w:color w:val="000000"/>
          <w:sz w:val="24"/>
          <w:szCs w:val="24"/>
        </w:rPr>
        <w:t>իշխանական կամ ծառայողական լիազորություններ</w:t>
      </w:r>
      <w:r w:rsidRPr="00D63CFF">
        <w:rPr>
          <w:rFonts w:ascii="GHEA Grapalat" w:hAnsi="GHEA Grapalat" w:cs="Sylfaen"/>
          <w:color w:val="000000"/>
          <w:sz w:val="24"/>
          <w:szCs w:val="24"/>
          <w:lang w:val="en-US"/>
        </w:rPr>
        <w:t>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դրանցով</w:t>
      </w:r>
      <w:r w:rsidRPr="00D63CFF">
        <w:rPr>
          <w:rFonts w:ascii="GHEA Grapalat" w:hAnsi="GHEA Grapalat" w:cs="Sylfaen"/>
          <w:color w:val="000000"/>
          <w:sz w:val="24"/>
          <w:szCs w:val="24"/>
        </w:rPr>
        <w:t xml:space="preserve"> պայմանավորված ազդեցությունն օգտագործելով</w:t>
      </w:r>
      <w:r w:rsidR="006B03C1" w:rsidRPr="00D63CFF">
        <w:rPr>
          <w:rFonts w:ascii="GHEA Grapalat" w:hAnsi="GHEA Grapalat" w:cs="Sylfaen"/>
          <w:color w:val="000000"/>
          <w:sz w:val="24"/>
          <w:szCs w:val="24"/>
        </w:rPr>
        <w:t>,</w:t>
      </w:r>
      <w:r w:rsidRPr="00D63CFF">
        <w:rPr>
          <w:rFonts w:ascii="GHEA Grapalat" w:hAnsi="GHEA Grapalat" w:cs="Sylfaen"/>
          <w:sz w:val="24"/>
          <w:szCs w:val="24"/>
          <w:lang w:eastAsia="ru-RU"/>
        </w:rPr>
        <w:t xml:space="preserve"> </w:t>
      </w:r>
    </w:p>
    <w:p w:rsidR="002F4D3E" w:rsidRPr="00D63CFF" w:rsidRDefault="002F4D3E" w:rsidP="002F4D3E">
      <w:pPr>
        <w:pStyle w:val="NoSpacing"/>
        <w:numPr>
          <w:ilvl w:val="0"/>
          <w:numId w:val="128"/>
        </w:numPr>
        <w:spacing w:line="360" w:lineRule="auto"/>
        <w:ind w:left="709" w:hanging="283"/>
        <w:jc w:val="both"/>
        <w:rPr>
          <w:rFonts w:ascii="GHEA Grapalat" w:hAnsi="GHEA Grapalat" w:cs="Sylfaen"/>
          <w:sz w:val="24"/>
          <w:szCs w:val="24"/>
          <w:lang w:val="en-US"/>
        </w:rPr>
      </w:pPr>
      <w:r w:rsidRPr="00D63CFF">
        <w:rPr>
          <w:rFonts w:ascii="GHEA Grapalat" w:hAnsi="GHEA Grapalat" w:cs="Sylfaen"/>
          <w:sz w:val="24"/>
          <w:szCs w:val="24"/>
          <w:lang w:val="en-US"/>
        </w:rPr>
        <w:t>անչափահասի ներգրավմամբ,</w:t>
      </w:r>
    </w:p>
    <w:p w:rsidR="000274D8" w:rsidRPr="00D63CFF" w:rsidRDefault="002F4D3E" w:rsidP="00375CDF">
      <w:pPr>
        <w:pStyle w:val="NoSpacing"/>
        <w:numPr>
          <w:ilvl w:val="0"/>
          <w:numId w:val="128"/>
        </w:numPr>
        <w:spacing w:line="360" w:lineRule="auto"/>
        <w:ind w:left="0" w:firstLine="426"/>
        <w:jc w:val="both"/>
        <w:rPr>
          <w:rFonts w:ascii="GHEA Grapalat" w:hAnsi="GHEA Grapalat" w:cs="Sylfaen"/>
          <w:sz w:val="24"/>
          <w:szCs w:val="24"/>
          <w:lang w:val="en-US"/>
        </w:rPr>
      </w:pPr>
      <w:r w:rsidRPr="00D63CFF">
        <w:rPr>
          <w:rFonts w:ascii="GHEA Grapalat" w:hAnsi="GHEA Grapalat" w:cs="Sylfaen"/>
          <w:sz w:val="24"/>
          <w:szCs w:val="24"/>
          <w:lang w:val="en-US"/>
        </w:rPr>
        <w:t>քրեական աստիճանակարգության բարձրագույն կարգավիճակ ունեցող անձի կողմից՝</w:t>
      </w:r>
    </w:p>
    <w:p w:rsidR="003473AF" w:rsidRPr="00D63CFF" w:rsidRDefault="000274D8" w:rsidP="00862566">
      <w:pPr>
        <w:spacing w:after="0" w:line="360" w:lineRule="auto"/>
        <w:ind w:firstLine="426"/>
        <w:jc w:val="both"/>
        <w:rPr>
          <w:rFonts w:ascii="GHEA Grapalat" w:hAnsi="GHEA Grapalat" w:cs="Sylfaen"/>
          <w:sz w:val="24"/>
          <w:szCs w:val="24"/>
          <w:lang w:val="en-US"/>
        </w:rPr>
      </w:pPr>
      <w:r w:rsidRPr="00D63CFF">
        <w:rPr>
          <w:rFonts w:ascii="GHEA Grapalat" w:hAnsi="GHEA Grapalat" w:cs="Sylfaen"/>
          <w:sz w:val="24"/>
          <w:szCs w:val="24"/>
          <w:lang w:val="en-US"/>
        </w:rPr>
        <w:t>պատժվում է  ազատազրկմամբ` ութից տասներկու տարի ժամկետով:</w:t>
      </w:r>
    </w:p>
    <w:p w:rsidR="00161A2E" w:rsidRPr="00D63CFF" w:rsidRDefault="000274D8" w:rsidP="00862566">
      <w:pPr>
        <w:numPr>
          <w:ilvl w:val="0"/>
          <w:numId w:val="127"/>
        </w:numPr>
        <w:spacing w:after="0" w:line="360" w:lineRule="auto"/>
        <w:ind w:left="0" w:firstLine="426"/>
        <w:jc w:val="both"/>
        <w:rPr>
          <w:rFonts w:ascii="GHEA Grapalat" w:hAnsi="GHEA Grapalat" w:cs="Sylfaen"/>
          <w:sz w:val="24"/>
          <w:szCs w:val="24"/>
          <w:lang w:val="en-US"/>
        </w:rPr>
      </w:pPr>
      <w:r w:rsidRPr="00D63CFF">
        <w:rPr>
          <w:rFonts w:ascii="GHEA Grapalat" w:hAnsi="GHEA Grapalat" w:cs="Sylfaen"/>
          <w:sz w:val="24"/>
          <w:szCs w:val="24"/>
          <w:lang w:val="en-US"/>
        </w:rPr>
        <w:t>Հ</w:t>
      </w:r>
      <w:r w:rsidRPr="00D63CFF">
        <w:rPr>
          <w:rFonts w:ascii="GHEA Grapalat" w:hAnsi="GHEA Grapalat" w:cs="Sylfaen"/>
          <w:sz w:val="24"/>
          <w:szCs w:val="24"/>
        </w:rPr>
        <w:t>անցավոր</w:t>
      </w:r>
      <w:r w:rsidRPr="00D63CFF">
        <w:rPr>
          <w:rFonts w:ascii="GHEA Grapalat" w:hAnsi="GHEA Grapalat" w:cs="Sylfaen"/>
          <w:sz w:val="24"/>
          <w:szCs w:val="24"/>
          <w:lang w:val="en-US"/>
        </w:rPr>
        <w:t xml:space="preserve">  կազմակերպության </w:t>
      </w:r>
      <w:r w:rsidRPr="00D63CFF">
        <w:rPr>
          <w:rFonts w:ascii="GHEA Grapalat" w:hAnsi="GHEA Grapalat" w:cs="Sylfaen"/>
          <w:sz w:val="24"/>
          <w:szCs w:val="24"/>
        </w:rPr>
        <w:t>գործունեության</w:t>
      </w:r>
      <w:r w:rsidRPr="00D63CFF">
        <w:rPr>
          <w:rFonts w:ascii="GHEA Grapalat" w:hAnsi="GHEA Grapalat" w:cs="Sylfaen"/>
          <w:sz w:val="24"/>
          <w:szCs w:val="24"/>
          <w:lang w:val="en-US"/>
        </w:rPr>
        <w:t xml:space="preserve"> </w:t>
      </w:r>
      <w:r w:rsidRPr="00D63CFF">
        <w:rPr>
          <w:rFonts w:ascii="GHEA Grapalat" w:hAnsi="GHEA Grapalat" w:cs="Sylfaen"/>
          <w:sz w:val="24"/>
          <w:szCs w:val="24"/>
        </w:rPr>
        <w:t>խափանմանը</w:t>
      </w:r>
      <w:r w:rsidRPr="00D63CFF">
        <w:rPr>
          <w:rFonts w:ascii="GHEA Grapalat" w:hAnsi="GHEA Grapalat" w:cs="Sylfaen"/>
          <w:sz w:val="24"/>
          <w:szCs w:val="24"/>
          <w:lang w:val="en-US"/>
        </w:rPr>
        <w:t xml:space="preserve"> </w:t>
      </w:r>
      <w:r w:rsidRPr="00D63CFF">
        <w:rPr>
          <w:rFonts w:ascii="GHEA Grapalat" w:hAnsi="GHEA Grapalat" w:cs="Sylfaen"/>
          <w:sz w:val="24"/>
          <w:szCs w:val="24"/>
        </w:rPr>
        <w:t>նպաստած</w:t>
      </w:r>
      <w:r w:rsidRPr="00D63CFF">
        <w:rPr>
          <w:rFonts w:ascii="GHEA Grapalat" w:hAnsi="GHEA Grapalat" w:cs="Sylfaen"/>
          <w:sz w:val="24"/>
          <w:szCs w:val="24"/>
          <w:lang w:val="en-US"/>
        </w:rPr>
        <w:t xml:space="preserve"> </w:t>
      </w:r>
      <w:r w:rsidRPr="00D63CFF">
        <w:rPr>
          <w:rFonts w:ascii="GHEA Grapalat" w:hAnsi="GHEA Grapalat" w:cs="Sylfaen"/>
          <w:sz w:val="24"/>
          <w:szCs w:val="24"/>
        </w:rPr>
        <w:t>անձն</w:t>
      </w:r>
      <w:r w:rsidRPr="00D63CFF">
        <w:rPr>
          <w:rFonts w:ascii="GHEA Grapalat" w:hAnsi="GHEA Grapalat" w:cs="Sylfaen"/>
          <w:sz w:val="24"/>
          <w:szCs w:val="24"/>
          <w:lang w:val="en-US"/>
        </w:rPr>
        <w:t xml:space="preserve"> </w:t>
      </w:r>
      <w:r w:rsidRPr="00D63CFF">
        <w:rPr>
          <w:rFonts w:ascii="GHEA Grapalat" w:hAnsi="GHEA Grapalat" w:cs="Sylfaen"/>
          <w:sz w:val="24"/>
          <w:szCs w:val="24"/>
        </w:rPr>
        <w:t>ազատվում</w:t>
      </w:r>
      <w:r w:rsidRPr="00D63CFF">
        <w:rPr>
          <w:rFonts w:ascii="GHEA Grapalat" w:hAnsi="GHEA Grapalat" w:cs="Sylfaen"/>
          <w:sz w:val="24"/>
          <w:szCs w:val="24"/>
          <w:lang w:val="en-US"/>
        </w:rPr>
        <w:t xml:space="preserve"> </w:t>
      </w:r>
      <w:r w:rsidRPr="00D63CFF">
        <w:rPr>
          <w:rFonts w:ascii="GHEA Grapalat" w:hAnsi="GHEA Grapalat" w:cs="Sylfaen"/>
          <w:sz w:val="24"/>
          <w:szCs w:val="24"/>
        </w:rPr>
        <w:t>է</w:t>
      </w:r>
      <w:r w:rsidRPr="00D63CFF">
        <w:rPr>
          <w:rFonts w:ascii="GHEA Grapalat" w:hAnsi="GHEA Grapalat" w:cs="Sylfaen"/>
          <w:sz w:val="24"/>
          <w:szCs w:val="24"/>
          <w:lang w:val="en-US"/>
        </w:rPr>
        <w:t xml:space="preserve"> սույն հոդվածով նախատեսված </w:t>
      </w:r>
      <w:r w:rsidRPr="00D63CFF">
        <w:rPr>
          <w:rFonts w:ascii="GHEA Grapalat" w:hAnsi="GHEA Grapalat" w:cs="Sylfaen"/>
          <w:sz w:val="24"/>
          <w:szCs w:val="24"/>
        </w:rPr>
        <w:t>քրեական</w:t>
      </w:r>
      <w:r w:rsidRPr="00D63CFF">
        <w:rPr>
          <w:rFonts w:ascii="GHEA Grapalat" w:hAnsi="GHEA Grapalat" w:cs="Sylfaen"/>
          <w:sz w:val="24"/>
          <w:szCs w:val="24"/>
          <w:lang w:val="en-US"/>
        </w:rPr>
        <w:t xml:space="preserve"> </w:t>
      </w:r>
      <w:r w:rsidRPr="00D63CFF">
        <w:rPr>
          <w:rFonts w:ascii="GHEA Grapalat" w:hAnsi="GHEA Grapalat" w:cs="Sylfaen"/>
          <w:sz w:val="24"/>
          <w:szCs w:val="24"/>
        </w:rPr>
        <w:t>պատասխանատվությունից</w:t>
      </w:r>
      <w:r w:rsidRPr="00D63CFF">
        <w:rPr>
          <w:rFonts w:ascii="GHEA Grapalat" w:hAnsi="GHEA Grapalat" w:cs="Sylfaen"/>
          <w:sz w:val="24"/>
          <w:szCs w:val="24"/>
          <w:lang w:val="en-US"/>
        </w:rPr>
        <w:t>:</w:t>
      </w:r>
      <w:r w:rsidR="0091448A" w:rsidRPr="00D63CFF">
        <w:rPr>
          <w:rFonts w:ascii="GHEA Grapalat" w:hAnsi="GHEA Grapalat" w:cs="Sylfaen"/>
          <w:color w:val="000000"/>
          <w:sz w:val="24"/>
          <w:szCs w:val="24"/>
          <w:lang w:val="en-US"/>
        </w:rPr>
        <w:t xml:space="preserve"> </w:t>
      </w:r>
      <w:r w:rsidR="00161A2E" w:rsidRPr="00D63CFF">
        <w:rPr>
          <w:rFonts w:ascii="GHEA Grapalat" w:hAnsi="GHEA Grapalat" w:cs="Sylfaen"/>
          <w:color w:val="000000"/>
          <w:sz w:val="24"/>
          <w:szCs w:val="24"/>
          <w:lang w:val="en-US"/>
        </w:rPr>
        <w:t>Ե</w:t>
      </w:r>
      <w:r w:rsidR="00161A2E" w:rsidRPr="00D63CFF">
        <w:rPr>
          <w:rFonts w:ascii="GHEA Grapalat" w:hAnsi="GHEA Grapalat" w:cs="Sylfaen"/>
          <w:color w:val="000000"/>
          <w:sz w:val="24"/>
          <w:szCs w:val="24"/>
        </w:rPr>
        <w:t>թե</w:t>
      </w:r>
      <w:r w:rsidR="00161A2E" w:rsidRPr="00D63CFF">
        <w:rPr>
          <w:rFonts w:ascii="GHEA Grapalat" w:hAnsi="GHEA Grapalat" w:cs="Sylfaen"/>
          <w:color w:val="000000"/>
          <w:sz w:val="24"/>
          <w:szCs w:val="24"/>
          <w:lang w:val="en-US"/>
        </w:rPr>
        <w:t xml:space="preserve"> անձի </w:t>
      </w:r>
      <w:r w:rsidR="00161A2E" w:rsidRPr="00D63CFF">
        <w:rPr>
          <w:rFonts w:ascii="GHEA Grapalat" w:hAnsi="GHEA Grapalat" w:cs="Sylfaen"/>
          <w:color w:val="000000"/>
          <w:sz w:val="24"/>
          <w:szCs w:val="24"/>
        </w:rPr>
        <w:t>փաստացի</w:t>
      </w:r>
      <w:r w:rsidR="00161A2E" w:rsidRPr="00D63CFF">
        <w:rPr>
          <w:rFonts w:ascii="GHEA Grapalat" w:hAnsi="GHEA Grapalat" w:cs="Sylfaen"/>
          <w:color w:val="000000"/>
          <w:sz w:val="24"/>
          <w:szCs w:val="24"/>
          <w:lang w:val="en-US"/>
        </w:rPr>
        <w:t xml:space="preserve"> </w:t>
      </w:r>
      <w:r w:rsidR="00161A2E" w:rsidRPr="00D63CFF">
        <w:rPr>
          <w:rFonts w:ascii="GHEA Grapalat" w:hAnsi="GHEA Grapalat" w:cs="Sylfaen"/>
          <w:color w:val="000000"/>
          <w:sz w:val="24"/>
          <w:szCs w:val="24"/>
        </w:rPr>
        <w:t>կատարած</w:t>
      </w:r>
      <w:r w:rsidR="00161A2E" w:rsidRPr="00D63CFF">
        <w:rPr>
          <w:rFonts w:ascii="GHEA Grapalat" w:hAnsi="GHEA Grapalat" w:cs="Sylfaen"/>
          <w:color w:val="000000"/>
          <w:sz w:val="24"/>
          <w:szCs w:val="24"/>
          <w:lang w:val="en-US"/>
        </w:rPr>
        <w:t xml:space="preserve"> </w:t>
      </w:r>
      <w:r w:rsidR="00161A2E" w:rsidRPr="00D63CFF">
        <w:rPr>
          <w:rFonts w:ascii="GHEA Grapalat" w:hAnsi="GHEA Grapalat" w:cs="Sylfaen"/>
          <w:color w:val="000000"/>
          <w:sz w:val="24"/>
          <w:szCs w:val="24"/>
        </w:rPr>
        <w:t>արարքն</w:t>
      </w:r>
      <w:r w:rsidR="00161A2E" w:rsidRPr="00D63CFF">
        <w:rPr>
          <w:rFonts w:ascii="GHEA Grapalat" w:hAnsi="GHEA Grapalat" w:cs="Sylfaen"/>
          <w:color w:val="000000"/>
          <w:sz w:val="24"/>
          <w:szCs w:val="24"/>
          <w:lang w:val="en-US"/>
        </w:rPr>
        <w:t xml:space="preserve"> </w:t>
      </w:r>
      <w:r w:rsidR="00161A2E" w:rsidRPr="00D63CFF">
        <w:rPr>
          <w:rFonts w:ascii="GHEA Grapalat" w:hAnsi="GHEA Grapalat" w:cs="Sylfaen"/>
          <w:color w:val="000000"/>
          <w:sz w:val="24"/>
          <w:szCs w:val="24"/>
        </w:rPr>
        <w:t>այլ</w:t>
      </w:r>
      <w:r w:rsidR="00161A2E" w:rsidRPr="00D63CFF">
        <w:rPr>
          <w:rFonts w:ascii="GHEA Grapalat" w:hAnsi="GHEA Grapalat" w:cs="Sylfaen"/>
          <w:color w:val="000000"/>
          <w:sz w:val="24"/>
          <w:szCs w:val="24"/>
          <w:lang w:val="en-US"/>
        </w:rPr>
        <w:t xml:space="preserve"> </w:t>
      </w:r>
      <w:r w:rsidR="00161A2E" w:rsidRPr="00D63CFF">
        <w:rPr>
          <w:rFonts w:ascii="GHEA Grapalat" w:hAnsi="GHEA Grapalat" w:cs="Sylfaen"/>
          <w:color w:val="000000"/>
          <w:sz w:val="24"/>
          <w:szCs w:val="24"/>
        </w:rPr>
        <w:t>հանցակազմ</w:t>
      </w:r>
      <w:r w:rsidR="00161A2E" w:rsidRPr="00D63CFF">
        <w:rPr>
          <w:rFonts w:ascii="GHEA Grapalat" w:hAnsi="GHEA Grapalat" w:cs="Sylfaen"/>
          <w:color w:val="000000"/>
          <w:sz w:val="24"/>
          <w:szCs w:val="24"/>
          <w:lang w:val="en-US"/>
        </w:rPr>
        <w:t xml:space="preserve"> է </w:t>
      </w:r>
      <w:r w:rsidR="00161A2E" w:rsidRPr="00D63CFF">
        <w:rPr>
          <w:rFonts w:ascii="GHEA Grapalat" w:hAnsi="GHEA Grapalat" w:cs="Sylfaen"/>
          <w:color w:val="000000"/>
          <w:sz w:val="24"/>
          <w:szCs w:val="24"/>
        </w:rPr>
        <w:t>պարունակում</w:t>
      </w:r>
      <w:r w:rsidR="00161A2E" w:rsidRPr="00D63CFF">
        <w:rPr>
          <w:rFonts w:ascii="GHEA Grapalat" w:hAnsi="GHEA Grapalat" w:cs="Sylfaen"/>
          <w:color w:val="000000"/>
          <w:sz w:val="24"/>
          <w:szCs w:val="24"/>
          <w:lang w:val="en-US"/>
        </w:rPr>
        <w:t>, ապա նա ենթակա է քրեական պատասխանատվության այդ հանցագործության համար:</w:t>
      </w:r>
    </w:p>
    <w:p w:rsidR="00161A2E" w:rsidRPr="00D63CFF" w:rsidRDefault="00161A2E" w:rsidP="00161A2E">
      <w:pPr>
        <w:spacing w:after="0" w:line="360" w:lineRule="auto"/>
        <w:ind w:firstLine="426"/>
        <w:jc w:val="both"/>
        <w:rPr>
          <w:rFonts w:ascii="GHEA Grapalat" w:hAnsi="GHEA Grapalat" w:cs="Sylfaen"/>
          <w:b/>
          <w:bCs/>
          <w:sz w:val="24"/>
          <w:szCs w:val="24"/>
          <w:lang w:val="en-US"/>
        </w:rPr>
      </w:pPr>
    </w:p>
    <w:p w:rsidR="000274D8" w:rsidRPr="00D63CFF" w:rsidRDefault="000274D8" w:rsidP="00161A2E">
      <w:pPr>
        <w:spacing w:after="0" w:line="360" w:lineRule="auto"/>
        <w:ind w:left="1070"/>
        <w:jc w:val="both"/>
        <w:rPr>
          <w:rFonts w:ascii="GHEA Grapalat" w:hAnsi="GHEA Grapalat" w:cs="Sylfaen"/>
          <w:sz w:val="24"/>
          <w:szCs w:val="24"/>
          <w:lang w:val="en-US"/>
        </w:rPr>
      </w:pPr>
    </w:p>
    <w:p w:rsidR="000274D8" w:rsidRPr="00D63CFF" w:rsidRDefault="000274D8" w:rsidP="00FC1373">
      <w:pPr>
        <w:pStyle w:val="Heading3"/>
      </w:pPr>
      <w:bookmarkStart w:id="1126" w:name="_Toc496601635"/>
      <w:bookmarkStart w:id="1127" w:name="_Toc11653057"/>
      <w:bookmarkStart w:id="1128" w:name="_Toc19635160"/>
      <w:r w:rsidRPr="00D63CFF">
        <w:t>Հոդված 30</w:t>
      </w:r>
      <w:r w:rsidR="0071758E" w:rsidRPr="00D63CFF">
        <w:rPr>
          <w:lang w:val="en-US"/>
        </w:rPr>
        <w:t>6</w:t>
      </w:r>
      <w:r w:rsidRPr="00D63CFF">
        <w:t>. Օրենքով չնախատեսված զինված միավորում ստեղծելը</w:t>
      </w:r>
      <w:bookmarkEnd w:id="1126"/>
      <w:bookmarkEnd w:id="1127"/>
      <w:bookmarkEnd w:id="1128"/>
      <w:r w:rsidR="00866136" w:rsidRPr="00D63CFF">
        <w:t xml:space="preserve"> կամ ղեկավարելը</w:t>
      </w:r>
    </w:p>
    <w:p w:rsidR="000274D8" w:rsidRPr="00D63CFF" w:rsidRDefault="00760EE2"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1. Օրենքով չնախատեսված զինված միավորում ստեղծելը կամ ղեկավարելը, եթե բացակայում են սույն օրենսգրքի </w:t>
      </w:r>
      <w:r w:rsidR="006D73E4" w:rsidRPr="00D63CFF">
        <w:rPr>
          <w:rFonts w:ascii="GHEA Grapalat" w:hAnsi="GHEA Grapalat" w:cs="Sylfaen"/>
          <w:sz w:val="24"/>
          <w:szCs w:val="24"/>
          <w:lang w:val="hy-AM"/>
        </w:rPr>
        <w:t>304-րդ</w:t>
      </w:r>
      <w:r w:rsidR="00A270B6" w:rsidRPr="00D63CFF">
        <w:rPr>
          <w:rFonts w:ascii="GHEA Grapalat" w:hAnsi="GHEA Grapalat" w:cs="Sylfaen"/>
          <w:sz w:val="24"/>
          <w:szCs w:val="24"/>
          <w:lang w:val="hy-AM"/>
        </w:rPr>
        <w:t xml:space="preserve"> հոդվածով</w:t>
      </w:r>
      <w:r w:rsidRPr="00D63CFF">
        <w:rPr>
          <w:rFonts w:ascii="GHEA Grapalat" w:hAnsi="GHEA Grapalat" w:cs="Sylfaen"/>
          <w:sz w:val="24"/>
          <w:szCs w:val="24"/>
          <w:lang w:val="hy-AM"/>
        </w:rPr>
        <w:t xml:space="preserve"> նախատեսված հանցագործության հատկանիշները՝</w:t>
      </w:r>
    </w:p>
    <w:p w:rsidR="000274D8" w:rsidRPr="00D63CFF" w:rsidRDefault="00760EE2" w:rsidP="009D5834">
      <w:pPr>
        <w:spacing w:after="0" w:line="360" w:lineRule="auto"/>
        <w:ind w:firstLine="426"/>
        <w:jc w:val="both"/>
        <w:rPr>
          <w:rFonts w:ascii="GHEA Grapalat" w:hAnsi="GHEA Grapalat" w:cs="Sylfaen"/>
          <w:b/>
          <w:bCs/>
          <w:sz w:val="24"/>
          <w:szCs w:val="24"/>
          <w:lang w:val="hy-AM"/>
        </w:rPr>
      </w:pPr>
      <w:r w:rsidRPr="00D63CFF">
        <w:rPr>
          <w:rFonts w:ascii="GHEA Grapalat" w:hAnsi="GHEA Grapalat" w:cs="Sylfaen"/>
          <w:sz w:val="24"/>
          <w:szCs w:val="24"/>
          <w:lang w:val="hy-AM"/>
        </w:rPr>
        <w:t>պատժվում է ազատազրկմամբ՝ երեքից յոթ տարի ժամկետով:</w:t>
      </w:r>
      <w:r w:rsidRPr="00D63CFF">
        <w:rPr>
          <w:rFonts w:ascii="GHEA Grapalat" w:hAnsi="GHEA Grapalat" w:cs="Sylfaen"/>
          <w:b/>
          <w:bCs/>
          <w:sz w:val="24"/>
          <w:szCs w:val="24"/>
          <w:lang w:val="hy-AM"/>
        </w:rPr>
        <w:t xml:space="preserve"> </w:t>
      </w:r>
    </w:p>
    <w:p w:rsidR="00866136" w:rsidRPr="00D63CFF" w:rsidRDefault="00760EE2" w:rsidP="0075544A">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2. Սույն հոդվածի առաջին մասով նախատեսված հանցանքը, որը կատարվել է՝</w:t>
      </w:r>
    </w:p>
    <w:p w:rsidR="00866136" w:rsidRPr="00D63CFF" w:rsidRDefault="00760EE2" w:rsidP="0075544A">
      <w:pPr>
        <w:spacing w:after="0" w:line="360" w:lineRule="auto"/>
        <w:ind w:firstLine="426"/>
        <w:jc w:val="both"/>
        <w:rPr>
          <w:rFonts w:ascii="GHEA Grapalat" w:hAnsi="GHEA Grapalat" w:cs="Sylfaen"/>
          <w:color w:val="000000"/>
          <w:sz w:val="24"/>
          <w:szCs w:val="24"/>
          <w:lang w:val="hy-AM"/>
        </w:rPr>
      </w:pPr>
      <w:r w:rsidRPr="00D63CFF">
        <w:rPr>
          <w:rFonts w:ascii="GHEA Grapalat" w:hAnsi="GHEA Grapalat" w:cs="Sylfaen"/>
          <w:sz w:val="24"/>
          <w:szCs w:val="24"/>
          <w:lang w:val="hy-AM"/>
        </w:rPr>
        <w:t xml:space="preserve">1) </w:t>
      </w:r>
      <w:r w:rsidRPr="00D63CFF">
        <w:rPr>
          <w:rFonts w:ascii="GHEA Grapalat" w:hAnsi="GHEA Grapalat" w:cs="Sylfaen"/>
          <w:color w:val="000000"/>
          <w:sz w:val="24"/>
          <w:szCs w:val="24"/>
          <w:lang w:val="hy-AM"/>
        </w:rPr>
        <w:t xml:space="preserve">իշխանական կամ ծառայողական լիազորությունները կամ դրանցով պայմանավորված ազդեցությունն օգտագործելով </w:t>
      </w:r>
    </w:p>
    <w:p w:rsidR="00866136" w:rsidRPr="00D63CFF" w:rsidRDefault="00760EE2" w:rsidP="00866136">
      <w:pPr>
        <w:pStyle w:val="NoSpacing"/>
        <w:spacing w:line="360" w:lineRule="auto"/>
        <w:ind w:left="426"/>
        <w:jc w:val="both"/>
        <w:rPr>
          <w:rFonts w:ascii="GHEA Grapalat" w:hAnsi="GHEA Grapalat" w:cs="Sylfaen"/>
          <w:sz w:val="24"/>
          <w:szCs w:val="24"/>
          <w:lang w:val="hy-AM"/>
        </w:rPr>
      </w:pPr>
      <w:r w:rsidRPr="00D63CFF">
        <w:rPr>
          <w:rFonts w:ascii="GHEA Grapalat" w:hAnsi="GHEA Grapalat" w:cs="Sylfaen"/>
          <w:sz w:val="24"/>
          <w:szCs w:val="24"/>
          <w:lang w:val="hy-AM"/>
        </w:rPr>
        <w:t>2) անչափահասի ներգրավմամբ,</w:t>
      </w:r>
    </w:p>
    <w:p w:rsidR="000274D8" w:rsidRPr="00D63CFF" w:rsidRDefault="00760EE2" w:rsidP="00866136">
      <w:pPr>
        <w:spacing w:after="0" w:line="360" w:lineRule="auto"/>
        <w:ind w:left="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3) քրեական աստիճանակարգության բարձրագույն կարգավիճակ ունեցող անձի կողմից</w:t>
      </w:r>
      <w:r w:rsidRPr="00D63CFF">
        <w:rPr>
          <w:rFonts w:ascii="GHEA Grapalat" w:hAnsi="GHEA Grapalat" w:cs="Sylfaen"/>
          <w:color w:val="000000"/>
          <w:sz w:val="24"/>
          <w:szCs w:val="24"/>
          <w:lang w:val="hy-AM"/>
        </w:rPr>
        <w:t xml:space="preserve"> ՝</w:t>
      </w:r>
    </w:p>
    <w:p w:rsidR="000274D8" w:rsidRPr="00D63CFF" w:rsidRDefault="00760EE2" w:rsidP="0075544A">
      <w:pPr>
        <w:spacing w:after="0" w:line="360" w:lineRule="auto"/>
        <w:ind w:left="644"/>
        <w:jc w:val="both"/>
        <w:rPr>
          <w:rFonts w:ascii="GHEA Grapalat" w:hAnsi="GHEA Grapalat" w:cs="Sylfaen"/>
          <w:sz w:val="24"/>
          <w:szCs w:val="24"/>
          <w:lang w:val="hy-AM"/>
        </w:rPr>
      </w:pPr>
      <w:r w:rsidRPr="00D63CFF">
        <w:rPr>
          <w:rFonts w:ascii="GHEA Grapalat" w:hAnsi="GHEA Grapalat" w:cs="Sylfaen"/>
          <w:color w:val="000000"/>
          <w:sz w:val="24"/>
          <w:szCs w:val="24"/>
          <w:lang w:val="hy-AM"/>
        </w:rPr>
        <w:t>պատժվում է ազատազրկմամբ` վեցից տասը տարի ժամկետով:</w:t>
      </w:r>
    </w:p>
    <w:p w:rsidR="000274D8" w:rsidRPr="00D63CFF" w:rsidRDefault="000274D8" w:rsidP="0075544A">
      <w:pPr>
        <w:spacing w:after="0" w:line="360" w:lineRule="auto"/>
        <w:ind w:left="644"/>
        <w:jc w:val="both"/>
        <w:rPr>
          <w:rFonts w:ascii="GHEA Grapalat" w:hAnsi="GHEA Grapalat" w:cs="Sylfaen"/>
          <w:b/>
          <w:bCs/>
          <w:sz w:val="24"/>
          <w:szCs w:val="24"/>
          <w:lang w:val="hy-AM"/>
        </w:rPr>
      </w:pPr>
    </w:p>
    <w:p w:rsidR="000C6CEF" w:rsidRPr="00D63CFF" w:rsidRDefault="000C6CEF" w:rsidP="0075544A">
      <w:pPr>
        <w:spacing w:after="0" w:line="360" w:lineRule="auto"/>
        <w:ind w:left="644"/>
        <w:jc w:val="both"/>
        <w:rPr>
          <w:rFonts w:ascii="GHEA Grapalat" w:hAnsi="GHEA Grapalat" w:cs="Sylfaen"/>
          <w:b/>
          <w:bCs/>
          <w:sz w:val="24"/>
          <w:szCs w:val="24"/>
          <w:lang w:val="hy-AM"/>
        </w:rPr>
      </w:pPr>
    </w:p>
    <w:p w:rsidR="000274D8" w:rsidRPr="00D63CFF" w:rsidRDefault="000274D8" w:rsidP="00FC1373">
      <w:pPr>
        <w:pStyle w:val="Heading3"/>
      </w:pPr>
      <w:bookmarkStart w:id="1129" w:name="_Toc496601636"/>
      <w:bookmarkStart w:id="1130" w:name="_Toc11653058"/>
      <w:bookmarkStart w:id="1131" w:name="_Toc19635161"/>
      <w:r w:rsidRPr="00D63CFF">
        <w:t>Հոդված 3</w:t>
      </w:r>
      <w:r w:rsidR="00CA3EC4" w:rsidRPr="00D63CFF">
        <w:t>0</w:t>
      </w:r>
      <w:r w:rsidR="00A270B6" w:rsidRPr="00D63CFF">
        <w:t>7</w:t>
      </w:r>
      <w:r w:rsidRPr="00D63CFF">
        <w:t>. Օրենքով չնախատեսված զինված միավորմանը մասնակցելը</w:t>
      </w:r>
      <w:bookmarkEnd w:id="1129"/>
      <w:bookmarkEnd w:id="1130"/>
      <w:bookmarkEnd w:id="1131"/>
    </w:p>
    <w:p w:rsidR="000274D8" w:rsidRPr="00D63CFF" w:rsidRDefault="00760EE2" w:rsidP="008E60DF">
      <w:pPr>
        <w:numPr>
          <w:ilvl w:val="1"/>
          <w:numId w:val="127"/>
        </w:numPr>
        <w:tabs>
          <w:tab w:val="clear" w:pos="1440"/>
        </w:tabs>
        <w:spacing w:after="0"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Օրենքով չնախատեսված զինված միավորմանը մասնակցելը, եթե բացակայում են սույն օրենսգրքի </w:t>
      </w:r>
      <w:r w:rsidR="006D73E4" w:rsidRPr="00D63CFF">
        <w:rPr>
          <w:rFonts w:ascii="GHEA Grapalat" w:hAnsi="GHEA Grapalat" w:cs="Sylfaen"/>
          <w:sz w:val="24"/>
          <w:szCs w:val="24"/>
          <w:lang w:val="hy-AM"/>
        </w:rPr>
        <w:t>305-րդ</w:t>
      </w:r>
      <w:r w:rsidR="00052A4D" w:rsidRPr="00D63CFF">
        <w:rPr>
          <w:rFonts w:ascii="GHEA Grapalat" w:hAnsi="GHEA Grapalat" w:cs="Sylfaen"/>
          <w:sz w:val="24"/>
          <w:szCs w:val="24"/>
          <w:lang w:val="hy-AM"/>
        </w:rPr>
        <w:t xml:space="preserve"> հոդվածով</w:t>
      </w:r>
      <w:r w:rsidRPr="00D63CFF">
        <w:rPr>
          <w:rFonts w:ascii="GHEA Grapalat" w:hAnsi="GHEA Grapalat" w:cs="Sylfaen"/>
          <w:sz w:val="24"/>
          <w:szCs w:val="24"/>
          <w:lang w:val="hy-AM"/>
        </w:rPr>
        <w:t xml:space="preserve"> նախատեսված հանցագործության հատկանիշները ՝</w:t>
      </w:r>
    </w:p>
    <w:p w:rsidR="000274D8" w:rsidRPr="00D63CFF" w:rsidRDefault="00760EE2" w:rsidP="008E60DF">
      <w:pPr>
        <w:spacing w:after="0" w:line="360" w:lineRule="auto"/>
        <w:ind w:firstLine="360"/>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ազատության սահմանափակմամաբ՝ առավելագույնը երեք տարի ժամկետով կամ կարճաժամկետ ազատազրկմամբ՝ առավելագույնը երկու ամիս ժամկետով կամ ազատազրկմամբ՝ առավելագույնը հինգ տարի ժամկետով:</w:t>
      </w:r>
    </w:p>
    <w:p w:rsidR="00866136" w:rsidRPr="00D63CFF" w:rsidRDefault="00760EE2" w:rsidP="00866136">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2. Սույն հոդվածի առաջին մասով նախատեսված հանցանքը, որը կատարվել է՝</w:t>
      </w:r>
    </w:p>
    <w:p w:rsidR="00866136" w:rsidRPr="00D63CFF" w:rsidRDefault="00760EE2" w:rsidP="00310305">
      <w:pPr>
        <w:spacing w:after="0" w:line="360" w:lineRule="auto"/>
        <w:ind w:firstLine="426"/>
        <w:jc w:val="both"/>
        <w:rPr>
          <w:rFonts w:ascii="GHEA Grapalat" w:hAnsi="GHEA Grapalat" w:cs="Sylfaen"/>
          <w:color w:val="000000"/>
          <w:sz w:val="24"/>
          <w:szCs w:val="24"/>
          <w:lang w:val="hy-AM"/>
        </w:rPr>
      </w:pPr>
      <w:r w:rsidRPr="00D63CFF">
        <w:rPr>
          <w:rFonts w:ascii="GHEA Grapalat" w:hAnsi="GHEA Grapalat" w:cs="Sylfaen"/>
          <w:sz w:val="24"/>
          <w:szCs w:val="24"/>
          <w:lang w:val="hy-AM"/>
        </w:rPr>
        <w:t xml:space="preserve">1) </w:t>
      </w:r>
      <w:r w:rsidRPr="00D63CFF">
        <w:rPr>
          <w:rFonts w:ascii="GHEA Grapalat" w:hAnsi="GHEA Grapalat" w:cs="Sylfaen"/>
          <w:color w:val="000000"/>
          <w:sz w:val="24"/>
          <w:szCs w:val="24"/>
          <w:lang w:val="hy-AM"/>
        </w:rPr>
        <w:t xml:space="preserve">իշխանական կամ ծառայողական լիազորությունները կամ դրանցով պայմանավորված ազդեցությունն օգտագործելով, </w:t>
      </w:r>
    </w:p>
    <w:p w:rsidR="00866136" w:rsidRPr="00D63CFF" w:rsidRDefault="00760EE2" w:rsidP="00310305">
      <w:pPr>
        <w:pStyle w:val="NoSpacing"/>
        <w:spacing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2) անչափահասի ներգրավմամբ,</w:t>
      </w:r>
    </w:p>
    <w:p w:rsidR="000274D8" w:rsidRPr="00D63CFF" w:rsidRDefault="00760EE2" w:rsidP="00310305">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3) քրեական աստիճանակարգության բարձրագույն կարգավիճակ ունեցող անձի կողմից՝</w:t>
      </w:r>
    </w:p>
    <w:p w:rsidR="000274D8" w:rsidRPr="00D63CFF" w:rsidRDefault="00760EE2" w:rsidP="00C10ADC">
      <w:pPr>
        <w:spacing w:after="0" w:line="360" w:lineRule="auto"/>
        <w:ind w:left="644"/>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չորսից ութ տարի ժամկետով:</w:t>
      </w:r>
    </w:p>
    <w:p w:rsidR="00C45B3B" w:rsidRPr="00D63CFF" w:rsidRDefault="00C45B3B" w:rsidP="00C10ADC">
      <w:pPr>
        <w:spacing w:after="0" w:line="360" w:lineRule="auto"/>
        <w:ind w:left="644"/>
        <w:jc w:val="both"/>
        <w:rPr>
          <w:rFonts w:ascii="GHEA Grapalat" w:hAnsi="GHEA Grapalat" w:cs="Sylfaen"/>
          <w:color w:val="000000"/>
          <w:sz w:val="24"/>
          <w:szCs w:val="24"/>
          <w:lang w:val="hy-AM"/>
        </w:rPr>
      </w:pPr>
    </w:p>
    <w:p w:rsidR="00310B76" w:rsidRPr="00D63CFF" w:rsidRDefault="00A270B6" w:rsidP="00FC1373">
      <w:pPr>
        <w:pStyle w:val="Heading3"/>
      </w:pPr>
      <w:bookmarkStart w:id="1132" w:name="_Toc11653059"/>
      <w:bookmarkStart w:id="1133" w:name="_Toc19635162"/>
      <w:r w:rsidRPr="00D63CFF">
        <w:t>Հոդված 308. Քրեական աստիճանակարգության բարձրագույն կարգավիճակ տալը կամ ստանալը կամ պահպանելը</w:t>
      </w:r>
    </w:p>
    <w:p w:rsidR="00310B76" w:rsidRPr="00D63CFF" w:rsidRDefault="00052A4D" w:rsidP="00310B76">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r w:rsidRPr="00D63CFF">
        <w:rPr>
          <w:rFonts w:ascii="GHEA Grapalat" w:eastAsia="Calibri" w:hAnsi="GHEA Grapalat" w:cs="Calibri"/>
          <w:noProof/>
          <w:color w:val="000000"/>
          <w:shd w:val="clear" w:color="auto" w:fill="FFFFFF"/>
          <w:lang w:val="hy-AM" w:eastAsia="en-US"/>
        </w:rPr>
        <w:t>1. Քրեական աստիճանակարգության բարձրագույն կարգավիճակ</w:t>
      </w:r>
      <w:r w:rsidRPr="00D63CFF">
        <w:rPr>
          <w:rFonts w:ascii="Courier New" w:eastAsia="Calibri" w:hAnsi="Courier New" w:cs="Courier New"/>
          <w:noProof/>
          <w:color w:val="000000"/>
          <w:shd w:val="clear" w:color="auto" w:fill="FFFFFF"/>
          <w:lang w:val="hy-AM" w:eastAsia="en-US"/>
        </w:rPr>
        <w:t> </w:t>
      </w:r>
      <w:r w:rsidRPr="00D63CFF">
        <w:rPr>
          <w:rFonts w:ascii="GHEA Grapalat" w:eastAsia="Calibri" w:hAnsi="GHEA Grapalat" w:cs="GHEA Grapalat"/>
          <w:noProof/>
          <w:color w:val="000000"/>
          <w:shd w:val="clear" w:color="auto" w:fill="FFFFFF"/>
          <w:lang w:val="hy-AM" w:eastAsia="en-US"/>
        </w:rPr>
        <w:t xml:space="preserve"> </w:t>
      </w:r>
      <w:r w:rsidRPr="00D63CFF">
        <w:rPr>
          <w:rFonts w:ascii="GHEA Grapalat" w:eastAsia="Calibri" w:hAnsi="GHEA Grapalat" w:cs="Calibri"/>
          <w:noProof/>
          <w:color w:val="000000"/>
          <w:shd w:val="clear" w:color="auto" w:fill="FFFFFF"/>
          <w:lang w:val="hy-AM" w:eastAsia="en-US"/>
        </w:rPr>
        <w:t>տալը կամ ստանալը կամ պահպանելը՝</w:t>
      </w:r>
    </w:p>
    <w:p w:rsidR="00310B76" w:rsidRPr="00D63CFF" w:rsidRDefault="00052A4D" w:rsidP="00310B76">
      <w:pPr>
        <w:ind w:firstLine="709"/>
        <w:jc w:val="both"/>
        <w:rPr>
          <w:rFonts w:ascii="GHEA Grapalat" w:hAnsi="GHEA Grapalat"/>
          <w:noProof/>
          <w:color w:val="000000"/>
          <w:sz w:val="24"/>
          <w:szCs w:val="24"/>
          <w:shd w:val="clear" w:color="auto" w:fill="FFFFFF"/>
          <w:lang w:val="hy-AM"/>
        </w:rPr>
      </w:pPr>
      <w:r w:rsidRPr="00D63CFF">
        <w:rPr>
          <w:rFonts w:ascii="GHEA Grapalat" w:hAnsi="GHEA Grapalat"/>
          <w:noProof/>
          <w:color w:val="000000"/>
          <w:sz w:val="24"/>
          <w:szCs w:val="24"/>
          <w:shd w:val="clear" w:color="auto" w:fill="FFFFFF"/>
          <w:lang w:val="hy-AM"/>
        </w:rPr>
        <w:t xml:space="preserve">պատժվում է ազատազրկմամբ՝ </w:t>
      </w:r>
      <w:r w:rsidR="00B460E0" w:rsidRPr="00D63CFF">
        <w:rPr>
          <w:rFonts w:ascii="GHEA Grapalat" w:hAnsi="GHEA Grapalat"/>
          <w:noProof/>
          <w:color w:val="000000"/>
          <w:sz w:val="24"/>
          <w:szCs w:val="24"/>
          <w:shd w:val="clear" w:color="auto" w:fill="FFFFFF"/>
          <w:lang w:val="hy-AM"/>
        </w:rPr>
        <w:t>յոթից տասը</w:t>
      </w:r>
      <w:r w:rsidRPr="00D63CFF">
        <w:rPr>
          <w:rFonts w:ascii="GHEA Grapalat" w:hAnsi="GHEA Grapalat"/>
          <w:noProof/>
          <w:color w:val="000000"/>
          <w:sz w:val="24"/>
          <w:szCs w:val="24"/>
          <w:shd w:val="clear" w:color="auto" w:fill="FFFFFF"/>
          <w:lang w:val="hy-AM"/>
        </w:rPr>
        <w:t xml:space="preserve"> տարի ժամկետով:</w:t>
      </w:r>
    </w:p>
    <w:p w:rsidR="00A67B0E" w:rsidRPr="00D63CFF" w:rsidRDefault="00A67B0E" w:rsidP="00310B76">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r w:rsidRPr="00D63CFF">
        <w:rPr>
          <w:rFonts w:ascii="GHEA Grapalat" w:eastAsia="Calibri" w:hAnsi="GHEA Grapalat" w:cs="Calibri"/>
          <w:noProof/>
          <w:color w:val="000000"/>
          <w:shd w:val="clear" w:color="auto" w:fill="FFFFFF"/>
          <w:lang w:val="hy-AM" w:eastAsia="en-US"/>
        </w:rPr>
        <w:t xml:space="preserve">2. Սույն գլխի իմաստով քրեական աստիճանակարգության բարձրագույն կարգավիճակ ունեցող (օրենքով գող կամ քրեական հեղինակություն) է համարվում այն անձը, որը, քրեական ենթամշակույթ կրող խմբավորման սահմանած և ճանաչած վարքագծի կանոնների համաձայն, համարվում է հեղինակություն և քրեական </w:t>
      </w:r>
      <w:r w:rsidRPr="00D63CFF">
        <w:rPr>
          <w:rFonts w:ascii="GHEA Grapalat" w:eastAsia="Calibri" w:hAnsi="GHEA Grapalat" w:cs="Calibri"/>
          <w:noProof/>
          <w:color w:val="000000"/>
          <w:shd w:val="clear" w:color="auto" w:fill="FFFFFF"/>
          <w:lang w:val="hy-AM" w:eastAsia="en-US"/>
        </w:rPr>
        <w:lastRenderedPageBreak/>
        <w:t>ենթամշակույթ կրող խմբավորման հետապնդած նպատակների իրականացման համար տալիս է հրահանգներ, ինչպես նաև կազմակերպում է քրեական ենթամշակույթ կրող խմբավորման հավաքներ կամ մասնակցում է դրանց կամ կազմակերպում կամ իրականացնում է դրամական միջոցների հավաքագրում (այդ թվում՝ մոլախաղերի միջոցով) կամ տնօրինում է քրեական ենթամշակույթ կրող խմբավորման միջոցով ստացված անօրինական օգուտը կամ կատարում է քրեական ենթամշակույթ կրող խմբավորման հետապնդած նպատակների իրականացմանն ուղղված այլ գործողություններ:</w:t>
      </w:r>
    </w:p>
    <w:p w:rsidR="00677959" w:rsidRPr="00D63CFF" w:rsidRDefault="00677959" w:rsidP="00310B76">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p>
    <w:p w:rsidR="003B0038" w:rsidRPr="00D63CFF" w:rsidRDefault="00A270B6" w:rsidP="00FC1373">
      <w:pPr>
        <w:pStyle w:val="Heading3"/>
      </w:pPr>
      <w:r w:rsidRPr="00D63CFF">
        <w:t xml:space="preserve"> </w:t>
      </w:r>
      <w:bookmarkEnd w:id="1132"/>
      <w:bookmarkEnd w:id="1133"/>
      <w:r w:rsidRPr="00D63CFF">
        <w:t xml:space="preserve">Հոդված 309. Քրեական ենթամշակույթ կրող խմբավորում ստեղծելը կամ ղեկավարելը </w:t>
      </w:r>
    </w:p>
    <w:p w:rsidR="00B543B6" w:rsidRPr="00D63CFF" w:rsidRDefault="00052A4D" w:rsidP="00423E38">
      <w:pPr>
        <w:spacing w:line="360" w:lineRule="auto"/>
        <w:ind w:firstLine="709"/>
        <w:jc w:val="both"/>
        <w:rPr>
          <w:rFonts w:ascii="GHEA Grapalat" w:hAnsi="GHEA Grapalat"/>
          <w:sz w:val="24"/>
          <w:szCs w:val="24"/>
          <w:lang w:val="hy-AM"/>
        </w:rPr>
      </w:pPr>
      <w:r w:rsidRPr="00D63CFF">
        <w:rPr>
          <w:rFonts w:ascii="GHEA Grapalat" w:hAnsi="GHEA Grapalat"/>
          <w:sz w:val="24"/>
          <w:szCs w:val="24"/>
          <w:lang w:val="hy-AM"/>
        </w:rPr>
        <w:t xml:space="preserve">1. Քրեական ենթամշակույթ կրող խմբավորում ստեղծելը կամ ղեկավարելը՝ սույն օրենսգրքի </w:t>
      </w:r>
      <w:r w:rsidR="006D73E4" w:rsidRPr="00D63CFF">
        <w:rPr>
          <w:rFonts w:ascii="GHEA Grapalat" w:hAnsi="GHEA Grapalat"/>
          <w:sz w:val="24"/>
          <w:szCs w:val="24"/>
          <w:lang w:val="hy-AM"/>
        </w:rPr>
        <w:t>304</w:t>
      </w:r>
      <w:r w:rsidRPr="00D63CFF">
        <w:rPr>
          <w:rFonts w:ascii="GHEA Grapalat" w:hAnsi="GHEA Grapalat"/>
          <w:sz w:val="24"/>
          <w:szCs w:val="24"/>
          <w:lang w:val="hy-AM"/>
        </w:rPr>
        <w:t>-րդ կամ 30</w:t>
      </w:r>
      <w:r w:rsidR="005B2366" w:rsidRPr="00D63CFF">
        <w:rPr>
          <w:rFonts w:ascii="GHEA Grapalat" w:hAnsi="GHEA Grapalat"/>
          <w:sz w:val="24"/>
          <w:szCs w:val="24"/>
          <w:lang w:val="hy-AM"/>
        </w:rPr>
        <w:t>6</w:t>
      </w:r>
      <w:r w:rsidRPr="00D63CFF">
        <w:rPr>
          <w:rFonts w:ascii="GHEA Grapalat" w:hAnsi="GHEA Grapalat"/>
          <w:sz w:val="24"/>
          <w:szCs w:val="24"/>
          <w:lang w:val="hy-AM"/>
        </w:rPr>
        <w:t>-րդ հոդվածներով նախատեսված հանցագործության հատկանիշների բացակայության դեպքում`</w:t>
      </w:r>
    </w:p>
    <w:p w:rsidR="00B543B6" w:rsidRPr="00D63CFF" w:rsidRDefault="00052A4D" w:rsidP="00423E38">
      <w:pPr>
        <w:pStyle w:val="ListParagraph"/>
        <w:spacing w:line="360" w:lineRule="auto"/>
        <w:ind w:left="0" w:firstLine="709"/>
        <w:jc w:val="both"/>
        <w:rPr>
          <w:rFonts w:ascii="GHEA Grapalat" w:hAnsi="GHEA Grapalat"/>
          <w:sz w:val="24"/>
          <w:szCs w:val="24"/>
          <w:lang w:val="hy-AM"/>
        </w:rPr>
      </w:pPr>
      <w:r w:rsidRPr="00D63CFF">
        <w:rPr>
          <w:rFonts w:ascii="GHEA Grapalat" w:hAnsi="GHEA Grapalat"/>
          <w:sz w:val="24"/>
          <w:szCs w:val="24"/>
          <w:lang w:val="hy-AM"/>
        </w:rPr>
        <w:t xml:space="preserve">պատժվում է ազատազրկմամբ` </w:t>
      </w:r>
      <w:r w:rsidR="00B460E0" w:rsidRPr="00D63CFF">
        <w:rPr>
          <w:rFonts w:ascii="GHEA Grapalat" w:hAnsi="GHEA Grapalat"/>
          <w:sz w:val="24"/>
          <w:szCs w:val="24"/>
          <w:lang w:val="hy-AM"/>
        </w:rPr>
        <w:t>հինգից տասը տարի</w:t>
      </w:r>
      <w:r w:rsidRPr="00D63CFF">
        <w:rPr>
          <w:rFonts w:ascii="GHEA Grapalat" w:hAnsi="GHEA Grapalat"/>
          <w:sz w:val="24"/>
          <w:szCs w:val="24"/>
          <w:lang w:val="hy-AM"/>
        </w:rPr>
        <w:t xml:space="preserve"> ժամկետով:</w:t>
      </w:r>
    </w:p>
    <w:p w:rsidR="00B543B6" w:rsidRPr="00D63CFF" w:rsidRDefault="00052A4D" w:rsidP="00423E38">
      <w:pPr>
        <w:shd w:val="clear" w:color="auto" w:fill="FFFFFF"/>
        <w:spacing w:line="240" w:lineRule="auto"/>
        <w:ind w:firstLine="709"/>
        <w:rPr>
          <w:rFonts w:ascii="GHEA Grapalat" w:hAnsi="GHEA Grapalat" w:cs="Sylfaen"/>
          <w:noProof/>
          <w:color w:val="000000"/>
          <w:sz w:val="24"/>
          <w:szCs w:val="24"/>
          <w:shd w:val="clear" w:color="auto" w:fill="FFFFFF"/>
          <w:lang w:val="hy-AM"/>
        </w:rPr>
      </w:pPr>
      <w:r w:rsidRPr="00D63CFF">
        <w:rPr>
          <w:rFonts w:ascii="GHEA Grapalat" w:hAnsi="GHEA Grapalat" w:cs="Sylfaen"/>
          <w:noProof/>
          <w:color w:val="000000"/>
          <w:sz w:val="24"/>
          <w:szCs w:val="24"/>
          <w:shd w:val="clear" w:color="auto" w:fill="FFFFFF"/>
          <w:lang w:val="hy-AM"/>
        </w:rPr>
        <w:t>2. Սույն</w:t>
      </w:r>
      <w:r w:rsidRPr="00D63CFF">
        <w:rPr>
          <w:rFonts w:ascii="GHEA Grapalat" w:hAnsi="GHEA Grapalat" w:cs="Times New Roman"/>
          <w:noProof/>
          <w:color w:val="000000"/>
          <w:sz w:val="24"/>
          <w:szCs w:val="24"/>
          <w:shd w:val="clear" w:color="auto" w:fill="FFFFFF"/>
          <w:lang w:val="hy-AM"/>
        </w:rPr>
        <w:t xml:space="preserve"> </w:t>
      </w:r>
      <w:r w:rsidRPr="00D63CFF">
        <w:rPr>
          <w:rFonts w:ascii="GHEA Grapalat" w:hAnsi="GHEA Grapalat" w:cs="Sylfaen"/>
          <w:noProof/>
          <w:color w:val="000000"/>
          <w:sz w:val="24"/>
          <w:szCs w:val="24"/>
          <w:shd w:val="clear" w:color="auto" w:fill="FFFFFF"/>
          <w:lang w:val="hy-AM"/>
        </w:rPr>
        <w:t>հոդվածի</w:t>
      </w:r>
      <w:r w:rsidRPr="00D63CFF">
        <w:rPr>
          <w:rFonts w:ascii="GHEA Grapalat" w:hAnsi="GHEA Grapalat" w:cs="Times New Roman"/>
          <w:noProof/>
          <w:color w:val="000000"/>
          <w:sz w:val="24"/>
          <w:szCs w:val="24"/>
          <w:shd w:val="clear" w:color="auto" w:fill="FFFFFF"/>
          <w:lang w:val="hy-AM"/>
        </w:rPr>
        <w:t xml:space="preserve"> </w:t>
      </w:r>
      <w:r w:rsidRPr="00D63CFF">
        <w:rPr>
          <w:rFonts w:ascii="GHEA Grapalat" w:hAnsi="GHEA Grapalat" w:cs="Sylfaen"/>
          <w:noProof/>
          <w:color w:val="000000"/>
          <w:sz w:val="24"/>
          <w:szCs w:val="24"/>
          <w:shd w:val="clear" w:color="auto" w:fill="FFFFFF"/>
          <w:lang w:val="hy-AM"/>
        </w:rPr>
        <w:t>առաջին</w:t>
      </w:r>
      <w:r w:rsidRPr="00D63CFF">
        <w:rPr>
          <w:rFonts w:ascii="GHEA Grapalat" w:hAnsi="GHEA Grapalat" w:cs="Times New Roman"/>
          <w:noProof/>
          <w:color w:val="000000"/>
          <w:sz w:val="24"/>
          <w:szCs w:val="24"/>
          <w:shd w:val="clear" w:color="auto" w:fill="FFFFFF"/>
          <w:lang w:val="hy-AM"/>
        </w:rPr>
        <w:t xml:space="preserve"> </w:t>
      </w:r>
      <w:r w:rsidRPr="00D63CFF">
        <w:rPr>
          <w:rFonts w:ascii="GHEA Grapalat" w:hAnsi="GHEA Grapalat" w:cs="Sylfaen"/>
          <w:noProof/>
          <w:color w:val="000000"/>
          <w:sz w:val="24"/>
          <w:szCs w:val="24"/>
          <w:shd w:val="clear" w:color="auto" w:fill="FFFFFF"/>
          <w:lang w:val="hy-AM"/>
        </w:rPr>
        <w:t>մասով</w:t>
      </w:r>
      <w:r w:rsidRPr="00D63CFF">
        <w:rPr>
          <w:rFonts w:ascii="GHEA Grapalat" w:hAnsi="GHEA Grapalat" w:cs="Times New Roman"/>
          <w:noProof/>
          <w:color w:val="000000"/>
          <w:sz w:val="24"/>
          <w:szCs w:val="24"/>
          <w:shd w:val="clear" w:color="auto" w:fill="FFFFFF"/>
          <w:lang w:val="hy-AM"/>
        </w:rPr>
        <w:t xml:space="preserve"> </w:t>
      </w:r>
      <w:r w:rsidRPr="00D63CFF">
        <w:rPr>
          <w:rFonts w:ascii="GHEA Grapalat" w:hAnsi="GHEA Grapalat" w:cs="Sylfaen"/>
          <w:noProof/>
          <w:color w:val="000000"/>
          <w:sz w:val="24"/>
          <w:szCs w:val="24"/>
          <w:shd w:val="clear" w:color="auto" w:fill="FFFFFF"/>
          <w:lang w:val="hy-AM"/>
        </w:rPr>
        <w:t>նախատեսված</w:t>
      </w:r>
      <w:r w:rsidRPr="00D63CFF">
        <w:rPr>
          <w:rFonts w:ascii="GHEA Grapalat" w:hAnsi="GHEA Grapalat" w:cs="Times New Roman"/>
          <w:noProof/>
          <w:color w:val="000000"/>
          <w:sz w:val="24"/>
          <w:szCs w:val="24"/>
          <w:shd w:val="clear" w:color="auto" w:fill="FFFFFF"/>
          <w:lang w:val="hy-AM"/>
        </w:rPr>
        <w:t xml:space="preserve"> </w:t>
      </w:r>
      <w:r w:rsidRPr="00D63CFF">
        <w:rPr>
          <w:rFonts w:ascii="GHEA Grapalat" w:hAnsi="GHEA Grapalat" w:cs="Sylfaen"/>
          <w:noProof/>
          <w:color w:val="000000"/>
          <w:sz w:val="24"/>
          <w:szCs w:val="24"/>
          <w:shd w:val="clear" w:color="auto" w:fill="FFFFFF"/>
          <w:lang w:val="hy-AM"/>
        </w:rPr>
        <w:t>արարքը</w:t>
      </w:r>
      <w:r w:rsidRPr="00D63CFF">
        <w:rPr>
          <w:rFonts w:ascii="GHEA Grapalat" w:hAnsi="GHEA Grapalat" w:cs="Times New Roman"/>
          <w:noProof/>
          <w:color w:val="000000"/>
          <w:sz w:val="24"/>
          <w:szCs w:val="24"/>
          <w:shd w:val="clear" w:color="auto" w:fill="FFFFFF"/>
          <w:lang w:val="hy-AM"/>
        </w:rPr>
        <w:t xml:space="preserve">, </w:t>
      </w:r>
      <w:r w:rsidRPr="00D63CFF">
        <w:rPr>
          <w:rFonts w:ascii="GHEA Grapalat" w:hAnsi="GHEA Grapalat" w:cs="Sylfaen"/>
          <w:noProof/>
          <w:color w:val="000000"/>
          <w:sz w:val="24"/>
          <w:szCs w:val="24"/>
          <w:shd w:val="clear" w:color="auto" w:fill="FFFFFF"/>
          <w:lang w:val="hy-AM"/>
        </w:rPr>
        <w:t>որը կատարվել</w:t>
      </w:r>
      <w:r w:rsidRPr="00D63CFF">
        <w:rPr>
          <w:rFonts w:ascii="GHEA Grapalat" w:hAnsi="GHEA Grapalat" w:cs="Times New Roman"/>
          <w:noProof/>
          <w:color w:val="000000"/>
          <w:sz w:val="24"/>
          <w:szCs w:val="24"/>
          <w:shd w:val="clear" w:color="auto" w:fill="FFFFFF"/>
          <w:lang w:val="hy-AM"/>
        </w:rPr>
        <w:t xml:space="preserve"> է՝</w:t>
      </w:r>
    </w:p>
    <w:p w:rsidR="00B543B6" w:rsidRPr="00D63CFF" w:rsidRDefault="00052A4D" w:rsidP="00423E38">
      <w:pPr>
        <w:shd w:val="clear" w:color="auto" w:fill="FFFFFF"/>
        <w:spacing w:line="240" w:lineRule="auto"/>
        <w:ind w:firstLine="709"/>
        <w:rPr>
          <w:rFonts w:ascii="GHEA Grapalat" w:hAnsi="GHEA Grapalat" w:cs="Times New Roman"/>
          <w:noProof/>
          <w:color w:val="000000"/>
          <w:sz w:val="24"/>
          <w:szCs w:val="24"/>
          <w:lang w:val="hy-AM"/>
        </w:rPr>
      </w:pPr>
      <w:r w:rsidRPr="00D63CFF">
        <w:rPr>
          <w:rFonts w:ascii="GHEA Grapalat" w:hAnsi="GHEA Grapalat" w:cs="Sylfaen"/>
          <w:noProof/>
          <w:color w:val="000000"/>
          <w:sz w:val="24"/>
          <w:szCs w:val="24"/>
          <w:shd w:val="clear" w:color="auto" w:fill="FFFFFF"/>
          <w:lang w:val="hy-AM"/>
        </w:rPr>
        <w:t xml:space="preserve">1) </w:t>
      </w:r>
      <w:r w:rsidRPr="00D63CFF">
        <w:rPr>
          <w:rFonts w:ascii="GHEA Grapalat" w:eastAsia="Times New Roman" w:hAnsi="GHEA Grapalat" w:cs="Times New Roman"/>
          <w:noProof/>
          <w:color w:val="000000"/>
          <w:sz w:val="24"/>
          <w:szCs w:val="24"/>
          <w:lang w:val="hy-AM"/>
        </w:rPr>
        <w:t xml:space="preserve">քրեակատարողական հիմնարկում պահվող անձի </w:t>
      </w:r>
      <w:r w:rsidRPr="00D63CFF">
        <w:rPr>
          <w:rFonts w:ascii="GHEA Grapalat" w:hAnsi="GHEA Grapalat" w:cs="Times New Roman"/>
          <w:noProof/>
          <w:color w:val="000000"/>
          <w:sz w:val="24"/>
          <w:szCs w:val="24"/>
          <w:lang w:val="hy-AM"/>
        </w:rPr>
        <w:t>կողմից,</w:t>
      </w:r>
    </w:p>
    <w:p w:rsidR="00B543B6" w:rsidRPr="00D63CFF" w:rsidRDefault="00052A4D" w:rsidP="00423E38">
      <w:pPr>
        <w:shd w:val="clear" w:color="auto" w:fill="FFFFFF"/>
        <w:spacing w:line="360" w:lineRule="auto"/>
        <w:ind w:firstLine="709"/>
        <w:rPr>
          <w:rFonts w:ascii="GHEA Grapalat" w:hAnsi="GHEA Grapalat" w:cs="Times New Roman"/>
          <w:noProof/>
          <w:color w:val="000000"/>
          <w:sz w:val="24"/>
          <w:szCs w:val="24"/>
          <w:lang w:val="hy-AM"/>
        </w:rPr>
      </w:pPr>
      <w:r w:rsidRPr="00D63CFF">
        <w:rPr>
          <w:rFonts w:ascii="GHEA Grapalat" w:hAnsi="GHEA Grapalat" w:cs="Times New Roman"/>
          <w:noProof/>
          <w:color w:val="000000"/>
          <w:sz w:val="24"/>
          <w:szCs w:val="24"/>
          <w:lang w:val="hy-AM"/>
        </w:rPr>
        <w:t>2)</w:t>
      </w:r>
      <w:r w:rsidRPr="00D63CFF">
        <w:rPr>
          <w:rFonts w:ascii="GHEA Grapalat" w:hAnsi="GHEA Grapalat" w:cs="Sylfaen"/>
          <w:sz w:val="24"/>
          <w:szCs w:val="24"/>
          <w:lang w:val="hy-AM"/>
        </w:rPr>
        <w:t xml:space="preserve"> իշխանական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ծառայողական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լիազորությունները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դրանցով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պայմանավորված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ազդեցությունն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օգտագործելով</w:t>
      </w:r>
      <w:r w:rsidRPr="00D63CFF">
        <w:rPr>
          <w:rFonts w:ascii="GHEA Grapalat" w:hAnsi="GHEA Grapalat" w:cs="Times New Roman"/>
          <w:noProof/>
          <w:color w:val="000000"/>
          <w:sz w:val="24"/>
          <w:szCs w:val="24"/>
          <w:lang w:val="hy-AM"/>
        </w:rPr>
        <w:t>,</w:t>
      </w:r>
    </w:p>
    <w:p w:rsidR="005A2761" w:rsidRPr="00D63CFF" w:rsidRDefault="00052A4D" w:rsidP="00423E38">
      <w:pPr>
        <w:ind w:firstLine="709"/>
        <w:jc w:val="both"/>
        <w:rPr>
          <w:rFonts w:ascii="GHEA Grapalat" w:hAnsi="GHEA Grapalat" w:cs="Times New Roman"/>
          <w:noProof/>
          <w:color w:val="000000"/>
          <w:sz w:val="24"/>
          <w:szCs w:val="24"/>
          <w:shd w:val="clear" w:color="auto" w:fill="FFFFFF"/>
          <w:lang w:val="hy-AM"/>
        </w:rPr>
      </w:pPr>
      <w:r w:rsidRPr="00D63CFF">
        <w:rPr>
          <w:rFonts w:ascii="GHEA Grapalat" w:hAnsi="GHEA Grapalat" w:cs="Times New Roman"/>
          <w:noProof/>
          <w:color w:val="000000"/>
          <w:sz w:val="24"/>
          <w:szCs w:val="24"/>
          <w:lang w:val="hy-AM"/>
        </w:rPr>
        <w:t xml:space="preserve">3) </w:t>
      </w:r>
      <w:r w:rsidRPr="00D63CFF">
        <w:rPr>
          <w:rFonts w:ascii="GHEA Grapalat" w:eastAsia="Times New Roman" w:hAnsi="GHEA Grapalat" w:cs="Times New Roman"/>
          <w:noProof/>
          <w:color w:val="000000"/>
          <w:sz w:val="24"/>
          <w:szCs w:val="24"/>
          <w:lang w:val="hy-AM"/>
        </w:rPr>
        <w:t xml:space="preserve">զինված ուժերում ծառայող զինծառայողի </w:t>
      </w:r>
      <w:r w:rsidRPr="00D63CFF">
        <w:rPr>
          <w:rFonts w:ascii="GHEA Grapalat" w:hAnsi="GHEA Grapalat" w:cs="Times New Roman"/>
          <w:noProof/>
          <w:color w:val="000000"/>
          <w:sz w:val="24"/>
          <w:szCs w:val="24"/>
          <w:lang w:val="hy-AM"/>
        </w:rPr>
        <w:t>կողմից</w:t>
      </w:r>
      <w:r w:rsidR="007F5BE2" w:rsidRPr="00D63CFF">
        <w:rPr>
          <w:rFonts w:ascii="GHEA Grapalat" w:hAnsi="GHEA Grapalat" w:cs="Times New Roman"/>
          <w:noProof/>
          <w:color w:val="000000"/>
          <w:sz w:val="24"/>
          <w:szCs w:val="24"/>
          <w:shd w:val="clear" w:color="auto" w:fill="FFFFFF"/>
          <w:lang w:val="hy-AM"/>
        </w:rPr>
        <w:t>,</w:t>
      </w:r>
    </w:p>
    <w:p w:rsidR="00423E38" w:rsidRPr="00D63CFF" w:rsidRDefault="00052A4D" w:rsidP="00423E38">
      <w:pPr>
        <w:ind w:firstLine="709"/>
        <w:jc w:val="both"/>
        <w:rPr>
          <w:rFonts w:ascii="GHEA Grapalat" w:hAnsi="GHEA Grapalat" w:cs="Times New Roman"/>
          <w:noProof/>
          <w:color w:val="000000"/>
          <w:sz w:val="24"/>
          <w:szCs w:val="24"/>
          <w:shd w:val="clear" w:color="auto" w:fill="FFFFFF"/>
          <w:lang w:val="hy-AM"/>
        </w:rPr>
      </w:pPr>
      <w:r w:rsidRPr="00D63CFF">
        <w:rPr>
          <w:rFonts w:ascii="GHEA Grapalat" w:hAnsi="GHEA Grapalat" w:cs="Times New Roman"/>
          <w:noProof/>
          <w:color w:val="000000"/>
          <w:sz w:val="24"/>
          <w:szCs w:val="24"/>
          <w:lang w:val="hy-AM"/>
        </w:rPr>
        <w:t xml:space="preserve">4) </w:t>
      </w:r>
      <w:r w:rsidRPr="00D63CFF">
        <w:rPr>
          <w:rFonts w:ascii="GHEA Grapalat" w:hAnsi="GHEA Grapalat" w:cs="Sylfaen"/>
          <w:noProof/>
          <w:color w:val="000000"/>
          <w:sz w:val="24"/>
          <w:szCs w:val="24"/>
          <w:shd w:val="clear" w:color="auto" w:fill="FFFFFF"/>
          <w:lang w:val="hy-AM"/>
        </w:rPr>
        <w:t>անչափահասի</w:t>
      </w:r>
      <w:r w:rsidRPr="00D63CFF">
        <w:rPr>
          <w:rFonts w:ascii="GHEA Grapalat" w:hAnsi="GHEA Grapalat" w:cs="Times New Roman"/>
          <w:noProof/>
          <w:color w:val="000000"/>
          <w:sz w:val="24"/>
          <w:szCs w:val="24"/>
          <w:shd w:val="clear" w:color="auto" w:fill="FFFFFF"/>
          <w:lang w:val="hy-AM"/>
        </w:rPr>
        <w:t xml:space="preserve"> ներգրավմամբ</w:t>
      </w:r>
      <w:r w:rsidR="007F5BE2" w:rsidRPr="00D63CFF">
        <w:rPr>
          <w:rFonts w:ascii="GHEA Grapalat" w:hAnsi="GHEA Grapalat" w:cs="Times New Roman"/>
          <w:noProof/>
          <w:color w:val="000000"/>
          <w:sz w:val="24"/>
          <w:szCs w:val="24"/>
          <w:shd w:val="clear" w:color="auto" w:fill="FFFFFF"/>
          <w:lang w:val="hy-AM"/>
        </w:rPr>
        <w:t>,</w:t>
      </w:r>
    </w:p>
    <w:p w:rsidR="005A2761" w:rsidRPr="00D63CFF" w:rsidRDefault="00052A4D" w:rsidP="00423E38">
      <w:pPr>
        <w:ind w:firstLine="709"/>
        <w:jc w:val="both"/>
        <w:rPr>
          <w:rFonts w:ascii="GHEA Grapalat" w:hAnsi="GHEA Grapalat" w:cs="Times New Roman"/>
          <w:noProof/>
          <w:color w:val="000000"/>
          <w:sz w:val="24"/>
          <w:szCs w:val="24"/>
          <w:shd w:val="clear" w:color="auto" w:fill="FFFFFF"/>
          <w:lang w:val="hy-AM"/>
        </w:rPr>
      </w:pPr>
      <w:r w:rsidRPr="00D63CFF">
        <w:rPr>
          <w:rFonts w:ascii="GHEA Grapalat" w:hAnsi="GHEA Grapalat" w:cs="Sylfaen"/>
          <w:sz w:val="24"/>
          <w:szCs w:val="24"/>
          <w:lang w:val="hy-AM"/>
        </w:rPr>
        <w:t>5) քրեական աստիճանակարգության բարձրագույն կարգավիճակ ունեցող անձի կողմից</w:t>
      </w:r>
      <w:r w:rsidRPr="00D63CFF">
        <w:rPr>
          <w:rFonts w:ascii="GHEA Grapalat" w:hAnsi="GHEA Grapalat" w:cs="Times New Roman"/>
          <w:noProof/>
          <w:color w:val="000000"/>
          <w:sz w:val="24"/>
          <w:szCs w:val="24"/>
          <w:shd w:val="clear" w:color="auto" w:fill="FFFFFF"/>
          <w:lang w:val="hy-AM"/>
        </w:rPr>
        <w:t>`</w:t>
      </w:r>
    </w:p>
    <w:p w:rsidR="00EA5DA9" w:rsidRPr="00D63CFF" w:rsidDel="00310B76" w:rsidRDefault="00052A4D" w:rsidP="00677959">
      <w:pPr>
        <w:ind w:firstLine="709"/>
        <w:jc w:val="both"/>
        <w:rPr>
          <w:rFonts w:ascii="GHEA Grapalat" w:hAnsi="GHEA Grapalat"/>
          <w:noProof/>
          <w:color w:val="000000"/>
          <w:sz w:val="24"/>
          <w:szCs w:val="24"/>
          <w:shd w:val="clear" w:color="auto" w:fill="FFFFFF"/>
          <w:lang w:val="hy-AM"/>
        </w:rPr>
      </w:pPr>
      <w:r w:rsidRPr="00D63CFF">
        <w:rPr>
          <w:rFonts w:ascii="GHEA Grapalat" w:hAnsi="GHEA Grapalat" w:cs="Times New Roman"/>
          <w:noProof/>
          <w:color w:val="000000"/>
          <w:sz w:val="24"/>
          <w:szCs w:val="24"/>
          <w:shd w:val="clear" w:color="auto" w:fill="FFFFFF"/>
          <w:lang w:val="hy-AM"/>
        </w:rPr>
        <w:t xml:space="preserve"> </w:t>
      </w:r>
      <w:r w:rsidRPr="00D63CFF">
        <w:rPr>
          <w:rFonts w:ascii="GHEA Grapalat" w:hAnsi="GHEA Grapalat"/>
          <w:noProof/>
          <w:color w:val="000000"/>
          <w:sz w:val="24"/>
          <w:szCs w:val="24"/>
          <w:shd w:val="clear" w:color="auto" w:fill="FFFFFF"/>
          <w:lang w:val="hy-AM"/>
        </w:rPr>
        <w:t xml:space="preserve">պատժվում է ազատազրկմամբ </w:t>
      </w:r>
      <w:r w:rsidR="003B2D9C" w:rsidRPr="00D63CFF">
        <w:rPr>
          <w:rFonts w:ascii="GHEA Grapalat" w:hAnsi="GHEA Grapalat"/>
          <w:noProof/>
          <w:color w:val="000000"/>
          <w:sz w:val="24"/>
          <w:szCs w:val="24"/>
          <w:shd w:val="clear" w:color="auto" w:fill="FFFFFF"/>
          <w:lang w:val="hy-AM"/>
        </w:rPr>
        <w:t>ութից տասներկու</w:t>
      </w:r>
      <w:r w:rsidRPr="00D63CFF">
        <w:rPr>
          <w:rFonts w:ascii="GHEA Grapalat" w:hAnsi="GHEA Grapalat"/>
          <w:noProof/>
          <w:color w:val="000000"/>
          <w:sz w:val="24"/>
          <w:szCs w:val="24"/>
          <w:shd w:val="clear" w:color="auto" w:fill="FFFFFF"/>
          <w:lang w:val="hy-AM"/>
        </w:rPr>
        <w:t xml:space="preserve"> տարի ժամկետով:</w:t>
      </w:r>
    </w:p>
    <w:p w:rsidR="00A67B0E" w:rsidRPr="00D63CFF" w:rsidRDefault="00A67B0E" w:rsidP="00E77650">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r w:rsidRPr="00D63CFF">
        <w:rPr>
          <w:rFonts w:ascii="GHEA Grapalat" w:eastAsia="Calibri" w:hAnsi="GHEA Grapalat" w:cs="Calibri"/>
          <w:noProof/>
          <w:color w:val="000000"/>
          <w:shd w:val="clear" w:color="auto" w:fill="FFFFFF"/>
          <w:lang w:val="hy-AM" w:eastAsia="en-US"/>
        </w:rPr>
        <w:t xml:space="preserve">3. Սույն գլխի իմաստով քրեական ենթամշակույթ կրող խմբավորում (գողական աշխարհ) է համարվում քրեական աստիճանակարգությամբ ու միջանձնային հիերարխիկ հարաբերություններով օժտված անձանց միավորումը, որը գործում է իր սահմանած և ճանաչած վարքագծի կանոնների համաձայն, որոնք չեն </w:t>
      </w:r>
      <w:r w:rsidRPr="00D63CFF">
        <w:rPr>
          <w:rFonts w:ascii="GHEA Grapalat" w:eastAsia="Calibri" w:hAnsi="GHEA Grapalat" w:cs="Calibri"/>
          <w:noProof/>
          <w:color w:val="000000"/>
          <w:shd w:val="clear" w:color="auto" w:fill="FFFFFF"/>
          <w:lang w:val="hy-AM" w:eastAsia="en-US"/>
        </w:rPr>
        <w:lastRenderedPageBreak/>
        <w:t xml:space="preserve">համապատասխանում պետության սահմանած վարքագծի համապարտադիր կանոններին կամ դրանց իրացման իրավաչափ ձևերին, և որի նպատակը հանցագործություն կատարելն է կամ հանցագործության կատարումը հովանավորելը կամ այլ անձանց </w:t>
      </w:r>
      <w:r w:rsidR="002A32D8" w:rsidRPr="00D63CFF">
        <w:rPr>
          <w:rFonts w:ascii="GHEA Grapalat" w:eastAsia="Calibri" w:hAnsi="GHEA Grapalat" w:cs="Calibri"/>
          <w:noProof/>
          <w:color w:val="000000"/>
          <w:shd w:val="clear" w:color="auto" w:fill="FFFFFF"/>
          <w:lang w:val="hy-AM" w:eastAsia="en-US"/>
        </w:rPr>
        <w:t>հանցագործության</w:t>
      </w:r>
      <w:r w:rsidRPr="00D63CFF">
        <w:rPr>
          <w:rFonts w:ascii="GHEA Grapalat" w:eastAsia="Calibri" w:hAnsi="GHEA Grapalat" w:cs="Calibri"/>
          <w:noProof/>
          <w:color w:val="000000"/>
          <w:shd w:val="clear" w:color="auto" w:fill="FFFFFF"/>
          <w:lang w:val="hy-AM" w:eastAsia="en-US"/>
        </w:rPr>
        <w:t xml:space="preserve"> կատարմանը ներգրավելը կամ բռնության, սպառնալիքի, հարկադրանքի կամ անօրինական այլ գործողությունների միջոցով հանրային կամ մասնավոր հարցերին առնչվող վեճերը (խնդիրները) լուծելը կամ անօրինական օգուտ կամ այլ առավելություն ստանալը:</w:t>
      </w:r>
    </w:p>
    <w:p w:rsidR="00FF4FC9" w:rsidRPr="00D63CFF" w:rsidRDefault="00FF4FC9" w:rsidP="00423E38">
      <w:pPr>
        <w:pStyle w:val="ListParagraph"/>
        <w:shd w:val="clear" w:color="auto" w:fill="FFFFFF"/>
        <w:spacing w:line="360" w:lineRule="auto"/>
        <w:ind w:left="0" w:firstLine="709"/>
        <w:jc w:val="both"/>
        <w:rPr>
          <w:rFonts w:ascii="GHEA Grapalat" w:hAnsi="GHEA Grapalat"/>
          <w:noProof/>
          <w:color w:val="000000"/>
          <w:sz w:val="24"/>
          <w:szCs w:val="24"/>
          <w:shd w:val="clear" w:color="auto" w:fill="FFFFFF"/>
          <w:lang w:val="hy-AM"/>
        </w:rPr>
      </w:pPr>
    </w:p>
    <w:p w:rsidR="00E77650" w:rsidRPr="00D63CFF" w:rsidRDefault="008E28E4" w:rsidP="00E77650">
      <w:pPr>
        <w:pStyle w:val="NormalWeb"/>
        <w:spacing w:before="0" w:beforeAutospacing="0" w:after="0" w:afterAutospacing="0" w:line="360" w:lineRule="auto"/>
        <w:ind w:firstLine="720"/>
        <w:jc w:val="both"/>
        <w:rPr>
          <w:rFonts w:ascii="GHEA Grapalat" w:eastAsia="Calibri" w:hAnsi="GHEA Grapalat"/>
          <w:b/>
          <w:bCs/>
          <w:shd w:val="clear" w:color="auto" w:fill="FFFFFF"/>
          <w:lang w:val="hy-AM"/>
        </w:rPr>
      </w:pPr>
      <w:bookmarkStart w:id="1134" w:name="_Toc19635163"/>
      <w:r w:rsidRPr="00D63CFF">
        <w:rPr>
          <w:rFonts w:ascii="GHEA Grapalat" w:eastAsia="Calibri" w:hAnsi="GHEA Grapalat"/>
          <w:b/>
          <w:bCs/>
          <w:shd w:val="clear" w:color="auto" w:fill="FFFFFF"/>
          <w:lang w:val="hy-AM"/>
        </w:rPr>
        <w:t>Հոդված</w:t>
      </w:r>
      <w:r w:rsidR="001F7068" w:rsidRPr="00D63CFF">
        <w:rPr>
          <w:rFonts w:ascii="GHEA Grapalat" w:eastAsia="Calibri" w:hAnsi="GHEA Grapalat"/>
          <w:b/>
          <w:bCs/>
          <w:shd w:val="clear" w:color="auto" w:fill="FFFFFF"/>
          <w:lang w:val="hy-AM"/>
        </w:rPr>
        <w:t xml:space="preserve"> 31</w:t>
      </w:r>
      <w:r w:rsidR="00CA3EC4" w:rsidRPr="00D63CFF">
        <w:rPr>
          <w:rFonts w:ascii="GHEA Grapalat" w:eastAsia="Calibri" w:hAnsi="GHEA Grapalat"/>
          <w:b/>
          <w:bCs/>
          <w:shd w:val="clear" w:color="auto" w:fill="FFFFFF"/>
          <w:lang w:val="hy-AM"/>
        </w:rPr>
        <w:t>0</w:t>
      </w:r>
      <w:r w:rsidR="001F7068" w:rsidRPr="00D63CFF">
        <w:rPr>
          <w:rFonts w:ascii="GHEA Grapalat" w:eastAsia="Calibri" w:hAnsi="GHEA Grapalat"/>
          <w:b/>
          <w:bCs/>
          <w:shd w:val="clear" w:color="auto" w:fill="FFFFFF"/>
          <w:lang w:val="hy-AM"/>
        </w:rPr>
        <w:t>.</w:t>
      </w:r>
      <w:r w:rsidRPr="00D63CFF">
        <w:rPr>
          <w:rFonts w:ascii="GHEA Grapalat" w:eastAsia="Calibri" w:hAnsi="GHEA Grapalat"/>
          <w:b/>
          <w:bCs/>
          <w:shd w:val="clear" w:color="auto" w:fill="FFFFFF"/>
          <w:lang w:val="hy-AM"/>
        </w:rPr>
        <w:t xml:space="preserve"> </w:t>
      </w:r>
      <w:bookmarkEnd w:id="1134"/>
      <w:r w:rsidR="00E77650" w:rsidRPr="00D63CFF">
        <w:rPr>
          <w:rFonts w:ascii="GHEA Grapalat" w:eastAsia="Calibri" w:hAnsi="GHEA Grapalat"/>
          <w:b/>
          <w:bCs/>
          <w:shd w:val="clear" w:color="auto" w:fill="FFFFFF"/>
          <w:lang w:val="hy-AM"/>
        </w:rPr>
        <w:t>Քրեական ենթամշակույթ կրող խմբավորմանը մասնակցելը</w:t>
      </w:r>
      <w:r w:rsidR="00E77650" w:rsidRPr="00D63CFF">
        <w:rPr>
          <w:rFonts w:ascii="Courier New" w:eastAsia="Calibri" w:hAnsi="Courier New" w:cs="Courier New"/>
          <w:b/>
          <w:bCs/>
          <w:shd w:val="clear" w:color="auto" w:fill="FFFFFF"/>
          <w:lang w:val="hy-AM"/>
        </w:rPr>
        <w:t> </w:t>
      </w:r>
      <w:r w:rsidR="00E77650" w:rsidRPr="00D63CFF">
        <w:rPr>
          <w:rFonts w:ascii="GHEA Grapalat" w:eastAsia="Calibri" w:hAnsi="GHEA Grapalat" w:cs="GHEA Grapalat"/>
          <w:b/>
          <w:bCs/>
          <w:shd w:val="clear" w:color="auto" w:fill="FFFFFF"/>
          <w:lang w:val="hy-AM"/>
        </w:rPr>
        <w:t xml:space="preserve"> </w:t>
      </w:r>
      <w:r w:rsidR="00E77650" w:rsidRPr="00D63CFF">
        <w:rPr>
          <w:rFonts w:ascii="GHEA Grapalat" w:eastAsia="Calibri" w:hAnsi="GHEA Grapalat"/>
          <w:b/>
          <w:bCs/>
          <w:shd w:val="clear" w:color="auto" w:fill="FFFFFF"/>
          <w:lang w:val="hy-AM"/>
        </w:rPr>
        <w:t>կամ ներգրավելը</w:t>
      </w:r>
    </w:p>
    <w:p w:rsidR="00E77650" w:rsidRPr="00D63CFF" w:rsidRDefault="00E77650" w:rsidP="00E77650">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p>
    <w:p w:rsidR="00E77650" w:rsidRPr="00D63CFF" w:rsidRDefault="00E77650" w:rsidP="00E77650">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r w:rsidRPr="00D63CFF">
        <w:rPr>
          <w:rFonts w:ascii="GHEA Grapalat" w:eastAsia="Calibri" w:hAnsi="GHEA Grapalat" w:cs="Calibri"/>
          <w:noProof/>
          <w:color w:val="000000"/>
          <w:shd w:val="clear" w:color="auto" w:fill="FFFFFF"/>
          <w:lang w:val="hy-AM" w:eastAsia="en-US"/>
        </w:rPr>
        <w:t xml:space="preserve">1. Քրեական ենթամշակույթ կրող խմբավորմանը մասնակցելը կամ դրա </w:t>
      </w:r>
      <w:r w:rsidR="002559AB" w:rsidRPr="00D63CFF">
        <w:rPr>
          <w:rFonts w:ascii="GHEA Grapalat" w:eastAsia="Calibri" w:hAnsi="GHEA Grapalat" w:cs="Calibri"/>
          <w:noProof/>
          <w:color w:val="000000"/>
          <w:shd w:val="clear" w:color="auto" w:fill="FFFFFF"/>
          <w:lang w:val="hy-AM" w:eastAsia="en-US"/>
        </w:rPr>
        <w:t xml:space="preserve">հետապնդած </w:t>
      </w:r>
      <w:r w:rsidRPr="00D63CFF">
        <w:rPr>
          <w:rFonts w:ascii="GHEA Grapalat" w:eastAsia="Calibri" w:hAnsi="GHEA Grapalat" w:cs="Calibri"/>
          <w:noProof/>
          <w:color w:val="000000"/>
          <w:shd w:val="clear" w:color="auto" w:fill="FFFFFF"/>
          <w:lang w:val="hy-AM" w:eastAsia="en-US"/>
        </w:rPr>
        <w:t>նպատակների իրականացմանը ներգրավված լինելը կամ քրեական ենթամշակույթ կրող խմբավորման հավաքներ կազմակերպելը կամ դրանց մասնակցելը`</w:t>
      </w:r>
    </w:p>
    <w:p w:rsidR="00E77650" w:rsidRPr="00D63CFF" w:rsidRDefault="00E77650" w:rsidP="00E77650">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r w:rsidRPr="00D63CFF">
        <w:rPr>
          <w:rFonts w:ascii="GHEA Grapalat" w:eastAsia="Calibri" w:hAnsi="GHEA Grapalat" w:cs="Calibri"/>
          <w:noProof/>
          <w:color w:val="000000"/>
          <w:shd w:val="clear" w:color="auto" w:fill="FFFFFF"/>
          <w:lang w:val="hy-AM" w:eastAsia="en-US"/>
        </w:rPr>
        <w:t xml:space="preserve">պատժվում է ազատազրկմամբ՝ </w:t>
      </w:r>
      <w:r w:rsidR="002559AB" w:rsidRPr="00D63CFF">
        <w:rPr>
          <w:rFonts w:ascii="GHEA Grapalat" w:eastAsia="Calibri" w:hAnsi="GHEA Grapalat" w:cs="Calibri"/>
          <w:noProof/>
          <w:color w:val="000000"/>
          <w:shd w:val="clear" w:color="auto" w:fill="FFFFFF"/>
          <w:lang w:val="hy-AM" w:eastAsia="en-US"/>
        </w:rPr>
        <w:t>չորսից ութ</w:t>
      </w:r>
      <w:r w:rsidRPr="00D63CFF">
        <w:rPr>
          <w:rFonts w:ascii="GHEA Grapalat" w:eastAsia="Calibri" w:hAnsi="GHEA Grapalat" w:cs="Calibri"/>
          <w:noProof/>
          <w:color w:val="000000"/>
          <w:shd w:val="clear" w:color="auto" w:fill="FFFFFF"/>
          <w:lang w:val="hy-AM" w:eastAsia="en-US"/>
        </w:rPr>
        <w:t xml:space="preserve"> տարի ժամկետով: </w:t>
      </w:r>
    </w:p>
    <w:p w:rsidR="00E77650" w:rsidRPr="00D63CFF" w:rsidRDefault="00E77650" w:rsidP="00E77650">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r w:rsidRPr="00D63CFF">
        <w:rPr>
          <w:rFonts w:ascii="GHEA Grapalat" w:eastAsia="Calibri" w:hAnsi="GHEA Grapalat" w:cs="Calibri"/>
          <w:noProof/>
          <w:color w:val="000000"/>
          <w:shd w:val="clear" w:color="auto" w:fill="FFFFFF"/>
          <w:lang w:val="hy-AM" w:eastAsia="en-US"/>
        </w:rPr>
        <w:t>2. Քրեական ենթամշակույթ կրող խմբավորմանը բռնության, սպառնալիքի կամ հարկադրանքի այլ եղանակներով ներգրավելը`</w:t>
      </w:r>
    </w:p>
    <w:p w:rsidR="00E77650" w:rsidRPr="00D63CFF" w:rsidRDefault="00E77650" w:rsidP="00E77650">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r w:rsidRPr="00D63CFF">
        <w:rPr>
          <w:rFonts w:ascii="GHEA Grapalat" w:eastAsia="Calibri" w:hAnsi="GHEA Grapalat" w:cs="Calibri"/>
          <w:noProof/>
          <w:color w:val="000000"/>
          <w:shd w:val="clear" w:color="auto" w:fill="FFFFFF"/>
          <w:lang w:val="hy-AM" w:eastAsia="en-US"/>
        </w:rPr>
        <w:t xml:space="preserve">պատժվում է ազատազրկմամբ՝ </w:t>
      </w:r>
      <w:r w:rsidR="002559AB" w:rsidRPr="00D63CFF">
        <w:rPr>
          <w:rFonts w:ascii="GHEA Grapalat" w:eastAsia="Calibri" w:hAnsi="GHEA Grapalat" w:cs="Calibri"/>
          <w:noProof/>
          <w:color w:val="000000"/>
          <w:shd w:val="clear" w:color="auto" w:fill="FFFFFF"/>
          <w:lang w:val="hy-AM" w:eastAsia="en-US"/>
        </w:rPr>
        <w:t>հինգից ութ</w:t>
      </w:r>
      <w:r w:rsidRPr="00D63CFF">
        <w:rPr>
          <w:rFonts w:ascii="GHEA Grapalat" w:eastAsia="Calibri" w:hAnsi="GHEA Grapalat" w:cs="Calibri"/>
          <w:noProof/>
          <w:color w:val="000000"/>
          <w:shd w:val="clear" w:color="auto" w:fill="FFFFFF"/>
          <w:lang w:val="hy-AM" w:eastAsia="en-US"/>
        </w:rPr>
        <w:t xml:space="preserve"> տարի ժամկետով:</w:t>
      </w:r>
    </w:p>
    <w:p w:rsidR="00E77650" w:rsidRPr="00D63CFF" w:rsidRDefault="00E77650" w:rsidP="00E77650">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r w:rsidRPr="00D63CFF">
        <w:rPr>
          <w:rFonts w:ascii="GHEA Grapalat" w:eastAsia="Calibri" w:hAnsi="GHEA Grapalat" w:cs="Calibri"/>
          <w:noProof/>
          <w:color w:val="000000"/>
          <w:shd w:val="clear" w:color="auto" w:fill="FFFFFF"/>
          <w:lang w:val="hy-AM" w:eastAsia="en-US"/>
        </w:rPr>
        <w:t>3. Սույն հոդվածի առաջին կամ երկրորդ մասերով նախատեսված արարքները, որոնք կատարվել են`</w:t>
      </w:r>
    </w:p>
    <w:p w:rsidR="00E77650" w:rsidRPr="00D63CFF" w:rsidRDefault="00E77650" w:rsidP="00E77650">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r w:rsidRPr="00D63CFF">
        <w:rPr>
          <w:rFonts w:ascii="GHEA Grapalat" w:eastAsia="Calibri" w:hAnsi="GHEA Grapalat" w:cs="Calibri"/>
          <w:noProof/>
          <w:color w:val="000000"/>
          <w:shd w:val="clear" w:color="auto" w:fill="FFFFFF"/>
          <w:lang w:val="hy-AM" w:eastAsia="en-US"/>
        </w:rPr>
        <w:t>1) քրեակատարողական հիմնարկում պահվող անձի կողմից,</w:t>
      </w:r>
    </w:p>
    <w:p w:rsidR="00E77650" w:rsidRPr="00D63CFF" w:rsidRDefault="00E77650" w:rsidP="00E77650">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r w:rsidRPr="00D63CFF">
        <w:rPr>
          <w:rFonts w:ascii="GHEA Grapalat" w:eastAsia="Calibri" w:hAnsi="GHEA Grapalat" w:cs="Calibri"/>
          <w:noProof/>
          <w:color w:val="000000"/>
          <w:shd w:val="clear" w:color="auto" w:fill="FFFFFF"/>
          <w:lang w:val="hy-AM" w:eastAsia="en-US"/>
        </w:rPr>
        <w:t xml:space="preserve">2) </w:t>
      </w:r>
      <w:r w:rsidRPr="00D63CFF">
        <w:rPr>
          <w:rFonts w:ascii="GHEA Grapalat" w:hAnsi="GHEA Grapalat" w:cs="Sylfaen"/>
          <w:lang w:val="hy-AM"/>
        </w:rPr>
        <w:t>իշխանական</w:t>
      </w:r>
      <w:r w:rsidRPr="00D63CFF">
        <w:rPr>
          <w:rFonts w:ascii="GHEA Grapalat" w:hAnsi="GHEA Grapalat"/>
          <w:lang w:val="hy-AM"/>
        </w:rPr>
        <w:t xml:space="preserve"> </w:t>
      </w:r>
      <w:r w:rsidRPr="00D63CFF">
        <w:rPr>
          <w:rFonts w:ascii="GHEA Grapalat" w:hAnsi="GHEA Grapalat" w:cs="Sylfaen"/>
          <w:lang w:val="hy-AM"/>
        </w:rPr>
        <w:t>կամ</w:t>
      </w:r>
      <w:r w:rsidRPr="00D63CFF">
        <w:rPr>
          <w:rFonts w:ascii="GHEA Grapalat" w:hAnsi="GHEA Grapalat"/>
          <w:lang w:val="hy-AM"/>
        </w:rPr>
        <w:t xml:space="preserve"> </w:t>
      </w:r>
      <w:r w:rsidRPr="00D63CFF">
        <w:rPr>
          <w:rFonts w:ascii="GHEA Grapalat" w:hAnsi="GHEA Grapalat" w:cs="Sylfaen"/>
          <w:lang w:val="hy-AM"/>
        </w:rPr>
        <w:t>ծառայողական</w:t>
      </w:r>
      <w:r w:rsidRPr="00D63CFF">
        <w:rPr>
          <w:rFonts w:ascii="GHEA Grapalat" w:hAnsi="GHEA Grapalat"/>
          <w:lang w:val="hy-AM"/>
        </w:rPr>
        <w:t xml:space="preserve"> </w:t>
      </w:r>
      <w:r w:rsidRPr="00D63CFF">
        <w:rPr>
          <w:rFonts w:ascii="GHEA Grapalat" w:hAnsi="GHEA Grapalat" w:cs="Sylfaen"/>
          <w:lang w:val="hy-AM"/>
        </w:rPr>
        <w:t>լիազորությունները</w:t>
      </w:r>
      <w:r w:rsidRPr="00D63CFF">
        <w:rPr>
          <w:rFonts w:ascii="GHEA Grapalat" w:hAnsi="GHEA Grapalat"/>
          <w:lang w:val="hy-AM"/>
        </w:rPr>
        <w:t xml:space="preserve"> </w:t>
      </w:r>
      <w:r w:rsidRPr="00D63CFF">
        <w:rPr>
          <w:rFonts w:ascii="GHEA Grapalat" w:hAnsi="GHEA Grapalat" w:cs="Sylfaen"/>
          <w:lang w:val="hy-AM"/>
        </w:rPr>
        <w:t>կամ</w:t>
      </w:r>
      <w:r w:rsidRPr="00D63CFF">
        <w:rPr>
          <w:rFonts w:ascii="GHEA Grapalat" w:hAnsi="GHEA Grapalat"/>
          <w:lang w:val="hy-AM"/>
        </w:rPr>
        <w:t xml:space="preserve"> </w:t>
      </w:r>
      <w:r w:rsidRPr="00D63CFF">
        <w:rPr>
          <w:rFonts w:ascii="GHEA Grapalat" w:hAnsi="GHEA Grapalat" w:cs="Sylfaen"/>
          <w:lang w:val="hy-AM"/>
        </w:rPr>
        <w:t>դրանցով</w:t>
      </w:r>
      <w:r w:rsidRPr="00D63CFF">
        <w:rPr>
          <w:rFonts w:ascii="GHEA Grapalat" w:hAnsi="GHEA Grapalat"/>
          <w:lang w:val="hy-AM"/>
        </w:rPr>
        <w:t xml:space="preserve"> </w:t>
      </w:r>
      <w:r w:rsidRPr="00D63CFF">
        <w:rPr>
          <w:rFonts w:ascii="GHEA Grapalat" w:hAnsi="GHEA Grapalat" w:cs="Sylfaen"/>
          <w:lang w:val="hy-AM"/>
        </w:rPr>
        <w:t>պայմանավորված</w:t>
      </w:r>
      <w:r w:rsidRPr="00D63CFF">
        <w:rPr>
          <w:rFonts w:ascii="GHEA Grapalat" w:hAnsi="GHEA Grapalat"/>
          <w:lang w:val="hy-AM"/>
        </w:rPr>
        <w:t xml:space="preserve"> </w:t>
      </w:r>
      <w:r w:rsidRPr="00D63CFF">
        <w:rPr>
          <w:rFonts w:ascii="GHEA Grapalat" w:hAnsi="GHEA Grapalat" w:cs="Sylfaen"/>
          <w:lang w:val="hy-AM"/>
        </w:rPr>
        <w:t>ազդեցությունն</w:t>
      </w:r>
      <w:r w:rsidRPr="00D63CFF">
        <w:rPr>
          <w:rFonts w:ascii="GHEA Grapalat" w:hAnsi="GHEA Grapalat"/>
          <w:lang w:val="hy-AM"/>
        </w:rPr>
        <w:t xml:space="preserve"> </w:t>
      </w:r>
      <w:r w:rsidRPr="00D63CFF">
        <w:rPr>
          <w:rFonts w:ascii="GHEA Grapalat" w:hAnsi="GHEA Grapalat" w:cs="Sylfaen"/>
          <w:lang w:val="hy-AM"/>
        </w:rPr>
        <w:t>օգտագործելով</w:t>
      </w:r>
      <w:r w:rsidRPr="00D63CFF">
        <w:rPr>
          <w:rFonts w:ascii="GHEA Grapalat" w:eastAsia="Calibri" w:hAnsi="GHEA Grapalat" w:cs="Calibri"/>
          <w:noProof/>
          <w:color w:val="000000"/>
          <w:shd w:val="clear" w:color="auto" w:fill="FFFFFF"/>
          <w:lang w:val="hy-AM" w:eastAsia="en-US"/>
        </w:rPr>
        <w:t>,</w:t>
      </w:r>
    </w:p>
    <w:p w:rsidR="00E77650" w:rsidRPr="00D63CFF" w:rsidRDefault="00E77650" w:rsidP="00E77650">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r w:rsidRPr="00D63CFF">
        <w:rPr>
          <w:rFonts w:ascii="GHEA Grapalat" w:eastAsia="Calibri" w:hAnsi="GHEA Grapalat" w:cs="Calibri"/>
          <w:noProof/>
          <w:color w:val="000000"/>
          <w:shd w:val="clear" w:color="auto" w:fill="FFFFFF"/>
          <w:lang w:val="hy-AM" w:eastAsia="en-US"/>
        </w:rPr>
        <w:t>3) զինված ուժերում կամ այլ զորքերում ծառայողի կողմից,</w:t>
      </w:r>
    </w:p>
    <w:p w:rsidR="00E77650" w:rsidRPr="00D63CFF" w:rsidRDefault="00E77650" w:rsidP="00E77650">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r w:rsidRPr="00D63CFF">
        <w:rPr>
          <w:rFonts w:ascii="GHEA Grapalat" w:eastAsia="Calibri" w:hAnsi="GHEA Grapalat" w:cs="Calibri"/>
          <w:noProof/>
          <w:color w:val="000000"/>
          <w:shd w:val="clear" w:color="auto" w:fill="FFFFFF"/>
          <w:lang w:val="hy-AM" w:eastAsia="en-US"/>
        </w:rPr>
        <w:t>4) անչափահասի ներգրավմամբ,</w:t>
      </w:r>
    </w:p>
    <w:p w:rsidR="00E77650" w:rsidRPr="00D63CFF" w:rsidRDefault="00E77650" w:rsidP="00E77650">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r w:rsidRPr="00D63CFF">
        <w:rPr>
          <w:rFonts w:ascii="GHEA Grapalat" w:eastAsia="Calibri" w:hAnsi="GHEA Grapalat" w:cs="Calibri"/>
          <w:noProof/>
          <w:color w:val="000000"/>
          <w:shd w:val="clear" w:color="auto" w:fill="FFFFFF"/>
          <w:lang w:val="hy-AM" w:eastAsia="en-US"/>
        </w:rPr>
        <w:t>5) քրեական աստիճանակարգության բարձրագույն կարգավիճակ ունեցող անձի կողմից`</w:t>
      </w:r>
    </w:p>
    <w:p w:rsidR="00E77650" w:rsidRPr="00D63CFF" w:rsidRDefault="00E77650" w:rsidP="00E77650">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r w:rsidRPr="00D63CFF">
        <w:rPr>
          <w:rFonts w:ascii="GHEA Grapalat" w:eastAsia="Calibri" w:hAnsi="GHEA Grapalat" w:cs="Calibri"/>
          <w:noProof/>
          <w:color w:val="000000"/>
          <w:shd w:val="clear" w:color="auto" w:fill="FFFFFF"/>
          <w:lang w:val="hy-AM" w:eastAsia="en-US"/>
        </w:rPr>
        <w:t xml:space="preserve">պատժվում է ազատազրկմամբ՝ </w:t>
      </w:r>
      <w:r w:rsidR="00DE3A61" w:rsidRPr="00D63CFF">
        <w:rPr>
          <w:rFonts w:ascii="GHEA Grapalat" w:eastAsia="Calibri" w:hAnsi="GHEA Grapalat" w:cs="Calibri"/>
          <w:noProof/>
          <w:color w:val="000000"/>
          <w:shd w:val="clear" w:color="auto" w:fill="FFFFFF"/>
          <w:lang w:val="hy-AM" w:eastAsia="en-US"/>
        </w:rPr>
        <w:t>հինգից տասը</w:t>
      </w:r>
      <w:r w:rsidR="00931265" w:rsidRPr="00D63CFF">
        <w:rPr>
          <w:rFonts w:ascii="GHEA Grapalat" w:eastAsia="Calibri" w:hAnsi="GHEA Grapalat" w:cs="Calibri"/>
          <w:noProof/>
          <w:color w:val="000000"/>
          <w:shd w:val="clear" w:color="auto" w:fill="FFFFFF"/>
          <w:lang w:val="hy-AM" w:eastAsia="en-US"/>
        </w:rPr>
        <w:t xml:space="preserve"> </w:t>
      </w:r>
      <w:r w:rsidRPr="00D63CFF">
        <w:rPr>
          <w:rFonts w:ascii="GHEA Grapalat" w:eastAsia="Calibri" w:hAnsi="GHEA Grapalat" w:cs="Calibri"/>
          <w:noProof/>
          <w:color w:val="000000"/>
          <w:shd w:val="clear" w:color="auto" w:fill="FFFFFF"/>
          <w:lang w:val="hy-AM" w:eastAsia="en-US"/>
        </w:rPr>
        <w:t>տարի ժամկետով</w:t>
      </w:r>
      <w:r w:rsidR="0055593B" w:rsidRPr="00D63CFF">
        <w:rPr>
          <w:rFonts w:ascii="GHEA Grapalat" w:eastAsia="Calibri" w:hAnsi="GHEA Grapalat" w:cs="Calibri"/>
          <w:noProof/>
          <w:color w:val="000000"/>
          <w:shd w:val="clear" w:color="auto" w:fill="FFFFFF"/>
          <w:lang w:val="hy-AM" w:eastAsia="en-US"/>
        </w:rPr>
        <w:t xml:space="preserve">: </w:t>
      </w:r>
      <w:r w:rsidR="008D63E9" w:rsidRPr="00D63CFF">
        <w:rPr>
          <w:rFonts w:ascii="GHEA Grapalat" w:eastAsia="Calibri" w:hAnsi="GHEA Grapalat" w:cs="Calibri"/>
          <w:noProof/>
          <w:color w:val="000000"/>
          <w:shd w:val="clear" w:color="auto" w:fill="FFFFFF"/>
          <w:lang w:val="hy-AM" w:eastAsia="en-US"/>
        </w:rPr>
        <w:t xml:space="preserve"> </w:t>
      </w:r>
    </w:p>
    <w:p w:rsidR="0055593B" w:rsidRPr="00D63CFF" w:rsidRDefault="00A270B6" w:rsidP="0055593B">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r w:rsidRPr="00D63CFF">
        <w:rPr>
          <w:rFonts w:ascii="GHEA Grapalat" w:eastAsia="Calibri" w:hAnsi="GHEA Grapalat" w:cs="Calibri"/>
          <w:noProof/>
          <w:color w:val="000000"/>
          <w:shd w:val="clear" w:color="auto" w:fill="FFFFFF"/>
          <w:lang w:val="hy-AM" w:eastAsia="en-US"/>
        </w:rPr>
        <w:lastRenderedPageBreak/>
        <w:t>4</w:t>
      </w:r>
      <w:r w:rsidR="0055593B" w:rsidRPr="00D63CFF">
        <w:rPr>
          <w:rFonts w:ascii="GHEA Grapalat" w:eastAsia="Calibri" w:hAnsi="GHEA Grapalat" w:cs="Calibri"/>
          <w:noProof/>
          <w:color w:val="000000"/>
          <w:shd w:val="clear" w:color="auto" w:fill="FFFFFF"/>
          <w:lang w:val="hy-AM" w:eastAsia="en-US"/>
        </w:rPr>
        <w:t>. Քրեական ենթամշակույթ կրող խմբավորմանը մասնակցելու կամ ներգրավելու մասին քրեական հետապնդման մարմիններին կամովին հայտնած և դրա գործունեության խափանմանը նպաստած անձն ազատվում է քրեական պատասխանատվությունից, եթե նրա գործողություններն այլ հանցակազմ չեն պարունակում:</w:t>
      </w:r>
      <w:r w:rsidR="00784446" w:rsidRPr="00D63CFF">
        <w:rPr>
          <w:rFonts w:ascii="GHEA Grapalat" w:eastAsia="Calibri" w:hAnsi="GHEA Grapalat" w:cs="Calibri"/>
          <w:noProof/>
          <w:color w:val="000000"/>
          <w:shd w:val="clear" w:color="auto" w:fill="FFFFFF"/>
          <w:lang w:val="hy-AM" w:eastAsia="en-US"/>
        </w:rPr>
        <w:t xml:space="preserve">   </w:t>
      </w:r>
    </w:p>
    <w:p w:rsidR="00F93913" w:rsidRPr="00D63CFF" w:rsidRDefault="00F93913" w:rsidP="0055593B">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p>
    <w:p w:rsidR="00F93913" w:rsidRPr="00D63CFF" w:rsidRDefault="00F93913" w:rsidP="0055593B">
      <w:pPr>
        <w:pStyle w:val="NormalWeb"/>
        <w:spacing w:before="0" w:beforeAutospacing="0" w:after="0" w:afterAutospacing="0" w:line="360" w:lineRule="auto"/>
        <w:ind w:firstLine="720"/>
        <w:jc w:val="both"/>
        <w:rPr>
          <w:rFonts w:ascii="GHEA Grapalat" w:eastAsia="Calibri" w:hAnsi="GHEA Grapalat"/>
          <w:b/>
          <w:bCs/>
          <w:shd w:val="clear" w:color="auto" w:fill="FFFFFF"/>
          <w:lang w:val="hy-AM"/>
        </w:rPr>
      </w:pPr>
      <w:r w:rsidRPr="00D63CFF">
        <w:rPr>
          <w:rFonts w:ascii="GHEA Grapalat" w:eastAsia="Calibri" w:hAnsi="GHEA Grapalat"/>
          <w:b/>
          <w:bCs/>
          <w:shd w:val="clear" w:color="auto" w:fill="FFFFFF"/>
          <w:lang w:val="hy-AM"/>
        </w:rPr>
        <w:t>Հոդված 31</w:t>
      </w:r>
      <w:r w:rsidR="00A270B6" w:rsidRPr="00D63CFF">
        <w:rPr>
          <w:rFonts w:ascii="GHEA Grapalat" w:eastAsia="Calibri" w:hAnsi="GHEA Grapalat"/>
          <w:b/>
          <w:bCs/>
          <w:shd w:val="clear" w:color="auto" w:fill="FFFFFF"/>
          <w:lang w:val="hy-AM"/>
        </w:rPr>
        <w:t>1. Ք</w:t>
      </w:r>
      <w:r w:rsidRPr="00D63CFF">
        <w:rPr>
          <w:rFonts w:ascii="GHEA Grapalat" w:eastAsia="Calibri" w:hAnsi="GHEA Grapalat"/>
          <w:b/>
          <w:bCs/>
          <w:shd w:val="clear" w:color="auto" w:fill="FFFFFF"/>
          <w:lang w:val="hy-AM"/>
        </w:rPr>
        <w:t>րեական ենթամշակույթ կրող խմբավորման մասնակցին կամ քրեական աստիճանակարգության բարձրագույն կարգավիճակ</w:t>
      </w:r>
      <w:r w:rsidRPr="00D63CFF">
        <w:rPr>
          <w:rFonts w:ascii="Courier New" w:eastAsia="Calibri" w:hAnsi="Courier New" w:cs="Courier New"/>
          <w:b/>
          <w:bCs/>
          <w:shd w:val="clear" w:color="auto" w:fill="FFFFFF"/>
          <w:lang w:val="hy-AM"/>
        </w:rPr>
        <w:t> </w:t>
      </w:r>
      <w:r w:rsidRPr="00D63CFF">
        <w:rPr>
          <w:rFonts w:ascii="GHEA Grapalat" w:eastAsia="Calibri" w:hAnsi="GHEA Grapalat"/>
          <w:b/>
          <w:bCs/>
          <w:shd w:val="clear" w:color="auto" w:fill="FFFFFF"/>
          <w:lang w:val="hy-AM"/>
        </w:rPr>
        <w:t>ունեցող անձին դիմելը</w:t>
      </w:r>
    </w:p>
    <w:p w:rsidR="00F93913" w:rsidRPr="00D63CFF" w:rsidRDefault="00A270B6" w:rsidP="00F93913">
      <w:pPr>
        <w:pStyle w:val="NormalWeb"/>
        <w:spacing w:before="0" w:beforeAutospacing="0" w:after="0" w:afterAutospacing="0" w:line="360" w:lineRule="auto"/>
        <w:ind w:firstLine="720"/>
        <w:jc w:val="both"/>
        <w:rPr>
          <w:rFonts w:ascii="GHEA Grapalat" w:hAnsi="GHEA Grapalat"/>
          <w:noProof/>
          <w:color w:val="000000"/>
          <w:shd w:val="clear" w:color="auto" w:fill="FFFFFF"/>
          <w:lang w:val="hy-AM"/>
        </w:rPr>
      </w:pPr>
      <w:r w:rsidRPr="00D63CFF">
        <w:rPr>
          <w:rFonts w:ascii="GHEA Grapalat" w:eastAsia="Calibri" w:hAnsi="GHEA Grapalat" w:cs="Calibri"/>
          <w:noProof/>
          <w:color w:val="000000"/>
          <w:shd w:val="clear" w:color="auto" w:fill="FFFFFF"/>
          <w:lang w:val="hy-AM" w:eastAsia="en-US"/>
        </w:rPr>
        <w:t>1</w:t>
      </w:r>
      <w:r w:rsidR="00F93913" w:rsidRPr="00D63CFF">
        <w:rPr>
          <w:rFonts w:ascii="GHEA Grapalat" w:eastAsia="Calibri" w:hAnsi="GHEA Grapalat" w:cs="Calibri"/>
          <w:noProof/>
          <w:color w:val="000000"/>
          <w:shd w:val="clear" w:color="auto" w:fill="FFFFFF"/>
          <w:lang w:val="hy-AM" w:eastAsia="en-US"/>
        </w:rPr>
        <w:t>.</w:t>
      </w:r>
      <w:r w:rsidR="00F93913" w:rsidRPr="00D63CFF">
        <w:rPr>
          <w:rFonts w:ascii="Courier New" w:eastAsia="Calibri" w:hAnsi="Courier New" w:cs="Courier New"/>
          <w:noProof/>
          <w:color w:val="000000"/>
          <w:shd w:val="clear" w:color="auto" w:fill="FFFFFF"/>
          <w:lang w:val="hy-AM" w:eastAsia="en-US"/>
        </w:rPr>
        <w:t> </w:t>
      </w:r>
      <w:r w:rsidR="00F93913" w:rsidRPr="00D63CFF">
        <w:rPr>
          <w:rFonts w:ascii="GHEA Grapalat" w:eastAsia="Calibri" w:hAnsi="GHEA Grapalat" w:cs="GHEA Grapalat"/>
          <w:noProof/>
          <w:color w:val="000000"/>
          <w:shd w:val="clear" w:color="auto" w:fill="FFFFFF"/>
          <w:lang w:val="hy-AM" w:eastAsia="en-US"/>
        </w:rPr>
        <w:t xml:space="preserve"> </w:t>
      </w:r>
      <w:r w:rsidR="00F93913" w:rsidRPr="00D63CFF">
        <w:rPr>
          <w:rFonts w:ascii="GHEA Grapalat" w:hAnsi="GHEA Grapalat"/>
          <w:noProof/>
          <w:color w:val="000000"/>
          <w:shd w:val="clear" w:color="auto" w:fill="FFFFFF"/>
          <w:lang w:val="hy-AM"/>
        </w:rPr>
        <w:t>Քրեական ենթամշակույթ կրող խմբավորման մասնակցին կամ քրեական աստիճանակարգության բարձրագույն կարգավիճակ</w:t>
      </w:r>
      <w:r w:rsidR="00F93913" w:rsidRPr="00D63CFF">
        <w:rPr>
          <w:rFonts w:ascii="Courier New" w:hAnsi="Courier New" w:cs="Courier New"/>
          <w:noProof/>
          <w:color w:val="000000"/>
          <w:shd w:val="clear" w:color="auto" w:fill="FFFFFF"/>
          <w:lang w:val="hy-AM"/>
        </w:rPr>
        <w:t> </w:t>
      </w:r>
      <w:r w:rsidR="00F93913" w:rsidRPr="00D63CFF">
        <w:rPr>
          <w:rFonts w:ascii="GHEA Grapalat" w:hAnsi="GHEA Grapalat" w:cs="GHEA Grapalat"/>
          <w:noProof/>
          <w:color w:val="000000"/>
          <w:shd w:val="clear" w:color="auto" w:fill="FFFFFF"/>
          <w:lang w:val="hy-AM"/>
        </w:rPr>
        <w:t xml:space="preserve"> ունեցող անձին դիմելը՝ վերջիններիս անօրինական ազդեցությունն օգտագործելու միջոցով նյութական կամ ոչ նյութական օ</w:t>
      </w:r>
      <w:r w:rsidR="00F93913" w:rsidRPr="00D63CFF">
        <w:rPr>
          <w:rFonts w:ascii="GHEA Grapalat" w:hAnsi="GHEA Grapalat" w:cs="Calibri"/>
          <w:noProof/>
          <w:color w:val="000000"/>
          <w:shd w:val="clear" w:color="auto" w:fill="FFFFFF"/>
          <w:lang w:val="hy-AM"/>
        </w:rPr>
        <w:t>գուտ կամ այլ առավելություն ստանալու կ</w:t>
      </w:r>
      <w:r w:rsidR="00F93913" w:rsidRPr="00D63CFF">
        <w:rPr>
          <w:rFonts w:ascii="GHEA Grapalat" w:hAnsi="GHEA Grapalat"/>
          <w:noProof/>
          <w:color w:val="000000"/>
          <w:shd w:val="clear" w:color="auto" w:fill="FFFFFF"/>
          <w:lang w:val="hy-AM"/>
        </w:rPr>
        <w:t xml:space="preserve">ամ իրական կամ ենթադրյալ իրավունքներն իրականացնելու համար՝ </w:t>
      </w:r>
    </w:p>
    <w:p w:rsidR="00F93913" w:rsidRPr="00D63CFF" w:rsidRDefault="00F93913" w:rsidP="00F93913">
      <w:pPr>
        <w:spacing w:line="360" w:lineRule="auto"/>
        <w:ind w:firstLine="709"/>
        <w:jc w:val="both"/>
        <w:rPr>
          <w:rFonts w:ascii="GHEA Grapalat" w:hAnsi="GHEA Grapalat"/>
          <w:noProof/>
          <w:color w:val="000000"/>
          <w:sz w:val="24"/>
          <w:szCs w:val="24"/>
          <w:shd w:val="clear" w:color="auto" w:fill="FFFFFF"/>
          <w:lang w:val="hy-AM"/>
        </w:rPr>
      </w:pPr>
      <w:r w:rsidRPr="00D63CFF">
        <w:rPr>
          <w:rFonts w:ascii="GHEA Grapalat" w:hAnsi="GHEA Grapalat"/>
          <w:noProof/>
          <w:color w:val="000000"/>
          <w:sz w:val="24"/>
          <w:szCs w:val="24"/>
          <w:shd w:val="clear" w:color="auto" w:fill="FFFFFF"/>
          <w:lang w:val="hy-AM"/>
        </w:rPr>
        <w:t xml:space="preserve">պատժվում է տուգանքով՝ առավելագույնը քսանապատիկի չափով կամ հանրային աշխատանքներով՝ առավելագույնը երկու հարյուր յոթանասուն ժամ տևողությամբ կամ ազատության սահմանափակմամբ` առավելագույնը երկու տարի ժամկետով կամ </w:t>
      </w:r>
      <w:r w:rsidR="00052A4D" w:rsidRPr="00D63CFF">
        <w:rPr>
          <w:rFonts w:ascii="GHEA Grapalat" w:hAnsi="GHEA Grapalat"/>
          <w:noProof/>
          <w:color w:val="000000"/>
          <w:sz w:val="24"/>
          <w:szCs w:val="24"/>
          <w:shd w:val="clear" w:color="auto" w:fill="FFFFFF"/>
          <w:lang w:val="hy-AM"/>
        </w:rPr>
        <w:t>կարճաժամկետ ազատազրկմամբ` առավելագույնը</w:t>
      </w:r>
      <w:r w:rsidRPr="00D63CFF">
        <w:rPr>
          <w:rFonts w:ascii="GHEA Grapalat" w:hAnsi="GHEA Grapalat"/>
          <w:noProof/>
          <w:color w:val="000000"/>
          <w:sz w:val="24"/>
          <w:szCs w:val="24"/>
          <w:shd w:val="clear" w:color="auto" w:fill="FFFFFF"/>
          <w:lang w:val="hy-AM"/>
        </w:rPr>
        <w:t xml:space="preserve"> երկու ամիս ժամկետով</w:t>
      </w:r>
      <w:r w:rsidR="00370844" w:rsidRPr="00D63CFF">
        <w:rPr>
          <w:rFonts w:ascii="GHEA Grapalat" w:hAnsi="GHEA Grapalat"/>
          <w:noProof/>
          <w:color w:val="000000"/>
          <w:sz w:val="24"/>
          <w:szCs w:val="24"/>
          <w:shd w:val="clear" w:color="auto" w:fill="FFFFFF"/>
          <w:lang w:val="hy-AM"/>
        </w:rPr>
        <w:t xml:space="preserve"> կամ ազատազրկմամբ՝ առավելագույնը երեք տարի ժամկետով</w:t>
      </w:r>
      <w:r w:rsidRPr="00D63CFF">
        <w:rPr>
          <w:rFonts w:ascii="GHEA Grapalat" w:hAnsi="GHEA Grapalat"/>
          <w:noProof/>
          <w:color w:val="000000"/>
          <w:sz w:val="24"/>
          <w:szCs w:val="24"/>
          <w:shd w:val="clear" w:color="auto" w:fill="FFFFFF"/>
          <w:lang w:val="hy-AM"/>
        </w:rPr>
        <w:t>:</w:t>
      </w:r>
    </w:p>
    <w:p w:rsidR="00F93913" w:rsidRPr="00D63CFF" w:rsidRDefault="00F93913" w:rsidP="0055593B">
      <w:pPr>
        <w:pStyle w:val="NormalWeb"/>
        <w:spacing w:before="0" w:beforeAutospacing="0" w:after="0" w:afterAutospacing="0" w:line="360" w:lineRule="auto"/>
        <w:ind w:firstLine="720"/>
        <w:jc w:val="both"/>
        <w:rPr>
          <w:rFonts w:ascii="GHEA Grapalat" w:eastAsia="Calibri" w:hAnsi="GHEA Grapalat" w:cs="Calibri"/>
          <w:noProof/>
          <w:color w:val="000000"/>
          <w:shd w:val="clear" w:color="auto" w:fill="FFFFFF"/>
          <w:lang w:val="hy-AM" w:eastAsia="en-US"/>
        </w:rPr>
      </w:pPr>
    </w:p>
    <w:p w:rsidR="0055593B" w:rsidRPr="00D63CFF" w:rsidRDefault="0055593B" w:rsidP="002927C6">
      <w:pPr>
        <w:spacing w:line="360" w:lineRule="auto"/>
        <w:ind w:firstLine="709"/>
        <w:jc w:val="both"/>
        <w:rPr>
          <w:rFonts w:ascii="GHEA Grapalat" w:hAnsi="GHEA Grapalat"/>
          <w:noProof/>
          <w:color w:val="000000"/>
          <w:sz w:val="24"/>
          <w:szCs w:val="24"/>
          <w:shd w:val="clear" w:color="auto" w:fill="FFFFFF"/>
          <w:lang w:val="hy-AM"/>
        </w:rPr>
      </w:pPr>
    </w:p>
    <w:p w:rsidR="000274D8" w:rsidRPr="00D63CFF" w:rsidRDefault="000274D8" w:rsidP="00FC1373">
      <w:pPr>
        <w:pStyle w:val="Heading3"/>
      </w:pPr>
      <w:bookmarkStart w:id="1135" w:name="_Toc496601637"/>
      <w:bookmarkStart w:id="1136" w:name="_Toc11653060"/>
      <w:bookmarkStart w:id="1137" w:name="_Toc19635164"/>
      <w:r w:rsidRPr="00D63CFF">
        <w:t>Հոդված  3</w:t>
      </w:r>
      <w:r w:rsidR="001F7068" w:rsidRPr="00D63CFF">
        <w:t>1</w:t>
      </w:r>
      <w:r w:rsidR="00A270B6" w:rsidRPr="00D63CFF">
        <w:t>2</w:t>
      </w:r>
      <w:r w:rsidRPr="00D63CFF">
        <w:t>. Զանգվածային անկարգություններ կազմակերպելը, ղեկավարելը կամ դրանց մասնակցելը</w:t>
      </w:r>
      <w:bookmarkEnd w:id="1135"/>
      <w:bookmarkEnd w:id="1136"/>
      <w:bookmarkEnd w:id="1137"/>
    </w:p>
    <w:p w:rsidR="000274D8" w:rsidRPr="00D63CFF" w:rsidRDefault="005604B6" w:rsidP="008E60DF">
      <w:pPr>
        <w:pStyle w:val="NoSpacing"/>
        <w:spacing w:line="360" w:lineRule="auto"/>
        <w:ind w:firstLine="283"/>
        <w:jc w:val="both"/>
        <w:rPr>
          <w:rFonts w:ascii="GHEA Grapalat" w:hAnsi="GHEA Grapalat" w:cs="Sylfaen"/>
          <w:sz w:val="24"/>
          <w:szCs w:val="24"/>
          <w:lang w:val="hy-AM"/>
        </w:rPr>
      </w:pPr>
      <w:r w:rsidRPr="00D63CFF">
        <w:rPr>
          <w:rFonts w:ascii="GHEA Grapalat" w:hAnsi="GHEA Grapalat" w:cs="Sylfaen"/>
          <w:sz w:val="24"/>
          <w:szCs w:val="24"/>
          <w:lang w:val="hy-AM"/>
        </w:rPr>
        <w:t>1.</w:t>
      </w:r>
      <w:r w:rsidR="000274D8" w:rsidRPr="00D63CFF">
        <w:rPr>
          <w:rFonts w:ascii="GHEA Grapalat" w:hAnsi="GHEA Grapalat" w:cs="Sylfaen"/>
          <w:sz w:val="24"/>
          <w:szCs w:val="24"/>
          <w:lang w:val="hy-AM"/>
        </w:rPr>
        <w:t>Հասարակական անվտանգությանը սպառնացող զանգվածային անկարգություններին մասնակցելը՝</w:t>
      </w:r>
      <w:r w:rsidR="009C5B2A" w:rsidRPr="00D63CFF">
        <w:rPr>
          <w:rFonts w:ascii="GHEA Grapalat" w:hAnsi="GHEA Grapalat" w:cs="Sylfaen"/>
          <w:sz w:val="24"/>
          <w:szCs w:val="24"/>
          <w:lang w:val="hy-AM"/>
        </w:rPr>
        <w:t xml:space="preserve"> եթե մասնակցի արարքը զուգորդվել է </w:t>
      </w:r>
      <w:r w:rsidR="000274D8" w:rsidRPr="00D63CFF">
        <w:rPr>
          <w:rFonts w:ascii="GHEA Grapalat" w:hAnsi="GHEA Grapalat" w:cs="Sylfaen"/>
          <w:sz w:val="24"/>
          <w:szCs w:val="24"/>
          <w:lang w:val="hy-AM"/>
        </w:rPr>
        <w:t>բռնություն գործադրելով կամ անձի կյանքը կամ առողջությունը վտանգող այլ արարքների կատարմամբ, հրկիզումներով, գույք ոչնչացնելով կամ վնասելով, հրազեն, պայթուցիկ նյութեր կամ պայթուցիկ սարքեր գործադրելով</w:t>
      </w:r>
      <w:r w:rsidR="00241419" w:rsidRPr="00D63CFF">
        <w:rPr>
          <w:rFonts w:ascii="GHEA Grapalat" w:hAnsi="GHEA Grapalat" w:cs="Sylfaen"/>
          <w:sz w:val="24"/>
          <w:szCs w:val="24"/>
          <w:lang w:val="hy-AM"/>
        </w:rPr>
        <w:t xml:space="preserve"> կամ այդ գործողությունները ղե</w:t>
      </w:r>
      <w:r w:rsidR="00A270B6" w:rsidRPr="00D63CFF">
        <w:rPr>
          <w:rFonts w:ascii="GHEA Grapalat" w:hAnsi="GHEA Grapalat" w:cs="Sylfaen"/>
          <w:sz w:val="24"/>
          <w:szCs w:val="24"/>
          <w:lang w:val="hy-AM"/>
        </w:rPr>
        <w:t>կ</w:t>
      </w:r>
      <w:r w:rsidR="00241419" w:rsidRPr="00D63CFF">
        <w:rPr>
          <w:rFonts w:ascii="GHEA Grapalat" w:hAnsi="GHEA Grapalat" w:cs="Sylfaen"/>
          <w:sz w:val="24"/>
          <w:szCs w:val="24"/>
          <w:lang w:val="hy-AM"/>
        </w:rPr>
        <w:t>ավարե</w:t>
      </w:r>
      <w:r w:rsidR="00A270B6" w:rsidRPr="00D63CFF">
        <w:rPr>
          <w:rFonts w:ascii="GHEA Grapalat" w:hAnsi="GHEA Grapalat" w:cs="Sylfaen"/>
          <w:sz w:val="24"/>
          <w:szCs w:val="24"/>
          <w:lang w:val="hy-AM"/>
        </w:rPr>
        <w:t>լ</w:t>
      </w:r>
      <w:r w:rsidR="00241419" w:rsidRPr="00D63CFF">
        <w:rPr>
          <w:rFonts w:ascii="GHEA Grapalat" w:hAnsi="GHEA Grapalat" w:cs="Sylfaen"/>
          <w:sz w:val="24"/>
          <w:szCs w:val="24"/>
          <w:lang w:val="hy-AM"/>
        </w:rPr>
        <w:t>ով</w:t>
      </w:r>
      <w:r w:rsidR="000274D8" w:rsidRPr="00D63CFF">
        <w:rPr>
          <w:rFonts w:ascii="GHEA Grapalat" w:hAnsi="GHEA Grapalat" w:cs="Sylfaen"/>
          <w:sz w:val="24"/>
          <w:szCs w:val="24"/>
          <w:lang w:val="hy-AM"/>
        </w:rPr>
        <w:t>՝</w:t>
      </w:r>
    </w:p>
    <w:p w:rsidR="000274D8" w:rsidRPr="00D63CFF" w:rsidRDefault="000274D8" w:rsidP="009D5834">
      <w:pPr>
        <w:pStyle w:val="NoSpacing"/>
        <w:spacing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պատժվում է</w:t>
      </w:r>
      <w:r w:rsidR="00F32313"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 xml:space="preserve">ազատազրկմամբ՝ </w:t>
      </w:r>
      <w:r w:rsidR="00F32313" w:rsidRPr="00D63CFF">
        <w:rPr>
          <w:rFonts w:ascii="GHEA Grapalat" w:hAnsi="GHEA Grapalat" w:cs="Sylfaen"/>
          <w:sz w:val="24"/>
          <w:szCs w:val="24"/>
          <w:lang w:val="hy-AM"/>
        </w:rPr>
        <w:t>եր</w:t>
      </w:r>
      <w:r w:rsidR="00241419" w:rsidRPr="00D63CFF">
        <w:rPr>
          <w:rFonts w:ascii="GHEA Grapalat" w:hAnsi="GHEA Grapalat" w:cs="Sylfaen"/>
          <w:sz w:val="24"/>
          <w:szCs w:val="24"/>
          <w:lang w:val="hy-AM"/>
        </w:rPr>
        <w:t>եք</w:t>
      </w:r>
      <w:r w:rsidRPr="00D63CFF">
        <w:rPr>
          <w:rFonts w:ascii="GHEA Grapalat" w:hAnsi="GHEA Grapalat" w:cs="Sylfaen"/>
          <w:sz w:val="24"/>
          <w:szCs w:val="24"/>
          <w:lang w:val="hy-AM"/>
        </w:rPr>
        <w:t xml:space="preserve">ից </w:t>
      </w:r>
      <w:r w:rsidR="00241419" w:rsidRPr="00D63CFF">
        <w:rPr>
          <w:rFonts w:ascii="GHEA Grapalat" w:hAnsi="GHEA Grapalat" w:cs="Sylfaen"/>
          <w:sz w:val="24"/>
          <w:szCs w:val="24"/>
          <w:lang w:val="hy-AM"/>
        </w:rPr>
        <w:t>յոթ</w:t>
      </w:r>
      <w:r w:rsidRPr="00D63CFF">
        <w:rPr>
          <w:rFonts w:ascii="GHEA Grapalat" w:hAnsi="GHEA Grapalat" w:cs="Sylfaen"/>
          <w:sz w:val="24"/>
          <w:szCs w:val="24"/>
          <w:lang w:val="hy-AM"/>
        </w:rPr>
        <w:t xml:space="preserve"> տարի ժամկետով:</w:t>
      </w:r>
    </w:p>
    <w:p w:rsidR="000274D8" w:rsidRPr="00D63CFF" w:rsidRDefault="000274D8" w:rsidP="009D5834">
      <w:pPr>
        <w:pStyle w:val="NoSpacing"/>
        <w:spacing w:line="360" w:lineRule="auto"/>
        <w:ind w:firstLine="426"/>
        <w:jc w:val="both"/>
        <w:rPr>
          <w:rFonts w:ascii="GHEA Grapalat" w:hAnsi="GHEA Grapalat" w:cs="Sylfaen"/>
          <w:sz w:val="24"/>
          <w:szCs w:val="24"/>
          <w:lang w:val="hy-AM"/>
        </w:rPr>
      </w:pPr>
    </w:p>
    <w:p w:rsidR="000274D8" w:rsidRPr="00D63CFF" w:rsidRDefault="000274D8" w:rsidP="00FC1373">
      <w:pPr>
        <w:pStyle w:val="Heading3"/>
      </w:pPr>
      <w:bookmarkStart w:id="1138" w:name="_Toc496601638"/>
      <w:bookmarkStart w:id="1139" w:name="_Toc11653061"/>
      <w:bookmarkStart w:id="1140" w:name="_Toc19635165"/>
      <w:r w:rsidRPr="00D63CFF">
        <w:t>Հոդված 3</w:t>
      </w:r>
      <w:r w:rsidR="001F7068" w:rsidRPr="00D63CFF">
        <w:t>1</w:t>
      </w:r>
      <w:r w:rsidR="00A270B6" w:rsidRPr="00D63CFF">
        <w:t>3</w:t>
      </w:r>
      <w:r w:rsidRPr="00D63CFF">
        <w:t>. Զանգվածային անկարգություններ կատարելու հրապարակային կոչերը</w:t>
      </w:r>
      <w:bookmarkEnd w:id="1138"/>
      <w:bookmarkEnd w:id="1139"/>
      <w:bookmarkEnd w:id="1140"/>
      <w:r w:rsidRPr="00D63CFF">
        <w:t xml:space="preserve"> </w:t>
      </w:r>
    </w:p>
    <w:p w:rsidR="000274D8" w:rsidRPr="00D63CFF" w:rsidRDefault="000274D8" w:rsidP="00375CDF">
      <w:pPr>
        <w:pStyle w:val="NoSpacing"/>
        <w:numPr>
          <w:ilvl w:val="0"/>
          <w:numId w:val="130"/>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Զանգվածային անկարգություններ կատարելու հրապարակային կոչերը`</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քսանապատիկից երեսնապատիկի չափով կամ հանրային աշխատանքներով՝ հարյուրից երկու հարյուր ժամ տևողությամբ կամ ազատության սահմանափակմամբ՝ առավելագույնը երկու տարի ժամկետով կամ կարճաժամկետ ազատազրկմամբ՝ առավելագույնը երկու ամիս ժամկետով:</w:t>
      </w:r>
    </w:p>
    <w:p w:rsidR="000274D8" w:rsidRPr="00D63CFF" w:rsidRDefault="000274D8" w:rsidP="00375CDF">
      <w:pPr>
        <w:pStyle w:val="NoSpacing"/>
        <w:numPr>
          <w:ilvl w:val="0"/>
          <w:numId w:val="130"/>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Զանգվածային անկարգությունների ժամանակ իշխանության ներկայացուցչի օրինական պահանջին չենթարկվելու կամ անձի նկատմամբ բռնություն գործադրելու կոչերը`</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քսանապատիկից հիսնապատիկի չափով կամ հանրային աշխատանքներով՝ հարյուրից երկու հարյուր ժամ տևողությամբ կամ ազատության սահմանափակմամբ՝ մեկից երեք տարի ժամկետով կամ ազատազրկմամբ՝ առավելագույնը մեկ տարի ժամկետով:</w:t>
      </w:r>
    </w:p>
    <w:p w:rsidR="000274D8" w:rsidRPr="00D63CFF" w:rsidRDefault="000274D8" w:rsidP="00375CDF">
      <w:pPr>
        <w:pStyle w:val="NoSpacing"/>
        <w:numPr>
          <w:ilvl w:val="0"/>
          <w:numId w:val="130"/>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կամ երկրորդ մասով նաախատեսված որևէ հանցանք</w:t>
      </w:r>
      <w:r w:rsidR="00241419" w:rsidRPr="00D63CFF">
        <w:rPr>
          <w:rFonts w:ascii="GHEA Grapalat" w:hAnsi="GHEA Grapalat" w:cs="Sylfaen"/>
          <w:sz w:val="24"/>
          <w:szCs w:val="24"/>
          <w:lang w:val="hy-AM"/>
        </w:rPr>
        <w:t xml:space="preserve"> կատարելը</w:t>
      </w:r>
      <w:r w:rsidRPr="00D63CFF">
        <w:rPr>
          <w:rFonts w:ascii="GHEA Grapalat" w:hAnsi="GHEA Grapalat" w:cs="Sylfaen"/>
          <w:sz w:val="24"/>
          <w:szCs w:val="24"/>
          <w:lang w:val="hy-AM"/>
        </w:rPr>
        <w:t xml:space="preserve"> զանգվածային հաղորդակցության միջոցների օգտագործմամբ՝</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առավելագույնը երկու տարի ժամկետով:</w:t>
      </w:r>
    </w:p>
    <w:p w:rsidR="000274D8" w:rsidRPr="00D63CFF" w:rsidRDefault="000274D8" w:rsidP="009D5834">
      <w:pPr>
        <w:pStyle w:val="NoSpacing"/>
        <w:spacing w:line="360" w:lineRule="auto"/>
        <w:ind w:firstLine="426"/>
        <w:jc w:val="both"/>
        <w:rPr>
          <w:rFonts w:ascii="GHEA Grapalat" w:hAnsi="GHEA Grapalat" w:cs="Sylfaen"/>
          <w:sz w:val="24"/>
          <w:szCs w:val="24"/>
          <w:lang w:val="hy-AM"/>
        </w:rPr>
      </w:pPr>
    </w:p>
    <w:p w:rsidR="000274D8" w:rsidRPr="00D63CFF" w:rsidRDefault="000274D8" w:rsidP="00FC1373">
      <w:pPr>
        <w:pStyle w:val="Heading3"/>
      </w:pPr>
      <w:bookmarkStart w:id="1141" w:name="_Toc496601639"/>
      <w:bookmarkStart w:id="1142" w:name="_Toc11653062"/>
      <w:bookmarkStart w:id="1143" w:name="_Toc19635166"/>
      <w:r w:rsidRPr="00D63CFF">
        <w:t>Հոդված 3</w:t>
      </w:r>
      <w:r w:rsidR="001F7068" w:rsidRPr="00D63CFF">
        <w:t>1</w:t>
      </w:r>
      <w:r w:rsidR="00A270B6" w:rsidRPr="00D63CFF">
        <w:t>4</w:t>
      </w:r>
      <w:r w:rsidRPr="00D63CFF">
        <w:t>. Ազգային, էթնիկական, ռասայական, քաղաքական, գաղափարախոսական կամ կրոնական թշնամանք, ատելություն կամ անհանդուրժողականություն հարուցելը</w:t>
      </w:r>
      <w:bookmarkEnd w:id="1141"/>
      <w:bookmarkEnd w:id="1142"/>
      <w:bookmarkEnd w:id="1143"/>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1. Ազգային, էթնիկական, ռասայական, քաղաքական, գաղափարախոսական կամ կրոնական թշնամանք, ատելություն կամ անհանդուրժողականություն, ինչպես նաև այլ սոցիալական խմբի նկատմամբ ատելություն, անհանդուրժողականություն կամ թշնամանք հարուցելուն ուղղված արարքը՝</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տուգանքով՝ քսանապատիկից երեսնապատիկի չափով կամ հանրային աշխատանքներով՝ հարյուրից երկուհարյուր ժամ տևողությամբ կամ </w:t>
      </w:r>
      <w:r w:rsidRPr="00D63CFF">
        <w:rPr>
          <w:rFonts w:ascii="GHEA Grapalat" w:hAnsi="GHEA Grapalat" w:cs="Sylfaen"/>
          <w:sz w:val="24"/>
          <w:szCs w:val="24"/>
          <w:lang w:val="hy-AM"/>
        </w:rPr>
        <w:lastRenderedPageBreak/>
        <w:t>ազատության սահմանափակմամբ՝ առավելագույնը երկու տարի ժամկետով կամ ազատազրկմամբ՝ առավելագույնը երեք տարի ժամկետով:</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2. Սույն հոդվածի առաջին մասով նախատեսված որևէ հանցանք, որը կատարվել է՝</w:t>
      </w:r>
    </w:p>
    <w:p w:rsidR="000274D8" w:rsidRPr="00D63CFF" w:rsidRDefault="000274D8" w:rsidP="00375CDF">
      <w:pPr>
        <w:pStyle w:val="NoSpacing"/>
        <w:numPr>
          <w:ilvl w:val="0"/>
          <w:numId w:val="131"/>
        </w:num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զանգվածային հաղորդակցության միջոցների կամ հրապարակայնորեն ցուցադրվող ստեղծագործությունների օգտագործմամբ</w:t>
      </w:r>
      <w:r w:rsidR="005F6B1C" w:rsidRPr="00D63CFF">
        <w:rPr>
          <w:rFonts w:ascii="GHEA Grapalat" w:hAnsi="GHEA Grapalat" w:cs="Sylfaen"/>
          <w:sz w:val="24"/>
          <w:szCs w:val="24"/>
          <w:lang w:val="hy-AM"/>
        </w:rPr>
        <w:t>,</w:t>
      </w:r>
    </w:p>
    <w:p w:rsidR="000274D8" w:rsidRPr="00D63CFF" w:rsidRDefault="008E2FD9"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2</w:t>
      </w:r>
      <w:r w:rsidR="000274D8" w:rsidRPr="00D63CFF">
        <w:rPr>
          <w:rFonts w:ascii="GHEA Grapalat" w:hAnsi="GHEA Grapalat" w:cs="Sylfaen"/>
          <w:sz w:val="24"/>
          <w:szCs w:val="24"/>
          <w:lang w:val="hy-AM"/>
        </w:rPr>
        <w:t xml:space="preserve">)  </w:t>
      </w:r>
      <w:r w:rsidR="000274D8"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r w:rsidR="005F6B1C" w:rsidRPr="00D63CFF">
        <w:rPr>
          <w:rFonts w:ascii="GHEA Grapalat" w:hAnsi="GHEA Grapalat" w:cs="Sylfaen"/>
          <w:color w:val="000000"/>
          <w:sz w:val="24"/>
          <w:szCs w:val="24"/>
          <w:lang w:val="hy-AM"/>
        </w:rPr>
        <w:t xml:space="preserve"> կամ</w:t>
      </w:r>
    </w:p>
    <w:p w:rsidR="000274D8" w:rsidRPr="00D63CFF" w:rsidRDefault="008E2FD9"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3</w:t>
      </w:r>
      <w:r w:rsidR="000274D8" w:rsidRPr="00D63CFF">
        <w:rPr>
          <w:rFonts w:ascii="GHEA Grapalat" w:hAnsi="GHEA Grapalat" w:cs="Sylfaen"/>
          <w:sz w:val="24"/>
          <w:szCs w:val="24"/>
          <w:lang w:val="hy-AM"/>
        </w:rPr>
        <w:t>) մի խումբ անձանց կողմից նախնական համաձայնությամբ՝</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երեքից վեց տարի ժամկետով:</w:t>
      </w:r>
    </w:p>
    <w:p w:rsidR="00F93913" w:rsidRPr="00D63CFF" w:rsidRDefault="00F93913" w:rsidP="009D5834">
      <w:pPr>
        <w:spacing w:after="0" w:line="360" w:lineRule="auto"/>
        <w:ind w:firstLine="426"/>
        <w:jc w:val="both"/>
        <w:rPr>
          <w:rFonts w:ascii="GHEA Grapalat" w:hAnsi="GHEA Grapalat" w:cs="Sylfaen"/>
          <w:sz w:val="24"/>
          <w:szCs w:val="24"/>
          <w:lang w:val="hy-AM"/>
        </w:rPr>
      </w:pPr>
    </w:p>
    <w:p w:rsidR="00F9281E" w:rsidRPr="00D63CFF" w:rsidRDefault="00F93913">
      <w:pPr>
        <w:pStyle w:val="Heading3"/>
        <w:rPr>
          <w:rFonts w:eastAsia="Times New Roman"/>
        </w:rPr>
      </w:pPr>
      <w:r w:rsidRPr="00D63CFF">
        <w:t>Հոդված 315. Բռնություն</w:t>
      </w:r>
      <w:r w:rsidRPr="00D63CFF">
        <w:rPr>
          <w:rFonts w:eastAsia="Times New Roman"/>
        </w:rPr>
        <w:t xml:space="preserve"> </w:t>
      </w:r>
      <w:r w:rsidRPr="00D63CFF">
        <w:t>գործադրելու</w:t>
      </w:r>
      <w:r w:rsidRPr="00D63CFF">
        <w:rPr>
          <w:rFonts w:eastAsia="Times New Roman"/>
        </w:rPr>
        <w:t xml:space="preserve"> </w:t>
      </w:r>
      <w:r w:rsidRPr="00D63CFF">
        <w:t>հրապարակային</w:t>
      </w:r>
      <w:r w:rsidRPr="00D63CFF">
        <w:rPr>
          <w:rFonts w:eastAsia="Times New Roman"/>
        </w:rPr>
        <w:t xml:space="preserve"> </w:t>
      </w:r>
      <w:r w:rsidRPr="00D63CFF">
        <w:t>կոչերը</w:t>
      </w:r>
      <w:r w:rsidRPr="00D63CFF">
        <w:rPr>
          <w:rFonts w:eastAsia="Times New Roman"/>
        </w:rPr>
        <w:t xml:space="preserve">, </w:t>
      </w:r>
      <w:r w:rsidRPr="00D63CFF">
        <w:t>բռնությունը</w:t>
      </w:r>
      <w:r w:rsidRPr="00D63CFF">
        <w:rPr>
          <w:rFonts w:eastAsia="Times New Roman"/>
        </w:rPr>
        <w:t xml:space="preserve"> </w:t>
      </w:r>
      <w:r w:rsidRPr="00D63CFF">
        <w:t>հրապարակայնորեն</w:t>
      </w:r>
      <w:r w:rsidRPr="00D63CFF">
        <w:rPr>
          <w:rFonts w:eastAsia="Times New Roman"/>
        </w:rPr>
        <w:t xml:space="preserve"> </w:t>
      </w:r>
      <w:r w:rsidRPr="00D63CFF">
        <w:t>արդարացնելը</w:t>
      </w:r>
      <w:r w:rsidRPr="00D63CFF">
        <w:rPr>
          <w:rFonts w:eastAsia="Times New Roman"/>
        </w:rPr>
        <w:t xml:space="preserve"> </w:t>
      </w:r>
      <w:r w:rsidRPr="00D63CFF">
        <w:t>կամ</w:t>
      </w:r>
      <w:r w:rsidRPr="00D63CFF">
        <w:rPr>
          <w:rFonts w:eastAsia="Times New Roman"/>
        </w:rPr>
        <w:t xml:space="preserve"> </w:t>
      </w:r>
      <w:r w:rsidRPr="00D63CFF">
        <w:t>քարոզելը</w:t>
      </w:r>
      <w:r w:rsidRPr="00D63CFF">
        <w:rPr>
          <w:rFonts w:eastAsia="Times New Roman"/>
        </w:rPr>
        <w:t xml:space="preserve"> </w:t>
      </w:r>
    </w:p>
    <w:p w:rsidR="00F9281E" w:rsidRPr="00D63CFF" w:rsidRDefault="00F93913">
      <w:pPr>
        <w:spacing w:after="0" w:line="360" w:lineRule="auto"/>
        <w:ind w:firstLine="426"/>
        <w:jc w:val="both"/>
        <w:rPr>
          <w:rFonts w:ascii="GHEA Grapalat" w:hAnsi="GHEA Grapalat" w:cs="Sylfaen"/>
          <w:b/>
          <w:bCs/>
          <w:lang w:val="hy-AM"/>
        </w:rPr>
      </w:pPr>
      <w:r w:rsidRPr="00D63CFF">
        <w:rPr>
          <w:rFonts w:ascii="GHEA Grapalat" w:hAnsi="GHEA Grapalat" w:cs="Sylfaen"/>
          <w:sz w:val="24"/>
          <w:szCs w:val="24"/>
          <w:lang w:val="hy-AM"/>
        </w:rPr>
        <w:t xml:space="preserve">1. Անձի կամ անձանց խմբի նկատմամբ սեռով, ռասայով, մաշկի գույնով, էթնիկական, կամ սոցիալական ծագումով, գենետիկական հատկանիշներով, լեզվով, կրոնով, աշխարհայացքով, քաղաքական կամ այլ հայացքներով, ազգային փոքրամասնությանը պատկանելությամբ, գույքային վիճակով, ծնունդով, հաշմանդամությամբ, տարիքով կամ անձնական կամ սոցիալական բնույթի այլ հանգամանքներով պայմանավորված բռնություն գործադրելու հրապարակային կոչերը, նման բռնությունը հրապարակայնորեն արդարացնելը կամ քարոզելը, եթե բացակայում են սույն օրենսգրքի </w:t>
      </w:r>
      <w:r w:rsidR="00357C0A" w:rsidRPr="00D63CFF">
        <w:rPr>
          <w:rFonts w:ascii="GHEA Grapalat" w:hAnsi="GHEA Grapalat" w:cs="Sylfaen"/>
          <w:sz w:val="24"/>
          <w:szCs w:val="24"/>
          <w:lang w:val="hy-AM"/>
        </w:rPr>
        <w:t>313</w:t>
      </w:r>
      <w:r w:rsidRPr="00D63CFF">
        <w:rPr>
          <w:rFonts w:ascii="GHEA Grapalat" w:hAnsi="GHEA Grapalat" w:cs="Sylfaen"/>
          <w:sz w:val="24"/>
          <w:szCs w:val="24"/>
          <w:lang w:val="hy-AM"/>
        </w:rPr>
        <w:t xml:space="preserve">-րդ հոդվածի </w:t>
      </w:r>
      <w:r w:rsidR="00357C0A" w:rsidRPr="00D63CFF">
        <w:rPr>
          <w:rFonts w:ascii="GHEA Grapalat" w:hAnsi="GHEA Grapalat" w:cs="Sylfaen"/>
          <w:sz w:val="24"/>
          <w:szCs w:val="24"/>
          <w:lang w:val="hy-AM"/>
        </w:rPr>
        <w:t>2-</w:t>
      </w:r>
      <w:r w:rsidRPr="00D63CFF">
        <w:rPr>
          <w:rFonts w:ascii="GHEA Grapalat" w:hAnsi="GHEA Grapalat" w:cs="Sylfaen"/>
          <w:sz w:val="24"/>
          <w:szCs w:val="24"/>
          <w:lang w:val="hy-AM"/>
        </w:rPr>
        <w:t xml:space="preserve">րդ մասով, </w:t>
      </w:r>
      <w:r w:rsidR="00357C0A" w:rsidRPr="00D63CFF">
        <w:rPr>
          <w:rFonts w:ascii="GHEA Grapalat" w:hAnsi="GHEA Grapalat" w:cs="Sylfaen"/>
          <w:sz w:val="24"/>
          <w:szCs w:val="24"/>
          <w:lang w:val="hy-AM"/>
        </w:rPr>
        <w:t>314</w:t>
      </w:r>
      <w:r w:rsidRPr="00D63CFF">
        <w:rPr>
          <w:rFonts w:ascii="GHEA Grapalat" w:hAnsi="GHEA Grapalat" w:cs="Sylfaen"/>
          <w:sz w:val="24"/>
          <w:szCs w:val="24"/>
          <w:lang w:val="hy-AM"/>
        </w:rPr>
        <w:t xml:space="preserve">-րդ, </w:t>
      </w:r>
      <w:r w:rsidR="00357C0A" w:rsidRPr="00D63CFF">
        <w:rPr>
          <w:rFonts w:ascii="GHEA Grapalat" w:hAnsi="GHEA Grapalat" w:cs="Sylfaen"/>
          <w:sz w:val="24"/>
          <w:szCs w:val="24"/>
          <w:lang w:val="hy-AM"/>
        </w:rPr>
        <w:t>299</w:t>
      </w:r>
      <w:r w:rsidRPr="00D63CFF">
        <w:rPr>
          <w:rFonts w:ascii="GHEA Grapalat" w:hAnsi="GHEA Grapalat" w:cs="Sylfaen"/>
          <w:sz w:val="24"/>
          <w:szCs w:val="24"/>
          <w:lang w:val="hy-AM"/>
        </w:rPr>
        <w:t xml:space="preserve">-րդ, </w:t>
      </w:r>
      <w:r w:rsidR="00357C0A" w:rsidRPr="00D63CFF">
        <w:rPr>
          <w:rFonts w:ascii="GHEA Grapalat" w:hAnsi="GHEA Grapalat" w:cs="Sylfaen"/>
          <w:sz w:val="24"/>
          <w:szCs w:val="24"/>
          <w:lang w:val="hy-AM"/>
        </w:rPr>
        <w:t>404</w:t>
      </w:r>
      <w:r w:rsidRPr="00D63CFF">
        <w:rPr>
          <w:rFonts w:ascii="GHEA Grapalat" w:hAnsi="GHEA Grapalat" w:cs="Sylfaen"/>
          <w:sz w:val="24"/>
          <w:szCs w:val="24"/>
          <w:lang w:val="hy-AM"/>
        </w:rPr>
        <w:t xml:space="preserve">-րդ, </w:t>
      </w:r>
      <w:r w:rsidR="00357C0A" w:rsidRPr="00D63CFF">
        <w:rPr>
          <w:rFonts w:ascii="GHEA Grapalat" w:hAnsi="GHEA Grapalat" w:cs="Sylfaen"/>
          <w:sz w:val="24"/>
          <w:szCs w:val="24"/>
          <w:lang w:val="hy-AM"/>
        </w:rPr>
        <w:t>138</w:t>
      </w:r>
      <w:r w:rsidRPr="00D63CFF">
        <w:rPr>
          <w:rFonts w:ascii="GHEA Grapalat" w:hAnsi="GHEA Grapalat" w:cs="Sylfaen"/>
          <w:sz w:val="24"/>
          <w:szCs w:val="24"/>
          <w:lang w:val="hy-AM"/>
        </w:rPr>
        <w:t>-րդ,</w:t>
      </w:r>
      <w:r w:rsidR="00D43E97" w:rsidRPr="00D63CFF">
        <w:rPr>
          <w:rFonts w:ascii="GHEA Grapalat" w:hAnsi="GHEA Grapalat" w:cs="Sylfaen"/>
          <w:sz w:val="24"/>
          <w:szCs w:val="24"/>
          <w:lang w:val="hy-AM"/>
        </w:rPr>
        <w:t xml:space="preserve"> 139-րդ կամ</w:t>
      </w:r>
      <w:r w:rsidRPr="00D63CFF">
        <w:rPr>
          <w:rFonts w:ascii="GHEA Grapalat" w:hAnsi="GHEA Grapalat" w:cs="Sylfaen"/>
          <w:sz w:val="24"/>
          <w:szCs w:val="24"/>
          <w:lang w:val="hy-AM"/>
        </w:rPr>
        <w:t xml:space="preserve"> </w:t>
      </w:r>
      <w:r w:rsidR="00357C0A" w:rsidRPr="00D63CFF">
        <w:rPr>
          <w:rFonts w:ascii="GHEA Grapalat" w:hAnsi="GHEA Grapalat" w:cs="Sylfaen"/>
          <w:sz w:val="24"/>
          <w:szCs w:val="24"/>
          <w:lang w:val="hy-AM"/>
        </w:rPr>
        <w:t>152</w:t>
      </w:r>
      <w:r w:rsidRPr="00D63CFF">
        <w:rPr>
          <w:rFonts w:ascii="GHEA Grapalat" w:hAnsi="GHEA Grapalat" w:cs="Sylfaen"/>
          <w:sz w:val="24"/>
          <w:szCs w:val="24"/>
          <w:lang w:val="hy-AM"/>
        </w:rPr>
        <w:t xml:space="preserve">-րդ հոդվածներով նախատեսված հանցագործությունների հատկանիշները՝ </w:t>
      </w:r>
    </w:p>
    <w:p w:rsidR="001876E7" w:rsidRPr="00D63CFF" w:rsidRDefault="00F93913" w:rsidP="006C4B14">
      <w:pPr>
        <w:spacing w:after="0" w:line="360" w:lineRule="auto"/>
        <w:ind w:firstLine="426"/>
        <w:jc w:val="both"/>
        <w:rPr>
          <w:rFonts w:ascii="GHEA Grapalat" w:hAnsi="GHEA Grapalat" w:cs="Sylfaen"/>
          <w:lang w:val="hy-AM"/>
        </w:rPr>
      </w:pPr>
      <w:r w:rsidRPr="00D63CFF">
        <w:rPr>
          <w:rFonts w:ascii="GHEA Grapalat" w:hAnsi="GHEA Grapalat" w:cs="Sylfaen"/>
          <w:sz w:val="24"/>
          <w:szCs w:val="24"/>
          <w:lang w:val="hy-AM"/>
        </w:rPr>
        <w:t xml:space="preserve">պատժվում է տուգանքով` </w:t>
      </w:r>
      <w:r w:rsidR="00A270B6" w:rsidRPr="00D63CFF">
        <w:rPr>
          <w:rFonts w:ascii="GHEA Grapalat" w:hAnsi="GHEA Grapalat" w:cs="Sylfaen"/>
          <w:sz w:val="24"/>
          <w:szCs w:val="24"/>
          <w:lang w:val="hy-AM"/>
        </w:rPr>
        <w:t>առավելագույնը տասնապատիկի չափով</w:t>
      </w:r>
      <w:r w:rsidRPr="00D63CFF">
        <w:rPr>
          <w:rFonts w:ascii="GHEA Grapalat" w:hAnsi="GHEA Grapalat" w:cs="Sylfaen"/>
          <w:sz w:val="24"/>
          <w:szCs w:val="24"/>
          <w:lang w:val="hy-AM"/>
        </w:rPr>
        <w:t>,</w:t>
      </w:r>
      <w:r w:rsidR="00A270B6" w:rsidRPr="00D63CFF">
        <w:rPr>
          <w:rFonts w:ascii="GHEA Grapalat" w:hAnsi="GHEA Grapalat" w:cs="Sylfaen"/>
          <w:sz w:val="24"/>
          <w:szCs w:val="24"/>
          <w:lang w:val="hy-AM"/>
        </w:rPr>
        <w:t xml:space="preserve"> </w:t>
      </w:r>
      <w:r w:rsidR="001876E7" w:rsidRPr="00D63CFF">
        <w:rPr>
          <w:rFonts w:ascii="GHEA Grapalat" w:hAnsi="GHEA Grapalat" w:cs="Sylfaen"/>
          <w:sz w:val="24"/>
          <w:szCs w:val="24"/>
          <w:lang w:val="hy-AM"/>
        </w:rPr>
        <w:t xml:space="preserve">հանրային աշխատանքներով՝ </w:t>
      </w:r>
      <w:r w:rsidR="00A270B6" w:rsidRPr="00D63CFF">
        <w:rPr>
          <w:rFonts w:ascii="GHEA Grapalat" w:hAnsi="GHEA Grapalat" w:cs="Sylfaen"/>
          <w:sz w:val="24"/>
          <w:szCs w:val="24"/>
          <w:lang w:val="hy-AM"/>
        </w:rPr>
        <w:t>առավելագույնը հ</w:t>
      </w:r>
      <w:r w:rsidR="001876E7" w:rsidRPr="00D63CFF">
        <w:rPr>
          <w:rFonts w:ascii="GHEA Grapalat" w:hAnsi="GHEA Grapalat" w:cs="Sylfaen"/>
          <w:sz w:val="24"/>
          <w:szCs w:val="24"/>
          <w:lang w:val="hy-AM"/>
        </w:rPr>
        <w:t xml:space="preserve">արյուր ժամ տևողությամբ կամ ազատության սահմանափակմամբ՝ առավելագույնը </w:t>
      </w:r>
      <w:r w:rsidR="00A270B6" w:rsidRPr="00D63CFF">
        <w:rPr>
          <w:rFonts w:ascii="GHEA Grapalat" w:hAnsi="GHEA Grapalat" w:cs="Sylfaen"/>
          <w:sz w:val="24"/>
          <w:szCs w:val="24"/>
          <w:lang w:val="hy-AM"/>
        </w:rPr>
        <w:t>մեկ</w:t>
      </w:r>
      <w:r w:rsidR="001876E7" w:rsidRPr="00D63CFF">
        <w:rPr>
          <w:rFonts w:ascii="GHEA Grapalat" w:hAnsi="GHEA Grapalat" w:cs="Sylfaen"/>
          <w:sz w:val="24"/>
          <w:szCs w:val="24"/>
          <w:lang w:val="hy-AM"/>
        </w:rPr>
        <w:t xml:space="preserve"> տարի ժամկետով</w:t>
      </w:r>
      <w:r w:rsidR="00A270B6" w:rsidRPr="00D63CFF">
        <w:rPr>
          <w:rFonts w:ascii="GHEA Grapalat" w:hAnsi="GHEA Grapalat" w:cs="Sylfaen"/>
          <w:sz w:val="24"/>
          <w:szCs w:val="24"/>
          <w:lang w:val="hy-AM"/>
        </w:rPr>
        <w:t>:</w:t>
      </w:r>
    </w:p>
    <w:p w:rsidR="00F93913" w:rsidRPr="00D63CFF" w:rsidRDefault="00F93913" w:rsidP="006C4B14">
      <w:pPr>
        <w:spacing w:after="0" w:line="360" w:lineRule="auto"/>
        <w:ind w:firstLine="426"/>
        <w:jc w:val="both"/>
        <w:rPr>
          <w:rFonts w:ascii="GHEA Grapalat" w:hAnsi="GHEA Grapalat" w:cs="Sylfaen"/>
          <w:lang w:val="hy-AM"/>
        </w:rPr>
      </w:pPr>
      <w:r w:rsidRPr="00D63CFF">
        <w:rPr>
          <w:rFonts w:ascii="GHEA Grapalat" w:hAnsi="GHEA Grapalat" w:cs="Sylfaen"/>
          <w:sz w:val="24"/>
          <w:szCs w:val="24"/>
          <w:lang w:val="hy-AM"/>
        </w:rPr>
        <w:t xml:space="preserve">2. Սույն հոդվածի առաջին մասով նախատեսված </w:t>
      </w:r>
      <w:r w:rsidR="00A270B6" w:rsidRPr="00D63CFF">
        <w:rPr>
          <w:rFonts w:ascii="GHEA Grapalat" w:hAnsi="GHEA Grapalat" w:cs="Sylfaen"/>
          <w:sz w:val="24"/>
          <w:szCs w:val="24"/>
          <w:lang w:val="hy-AM"/>
        </w:rPr>
        <w:t>հանցանքը</w:t>
      </w:r>
      <w:r w:rsidRPr="00D63CFF">
        <w:rPr>
          <w:rFonts w:ascii="GHEA Grapalat" w:hAnsi="GHEA Grapalat" w:cs="Sylfaen"/>
          <w:sz w:val="24"/>
          <w:szCs w:val="24"/>
          <w:lang w:val="hy-AM"/>
        </w:rPr>
        <w:t>, որ</w:t>
      </w:r>
      <w:r w:rsidR="00A270B6" w:rsidRPr="00D63CFF">
        <w:rPr>
          <w:rFonts w:ascii="GHEA Grapalat" w:hAnsi="GHEA Grapalat" w:cs="Sylfaen"/>
          <w:sz w:val="24"/>
          <w:szCs w:val="24"/>
          <w:lang w:val="hy-AM"/>
        </w:rPr>
        <w:t>ը</w:t>
      </w:r>
      <w:r w:rsidRPr="00D63CFF">
        <w:rPr>
          <w:rFonts w:ascii="GHEA Grapalat" w:hAnsi="GHEA Grapalat" w:cs="Sylfaen"/>
          <w:sz w:val="24"/>
          <w:szCs w:val="24"/>
          <w:lang w:val="hy-AM"/>
        </w:rPr>
        <w:t xml:space="preserve"> կատարվել </w:t>
      </w:r>
      <w:r w:rsidR="00A270B6" w:rsidRPr="00D63CFF">
        <w:rPr>
          <w:rFonts w:ascii="GHEA Grapalat" w:hAnsi="GHEA Grapalat" w:cs="Sylfaen"/>
          <w:sz w:val="24"/>
          <w:szCs w:val="24"/>
          <w:lang w:val="hy-AM"/>
        </w:rPr>
        <w:t>է</w:t>
      </w:r>
      <w:r w:rsidRPr="00D63CFF">
        <w:rPr>
          <w:rFonts w:ascii="GHEA Grapalat" w:hAnsi="GHEA Grapalat" w:cs="Sylfaen"/>
          <w:sz w:val="24"/>
          <w:szCs w:val="24"/>
          <w:lang w:val="hy-AM"/>
        </w:rPr>
        <w:t>՝</w:t>
      </w:r>
    </w:p>
    <w:p w:rsidR="00F93913" w:rsidRPr="00D63CFF" w:rsidRDefault="00F93913" w:rsidP="006C4B14">
      <w:pPr>
        <w:spacing w:after="0" w:line="360" w:lineRule="auto"/>
        <w:ind w:firstLine="426"/>
        <w:jc w:val="both"/>
        <w:rPr>
          <w:rFonts w:ascii="GHEA Grapalat" w:hAnsi="GHEA Grapalat" w:cs="Sylfaen"/>
          <w:lang w:val="hy-AM"/>
        </w:rPr>
      </w:pPr>
      <w:r w:rsidRPr="00D63CFF">
        <w:rPr>
          <w:rFonts w:ascii="GHEA Grapalat" w:hAnsi="GHEA Grapalat" w:cs="Sylfaen"/>
          <w:sz w:val="24"/>
          <w:szCs w:val="24"/>
          <w:lang w:val="hy-AM"/>
        </w:rPr>
        <w:t>1) մի խումբ անձանց կողմից նախնական համաձայնությամբ</w:t>
      </w:r>
      <w:r w:rsidR="00A270B6" w:rsidRPr="00D63CFF">
        <w:rPr>
          <w:rFonts w:ascii="GHEA Grapalat" w:hAnsi="GHEA Grapalat" w:cs="Sylfaen"/>
          <w:sz w:val="24"/>
          <w:szCs w:val="24"/>
          <w:lang w:val="hy-AM"/>
        </w:rPr>
        <w:t xml:space="preserve"> կամ</w:t>
      </w:r>
      <w:r w:rsidRPr="00D63CFF">
        <w:rPr>
          <w:rFonts w:ascii="GHEA Grapalat" w:hAnsi="GHEA Grapalat" w:cs="Sylfaen"/>
          <w:sz w:val="24"/>
          <w:szCs w:val="24"/>
          <w:lang w:val="hy-AM"/>
        </w:rPr>
        <w:t xml:space="preserve"> </w:t>
      </w:r>
    </w:p>
    <w:p w:rsidR="00F93913" w:rsidRPr="00D63CFF" w:rsidRDefault="00F93913" w:rsidP="006C4B14">
      <w:pPr>
        <w:spacing w:after="0" w:line="360" w:lineRule="auto"/>
        <w:ind w:firstLine="426"/>
        <w:jc w:val="both"/>
        <w:rPr>
          <w:rFonts w:ascii="GHEA Grapalat" w:hAnsi="GHEA Grapalat" w:cs="Sylfaen"/>
          <w:lang w:val="hy-AM"/>
        </w:rPr>
      </w:pPr>
      <w:r w:rsidRPr="00D63CFF">
        <w:rPr>
          <w:rFonts w:ascii="GHEA Grapalat" w:hAnsi="GHEA Grapalat" w:cs="Sylfaen"/>
          <w:sz w:val="24"/>
          <w:szCs w:val="24"/>
          <w:lang w:val="hy-AM"/>
        </w:rPr>
        <w:t xml:space="preserve">2) </w:t>
      </w:r>
      <w:r w:rsidR="001876E7"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r w:rsidRPr="00D63CFF">
        <w:rPr>
          <w:rFonts w:ascii="GHEA Grapalat" w:hAnsi="GHEA Grapalat" w:cs="Sylfaen"/>
          <w:sz w:val="24"/>
          <w:szCs w:val="24"/>
          <w:lang w:val="hy-AM"/>
        </w:rPr>
        <w:t xml:space="preserve">` </w:t>
      </w:r>
    </w:p>
    <w:p w:rsidR="000274D8" w:rsidRPr="00D63CFF" w:rsidRDefault="00F93913" w:rsidP="006C4B14">
      <w:pPr>
        <w:spacing w:after="0" w:line="360" w:lineRule="auto"/>
        <w:ind w:firstLine="426"/>
        <w:jc w:val="both"/>
        <w:rPr>
          <w:rFonts w:ascii="GHEA Grapalat" w:hAnsi="GHEA Grapalat" w:cs="Sylfaen"/>
          <w:b/>
          <w:bCs/>
          <w:sz w:val="24"/>
          <w:szCs w:val="24"/>
          <w:lang w:val="hy-AM"/>
        </w:rPr>
      </w:pPr>
      <w:r w:rsidRPr="00D63CFF">
        <w:rPr>
          <w:rFonts w:ascii="GHEA Grapalat" w:hAnsi="GHEA Grapalat" w:cs="Sylfaen"/>
          <w:sz w:val="24"/>
          <w:szCs w:val="24"/>
          <w:lang w:val="hy-AM"/>
        </w:rPr>
        <w:lastRenderedPageBreak/>
        <w:t xml:space="preserve">պատժվում է </w:t>
      </w:r>
      <w:r w:rsidR="001876E7" w:rsidRPr="00D63CFF">
        <w:rPr>
          <w:rFonts w:ascii="GHEA Grapalat" w:hAnsi="GHEA Grapalat" w:cs="Sylfaen"/>
          <w:sz w:val="24"/>
          <w:szCs w:val="24"/>
          <w:lang w:val="hy-AM"/>
        </w:rPr>
        <w:t xml:space="preserve">տուգանքով՝ </w:t>
      </w:r>
      <w:r w:rsidR="00B460E0" w:rsidRPr="00D63CFF">
        <w:rPr>
          <w:rFonts w:ascii="GHEA Grapalat" w:hAnsi="GHEA Grapalat" w:cs="Sylfaen"/>
          <w:sz w:val="24"/>
          <w:szCs w:val="24"/>
          <w:lang w:val="hy-AM"/>
        </w:rPr>
        <w:t xml:space="preserve">քսանապատիկից երեսնապատիկի չափով </w:t>
      </w:r>
      <w:r w:rsidR="001876E7" w:rsidRPr="00D63CFF">
        <w:rPr>
          <w:rFonts w:ascii="GHEA Grapalat" w:hAnsi="GHEA Grapalat" w:cs="Sylfaen"/>
          <w:sz w:val="24"/>
          <w:szCs w:val="24"/>
          <w:lang w:val="hy-AM"/>
        </w:rPr>
        <w:t xml:space="preserve">կամ հանրային աշխատանքներով՝ հարյուրից </w:t>
      </w:r>
      <w:r w:rsidR="00A270B6" w:rsidRPr="00D63CFF">
        <w:rPr>
          <w:rFonts w:ascii="GHEA Grapalat" w:hAnsi="GHEA Grapalat" w:cs="Sylfaen"/>
          <w:sz w:val="24"/>
          <w:szCs w:val="24"/>
          <w:lang w:val="hy-AM"/>
        </w:rPr>
        <w:t>հարյուրհիսուն</w:t>
      </w:r>
      <w:r w:rsidR="001876E7" w:rsidRPr="00D63CFF">
        <w:rPr>
          <w:rFonts w:ascii="GHEA Grapalat" w:hAnsi="GHEA Grapalat" w:cs="Sylfaen"/>
          <w:sz w:val="24"/>
          <w:szCs w:val="24"/>
          <w:lang w:val="hy-AM"/>
        </w:rPr>
        <w:t xml:space="preserve"> ժամ տևողությամբ կամ ազատության սահմանափակմամբ՝ առավելագույնը երկու տարի ժամկետով կամ</w:t>
      </w:r>
      <w:r w:rsidR="00A270B6" w:rsidRPr="00D63CFF">
        <w:rPr>
          <w:rFonts w:ascii="GHEA Grapalat" w:hAnsi="GHEA Grapalat" w:cs="Sylfaen"/>
          <w:sz w:val="24"/>
          <w:szCs w:val="24"/>
          <w:lang w:val="hy-AM"/>
        </w:rPr>
        <w:t xml:space="preserve"> կարճաժամկետ ազատազրկմամբ՝ առավելագույնը երկու ամիս ժամկետով կամ </w:t>
      </w:r>
      <w:r w:rsidR="00052A4D" w:rsidRPr="00D63CFF">
        <w:rPr>
          <w:rFonts w:ascii="GHEA Grapalat" w:hAnsi="GHEA Grapalat" w:cs="Sylfaen"/>
          <w:sz w:val="24"/>
          <w:szCs w:val="24"/>
          <w:lang w:val="hy-AM"/>
        </w:rPr>
        <w:t>ազատազրկմամբ՝ առավելագույնը մեկ տարի ժամկետով:</w:t>
      </w:r>
      <w:r w:rsidR="00A270B6" w:rsidRPr="00D63CFF">
        <w:rPr>
          <w:rFonts w:ascii="GHEA Grapalat" w:hAnsi="GHEA Grapalat" w:cs="Sylfaen"/>
          <w:sz w:val="24"/>
          <w:szCs w:val="24"/>
          <w:lang w:val="hy-AM"/>
        </w:rPr>
        <w:t xml:space="preserve">  </w:t>
      </w:r>
    </w:p>
    <w:p w:rsidR="00384013" w:rsidRPr="00D63CFF" w:rsidRDefault="00384013" w:rsidP="00DA448D">
      <w:pPr>
        <w:pStyle w:val="Heading2"/>
        <w:rPr>
          <w:rFonts w:ascii="GHEA Grapalat" w:hAnsi="GHEA Grapalat"/>
        </w:rPr>
      </w:pPr>
    </w:p>
    <w:p w:rsidR="00384013" w:rsidRPr="00D63CFF" w:rsidRDefault="00384013" w:rsidP="00DA448D">
      <w:pPr>
        <w:pStyle w:val="Heading2"/>
        <w:rPr>
          <w:rFonts w:ascii="GHEA Grapalat" w:hAnsi="GHEA Grapalat"/>
        </w:rPr>
      </w:pPr>
    </w:p>
    <w:p w:rsidR="000274D8" w:rsidRPr="00D63CFF" w:rsidRDefault="000274D8" w:rsidP="009B04FA">
      <w:pPr>
        <w:pStyle w:val="Heading2"/>
        <w:rPr>
          <w:rFonts w:ascii="GHEA Grapalat" w:hAnsi="GHEA Grapalat"/>
        </w:rPr>
      </w:pPr>
      <w:bookmarkStart w:id="1144" w:name="_Toc496601640"/>
      <w:bookmarkStart w:id="1145" w:name="_Toc11653063"/>
      <w:bookmarkStart w:id="1146" w:name="_Toc19635167"/>
      <w:r w:rsidRPr="00D63CFF">
        <w:rPr>
          <w:rFonts w:ascii="GHEA Grapalat" w:hAnsi="GHEA Grapalat"/>
        </w:rPr>
        <w:t>ԳԼՈՒԽ</w:t>
      </w:r>
      <w:r w:rsidRPr="00D63CFF">
        <w:rPr>
          <w:rFonts w:ascii="GHEA Grapalat" w:hAnsi="GHEA Grapalat" w:cs="Arial Armenian"/>
        </w:rPr>
        <w:t xml:space="preserve"> </w:t>
      </w:r>
      <w:r w:rsidRPr="00D63CFF">
        <w:rPr>
          <w:rFonts w:ascii="GHEA Grapalat" w:hAnsi="GHEA Grapalat"/>
        </w:rPr>
        <w:t>35.</w:t>
      </w:r>
      <w:r w:rsidRPr="00D63CFF">
        <w:rPr>
          <w:rFonts w:ascii="GHEA Grapalat" w:hAnsi="GHEA Grapalat" w:cs="Arial Armenian"/>
        </w:rPr>
        <w:t xml:space="preserve"> </w:t>
      </w:r>
      <w:r w:rsidRPr="00D63CFF">
        <w:rPr>
          <w:rFonts w:ascii="GHEA Grapalat" w:hAnsi="GHEA Grapalat" w:cs="Arial Armenian"/>
        </w:rPr>
        <w:br/>
      </w:r>
      <w:r w:rsidRPr="00D63CFF">
        <w:rPr>
          <w:rFonts w:ascii="GHEA Grapalat" w:hAnsi="GHEA Grapalat"/>
        </w:rPr>
        <w:t>ԶԵՆՔԻ ԿԱՄ ԱՅԼ ՀԱՆՐԱՎՏԱՆԳ ՆՅՈՒԹԵՐԻ ԵՎ ԱՌԱՐԿԱՆԵՐԻ ՕՐԻՆԱԿԱՆ</w:t>
      </w:r>
      <w:r w:rsidRPr="00D63CFF">
        <w:rPr>
          <w:rFonts w:ascii="GHEA Grapalat" w:hAnsi="GHEA Grapalat"/>
        </w:rPr>
        <w:br/>
        <w:t>ՇՐՋԱՆԱՌՈՒԹՅԱՆ ԴԵՄ ՈՒՂՂՎԱԾ ՀԱՆՑԱԳՈՐԾՈՒԹՅՈՒՆՆԵՐ</w:t>
      </w:r>
      <w:bookmarkEnd w:id="1144"/>
      <w:bookmarkEnd w:id="1145"/>
      <w:bookmarkEnd w:id="1146"/>
    </w:p>
    <w:p w:rsidR="000274D8" w:rsidRPr="00D63CFF" w:rsidRDefault="000274D8" w:rsidP="009D5834">
      <w:pPr>
        <w:spacing w:after="0" w:line="360" w:lineRule="auto"/>
        <w:ind w:firstLine="426"/>
        <w:jc w:val="both"/>
        <w:rPr>
          <w:rFonts w:ascii="GHEA Grapalat" w:hAnsi="GHEA Grapalat" w:cs="Sylfaen"/>
          <w:sz w:val="24"/>
          <w:szCs w:val="24"/>
          <w:lang w:val="hy-AM"/>
        </w:rPr>
      </w:pPr>
    </w:p>
    <w:p w:rsidR="000274D8" w:rsidRPr="00D63CFF" w:rsidRDefault="000274D8" w:rsidP="00FC1373">
      <w:pPr>
        <w:pStyle w:val="Heading3"/>
      </w:pPr>
      <w:bookmarkStart w:id="1147" w:name="_Toc496601641"/>
      <w:bookmarkStart w:id="1148" w:name="_Toc11653064"/>
      <w:bookmarkStart w:id="1149" w:name="_Toc19635168"/>
      <w:r w:rsidRPr="00D63CFF">
        <w:t>Հոդված 3</w:t>
      </w:r>
      <w:r w:rsidR="009B1532" w:rsidRPr="00D63CFF">
        <w:t>1</w:t>
      </w:r>
      <w:r w:rsidR="00A270B6" w:rsidRPr="00D63CFF">
        <w:t>6</w:t>
      </w:r>
      <w:r w:rsidRPr="00D63CFF">
        <w:t>.</w:t>
      </w:r>
      <w:r w:rsidR="00ED5678" w:rsidRPr="00D63CFF">
        <w:t xml:space="preserve"> </w:t>
      </w:r>
      <w:r w:rsidRPr="00D63CFF">
        <w:tab/>
        <w:t>Ռադիոակտիվ կամ միջուկային նյութերի ապօրինի շրջանառությունը</w:t>
      </w:r>
      <w:bookmarkEnd w:id="1147"/>
      <w:bookmarkEnd w:id="1148"/>
      <w:bookmarkEnd w:id="1149"/>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1. Ռադիոակտիվ կամ միջուկային նյութ</w:t>
      </w:r>
      <w:r w:rsidR="003F3F86"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ապօրինի պատրաստելը, ձեռք բերելը, պահելը, իրացնելը, օգտագործելը, փոխադրելը, առաքելը կամ վնասելը՝</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քսանապատիկից հիսնապատիկի չափով կամ ազատության սահմանափակմամբ՝ մեկից երեք տարի ժամկետով կամ ազատազրկմամբ՝ առավելագույնը հինգ տարի ժամկետով:</w:t>
      </w:r>
    </w:p>
    <w:p w:rsidR="000274D8" w:rsidRPr="00D63CFF" w:rsidRDefault="000274D8" w:rsidP="00375CDF">
      <w:pPr>
        <w:pStyle w:val="NoSpacing"/>
        <w:numPr>
          <w:ilvl w:val="0"/>
          <w:numId w:val="132"/>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Ապօրինի կերպով միջուկային ռեակտոր, մարդու կյանքի, առողջության կամ շրջակա միջավայրի համար էական վտանգ ներկայացնող միջուկային սարք</w:t>
      </w:r>
      <w:r w:rsidR="008B6C2C" w:rsidRPr="00D63CFF">
        <w:rPr>
          <w:rFonts w:ascii="GHEA Grapalat" w:hAnsi="GHEA Grapalat" w:cs="Sylfaen"/>
          <w:sz w:val="24"/>
          <w:szCs w:val="24"/>
          <w:lang w:val="hy-AM"/>
        </w:rPr>
        <w:t>ավորում</w:t>
      </w:r>
      <w:r w:rsidR="00C5507B" w:rsidRPr="00D63CFF">
        <w:rPr>
          <w:rFonts w:ascii="GHEA Grapalat" w:hAnsi="GHEA Grapalat" w:cs="Sylfaen"/>
          <w:sz w:val="24"/>
          <w:szCs w:val="24"/>
          <w:lang w:val="hy-AM"/>
        </w:rPr>
        <w:t>,</w:t>
      </w:r>
      <w:r w:rsidR="003F3F86" w:rsidRPr="00D63CFF">
        <w:rPr>
          <w:rFonts w:ascii="GHEA Grapalat" w:hAnsi="GHEA Grapalat"/>
          <w:sz w:val="24"/>
          <w:szCs w:val="24"/>
          <w:lang w:val="hy-AM"/>
        </w:rPr>
        <w:t xml:space="preserve"> </w:t>
      </w:r>
      <w:r w:rsidRPr="00D63CFF">
        <w:rPr>
          <w:rFonts w:ascii="GHEA Grapalat" w:hAnsi="GHEA Grapalat" w:cs="Sylfaen"/>
          <w:sz w:val="24"/>
          <w:szCs w:val="24"/>
          <w:lang w:val="hy-AM"/>
        </w:rPr>
        <w:t>ինչպես նաև նշված առարկաներին համալրող որևէ բաղադրամ</w:t>
      </w:r>
      <w:r w:rsidR="00881896" w:rsidRPr="00D63CFF">
        <w:rPr>
          <w:rFonts w:ascii="GHEA Grapalat" w:hAnsi="GHEA Grapalat" w:cs="Sylfaen"/>
          <w:sz w:val="24"/>
          <w:szCs w:val="24"/>
          <w:lang w:val="hy-AM"/>
        </w:rPr>
        <w:t>ա</w:t>
      </w:r>
      <w:r w:rsidRPr="00D63CFF">
        <w:rPr>
          <w:rFonts w:ascii="GHEA Grapalat" w:hAnsi="GHEA Grapalat" w:cs="Sylfaen"/>
          <w:sz w:val="24"/>
          <w:szCs w:val="24"/>
          <w:lang w:val="hy-AM"/>
        </w:rPr>
        <w:t>ս պատրաստելը, մշակելը, ձեռք բերելը, պահելը, կուտակելը, իրացնելը, օգտագործելը, փոխադրելը, առաքելը, ոչնչացնելը կամ վնասելը՝</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ab/>
        <w:t>պատժվում է ազատազրկմամբ՝ հինգից տաս</w:t>
      </w:r>
      <w:r w:rsidR="00AC5B4E" w:rsidRPr="00D63CFF">
        <w:rPr>
          <w:rFonts w:ascii="GHEA Grapalat" w:hAnsi="GHEA Grapalat" w:cs="Sylfaen"/>
          <w:sz w:val="24"/>
          <w:szCs w:val="24"/>
          <w:lang w:val="hy-AM"/>
        </w:rPr>
        <w:t>ը</w:t>
      </w:r>
      <w:r w:rsidRPr="00D63CFF">
        <w:rPr>
          <w:rFonts w:ascii="GHEA Grapalat" w:hAnsi="GHEA Grapalat" w:cs="Sylfaen"/>
          <w:sz w:val="24"/>
          <w:szCs w:val="24"/>
          <w:lang w:val="hy-AM"/>
        </w:rPr>
        <w:t xml:space="preserve"> տարի ժամկետով:</w:t>
      </w:r>
    </w:p>
    <w:p w:rsidR="000274D8" w:rsidRPr="00D63CFF" w:rsidRDefault="000274D8" w:rsidP="00375CDF">
      <w:pPr>
        <w:pStyle w:val="NoSpacing"/>
        <w:numPr>
          <w:ilvl w:val="0"/>
          <w:numId w:val="132"/>
        </w:numPr>
        <w:tabs>
          <w:tab w:val="left" w:pos="567"/>
        </w:tabs>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կամ երկրորդ մասով նախատեսված որևէ հանցանք կատարելը, որն անզգուշությամբ առաջացրել է</w:t>
      </w:r>
      <w:r w:rsidR="00AB6DEA" w:rsidRPr="00D63CFF">
        <w:rPr>
          <w:rFonts w:ascii="GHEA Grapalat" w:hAnsi="GHEA Grapalat" w:cs="Sylfaen"/>
          <w:sz w:val="24"/>
          <w:szCs w:val="24"/>
          <w:lang w:val="hy-AM"/>
        </w:rPr>
        <w:t xml:space="preserve"> մարդու մահ, առողջությանը ծանր</w:t>
      </w:r>
      <w:r w:rsidR="00E67C32" w:rsidRPr="00D63CFF">
        <w:rPr>
          <w:rFonts w:ascii="GHEA Grapalat" w:hAnsi="GHEA Grapalat" w:cs="Sylfaen"/>
          <w:sz w:val="24"/>
          <w:szCs w:val="24"/>
          <w:lang w:val="hy-AM"/>
        </w:rPr>
        <w:t xml:space="preserve"> կամ միջին ծանրության</w:t>
      </w:r>
      <w:r w:rsidR="00AB6DEA" w:rsidRPr="00D63CFF">
        <w:rPr>
          <w:rFonts w:ascii="GHEA Grapalat" w:hAnsi="GHEA Grapalat" w:cs="Sylfaen"/>
          <w:sz w:val="24"/>
          <w:szCs w:val="24"/>
          <w:lang w:val="hy-AM"/>
        </w:rPr>
        <w:t xml:space="preserve"> վնասի պատճառում, առանձնապես խոշոր</w:t>
      </w:r>
      <w:r w:rsidR="00E67C32" w:rsidRPr="00D63CFF">
        <w:rPr>
          <w:rFonts w:ascii="GHEA Grapalat" w:hAnsi="GHEA Grapalat" w:cs="Sylfaen"/>
          <w:sz w:val="24"/>
          <w:szCs w:val="24"/>
          <w:lang w:val="hy-AM"/>
        </w:rPr>
        <w:t xml:space="preserve"> չափի</w:t>
      </w:r>
      <w:r w:rsidR="00AB19BF" w:rsidRPr="00D63CFF">
        <w:rPr>
          <w:rFonts w:ascii="GHEA Grapalat" w:hAnsi="GHEA Grapalat" w:cs="Sylfaen"/>
          <w:sz w:val="24"/>
          <w:szCs w:val="24"/>
          <w:lang w:val="hy-AM"/>
        </w:rPr>
        <w:t xml:space="preserve"> գույքային</w:t>
      </w:r>
      <w:r w:rsidR="00AB6DEA" w:rsidRPr="00D63CFF">
        <w:rPr>
          <w:rFonts w:ascii="GHEA Grapalat" w:hAnsi="GHEA Grapalat" w:cs="Sylfaen"/>
          <w:sz w:val="24"/>
          <w:szCs w:val="24"/>
          <w:lang w:val="hy-AM"/>
        </w:rPr>
        <w:t xml:space="preserve"> վնաս կամ այլ </w:t>
      </w:r>
      <w:r w:rsidRPr="00D63CFF">
        <w:rPr>
          <w:rFonts w:ascii="GHEA Grapalat" w:hAnsi="GHEA Grapalat" w:cs="Sylfaen"/>
          <w:sz w:val="24"/>
          <w:szCs w:val="24"/>
          <w:lang w:val="hy-AM"/>
        </w:rPr>
        <w:t xml:space="preserve"> ծանր հետևանք՝ </w:t>
      </w:r>
    </w:p>
    <w:p w:rsidR="00947A40" w:rsidRPr="00D63CFF" w:rsidRDefault="000274D8" w:rsidP="00947A40">
      <w:pPr>
        <w:pStyle w:val="NoSpacing"/>
        <w:spacing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ութից տասնհինգ տարի ժամկետով</w:t>
      </w:r>
      <w:r w:rsidR="00947A40" w:rsidRPr="00D63CFF">
        <w:rPr>
          <w:rFonts w:ascii="GHEA Grapalat" w:hAnsi="GHEA Grapalat" w:cs="Sylfaen"/>
          <w:sz w:val="24"/>
          <w:szCs w:val="24"/>
          <w:lang w:val="hy-AM"/>
        </w:rPr>
        <w:t>:</w:t>
      </w:r>
    </w:p>
    <w:p w:rsidR="002408B6" w:rsidRPr="00D63CFF" w:rsidRDefault="00947A40" w:rsidP="002408B6">
      <w:pPr>
        <w:spacing w:after="0" w:line="360" w:lineRule="auto"/>
        <w:ind w:firstLine="426"/>
        <w:jc w:val="both"/>
        <w:rPr>
          <w:rFonts w:ascii="GHEA Grapalat" w:hAnsi="GHEA Grapalat" w:cs="Sylfaen"/>
          <w:b/>
          <w:bCs/>
          <w:sz w:val="24"/>
          <w:szCs w:val="24"/>
          <w:lang w:val="hy-AM"/>
        </w:rPr>
      </w:pPr>
      <w:r w:rsidRPr="00D63CFF">
        <w:rPr>
          <w:rFonts w:ascii="GHEA Grapalat" w:hAnsi="GHEA Grapalat" w:cs="Sylfaen"/>
          <w:sz w:val="24"/>
          <w:szCs w:val="24"/>
          <w:lang w:val="hy-AM"/>
        </w:rPr>
        <w:t xml:space="preserve">4. </w:t>
      </w:r>
      <w:r w:rsidR="002408B6" w:rsidRPr="00D63CFF">
        <w:rPr>
          <w:rFonts w:ascii="GHEA Grapalat" w:hAnsi="GHEA Grapalat" w:cs="Sylfaen"/>
          <w:sz w:val="24"/>
          <w:szCs w:val="24"/>
          <w:lang w:val="hy-AM"/>
        </w:rPr>
        <w:t xml:space="preserve">Սույն հոդվածում նշված առարկաները մինչև իրավապահ մարմինների կողմից դրանց գտնվելու վայրի մասին իմանալը հանձնած անձն ազատվում է սույն հոդվածով, </w:t>
      </w:r>
      <w:r w:rsidR="002408B6" w:rsidRPr="00D63CFF">
        <w:rPr>
          <w:rFonts w:ascii="GHEA Grapalat" w:hAnsi="GHEA Grapalat" w:cs="Sylfaen"/>
          <w:sz w:val="24"/>
          <w:szCs w:val="24"/>
          <w:lang w:val="hy-AM"/>
        </w:rPr>
        <w:lastRenderedPageBreak/>
        <w:t xml:space="preserve">ինչպես նաև տվյալ առարկան պատրաստելու, հափշտակելու կամ շորթելու կամ դրա մաքսանենգության համար նախատեսված քրեական պատասխանատվությունից: </w:t>
      </w:r>
    </w:p>
    <w:p w:rsidR="00A22CE9" w:rsidRPr="00D63CFF" w:rsidRDefault="00A22CE9" w:rsidP="00A22CE9">
      <w:pPr>
        <w:spacing w:after="0" w:line="360" w:lineRule="auto"/>
        <w:ind w:firstLine="426"/>
        <w:jc w:val="both"/>
        <w:rPr>
          <w:rFonts w:ascii="GHEA Grapalat" w:hAnsi="GHEA Grapalat" w:cs="Sylfaen"/>
          <w:sz w:val="24"/>
          <w:szCs w:val="24"/>
          <w:lang w:val="hy-AM"/>
        </w:rPr>
      </w:pPr>
    </w:p>
    <w:p w:rsidR="000274D8" w:rsidRPr="00D63CFF" w:rsidRDefault="000274D8" w:rsidP="00FC1373">
      <w:pPr>
        <w:pStyle w:val="Heading3"/>
      </w:pPr>
      <w:bookmarkStart w:id="1150" w:name="_Toc496601642"/>
      <w:bookmarkStart w:id="1151" w:name="_Toc11653065"/>
      <w:bookmarkStart w:id="1152" w:name="_Toc19635169"/>
      <w:r w:rsidRPr="00D63CFF">
        <w:t>Հոդված 3</w:t>
      </w:r>
      <w:r w:rsidR="00EC3244" w:rsidRPr="00D63CFF">
        <w:t>1</w:t>
      </w:r>
      <w:r w:rsidR="00A270B6" w:rsidRPr="00D63CFF">
        <w:t>7</w:t>
      </w:r>
      <w:r w:rsidRPr="00D63CFF">
        <w:t>.</w:t>
      </w:r>
      <w:r w:rsidRPr="00D63CFF">
        <w:tab/>
        <w:t>Ռադիոակտիվ կամ միջուկային նյութեր կամ զանգվածային ոչնչացման զենք հափշտակելը</w:t>
      </w:r>
      <w:bookmarkEnd w:id="1150"/>
      <w:bookmarkEnd w:id="1151"/>
      <w:bookmarkEnd w:id="1152"/>
    </w:p>
    <w:p w:rsidR="000274D8" w:rsidRPr="00D63CFF" w:rsidRDefault="000274D8" w:rsidP="002E5575">
      <w:pPr>
        <w:spacing w:line="360" w:lineRule="auto"/>
        <w:jc w:val="both"/>
        <w:rPr>
          <w:rFonts w:ascii="GHEA Grapalat" w:hAnsi="GHEA Grapalat"/>
          <w:sz w:val="24"/>
          <w:szCs w:val="24"/>
          <w:lang w:val="hy-AM"/>
        </w:rPr>
      </w:pPr>
      <w:bookmarkStart w:id="1153" w:name="_Toc460377856"/>
      <w:bookmarkStart w:id="1154" w:name="_Toc485437202"/>
      <w:r w:rsidRPr="00D63CFF">
        <w:rPr>
          <w:rFonts w:ascii="GHEA Grapalat" w:hAnsi="GHEA Grapalat"/>
          <w:sz w:val="24"/>
          <w:szCs w:val="24"/>
          <w:lang w:val="hy-AM"/>
        </w:rPr>
        <w:t xml:space="preserve">1. </w:t>
      </w:r>
      <w:r w:rsidRPr="00D63CFF">
        <w:rPr>
          <w:rFonts w:ascii="GHEA Grapalat" w:hAnsi="GHEA Grapalat" w:cs="Sylfaen"/>
          <w:sz w:val="24"/>
          <w:szCs w:val="24"/>
          <w:lang w:val="hy-AM"/>
        </w:rPr>
        <w:t>Ռադիոակտիվ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միջուկային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նյութ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հափշտակելը՝</w:t>
      </w:r>
      <w:bookmarkEnd w:id="1153"/>
      <w:bookmarkEnd w:id="1154"/>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Միջուկային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ռեակտորի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կյանքի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շրջակա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միջավայրի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վտանգ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ներկայացնող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միջուկային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սարք</w:t>
      </w:r>
      <w:r w:rsidR="0035409F" w:rsidRPr="00D63CFF">
        <w:rPr>
          <w:rFonts w:ascii="GHEA Grapalat" w:hAnsi="GHEA Grapalat" w:cs="Sylfaen"/>
          <w:sz w:val="24"/>
          <w:szCs w:val="24"/>
          <w:lang w:val="hy-AM"/>
        </w:rPr>
        <w:t>ավորման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զանգվածային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ոչնչացման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զենքի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ինչպես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նշված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առարկաներին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համալրող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բաղադրամասի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հափշտակությունը՝</w:t>
      </w:r>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w:t>
      </w:r>
      <w:r w:rsidR="00AC5B4E" w:rsidRPr="00D63CFF">
        <w:rPr>
          <w:rFonts w:ascii="GHEA Grapalat" w:hAnsi="GHEA Grapalat" w:cs="Sylfaen"/>
          <w:sz w:val="24"/>
          <w:szCs w:val="24"/>
          <w:lang w:val="hy-AM"/>
        </w:rPr>
        <w:t>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3.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երկրորդ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w:t>
      </w:r>
      <w:r w:rsidR="002E4720" w:rsidRPr="00D63CFF">
        <w:rPr>
          <w:rFonts w:ascii="GHEA Grapalat" w:hAnsi="GHEA Grapalat" w:cs="Sylfaen"/>
          <w:sz w:val="24"/>
          <w:szCs w:val="24"/>
          <w:lang w:val="hy-AM"/>
        </w:rPr>
        <w:t>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p>
    <w:p w:rsidR="000274D8" w:rsidRPr="00D63CFF" w:rsidRDefault="000274D8" w:rsidP="002E5575">
      <w:pPr>
        <w:spacing w:line="360" w:lineRule="auto"/>
        <w:jc w:val="both"/>
        <w:rPr>
          <w:rFonts w:ascii="GHEA Grapalat" w:hAnsi="GHEA Grapalat"/>
          <w:sz w:val="24"/>
          <w:szCs w:val="24"/>
          <w:lang w:val="hy-AM"/>
        </w:rPr>
      </w:pPr>
      <w:bookmarkStart w:id="1155" w:name="_Toc460377857"/>
      <w:bookmarkStart w:id="1156" w:name="_Toc485437203"/>
      <w:r w:rsidRPr="00D63CFF">
        <w:rPr>
          <w:rFonts w:ascii="GHEA Grapalat" w:hAnsi="GHEA Grapalat"/>
          <w:sz w:val="24"/>
          <w:szCs w:val="24"/>
          <w:lang w:val="hy-AM"/>
        </w:rPr>
        <w:t xml:space="preserve">1) </w:t>
      </w:r>
      <w:r w:rsidRPr="00D63CFF">
        <w:rPr>
          <w:rFonts w:ascii="GHEA Grapalat" w:hAnsi="GHEA Grapalat" w:cs="Sylfaen"/>
          <w:sz w:val="24"/>
          <w:szCs w:val="24"/>
          <w:lang w:val="hy-AM"/>
        </w:rPr>
        <w:t>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խումբ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համաձայնությամբ</w:t>
      </w:r>
      <w:r w:rsidR="005F6B1C" w:rsidRPr="00D63CFF">
        <w:rPr>
          <w:rFonts w:ascii="GHEA Grapalat" w:hAnsi="GHEA Grapalat"/>
          <w:sz w:val="24"/>
          <w:szCs w:val="24"/>
          <w:lang w:val="hy-AM"/>
        </w:rPr>
        <w:t>,</w:t>
      </w:r>
      <w:bookmarkEnd w:id="1155"/>
      <w:bookmarkEnd w:id="1156"/>
    </w:p>
    <w:p w:rsidR="00204D2B" w:rsidRPr="00D63CFF" w:rsidRDefault="00204D2B" w:rsidP="002E5575">
      <w:pPr>
        <w:spacing w:line="360" w:lineRule="auto"/>
        <w:jc w:val="both"/>
        <w:rPr>
          <w:rFonts w:ascii="GHEA Grapalat" w:hAnsi="GHEA Grapalat"/>
          <w:sz w:val="24"/>
          <w:szCs w:val="24"/>
          <w:lang w:val="hy-AM"/>
        </w:rPr>
      </w:pPr>
      <w:r w:rsidRPr="00D63CFF">
        <w:rPr>
          <w:rFonts w:ascii="GHEA Grapalat" w:hAnsi="GHEA Grapalat"/>
          <w:sz w:val="24"/>
          <w:szCs w:val="24"/>
          <w:lang w:val="hy-AM"/>
        </w:rPr>
        <w:t>2)</w:t>
      </w:r>
      <w:r w:rsidRPr="00D63CFF">
        <w:rPr>
          <w:rFonts w:ascii="GHEA Grapalat" w:hAnsi="GHEA Grapalat" w:cs="Sylfaen"/>
          <w:sz w:val="24"/>
          <w:szCs w:val="24"/>
          <w:lang w:val="hy-AM"/>
        </w:rPr>
        <w:t xml:space="preserve"> բռնություն գործադրելով կամ դա գործադրելու սպառնալիքով,</w:t>
      </w:r>
    </w:p>
    <w:p w:rsidR="000274D8" w:rsidRPr="00D63CFF" w:rsidRDefault="00204D2B" w:rsidP="002E5575">
      <w:pPr>
        <w:spacing w:line="360" w:lineRule="auto"/>
        <w:jc w:val="both"/>
        <w:rPr>
          <w:rFonts w:ascii="GHEA Grapalat" w:hAnsi="GHEA Grapalat"/>
          <w:sz w:val="24"/>
          <w:szCs w:val="24"/>
          <w:lang w:val="hy-AM"/>
        </w:rPr>
      </w:pPr>
      <w:r w:rsidRPr="00D63CFF">
        <w:rPr>
          <w:rFonts w:ascii="GHEA Grapalat" w:hAnsi="GHEA Grapalat"/>
          <w:sz w:val="24"/>
          <w:szCs w:val="24"/>
          <w:lang w:val="hy-AM"/>
        </w:rPr>
        <w:t>3</w:t>
      </w:r>
      <w:r w:rsidR="000274D8" w:rsidRPr="00D63CFF">
        <w:rPr>
          <w:rFonts w:ascii="GHEA Grapalat" w:hAnsi="GHEA Grapalat"/>
          <w:sz w:val="24"/>
          <w:szCs w:val="24"/>
          <w:lang w:val="hy-AM"/>
        </w:rPr>
        <w:t xml:space="preserve">) </w:t>
      </w:r>
      <w:r w:rsidR="000274D8" w:rsidRPr="00D63CFF">
        <w:rPr>
          <w:rFonts w:ascii="GHEA Grapalat" w:hAnsi="GHEA Grapalat" w:cs="Sylfaen"/>
          <w:color w:val="000000"/>
          <w:sz w:val="24"/>
          <w:szCs w:val="24"/>
          <w:lang w:val="hy-AM"/>
        </w:rPr>
        <w:t>իշխանական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ծառայողական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լիազորությունները</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դրանցով</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պայմանավորված</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ազդեցությունն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օգտագործելով</w:t>
      </w:r>
      <w:bookmarkStart w:id="1157" w:name="_Toc460377858"/>
      <w:bookmarkStart w:id="1158" w:name="_Toc485437204"/>
      <w:r w:rsidR="00A56FDF" w:rsidRPr="00D63CFF">
        <w:rPr>
          <w:rFonts w:ascii="GHEA Grapalat" w:hAnsi="GHEA Grapalat"/>
          <w:color w:val="000000"/>
          <w:sz w:val="24"/>
          <w:szCs w:val="24"/>
          <w:lang w:val="hy-AM"/>
        </w:rPr>
        <w:t xml:space="preserve"> </w:t>
      </w:r>
      <w:r w:rsidR="005F6B1C" w:rsidRPr="00D63CFF">
        <w:rPr>
          <w:rFonts w:ascii="GHEA Grapalat" w:hAnsi="GHEA Grapalat" w:cs="Sylfaen"/>
          <w:sz w:val="24"/>
          <w:szCs w:val="24"/>
          <w:lang w:val="hy-AM"/>
        </w:rPr>
        <w:t>կամ</w:t>
      </w:r>
      <w:bookmarkEnd w:id="1157"/>
      <w:bookmarkEnd w:id="1158"/>
    </w:p>
    <w:p w:rsidR="000274D8" w:rsidRPr="00D63CFF" w:rsidRDefault="00204D2B" w:rsidP="002E5575">
      <w:pPr>
        <w:spacing w:line="360" w:lineRule="auto"/>
        <w:jc w:val="both"/>
        <w:rPr>
          <w:rFonts w:ascii="GHEA Grapalat" w:hAnsi="GHEA Grapalat"/>
          <w:sz w:val="24"/>
          <w:szCs w:val="24"/>
          <w:lang w:val="hy-AM"/>
        </w:rPr>
      </w:pPr>
      <w:r w:rsidRPr="00D63CFF">
        <w:rPr>
          <w:rFonts w:ascii="GHEA Grapalat" w:hAnsi="GHEA Grapalat"/>
          <w:sz w:val="24"/>
          <w:szCs w:val="24"/>
          <w:lang w:val="hy-AM"/>
        </w:rPr>
        <w:t>4</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տեխնիկական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միջոցների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հատուկ</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հարմարեցված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սարքավորումների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առարկաների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միջոցների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գործադրմամբ</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գույքի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պաշտպանության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պահպանման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նախատեսված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սարքավորումները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համակարգերը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միջոցները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վնասելով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ոչնչացնելով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շրջանցելով՝</w:t>
      </w:r>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վեցից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տասներկու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2E5575" w:rsidP="002E5575">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4.</w:t>
      </w:r>
      <w:r w:rsidR="000274D8" w:rsidRPr="00D63CFF">
        <w:rPr>
          <w:rFonts w:ascii="GHEA Grapalat" w:hAnsi="GHEA Grapalat" w:cs="Sylfaen"/>
          <w:sz w:val="24"/>
          <w:szCs w:val="24"/>
          <w:lang w:val="hy-AM"/>
        </w:rPr>
        <w:t>Սույն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հոդվածի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առաջին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երկրորդ</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երրորդ</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մասով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նախատեսված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հանցանքը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կատարվել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հանցավոր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կազմակերպության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կողմից</w:t>
      </w:r>
      <w:r w:rsidR="000274D8" w:rsidRPr="00D63CFF">
        <w:rPr>
          <w:rFonts w:ascii="GHEA Grapalat" w:hAnsi="GHEA Grapalat"/>
          <w:sz w:val="24"/>
          <w:szCs w:val="24"/>
          <w:lang w:val="hy-AM"/>
        </w:rPr>
        <w:t>`</w:t>
      </w:r>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lastRenderedPageBreak/>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ութից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տասնհինգ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9D5834">
      <w:pPr>
        <w:spacing w:after="0" w:line="360" w:lineRule="auto"/>
        <w:ind w:firstLine="426"/>
        <w:jc w:val="both"/>
        <w:rPr>
          <w:rFonts w:ascii="GHEA Grapalat" w:hAnsi="GHEA Grapalat" w:cs="Sylfaen"/>
          <w:sz w:val="24"/>
          <w:szCs w:val="24"/>
          <w:lang w:val="hy-AM"/>
        </w:rPr>
      </w:pPr>
    </w:p>
    <w:p w:rsidR="000274D8" w:rsidRPr="00D63CFF" w:rsidRDefault="000274D8" w:rsidP="00FC1373">
      <w:pPr>
        <w:pStyle w:val="Heading3"/>
      </w:pPr>
      <w:bookmarkStart w:id="1159" w:name="_Toc496601643"/>
      <w:bookmarkStart w:id="1160" w:name="_Toc11653066"/>
      <w:bookmarkStart w:id="1161" w:name="_Toc19635170"/>
      <w:r w:rsidRPr="00D63CFF">
        <w:t>Հոդված 3</w:t>
      </w:r>
      <w:r w:rsidR="00CF1CEA" w:rsidRPr="00D63CFF">
        <w:t>1</w:t>
      </w:r>
      <w:r w:rsidR="00A270B6" w:rsidRPr="00D63CFF">
        <w:t>8</w:t>
      </w:r>
      <w:r w:rsidRPr="00D63CFF">
        <w:t>. Ռադիոակտիվ կամ միջուկային նյութեր կամ զանգվածային ոչնչացման զենք շորթելը</w:t>
      </w:r>
      <w:bookmarkEnd w:id="1159"/>
      <w:bookmarkEnd w:id="1160"/>
      <w:bookmarkEnd w:id="1161"/>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Ռադիոակտիվ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միջուկային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նյութ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շորթելը՝</w:t>
      </w:r>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Միջուկային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ռեակտորի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կյանքի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շրջակա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միջավայրի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վտանգ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ներկայացնող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միջուկային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սարքի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զանգվածային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ոչնչացման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զենքի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ինչպես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նաև</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նշված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առարկաներին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համալրող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բաղադրամասի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շորթումը՝</w:t>
      </w:r>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w:t>
      </w:r>
      <w:r w:rsidR="00AC5B4E" w:rsidRPr="00D63CFF">
        <w:rPr>
          <w:rFonts w:ascii="GHEA Grapalat" w:hAnsi="GHEA Grapalat" w:cs="Sylfaen"/>
          <w:sz w:val="24"/>
          <w:szCs w:val="24"/>
          <w:lang w:val="hy-AM"/>
        </w:rPr>
        <w:t>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3.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երկրորդ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p>
    <w:p w:rsidR="000274D8" w:rsidRPr="00D63CFF" w:rsidRDefault="000274D8" w:rsidP="002E5575">
      <w:pPr>
        <w:spacing w:line="360" w:lineRule="auto"/>
        <w:jc w:val="both"/>
        <w:rPr>
          <w:rFonts w:ascii="GHEA Grapalat" w:hAnsi="GHEA Grapalat"/>
          <w:sz w:val="24"/>
          <w:szCs w:val="24"/>
          <w:lang w:val="hy-AM"/>
        </w:rPr>
      </w:pPr>
      <w:bookmarkStart w:id="1162" w:name="_Toc460377860"/>
      <w:bookmarkStart w:id="1163" w:name="_Toc485437206"/>
      <w:r w:rsidRPr="00D63CFF">
        <w:rPr>
          <w:rFonts w:ascii="GHEA Grapalat" w:hAnsi="GHEA Grapalat"/>
          <w:sz w:val="24"/>
          <w:szCs w:val="24"/>
          <w:lang w:val="hy-AM"/>
        </w:rPr>
        <w:t xml:space="preserve">1) </w:t>
      </w:r>
      <w:r w:rsidRPr="00D63CFF">
        <w:rPr>
          <w:rFonts w:ascii="GHEA Grapalat" w:hAnsi="GHEA Grapalat" w:cs="Sylfaen"/>
          <w:sz w:val="24"/>
          <w:szCs w:val="24"/>
          <w:lang w:val="hy-AM"/>
        </w:rPr>
        <w:t>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խումբ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համաձայնությամբ</w:t>
      </w:r>
      <w:r w:rsidR="005F6B1C" w:rsidRPr="00D63CFF">
        <w:rPr>
          <w:rFonts w:ascii="GHEA Grapalat" w:hAnsi="GHEA Grapalat"/>
          <w:sz w:val="24"/>
          <w:szCs w:val="24"/>
          <w:lang w:val="hy-AM"/>
        </w:rPr>
        <w:t xml:space="preserve"> </w:t>
      </w:r>
      <w:r w:rsidR="005F6B1C" w:rsidRPr="00D63CFF">
        <w:rPr>
          <w:rFonts w:ascii="GHEA Grapalat" w:hAnsi="GHEA Grapalat" w:cs="Sylfaen"/>
          <w:sz w:val="24"/>
          <w:szCs w:val="24"/>
          <w:lang w:val="hy-AM"/>
        </w:rPr>
        <w:t>կամ</w:t>
      </w:r>
      <w:bookmarkEnd w:id="1162"/>
      <w:bookmarkEnd w:id="1163"/>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color w:val="000000"/>
          <w:sz w:val="24"/>
          <w:szCs w:val="24"/>
          <w:lang w:val="hy-AM"/>
        </w:rPr>
        <w:t>իշխանական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ծառայողական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լիազորությունները</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դրանցով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պայմանավորված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ազդեցությունն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օգտագործելով</w:t>
      </w:r>
      <w:r w:rsidR="000C6CEF" w:rsidRPr="00D63CFF">
        <w:rPr>
          <w:rFonts w:ascii="GHEA Grapalat" w:hAnsi="GHEA Grapalat" w:cs="Sylfaen"/>
          <w:color w:val="000000"/>
          <w:sz w:val="24"/>
          <w:szCs w:val="24"/>
          <w:lang w:val="hy-AM"/>
        </w:rPr>
        <w:t>՝</w:t>
      </w:r>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վեցից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տասներկու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sz w:val="24"/>
          <w:szCs w:val="24"/>
          <w:lang w:val="hy-AM"/>
        </w:rPr>
        <w:t>4.</w:t>
      </w:r>
      <w:r w:rsidR="000C6CEF" w:rsidRPr="00D63CFF">
        <w:rPr>
          <w:rFonts w:ascii="GHEA Grapalat" w:hAnsi="GHEA Grapalat"/>
          <w:sz w:val="24"/>
          <w:szCs w:val="24"/>
          <w:lang w:val="hy-AM"/>
        </w:rPr>
        <w:t xml:space="preserve">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երկրորդ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երրորդ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w:t>
      </w:r>
    </w:p>
    <w:p w:rsidR="000274D8" w:rsidRPr="00D63CFF" w:rsidRDefault="000274D8" w:rsidP="002E5575">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ութից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տասնհինգ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2E4720" w:rsidRPr="00D63CFF" w:rsidRDefault="000274D8" w:rsidP="00FC1373">
      <w:pPr>
        <w:pStyle w:val="Heading3"/>
      </w:pPr>
      <w:r w:rsidRPr="00D63CFF">
        <w:tab/>
      </w:r>
    </w:p>
    <w:p w:rsidR="00D21B9C" w:rsidRPr="00D63CFF" w:rsidRDefault="000274D8" w:rsidP="00BB5EDE">
      <w:pPr>
        <w:pStyle w:val="Heading3"/>
        <w:rPr>
          <w:color w:val="FF0000"/>
        </w:rPr>
      </w:pPr>
      <w:bookmarkStart w:id="1164" w:name="_Toc496601644"/>
      <w:bookmarkStart w:id="1165" w:name="_Toc11653067"/>
      <w:bookmarkStart w:id="1166" w:name="_Toc19635171"/>
      <w:r w:rsidRPr="00D63CFF">
        <w:t>Հոդված 3</w:t>
      </w:r>
      <w:r w:rsidR="00ED5678" w:rsidRPr="00D63CFF">
        <w:t>1</w:t>
      </w:r>
      <w:r w:rsidR="00A270B6" w:rsidRPr="00D63CFF">
        <w:t>9</w:t>
      </w:r>
      <w:r w:rsidRPr="00D63CFF">
        <w:t>.</w:t>
      </w:r>
      <w:r w:rsidRPr="00D63CFF">
        <w:tab/>
      </w:r>
      <w:r w:rsidR="00C7672C" w:rsidRPr="00D63CFF">
        <w:t>Ապօրինի կերպով</w:t>
      </w:r>
      <w:r w:rsidR="007A013B" w:rsidRPr="00D63CFF">
        <w:rPr>
          <w:rFonts w:cs="Sylfaen"/>
        </w:rPr>
        <w:t xml:space="preserve"> որսորդական ողոր</w:t>
      </w:r>
      <w:r w:rsidR="00225473" w:rsidRPr="00D63CFF">
        <w:rPr>
          <w:rFonts w:cs="Sylfaen"/>
        </w:rPr>
        <w:t>կափ</w:t>
      </w:r>
      <w:r w:rsidR="007A013B" w:rsidRPr="00D63CFF">
        <w:rPr>
          <w:rFonts w:cs="Sylfaen"/>
        </w:rPr>
        <w:t>ող հրազեն</w:t>
      </w:r>
      <w:r w:rsidR="00C7672C" w:rsidRPr="00D63CFF">
        <w:t>, գազային, օդաճնշիչ, ազադանշանային, սառը կամ նետողական զենք կրելը</w:t>
      </w:r>
      <w:bookmarkEnd w:id="1164"/>
      <w:bookmarkEnd w:id="1165"/>
      <w:bookmarkEnd w:id="1166"/>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1. Ապօրինի կերպով</w:t>
      </w:r>
      <w:r w:rsidR="0031058C" w:rsidRPr="00D63CFF">
        <w:rPr>
          <w:rFonts w:ascii="GHEA Grapalat" w:hAnsi="GHEA Grapalat" w:cs="Sylfaen"/>
          <w:sz w:val="24"/>
          <w:szCs w:val="24"/>
          <w:lang w:val="hy-AM"/>
        </w:rPr>
        <w:t xml:space="preserve"> գործարանային արտադրության որսորդական ողոր</w:t>
      </w:r>
      <w:r w:rsidR="00225473" w:rsidRPr="00D63CFF">
        <w:rPr>
          <w:rFonts w:ascii="GHEA Grapalat" w:hAnsi="GHEA Grapalat" w:cs="Sylfaen"/>
          <w:sz w:val="24"/>
          <w:szCs w:val="24"/>
          <w:lang w:val="hy-AM"/>
        </w:rPr>
        <w:t>կափ</w:t>
      </w:r>
      <w:r w:rsidR="0031058C" w:rsidRPr="00D63CFF">
        <w:rPr>
          <w:rFonts w:ascii="GHEA Grapalat" w:hAnsi="GHEA Grapalat" w:cs="Sylfaen"/>
          <w:sz w:val="24"/>
          <w:szCs w:val="24"/>
          <w:lang w:val="hy-AM"/>
        </w:rPr>
        <w:t>ող հրազեն կամ</w:t>
      </w:r>
      <w:r w:rsidRPr="00D63CFF">
        <w:rPr>
          <w:rFonts w:ascii="GHEA Grapalat" w:hAnsi="GHEA Grapalat" w:cs="Sylfaen"/>
          <w:sz w:val="24"/>
          <w:szCs w:val="24"/>
          <w:lang w:val="hy-AM"/>
        </w:rPr>
        <w:t xml:space="preserve"> գազային, օդաճնշիչ, ազադանշանային, սառը կամ նետողական զենք կրելը՝</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տուգանքով` առավելագույնը քսանապատիկի չափով կամ հանրային աշխատանքներով վաթսունից հարյուր ժամ ժամկետով կամ </w:t>
      </w:r>
      <w:r w:rsidR="00BF1B44" w:rsidRPr="00D63CFF">
        <w:rPr>
          <w:rFonts w:ascii="GHEA Grapalat" w:hAnsi="GHEA Grapalat" w:cs="Sylfaen"/>
          <w:sz w:val="24"/>
          <w:szCs w:val="24"/>
          <w:lang w:val="hy-AM"/>
        </w:rPr>
        <w:t>կարճ</w:t>
      </w:r>
      <w:r w:rsidRPr="00D63CFF">
        <w:rPr>
          <w:rFonts w:ascii="GHEA Grapalat" w:hAnsi="GHEA Grapalat" w:cs="Sylfaen"/>
          <w:sz w:val="24"/>
          <w:szCs w:val="24"/>
          <w:lang w:val="hy-AM"/>
        </w:rPr>
        <w:t>աժամկետ ազատազրկմամբ՝ առավելագույնը մեկ ամիս ժամկետով, կամ ազատության սահմանափակմամբ՝ առավելագույնը մեկ տարի ժամկետով, կամ ազատազրկմամբ՝ առավելագույնը երկու տարի ժամկետով:</w:t>
      </w:r>
    </w:p>
    <w:p w:rsidR="000274D8" w:rsidRPr="00D63CFF" w:rsidRDefault="006A1C17" w:rsidP="006A1C17">
      <w:pPr>
        <w:pStyle w:val="NoSpacing"/>
        <w:spacing w:line="360" w:lineRule="auto"/>
        <w:ind w:left="375"/>
        <w:jc w:val="both"/>
        <w:rPr>
          <w:rFonts w:ascii="GHEA Grapalat" w:hAnsi="GHEA Grapalat" w:cs="Sylfaen"/>
          <w:sz w:val="24"/>
          <w:szCs w:val="24"/>
          <w:lang w:val="hy-AM"/>
        </w:rPr>
      </w:pPr>
      <w:r w:rsidRPr="00D63CFF">
        <w:rPr>
          <w:rFonts w:ascii="GHEA Grapalat" w:hAnsi="GHEA Grapalat" w:cs="Sylfaen"/>
          <w:sz w:val="24"/>
          <w:szCs w:val="24"/>
          <w:lang w:val="hy-AM"/>
        </w:rPr>
        <w:t xml:space="preserve">2. </w:t>
      </w:r>
      <w:r w:rsidR="000274D8" w:rsidRPr="00D63CFF">
        <w:rPr>
          <w:rFonts w:ascii="GHEA Grapalat" w:hAnsi="GHEA Grapalat" w:cs="Sylfaen"/>
          <w:sz w:val="24"/>
          <w:szCs w:val="24"/>
          <w:lang w:val="hy-AM"/>
        </w:rPr>
        <w:t>Սույն հոդվածի առաջին մասով նախատեսված հանցանքը, որը կատարվել է մի խումբ անձանց կողմից նախնական համաձայնությամբ՝</w:t>
      </w:r>
    </w:p>
    <w:p w:rsidR="000274D8" w:rsidRPr="00D63CFF" w:rsidRDefault="000274D8" w:rsidP="009D5834">
      <w:pPr>
        <w:pStyle w:val="NoSpacing"/>
        <w:spacing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մեկից երեք տարի ժամկետով:</w:t>
      </w:r>
    </w:p>
    <w:p w:rsidR="000274D8" w:rsidRPr="00D63CFF" w:rsidRDefault="00624F0B" w:rsidP="00624F0B">
      <w:pPr>
        <w:pStyle w:val="NoSpacing"/>
        <w:spacing w:line="360" w:lineRule="auto"/>
        <w:ind w:left="375"/>
        <w:jc w:val="both"/>
        <w:rPr>
          <w:rFonts w:ascii="GHEA Grapalat" w:hAnsi="GHEA Grapalat" w:cs="Sylfaen"/>
          <w:sz w:val="24"/>
          <w:szCs w:val="24"/>
          <w:lang w:val="hy-AM"/>
        </w:rPr>
      </w:pPr>
      <w:r w:rsidRPr="00D63CFF">
        <w:rPr>
          <w:rFonts w:ascii="GHEA Grapalat" w:hAnsi="GHEA Grapalat" w:cs="Sylfaen"/>
          <w:sz w:val="24"/>
          <w:szCs w:val="24"/>
          <w:lang w:val="hy-AM"/>
        </w:rPr>
        <w:t xml:space="preserve">3. </w:t>
      </w:r>
      <w:r w:rsidR="000274D8" w:rsidRPr="00D63CFF">
        <w:rPr>
          <w:rFonts w:ascii="GHEA Grapalat" w:hAnsi="GHEA Grapalat" w:cs="Sylfaen"/>
          <w:sz w:val="24"/>
          <w:szCs w:val="24"/>
          <w:lang w:val="hy-AM"/>
        </w:rPr>
        <w:t>Սույն հոդվածի առաջին մասով նախատեսված հանցանքը, որը կատարվել է հանցավոր կազմակերպության կողմից՝</w:t>
      </w:r>
    </w:p>
    <w:p w:rsidR="000274D8" w:rsidRPr="00D63CFF" w:rsidRDefault="000274D8" w:rsidP="009D5834">
      <w:pPr>
        <w:pStyle w:val="NoSpacing"/>
        <w:spacing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երկուսից հինգ տարի ժամկետով:</w:t>
      </w:r>
    </w:p>
    <w:p w:rsidR="00A22CE9" w:rsidRPr="00D63CFF" w:rsidRDefault="00C94228" w:rsidP="00A22CE9">
      <w:pPr>
        <w:spacing w:after="0" w:line="360" w:lineRule="auto"/>
        <w:ind w:firstLine="426"/>
        <w:jc w:val="both"/>
        <w:rPr>
          <w:rFonts w:ascii="GHEA Grapalat" w:hAnsi="GHEA Grapalat" w:cs="Sylfaen"/>
          <w:b/>
          <w:bCs/>
          <w:sz w:val="24"/>
          <w:szCs w:val="24"/>
          <w:lang w:val="hy-AM"/>
        </w:rPr>
      </w:pPr>
      <w:r w:rsidRPr="00D63CFF">
        <w:rPr>
          <w:rFonts w:ascii="GHEA Grapalat" w:hAnsi="GHEA Grapalat" w:cs="Sylfaen"/>
          <w:sz w:val="24"/>
          <w:szCs w:val="24"/>
          <w:lang w:val="hy-AM"/>
        </w:rPr>
        <w:t>4</w:t>
      </w:r>
      <w:r w:rsidR="00947A40"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 xml:space="preserve">Սույն հոդվածում նշված առարկաները </w:t>
      </w:r>
      <w:r w:rsidR="003B1B66" w:rsidRPr="00D63CFF">
        <w:rPr>
          <w:rFonts w:ascii="GHEA Grapalat" w:hAnsi="GHEA Grapalat" w:cs="Sylfaen"/>
          <w:sz w:val="24"/>
          <w:szCs w:val="24"/>
          <w:lang w:val="hy-AM"/>
        </w:rPr>
        <w:t>մինչև իրավապահ մարմինների կողմից դրանց գտնվելու</w:t>
      </w:r>
      <w:r w:rsidR="00F30EEE" w:rsidRPr="00D63CFF">
        <w:rPr>
          <w:rFonts w:ascii="GHEA Grapalat" w:hAnsi="GHEA Grapalat" w:cs="Sylfaen"/>
          <w:sz w:val="24"/>
          <w:szCs w:val="24"/>
          <w:lang w:val="hy-AM"/>
        </w:rPr>
        <w:t xml:space="preserve"> վայրի</w:t>
      </w:r>
      <w:r w:rsidR="003B1B66" w:rsidRPr="00D63CFF">
        <w:rPr>
          <w:rFonts w:ascii="GHEA Grapalat" w:hAnsi="GHEA Grapalat" w:cs="Sylfaen"/>
          <w:sz w:val="24"/>
          <w:szCs w:val="24"/>
          <w:lang w:val="hy-AM"/>
        </w:rPr>
        <w:t xml:space="preserve"> մասի</w:t>
      </w:r>
      <w:r w:rsidR="00F30EEE" w:rsidRPr="00D63CFF">
        <w:rPr>
          <w:rFonts w:ascii="GHEA Grapalat" w:hAnsi="GHEA Grapalat" w:cs="Sylfaen"/>
          <w:sz w:val="24"/>
          <w:szCs w:val="24"/>
          <w:lang w:val="hy-AM"/>
        </w:rPr>
        <w:t>ն իմանալը</w:t>
      </w:r>
      <w:r w:rsidR="000274D8" w:rsidRPr="00D63CFF">
        <w:rPr>
          <w:rFonts w:ascii="GHEA Grapalat" w:hAnsi="GHEA Grapalat" w:cs="Sylfaen"/>
          <w:sz w:val="24"/>
          <w:szCs w:val="24"/>
          <w:lang w:val="hy-AM"/>
        </w:rPr>
        <w:t xml:space="preserve"> հանձնած անձն ազատվում է </w:t>
      </w:r>
      <w:r w:rsidR="00A22CE9" w:rsidRPr="00D63CFF">
        <w:rPr>
          <w:rFonts w:ascii="GHEA Grapalat" w:hAnsi="GHEA Grapalat" w:cs="Sylfaen"/>
          <w:sz w:val="24"/>
          <w:szCs w:val="24"/>
          <w:lang w:val="hy-AM"/>
        </w:rPr>
        <w:t>սույն հոդվածով</w:t>
      </w:r>
      <w:r w:rsidR="002408B6" w:rsidRPr="00D63CFF">
        <w:rPr>
          <w:rFonts w:ascii="GHEA Grapalat" w:hAnsi="GHEA Grapalat" w:cs="Sylfaen"/>
          <w:sz w:val="24"/>
          <w:szCs w:val="24"/>
          <w:lang w:val="hy-AM"/>
        </w:rPr>
        <w:t>, ինչպես նաև տվյալ առարկան պատրաստելու</w:t>
      </w:r>
      <w:r w:rsidR="00CE17C9" w:rsidRPr="00D63CFF">
        <w:rPr>
          <w:rFonts w:ascii="GHEA Grapalat" w:hAnsi="GHEA Grapalat" w:cs="Sylfaen"/>
          <w:sz w:val="24"/>
          <w:szCs w:val="24"/>
          <w:lang w:val="hy-AM"/>
        </w:rPr>
        <w:t xml:space="preserve"> </w:t>
      </w:r>
      <w:r w:rsidR="002408B6" w:rsidRPr="00D63CFF">
        <w:rPr>
          <w:rFonts w:ascii="GHEA Grapalat" w:hAnsi="GHEA Grapalat" w:cs="Sylfaen"/>
          <w:sz w:val="24"/>
          <w:szCs w:val="24"/>
          <w:lang w:val="hy-AM"/>
        </w:rPr>
        <w:t xml:space="preserve">համար </w:t>
      </w:r>
      <w:r w:rsidR="00A22CE9" w:rsidRPr="00D63CFF">
        <w:rPr>
          <w:rFonts w:ascii="GHEA Grapalat" w:hAnsi="GHEA Grapalat" w:cs="Sylfaen"/>
          <w:sz w:val="24"/>
          <w:szCs w:val="24"/>
          <w:lang w:val="hy-AM"/>
        </w:rPr>
        <w:t xml:space="preserve">նախատեսված </w:t>
      </w:r>
      <w:r w:rsidR="000274D8" w:rsidRPr="00D63CFF">
        <w:rPr>
          <w:rFonts w:ascii="GHEA Grapalat" w:hAnsi="GHEA Grapalat" w:cs="Sylfaen"/>
          <w:sz w:val="24"/>
          <w:szCs w:val="24"/>
          <w:lang w:val="hy-AM"/>
        </w:rPr>
        <w:t>քրեական պատասխանատվությունից</w:t>
      </w:r>
      <w:r w:rsidR="00A22CE9" w:rsidRPr="00D63CFF">
        <w:rPr>
          <w:rFonts w:ascii="GHEA Grapalat" w:hAnsi="GHEA Grapalat" w:cs="Sylfaen"/>
          <w:sz w:val="24"/>
          <w:szCs w:val="24"/>
          <w:lang w:val="hy-AM"/>
        </w:rPr>
        <w:t>:</w:t>
      </w:r>
      <w:r w:rsidR="000274D8" w:rsidRPr="00D63CFF">
        <w:rPr>
          <w:rFonts w:ascii="GHEA Grapalat" w:hAnsi="GHEA Grapalat" w:cs="Sylfaen"/>
          <w:sz w:val="24"/>
          <w:szCs w:val="24"/>
          <w:lang w:val="hy-AM"/>
        </w:rPr>
        <w:t xml:space="preserve"> </w:t>
      </w:r>
    </w:p>
    <w:p w:rsidR="00F9281E" w:rsidRPr="00D63CFF" w:rsidRDefault="00AA4F4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5. </w:t>
      </w:r>
      <w:r w:rsidR="00AF5924" w:rsidRPr="00D63CFF">
        <w:rPr>
          <w:rFonts w:ascii="GHEA Grapalat" w:hAnsi="GHEA Grapalat" w:cs="Sylfaen"/>
          <w:sz w:val="24"/>
          <w:szCs w:val="24"/>
          <w:lang w:val="hy-AM"/>
        </w:rPr>
        <w:t>Սույ</w:t>
      </w:r>
      <w:r w:rsidRPr="00D63CFF">
        <w:rPr>
          <w:rFonts w:ascii="GHEA Grapalat" w:hAnsi="GHEA Grapalat" w:cs="Sylfaen"/>
          <w:sz w:val="24"/>
          <w:szCs w:val="24"/>
          <w:lang w:val="hy-AM"/>
        </w:rPr>
        <w:t>ն հոդվածով նախատեսված հանցանքը բացակայում է, եթե հոդվածում նշված առարկաները</w:t>
      </w:r>
      <w:r w:rsidR="00AF5924" w:rsidRPr="00D63CFF">
        <w:rPr>
          <w:rFonts w:ascii="GHEA Grapalat" w:hAnsi="GHEA Grapalat" w:cs="Sylfaen"/>
          <w:sz w:val="24"/>
          <w:szCs w:val="24"/>
          <w:lang w:val="hy-AM"/>
        </w:rPr>
        <w:t xml:space="preserve"> ազատորեն վաճառվել են</w:t>
      </w:r>
      <w:r w:rsidRPr="00D63CFF">
        <w:rPr>
          <w:rFonts w:ascii="GHEA Grapalat" w:hAnsi="GHEA Grapalat" w:cs="Sylfaen"/>
          <w:sz w:val="24"/>
          <w:szCs w:val="24"/>
          <w:lang w:val="hy-AM"/>
        </w:rPr>
        <w:t xml:space="preserve"> </w:t>
      </w:r>
      <w:r w:rsidR="001D5DA3" w:rsidRPr="00D63CFF">
        <w:rPr>
          <w:rFonts w:ascii="GHEA Grapalat" w:hAnsi="GHEA Grapalat" w:cs="Sylfaen"/>
          <w:sz w:val="24"/>
          <w:szCs w:val="24"/>
          <w:lang w:val="hy-AM"/>
        </w:rPr>
        <w:t>և ձեռք բերողը չի գիտակցել, որ</w:t>
      </w:r>
      <w:r w:rsidR="00AF5924" w:rsidRPr="00D63CFF">
        <w:rPr>
          <w:rFonts w:ascii="GHEA Grapalat" w:hAnsi="GHEA Grapalat" w:cs="Sylfaen"/>
          <w:sz w:val="24"/>
          <w:szCs w:val="24"/>
          <w:lang w:val="hy-AM"/>
        </w:rPr>
        <w:t xml:space="preserve"> դրանց</w:t>
      </w:r>
      <w:r w:rsidR="001D5DA3" w:rsidRPr="00D63CFF">
        <w:rPr>
          <w:rFonts w:ascii="GHEA Grapalat" w:hAnsi="GHEA Grapalat" w:cs="Sylfaen"/>
          <w:sz w:val="24"/>
          <w:szCs w:val="24"/>
          <w:lang w:val="hy-AM"/>
        </w:rPr>
        <w:t xml:space="preserve"> վաճառքն ապօրինի է:</w:t>
      </w:r>
    </w:p>
    <w:p w:rsidR="00AA4F44" w:rsidRPr="00D63CFF" w:rsidRDefault="00AA4F44" w:rsidP="00A22CE9">
      <w:pPr>
        <w:spacing w:after="0" w:line="360" w:lineRule="auto"/>
        <w:ind w:left="426"/>
        <w:jc w:val="both"/>
        <w:rPr>
          <w:rFonts w:ascii="GHEA Grapalat" w:hAnsi="GHEA Grapalat" w:cs="Sylfaen"/>
          <w:sz w:val="24"/>
          <w:szCs w:val="24"/>
          <w:lang w:val="hy-AM"/>
        </w:rPr>
      </w:pPr>
    </w:p>
    <w:p w:rsidR="000274D8" w:rsidRPr="00D63CFF" w:rsidRDefault="000274D8" w:rsidP="00FC1373">
      <w:pPr>
        <w:pStyle w:val="Heading3"/>
      </w:pPr>
      <w:bookmarkStart w:id="1167" w:name="_Toc496601645"/>
      <w:bookmarkStart w:id="1168" w:name="_Toc11653068"/>
      <w:bookmarkStart w:id="1169" w:name="_Toc19635172"/>
      <w:r w:rsidRPr="00D63CFF">
        <w:t>Հոդված 3</w:t>
      </w:r>
      <w:r w:rsidR="00437355" w:rsidRPr="00D63CFF">
        <w:rPr>
          <w:lang w:val="ru-RU"/>
        </w:rPr>
        <w:t>20</w:t>
      </w:r>
      <w:r w:rsidRPr="00D63CFF">
        <w:t>.</w:t>
      </w:r>
      <w:r w:rsidR="005D6617" w:rsidRPr="00D63CFF">
        <w:t xml:space="preserve"> </w:t>
      </w:r>
      <w:r w:rsidRPr="00D63CFF">
        <w:tab/>
        <w:t>Զենքի ապօրինի շրջանառությունը</w:t>
      </w:r>
      <w:bookmarkEnd w:id="1167"/>
      <w:bookmarkEnd w:id="1168"/>
      <w:bookmarkEnd w:id="1169"/>
    </w:p>
    <w:p w:rsidR="000274D8" w:rsidRPr="00D63CFF" w:rsidRDefault="000274D8" w:rsidP="00375CDF">
      <w:pPr>
        <w:pStyle w:val="NoSpacing"/>
        <w:numPr>
          <w:ilvl w:val="0"/>
          <w:numId w:val="133"/>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Ապօրինի կերպով հրազեն</w:t>
      </w:r>
      <w:r w:rsidR="002F7C5B" w:rsidRPr="00D63CFF">
        <w:rPr>
          <w:rFonts w:ascii="GHEA Grapalat" w:hAnsi="GHEA Grapalat" w:cs="Sylfaen"/>
          <w:sz w:val="24"/>
          <w:szCs w:val="24"/>
          <w:lang w:val="hy-AM"/>
        </w:rPr>
        <w:t xml:space="preserve"> (բացի գործարանային արտադրության որսորդական ողորկափող հրազենից, դրա փամփուշտներից կամ դրա բաղկացուցիչ մասերից)</w:t>
      </w:r>
      <w:r w:rsidRPr="00D63CFF">
        <w:rPr>
          <w:rFonts w:ascii="GHEA Grapalat" w:hAnsi="GHEA Grapalat" w:cs="Sylfaen"/>
          <w:sz w:val="24"/>
          <w:szCs w:val="24"/>
          <w:lang w:val="hy-AM"/>
        </w:rPr>
        <w:t xml:space="preserve">, </w:t>
      </w:r>
      <w:r w:rsidR="008D0EFE" w:rsidRPr="00D63CFF">
        <w:rPr>
          <w:rFonts w:ascii="GHEA Grapalat" w:hAnsi="GHEA Grapalat" w:cs="Sylfaen"/>
          <w:sz w:val="24"/>
          <w:szCs w:val="24"/>
          <w:lang w:val="hy-AM"/>
        </w:rPr>
        <w:t>դրա բաղկացուցիչ մասեր,</w:t>
      </w:r>
      <w:r w:rsidRPr="00D63CFF">
        <w:rPr>
          <w:rFonts w:ascii="GHEA Grapalat" w:hAnsi="GHEA Grapalat" w:cs="Sylfaen"/>
          <w:sz w:val="24"/>
          <w:szCs w:val="24"/>
          <w:lang w:val="hy-AM"/>
        </w:rPr>
        <w:t xml:space="preserve"> ռազմամթերք, ակոսափող հրազենի փամփուշտներ, պայթուցիկ նյութեր կամ պայթուցիկ սարքեր ձեռք բերելը, իրացնելը, պահելը, փոխադրելը, առաքելը կամ կրելը՝</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հանրային աշխատանքներով` վաթսունից երկուհարյուր ժամ տևողությամբ կամ կարժաժամկետ ազատազրկմամբ՝ առավելագույնը երկու ամիս </w:t>
      </w:r>
      <w:r w:rsidRPr="00D63CFF">
        <w:rPr>
          <w:rFonts w:ascii="GHEA Grapalat" w:hAnsi="GHEA Grapalat" w:cs="Sylfaen"/>
          <w:sz w:val="24"/>
          <w:szCs w:val="24"/>
          <w:lang w:val="hy-AM"/>
        </w:rPr>
        <w:lastRenderedPageBreak/>
        <w:t>ժամկետով, կամ ազատության սահմանափակմամբ՝ առավելագույնը երկու տարի ժամկետով կամ կամ ազատազրկմամբ՝ երկուսից հինգ տարի ժամկետով:</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2. Սույն հոդվածի առաջին մասով նախատեսված հանցանքը, որը կատարվել է մի խումբ անձանց կողմից նախնական համաձայնությամբ՝</w:t>
      </w:r>
    </w:p>
    <w:p w:rsidR="00947A40" w:rsidRPr="00D63CFF" w:rsidRDefault="000274D8" w:rsidP="00947A40">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չորսից յոթ տարի ժամկետով:</w:t>
      </w:r>
    </w:p>
    <w:p w:rsidR="000274D8" w:rsidRPr="00D63CFF" w:rsidRDefault="000274D8" w:rsidP="00947A40">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3. Սույն հոդվածի առաջին մասով նախատեսված հանցանք</w:t>
      </w:r>
      <w:r w:rsidR="00A270B6" w:rsidRPr="00D63CFF">
        <w:rPr>
          <w:rFonts w:ascii="GHEA Grapalat" w:hAnsi="GHEA Grapalat" w:cs="Sylfaen"/>
          <w:sz w:val="24"/>
          <w:szCs w:val="24"/>
          <w:lang w:val="hy-AM"/>
        </w:rPr>
        <w:t>ը</w:t>
      </w:r>
      <w:r w:rsidRPr="00D63CFF">
        <w:rPr>
          <w:rFonts w:ascii="GHEA Grapalat" w:hAnsi="GHEA Grapalat" w:cs="Sylfaen"/>
          <w:sz w:val="24"/>
          <w:szCs w:val="24"/>
          <w:lang w:val="hy-AM"/>
        </w:rPr>
        <w:t xml:space="preserve">, որը կատարվել է հանցավոր կազմակերպության կողմից ` </w:t>
      </w:r>
    </w:p>
    <w:p w:rsidR="00947A40" w:rsidRPr="00D63CFF" w:rsidRDefault="000274D8" w:rsidP="00947A40">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հինգից տաս</w:t>
      </w:r>
      <w:r w:rsidR="009E05B8" w:rsidRPr="00D63CFF">
        <w:rPr>
          <w:rFonts w:ascii="GHEA Grapalat" w:hAnsi="GHEA Grapalat" w:cs="Sylfaen"/>
          <w:sz w:val="24"/>
          <w:szCs w:val="24"/>
          <w:lang w:val="hy-AM"/>
        </w:rPr>
        <w:t>ը</w:t>
      </w:r>
      <w:r w:rsidRPr="00D63CFF">
        <w:rPr>
          <w:rFonts w:ascii="GHEA Grapalat" w:hAnsi="GHEA Grapalat" w:cs="Sylfaen"/>
          <w:sz w:val="24"/>
          <w:szCs w:val="24"/>
          <w:lang w:val="hy-AM"/>
        </w:rPr>
        <w:t xml:space="preserve"> տարի ժամկետով</w:t>
      </w:r>
      <w:r w:rsidR="00947A40" w:rsidRPr="00D63CFF">
        <w:rPr>
          <w:rFonts w:ascii="GHEA Grapalat" w:hAnsi="GHEA Grapalat" w:cs="Sylfaen"/>
          <w:sz w:val="24"/>
          <w:szCs w:val="24"/>
          <w:lang w:val="hy-AM"/>
        </w:rPr>
        <w:t xml:space="preserve">: </w:t>
      </w:r>
    </w:p>
    <w:p w:rsidR="002408B6" w:rsidRPr="00D63CFF" w:rsidRDefault="00947A40" w:rsidP="002408B6">
      <w:pPr>
        <w:spacing w:after="0" w:line="360" w:lineRule="auto"/>
        <w:ind w:firstLine="426"/>
        <w:jc w:val="both"/>
        <w:rPr>
          <w:rFonts w:ascii="GHEA Grapalat" w:hAnsi="GHEA Grapalat" w:cs="Sylfaen"/>
          <w:b/>
          <w:bCs/>
          <w:sz w:val="24"/>
          <w:szCs w:val="24"/>
          <w:lang w:val="hy-AM"/>
        </w:rPr>
      </w:pPr>
      <w:r w:rsidRPr="00D63CFF">
        <w:rPr>
          <w:rFonts w:ascii="GHEA Grapalat" w:hAnsi="GHEA Grapalat" w:cs="Sylfaen"/>
          <w:sz w:val="24"/>
          <w:szCs w:val="24"/>
          <w:lang w:val="hy-AM"/>
        </w:rPr>
        <w:t xml:space="preserve">4. </w:t>
      </w:r>
      <w:r w:rsidR="002408B6" w:rsidRPr="00D63CFF">
        <w:rPr>
          <w:rFonts w:ascii="GHEA Grapalat" w:hAnsi="GHEA Grapalat" w:cs="Sylfaen"/>
          <w:sz w:val="24"/>
          <w:szCs w:val="24"/>
          <w:lang w:val="hy-AM"/>
        </w:rPr>
        <w:t>Սույն հոդվածում նշված առարկաները մինչև իրավապահ մարմինների կողմից դրանց գտնվելու վայրի մասին իմանալը հանձնած անձն ազատվում է սույն հոդվածով, ինչպես նաև տվյալ առարկան պատրաստելու</w:t>
      </w:r>
      <w:r w:rsidR="005A63E9" w:rsidRPr="00D63CFF">
        <w:rPr>
          <w:rFonts w:ascii="GHEA Grapalat" w:hAnsi="GHEA Grapalat" w:cs="Sylfaen"/>
          <w:sz w:val="24"/>
          <w:szCs w:val="24"/>
          <w:lang w:val="hy-AM"/>
        </w:rPr>
        <w:t xml:space="preserve"> </w:t>
      </w:r>
      <w:r w:rsidR="002408B6" w:rsidRPr="00D63CFF">
        <w:rPr>
          <w:rFonts w:ascii="GHEA Grapalat" w:hAnsi="GHEA Grapalat" w:cs="Sylfaen"/>
          <w:sz w:val="24"/>
          <w:szCs w:val="24"/>
          <w:lang w:val="hy-AM"/>
        </w:rPr>
        <w:t xml:space="preserve">համար նախատեսված քրեական պատասխանատվությունից: </w:t>
      </w:r>
    </w:p>
    <w:p w:rsidR="002408B6" w:rsidRPr="00D63CFF" w:rsidRDefault="002408B6" w:rsidP="002408B6">
      <w:pPr>
        <w:spacing w:after="0" w:line="360" w:lineRule="auto"/>
        <w:ind w:left="426"/>
        <w:jc w:val="both"/>
        <w:rPr>
          <w:rFonts w:ascii="GHEA Grapalat" w:hAnsi="GHEA Grapalat" w:cs="Sylfaen"/>
          <w:sz w:val="24"/>
          <w:szCs w:val="24"/>
          <w:lang w:val="hy-AM"/>
        </w:rPr>
      </w:pPr>
    </w:p>
    <w:p w:rsidR="000274D8" w:rsidRPr="00D63CFF" w:rsidRDefault="000274D8" w:rsidP="00FC1373">
      <w:pPr>
        <w:pStyle w:val="Heading3"/>
      </w:pPr>
    </w:p>
    <w:p w:rsidR="00D21B9C" w:rsidRPr="00D63CFF" w:rsidRDefault="000274D8" w:rsidP="00BB5EDE">
      <w:pPr>
        <w:pStyle w:val="Heading3"/>
      </w:pPr>
      <w:bookmarkStart w:id="1170" w:name="_Toc496601646"/>
      <w:bookmarkStart w:id="1171" w:name="_Toc11653069"/>
      <w:bookmarkStart w:id="1172" w:name="_Toc19635173"/>
      <w:r w:rsidRPr="00D63CFF">
        <w:t>Հոդված</w:t>
      </w:r>
      <w:r w:rsidR="00CA3EC4" w:rsidRPr="00D63CFF">
        <w:t xml:space="preserve"> 3</w:t>
      </w:r>
      <w:r w:rsidR="00A270B6" w:rsidRPr="00D63CFF">
        <w:t>21</w:t>
      </w:r>
      <w:r w:rsidRPr="00D63CFF">
        <w:t>. Զենքի</w:t>
      </w:r>
      <w:r w:rsidR="00435234" w:rsidRPr="00D63CFF">
        <w:t xml:space="preserve"> և </w:t>
      </w:r>
      <w:r w:rsidR="002020D0" w:rsidRPr="00D63CFF">
        <w:t xml:space="preserve">խիստ ներգործող, թունավոր, թունավորող նյութերի </w:t>
      </w:r>
      <w:r w:rsidRPr="00D63CFF">
        <w:t xml:space="preserve"> մաքսանենգությունը</w:t>
      </w:r>
      <w:bookmarkEnd w:id="1170"/>
      <w:bookmarkEnd w:id="1171"/>
      <w:bookmarkEnd w:id="1172"/>
    </w:p>
    <w:p w:rsidR="000274D8" w:rsidRPr="00D63CFF" w:rsidRDefault="000274D8" w:rsidP="002E5575">
      <w:pPr>
        <w:spacing w:line="360" w:lineRule="auto"/>
        <w:jc w:val="both"/>
        <w:rPr>
          <w:rFonts w:ascii="GHEA Grapalat" w:hAnsi="GHEA Grapalat"/>
          <w:color w:val="000000"/>
          <w:sz w:val="24"/>
          <w:szCs w:val="24"/>
          <w:lang w:val="hy-AM"/>
        </w:rPr>
      </w:pPr>
      <w:bookmarkStart w:id="1173" w:name="_Toc460377864"/>
      <w:bookmarkStart w:id="1174" w:name="_Toc485437210"/>
      <w:r w:rsidRPr="00D63CFF">
        <w:rPr>
          <w:rFonts w:ascii="GHEA Grapalat" w:hAnsi="GHEA Grapalat"/>
          <w:color w:val="000000"/>
          <w:sz w:val="24"/>
          <w:szCs w:val="24"/>
          <w:lang w:val="hy-AM"/>
        </w:rPr>
        <w:t xml:space="preserve">1. </w:t>
      </w:r>
      <w:r w:rsidRPr="00D63CFF">
        <w:rPr>
          <w:rFonts w:ascii="GHEA Grapalat" w:hAnsi="GHEA Grapalat" w:cs="Sylfaen"/>
          <w:color w:val="000000"/>
          <w:sz w:val="24"/>
          <w:szCs w:val="24"/>
          <w:lang w:val="hy-AM"/>
        </w:rPr>
        <w:t>Ռազմական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նշանակության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արտադրանքի</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տեխնիկայի</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պայթուցիկ</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նյութերի</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սարքերի</w:t>
      </w:r>
      <w:r w:rsidRPr="00D63CFF">
        <w:rPr>
          <w:rFonts w:ascii="GHEA Grapalat" w:hAnsi="GHEA Grapalat"/>
          <w:color w:val="000000"/>
          <w:sz w:val="24"/>
          <w:szCs w:val="24"/>
          <w:lang w:val="hy-AM"/>
        </w:rPr>
        <w:t xml:space="preserve">, </w:t>
      </w:r>
      <w:r w:rsidR="00277020" w:rsidRPr="00D63CFF">
        <w:rPr>
          <w:rFonts w:ascii="GHEA Grapalat" w:hAnsi="GHEA Grapalat" w:cs="Sylfaen"/>
          <w:color w:val="000000"/>
          <w:sz w:val="24"/>
          <w:szCs w:val="24"/>
          <w:lang w:val="hy-AM"/>
        </w:rPr>
        <w:t>հրազենի</w:t>
      </w:r>
      <w:r w:rsidR="00277020" w:rsidRPr="00D63CFF">
        <w:rPr>
          <w:rFonts w:ascii="GHEA Grapalat" w:hAnsi="GHEA Grapalat"/>
          <w:color w:val="000000"/>
          <w:sz w:val="24"/>
          <w:szCs w:val="24"/>
          <w:lang w:val="hy-AM"/>
        </w:rPr>
        <w:t xml:space="preserve"> </w:t>
      </w:r>
      <w:r w:rsidR="00277020" w:rsidRPr="00D63CFF">
        <w:rPr>
          <w:rFonts w:ascii="GHEA Grapalat" w:hAnsi="GHEA Grapalat" w:cs="Sylfaen"/>
          <w:color w:val="000000"/>
          <w:sz w:val="24"/>
          <w:szCs w:val="24"/>
          <w:lang w:val="hy-AM"/>
        </w:rPr>
        <w:t>կամ</w:t>
      </w:r>
      <w:r w:rsidR="00277020" w:rsidRPr="00D63CFF">
        <w:rPr>
          <w:rFonts w:ascii="GHEA Grapalat" w:hAnsi="GHEA Grapalat"/>
          <w:color w:val="000000"/>
          <w:sz w:val="24"/>
          <w:szCs w:val="24"/>
          <w:lang w:val="hy-AM"/>
        </w:rPr>
        <w:t xml:space="preserve"> </w:t>
      </w:r>
      <w:r w:rsidR="00277020" w:rsidRPr="00D63CFF">
        <w:rPr>
          <w:rFonts w:ascii="GHEA Grapalat" w:hAnsi="GHEA Grapalat" w:cs="Sylfaen"/>
          <w:color w:val="000000"/>
          <w:sz w:val="24"/>
          <w:szCs w:val="24"/>
          <w:lang w:val="hy-AM"/>
        </w:rPr>
        <w:t>նրա</w:t>
      </w:r>
      <w:r w:rsidR="00277020" w:rsidRPr="00D63CFF">
        <w:rPr>
          <w:rFonts w:ascii="GHEA Grapalat" w:hAnsi="GHEA Grapalat"/>
          <w:color w:val="000000"/>
          <w:sz w:val="24"/>
          <w:szCs w:val="24"/>
          <w:lang w:val="hy-AM"/>
        </w:rPr>
        <w:t xml:space="preserve"> </w:t>
      </w:r>
      <w:r w:rsidR="00277020" w:rsidRPr="00D63CFF">
        <w:rPr>
          <w:rFonts w:ascii="GHEA Grapalat" w:hAnsi="GHEA Grapalat" w:cs="Sylfaen"/>
          <w:color w:val="000000"/>
          <w:sz w:val="24"/>
          <w:szCs w:val="24"/>
          <w:lang w:val="hy-AM"/>
        </w:rPr>
        <w:t>բաղկացուցիչ</w:t>
      </w:r>
      <w:r w:rsidR="00277020" w:rsidRPr="00D63CFF">
        <w:rPr>
          <w:rFonts w:ascii="GHEA Grapalat" w:hAnsi="GHEA Grapalat"/>
          <w:color w:val="000000"/>
          <w:sz w:val="24"/>
          <w:szCs w:val="24"/>
          <w:lang w:val="hy-AM"/>
        </w:rPr>
        <w:t xml:space="preserve"> </w:t>
      </w:r>
      <w:r w:rsidR="00277020" w:rsidRPr="00D63CFF">
        <w:rPr>
          <w:rFonts w:ascii="GHEA Grapalat" w:hAnsi="GHEA Grapalat" w:cs="Sylfaen"/>
          <w:color w:val="000000"/>
          <w:sz w:val="24"/>
          <w:szCs w:val="24"/>
          <w:lang w:val="hy-AM"/>
        </w:rPr>
        <w:t>մասերի</w:t>
      </w:r>
      <w:r w:rsidRPr="00D63CFF">
        <w:rPr>
          <w:rFonts w:ascii="GHEA Grapalat" w:hAnsi="GHEA Grapalat"/>
          <w:color w:val="000000"/>
          <w:sz w:val="24"/>
          <w:szCs w:val="24"/>
          <w:lang w:val="hy-AM"/>
        </w:rPr>
        <w:t xml:space="preserve"> </w:t>
      </w:r>
      <w:r w:rsidR="00277020" w:rsidRPr="00D63CFF">
        <w:rPr>
          <w:rFonts w:ascii="GHEA Grapalat" w:hAnsi="GHEA Grapalat" w:cs="Sylfaen"/>
          <w:sz w:val="24"/>
          <w:szCs w:val="24"/>
          <w:lang w:val="hy-AM"/>
        </w:rPr>
        <w:t>ռազմամթերքի</w:t>
      </w:r>
      <w:r w:rsidR="00277020" w:rsidRPr="00D63CFF">
        <w:rPr>
          <w:rFonts w:ascii="GHEA Grapalat" w:hAnsi="GHEA Grapalat"/>
          <w:sz w:val="24"/>
          <w:szCs w:val="24"/>
          <w:lang w:val="hy-AM"/>
        </w:rPr>
        <w:t>,</w:t>
      </w:r>
      <w:r w:rsidR="00682682" w:rsidRPr="00D63CFF">
        <w:rPr>
          <w:rFonts w:ascii="GHEA Grapalat" w:hAnsi="GHEA Grapalat"/>
          <w:sz w:val="24"/>
          <w:szCs w:val="24"/>
          <w:lang w:val="hy-AM"/>
        </w:rPr>
        <w:t xml:space="preserve"> ռադիոակտիվ նյութերի կամ ռադիոակտիվ աղբյուրների,</w:t>
      </w:r>
      <w:r w:rsidR="002020D0" w:rsidRPr="00D63CFF">
        <w:rPr>
          <w:rFonts w:ascii="GHEA Grapalat" w:hAnsi="GHEA Grapalat" w:cs="Sylfaen"/>
          <w:sz w:val="24"/>
          <w:szCs w:val="24"/>
          <w:lang w:val="hy-AM"/>
        </w:rPr>
        <w:t xml:space="preserve"> խիստ</w:t>
      </w:r>
      <w:r w:rsidR="002020D0" w:rsidRPr="00D63CFF">
        <w:rPr>
          <w:rFonts w:ascii="GHEA Grapalat" w:hAnsi="GHEA Grapalat"/>
          <w:sz w:val="24"/>
          <w:szCs w:val="24"/>
          <w:lang w:val="hy-AM"/>
        </w:rPr>
        <w:t xml:space="preserve"> </w:t>
      </w:r>
      <w:r w:rsidR="002020D0" w:rsidRPr="00D63CFF">
        <w:rPr>
          <w:rFonts w:ascii="GHEA Grapalat" w:hAnsi="GHEA Grapalat" w:cs="Sylfaen"/>
          <w:sz w:val="24"/>
          <w:szCs w:val="24"/>
          <w:lang w:val="hy-AM"/>
        </w:rPr>
        <w:t>ներգործող</w:t>
      </w:r>
      <w:r w:rsidR="002020D0" w:rsidRPr="00D63CFF">
        <w:rPr>
          <w:rFonts w:ascii="GHEA Grapalat" w:hAnsi="GHEA Grapalat"/>
          <w:sz w:val="24"/>
          <w:szCs w:val="24"/>
          <w:lang w:val="hy-AM"/>
        </w:rPr>
        <w:t xml:space="preserve">, </w:t>
      </w:r>
      <w:r w:rsidR="002020D0" w:rsidRPr="00D63CFF">
        <w:rPr>
          <w:rFonts w:ascii="GHEA Grapalat" w:hAnsi="GHEA Grapalat" w:cs="Sylfaen"/>
          <w:sz w:val="24"/>
          <w:szCs w:val="24"/>
          <w:lang w:val="hy-AM"/>
        </w:rPr>
        <w:t>թունավոր</w:t>
      </w:r>
      <w:r w:rsidR="002020D0" w:rsidRPr="00D63CFF">
        <w:rPr>
          <w:rFonts w:ascii="GHEA Grapalat" w:hAnsi="GHEA Grapalat"/>
          <w:sz w:val="24"/>
          <w:szCs w:val="24"/>
          <w:lang w:val="hy-AM"/>
        </w:rPr>
        <w:t xml:space="preserve">, </w:t>
      </w:r>
      <w:r w:rsidR="002020D0" w:rsidRPr="00D63CFF">
        <w:rPr>
          <w:rFonts w:ascii="GHEA Grapalat" w:hAnsi="GHEA Grapalat" w:cs="Sylfaen"/>
          <w:sz w:val="24"/>
          <w:szCs w:val="24"/>
          <w:lang w:val="hy-AM"/>
        </w:rPr>
        <w:t>թունավորող</w:t>
      </w:r>
      <w:r w:rsidR="002020D0" w:rsidRPr="00D63CFF">
        <w:rPr>
          <w:rFonts w:ascii="GHEA Grapalat" w:hAnsi="GHEA Grapalat"/>
          <w:sz w:val="24"/>
          <w:szCs w:val="24"/>
          <w:lang w:val="hy-AM"/>
        </w:rPr>
        <w:t xml:space="preserve"> </w:t>
      </w:r>
      <w:r w:rsidR="002020D0" w:rsidRPr="00D63CFF">
        <w:rPr>
          <w:rFonts w:ascii="GHEA Grapalat" w:hAnsi="GHEA Grapalat" w:cs="Sylfaen"/>
          <w:sz w:val="24"/>
          <w:szCs w:val="24"/>
          <w:lang w:val="hy-AM"/>
        </w:rPr>
        <w:t>նյութերի</w:t>
      </w:r>
      <w:r w:rsidR="002020D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զանգվածային</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ոչնչացման</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զենքի</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կամ</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դրա</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փոխադրման</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հրթիռային</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համակարգեր</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ստեղծելու</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համար</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օգտագործվող</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նյութերի</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կամ</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սարքավորումների</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միջուկային</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քիմիական</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կենսաբանական</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կամ</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զանգվածային</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ոչնչացման</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այլ</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զենքի</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կամ</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երկակի</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նշանակության</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ապրանքների</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անկախ</w:t>
      </w:r>
      <w:r w:rsidR="00277020" w:rsidRPr="00D63CFF">
        <w:rPr>
          <w:rFonts w:ascii="GHEA Grapalat" w:hAnsi="GHEA Grapalat"/>
          <w:sz w:val="24"/>
          <w:szCs w:val="24"/>
          <w:lang w:val="hy-AM"/>
        </w:rPr>
        <w:t xml:space="preserve"> </w:t>
      </w:r>
      <w:r w:rsidR="00277020" w:rsidRPr="00D63CFF">
        <w:rPr>
          <w:rFonts w:ascii="GHEA Grapalat" w:hAnsi="GHEA Grapalat" w:cs="Sylfaen"/>
          <w:sz w:val="24"/>
          <w:szCs w:val="24"/>
          <w:lang w:val="hy-AM"/>
        </w:rPr>
        <w:t>չափերից</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մաքսանենգությունը</w:t>
      </w:r>
      <w:r w:rsidR="008A1B26" w:rsidRPr="00D63CFF">
        <w:rPr>
          <w:rFonts w:ascii="GHEA Grapalat" w:hAnsi="GHEA Grapalat"/>
          <w:sz w:val="24"/>
          <w:szCs w:val="24"/>
          <w:lang w:val="hy-AM"/>
        </w:rPr>
        <w:t xml:space="preserve">` </w:t>
      </w:r>
      <w:r w:rsidR="00435234" w:rsidRPr="00D63CFF">
        <w:rPr>
          <w:rFonts w:ascii="GHEA Grapalat" w:hAnsi="GHEA Grapalat" w:cs="Sylfaen"/>
          <w:color w:val="000000"/>
          <w:sz w:val="24"/>
          <w:szCs w:val="24"/>
          <w:lang w:val="hy-AM"/>
        </w:rPr>
        <w:t>Եվրասիական</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տնտեսական</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միության</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մաքսային</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սահմանով</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կամ</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Հայաստանի</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Հանրապետության</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պետական</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սահմանով</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նշված</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առարկաներն</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ապօրինի</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տեղափոխելը</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որը</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կատարվել</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է</w:t>
      </w:r>
      <w:r w:rsidR="00617A33"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առանց</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մաքսային</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հսկողության</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կամ</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դրանից</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թաքցնելով</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կամ</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դրանց</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մասին</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հավաստի</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տեղեկությունները</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սահմանված</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կարգով</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չհայտարարագրելու</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կամ</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ոչ</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իր</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անվամբ</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հայտարարագրելու</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կամ</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դրանց</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տեղափոխման</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համար</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սահմանված</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կանոնները</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այդ</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թվում՝</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արգելքներն</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ու</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lastRenderedPageBreak/>
        <w:t>սահմանափակումները</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խախտելու</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կամ</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մաքսային</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կամ</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այլ</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փաստաթղթերը</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խաբեությամբ</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օգտագործելու</w:t>
      </w:r>
      <w:r w:rsidR="00435234" w:rsidRPr="00D63CFF">
        <w:rPr>
          <w:rFonts w:ascii="GHEA Grapalat" w:hAnsi="GHEA Grapalat"/>
          <w:color w:val="000000"/>
          <w:sz w:val="24"/>
          <w:szCs w:val="24"/>
          <w:lang w:val="hy-AM"/>
        </w:rPr>
        <w:t xml:space="preserve"> </w:t>
      </w:r>
      <w:r w:rsidR="00435234" w:rsidRPr="00D63CFF">
        <w:rPr>
          <w:rFonts w:ascii="GHEA Grapalat" w:hAnsi="GHEA Grapalat" w:cs="Sylfaen"/>
          <w:color w:val="000000"/>
          <w:sz w:val="24"/>
          <w:szCs w:val="24"/>
          <w:lang w:val="hy-AM"/>
        </w:rPr>
        <w:t>միջոցով</w:t>
      </w:r>
      <w:r w:rsidR="00277020" w:rsidRPr="00D63CFF">
        <w:rPr>
          <w:rFonts w:ascii="GHEA Grapalat" w:hAnsi="GHEA Grapalat"/>
          <w:color w:val="000000"/>
          <w:sz w:val="24"/>
          <w:szCs w:val="24"/>
          <w:lang w:val="hy-AM"/>
        </w:rPr>
        <w:t>`</w:t>
      </w:r>
      <w:bookmarkEnd w:id="1173"/>
      <w:bookmarkEnd w:id="1174"/>
    </w:p>
    <w:p w:rsidR="000274D8" w:rsidRPr="00D63CFF" w:rsidRDefault="000274D8" w:rsidP="002E5575">
      <w:pPr>
        <w:spacing w:line="360" w:lineRule="auto"/>
        <w:jc w:val="both"/>
        <w:rPr>
          <w:rFonts w:ascii="GHEA Grapalat" w:hAnsi="GHEA Grapalat"/>
          <w:color w:val="000000"/>
          <w:sz w:val="24"/>
          <w:szCs w:val="24"/>
          <w:lang w:val="hy-AM"/>
        </w:rPr>
      </w:pPr>
      <w:r w:rsidRPr="00D63CFF">
        <w:rPr>
          <w:rFonts w:ascii="GHEA Grapalat" w:hAnsi="GHEA Grapalat"/>
          <w:color w:val="000000"/>
          <w:sz w:val="24"/>
          <w:szCs w:val="24"/>
          <w:lang w:val="hy-AM"/>
        </w:rPr>
        <w:t xml:space="preserve">պատժվում է ազատազրկմամբ՝ </w:t>
      </w:r>
      <w:r w:rsidR="00502618" w:rsidRPr="00D63CFF">
        <w:rPr>
          <w:rFonts w:ascii="GHEA Grapalat" w:hAnsi="GHEA Grapalat"/>
          <w:color w:val="000000"/>
          <w:sz w:val="24"/>
          <w:szCs w:val="24"/>
          <w:lang w:val="hy-AM"/>
        </w:rPr>
        <w:t>առավելագույնը</w:t>
      </w:r>
      <w:r w:rsidRPr="00D63CFF">
        <w:rPr>
          <w:rFonts w:ascii="GHEA Grapalat" w:hAnsi="GHEA Grapalat"/>
          <w:color w:val="000000"/>
          <w:sz w:val="24"/>
          <w:szCs w:val="24"/>
          <w:lang w:val="hy-AM"/>
        </w:rPr>
        <w:t xml:space="preserve"> երեք տարի ժամկետով:</w:t>
      </w:r>
    </w:p>
    <w:p w:rsidR="000274D8" w:rsidRPr="00D63CFF" w:rsidRDefault="000274D8" w:rsidP="002E5575">
      <w:pPr>
        <w:spacing w:line="360" w:lineRule="auto"/>
        <w:jc w:val="both"/>
        <w:rPr>
          <w:rFonts w:ascii="GHEA Grapalat" w:hAnsi="GHEA Grapalat"/>
          <w:color w:val="000000"/>
          <w:sz w:val="24"/>
          <w:szCs w:val="24"/>
          <w:lang w:val="hy-AM"/>
        </w:rPr>
      </w:pPr>
      <w:r w:rsidRPr="00D63CFF">
        <w:rPr>
          <w:rFonts w:ascii="GHEA Grapalat" w:hAnsi="GHEA Grapalat"/>
          <w:color w:val="000000"/>
          <w:sz w:val="24"/>
          <w:szCs w:val="24"/>
          <w:lang w:val="hy-AM"/>
        </w:rPr>
        <w:t>2. Սույն հոդվածի առաջին մասով նախատեսված հանցանքը, որը կատարվել է՝</w:t>
      </w:r>
    </w:p>
    <w:p w:rsidR="00E060AB" w:rsidRPr="00D63CFF" w:rsidRDefault="000274D8" w:rsidP="002E5575">
      <w:pPr>
        <w:spacing w:line="360" w:lineRule="auto"/>
        <w:jc w:val="both"/>
        <w:rPr>
          <w:rFonts w:ascii="GHEA Grapalat" w:hAnsi="GHEA Grapalat"/>
          <w:color w:val="000000"/>
          <w:sz w:val="24"/>
          <w:szCs w:val="24"/>
          <w:lang w:val="hy-AM"/>
        </w:rPr>
      </w:pPr>
      <w:r w:rsidRPr="00D63CFF">
        <w:rPr>
          <w:rFonts w:ascii="GHEA Grapalat" w:hAnsi="GHEA Grapalat"/>
          <w:color w:val="000000"/>
          <w:sz w:val="24"/>
          <w:szCs w:val="24"/>
          <w:lang w:val="hy-AM"/>
        </w:rPr>
        <w:t>1) իշխանական կամ ծառայողական լիազորությունները կամ դրանցով պայմանավորված ազդեցությունն օգտագործելով</w:t>
      </w:r>
      <w:r w:rsidR="00E060AB" w:rsidRPr="00D63CFF">
        <w:rPr>
          <w:rFonts w:ascii="GHEA Grapalat" w:hAnsi="GHEA Grapalat" w:cs="Sylfaen"/>
          <w:sz w:val="24"/>
          <w:szCs w:val="24"/>
          <w:lang w:val="hy-AM"/>
        </w:rPr>
        <w:t>,</w:t>
      </w:r>
    </w:p>
    <w:p w:rsidR="00163925" w:rsidRPr="00D63CFF" w:rsidRDefault="00377475" w:rsidP="002E5575">
      <w:pPr>
        <w:spacing w:line="360" w:lineRule="auto"/>
        <w:jc w:val="both"/>
        <w:rPr>
          <w:rFonts w:ascii="GHEA Grapalat" w:hAnsi="GHEA Grapalat"/>
          <w:color w:val="000000"/>
          <w:sz w:val="24"/>
          <w:szCs w:val="24"/>
          <w:lang w:val="hy-AM"/>
        </w:rPr>
      </w:pPr>
      <w:r w:rsidRPr="00D63CFF">
        <w:rPr>
          <w:rFonts w:ascii="GHEA Grapalat" w:hAnsi="GHEA Grapalat"/>
          <w:color w:val="000000"/>
          <w:sz w:val="24"/>
          <w:szCs w:val="24"/>
          <w:lang w:val="hy-AM"/>
        </w:rPr>
        <w:t>2</w:t>
      </w:r>
      <w:r w:rsidR="000274D8" w:rsidRPr="00D63CFF">
        <w:rPr>
          <w:rFonts w:ascii="GHEA Grapalat" w:hAnsi="GHEA Grapalat"/>
          <w:color w:val="000000"/>
          <w:sz w:val="24"/>
          <w:szCs w:val="24"/>
          <w:lang w:val="hy-AM"/>
        </w:rPr>
        <w:t>) մաքսային հսկողության որոշակի ձևերից ազատված անձի կամ մաքսային հսկողության սահմանված ձևերից ազատված ապրանքների կամ տրասնպորտային միջոցի՝ մաքսային սահմանի վրայով տեղափոխելու համար լիազորված անձի կողմից</w:t>
      </w:r>
      <w:r w:rsidR="00163F60" w:rsidRPr="00D63CFF">
        <w:rPr>
          <w:rFonts w:ascii="GHEA Grapalat" w:hAnsi="GHEA Grapalat"/>
          <w:color w:val="000000"/>
          <w:sz w:val="24"/>
          <w:szCs w:val="24"/>
          <w:lang w:val="hy-AM"/>
        </w:rPr>
        <w:t>,</w:t>
      </w:r>
      <w:r w:rsidR="000274D8" w:rsidRPr="00D63CFF">
        <w:rPr>
          <w:rFonts w:ascii="GHEA Grapalat" w:hAnsi="GHEA Grapalat"/>
          <w:color w:val="000000"/>
          <w:sz w:val="24"/>
          <w:szCs w:val="24"/>
          <w:lang w:val="hy-AM"/>
        </w:rPr>
        <w:t xml:space="preserve"> </w:t>
      </w:r>
      <w:bookmarkStart w:id="1175" w:name="_Toc460377865"/>
      <w:bookmarkStart w:id="1176" w:name="_Toc485437211"/>
      <w:r w:rsidR="00163F60" w:rsidRPr="00D63CFF">
        <w:rPr>
          <w:rFonts w:ascii="GHEA Grapalat" w:hAnsi="GHEA Grapalat"/>
          <w:color w:val="000000"/>
          <w:sz w:val="24"/>
          <w:szCs w:val="24"/>
          <w:lang w:val="hy-AM"/>
        </w:rPr>
        <w:t xml:space="preserve"> կամ</w:t>
      </w:r>
      <w:bookmarkEnd w:id="1175"/>
      <w:bookmarkEnd w:id="1176"/>
      <w:r w:rsidR="00263B07" w:rsidRPr="00D63CFF">
        <w:rPr>
          <w:rFonts w:ascii="GHEA Grapalat" w:hAnsi="GHEA Grapalat"/>
          <w:color w:val="000000"/>
          <w:sz w:val="24"/>
          <w:szCs w:val="24"/>
          <w:lang w:val="hy-AM"/>
        </w:rPr>
        <w:t xml:space="preserve"> </w:t>
      </w:r>
    </w:p>
    <w:p w:rsidR="000274D8" w:rsidRPr="00D63CFF" w:rsidRDefault="00377475" w:rsidP="002E5575">
      <w:pPr>
        <w:spacing w:line="360" w:lineRule="auto"/>
        <w:jc w:val="both"/>
        <w:rPr>
          <w:rFonts w:ascii="GHEA Grapalat" w:hAnsi="GHEA Grapalat"/>
          <w:color w:val="000000"/>
          <w:sz w:val="24"/>
          <w:szCs w:val="24"/>
          <w:lang w:val="hy-AM"/>
        </w:rPr>
      </w:pPr>
      <w:r w:rsidRPr="00D63CFF">
        <w:rPr>
          <w:rFonts w:ascii="GHEA Grapalat" w:hAnsi="GHEA Grapalat"/>
          <w:color w:val="000000"/>
          <w:sz w:val="24"/>
          <w:szCs w:val="24"/>
          <w:lang w:val="hy-AM"/>
        </w:rPr>
        <w:t>3</w:t>
      </w:r>
      <w:r w:rsidR="000274D8" w:rsidRPr="00D63CFF">
        <w:rPr>
          <w:rFonts w:ascii="GHEA Grapalat" w:hAnsi="GHEA Grapalat"/>
          <w:color w:val="000000"/>
          <w:sz w:val="24"/>
          <w:szCs w:val="24"/>
          <w:lang w:val="hy-AM"/>
        </w:rPr>
        <w:t xml:space="preserve">) անձի կամ նրա </w:t>
      </w:r>
      <w:r w:rsidR="003D2141" w:rsidRPr="00D63CFF">
        <w:rPr>
          <w:rFonts w:ascii="GHEA Grapalat" w:hAnsi="GHEA Grapalat"/>
          <w:color w:val="000000"/>
          <w:sz w:val="24"/>
          <w:szCs w:val="24"/>
          <w:lang w:val="hy-AM"/>
        </w:rPr>
        <w:t>մերձավոր ազգականի կամ մերձավորի</w:t>
      </w:r>
      <w:r w:rsidR="000274D8" w:rsidRPr="00D63CFF">
        <w:rPr>
          <w:rFonts w:ascii="GHEA Grapalat" w:hAnsi="GHEA Grapalat"/>
          <w:color w:val="000000"/>
          <w:sz w:val="24"/>
          <w:szCs w:val="24"/>
          <w:lang w:val="hy-AM"/>
        </w:rPr>
        <w:t xml:space="preserve"> կամ նշված անձանց</w:t>
      </w:r>
      <w:r w:rsidR="00487AC9" w:rsidRPr="00D63CFF">
        <w:rPr>
          <w:rFonts w:ascii="GHEA Grapalat" w:hAnsi="GHEA Grapalat"/>
          <w:color w:val="000000"/>
          <w:sz w:val="24"/>
          <w:szCs w:val="24"/>
          <w:lang w:val="hy-AM" w:eastAsia="ru-RU"/>
        </w:rPr>
        <w:t xml:space="preserve"> դաստիարակության,</w:t>
      </w:r>
      <w:r w:rsidR="000274D8" w:rsidRPr="00D63CFF">
        <w:rPr>
          <w:rFonts w:ascii="GHEA Grapalat" w:hAnsi="GHEA Grapalat"/>
          <w:color w:val="000000"/>
          <w:sz w:val="24"/>
          <w:szCs w:val="24"/>
          <w:lang w:val="hy-AM"/>
        </w:rPr>
        <w:t xml:space="preserve"> խնամքի կամ հսկողության տակ գտնվողի մասին արատավորող կամ նշված անձանց օրինական շահերին այլ վնաս պատճառող տեղեկություն հրապարակելու սպառնալիքով՝</w:t>
      </w:r>
    </w:p>
    <w:p w:rsidR="000274D8" w:rsidRPr="00D63CFF" w:rsidRDefault="000274D8" w:rsidP="002E5575">
      <w:pPr>
        <w:spacing w:line="360" w:lineRule="auto"/>
        <w:jc w:val="both"/>
        <w:rPr>
          <w:rFonts w:ascii="GHEA Grapalat" w:hAnsi="GHEA Grapalat"/>
          <w:color w:val="000000"/>
          <w:sz w:val="24"/>
          <w:szCs w:val="24"/>
          <w:lang w:val="hy-AM"/>
        </w:rPr>
      </w:pPr>
      <w:r w:rsidRPr="00D63CFF">
        <w:rPr>
          <w:rFonts w:ascii="GHEA Grapalat" w:hAnsi="GHEA Grapalat"/>
          <w:color w:val="000000"/>
          <w:sz w:val="24"/>
          <w:szCs w:val="24"/>
          <w:lang w:val="hy-AM"/>
        </w:rPr>
        <w:t xml:space="preserve"> պատժվում է ազատազրկմամբ՝ </w:t>
      </w:r>
      <w:r w:rsidR="004712F0" w:rsidRPr="00D63CFF">
        <w:rPr>
          <w:rFonts w:ascii="GHEA Grapalat" w:hAnsi="GHEA Grapalat"/>
          <w:color w:val="000000"/>
          <w:sz w:val="24"/>
          <w:szCs w:val="24"/>
          <w:lang w:val="hy-AM"/>
        </w:rPr>
        <w:t>երկուսից</w:t>
      </w:r>
      <w:r w:rsidRPr="00D63CFF">
        <w:rPr>
          <w:rFonts w:ascii="GHEA Grapalat" w:hAnsi="GHEA Grapalat"/>
          <w:color w:val="000000"/>
          <w:sz w:val="24"/>
          <w:szCs w:val="24"/>
          <w:lang w:val="hy-AM"/>
        </w:rPr>
        <w:t xml:space="preserve"> հինգ տարի ժամկետով:</w:t>
      </w:r>
    </w:p>
    <w:p w:rsidR="000274D8" w:rsidRPr="00D63CFF" w:rsidRDefault="000274D8" w:rsidP="00692120">
      <w:pPr>
        <w:spacing w:line="360" w:lineRule="auto"/>
        <w:jc w:val="both"/>
        <w:rPr>
          <w:rFonts w:ascii="GHEA Grapalat" w:hAnsi="GHEA Grapalat"/>
          <w:color w:val="000000"/>
          <w:sz w:val="24"/>
          <w:szCs w:val="24"/>
          <w:lang w:val="hy-AM"/>
        </w:rPr>
      </w:pPr>
      <w:r w:rsidRPr="00D63CFF">
        <w:rPr>
          <w:rFonts w:ascii="GHEA Grapalat" w:hAnsi="GHEA Grapalat"/>
          <w:color w:val="000000"/>
          <w:sz w:val="24"/>
          <w:szCs w:val="24"/>
          <w:lang w:val="hy-AM"/>
        </w:rPr>
        <w:t>3. Սույն հոդվածի առաջին կամ երկրորդ մասով նախատեսված հանցանքը, որը կատարվել է</w:t>
      </w:r>
      <w:r w:rsidR="00692120" w:rsidRPr="00D63CFF">
        <w:rPr>
          <w:rFonts w:ascii="GHEA Grapalat" w:hAnsi="GHEA Grapalat"/>
          <w:color w:val="000000"/>
          <w:sz w:val="24"/>
          <w:szCs w:val="24"/>
          <w:lang w:val="hy-AM"/>
        </w:rPr>
        <w:t xml:space="preserve"> </w:t>
      </w:r>
      <w:r w:rsidRPr="00D63CFF">
        <w:rPr>
          <w:rFonts w:ascii="GHEA Grapalat" w:hAnsi="GHEA Grapalat"/>
          <w:color w:val="000000"/>
          <w:sz w:val="24"/>
          <w:szCs w:val="24"/>
          <w:lang w:val="hy-AM" w:eastAsia="ru-RU"/>
        </w:rPr>
        <w:t>հանցավոր կազմակերպության կողմից`</w:t>
      </w:r>
    </w:p>
    <w:p w:rsidR="000274D8" w:rsidRPr="00D63CFF" w:rsidRDefault="000274D8" w:rsidP="002E5575">
      <w:pPr>
        <w:spacing w:line="360" w:lineRule="auto"/>
        <w:jc w:val="both"/>
        <w:rPr>
          <w:rFonts w:ascii="GHEA Grapalat" w:hAnsi="GHEA Grapalat"/>
          <w:color w:val="000000"/>
          <w:sz w:val="24"/>
          <w:szCs w:val="24"/>
          <w:lang w:val="hy-AM"/>
        </w:rPr>
      </w:pPr>
      <w:r w:rsidRPr="00D63CFF">
        <w:rPr>
          <w:rFonts w:ascii="GHEA Grapalat" w:hAnsi="GHEA Grapalat"/>
          <w:color w:val="000000"/>
          <w:sz w:val="24"/>
          <w:szCs w:val="24"/>
          <w:lang w:val="hy-AM"/>
        </w:rPr>
        <w:t>պատժվում է ազատազրկմամբ՝ եր</w:t>
      </w:r>
      <w:r w:rsidR="004712F0" w:rsidRPr="00D63CFF">
        <w:rPr>
          <w:rFonts w:ascii="GHEA Grapalat" w:hAnsi="GHEA Grapalat"/>
          <w:color w:val="000000"/>
          <w:sz w:val="24"/>
          <w:szCs w:val="24"/>
          <w:lang w:val="hy-AM"/>
        </w:rPr>
        <w:t>եք</w:t>
      </w:r>
      <w:r w:rsidRPr="00D63CFF">
        <w:rPr>
          <w:rFonts w:ascii="GHEA Grapalat" w:hAnsi="GHEA Grapalat"/>
          <w:color w:val="000000"/>
          <w:sz w:val="24"/>
          <w:szCs w:val="24"/>
          <w:lang w:val="hy-AM"/>
        </w:rPr>
        <w:t xml:space="preserve">ից </w:t>
      </w:r>
      <w:r w:rsidR="004712F0" w:rsidRPr="00D63CFF">
        <w:rPr>
          <w:rFonts w:ascii="GHEA Grapalat" w:hAnsi="GHEA Grapalat"/>
          <w:color w:val="000000"/>
          <w:sz w:val="24"/>
          <w:szCs w:val="24"/>
          <w:lang w:val="hy-AM"/>
        </w:rPr>
        <w:t>յոթ</w:t>
      </w:r>
      <w:r w:rsidRPr="00D63CFF">
        <w:rPr>
          <w:rFonts w:ascii="GHEA Grapalat" w:hAnsi="GHEA Grapalat"/>
          <w:color w:val="000000"/>
          <w:sz w:val="24"/>
          <w:szCs w:val="24"/>
          <w:lang w:val="hy-AM"/>
        </w:rPr>
        <w:t xml:space="preserve"> տարի ժամկետով: </w:t>
      </w:r>
    </w:p>
    <w:p w:rsidR="003F0B60" w:rsidRPr="00D63CFF" w:rsidRDefault="003F0B60" w:rsidP="001277D1">
      <w:pPr>
        <w:pStyle w:val="NoSpacing"/>
        <w:tabs>
          <w:tab w:val="left" w:pos="709"/>
        </w:tabs>
        <w:spacing w:line="360" w:lineRule="auto"/>
        <w:ind w:left="786"/>
        <w:jc w:val="both"/>
        <w:rPr>
          <w:rFonts w:ascii="GHEA Grapalat" w:hAnsi="GHEA Grapalat" w:cs="Sylfaen"/>
          <w:color w:val="000000"/>
          <w:sz w:val="24"/>
          <w:szCs w:val="24"/>
          <w:lang w:val="hy-AM"/>
        </w:rPr>
      </w:pPr>
    </w:p>
    <w:p w:rsidR="000274D8" w:rsidRPr="00D63CFF" w:rsidRDefault="000274D8" w:rsidP="00FC1373">
      <w:pPr>
        <w:pStyle w:val="Heading3"/>
      </w:pPr>
      <w:bookmarkStart w:id="1177" w:name="_Toc496601647"/>
      <w:bookmarkStart w:id="1178" w:name="_Toc11653070"/>
      <w:bookmarkStart w:id="1179" w:name="_Toc19635174"/>
      <w:r w:rsidRPr="00D63CFF">
        <w:t>Հոդված 3</w:t>
      </w:r>
      <w:r w:rsidR="00CA3EC4" w:rsidRPr="00D63CFF">
        <w:t>2</w:t>
      </w:r>
      <w:r w:rsidR="00A270B6" w:rsidRPr="00D63CFF">
        <w:t>2</w:t>
      </w:r>
      <w:r w:rsidRPr="00D63CFF">
        <w:t>.</w:t>
      </w:r>
      <w:r w:rsidRPr="00D63CFF">
        <w:tab/>
        <w:t>Ապօրինի կերպով զենք պատրաստելը</w:t>
      </w:r>
      <w:bookmarkEnd w:id="1177"/>
      <w:bookmarkEnd w:id="1178"/>
      <w:bookmarkEnd w:id="1179"/>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1. Ապօրինի կերպով հրազեն, դրան համալրող դետալներ, ռազմամթերք, պայթուցիկ նյութեր կամ պայթուցիկ սարքեր պատրաստելը, դրանք ձևափոխելը կամ նորոգելը</w:t>
      </w:r>
      <w:r w:rsidR="00DC2A02" w:rsidRPr="00D63CFF">
        <w:rPr>
          <w:rFonts w:ascii="GHEA Grapalat" w:hAnsi="GHEA Grapalat" w:cs="Sylfaen"/>
          <w:sz w:val="24"/>
          <w:szCs w:val="24"/>
          <w:lang w:val="hy-AM"/>
        </w:rPr>
        <w:t>`</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երկուսից հինգ տարի ժամկետով:</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2. Սույն հոդվածի առաջին մասով նախատեսված հանցանքը, որը կատարվել է մի խումբ անձանց կողմից նախնական համաձայնությամբ՝</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պատժվում է ազատազրկմամբ՝ հինգից ութ տարի ժամկետով:</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3. Սույն հոդվածի առաջին մասով նախատեսված հանցանքը, որը կատարվել է հանցավոր կազմակերպության կողմից՝</w:t>
      </w:r>
    </w:p>
    <w:p w:rsidR="00D240D2" w:rsidRPr="00D63CFF" w:rsidRDefault="000274D8" w:rsidP="00D240D2">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վեցից տասներկու տարի ժամկետով</w:t>
      </w:r>
      <w:r w:rsidR="00D240D2" w:rsidRPr="00D63CFF">
        <w:rPr>
          <w:rFonts w:ascii="GHEA Grapalat" w:hAnsi="GHEA Grapalat" w:cs="Sylfaen"/>
          <w:sz w:val="24"/>
          <w:szCs w:val="24"/>
          <w:lang w:val="hy-AM"/>
        </w:rPr>
        <w:t>:</w:t>
      </w:r>
    </w:p>
    <w:p w:rsidR="00A22CE9" w:rsidRPr="00D63CFF" w:rsidRDefault="00D240D2" w:rsidP="00A22CE9">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4. </w:t>
      </w:r>
      <w:r w:rsidR="000274D8" w:rsidRPr="00D63CFF">
        <w:rPr>
          <w:rFonts w:ascii="GHEA Grapalat" w:hAnsi="GHEA Grapalat" w:cs="Sylfaen"/>
          <w:sz w:val="24"/>
          <w:szCs w:val="24"/>
          <w:lang w:val="hy-AM"/>
        </w:rPr>
        <w:t xml:space="preserve">Սույն հոդվածում նշված առարկաները կամովին հանձնած անձն ազատվում է </w:t>
      </w:r>
      <w:r w:rsidR="00A22CE9" w:rsidRPr="00D63CFF">
        <w:rPr>
          <w:rFonts w:ascii="GHEA Grapalat" w:hAnsi="GHEA Grapalat" w:cs="Sylfaen"/>
          <w:sz w:val="24"/>
          <w:szCs w:val="24"/>
          <w:lang w:val="hy-AM"/>
        </w:rPr>
        <w:t xml:space="preserve">սույն հոդվածով նախատեսված </w:t>
      </w:r>
      <w:r w:rsidR="000274D8" w:rsidRPr="00D63CFF">
        <w:rPr>
          <w:rFonts w:ascii="GHEA Grapalat" w:hAnsi="GHEA Grapalat" w:cs="Sylfaen"/>
          <w:sz w:val="24"/>
          <w:szCs w:val="24"/>
          <w:lang w:val="hy-AM"/>
        </w:rPr>
        <w:t>քրեական պատասխանատվությունից</w:t>
      </w:r>
      <w:r w:rsidR="00A22CE9" w:rsidRPr="00D63CFF">
        <w:rPr>
          <w:rFonts w:ascii="GHEA Grapalat" w:hAnsi="GHEA Grapalat" w:cs="Sylfaen"/>
          <w:sz w:val="24"/>
          <w:szCs w:val="24"/>
          <w:lang w:val="hy-AM"/>
        </w:rPr>
        <w:t>:</w:t>
      </w:r>
      <w:r w:rsidR="000274D8" w:rsidRPr="00D63CFF">
        <w:rPr>
          <w:rFonts w:ascii="GHEA Grapalat" w:hAnsi="GHEA Grapalat" w:cs="Sylfaen"/>
          <w:sz w:val="24"/>
          <w:szCs w:val="24"/>
          <w:lang w:val="hy-AM"/>
        </w:rPr>
        <w:t xml:space="preserve"> </w:t>
      </w:r>
      <w:r w:rsidR="00A22CE9" w:rsidRPr="00D63CFF">
        <w:rPr>
          <w:rFonts w:ascii="GHEA Grapalat" w:hAnsi="GHEA Grapalat" w:cs="Sylfaen"/>
          <w:color w:val="000000"/>
          <w:sz w:val="24"/>
          <w:szCs w:val="24"/>
          <w:lang w:val="hy-AM"/>
        </w:rPr>
        <w:t>Եթե անձի փաստացի կատարած արարքն այլ հանցակազմ է պարունակում, ապա նա ենթակա է քրեական պատասխանատվության այդ հանցագործության համար:</w:t>
      </w:r>
    </w:p>
    <w:p w:rsidR="00A22CE9" w:rsidRPr="00D63CFF" w:rsidRDefault="00A22CE9" w:rsidP="00A22CE9">
      <w:pPr>
        <w:spacing w:after="0" w:line="360" w:lineRule="auto"/>
        <w:ind w:firstLine="426"/>
        <w:jc w:val="both"/>
        <w:rPr>
          <w:rFonts w:ascii="GHEA Grapalat" w:hAnsi="GHEA Grapalat" w:cs="Sylfaen"/>
          <w:b/>
          <w:bCs/>
          <w:sz w:val="24"/>
          <w:szCs w:val="24"/>
          <w:lang w:val="hy-AM"/>
        </w:rPr>
      </w:pPr>
    </w:p>
    <w:p w:rsidR="000274D8" w:rsidRPr="00D63CFF" w:rsidRDefault="000274D8" w:rsidP="009D5834">
      <w:pPr>
        <w:spacing w:after="0" w:line="360" w:lineRule="auto"/>
        <w:ind w:firstLine="426"/>
        <w:jc w:val="both"/>
        <w:rPr>
          <w:rFonts w:ascii="GHEA Grapalat" w:hAnsi="GHEA Grapalat" w:cs="Sylfaen"/>
          <w:sz w:val="24"/>
          <w:szCs w:val="24"/>
          <w:lang w:val="hy-AM"/>
        </w:rPr>
      </w:pPr>
    </w:p>
    <w:p w:rsidR="000274D8" w:rsidRPr="00D63CFF" w:rsidRDefault="000274D8" w:rsidP="00FC1373">
      <w:pPr>
        <w:pStyle w:val="Heading3"/>
      </w:pPr>
      <w:bookmarkStart w:id="1180" w:name="_Toc496601648"/>
      <w:bookmarkStart w:id="1181" w:name="_Toc11653071"/>
      <w:bookmarkStart w:id="1182" w:name="_Toc19635175"/>
      <w:r w:rsidRPr="00D63CFF">
        <w:t>Հոդված 3</w:t>
      </w:r>
      <w:r w:rsidR="00CA3EC4" w:rsidRPr="00D63CFF">
        <w:t>2</w:t>
      </w:r>
      <w:r w:rsidR="00A270B6" w:rsidRPr="00D63CFF">
        <w:t>3</w:t>
      </w:r>
      <w:r w:rsidRPr="00D63CFF">
        <w:t>.</w:t>
      </w:r>
      <w:r w:rsidR="00ED5678" w:rsidRPr="00D63CFF">
        <w:t xml:space="preserve"> </w:t>
      </w:r>
      <w:r w:rsidRPr="00D63CFF">
        <w:tab/>
        <w:t>Հրազենի, ռազմամթերքի, պայթուցիկ նյութերի</w:t>
      </w:r>
      <w:r w:rsidRPr="00D63CFF">
        <w:rPr>
          <w:rFonts w:ascii="Courier New" w:hAnsi="Courier New" w:cs="Courier New"/>
        </w:rPr>
        <w:t> </w:t>
      </w:r>
      <w:r w:rsidRPr="00D63CFF">
        <w:t>կամ պայթուցիկ սարքերի պահպանության պարտականությունը ոչ պատշաճ կատարելը կամ չկատարելը</w:t>
      </w:r>
      <w:bookmarkEnd w:id="1180"/>
      <w:bookmarkEnd w:id="1181"/>
      <w:bookmarkEnd w:id="1182"/>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1. Հրազենի, ռազմամթերքի, պայթուցիկ նյութերի կամ պայթուցիկ սարքերի պահպանության պարտականությունը ոչ պատշաճ կատարելը կամ չկատարելը, եթե հանցավորի դրսևորած անզգուշության հետևանքով տեղի է ունեցել այդ առարկաների հափշտակում, ոչնչացում, վնասում կամ առաջացել է</w:t>
      </w:r>
      <w:r w:rsidR="002B72C5" w:rsidRPr="00D63CFF">
        <w:rPr>
          <w:rFonts w:ascii="GHEA Grapalat" w:hAnsi="GHEA Grapalat" w:cs="Sylfaen"/>
          <w:sz w:val="24"/>
          <w:szCs w:val="24"/>
          <w:lang w:val="hy-AM"/>
        </w:rPr>
        <w:t xml:space="preserve"> մարդու մահ կամ առողջությանը վնասի պատճառում</w:t>
      </w:r>
      <w:r w:rsidR="00A33568" w:rsidRPr="00D63CFF">
        <w:rPr>
          <w:rFonts w:ascii="GHEA Grapalat" w:hAnsi="GHEA Grapalat" w:cs="Sylfaen"/>
          <w:sz w:val="24"/>
          <w:szCs w:val="24"/>
          <w:lang w:val="hy-AM"/>
        </w:rPr>
        <w:t>`</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հանրային աշխատանքներով` վաթսունից հարյուր ժամ տևողությամբ կամ կարժաժամկետ ազատազրկմամբ՝ առավելագույնը մեկ ամիս ժամկետով կամ ազատության սահմանափակմամբ՝ առավելագույնը մեկ տարի ժամկետով կամ ազատազրկմամբ՝ երկուսից </w:t>
      </w:r>
      <w:r w:rsidR="00251677" w:rsidRPr="00D63CFF">
        <w:rPr>
          <w:rFonts w:ascii="GHEA Grapalat" w:hAnsi="GHEA Grapalat" w:cs="Sylfaen"/>
          <w:sz w:val="24"/>
          <w:szCs w:val="24"/>
          <w:lang w:val="hy-AM"/>
        </w:rPr>
        <w:t>հինգ</w:t>
      </w:r>
      <w:r w:rsidRPr="00D63CFF">
        <w:rPr>
          <w:rFonts w:ascii="GHEA Grapalat" w:hAnsi="GHEA Grapalat" w:cs="Sylfaen"/>
          <w:sz w:val="24"/>
          <w:szCs w:val="24"/>
          <w:lang w:val="hy-AM"/>
        </w:rPr>
        <w:t xml:space="preserve"> տարի ժամկետով:</w:t>
      </w:r>
    </w:p>
    <w:p w:rsidR="00D213D4" w:rsidRPr="00D63CFF" w:rsidRDefault="000274D8" w:rsidP="00D213D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2. Միջուկային, քիմիական, կենսաբանական կամ զանգվածային ոչնչացման այլ տեսակի զենք կամ զանգվածային ոչնչացման զենք ստեղծելիս օգտագործվող կամ դրան օժանդակ որևէ նյութի կամ սարքավորման պահպանության պարտականությունը չկատարելը կամ ոչ պատշաճ կատարելը, եթե հանցավորի դրսևորած անզգուշության հետևանքով տեղի է ունեցել այդ առարկաների հափշտակում, ոչնչացում, վնասում կամ առաջացել է</w:t>
      </w:r>
      <w:r w:rsidR="00D213D4" w:rsidRPr="00D63CFF">
        <w:rPr>
          <w:rFonts w:ascii="GHEA Grapalat" w:hAnsi="GHEA Grapalat" w:cs="Sylfaen"/>
          <w:sz w:val="24"/>
          <w:szCs w:val="24"/>
          <w:lang w:val="hy-AM"/>
        </w:rPr>
        <w:t xml:space="preserve"> մարդու մահ կամ առողջությանը վնասի պատճառում կամ այլ ծանր հետևանք՝</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D94BC5" w:rsidRPr="00D63CFF">
        <w:rPr>
          <w:rFonts w:ascii="GHEA Grapalat" w:hAnsi="GHEA Grapalat" w:cs="Sylfaen"/>
          <w:sz w:val="24"/>
          <w:szCs w:val="24"/>
          <w:lang w:val="hy-AM"/>
        </w:rPr>
        <w:t>չորս</w:t>
      </w:r>
      <w:r w:rsidRPr="00D63CFF">
        <w:rPr>
          <w:rFonts w:ascii="GHEA Grapalat" w:hAnsi="GHEA Grapalat" w:cs="Sylfaen"/>
          <w:sz w:val="24"/>
          <w:szCs w:val="24"/>
          <w:lang w:val="hy-AM"/>
        </w:rPr>
        <w:t>ից տաս</w:t>
      </w:r>
      <w:r w:rsidR="009E05B8" w:rsidRPr="00D63CFF">
        <w:rPr>
          <w:rFonts w:ascii="GHEA Grapalat" w:hAnsi="GHEA Grapalat" w:cs="Sylfaen"/>
          <w:sz w:val="24"/>
          <w:szCs w:val="24"/>
          <w:lang w:val="hy-AM"/>
        </w:rPr>
        <w:t>ը</w:t>
      </w:r>
      <w:r w:rsidRPr="00D63CFF">
        <w:rPr>
          <w:rFonts w:ascii="GHEA Grapalat" w:hAnsi="GHEA Grapalat" w:cs="Sylfaen"/>
          <w:sz w:val="24"/>
          <w:szCs w:val="24"/>
          <w:lang w:val="hy-AM"/>
        </w:rPr>
        <w:t xml:space="preserve"> տարի ժամկետով:</w:t>
      </w:r>
    </w:p>
    <w:p w:rsidR="000274D8" w:rsidRPr="00D63CFF" w:rsidRDefault="000274D8" w:rsidP="009D5834">
      <w:pPr>
        <w:tabs>
          <w:tab w:val="left" w:pos="2025"/>
        </w:tabs>
        <w:spacing w:after="0" w:line="360" w:lineRule="auto"/>
        <w:ind w:firstLine="426"/>
        <w:rPr>
          <w:rFonts w:ascii="GHEA Grapalat" w:hAnsi="GHEA Grapalat" w:cs="Sylfaen"/>
          <w:sz w:val="24"/>
          <w:szCs w:val="24"/>
          <w:lang w:val="hy-AM"/>
        </w:rPr>
      </w:pPr>
    </w:p>
    <w:p w:rsidR="000274D8" w:rsidRPr="00D63CFF" w:rsidRDefault="000274D8" w:rsidP="00FC1373">
      <w:pPr>
        <w:pStyle w:val="Heading3"/>
      </w:pPr>
      <w:bookmarkStart w:id="1183" w:name="_Toc496601649"/>
      <w:bookmarkStart w:id="1184" w:name="_Toc11653072"/>
      <w:bookmarkStart w:id="1185" w:name="_Toc19635176"/>
      <w:r w:rsidRPr="00D63CFF">
        <w:t>Հոդված 3</w:t>
      </w:r>
      <w:r w:rsidR="00CA3EC4" w:rsidRPr="00D63CFF">
        <w:t>2</w:t>
      </w:r>
      <w:r w:rsidR="00A270B6" w:rsidRPr="00D63CFF">
        <w:t>4</w:t>
      </w:r>
      <w:r w:rsidRPr="00D63CFF">
        <w:t>.</w:t>
      </w:r>
      <w:r w:rsidRPr="00D63CFF">
        <w:tab/>
      </w:r>
      <w:r w:rsidR="008E7142" w:rsidRPr="00D63CFF">
        <w:t xml:space="preserve"> </w:t>
      </w:r>
      <w:r w:rsidRPr="00D63CFF">
        <w:t>Հրազեն, ռազմամթերք, պայթուցիկ նյութեր կամ պայթուցիկ սարքեր հափշտակելը</w:t>
      </w:r>
      <w:bookmarkEnd w:id="1183"/>
      <w:bookmarkEnd w:id="1184"/>
      <w:bookmarkEnd w:id="1185"/>
    </w:p>
    <w:p w:rsidR="000274D8" w:rsidRPr="00D63CFF" w:rsidRDefault="000274D8" w:rsidP="00540148">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Հրազեն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համալրող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դետալներ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ռազմամթերք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պայթուցիկ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նյութեր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պայթուցիկ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սարքեր</w:t>
      </w:r>
      <w:r w:rsidR="00315113" w:rsidRPr="00D63CFF">
        <w:rPr>
          <w:rFonts w:ascii="GHEA Grapalat" w:hAnsi="GHEA Grapalat"/>
          <w:sz w:val="24"/>
          <w:szCs w:val="24"/>
          <w:lang w:val="hy-AM"/>
        </w:rPr>
        <w:t xml:space="preserve"> </w:t>
      </w:r>
      <w:r w:rsidRPr="00D63CFF">
        <w:rPr>
          <w:rFonts w:ascii="GHEA Grapalat" w:hAnsi="GHEA Grapalat" w:cs="Sylfaen"/>
          <w:sz w:val="24"/>
          <w:szCs w:val="24"/>
          <w:lang w:val="hy-AM"/>
        </w:rPr>
        <w:t>հափշտակելը՝</w:t>
      </w:r>
    </w:p>
    <w:p w:rsidR="000274D8" w:rsidRPr="00D63CFF" w:rsidRDefault="000274D8" w:rsidP="00540148">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երեքից</w:t>
      </w:r>
      <w:r w:rsidRPr="00D63CFF">
        <w:rPr>
          <w:rFonts w:ascii="GHEA Grapalat" w:hAnsi="GHEA Grapalat"/>
          <w:sz w:val="24"/>
          <w:szCs w:val="24"/>
          <w:lang w:val="hy-AM"/>
        </w:rPr>
        <w:t xml:space="preserve"> </w:t>
      </w:r>
      <w:r w:rsidR="00383EAA" w:rsidRPr="00D63CFF">
        <w:rPr>
          <w:rFonts w:ascii="GHEA Grapalat" w:hAnsi="GHEA Grapalat" w:cs="Sylfaen"/>
          <w:sz w:val="24"/>
          <w:szCs w:val="24"/>
          <w:lang w:val="hy-AM"/>
        </w:rPr>
        <w:t>վեց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540148">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p>
    <w:p w:rsidR="000274D8" w:rsidRPr="00D63CFF" w:rsidRDefault="000274D8" w:rsidP="00540148">
      <w:pPr>
        <w:spacing w:line="360" w:lineRule="auto"/>
        <w:jc w:val="both"/>
        <w:rPr>
          <w:rFonts w:ascii="GHEA Grapalat" w:hAnsi="GHEA Grapalat"/>
          <w:sz w:val="24"/>
          <w:szCs w:val="24"/>
          <w:lang w:val="hy-AM"/>
        </w:rPr>
      </w:pPr>
      <w:bookmarkStart w:id="1186" w:name="_Toc460377870"/>
      <w:bookmarkStart w:id="1187" w:name="_Toc485437216"/>
      <w:r w:rsidRPr="00D63CFF">
        <w:rPr>
          <w:rFonts w:ascii="GHEA Grapalat" w:hAnsi="GHEA Grapalat"/>
          <w:sz w:val="24"/>
          <w:szCs w:val="24"/>
          <w:lang w:val="hy-AM"/>
        </w:rPr>
        <w:t xml:space="preserve">1) </w:t>
      </w:r>
      <w:r w:rsidRPr="00D63CFF">
        <w:rPr>
          <w:rFonts w:ascii="GHEA Grapalat" w:hAnsi="GHEA Grapalat" w:cs="Sylfaen"/>
          <w:sz w:val="24"/>
          <w:szCs w:val="24"/>
          <w:lang w:val="hy-AM"/>
        </w:rPr>
        <w:t>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խումբ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համաձայնությամբ</w:t>
      </w:r>
      <w:r w:rsidR="00163F60" w:rsidRPr="00D63CFF">
        <w:rPr>
          <w:rFonts w:ascii="GHEA Grapalat" w:hAnsi="GHEA Grapalat"/>
          <w:sz w:val="24"/>
          <w:szCs w:val="24"/>
          <w:lang w:val="hy-AM"/>
        </w:rPr>
        <w:t>,</w:t>
      </w:r>
      <w:bookmarkEnd w:id="1186"/>
      <w:bookmarkEnd w:id="1187"/>
    </w:p>
    <w:p w:rsidR="008165B0" w:rsidRPr="00D63CFF" w:rsidRDefault="008165B0" w:rsidP="00540148">
      <w:pPr>
        <w:spacing w:line="360" w:lineRule="auto"/>
        <w:jc w:val="both"/>
        <w:rPr>
          <w:rFonts w:ascii="GHEA Grapalat" w:hAnsi="GHEA Grapalat"/>
          <w:sz w:val="24"/>
          <w:szCs w:val="24"/>
          <w:lang w:val="hy-AM"/>
        </w:rPr>
      </w:pPr>
      <w:r w:rsidRPr="00D63CFF">
        <w:rPr>
          <w:rFonts w:ascii="GHEA Grapalat" w:hAnsi="GHEA Grapalat"/>
          <w:sz w:val="24"/>
          <w:szCs w:val="24"/>
          <w:lang w:val="hy-AM"/>
        </w:rPr>
        <w:t>2)</w:t>
      </w:r>
      <w:r w:rsidRPr="00D63CFF">
        <w:rPr>
          <w:rFonts w:ascii="GHEA Grapalat" w:hAnsi="GHEA Grapalat" w:cs="Sylfaen"/>
          <w:sz w:val="24"/>
          <w:szCs w:val="24"/>
          <w:lang w:val="hy-AM"/>
        </w:rPr>
        <w:t xml:space="preserve"> բռնություն գործադրելով կամ դա գործադրելու սպառնալիքով,</w:t>
      </w:r>
    </w:p>
    <w:p w:rsidR="000274D8" w:rsidRPr="00D63CFF" w:rsidRDefault="008165B0" w:rsidP="00540148">
      <w:pPr>
        <w:spacing w:line="360" w:lineRule="auto"/>
        <w:jc w:val="both"/>
        <w:rPr>
          <w:rFonts w:ascii="GHEA Grapalat" w:hAnsi="GHEA Grapalat"/>
          <w:sz w:val="24"/>
          <w:szCs w:val="24"/>
          <w:lang w:val="hy-AM"/>
        </w:rPr>
      </w:pPr>
      <w:r w:rsidRPr="00D63CFF">
        <w:rPr>
          <w:rFonts w:ascii="GHEA Grapalat" w:hAnsi="GHEA Grapalat"/>
          <w:sz w:val="24"/>
          <w:szCs w:val="24"/>
          <w:lang w:val="hy-AM"/>
        </w:rPr>
        <w:t>3</w:t>
      </w:r>
      <w:r w:rsidR="000274D8" w:rsidRPr="00D63CFF">
        <w:rPr>
          <w:rFonts w:ascii="GHEA Grapalat" w:hAnsi="GHEA Grapalat"/>
          <w:sz w:val="24"/>
          <w:szCs w:val="24"/>
          <w:lang w:val="hy-AM"/>
        </w:rPr>
        <w:t xml:space="preserve">) </w:t>
      </w:r>
      <w:r w:rsidR="000274D8" w:rsidRPr="00D63CFF">
        <w:rPr>
          <w:rFonts w:ascii="GHEA Grapalat" w:hAnsi="GHEA Grapalat" w:cs="Sylfaen"/>
          <w:color w:val="000000"/>
          <w:sz w:val="24"/>
          <w:szCs w:val="24"/>
          <w:lang w:val="hy-AM"/>
        </w:rPr>
        <w:t>իշխանական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ծառայողական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լիազորությունները</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դրանցով</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պայմանավորված</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ազդեցությունն</w:t>
      </w:r>
      <w:r w:rsidR="000274D8" w:rsidRPr="00D63CFF">
        <w:rPr>
          <w:rFonts w:ascii="GHEA Grapalat" w:hAnsi="GHEA Grapalat"/>
          <w:color w:val="000000"/>
          <w:sz w:val="24"/>
          <w:szCs w:val="24"/>
          <w:lang w:val="hy-AM"/>
        </w:rPr>
        <w:t xml:space="preserve"> </w:t>
      </w:r>
      <w:r w:rsidR="000274D8" w:rsidRPr="00D63CFF">
        <w:rPr>
          <w:rFonts w:ascii="GHEA Grapalat" w:hAnsi="GHEA Grapalat" w:cs="Sylfaen"/>
          <w:color w:val="000000"/>
          <w:sz w:val="24"/>
          <w:szCs w:val="24"/>
          <w:lang w:val="hy-AM"/>
        </w:rPr>
        <w:t>օգտագործելով</w:t>
      </w:r>
      <w:r w:rsidR="00163925" w:rsidRPr="00D63CFF">
        <w:rPr>
          <w:rFonts w:ascii="GHEA Grapalat" w:hAnsi="GHEA Grapalat" w:cs="Sylfaen"/>
          <w:color w:val="000000"/>
          <w:sz w:val="24"/>
          <w:szCs w:val="24"/>
          <w:lang w:val="hy-AM"/>
        </w:rPr>
        <w:t xml:space="preserve"> կամ</w:t>
      </w:r>
    </w:p>
    <w:p w:rsidR="000274D8" w:rsidRPr="00D63CFF" w:rsidRDefault="008165B0" w:rsidP="00540148">
      <w:pPr>
        <w:spacing w:line="360" w:lineRule="auto"/>
        <w:jc w:val="both"/>
        <w:rPr>
          <w:rFonts w:ascii="GHEA Grapalat" w:hAnsi="GHEA Grapalat"/>
          <w:sz w:val="24"/>
          <w:szCs w:val="24"/>
          <w:lang w:val="hy-AM"/>
        </w:rPr>
      </w:pPr>
      <w:bookmarkStart w:id="1188" w:name="_Toc460377871"/>
      <w:bookmarkStart w:id="1189" w:name="_Toc485437217"/>
      <w:r w:rsidRPr="00D63CFF">
        <w:rPr>
          <w:rFonts w:ascii="GHEA Grapalat" w:hAnsi="GHEA Grapalat"/>
          <w:sz w:val="24"/>
          <w:szCs w:val="24"/>
          <w:lang w:val="hy-AM"/>
        </w:rPr>
        <w:t>4</w:t>
      </w:r>
      <w:r w:rsidR="000274D8" w:rsidRPr="00D63CFF">
        <w:rPr>
          <w:rFonts w:ascii="GHEA Grapalat" w:hAnsi="GHEA Grapalat"/>
          <w:sz w:val="24"/>
          <w:szCs w:val="24"/>
          <w:lang w:val="hy-AM"/>
        </w:rPr>
        <w:t>)</w:t>
      </w:r>
      <w:bookmarkEnd w:id="1188"/>
      <w:bookmarkEnd w:id="1189"/>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տեխնիկական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միջոցների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հատուկ</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հարմարեցված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սարքավորումների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առարկաների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միջոցների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գործադրմամբ</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գույքի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պաշտպանության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պահպանման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նախատեսված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սարքավորումները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համակարգերը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միջոցները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վնասելով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ոչնչացնելով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շրջանցելով</w:t>
      </w:r>
      <w:r w:rsidR="00163F60" w:rsidRPr="00D63CFF">
        <w:rPr>
          <w:rFonts w:ascii="GHEA Grapalat" w:hAnsi="GHEA Grapalat"/>
          <w:sz w:val="24"/>
          <w:szCs w:val="24"/>
          <w:lang w:val="hy-AM"/>
        </w:rPr>
        <w:t xml:space="preserve"> </w:t>
      </w:r>
    </w:p>
    <w:p w:rsidR="000274D8" w:rsidRPr="00D63CFF" w:rsidRDefault="000274D8" w:rsidP="00540148">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վեցից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w:t>
      </w:r>
      <w:r w:rsidR="0074101C" w:rsidRPr="00D63CFF">
        <w:rPr>
          <w:rFonts w:ascii="GHEA Grapalat" w:hAnsi="GHEA Grapalat" w:cs="Sylfaen"/>
          <w:sz w:val="24"/>
          <w:szCs w:val="24"/>
          <w:lang w:val="hy-AM"/>
        </w:rPr>
        <w:t>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540148">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3.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երկրորդ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00163F60" w:rsidRPr="00D63CFF">
        <w:rPr>
          <w:rFonts w:ascii="GHEA Grapalat" w:hAnsi="GHEA Grapalat"/>
          <w:sz w:val="24"/>
          <w:szCs w:val="24"/>
          <w:lang w:val="hy-AM"/>
        </w:rPr>
        <w:t xml:space="preserve"> </w:t>
      </w:r>
    </w:p>
    <w:p w:rsidR="000274D8" w:rsidRPr="00D63CFF" w:rsidRDefault="000274D8" w:rsidP="00540148">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տասներկու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9D5834">
      <w:pPr>
        <w:spacing w:line="360" w:lineRule="auto"/>
        <w:ind w:firstLine="426"/>
        <w:jc w:val="both"/>
        <w:rPr>
          <w:rFonts w:ascii="GHEA Grapalat" w:hAnsi="GHEA Grapalat" w:cs="Sylfaen"/>
          <w:sz w:val="24"/>
          <w:szCs w:val="24"/>
          <w:lang w:val="hy-AM"/>
        </w:rPr>
      </w:pPr>
    </w:p>
    <w:p w:rsidR="000274D8" w:rsidRPr="00D63CFF" w:rsidRDefault="000274D8" w:rsidP="00FC1373">
      <w:pPr>
        <w:pStyle w:val="Heading3"/>
      </w:pPr>
      <w:bookmarkStart w:id="1190" w:name="_Toc496601650"/>
      <w:bookmarkStart w:id="1191" w:name="_Toc11653073"/>
      <w:bookmarkStart w:id="1192" w:name="_Toc19635177"/>
      <w:r w:rsidRPr="00D63CFF">
        <w:t>Հոդված</w:t>
      </w:r>
      <w:r w:rsidR="00EC3244" w:rsidRPr="00D63CFF">
        <w:t xml:space="preserve"> 3</w:t>
      </w:r>
      <w:r w:rsidR="00CA3EC4" w:rsidRPr="00D63CFF">
        <w:t>2</w:t>
      </w:r>
      <w:r w:rsidR="00A270B6" w:rsidRPr="00D63CFF">
        <w:t>5</w:t>
      </w:r>
      <w:r w:rsidRPr="00D63CFF">
        <w:t>.</w:t>
      </w:r>
      <w:r w:rsidRPr="00D63CFF">
        <w:tab/>
      </w:r>
      <w:r w:rsidR="001D4F24" w:rsidRPr="00D63CFF">
        <w:t xml:space="preserve"> </w:t>
      </w:r>
      <w:r w:rsidRPr="00D63CFF">
        <w:t>Հրազեն, ռազմամթերք, պայթուցիկ նյութեր կամ պայթուցիկ սարքեր շորթելը</w:t>
      </w:r>
      <w:bookmarkEnd w:id="1190"/>
      <w:bookmarkEnd w:id="1191"/>
      <w:bookmarkEnd w:id="1192"/>
    </w:p>
    <w:p w:rsidR="000274D8" w:rsidRPr="00D63CFF" w:rsidRDefault="000274D8" w:rsidP="006C4B14">
      <w:pPr>
        <w:spacing w:line="360" w:lineRule="auto"/>
        <w:ind w:firstLine="709"/>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Հրազեն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համալրող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դետալներ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ռազմամթերք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պայթուցիկ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նյութեր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պայթուցիկ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սարքեր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շորթելը՝</w:t>
      </w:r>
    </w:p>
    <w:p w:rsidR="000274D8" w:rsidRPr="00D63CFF" w:rsidRDefault="000274D8" w:rsidP="006C4B14">
      <w:pPr>
        <w:spacing w:line="360" w:lineRule="auto"/>
        <w:ind w:firstLine="709"/>
        <w:jc w:val="both"/>
        <w:rPr>
          <w:rFonts w:ascii="GHEA Grapalat" w:hAnsi="GHEA Grapalat"/>
          <w:sz w:val="24"/>
          <w:szCs w:val="24"/>
          <w:lang w:val="hy-AM"/>
        </w:rPr>
      </w:pPr>
      <w:r w:rsidRPr="00D63CFF">
        <w:rPr>
          <w:rFonts w:ascii="GHEA Grapalat" w:hAnsi="GHEA Grapalat" w:cs="Sylfaen"/>
          <w:sz w:val="24"/>
          <w:szCs w:val="24"/>
          <w:lang w:val="hy-AM"/>
        </w:rPr>
        <w:lastRenderedPageBreak/>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երեքից</w:t>
      </w:r>
      <w:r w:rsidRPr="00D63CFF">
        <w:rPr>
          <w:rFonts w:ascii="GHEA Grapalat" w:hAnsi="GHEA Grapalat"/>
          <w:sz w:val="24"/>
          <w:szCs w:val="24"/>
          <w:lang w:val="hy-AM"/>
        </w:rPr>
        <w:t xml:space="preserve"> </w:t>
      </w:r>
      <w:r w:rsidR="00EE7F3C" w:rsidRPr="00D63CFF">
        <w:rPr>
          <w:rFonts w:ascii="GHEA Grapalat" w:hAnsi="GHEA Grapalat" w:cs="Sylfaen"/>
          <w:sz w:val="24"/>
          <w:szCs w:val="24"/>
          <w:lang w:val="hy-AM"/>
        </w:rPr>
        <w:t>վեց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6C4B14">
      <w:pPr>
        <w:spacing w:line="360" w:lineRule="auto"/>
        <w:ind w:firstLine="709"/>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p>
    <w:p w:rsidR="000274D8" w:rsidRPr="00D63CFF" w:rsidRDefault="000274D8" w:rsidP="006C4B14">
      <w:pPr>
        <w:spacing w:line="360" w:lineRule="auto"/>
        <w:ind w:firstLine="709"/>
        <w:jc w:val="both"/>
        <w:rPr>
          <w:rFonts w:ascii="GHEA Grapalat" w:hAnsi="GHEA Grapalat"/>
          <w:sz w:val="24"/>
          <w:szCs w:val="24"/>
          <w:lang w:val="hy-AM"/>
        </w:rPr>
      </w:pPr>
      <w:bookmarkStart w:id="1193" w:name="_Toc460377874"/>
      <w:bookmarkStart w:id="1194" w:name="_Toc485437220"/>
      <w:r w:rsidRPr="00D63CFF">
        <w:rPr>
          <w:rFonts w:ascii="GHEA Grapalat" w:hAnsi="GHEA Grapalat"/>
          <w:sz w:val="24"/>
          <w:szCs w:val="24"/>
          <w:lang w:val="hy-AM"/>
        </w:rPr>
        <w:t xml:space="preserve">1) </w:t>
      </w:r>
      <w:r w:rsidRPr="00D63CFF">
        <w:rPr>
          <w:rFonts w:ascii="GHEA Grapalat" w:hAnsi="GHEA Grapalat" w:cs="Sylfaen"/>
          <w:sz w:val="24"/>
          <w:szCs w:val="24"/>
          <w:lang w:val="hy-AM"/>
        </w:rPr>
        <w:t>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խումբ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համաձայնությամբ</w:t>
      </w:r>
      <w:r w:rsidR="00163F60" w:rsidRPr="00D63CFF">
        <w:rPr>
          <w:rFonts w:ascii="GHEA Grapalat" w:hAnsi="GHEA Grapalat"/>
          <w:sz w:val="24"/>
          <w:szCs w:val="24"/>
          <w:lang w:val="hy-AM"/>
        </w:rPr>
        <w:t>,</w:t>
      </w:r>
      <w:bookmarkEnd w:id="1193"/>
      <w:bookmarkEnd w:id="1194"/>
    </w:p>
    <w:p w:rsidR="000274D8" w:rsidRPr="00D63CFF" w:rsidRDefault="000274D8" w:rsidP="006C4B14">
      <w:pPr>
        <w:spacing w:line="360" w:lineRule="auto"/>
        <w:ind w:firstLine="709"/>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color w:val="000000"/>
          <w:sz w:val="24"/>
          <w:szCs w:val="24"/>
          <w:lang w:val="hy-AM"/>
        </w:rPr>
        <w:t>իշխանական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ծառայողական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լիազորությունները</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դրանցով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պայմանավորված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ազդեցությունն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օգտագործելով</w:t>
      </w:r>
      <w:r w:rsidR="00163F60" w:rsidRPr="00D63CFF">
        <w:rPr>
          <w:rFonts w:ascii="GHEA Grapalat" w:hAnsi="GHEA Grapalat"/>
          <w:color w:val="000000"/>
          <w:sz w:val="24"/>
          <w:szCs w:val="24"/>
          <w:lang w:val="hy-AM"/>
        </w:rPr>
        <w:t xml:space="preserve"> </w:t>
      </w:r>
    </w:p>
    <w:p w:rsidR="000274D8" w:rsidRPr="00D63CFF" w:rsidRDefault="000274D8" w:rsidP="006C4B14">
      <w:pPr>
        <w:spacing w:line="360" w:lineRule="auto"/>
        <w:ind w:firstLine="709"/>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վեցից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w:t>
      </w:r>
      <w:r w:rsidR="0074101C" w:rsidRPr="00D63CFF">
        <w:rPr>
          <w:rFonts w:ascii="GHEA Grapalat" w:hAnsi="GHEA Grapalat" w:cs="Sylfaen"/>
          <w:sz w:val="24"/>
          <w:szCs w:val="24"/>
          <w:lang w:val="hy-AM"/>
        </w:rPr>
        <w:t>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6C4B14">
      <w:pPr>
        <w:spacing w:line="360" w:lineRule="auto"/>
        <w:ind w:firstLine="709"/>
        <w:jc w:val="both"/>
        <w:rPr>
          <w:rFonts w:ascii="GHEA Grapalat" w:hAnsi="GHEA Grapalat"/>
          <w:sz w:val="24"/>
          <w:szCs w:val="24"/>
          <w:lang w:val="hy-AM"/>
        </w:rPr>
      </w:pPr>
      <w:r w:rsidRPr="00D63CFF">
        <w:rPr>
          <w:rFonts w:ascii="GHEA Grapalat" w:hAnsi="GHEA Grapalat"/>
          <w:sz w:val="24"/>
          <w:szCs w:val="24"/>
          <w:lang w:val="hy-AM"/>
        </w:rPr>
        <w:t xml:space="preserve">3.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00766348" w:rsidRPr="00D63CFF">
        <w:rPr>
          <w:rFonts w:ascii="GHEA Grapalat" w:hAnsi="GHEA Grapalat" w:cs="Sylfaen"/>
          <w:sz w:val="24"/>
          <w:szCs w:val="24"/>
          <w:lang w:val="hy-AM"/>
        </w:rPr>
        <w:t>առաջին</w:t>
      </w:r>
      <w:r w:rsidR="00766348" w:rsidRPr="00D63CFF">
        <w:rPr>
          <w:rFonts w:ascii="GHEA Grapalat" w:hAnsi="GHEA Grapalat"/>
          <w:sz w:val="24"/>
          <w:szCs w:val="24"/>
          <w:lang w:val="hy-AM"/>
        </w:rPr>
        <w:t xml:space="preserve"> </w:t>
      </w:r>
      <w:r w:rsidR="00766348" w:rsidRPr="00D63CFF">
        <w:rPr>
          <w:rFonts w:ascii="GHEA Grapalat" w:hAnsi="GHEA Grapalat" w:cs="Sylfaen"/>
          <w:sz w:val="24"/>
          <w:szCs w:val="24"/>
          <w:lang w:val="hy-AM"/>
        </w:rPr>
        <w:t>կամ</w:t>
      </w:r>
      <w:r w:rsidR="00766348" w:rsidRPr="00D63CFF">
        <w:rPr>
          <w:rFonts w:ascii="GHEA Grapalat" w:hAnsi="GHEA Grapalat"/>
          <w:sz w:val="24"/>
          <w:szCs w:val="24"/>
          <w:lang w:val="hy-AM"/>
        </w:rPr>
        <w:t xml:space="preserve"> </w:t>
      </w:r>
      <w:r w:rsidR="00766348" w:rsidRPr="00D63CFF">
        <w:rPr>
          <w:rFonts w:ascii="GHEA Grapalat" w:hAnsi="GHEA Grapalat" w:cs="Sylfaen"/>
          <w:sz w:val="24"/>
          <w:szCs w:val="24"/>
          <w:lang w:val="hy-AM"/>
        </w:rPr>
        <w:t>երկրորդ</w:t>
      </w:r>
      <w:r w:rsidR="00766348" w:rsidRPr="00D63CFF">
        <w:rPr>
          <w:rFonts w:ascii="GHEA Grapalat" w:hAnsi="GHEA Grapalat"/>
          <w:sz w:val="24"/>
          <w:szCs w:val="24"/>
          <w:lang w:val="hy-AM"/>
        </w:rPr>
        <w:t xml:space="preserve"> </w:t>
      </w:r>
      <w:r w:rsidR="00766348" w:rsidRPr="00D63CFF">
        <w:rPr>
          <w:rFonts w:ascii="GHEA Grapalat" w:hAnsi="GHEA Grapalat" w:cs="Sylfaen"/>
          <w:sz w:val="24"/>
          <w:szCs w:val="24"/>
          <w:lang w:val="hy-AM"/>
        </w:rPr>
        <w:t>մասով</w:t>
      </w:r>
      <w:r w:rsidR="00766348" w:rsidRPr="00D63CFF" w:rsidDel="00766348">
        <w:rPr>
          <w:rFonts w:ascii="GHEA Grapalat" w:hAnsi="GHEA Grapalat" w:cs="Sylfaen"/>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w:t>
      </w:r>
      <w:r w:rsidR="00A270B6" w:rsidRPr="00D63CFF">
        <w:rPr>
          <w:rFonts w:ascii="GHEA Grapalat" w:hAnsi="GHEA Grapalat" w:cs="Sylfaen"/>
          <w:sz w:val="24"/>
          <w:szCs w:val="24"/>
          <w:lang w:val="hy-AM"/>
        </w:rPr>
        <w:t>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004935EF" w:rsidRPr="00D63CFF">
        <w:rPr>
          <w:rFonts w:ascii="GHEA Grapalat" w:hAnsi="GHEA Grapalat" w:cs="Sylfaen"/>
          <w:sz w:val="24"/>
          <w:szCs w:val="24"/>
          <w:lang w:val="hy-AM"/>
        </w:rPr>
        <w:t>`</w:t>
      </w:r>
      <w:r w:rsidR="00163F60" w:rsidRPr="00D63CFF">
        <w:rPr>
          <w:rFonts w:ascii="GHEA Grapalat" w:hAnsi="GHEA Grapalat"/>
          <w:sz w:val="24"/>
          <w:szCs w:val="24"/>
          <w:lang w:val="hy-AM"/>
        </w:rPr>
        <w:t xml:space="preserve"> </w:t>
      </w:r>
    </w:p>
    <w:p w:rsidR="000274D8" w:rsidRPr="00D63CFF" w:rsidRDefault="000274D8" w:rsidP="006C4B14">
      <w:pPr>
        <w:spacing w:line="360" w:lineRule="auto"/>
        <w:ind w:firstLine="709"/>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տասներկու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74101C" w:rsidRPr="00D63CFF" w:rsidRDefault="0074101C">
      <w:pPr>
        <w:rPr>
          <w:rFonts w:ascii="GHEA Grapalat" w:hAnsi="GHEA Grapalat"/>
          <w:lang w:val="hy-AM"/>
        </w:rPr>
      </w:pPr>
    </w:p>
    <w:p w:rsidR="000274D8" w:rsidRPr="00D63CFF" w:rsidRDefault="000274D8" w:rsidP="009D5834">
      <w:pPr>
        <w:spacing w:after="0" w:line="360" w:lineRule="auto"/>
        <w:ind w:firstLine="426"/>
        <w:jc w:val="both"/>
        <w:rPr>
          <w:rFonts w:ascii="GHEA Grapalat" w:hAnsi="GHEA Grapalat" w:cs="Sylfaen"/>
          <w:sz w:val="24"/>
          <w:szCs w:val="24"/>
          <w:lang w:val="hy-AM"/>
        </w:rPr>
      </w:pPr>
    </w:p>
    <w:p w:rsidR="000274D8" w:rsidRPr="00D63CFF" w:rsidRDefault="000274D8" w:rsidP="00FC1373">
      <w:pPr>
        <w:pStyle w:val="Heading3"/>
      </w:pPr>
      <w:bookmarkStart w:id="1195" w:name="_Toc496601652"/>
      <w:bookmarkStart w:id="1196" w:name="_Toc11653074"/>
      <w:bookmarkStart w:id="1197" w:name="_Toc19635178"/>
      <w:r w:rsidRPr="00D63CFF">
        <w:t>Հոդված 3</w:t>
      </w:r>
      <w:r w:rsidR="00EC3244" w:rsidRPr="00D63CFF">
        <w:t>2</w:t>
      </w:r>
      <w:r w:rsidR="00A270B6" w:rsidRPr="00D63CFF">
        <w:t>6</w:t>
      </w:r>
      <w:r w:rsidRPr="00D63CFF">
        <w:t>. Տեղեկատվության գաղտնի հավաքման համար նախատեսված տեխնիկական հատուկ միջոցների ապօրինի շրջանառությունը</w:t>
      </w:r>
      <w:bookmarkEnd w:id="1195"/>
      <w:bookmarkEnd w:id="1196"/>
      <w:bookmarkEnd w:id="1197"/>
    </w:p>
    <w:p w:rsidR="000274D8" w:rsidRPr="00D63CFF" w:rsidRDefault="005604B6"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1.</w:t>
      </w:r>
      <w:r w:rsidR="004D55D8" w:rsidRPr="00D63CFF">
        <w:rPr>
          <w:rFonts w:ascii="GHEA Grapalat" w:hAnsi="GHEA Grapalat" w:cs="Sylfaen"/>
          <w:sz w:val="24"/>
          <w:szCs w:val="24"/>
          <w:lang w:val="hy-AM"/>
        </w:rPr>
        <w:t>Տ</w:t>
      </w:r>
      <w:r w:rsidR="000274D8" w:rsidRPr="00D63CFF">
        <w:rPr>
          <w:rFonts w:ascii="GHEA Grapalat" w:hAnsi="GHEA Grapalat" w:cs="Sylfaen"/>
          <w:sz w:val="24"/>
          <w:szCs w:val="24"/>
          <w:lang w:val="hy-AM"/>
        </w:rPr>
        <w:t>եղեկատվության գաղտնի հավաքման համար նախատեսված տեխնիկական հատուկ միջոցներ ապօրինի պատրաստելը, ձեռք բերելը, պահելը, օգտագործելը, փոխադրելը, առաքելը, կրելը կամ իրացնելը`</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քսանապատիկից քառասնապատիկի չափով կամ հանրային աշխատանքներով՝ վաթսունից հարյուր ժամ տևողությամբ կամ ազատության սահմանափակմամբ՝ առավելագույնը մեկ տարի ժամկետով:</w:t>
      </w:r>
    </w:p>
    <w:p w:rsidR="00EC3244" w:rsidRPr="00D63CFF" w:rsidRDefault="00EC3244" w:rsidP="00DA448D">
      <w:pPr>
        <w:pStyle w:val="Heading2"/>
        <w:rPr>
          <w:rFonts w:ascii="GHEA Grapalat" w:hAnsi="GHEA Grapalat"/>
        </w:rPr>
      </w:pPr>
      <w:bookmarkStart w:id="1198" w:name="_Toc496601653"/>
    </w:p>
    <w:p w:rsidR="00EC3244" w:rsidRPr="00D63CFF" w:rsidRDefault="00EC3244" w:rsidP="00DA448D">
      <w:pPr>
        <w:pStyle w:val="Heading2"/>
        <w:rPr>
          <w:rFonts w:ascii="GHEA Grapalat" w:hAnsi="GHEA Grapalat"/>
        </w:rPr>
      </w:pPr>
    </w:p>
    <w:p w:rsidR="000274D8" w:rsidRPr="00D63CFF" w:rsidRDefault="000274D8" w:rsidP="009B04FA">
      <w:pPr>
        <w:pStyle w:val="Heading2"/>
        <w:rPr>
          <w:rFonts w:ascii="GHEA Grapalat" w:hAnsi="GHEA Grapalat"/>
        </w:rPr>
      </w:pPr>
      <w:bookmarkStart w:id="1199" w:name="_Toc11653075"/>
      <w:bookmarkStart w:id="1200" w:name="_Toc19635179"/>
      <w:r w:rsidRPr="00D63CFF">
        <w:rPr>
          <w:rFonts w:ascii="GHEA Grapalat" w:hAnsi="GHEA Grapalat"/>
        </w:rPr>
        <w:t>ԳԼՈՒԽ</w:t>
      </w:r>
      <w:r w:rsidRPr="00D63CFF">
        <w:rPr>
          <w:rFonts w:ascii="GHEA Grapalat" w:hAnsi="GHEA Grapalat" w:cs="Arial Armenian"/>
        </w:rPr>
        <w:t xml:space="preserve"> </w:t>
      </w:r>
      <w:r w:rsidRPr="00D63CFF">
        <w:rPr>
          <w:rFonts w:ascii="GHEA Grapalat" w:hAnsi="GHEA Grapalat"/>
        </w:rPr>
        <w:t xml:space="preserve">36. </w:t>
      </w:r>
      <w:r w:rsidRPr="00D63CFF">
        <w:rPr>
          <w:rFonts w:ascii="GHEA Grapalat" w:hAnsi="GHEA Grapalat"/>
        </w:rPr>
        <w:br/>
        <w:t>ԵՐԹԵՎԵԿՈՒԹՅԱՆ ԱՆՎՏԱՆԳՈՒԹՅԱՆ ԵՎ ՏՐԱՆՍՊՈՐՏԻ ՇԱՀԱԳՈՐԾՄԱՆ</w:t>
      </w:r>
      <w:r w:rsidRPr="00D63CFF">
        <w:rPr>
          <w:rFonts w:ascii="GHEA Grapalat" w:hAnsi="GHEA Grapalat"/>
        </w:rPr>
        <w:br/>
        <w:t>ՍԱՀՄԱՆՎԱԾ ԿԱՐԳԻ ԴԵՄ ՈՒՂՂՎԱԾ ՀԱՆՑԱԳՈՐԾՈՒԹՅՈՒՆՆԵՐ</w:t>
      </w:r>
      <w:bookmarkEnd w:id="1198"/>
      <w:bookmarkEnd w:id="1199"/>
      <w:bookmarkEnd w:id="1200"/>
    </w:p>
    <w:p w:rsidR="000274D8" w:rsidRPr="00D63CFF" w:rsidRDefault="000274D8" w:rsidP="009D5834">
      <w:pPr>
        <w:spacing w:after="0" w:line="360" w:lineRule="auto"/>
        <w:ind w:firstLine="426"/>
        <w:jc w:val="both"/>
        <w:rPr>
          <w:rFonts w:ascii="GHEA Grapalat" w:hAnsi="GHEA Grapalat" w:cs="Sylfaen"/>
          <w:sz w:val="24"/>
          <w:szCs w:val="24"/>
          <w:lang w:val="hy-AM"/>
        </w:rPr>
      </w:pPr>
    </w:p>
    <w:p w:rsidR="000274D8" w:rsidRPr="00D63CFF" w:rsidRDefault="000274D8" w:rsidP="00FC1373">
      <w:pPr>
        <w:pStyle w:val="Heading3"/>
      </w:pPr>
      <w:bookmarkStart w:id="1201" w:name="_Toc496601654"/>
      <w:bookmarkStart w:id="1202" w:name="_Toc11653076"/>
      <w:bookmarkStart w:id="1203" w:name="_Toc19635180"/>
      <w:r w:rsidRPr="00D63CFF">
        <w:t>Հոդված 3</w:t>
      </w:r>
      <w:r w:rsidR="00CA3EC4" w:rsidRPr="00D63CFF">
        <w:t>2</w:t>
      </w:r>
      <w:r w:rsidR="00A270B6" w:rsidRPr="00D63CFF">
        <w:t>7</w:t>
      </w:r>
      <w:r w:rsidRPr="00D63CFF">
        <w:t>. Օդային, ջրային, երկաթուղային, մագնիսական (մագլևային), ճոպանային տրանսպորտի կամ մետրոպոլիտենի երթևեկության անվտանգության</w:t>
      </w:r>
      <w:r w:rsidRPr="00D63CFF">
        <w:rPr>
          <w:rFonts w:ascii="Courier New" w:hAnsi="Courier New" w:cs="Courier New"/>
        </w:rPr>
        <w:t> </w:t>
      </w:r>
      <w:r w:rsidRPr="00D63CFF">
        <w:t>կամ շահագործման կանոնները խախտելը</w:t>
      </w:r>
      <w:bookmarkEnd w:id="1201"/>
      <w:bookmarkEnd w:id="1202"/>
      <w:bookmarkEnd w:id="1203"/>
    </w:p>
    <w:p w:rsidR="008539BC"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1. Օդային, ջրային, երկաթուղային, մագնիսական (մագլևային), ճոպանային տրանսպորտի կամ մետրոպոլիտենի երթևեկության</w:t>
      </w:r>
      <w:r w:rsidRPr="00D63CFF">
        <w:rPr>
          <w:rFonts w:ascii="Courier New" w:hAnsi="Courier New" w:cs="Courier New"/>
          <w:sz w:val="24"/>
          <w:szCs w:val="24"/>
          <w:lang w:val="hy-AM"/>
        </w:rPr>
        <w:t> </w:t>
      </w:r>
      <w:r w:rsidRPr="00D63CFF">
        <w:rPr>
          <w:rFonts w:ascii="GHEA Grapalat" w:hAnsi="GHEA Grapalat" w:cs="Sylfaen"/>
          <w:sz w:val="24"/>
          <w:szCs w:val="24"/>
          <w:lang w:val="hy-AM"/>
        </w:rPr>
        <w:t>կամ շահագործման</w:t>
      </w:r>
      <w:r w:rsidR="00171CAB" w:rsidRPr="00D63CFF">
        <w:rPr>
          <w:rFonts w:ascii="GHEA Grapalat" w:hAnsi="GHEA Grapalat" w:cs="Sylfaen"/>
          <w:sz w:val="24"/>
          <w:szCs w:val="24"/>
          <w:lang w:val="hy-AM"/>
        </w:rPr>
        <w:t xml:space="preserve"> </w:t>
      </w:r>
      <w:r w:rsidR="00A270B6" w:rsidRPr="00D63CFF">
        <w:rPr>
          <w:rFonts w:ascii="GHEA Grapalat" w:hAnsi="GHEA Grapalat" w:cs="Sylfaen"/>
          <w:sz w:val="24"/>
          <w:szCs w:val="24"/>
          <w:lang w:val="hy-AM"/>
        </w:rPr>
        <w:t>անվ</w:t>
      </w:r>
      <w:r w:rsidR="00171CAB" w:rsidRPr="00D63CFF">
        <w:rPr>
          <w:rFonts w:ascii="GHEA Grapalat" w:hAnsi="GHEA Grapalat" w:cs="Sylfaen"/>
          <w:sz w:val="24"/>
          <w:szCs w:val="24"/>
          <w:lang w:val="hy-AM"/>
        </w:rPr>
        <w:t>տանգությունն ապահովող օրենսդրությամբ սահմանված</w:t>
      </w:r>
      <w:r w:rsidRPr="00D63CFF">
        <w:rPr>
          <w:rFonts w:ascii="GHEA Grapalat" w:hAnsi="GHEA Grapalat" w:cs="Sylfaen"/>
          <w:sz w:val="24"/>
          <w:szCs w:val="24"/>
          <w:lang w:val="hy-AM"/>
        </w:rPr>
        <w:t xml:space="preserve"> որևէ </w:t>
      </w:r>
      <w:r w:rsidR="00171CAB" w:rsidRPr="00D63CFF">
        <w:rPr>
          <w:rFonts w:ascii="GHEA Grapalat" w:hAnsi="GHEA Grapalat" w:cs="Sylfaen"/>
          <w:sz w:val="24"/>
          <w:szCs w:val="24"/>
          <w:lang w:val="hy-AM"/>
        </w:rPr>
        <w:t>կանոն</w:t>
      </w:r>
      <w:r w:rsidRPr="00D63CFF">
        <w:rPr>
          <w:rFonts w:ascii="GHEA Grapalat" w:hAnsi="GHEA Grapalat" w:cs="Sylfaen"/>
          <w:sz w:val="24"/>
          <w:szCs w:val="24"/>
          <w:lang w:val="hy-AM"/>
        </w:rPr>
        <w:t xml:space="preserve"> խախտելն այն անձի կողմից, ով, ըստ պայմանագրի կամ ծառայողական դիրքի, պարտավոր էր պահպանել այդ կանոնը, եթե այդ արարքն անզգուշությամբ</w:t>
      </w:r>
      <w:r w:rsidR="008539BC" w:rsidRPr="00D63CFF">
        <w:rPr>
          <w:rFonts w:ascii="GHEA Grapalat" w:hAnsi="GHEA Grapalat" w:cs="Sylfaen"/>
          <w:sz w:val="24"/>
          <w:szCs w:val="24"/>
          <w:lang w:val="hy-AM"/>
        </w:rPr>
        <w:t xml:space="preserve"> մարդու առողջությանը պատճառել է ծանր կամ միջին ծանրության վնաս՝</w:t>
      </w:r>
      <w:r w:rsidRPr="00D63CFF">
        <w:rPr>
          <w:rFonts w:ascii="GHEA Grapalat" w:hAnsi="GHEA Grapalat" w:cs="Sylfaen"/>
          <w:sz w:val="24"/>
          <w:szCs w:val="24"/>
          <w:lang w:val="hy-AM"/>
        </w:rPr>
        <w:t xml:space="preserve"> </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երեսնապատիկից հիսնապատիկի չափով կամ հանրային աշխատանքներով՝ հարյուրից երկուհարյուրյոթանասուն ժամ տևողությամբ կամ ազատազրկմամբ՝ առավելագույնը երեք տարի ժամկետով:</w:t>
      </w:r>
    </w:p>
    <w:p w:rsidR="000274D8" w:rsidRPr="00D63CFF" w:rsidRDefault="008539BC"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2</w:t>
      </w:r>
      <w:r w:rsidR="000274D8" w:rsidRPr="00D63CFF">
        <w:rPr>
          <w:rFonts w:ascii="GHEA Grapalat" w:hAnsi="GHEA Grapalat" w:cs="Sylfaen"/>
          <w:sz w:val="24"/>
          <w:szCs w:val="24"/>
          <w:lang w:val="hy-AM"/>
        </w:rPr>
        <w:t>. Սույն հոդվածի առաջին մասով նախատեսված հանցանքը, որն անզգուշությամբ առաջացրել է մարդու մահ՝</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երկուսից </w:t>
      </w:r>
      <w:r w:rsidR="00A270B6" w:rsidRPr="00D63CFF">
        <w:rPr>
          <w:rFonts w:ascii="GHEA Grapalat" w:hAnsi="GHEA Grapalat" w:cs="Sylfaen"/>
          <w:sz w:val="24"/>
          <w:szCs w:val="24"/>
          <w:lang w:val="hy-AM"/>
        </w:rPr>
        <w:t>վեց</w:t>
      </w:r>
      <w:r w:rsidR="00766348"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տարի ժամկետով:</w:t>
      </w:r>
    </w:p>
    <w:p w:rsidR="000274D8" w:rsidRPr="00D63CFF" w:rsidRDefault="008539BC"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3</w:t>
      </w:r>
      <w:r w:rsidR="000274D8" w:rsidRPr="00D63CFF">
        <w:rPr>
          <w:rFonts w:ascii="GHEA Grapalat" w:hAnsi="GHEA Grapalat" w:cs="Sylfaen"/>
          <w:sz w:val="24"/>
          <w:szCs w:val="24"/>
          <w:lang w:val="hy-AM"/>
        </w:rPr>
        <w:t>. Սույն հոդվածի առաջին մասով նախատեսված հանցանքը, որն անզգուշությամբ առաջացրել է երկու կամ ավելի մարդու մահ՝</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չորսից ութ տարի ժամկետով:</w:t>
      </w:r>
    </w:p>
    <w:p w:rsidR="000274D8" w:rsidRPr="00D63CFF" w:rsidRDefault="00EB3701" w:rsidP="003D188D">
      <w:pPr>
        <w:pStyle w:val="NoSpacing"/>
        <w:spacing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4</w:t>
      </w:r>
      <w:r w:rsidR="000274D8" w:rsidRPr="00D63CFF">
        <w:rPr>
          <w:rFonts w:ascii="GHEA Grapalat" w:hAnsi="GHEA Grapalat" w:cs="Sylfaen"/>
          <w:sz w:val="24"/>
          <w:szCs w:val="24"/>
          <w:lang w:val="hy-AM"/>
        </w:rPr>
        <w:t>. Սույն հոդվածի երկրորդ</w:t>
      </w:r>
      <w:r w:rsidR="000657BA" w:rsidRPr="00D63CFF">
        <w:rPr>
          <w:rFonts w:ascii="GHEA Grapalat" w:hAnsi="GHEA Grapalat" w:cs="Sylfaen"/>
          <w:sz w:val="24"/>
          <w:szCs w:val="24"/>
          <w:lang w:val="hy-AM"/>
        </w:rPr>
        <w:t xml:space="preserve"> կամ </w:t>
      </w:r>
      <w:r w:rsidR="000274D8" w:rsidRPr="00D63CFF">
        <w:rPr>
          <w:rFonts w:ascii="GHEA Grapalat" w:hAnsi="GHEA Grapalat" w:cs="Sylfaen"/>
          <w:sz w:val="24"/>
          <w:szCs w:val="24"/>
          <w:lang w:val="hy-AM"/>
        </w:rPr>
        <w:t>երրորդ մասով նախատեսված հանցանքները հարբած</w:t>
      </w:r>
      <w:r w:rsidR="007E1123" w:rsidRPr="00D63CFF">
        <w:rPr>
          <w:rFonts w:ascii="GHEA Grapalat" w:hAnsi="GHEA Grapalat" w:cs="Sylfaen"/>
          <w:sz w:val="24"/>
          <w:szCs w:val="24"/>
          <w:lang w:val="hy-AM"/>
        </w:rPr>
        <w:t xml:space="preserve"> </w:t>
      </w:r>
      <w:r w:rsidR="00A270B6" w:rsidRPr="00D63CFF">
        <w:rPr>
          <w:rFonts w:ascii="GHEA Grapalat" w:hAnsi="GHEA Grapalat"/>
          <w:sz w:val="24"/>
          <w:szCs w:val="24"/>
          <w:lang w:val="hy-AM"/>
        </w:rPr>
        <w:t>(ոչ սթափ)</w:t>
      </w:r>
      <w:r w:rsidR="007E1123" w:rsidRPr="00D63CFF">
        <w:rPr>
          <w:rFonts w:ascii="GHEA Grapalat" w:hAnsi="GHEA Grapalat"/>
          <w:lang w:val="hy-AM"/>
        </w:rPr>
        <w:t xml:space="preserve"> </w:t>
      </w:r>
      <w:r w:rsidR="000274D8" w:rsidRPr="00D63CFF">
        <w:rPr>
          <w:rFonts w:ascii="GHEA Grapalat" w:hAnsi="GHEA Grapalat" w:cs="Sylfaen"/>
          <w:sz w:val="24"/>
          <w:szCs w:val="24"/>
          <w:lang w:val="hy-AM"/>
        </w:rPr>
        <w:t xml:space="preserve"> վիճակում կատարելը՝</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հինգից տասը տարի ժամկետով:</w:t>
      </w:r>
    </w:p>
    <w:p w:rsidR="007354B0" w:rsidRPr="00D63CFF" w:rsidRDefault="007354B0" w:rsidP="00FC1373">
      <w:pPr>
        <w:pStyle w:val="Heading3"/>
      </w:pPr>
    </w:p>
    <w:p w:rsidR="00D21B9C" w:rsidRPr="00D63CFF" w:rsidRDefault="000274D8" w:rsidP="00BB5EDE">
      <w:pPr>
        <w:pStyle w:val="Heading3"/>
      </w:pPr>
      <w:bookmarkStart w:id="1204" w:name="_Toc496601655"/>
      <w:bookmarkStart w:id="1205" w:name="_Toc11653077"/>
      <w:bookmarkStart w:id="1206" w:name="_Toc19635181"/>
      <w:r w:rsidRPr="00D63CFF">
        <w:t>Հոդված 3</w:t>
      </w:r>
      <w:r w:rsidR="001D4F24" w:rsidRPr="00D63CFF">
        <w:t>2</w:t>
      </w:r>
      <w:r w:rsidR="00A270B6" w:rsidRPr="00D63CFF">
        <w:t>8</w:t>
      </w:r>
      <w:r w:rsidRPr="00D63CFF">
        <w:t>. Ճանապարհային երթևեկության</w:t>
      </w:r>
      <w:r w:rsidRPr="00D63CFF">
        <w:rPr>
          <w:rFonts w:ascii="Courier New" w:hAnsi="Courier New" w:cs="Courier New"/>
        </w:rPr>
        <w:t> </w:t>
      </w:r>
      <w:r w:rsidRPr="00D63CFF">
        <w:t>և տրանսպորտային միջոցների շահագործման կանոնները խախտելը</w:t>
      </w:r>
      <w:bookmarkEnd w:id="1204"/>
      <w:bookmarkEnd w:id="1205"/>
      <w:bookmarkEnd w:id="1206"/>
    </w:p>
    <w:p w:rsidR="000274D8" w:rsidRPr="00D63CFF" w:rsidRDefault="000274D8" w:rsidP="00DE4B1D">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1. Ավտոմեքենա կամ մեխանիկական այլ տրանսպորտային միջոց վարող անձի կողմից ճանապարհային երթևեկության կամ տրանսպորտային միջոցների շահագործման</w:t>
      </w:r>
      <w:r w:rsidR="00591E0A" w:rsidRPr="00D63CFF">
        <w:rPr>
          <w:rFonts w:ascii="GHEA Grapalat" w:hAnsi="GHEA Grapalat" w:cs="Sylfaen"/>
          <w:sz w:val="24"/>
          <w:szCs w:val="24"/>
          <w:lang w:val="hy-AM"/>
        </w:rPr>
        <w:t xml:space="preserve"> անվտանգությունն ապահովող օրենսդրությամբ սահմանված որևէ</w:t>
      </w:r>
      <w:r w:rsidRPr="00D63CFF">
        <w:rPr>
          <w:rFonts w:ascii="GHEA Grapalat" w:hAnsi="GHEA Grapalat" w:cs="Sylfaen"/>
          <w:sz w:val="24"/>
          <w:szCs w:val="24"/>
          <w:lang w:val="hy-AM"/>
        </w:rPr>
        <w:t xml:space="preserve"> </w:t>
      </w:r>
      <w:r w:rsidR="00171CAB" w:rsidRPr="00D63CFF">
        <w:rPr>
          <w:rFonts w:ascii="GHEA Grapalat" w:hAnsi="GHEA Grapalat" w:cs="Sylfaen"/>
          <w:sz w:val="24"/>
          <w:szCs w:val="24"/>
          <w:lang w:val="hy-AM"/>
        </w:rPr>
        <w:t>կանոն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խախտելը, որը  մարդու առողջությանն անզգուշությամբ պատճառել է ծանր կամ միջին ծանրության վնաս՝</w:t>
      </w:r>
    </w:p>
    <w:p w:rsidR="00DE4B1D"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քսանապատիկից հիսնապատիկի չափով կամ հանրային աշխատանքներով՝ հարյուրից երկուհարյուրյոթանասուն ժամ տևողությամբ կամ ազատազրկմամբ՝ առավելագույնը երկու տարի ժամկետով:</w:t>
      </w:r>
    </w:p>
    <w:p w:rsidR="000274D8" w:rsidRPr="00D63CFF" w:rsidRDefault="00DE4B1D"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2</w:t>
      </w:r>
      <w:r w:rsidR="000274D8" w:rsidRPr="00D63CFF">
        <w:rPr>
          <w:rFonts w:ascii="GHEA Grapalat" w:hAnsi="GHEA Grapalat" w:cs="Sylfaen"/>
          <w:sz w:val="24"/>
          <w:szCs w:val="24"/>
          <w:lang w:val="hy-AM"/>
        </w:rPr>
        <w:t>. Սույն հոդվածի առաջին մասով նախատեսված հանցանքը, որն անզգուշությամբ առաջացրել է մարդու մահ՝</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երկուսից </w:t>
      </w:r>
      <w:r w:rsidR="007C7397" w:rsidRPr="00D63CFF">
        <w:rPr>
          <w:rFonts w:ascii="GHEA Grapalat" w:hAnsi="GHEA Grapalat" w:cs="Sylfaen"/>
          <w:sz w:val="24"/>
          <w:szCs w:val="24"/>
          <w:lang w:val="hy-AM"/>
        </w:rPr>
        <w:t xml:space="preserve">վեց </w:t>
      </w:r>
      <w:r w:rsidRPr="00D63CFF">
        <w:rPr>
          <w:rFonts w:ascii="GHEA Grapalat" w:hAnsi="GHEA Grapalat" w:cs="Sylfaen"/>
          <w:sz w:val="24"/>
          <w:szCs w:val="24"/>
          <w:lang w:val="hy-AM"/>
        </w:rPr>
        <w:t>տարի ժամկետով:</w:t>
      </w:r>
    </w:p>
    <w:p w:rsidR="000274D8" w:rsidRPr="00D63CFF" w:rsidRDefault="00DE4B1D"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3</w:t>
      </w:r>
      <w:r w:rsidR="000274D8" w:rsidRPr="00D63CFF">
        <w:rPr>
          <w:rFonts w:ascii="GHEA Grapalat" w:hAnsi="GHEA Grapalat" w:cs="Sylfaen"/>
          <w:sz w:val="24"/>
          <w:szCs w:val="24"/>
          <w:lang w:val="hy-AM"/>
        </w:rPr>
        <w:t>. Սույն հոդվածի առաջին մասով նախատեսված հանցանքը, որն անզգուշությամբ առաջացրել է երկու կամ ավելի մարդու մահ՝</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չորսից ութ տարի ժամկետով:</w:t>
      </w:r>
    </w:p>
    <w:p w:rsidR="000274D8" w:rsidRPr="00D63CFF" w:rsidRDefault="00DE4B1D"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4</w:t>
      </w:r>
      <w:r w:rsidR="000274D8" w:rsidRPr="00D63CFF">
        <w:rPr>
          <w:rFonts w:ascii="GHEA Grapalat" w:hAnsi="GHEA Grapalat" w:cs="Sylfaen"/>
          <w:sz w:val="24"/>
          <w:szCs w:val="24"/>
          <w:lang w:val="hy-AM"/>
        </w:rPr>
        <w:t>. Սույն հոդվածի երկրորդ կամ երրորդ մասով նախատեսված հանցանքը, որը կատարվել է</w:t>
      </w:r>
      <w:r w:rsidR="00111DD9" w:rsidRPr="00D63CFF">
        <w:rPr>
          <w:rFonts w:ascii="GHEA Grapalat" w:hAnsi="GHEA Grapalat" w:cs="Sylfaen"/>
          <w:sz w:val="24"/>
          <w:szCs w:val="24"/>
          <w:lang w:val="hy-AM"/>
        </w:rPr>
        <w:t xml:space="preserve"> հարբած</w:t>
      </w:r>
      <w:r w:rsidR="000274D8" w:rsidRPr="00D63CFF">
        <w:rPr>
          <w:rFonts w:ascii="GHEA Grapalat" w:hAnsi="GHEA Grapalat" w:cs="Sylfaen"/>
          <w:sz w:val="24"/>
          <w:szCs w:val="24"/>
          <w:lang w:val="hy-AM"/>
        </w:rPr>
        <w:t xml:space="preserve"> </w:t>
      </w:r>
      <w:r w:rsidR="00111DD9" w:rsidRPr="00D63CFF">
        <w:rPr>
          <w:rFonts w:ascii="GHEA Grapalat" w:hAnsi="GHEA Grapalat" w:cs="Sylfaen"/>
          <w:sz w:val="24"/>
          <w:szCs w:val="24"/>
          <w:lang w:val="hy-AM"/>
        </w:rPr>
        <w:t>(</w:t>
      </w:r>
      <w:r w:rsidR="004B04FB" w:rsidRPr="00D63CFF">
        <w:rPr>
          <w:rFonts w:ascii="GHEA Grapalat" w:hAnsi="GHEA Grapalat" w:cs="Sylfaen"/>
          <w:sz w:val="24"/>
          <w:szCs w:val="24"/>
          <w:lang w:val="hy-AM"/>
        </w:rPr>
        <w:t>ոչ սթափ</w:t>
      </w:r>
      <w:r w:rsidR="000274D8" w:rsidRPr="00D63CFF">
        <w:rPr>
          <w:rFonts w:ascii="GHEA Grapalat" w:hAnsi="GHEA Grapalat" w:cs="Sylfaen"/>
          <w:sz w:val="24"/>
          <w:szCs w:val="24"/>
          <w:lang w:val="hy-AM"/>
        </w:rPr>
        <w:t xml:space="preserve"> վիճակում</w:t>
      </w:r>
      <w:r w:rsidR="00111DD9" w:rsidRPr="00D63CFF">
        <w:rPr>
          <w:rFonts w:ascii="GHEA Grapalat" w:hAnsi="GHEA Grapalat" w:cs="Sylfaen"/>
          <w:sz w:val="24"/>
          <w:szCs w:val="24"/>
          <w:lang w:val="hy-AM"/>
        </w:rPr>
        <w:t>)</w:t>
      </w:r>
      <w:r w:rsidR="000274D8" w:rsidRPr="00D63CFF">
        <w:rPr>
          <w:rFonts w:ascii="GHEA Grapalat" w:hAnsi="GHEA Grapalat" w:cs="Sylfaen"/>
          <w:sz w:val="24"/>
          <w:szCs w:val="24"/>
          <w:lang w:val="hy-AM"/>
        </w:rPr>
        <w:t xml:space="preserve"> կամ համապատասխան տրանսպորտային միջոց վարելու իրավու</w:t>
      </w:r>
      <w:r w:rsidR="0044653D" w:rsidRPr="00D63CFF">
        <w:rPr>
          <w:rFonts w:ascii="GHEA Grapalat" w:hAnsi="GHEA Grapalat" w:cs="Sylfaen"/>
          <w:sz w:val="24"/>
          <w:szCs w:val="24"/>
          <w:lang w:val="hy-AM"/>
        </w:rPr>
        <w:t>ն</w:t>
      </w:r>
      <w:r w:rsidR="000274D8" w:rsidRPr="00D63CFF">
        <w:rPr>
          <w:rFonts w:ascii="GHEA Grapalat" w:hAnsi="GHEA Grapalat" w:cs="Sylfaen"/>
          <w:sz w:val="24"/>
          <w:szCs w:val="24"/>
          <w:lang w:val="hy-AM"/>
        </w:rPr>
        <w:t>ք չունեցող անձի կողմից՝</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յոթից տասը տարի ժամկետով:</w:t>
      </w:r>
    </w:p>
    <w:p w:rsidR="0024798F" w:rsidRPr="00D63CFF" w:rsidRDefault="0024798F" w:rsidP="00FC1373">
      <w:pPr>
        <w:pStyle w:val="Heading3"/>
      </w:pPr>
    </w:p>
    <w:p w:rsidR="00D21B9C" w:rsidRPr="00D63CFF" w:rsidRDefault="000274D8" w:rsidP="00BB5EDE">
      <w:pPr>
        <w:pStyle w:val="Heading3"/>
      </w:pPr>
      <w:bookmarkStart w:id="1207" w:name="_Toc496601656"/>
      <w:bookmarkStart w:id="1208" w:name="_Toc11653078"/>
      <w:bookmarkStart w:id="1209" w:name="_Toc19635182"/>
      <w:r w:rsidRPr="00D63CFF">
        <w:t>Հոդված 3</w:t>
      </w:r>
      <w:r w:rsidR="001D4F24" w:rsidRPr="00D63CFF">
        <w:t>2</w:t>
      </w:r>
      <w:r w:rsidR="00A270B6" w:rsidRPr="00D63CFF">
        <w:t>9</w:t>
      </w:r>
      <w:r w:rsidRPr="00D63CFF">
        <w:t>. Տրանսպորտային միջոցը հարբած</w:t>
      </w:r>
      <w:r w:rsidR="00111DD9" w:rsidRPr="00D63CFF">
        <w:t xml:space="preserve"> (ոչ սթափ)</w:t>
      </w:r>
      <w:r w:rsidRPr="00D63CFF">
        <w:t>, տասնվեց տարին չլրացած կամ տվյալ տեսակի տրանսպորտային միջոց վարելու իրավունք չունեցող</w:t>
      </w:r>
      <w:r w:rsidR="00DE7938" w:rsidRPr="00D63CFF">
        <w:t xml:space="preserve"> կամ</w:t>
      </w:r>
      <w:r w:rsidR="00945912" w:rsidRPr="00D63CFF">
        <w:t xml:space="preserve"> </w:t>
      </w:r>
      <w:r w:rsidR="00A270B6" w:rsidRPr="00D63CFF">
        <w:rPr>
          <w:rFonts w:cs="Sylfaen"/>
        </w:rPr>
        <w:t>տ</w:t>
      </w:r>
      <w:r w:rsidR="00976378" w:rsidRPr="00D63CFF">
        <w:rPr>
          <w:color w:val="000000"/>
        </w:rPr>
        <w:t>րանսպորտային միջոցներ վարելու իրավունքից զրկված կամ տրանսպորտային միջոցներ վարելու իրավունքը կասեցված</w:t>
      </w:r>
      <w:r w:rsidR="00A270B6" w:rsidRPr="00D63CFF">
        <w:rPr>
          <w:color w:val="000000"/>
        </w:rPr>
        <w:t xml:space="preserve"> </w:t>
      </w:r>
      <w:r w:rsidR="000D5E98" w:rsidRPr="00D63CFF">
        <w:t>կամ</w:t>
      </w:r>
      <w:r w:rsidR="00DE7938" w:rsidRPr="00D63CFF">
        <w:t xml:space="preserve"> տրանսպորտային միջոցն անվտանգ վարելու կարողությունից զրկված</w:t>
      </w:r>
      <w:r w:rsidRPr="00D63CFF">
        <w:t xml:space="preserve">  անձին հանձնելը</w:t>
      </w:r>
      <w:bookmarkEnd w:id="1207"/>
      <w:bookmarkEnd w:id="1208"/>
      <w:bookmarkEnd w:id="1209"/>
    </w:p>
    <w:p w:rsidR="000274D8" w:rsidRPr="00D63CFF" w:rsidRDefault="000274D8" w:rsidP="00375CDF">
      <w:pPr>
        <w:pStyle w:val="NoSpacing"/>
        <w:numPr>
          <w:ilvl w:val="0"/>
          <w:numId w:val="134"/>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Տրանսպորտային միջոցը հարբած</w:t>
      </w:r>
      <w:r w:rsidR="00111DD9" w:rsidRPr="00D63CFF">
        <w:rPr>
          <w:rFonts w:ascii="GHEA Grapalat" w:hAnsi="GHEA Grapalat" w:cs="Sylfaen"/>
          <w:sz w:val="24"/>
          <w:szCs w:val="24"/>
          <w:lang w:val="hy-AM"/>
        </w:rPr>
        <w:t xml:space="preserve"> </w:t>
      </w:r>
      <w:r w:rsidR="00111DD9" w:rsidRPr="00D63CFF">
        <w:rPr>
          <w:rFonts w:ascii="GHEA Grapalat" w:hAnsi="GHEA Grapalat"/>
          <w:lang w:val="hy-AM"/>
        </w:rPr>
        <w:t>(</w:t>
      </w:r>
      <w:r w:rsidR="00111DD9" w:rsidRPr="00D63CFF">
        <w:rPr>
          <w:rFonts w:ascii="GHEA Grapalat" w:hAnsi="GHEA Grapalat"/>
          <w:sz w:val="24"/>
          <w:szCs w:val="24"/>
          <w:lang w:val="hy-AM"/>
        </w:rPr>
        <w:t>ոչ սթափ</w:t>
      </w:r>
      <w:r w:rsidR="00111DD9" w:rsidRPr="00D63CFF">
        <w:rPr>
          <w:rFonts w:ascii="GHEA Grapalat" w:hAnsi="GHEA Grapalat"/>
          <w:lang w:val="hy-AM"/>
        </w:rPr>
        <w:t>)</w:t>
      </w:r>
      <w:r w:rsidRPr="00D63CFF">
        <w:rPr>
          <w:rFonts w:ascii="GHEA Grapalat" w:hAnsi="GHEA Grapalat" w:cs="Sylfaen"/>
          <w:sz w:val="24"/>
          <w:szCs w:val="24"/>
          <w:lang w:val="hy-AM"/>
        </w:rPr>
        <w:t>, տասնվեց տարին չլրացած կամ տվյալ տեսակի տրանսպորտային միջոց վարելու իրավունք չունեցող</w:t>
      </w:r>
      <w:r w:rsidR="006C40B9" w:rsidRPr="00D63CFF">
        <w:rPr>
          <w:rFonts w:ascii="GHEA Grapalat" w:hAnsi="GHEA Grapalat" w:cs="Sylfaen"/>
          <w:sz w:val="24"/>
          <w:szCs w:val="24"/>
          <w:lang w:val="hy-AM"/>
        </w:rPr>
        <w:t xml:space="preserve"> կամ </w:t>
      </w:r>
      <w:r w:rsidR="00A270B6" w:rsidRPr="00D63CFF">
        <w:rPr>
          <w:rFonts w:ascii="GHEA Grapalat" w:hAnsi="GHEA Grapalat" w:cs="Sylfaen"/>
          <w:sz w:val="24"/>
          <w:szCs w:val="24"/>
          <w:lang w:val="hy-AM"/>
        </w:rPr>
        <w:t xml:space="preserve"> տ</w:t>
      </w:r>
      <w:r w:rsidR="00A270B6" w:rsidRPr="00D63CFF">
        <w:rPr>
          <w:rFonts w:ascii="GHEA Grapalat" w:hAnsi="GHEA Grapalat"/>
          <w:color w:val="000000"/>
          <w:sz w:val="24"/>
          <w:szCs w:val="24"/>
          <w:shd w:val="clear" w:color="auto" w:fill="FFFFFF"/>
          <w:lang w:val="hy-AM"/>
        </w:rPr>
        <w:t xml:space="preserve">րանսպորտային միջոցներ վարելու իրավունքից զրկված կամ տրանսպորտային միջոցներ վարելու իրավունքը կասեցված </w:t>
      </w:r>
      <w:r w:rsidR="00E21447" w:rsidRPr="00D63CFF">
        <w:rPr>
          <w:rFonts w:ascii="GHEA Grapalat" w:hAnsi="GHEA Grapalat" w:cs="Sylfaen"/>
          <w:sz w:val="24"/>
          <w:szCs w:val="24"/>
          <w:lang w:val="hy-AM"/>
        </w:rPr>
        <w:t>կամ այն</w:t>
      </w:r>
      <w:r w:rsidRPr="00D63CFF">
        <w:rPr>
          <w:rFonts w:ascii="GHEA Grapalat" w:hAnsi="GHEA Grapalat" w:cs="Sylfaen"/>
          <w:sz w:val="24"/>
          <w:szCs w:val="24"/>
          <w:lang w:val="hy-AM"/>
        </w:rPr>
        <w:t xml:space="preserve">  անձին հանձնելը,</w:t>
      </w:r>
      <w:r w:rsidR="00E21447" w:rsidRPr="00D63CFF">
        <w:rPr>
          <w:rFonts w:ascii="GHEA Grapalat" w:hAnsi="GHEA Grapalat" w:cs="Sylfaen"/>
          <w:sz w:val="24"/>
          <w:szCs w:val="24"/>
          <w:lang w:val="hy-AM"/>
        </w:rPr>
        <w:t xml:space="preserve"> որը</w:t>
      </w:r>
      <w:r w:rsidR="009B3663" w:rsidRPr="00D63CFF">
        <w:rPr>
          <w:rFonts w:ascii="GHEA Grapalat" w:hAnsi="GHEA Grapalat" w:cs="Sylfaen"/>
          <w:sz w:val="24"/>
          <w:szCs w:val="24"/>
          <w:lang w:val="hy-AM"/>
        </w:rPr>
        <w:t xml:space="preserve"> տրանսպորտային միջոցը հանձնող անձի համար ակնհայտորեն</w:t>
      </w:r>
      <w:r w:rsidR="00E21447" w:rsidRPr="00D63CFF">
        <w:rPr>
          <w:rFonts w:ascii="GHEA Grapalat" w:hAnsi="GHEA Grapalat" w:cs="Sylfaen"/>
          <w:sz w:val="24"/>
          <w:szCs w:val="24"/>
          <w:lang w:val="hy-AM"/>
        </w:rPr>
        <w:t xml:space="preserve"> </w:t>
      </w:r>
      <w:r w:rsidR="009B3663" w:rsidRPr="00D63CFF">
        <w:rPr>
          <w:rFonts w:ascii="GHEA Grapalat" w:hAnsi="GHEA Grapalat" w:cs="Sylfaen"/>
          <w:sz w:val="24"/>
          <w:szCs w:val="24"/>
          <w:lang w:val="hy-AM"/>
        </w:rPr>
        <w:t xml:space="preserve">տվյալ իրադրությունում իր </w:t>
      </w:r>
      <w:r w:rsidR="00E21447" w:rsidRPr="00D63CFF">
        <w:rPr>
          <w:rFonts w:ascii="GHEA Grapalat" w:hAnsi="GHEA Grapalat" w:cs="Sylfaen"/>
          <w:sz w:val="24"/>
          <w:szCs w:val="24"/>
          <w:lang w:val="hy-AM"/>
        </w:rPr>
        <w:t xml:space="preserve">ֆիզիկական կամ հոգեկան վիճակի հետևանքով </w:t>
      </w:r>
      <w:r w:rsidR="009B3663" w:rsidRPr="00D63CFF">
        <w:rPr>
          <w:rFonts w:ascii="GHEA Grapalat" w:hAnsi="GHEA Grapalat" w:cs="Sylfaen"/>
          <w:sz w:val="24"/>
          <w:szCs w:val="24"/>
          <w:lang w:val="hy-AM"/>
        </w:rPr>
        <w:t>չ</w:t>
      </w:r>
      <w:r w:rsidR="00E21447" w:rsidRPr="00D63CFF">
        <w:rPr>
          <w:rFonts w:ascii="GHEA Grapalat" w:hAnsi="GHEA Grapalat" w:cs="Sylfaen"/>
          <w:sz w:val="24"/>
          <w:szCs w:val="24"/>
          <w:lang w:val="hy-AM"/>
        </w:rPr>
        <w:t>էր</w:t>
      </w:r>
      <w:r w:rsidR="009B3663" w:rsidRPr="00D63CFF">
        <w:rPr>
          <w:rFonts w:ascii="GHEA Grapalat" w:hAnsi="GHEA Grapalat" w:cs="Sylfaen"/>
          <w:sz w:val="24"/>
          <w:szCs w:val="24"/>
          <w:lang w:val="hy-AM"/>
        </w:rPr>
        <w:t xml:space="preserve"> կարող</w:t>
      </w:r>
      <w:r w:rsidR="00E21447" w:rsidRPr="00D63CFF">
        <w:rPr>
          <w:rFonts w:ascii="GHEA Grapalat" w:hAnsi="GHEA Grapalat" w:cs="Sylfaen"/>
          <w:sz w:val="24"/>
          <w:szCs w:val="24"/>
          <w:lang w:val="hy-AM"/>
        </w:rPr>
        <w:t xml:space="preserve"> տրանսպորտային միջոցն անվտանգ վարել</w:t>
      </w:r>
      <w:r w:rsidR="00B72FF7" w:rsidRPr="00D63CFF">
        <w:rPr>
          <w:rFonts w:ascii="GHEA Grapalat" w:hAnsi="GHEA Grapalat" w:cs="Sylfaen"/>
          <w:sz w:val="24"/>
          <w:szCs w:val="24"/>
          <w:lang w:val="hy-AM"/>
        </w:rPr>
        <w:t>,</w:t>
      </w:r>
      <w:r w:rsidRPr="00D63CFF">
        <w:rPr>
          <w:rFonts w:ascii="GHEA Grapalat" w:hAnsi="GHEA Grapalat" w:cs="Sylfaen"/>
          <w:sz w:val="24"/>
          <w:szCs w:val="24"/>
          <w:lang w:val="hy-AM"/>
        </w:rPr>
        <w:t xml:space="preserve"> եթե</w:t>
      </w:r>
      <w:r w:rsidR="00A8143C" w:rsidRPr="00D63CFF">
        <w:rPr>
          <w:rFonts w:ascii="GHEA Grapalat" w:hAnsi="GHEA Grapalat" w:cs="Sylfaen"/>
          <w:sz w:val="24"/>
          <w:szCs w:val="24"/>
          <w:lang w:val="hy-AM"/>
        </w:rPr>
        <w:t xml:space="preserve"> հանձնողի դրսևորած անզգուշության</w:t>
      </w:r>
      <w:r w:rsidRPr="00D63CFF">
        <w:rPr>
          <w:rFonts w:ascii="GHEA Grapalat" w:hAnsi="GHEA Grapalat" w:cs="Sylfaen"/>
          <w:sz w:val="24"/>
          <w:szCs w:val="24"/>
          <w:lang w:val="hy-AM"/>
        </w:rPr>
        <w:t xml:space="preserve"> հետևանքով մարդու առողջության</w:t>
      </w:r>
      <w:r w:rsidR="00A8143C" w:rsidRPr="00D63CFF">
        <w:rPr>
          <w:rFonts w:ascii="GHEA Grapalat" w:hAnsi="GHEA Grapalat" w:cs="Sylfaen"/>
          <w:sz w:val="24"/>
          <w:szCs w:val="24"/>
          <w:lang w:val="hy-AM"/>
        </w:rPr>
        <w:t>ը</w:t>
      </w:r>
      <w:r w:rsidRPr="00D63CFF">
        <w:rPr>
          <w:rFonts w:ascii="GHEA Grapalat" w:hAnsi="GHEA Grapalat" w:cs="Sylfaen"/>
          <w:sz w:val="24"/>
          <w:szCs w:val="24"/>
          <w:lang w:val="hy-AM"/>
        </w:rPr>
        <w:t xml:space="preserve"> պատճառվել է ծանր կամ միջին ծանրության վնաս՝ </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տասնապատիկից երեսնապատիկի չափով կամ հանրային աշխատանքներով՝ հարյուրից երկուհարյուրյուր ժամ տևողությամբ կամ ազատազրկմամբ՝ առավելագույնը երկու տարի ժամկետով:</w:t>
      </w:r>
    </w:p>
    <w:p w:rsidR="000274D8" w:rsidRPr="00D63CFF" w:rsidRDefault="00252586" w:rsidP="00375CDF">
      <w:pPr>
        <w:pStyle w:val="NoSpacing"/>
        <w:numPr>
          <w:ilvl w:val="0"/>
          <w:numId w:val="134"/>
        </w:numPr>
        <w:spacing w:line="360" w:lineRule="auto"/>
        <w:ind w:left="0" w:firstLine="426"/>
        <w:jc w:val="both"/>
        <w:rPr>
          <w:rFonts w:ascii="GHEA Grapalat" w:hAnsi="GHEA Grapalat" w:cs="Sylfaen"/>
          <w:sz w:val="24"/>
          <w:szCs w:val="24"/>
          <w:lang w:val="hy-AM"/>
        </w:rPr>
      </w:pPr>
      <w:r w:rsidRPr="00D63CFF">
        <w:rPr>
          <w:rStyle w:val="FontStyle25"/>
          <w:rFonts w:ascii="GHEA Grapalat" w:hAnsi="GHEA Grapalat"/>
          <w:noProof/>
          <w:sz w:val="24"/>
          <w:szCs w:val="24"/>
          <w:lang w:val="hy-AM"/>
        </w:rPr>
        <w:t>Սույն հոդվածի առաջին մասով նախատեսված հանցանքը</w:t>
      </w:r>
      <w:r w:rsidR="000274D8" w:rsidRPr="00D63CFF">
        <w:rPr>
          <w:rFonts w:ascii="GHEA Grapalat" w:hAnsi="GHEA Grapalat" w:cs="Sylfaen"/>
          <w:sz w:val="24"/>
          <w:szCs w:val="24"/>
          <w:lang w:val="hy-AM"/>
        </w:rPr>
        <w:t>, որն անզգուշությամբ առաջացրել է մարդու մահ՝</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պատժվում է ազատազրկմամբ՝ երկուսից հինգ տարի ժամկետով:</w:t>
      </w:r>
    </w:p>
    <w:p w:rsidR="00252586" w:rsidRPr="00D63CFF" w:rsidRDefault="00252586" w:rsidP="00375CDF">
      <w:pPr>
        <w:numPr>
          <w:ilvl w:val="0"/>
          <w:numId w:val="134"/>
        </w:numPr>
        <w:spacing w:after="0" w:line="360" w:lineRule="auto"/>
        <w:jc w:val="both"/>
        <w:rPr>
          <w:rStyle w:val="FontStyle25"/>
          <w:rFonts w:ascii="GHEA Grapalat" w:hAnsi="GHEA Grapalat" w:cs="Sylfaen"/>
          <w:sz w:val="24"/>
          <w:szCs w:val="24"/>
          <w:lang w:val="hy-AM"/>
        </w:rPr>
      </w:pPr>
      <w:r w:rsidRPr="00D63CFF">
        <w:rPr>
          <w:rStyle w:val="FontStyle25"/>
          <w:rFonts w:ascii="GHEA Grapalat" w:hAnsi="GHEA Grapalat"/>
          <w:noProof/>
          <w:sz w:val="24"/>
          <w:szCs w:val="24"/>
          <w:lang w:val="hy-AM"/>
        </w:rPr>
        <w:t>Սույն հոդվածի առաջին մասով նախատեսված հանցանքը, որն անզգուշությամբ առաջացրել է երկու կամ ավելի մարդու մահ՝</w:t>
      </w:r>
    </w:p>
    <w:p w:rsidR="00EB4A5D" w:rsidRPr="00D63CFF" w:rsidRDefault="00252586" w:rsidP="00EB4A5D">
      <w:pPr>
        <w:spacing w:after="0" w:line="360" w:lineRule="auto"/>
        <w:ind w:firstLine="426"/>
        <w:jc w:val="both"/>
        <w:rPr>
          <w:rFonts w:ascii="GHEA Grapalat" w:hAnsi="GHEA Grapalat" w:cs="Sylfaen"/>
          <w:sz w:val="24"/>
          <w:szCs w:val="24"/>
          <w:lang w:val="hy-AM"/>
        </w:rPr>
      </w:pPr>
      <w:r w:rsidRPr="00D63CFF">
        <w:rPr>
          <w:rStyle w:val="FontStyle25"/>
          <w:rFonts w:ascii="GHEA Grapalat" w:hAnsi="GHEA Grapalat"/>
          <w:noProof/>
          <w:sz w:val="24"/>
          <w:szCs w:val="24"/>
          <w:lang w:val="hy-AM"/>
        </w:rPr>
        <w:t xml:space="preserve">պատժվում է ազատազրկմամբ՝ </w:t>
      </w:r>
      <w:r w:rsidR="00EB4A5D" w:rsidRPr="00D63CFF">
        <w:rPr>
          <w:rFonts w:ascii="GHEA Grapalat" w:hAnsi="GHEA Grapalat" w:cs="Sylfaen"/>
          <w:sz w:val="24"/>
          <w:szCs w:val="24"/>
          <w:lang w:val="hy-AM"/>
        </w:rPr>
        <w:t>չորսից ութ տարի ժամկետով:</w:t>
      </w:r>
    </w:p>
    <w:p w:rsidR="009153C8" w:rsidRPr="00D63CFF" w:rsidRDefault="00CF1CEA" w:rsidP="00EB4A5D">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br w:type="page"/>
      </w:r>
    </w:p>
    <w:p w:rsidR="0042780E" w:rsidRPr="00D63CFF" w:rsidRDefault="0042780E" w:rsidP="00FC1373">
      <w:pPr>
        <w:pStyle w:val="Heading3"/>
      </w:pPr>
      <w:r w:rsidRPr="00D63CFF">
        <w:rPr>
          <w:rFonts w:ascii="Courier New" w:hAnsi="Courier New" w:cs="Courier New"/>
        </w:rPr>
        <w:lastRenderedPageBreak/>
        <w:t> </w:t>
      </w:r>
      <w:bookmarkStart w:id="1210" w:name="_Toc11653079"/>
      <w:bookmarkStart w:id="1211" w:name="_Toc19635183"/>
      <w:r w:rsidR="00070C87" w:rsidRPr="00D63CFF">
        <w:t>Հոդված 3</w:t>
      </w:r>
      <w:r w:rsidR="00A270B6" w:rsidRPr="00D63CFF">
        <w:t>30</w:t>
      </w:r>
      <w:r w:rsidR="00070C87" w:rsidRPr="00D63CFF">
        <w:t>. Տրանսպորտային միջոցներ վարելու իրավունքից զրկված անձի կողմից տրանսպորտային միջոց վարելը</w:t>
      </w:r>
      <w:bookmarkEnd w:id="1210"/>
      <w:bookmarkEnd w:id="1211"/>
    </w:p>
    <w:p w:rsidR="0042780E" w:rsidRPr="00D63CFF" w:rsidRDefault="0042780E" w:rsidP="0042780E">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 xml:space="preserve">1. Տրանսպորտային միջոցներ վարելու իրավունքից զրկված </w:t>
      </w:r>
      <w:r w:rsidR="00A270B6" w:rsidRPr="00D63CFF">
        <w:rPr>
          <w:rFonts w:ascii="GHEA Grapalat" w:hAnsi="GHEA Grapalat"/>
          <w:color w:val="000000"/>
          <w:sz w:val="24"/>
          <w:szCs w:val="24"/>
          <w:shd w:val="clear" w:color="auto" w:fill="FFFFFF"/>
          <w:lang w:val="hy-AM"/>
        </w:rPr>
        <w:t>կամ տրանսպորտային միջոցներ վարելու իրավունքը կասեցված</w:t>
      </w:r>
      <w:r w:rsidR="00976378" w:rsidRPr="00D63CFF">
        <w:rPr>
          <w:rFonts w:ascii="GHEA Grapalat" w:eastAsia="Times New Roman" w:hAnsi="GHEA Grapalat" w:cs="Times New Roman"/>
          <w:color w:val="000000"/>
          <w:sz w:val="24"/>
          <w:szCs w:val="24"/>
          <w:lang w:val="hy-AM" w:eastAsia="ru-RU"/>
        </w:rPr>
        <w:t xml:space="preserve"> </w:t>
      </w:r>
      <w:r w:rsidRPr="00D63CFF">
        <w:rPr>
          <w:rFonts w:ascii="GHEA Grapalat" w:eastAsia="Times New Roman" w:hAnsi="GHEA Grapalat" w:cs="Times New Roman"/>
          <w:color w:val="000000"/>
          <w:sz w:val="24"/>
          <w:szCs w:val="24"/>
          <w:lang w:val="hy-AM" w:eastAsia="ru-RU"/>
        </w:rPr>
        <w:t>անձի</w:t>
      </w:r>
      <w:r w:rsidR="002F6AF5" w:rsidRPr="00D63CFF">
        <w:rPr>
          <w:rFonts w:ascii="GHEA Grapalat" w:eastAsia="Times New Roman" w:hAnsi="GHEA Grapalat" w:cs="Times New Roman"/>
          <w:color w:val="000000"/>
          <w:sz w:val="24"/>
          <w:szCs w:val="24"/>
          <w:lang w:val="hy-AM" w:eastAsia="ru-RU"/>
        </w:rPr>
        <w:t xml:space="preserve"> </w:t>
      </w:r>
      <w:r w:rsidRPr="00D63CFF">
        <w:rPr>
          <w:rFonts w:ascii="GHEA Grapalat" w:eastAsia="Times New Roman" w:hAnsi="GHEA Grapalat" w:cs="Times New Roman"/>
          <w:color w:val="000000"/>
          <w:sz w:val="24"/>
          <w:szCs w:val="24"/>
          <w:lang w:val="hy-AM" w:eastAsia="ru-RU"/>
        </w:rPr>
        <w:t>կողմից տրանսպորտային միջոց վարելը</w:t>
      </w:r>
      <w:r w:rsidR="00A270B6" w:rsidRPr="00D63CFF">
        <w:rPr>
          <w:rFonts w:ascii="GHEA Grapalat" w:eastAsia="Times New Roman" w:hAnsi="GHEA Grapalat" w:cs="Times New Roman"/>
          <w:color w:val="000000"/>
          <w:sz w:val="24"/>
          <w:szCs w:val="24"/>
          <w:lang w:val="hy-AM" w:eastAsia="ru-RU"/>
        </w:rPr>
        <w:t>, ինչպես նաև տ</w:t>
      </w:r>
      <w:r w:rsidR="00A270B6" w:rsidRPr="00D63CFF">
        <w:rPr>
          <w:rFonts w:ascii="GHEA Grapalat" w:hAnsi="GHEA Grapalat"/>
          <w:color w:val="000000"/>
          <w:sz w:val="24"/>
          <w:szCs w:val="24"/>
          <w:shd w:val="clear" w:color="auto" w:fill="FFFFFF"/>
          <w:lang w:val="hy-AM"/>
        </w:rPr>
        <w:t>րանսպորտային միջոցներ վարելու իրավունք չունեցող անձի կողմից տրանսպորտային միջոց վարելը նույն արարքի համար վարչական տույժ նշանակելուց հետո` մեկ տարվա ընթացքում</w:t>
      </w:r>
      <w:r w:rsidRPr="00D63CFF">
        <w:rPr>
          <w:rFonts w:ascii="GHEA Grapalat" w:eastAsia="Times New Roman" w:hAnsi="GHEA Grapalat" w:cs="Times New Roman"/>
          <w:color w:val="000000"/>
          <w:sz w:val="24"/>
          <w:szCs w:val="24"/>
          <w:lang w:val="hy-AM" w:eastAsia="ru-RU"/>
        </w:rPr>
        <w:t>՝</w:t>
      </w:r>
    </w:p>
    <w:p w:rsidR="0042780E" w:rsidRPr="00D63CFF" w:rsidRDefault="0042780E" w:rsidP="0042780E">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 xml:space="preserve">պատժվում է տուգանքով՝  </w:t>
      </w:r>
      <w:r w:rsidR="00DB256C" w:rsidRPr="00D63CFF">
        <w:rPr>
          <w:rFonts w:ascii="GHEA Grapalat" w:eastAsia="Times New Roman" w:hAnsi="GHEA Grapalat" w:cs="Times New Roman"/>
          <w:color w:val="000000"/>
          <w:sz w:val="24"/>
          <w:szCs w:val="24"/>
          <w:lang w:val="hy-AM" w:eastAsia="ru-RU"/>
        </w:rPr>
        <w:t>հնգապատիկից տասնապատիկի չափով կամ հանրային աշխատանքներով՝ առավելագույնը հարյուր հիսուն ժամ տևողությամբ</w:t>
      </w:r>
      <w:r w:rsidRPr="00D63CFF">
        <w:rPr>
          <w:rFonts w:ascii="GHEA Grapalat" w:eastAsia="Times New Roman" w:hAnsi="GHEA Grapalat" w:cs="Times New Roman"/>
          <w:color w:val="000000"/>
          <w:sz w:val="24"/>
          <w:szCs w:val="24"/>
          <w:lang w:val="hy-AM" w:eastAsia="ru-RU"/>
        </w:rPr>
        <w:t>:</w:t>
      </w:r>
    </w:p>
    <w:p w:rsidR="0042780E" w:rsidRPr="00D63CFF" w:rsidRDefault="0042780E" w:rsidP="0042780E">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 xml:space="preserve">2. </w:t>
      </w:r>
      <w:r w:rsidR="00A270B6" w:rsidRPr="00D63CFF">
        <w:rPr>
          <w:rFonts w:ascii="GHEA Grapalat" w:hAnsi="GHEA Grapalat"/>
          <w:color w:val="000000"/>
          <w:sz w:val="24"/>
          <w:szCs w:val="24"/>
          <w:shd w:val="clear" w:color="auto" w:fill="FFFFFF"/>
          <w:lang w:val="hy-AM"/>
        </w:rPr>
        <w:t>Տրանսպորտային միջոցներ վարելու իրավունքից զրկված կամ տրանսպորտային միջոցներ վարելու իրավունքը կասեցված կամ տրանսպորտային միջոցներ վարելու իրավունք չունեցող</w:t>
      </w:r>
      <w:r w:rsidR="00A270B6" w:rsidRPr="00D63CFF">
        <w:rPr>
          <w:rFonts w:ascii="Courier New" w:hAnsi="Courier New" w:cs="Courier New"/>
          <w:color w:val="000000"/>
          <w:sz w:val="24"/>
          <w:szCs w:val="24"/>
          <w:shd w:val="clear" w:color="auto" w:fill="FFFFFF"/>
          <w:lang w:val="hy-AM"/>
        </w:rPr>
        <w:t> </w:t>
      </w:r>
      <w:r w:rsidR="00A270B6" w:rsidRPr="00D63CFF">
        <w:rPr>
          <w:rFonts w:ascii="GHEA Grapalat" w:hAnsi="GHEA Grapalat"/>
          <w:color w:val="000000"/>
          <w:sz w:val="24"/>
          <w:szCs w:val="24"/>
          <w:shd w:val="clear" w:color="auto" w:fill="FFFFFF"/>
          <w:lang w:val="hy-AM"/>
        </w:rPr>
        <w:t>անձի կողմից ոչ սթափ վիճակում տրանսպորտային միջոց վարելը կամ այդ անձի կողմից սթափության վիճակի զննություն անցնելուց հրաժարվելը կամ խուսափելը</w:t>
      </w:r>
      <w:r w:rsidRPr="00D63CFF">
        <w:rPr>
          <w:rFonts w:ascii="GHEA Grapalat" w:eastAsia="Times New Roman" w:hAnsi="GHEA Grapalat" w:cs="Times New Roman"/>
          <w:color w:val="000000"/>
          <w:sz w:val="24"/>
          <w:szCs w:val="24"/>
          <w:lang w:val="hy-AM" w:eastAsia="ru-RU"/>
        </w:rPr>
        <w:t>`</w:t>
      </w:r>
    </w:p>
    <w:p w:rsidR="0042780E" w:rsidRPr="00D63CFF" w:rsidRDefault="0042780E" w:rsidP="0042780E">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 xml:space="preserve">պատժվում է տուգանքով՝ </w:t>
      </w:r>
      <w:r w:rsidR="00DB256C" w:rsidRPr="00D63CFF">
        <w:rPr>
          <w:rFonts w:ascii="GHEA Grapalat" w:eastAsia="Times New Roman" w:hAnsi="GHEA Grapalat" w:cs="Times New Roman"/>
          <w:color w:val="000000"/>
          <w:sz w:val="24"/>
          <w:szCs w:val="24"/>
          <w:lang w:val="hy-AM" w:eastAsia="ru-RU"/>
        </w:rPr>
        <w:t xml:space="preserve">տասնապատիկից քսանապատիկի չափով կամ հանրային աշխատանքներով՝ առավելագույնը երկու հարյուր ժամ տևողությամբ </w:t>
      </w:r>
      <w:r w:rsidRPr="00D63CFF">
        <w:rPr>
          <w:rFonts w:ascii="GHEA Grapalat" w:eastAsia="Times New Roman" w:hAnsi="GHEA Grapalat" w:cs="Times New Roman"/>
          <w:color w:val="000000"/>
          <w:sz w:val="24"/>
          <w:szCs w:val="24"/>
          <w:lang w:val="hy-AM" w:eastAsia="ru-RU"/>
        </w:rPr>
        <w:t xml:space="preserve">կամ ազատազրկմամբ՝ </w:t>
      </w:r>
      <w:r w:rsidR="00DB256C" w:rsidRPr="00D63CFF">
        <w:rPr>
          <w:rFonts w:ascii="GHEA Grapalat" w:eastAsia="Times New Roman" w:hAnsi="GHEA Grapalat" w:cs="Times New Roman"/>
          <w:color w:val="000000"/>
          <w:sz w:val="24"/>
          <w:szCs w:val="24"/>
          <w:lang w:val="hy-AM" w:eastAsia="ru-RU"/>
        </w:rPr>
        <w:t>առավելագույնը</w:t>
      </w:r>
      <w:r w:rsidRPr="00D63CFF">
        <w:rPr>
          <w:rFonts w:ascii="GHEA Grapalat" w:eastAsia="Times New Roman" w:hAnsi="GHEA Grapalat" w:cs="Times New Roman"/>
          <w:color w:val="000000"/>
          <w:sz w:val="24"/>
          <w:szCs w:val="24"/>
          <w:lang w:val="hy-AM" w:eastAsia="ru-RU"/>
        </w:rPr>
        <w:t xml:space="preserve"> մեկ տարի ժամկետով:</w:t>
      </w:r>
    </w:p>
    <w:p w:rsidR="000E6B69" w:rsidRPr="00D63CFF" w:rsidRDefault="00A270B6" w:rsidP="000E6B69">
      <w:pPr>
        <w:shd w:val="clear" w:color="auto" w:fill="FFFFFF"/>
        <w:spacing w:after="0" w:line="360" w:lineRule="auto"/>
        <w:ind w:firstLine="374"/>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3. Սույն օրենսգրքի իմաստով անձը համարվում է տրանսպորտային միջոցներ վարելու իրավունքից զրկված, եթե նա օրենքով սահմանված կարգով զրկվել է տրանսպորտային միջոցներ վարելու իրավունքից, և զրկման ժամկետը չի լրացել:</w:t>
      </w:r>
    </w:p>
    <w:p w:rsidR="000E6B69" w:rsidRPr="00D63CFF" w:rsidRDefault="00A270B6" w:rsidP="000E6B69">
      <w:pPr>
        <w:shd w:val="clear" w:color="auto" w:fill="FFFFFF"/>
        <w:spacing w:after="0" w:line="360" w:lineRule="auto"/>
        <w:ind w:firstLine="374"/>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4. Սույն օրենսգրքի իմաստով անձը համարվում է տրանսպորտային միջոցներ վարելու իրավունք չունեցող, եթե նա սահմանված կարգով չի ստացել տվյալ կարգի տրանսպորտային միջոց վարելու իրավունքի վարորդական վկայական կամ սահմանված կարգով ստացել է վարորդական վկայական, սակայն օրենքով սահմանված կարգով զրկվել է տրանսպորտային միջոցներ վարելու իրավունքից, և զրկման ժամկետը լրանալուց հետո սահմանված կարգով չի վերականգնել տրանսպորտային միջոցներ վարելու իրավունքը, բացառությամբ ուսումնական վարման դեպքերի:</w:t>
      </w:r>
    </w:p>
    <w:p w:rsidR="000C6CEF" w:rsidRPr="00D63CFF" w:rsidRDefault="00A270B6" w:rsidP="009D5834">
      <w:pPr>
        <w:spacing w:after="0" w:line="360" w:lineRule="auto"/>
        <w:ind w:firstLine="426"/>
        <w:jc w:val="both"/>
        <w:rPr>
          <w:rFonts w:ascii="GHEA Grapalat" w:hAnsi="GHEA Grapalat" w:cs="Sylfaen"/>
          <w:sz w:val="24"/>
          <w:szCs w:val="24"/>
          <w:lang w:val="hy-AM"/>
        </w:rPr>
      </w:pPr>
      <w:r w:rsidRPr="00D63CFF">
        <w:rPr>
          <w:rFonts w:ascii="GHEA Grapalat" w:eastAsia="Times New Roman" w:hAnsi="GHEA Grapalat" w:cs="Times New Roman"/>
          <w:color w:val="000000"/>
          <w:sz w:val="24"/>
          <w:szCs w:val="24"/>
          <w:lang w:val="hy-AM" w:eastAsia="ru-RU"/>
        </w:rPr>
        <w:t xml:space="preserve">5. Սույն օրենսգրքի իմաստով անձի՝ տրանսպորտային միջոցներ վարելու իրավունքը համարվում է կասեցված, եթե նրա` տրանսպորտային միջոցներ վարելու </w:t>
      </w:r>
      <w:r w:rsidRPr="00D63CFF">
        <w:rPr>
          <w:rFonts w:ascii="GHEA Grapalat" w:eastAsia="Times New Roman" w:hAnsi="GHEA Grapalat" w:cs="Times New Roman"/>
          <w:color w:val="000000"/>
          <w:sz w:val="24"/>
          <w:szCs w:val="24"/>
          <w:lang w:val="hy-AM" w:eastAsia="ru-RU"/>
        </w:rPr>
        <w:lastRenderedPageBreak/>
        <w:t>իրավունքն օրենքով սահմանված կարգով կասեցվել է, և կասեցման ժամկետը չի լրացել:</w:t>
      </w:r>
    </w:p>
    <w:p w:rsidR="000274D8" w:rsidRPr="00D63CFF" w:rsidRDefault="000274D8" w:rsidP="00FC1373">
      <w:pPr>
        <w:pStyle w:val="Heading3"/>
      </w:pPr>
      <w:bookmarkStart w:id="1212" w:name="_Toc496601658"/>
      <w:bookmarkStart w:id="1213" w:name="_Toc11653080"/>
      <w:bookmarkStart w:id="1214" w:name="_Toc19635184"/>
      <w:r w:rsidRPr="00D63CFF">
        <w:t>Հոդված 3</w:t>
      </w:r>
      <w:r w:rsidR="00A270B6" w:rsidRPr="00D63CFF">
        <w:t>31</w:t>
      </w:r>
      <w:r w:rsidRPr="00D63CFF">
        <w:t>. Տրանսպորտային միջոցները կամ տրանսպորտային ենթակառուցվածքներն անորակ վերանորոգելը կամ դրանք տեխնիկական անսարքություններով շահագործման բաց թողնելը</w:t>
      </w:r>
      <w:bookmarkEnd w:id="1212"/>
      <w:bookmarkEnd w:id="1213"/>
      <w:bookmarkEnd w:id="1214"/>
    </w:p>
    <w:p w:rsidR="000274D8" w:rsidRPr="00D63CFF" w:rsidRDefault="000274D8" w:rsidP="00EB3701">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1. Տրանսպորտային միջոցների կամ տրասնպորտային ենթակառուցվածքների տեխնիկական վիճակի համար պատասխանատու անձի կողմից տրանսպորտային միջոցը, հաղորդակցության ուղին, ազդանշանման կամ կապի միջոցը կամ տրանսպորտային այլ սարքավորումն անորակ վերանորոգելը կամ դրանցից որևէ մեկը տեխնիկական անսարքությամբ շահագործման բաց թողնելը, եթե այդ արարքն</w:t>
      </w:r>
      <w:r w:rsidR="00A270B6" w:rsidRPr="00D63CFF">
        <w:rPr>
          <w:rFonts w:ascii="GHEA Grapalat" w:hAnsi="GHEA Grapalat" w:cs="Sylfaen"/>
          <w:sz w:val="24"/>
          <w:szCs w:val="24"/>
          <w:lang w:val="hy-AM"/>
        </w:rPr>
        <w:t xml:space="preserve"> </w:t>
      </w:r>
      <w:r w:rsidR="00EB3701" w:rsidRPr="00D63CFF">
        <w:rPr>
          <w:rFonts w:ascii="GHEA Grapalat" w:hAnsi="GHEA Grapalat" w:cs="Sylfaen"/>
          <w:sz w:val="24"/>
          <w:szCs w:val="24"/>
          <w:lang w:val="hy-AM"/>
        </w:rPr>
        <w:t>անզ</w:t>
      </w:r>
      <w:r w:rsidRPr="00D63CFF">
        <w:rPr>
          <w:rFonts w:ascii="GHEA Grapalat" w:hAnsi="GHEA Grapalat" w:cs="Sylfaen"/>
          <w:sz w:val="24"/>
          <w:szCs w:val="24"/>
          <w:lang w:val="hy-AM"/>
        </w:rPr>
        <w:t>գուշությամբ մարդու առողջությանը պատճառել է ծանր կամ միջին ծանրության վնաս՝</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երեսնապատիկից հիսնապատիկի չափով կամ հանրային աշխատանքներով՝ հարյուրից երկուհարյուր</w:t>
      </w:r>
      <w:r w:rsidR="00A270B6"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յոթանասուն ժամ տևողությամբ կամ ազատազրկմամբ՝ առավելագույնը երեք տարի ժամկետով:</w:t>
      </w:r>
    </w:p>
    <w:p w:rsidR="000274D8" w:rsidRPr="00D63CFF" w:rsidRDefault="00EB3701" w:rsidP="00F8162B">
      <w:pPr>
        <w:pStyle w:val="NoSpacing"/>
        <w:spacing w:line="360" w:lineRule="auto"/>
        <w:ind w:left="234"/>
        <w:jc w:val="both"/>
        <w:rPr>
          <w:rFonts w:ascii="GHEA Grapalat" w:hAnsi="GHEA Grapalat" w:cs="Sylfaen"/>
          <w:sz w:val="24"/>
          <w:szCs w:val="24"/>
          <w:lang w:val="hy-AM"/>
        </w:rPr>
      </w:pPr>
      <w:r w:rsidRPr="00D63CFF">
        <w:rPr>
          <w:rFonts w:ascii="GHEA Grapalat" w:hAnsi="GHEA Grapalat" w:cs="Sylfaen"/>
          <w:sz w:val="24"/>
          <w:szCs w:val="24"/>
          <w:lang w:val="hy-AM"/>
        </w:rPr>
        <w:t>2</w:t>
      </w:r>
      <w:r w:rsidR="00F8162B"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Սույն հոդվածի առաջին մասով նախատեսված արարքը, որն անզգուշությամբ առաջացրել է մարդու մահ՝</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երկուսից հինգ տարի ժամկետով:</w:t>
      </w:r>
    </w:p>
    <w:p w:rsidR="000274D8" w:rsidRPr="00D63CFF" w:rsidRDefault="00EB3701" w:rsidP="00F8162B">
      <w:pPr>
        <w:pStyle w:val="NoSpacing"/>
        <w:spacing w:line="360" w:lineRule="auto"/>
        <w:ind w:left="426"/>
        <w:jc w:val="both"/>
        <w:rPr>
          <w:rFonts w:ascii="GHEA Grapalat" w:hAnsi="GHEA Grapalat" w:cs="Sylfaen"/>
          <w:sz w:val="24"/>
          <w:szCs w:val="24"/>
          <w:lang w:val="hy-AM"/>
        </w:rPr>
      </w:pPr>
      <w:r w:rsidRPr="00D63CFF">
        <w:rPr>
          <w:rFonts w:ascii="GHEA Grapalat" w:hAnsi="GHEA Grapalat" w:cs="Sylfaen"/>
          <w:sz w:val="24"/>
          <w:szCs w:val="24"/>
          <w:lang w:val="hy-AM"/>
        </w:rPr>
        <w:t>3</w:t>
      </w:r>
      <w:r w:rsidR="00F8162B"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Սույն հոդվածի առաջին մասով նախատեսված արարքը, որն անզգուշությամբ առաջացրել է երկու կամ ավելի մարդու մահ՝</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չորսից ութ տարի ժամկետով:</w:t>
      </w:r>
    </w:p>
    <w:p w:rsidR="000274D8" w:rsidRPr="00D63CFF" w:rsidRDefault="000274D8" w:rsidP="009D5834">
      <w:pPr>
        <w:spacing w:after="0" w:line="360" w:lineRule="auto"/>
        <w:ind w:firstLine="426"/>
        <w:jc w:val="both"/>
        <w:rPr>
          <w:rFonts w:ascii="GHEA Grapalat" w:hAnsi="GHEA Grapalat" w:cs="Sylfaen"/>
          <w:sz w:val="24"/>
          <w:szCs w:val="24"/>
          <w:lang w:val="hy-AM"/>
        </w:rPr>
      </w:pPr>
    </w:p>
    <w:p w:rsidR="000274D8" w:rsidRPr="00D63CFF" w:rsidRDefault="000274D8" w:rsidP="00FC1373">
      <w:pPr>
        <w:pStyle w:val="Heading3"/>
      </w:pPr>
      <w:bookmarkStart w:id="1215" w:name="_Toc496601659"/>
      <w:bookmarkStart w:id="1216" w:name="_Toc11653081"/>
      <w:bookmarkStart w:id="1217" w:name="_Toc19635185"/>
      <w:r w:rsidRPr="00D63CFF">
        <w:t>Հոդված 3</w:t>
      </w:r>
      <w:r w:rsidR="00CA3EC4" w:rsidRPr="00D63CFF">
        <w:t>3</w:t>
      </w:r>
      <w:r w:rsidR="00A270B6" w:rsidRPr="00D63CFF">
        <w:t>2</w:t>
      </w:r>
      <w:r w:rsidRPr="00D63CFF">
        <w:t>. Տրանսպորտային միջոցները, ենթակառուցվածքները կամ հաղորդակցության ուղիները փչացնելը</w:t>
      </w:r>
      <w:bookmarkEnd w:id="1215"/>
      <w:bookmarkEnd w:id="1216"/>
      <w:bookmarkEnd w:id="1217"/>
    </w:p>
    <w:p w:rsidR="000274D8" w:rsidRPr="00D63CFF" w:rsidRDefault="000274D8" w:rsidP="00EB3701">
      <w:pPr>
        <w:pStyle w:val="NoSpacing"/>
        <w:numPr>
          <w:ilvl w:val="0"/>
          <w:numId w:val="135"/>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 Տրանսպորտային միջոցը, ենթակառուցվածքը, հաղորդակցության ուղին, ազդանշանման կամ կապի միջոցը կամ տրանսպորտային այլ սարքավորումը ոչնչացնելը, վնասելը, արգելափակելը, այլ կերպ փչացնելը կամ երթևեկությունը կարգավորող կեղծ ազդանշան տեղադրելը, եթե այդ արարքն անզգուշությամբ մարդու առողջությանը պատճառել է ծանր կամ միջին ծանրության վնաս՝</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պատժվում է տուգանքով՝ երեսնապատիկից հիսնապատիկի չափով կամ հանրային աշխատանքներով՝ հարյուրից երկուհարյուր</w:t>
      </w:r>
      <w:r w:rsidR="00A270B6"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յոթանասուն ժամ տևողությամբ կամ ազատազրկմամբ՝ առավելագույնը երեք տարի ժամկետով:</w:t>
      </w:r>
    </w:p>
    <w:p w:rsidR="000274D8" w:rsidRPr="00D63CFF" w:rsidRDefault="000274D8" w:rsidP="00375CDF">
      <w:pPr>
        <w:pStyle w:val="NoSpacing"/>
        <w:numPr>
          <w:ilvl w:val="0"/>
          <w:numId w:val="135"/>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արարքը, որն անզգուշությամբ առաջացրել է մարդու մահ՝</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եր</w:t>
      </w:r>
      <w:r w:rsidR="004D4665" w:rsidRPr="00D63CFF">
        <w:rPr>
          <w:rFonts w:ascii="GHEA Grapalat" w:hAnsi="GHEA Grapalat" w:cs="Sylfaen"/>
          <w:sz w:val="24"/>
          <w:szCs w:val="24"/>
          <w:lang w:val="hy-AM"/>
        </w:rPr>
        <w:t>կուս</w:t>
      </w:r>
      <w:r w:rsidRPr="00D63CFF">
        <w:rPr>
          <w:rFonts w:ascii="GHEA Grapalat" w:hAnsi="GHEA Grapalat" w:cs="Sylfaen"/>
          <w:sz w:val="24"/>
          <w:szCs w:val="24"/>
          <w:lang w:val="hy-AM"/>
        </w:rPr>
        <w:t xml:space="preserve">ից </w:t>
      </w:r>
      <w:r w:rsidR="004D4665" w:rsidRPr="00D63CFF">
        <w:rPr>
          <w:rFonts w:ascii="GHEA Grapalat" w:hAnsi="GHEA Grapalat" w:cs="Sylfaen"/>
          <w:sz w:val="24"/>
          <w:szCs w:val="24"/>
          <w:lang w:val="hy-AM"/>
        </w:rPr>
        <w:t>հինգ</w:t>
      </w:r>
      <w:r w:rsidRPr="00D63CFF">
        <w:rPr>
          <w:rFonts w:ascii="GHEA Grapalat" w:hAnsi="GHEA Grapalat" w:cs="Sylfaen"/>
          <w:sz w:val="24"/>
          <w:szCs w:val="24"/>
          <w:lang w:val="hy-AM"/>
        </w:rPr>
        <w:t xml:space="preserve"> տարի ժամկետով:</w:t>
      </w:r>
    </w:p>
    <w:p w:rsidR="000274D8" w:rsidRPr="00D63CFF" w:rsidRDefault="000274D8" w:rsidP="00375CDF">
      <w:pPr>
        <w:pStyle w:val="NoSpacing"/>
        <w:numPr>
          <w:ilvl w:val="0"/>
          <w:numId w:val="135"/>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արարքը, որն անզգուշությամբ առաջացրել է երկու կամ ավելի մարդու մահ՝</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4D4665" w:rsidRPr="00D63CFF">
        <w:rPr>
          <w:rFonts w:ascii="GHEA Grapalat" w:hAnsi="GHEA Grapalat" w:cs="Sylfaen"/>
          <w:sz w:val="24"/>
          <w:szCs w:val="24"/>
          <w:lang w:val="hy-AM"/>
        </w:rPr>
        <w:t>չորսից</w:t>
      </w:r>
      <w:r w:rsidRPr="00D63CFF">
        <w:rPr>
          <w:rFonts w:ascii="GHEA Grapalat" w:hAnsi="GHEA Grapalat" w:cs="Sylfaen"/>
          <w:sz w:val="24"/>
          <w:szCs w:val="24"/>
          <w:lang w:val="hy-AM"/>
        </w:rPr>
        <w:t xml:space="preserve"> </w:t>
      </w:r>
      <w:r w:rsidR="004D4665" w:rsidRPr="00D63CFF">
        <w:rPr>
          <w:rFonts w:ascii="GHEA Grapalat" w:hAnsi="GHEA Grapalat" w:cs="Sylfaen"/>
          <w:sz w:val="24"/>
          <w:szCs w:val="24"/>
          <w:lang w:val="hy-AM"/>
        </w:rPr>
        <w:t>ութ</w:t>
      </w:r>
      <w:r w:rsidRPr="00D63CFF">
        <w:rPr>
          <w:rFonts w:ascii="GHEA Grapalat" w:hAnsi="GHEA Grapalat" w:cs="Sylfaen"/>
          <w:sz w:val="24"/>
          <w:szCs w:val="24"/>
          <w:lang w:val="hy-AM"/>
        </w:rPr>
        <w:t xml:space="preserve"> տարի ժամկետով:</w:t>
      </w:r>
    </w:p>
    <w:p w:rsidR="000274D8" w:rsidRPr="00D63CFF" w:rsidRDefault="000274D8" w:rsidP="009D5834">
      <w:pPr>
        <w:spacing w:after="0" w:line="360" w:lineRule="auto"/>
        <w:ind w:firstLine="426"/>
        <w:jc w:val="both"/>
        <w:rPr>
          <w:rFonts w:ascii="GHEA Grapalat" w:hAnsi="GHEA Grapalat" w:cs="Sylfaen"/>
          <w:sz w:val="24"/>
          <w:szCs w:val="24"/>
          <w:lang w:val="hy-AM"/>
        </w:rPr>
      </w:pPr>
    </w:p>
    <w:p w:rsidR="000274D8" w:rsidRPr="00D63CFF" w:rsidRDefault="000274D8" w:rsidP="00FC1373">
      <w:pPr>
        <w:pStyle w:val="Heading3"/>
      </w:pPr>
      <w:bookmarkStart w:id="1218" w:name="_Toc496601660"/>
      <w:bookmarkStart w:id="1219" w:name="_Toc11653082"/>
      <w:bookmarkStart w:id="1220" w:name="_Toc19635186"/>
      <w:r w:rsidRPr="00D63CFF">
        <w:t>Հոդված 3</w:t>
      </w:r>
      <w:r w:rsidR="00CA3EC4" w:rsidRPr="00D63CFF">
        <w:t>3</w:t>
      </w:r>
      <w:r w:rsidR="00A270B6" w:rsidRPr="00D63CFF">
        <w:t>3</w:t>
      </w:r>
      <w:r w:rsidRPr="00D63CFF">
        <w:t>. Տրանսպորտի անվտանգ աշխատանքն ապահովող կանոնները խախտելը</w:t>
      </w:r>
      <w:bookmarkEnd w:id="1218"/>
      <w:bookmarkEnd w:id="1219"/>
      <w:bookmarkEnd w:id="1220"/>
    </w:p>
    <w:p w:rsidR="000274D8" w:rsidRPr="00D63CFF" w:rsidRDefault="000274D8" w:rsidP="00375CDF">
      <w:pPr>
        <w:pStyle w:val="NoSpacing"/>
        <w:numPr>
          <w:ilvl w:val="0"/>
          <w:numId w:val="136"/>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 Ուղևորի, հետիոտնի, հեծանվորդի կամ երթևեկության այլ մասնակցի կողմից (բացի սույն օրենսգրքի  </w:t>
      </w:r>
      <w:r w:rsidR="00D43E97" w:rsidRPr="00D63CFF">
        <w:rPr>
          <w:rFonts w:ascii="GHEA Grapalat" w:hAnsi="GHEA Grapalat" w:cs="Sylfaen"/>
          <w:sz w:val="24"/>
          <w:szCs w:val="24"/>
          <w:lang w:val="hy-AM"/>
        </w:rPr>
        <w:t>327</w:t>
      </w:r>
      <w:r w:rsidR="00052A4D" w:rsidRPr="00D63CFF">
        <w:rPr>
          <w:rFonts w:ascii="GHEA Grapalat" w:hAnsi="GHEA Grapalat" w:cs="Sylfaen"/>
          <w:sz w:val="24"/>
          <w:szCs w:val="24"/>
          <w:lang w:val="hy-AM"/>
        </w:rPr>
        <w:t>-</w:t>
      </w:r>
      <w:r w:rsidR="00D43E97" w:rsidRPr="00D63CFF">
        <w:rPr>
          <w:rFonts w:ascii="GHEA Grapalat" w:hAnsi="GHEA Grapalat" w:cs="Sylfaen"/>
          <w:sz w:val="24"/>
          <w:szCs w:val="24"/>
          <w:lang w:val="hy-AM"/>
        </w:rPr>
        <w:t>րդ</w:t>
      </w:r>
      <w:r w:rsidR="00052A4D" w:rsidRPr="00D63CFF">
        <w:rPr>
          <w:rFonts w:ascii="GHEA Grapalat" w:hAnsi="GHEA Grapalat" w:cs="Sylfaen"/>
          <w:sz w:val="24"/>
          <w:szCs w:val="24"/>
          <w:lang w:val="hy-AM"/>
        </w:rPr>
        <w:t xml:space="preserve"> և </w:t>
      </w:r>
      <w:r w:rsidR="00D43E97" w:rsidRPr="00D63CFF">
        <w:rPr>
          <w:rFonts w:ascii="GHEA Grapalat" w:hAnsi="GHEA Grapalat" w:cs="Sylfaen"/>
          <w:sz w:val="24"/>
          <w:szCs w:val="24"/>
          <w:lang w:val="hy-AM"/>
        </w:rPr>
        <w:t>328-րդ</w:t>
      </w:r>
      <w:r w:rsidR="00052A4D" w:rsidRPr="00D63CFF">
        <w:rPr>
          <w:rFonts w:ascii="GHEA Grapalat" w:hAnsi="GHEA Grapalat" w:cs="Sylfaen"/>
          <w:sz w:val="24"/>
          <w:szCs w:val="24"/>
          <w:lang w:val="hy-AM"/>
        </w:rPr>
        <w:t xml:space="preserve"> հոդվածներով</w:t>
      </w:r>
      <w:r w:rsidRPr="00D63CFF">
        <w:rPr>
          <w:rFonts w:ascii="GHEA Grapalat" w:hAnsi="GHEA Grapalat" w:cs="Sylfaen"/>
          <w:sz w:val="24"/>
          <w:szCs w:val="24"/>
          <w:lang w:val="hy-AM"/>
        </w:rPr>
        <w:t xml:space="preserve"> նշված անձանցից) տրանսպորտի երթևեկության անվտանգության</w:t>
      </w:r>
      <w:r w:rsidRPr="00D63CFF">
        <w:rPr>
          <w:rFonts w:ascii="Courier New" w:hAnsi="Courier New" w:cs="Courier New"/>
          <w:sz w:val="24"/>
          <w:szCs w:val="24"/>
          <w:lang w:val="hy-AM"/>
        </w:rPr>
        <w:t> </w:t>
      </w:r>
      <w:r w:rsidRPr="00D63CFF">
        <w:rPr>
          <w:rFonts w:ascii="GHEA Grapalat" w:hAnsi="GHEA Grapalat" w:cs="Sylfaen"/>
          <w:sz w:val="24"/>
          <w:szCs w:val="24"/>
          <w:lang w:val="hy-AM"/>
        </w:rPr>
        <w:t>կամ շահագործման որևէ կանոն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 xml:space="preserve"> խախտելը, եթե այդ արարքը մարդու առողջությանն անզգուշությամբ պատճառել է ծանր կամ միջին ծանրության վնաս՝</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երեսնապատիկից հիսնապատիկի չափով կամ հանրային աշխատանքներով՝ հարյուրից երկուհարյուրյոթանասուն ժամ տևողությամբ կամ ազատազրկմամբ՝ առավելագույնը երեք տարի ժամկետով:</w:t>
      </w:r>
    </w:p>
    <w:p w:rsidR="000274D8" w:rsidRPr="00D63CFF" w:rsidRDefault="000274D8" w:rsidP="00375CDF">
      <w:pPr>
        <w:pStyle w:val="NoSpacing"/>
        <w:numPr>
          <w:ilvl w:val="0"/>
          <w:numId w:val="136"/>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արարքը, որն անզգուշությամբ առաջացրել է մարդու մահ՝</w:t>
      </w:r>
    </w:p>
    <w:p w:rsidR="000274D8" w:rsidRPr="00D63CFF" w:rsidRDefault="001A1E4F"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պատժվում է ազատազրկմամբ՝ եր</w:t>
      </w:r>
      <w:r w:rsidR="004D4665" w:rsidRPr="00D63CFF">
        <w:rPr>
          <w:rFonts w:ascii="GHEA Grapalat" w:hAnsi="GHEA Grapalat" w:cs="Sylfaen"/>
          <w:sz w:val="24"/>
          <w:szCs w:val="24"/>
          <w:lang w:val="hy-AM"/>
        </w:rPr>
        <w:t>կուս</w:t>
      </w:r>
      <w:r w:rsidR="000274D8" w:rsidRPr="00D63CFF">
        <w:rPr>
          <w:rFonts w:ascii="GHEA Grapalat" w:hAnsi="GHEA Grapalat" w:cs="Sylfaen"/>
          <w:sz w:val="24"/>
          <w:szCs w:val="24"/>
          <w:lang w:val="hy-AM"/>
        </w:rPr>
        <w:t xml:space="preserve">ից </w:t>
      </w:r>
      <w:r w:rsidR="004D4665" w:rsidRPr="00D63CFF">
        <w:rPr>
          <w:rFonts w:ascii="GHEA Grapalat" w:hAnsi="GHEA Grapalat" w:cs="Sylfaen"/>
          <w:sz w:val="24"/>
          <w:szCs w:val="24"/>
          <w:lang w:val="hy-AM"/>
        </w:rPr>
        <w:t>հինգ</w:t>
      </w:r>
      <w:r w:rsidR="000274D8" w:rsidRPr="00D63CFF">
        <w:rPr>
          <w:rFonts w:ascii="GHEA Grapalat" w:hAnsi="GHEA Grapalat" w:cs="Sylfaen"/>
          <w:sz w:val="24"/>
          <w:szCs w:val="24"/>
          <w:lang w:val="hy-AM"/>
        </w:rPr>
        <w:t xml:space="preserve"> տարի ժամկետով:</w:t>
      </w:r>
    </w:p>
    <w:p w:rsidR="000274D8" w:rsidRPr="00D63CFF" w:rsidRDefault="000274D8" w:rsidP="00375CDF">
      <w:pPr>
        <w:pStyle w:val="NoSpacing"/>
        <w:numPr>
          <w:ilvl w:val="0"/>
          <w:numId w:val="136"/>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արարքը, որն անզգուշությամբ առաջացրել է երկու կամ ավելի մարդու մահ՝</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չորսից ութ տարի ժամկետով:</w:t>
      </w:r>
    </w:p>
    <w:p w:rsidR="000274D8" w:rsidRPr="00D63CFF" w:rsidRDefault="000274D8" w:rsidP="009D5834">
      <w:pPr>
        <w:spacing w:after="0" w:line="360" w:lineRule="auto"/>
        <w:ind w:firstLine="426"/>
        <w:jc w:val="both"/>
        <w:rPr>
          <w:rFonts w:ascii="GHEA Grapalat" w:hAnsi="GHEA Grapalat" w:cs="Sylfaen"/>
          <w:sz w:val="24"/>
          <w:szCs w:val="24"/>
          <w:lang w:val="hy-AM"/>
        </w:rPr>
      </w:pPr>
    </w:p>
    <w:p w:rsidR="000274D8" w:rsidRPr="00D63CFF" w:rsidRDefault="000274D8" w:rsidP="00FC1373">
      <w:pPr>
        <w:pStyle w:val="Heading3"/>
      </w:pPr>
      <w:bookmarkStart w:id="1221" w:name="_Toc496601661"/>
      <w:bookmarkStart w:id="1222" w:name="_Toc11653083"/>
      <w:bookmarkStart w:id="1223" w:name="_Toc19635187"/>
      <w:r w:rsidRPr="00D63CFF">
        <w:t>Հոդված</w:t>
      </w:r>
      <w:r w:rsidR="00CA3EC4" w:rsidRPr="00D63CFF">
        <w:t xml:space="preserve"> 33</w:t>
      </w:r>
      <w:r w:rsidR="00A270B6" w:rsidRPr="00D63CFF">
        <w:t>4</w:t>
      </w:r>
      <w:r w:rsidRPr="00D63CFF">
        <w:t>. Աղետի ենթարկվածներին նավապետի կողմից օգնություն ցույց չտալը</w:t>
      </w:r>
      <w:bookmarkEnd w:id="1221"/>
      <w:bookmarkEnd w:id="1222"/>
      <w:bookmarkEnd w:id="1223"/>
    </w:p>
    <w:p w:rsidR="000274D8" w:rsidRPr="00D63CFF" w:rsidRDefault="005604B6"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1.</w:t>
      </w:r>
      <w:r w:rsidR="000274D8" w:rsidRPr="00D63CFF">
        <w:rPr>
          <w:rFonts w:ascii="GHEA Grapalat" w:hAnsi="GHEA Grapalat" w:cs="Sylfaen"/>
          <w:sz w:val="24"/>
          <w:szCs w:val="24"/>
          <w:lang w:val="hy-AM"/>
        </w:rPr>
        <w:t>Ծովի կամ ջրային այլ ուղու վրա աղետի ենթարկվող կամ ենթարկված մարդուն՝ նավապետի կողմից օգնություն ցույց չտալը, եթե այդ օգնությունը կարող էր ցույց տրվել առանց նավի, դրա անձնակազմի կամ ուղևորի կյանքը կամ առողջությունը վտանգելու՝</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երեսնապատիկից հիսնապատիկի չափով կամ հանրային աշխատանքներով՝ հարյուրից երկուհարյուրյոթանասուն ժամ տևողությամբ կամ ազատազրկմամբ՝ առավելագույնը երեք տարի ժամկետով:</w:t>
      </w:r>
    </w:p>
    <w:p w:rsidR="00424B11" w:rsidRPr="00D63CFF" w:rsidRDefault="00424B11" w:rsidP="00FC1373">
      <w:pPr>
        <w:pStyle w:val="Heading3"/>
      </w:pPr>
      <w:bookmarkStart w:id="1224" w:name="_Toc496601662"/>
    </w:p>
    <w:p w:rsidR="00D21B9C" w:rsidRPr="00D63CFF" w:rsidRDefault="000274D8" w:rsidP="00BB5EDE">
      <w:pPr>
        <w:pStyle w:val="Heading3"/>
      </w:pPr>
      <w:bookmarkStart w:id="1225" w:name="_Toc11653084"/>
      <w:bookmarkStart w:id="1226" w:name="_Toc19635188"/>
      <w:r w:rsidRPr="00D63CFF">
        <w:t>Հոդված 3</w:t>
      </w:r>
      <w:r w:rsidR="00EC3244" w:rsidRPr="00D63CFF">
        <w:t>3</w:t>
      </w:r>
      <w:r w:rsidR="00A270B6" w:rsidRPr="00D63CFF">
        <w:t>5</w:t>
      </w:r>
      <w:r w:rsidRPr="00D63CFF">
        <w:t>. Միջազգային թռիչքների կանոնները խախտելը</w:t>
      </w:r>
      <w:bookmarkEnd w:id="1224"/>
      <w:bookmarkEnd w:id="1225"/>
      <w:bookmarkEnd w:id="1226"/>
    </w:p>
    <w:p w:rsidR="000274D8" w:rsidRPr="00D63CFF" w:rsidRDefault="005604B6"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1.</w:t>
      </w:r>
      <w:r w:rsidR="000274D8" w:rsidRPr="00D63CFF">
        <w:rPr>
          <w:rFonts w:ascii="GHEA Grapalat" w:hAnsi="GHEA Grapalat" w:cs="Sylfaen"/>
          <w:sz w:val="24"/>
          <w:szCs w:val="24"/>
          <w:lang w:val="hy-AM"/>
        </w:rPr>
        <w:t>Սահմանված կարգով թույլատրված երթուղիները, վայրէջքի վայրերը, թռիչքի բարձրությունը չպահպանելը կամ միջազգային թռիչքների որևէ այլ կանոն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խախտելը այն անձի կողմից, ով պատասխանատու է այդ կանոնի պահպանման համար՝</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երեսնապատիկից հիսնապատիկի չափով կամ հանրային աշխատանքներով՝ հարյուրից երկուհարյուր</w:t>
      </w:r>
      <w:r w:rsidR="00A270B6"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յոթանասուն ժամ տևողությամբ կամ կարճաժամկետ ազատազրկմամբ՝ առավելագույնը երկու ամիս ժամկետով:</w:t>
      </w:r>
    </w:p>
    <w:p w:rsidR="000274D8" w:rsidRPr="00D63CFF" w:rsidRDefault="000274D8" w:rsidP="009D5834">
      <w:pPr>
        <w:spacing w:after="0" w:line="360" w:lineRule="auto"/>
        <w:ind w:firstLine="426"/>
        <w:jc w:val="both"/>
        <w:rPr>
          <w:rFonts w:ascii="GHEA Grapalat" w:hAnsi="GHEA Grapalat" w:cs="Sylfaen"/>
          <w:b/>
          <w:bCs/>
          <w:sz w:val="24"/>
          <w:szCs w:val="24"/>
          <w:lang w:val="hy-AM"/>
        </w:rPr>
      </w:pPr>
    </w:p>
    <w:p w:rsidR="000274D8" w:rsidRPr="00D63CFF" w:rsidRDefault="000274D8" w:rsidP="00FC1373">
      <w:pPr>
        <w:pStyle w:val="Heading3"/>
      </w:pPr>
      <w:bookmarkStart w:id="1227" w:name="_Toc496601663"/>
      <w:bookmarkStart w:id="1228" w:name="_Toc11653085"/>
      <w:bookmarkStart w:id="1229" w:name="_Toc19635189"/>
      <w:r w:rsidRPr="00D63CFF">
        <w:t>Հոդված 3</w:t>
      </w:r>
      <w:r w:rsidR="00CA3EC4" w:rsidRPr="00D63CFF">
        <w:t>3</w:t>
      </w:r>
      <w:r w:rsidR="00A270B6" w:rsidRPr="00D63CFF">
        <w:t>6</w:t>
      </w:r>
      <w:r w:rsidRPr="00D63CFF">
        <w:t>. Հայաստանի Հանրապետության օդային տարածքի օգտագործման կանոնները խախտելը</w:t>
      </w:r>
      <w:bookmarkEnd w:id="1227"/>
      <w:bookmarkEnd w:id="1228"/>
      <w:bookmarkEnd w:id="1229"/>
    </w:p>
    <w:p w:rsidR="000274D8" w:rsidRPr="00D63CFF" w:rsidRDefault="000274D8" w:rsidP="00375CDF">
      <w:pPr>
        <w:pStyle w:val="NoSpacing"/>
        <w:numPr>
          <w:ilvl w:val="0"/>
          <w:numId w:val="137"/>
        </w:numPr>
        <w:spacing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 xml:space="preserve">Հայաստանի Հանրապետության օդային տարածքն առանց թույլտվության օգտագործելը,  այն դեպքում, երբ </w:t>
      </w:r>
      <w:r w:rsidR="008E5857" w:rsidRPr="00D63CFF">
        <w:rPr>
          <w:rFonts w:ascii="GHEA Grapalat" w:hAnsi="GHEA Grapalat" w:cs="Sylfaen"/>
          <w:sz w:val="24"/>
          <w:szCs w:val="24"/>
          <w:lang w:val="hy-AM"/>
        </w:rPr>
        <w:t>Հայաստանի Հանրապետության</w:t>
      </w:r>
      <w:r w:rsidRPr="00D63CFF">
        <w:rPr>
          <w:rFonts w:ascii="GHEA Grapalat" w:hAnsi="GHEA Grapalat" w:cs="Sylfaen"/>
          <w:sz w:val="24"/>
          <w:szCs w:val="24"/>
          <w:lang w:val="hy-AM"/>
        </w:rPr>
        <w:t xml:space="preserve"> օրենսդրության համապատասխան</w:t>
      </w:r>
      <w:r w:rsidR="008E5857" w:rsidRPr="00D63CFF">
        <w:rPr>
          <w:rFonts w:ascii="GHEA Grapalat" w:hAnsi="GHEA Grapalat" w:cs="Sylfaen"/>
          <w:sz w:val="24"/>
          <w:szCs w:val="24"/>
          <w:lang w:val="hy-AM"/>
        </w:rPr>
        <w:t>՝</w:t>
      </w:r>
      <w:r w:rsidRPr="00D63CFF">
        <w:rPr>
          <w:rFonts w:ascii="GHEA Grapalat" w:hAnsi="GHEA Grapalat" w:cs="Sylfaen"/>
          <w:sz w:val="24"/>
          <w:szCs w:val="24"/>
          <w:lang w:val="hy-AM"/>
        </w:rPr>
        <w:t xml:space="preserve"> նշված թույլտվությունը պարտադիր է, եթե այդ արարքը մարդու առողջությանն անզգուշությամբ պատճառել է ծանր կամ միջին ծանրության վնաս՝</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երեսնապատիկից հիսնապատիկի չափով կամ հանրային աշխատանքներով՝ հարյուրից երկուհարյուրյոթանասուն ժամ տևողությամբ կամ ազատազրկմամբ՝ առավելագույնը երեք տարի ժամկետով:</w:t>
      </w:r>
    </w:p>
    <w:p w:rsidR="000274D8" w:rsidRPr="00D63CFF" w:rsidRDefault="000274D8" w:rsidP="00375CDF">
      <w:pPr>
        <w:pStyle w:val="NoSpacing"/>
        <w:numPr>
          <w:ilvl w:val="0"/>
          <w:numId w:val="137"/>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արարքը, որն անզգուշությամբ առաջացրել է մարդու մահ՝</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եր</w:t>
      </w:r>
      <w:r w:rsidR="00A51482" w:rsidRPr="00D63CFF">
        <w:rPr>
          <w:rFonts w:ascii="GHEA Grapalat" w:hAnsi="GHEA Grapalat" w:cs="Sylfaen"/>
          <w:sz w:val="24"/>
          <w:szCs w:val="24"/>
          <w:lang w:val="hy-AM"/>
        </w:rPr>
        <w:t>կուս</w:t>
      </w:r>
      <w:r w:rsidRPr="00D63CFF">
        <w:rPr>
          <w:rFonts w:ascii="GHEA Grapalat" w:hAnsi="GHEA Grapalat" w:cs="Sylfaen"/>
          <w:sz w:val="24"/>
          <w:szCs w:val="24"/>
          <w:lang w:val="hy-AM"/>
        </w:rPr>
        <w:t xml:space="preserve">ից </w:t>
      </w:r>
      <w:r w:rsidR="00A51482" w:rsidRPr="00D63CFF">
        <w:rPr>
          <w:rFonts w:ascii="GHEA Grapalat" w:hAnsi="GHEA Grapalat" w:cs="Sylfaen"/>
          <w:sz w:val="24"/>
          <w:szCs w:val="24"/>
          <w:lang w:val="hy-AM"/>
        </w:rPr>
        <w:t>հինգ</w:t>
      </w:r>
      <w:r w:rsidRPr="00D63CFF">
        <w:rPr>
          <w:rFonts w:ascii="GHEA Grapalat" w:hAnsi="GHEA Grapalat" w:cs="Sylfaen"/>
          <w:sz w:val="24"/>
          <w:szCs w:val="24"/>
          <w:lang w:val="hy-AM"/>
        </w:rPr>
        <w:t xml:space="preserve"> տարի ժամկետով:</w:t>
      </w:r>
    </w:p>
    <w:p w:rsidR="000274D8" w:rsidRPr="00D63CFF" w:rsidRDefault="000274D8" w:rsidP="00375CDF">
      <w:pPr>
        <w:pStyle w:val="NoSpacing"/>
        <w:numPr>
          <w:ilvl w:val="0"/>
          <w:numId w:val="137"/>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Սույն հոդվածի առաջին մասով նախատեսված արարքը, որն անզգուշությամբ առաջացրել է երկու կամ ավելի մարդու մահ՝</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A51482" w:rsidRPr="00D63CFF">
        <w:rPr>
          <w:rFonts w:ascii="GHEA Grapalat" w:hAnsi="GHEA Grapalat" w:cs="Sylfaen"/>
          <w:sz w:val="24"/>
          <w:szCs w:val="24"/>
          <w:lang w:val="hy-AM"/>
        </w:rPr>
        <w:t>չորս</w:t>
      </w:r>
      <w:r w:rsidRPr="00D63CFF">
        <w:rPr>
          <w:rFonts w:ascii="GHEA Grapalat" w:hAnsi="GHEA Grapalat" w:cs="Sylfaen"/>
          <w:sz w:val="24"/>
          <w:szCs w:val="24"/>
          <w:lang w:val="hy-AM"/>
        </w:rPr>
        <w:t xml:space="preserve">ից </w:t>
      </w:r>
      <w:r w:rsidR="00A51482" w:rsidRPr="00D63CFF">
        <w:rPr>
          <w:rFonts w:ascii="GHEA Grapalat" w:hAnsi="GHEA Grapalat" w:cs="Sylfaen"/>
          <w:sz w:val="24"/>
          <w:szCs w:val="24"/>
          <w:lang w:val="hy-AM"/>
        </w:rPr>
        <w:t>ութ</w:t>
      </w:r>
      <w:r w:rsidRPr="00D63CFF">
        <w:rPr>
          <w:rFonts w:ascii="GHEA Grapalat" w:hAnsi="GHEA Grapalat" w:cs="Sylfaen"/>
          <w:sz w:val="24"/>
          <w:szCs w:val="24"/>
          <w:lang w:val="hy-AM"/>
        </w:rPr>
        <w:t xml:space="preserve"> տարի ժամկետով:</w:t>
      </w:r>
    </w:p>
    <w:p w:rsidR="00350837" w:rsidRPr="00D63CFF" w:rsidRDefault="00350837" w:rsidP="00DA448D">
      <w:pPr>
        <w:pStyle w:val="Heading2"/>
        <w:rPr>
          <w:rFonts w:ascii="GHEA Grapalat" w:hAnsi="GHEA Grapalat"/>
        </w:rPr>
      </w:pPr>
    </w:p>
    <w:p w:rsidR="00350837" w:rsidRPr="00D63CFF" w:rsidRDefault="00350837" w:rsidP="00DA448D">
      <w:pPr>
        <w:pStyle w:val="Heading2"/>
        <w:rPr>
          <w:rFonts w:ascii="GHEA Grapalat" w:hAnsi="GHEA Grapalat"/>
        </w:rPr>
      </w:pPr>
    </w:p>
    <w:p w:rsidR="00350837" w:rsidRPr="00D63CFF" w:rsidRDefault="00350837" w:rsidP="00DA448D">
      <w:pPr>
        <w:pStyle w:val="Heading2"/>
        <w:rPr>
          <w:rFonts w:ascii="GHEA Grapalat" w:hAnsi="GHEA Grapalat"/>
        </w:rPr>
      </w:pPr>
    </w:p>
    <w:p w:rsidR="000274D8" w:rsidRPr="00D63CFF" w:rsidRDefault="000274D8" w:rsidP="00196073">
      <w:pPr>
        <w:pStyle w:val="Heading2"/>
        <w:rPr>
          <w:rFonts w:ascii="GHEA Grapalat" w:hAnsi="GHEA Grapalat" w:cs="Arial Armenian"/>
        </w:rPr>
      </w:pPr>
      <w:bookmarkStart w:id="1230" w:name="_Toc496601664"/>
      <w:bookmarkStart w:id="1231" w:name="_Toc11653086"/>
      <w:bookmarkStart w:id="1232" w:name="_Toc19635190"/>
      <w:r w:rsidRPr="00D63CFF">
        <w:rPr>
          <w:rFonts w:ascii="GHEA Grapalat" w:hAnsi="GHEA Grapalat"/>
        </w:rPr>
        <w:t xml:space="preserve">ԳԼՈՒԽ 37. </w:t>
      </w:r>
      <w:r w:rsidRPr="00D63CFF">
        <w:rPr>
          <w:rFonts w:ascii="GHEA Grapalat" w:hAnsi="GHEA Grapalat"/>
        </w:rPr>
        <w:br/>
        <w:t>ԱՇԽԱՏԱՆՔՆԵՐԻ ԵՎ ԳՈՐԾՈՒՆԵՈՒԹՅԱՆ ԻՐԱԿԱՆԱՑՄԱՆ ԱՆՎՏԱՆԳՈՒԹՅԱՆ</w:t>
      </w:r>
      <w:r w:rsidRPr="00D63CFF">
        <w:rPr>
          <w:rFonts w:ascii="GHEA Grapalat" w:hAnsi="GHEA Grapalat"/>
        </w:rPr>
        <w:br/>
        <w:t>ՀԱՏՈՒԿ ԿԱՆՈՆՆԵՐՈՎ ՍԱՀՄԱՆՎԱԾ ԿԱՐԳԻ ԴԵՄ ՈՒՂՂՎԱԾ</w:t>
      </w:r>
      <w:r w:rsidRPr="00D63CFF">
        <w:rPr>
          <w:rFonts w:ascii="GHEA Grapalat" w:hAnsi="GHEA Grapalat"/>
        </w:rPr>
        <w:br/>
        <w:t>ՀԱՆՑԱԳՈՐԾՈՒԹՅՈՒՆՆԵՐ</w:t>
      </w:r>
      <w:bookmarkEnd w:id="1230"/>
      <w:bookmarkEnd w:id="1231"/>
      <w:bookmarkEnd w:id="1232"/>
      <w:r w:rsidRPr="00D63CFF">
        <w:rPr>
          <w:rFonts w:ascii="GHEA Grapalat" w:hAnsi="GHEA Grapalat" w:cs="Arial Armenian"/>
        </w:rPr>
        <w:t xml:space="preserve"> </w:t>
      </w:r>
    </w:p>
    <w:p w:rsidR="000274D8" w:rsidRPr="00D63CFF" w:rsidRDefault="000274D8" w:rsidP="00777CE1">
      <w:pPr>
        <w:rPr>
          <w:rFonts w:ascii="GHEA Grapalat" w:hAnsi="GHEA Grapalat"/>
          <w:sz w:val="24"/>
          <w:szCs w:val="24"/>
          <w:lang w:val="hy-AM"/>
        </w:rPr>
      </w:pPr>
    </w:p>
    <w:p w:rsidR="000274D8" w:rsidRPr="00D63CFF" w:rsidRDefault="000274D8" w:rsidP="00FC1373">
      <w:pPr>
        <w:pStyle w:val="Heading3"/>
      </w:pPr>
      <w:bookmarkStart w:id="1233" w:name="_Toc496601665"/>
      <w:bookmarkStart w:id="1234" w:name="_Toc11653087"/>
      <w:bookmarkStart w:id="1235" w:name="_Toc19635191"/>
      <w:r w:rsidRPr="00D63CFF">
        <w:t>Հոդված 3</w:t>
      </w:r>
      <w:r w:rsidR="00CA3EC4" w:rsidRPr="00D63CFF">
        <w:t>3</w:t>
      </w:r>
      <w:r w:rsidR="00A270B6" w:rsidRPr="00D63CFF">
        <w:t>7</w:t>
      </w:r>
      <w:r w:rsidRPr="00D63CFF">
        <w:t>.  Ատոմային էներգետիկայի օբյեկտներում անվտանգության կանոնները խախտելը</w:t>
      </w:r>
      <w:bookmarkEnd w:id="1233"/>
      <w:bookmarkEnd w:id="1234"/>
      <w:bookmarkEnd w:id="1235"/>
    </w:p>
    <w:p w:rsidR="000274D8" w:rsidRPr="00D63CFF" w:rsidRDefault="000274D8" w:rsidP="009D5834">
      <w:pPr>
        <w:spacing w:after="0" w:line="360" w:lineRule="auto"/>
        <w:ind w:firstLine="234"/>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Ատոմային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էներգիայի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օբյեկտների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տեղաբաշխման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նախագծման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կառուցման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վերանորոգման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վերակառուցման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շահագործման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շահագործումից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վերագործարկման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միջուկային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ռադիոակտիվ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նյութերի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տեղափոխման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պահպանման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ընթացքում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անվտանգության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որևէ կանոն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խախտելն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 xml:space="preserve">այն անձի կողմից, ով, ըստ պայմանագրի կամ ծառայողական դիրքի, պարտավոր էր պահպանել այդ </w:t>
      </w:r>
      <w:r w:rsidR="00A66602" w:rsidRPr="00D63CFF">
        <w:rPr>
          <w:rFonts w:ascii="GHEA Grapalat" w:hAnsi="GHEA Grapalat" w:cs="Sylfaen"/>
          <w:sz w:val="24"/>
          <w:szCs w:val="24"/>
          <w:lang w:val="hy-AM"/>
        </w:rPr>
        <w:t>պահանջը</w:t>
      </w:r>
      <w:r w:rsidRPr="00D63CFF">
        <w:rPr>
          <w:rFonts w:ascii="GHEA Grapalat" w:hAnsi="GHEA Grapalat" w:cs="Sylfaen"/>
          <w:sz w:val="24"/>
          <w:szCs w:val="24"/>
          <w:lang w:val="hy-AM"/>
        </w:rPr>
        <w:t>, եթե դրա հետևանքով 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երեսնապատիկից հիսնապատիկի չափով կամ հանրային աշխատանքներով՝ հարյուրից երկուհարյուրյոթանասուն ժամ տևողությամբ կամ ազատազրկմամբ՝ առավելագույնը հինգ տարի ժամկետով:</w:t>
      </w:r>
    </w:p>
    <w:p w:rsidR="000274D8" w:rsidRPr="00D63CFF" w:rsidRDefault="000274D8" w:rsidP="009D5834">
      <w:pPr>
        <w:spacing w:after="0" w:line="360" w:lineRule="auto"/>
        <w:ind w:firstLine="234"/>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արարքը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առաջացրել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մահ</w:t>
      </w:r>
      <w:r w:rsidRPr="00D63CFF">
        <w:rPr>
          <w:rFonts w:ascii="GHEA Grapalat" w:hAnsi="GHEA Grapalat"/>
          <w:sz w:val="24"/>
          <w:szCs w:val="24"/>
          <w:lang w:val="hy-AM"/>
        </w:rPr>
        <w:t>,</w:t>
      </w:r>
      <w:r w:rsidR="007F0041" w:rsidRPr="00D63CFF">
        <w:rPr>
          <w:rFonts w:ascii="GHEA Grapalat" w:hAnsi="GHEA Grapalat"/>
          <w:sz w:val="24"/>
          <w:szCs w:val="24"/>
          <w:lang w:val="hy-AM"/>
        </w:rPr>
        <w:t xml:space="preserve"> </w:t>
      </w:r>
      <w:r w:rsidRPr="00D63CFF">
        <w:rPr>
          <w:rFonts w:ascii="GHEA Grapalat" w:hAnsi="GHEA Grapalat" w:cs="Sylfaen"/>
          <w:sz w:val="24"/>
          <w:szCs w:val="24"/>
          <w:lang w:val="hy-AM"/>
        </w:rPr>
        <w:t>շրջակա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միջավայրի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ռադիոակտիվ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վարակում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A51482" w:rsidRPr="00D63CFF">
        <w:rPr>
          <w:rFonts w:ascii="GHEA Grapalat" w:hAnsi="GHEA Grapalat" w:cs="Sylfaen"/>
          <w:sz w:val="24"/>
          <w:szCs w:val="24"/>
          <w:lang w:val="hy-AM"/>
        </w:rPr>
        <w:t>չորս</w:t>
      </w:r>
      <w:r w:rsidRPr="00D63CFF">
        <w:rPr>
          <w:rFonts w:ascii="GHEA Grapalat" w:hAnsi="GHEA Grapalat" w:cs="Sylfaen"/>
          <w:sz w:val="24"/>
          <w:szCs w:val="24"/>
          <w:lang w:val="hy-AM"/>
        </w:rPr>
        <w:t xml:space="preserve">ից </w:t>
      </w:r>
      <w:r w:rsidR="00A51482" w:rsidRPr="00D63CFF">
        <w:rPr>
          <w:rFonts w:ascii="GHEA Grapalat" w:hAnsi="GHEA Grapalat" w:cs="Sylfaen"/>
          <w:sz w:val="24"/>
          <w:szCs w:val="24"/>
          <w:lang w:val="hy-AM"/>
        </w:rPr>
        <w:t>ութ</w:t>
      </w:r>
      <w:r w:rsidRPr="00D63CFF">
        <w:rPr>
          <w:rFonts w:ascii="GHEA Grapalat" w:hAnsi="GHEA Grapalat" w:cs="Sylfaen"/>
          <w:sz w:val="24"/>
          <w:szCs w:val="24"/>
          <w:lang w:val="hy-AM"/>
        </w:rPr>
        <w:t xml:space="preserve"> տարի ժամկետով:</w:t>
      </w:r>
    </w:p>
    <w:p w:rsidR="000274D8" w:rsidRPr="00D63CFF" w:rsidRDefault="000274D8" w:rsidP="009D5834">
      <w:pPr>
        <w:spacing w:after="0" w:line="360" w:lineRule="auto"/>
        <w:ind w:firstLine="426"/>
        <w:jc w:val="both"/>
        <w:rPr>
          <w:rFonts w:ascii="GHEA Grapalat" w:hAnsi="GHEA Grapalat" w:cs="Sylfaen"/>
          <w:sz w:val="24"/>
          <w:szCs w:val="24"/>
          <w:lang w:val="hy-AM"/>
        </w:rPr>
      </w:pPr>
    </w:p>
    <w:p w:rsidR="000274D8" w:rsidRPr="00D63CFF" w:rsidRDefault="000274D8" w:rsidP="00FC1373">
      <w:pPr>
        <w:pStyle w:val="Heading3"/>
      </w:pPr>
      <w:bookmarkStart w:id="1236" w:name="_Toc496601666"/>
      <w:bookmarkStart w:id="1237" w:name="_Toc11653088"/>
      <w:bookmarkStart w:id="1238" w:name="_Toc19635192"/>
      <w:r w:rsidRPr="00D63CFF">
        <w:t>Հոդված 3</w:t>
      </w:r>
      <w:r w:rsidR="001D4F24" w:rsidRPr="00D63CFF">
        <w:t>3</w:t>
      </w:r>
      <w:r w:rsidR="00A270B6" w:rsidRPr="00D63CFF">
        <w:t>8</w:t>
      </w:r>
      <w:r w:rsidRPr="00D63CFF">
        <w:t>. Իոնացնող ճառագայթման աղբյուրների շահագործման անվտանգության հետ կապված կանոնները խախտելը</w:t>
      </w:r>
      <w:bookmarkEnd w:id="1236"/>
      <w:bookmarkEnd w:id="1237"/>
      <w:bookmarkEnd w:id="1238"/>
    </w:p>
    <w:p w:rsidR="000274D8" w:rsidRPr="00D63CFF" w:rsidRDefault="000274D8" w:rsidP="009D5834">
      <w:pPr>
        <w:spacing w:after="0" w:line="360" w:lineRule="auto"/>
        <w:ind w:firstLine="234"/>
        <w:jc w:val="both"/>
        <w:rPr>
          <w:rFonts w:ascii="GHEA Grapalat" w:hAnsi="GHEA Grapalat"/>
          <w:sz w:val="24"/>
          <w:szCs w:val="24"/>
          <w:lang w:val="hy-AM"/>
        </w:rPr>
      </w:pPr>
      <w:r w:rsidRPr="00D63CFF">
        <w:rPr>
          <w:rFonts w:ascii="GHEA Grapalat" w:hAnsi="GHEA Grapalat"/>
          <w:sz w:val="24"/>
          <w:szCs w:val="24"/>
          <w:lang w:val="hy-AM"/>
        </w:rPr>
        <w:lastRenderedPageBreak/>
        <w:t xml:space="preserve">1. </w:t>
      </w:r>
      <w:r w:rsidRPr="00D63CFF">
        <w:rPr>
          <w:rFonts w:ascii="GHEA Grapalat" w:hAnsi="GHEA Grapalat" w:cs="Sylfaen"/>
          <w:sz w:val="24"/>
          <w:szCs w:val="24"/>
          <w:lang w:val="hy-AM"/>
        </w:rPr>
        <w:t>Իոնացնող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ճառագայթման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աղբյուրների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շահագործման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շահագործումից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տեղափոխման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ընթացքում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անվտանգության</w:t>
      </w:r>
      <w:r w:rsidR="00A66602" w:rsidRPr="00D63CFF">
        <w:rPr>
          <w:rFonts w:ascii="GHEA Grapalat" w:hAnsi="GHEA Grapalat" w:cs="Sylfaen"/>
          <w:sz w:val="24"/>
          <w:szCs w:val="24"/>
          <w:lang w:val="hy-AM"/>
        </w:rPr>
        <w:t>` օրենսդրությամբ սահմանված որևէ</w:t>
      </w:r>
      <w:r w:rsidRPr="00D63CFF">
        <w:rPr>
          <w:rFonts w:ascii="GHEA Grapalat" w:hAnsi="GHEA Grapalat"/>
          <w:sz w:val="24"/>
          <w:szCs w:val="24"/>
          <w:lang w:val="hy-AM"/>
        </w:rPr>
        <w:t xml:space="preserve"> </w:t>
      </w:r>
      <w:r w:rsidR="00A66602" w:rsidRPr="00D63CFF">
        <w:rPr>
          <w:rFonts w:ascii="GHEA Grapalat" w:hAnsi="GHEA Grapalat"/>
          <w:sz w:val="24"/>
          <w:szCs w:val="24"/>
          <w:lang w:val="hy-AM"/>
        </w:rPr>
        <w:t>պահանջ</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խախտելն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այն անձի կողմից, ով, ըստ պայմանագրի կամ ծառայողական դիրքի, պարտավոր էր պահպանել</w:t>
      </w:r>
      <w:r w:rsidR="00A66602" w:rsidRPr="00D63CFF">
        <w:rPr>
          <w:rFonts w:ascii="GHEA Grapalat" w:hAnsi="GHEA Grapalat" w:cs="Sylfaen"/>
          <w:sz w:val="24"/>
          <w:szCs w:val="24"/>
          <w:lang w:val="hy-AM"/>
        </w:rPr>
        <w:t>ու</w:t>
      </w:r>
      <w:r w:rsidRPr="00D63CFF">
        <w:rPr>
          <w:rFonts w:ascii="GHEA Grapalat" w:hAnsi="GHEA Grapalat" w:cs="Sylfaen"/>
          <w:sz w:val="24"/>
          <w:szCs w:val="24"/>
          <w:lang w:val="hy-AM"/>
        </w:rPr>
        <w:t xml:space="preserve"> այդ </w:t>
      </w:r>
      <w:r w:rsidR="00A66602" w:rsidRPr="00D63CFF">
        <w:rPr>
          <w:rFonts w:ascii="GHEA Grapalat" w:hAnsi="GHEA Grapalat" w:cs="Sylfaen"/>
          <w:sz w:val="24"/>
          <w:szCs w:val="24"/>
          <w:lang w:val="hy-AM"/>
        </w:rPr>
        <w:t>պահանջը</w:t>
      </w:r>
      <w:r w:rsidRPr="00D63CFF">
        <w:rPr>
          <w:rFonts w:ascii="GHEA Grapalat" w:hAnsi="GHEA Grapalat" w:cs="Sylfaen"/>
          <w:sz w:val="24"/>
          <w:szCs w:val="24"/>
          <w:lang w:val="hy-AM"/>
        </w:rPr>
        <w:t>, եթե դրա հետևանքով 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երեսնապատիկից հիսնապատիկի չափով կամ հանրային աշխատանքներով՝ հարյուրից երկուհարյուրյոթանասուն ժամ տևողությամբ կամ ազատազրկմամբ՝ առավելագույնը չորս տարի ժամկետով:</w:t>
      </w:r>
    </w:p>
    <w:p w:rsidR="000274D8" w:rsidRPr="00D63CFF" w:rsidRDefault="000274D8" w:rsidP="009D5834">
      <w:pPr>
        <w:spacing w:after="0" w:line="360" w:lineRule="auto"/>
        <w:ind w:firstLine="234"/>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արարքը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առաջացրել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մահ</w:t>
      </w:r>
      <w:r w:rsidRPr="00D63CFF">
        <w:rPr>
          <w:rFonts w:ascii="GHEA Grapalat" w:hAnsi="GHEA Grapalat"/>
          <w:sz w:val="24"/>
          <w:szCs w:val="24"/>
          <w:lang w:val="hy-AM"/>
        </w:rPr>
        <w:t>,</w:t>
      </w:r>
      <w:r w:rsidR="007F0041" w:rsidRPr="00D63CFF">
        <w:rPr>
          <w:rFonts w:ascii="GHEA Grapalat" w:hAnsi="GHEA Grapalat"/>
          <w:sz w:val="24"/>
          <w:szCs w:val="24"/>
          <w:lang w:val="hy-AM"/>
        </w:rPr>
        <w:t xml:space="preserve"> </w:t>
      </w:r>
      <w:r w:rsidRPr="00D63CFF">
        <w:rPr>
          <w:rFonts w:ascii="GHEA Grapalat" w:hAnsi="GHEA Grapalat" w:cs="Sylfaen"/>
          <w:sz w:val="24"/>
          <w:szCs w:val="24"/>
          <w:lang w:val="hy-AM"/>
        </w:rPr>
        <w:t>շրջակա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միջավայրի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ռադիոակտիվ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վարակում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A51482" w:rsidRPr="00D63CFF">
        <w:rPr>
          <w:rFonts w:ascii="GHEA Grapalat" w:hAnsi="GHEA Grapalat" w:cs="Sylfaen"/>
          <w:sz w:val="24"/>
          <w:szCs w:val="24"/>
          <w:lang w:val="hy-AM"/>
        </w:rPr>
        <w:t>չորս</w:t>
      </w:r>
      <w:r w:rsidRPr="00D63CFF">
        <w:rPr>
          <w:rFonts w:ascii="GHEA Grapalat" w:hAnsi="GHEA Grapalat" w:cs="Sylfaen"/>
          <w:sz w:val="24"/>
          <w:szCs w:val="24"/>
          <w:lang w:val="hy-AM"/>
        </w:rPr>
        <w:t xml:space="preserve">ից </w:t>
      </w:r>
      <w:r w:rsidR="00A51482" w:rsidRPr="00D63CFF">
        <w:rPr>
          <w:rFonts w:ascii="GHEA Grapalat" w:hAnsi="GHEA Grapalat" w:cs="Sylfaen"/>
          <w:sz w:val="24"/>
          <w:szCs w:val="24"/>
          <w:lang w:val="hy-AM"/>
        </w:rPr>
        <w:t>ութ</w:t>
      </w:r>
      <w:r w:rsidRPr="00D63CFF">
        <w:rPr>
          <w:rFonts w:ascii="GHEA Grapalat" w:hAnsi="GHEA Grapalat" w:cs="Sylfaen"/>
          <w:sz w:val="24"/>
          <w:szCs w:val="24"/>
          <w:lang w:val="hy-AM"/>
        </w:rPr>
        <w:t xml:space="preserve"> տարի ժամկետով:</w:t>
      </w:r>
    </w:p>
    <w:p w:rsidR="000274D8" w:rsidRPr="00D63CFF" w:rsidRDefault="000274D8" w:rsidP="009D5834">
      <w:pPr>
        <w:spacing w:after="0" w:line="360" w:lineRule="auto"/>
        <w:ind w:firstLine="426"/>
        <w:jc w:val="both"/>
        <w:rPr>
          <w:rFonts w:ascii="GHEA Grapalat" w:hAnsi="GHEA Grapalat" w:cs="Sylfaen"/>
          <w:sz w:val="24"/>
          <w:szCs w:val="24"/>
          <w:lang w:val="hy-AM"/>
        </w:rPr>
      </w:pPr>
    </w:p>
    <w:p w:rsidR="000274D8" w:rsidRPr="00D63CFF" w:rsidRDefault="000274D8" w:rsidP="00FC1373">
      <w:pPr>
        <w:pStyle w:val="Heading3"/>
      </w:pPr>
      <w:bookmarkStart w:id="1239" w:name="_Toc496601667"/>
      <w:bookmarkStart w:id="1240" w:name="_Toc11653089"/>
      <w:bookmarkStart w:id="1241" w:name="_Toc19635193"/>
      <w:r w:rsidRPr="00D63CFF">
        <w:t>Հոդված 3</w:t>
      </w:r>
      <w:r w:rsidR="001D4F24" w:rsidRPr="00D63CFF">
        <w:t>3</w:t>
      </w:r>
      <w:r w:rsidR="00A270B6" w:rsidRPr="00D63CFF">
        <w:t>9</w:t>
      </w:r>
      <w:r w:rsidRPr="00D63CFF">
        <w:t>. Էլեկտրոնային, պրոտոնային, ծանր իոնների արագացուցիչների շահագործման անվտանգության հետ կապված կանոնները խախտելը</w:t>
      </w:r>
      <w:bookmarkEnd w:id="1239"/>
      <w:bookmarkEnd w:id="1240"/>
      <w:bookmarkEnd w:id="1241"/>
    </w:p>
    <w:p w:rsidR="000274D8" w:rsidRPr="00D63CFF" w:rsidRDefault="000274D8" w:rsidP="009D5834">
      <w:pPr>
        <w:spacing w:after="0" w:line="360" w:lineRule="auto"/>
        <w:ind w:firstLine="234"/>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Էլեկտրոնային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պրոտոնային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իոնների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արագացուցիչների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տեղաբաշխման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նախագծման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շինարարության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վերանորոգման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վերակառուցման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շահագործման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շահագործումից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ընթացքում</w:t>
      </w:r>
      <w:r w:rsidRPr="00D63CFF">
        <w:rPr>
          <w:rFonts w:ascii="GHEA Grapalat" w:hAnsi="GHEA Grapalat"/>
          <w:sz w:val="24"/>
          <w:szCs w:val="24"/>
          <w:lang w:val="hy-AM"/>
        </w:rPr>
        <w:t xml:space="preserve"> </w:t>
      </w:r>
      <w:r w:rsidR="00A66602" w:rsidRPr="00D63CFF">
        <w:rPr>
          <w:rFonts w:ascii="GHEA Grapalat" w:hAnsi="GHEA Grapalat" w:cs="Sylfaen"/>
          <w:sz w:val="24"/>
          <w:szCs w:val="24"/>
          <w:lang w:val="hy-AM"/>
        </w:rPr>
        <w:t>անվտանգության` օրենսդրությամբ սահմանված որևէ</w:t>
      </w:r>
      <w:r w:rsidR="00A66602" w:rsidRPr="00D63CFF">
        <w:rPr>
          <w:rFonts w:ascii="GHEA Grapalat" w:hAnsi="GHEA Grapalat"/>
          <w:sz w:val="24"/>
          <w:szCs w:val="24"/>
          <w:lang w:val="hy-AM"/>
        </w:rPr>
        <w:t xml:space="preserve"> պահանջ խախտելն </w:t>
      </w:r>
      <w:r w:rsidRPr="00D63CFF">
        <w:rPr>
          <w:rFonts w:ascii="GHEA Grapalat" w:hAnsi="GHEA Grapalat" w:cs="Sylfaen"/>
          <w:sz w:val="24"/>
          <w:szCs w:val="24"/>
          <w:lang w:val="hy-AM"/>
        </w:rPr>
        <w:t xml:space="preserve">այն անձի կողմից, ով, ըստ պայմանագրի կամ ծառայողական դիրքի, պարտավոր էր պահպանել այդ </w:t>
      </w:r>
      <w:r w:rsidR="00A66602" w:rsidRPr="00D63CFF">
        <w:rPr>
          <w:rFonts w:ascii="GHEA Grapalat" w:hAnsi="GHEA Grapalat" w:cs="Sylfaen"/>
          <w:sz w:val="24"/>
          <w:szCs w:val="24"/>
          <w:lang w:val="hy-AM"/>
        </w:rPr>
        <w:t>պահանջը</w:t>
      </w:r>
      <w:r w:rsidRPr="00D63CFF">
        <w:rPr>
          <w:rFonts w:ascii="GHEA Grapalat" w:hAnsi="GHEA Grapalat" w:cs="Sylfaen"/>
          <w:sz w:val="24"/>
          <w:szCs w:val="24"/>
          <w:lang w:val="hy-AM"/>
        </w:rPr>
        <w:t>, եթե դրա հետևանքով 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երեսնապատիկից հիսնապատիկի չափով կամ հանրային աշխատանքներով՝ հարյուրից երկուհարյուրյոթանասուն ժամ տևողությամբ կամ ազատազրկմամբ՝ առավելագույնը չորս տարի ժամկետով:</w:t>
      </w:r>
    </w:p>
    <w:p w:rsidR="000274D8" w:rsidRPr="00D63CFF" w:rsidRDefault="000274D8" w:rsidP="009D5834">
      <w:pPr>
        <w:spacing w:after="0" w:line="360" w:lineRule="auto"/>
        <w:ind w:firstLine="234"/>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արարքը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առաջացրել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մահ</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շրջակա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միջավայրի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ռադիոակտիվ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վարակում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A51482" w:rsidRPr="00D63CFF">
        <w:rPr>
          <w:rFonts w:ascii="GHEA Grapalat" w:hAnsi="GHEA Grapalat" w:cs="Sylfaen"/>
          <w:sz w:val="24"/>
          <w:szCs w:val="24"/>
          <w:lang w:val="hy-AM"/>
        </w:rPr>
        <w:t>չորս</w:t>
      </w:r>
      <w:r w:rsidRPr="00D63CFF">
        <w:rPr>
          <w:rFonts w:ascii="GHEA Grapalat" w:hAnsi="GHEA Grapalat" w:cs="Sylfaen"/>
          <w:sz w:val="24"/>
          <w:szCs w:val="24"/>
          <w:lang w:val="hy-AM"/>
        </w:rPr>
        <w:t xml:space="preserve">ից </w:t>
      </w:r>
      <w:r w:rsidR="00A51482" w:rsidRPr="00D63CFF">
        <w:rPr>
          <w:rFonts w:ascii="GHEA Grapalat" w:hAnsi="GHEA Grapalat" w:cs="Sylfaen"/>
          <w:sz w:val="24"/>
          <w:szCs w:val="24"/>
          <w:lang w:val="hy-AM"/>
        </w:rPr>
        <w:t>ութ</w:t>
      </w:r>
      <w:r w:rsidRPr="00D63CFF">
        <w:rPr>
          <w:rFonts w:ascii="GHEA Grapalat" w:hAnsi="GHEA Grapalat" w:cs="Sylfaen"/>
          <w:sz w:val="24"/>
          <w:szCs w:val="24"/>
          <w:lang w:val="hy-AM"/>
        </w:rPr>
        <w:t xml:space="preserve"> տարի ժամկետով:</w:t>
      </w:r>
    </w:p>
    <w:p w:rsidR="00ED3277" w:rsidRPr="00D63CFF" w:rsidRDefault="00ED3277" w:rsidP="009D5834">
      <w:pPr>
        <w:spacing w:after="0" w:line="360" w:lineRule="auto"/>
        <w:ind w:firstLine="426"/>
        <w:jc w:val="both"/>
        <w:rPr>
          <w:rFonts w:ascii="GHEA Grapalat" w:hAnsi="GHEA Grapalat" w:cs="Sylfaen"/>
          <w:sz w:val="24"/>
          <w:szCs w:val="24"/>
          <w:lang w:val="hy-AM"/>
        </w:rPr>
      </w:pPr>
    </w:p>
    <w:p w:rsidR="000274D8" w:rsidRPr="00D63CFF" w:rsidRDefault="000274D8" w:rsidP="00FC1373">
      <w:pPr>
        <w:pStyle w:val="Heading3"/>
      </w:pPr>
      <w:bookmarkStart w:id="1242" w:name="_Toc496601668"/>
      <w:bookmarkStart w:id="1243" w:name="_Toc11653090"/>
      <w:bookmarkStart w:id="1244" w:name="_Toc19635194"/>
      <w:r w:rsidRPr="00D63CFF">
        <w:t>Հոդված</w:t>
      </w:r>
      <w:r w:rsidR="00CA3EC4" w:rsidRPr="00D63CFF">
        <w:t xml:space="preserve"> 3</w:t>
      </w:r>
      <w:r w:rsidR="00A270B6" w:rsidRPr="00D63CFF">
        <w:t>40</w:t>
      </w:r>
      <w:r w:rsidRPr="00D63CFF">
        <w:t>. Մայրուղային խողովակաշարերի շինարարության, շահագործման կամ վերանորոգման ընթացքում անվտանգության կանոնները խախտելը</w:t>
      </w:r>
      <w:bookmarkEnd w:id="1242"/>
      <w:bookmarkEnd w:id="1243"/>
      <w:bookmarkEnd w:id="1244"/>
    </w:p>
    <w:p w:rsidR="000274D8" w:rsidRPr="00D63CFF" w:rsidRDefault="000274D8" w:rsidP="00375CDF">
      <w:pPr>
        <w:pStyle w:val="NoSpacing"/>
        <w:numPr>
          <w:ilvl w:val="0"/>
          <w:numId w:val="138"/>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Մայրուղային խողովակաշարերի շինարարության, շահագործման կամ վերանորոգման ընթացքում այդ աշխատանքների կատարման համար պատասխանատու անձի կողմից </w:t>
      </w:r>
      <w:r w:rsidR="00A66602" w:rsidRPr="00D63CFF">
        <w:rPr>
          <w:rFonts w:ascii="GHEA Grapalat" w:hAnsi="GHEA Grapalat" w:cs="Sylfaen"/>
          <w:sz w:val="24"/>
          <w:szCs w:val="24"/>
          <w:lang w:val="hy-AM"/>
        </w:rPr>
        <w:t>օրենսդրությամբ սահմանված որևէ</w:t>
      </w:r>
      <w:r w:rsidR="00A66602" w:rsidRPr="00D63CFF">
        <w:rPr>
          <w:rFonts w:ascii="GHEA Grapalat" w:hAnsi="GHEA Grapalat"/>
          <w:sz w:val="24"/>
          <w:szCs w:val="24"/>
          <w:lang w:val="hy-AM"/>
        </w:rPr>
        <w:t xml:space="preserve"> պահանջ խախտելը</w:t>
      </w:r>
      <w:r w:rsidRPr="00D63CFF">
        <w:rPr>
          <w:rFonts w:ascii="GHEA Grapalat" w:hAnsi="GHEA Grapalat" w:cs="Sylfaen"/>
          <w:sz w:val="24"/>
          <w:szCs w:val="24"/>
          <w:lang w:val="hy-AM"/>
        </w:rPr>
        <w:t>, եթե այդ արարքը մարդու առողջությանն անզգուշությամբ պատճառել է ծանր կամ միջին ծանրության վնաս՝</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երեսնապատիկից հիսնապատիկի չափով կամ հանրային աշխատանքներով՝ հարյուրից երկուհարյուրյոթանասուն ժամ տևողությամբ կամ ազատազրկմամբ՝ առավելագույնը երեք տարի ժամկետով:</w:t>
      </w:r>
    </w:p>
    <w:p w:rsidR="000274D8" w:rsidRPr="00D63CFF" w:rsidRDefault="000274D8" w:rsidP="00375CDF">
      <w:pPr>
        <w:pStyle w:val="NoSpacing"/>
        <w:numPr>
          <w:ilvl w:val="0"/>
          <w:numId w:val="138"/>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արարքը, որն անզգուշությամբ առաջացրել է մարդու մահ՝</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եր</w:t>
      </w:r>
      <w:r w:rsidR="00A51482" w:rsidRPr="00D63CFF">
        <w:rPr>
          <w:rFonts w:ascii="GHEA Grapalat" w:hAnsi="GHEA Grapalat" w:cs="Sylfaen"/>
          <w:sz w:val="24"/>
          <w:szCs w:val="24"/>
          <w:lang w:val="hy-AM"/>
        </w:rPr>
        <w:t>կուս</w:t>
      </w:r>
      <w:r w:rsidRPr="00D63CFF">
        <w:rPr>
          <w:rFonts w:ascii="GHEA Grapalat" w:hAnsi="GHEA Grapalat" w:cs="Sylfaen"/>
          <w:sz w:val="24"/>
          <w:szCs w:val="24"/>
          <w:lang w:val="hy-AM"/>
        </w:rPr>
        <w:t xml:space="preserve">ից </w:t>
      </w:r>
      <w:r w:rsidR="00A51482" w:rsidRPr="00D63CFF">
        <w:rPr>
          <w:rFonts w:ascii="GHEA Grapalat" w:hAnsi="GHEA Grapalat" w:cs="Sylfaen"/>
          <w:sz w:val="24"/>
          <w:szCs w:val="24"/>
          <w:lang w:val="hy-AM"/>
        </w:rPr>
        <w:t>հինգ</w:t>
      </w:r>
      <w:r w:rsidRPr="00D63CFF">
        <w:rPr>
          <w:rFonts w:ascii="GHEA Grapalat" w:hAnsi="GHEA Grapalat" w:cs="Sylfaen"/>
          <w:sz w:val="24"/>
          <w:szCs w:val="24"/>
          <w:lang w:val="hy-AM"/>
        </w:rPr>
        <w:t xml:space="preserve"> տարի ժամկետով:</w:t>
      </w:r>
    </w:p>
    <w:p w:rsidR="000274D8" w:rsidRPr="00D63CFF" w:rsidRDefault="000274D8" w:rsidP="00375CDF">
      <w:pPr>
        <w:pStyle w:val="NoSpacing"/>
        <w:numPr>
          <w:ilvl w:val="0"/>
          <w:numId w:val="138"/>
        </w:numPr>
        <w:spacing w:line="360" w:lineRule="auto"/>
        <w:ind w:left="0" w:firstLine="426"/>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արարքը, որն անզգուշությամբ առաջացրել է երկու կամ ավելի մարդու մահ՝</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A51482" w:rsidRPr="00D63CFF">
        <w:rPr>
          <w:rFonts w:ascii="GHEA Grapalat" w:hAnsi="GHEA Grapalat" w:cs="Sylfaen"/>
          <w:sz w:val="24"/>
          <w:szCs w:val="24"/>
          <w:lang w:val="hy-AM"/>
        </w:rPr>
        <w:t>չորս</w:t>
      </w:r>
      <w:r w:rsidRPr="00D63CFF">
        <w:rPr>
          <w:rFonts w:ascii="GHEA Grapalat" w:hAnsi="GHEA Grapalat" w:cs="Sylfaen"/>
          <w:sz w:val="24"/>
          <w:szCs w:val="24"/>
          <w:lang w:val="hy-AM"/>
        </w:rPr>
        <w:t xml:space="preserve">ից </w:t>
      </w:r>
      <w:r w:rsidR="00A51482" w:rsidRPr="00D63CFF">
        <w:rPr>
          <w:rFonts w:ascii="GHEA Grapalat" w:hAnsi="GHEA Grapalat" w:cs="Sylfaen"/>
          <w:sz w:val="24"/>
          <w:szCs w:val="24"/>
          <w:lang w:val="hy-AM"/>
        </w:rPr>
        <w:t>ութ</w:t>
      </w:r>
      <w:r w:rsidRPr="00D63CFF">
        <w:rPr>
          <w:rFonts w:ascii="GHEA Grapalat" w:hAnsi="GHEA Grapalat" w:cs="Sylfaen"/>
          <w:sz w:val="24"/>
          <w:szCs w:val="24"/>
          <w:lang w:val="hy-AM"/>
        </w:rPr>
        <w:t xml:space="preserve"> տարի ժամկետով:</w:t>
      </w:r>
    </w:p>
    <w:p w:rsidR="000274D8" w:rsidRPr="00D63CFF" w:rsidRDefault="000274D8" w:rsidP="00AF65A6">
      <w:pPr>
        <w:spacing w:after="0" w:line="360" w:lineRule="auto"/>
        <w:ind w:firstLine="426"/>
        <w:jc w:val="both"/>
        <w:rPr>
          <w:rFonts w:ascii="GHEA Grapalat" w:hAnsi="GHEA Grapalat" w:cs="Sylfaen"/>
          <w:b/>
          <w:bCs/>
          <w:sz w:val="24"/>
          <w:szCs w:val="24"/>
          <w:lang w:val="hy-AM"/>
        </w:rPr>
      </w:pPr>
    </w:p>
    <w:p w:rsidR="000274D8" w:rsidRPr="00D63CFF" w:rsidRDefault="000274D8" w:rsidP="00FC1373">
      <w:pPr>
        <w:pStyle w:val="Heading3"/>
      </w:pPr>
      <w:bookmarkStart w:id="1245" w:name="_Toc496601669"/>
      <w:bookmarkStart w:id="1246" w:name="_Toc11653091"/>
      <w:bookmarkStart w:id="1247" w:name="_Toc19635195"/>
      <w:r w:rsidRPr="00D63CFF">
        <w:t>Հոդված</w:t>
      </w:r>
      <w:r w:rsidR="00CA3EC4" w:rsidRPr="00D63CFF">
        <w:t xml:space="preserve"> 3</w:t>
      </w:r>
      <w:r w:rsidR="00D66F5C" w:rsidRPr="00D63CFF">
        <w:t>41</w:t>
      </w:r>
      <w:r w:rsidRPr="00D63CFF">
        <w:t xml:space="preserve">. Շինարարական, լեռնահանքային կամ այլ աշխատանքների կատարման ընթացքում </w:t>
      </w:r>
      <w:r w:rsidR="003462DE" w:rsidRPr="00D63CFF">
        <w:t xml:space="preserve">աշխատանքի պաշտպանության կամ </w:t>
      </w:r>
      <w:r w:rsidRPr="00D63CFF">
        <w:t>անվտանգության</w:t>
      </w:r>
      <w:r w:rsidR="003462DE" w:rsidRPr="00D63CFF">
        <w:t xml:space="preserve"> ապահովման պահանջները</w:t>
      </w:r>
      <w:r w:rsidRPr="00D63CFF">
        <w:t xml:space="preserve"> խախտելը</w:t>
      </w:r>
      <w:bookmarkEnd w:id="1245"/>
      <w:bookmarkEnd w:id="1246"/>
      <w:bookmarkEnd w:id="1247"/>
    </w:p>
    <w:p w:rsidR="000274D8" w:rsidRPr="00D63CFF" w:rsidRDefault="000274D8" w:rsidP="009D5834">
      <w:pPr>
        <w:spacing w:after="0" w:line="360" w:lineRule="auto"/>
        <w:ind w:firstLine="234"/>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Շինարարական, լեռնահանքային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ընթացքում</w:t>
      </w:r>
      <w:r w:rsidRPr="00D63CFF">
        <w:rPr>
          <w:rFonts w:ascii="GHEA Grapalat" w:hAnsi="GHEA Grapalat"/>
          <w:sz w:val="24"/>
          <w:szCs w:val="24"/>
          <w:lang w:val="hy-AM"/>
        </w:rPr>
        <w:t xml:space="preserve"> </w:t>
      </w:r>
      <w:r w:rsidR="003462DE" w:rsidRPr="00D63CFF">
        <w:rPr>
          <w:rFonts w:ascii="GHEA Grapalat" w:hAnsi="GHEA Grapalat" w:cs="Sylfaen"/>
          <w:sz w:val="24"/>
          <w:szCs w:val="24"/>
          <w:lang w:val="hy-AM"/>
        </w:rPr>
        <w:t xml:space="preserve">աշխատանքի պաշտպանության կամ </w:t>
      </w:r>
      <w:r w:rsidRPr="00D63CFF">
        <w:rPr>
          <w:rFonts w:ascii="GHEA Grapalat" w:hAnsi="GHEA Grapalat" w:cs="Sylfaen"/>
          <w:sz w:val="24"/>
          <w:szCs w:val="24"/>
          <w:lang w:val="hy-AM"/>
        </w:rPr>
        <w:t xml:space="preserve">անվտանգության </w:t>
      </w:r>
      <w:r w:rsidR="003462DE" w:rsidRPr="00D63CFF">
        <w:rPr>
          <w:rFonts w:ascii="GHEA Grapalat" w:hAnsi="GHEA Grapalat" w:cs="Sylfaen"/>
          <w:sz w:val="24"/>
          <w:szCs w:val="24"/>
          <w:lang w:val="hy-AM"/>
        </w:rPr>
        <w:t>ապահովման</w:t>
      </w:r>
      <w:r w:rsidRPr="00D63CFF">
        <w:rPr>
          <w:rFonts w:ascii="GHEA Grapalat" w:hAnsi="GHEA Grapalat" w:cs="Sylfaen"/>
          <w:sz w:val="24"/>
          <w:szCs w:val="24"/>
          <w:lang w:val="hy-AM"/>
        </w:rPr>
        <w:t xml:space="preserve"> </w:t>
      </w:r>
      <w:r w:rsidR="00A66602" w:rsidRPr="00D63CFF">
        <w:rPr>
          <w:rFonts w:ascii="GHEA Grapalat" w:hAnsi="GHEA Grapalat" w:cs="Sylfaen"/>
          <w:sz w:val="24"/>
          <w:szCs w:val="24"/>
          <w:lang w:val="hy-AM"/>
        </w:rPr>
        <w:t>` օրենսդրությամբ սահմանված որևէ</w:t>
      </w:r>
      <w:r w:rsidR="00A66602" w:rsidRPr="00D63CFF">
        <w:rPr>
          <w:rFonts w:ascii="GHEA Grapalat" w:hAnsi="GHEA Grapalat"/>
          <w:sz w:val="24"/>
          <w:szCs w:val="24"/>
          <w:lang w:val="hy-AM"/>
        </w:rPr>
        <w:t xml:space="preserve"> պահանջ խախտելն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 xml:space="preserve">այն անձի կողմից, ով, ըստ պայմանագրի կամ ծառայողական դիրքի, պարտավոր էր պահպանել այդ </w:t>
      </w:r>
      <w:r w:rsidR="00A66602" w:rsidRPr="00D63CFF">
        <w:rPr>
          <w:rFonts w:ascii="GHEA Grapalat" w:hAnsi="GHEA Grapalat" w:cs="Sylfaen"/>
          <w:sz w:val="24"/>
          <w:szCs w:val="24"/>
          <w:lang w:val="hy-AM"/>
        </w:rPr>
        <w:t>պահանջ</w:t>
      </w:r>
      <w:r w:rsidRPr="00D63CFF">
        <w:rPr>
          <w:rFonts w:ascii="GHEA Grapalat" w:hAnsi="GHEA Grapalat" w:cs="Sylfaen"/>
          <w:sz w:val="24"/>
          <w:szCs w:val="24"/>
          <w:lang w:val="hy-AM"/>
        </w:rPr>
        <w:t>ը, եթե դրա հետևանքով 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պատժվում է տուգանքով՝ երեսնապատիկից հիսնապատիկի չափով կամ հանրային աշխատանքներով՝ հարյուրից երկուհարյուրյոթանասուն ժամ տևողությամբ կամ ազատազրկմամբ՝ առավելագույնը երեք տարի ժամկետով:</w:t>
      </w:r>
    </w:p>
    <w:p w:rsidR="000274D8" w:rsidRPr="00D63CFF" w:rsidRDefault="000274D8" w:rsidP="009D5834">
      <w:pPr>
        <w:spacing w:after="0" w:line="360" w:lineRule="auto"/>
        <w:ind w:firstLine="234"/>
        <w:jc w:val="both"/>
        <w:rPr>
          <w:rFonts w:ascii="GHEA Grapalat" w:hAnsi="GHEA Grapalat"/>
          <w:sz w:val="24"/>
          <w:szCs w:val="24"/>
          <w:lang w:val="hy-AM"/>
        </w:rPr>
      </w:pPr>
      <w:r w:rsidRPr="00D63CFF">
        <w:rPr>
          <w:rFonts w:ascii="GHEA Grapalat" w:hAnsi="GHEA Grapalat"/>
          <w:sz w:val="24"/>
          <w:szCs w:val="24"/>
          <w:lang w:val="hy-AM"/>
        </w:rPr>
        <w:t xml:space="preserve"> 2. </w:t>
      </w:r>
      <w:r w:rsidRPr="00D63CFF">
        <w:rPr>
          <w:rFonts w:ascii="GHEA Grapalat" w:hAnsi="GHEA Grapalat" w:cs="Sylfaen"/>
          <w:sz w:val="24"/>
          <w:szCs w:val="24"/>
          <w:lang w:val="hy-AM"/>
        </w:rPr>
        <w:t>Նույն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արարքը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առաջացրել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մահ</w:t>
      </w:r>
      <w:r w:rsidRPr="00D63CFF">
        <w:rPr>
          <w:rFonts w:ascii="GHEA Grapalat" w:hAnsi="GHEA Grapalat"/>
          <w:sz w:val="24"/>
          <w:szCs w:val="24"/>
          <w:lang w:val="hy-AM"/>
        </w:rPr>
        <w:t xml:space="preserve"> </w:t>
      </w:r>
      <w:r w:rsidR="00F2097E"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w:t>
      </w:r>
    </w:p>
    <w:p w:rsidR="00A917B9" w:rsidRPr="00D63CFF" w:rsidRDefault="000274D8" w:rsidP="00377475">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չորսից </w:t>
      </w:r>
      <w:r w:rsidR="00CE3BFB" w:rsidRPr="00D63CFF">
        <w:rPr>
          <w:rFonts w:ascii="GHEA Grapalat" w:hAnsi="GHEA Grapalat" w:cs="Sylfaen"/>
          <w:sz w:val="24"/>
          <w:szCs w:val="24"/>
          <w:lang w:val="hy-AM"/>
        </w:rPr>
        <w:t>ութ</w:t>
      </w:r>
      <w:r w:rsidRPr="00D63CFF">
        <w:rPr>
          <w:rFonts w:ascii="GHEA Grapalat" w:hAnsi="GHEA Grapalat" w:cs="Sylfaen"/>
          <w:sz w:val="24"/>
          <w:szCs w:val="24"/>
          <w:lang w:val="hy-AM"/>
        </w:rPr>
        <w:t xml:space="preserve"> տարի ժամկետով:</w:t>
      </w:r>
    </w:p>
    <w:p w:rsidR="00377475" w:rsidRPr="00D63CFF" w:rsidRDefault="00377475" w:rsidP="00377475">
      <w:pPr>
        <w:spacing w:after="0" w:line="360" w:lineRule="auto"/>
        <w:ind w:firstLine="426"/>
        <w:jc w:val="both"/>
        <w:rPr>
          <w:rFonts w:ascii="GHEA Grapalat" w:hAnsi="GHEA Grapalat" w:cs="Sylfaen"/>
          <w:sz w:val="24"/>
          <w:szCs w:val="24"/>
          <w:lang w:val="hy-AM"/>
        </w:rPr>
      </w:pPr>
    </w:p>
    <w:p w:rsidR="00377475" w:rsidRPr="00D63CFF" w:rsidRDefault="00377475" w:rsidP="00377475">
      <w:pPr>
        <w:spacing w:after="0" w:line="360" w:lineRule="auto"/>
        <w:ind w:firstLine="426"/>
        <w:jc w:val="both"/>
        <w:rPr>
          <w:rFonts w:ascii="GHEA Grapalat" w:hAnsi="GHEA Grapalat"/>
          <w:lang w:val="hy-AM"/>
        </w:rPr>
      </w:pPr>
    </w:p>
    <w:p w:rsidR="000274D8" w:rsidRPr="00D63CFF" w:rsidRDefault="000274D8" w:rsidP="00FC1373">
      <w:pPr>
        <w:pStyle w:val="Heading3"/>
      </w:pPr>
      <w:r w:rsidRPr="00D63CFF">
        <w:t xml:space="preserve"> </w:t>
      </w:r>
      <w:bookmarkStart w:id="1248" w:name="_Toc496601670"/>
      <w:bookmarkStart w:id="1249" w:name="_Toc11653092"/>
      <w:bookmarkStart w:id="1250" w:name="_Toc19635196"/>
      <w:r w:rsidRPr="00D63CFF">
        <w:t>Հոդված 3</w:t>
      </w:r>
      <w:r w:rsidR="00CA3EC4" w:rsidRPr="00D63CFF">
        <w:t>4</w:t>
      </w:r>
      <w:r w:rsidR="00A270B6" w:rsidRPr="00D63CFF">
        <w:t>2</w:t>
      </w:r>
      <w:r w:rsidRPr="00D63CFF">
        <w:t>. Պայթյունավտանգ օբյեկտներում անվտանգության կանոնները խախտելը</w:t>
      </w:r>
      <w:bookmarkEnd w:id="1248"/>
      <w:bookmarkEnd w:id="1249"/>
      <w:bookmarkEnd w:id="1250"/>
    </w:p>
    <w:p w:rsidR="000274D8" w:rsidRPr="00D63CFF" w:rsidRDefault="000274D8" w:rsidP="009D5834">
      <w:pPr>
        <w:spacing w:after="0" w:line="360" w:lineRule="auto"/>
        <w:ind w:firstLine="234"/>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Պայթյունավտանգ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օբյեկտներում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անվտանգության կամ աշխատանքի պաշտպանության</w:t>
      </w:r>
      <w:r w:rsidR="00A66602" w:rsidRPr="00D63CFF">
        <w:rPr>
          <w:rFonts w:ascii="GHEA Grapalat" w:hAnsi="GHEA Grapalat" w:cs="Sylfaen"/>
          <w:sz w:val="24"/>
          <w:szCs w:val="24"/>
          <w:lang w:val="hy-AM"/>
        </w:rPr>
        <w:t>` օրենսդրությամբ սահմանված որևէ</w:t>
      </w:r>
      <w:r w:rsidR="00A66602" w:rsidRPr="00D63CFF">
        <w:rPr>
          <w:rFonts w:ascii="GHEA Grapalat" w:hAnsi="GHEA Grapalat"/>
          <w:sz w:val="24"/>
          <w:szCs w:val="24"/>
          <w:lang w:val="hy-AM"/>
        </w:rPr>
        <w:t xml:space="preserve"> պահանջ խախտելն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 xml:space="preserve">այն անձի կողմից, ով, ըստ պայմանագրի կամ ծառայողական դիրքի, պարտավոր էր պահպանել այդ </w:t>
      </w:r>
      <w:r w:rsidR="00A66602" w:rsidRPr="00D63CFF">
        <w:rPr>
          <w:rFonts w:ascii="GHEA Grapalat" w:hAnsi="GHEA Grapalat" w:cs="Sylfaen"/>
          <w:sz w:val="24"/>
          <w:szCs w:val="24"/>
          <w:lang w:val="hy-AM"/>
        </w:rPr>
        <w:t>պահանջը</w:t>
      </w:r>
      <w:r w:rsidRPr="00D63CFF">
        <w:rPr>
          <w:rFonts w:ascii="GHEA Grapalat" w:hAnsi="GHEA Grapalat" w:cs="Sylfaen"/>
          <w:sz w:val="24"/>
          <w:szCs w:val="24"/>
          <w:lang w:val="hy-AM"/>
        </w:rPr>
        <w:t>, եթե դրա հետևանքով 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 պատժվում է տուգանքով՝ երեսնապատիկից հիսնապատիկի չափով կամ հանրային աշխատանքներով՝ հարյուրից երկուհարյուրյոթանասուն ժամ տևողությամբ կամ ազատազրկմամբ՝ առավելագույնը երեք տարի ժամկետով:</w:t>
      </w:r>
    </w:p>
    <w:p w:rsidR="000274D8" w:rsidRPr="00D63CFF" w:rsidRDefault="000274D8" w:rsidP="009D5834">
      <w:pPr>
        <w:spacing w:after="0" w:line="360" w:lineRule="auto"/>
        <w:ind w:firstLine="234"/>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Նույն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արարքը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առաջացրել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մահ</w:t>
      </w:r>
      <w:r w:rsidRPr="00D63CFF">
        <w:rPr>
          <w:rFonts w:ascii="GHEA Grapalat" w:hAnsi="GHEA Grapalat"/>
          <w:sz w:val="24"/>
          <w:szCs w:val="24"/>
          <w:lang w:val="hy-AM"/>
        </w:rPr>
        <w:t xml:space="preserve"> </w:t>
      </w:r>
      <w:r w:rsidR="00F2097E"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A51482" w:rsidRPr="00D63CFF">
        <w:rPr>
          <w:rFonts w:ascii="GHEA Grapalat" w:hAnsi="GHEA Grapalat" w:cs="Sylfaen"/>
          <w:sz w:val="24"/>
          <w:szCs w:val="24"/>
          <w:lang w:val="hy-AM"/>
        </w:rPr>
        <w:t>չորս</w:t>
      </w:r>
      <w:r w:rsidRPr="00D63CFF">
        <w:rPr>
          <w:rFonts w:ascii="GHEA Grapalat" w:hAnsi="GHEA Grapalat" w:cs="Sylfaen"/>
          <w:sz w:val="24"/>
          <w:szCs w:val="24"/>
          <w:lang w:val="hy-AM"/>
        </w:rPr>
        <w:t xml:space="preserve">ից </w:t>
      </w:r>
      <w:r w:rsidR="00A51482" w:rsidRPr="00D63CFF">
        <w:rPr>
          <w:rFonts w:ascii="GHEA Grapalat" w:hAnsi="GHEA Grapalat" w:cs="Sylfaen"/>
          <w:sz w:val="24"/>
          <w:szCs w:val="24"/>
          <w:lang w:val="hy-AM"/>
        </w:rPr>
        <w:t>ութ</w:t>
      </w:r>
      <w:r w:rsidRPr="00D63CFF">
        <w:rPr>
          <w:rFonts w:ascii="GHEA Grapalat" w:hAnsi="GHEA Grapalat" w:cs="Sylfaen"/>
          <w:sz w:val="24"/>
          <w:szCs w:val="24"/>
          <w:lang w:val="hy-AM"/>
        </w:rPr>
        <w:t xml:space="preserve"> տարի ժամկետով:</w:t>
      </w:r>
    </w:p>
    <w:p w:rsidR="000274D8" w:rsidRPr="00D63CFF" w:rsidRDefault="000274D8" w:rsidP="00FC1373">
      <w:pPr>
        <w:pStyle w:val="Heading3"/>
      </w:pPr>
    </w:p>
    <w:p w:rsidR="00D21B9C" w:rsidRPr="00D63CFF" w:rsidRDefault="000274D8" w:rsidP="00BB5EDE">
      <w:pPr>
        <w:pStyle w:val="Heading3"/>
      </w:pPr>
      <w:bookmarkStart w:id="1251" w:name="_Toc496601671"/>
      <w:bookmarkStart w:id="1252" w:name="_Toc11653093"/>
      <w:bookmarkStart w:id="1253" w:name="_Toc19635197"/>
      <w:r w:rsidRPr="00D63CFF">
        <w:t>Հոդված 3</w:t>
      </w:r>
      <w:r w:rsidR="00CA3EC4" w:rsidRPr="00D63CFF">
        <w:t>4</w:t>
      </w:r>
      <w:r w:rsidR="00A270B6" w:rsidRPr="00D63CFF">
        <w:t>3</w:t>
      </w:r>
      <w:r w:rsidRPr="00D63CFF">
        <w:t>. Հրդեհային անվտանգության կանոնները խախտելը</w:t>
      </w:r>
      <w:bookmarkEnd w:id="1251"/>
      <w:bookmarkEnd w:id="1252"/>
      <w:bookmarkEnd w:id="1253"/>
    </w:p>
    <w:p w:rsidR="000274D8" w:rsidRPr="00D63CFF" w:rsidRDefault="000274D8" w:rsidP="009D5834">
      <w:pPr>
        <w:spacing w:after="0" w:line="360" w:lineRule="auto"/>
        <w:ind w:firstLine="234"/>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Հրդեհային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անվտանգության</w:t>
      </w:r>
      <w:r w:rsidR="00A66602" w:rsidRPr="00D63CFF">
        <w:rPr>
          <w:rFonts w:ascii="GHEA Grapalat" w:hAnsi="GHEA Grapalat" w:cs="Sylfaen"/>
          <w:sz w:val="24"/>
          <w:szCs w:val="24"/>
          <w:lang w:val="hy-AM"/>
        </w:rPr>
        <w:t>` օրենսդրությամբ սահմանված որևէ</w:t>
      </w:r>
      <w:r w:rsidR="00A66602" w:rsidRPr="00D63CFF">
        <w:rPr>
          <w:rFonts w:ascii="GHEA Grapalat" w:hAnsi="GHEA Grapalat"/>
          <w:sz w:val="24"/>
          <w:szCs w:val="24"/>
          <w:lang w:val="hy-AM"/>
        </w:rPr>
        <w:t xml:space="preserve"> պահանջ խախտելն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վրա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եղել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 xml:space="preserve">այդ </w:t>
      </w:r>
      <w:r w:rsidR="00A66602" w:rsidRPr="00D63CFF">
        <w:rPr>
          <w:rFonts w:ascii="GHEA Grapalat" w:hAnsi="GHEA Grapalat" w:cs="Sylfaen"/>
          <w:sz w:val="24"/>
          <w:szCs w:val="24"/>
          <w:lang w:val="hy-AM"/>
        </w:rPr>
        <w:t>պահանջի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պահպանման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պարտականությունը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 հետևանքով 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պատժվում է տուգանքով՝ երեսնապատիկից հիսնապատիկի չափով կամ հանրային աշխատանքներով՝ հարյուրից երկուհարյուրյոթանասուն ժամ տևողությամբ կամ ազատազրկմամբ՝ առավելագույնը երեք տարի ժամկետով:</w:t>
      </w:r>
    </w:p>
    <w:p w:rsidR="000274D8" w:rsidRPr="00D63CFF" w:rsidRDefault="000274D8" w:rsidP="009D5834">
      <w:pPr>
        <w:spacing w:after="0" w:line="360" w:lineRule="auto"/>
        <w:ind w:firstLine="234"/>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Նույն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արարքը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առաջացրել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մահ</w:t>
      </w:r>
      <w:r w:rsidR="00F2097E"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չորսից </w:t>
      </w:r>
      <w:r w:rsidR="00A51482" w:rsidRPr="00D63CFF">
        <w:rPr>
          <w:rFonts w:ascii="GHEA Grapalat" w:hAnsi="GHEA Grapalat" w:cs="Sylfaen"/>
          <w:sz w:val="24"/>
          <w:szCs w:val="24"/>
          <w:lang w:val="hy-AM"/>
        </w:rPr>
        <w:t>ութ</w:t>
      </w:r>
      <w:r w:rsidRPr="00D63CFF">
        <w:rPr>
          <w:rFonts w:ascii="GHEA Grapalat" w:hAnsi="GHEA Grapalat" w:cs="Sylfaen"/>
          <w:sz w:val="24"/>
          <w:szCs w:val="24"/>
          <w:lang w:val="hy-AM"/>
        </w:rPr>
        <w:t xml:space="preserve"> տարի ժամկետով:</w:t>
      </w:r>
    </w:p>
    <w:p w:rsidR="00433747" w:rsidRPr="00D63CFF" w:rsidRDefault="00433747" w:rsidP="009D5834">
      <w:pPr>
        <w:spacing w:after="0" w:line="360" w:lineRule="auto"/>
        <w:ind w:firstLine="426"/>
        <w:jc w:val="both"/>
        <w:rPr>
          <w:rFonts w:ascii="GHEA Grapalat" w:hAnsi="GHEA Grapalat" w:cs="Sylfaen"/>
          <w:sz w:val="24"/>
          <w:szCs w:val="24"/>
          <w:lang w:val="hy-AM"/>
        </w:rPr>
      </w:pPr>
    </w:p>
    <w:p w:rsidR="000274D8" w:rsidRPr="00D63CFF" w:rsidRDefault="000274D8" w:rsidP="00FC1373">
      <w:pPr>
        <w:pStyle w:val="Heading3"/>
      </w:pPr>
      <w:bookmarkStart w:id="1254" w:name="_Toc496601672"/>
      <w:bookmarkStart w:id="1255" w:name="_Toc11653094"/>
      <w:bookmarkStart w:id="1256" w:name="_Toc19635198"/>
      <w:r w:rsidRPr="00D63CFF">
        <w:t>Հոդված 3</w:t>
      </w:r>
      <w:r w:rsidR="00CA3EC4" w:rsidRPr="00D63CFF">
        <w:t>4</w:t>
      </w:r>
      <w:r w:rsidR="00A270B6" w:rsidRPr="00D63CFF">
        <w:t>4</w:t>
      </w:r>
      <w:r w:rsidRPr="00D63CFF">
        <w:t>. Դյուրավառ կամ այրիչ նյութերի պահպանման, հաշվառման, փոխադրման, առաքման կամ օգտագործման կանոնները խախտելը</w:t>
      </w:r>
      <w:bookmarkEnd w:id="1254"/>
      <w:bookmarkEnd w:id="1255"/>
      <w:bookmarkEnd w:id="1256"/>
    </w:p>
    <w:p w:rsidR="000274D8" w:rsidRPr="00D63CFF" w:rsidRDefault="000274D8" w:rsidP="009D5834">
      <w:pPr>
        <w:spacing w:after="0" w:line="360" w:lineRule="auto"/>
        <w:ind w:firstLine="234"/>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Դյուրավառ</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այրիչ</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նյութերի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պահպանման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հաշվառման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փոխադրման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առաքման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օգտագործման</w:t>
      </w:r>
      <w:r w:rsidR="00A66602" w:rsidRPr="00D63CFF">
        <w:rPr>
          <w:rFonts w:ascii="GHEA Grapalat" w:hAnsi="GHEA Grapalat" w:cs="Sylfaen"/>
          <w:sz w:val="24"/>
          <w:szCs w:val="24"/>
          <w:lang w:val="hy-AM"/>
        </w:rPr>
        <w:t xml:space="preserve"> համար` օրենսդրությամբ սահմանված որևէ</w:t>
      </w:r>
      <w:r w:rsidR="00A66602" w:rsidRPr="00D63CFF">
        <w:rPr>
          <w:rFonts w:ascii="GHEA Grapalat" w:hAnsi="GHEA Grapalat"/>
          <w:sz w:val="24"/>
          <w:szCs w:val="24"/>
          <w:lang w:val="hy-AM"/>
        </w:rPr>
        <w:t xml:space="preserve"> պահանջ խախտելն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վրա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եղել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 xml:space="preserve">այդ </w:t>
      </w:r>
      <w:r w:rsidR="00A66602" w:rsidRPr="00D63CFF">
        <w:rPr>
          <w:rFonts w:ascii="GHEA Grapalat" w:hAnsi="GHEA Grapalat" w:cs="Sylfaen"/>
          <w:sz w:val="24"/>
          <w:szCs w:val="24"/>
          <w:lang w:val="hy-AM"/>
        </w:rPr>
        <w:t>պահանջի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պահպանման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պարտականությունը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նշված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նյութերի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ապօրինի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փոխադրումը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առաքումը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եթե դրա հետևանքով 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երեսնապատիկից հիսնապատիկի չափով կամ հանրային աշխատանքներով՝ հարյուրից երկուհարյուրյոթանասուն ժամ տևողությամբ կամ ազատազրկմամբ՝ առավելագույնը երեք տարի ժամկետով:</w:t>
      </w:r>
    </w:p>
    <w:p w:rsidR="000274D8" w:rsidRPr="00D63CFF" w:rsidRDefault="000274D8" w:rsidP="009D5834">
      <w:pPr>
        <w:spacing w:after="0" w:line="360" w:lineRule="auto"/>
        <w:ind w:firstLine="234"/>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Նույն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արարքը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առաջացրել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մահ</w:t>
      </w:r>
      <w:r w:rsidR="00F2097E"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w:t>
      </w:r>
    </w:p>
    <w:p w:rsidR="000274D8" w:rsidRPr="00D63CFF" w:rsidRDefault="000274D8" w:rsidP="009D5834">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A51482" w:rsidRPr="00D63CFF">
        <w:rPr>
          <w:rFonts w:ascii="GHEA Grapalat" w:hAnsi="GHEA Grapalat" w:cs="Sylfaen"/>
          <w:sz w:val="24"/>
          <w:szCs w:val="24"/>
          <w:lang w:val="hy-AM"/>
        </w:rPr>
        <w:t>չորսի</w:t>
      </w:r>
      <w:r w:rsidRPr="00D63CFF">
        <w:rPr>
          <w:rFonts w:ascii="GHEA Grapalat" w:hAnsi="GHEA Grapalat" w:cs="Sylfaen"/>
          <w:sz w:val="24"/>
          <w:szCs w:val="24"/>
          <w:lang w:val="hy-AM"/>
        </w:rPr>
        <w:t xml:space="preserve">ց </w:t>
      </w:r>
      <w:r w:rsidR="00A51482" w:rsidRPr="00D63CFF">
        <w:rPr>
          <w:rFonts w:ascii="GHEA Grapalat" w:hAnsi="GHEA Grapalat" w:cs="Sylfaen"/>
          <w:sz w:val="24"/>
          <w:szCs w:val="24"/>
          <w:lang w:val="hy-AM"/>
        </w:rPr>
        <w:t>ութ</w:t>
      </w:r>
      <w:r w:rsidRPr="00D63CFF">
        <w:rPr>
          <w:rFonts w:ascii="GHEA Grapalat" w:hAnsi="GHEA Grapalat" w:cs="Sylfaen"/>
          <w:sz w:val="24"/>
          <w:szCs w:val="24"/>
          <w:lang w:val="hy-AM"/>
        </w:rPr>
        <w:t xml:space="preserve"> տարի ժամկետով:</w:t>
      </w:r>
    </w:p>
    <w:p w:rsidR="000274D8" w:rsidRPr="00D63CFF" w:rsidRDefault="000274D8" w:rsidP="009D5834">
      <w:pPr>
        <w:spacing w:after="0" w:line="360" w:lineRule="auto"/>
        <w:ind w:firstLine="234"/>
        <w:jc w:val="both"/>
        <w:rPr>
          <w:rFonts w:ascii="GHEA Grapalat" w:hAnsi="GHEA Grapalat"/>
          <w:sz w:val="24"/>
          <w:szCs w:val="24"/>
          <w:lang w:val="hy-AM"/>
        </w:rPr>
      </w:pPr>
      <w:r w:rsidRPr="00D63CFF">
        <w:rPr>
          <w:rFonts w:ascii="Courier New" w:hAnsi="Courier New" w:cs="Courier New"/>
          <w:sz w:val="24"/>
          <w:szCs w:val="24"/>
          <w:lang w:val="hy-AM"/>
        </w:rPr>
        <w:t> </w:t>
      </w:r>
    </w:p>
    <w:p w:rsidR="00613273" w:rsidRPr="00D63CFF" w:rsidRDefault="00613273" w:rsidP="00DA448D">
      <w:pPr>
        <w:pStyle w:val="Heading2"/>
        <w:rPr>
          <w:rFonts w:ascii="GHEA Grapalat" w:hAnsi="GHEA Grapalat"/>
        </w:rPr>
      </w:pPr>
    </w:p>
    <w:p w:rsidR="000274D8" w:rsidRPr="00D63CFF" w:rsidRDefault="000274D8" w:rsidP="00196073">
      <w:pPr>
        <w:pStyle w:val="Heading2"/>
        <w:rPr>
          <w:rFonts w:ascii="GHEA Grapalat" w:hAnsi="GHEA Grapalat"/>
        </w:rPr>
      </w:pPr>
      <w:bookmarkStart w:id="1257" w:name="_Toc496601673"/>
      <w:bookmarkStart w:id="1258" w:name="_Toc11653095"/>
      <w:bookmarkStart w:id="1259" w:name="_Toc19635199"/>
      <w:r w:rsidRPr="00D63CFF">
        <w:rPr>
          <w:rFonts w:ascii="GHEA Grapalat" w:hAnsi="GHEA Grapalat"/>
        </w:rPr>
        <w:t>ԳԼՈՒԽ 38.</w:t>
      </w:r>
      <w:r w:rsidRPr="00D63CFF">
        <w:rPr>
          <w:rFonts w:ascii="GHEA Grapalat" w:hAnsi="GHEA Grapalat"/>
        </w:rPr>
        <w:br/>
        <w:t>ՀԱՄԱԿԱՐԳՉԱՅԻՆ</w:t>
      </w:r>
      <w:r w:rsidR="00DC538D" w:rsidRPr="00D63CFF">
        <w:rPr>
          <w:rFonts w:ascii="GHEA Grapalat" w:hAnsi="GHEA Grapalat"/>
        </w:rPr>
        <w:t xml:space="preserve"> ՀԱՄԱԿԱՐԳԻ ԵՎ ՀԱՄԱԿԱՐԳՉԱՅԻՆ ՏՎՅԱԼՆԵՐԻ</w:t>
      </w:r>
      <w:r w:rsidRPr="00D63CFF">
        <w:rPr>
          <w:rFonts w:ascii="GHEA Grapalat" w:hAnsi="GHEA Grapalat"/>
        </w:rPr>
        <w:t xml:space="preserve">  ԱՆՎՏԱՆԳՈՒԹՅԱՆ</w:t>
      </w:r>
      <w:r w:rsidRPr="00D63CFF">
        <w:rPr>
          <w:rFonts w:ascii="GHEA Grapalat" w:hAnsi="GHEA Grapalat"/>
        </w:rPr>
        <w:br/>
        <w:t>ԴԵՄ ՈՒՂՂՎԱԾ ՀԱՆՑԱԳՈՐԾՈՒԹՅՈՒՆՆԵՐ</w:t>
      </w:r>
      <w:bookmarkEnd w:id="1257"/>
      <w:bookmarkEnd w:id="1258"/>
      <w:bookmarkEnd w:id="1259"/>
    </w:p>
    <w:p w:rsidR="000274D8" w:rsidRPr="00D63CFF" w:rsidRDefault="000274D8" w:rsidP="00493E49">
      <w:pPr>
        <w:pStyle w:val="NoSpacing"/>
        <w:spacing w:line="360" w:lineRule="auto"/>
        <w:rPr>
          <w:rFonts w:ascii="GHEA Grapalat" w:hAnsi="GHEA Grapalat" w:cs="Sylfaen"/>
          <w:sz w:val="24"/>
          <w:szCs w:val="24"/>
          <w:lang w:val="hy-AM"/>
        </w:rPr>
      </w:pPr>
    </w:p>
    <w:p w:rsidR="001D779D" w:rsidRPr="00D63CFF" w:rsidRDefault="001D779D" w:rsidP="00FC1373">
      <w:pPr>
        <w:pStyle w:val="Heading3"/>
      </w:pPr>
      <w:bookmarkStart w:id="1260" w:name="_Toc496601674"/>
      <w:bookmarkStart w:id="1261" w:name="_Toc11653096"/>
      <w:bookmarkStart w:id="1262" w:name="_Toc19635200"/>
      <w:r w:rsidRPr="00D63CFF">
        <w:t>Հոդված 3</w:t>
      </w:r>
      <w:r w:rsidR="00EC3244" w:rsidRPr="00D63CFF">
        <w:t>4</w:t>
      </w:r>
      <w:r w:rsidR="00793A61" w:rsidRPr="00D63CFF">
        <w:t>5</w:t>
      </w:r>
      <w:r w:rsidRPr="00D63CFF">
        <w:t>. Համակարգչային տեղեկատվության համակարգ ներթափանցելը</w:t>
      </w:r>
      <w:bookmarkEnd w:id="1260"/>
      <w:bookmarkEnd w:id="1261"/>
      <w:bookmarkEnd w:id="1262"/>
    </w:p>
    <w:p w:rsidR="001D779D" w:rsidRPr="00D63CFF" w:rsidRDefault="001D779D" w:rsidP="00375CDF">
      <w:pPr>
        <w:pStyle w:val="NoSpacing"/>
        <w:numPr>
          <w:ilvl w:val="0"/>
          <w:numId w:val="140"/>
        </w:numPr>
        <w:tabs>
          <w:tab w:val="left" w:pos="900"/>
        </w:tabs>
        <w:spacing w:line="360" w:lineRule="auto"/>
        <w:ind w:left="0" w:firstLine="540"/>
        <w:jc w:val="both"/>
        <w:rPr>
          <w:rFonts w:ascii="GHEA Grapalat" w:hAnsi="GHEA Grapalat" w:cs="Sylfaen"/>
          <w:sz w:val="24"/>
          <w:szCs w:val="24"/>
          <w:lang w:val="hy-AM"/>
        </w:rPr>
      </w:pPr>
      <w:r w:rsidRPr="00D63CFF">
        <w:rPr>
          <w:rStyle w:val="FontStyle39"/>
          <w:rFonts w:ascii="GHEA Grapalat" w:hAnsi="GHEA Grapalat"/>
          <w:i w:val="0"/>
          <w:noProof/>
          <w:sz w:val="24"/>
          <w:szCs w:val="24"/>
          <w:lang w:val="hy-AM"/>
        </w:rPr>
        <w:t>Համակարգիչ, համակարգչային համակարգ կամ համակարգչային ցանց</w:t>
      </w:r>
      <w:r w:rsidRPr="00D63CFF">
        <w:rPr>
          <w:rFonts w:ascii="GHEA Grapalat" w:hAnsi="GHEA Grapalat" w:cs="Sylfaen"/>
          <w:sz w:val="24"/>
          <w:szCs w:val="24"/>
          <w:lang w:val="hy-AM"/>
        </w:rPr>
        <w:t xml:space="preserve"> առանց թույլտվության մուտք գործելը, որը կատարվել է օրենքի կամ պայմանագրի </w:t>
      </w:r>
      <w:r w:rsidRPr="00D63CFF">
        <w:rPr>
          <w:rFonts w:ascii="GHEA Grapalat" w:hAnsi="GHEA Grapalat" w:cs="Sylfaen"/>
          <w:sz w:val="24"/>
          <w:szCs w:val="24"/>
          <w:lang w:val="hy-AM"/>
        </w:rPr>
        <w:lastRenderedPageBreak/>
        <w:t>կամ իրավաչափ այլ հիմքի ուժով նման իրավունք չունեցող անձի կողմից</w:t>
      </w:r>
      <w:r w:rsidR="00A170FD" w:rsidRPr="00D63CFF">
        <w:rPr>
          <w:rFonts w:ascii="GHEA Grapalat" w:hAnsi="GHEA Grapalat" w:cs="Sylfaen"/>
          <w:sz w:val="24"/>
          <w:szCs w:val="24"/>
          <w:lang w:val="hy-AM"/>
        </w:rPr>
        <w:t xml:space="preserve"> և անզգուշությամբ</w:t>
      </w:r>
      <w:r w:rsidR="00A170FD" w:rsidRPr="00D63CFF">
        <w:rPr>
          <w:rStyle w:val="FontStyle39"/>
          <w:rFonts w:ascii="GHEA Grapalat" w:hAnsi="GHEA Grapalat"/>
          <w:i w:val="0"/>
          <w:noProof/>
          <w:sz w:val="24"/>
          <w:szCs w:val="24"/>
          <w:lang w:val="hy-AM"/>
        </w:rPr>
        <w:t xml:space="preserve"> առաջացրել է համակարգչային տվյալների փոփոխություն, պատճենահանում, ուղեփակում (մեկուսացում), ոչնչացում, վնասում, աղավաղում</w:t>
      </w:r>
      <w:r w:rsidR="00B0713C" w:rsidRPr="00D63CFF">
        <w:rPr>
          <w:rStyle w:val="FontStyle39"/>
          <w:rFonts w:ascii="GHEA Grapalat" w:hAnsi="GHEA Grapalat"/>
          <w:i w:val="0"/>
          <w:noProof/>
          <w:sz w:val="24"/>
          <w:szCs w:val="24"/>
          <w:lang w:val="hy-AM"/>
        </w:rPr>
        <w:t xml:space="preserve">, խոշոր չափերի </w:t>
      </w:r>
      <w:r w:rsidR="006A309B" w:rsidRPr="00D63CFF">
        <w:rPr>
          <w:rStyle w:val="FontStyle39"/>
          <w:rFonts w:ascii="GHEA Grapalat" w:hAnsi="GHEA Grapalat"/>
          <w:i w:val="0"/>
          <w:noProof/>
          <w:sz w:val="24"/>
          <w:szCs w:val="24"/>
          <w:lang w:val="hy-AM"/>
        </w:rPr>
        <w:t>գույքայի</w:t>
      </w:r>
      <w:r w:rsidR="00B0713C" w:rsidRPr="00D63CFF">
        <w:rPr>
          <w:rStyle w:val="FontStyle39"/>
          <w:rFonts w:ascii="GHEA Grapalat" w:hAnsi="GHEA Grapalat"/>
          <w:i w:val="0"/>
          <w:noProof/>
          <w:sz w:val="24"/>
          <w:szCs w:val="24"/>
          <w:lang w:val="hy-AM"/>
        </w:rPr>
        <w:t>ն վնաս</w:t>
      </w:r>
      <w:r w:rsidR="00A170FD" w:rsidRPr="00D63CFF">
        <w:rPr>
          <w:rStyle w:val="FontStyle39"/>
          <w:rFonts w:ascii="GHEA Grapalat" w:hAnsi="GHEA Grapalat"/>
          <w:i w:val="0"/>
          <w:noProof/>
          <w:sz w:val="24"/>
          <w:szCs w:val="24"/>
          <w:lang w:val="hy-AM"/>
        </w:rPr>
        <w:t xml:space="preserve"> կամ այլ էական վնաս</w:t>
      </w:r>
      <w:r w:rsidR="00A170FD"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w:t>
      </w:r>
    </w:p>
    <w:p w:rsidR="001D779D" w:rsidRPr="00D63CFF" w:rsidRDefault="001D779D" w:rsidP="001D779D">
      <w:pPr>
        <w:pStyle w:val="NoSpacing"/>
        <w:tabs>
          <w:tab w:val="left" w:pos="900"/>
        </w:tabs>
        <w:spacing w:line="360" w:lineRule="auto"/>
        <w:ind w:firstLine="540"/>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տուգանքով` առավելագույնը տասնապատիկի չափով, կամ հանրային աշխատանքներով` առավելագույնը ութսուն ժամ տևողությամբ, որոշակի գործունեությամբ զբաղվելու իրավունքից զրկելով` առավելագույնը հինգ տարի ժամկետով, կամ ազատության սահմանափակմամբ` առավելագույնը </w:t>
      </w:r>
      <w:r w:rsidR="001624C6" w:rsidRPr="00D63CFF">
        <w:rPr>
          <w:rFonts w:ascii="GHEA Grapalat" w:hAnsi="GHEA Grapalat" w:cs="Sylfaen"/>
          <w:sz w:val="24"/>
          <w:szCs w:val="24"/>
          <w:lang w:val="hy-AM"/>
        </w:rPr>
        <w:t>մեկ</w:t>
      </w:r>
      <w:r w:rsidRPr="00D63CFF">
        <w:rPr>
          <w:rFonts w:ascii="GHEA Grapalat" w:hAnsi="GHEA Grapalat" w:cs="Sylfaen"/>
          <w:sz w:val="24"/>
          <w:szCs w:val="24"/>
          <w:lang w:val="hy-AM"/>
        </w:rPr>
        <w:t xml:space="preserve"> տարի ժամկետով, կամ կարճաժամկետ ազատազրկմամբ` առավելագույնը մեկ ամիս ժամկետով:</w:t>
      </w:r>
    </w:p>
    <w:p w:rsidR="001D779D" w:rsidRPr="00D63CFF" w:rsidRDefault="001D779D" w:rsidP="00375CDF">
      <w:pPr>
        <w:pStyle w:val="NoSpacing"/>
        <w:numPr>
          <w:ilvl w:val="0"/>
          <w:numId w:val="140"/>
        </w:numPr>
        <w:tabs>
          <w:tab w:val="left" w:pos="900"/>
        </w:tabs>
        <w:spacing w:line="360" w:lineRule="auto"/>
        <w:ind w:left="0" w:firstLine="540"/>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մասով նախատեսված հանցանքը, որը`</w:t>
      </w:r>
    </w:p>
    <w:p w:rsidR="001D779D" w:rsidRPr="00D63CFF" w:rsidRDefault="001D779D" w:rsidP="00375CDF">
      <w:pPr>
        <w:pStyle w:val="NoSpacing"/>
        <w:numPr>
          <w:ilvl w:val="0"/>
          <w:numId w:val="314"/>
        </w:numPr>
        <w:tabs>
          <w:tab w:val="left" w:pos="900"/>
        </w:tabs>
        <w:spacing w:line="360" w:lineRule="auto"/>
        <w:ind w:left="0" w:firstLine="540"/>
        <w:jc w:val="both"/>
        <w:rPr>
          <w:rFonts w:ascii="GHEA Grapalat" w:hAnsi="GHEA Grapalat" w:cs="Sylfaen"/>
          <w:sz w:val="24"/>
          <w:szCs w:val="24"/>
          <w:lang w:val="hy-AM"/>
        </w:rPr>
      </w:pPr>
      <w:r w:rsidRPr="00D63CFF">
        <w:rPr>
          <w:rFonts w:ascii="GHEA Grapalat" w:hAnsi="GHEA Grapalat" w:cs="Sylfaen"/>
          <w:sz w:val="24"/>
          <w:szCs w:val="24"/>
          <w:lang w:val="hy-AM"/>
        </w:rPr>
        <w:t>զուգորդվել է պաշտպանիչ համակարգը հաղթահարելով</w:t>
      </w:r>
      <w:r w:rsidR="00163F60" w:rsidRPr="00D63CFF">
        <w:rPr>
          <w:rFonts w:ascii="GHEA Grapalat" w:hAnsi="GHEA Grapalat" w:cs="Sylfaen"/>
          <w:sz w:val="24"/>
          <w:szCs w:val="24"/>
          <w:lang w:val="hy-AM"/>
        </w:rPr>
        <w:t>,</w:t>
      </w:r>
    </w:p>
    <w:p w:rsidR="001D779D" w:rsidRPr="00D63CFF" w:rsidRDefault="001D779D" w:rsidP="00375CDF">
      <w:pPr>
        <w:pStyle w:val="NoSpacing"/>
        <w:numPr>
          <w:ilvl w:val="0"/>
          <w:numId w:val="314"/>
        </w:numPr>
        <w:tabs>
          <w:tab w:val="left" w:pos="900"/>
        </w:tabs>
        <w:spacing w:line="360" w:lineRule="auto"/>
        <w:ind w:left="0" w:firstLine="540"/>
        <w:jc w:val="both"/>
        <w:rPr>
          <w:rFonts w:ascii="GHEA Grapalat" w:hAnsi="GHEA Grapalat" w:cs="Sylfaen"/>
          <w:sz w:val="24"/>
          <w:szCs w:val="24"/>
          <w:lang w:val="hy-AM"/>
        </w:rPr>
      </w:pPr>
      <w:r w:rsidRPr="00D63CFF">
        <w:rPr>
          <w:rFonts w:ascii="GHEA Grapalat" w:hAnsi="GHEA Grapalat" w:cs="Sylfaen"/>
          <w:sz w:val="24"/>
          <w:szCs w:val="24"/>
          <w:lang w:val="hy-AM"/>
        </w:rPr>
        <w:t>կատարվել է հատուկ տեխնիկական միջոցների օգտագործմամբ</w:t>
      </w:r>
      <w:r w:rsidR="00163F60" w:rsidRPr="00D63CFF">
        <w:rPr>
          <w:rFonts w:ascii="GHEA Grapalat" w:hAnsi="GHEA Grapalat" w:cs="Sylfaen"/>
          <w:sz w:val="24"/>
          <w:szCs w:val="24"/>
          <w:lang w:val="hy-AM"/>
        </w:rPr>
        <w:t>,</w:t>
      </w:r>
    </w:p>
    <w:p w:rsidR="001D779D" w:rsidRPr="00D63CFF" w:rsidRDefault="001D779D" w:rsidP="00375CDF">
      <w:pPr>
        <w:pStyle w:val="NoSpacing"/>
        <w:numPr>
          <w:ilvl w:val="0"/>
          <w:numId w:val="314"/>
        </w:numPr>
        <w:tabs>
          <w:tab w:val="left" w:pos="900"/>
        </w:tabs>
        <w:spacing w:line="360" w:lineRule="auto"/>
        <w:ind w:left="0" w:firstLine="540"/>
        <w:jc w:val="both"/>
        <w:rPr>
          <w:rFonts w:ascii="GHEA Grapalat" w:hAnsi="GHEA Grapalat" w:cs="Sylfaen"/>
          <w:sz w:val="24"/>
          <w:szCs w:val="24"/>
          <w:lang w:val="hy-AM"/>
        </w:rPr>
      </w:pPr>
      <w:r w:rsidRPr="00D63CFF">
        <w:rPr>
          <w:rFonts w:ascii="GHEA Grapalat" w:hAnsi="GHEA Grapalat" w:cs="Sylfaen"/>
          <w:sz w:val="24"/>
          <w:szCs w:val="24"/>
          <w:lang w:val="hy-AM"/>
        </w:rPr>
        <w:t>կատարվել է իշխանական կամ ծառայողական լիազորություններով պայմանավորված ազդեցությունն օգտագործելով</w:t>
      </w:r>
      <w:r w:rsidR="00163F60" w:rsidRPr="00D63CFF">
        <w:rPr>
          <w:rFonts w:ascii="GHEA Grapalat" w:hAnsi="GHEA Grapalat" w:cs="Sylfaen"/>
          <w:sz w:val="24"/>
          <w:szCs w:val="24"/>
          <w:lang w:val="hy-AM"/>
        </w:rPr>
        <w:t>,</w:t>
      </w:r>
    </w:p>
    <w:p w:rsidR="001D779D" w:rsidRPr="00D63CFF" w:rsidRDefault="001D779D" w:rsidP="00375CDF">
      <w:pPr>
        <w:pStyle w:val="NoSpacing"/>
        <w:numPr>
          <w:ilvl w:val="0"/>
          <w:numId w:val="314"/>
        </w:numPr>
        <w:tabs>
          <w:tab w:val="left" w:pos="900"/>
        </w:tabs>
        <w:spacing w:line="360" w:lineRule="auto"/>
        <w:ind w:left="0" w:firstLine="540"/>
        <w:jc w:val="both"/>
        <w:rPr>
          <w:rFonts w:ascii="GHEA Grapalat" w:hAnsi="GHEA Grapalat" w:cs="Sylfaen"/>
          <w:sz w:val="24"/>
          <w:szCs w:val="24"/>
          <w:lang w:val="hy-AM"/>
        </w:rPr>
      </w:pPr>
      <w:r w:rsidRPr="00D63CFF">
        <w:rPr>
          <w:rFonts w:ascii="GHEA Grapalat" w:hAnsi="GHEA Grapalat" w:cs="Sylfaen"/>
          <w:sz w:val="24"/>
          <w:szCs w:val="24"/>
          <w:lang w:val="hy-AM"/>
        </w:rPr>
        <w:t>կատարվել է օրենքով պահպանվող տեղեկատվության նկատմամբ</w:t>
      </w:r>
      <w:r w:rsidR="00163F60" w:rsidRPr="00D63CFF">
        <w:rPr>
          <w:rFonts w:ascii="GHEA Grapalat" w:hAnsi="GHEA Grapalat" w:cs="Sylfaen"/>
          <w:sz w:val="24"/>
          <w:szCs w:val="24"/>
          <w:lang w:val="hy-AM"/>
        </w:rPr>
        <w:t xml:space="preserve"> կամ</w:t>
      </w:r>
    </w:p>
    <w:p w:rsidR="001D779D" w:rsidRPr="00D63CFF" w:rsidRDefault="001D779D" w:rsidP="00375CDF">
      <w:pPr>
        <w:pStyle w:val="NoSpacing"/>
        <w:numPr>
          <w:ilvl w:val="0"/>
          <w:numId w:val="314"/>
        </w:numPr>
        <w:tabs>
          <w:tab w:val="left" w:pos="900"/>
        </w:tabs>
        <w:spacing w:line="360" w:lineRule="auto"/>
        <w:ind w:left="0" w:firstLine="540"/>
        <w:jc w:val="both"/>
        <w:rPr>
          <w:rFonts w:ascii="GHEA Grapalat" w:hAnsi="GHEA Grapalat" w:cs="Sylfaen"/>
          <w:sz w:val="24"/>
          <w:szCs w:val="24"/>
          <w:lang w:val="hy-AM"/>
        </w:rPr>
      </w:pPr>
      <w:r w:rsidRPr="00D63CFF">
        <w:rPr>
          <w:rFonts w:ascii="GHEA Grapalat" w:hAnsi="GHEA Grapalat" w:cs="Sylfaen"/>
          <w:sz w:val="24"/>
          <w:szCs w:val="24"/>
          <w:lang w:val="hy-AM"/>
        </w:rPr>
        <w:t>անզգուշությամբ առաջացրել է</w:t>
      </w:r>
      <w:r w:rsidR="00B0713C" w:rsidRPr="00D63CFF">
        <w:rPr>
          <w:rFonts w:ascii="GHEA Grapalat" w:hAnsi="GHEA Grapalat" w:cs="Sylfaen"/>
          <w:sz w:val="24"/>
          <w:szCs w:val="24"/>
          <w:lang w:val="hy-AM"/>
        </w:rPr>
        <w:t xml:space="preserve"> առանձնապես խոշոր չափերի </w:t>
      </w:r>
      <w:r w:rsidR="006A309B" w:rsidRPr="00D63CFF">
        <w:rPr>
          <w:rFonts w:ascii="GHEA Grapalat" w:hAnsi="GHEA Grapalat" w:cs="Sylfaen"/>
          <w:sz w:val="24"/>
          <w:szCs w:val="24"/>
          <w:lang w:val="hy-AM"/>
        </w:rPr>
        <w:t>գույքային</w:t>
      </w:r>
      <w:r w:rsidR="00B0713C" w:rsidRPr="00D63CFF">
        <w:rPr>
          <w:rFonts w:ascii="GHEA Grapalat" w:hAnsi="GHEA Grapalat" w:cs="Sylfaen"/>
          <w:sz w:val="24"/>
          <w:szCs w:val="24"/>
          <w:lang w:val="hy-AM"/>
        </w:rPr>
        <w:t xml:space="preserve"> վնաս</w:t>
      </w:r>
      <w:r w:rsidR="00B0713C" w:rsidRPr="00D63CFF">
        <w:rPr>
          <w:rFonts w:ascii="GHEA Grapalat" w:hAnsi="GHEA Grapalat"/>
          <w:sz w:val="24"/>
          <w:szCs w:val="24"/>
          <w:lang w:val="hy-AM"/>
        </w:rPr>
        <w:t>, հիմնարկների կամ ձեռնարկությունների գործունեության խաթարում</w:t>
      </w:r>
      <w:r w:rsidR="00E971CC" w:rsidRPr="00D63CFF">
        <w:rPr>
          <w:rFonts w:ascii="GHEA Grapalat" w:hAnsi="GHEA Grapalat"/>
          <w:sz w:val="24"/>
          <w:szCs w:val="24"/>
          <w:lang w:val="hy-AM"/>
        </w:rPr>
        <w:t>,</w:t>
      </w:r>
      <w:r w:rsidR="00B0713C" w:rsidRPr="00D63CFF">
        <w:rPr>
          <w:rFonts w:ascii="GHEA Grapalat" w:hAnsi="GHEA Grapalat"/>
          <w:sz w:val="24"/>
          <w:szCs w:val="24"/>
          <w:lang w:val="hy-AM"/>
        </w:rPr>
        <w:t xml:space="preserve"> վթար կամ աղետ, մարդու առողջությանը ծանր կամ միջին ծանրության վնասի պատճառում կամ մարդու մահ, առանձին ա</w:t>
      </w:r>
      <w:r w:rsidR="00E971CC" w:rsidRPr="00D63CFF">
        <w:rPr>
          <w:rFonts w:ascii="GHEA Grapalat" w:hAnsi="GHEA Grapalat"/>
          <w:sz w:val="24"/>
          <w:szCs w:val="24"/>
          <w:lang w:val="hy-AM"/>
        </w:rPr>
        <w:t>ր</w:t>
      </w:r>
      <w:r w:rsidR="00B0713C" w:rsidRPr="00D63CFF">
        <w:rPr>
          <w:rFonts w:ascii="GHEA Grapalat" w:hAnsi="GHEA Grapalat"/>
          <w:sz w:val="24"/>
          <w:szCs w:val="24"/>
          <w:lang w:val="hy-AM"/>
        </w:rPr>
        <w:t xml:space="preserve">ժեք ունեցող տեղեկատվության ոչնչացում, փոփոխություն, ուղեփակում կամ պատճենահանում կամ այլ </w:t>
      </w:r>
      <w:r w:rsidRPr="00D63CFF">
        <w:rPr>
          <w:rFonts w:ascii="GHEA Grapalat" w:hAnsi="GHEA Grapalat" w:cs="Sylfaen"/>
          <w:sz w:val="24"/>
          <w:szCs w:val="24"/>
          <w:lang w:val="hy-AM"/>
        </w:rPr>
        <w:t xml:space="preserve"> ծանր հետևանքներ`</w:t>
      </w:r>
    </w:p>
    <w:p w:rsidR="001D779D" w:rsidRPr="00D63CFF" w:rsidRDefault="001D779D" w:rsidP="001D779D">
      <w:pPr>
        <w:tabs>
          <w:tab w:val="left" w:pos="900"/>
        </w:tabs>
        <w:spacing w:line="360" w:lineRule="auto"/>
        <w:ind w:firstLine="540"/>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քսանապատիկից քառասնապատիկի չափով, կամ հանրային աշխատանքներով` հարյուր հիսունից երկու հարյուր ժամ տևողությամբ,</w:t>
      </w:r>
      <w:r w:rsidR="001624C6" w:rsidRPr="00D63CFF">
        <w:rPr>
          <w:rFonts w:ascii="GHEA Grapalat" w:hAnsi="GHEA Grapalat" w:cs="Sylfaen"/>
          <w:sz w:val="24"/>
          <w:szCs w:val="24"/>
          <w:lang w:val="hy-AM"/>
        </w:rPr>
        <w:t xml:space="preserve"> կամ ազատության սահմանափակմամբ` առավելագույնը երեք տարի ժամկետով</w:t>
      </w:r>
      <w:r w:rsidRPr="00D63CFF">
        <w:rPr>
          <w:rFonts w:ascii="GHEA Grapalat" w:hAnsi="GHEA Grapalat" w:cs="Sylfaen"/>
          <w:sz w:val="24"/>
          <w:szCs w:val="24"/>
          <w:lang w:val="hy-AM"/>
        </w:rPr>
        <w:t xml:space="preserve"> կամ ազատազրկմամբ` երկուսից հինգ տարի ժամկետով:</w:t>
      </w:r>
    </w:p>
    <w:p w:rsidR="00B36659" w:rsidRPr="00D63CFF" w:rsidRDefault="00B36659" w:rsidP="00FC1373">
      <w:pPr>
        <w:pStyle w:val="Heading3"/>
      </w:pPr>
    </w:p>
    <w:p w:rsidR="00D21B9C" w:rsidRPr="00D63CFF" w:rsidRDefault="000274D8" w:rsidP="00BB5EDE">
      <w:pPr>
        <w:pStyle w:val="Heading3"/>
      </w:pPr>
      <w:bookmarkStart w:id="1263" w:name="_Toc496601675"/>
      <w:bookmarkStart w:id="1264" w:name="_Toc11653097"/>
      <w:bookmarkStart w:id="1265" w:name="_Toc19635201"/>
      <w:r w:rsidRPr="00D63CFF">
        <w:t>Հոդված 3</w:t>
      </w:r>
      <w:r w:rsidR="00D42524" w:rsidRPr="00D63CFF">
        <w:t>4</w:t>
      </w:r>
      <w:r w:rsidR="00793A61" w:rsidRPr="00D63CFF">
        <w:rPr>
          <w:lang w:val="en-US"/>
        </w:rPr>
        <w:t>6</w:t>
      </w:r>
      <w:r w:rsidRPr="00D63CFF">
        <w:t>. Համակարգչային տեղեկատվությունը փոփոխելը</w:t>
      </w:r>
      <w:bookmarkEnd w:id="1263"/>
      <w:bookmarkEnd w:id="1264"/>
      <w:bookmarkEnd w:id="1265"/>
    </w:p>
    <w:p w:rsidR="00886B82" w:rsidRPr="00D63CFF" w:rsidRDefault="00886B82" w:rsidP="00375CDF">
      <w:pPr>
        <w:pStyle w:val="NoSpacing"/>
        <w:numPr>
          <w:ilvl w:val="0"/>
          <w:numId w:val="198"/>
        </w:numPr>
        <w:tabs>
          <w:tab w:val="left" w:pos="851"/>
          <w:tab w:val="left" w:pos="900"/>
        </w:tabs>
        <w:spacing w:line="360" w:lineRule="auto"/>
        <w:ind w:left="0" w:firstLine="540"/>
        <w:jc w:val="both"/>
        <w:rPr>
          <w:rFonts w:ascii="GHEA Grapalat" w:hAnsi="GHEA Grapalat" w:cs="Sylfaen"/>
          <w:sz w:val="24"/>
          <w:szCs w:val="24"/>
          <w:lang w:val="hy-AM"/>
        </w:rPr>
      </w:pPr>
      <w:r w:rsidRPr="00D63CFF">
        <w:rPr>
          <w:rFonts w:ascii="GHEA Grapalat" w:hAnsi="GHEA Grapalat" w:cs="Sylfaen"/>
          <w:sz w:val="24"/>
          <w:szCs w:val="24"/>
          <w:lang w:val="hy-AM"/>
        </w:rPr>
        <w:t xml:space="preserve">Համակարգչում, համակարգչային համակարգում, ցանցում կամ համակարգչային այլ սարքավորումների վրա պահվող տվյալներն առանց օրենքով կամ </w:t>
      </w:r>
      <w:r w:rsidRPr="00D63CFF">
        <w:rPr>
          <w:rFonts w:ascii="GHEA Grapalat" w:hAnsi="GHEA Grapalat" w:cs="Sylfaen"/>
          <w:sz w:val="24"/>
          <w:szCs w:val="24"/>
          <w:lang w:val="hy-AM"/>
        </w:rPr>
        <w:lastRenderedPageBreak/>
        <w:t>պայմանագրով կամ իրավաչափ այլ հիմքով նախատեսված թույլտվության փոփոխելը, որը վնաս է պատճառել անձի կամ կազմակերպության իրավունքներին կամ օրինական շահերին կամ հասարակության կամ պետության շահերին`</w:t>
      </w:r>
    </w:p>
    <w:p w:rsidR="000274D8" w:rsidRPr="00D63CFF" w:rsidRDefault="000274D8" w:rsidP="00493E49">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w:t>
      </w:r>
      <w:r w:rsidR="00A170FD" w:rsidRPr="00D63CFF">
        <w:rPr>
          <w:rFonts w:ascii="GHEA Grapalat" w:hAnsi="GHEA Grapalat" w:cs="Sylfaen"/>
          <w:color w:val="000000"/>
          <w:sz w:val="24"/>
          <w:szCs w:val="24"/>
          <w:lang w:val="hy-AM"/>
        </w:rPr>
        <w:t>քսա</w:t>
      </w:r>
      <w:r w:rsidRPr="00D63CFF">
        <w:rPr>
          <w:rFonts w:ascii="GHEA Grapalat" w:hAnsi="GHEA Grapalat" w:cs="Sylfaen"/>
          <w:color w:val="000000"/>
          <w:sz w:val="24"/>
          <w:szCs w:val="24"/>
          <w:lang w:val="hy-AM"/>
        </w:rPr>
        <w:t xml:space="preserve">նապատիկի չափով, կամ հանրային աշխատանքներով` առավելագույնը </w:t>
      </w:r>
      <w:r w:rsidR="00A170FD" w:rsidRPr="00D63CFF">
        <w:rPr>
          <w:rFonts w:ascii="GHEA Grapalat" w:hAnsi="GHEA Grapalat" w:cs="Sylfaen"/>
          <w:color w:val="000000"/>
          <w:sz w:val="24"/>
          <w:szCs w:val="24"/>
          <w:lang w:val="hy-AM"/>
        </w:rPr>
        <w:t>հարյուր հիսուն</w:t>
      </w:r>
      <w:r w:rsidRPr="00D63CFF">
        <w:rPr>
          <w:rFonts w:ascii="GHEA Grapalat" w:hAnsi="GHEA Grapalat" w:cs="Sylfaen"/>
          <w:color w:val="000000"/>
          <w:sz w:val="24"/>
          <w:szCs w:val="24"/>
          <w:lang w:val="hy-AM"/>
        </w:rPr>
        <w:t xml:space="preserve"> ժամ տևողությամբ, կամ որոշակի գործունեությամբ զբաղվելու իրավունքից զրկելով` առավելագույնը հինգ տարի ժամկետով, կամ ազատության սահմանափակմամբ` առավելագույնը երկու տարի ժամկետով, կամ կարճաժամկետ ազատազրկմամբ` առավելագույնը մեկ ամիս ժամկետով, կամ ազատազրկմամբ` առավելագույնը երկու տարի ժամկետով:</w:t>
      </w:r>
    </w:p>
    <w:p w:rsidR="000274D8" w:rsidRPr="00D63CFF" w:rsidRDefault="000274D8" w:rsidP="00375CDF">
      <w:pPr>
        <w:pStyle w:val="NoSpacing"/>
        <w:numPr>
          <w:ilvl w:val="0"/>
          <w:numId w:val="198"/>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w:t>
      </w:r>
    </w:p>
    <w:p w:rsidR="000274D8" w:rsidRPr="00D63CFF" w:rsidRDefault="000274D8" w:rsidP="00375CDF">
      <w:pPr>
        <w:pStyle w:val="NoSpacing"/>
        <w:numPr>
          <w:ilvl w:val="0"/>
          <w:numId w:val="199"/>
        </w:numPr>
        <w:tabs>
          <w:tab w:val="left" w:pos="851"/>
        </w:tabs>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զուգորդվել է համակարգչային տեղեկատվության համակարգ առանց թույլտվության մուտք գործելով</w:t>
      </w:r>
      <w:r w:rsidR="00163F60" w:rsidRPr="00D63CFF">
        <w:rPr>
          <w:rFonts w:ascii="GHEA Grapalat" w:hAnsi="GHEA Grapalat" w:cs="Sylfaen"/>
          <w:color w:val="000000"/>
          <w:sz w:val="24"/>
          <w:szCs w:val="24"/>
          <w:lang w:val="hy-AM"/>
        </w:rPr>
        <w:t>,</w:t>
      </w:r>
    </w:p>
    <w:p w:rsidR="000274D8" w:rsidRPr="00D63CFF" w:rsidRDefault="000274D8" w:rsidP="00375CDF">
      <w:pPr>
        <w:pStyle w:val="NoSpacing"/>
        <w:numPr>
          <w:ilvl w:val="0"/>
          <w:numId w:val="199"/>
        </w:numPr>
        <w:tabs>
          <w:tab w:val="left" w:pos="851"/>
        </w:tabs>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զուգորդվել է կեղծ տեղեկություն մուտքագրելով կամ տեղեկատվությունն այլ կերպ խեղաթյուրելով</w:t>
      </w:r>
      <w:r w:rsidR="00163F60" w:rsidRPr="00D63CFF">
        <w:rPr>
          <w:rFonts w:ascii="GHEA Grapalat" w:hAnsi="GHEA Grapalat" w:cs="Sylfaen"/>
          <w:color w:val="000000"/>
          <w:sz w:val="24"/>
          <w:szCs w:val="24"/>
          <w:lang w:val="hy-AM"/>
        </w:rPr>
        <w:t>,</w:t>
      </w:r>
      <w:r w:rsidRPr="00D63CFF">
        <w:rPr>
          <w:rFonts w:ascii="GHEA Grapalat" w:hAnsi="GHEA Grapalat" w:cs="Sylfaen"/>
          <w:color w:val="000000"/>
          <w:sz w:val="24"/>
          <w:szCs w:val="24"/>
          <w:lang w:val="hy-AM"/>
        </w:rPr>
        <w:t xml:space="preserve"> </w:t>
      </w:r>
    </w:p>
    <w:p w:rsidR="000274D8" w:rsidRPr="00D63CFF" w:rsidRDefault="000274D8" w:rsidP="00375CDF">
      <w:pPr>
        <w:pStyle w:val="NoSpacing"/>
        <w:numPr>
          <w:ilvl w:val="0"/>
          <w:numId w:val="199"/>
        </w:numPr>
        <w:tabs>
          <w:tab w:val="left" w:pos="851"/>
        </w:tabs>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կատարվել է իշխանական կամ ծառայողական լիազորությունները կամ դրանցով պայմանավորված ազդեցությունն օգտագործելով</w:t>
      </w:r>
      <w:r w:rsidR="00163F60" w:rsidRPr="00D63CFF">
        <w:rPr>
          <w:rFonts w:ascii="GHEA Grapalat" w:hAnsi="GHEA Grapalat" w:cs="Sylfaen"/>
          <w:color w:val="000000"/>
          <w:sz w:val="24"/>
          <w:szCs w:val="24"/>
          <w:lang w:val="hy-AM"/>
        </w:rPr>
        <w:t>,</w:t>
      </w:r>
    </w:p>
    <w:p w:rsidR="000274D8" w:rsidRPr="00D63CFF" w:rsidRDefault="000274D8" w:rsidP="00375CDF">
      <w:pPr>
        <w:pStyle w:val="NoSpacing"/>
        <w:numPr>
          <w:ilvl w:val="0"/>
          <w:numId w:val="199"/>
        </w:numPr>
        <w:tabs>
          <w:tab w:val="left" w:pos="851"/>
        </w:tabs>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կատարվել է մի խումբ անձանց կողմից նախնական համաձայնությամբ</w:t>
      </w:r>
      <w:r w:rsidR="00163F60" w:rsidRPr="00D63CFF">
        <w:rPr>
          <w:rFonts w:ascii="GHEA Grapalat" w:hAnsi="GHEA Grapalat" w:cs="Sylfaen"/>
          <w:color w:val="000000"/>
          <w:sz w:val="24"/>
          <w:szCs w:val="24"/>
          <w:lang w:val="hy-AM"/>
        </w:rPr>
        <w:t xml:space="preserve"> կամ</w:t>
      </w:r>
    </w:p>
    <w:p w:rsidR="000274D8" w:rsidRPr="00D63CFF" w:rsidRDefault="000274D8" w:rsidP="00375CDF">
      <w:pPr>
        <w:pStyle w:val="NoSpacing"/>
        <w:numPr>
          <w:ilvl w:val="0"/>
          <w:numId w:val="199"/>
        </w:numPr>
        <w:tabs>
          <w:tab w:val="left" w:pos="851"/>
        </w:tabs>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անզգուշությամբ առաջացրել է</w:t>
      </w:r>
      <w:r w:rsidR="00E971CC" w:rsidRPr="00D63CFF">
        <w:rPr>
          <w:rFonts w:ascii="GHEA Grapalat" w:hAnsi="GHEA Grapalat" w:cs="Sylfaen"/>
          <w:sz w:val="24"/>
          <w:szCs w:val="24"/>
          <w:lang w:val="hy-AM"/>
        </w:rPr>
        <w:t xml:space="preserve"> առանձնապես խոշոր չափերի </w:t>
      </w:r>
      <w:r w:rsidR="006A309B" w:rsidRPr="00D63CFF">
        <w:rPr>
          <w:rFonts w:ascii="GHEA Grapalat" w:hAnsi="GHEA Grapalat" w:cs="Sylfaen"/>
          <w:sz w:val="24"/>
          <w:szCs w:val="24"/>
          <w:lang w:val="hy-AM"/>
        </w:rPr>
        <w:t>գույքային</w:t>
      </w:r>
      <w:r w:rsidR="00E971CC" w:rsidRPr="00D63CFF">
        <w:rPr>
          <w:rFonts w:ascii="GHEA Grapalat" w:hAnsi="GHEA Grapalat" w:cs="Sylfaen"/>
          <w:sz w:val="24"/>
          <w:szCs w:val="24"/>
          <w:lang w:val="hy-AM"/>
        </w:rPr>
        <w:t xml:space="preserve"> վնաս</w:t>
      </w:r>
      <w:r w:rsidR="00E971CC" w:rsidRPr="00D63CFF">
        <w:rPr>
          <w:rFonts w:ascii="GHEA Grapalat" w:hAnsi="GHEA Grapalat"/>
          <w:sz w:val="24"/>
          <w:szCs w:val="24"/>
          <w:lang w:val="hy-AM"/>
        </w:rPr>
        <w:t xml:space="preserve">, հիմնարկների կամ ձեռնարկությունների գործունեության խաթարում, վթար կամ աղետ, մարդու առողջությանը ծանր կամ միջին ծանրության վնասի պատճառում կամ մարդու մահ, առանձին արժեք ունեցող տեղեկատվության փոփոխություն կամ այլ </w:t>
      </w:r>
      <w:r w:rsidR="00E971CC" w:rsidRPr="00D63CFF">
        <w:rPr>
          <w:rFonts w:ascii="GHEA Grapalat" w:hAnsi="GHEA Grapalat" w:cs="Sylfaen"/>
          <w:sz w:val="24"/>
          <w:szCs w:val="24"/>
          <w:lang w:val="hy-AM"/>
        </w:rPr>
        <w:t xml:space="preserve"> </w:t>
      </w:r>
      <w:r w:rsidRPr="00D63CFF">
        <w:rPr>
          <w:rFonts w:ascii="GHEA Grapalat" w:hAnsi="GHEA Grapalat" w:cs="Sylfaen"/>
          <w:color w:val="000000"/>
          <w:sz w:val="24"/>
          <w:szCs w:val="24"/>
          <w:lang w:val="hy-AM"/>
        </w:rPr>
        <w:t>ծանր հետևանքներ՝</w:t>
      </w:r>
    </w:p>
    <w:p w:rsidR="000274D8" w:rsidRPr="00D63CFF" w:rsidRDefault="000274D8" w:rsidP="00493E49">
      <w:pPr>
        <w:pStyle w:val="NoSpacing"/>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տասնապատիկից երեսնապատիկի չափով, կամ հանրային աշխատանքներով` ութսունից հարյուր հիսուն ժամ տևողությամբ, </w:t>
      </w:r>
      <w:r w:rsidR="003C5A00" w:rsidRPr="00D63CFF">
        <w:rPr>
          <w:rFonts w:ascii="GHEA Grapalat" w:hAnsi="GHEA Grapalat" w:cs="Sylfaen"/>
          <w:color w:val="000000"/>
          <w:sz w:val="24"/>
          <w:szCs w:val="24"/>
          <w:lang w:val="hy-AM"/>
        </w:rPr>
        <w:t xml:space="preserve">կամ որոշակի պաշտոն զբաղեցնելու </w:t>
      </w:r>
      <w:r w:rsidRPr="00D63CFF">
        <w:rPr>
          <w:rFonts w:ascii="GHEA Grapalat" w:hAnsi="GHEA Grapalat" w:cs="Sylfaen"/>
          <w:color w:val="000000"/>
          <w:sz w:val="24"/>
          <w:szCs w:val="24"/>
          <w:lang w:val="hy-AM"/>
        </w:rPr>
        <w:t>կամ որոշակի գործունեությամբ զբաղվելու իրավունքից զրկելով` երեքից յոթ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չորս տարի ժամկետով:</w:t>
      </w:r>
    </w:p>
    <w:p w:rsidR="00D21B9C" w:rsidRPr="00D63CFF" w:rsidRDefault="00D42524" w:rsidP="00BB5EDE">
      <w:pPr>
        <w:pStyle w:val="Heading3"/>
      </w:pPr>
      <w:bookmarkStart w:id="1266" w:name="_Toc496601676"/>
      <w:bookmarkStart w:id="1267" w:name="_Toc11653098"/>
      <w:r w:rsidRPr="00D63CFF">
        <w:br w:type="page"/>
      </w:r>
      <w:bookmarkStart w:id="1268" w:name="_Toc19635202"/>
      <w:r w:rsidR="000274D8" w:rsidRPr="00D63CFF">
        <w:lastRenderedPageBreak/>
        <w:t>Հոդված 3</w:t>
      </w:r>
      <w:r w:rsidR="00CA3EC4" w:rsidRPr="00D63CFF">
        <w:t>4</w:t>
      </w:r>
      <w:r w:rsidR="00A270B6" w:rsidRPr="00D63CFF">
        <w:t>7</w:t>
      </w:r>
      <w:r w:rsidR="000274D8" w:rsidRPr="00D63CFF">
        <w:t>. Համակարգչային նենգադուլը</w:t>
      </w:r>
      <w:bookmarkEnd w:id="1266"/>
      <w:bookmarkEnd w:id="1267"/>
      <w:bookmarkEnd w:id="1268"/>
    </w:p>
    <w:p w:rsidR="00143DAC" w:rsidRPr="00D63CFF" w:rsidRDefault="00A51482" w:rsidP="00143DAC">
      <w:pPr>
        <w:pStyle w:val="NoSpacing"/>
        <w:tabs>
          <w:tab w:val="left" w:pos="900"/>
        </w:tabs>
        <w:spacing w:line="360" w:lineRule="auto"/>
        <w:ind w:firstLine="540"/>
        <w:jc w:val="both"/>
        <w:rPr>
          <w:rFonts w:ascii="GHEA Grapalat" w:hAnsi="GHEA Grapalat" w:cs="Sylfaen"/>
          <w:sz w:val="24"/>
          <w:szCs w:val="24"/>
          <w:lang w:val="hy-AM"/>
        </w:rPr>
      </w:pPr>
      <w:r w:rsidRPr="00D63CFF">
        <w:rPr>
          <w:rFonts w:ascii="GHEA Grapalat" w:hAnsi="GHEA Grapalat" w:cs="Sylfaen"/>
          <w:sz w:val="24"/>
          <w:szCs w:val="24"/>
          <w:lang w:val="hy-AM"/>
        </w:rPr>
        <w:t xml:space="preserve">1. </w:t>
      </w:r>
      <w:r w:rsidR="00143DAC" w:rsidRPr="00D63CFF">
        <w:rPr>
          <w:rFonts w:ascii="GHEA Grapalat" w:hAnsi="GHEA Grapalat" w:cs="Sylfaen"/>
          <w:sz w:val="24"/>
          <w:szCs w:val="24"/>
          <w:lang w:val="hy-AM"/>
        </w:rPr>
        <w:t>Համակարգչում, համակարգչային համակարգում, ցանցում կամ համակարգչային այլ սարքավորումների վրա պահվող տվյալներն առանց օրենքով կամ պայմանագրով կամ իրավաչափ այլ հիմքով նախատեսված թույլտվության ոչնչացնելը, վնասելը, աղավաղելը, ուղեփակելը (մեկուսացնելը) կամ ոչ պիտանի վիճակի բերելը՝</w:t>
      </w:r>
    </w:p>
    <w:p w:rsidR="000274D8" w:rsidRPr="00D63CFF" w:rsidRDefault="000274D8" w:rsidP="00493E49">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պատժվում է տուգանքով` առավելագույնը քսանապատիկի չափով, կամ հանրային աշխատանքներով` ութսունից հարյուր ժամ տևողությամբ, կամ որոշակի գործունեությամբ զբաղվելու իրավունքից զրկելով` առավելագույնը հինգ տարի ժամկետով, կամ ազատության սահմանափակմամբ` առավելագույնը երկու տարի ժամկետով, կամ կարճաժամկետ ազատազրկմամբ` առավելագույնը մեկ ամիս ժամկետով:</w:t>
      </w:r>
    </w:p>
    <w:p w:rsidR="000274D8" w:rsidRPr="00D63CFF" w:rsidRDefault="008A051C" w:rsidP="008A051C">
      <w:pPr>
        <w:pStyle w:val="NoSpacing"/>
        <w:tabs>
          <w:tab w:val="left" w:pos="851"/>
        </w:tabs>
        <w:spacing w:line="360" w:lineRule="auto"/>
        <w:ind w:left="567"/>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2. </w:t>
      </w:r>
      <w:r w:rsidR="000274D8" w:rsidRPr="00D63CFF">
        <w:rPr>
          <w:rFonts w:ascii="GHEA Grapalat" w:hAnsi="GHEA Grapalat" w:cs="Sylfaen"/>
          <w:color w:val="000000"/>
          <w:sz w:val="24"/>
          <w:szCs w:val="24"/>
          <w:lang w:val="hy-AM"/>
        </w:rPr>
        <w:t>Սույն հոդվածի առաջին մասով նախատեսված հանցանքը, որը`</w:t>
      </w:r>
    </w:p>
    <w:p w:rsidR="000274D8" w:rsidRPr="00D63CFF" w:rsidRDefault="000274D8" w:rsidP="00375CDF">
      <w:pPr>
        <w:pStyle w:val="NoSpacing"/>
        <w:numPr>
          <w:ilvl w:val="0"/>
          <w:numId w:val="200"/>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զուգորդվել է համակարգչային տեղեկատվության համակարգ առանց թույլտվության մուտք գործելով</w:t>
      </w:r>
      <w:r w:rsidR="00163F60" w:rsidRPr="00D63CFF">
        <w:rPr>
          <w:rFonts w:ascii="GHEA Grapalat" w:hAnsi="GHEA Grapalat" w:cs="Sylfaen"/>
          <w:color w:val="000000"/>
          <w:sz w:val="24"/>
          <w:szCs w:val="24"/>
          <w:lang w:val="hy-AM"/>
        </w:rPr>
        <w:t xml:space="preserve"> կամ</w:t>
      </w:r>
    </w:p>
    <w:p w:rsidR="000274D8" w:rsidRPr="00D63CFF" w:rsidRDefault="000274D8" w:rsidP="00375CDF">
      <w:pPr>
        <w:pStyle w:val="NoSpacing"/>
        <w:numPr>
          <w:ilvl w:val="0"/>
          <w:numId w:val="200"/>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անզգուշությամբ առաջացրել է</w:t>
      </w:r>
      <w:r w:rsidR="000D4C8A" w:rsidRPr="00D63CFF">
        <w:rPr>
          <w:rFonts w:ascii="GHEA Grapalat" w:hAnsi="GHEA Grapalat" w:cs="Sylfaen"/>
          <w:sz w:val="24"/>
          <w:szCs w:val="24"/>
          <w:lang w:val="hy-AM"/>
        </w:rPr>
        <w:t xml:space="preserve"> առանձնապես խոշոր չափերի </w:t>
      </w:r>
      <w:r w:rsidR="006A309B" w:rsidRPr="00D63CFF">
        <w:rPr>
          <w:rFonts w:ascii="GHEA Grapalat" w:hAnsi="GHEA Grapalat" w:cs="Sylfaen"/>
          <w:sz w:val="24"/>
          <w:szCs w:val="24"/>
          <w:lang w:val="hy-AM"/>
        </w:rPr>
        <w:t xml:space="preserve">գույքային </w:t>
      </w:r>
      <w:r w:rsidR="000D4C8A" w:rsidRPr="00D63CFF">
        <w:rPr>
          <w:rFonts w:ascii="GHEA Grapalat" w:hAnsi="GHEA Grapalat" w:cs="Sylfaen"/>
          <w:sz w:val="24"/>
          <w:szCs w:val="24"/>
          <w:lang w:val="hy-AM"/>
        </w:rPr>
        <w:t>վնաս</w:t>
      </w:r>
      <w:r w:rsidR="000D4C8A" w:rsidRPr="00D63CFF">
        <w:rPr>
          <w:rFonts w:ascii="GHEA Grapalat" w:hAnsi="GHEA Grapalat"/>
          <w:sz w:val="24"/>
          <w:szCs w:val="24"/>
          <w:lang w:val="hy-AM"/>
        </w:rPr>
        <w:t xml:space="preserve">, հիմնարկների կամ ձեռնարկությունների գործունեության խաթարում, վթար կամ աղետ, մարդու առողջությանը ծանր կամ միջին ծանրության վնասի պատճառում կամ մարդու մահ, առանձին արժեք ունեցող տեղեկատվության ոչնչացում, փոփոխություն,  ուղեփակում կամ պատճենահանում կամ այլ </w:t>
      </w:r>
      <w:r w:rsidR="000D4C8A" w:rsidRPr="00D63CFF">
        <w:rPr>
          <w:rFonts w:ascii="GHEA Grapalat" w:hAnsi="GHEA Grapalat" w:cs="Sylfaen"/>
          <w:sz w:val="24"/>
          <w:szCs w:val="24"/>
          <w:lang w:val="hy-AM"/>
        </w:rPr>
        <w:t xml:space="preserve"> </w:t>
      </w:r>
      <w:r w:rsidRPr="00D63CFF">
        <w:rPr>
          <w:rFonts w:ascii="GHEA Grapalat" w:hAnsi="GHEA Grapalat" w:cs="Sylfaen"/>
          <w:color w:val="000000"/>
          <w:sz w:val="24"/>
          <w:szCs w:val="24"/>
          <w:lang w:val="hy-AM"/>
        </w:rPr>
        <w:t>ծանր հետևանքներ՝</w:t>
      </w:r>
    </w:p>
    <w:p w:rsidR="000274D8" w:rsidRPr="00D63CFF" w:rsidRDefault="000274D8" w:rsidP="00493E49">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պատժվում է տուգանքով` տասնապատիկից երեսնապատիկի չափով, կամ հանրային աշխատանքներով` հարյուրից երկու հարյուր ժամ տևողությամբ, կամ որոշակի գործունեությամբ զբաղվելու իրավունքից զրկելով` երեքից յոթ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չորս տարի ժամկետով:</w:t>
      </w:r>
    </w:p>
    <w:p w:rsidR="00F9281E" w:rsidRPr="00D63CFF" w:rsidRDefault="000274D8">
      <w:pPr>
        <w:pStyle w:val="NoSpacing"/>
        <w:numPr>
          <w:ilvl w:val="0"/>
          <w:numId w:val="198"/>
        </w:numPr>
        <w:tabs>
          <w:tab w:val="left" w:pos="284"/>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Սույն հոդվածի առաջին կամ երկրորդ մաս</w:t>
      </w:r>
      <w:r w:rsidR="00A51482" w:rsidRPr="00D63CFF">
        <w:rPr>
          <w:rFonts w:ascii="GHEA Grapalat" w:hAnsi="GHEA Grapalat" w:cs="Sylfaen"/>
          <w:color w:val="000000"/>
          <w:sz w:val="24"/>
          <w:szCs w:val="24"/>
          <w:lang w:val="hy-AM"/>
        </w:rPr>
        <w:t>ի առաջին կետով</w:t>
      </w:r>
      <w:r w:rsidRPr="00D63CFF">
        <w:rPr>
          <w:rFonts w:ascii="GHEA Grapalat" w:hAnsi="GHEA Grapalat" w:cs="Sylfaen"/>
          <w:color w:val="000000"/>
          <w:sz w:val="24"/>
          <w:szCs w:val="24"/>
          <w:lang w:val="hy-AM"/>
        </w:rPr>
        <w:t xml:space="preserve"> նախատեսված արարքները, որոնք դիտավորությամբ առաջացրել են</w:t>
      </w:r>
      <w:r w:rsidR="00A51482" w:rsidRPr="00D63CFF">
        <w:rPr>
          <w:rFonts w:ascii="GHEA Grapalat" w:hAnsi="GHEA Grapalat" w:cs="Sylfaen"/>
          <w:color w:val="000000"/>
          <w:sz w:val="24"/>
          <w:szCs w:val="24"/>
          <w:lang w:val="hy-AM"/>
        </w:rPr>
        <w:t xml:space="preserve"> սույն հոդվածի երկրորդ մասի երկրորդ կետով նախատեսված</w:t>
      </w:r>
      <w:r w:rsidRPr="00D63CFF">
        <w:rPr>
          <w:rFonts w:ascii="GHEA Grapalat" w:hAnsi="GHEA Grapalat" w:cs="Sylfaen"/>
          <w:color w:val="000000"/>
          <w:sz w:val="24"/>
          <w:szCs w:val="24"/>
          <w:lang w:val="hy-AM"/>
        </w:rPr>
        <w:t xml:space="preserve"> </w:t>
      </w:r>
      <w:r w:rsidR="00A51482" w:rsidRPr="00D63CFF">
        <w:rPr>
          <w:rFonts w:ascii="GHEA Grapalat" w:hAnsi="GHEA Grapalat" w:cs="Sylfaen"/>
          <w:color w:val="000000"/>
          <w:sz w:val="24"/>
          <w:szCs w:val="24"/>
          <w:lang w:val="hy-AM"/>
        </w:rPr>
        <w:t>հետևա</w:t>
      </w:r>
      <w:r w:rsidRPr="00D63CFF">
        <w:rPr>
          <w:rFonts w:ascii="GHEA Grapalat" w:hAnsi="GHEA Grapalat" w:cs="Sylfaen"/>
          <w:color w:val="000000"/>
          <w:sz w:val="24"/>
          <w:szCs w:val="24"/>
          <w:lang w:val="hy-AM"/>
        </w:rPr>
        <w:t>նքներ`</w:t>
      </w:r>
    </w:p>
    <w:p w:rsidR="000274D8" w:rsidRPr="00D63CFF" w:rsidRDefault="000274D8" w:rsidP="00493E49">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պատժվում են ազատազրկմամբ` երեքից յոթ տարի ժամկետով:</w:t>
      </w:r>
    </w:p>
    <w:p w:rsidR="000274D8" w:rsidRPr="00D63CFF" w:rsidRDefault="000274D8" w:rsidP="00493E49">
      <w:pPr>
        <w:pStyle w:val="NoSpacing"/>
        <w:spacing w:line="360" w:lineRule="auto"/>
        <w:ind w:firstLine="567"/>
        <w:jc w:val="both"/>
        <w:rPr>
          <w:rFonts w:ascii="GHEA Grapalat" w:hAnsi="GHEA Grapalat" w:cs="Sylfaen"/>
          <w:sz w:val="24"/>
          <w:szCs w:val="24"/>
          <w:lang w:val="hy-AM"/>
        </w:rPr>
      </w:pPr>
    </w:p>
    <w:p w:rsidR="00B706DC" w:rsidRPr="00D63CFF" w:rsidRDefault="00B706DC" w:rsidP="00FC1373">
      <w:pPr>
        <w:pStyle w:val="Heading3"/>
      </w:pPr>
      <w:bookmarkStart w:id="1269" w:name="_Toc496601677"/>
      <w:bookmarkStart w:id="1270" w:name="_Toc11653099"/>
      <w:bookmarkStart w:id="1271" w:name="_Toc19635203"/>
      <w:r w:rsidRPr="00D63CFF">
        <w:lastRenderedPageBreak/>
        <w:t>Հոդված 3</w:t>
      </w:r>
      <w:r w:rsidR="001D4F24" w:rsidRPr="00D63CFF">
        <w:t>4</w:t>
      </w:r>
      <w:r w:rsidR="00A270B6" w:rsidRPr="00D63CFF">
        <w:t>8</w:t>
      </w:r>
      <w:r w:rsidRPr="00D63CFF">
        <w:t>. Համակարգչային տվյալներին ապօրինի տիրանալը</w:t>
      </w:r>
      <w:r w:rsidR="00CA4F4B" w:rsidRPr="00D63CFF">
        <w:t xml:space="preserve"> կամ որսալը</w:t>
      </w:r>
      <w:bookmarkEnd w:id="1269"/>
      <w:bookmarkEnd w:id="1270"/>
      <w:bookmarkEnd w:id="1271"/>
    </w:p>
    <w:p w:rsidR="00B706DC" w:rsidRPr="00D63CFF" w:rsidRDefault="00B706DC" w:rsidP="00B706DC">
      <w:pPr>
        <w:pStyle w:val="NoSpacing"/>
        <w:tabs>
          <w:tab w:val="left" w:pos="900"/>
        </w:tabs>
        <w:spacing w:line="360" w:lineRule="auto"/>
        <w:ind w:firstLine="540"/>
        <w:jc w:val="both"/>
        <w:rPr>
          <w:rFonts w:ascii="GHEA Grapalat" w:hAnsi="GHEA Grapalat" w:cs="Sylfaen"/>
          <w:sz w:val="24"/>
          <w:szCs w:val="24"/>
          <w:lang w:val="hy-AM"/>
        </w:rPr>
      </w:pPr>
      <w:r w:rsidRPr="00D63CFF">
        <w:rPr>
          <w:rFonts w:ascii="GHEA Grapalat" w:hAnsi="GHEA Grapalat" w:cs="Sylfaen"/>
          <w:sz w:val="24"/>
          <w:szCs w:val="24"/>
          <w:lang w:val="hy-AM"/>
        </w:rPr>
        <w:t>1. Համակարգչում, համակարգչային համակարգում, ցանցում կամ համակարգչային այլ սարքավորումների վրա պահվող ընդհանուր օգտագործման համար չնախատեսված տվյալներին առանց օրենքով կամ պայմանագրով կամ իրավաչափ այլ հիմքով նախատեսված թույլտվության տիրանալը</w:t>
      </w:r>
      <w:r w:rsidR="00CA4F4B" w:rsidRPr="00D63CFF">
        <w:rPr>
          <w:rFonts w:ascii="GHEA Grapalat" w:hAnsi="GHEA Grapalat" w:cs="Sylfaen"/>
          <w:sz w:val="24"/>
          <w:szCs w:val="24"/>
          <w:lang w:val="hy-AM"/>
        </w:rPr>
        <w:t xml:space="preserve"> կամ որսալը</w:t>
      </w:r>
      <w:r w:rsidRPr="00D63CFF">
        <w:rPr>
          <w:rFonts w:ascii="GHEA Grapalat" w:hAnsi="GHEA Grapalat" w:cs="Sylfaen"/>
          <w:sz w:val="24"/>
          <w:szCs w:val="24"/>
          <w:lang w:val="hy-AM"/>
        </w:rPr>
        <w:t>, որը կատարվել է այդ տեղեկատվությունն օգտագործելու կամ այլ անձանց օգտագործման համար հասանելի դարձնելու կամ այլ կերպ իրացնելու նպատակով`</w:t>
      </w:r>
    </w:p>
    <w:p w:rsidR="000274D8" w:rsidRPr="00D63CFF" w:rsidRDefault="000274D8" w:rsidP="00493E49">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պատժվում է տուգանքով` առավելագույնը քսանապատիկի չափով, կամ հանրային աշխատանքներով` ութսունից հարյուր ժամ տևողությամբ, կամ որոշակի գործունեությամբ զբաղվելու իրավունքից զրկելով` առավելագույնը հինգ տարի ժամկետով, կամ ազատության սահմանափակմամբ` առավելագույնը երկու տարի ժամկետով, կամ կարճաժամկետ ազատազրկմամբ` առավելագույնը մեկ ամիս ժամկետով:</w:t>
      </w:r>
    </w:p>
    <w:p w:rsidR="000274D8" w:rsidRPr="00D63CFF" w:rsidRDefault="008A051C" w:rsidP="008A051C">
      <w:pPr>
        <w:pStyle w:val="NoSpacing"/>
        <w:tabs>
          <w:tab w:val="left" w:pos="851"/>
        </w:tabs>
        <w:spacing w:line="360" w:lineRule="auto"/>
        <w:ind w:left="567"/>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2. </w:t>
      </w:r>
      <w:r w:rsidR="000274D8" w:rsidRPr="00D63CFF">
        <w:rPr>
          <w:rFonts w:ascii="GHEA Grapalat" w:hAnsi="GHEA Grapalat" w:cs="Sylfaen"/>
          <w:color w:val="000000"/>
          <w:sz w:val="24"/>
          <w:szCs w:val="24"/>
          <w:lang w:val="hy-AM"/>
        </w:rPr>
        <w:t xml:space="preserve">Սույն հոդվածի առաջին մասով նախատեսված հանցանքը, որը` </w:t>
      </w:r>
    </w:p>
    <w:p w:rsidR="000274D8" w:rsidRPr="00D63CFF" w:rsidRDefault="000274D8" w:rsidP="00375CDF">
      <w:pPr>
        <w:pStyle w:val="NoSpacing"/>
        <w:numPr>
          <w:ilvl w:val="0"/>
          <w:numId w:val="201"/>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զուգորդվել է համակարգչային տեղեկատվության համակարգ առանց թույլտվության մուտք գործելով</w:t>
      </w:r>
      <w:r w:rsidR="00163F60" w:rsidRPr="00D63CFF">
        <w:rPr>
          <w:rFonts w:ascii="GHEA Grapalat" w:hAnsi="GHEA Grapalat" w:cs="Sylfaen"/>
          <w:color w:val="000000"/>
          <w:sz w:val="24"/>
          <w:szCs w:val="24"/>
          <w:lang w:val="hy-AM"/>
        </w:rPr>
        <w:t>,</w:t>
      </w:r>
    </w:p>
    <w:p w:rsidR="000274D8" w:rsidRPr="00D63CFF" w:rsidRDefault="000274D8" w:rsidP="00375CDF">
      <w:pPr>
        <w:pStyle w:val="NoSpacing"/>
        <w:numPr>
          <w:ilvl w:val="0"/>
          <w:numId w:val="201"/>
        </w:numPr>
        <w:tabs>
          <w:tab w:val="left" w:pos="851"/>
        </w:tabs>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կատարվել է օրենքով պահպանվող այլ</w:t>
      </w:r>
      <w:r w:rsidRPr="00D63CFF">
        <w:rPr>
          <w:rFonts w:ascii="GHEA Grapalat" w:hAnsi="GHEA Grapalat" w:cs="Sylfaen"/>
          <w:color w:val="000000"/>
          <w:sz w:val="24"/>
          <w:szCs w:val="24"/>
          <w:lang w:val="hy-AM"/>
        </w:rPr>
        <w:t xml:space="preserve"> տեղեկատվություն ստանալու նպատակով</w:t>
      </w:r>
      <w:r w:rsidR="00163F60" w:rsidRPr="00D63CFF">
        <w:rPr>
          <w:rFonts w:ascii="GHEA Grapalat" w:hAnsi="GHEA Grapalat" w:cs="Sylfaen"/>
          <w:color w:val="000000"/>
          <w:sz w:val="24"/>
          <w:szCs w:val="24"/>
          <w:lang w:val="hy-AM"/>
        </w:rPr>
        <w:t>,</w:t>
      </w:r>
    </w:p>
    <w:p w:rsidR="000274D8" w:rsidRPr="00D63CFF" w:rsidRDefault="000274D8" w:rsidP="00375CDF">
      <w:pPr>
        <w:pStyle w:val="NoSpacing"/>
        <w:numPr>
          <w:ilvl w:val="0"/>
          <w:numId w:val="201"/>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 xml:space="preserve">կատարվել </w:t>
      </w:r>
      <w:r w:rsidRPr="00D63CFF">
        <w:rPr>
          <w:rFonts w:ascii="GHEA Grapalat" w:hAnsi="GHEA Grapalat" w:cs="Sylfaen"/>
          <w:sz w:val="24"/>
          <w:szCs w:val="24"/>
          <w:lang w:val="en-US"/>
        </w:rPr>
        <w:t>է</w:t>
      </w:r>
      <w:r w:rsidRPr="00D63CFF">
        <w:rPr>
          <w:rFonts w:ascii="GHEA Grapalat" w:hAnsi="GHEA Grapalat" w:cs="Sylfaen"/>
          <w:sz w:val="24"/>
          <w:szCs w:val="24"/>
        </w:rPr>
        <w:t xml:space="preserve"> շահադիտական դրդումներով</w:t>
      </w:r>
      <w:r w:rsidR="00163F60" w:rsidRPr="00D63CFF">
        <w:rPr>
          <w:rFonts w:ascii="GHEA Grapalat" w:hAnsi="GHEA Grapalat" w:cs="Sylfaen"/>
          <w:sz w:val="24"/>
          <w:szCs w:val="24"/>
          <w:lang w:val="en-US"/>
        </w:rPr>
        <w:t>,</w:t>
      </w:r>
    </w:p>
    <w:p w:rsidR="000274D8" w:rsidRPr="00D63CFF" w:rsidRDefault="000274D8" w:rsidP="00375CDF">
      <w:pPr>
        <w:pStyle w:val="NoSpacing"/>
        <w:numPr>
          <w:ilvl w:val="0"/>
          <w:numId w:val="201"/>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 xml:space="preserve">կատարվել </w:t>
      </w:r>
      <w:r w:rsidRPr="00D63CFF">
        <w:rPr>
          <w:rFonts w:ascii="GHEA Grapalat" w:hAnsi="GHEA Grapalat" w:cs="Sylfaen"/>
          <w:sz w:val="24"/>
          <w:szCs w:val="24"/>
          <w:lang w:val="en-US"/>
        </w:rPr>
        <w:t>է</w:t>
      </w:r>
      <w:r w:rsidRPr="00D63CFF">
        <w:rPr>
          <w:rFonts w:ascii="GHEA Grapalat" w:hAnsi="GHEA Grapalat" w:cs="Sylfaen"/>
          <w:sz w:val="24"/>
          <w:szCs w:val="24"/>
        </w:rPr>
        <w:t xml:space="preserve"> </w:t>
      </w:r>
      <w:r w:rsidRPr="00D63CFF">
        <w:rPr>
          <w:rFonts w:ascii="GHEA Grapalat" w:hAnsi="GHEA Grapalat" w:cs="Sylfaen"/>
          <w:color w:val="000000"/>
          <w:sz w:val="24"/>
          <w:szCs w:val="24"/>
        </w:rPr>
        <w:t>իշխանական կամ ծառայողական լիազորություններ</w:t>
      </w:r>
      <w:r w:rsidRPr="00D63CFF">
        <w:rPr>
          <w:rFonts w:ascii="GHEA Grapalat" w:hAnsi="GHEA Grapalat" w:cs="Sylfaen"/>
          <w:color w:val="000000"/>
          <w:sz w:val="24"/>
          <w:szCs w:val="24"/>
          <w:lang w:val="en-US"/>
        </w:rPr>
        <w:t>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դրանցով</w:t>
      </w:r>
      <w:r w:rsidRPr="00D63CFF">
        <w:rPr>
          <w:rFonts w:ascii="GHEA Grapalat" w:hAnsi="GHEA Grapalat" w:cs="Sylfaen"/>
          <w:color w:val="000000"/>
          <w:sz w:val="24"/>
          <w:szCs w:val="24"/>
        </w:rPr>
        <w:t xml:space="preserve"> պայմանավորված ազդեցությունն օգտագործելով</w:t>
      </w:r>
      <w:r w:rsidR="00163F60" w:rsidRPr="00D63CFF">
        <w:rPr>
          <w:rFonts w:ascii="GHEA Grapalat" w:hAnsi="GHEA Grapalat" w:cs="Sylfaen"/>
          <w:color w:val="000000"/>
          <w:sz w:val="24"/>
          <w:szCs w:val="24"/>
        </w:rPr>
        <w:t>,</w:t>
      </w:r>
    </w:p>
    <w:p w:rsidR="000274D8" w:rsidRPr="00D63CFF" w:rsidRDefault="000274D8" w:rsidP="00375CDF">
      <w:pPr>
        <w:pStyle w:val="NoSpacing"/>
        <w:numPr>
          <w:ilvl w:val="0"/>
          <w:numId w:val="201"/>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 xml:space="preserve">կատարվել </w:t>
      </w:r>
      <w:r w:rsidRPr="00D63CFF">
        <w:rPr>
          <w:rFonts w:ascii="GHEA Grapalat" w:hAnsi="GHEA Grapalat" w:cs="Sylfaen"/>
          <w:color w:val="000000"/>
          <w:sz w:val="24"/>
          <w:szCs w:val="24"/>
          <w:lang w:val="en-US"/>
        </w:rPr>
        <w:t>է</w:t>
      </w:r>
      <w:r w:rsidRPr="00D63CFF">
        <w:rPr>
          <w:rFonts w:ascii="GHEA Grapalat" w:hAnsi="GHEA Grapalat" w:cs="Sylfaen"/>
          <w:color w:val="000000"/>
          <w:sz w:val="24"/>
          <w:szCs w:val="24"/>
        </w:rPr>
        <w:t xml:space="preserve"> համակարգչային կապի միջոցների օգտագործմամբ հաղորդվող տեղեկատվությունը որսալով</w:t>
      </w:r>
      <w:r w:rsidR="00163F60" w:rsidRPr="00D63CFF">
        <w:rPr>
          <w:rFonts w:ascii="GHEA Grapalat" w:hAnsi="GHEA Grapalat" w:cs="Sylfaen"/>
          <w:color w:val="000000"/>
          <w:sz w:val="24"/>
          <w:szCs w:val="24"/>
        </w:rPr>
        <w:t>,</w:t>
      </w:r>
    </w:p>
    <w:p w:rsidR="000274D8" w:rsidRPr="00D63CFF" w:rsidRDefault="000274D8" w:rsidP="00375CDF">
      <w:pPr>
        <w:pStyle w:val="NoSpacing"/>
        <w:numPr>
          <w:ilvl w:val="0"/>
          <w:numId w:val="201"/>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 xml:space="preserve">կատարվել </w:t>
      </w:r>
      <w:r w:rsidRPr="00D63CFF">
        <w:rPr>
          <w:rFonts w:ascii="GHEA Grapalat" w:hAnsi="GHEA Grapalat" w:cs="Sylfaen"/>
          <w:color w:val="000000"/>
          <w:sz w:val="24"/>
          <w:szCs w:val="24"/>
          <w:lang w:val="en-US"/>
        </w:rPr>
        <w:t>է</w:t>
      </w:r>
      <w:r w:rsidRPr="00D63CFF">
        <w:rPr>
          <w:rFonts w:ascii="GHEA Grapalat" w:hAnsi="GHEA Grapalat" w:cs="Sylfaen"/>
          <w:color w:val="000000"/>
          <w:sz w:val="24"/>
          <w:szCs w:val="24"/>
        </w:rPr>
        <w:t xml:space="preserve"> մի խումբ անձանց կողմից նախնական համաձայնությամբ</w:t>
      </w:r>
      <w:r w:rsidR="00163F60" w:rsidRPr="00D63CFF">
        <w:rPr>
          <w:rFonts w:ascii="GHEA Grapalat" w:hAnsi="GHEA Grapalat" w:cs="Sylfaen"/>
          <w:color w:val="000000"/>
          <w:sz w:val="24"/>
          <w:szCs w:val="24"/>
        </w:rPr>
        <w:t xml:space="preserve"> </w:t>
      </w:r>
      <w:r w:rsidR="00163F60" w:rsidRPr="00D63CFF">
        <w:rPr>
          <w:rFonts w:ascii="GHEA Grapalat" w:hAnsi="GHEA Grapalat" w:cs="Sylfaen"/>
          <w:color w:val="000000"/>
          <w:sz w:val="24"/>
          <w:szCs w:val="24"/>
          <w:lang w:val="en-US"/>
        </w:rPr>
        <w:t>կամ</w:t>
      </w:r>
    </w:p>
    <w:p w:rsidR="000274D8" w:rsidRPr="00D63CFF" w:rsidRDefault="000274D8" w:rsidP="00375CDF">
      <w:pPr>
        <w:pStyle w:val="NoSpacing"/>
        <w:numPr>
          <w:ilvl w:val="0"/>
          <w:numId w:val="201"/>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t xml:space="preserve">անզգուշությամբ առաջացրել </w:t>
      </w:r>
      <w:r w:rsidRPr="00D63CFF">
        <w:rPr>
          <w:rFonts w:ascii="GHEA Grapalat" w:hAnsi="GHEA Grapalat" w:cs="Sylfaen"/>
          <w:color w:val="000000"/>
          <w:sz w:val="24"/>
          <w:szCs w:val="24"/>
          <w:lang w:val="en-US"/>
        </w:rPr>
        <w:t>է</w:t>
      </w:r>
      <w:r w:rsidR="006F62FD" w:rsidRPr="00D63CFF">
        <w:rPr>
          <w:rFonts w:ascii="GHEA Grapalat" w:hAnsi="GHEA Grapalat" w:cs="Sylfaen"/>
          <w:sz w:val="24"/>
          <w:szCs w:val="24"/>
        </w:rPr>
        <w:t xml:space="preserve"> </w:t>
      </w:r>
      <w:r w:rsidR="006F62FD" w:rsidRPr="00D63CFF">
        <w:rPr>
          <w:rFonts w:ascii="GHEA Grapalat" w:hAnsi="GHEA Grapalat" w:cs="Sylfaen"/>
          <w:sz w:val="24"/>
          <w:szCs w:val="24"/>
          <w:lang w:val="en-US"/>
        </w:rPr>
        <w:t>առանձնապես</w:t>
      </w:r>
      <w:r w:rsidR="006F62FD" w:rsidRPr="00D63CFF">
        <w:rPr>
          <w:rFonts w:ascii="GHEA Grapalat" w:hAnsi="GHEA Grapalat" w:cs="Sylfaen"/>
          <w:sz w:val="24"/>
          <w:szCs w:val="24"/>
        </w:rPr>
        <w:t xml:space="preserve"> </w:t>
      </w:r>
      <w:r w:rsidR="006F62FD" w:rsidRPr="00D63CFF">
        <w:rPr>
          <w:rFonts w:ascii="GHEA Grapalat" w:hAnsi="GHEA Grapalat" w:cs="Sylfaen"/>
          <w:sz w:val="24"/>
          <w:szCs w:val="24"/>
          <w:lang w:val="en-US"/>
        </w:rPr>
        <w:t>խոշոր</w:t>
      </w:r>
      <w:r w:rsidR="006F62FD" w:rsidRPr="00D63CFF">
        <w:rPr>
          <w:rFonts w:ascii="GHEA Grapalat" w:hAnsi="GHEA Grapalat" w:cs="Sylfaen"/>
          <w:sz w:val="24"/>
          <w:szCs w:val="24"/>
        </w:rPr>
        <w:t xml:space="preserve"> </w:t>
      </w:r>
      <w:r w:rsidR="006F62FD" w:rsidRPr="00D63CFF">
        <w:rPr>
          <w:rFonts w:ascii="GHEA Grapalat" w:hAnsi="GHEA Grapalat" w:cs="Sylfaen"/>
          <w:sz w:val="24"/>
          <w:szCs w:val="24"/>
          <w:lang w:val="en-US"/>
        </w:rPr>
        <w:t>չափերի</w:t>
      </w:r>
      <w:r w:rsidR="006F62FD" w:rsidRPr="00D63CFF">
        <w:rPr>
          <w:rFonts w:ascii="GHEA Grapalat" w:hAnsi="GHEA Grapalat" w:cs="Sylfaen"/>
          <w:sz w:val="24"/>
          <w:szCs w:val="24"/>
        </w:rPr>
        <w:t xml:space="preserve"> </w:t>
      </w:r>
      <w:r w:rsidR="006A309B" w:rsidRPr="00D63CFF">
        <w:rPr>
          <w:rFonts w:ascii="GHEA Grapalat" w:hAnsi="GHEA Grapalat" w:cs="Sylfaen"/>
          <w:sz w:val="24"/>
          <w:szCs w:val="24"/>
          <w:lang w:val="en-US"/>
        </w:rPr>
        <w:t>գույքային</w:t>
      </w:r>
      <w:r w:rsidR="006F62FD" w:rsidRPr="00D63CFF">
        <w:rPr>
          <w:rFonts w:ascii="GHEA Grapalat" w:hAnsi="GHEA Grapalat" w:cs="Sylfaen"/>
          <w:sz w:val="24"/>
          <w:szCs w:val="24"/>
        </w:rPr>
        <w:t xml:space="preserve"> </w:t>
      </w:r>
      <w:r w:rsidR="006F62FD" w:rsidRPr="00D63CFF">
        <w:rPr>
          <w:rFonts w:ascii="GHEA Grapalat" w:hAnsi="GHEA Grapalat" w:cs="Sylfaen"/>
          <w:sz w:val="24"/>
          <w:szCs w:val="24"/>
          <w:lang w:val="en-US"/>
        </w:rPr>
        <w:t>վնաս</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հիմնարկների</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կամ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ձեռնարկությունների</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գործունեության</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խաթարում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վթար</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կամ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աղետ</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մարդու</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առողջությանը</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ծանր</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կամ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միջին</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ծանրության</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վնասի</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պատճառում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կամ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մարդու</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մահ</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առանձին</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արժեք</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ունեցող</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տեղեկատվության</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փոփոխություն</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ուղեփակում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կամ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այլ</w:t>
      </w:r>
      <w:r w:rsidR="006F62FD" w:rsidRPr="00D63CFF">
        <w:rPr>
          <w:rFonts w:ascii="GHEA Grapalat" w:hAnsi="GHEA Grapalat"/>
          <w:sz w:val="24"/>
          <w:szCs w:val="24"/>
        </w:rPr>
        <w:t xml:space="preserve"> </w:t>
      </w:r>
      <w:r w:rsidR="006F62FD" w:rsidRPr="00D63CFF">
        <w:rPr>
          <w:rFonts w:ascii="GHEA Grapalat" w:hAnsi="GHEA Grapalat" w:cs="Sylfaen"/>
          <w:sz w:val="24"/>
          <w:szCs w:val="24"/>
        </w:rPr>
        <w:t xml:space="preserve"> </w:t>
      </w:r>
      <w:r w:rsidRPr="00D63CFF">
        <w:rPr>
          <w:rFonts w:ascii="GHEA Grapalat" w:hAnsi="GHEA Grapalat" w:cs="Sylfaen"/>
          <w:color w:val="000000"/>
          <w:sz w:val="24"/>
          <w:szCs w:val="24"/>
        </w:rPr>
        <w:t>ծանր հետևանքներ`</w:t>
      </w:r>
    </w:p>
    <w:p w:rsidR="000274D8" w:rsidRPr="00D63CFF" w:rsidRDefault="000274D8" w:rsidP="00493E49">
      <w:pPr>
        <w:pStyle w:val="NoSpacing"/>
        <w:spacing w:line="360" w:lineRule="auto"/>
        <w:ind w:firstLine="567"/>
        <w:jc w:val="both"/>
        <w:rPr>
          <w:rFonts w:ascii="GHEA Grapalat" w:hAnsi="GHEA Grapalat" w:cs="Sylfaen"/>
          <w:sz w:val="24"/>
          <w:szCs w:val="24"/>
        </w:rPr>
      </w:pPr>
      <w:r w:rsidRPr="00D63CFF">
        <w:rPr>
          <w:rFonts w:ascii="GHEA Grapalat" w:hAnsi="GHEA Grapalat" w:cs="Sylfaen"/>
          <w:color w:val="000000"/>
          <w:sz w:val="24"/>
          <w:szCs w:val="24"/>
        </w:rPr>
        <w:lastRenderedPageBreak/>
        <w:t xml:space="preserve">պատժվում են տուգանքով` երեսնապատիկից հիսնապատիկի չափով, կամ հանրային աշխատանքներով` երկու հարյուրից երկու հարյուր յոթանասուն ժամ տևողությամբ, կամ ազատության սահմանափակմամբ` </w:t>
      </w:r>
      <w:r w:rsidRPr="00D63CFF">
        <w:rPr>
          <w:rFonts w:ascii="GHEA Grapalat" w:hAnsi="GHEA Grapalat" w:cs="Sylfaen"/>
          <w:color w:val="000000"/>
          <w:sz w:val="24"/>
          <w:szCs w:val="24"/>
          <w:lang w:val="en-US"/>
        </w:rPr>
        <w:t>առավելագույնը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երեք</w:t>
      </w:r>
      <w:r w:rsidRPr="00D63CFF">
        <w:rPr>
          <w:rFonts w:ascii="GHEA Grapalat" w:hAnsi="GHEA Grapalat" w:cs="Sylfaen"/>
          <w:color w:val="000000"/>
          <w:sz w:val="24"/>
          <w:szCs w:val="24"/>
        </w:rPr>
        <w:t xml:space="preserve"> տարի ժամկետով, կամ ազատազրկմամբ` եր</w:t>
      </w:r>
      <w:r w:rsidRPr="00D63CFF">
        <w:rPr>
          <w:rFonts w:ascii="GHEA Grapalat" w:hAnsi="GHEA Grapalat" w:cs="Sylfaen"/>
          <w:color w:val="000000"/>
          <w:sz w:val="24"/>
          <w:szCs w:val="24"/>
          <w:lang w:val="en-US"/>
        </w:rPr>
        <w:t>կուս</w:t>
      </w:r>
      <w:r w:rsidRPr="00D63CFF">
        <w:rPr>
          <w:rFonts w:ascii="GHEA Grapalat" w:hAnsi="GHEA Grapalat" w:cs="Sylfaen"/>
          <w:color w:val="000000"/>
          <w:sz w:val="24"/>
          <w:szCs w:val="24"/>
        </w:rPr>
        <w:t xml:space="preserve">ից </w:t>
      </w:r>
      <w:r w:rsidRPr="00D63CFF">
        <w:rPr>
          <w:rFonts w:ascii="GHEA Grapalat" w:hAnsi="GHEA Grapalat" w:cs="Sylfaen"/>
          <w:color w:val="000000"/>
          <w:sz w:val="24"/>
          <w:szCs w:val="24"/>
          <w:lang w:val="en-US"/>
        </w:rPr>
        <w:t>հինգ</w:t>
      </w:r>
      <w:r w:rsidRPr="00D63CFF">
        <w:rPr>
          <w:rFonts w:ascii="GHEA Grapalat" w:hAnsi="GHEA Grapalat" w:cs="Sylfaen"/>
          <w:color w:val="000000"/>
          <w:sz w:val="24"/>
          <w:szCs w:val="24"/>
        </w:rPr>
        <w:t xml:space="preserve"> տարի ժամկետով:</w:t>
      </w:r>
    </w:p>
    <w:p w:rsidR="000274D8" w:rsidRPr="00D63CFF" w:rsidRDefault="000274D8" w:rsidP="00375CDF">
      <w:pPr>
        <w:pStyle w:val="NoSpacing"/>
        <w:numPr>
          <w:ilvl w:val="0"/>
          <w:numId w:val="140"/>
        </w:numPr>
        <w:tabs>
          <w:tab w:val="left" w:pos="851"/>
        </w:tabs>
        <w:spacing w:line="360" w:lineRule="auto"/>
        <w:jc w:val="both"/>
        <w:rPr>
          <w:rFonts w:ascii="GHEA Grapalat" w:hAnsi="GHEA Grapalat" w:cs="Sylfaen"/>
          <w:sz w:val="24"/>
          <w:szCs w:val="24"/>
        </w:rPr>
      </w:pPr>
      <w:r w:rsidRPr="00D63CFF">
        <w:rPr>
          <w:rFonts w:ascii="GHEA Grapalat" w:hAnsi="GHEA Grapalat" w:cs="Sylfaen"/>
          <w:color w:val="000000"/>
          <w:sz w:val="24"/>
          <w:szCs w:val="24"/>
        </w:rPr>
        <w:t>Սույն հոդվածի առաջին կամ երկրորդ մասերով նախատեսված հանցանքները, որոնք`</w:t>
      </w:r>
    </w:p>
    <w:p w:rsidR="000274D8" w:rsidRPr="00D63CFF" w:rsidRDefault="00433747" w:rsidP="00FA7735">
      <w:pPr>
        <w:pStyle w:val="NoSpacing"/>
        <w:tabs>
          <w:tab w:val="left" w:pos="851"/>
        </w:tabs>
        <w:spacing w:line="360" w:lineRule="auto"/>
        <w:ind w:left="1080"/>
        <w:jc w:val="both"/>
        <w:rPr>
          <w:rFonts w:ascii="GHEA Grapalat" w:hAnsi="GHEA Grapalat" w:cs="Sylfaen"/>
          <w:color w:val="000000"/>
          <w:sz w:val="24"/>
          <w:szCs w:val="24"/>
        </w:rPr>
      </w:pPr>
      <w:r w:rsidRPr="00D63CFF">
        <w:rPr>
          <w:rFonts w:ascii="GHEA Grapalat" w:hAnsi="GHEA Grapalat" w:cs="Sylfaen"/>
          <w:color w:val="000000"/>
          <w:sz w:val="24"/>
          <w:szCs w:val="24"/>
        </w:rPr>
        <w:t>1</w:t>
      </w:r>
      <w:r w:rsidR="00FA7735" w:rsidRPr="00D63CFF">
        <w:rPr>
          <w:rFonts w:ascii="GHEA Grapalat" w:hAnsi="GHEA Grapalat" w:cs="Sylfaen"/>
          <w:color w:val="000000"/>
          <w:sz w:val="24"/>
          <w:szCs w:val="24"/>
        </w:rPr>
        <w:t xml:space="preserve">) </w:t>
      </w:r>
      <w:r w:rsidR="000274D8" w:rsidRPr="00D63CFF">
        <w:rPr>
          <w:rFonts w:ascii="GHEA Grapalat" w:hAnsi="GHEA Grapalat" w:cs="Sylfaen"/>
          <w:color w:val="000000"/>
          <w:sz w:val="24"/>
          <w:szCs w:val="24"/>
        </w:rPr>
        <w:t>կատարվել են հանցավոր կազմակերպության կողմից</w:t>
      </w:r>
      <w:r w:rsidR="00163F60" w:rsidRPr="00D63CFF">
        <w:rPr>
          <w:rFonts w:ascii="GHEA Grapalat" w:hAnsi="GHEA Grapalat" w:cs="Sylfaen"/>
          <w:color w:val="000000"/>
          <w:sz w:val="24"/>
          <w:szCs w:val="24"/>
        </w:rPr>
        <w:t xml:space="preserve"> </w:t>
      </w:r>
      <w:r w:rsidR="00163F60" w:rsidRPr="00D63CFF">
        <w:rPr>
          <w:rFonts w:ascii="GHEA Grapalat" w:hAnsi="GHEA Grapalat" w:cs="Sylfaen"/>
          <w:color w:val="000000"/>
          <w:sz w:val="24"/>
          <w:szCs w:val="24"/>
          <w:lang w:val="en-US"/>
        </w:rPr>
        <w:t>կամ</w:t>
      </w:r>
    </w:p>
    <w:p w:rsidR="000274D8" w:rsidRPr="00D63CFF" w:rsidRDefault="00433747" w:rsidP="00FA7735">
      <w:pPr>
        <w:pStyle w:val="NoSpacing"/>
        <w:tabs>
          <w:tab w:val="left" w:pos="851"/>
        </w:tabs>
        <w:spacing w:line="360" w:lineRule="auto"/>
        <w:ind w:left="720"/>
        <w:jc w:val="both"/>
        <w:rPr>
          <w:rFonts w:ascii="GHEA Grapalat" w:hAnsi="GHEA Grapalat" w:cs="Sylfaen"/>
          <w:color w:val="000000"/>
          <w:sz w:val="24"/>
          <w:szCs w:val="24"/>
        </w:rPr>
      </w:pPr>
      <w:r w:rsidRPr="00D63CFF">
        <w:rPr>
          <w:rFonts w:ascii="GHEA Grapalat" w:hAnsi="GHEA Grapalat" w:cs="Sylfaen"/>
          <w:color w:val="000000"/>
          <w:sz w:val="24"/>
          <w:szCs w:val="24"/>
        </w:rPr>
        <w:t>2</w:t>
      </w:r>
      <w:r w:rsidR="00FA7735" w:rsidRPr="00D63CFF">
        <w:rPr>
          <w:rFonts w:ascii="GHEA Grapalat" w:hAnsi="GHEA Grapalat" w:cs="Sylfaen"/>
          <w:color w:val="000000"/>
          <w:sz w:val="24"/>
          <w:szCs w:val="24"/>
        </w:rPr>
        <w:t xml:space="preserve">) </w:t>
      </w:r>
      <w:r w:rsidR="000274D8" w:rsidRPr="00D63CFF">
        <w:rPr>
          <w:rFonts w:ascii="GHEA Grapalat" w:hAnsi="GHEA Grapalat" w:cs="Sylfaen"/>
          <w:color w:val="000000"/>
          <w:sz w:val="24"/>
          <w:szCs w:val="24"/>
          <w:lang w:val="en-US"/>
        </w:rPr>
        <w:t>դիտավորությամբ</w:t>
      </w:r>
      <w:r w:rsidR="000274D8" w:rsidRPr="00D63CFF">
        <w:rPr>
          <w:rFonts w:ascii="GHEA Grapalat" w:hAnsi="GHEA Grapalat" w:cs="Sylfaen"/>
          <w:color w:val="000000"/>
          <w:sz w:val="24"/>
          <w:szCs w:val="24"/>
        </w:rPr>
        <w:t xml:space="preserve"> առաջացրել են </w:t>
      </w:r>
      <w:r w:rsidR="00C768DE" w:rsidRPr="00D63CFF">
        <w:rPr>
          <w:rFonts w:ascii="GHEA Grapalat" w:hAnsi="GHEA Grapalat" w:cs="Sylfaen"/>
          <w:color w:val="000000"/>
          <w:sz w:val="24"/>
          <w:szCs w:val="24"/>
          <w:lang w:val="en-US"/>
        </w:rPr>
        <w:t>սույն</w:t>
      </w:r>
      <w:r w:rsidR="00C768DE" w:rsidRPr="00D63CFF">
        <w:rPr>
          <w:rFonts w:ascii="GHEA Grapalat" w:hAnsi="GHEA Grapalat" w:cs="Sylfaen"/>
          <w:color w:val="000000"/>
          <w:sz w:val="24"/>
          <w:szCs w:val="24"/>
        </w:rPr>
        <w:t xml:space="preserve"> </w:t>
      </w:r>
      <w:r w:rsidR="00C768DE" w:rsidRPr="00D63CFF">
        <w:rPr>
          <w:rFonts w:ascii="GHEA Grapalat" w:hAnsi="GHEA Grapalat" w:cs="Sylfaen"/>
          <w:color w:val="000000"/>
          <w:sz w:val="24"/>
          <w:szCs w:val="24"/>
          <w:lang w:val="en-US"/>
        </w:rPr>
        <w:t>հոդվածի</w:t>
      </w:r>
      <w:r w:rsidR="00C768DE" w:rsidRPr="00D63CFF">
        <w:rPr>
          <w:rFonts w:ascii="GHEA Grapalat" w:hAnsi="GHEA Grapalat" w:cs="Sylfaen"/>
          <w:color w:val="000000"/>
          <w:sz w:val="24"/>
          <w:szCs w:val="24"/>
        </w:rPr>
        <w:t xml:space="preserve"> </w:t>
      </w:r>
      <w:r w:rsidR="00C768DE" w:rsidRPr="00D63CFF">
        <w:rPr>
          <w:rFonts w:ascii="GHEA Grapalat" w:hAnsi="GHEA Grapalat" w:cs="Sylfaen"/>
          <w:color w:val="000000"/>
          <w:sz w:val="24"/>
          <w:szCs w:val="24"/>
          <w:lang w:val="en-US"/>
        </w:rPr>
        <w:t>երկրորդ</w:t>
      </w:r>
      <w:r w:rsidR="00C768DE" w:rsidRPr="00D63CFF">
        <w:rPr>
          <w:rFonts w:ascii="GHEA Grapalat" w:hAnsi="GHEA Grapalat" w:cs="Sylfaen"/>
          <w:color w:val="000000"/>
          <w:sz w:val="24"/>
          <w:szCs w:val="24"/>
        </w:rPr>
        <w:t xml:space="preserve"> </w:t>
      </w:r>
      <w:r w:rsidR="00C768DE" w:rsidRPr="00D63CFF">
        <w:rPr>
          <w:rFonts w:ascii="GHEA Grapalat" w:hAnsi="GHEA Grapalat" w:cs="Sylfaen"/>
          <w:color w:val="000000"/>
          <w:sz w:val="24"/>
          <w:szCs w:val="24"/>
          <w:lang w:val="en-US"/>
        </w:rPr>
        <w:t>մասի</w:t>
      </w:r>
      <w:r w:rsidR="00C768DE" w:rsidRPr="00D63CFF">
        <w:rPr>
          <w:rFonts w:ascii="GHEA Grapalat" w:hAnsi="GHEA Grapalat" w:cs="Sylfaen"/>
          <w:color w:val="000000"/>
          <w:sz w:val="24"/>
          <w:szCs w:val="24"/>
        </w:rPr>
        <w:t xml:space="preserve"> </w:t>
      </w:r>
      <w:r w:rsidR="00C768DE" w:rsidRPr="00D63CFF">
        <w:rPr>
          <w:rFonts w:ascii="GHEA Grapalat" w:hAnsi="GHEA Grapalat" w:cs="Sylfaen"/>
          <w:color w:val="000000"/>
          <w:sz w:val="24"/>
          <w:szCs w:val="24"/>
          <w:lang w:val="en-US"/>
        </w:rPr>
        <w:t>յոթերորդ</w:t>
      </w:r>
      <w:r w:rsidR="00C768DE" w:rsidRPr="00D63CFF">
        <w:rPr>
          <w:rFonts w:ascii="GHEA Grapalat" w:hAnsi="GHEA Grapalat" w:cs="Sylfaen"/>
          <w:color w:val="000000"/>
          <w:sz w:val="24"/>
          <w:szCs w:val="24"/>
        </w:rPr>
        <w:t xml:space="preserve"> </w:t>
      </w:r>
      <w:r w:rsidR="00C768DE" w:rsidRPr="00D63CFF">
        <w:rPr>
          <w:rFonts w:ascii="GHEA Grapalat" w:hAnsi="GHEA Grapalat" w:cs="Sylfaen"/>
          <w:color w:val="000000"/>
          <w:sz w:val="24"/>
          <w:szCs w:val="24"/>
          <w:lang w:val="en-US"/>
        </w:rPr>
        <w:t>կետով</w:t>
      </w:r>
      <w:r w:rsidR="00C768DE" w:rsidRPr="00D63CFF">
        <w:rPr>
          <w:rFonts w:ascii="GHEA Grapalat" w:hAnsi="GHEA Grapalat" w:cs="Sylfaen"/>
          <w:color w:val="000000"/>
          <w:sz w:val="24"/>
          <w:szCs w:val="24"/>
        </w:rPr>
        <w:t xml:space="preserve"> </w:t>
      </w:r>
      <w:r w:rsidR="00C768DE" w:rsidRPr="00D63CFF">
        <w:rPr>
          <w:rFonts w:ascii="GHEA Grapalat" w:hAnsi="GHEA Grapalat" w:cs="Sylfaen"/>
          <w:color w:val="000000"/>
          <w:sz w:val="24"/>
          <w:szCs w:val="24"/>
          <w:lang w:val="en-US"/>
        </w:rPr>
        <w:t>նախատեսված</w:t>
      </w:r>
      <w:r w:rsidR="00C768DE" w:rsidRPr="00D63CFF">
        <w:rPr>
          <w:rFonts w:ascii="GHEA Grapalat" w:hAnsi="GHEA Grapalat" w:cs="Sylfaen"/>
          <w:color w:val="000000"/>
          <w:sz w:val="24"/>
          <w:szCs w:val="24"/>
        </w:rPr>
        <w:t xml:space="preserve"> </w:t>
      </w:r>
      <w:r w:rsidR="000274D8" w:rsidRPr="00D63CFF">
        <w:rPr>
          <w:rFonts w:ascii="GHEA Grapalat" w:hAnsi="GHEA Grapalat" w:cs="Sylfaen"/>
          <w:color w:val="000000"/>
          <w:sz w:val="24"/>
          <w:szCs w:val="24"/>
        </w:rPr>
        <w:t>հետևանքներ`</w:t>
      </w:r>
    </w:p>
    <w:p w:rsidR="000274D8" w:rsidRPr="00D63CFF" w:rsidRDefault="000274D8" w:rsidP="00493E49">
      <w:pPr>
        <w:pStyle w:val="NoSpacing"/>
        <w:spacing w:line="360" w:lineRule="auto"/>
        <w:ind w:firstLine="567"/>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պատժվում են ազատազրկմամբ` չորսից </w:t>
      </w:r>
      <w:r w:rsidRPr="00D63CFF">
        <w:rPr>
          <w:rFonts w:ascii="GHEA Grapalat" w:hAnsi="GHEA Grapalat" w:cs="Sylfaen"/>
          <w:color w:val="000000"/>
          <w:sz w:val="24"/>
          <w:szCs w:val="24"/>
          <w:lang w:val="en-US"/>
        </w:rPr>
        <w:t>յո</w:t>
      </w:r>
      <w:r w:rsidRPr="00D63CFF">
        <w:rPr>
          <w:rFonts w:ascii="GHEA Grapalat" w:hAnsi="GHEA Grapalat" w:cs="Sylfaen"/>
          <w:color w:val="000000"/>
          <w:sz w:val="24"/>
          <w:szCs w:val="24"/>
        </w:rPr>
        <w:t>թ տարի ժամկետով:</w:t>
      </w:r>
    </w:p>
    <w:p w:rsidR="000274D8" w:rsidRPr="00D63CFF" w:rsidRDefault="000274D8" w:rsidP="00493E49">
      <w:pPr>
        <w:pStyle w:val="NoSpacing"/>
        <w:spacing w:line="360" w:lineRule="auto"/>
        <w:ind w:firstLine="567"/>
        <w:jc w:val="both"/>
        <w:rPr>
          <w:rFonts w:ascii="GHEA Grapalat" w:hAnsi="GHEA Grapalat" w:cs="Sylfaen"/>
          <w:sz w:val="24"/>
          <w:szCs w:val="24"/>
        </w:rPr>
      </w:pPr>
    </w:p>
    <w:p w:rsidR="000274D8" w:rsidRPr="00D63CFF" w:rsidRDefault="000274D8" w:rsidP="00FC1373">
      <w:pPr>
        <w:pStyle w:val="Heading3"/>
        <w:rPr>
          <w:lang w:val="ru-RU"/>
        </w:rPr>
      </w:pPr>
      <w:bookmarkStart w:id="1272" w:name="_Toc496601678"/>
      <w:bookmarkStart w:id="1273" w:name="_Toc11653100"/>
      <w:bookmarkStart w:id="1274" w:name="_Toc19635204"/>
      <w:r w:rsidRPr="00D63CFF">
        <w:t>Հոդված</w:t>
      </w:r>
      <w:r w:rsidRPr="00D63CFF">
        <w:rPr>
          <w:lang w:val="ru-RU"/>
        </w:rPr>
        <w:t xml:space="preserve"> 3</w:t>
      </w:r>
      <w:r w:rsidR="001D4F24" w:rsidRPr="00D63CFF">
        <w:rPr>
          <w:lang w:val="ru-RU"/>
        </w:rPr>
        <w:t>4</w:t>
      </w:r>
      <w:r w:rsidR="00A270B6" w:rsidRPr="00D63CFF">
        <w:rPr>
          <w:lang w:val="ru-RU"/>
        </w:rPr>
        <w:t>9</w:t>
      </w:r>
      <w:r w:rsidRPr="00D63CFF">
        <w:rPr>
          <w:lang w:val="ru-RU"/>
        </w:rPr>
        <w:t xml:space="preserve">. </w:t>
      </w:r>
      <w:r w:rsidRPr="00D63CFF">
        <w:t>Հատուկ</w:t>
      </w:r>
      <w:r w:rsidRPr="00D63CFF">
        <w:rPr>
          <w:lang w:val="ru-RU"/>
        </w:rPr>
        <w:t xml:space="preserve"> </w:t>
      </w:r>
      <w:r w:rsidRPr="00D63CFF">
        <w:t>ծրագրային</w:t>
      </w:r>
      <w:r w:rsidRPr="00D63CFF">
        <w:rPr>
          <w:lang w:val="ru-RU"/>
        </w:rPr>
        <w:t xml:space="preserve"> </w:t>
      </w:r>
      <w:r w:rsidRPr="00D63CFF">
        <w:t>կամ</w:t>
      </w:r>
      <w:r w:rsidRPr="00D63CFF">
        <w:rPr>
          <w:lang w:val="ru-RU"/>
        </w:rPr>
        <w:t xml:space="preserve"> </w:t>
      </w:r>
      <w:r w:rsidRPr="00D63CFF">
        <w:t>գործիքային</w:t>
      </w:r>
      <w:r w:rsidRPr="00D63CFF">
        <w:rPr>
          <w:lang w:val="ru-RU"/>
        </w:rPr>
        <w:t xml:space="preserve"> </w:t>
      </w:r>
      <w:r w:rsidRPr="00D63CFF">
        <w:t>միջոցներ</w:t>
      </w:r>
      <w:r w:rsidR="00235905" w:rsidRPr="00D63CFF">
        <w:t>ի</w:t>
      </w:r>
      <w:r w:rsidR="00235905" w:rsidRPr="00D63CFF">
        <w:rPr>
          <w:lang w:val="ru-RU"/>
        </w:rPr>
        <w:t xml:space="preserve"> </w:t>
      </w:r>
      <w:r w:rsidR="00235905" w:rsidRPr="00D63CFF">
        <w:t>ապօրինի</w:t>
      </w:r>
      <w:r w:rsidR="00235905" w:rsidRPr="00D63CFF">
        <w:rPr>
          <w:lang w:val="ru-RU"/>
        </w:rPr>
        <w:t xml:space="preserve"> </w:t>
      </w:r>
      <w:r w:rsidR="00235905" w:rsidRPr="00D63CFF">
        <w:t>շրջանառությունը</w:t>
      </w:r>
      <w:bookmarkEnd w:id="1272"/>
      <w:bookmarkEnd w:id="1273"/>
      <w:bookmarkEnd w:id="1274"/>
      <w:r w:rsidRPr="00D63CFF">
        <w:rPr>
          <w:lang w:val="ru-RU"/>
        </w:rPr>
        <w:t xml:space="preserve"> </w:t>
      </w:r>
    </w:p>
    <w:p w:rsidR="000327EB" w:rsidRPr="00D63CFF" w:rsidRDefault="008A051C" w:rsidP="000327EB">
      <w:pPr>
        <w:pStyle w:val="NoSpacing"/>
        <w:tabs>
          <w:tab w:val="left" w:pos="900"/>
        </w:tabs>
        <w:spacing w:line="360" w:lineRule="auto"/>
        <w:ind w:firstLine="540"/>
        <w:jc w:val="both"/>
        <w:rPr>
          <w:rFonts w:ascii="GHEA Grapalat" w:hAnsi="GHEA Grapalat" w:cs="Sylfaen"/>
          <w:sz w:val="24"/>
          <w:szCs w:val="24"/>
          <w:lang w:val="hy-AM"/>
        </w:rPr>
      </w:pPr>
      <w:r w:rsidRPr="00D63CFF">
        <w:rPr>
          <w:rStyle w:val="FontStyle39"/>
          <w:rFonts w:ascii="GHEA Grapalat" w:hAnsi="GHEA Grapalat"/>
          <w:i w:val="0"/>
          <w:noProof/>
          <w:sz w:val="24"/>
          <w:szCs w:val="24"/>
        </w:rPr>
        <w:t xml:space="preserve">1. </w:t>
      </w:r>
      <w:r w:rsidR="000327EB" w:rsidRPr="00D63CFF">
        <w:rPr>
          <w:rStyle w:val="FontStyle39"/>
          <w:rFonts w:ascii="GHEA Grapalat" w:hAnsi="GHEA Grapalat"/>
          <w:i w:val="0"/>
          <w:noProof/>
          <w:sz w:val="24"/>
          <w:szCs w:val="24"/>
          <w:lang w:val="hy-AM"/>
        </w:rPr>
        <w:t xml:space="preserve">Համակարգիչ, համակարգչային համակարգ կամ համակարգչային ցանց </w:t>
      </w:r>
      <w:r w:rsidR="000327EB" w:rsidRPr="00D63CFF">
        <w:rPr>
          <w:rFonts w:ascii="GHEA Grapalat" w:hAnsi="GHEA Grapalat" w:cs="Sylfaen"/>
          <w:sz w:val="24"/>
          <w:szCs w:val="24"/>
          <w:lang w:val="hy-AM"/>
        </w:rPr>
        <w:t>առանց թույլտվության մուտք գործելու կամ համակարգչային տվյալները ոչնչացնելու, վնասելու, աղավաղելու, ուղեփակելու (մեկուսացնելու) կամ ոչ պիտանի վիճակի բերելու կամ դրանց ապօրինի տիրանալու համար նախատեսված հատուկ ծրագրային կամ գործիքային միջոցներ կամ հատուկ հարուցիչով ծրագրեր արտադրելը, պատրաստելը, մշակելը, ներմուծելը, ձեռք բերելը, պահելը, փոխադրելը, առաքելը կամ</w:t>
      </w:r>
      <w:r w:rsidR="000327EB" w:rsidRPr="00D63CFF">
        <w:rPr>
          <w:rFonts w:ascii="GHEA Grapalat" w:hAnsi="GHEA Grapalat" w:cs="Sylfaen"/>
          <w:b/>
          <w:bCs/>
          <w:sz w:val="24"/>
          <w:szCs w:val="24"/>
          <w:lang w:val="hy-AM"/>
        </w:rPr>
        <w:t xml:space="preserve"> </w:t>
      </w:r>
      <w:r w:rsidR="000327EB" w:rsidRPr="00D63CFF">
        <w:rPr>
          <w:rFonts w:ascii="GHEA Grapalat" w:hAnsi="GHEA Grapalat" w:cs="Sylfaen"/>
          <w:sz w:val="24"/>
          <w:szCs w:val="24"/>
          <w:lang w:val="hy-AM"/>
        </w:rPr>
        <w:t>արտահանելը՝ դրանք օգտագործելու կամ իրացնելու նպատակով, կամ այդպիսի ծրագրային կամ գործիքային միջոցներն իրացնելը կամ օգտագործելը՝</w:t>
      </w:r>
    </w:p>
    <w:p w:rsidR="000274D8" w:rsidRPr="00D63CFF" w:rsidRDefault="000274D8" w:rsidP="00493E49">
      <w:pPr>
        <w:pStyle w:val="NoSpacing"/>
        <w:spacing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պատժվում է տուգանքով` առավելագույնը քսանապատիկի չափով, կամ հանրային աշխատանքներով` առավելագույնը ութսուն ժամ տևողությամբ, կամ որոշակի պաշտոն զբաղեցնելու կամ որոշակի գործունեությամբ զբաղվելու իրավունքից զրկելով` առավելագույնը երեք տարի ժամկետով, կամ ազատության սահմանափակմամբ` առավելագույնը երկու տարի ժամկետով, կամ կարճաժամկետ ազատազրկմամբ` առավելագույնը մեկ ամիս ժամկետով:</w:t>
      </w:r>
    </w:p>
    <w:p w:rsidR="000274D8" w:rsidRPr="00D63CFF" w:rsidRDefault="000274D8" w:rsidP="00375CDF">
      <w:pPr>
        <w:pStyle w:val="NoSpacing"/>
        <w:numPr>
          <w:ilvl w:val="0"/>
          <w:numId w:val="133"/>
        </w:numPr>
        <w:tabs>
          <w:tab w:val="left" w:pos="851"/>
        </w:tabs>
        <w:spacing w:line="360" w:lineRule="auto"/>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Սույն հոդվածի առաջին մասով նախատեսված հանցանքները, որոնք` </w:t>
      </w:r>
    </w:p>
    <w:p w:rsidR="000274D8" w:rsidRPr="00D63CFF" w:rsidRDefault="000274D8" w:rsidP="00375CDF">
      <w:pPr>
        <w:pStyle w:val="NoSpacing"/>
        <w:numPr>
          <w:ilvl w:val="0"/>
          <w:numId w:val="203"/>
        </w:numPr>
        <w:tabs>
          <w:tab w:val="left" w:pos="851"/>
        </w:tabs>
        <w:spacing w:line="360" w:lineRule="auto"/>
        <w:jc w:val="both"/>
        <w:rPr>
          <w:rFonts w:ascii="GHEA Grapalat" w:hAnsi="GHEA Grapalat" w:cs="Sylfaen"/>
          <w:sz w:val="24"/>
          <w:szCs w:val="24"/>
        </w:rPr>
      </w:pPr>
      <w:r w:rsidRPr="00D63CFF">
        <w:rPr>
          <w:rFonts w:ascii="GHEA Grapalat" w:hAnsi="GHEA Grapalat" w:cs="Sylfaen"/>
          <w:color w:val="000000"/>
          <w:sz w:val="24"/>
          <w:szCs w:val="24"/>
        </w:rPr>
        <w:t>կատարվել են</w:t>
      </w:r>
      <w:r w:rsidRPr="00D63CFF">
        <w:rPr>
          <w:rFonts w:ascii="GHEA Grapalat" w:hAnsi="GHEA Grapalat" w:cs="Sylfaen"/>
          <w:sz w:val="24"/>
          <w:szCs w:val="24"/>
        </w:rPr>
        <w:t xml:space="preserve"> շահադիտական դրդումներով</w:t>
      </w:r>
      <w:r w:rsidR="00163F60" w:rsidRPr="00D63CFF">
        <w:rPr>
          <w:rFonts w:ascii="GHEA Grapalat" w:hAnsi="GHEA Grapalat" w:cs="Sylfaen"/>
          <w:sz w:val="24"/>
          <w:szCs w:val="24"/>
          <w:lang w:val="en-US"/>
        </w:rPr>
        <w:t>,</w:t>
      </w:r>
    </w:p>
    <w:p w:rsidR="000274D8" w:rsidRPr="00D63CFF" w:rsidRDefault="000274D8" w:rsidP="00375CDF">
      <w:pPr>
        <w:pStyle w:val="NoSpacing"/>
        <w:numPr>
          <w:ilvl w:val="0"/>
          <w:numId w:val="203"/>
        </w:numPr>
        <w:tabs>
          <w:tab w:val="left" w:pos="851"/>
        </w:tabs>
        <w:spacing w:line="360" w:lineRule="auto"/>
        <w:jc w:val="both"/>
        <w:rPr>
          <w:rFonts w:ascii="GHEA Grapalat" w:hAnsi="GHEA Grapalat" w:cs="Sylfaen"/>
          <w:sz w:val="24"/>
          <w:szCs w:val="24"/>
        </w:rPr>
      </w:pPr>
      <w:r w:rsidRPr="00D63CFF">
        <w:rPr>
          <w:rFonts w:ascii="GHEA Grapalat" w:hAnsi="GHEA Grapalat" w:cs="Sylfaen"/>
          <w:color w:val="000000"/>
          <w:sz w:val="24"/>
          <w:szCs w:val="24"/>
        </w:rPr>
        <w:t>կատարվել են մի խումբ անձանց կողմից նախնական համաձայնությամբ</w:t>
      </w:r>
      <w:r w:rsidR="00163F60" w:rsidRPr="00D63CFF">
        <w:rPr>
          <w:rFonts w:ascii="GHEA Grapalat" w:hAnsi="GHEA Grapalat" w:cs="Sylfaen"/>
          <w:color w:val="000000"/>
          <w:sz w:val="24"/>
          <w:szCs w:val="24"/>
        </w:rPr>
        <w:t>,</w:t>
      </w:r>
    </w:p>
    <w:p w:rsidR="000274D8" w:rsidRPr="00D63CFF" w:rsidRDefault="000274D8" w:rsidP="00375CDF">
      <w:pPr>
        <w:pStyle w:val="NoSpacing"/>
        <w:numPr>
          <w:ilvl w:val="0"/>
          <w:numId w:val="203"/>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color w:val="000000"/>
          <w:sz w:val="24"/>
          <w:szCs w:val="24"/>
        </w:rPr>
        <w:lastRenderedPageBreak/>
        <w:t>կատարվել են</w:t>
      </w:r>
      <w:r w:rsidRPr="00D63CFF">
        <w:rPr>
          <w:rFonts w:ascii="GHEA Grapalat" w:hAnsi="GHEA Grapalat" w:cs="Sylfaen"/>
          <w:sz w:val="24"/>
          <w:szCs w:val="24"/>
        </w:rPr>
        <w:t xml:space="preserve"> այլ հանցանքի կատարումը թաքցնելու կամ հեշտացնելու նպատակով</w:t>
      </w:r>
      <w:r w:rsidR="00163F60" w:rsidRPr="00D63CFF">
        <w:rPr>
          <w:rFonts w:ascii="GHEA Grapalat" w:hAnsi="GHEA Grapalat" w:cs="Sylfaen"/>
          <w:sz w:val="24"/>
          <w:szCs w:val="24"/>
        </w:rPr>
        <w:t xml:space="preserve"> </w:t>
      </w:r>
      <w:r w:rsidR="00163F60" w:rsidRPr="00D63CFF">
        <w:rPr>
          <w:rFonts w:ascii="GHEA Grapalat" w:hAnsi="GHEA Grapalat" w:cs="Sylfaen"/>
          <w:sz w:val="24"/>
          <w:szCs w:val="24"/>
          <w:lang w:val="en-US"/>
        </w:rPr>
        <w:t>կամ</w:t>
      </w:r>
    </w:p>
    <w:p w:rsidR="000274D8" w:rsidRPr="00D63CFF" w:rsidRDefault="000274D8" w:rsidP="00375CDF">
      <w:pPr>
        <w:pStyle w:val="NoSpacing"/>
        <w:numPr>
          <w:ilvl w:val="0"/>
          <w:numId w:val="203"/>
        </w:numPr>
        <w:tabs>
          <w:tab w:val="left" w:pos="851"/>
        </w:tabs>
        <w:spacing w:line="360" w:lineRule="auto"/>
        <w:ind w:left="0" w:firstLine="567"/>
        <w:jc w:val="both"/>
        <w:rPr>
          <w:rFonts w:ascii="GHEA Grapalat" w:hAnsi="GHEA Grapalat" w:cs="Sylfaen"/>
          <w:sz w:val="24"/>
          <w:szCs w:val="24"/>
        </w:rPr>
      </w:pPr>
      <w:r w:rsidRPr="00D63CFF">
        <w:rPr>
          <w:rFonts w:ascii="GHEA Grapalat" w:hAnsi="GHEA Grapalat" w:cs="Sylfaen"/>
          <w:sz w:val="24"/>
          <w:szCs w:val="24"/>
        </w:rPr>
        <w:t xml:space="preserve">անզգուշությամբ առաջացրել են </w:t>
      </w:r>
      <w:r w:rsidR="006F62FD" w:rsidRPr="00D63CFF">
        <w:rPr>
          <w:rFonts w:ascii="GHEA Grapalat" w:hAnsi="GHEA Grapalat" w:cs="Sylfaen"/>
          <w:sz w:val="24"/>
          <w:szCs w:val="24"/>
          <w:lang w:val="en-US"/>
        </w:rPr>
        <w:t>առանձնապես</w:t>
      </w:r>
      <w:r w:rsidR="006F62FD" w:rsidRPr="00D63CFF">
        <w:rPr>
          <w:rFonts w:ascii="GHEA Grapalat" w:hAnsi="GHEA Grapalat" w:cs="Sylfaen"/>
          <w:sz w:val="24"/>
          <w:szCs w:val="24"/>
        </w:rPr>
        <w:t xml:space="preserve"> </w:t>
      </w:r>
      <w:r w:rsidR="006F62FD" w:rsidRPr="00D63CFF">
        <w:rPr>
          <w:rFonts w:ascii="GHEA Grapalat" w:hAnsi="GHEA Grapalat" w:cs="Sylfaen"/>
          <w:sz w:val="24"/>
          <w:szCs w:val="24"/>
          <w:lang w:val="en-US"/>
        </w:rPr>
        <w:t>խոշոր</w:t>
      </w:r>
      <w:r w:rsidR="006F62FD" w:rsidRPr="00D63CFF">
        <w:rPr>
          <w:rFonts w:ascii="GHEA Grapalat" w:hAnsi="GHEA Grapalat" w:cs="Sylfaen"/>
          <w:sz w:val="24"/>
          <w:szCs w:val="24"/>
        </w:rPr>
        <w:t xml:space="preserve"> </w:t>
      </w:r>
      <w:r w:rsidR="006F62FD" w:rsidRPr="00D63CFF">
        <w:rPr>
          <w:rFonts w:ascii="GHEA Grapalat" w:hAnsi="GHEA Grapalat" w:cs="Sylfaen"/>
          <w:sz w:val="24"/>
          <w:szCs w:val="24"/>
          <w:lang w:val="en-US"/>
        </w:rPr>
        <w:t>չափերի</w:t>
      </w:r>
      <w:r w:rsidR="006F62FD" w:rsidRPr="00D63CFF">
        <w:rPr>
          <w:rFonts w:ascii="GHEA Grapalat" w:hAnsi="GHEA Grapalat" w:cs="Sylfaen"/>
          <w:sz w:val="24"/>
          <w:szCs w:val="24"/>
        </w:rPr>
        <w:t xml:space="preserve"> </w:t>
      </w:r>
      <w:r w:rsidR="006A309B" w:rsidRPr="00D63CFF">
        <w:rPr>
          <w:rFonts w:ascii="GHEA Grapalat" w:hAnsi="GHEA Grapalat" w:cs="Sylfaen"/>
          <w:sz w:val="24"/>
          <w:szCs w:val="24"/>
          <w:lang w:val="en-US"/>
        </w:rPr>
        <w:t>գույքային</w:t>
      </w:r>
      <w:r w:rsidR="006F62FD" w:rsidRPr="00D63CFF">
        <w:rPr>
          <w:rFonts w:ascii="GHEA Grapalat" w:hAnsi="GHEA Grapalat" w:cs="Sylfaen"/>
          <w:sz w:val="24"/>
          <w:szCs w:val="24"/>
        </w:rPr>
        <w:t xml:space="preserve"> </w:t>
      </w:r>
      <w:r w:rsidR="006F62FD" w:rsidRPr="00D63CFF">
        <w:rPr>
          <w:rFonts w:ascii="GHEA Grapalat" w:hAnsi="GHEA Grapalat" w:cs="Sylfaen"/>
          <w:sz w:val="24"/>
          <w:szCs w:val="24"/>
          <w:lang w:val="en-US"/>
        </w:rPr>
        <w:t>վնաս</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հիմնարկների</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կամ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ձեռնարկությունների</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գործունեության</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խաթարում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վթար</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կամ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աղետ</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մարդու</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առողջությանը</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ծանր</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կամ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միջին</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ծանրության</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վնասի</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պատճառում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կամ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մարդու</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մահ</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առանձին</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արժեք</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ունեցող</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տեղեկատվության</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ոչնչացում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փոփոխություն</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ուղեփակում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կամ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պատճենահանում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կամ</w:t>
      </w:r>
      <w:r w:rsidR="006F62FD" w:rsidRPr="00D63CFF">
        <w:rPr>
          <w:rFonts w:ascii="GHEA Grapalat" w:hAnsi="GHEA Grapalat"/>
          <w:sz w:val="24"/>
          <w:szCs w:val="24"/>
        </w:rPr>
        <w:t xml:space="preserve"> </w:t>
      </w:r>
      <w:r w:rsidR="006F62FD" w:rsidRPr="00D63CFF">
        <w:rPr>
          <w:rFonts w:ascii="GHEA Grapalat" w:hAnsi="GHEA Grapalat"/>
          <w:sz w:val="24"/>
          <w:szCs w:val="24"/>
          <w:lang w:val="en-US"/>
        </w:rPr>
        <w:t>այլ</w:t>
      </w:r>
      <w:r w:rsidR="006F62FD" w:rsidRPr="00D63CFF">
        <w:rPr>
          <w:rFonts w:ascii="GHEA Grapalat" w:hAnsi="GHEA Grapalat"/>
          <w:sz w:val="24"/>
          <w:szCs w:val="24"/>
        </w:rPr>
        <w:t xml:space="preserve"> </w:t>
      </w:r>
      <w:r w:rsidR="006F62FD" w:rsidRPr="00D63CFF">
        <w:rPr>
          <w:rFonts w:ascii="GHEA Grapalat" w:hAnsi="GHEA Grapalat" w:cs="Sylfaen"/>
          <w:sz w:val="24"/>
          <w:szCs w:val="24"/>
        </w:rPr>
        <w:t xml:space="preserve"> </w:t>
      </w:r>
      <w:r w:rsidRPr="00D63CFF">
        <w:rPr>
          <w:rFonts w:ascii="GHEA Grapalat" w:hAnsi="GHEA Grapalat" w:cs="Sylfaen"/>
          <w:sz w:val="24"/>
          <w:szCs w:val="24"/>
        </w:rPr>
        <w:t>ծանր հետևանքներ</w:t>
      </w:r>
      <w:r w:rsidRPr="00D63CFF">
        <w:rPr>
          <w:rFonts w:ascii="GHEA Grapalat" w:hAnsi="GHEA Grapalat" w:cs="Sylfaen"/>
          <w:color w:val="000000"/>
          <w:sz w:val="24"/>
          <w:szCs w:val="24"/>
        </w:rPr>
        <w:t>`</w:t>
      </w:r>
    </w:p>
    <w:p w:rsidR="000274D8" w:rsidRPr="00D63CFF" w:rsidRDefault="000274D8" w:rsidP="00493E49">
      <w:pPr>
        <w:pStyle w:val="NoSpacing"/>
        <w:spacing w:line="360" w:lineRule="auto"/>
        <w:ind w:firstLine="567"/>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պատժվում են տուգանքով` տասնապատիկից երեսնապատիկի չափով, կամ հանրային աշխատանքներով` ութսունից հարյուր հիսուն ժամ տևողությամբ, կամ որոշակի պաշտոն զբաղեցնելու կամ որոշակի գործունեությամբ զբաղվելու իրավունքից զրկելով` երեքից յոթ տարի ժամկետով, կամ ազատության սահմանափակմամբ` </w:t>
      </w:r>
      <w:r w:rsidRPr="00D63CFF">
        <w:rPr>
          <w:rFonts w:ascii="GHEA Grapalat" w:hAnsi="GHEA Grapalat" w:cs="Sylfaen"/>
          <w:color w:val="000000"/>
          <w:sz w:val="24"/>
          <w:szCs w:val="24"/>
          <w:lang w:val="en-US"/>
        </w:rPr>
        <w:t>առավելագույնը</w:t>
      </w:r>
      <w:r w:rsidRPr="00D63CFF">
        <w:rPr>
          <w:rFonts w:ascii="GHEA Grapalat" w:hAnsi="GHEA Grapalat" w:cs="Sylfaen"/>
          <w:color w:val="000000"/>
          <w:sz w:val="24"/>
          <w:szCs w:val="24"/>
        </w:rPr>
        <w:t xml:space="preserve"> երեք </w:t>
      </w:r>
      <w:r w:rsidRPr="00D63CFF">
        <w:rPr>
          <w:rFonts w:ascii="GHEA Grapalat" w:hAnsi="GHEA Grapalat" w:cs="Sylfaen"/>
          <w:color w:val="000000"/>
          <w:sz w:val="24"/>
          <w:szCs w:val="24"/>
          <w:lang w:val="en-US"/>
        </w:rPr>
        <w:t>տաի</w:t>
      </w:r>
      <w:r w:rsidRPr="00D63CFF">
        <w:rPr>
          <w:rFonts w:ascii="GHEA Grapalat" w:hAnsi="GHEA Grapalat" w:cs="Sylfaen"/>
          <w:color w:val="000000"/>
          <w:sz w:val="24"/>
          <w:szCs w:val="24"/>
        </w:rPr>
        <w:t xml:space="preserve"> ամկետով, կամ կարճաժամկետ ազատազրկմամբ` առավելագույնը երկու ամիս ժամկետով, կամ ազատազրկմամբ` առավելագույնը երեք տարի ժամկետով:</w:t>
      </w:r>
    </w:p>
    <w:p w:rsidR="000274D8" w:rsidRPr="00D63CFF" w:rsidRDefault="000274D8" w:rsidP="00375CDF">
      <w:pPr>
        <w:pStyle w:val="NoSpacing"/>
        <w:numPr>
          <w:ilvl w:val="0"/>
          <w:numId w:val="133"/>
        </w:numPr>
        <w:tabs>
          <w:tab w:val="left" w:pos="851"/>
        </w:tabs>
        <w:spacing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Սույն հոդվածի առաջին կամ երկրորդ մասերով նախատեսված հանցանքները, որոնք դիտավորությամբ առաջացրել են</w:t>
      </w:r>
      <w:r w:rsidR="008A051C" w:rsidRPr="00D63CFF">
        <w:rPr>
          <w:rFonts w:ascii="GHEA Grapalat" w:hAnsi="GHEA Grapalat" w:cs="Sylfaen"/>
          <w:color w:val="000000"/>
          <w:sz w:val="24"/>
          <w:szCs w:val="24"/>
        </w:rPr>
        <w:t xml:space="preserve"> </w:t>
      </w:r>
      <w:r w:rsidR="008A051C" w:rsidRPr="00D63CFF">
        <w:rPr>
          <w:rFonts w:ascii="GHEA Grapalat" w:hAnsi="GHEA Grapalat" w:cs="Sylfaen"/>
          <w:color w:val="000000"/>
          <w:sz w:val="24"/>
          <w:szCs w:val="24"/>
          <w:lang w:val="en-US"/>
        </w:rPr>
        <w:t>սույն</w:t>
      </w:r>
      <w:r w:rsidR="008A051C" w:rsidRPr="00D63CFF">
        <w:rPr>
          <w:rFonts w:ascii="GHEA Grapalat" w:hAnsi="GHEA Grapalat" w:cs="Sylfaen"/>
          <w:color w:val="000000"/>
          <w:sz w:val="24"/>
          <w:szCs w:val="24"/>
        </w:rPr>
        <w:t xml:space="preserve"> </w:t>
      </w:r>
      <w:r w:rsidR="008A051C" w:rsidRPr="00D63CFF">
        <w:rPr>
          <w:rFonts w:ascii="GHEA Grapalat" w:hAnsi="GHEA Grapalat" w:cs="Sylfaen"/>
          <w:color w:val="000000"/>
          <w:sz w:val="24"/>
          <w:szCs w:val="24"/>
          <w:lang w:val="en-US"/>
        </w:rPr>
        <w:t>հոդվածի</w:t>
      </w:r>
      <w:r w:rsidR="008A051C" w:rsidRPr="00D63CFF">
        <w:rPr>
          <w:rFonts w:ascii="GHEA Grapalat" w:hAnsi="GHEA Grapalat" w:cs="Sylfaen"/>
          <w:color w:val="000000"/>
          <w:sz w:val="24"/>
          <w:szCs w:val="24"/>
        </w:rPr>
        <w:t xml:space="preserve"> </w:t>
      </w:r>
      <w:r w:rsidR="008A051C" w:rsidRPr="00D63CFF">
        <w:rPr>
          <w:rFonts w:ascii="GHEA Grapalat" w:hAnsi="GHEA Grapalat" w:cs="Sylfaen"/>
          <w:color w:val="000000"/>
          <w:sz w:val="24"/>
          <w:szCs w:val="24"/>
          <w:lang w:val="en-US"/>
        </w:rPr>
        <w:t>երկրորդ</w:t>
      </w:r>
      <w:r w:rsidR="008A051C" w:rsidRPr="00D63CFF">
        <w:rPr>
          <w:rFonts w:ascii="GHEA Grapalat" w:hAnsi="GHEA Grapalat" w:cs="Sylfaen"/>
          <w:color w:val="000000"/>
          <w:sz w:val="24"/>
          <w:szCs w:val="24"/>
        </w:rPr>
        <w:t xml:space="preserve"> </w:t>
      </w:r>
      <w:r w:rsidR="008A051C" w:rsidRPr="00D63CFF">
        <w:rPr>
          <w:rFonts w:ascii="GHEA Grapalat" w:hAnsi="GHEA Grapalat" w:cs="Sylfaen"/>
          <w:color w:val="000000"/>
          <w:sz w:val="24"/>
          <w:szCs w:val="24"/>
          <w:lang w:val="en-US"/>
        </w:rPr>
        <w:t>մասի</w:t>
      </w:r>
      <w:r w:rsidR="008A051C" w:rsidRPr="00D63CFF">
        <w:rPr>
          <w:rFonts w:ascii="GHEA Grapalat" w:hAnsi="GHEA Grapalat" w:cs="Sylfaen"/>
          <w:color w:val="000000"/>
          <w:sz w:val="24"/>
          <w:szCs w:val="24"/>
        </w:rPr>
        <w:t xml:space="preserve"> </w:t>
      </w:r>
      <w:r w:rsidR="008A051C" w:rsidRPr="00D63CFF">
        <w:rPr>
          <w:rFonts w:ascii="GHEA Grapalat" w:hAnsi="GHEA Grapalat" w:cs="Sylfaen"/>
          <w:color w:val="000000"/>
          <w:sz w:val="24"/>
          <w:szCs w:val="24"/>
          <w:lang w:val="en-US"/>
        </w:rPr>
        <w:t>չորրորդ</w:t>
      </w:r>
      <w:r w:rsidR="008A051C" w:rsidRPr="00D63CFF">
        <w:rPr>
          <w:rFonts w:ascii="GHEA Grapalat" w:hAnsi="GHEA Grapalat" w:cs="Sylfaen"/>
          <w:color w:val="000000"/>
          <w:sz w:val="24"/>
          <w:szCs w:val="24"/>
        </w:rPr>
        <w:t xml:space="preserve"> </w:t>
      </w:r>
      <w:r w:rsidR="008A051C" w:rsidRPr="00D63CFF">
        <w:rPr>
          <w:rFonts w:ascii="GHEA Grapalat" w:hAnsi="GHEA Grapalat" w:cs="Sylfaen"/>
          <w:color w:val="000000"/>
          <w:sz w:val="24"/>
          <w:szCs w:val="24"/>
          <w:lang w:val="en-US"/>
        </w:rPr>
        <w:t>կե</w:t>
      </w:r>
      <w:r w:rsidR="004C6E49" w:rsidRPr="00D63CFF">
        <w:rPr>
          <w:rFonts w:ascii="GHEA Grapalat" w:hAnsi="GHEA Grapalat" w:cs="Sylfaen"/>
          <w:color w:val="000000"/>
          <w:sz w:val="24"/>
          <w:szCs w:val="24"/>
          <w:lang w:val="en-US"/>
        </w:rPr>
        <w:t>տ</w:t>
      </w:r>
      <w:r w:rsidR="008A051C" w:rsidRPr="00D63CFF">
        <w:rPr>
          <w:rFonts w:ascii="GHEA Grapalat" w:hAnsi="GHEA Grapalat" w:cs="Sylfaen"/>
          <w:color w:val="000000"/>
          <w:sz w:val="24"/>
          <w:szCs w:val="24"/>
          <w:lang w:val="en-US"/>
        </w:rPr>
        <w:t>ով</w:t>
      </w:r>
      <w:r w:rsidR="008A051C" w:rsidRPr="00D63CFF">
        <w:rPr>
          <w:rFonts w:ascii="GHEA Grapalat" w:hAnsi="GHEA Grapalat" w:cs="Sylfaen"/>
          <w:color w:val="000000"/>
          <w:sz w:val="24"/>
          <w:szCs w:val="24"/>
        </w:rPr>
        <w:t xml:space="preserve"> </w:t>
      </w:r>
      <w:r w:rsidR="008A051C" w:rsidRPr="00D63CFF">
        <w:rPr>
          <w:rFonts w:ascii="GHEA Grapalat" w:hAnsi="GHEA Grapalat" w:cs="Sylfaen"/>
          <w:color w:val="000000"/>
          <w:sz w:val="24"/>
          <w:szCs w:val="24"/>
          <w:lang w:val="en-US"/>
        </w:rPr>
        <w:t>նախատեսված</w:t>
      </w:r>
      <w:r w:rsidRPr="00D63CFF">
        <w:rPr>
          <w:rFonts w:ascii="GHEA Grapalat" w:hAnsi="GHEA Grapalat" w:cs="Sylfaen"/>
          <w:color w:val="000000"/>
          <w:sz w:val="24"/>
          <w:szCs w:val="24"/>
        </w:rPr>
        <w:t xml:space="preserve"> հետևանքներ`</w:t>
      </w:r>
    </w:p>
    <w:p w:rsidR="00FA491A" w:rsidRPr="00D63CFF" w:rsidRDefault="000274D8" w:rsidP="00FA491A">
      <w:pPr>
        <w:pStyle w:val="NoSpacing"/>
        <w:tabs>
          <w:tab w:val="left" w:pos="851"/>
        </w:tabs>
        <w:spacing w:line="360" w:lineRule="auto"/>
        <w:ind w:firstLine="567"/>
        <w:jc w:val="both"/>
        <w:rPr>
          <w:rFonts w:ascii="GHEA Grapalat" w:hAnsi="GHEA Grapalat" w:cs="Sylfaen"/>
          <w:color w:val="000000"/>
          <w:sz w:val="24"/>
          <w:szCs w:val="24"/>
        </w:rPr>
      </w:pPr>
      <w:r w:rsidRPr="00D63CFF">
        <w:rPr>
          <w:rFonts w:ascii="GHEA Grapalat" w:hAnsi="GHEA Grapalat" w:cs="Sylfaen"/>
          <w:color w:val="000000"/>
          <w:sz w:val="24"/>
          <w:szCs w:val="24"/>
        </w:rPr>
        <w:t>պատժվում են` տուգանքով` քսանապատիկից հիսնապատիկի չափով, կամ հանրային աշխատանքներով` հարյուր հիսունից երկու հարյուր յոթանասուն ժամ տևողությամբ, կամ ազատազրկմամբ` երկուսից հինգ տարի ժամկետով</w:t>
      </w:r>
      <w:r w:rsidR="00D240D2" w:rsidRPr="00D63CFF">
        <w:rPr>
          <w:rFonts w:ascii="GHEA Grapalat" w:hAnsi="GHEA Grapalat" w:cs="Sylfaen"/>
          <w:color w:val="000000"/>
          <w:sz w:val="24"/>
          <w:szCs w:val="24"/>
        </w:rPr>
        <w:t>:</w:t>
      </w:r>
    </w:p>
    <w:p w:rsidR="00A22CE9" w:rsidRPr="00D63CFF" w:rsidRDefault="00A0086E" w:rsidP="00A22CE9">
      <w:pPr>
        <w:spacing w:after="0" w:line="360" w:lineRule="auto"/>
        <w:ind w:firstLine="426"/>
        <w:jc w:val="both"/>
        <w:rPr>
          <w:rFonts w:ascii="GHEA Grapalat" w:hAnsi="GHEA Grapalat" w:cs="Sylfaen"/>
          <w:sz w:val="24"/>
          <w:szCs w:val="24"/>
        </w:rPr>
      </w:pPr>
      <w:r w:rsidRPr="00D63CFF">
        <w:rPr>
          <w:rFonts w:ascii="GHEA Grapalat" w:hAnsi="GHEA Grapalat" w:cs="Sylfaen"/>
          <w:color w:val="000000"/>
          <w:sz w:val="24"/>
          <w:szCs w:val="24"/>
        </w:rPr>
        <w:t>4</w:t>
      </w:r>
      <w:r w:rsidR="00FA491A" w:rsidRPr="00D63CFF">
        <w:rPr>
          <w:rFonts w:ascii="GHEA Grapalat" w:hAnsi="GHEA Grapalat" w:cs="Sylfaen"/>
          <w:color w:val="000000"/>
          <w:sz w:val="24"/>
          <w:szCs w:val="24"/>
        </w:rPr>
        <w:t xml:space="preserve">. </w:t>
      </w:r>
      <w:r w:rsidR="000274D8" w:rsidRPr="00D63CFF">
        <w:rPr>
          <w:rFonts w:ascii="GHEA Grapalat" w:hAnsi="GHEA Grapalat" w:cs="Sylfaen"/>
          <w:color w:val="000000"/>
          <w:sz w:val="24"/>
          <w:szCs w:val="24"/>
        </w:rPr>
        <w:t>Սույն հոդվածի առաջին մասով նախատեսված ծրագրային կամ գործիքային միջոցները կամովին հանձնած անձն ազատվում է</w:t>
      </w:r>
      <w:r w:rsidR="00A22CE9" w:rsidRPr="00D63CFF">
        <w:rPr>
          <w:rFonts w:ascii="GHEA Grapalat" w:hAnsi="GHEA Grapalat" w:cs="Sylfaen"/>
          <w:color w:val="000000"/>
          <w:sz w:val="24"/>
          <w:szCs w:val="24"/>
        </w:rPr>
        <w:t xml:space="preserve"> </w:t>
      </w:r>
      <w:r w:rsidR="00A22CE9" w:rsidRPr="00D63CFF">
        <w:rPr>
          <w:rFonts w:ascii="GHEA Grapalat" w:hAnsi="GHEA Grapalat" w:cs="Sylfaen"/>
          <w:color w:val="000000"/>
          <w:sz w:val="24"/>
          <w:szCs w:val="24"/>
          <w:lang w:val="en-US"/>
        </w:rPr>
        <w:t>սույն</w:t>
      </w:r>
      <w:r w:rsidR="00A22CE9" w:rsidRPr="00D63CFF">
        <w:rPr>
          <w:rFonts w:ascii="GHEA Grapalat" w:hAnsi="GHEA Grapalat" w:cs="Sylfaen"/>
          <w:color w:val="000000"/>
          <w:sz w:val="24"/>
          <w:szCs w:val="24"/>
        </w:rPr>
        <w:t xml:space="preserve"> </w:t>
      </w:r>
      <w:r w:rsidR="00A22CE9" w:rsidRPr="00D63CFF">
        <w:rPr>
          <w:rFonts w:ascii="GHEA Grapalat" w:hAnsi="GHEA Grapalat" w:cs="Sylfaen"/>
          <w:color w:val="000000"/>
          <w:sz w:val="24"/>
          <w:szCs w:val="24"/>
          <w:lang w:val="en-US"/>
        </w:rPr>
        <w:t>հոդվածով</w:t>
      </w:r>
      <w:r w:rsidR="00A22CE9" w:rsidRPr="00D63CFF">
        <w:rPr>
          <w:rFonts w:ascii="GHEA Grapalat" w:hAnsi="GHEA Grapalat" w:cs="Sylfaen"/>
          <w:color w:val="000000"/>
          <w:sz w:val="24"/>
          <w:szCs w:val="24"/>
        </w:rPr>
        <w:t xml:space="preserve"> </w:t>
      </w:r>
      <w:r w:rsidR="00A22CE9" w:rsidRPr="00D63CFF">
        <w:rPr>
          <w:rFonts w:ascii="GHEA Grapalat" w:hAnsi="GHEA Grapalat" w:cs="Sylfaen"/>
          <w:color w:val="000000"/>
          <w:sz w:val="24"/>
          <w:szCs w:val="24"/>
          <w:lang w:val="en-US"/>
        </w:rPr>
        <w:t>նախատեսված</w:t>
      </w:r>
      <w:r w:rsidR="000274D8" w:rsidRPr="00D63CFF">
        <w:rPr>
          <w:rFonts w:ascii="GHEA Grapalat" w:hAnsi="GHEA Grapalat" w:cs="Sylfaen"/>
          <w:color w:val="000000"/>
          <w:sz w:val="24"/>
          <w:szCs w:val="24"/>
        </w:rPr>
        <w:t xml:space="preserve"> քրեական պատասխանատվությունից</w:t>
      </w:r>
      <w:r w:rsidR="00A22CE9" w:rsidRPr="00D63CFF">
        <w:rPr>
          <w:rFonts w:ascii="GHEA Grapalat" w:hAnsi="GHEA Grapalat" w:cs="Sylfaen"/>
          <w:color w:val="000000"/>
          <w:sz w:val="24"/>
          <w:szCs w:val="24"/>
        </w:rPr>
        <w:t>:</w:t>
      </w:r>
      <w:r w:rsidR="000274D8" w:rsidRPr="00D63CFF">
        <w:rPr>
          <w:rFonts w:ascii="GHEA Grapalat" w:hAnsi="GHEA Grapalat" w:cs="Sylfaen"/>
          <w:color w:val="000000"/>
          <w:sz w:val="24"/>
          <w:szCs w:val="24"/>
        </w:rPr>
        <w:t xml:space="preserve"> </w:t>
      </w:r>
      <w:r w:rsidR="00A22CE9" w:rsidRPr="00D63CFF">
        <w:rPr>
          <w:rFonts w:ascii="GHEA Grapalat" w:hAnsi="GHEA Grapalat" w:cs="Sylfaen"/>
          <w:color w:val="000000"/>
          <w:sz w:val="24"/>
          <w:szCs w:val="24"/>
          <w:lang w:val="en-US"/>
        </w:rPr>
        <w:t>Ե</w:t>
      </w:r>
      <w:r w:rsidR="00A22CE9" w:rsidRPr="00D63CFF">
        <w:rPr>
          <w:rFonts w:ascii="GHEA Grapalat" w:hAnsi="GHEA Grapalat" w:cs="Sylfaen"/>
          <w:color w:val="000000"/>
          <w:sz w:val="24"/>
          <w:szCs w:val="24"/>
        </w:rPr>
        <w:t xml:space="preserve">թե </w:t>
      </w:r>
      <w:r w:rsidR="00A22CE9" w:rsidRPr="00D63CFF">
        <w:rPr>
          <w:rFonts w:ascii="GHEA Grapalat" w:hAnsi="GHEA Grapalat" w:cs="Sylfaen"/>
          <w:color w:val="000000"/>
          <w:sz w:val="24"/>
          <w:szCs w:val="24"/>
          <w:lang w:val="en-US"/>
        </w:rPr>
        <w:t>անձի</w:t>
      </w:r>
      <w:r w:rsidR="00A22CE9" w:rsidRPr="00D63CFF">
        <w:rPr>
          <w:rFonts w:ascii="GHEA Grapalat" w:hAnsi="GHEA Grapalat" w:cs="Sylfaen"/>
          <w:color w:val="000000"/>
          <w:sz w:val="24"/>
          <w:szCs w:val="24"/>
        </w:rPr>
        <w:t xml:space="preserve"> փաստացի կատարած արարքն այլ հանցակազմ </w:t>
      </w:r>
      <w:r w:rsidR="00A22CE9" w:rsidRPr="00D63CFF">
        <w:rPr>
          <w:rFonts w:ascii="GHEA Grapalat" w:hAnsi="GHEA Grapalat" w:cs="Sylfaen"/>
          <w:color w:val="000000"/>
          <w:sz w:val="24"/>
          <w:szCs w:val="24"/>
          <w:lang w:val="en-US"/>
        </w:rPr>
        <w:t>է</w:t>
      </w:r>
      <w:r w:rsidR="00A22CE9" w:rsidRPr="00D63CFF">
        <w:rPr>
          <w:rFonts w:ascii="GHEA Grapalat" w:hAnsi="GHEA Grapalat" w:cs="Sylfaen"/>
          <w:color w:val="000000"/>
          <w:sz w:val="24"/>
          <w:szCs w:val="24"/>
        </w:rPr>
        <w:t xml:space="preserve"> պարունակում, </w:t>
      </w:r>
      <w:r w:rsidR="00A22CE9" w:rsidRPr="00D63CFF">
        <w:rPr>
          <w:rFonts w:ascii="GHEA Grapalat" w:hAnsi="GHEA Grapalat" w:cs="Sylfaen"/>
          <w:color w:val="000000"/>
          <w:sz w:val="24"/>
          <w:szCs w:val="24"/>
          <w:lang w:val="en-US"/>
        </w:rPr>
        <w:t>ապա</w:t>
      </w:r>
      <w:r w:rsidR="00A22CE9" w:rsidRPr="00D63CFF">
        <w:rPr>
          <w:rFonts w:ascii="GHEA Grapalat" w:hAnsi="GHEA Grapalat" w:cs="Sylfaen"/>
          <w:color w:val="000000"/>
          <w:sz w:val="24"/>
          <w:szCs w:val="24"/>
        </w:rPr>
        <w:t xml:space="preserve"> </w:t>
      </w:r>
      <w:r w:rsidR="00A22CE9" w:rsidRPr="00D63CFF">
        <w:rPr>
          <w:rFonts w:ascii="GHEA Grapalat" w:hAnsi="GHEA Grapalat" w:cs="Sylfaen"/>
          <w:color w:val="000000"/>
          <w:sz w:val="24"/>
          <w:szCs w:val="24"/>
          <w:lang w:val="en-US"/>
        </w:rPr>
        <w:t>նա</w:t>
      </w:r>
      <w:r w:rsidR="00A22CE9" w:rsidRPr="00D63CFF">
        <w:rPr>
          <w:rFonts w:ascii="GHEA Grapalat" w:hAnsi="GHEA Grapalat" w:cs="Sylfaen"/>
          <w:color w:val="000000"/>
          <w:sz w:val="24"/>
          <w:szCs w:val="24"/>
        </w:rPr>
        <w:t xml:space="preserve"> </w:t>
      </w:r>
      <w:r w:rsidR="00A22CE9" w:rsidRPr="00D63CFF">
        <w:rPr>
          <w:rFonts w:ascii="GHEA Grapalat" w:hAnsi="GHEA Grapalat" w:cs="Sylfaen"/>
          <w:color w:val="000000"/>
          <w:sz w:val="24"/>
          <w:szCs w:val="24"/>
          <w:lang w:val="en-US"/>
        </w:rPr>
        <w:t>ենթակա</w:t>
      </w:r>
      <w:r w:rsidR="00A22CE9" w:rsidRPr="00D63CFF">
        <w:rPr>
          <w:rFonts w:ascii="GHEA Grapalat" w:hAnsi="GHEA Grapalat" w:cs="Sylfaen"/>
          <w:color w:val="000000"/>
          <w:sz w:val="24"/>
          <w:szCs w:val="24"/>
        </w:rPr>
        <w:t xml:space="preserve"> </w:t>
      </w:r>
      <w:r w:rsidR="00A22CE9" w:rsidRPr="00D63CFF">
        <w:rPr>
          <w:rFonts w:ascii="GHEA Grapalat" w:hAnsi="GHEA Grapalat" w:cs="Sylfaen"/>
          <w:color w:val="000000"/>
          <w:sz w:val="24"/>
          <w:szCs w:val="24"/>
          <w:lang w:val="en-US"/>
        </w:rPr>
        <w:t>է</w:t>
      </w:r>
      <w:r w:rsidR="00A22CE9" w:rsidRPr="00D63CFF">
        <w:rPr>
          <w:rFonts w:ascii="GHEA Grapalat" w:hAnsi="GHEA Grapalat" w:cs="Sylfaen"/>
          <w:color w:val="000000"/>
          <w:sz w:val="24"/>
          <w:szCs w:val="24"/>
        </w:rPr>
        <w:t xml:space="preserve"> </w:t>
      </w:r>
      <w:r w:rsidR="00A22CE9" w:rsidRPr="00D63CFF">
        <w:rPr>
          <w:rFonts w:ascii="GHEA Grapalat" w:hAnsi="GHEA Grapalat" w:cs="Sylfaen"/>
          <w:color w:val="000000"/>
          <w:sz w:val="24"/>
          <w:szCs w:val="24"/>
          <w:lang w:val="en-US"/>
        </w:rPr>
        <w:t>քրեական</w:t>
      </w:r>
      <w:r w:rsidR="00A22CE9" w:rsidRPr="00D63CFF">
        <w:rPr>
          <w:rFonts w:ascii="GHEA Grapalat" w:hAnsi="GHEA Grapalat" w:cs="Sylfaen"/>
          <w:color w:val="000000"/>
          <w:sz w:val="24"/>
          <w:szCs w:val="24"/>
        </w:rPr>
        <w:t xml:space="preserve"> </w:t>
      </w:r>
      <w:r w:rsidR="00A22CE9" w:rsidRPr="00D63CFF">
        <w:rPr>
          <w:rFonts w:ascii="GHEA Grapalat" w:hAnsi="GHEA Grapalat" w:cs="Sylfaen"/>
          <w:color w:val="000000"/>
          <w:sz w:val="24"/>
          <w:szCs w:val="24"/>
          <w:lang w:val="en-US"/>
        </w:rPr>
        <w:t>պատասխանատվության</w:t>
      </w:r>
      <w:r w:rsidR="00A22CE9" w:rsidRPr="00D63CFF">
        <w:rPr>
          <w:rFonts w:ascii="GHEA Grapalat" w:hAnsi="GHEA Grapalat" w:cs="Sylfaen"/>
          <w:color w:val="000000"/>
          <w:sz w:val="24"/>
          <w:szCs w:val="24"/>
        </w:rPr>
        <w:t xml:space="preserve"> </w:t>
      </w:r>
      <w:r w:rsidR="00A22CE9" w:rsidRPr="00D63CFF">
        <w:rPr>
          <w:rFonts w:ascii="GHEA Grapalat" w:hAnsi="GHEA Grapalat" w:cs="Sylfaen"/>
          <w:color w:val="000000"/>
          <w:sz w:val="24"/>
          <w:szCs w:val="24"/>
          <w:lang w:val="en-US"/>
        </w:rPr>
        <w:t>այդ</w:t>
      </w:r>
      <w:r w:rsidR="00A22CE9" w:rsidRPr="00D63CFF">
        <w:rPr>
          <w:rFonts w:ascii="GHEA Grapalat" w:hAnsi="GHEA Grapalat" w:cs="Sylfaen"/>
          <w:color w:val="000000"/>
          <w:sz w:val="24"/>
          <w:szCs w:val="24"/>
        </w:rPr>
        <w:t xml:space="preserve"> </w:t>
      </w:r>
      <w:r w:rsidR="00A22CE9" w:rsidRPr="00D63CFF">
        <w:rPr>
          <w:rFonts w:ascii="GHEA Grapalat" w:hAnsi="GHEA Grapalat" w:cs="Sylfaen"/>
          <w:color w:val="000000"/>
          <w:sz w:val="24"/>
          <w:szCs w:val="24"/>
          <w:lang w:val="en-US"/>
        </w:rPr>
        <w:t>հանցագործության</w:t>
      </w:r>
      <w:r w:rsidR="00A22CE9" w:rsidRPr="00D63CFF">
        <w:rPr>
          <w:rFonts w:ascii="GHEA Grapalat" w:hAnsi="GHEA Grapalat" w:cs="Sylfaen"/>
          <w:color w:val="000000"/>
          <w:sz w:val="24"/>
          <w:szCs w:val="24"/>
        </w:rPr>
        <w:t xml:space="preserve"> </w:t>
      </w:r>
      <w:r w:rsidR="00A22CE9" w:rsidRPr="00D63CFF">
        <w:rPr>
          <w:rFonts w:ascii="GHEA Grapalat" w:hAnsi="GHEA Grapalat" w:cs="Sylfaen"/>
          <w:color w:val="000000"/>
          <w:sz w:val="24"/>
          <w:szCs w:val="24"/>
          <w:lang w:val="en-US"/>
        </w:rPr>
        <w:t>համար</w:t>
      </w:r>
      <w:r w:rsidR="00A22CE9" w:rsidRPr="00D63CFF">
        <w:rPr>
          <w:rFonts w:ascii="GHEA Grapalat" w:hAnsi="GHEA Grapalat" w:cs="Sylfaen"/>
          <w:color w:val="000000"/>
          <w:sz w:val="24"/>
          <w:szCs w:val="24"/>
        </w:rPr>
        <w:t>:</w:t>
      </w:r>
    </w:p>
    <w:p w:rsidR="00A22CE9" w:rsidRPr="00D63CFF" w:rsidRDefault="00A22CE9" w:rsidP="00A22CE9">
      <w:pPr>
        <w:spacing w:after="0" w:line="360" w:lineRule="auto"/>
        <w:ind w:firstLine="426"/>
        <w:jc w:val="both"/>
        <w:rPr>
          <w:rFonts w:ascii="GHEA Grapalat" w:hAnsi="GHEA Grapalat" w:cs="Sylfaen"/>
          <w:b/>
          <w:bCs/>
          <w:sz w:val="24"/>
          <w:szCs w:val="24"/>
        </w:rPr>
      </w:pPr>
    </w:p>
    <w:p w:rsidR="00D07F47" w:rsidRPr="00D63CFF" w:rsidRDefault="00D07F47" w:rsidP="00FA491A">
      <w:pPr>
        <w:pStyle w:val="NoSpacing"/>
        <w:tabs>
          <w:tab w:val="left" w:pos="851"/>
        </w:tabs>
        <w:spacing w:line="360" w:lineRule="auto"/>
        <w:ind w:firstLine="567"/>
        <w:jc w:val="both"/>
        <w:rPr>
          <w:rFonts w:ascii="GHEA Grapalat" w:hAnsi="GHEA Grapalat" w:cs="Sylfaen"/>
          <w:b/>
          <w:color w:val="000000"/>
          <w:sz w:val="24"/>
          <w:szCs w:val="24"/>
        </w:rPr>
      </w:pPr>
    </w:p>
    <w:p w:rsidR="00F34D33" w:rsidRPr="00D63CFF" w:rsidRDefault="00D42524" w:rsidP="00FC1373">
      <w:pPr>
        <w:pStyle w:val="Heading3"/>
        <w:rPr>
          <w:color w:val="000000"/>
          <w:lang w:val="ru-RU"/>
        </w:rPr>
      </w:pPr>
      <w:bookmarkStart w:id="1275" w:name="_Toc496601679"/>
      <w:bookmarkStart w:id="1276" w:name="_Toc11653101"/>
      <w:r w:rsidRPr="00D63CFF">
        <w:rPr>
          <w:lang w:val="ru-RU"/>
        </w:rPr>
        <w:br w:type="page"/>
      </w:r>
      <w:bookmarkStart w:id="1277" w:name="_Toc19635205"/>
      <w:r w:rsidR="00F34D33" w:rsidRPr="00D63CFF">
        <w:lastRenderedPageBreak/>
        <w:t>Հոդված</w:t>
      </w:r>
      <w:r w:rsidRPr="00D63CFF">
        <w:rPr>
          <w:lang w:val="ru-RU"/>
        </w:rPr>
        <w:t xml:space="preserve"> 3</w:t>
      </w:r>
      <w:r w:rsidR="00A270B6" w:rsidRPr="00D63CFF">
        <w:rPr>
          <w:lang w:val="ru-RU"/>
        </w:rPr>
        <w:t>50</w:t>
      </w:r>
      <w:r w:rsidR="00384013" w:rsidRPr="00D63CFF">
        <w:rPr>
          <w:lang w:val="ru-RU"/>
        </w:rPr>
        <w:t>.</w:t>
      </w:r>
      <w:r w:rsidR="00F34D33" w:rsidRPr="00D63CFF">
        <w:rPr>
          <w:lang w:val="ru-RU"/>
        </w:rPr>
        <w:t xml:space="preserve"> </w:t>
      </w:r>
      <w:r w:rsidR="00F34D33" w:rsidRPr="00D63CFF">
        <w:t>Համակարգչային</w:t>
      </w:r>
      <w:r w:rsidR="00F34D33" w:rsidRPr="00D63CFF">
        <w:rPr>
          <w:lang w:val="ru-RU"/>
        </w:rPr>
        <w:t xml:space="preserve"> </w:t>
      </w:r>
      <w:r w:rsidR="00F34D33" w:rsidRPr="00D63CFF">
        <w:t>կեղծիք</w:t>
      </w:r>
      <w:bookmarkEnd w:id="1275"/>
      <w:bookmarkEnd w:id="1276"/>
      <w:bookmarkEnd w:id="1277"/>
    </w:p>
    <w:p w:rsidR="00F34D33" w:rsidRPr="00D63CFF" w:rsidRDefault="00F34D33" w:rsidP="00F34D33">
      <w:pPr>
        <w:pStyle w:val="NoSpacing"/>
        <w:tabs>
          <w:tab w:val="left" w:pos="851"/>
        </w:tabs>
        <w:spacing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rPr>
        <w:tab/>
        <w:t xml:space="preserve">1. </w:t>
      </w:r>
      <w:r w:rsidRPr="00D63CFF">
        <w:rPr>
          <w:rFonts w:ascii="GHEA Grapalat" w:hAnsi="GHEA Grapalat" w:cs="Sylfaen"/>
          <w:color w:val="000000"/>
          <w:sz w:val="24"/>
          <w:szCs w:val="24"/>
          <w:lang w:val="en-US"/>
        </w:rPr>
        <w:t>Իրավաբանական</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հետևանքներ</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առաջացնելու</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նպատակով</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համակարգչային</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տվյալներ</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ապօրինի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մտցնելը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փոփոխելը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ջնջելը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այդ</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տվյալների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հասանելիությունը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ուղեփակելը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մեկուսացնելը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որոնք</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հանգեցրել</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են</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ոչ</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հավաստի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տվյալների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ստեղծման՝</w:t>
      </w:r>
    </w:p>
    <w:p w:rsidR="00F34D33" w:rsidRPr="00D63CFF" w:rsidRDefault="00F34D33" w:rsidP="00F34D33">
      <w:pPr>
        <w:pStyle w:val="NoSpacing"/>
        <w:tabs>
          <w:tab w:val="left" w:pos="851"/>
        </w:tabs>
        <w:spacing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rPr>
        <w:tab/>
      </w:r>
      <w:r w:rsidRPr="00D63CFF">
        <w:rPr>
          <w:rFonts w:ascii="GHEA Grapalat" w:hAnsi="GHEA Grapalat" w:cs="Sylfaen"/>
          <w:color w:val="000000"/>
          <w:sz w:val="24"/>
          <w:szCs w:val="24"/>
          <w:lang w:val="en-US"/>
        </w:rPr>
        <w:t>պատժվում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են</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տուգանքով՝</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քսանապատիկից</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երեսնապատիկի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չափով</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հանրային</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աշխատանքներով՝</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առավելագույնը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երկու</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հարյուր</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ժամ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տևողությամբ</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որոշակի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պաշտոններ</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զբաղեցնելու</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որոշակի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գործունեությամբ</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զբաղվելու</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իրավունքից</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զրկելով՝</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երեքից</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հինգ</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տարի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ժամկետով</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ազատության</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սահմանափակմամբ՝</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առավելագույնը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երկու</w:t>
      </w:r>
      <w:r w:rsidR="00716761"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տարի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ժամկետով</w:t>
      </w:r>
      <w:r w:rsidR="00716761" w:rsidRPr="00D63CFF">
        <w:rPr>
          <w:rFonts w:ascii="GHEA Grapalat" w:hAnsi="GHEA Grapalat" w:cs="Sylfaen"/>
          <w:color w:val="000000"/>
          <w:sz w:val="24"/>
          <w:szCs w:val="24"/>
        </w:rPr>
        <w:t xml:space="preserve"> </w:t>
      </w:r>
      <w:r w:rsidR="00716761" w:rsidRPr="00D63CFF">
        <w:rPr>
          <w:rFonts w:ascii="GHEA Grapalat" w:hAnsi="GHEA Grapalat" w:cs="Sylfaen"/>
          <w:color w:val="000000"/>
          <w:sz w:val="24"/>
          <w:szCs w:val="24"/>
          <w:lang w:val="en-US"/>
        </w:rPr>
        <w:t>կամ</w:t>
      </w:r>
      <w:r w:rsidR="00716761" w:rsidRPr="00D63CFF">
        <w:rPr>
          <w:rFonts w:ascii="GHEA Grapalat" w:hAnsi="GHEA Grapalat" w:cs="Sylfaen"/>
          <w:color w:val="000000"/>
          <w:sz w:val="24"/>
          <w:szCs w:val="24"/>
        </w:rPr>
        <w:t xml:space="preserve"> </w:t>
      </w:r>
      <w:r w:rsidR="00716761" w:rsidRPr="00D63CFF">
        <w:rPr>
          <w:rFonts w:ascii="GHEA Grapalat" w:hAnsi="GHEA Grapalat" w:cs="Sylfaen"/>
          <w:color w:val="000000"/>
          <w:sz w:val="24"/>
          <w:szCs w:val="24"/>
          <w:lang w:val="en-US"/>
        </w:rPr>
        <w:t>ազատազրկմամբ՝</w:t>
      </w:r>
      <w:r w:rsidR="00716761" w:rsidRPr="00D63CFF">
        <w:rPr>
          <w:rFonts w:ascii="GHEA Grapalat" w:hAnsi="GHEA Grapalat" w:cs="Sylfaen"/>
          <w:color w:val="000000"/>
          <w:sz w:val="24"/>
          <w:szCs w:val="24"/>
        </w:rPr>
        <w:t xml:space="preserve"> </w:t>
      </w:r>
      <w:r w:rsidR="00716761" w:rsidRPr="00D63CFF">
        <w:rPr>
          <w:rFonts w:ascii="GHEA Grapalat" w:hAnsi="GHEA Grapalat" w:cs="Sylfaen"/>
          <w:color w:val="000000"/>
          <w:sz w:val="24"/>
          <w:szCs w:val="24"/>
          <w:lang w:val="en-US"/>
        </w:rPr>
        <w:t>առավելագույնը</w:t>
      </w:r>
      <w:r w:rsidR="00716761" w:rsidRPr="00D63CFF">
        <w:rPr>
          <w:rFonts w:ascii="GHEA Grapalat" w:hAnsi="GHEA Grapalat" w:cs="Sylfaen"/>
          <w:color w:val="000000"/>
          <w:sz w:val="24"/>
          <w:szCs w:val="24"/>
        </w:rPr>
        <w:t xml:space="preserve"> </w:t>
      </w:r>
      <w:r w:rsidR="00716761" w:rsidRPr="00D63CFF">
        <w:rPr>
          <w:rFonts w:ascii="GHEA Grapalat" w:hAnsi="GHEA Grapalat" w:cs="Sylfaen"/>
          <w:color w:val="000000"/>
          <w:sz w:val="24"/>
          <w:szCs w:val="24"/>
          <w:lang w:val="en-US"/>
        </w:rPr>
        <w:t>երկու</w:t>
      </w:r>
      <w:r w:rsidR="00716761" w:rsidRPr="00D63CFF">
        <w:rPr>
          <w:rFonts w:ascii="GHEA Grapalat" w:hAnsi="GHEA Grapalat" w:cs="Sylfaen"/>
          <w:color w:val="000000"/>
          <w:sz w:val="24"/>
          <w:szCs w:val="24"/>
        </w:rPr>
        <w:t xml:space="preserve"> </w:t>
      </w:r>
      <w:r w:rsidR="00716761" w:rsidRPr="00D63CFF">
        <w:rPr>
          <w:rFonts w:ascii="GHEA Grapalat" w:hAnsi="GHEA Grapalat" w:cs="Sylfaen"/>
          <w:color w:val="000000"/>
          <w:sz w:val="24"/>
          <w:szCs w:val="24"/>
          <w:lang w:val="en-US"/>
        </w:rPr>
        <w:t>տարի</w:t>
      </w:r>
      <w:r w:rsidR="00716761" w:rsidRPr="00D63CFF">
        <w:rPr>
          <w:rFonts w:ascii="GHEA Grapalat" w:hAnsi="GHEA Grapalat" w:cs="Sylfaen"/>
          <w:color w:val="000000"/>
          <w:sz w:val="24"/>
          <w:szCs w:val="24"/>
        </w:rPr>
        <w:t xml:space="preserve"> </w:t>
      </w:r>
      <w:r w:rsidR="00716761" w:rsidRPr="00D63CFF">
        <w:rPr>
          <w:rFonts w:ascii="GHEA Grapalat" w:hAnsi="GHEA Grapalat" w:cs="Sylfaen"/>
          <w:color w:val="000000"/>
          <w:sz w:val="24"/>
          <w:szCs w:val="24"/>
          <w:lang w:val="en-US"/>
        </w:rPr>
        <w:t>ժամկետով</w:t>
      </w:r>
      <w:r w:rsidR="00B06080" w:rsidRPr="00D63CFF">
        <w:rPr>
          <w:rFonts w:ascii="GHEA Grapalat" w:hAnsi="GHEA Grapalat" w:cs="Sylfaen"/>
          <w:color w:val="000000"/>
          <w:sz w:val="24"/>
          <w:szCs w:val="24"/>
        </w:rPr>
        <w:t>:</w:t>
      </w:r>
    </w:p>
    <w:p w:rsidR="00B06080" w:rsidRPr="00D63CFF" w:rsidRDefault="00A269D5" w:rsidP="002F6AF5">
      <w:pPr>
        <w:pStyle w:val="NoSpacing"/>
        <w:tabs>
          <w:tab w:val="left" w:pos="851"/>
        </w:tabs>
        <w:spacing w:line="360" w:lineRule="auto"/>
        <w:ind w:firstLine="851"/>
        <w:jc w:val="both"/>
        <w:rPr>
          <w:rFonts w:ascii="GHEA Grapalat" w:hAnsi="GHEA Grapalat" w:cs="Sylfaen"/>
          <w:color w:val="000000"/>
          <w:sz w:val="24"/>
          <w:szCs w:val="24"/>
        </w:rPr>
      </w:pPr>
      <w:r w:rsidRPr="00D63CFF">
        <w:rPr>
          <w:rFonts w:ascii="GHEA Grapalat" w:hAnsi="GHEA Grapalat" w:cs="Sylfaen"/>
          <w:color w:val="000000"/>
          <w:sz w:val="24"/>
          <w:szCs w:val="24"/>
        </w:rPr>
        <w:tab/>
        <w:t xml:space="preserve">2. </w:t>
      </w:r>
      <w:r w:rsidR="00B06080" w:rsidRPr="00D63CFF">
        <w:rPr>
          <w:rFonts w:ascii="GHEA Grapalat" w:hAnsi="GHEA Grapalat" w:cs="Sylfaen"/>
          <w:color w:val="000000"/>
          <w:sz w:val="24"/>
          <w:szCs w:val="24"/>
          <w:lang w:val="en-US"/>
        </w:rPr>
        <w:t>Սույն</w:t>
      </w:r>
      <w:r w:rsidR="00B06080" w:rsidRPr="00D63CFF">
        <w:rPr>
          <w:rFonts w:ascii="GHEA Grapalat" w:hAnsi="GHEA Grapalat" w:cs="Sylfaen"/>
          <w:color w:val="000000"/>
          <w:sz w:val="24"/>
          <w:szCs w:val="24"/>
        </w:rPr>
        <w:t xml:space="preserve"> </w:t>
      </w:r>
      <w:r w:rsidR="00B06080" w:rsidRPr="00D63CFF">
        <w:rPr>
          <w:rFonts w:ascii="GHEA Grapalat" w:hAnsi="GHEA Grapalat" w:cs="Sylfaen"/>
          <w:color w:val="000000"/>
          <w:sz w:val="24"/>
          <w:szCs w:val="24"/>
          <w:lang w:val="en-US"/>
        </w:rPr>
        <w:t>հոդվածի</w:t>
      </w:r>
      <w:r w:rsidR="00B06080" w:rsidRPr="00D63CFF">
        <w:rPr>
          <w:rFonts w:ascii="GHEA Grapalat" w:hAnsi="GHEA Grapalat" w:cs="Sylfaen"/>
          <w:color w:val="000000"/>
          <w:sz w:val="24"/>
          <w:szCs w:val="24"/>
        </w:rPr>
        <w:t xml:space="preserve"> </w:t>
      </w:r>
      <w:r w:rsidR="00B06080" w:rsidRPr="00D63CFF">
        <w:rPr>
          <w:rFonts w:ascii="GHEA Grapalat" w:hAnsi="GHEA Grapalat" w:cs="Sylfaen"/>
          <w:color w:val="000000"/>
          <w:sz w:val="24"/>
          <w:szCs w:val="24"/>
          <w:lang w:val="en-US"/>
        </w:rPr>
        <w:t>առաջին</w:t>
      </w:r>
      <w:r w:rsidR="00B06080" w:rsidRPr="00D63CFF">
        <w:rPr>
          <w:rFonts w:ascii="GHEA Grapalat" w:hAnsi="GHEA Grapalat" w:cs="Sylfaen"/>
          <w:color w:val="000000"/>
          <w:sz w:val="24"/>
          <w:szCs w:val="24"/>
        </w:rPr>
        <w:t xml:space="preserve"> </w:t>
      </w:r>
      <w:r w:rsidR="00B06080" w:rsidRPr="00D63CFF">
        <w:rPr>
          <w:rFonts w:ascii="GHEA Grapalat" w:hAnsi="GHEA Grapalat" w:cs="Sylfaen"/>
          <w:color w:val="000000"/>
          <w:sz w:val="24"/>
          <w:szCs w:val="24"/>
          <w:lang w:val="en-US"/>
        </w:rPr>
        <w:t>մասով</w:t>
      </w:r>
      <w:r w:rsidR="00B06080" w:rsidRPr="00D63CFF">
        <w:rPr>
          <w:rFonts w:ascii="GHEA Grapalat" w:hAnsi="GHEA Grapalat" w:cs="Sylfaen"/>
          <w:color w:val="000000"/>
          <w:sz w:val="24"/>
          <w:szCs w:val="24"/>
        </w:rPr>
        <w:t xml:space="preserve"> </w:t>
      </w:r>
      <w:r w:rsidR="00B06080" w:rsidRPr="00D63CFF">
        <w:rPr>
          <w:rFonts w:ascii="GHEA Grapalat" w:hAnsi="GHEA Grapalat" w:cs="Sylfaen"/>
          <w:color w:val="000000"/>
          <w:sz w:val="24"/>
          <w:szCs w:val="24"/>
          <w:lang w:val="en-US"/>
        </w:rPr>
        <w:t>նախատեսված</w:t>
      </w:r>
      <w:r w:rsidR="00B06080" w:rsidRPr="00D63CFF">
        <w:rPr>
          <w:rFonts w:ascii="GHEA Grapalat" w:hAnsi="GHEA Grapalat" w:cs="Sylfaen"/>
          <w:color w:val="000000"/>
          <w:sz w:val="24"/>
          <w:szCs w:val="24"/>
        </w:rPr>
        <w:t xml:space="preserve"> </w:t>
      </w:r>
      <w:r w:rsidR="00B06080" w:rsidRPr="00D63CFF">
        <w:rPr>
          <w:rFonts w:ascii="GHEA Grapalat" w:hAnsi="GHEA Grapalat" w:cs="Sylfaen"/>
          <w:color w:val="000000"/>
          <w:sz w:val="24"/>
          <w:szCs w:val="24"/>
          <w:lang w:val="en-US"/>
        </w:rPr>
        <w:t>հանցանքը</w:t>
      </w:r>
      <w:r w:rsidR="00B06080" w:rsidRPr="00D63CFF">
        <w:rPr>
          <w:rFonts w:ascii="GHEA Grapalat" w:hAnsi="GHEA Grapalat" w:cs="Sylfaen"/>
          <w:color w:val="000000"/>
          <w:sz w:val="24"/>
          <w:szCs w:val="24"/>
        </w:rPr>
        <w:t xml:space="preserve">, </w:t>
      </w:r>
      <w:r w:rsidR="00B06080" w:rsidRPr="00D63CFF">
        <w:rPr>
          <w:rFonts w:ascii="GHEA Grapalat" w:hAnsi="GHEA Grapalat" w:cs="Sylfaen"/>
          <w:color w:val="000000"/>
          <w:sz w:val="24"/>
          <w:szCs w:val="24"/>
          <w:lang w:val="en-US"/>
        </w:rPr>
        <w:t>որը՝</w:t>
      </w:r>
    </w:p>
    <w:p w:rsidR="00B06080" w:rsidRPr="00D63CFF" w:rsidRDefault="00B06080" w:rsidP="002F6AF5">
      <w:pPr>
        <w:pStyle w:val="NoSpacing"/>
        <w:numPr>
          <w:ilvl w:val="0"/>
          <w:numId w:val="321"/>
        </w:numPr>
        <w:tabs>
          <w:tab w:val="left" w:pos="851"/>
        </w:tabs>
        <w:spacing w:line="360" w:lineRule="auto"/>
        <w:ind w:left="0" w:firstLine="851"/>
        <w:jc w:val="both"/>
        <w:rPr>
          <w:rFonts w:ascii="GHEA Grapalat" w:hAnsi="GHEA Grapalat" w:cs="Sylfaen"/>
          <w:color w:val="000000"/>
          <w:sz w:val="24"/>
          <w:szCs w:val="24"/>
        </w:rPr>
      </w:pPr>
      <w:r w:rsidRPr="00D63CFF">
        <w:rPr>
          <w:rFonts w:ascii="GHEA Grapalat" w:hAnsi="GHEA Grapalat" w:cs="Sylfaen"/>
          <w:color w:val="000000"/>
          <w:sz w:val="24"/>
          <w:szCs w:val="24"/>
          <w:lang w:val="en-US"/>
        </w:rPr>
        <w:t>կատարվել</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է</w:t>
      </w:r>
      <w:r w:rsidRPr="00D63CFF">
        <w:rPr>
          <w:rFonts w:ascii="GHEA Grapalat" w:hAnsi="GHEA Grapalat" w:cs="Sylfaen"/>
          <w:color w:val="000000"/>
          <w:sz w:val="24"/>
          <w:szCs w:val="24"/>
        </w:rPr>
        <w:t xml:space="preserve"> իշխանական կամ ծառայողական լիազորություններ</w:t>
      </w:r>
      <w:r w:rsidRPr="00D63CFF">
        <w:rPr>
          <w:rFonts w:ascii="GHEA Grapalat" w:hAnsi="GHEA Grapalat" w:cs="Sylfaen"/>
          <w:color w:val="000000"/>
          <w:sz w:val="24"/>
          <w:szCs w:val="24"/>
          <w:lang w:val="en-US"/>
        </w:rPr>
        <w:t>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դրանցով</w:t>
      </w:r>
      <w:r w:rsidRPr="00D63CFF">
        <w:rPr>
          <w:rFonts w:ascii="GHEA Grapalat" w:hAnsi="GHEA Grapalat" w:cs="Sylfaen"/>
          <w:color w:val="000000"/>
          <w:sz w:val="24"/>
          <w:szCs w:val="24"/>
        </w:rPr>
        <w:t xml:space="preserve"> պայմանավորված ազդեցությունն օգտագործելով</w:t>
      </w:r>
      <w:r w:rsidR="00163F60" w:rsidRPr="00D63CFF">
        <w:rPr>
          <w:rFonts w:ascii="GHEA Grapalat" w:hAnsi="GHEA Grapalat" w:cs="Sylfaen"/>
          <w:color w:val="000000"/>
          <w:sz w:val="24"/>
          <w:szCs w:val="24"/>
        </w:rPr>
        <w:t>,</w:t>
      </w:r>
    </w:p>
    <w:p w:rsidR="00B06080" w:rsidRPr="00D63CFF" w:rsidRDefault="00B06080" w:rsidP="002F6AF5">
      <w:pPr>
        <w:pStyle w:val="NoSpacing"/>
        <w:numPr>
          <w:ilvl w:val="0"/>
          <w:numId w:val="321"/>
        </w:numPr>
        <w:tabs>
          <w:tab w:val="left" w:pos="851"/>
        </w:tabs>
        <w:spacing w:line="360" w:lineRule="auto"/>
        <w:ind w:left="0" w:firstLine="851"/>
        <w:jc w:val="both"/>
        <w:rPr>
          <w:rFonts w:ascii="GHEA Grapalat" w:hAnsi="GHEA Grapalat" w:cs="Sylfaen"/>
          <w:color w:val="000000"/>
          <w:sz w:val="24"/>
          <w:szCs w:val="24"/>
        </w:rPr>
      </w:pPr>
      <w:r w:rsidRPr="00D63CFF">
        <w:rPr>
          <w:rFonts w:ascii="GHEA Grapalat" w:hAnsi="GHEA Grapalat" w:cs="Sylfaen"/>
          <w:color w:val="000000"/>
          <w:sz w:val="24"/>
          <w:szCs w:val="24"/>
          <w:lang w:val="en-US"/>
        </w:rPr>
        <w:t>կատարվել</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է</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մի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խումբ</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անձանց</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կողմից</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նախնական</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համաձայնությամբ</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հանցավոր</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կազմակերպության</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կողմից</w:t>
      </w:r>
      <w:r w:rsidR="00163F60" w:rsidRPr="00D63CFF">
        <w:rPr>
          <w:rFonts w:ascii="GHEA Grapalat" w:hAnsi="GHEA Grapalat" w:cs="Sylfaen"/>
          <w:color w:val="000000"/>
          <w:sz w:val="24"/>
          <w:szCs w:val="24"/>
        </w:rPr>
        <w:t xml:space="preserve"> </w:t>
      </w:r>
      <w:r w:rsidR="00163F60" w:rsidRPr="00D63CFF">
        <w:rPr>
          <w:rFonts w:ascii="GHEA Grapalat" w:hAnsi="GHEA Grapalat" w:cs="Sylfaen"/>
          <w:color w:val="000000"/>
          <w:sz w:val="24"/>
          <w:szCs w:val="24"/>
          <w:lang w:val="en-US"/>
        </w:rPr>
        <w:t>կամ</w:t>
      </w:r>
    </w:p>
    <w:p w:rsidR="00B06080" w:rsidRPr="00D63CFF" w:rsidRDefault="00B06080" w:rsidP="002F6AF5">
      <w:pPr>
        <w:pStyle w:val="NoSpacing"/>
        <w:numPr>
          <w:ilvl w:val="0"/>
          <w:numId w:val="321"/>
        </w:numPr>
        <w:tabs>
          <w:tab w:val="left" w:pos="851"/>
        </w:tabs>
        <w:spacing w:line="360" w:lineRule="auto"/>
        <w:ind w:left="0" w:firstLine="851"/>
        <w:jc w:val="both"/>
        <w:rPr>
          <w:rFonts w:ascii="GHEA Grapalat" w:hAnsi="GHEA Grapalat" w:cs="Sylfaen"/>
          <w:color w:val="000000"/>
          <w:sz w:val="24"/>
          <w:szCs w:val="24"/>
        </w:rPr>
      </w:pPr>
      <w:r w:rsidRPr="00D63CFF">
        <w:rPr>
          <w:rFonts w:ascii="GHEA Grapalat" w:hAnsi="GHEA Grapalat" w:cs="Sylfaen"/>
          <w:color w:val="000000"/>
          <w:sz w:val="24"/>
          <w:szCs w:val="24"/>
          <w:lang w:val="en-US"/>
        </w:rPr>
        <w:t>անզգուշությամբ</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առաջացրել</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է</w:t>
      </w:r>
      <w:r w:rsidRPr="00D63CFF">
        <w:rPr>
          <w:rFonts w:ascii="GHEA Grapalat" w:hAnsi="GHEA Grapalat" w:cs="Sylfaen"/>
          <w:color w:val="000000"/>
          <w:sz w:val="24"/>
          <w:szCs w:val="24"/>
        </w:rPr>
        <w:t xml:space="preserve"> </w:t>
      </w:r>
      <w:r w:rsidR="00D07F47" w:rsidRPr="00D63CFF">
        <w:rPr>
          <w:rFonts w:ascii="GHEA Grapalat" w:hAnsi="GHEA Grapalat" w:cs="Sylfaen"/>
          <w:sz w:val="24"/>
          <w:szCs w:val="24"/>
          <w:lang w:val="en-US"/>
        </w:rPr>
        <w:t>առանձնապես</w:t>
      </w:r>
      <w:r w:rsidR="00D07F47" w:rsidRPr="00D63CFF">
        <w:rPr>
          <w:rFonts w:ascii="GHEA Grapalat" w:hAnsi="GHEA Grapalat" w:cs="Sylfaen"/>
          <w:sz w:val="24"/>
          <w:szCs w:val="24"/>
        </w:rPr>
        <w:t xml:space="preserve"> </w:t>
      </w:r>
      <w:r w:rsidR="00D07F47" w:rsidRPr="00D63CFF">
        <w:rPr>
          <w:rFonts w:ascii="GHEA Grapalat" w:hAnsi="GHEA Grapalat" w:cs="Sylfaen"/>
          <w:sz w:val="24"/>
          <w:szCs w:val="24"/>
          <w:lang w:val="en-US"/>
        </w:rPr>
        <w:t>խոշոր</w:t>
      </w:r>
      <w:r w:rsidR="00D07F47" w:rsidRPr="00D63CFF">
        <w:rPr>
          <w:rFonts w:ascii="GHEA Grapalat" w:hAnsi="GHEA Grapalat" w:cs="Sylfaen"/>
          <w:sz w:val="24"/>
          <w:szCs w:val="24"/>
        </w:rPr>
        <w:t xml:space="preserve"> </w:t>
      </w:r>
      <w:r w:rsidR="00D07F47" w:rsidRPr="00D63CFF">
        <w:rPr>
          <w:rFonts w:ascii="GHEA Grapalat" w:hAnsi="GHEA Grapalat" w:cs="Sylfaen"/>
          <w:sz w:val="24"/>
          <w:szCs w:val="24"/>
          <w:lang w:val="en-US"/>
        </w:rPr>
        <w:t>չափերի</w:t>
      </w:r>
      <w:r w:rsidR="00D07F47" w:rsidRPr="00D63CFF">
        <w:rPr>
          <w:rFonts w:ascii="GHEA Grapalat" w:hAnsi="GHEA Grapalat" w:cs="Sylfaen"/>
          <w:sz w:val="24"/>
          <w:szCs w:val="24"/>
        </w:rPr>
        <w:t xml:space="preserve"> </w:t>
      </w:r>
      <w:r w:rsidR="006A309B" w:rsidRPr="00D63CFF">
        <w:rPr>
          <w:rFonts w:ascii="GHEA Grapalat" w:hAnsi="GHEA Grapalat" w:cs="Sylfaen"/>
          <w:sz w:val="24"/>
          <w:szCs w:val="24"/>
          <w:lang w:val="en-US"/>
        </w:rPr>
        <w:t>գույքային</w:t>
      </w:r>
      <w:r w:rsidR="006A309B" w:rsidRPr="00D63CFF">
        <w:rPr>
          <w:rFonts w:ascii="GHEA Grapalat" w:hAnsi="GHEA Grapalat" w:cs="Sylfaen"/>
          <w:sz w:val="24"/>
          <w:szCs w:val="24"/>
        </w:rPr>
        <w:t xml:space="preserve"> </w:t>
      </w:r>
      <w:r w:rsidR="00D07F47" w:rsidRPr="00D63CFF">
        <w:rPr>
          <w:rFonts w:ascii="GHEA Grapalat" w:hAnsi="GHEA Grapalat" w:cs="Sylfaen"/>
          <w:sz w:val="24"/>
          <w:szCs w:val="24"/>
          <w:lang w:val="en-US"/>
        </w:rPr>
        <w:t>վնաս</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հիմնարկների</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կամ</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ձեռնարկությունների</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գործունեության</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խաթարում</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վթար</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կամ</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աղետ</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մարդու</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առողջությանը</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ծանր</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կամ</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միջին</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ծանրության</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վնասի</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պատճառում</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կամ</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մարդու</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մահ</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առանձին</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արժեք</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ունեցող</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տեղեկատվության</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ոչնչացում</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փոփոխություն</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ուղեփակում</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կամ</w:t>
      </w:r>
      <w:r w:rsidR="00D07F47" w:rsidRPr="00D63CFF">
        <w:rPr>
          <w:rFonts w:ascii="GHEA Grapalat" w:hAnsi="GHEA Grapalat"/>
          <w:sz w:val="24"/>
          <w:szCs w:val="24"/>
        </w:rPr>
        <w:t xml:space="preserve"> </w:t>
      </w:r>
      <w:r w:rsidR="00D07F47" w:rsidRPr="00D63CFF">
        <w:rPr>
          <w:rFonts w:ascii="GHEA Grapalat" w:hAnsi="GHEA Grapalat"/>
          <w:sz w:val="24"/>
          <w:szCs w:val="24"/>
          <w:lang w:val="en-US"/>
        </w:rPr>
        <w:t>այլ</w:t>
      </w:r>
      <w:r w:rsidR="00D07F47" w:rsidRPr="00D63CFF">
        <w:rPr>
          <w:rFonts w:ascii="GHEA Grapalat" w:hAnsi="GHEA Grapalat"/>
          <w:sz w:val="24"/>
          <w:szCs w:val="24"/>
        </w:rPr>
        <w:t xml:space="preserve"> </w:t>
      </w:r>
      <w:r w:rsidR="00D07F47" w:rsidRPr="00D63CFF">
        <w:rPr>
          <w:rFonts w:ascii="GHEA Grapalat" w:hAnsi="GHEA Grapalat" w:cs="Sylfaen"/>
          <w:sz w:val="24"/>
          <w:szCs w:val="24"/>
        </w:rPr>
        <w:t xml:space="preserve"> </w:t>
      </w:r>
      <w:r w:rsidRPr="00D63CFF">
        <w:rPr>
          <w:rFonts w:ascii="GHEA Grapalat" w:hAnsi="GHEA Grapalat" w:cs="Sylfaen"/>
          <w:color w:val="000000"/>
          <w:sz w:val="24"/>
          <w:szCs w:val="24"/>
          <w:lang w:val="en-US"/>
        </w:rPr>
        <w:t>ծանր</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հետևանքներ</w:t>
      </w:r>
    </w:p>
    <w:p w:rsidR="00B06080" w:rsidRPr="00D63CFF" w:rsidRDefault="00B06080" w:rsidP="002F6AF5">
      <w:pPr>
        <w:pStyle w:val="NoSpacing"/>
        <w:tabs>
          <w:tab w:val="left" w:pos="851"/>
        </w:tabs>
        <w:spacing w:line="360" w:lineRule="auto"/>
        <w:ind w:firstLine="851"/>
        <w:jc w:val="both"/>
        <w:rPr>
          <w:rFonts w:ascii="GHEA Grapalat" w:hAnsi="GHEA Grapalat" w:cs="Sylfaen"/>
          <w:color w:val="000000"/>
          <w:sz w:val="24"/>
          <w:szCs w:val="24"/>
        </w:rPr>
      </w:pPr>
      <w:r w:rsidRPr="00D63CFF">
        <w:rPr>
          <w:rFonts w:ascii="GHEA Grapalat" w:hAnsi="GHEA Grapalat" w:cs="Sylfaen"/>
          <w:color w:val="000000"/>
          <w:sz w:val="24"/>
          <w:szCs w:val="24"/>
          <w:lang w:val="en-US"/>
        </w:rPr>
        <w:t>պատժվում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է</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որոշակի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պաշտոններ</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զբաղեցնելու</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որոշակի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գործունեությամբ</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զբաղվելու</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իրավունքից</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զրկելով՝</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երեքից</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յոթ</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տարի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ժամկետով</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ազատության</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սահմանափակմամաբ</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առավելագույնը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երեք</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տարի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ժամկետով</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կարճաժամկետ</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ազատազրկմամբ՝</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առավելագույնը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երկու</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ամիս</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ժամկետով</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ազատազրկմամբ՝</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առավելագույնը</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հինգ</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տարի</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ժամկետով</w:t>
      </w:r>
      <w:r w:rsidRPr="00D63CFF">
        <w:rPr>
          <w:rFonts w:ascii="GHEA Grapalat" w:hAnsi="GHEA Grapalat" w:cs="Sylfaen"/>
          <w:color w:val="000000"/>
          <w:sz w:val="24"/>
          <w:szCs w:val="24"/>
        </w:rPr>
        <w:t>:</w:t>
      </w:r>
    </w:p>
    <w:p w:rsidR="000274D8" w:rsidRPr="00D63CFF" w:rsidRDefault="000274D8" w:rsidP="00493E49">
      <w:pPr>
        <w:pStyle w:val="NoSpacing"/>
        <w:spacing w:line="360" w:lineRule="auto"/>
        <w:ind w:firstLine="567"/>
        <w:jc w:val="both"/>
        <w:rPr>
          <w:rFonts w:ascii="GHEA Grapalat" w:hAnsi="GHEA Grapalat" w:cs="Sylfaen"/>
          <w:color w:val="000000"/>
          <w:sz w:val="24"/>
          <w:szCs w:val="24"/>
        </w:rPr>
      </w:pPr>
    </w:p>
    <w:p w:rsidR="00DA36C8" w:rsidRPr="00D63CFF" w:rsidRDefault="00DA36C8" w:rsidP="00FC1373">
      <w:pPr>
        <w:pStyle w:val="Heading3"/>
        <w:rPr>
          <w:lang w:val="ru-RU"/>
        </w:rPr>
      </w:pPr>
      <w:bookmarkStart w:id="1278" w:name="_Toc496601680"/>
      <w:bookmarkStart w:id="1279" w:name="_Toc11653102"/>
      <w:bookmarkStart w:id="1280" w:name="_Toc19635206"/>
      <w:r w:rsidRPr="00D63CFF">
        <w:t>Հոդված</w:t>
      </w:r>
      <w:r w:rsidRPr="00D63CFF">
        <w:rPr>
          <w:lang w:val="ru-RU"/>
        </w:rPr>
        <w:t xml:space="preserve"> 3</w:t>
      </w:r>
      <w:r w:rsidR="00A270B6" w:rsidRPr="00D63CFF">
        <w:rPr>
          <w:lang w:val="ru-RU"/>
        </w:rPr>
        <w:t>51</w:t>
      </w:r>
      <w:r w:rsidRPr="00D63CFF">
        <w:rPr>
          <w:lang w:val="ru-RU"/>
        </w:rPr>
        <w:t xml:space="preserve">. </w:t>
      </w:r>
      <w:r w:rsidRPr="00D63CFF">
        <w:t>Համակարգիչը</w:t>
      </w:r>
      <w:r w:rsidRPr="00D63CFF">
        <w:rPr>
          <w:lang w:val="ru-RU"/>
        </w:rPr>
        <w:t xml:space="preserve">, </w:t>
      </w:r>
      <w:r w:rsidRPr="00D63CFF">
        <w:t>համակարգչային</w:t>
      </w:r>
      <w:r w:rsidRPr="00D63CFF">
        <w:rPr>
          <w:lang w:val="ru-RU"/>
        </w:rPr>
        <w:t xml:space="preserve"> </w:t>
      </w:r>
      <w:r w:rsidRPr="00D63CFF">
        <w:t>համակարգը</w:t>
      </w:r>
      <w:r w:rsidRPr="00D63CFF">
        <w:rPr>
          <w:lang w:val="ru-RU"/>
        </w:rPr>
        <w:t xml:space="preserve"> </w:t>
      </w:r>
      <w:r w:rsidRPr="00D63CFF">
        <w:t>կամ</w:t>
      </w:r>
      <w:r w:rsidRPr="00D63CFF">
        <w:rPr>
          <w:lang w:val="ru-RU"/>
        </w:rPr>
        <w:t xml:space="preserve"> </w:t>
      </w:r>
      <w:r w:rsidRPr="00D63CFF">
        <w:t>ցանցը</w:t>
      </w:r>
      <w:r w:rsidRPr="00D63CFF">
        <w:rPr>
          <w:lang w:val="ru-RU"/>
        </w:rPr>
        <w:t xml:space="preserve"> </w:t>
      </w:r>
      <w:r w:rsidRPr="00D63CFF">
        <w:t>շահագործելու</w:t>
      </w:r>
      <w:r w:rsidRPr="00D63CFF">
        <w:rPr>
          <w:lang w:val="ru-RU"/>
        </w:rPr>
        <w:t xml:space="preserve"> </w:t>
      </w:r>
      <w:r w:rsidRPr="00D63CFF">
        <w:t>կանոնները</w:t>
      </w:r>
      <w:r w:rsidRPr="00D63CFF">
        <w:rPr>
          <w:lang w:val="ru-RU"/>
        </w:rPr>
        <w:t xml:space="preserve"> </w:t>
      </w:r>
      <w:r w:rsidRPr="00D63CFF">
        <w:t>խախտելը</w:t>
      </w:r>
      <w:bookmarkEnd w:id="1278"/>
      <w:bookmarkEnd w:id="1279"/>
      <w:bookmarkEnd w:id="1280"/>
    </w:p>
    <w:p w:rsidR="00F9281E" w:rsidRPr="00D63CFF" w:rsidRDefault="00EF3C13">
      <w:pPr>
        <w:shd w:val="clear" w:color="auto" w:fill="FFFFFF"/>
        <w:tabs>
          <w:tab w:val="left" w:pos="851"/>
          <w:tab w:val="left" w:pos="900"/>
        </w:tabs>
        <w:spacing w:after="0" w:line="360" w:lineRule="auto"/>
        <w:ind w:firstLine="540"/>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1. </w:t>
      </w:r>
      <w:r w:rsidR="00DA36C8" w:rsidRPr="00D63CFF">
        <w:rPr>
          <w:rFonts w:ascii="GHEA Grapalat" w:hAnsi="GHEA Grapalat" w:cs="Sylfaen"/>
          <w:sz w:val="24"/>
          <w:szCs w:val="24"/>
          <w:lang w:val="hy-AM"/>
        </w:rPr>
        <w:t xml:space="preserve">Համակարգիչը, համակարգչային համակարգը կամ ցանցը շահագործելու կանոնները խախտելն այն անձի կողմից, ով այդ համակարգիչ, համակարգչային համակարգ կամ ցանց մուտք գործելու թույլտվություն ունի, եթե այդ արարքն անզգուշությամբ առաջացրել է համակարգչում, համակարգչային համակարգում, ցանցում կամ համակարգչային այլ սարքավորումների վրա պահվող օրենքով պահպանվող տեղեկատվության փոփոխություն, պատճենահանում, ուղեփակում (մեկուսացում), ոչնչացում կամ վնասում կամ համակարգչային սարքավորումների աշխատանքների խաթարում՝ </w:t>
      </w:r>
    </w:p>
    <w:p w:rsidR="00EF3C13" w:rsidRPr="00D63CFF" w:rsidRDefault="00DA36C8" w:rsidP="00EF3C13">
      <w:pPr>
        <w:shd w:val="clear" w:color="auto" w:fill="FFFFFF"/>
        <w:tabs>
          <w:tab w:val="left" w:pos="900"/>
        </w:tabs>
        <w:spacing w:line="360" w:lineRule="auto"/>
        <w:ind w:firstLine="540"/>
        <w:jc w:val="both"/>
        <w:rPr>
          <w:rFonts w:ascii="GHEA Grapalat" w:hAnsi="GHEA Grapalat" w:cs="Sylfaen"/>
          <w:sz w:val="24"/>
          <w:szCs w:val="24"/>
          <w:lang w:val="hy-AM"/>
        </w:rPr>
      </w:pPr>
      <w:r w:rsidRPr="00D63CFF">
        <w:rPr>
          <w:rFonts w:ascii="GHEA Grapalat" w:hAnsi="GHEA Grapalat" w:cs="Sylfaen"/>
          <w:sz w:val="24"/>
          <w:szCs w:val="24"/>
          <w:lang w:val="hy-AM"/>
        </w:rPr>
        <w:t>պատժվում է տուգանքով` առավելագույնը քսանապատիկի չափով, կամ հանրային աշխատանքներով` առավելագույնը ութսուն ժամ տևողությամբ, կամ որոշակի պաշտոն զբաղեցնելու կամ որոշակի գործունեությամբ զբաղվելու իրավունքից զրկելով` առավելագույնը երեք տարի ժամկետով:</w:t>
      </w:r>
    </w:p>
    <w:p w:rsidR="00DA36C8" w:rsidRPr="00D63CFF" w:rsidRDefault="00EF3C13" w:rsidP="00EF3C13">
      <w:pPr>
        <w:shd w:val="clear" w:color="auto" w:fill="FFFFFF"/>
        <w:tabs>
          <w:tab w:val="left" w:pos="900"/>
        </w:tabs>
        <w:spacing w:line="360" w:lineRule="auto"/>
        <w:ind w:firstLine="540"/>
        <w:jc w:val="both"/>
        <w:rPr>
          <w:rFonts w:ascii="GHEA Grapalat" w:hAnsi="GHEA Grapalat" w:cs="Sylfaen"/>
          <w:sz w:val="24"/>
          <w:szCs w:val="24"/>
          <w:lang w:val="hy-AM"/>
        </w:rPr>
      </w:pPr>
      <w:r w:rsidRPr="00D63CFF">
        <w:rPr>
          <w:rFonts w:ascii="GHEA Grapalat" w:hAnsi="GHEA Grapalat" w:cs="Sylfaen"/>
          <w:sz w:val="24"/>
          <w:szCs w:val="24"/>
          <w:lang w:val="hy-AM"/>
        </w:rPr>
        <w:t xml:space="preserve">2. </w:t>
      </w:r>
      <w:r w:rsidR="00DA36C8" w:rsidRPr="00D63CFF">
        <w:rPr>
          <w:rFonts w:ascii="GHEA Grapalat" w:hAnsi="GHEA Grapalat" w:cs="Sylfaen"/>
          <w:sz w:val="24"/>
          <w:szCs w:val="24"/>
          <w:lang w:val="hy-AM"/>
        </w:rPr>
        <w:t>Սույն հոդվածի առաջին մասով նախատեսված հանցանքը, որը անզգուշությամբ առաջացրել է</w:t>
      </w:r>
      <w:r w:rsidR="00481105" w:rsidRPr="00D63CFF">
        <w:rPr>
          <w:rFonts w:ascii="GHEA Grapalat" w:hAnsi="GHEA Grapalat" w:cs="Sylfaen"/>
          <w:sz w:val="24"/>
          <w:szCs w:val="24"/>
          <w:lang w:val="hy-AM"/>
        </w:rPr>
        <w:t xml:space="preserve"> առանձնապես խոշոր չափերի </w:t>
      </w:r>
      <w:r w:rsidR="006A309B" w:rsidRPr="00D63CFF">
        <w:rPr>
          <w:rFonts w:ascii="GHEA Grapalat" w:hAnsi="GHEA Grapalat" w:cs="Sylfaen"/>
          <w:sz w:val="24"/>
          <w:szCs w:val="24"/>
          <w:lang w:val="hy-AM"/>
        </w:rPr>
        <w:t xml:space="preserve">գույքային </w:t>
      </w:r>
      <w:r w:rsidR="00481105" w:rsidRPr="00D63CFF">
        <w:rPr>
          <w:rFonts w:ascii="GHEA Grapalat" w:hAnsi="GHEA Grapalat" w:cs="Sylfaen"/>
          <w:sz w:val="24"/>
          <w:szCs w:val="24"/>
          <w:lang w:val="hy-AM"/>
        </w:rPr>
        <w:t>վնաս</w:t>
      </w:r>
      <w:r w:rsidR="00481105" w:rsidRPr="00D63CFF">
        <w:rPr>
          <w:rFonts w:ascii="GHEA Grapalat" w:hAnsi="GHEA Grapalat"/>
          <w:sz w:val="24"/>
          <w:szCs w:val="24"/>
          <w:lang w:val="hy-AM"/>
        </w:rPr>
        <w:t xml:space="preserve">, հիմնարկների կամ ձեռնարկությունների գործունեության խաթարում, վթար կամ աղետ, մարդու առողջությանը ծանր կամ միջին ծանրության վնասի պատճառում կամ մարդու մահ, առանձին արժեք ունեցող տեղեկատվության ոչնչացում, փոփոխություն, ուղեփակում կամ պատճենահանում կամ այլ </w:t>
      </w:r>
      <w:r w:rsidR="00481105" w:rsidRPr="00D63CFF">
        <w:rPr>
          <w:rFonts w:ascii="GHEA Grapalat" w:hAnsi="GHEA Grapalat" w:cs="Sylfaen"/>
          <w:sz w:val="24"/>
          <w:szCs w:val="24"/>
          <w:lang w:val="hy-AM"/>
        </w:rPr>
        <w:t xml:space="preserve"> </w:t>
      </w:r>
      <w:r w:rsidR="00DA36C8" w:rsidRPr="00D63CFF">
        <w:rPr>
          <w:rFonts w:ascii="GHEA Grapalat" w:hAnsi="GHEA Grapalat" w:cs="Sylfaen"/>
          <w:sz w:val="24"/>
          <w:szCs w:val="24"/>
          <w:lang w:val="hy-AM"/>
        </w:rPr>
        <w:t>ծանր հետևանքներ՝</w:t>
      </w:r>
    </w:p>
    <w:p w:rsidR="00DA36C8" w:rsidRPr="00D63CFF" w:rsidRDefault="00DA36C8" w:rsidP="00DA36C8">
      <w:pPr>
        <w:tabs>
          <w:tab w:val="left" w:pos="900"/>
        </w:tabs>
        <w:spacing w:line="360" w:lineRule="auto"/>
        <w:ind w:firstLine="540"/>
        <w:jc w:val="both"/>
        <w:rPr>
          <w:rFonts w:ascii="GHEA Grapalat" w:hAnsi="GHEA Grapalat" w:cs="Sylfaen"/>
          <w:sz w:val="24"/>
          <w:szCs w:val="24"/>
          <w:lang w:val="hy-AM"/>
        </w:rPr>
      </w:pPr>
      <w:r w:rsidRPr="00D63CFF">
        <w:rPr>
          <w:rFonts w:ascii="GHEA Grapalat" w:hAnsi="GHEA Grapalat" w:cs="Sylfaen"/>
          <w:sz w:val="24"/>
          <w:szCs w:val="24"/>
          <w:lang w:val="hy-AM"/>
        </w:rPr>
        <w:tab/>
        <w:t>պատժվում է տուգանքով` տասնապատիկից երեսնապատիկի չափով, կամ հանրային աշխատանքներով` ութսունից հարյուր ժամ տևողությամբ, կամ որոշակի պաշտոն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երկու տարի ժամկետով, կամ կարճաժամկետ ազատազրկմամբ` առավելագույնը մեկ ամիս ժամկետով:</w:t>
      </w:r>
    </w:p>
    <w:p w:rsidR="000274D8" w:rsidRPr="00D63CFF" w:rsidRDefault="000274D8" w:rsidP="00DA36C8">
      <w:pPr>
        <w:shd w:val="clear" w:color="auto" w:fill="FFFFFF"/>
        <w:tabs>
          <w:tab w:val="left" w:pos="851"/>
        </w:tabs>
        <w:spacing w:after="0" w:line="360" w:lineRule="auto"/>
        <w:jc w:val="both"/>
        <w:rPr>
          <w:rFonts w:ascii="GHEA Grapalat" w:hAnsi="GHEA Grapalat" w:cs="Sylfaen"/>
          <w:b/>
          <w:bCs/>
          <w:sz w:val="24"/>
          <w:szCs w:val="24"/>
          <w:lang w:val="hy-AM"/>
        </w:rPr>
      </w:pPr>
      <w:r w:rsidRPr="00D63CFF">
        <w:rPr>
          <w:rFonts w:ascii="GHEA Grapalat" w:hAnsi="GHEA Grapalat" w:cs="Sylfaen"/>
          <w:sz w:val="24"/>
          <w:szCs w:val="24"/>
          <w:lang w:val="hy-AM"/>
        </w:rPr>
        <w:tab/>
      </w:r>
    </w:p>
    <w:p w:rsidR="00ED3277" w:rsidRPr="00D63CFF" w:rsidRDefault="004E7341" w:rsidP="00DA448D">
      <w:pPr>
        <w:pStyle w:val="Heading2"/>
        <w:rPr>
          <w:rFonts w:ascii="GHEA Grapalat" w:hAnsi="GHEA Grapalat"/>
        </w:rPr>
      </w:pPr>
      <w:r w:rsidRPr="00D63CFF">
        <w:rPr>
          <w:rFonts w:ascii="GHEA Grapalat" w:hAnsi="GHEA Grapalat"/>
        </w:rPr>
        <w:br w:type="page"/>
      </w:r>
    </w:p>
    <w:p w:rsidR="000274D8" w:rsidRPr="00D63CFF" w:rsidRDefault="000274D8" w:rsidP="00196073">
      <w:pPr>
        <w:pStyle w:val="Heading2"/>
        <w:rPr>
          <w:rFonts w:ascii="GHEA Grapalat" w:hAnsi="GHEA Grapalat"/>
        </w:rPr>
      </w:pPr>
      <w:bookmarkStart w:id="1281" w:name="_Toc496601681"/>
      <w:bookmarkStart w:id="1282" w:name="_Toc11653103"/>
      <w:bookmarkStart w:id="1283" w:name="_Toc19635207"/>
      <w:r w:rsidRPr="00D63CFF">
        <w:rPr>
          <w:rFonts w:ascii="GHEA Grapalat" w:hAnsi="GHEA Grapalat"/>
        </w:rPr>
        <w:lastRenderedPageBreak/>
        <w:t>Գ Լ ՈՒ Խ</w:t>
      </w:r>
      <w:r w:rsidRPr="00D63CFF">
        <w:rPr>
          <w:rFonts w:ascii="Courier New" w:hAnsi="Courier New" w:cs="Courier New"/>
        </w:rPr>
        <w:t> </w:t>
      </w:r>
      <w:r w:rsidRPr="00D63CFF">
        <w:rPr>
          <w:rFonts w:ascii="GHEA Grapalat" w:hAnsi="GHEA Grapalat"/>
        </w:rPr>
        <w:t xml:space="preserve"> 39.</w:t>
      </w:r>
      <w:r w:rsidRPr="00D63CFF">
        <w:rPr>
          <w:rFonts w:ascii="GHEA Grapalat" w:hAnsi="GHEA Grapalat"/>
        </w:rPr>
        <w:br/>
        <w:t>ՇՐՋԱԿԱ ՄԻՋԱՎԱՅՐԻ ԱՆՎՏԱՆԳՈՒԹՅԱՆ ԴԵՄ</w:t>
      </w:r>
      <w:r w:rsidRPr="00D63CFF">
        <w:rPr>
          <w:rFonts w:ascii="Courier New" w:hAnsi="Courier New" w:cs="Courier New"/>
        </w:rPr>
        <w:t> </w:t>
      </w:r>
      <w:r w:rsidRPr="00D63CFF">
        <w:rPr>
          <w:rFonts w:ascii="GHEA Grapalat" w:hAnsi="GHEA Grapalat"/>
        </w:rPr>
        <w:t>ՈՒՂՂՎԱԾ</w:t>
      </w:r>
      <w:r w:rsidRPr="00D63CFF">
        <w:rPr>
          <w:rFonts w:ascii="GHEA Grapalat" w:hAnsi="GHEA Grapalat"/>
        </w:rPr>
        <w:br/>
        <w:t>ՀԱՆՑԱԳՈՐԾՈՒԹՅՈՒՆՆԵՐԸ</w:t>
      </w:r>
      <w:bookmarkEnd w:id="1281"/>
      <w:bookmarkEnd w:id="1282"/>
      <w:bookmarkEnd w:id="1283"/>
    </w:p>
    <w:p w:rsidR="000274D8" w:rsidRPr="00D63CFF" w:rsidRDefault="000274D8" w:rsidP="005308C6">
      <w:pPr>
        <w:shd w:val="clear" w:color="auto" w:fill="FFFFFF"/>
        <w:spacing w:after="0" w:line="360" w:lineRule="auto"/>
        <w:jc w:val="both"/>
        <w:rPr>
          <w:rFonts w:ascii="GHEA Grapalat" w:hAnsi="GHEA Grapalat" w:cs="Sylfaen"/>
          <w:b/>
          <w:bCs/>
          <w:color w:val="000000"/>
          <w:sz w:val="24"/>
          <w:szCs w:val="24"/>
          <w:lang w:val="hy-AM"/>
        </w:rPr>
      </w:pPr>
    </w:p>
    <w:p w:rsidR="000274D8" w:rsidRPr="00D63CFF" w:rsidRDefault="000274D8" w:rsidP="00FC1373">
      <w:pPr>
        <w:pStyle w:val="Heading3"/>
      </w:pPr>
      <w:bookmarkStart w:id="1284" w:name="_Toc496601682"/>
      <w:bookmarkStart w:id="1285" w:name="_Toc11653104"/>
      <w:bookmarkStart w:id="1286" w:name="_Toc19635208"/>
      <w:r w:rsidRPr="00D63CFF">
        <w:t>Հոդված 3</w:t>
      </w:r>
      <w:r w:rsidR="00EC3244" w:rsidRPr="00D63CFF">
        <w:t>5</w:t>
      </w:r>
      <w:r w:rsidR="00A270B6" w:rsidRPr="00D63CFF">
        <w:t>2</w:t>
      </w:r>
      <w:r w:rsidRPr="00D63CFF">
        <w:t>. Աշխատանքներ իրականացնելիս շրջակա միջավայրի պահպանության օրենսդրության պահանջները խախտելը</w:t>
      </w:r>
      <w:bookmarkEnd w:id="1284"/>
      <w:bookmarkEnd w:id="1285"/>
      <w:bookmarkEnd w:id="1286"/>
    </w:p>
    <w:p w:rsidR="000274D8" w:rsidRPr="00D63CFF" w:rsidRDefault="005604B6" w:rsidP="005308C6">
      <w:pPr>
        <w:pStyle w:val="NoSpacing"/>
        <w:shd w:val="clear" w:color="auto" w:fill="FFFFFF"/>
        <w:spacing w:line="360" w:lineRule="auto"/>
        <w:ind w:firstLine="708"/>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1.</w:t>
      </w:r>
      <w:r w:rsidR="000274D8" w:rsidRPr="00D63CFF">
        <w:rPr>
          <w:rFonts w:ascii="GHEA Grapalat" w:hAnsi="GHEA Grapalat" w:cs="Sylfaen"/>
          <w:color w:val="000000"/>
          <w:sz w:val="24"/>
          <w:szCs w:val="24"/>
          <w:lang w:val="hy-AM"/>
        </w:rPr>
        <w:t>Արդյունաբերական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գյուղատնտեսական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քաղաքաշինական, գիտական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այլ</w:t>
      </w:r>
      <w:r w:rsidR="00A33154" w:rsidRPr="00D63CFF">
        <w:rPr>
          <w:rFonts w:ascii="GHEA Grapalat" w:hAnsi="GHEA Grapalat" w:cs="Sylfaen"/>
          <w:color w:val="000000"/>
          <w:sz w:val="24"/>
          <w:szCs w:val="24"/>
          <w:lang w:val="hy-AM"/>
        </w:rPr>
        <w:t xml:space="preserve"> նշանակության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օբյեկտները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նախագծելու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տեղաբաշխելու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կառուցելու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վերակառուցելու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վերանորոգելու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շահագործման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հանձնելու,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շահագործելու 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շահագործումից</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հանելու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ընթացքում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շրջակա</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միջավայրի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պահպանության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օրենսդրության պահանջները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իրավասու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անձի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կողմից խախտելը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եթե դրա հետևանքով առաջացել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շրջակա</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միջավայրի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քիմիական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 կենսաբանական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աղտոտվածության, շրջակա միջավայրի վրա վնասակար ֆիզիկական ներգործության սահմանային թույլատրելի մակարդակի էական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գերազանցում</w:t>
      </w:r>
      <w:r w:rsidR="000274D8" w:rsidRPr="00D63CFF">
        <w:rPr>
          <w:rFonts w:ascii="GHEA Grapalat" w:hAnsi="GHEA Grapalat" w:cs="Times New Roman"/>
          <w:color w:val="000000"/>
          <w:sz w:val="24"/>
          <w:szCs w:val="24"/>
          <w:lang w:val="hy-AM"/>
        </w:rPr>
        <w:t xml:space="preserve">, </w:t>
      </w:r>
      <w:r w:rsidR="00455E9A" w:rsidRPr="008E6AD8">
        <w:rPr>
          <w:rFonts w:ascii="GHEA Grapalat" w:hAnsi="GHEA Grapalat"/>
          <w:noProof/>
          <w:sz w:val="24"/>
          <w:szCs w:val="24"/>
          <w:lang w:val="hy-AM"/>
        </w:rPr>
        <w:t>կենդանական աշխարհի կամ բուսական աշխարհի, կենդանական աշխարհի կամ բուսական աշխարհի օբյեկտների</w:t>
      </w:r>
      <w:r w:rsidR="000F548B" w:rsidRPr="00D63CFF">
        <w:rPr>
          <w:rFonts w:ascii="GHEA Grapalat" w:hAnsi="GHEA Grapalat" w:cs="Sylfaen"/>
          <w:color w:val="000000"/>
          <w:sz w:val="24"/>
          <w:szCs w:val="24"/>
          <w:lang w:val="hy-AM"/>
        </w:rPr>
        <w:t xml:space="preserve"> </w:t>
      </w:r>
      <w:r w:rsidR="000274D8" w:rsidRPr="00D63CFF">
        <w:rPr>
          <w:rFonts w:ascii="GHEA Grapalat" w:hAnsi="GHEA Grapalat" w:cs="Sylfaen"/>
          <w:color w:val="000000"/>
          <w:sz w:val="24"/>
          <w:szCs w:val="24"/>
          <w:lang w:val="hy-AM"/>
        </w:rPr>
        <w:t>զանգվածային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ոչնչացում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այլ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ծանր</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հետևանք՝</w:t>
      </w:r>
    </w:p>
    <w:tbl>
      <w:tblPr>
        <w:tblW w:w="5000" w:type="pct"/>
        <w:tblCellSpacing w:w="0" w:type="dxa"/>
        <w:tblInd w:w="2" w:type="dxa"/>
        <w:tblCellMar>
          <w:left w:w="0" w:type="dxa"/>
          <w:right w:w="0" w:type="dxa"/>
        </w:tblCellMar>
        <w:tblLook w:val="00A0"/>
      </w:tblPr>
      <w:tblGrid>
        <w:gridCol w:w="2025"/>
        <w:gridCol w:w="7613"/>
      </w:tblGrid>
      <w:tr w:rsidR="000274D8" w:rsidRPr="00E834F7">
        <w:trPr>
          <w:tblCellSpacing w:w="0" w:type="dxa"/>
        </w:trPr>
        <w:tc>
          <w:tcPr>
            <w:tcW w:w="2025" w:type="dxa"/>
            <w:shd w:val="clear" w:color="auto" w:fill="FFFFFF"/>
          </w:tcPr>
          <w:p w:rsidR="000274D8" w:rsidRPr="00D63CFF" w:rsidRDefault="000274D8" w:rsidP="005308C6">
            <w:pPr>
              <w:rPr>
                <w:rFonts w:ascii="GHEA Grapalat" w:hAnsi="GHEA Grapalat"/>
                <w:sz w:val="24"/>
                <w:szCs w:val="24"/>
                <w:lang w:val="hy-AM"/>
              </w:rPr>
            </w:pPr>
          </w:p>
        </w:tc>
        <w:tc>
          <w:tcPr>
            <w:tcW w:w="0" w:type="auto"/>
            <w:shd w:val="clear" w:color="auto" w:fill="FFFFFF"/>
            <w:vAlign w:val="center"/>
          </w:tcPr>
          <w:p w:rsidR="000274D8" w:rsidRPr="00EB0B86" w:rsidRDefault="000274D8" w:rsidP="005308C6">
            <w:pPr>
              <w:rPr>
                <w:rFonts w:ascii="GHEA Grapalat" w:hAnsi="GHEA Grapalat"/>
                <w:sz w:val="24"/>
                <w:szCs w:val="24"/>
                <w:lang w:val="hy-AM"/>
              </w:rPr>
            </w:pPr>
          </w:p>
        </w:tc>
      </w:tr>
    </w:tbl>
    <w:p w:rsidR="000274D8" w:rsidRPr="00D63CFF" w:rsidRDefault="000274D8" w:rsidP="005308C6">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երկուսից հինգ տարի ժամկետով:</w:t>
      </w:r>
    </w:p>
    <w:p w:rsidR="000274D8" w:rsidRPr="00D63CFF" w:rsidRDefault="000274D8" w:rsidP="005308C6">
      <w:pPr>
        <w:shd w:val="clear" w:color="auto" w:fill="FFFFFF"/>
        <w:spacing w:after="0" w:line="360" w:lineRule="auto"/>
        <w:jc w:val="both"/>
        <w:rPr>
          <w:rFonts w:ascii="GHEA Grapalat" w:hAnsi="GHEA Grapalat" w:cs="Sylfaen"/>
          <w:b/>
          <w:bCs/>
          <w:color w:val="000000"/>
          <w:sz w:val="24"/>
          <w:szCs w:val="24"/>
          <w:lang w:val="hy-AM"/>
        </w:rPr>
      </w:pPr>
    </w:p>
    <w:p w:rsidR="000274D8" w:rsidRPr="00D63CFF" w:rsidRDefault="000274D8" w:rsidP="00FC1373">
      <w:pPr>
        <w:pStyle w:val="Heading3"/>
      </w:pPr>
      <w:bookmarkStart w:id="1287" w:name="_Toc496601683"/>
      <w:bookmarkStart w:id="1288" w:name="_Toc11653105"/>
      <w:bookmarkStart w:id="1289" w:name="_Toc19635209"/>
      <w:r w:rsidRPr="00D63CFF">
        <w:t>Հոդված 3</w:t>
      </w:r>
      <w:r w:rsidR="00D42524" w:rsidRPr="00D63CFF">
        <w:t>5</w:t>
      </w:r>
      <w:r w:rsidR="00A270B6" w:rsidRPr="00D63CFF">
        <w:t>3</w:t>
      </w:r>
      <w:r w:rsidRPr="00D63CFF">
        <w:t>. Աշխատանքներ իրականացնելիս շրջակա միջավայրի պահպանության օրենսդրության պահանջները խախտելով անզգուշությամբ վնաս պատճառելը</w:t>
      </w:r>
      <w:bookmarkEnd w:id="1287"/>
      <w:bookmarkEnd w:id="1288"/>
      <w:bookmarkEnd w:id="1289"/>
    </w:p>
    <w:p w:rsidR="000274D8" w:rsidRPr="00D63CFF" w:rsidRDefault="000274D8" w:rsidP="00375CDF">
      <w:pPr>
        <w:pStyle w:val="NoSpacing"/>
        <w:numPr>
          <w:ilvl w:val="0"/>
          <w:numId w:val="293"/>
        </w:numPr>
        <w:shd w:val="clear" w:color="auto" w:fill="FFFFFF"/>
        <w:spacing w:line="360" w:lineRule="auto"/>
        <w:ind w:left="0" w:firstLine="567"/>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Արդյունաբերական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գյուղատնտեսական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քաղաքաշինական, գիտական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այլ</w:t>
      </w:r>
      <w:r w:rsidR="00A33154" w:rsidRPr="00D63CFF">
        <w:rPr>
          <w:rFonts w:ascii="GHEA Grapalat" w:hAnsi="GHEA Grapalat" w:cs="Sylfaen"/>
          <w:color w:val="000000"/>
          <w:sz w:val="24"/>
          <w:szCs w:val="24"/>
          <w:lang w:val="hy-AM"/>
        </w:rPr>
        <w:t xml:space="preserve"> նշանակության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օբյեկտները</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նախագծելու</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տեղաբաշխելու</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կառուցելու</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վերակառուցելու</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վերանորոգելու</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շահագործման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հանձնելու,</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շահագործելու 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շահագործումից</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հանելու</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ընթացքում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շրջակա</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միջավայրի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պահպանության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lastRenderedPageBreak/>
        <w:t>օրենսդրության պահանջները</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իրավասու</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անձի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կողմից խախտելը</w:t>
      </w:r>
      <w:r w:rsidRPr="00D63CFF">
        <w:rPr>
          <w:rFonts w:ascii="GHEA Grapalat" w:hAnsi="GHEA Grapalat" w:cs="Times New Roman"/>
          <w:color w:val="000000"/>
          <w:sz w:val="24"/>
          <w:szCs w:val="24"/>
          <w:lang w:val="hy-AM"/>
        </w:rPr>
        <w:t xml:space="preserve">, </w:t>
      </w:r>
      <w:r w:rsidRPr="00D63CFF">
        <w:rPr>
          <w:rFonts w:ascii="GHEA Grapalat" w:hAnsi="GHEA Grapalat" w:cs="Sylfaen"/>
          <w:sz w:val="24"/>
          <w:szCs w:val="24"/>
          <w:lang w:val="hy-AM"/>
        </w:rPr>
        <w:t>եթե դրա հետևանքով 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cs="Sylfaen"/>
          <w:color w:val="000000"/>
          <w:sz w:val="24"/>
          <w:szCs w:val="24"/>
          <w:lang w:val="hy-AM"/>
        </w:rPr>
        <w:t xml:space="preserve"> կամ առաջացել</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շրջակա</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միջավայրի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քիմիական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 կենսաբանական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աղտոտվածության կամ շրջակա միջավայրի վրա վնասակար ֆիզիկական ներգործության սահմանային թույլատրելի մակարդակի էական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գերազանցում</w:t>
      </w:r>
      <w:r w:rsidRPr="00D63CFF">
        <w:rPr>
          <w:rFonts w:ascii="GHEA Grapalat" w:hAnsi="GHEA Grapalat" w:cs="Times New Roman"/>
          <w:color w:val="000000"/>
          <w:sz w:val="24"/>
          <w:szCs w:val="24"/>
          <w:lang w:val="hy-AM"/>
        </w:rPr>
        <w:t xml:space="preserve">, </w:t>
      </w:r>
      <w:r w:rsidR="00455E9A" w:rsidRPr="008E6AD8">
        <w:rPr>
          <w:rFonts w:ascii="GHEA Grapalat" w:hAnsi="GHEA Grapalat"/>
          <w:noProof/>
          <w:sz w:val="24"/>
          <w:szCs w:val="24"/>
          <w:lang w:val="hy-AM"/>
        </w:rPr>
        <w:t>կենդանական աշխարհի կամ բուսական աշխարհի, կենդանական աշխարհի կամ բուսական աշխարհի օբյեկտների</w:t>
      </w:r>
      <w:r w:rsidR="00455E9A" w:rsidRPr="00D63CFF" w:rsidDel="00455E9A">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զանգվածային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 xml:space="preserve">ոչնչացում </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 xml:space="preserve"> 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այլ</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ծանր</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հետևանք՝</w:t>
      </w:r>
    </w:p>
    <w:p w:rsidR="000274D8" w:rsidRPr="00D63CFF" w:rsidRDefault="000274D8" w:rsidP="005308C6">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երեսնապատիկից հիսնապատիկի չափով կամ հանրային աշխատանքներով՝ հարյուրից երկու հարյուր յոթանասուն ժամ տևողությամբ կամ ազատության սահմանափակմամբ` առավելագույնը մեկ տարի ժամկետով կամ կարճաժամկետ ազատազրկմամբ` առավելագույնը երկու ամիս ժամկետով կամ ազատազրկմամբ` առավելագույնը </w:t>
      </w:r>
      <w:r w:rsidR="00A269D5" w:rsidRPr="00D63CFF">
        <w:rPr>
          <w:rFonts w:ascii="GHEA Grapalat" w:hAnsi="GHEA Grapalat" w:cs="Sylfaen"/>
          <w:color w:val="000000"/>
          <w:sz w:val="24"/>
          <w:szCs w:val="24"/>
          <w:lang w:val="hy-AM"/>
        </w:rPr>
        <w:t>չորս</w:t>
      </w:r>
      <w:r w:rsidRPr="00D63CFF">
        <w:rPr>
          <w:rFonts w:ascii="GHEA Grapalat" w:hAnsi="GHEA Grapalat" w:cs="Sylfaen"/>
          <w:color w:val="000000"/>
          <w:sz w:val="24"/>
          <w:szCs w:val="24"/>
          <w:lang w:val="hy-AM"/>
        </w:rPr>
        <w:t xml:space="preserve"> տարի ժամկետով:</w:t>
      </w:r>
    </w:p>
    <w:p w:rsidR="000274D8" w:rsidRPr="00D63CFF" w:rsidRDefault="000274D8" w:rsidP="00375CDF">
      <w:pPr>
        <w:pStyle w:val="NoSpacing"/>
        <w:numPr>
          <w:ilvl w:val="0"/>
          <w:numId w:val="293"/>
        </w:numPr>
        <w:shd w:val="clear" w:color="auto" w:fill="FFFFFF"/>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որն անզգուշությամբ առաջացրել է մարդու մահ՝</w:t>
      </w:r>
    </w:p>
    <w:p w:rsidR="000274D8" w:rsidRPr="00D63CFF" w:rsidRDefault="000274D8" w:rsidP="005308C6">
      <w:pPr>
        <w:tabs>
          <w:tab w:val="left" w:pos="851"/>
        </w:tabs>
        <w:spacing w:after="0" w:line="360" w:lineRule="auto"/>
        <w:jc w:val="both"/>
        <w:rPr>
          <w:rFonts w:ascii="GHEA Grapalat" w:eastAsia="PMingLiU" w:hAnsi="GHEA Grapalat"/>
          <w:sz w:val="24"/>
          <w:szCs w:val="24"/>
          <w:lang w:val="hy-AM"/>
        </w:rPr>
      </w:pPr>
      <w:r w:rsidRPr="00D63CFF">
        <w:rPr>
          <w:rFonts w:ascii="GHEA Grapalat" w:hAnsi="GHEA Grapalat" w:cs="Sylfaen"/>
          <w:sz w:val="24"/>
          <w:szCs w:val="24"/>
          <w:shd w:val="clear" w:color="auto" w:fill="FFFFFF"/>
          <w:lang w:val="hy-AM"/>
        </w:rPr>
        <w:tab/>
        <w:t xml:space="preserve">պատժվում է ազատության սահմանափակմամբ` առավելագույնը երեք տարի ժամկետով, կամ կարճաժամկետ ազատազրկմամբ` առավելագույնը երկու ամիս ժամկետով, կամ ազատազրկմամբ` երկուսից </w:t>
      </w:r>
      <w:r w:rsidR="00A269D5" w:rsidRPr="00D63CFF">
        <w:rPr>
          <w:rFonts w:ascii="GHEA Grapalat" w:hAnsi="GHEA Grapalat" w:cs="Sylfaen"/>
          <w:sz w:val="24"/>
          <w:szCs w:val="24"/>
          <w:shd w:val="clear" w:color="auto" w:fill="FFFFFF"/>
          <w:lang w:val="hy-AM"/>
        </w:rPr>
        <w:t>հինգ</w:t>
      </w:r>
      <w:r w:rsidRPr="00D63CFF">
        <w:rPr>
          <w:rFonts w:ascii="GHEA Grapalat" w:hAnsi="GHEA Grapalat" w:cs="Sylfaen"/>
          <w:sz w:val="24"/>
          <w:szCs w:val="24"/>
          <w:shd w:val="clear" w:color="auto" w:fill="FFFFFF"/>
          <w:lang w:val="hy-AM"/>
        </w:rPr>
        <w:t xml:space="preserve"> տարի ժամկետով:</w:t>
      </w:r>
    </w:p>
    <w:p w:rsidR="00C44406" w:rsidRPr="00D63CFF" w:rsidRDefault="00C44406" w:rsidP="00FC1373">
      <w:pPr>
        <w:pStyle w:val="Heading3"/>
      </w:pPr>
    </w:p>
    <w:p w:rsidR="00760EE2" w:rsidRPr="00D63CFF" w:rsidRDefault="000274D8" w:rsidP="00BB5EDE">
      <w:pPr>
        <w:pStyle w:val="Heading3"/>
      </w:pPr>
      <w:bookmarkStart w:id="1290" w:name="_Toc496601684"/>
      <w:bookmarkStart w:id="1291" w:name="_Toc11653106"/>
      <w:bookmarkStart w:id="1292" w:name="_Toc19635210"/>
      <w:r w:rsidRPr="00D63CFF">
        <w:t>Հոդված 3</w:t>
      </w:r>
      <w:r w:rsidR="00D42524" w:rsidRPr="00D63CFF">
        <w:t>5</w:t>
      </w:r>
      <w:r w:rsidR="00A270B6" w:rsidRPr="00D63CFF">
        <w:t>4</w:t>
      </w:r>
      <w:r w:rsidRPr="00D63CFF">
        <w:t>. Վտանգավոր քիմիական կամ կենսաբանական նյութի կամ թափոնի ապօրինի շրջանառությունը</w:t>
      </w:r>
      <w:bookmarkEnd w:id="1290"/>
      <w:bookmarkEnd w:id="1291"/>
      <w:bookmarkEnd w:id="1292"/>
    </w:p>
    <w:p w:rsidR="000274D8" w:rsidRPr="00D63CFF" w:rsidRDefault="000274D8" w:rsidP="00375CDF">
      <w:pPr>
        <w:pStyle w:val="NoSpacing"/>
        <w:numPr>
          <w:ilvl w:val="0"/>
          <w:numId w:val="294"/>
        </w:numPr>
        <w:shd w:val="clear" w:color="auto" w:fill="FFFFFF"/>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Շրջակա միջավայրի կամ մարդու կյանքի կամ առողջության համար վտանգ ներկայացնող քիմիական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կենսաբանական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 xml:space="preserve">նյութ կամ թափոն, </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կենսաբանական ազդանյութ կամ ազդակ կամ իրենց բաղադրության մեջ նշված նյութը, ազդանյութը, ազդակը կամ թափոնը պարունակող ապրանք կամ այլ առարկա օրենսդրությամբ սահմանված կարգի խախտմամբ արտադրելը</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պատրաստելը, ձեռք բերելը, պահելը, պահեստավորելը, փոխադրելը, առաքելը, ներմուծելը, արտահանելը, օգտագործելը կամ իրացնելը՝</w:t>
      </w:r>
    </w:p>
    <w:p w:rsidR="000274D8" w:rsidRPr="00D63CFF" w:rsidRDefault="000274D8" w:rsidP="005308C6">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երկու տարի ժամկետով:</w:t>
      </w:r>
    </w:p>
    <w:p w:rsidR="000274D8" w:rsidRPr="00D63CFF" w:rsidRDefault="000274D8" w:rsidP="00375CDF">
      <w:pPr>
        <w:pStyle w:val="NoSpacing"/>
        <w:numPr>
          <w:ilvl w:val="0"/>
          <w:numId w:val="294"/>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w:t>
      </w:r>
    </w:p>
    <w:p w:rsidR="000274D8" w:rsidRPr="00D63CFF" w:rsidRDefault="000274D8" w:rsidP="00375CDF">
      <w:pPr>
        <w:pStyle w:val="NoSpacing"/>
        <w:numPr>
          <w:ilvl w:val="0"/>
          <w:numId w:val="295"/>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կատարվել</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w:t>
      </w:r>
      <w:r w:rsidRPr="00D63CFF">
        <w:rPr>
          <w:rFonts w:ascii="GHEA Grapalat" w:hAnsi="GHEA Grapalat" w:cs="Times New Roman"/>
          <w:color w:val="000000"/>
          <w:sz w:val="24"/>
          <w:szCs w:val="24"/>
          <w:lang w:val="hy-AM"/>
        </w:rPr>
        <w:t xml:space="preserve"> </w:t>
      </w:r>
      <w:r w:rsidRPr="00D63CFF">
        <w:rPr>
          <w:rFonts w:ascii="GHEA Grapalat" w:hAnsi="GHEA Grapalat" w:cs="Sylfaen"/>
          <w:sz w:val="24"/>
          <w:szCs w:val="24"/>
          <w:shd w:val="clear" w:color="auto" w:fill="FFFFFF"/>
          <w:lang w:val="hy-AM"/>
        </w:rPr>
        <w:t>իշխանական կամ</w:t>
      </w:r>
      <w:r w:rsidRPr="00D63CFF">
        <w:rPr>
          <w:rFonts w:ascii="GHEA Grapalat" w:hAnsi="GHEA Grapalat" w:cs="Sylfaen"/>
          <w:color w:val="000000"/>
          <w:sz w:val="24"/>
          <w:szCs w:val="24"/>
          <w:lang w:val="hy-AM"/>
        </w:rPr>
        <w:t xml:space="preserve"> ծառայողական լիազորությունները կամ դրանցով պայմանավորված ազդեցությունն օգտագործելով</w:t>
      </w:r>
      <w:r w:rsidR="00163F60" w:rsidRPr="00D63CFF">
        <w:rPr>
          <w:rFonts w:ascii="GHEA Grapalat" w:hAnsi="GHEA Grapalat" w:cs="Sylfaen"/>
          <w:color w:val="000000"/>
          <w:sz w:val="24"/>
          <w:szCs w:val="24"/>
          <w:lang w:val="hy-AM"/>
        </w:rPr>
        <w:t>,</w:t>
      </w:r>
    </w:p>
    <w:p w:rsidR="000274D8" w:rsidRPr="00D63CFF" w:rsidRDefault="000274D8" w:rsidP="00375CDF">
      <w:pPr>
        <w:pStyle w:val="NoSpacing"/>
        <w:numPr>
          <w:ilvl w:val="0"/>
          <w:numId w:val="295"/>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sz w:val="24"/>
          <w:szCs w:val="24"/>
          <w:lang w:val="hy-AM"/>
        </w:rPr>
        <w:t>անզգուշությամբ մարդու առողջությանը պատճառել է 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r w:rsidR="00163F60" w:rsidRPr="00D63CFF">
        <w:rPr>
          <w:rFonts w:ascii="GHEA Grapalat" w:hAnsi="GHEA Grapalat" w:cs="Sylfaen"/>
          <w:sz w:val="24"/>
          <w:szCs w:val="24"/>
          <w:lang w:val="hy-AM"/>
        </w:rPr>
        <w:t xml:space="preserve"> կամ</w:t>
      </w:r>
    </w:p>
    <w:p w:rsidR="000274D8" w:rsidRPr="00D63CFF" w:rsidRDefault="000274D8" w:rsidP="00375CDF">
      <w:pPr>
        <w:pStyle w:val="NoSpacing"/>
        <w:numPr>
          <w:ilvl w:val="0"/>
          <w:numId w:val="295"/>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sz w:val="24"/>
          <w:szCs w:val="24"/>
          <w:lang w:val="hy-AM"/>
        </w:rPr>
        <w:t xml:space="preserve">անզգուշությամբ </w:t>
      </w:r>
      <w:r w:rsidRPr="00D63CFF">
        <w:rPr>
          <w:rFonts w:ascii="GHEA Grapalat" w:hAnsi="GHEA Grapalat" w:cs="Sylfaen"/>
          <w:color w:val="000000"/>
          <w:sz w:val="24"/>
          <w:szCs w:val="24"/>
          <w:lang w:val="hy-AM"/>
        </w:rPr>
        <w:t>առաջացել</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շրջակա</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միջավայրի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քիմիական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 կենսաբանական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աղտոտվածության, շրջակա միջավայրի վրա վնասակար ֆիզիկական ներգործության սահմանային թույլատրելի մակարդակի էական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գերազանցում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 xml:space="preserve">շրջակա միջավայրի թունավորում կամ վարակում,  </w:t>
      </w:r>
      <w:r w:rsidR="00455E9A" w:rsidRPr="008E6AD8">
        <w:rPr>
          <w:rFonts w:ascii="GHEA Grapalat" w:hAnsi="GHEA Grapalat"/>
          <w:noProof/>
          <w:sz w:val="24"/>
          <w:szCs w:val="24"/>
          <w:lang w:val="hy-AM"/>
        </w:rPr>
        <w:t>կենդանական աշխարհի կամ բուսական աշխարհի, կենդանական աշխարհի կամ բուսական աշխարհի օբյեկտների</w:t>
      </w:r>
      <w:r w:rsidR="00455E9A" w:rsidRPr="00D63CFF" w:rsidDel="00455E9A">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զանգվածային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ոչնչացում 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այլ</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ծանր</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հետևանք՝</w:t>
      </w:r>
    </w:p>
    <w:p w:rsidR="000274D8" w:rsidRPr="00D63CFF" w:rsidRDefault="000274D8" w:rsidP="005308C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w:t>
      </w:r>
      <w:r w:rsidR="00A269D5" w:rsidRPr="00D63CFF">
        <w:rPr>
          <w:rFonts w:ascii="GHEA Grapalat" w:hAnsi="GHEA Grapalat" w:cs="Sylfaen"/>
          <w:color w:val="000000"/>
          <w:sz w:val="24"/>
          <w:szCs w:val="24"/>
          <w:lang w:val="hy-AM"/>
        </w:rPr>
        <w:t>չորս</w:t>
      </w:r>
      <w:r w:rsidRPr="00D63CFF">
        <w:rPr>
          <w:rFonts w:ascii="GHEA Grapalat" w:hAnsi="GHEA Grapalat" w:cs="Sylfaen"/>
          <w:color w:val="000000"/>
          <w:sz w:val="24"/>
          <w:szCs w:val="24"/>
          <w:lang w:val="hy-AM"/>
        </w:rPr>
        <w:t xml:space="preserve"> տարի ժամկետով:</w:t>
      </w:r>
    </w:p>
    <w:p w:rsidR="000274D8" w:rsidRPr="00D63CFF" w:rsidRDefault="000274D8" w:rsidP="00375CDF">
      <w:pPr>
        <w:pStyle w:val="NoSpacing"/>
        <w:numPr>
          <w:ilvl w:val="0"/>
          <w:numId w:val="294"/>
        </w:numPr>
        <w:shd w:val="clear" w:color="auto" w:fill="FFFFFF"/>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կամ երկրոդ մասով նախատեսված հանցանքը, որը անզգուշությամբ առաջացրել է մարդու մահ՝</w:t>
      </w:r>
    </w:p>
    <w:p w:rsidR="000274D8" w:rsidRPr="00D63CFF" w:rsidRDefault="000274D8" w:rsidP="005308C6">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ազատության սահմանափակմամբ` առավելագույնը երեք տարի ժամկետով կամ կարճաժամկետ ազատազրկմամբ` առավելագույնը երկու ամիս ժամկետով կամ ազատազրկմամբ` երկուսից </w:t>
      </w:r>
      <w:r w:rsidR="00A269D5" w:rsidRPr="00D63CFF">
        <w:rPr>
          <w:rFonts w:ascii="GHEA Grapalat" w:hAnsi="GHEA Grapalat" w:cs="Sylfaen"/>
          <w:color w:val="000000"/>
          <w:sz w:val="24"/>
          <w:szCs w:val="24"/>
          <w:lang w:val="hy-AM"/>
        </w:rPr>
        <w:t>հինգ</w:t>
      </w:r>
      <w:r w:rsidRPr="00D63CFF">
        <w:rPr>
          <w:rFonts w:ascii="GHEA Grapalat" w:hAnsi="GHEA Grapalat" w:cs="Sylfaen"/>
          <w:color w:val="000000"/>
          <w:sz w:val="24"/>
          <w:szCs w:val="24"/>
          <w:lang w:val="hy-AM"/>
        </w:rPr>
        <w:t xml:space="preserve"> տարի ժամկետով:</w:t>
      </w:r>
    </w:p>
    <w:p w:rsidR="000274D8" w:rsidRPr="00D63CFF" w:rsidRDefault="000274D8" w:rsidP="005308C6">
      <w:pPr>
        <w:pStyle w:val="NoSpacing"/>
        <w:shd w:val="clear" w:color="auto" w:fill="FFFFFF"/>
        <w:spacing w:line="360" w:lineRule="auto"/>
        <w:ind w:left="567"/>
        <w:jc w:val="both"/>
        <w:rPr>
          <w:rFonts w:ascii="GHEA Grapalat" w:hAnsi="GHEA Grapalat" w:cs="Sylfaen"/>
          <w:color w:val="000000"/>
          <w:sz w:val="24"/>
          <w:szCs w:val="24"/>
          <w:lang w:val="hy-AM"/>
        </w:rPr>
      </w:pPr>
    </w:p>
    <w:p w:rsidR="000274D8" w:rsidRPr="00D63CFF" w:rsidRDefault="000274D8" w:rsidP="00FC1373">
      <w:pPr>
        <w:pStyle w:val="Heading3"/>
      </w:pPr>
      <w:bookmarkStart w:id="1293" w:name="_Toc496601685"/>
      <w:bookmarkStart w:id="1294" w:name="_Toc11653107"/>
      <w:bookmarkStart w:id="1295" w:name="_Toc19635211"/>
      <w:r w:rsidRPr="00D63CFF">
        <w:t>Հոդված</w:t>
      </w:r>
      <w:r w:rsidR="00EC3244" w:rsidRPr="00D63CFF">
        <w:t xml:space="preserve">  3</w:t>
      </w:r>
      <w:r w:rsidR="00D42524" w:rsidRPr="00D63CFF">
        <w:t>5</w:t>
      </w:r>
      <w:r w:rsidR="00A270B6" w:rsidRPr="00D63CFF">
        <w:t>5</w:t>
      </w:r>
      <w:r w:rsidRPr="00D63CFF">
        <w:t>. Վտանգավոր քիմիական կամ կենսաբանական նյութի կամ թափոնի հետ վարվելու անվտանգության կանոնները խախտելը</w:t>
      </w:r>
      <w:bookmarkEnd w:id="1293"/>
      <w:bookmarkEnd w:id="1294"/>
      <w:bookmarkEnd w:id="1295"/>
    </w:p>
    <w:p w:rsidR="000274D8" w:rsidRPr="00D63CFF" w:rsidRDefault="005604B6" w:rsidP="005308C6">
      <w:pPr>
        <w:pStyle w:val="NoSpacing"/>
        <w:shd w:val="clear" w:color="auto" w:fill="FFFFFF"/>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1.</w:t>
      </w:r>
      <w:r w:rsidR="000274D8" w:rsidRPr="00D63CFF">
        <w:rPr>
          <w:rFonts w:ascii="GHEA Grapalat" w:hAnsi="GHEA Grapalat" w:cs="Sylfaen"/>
          <w:color w:val="000000"/>
          <w:sz w:val="24"/>
          <w:szCs w:val="24"/>
          <w:lang w:val="hy-AM"/>
        </w:rPr>
        <w:t>Շրջակա միջավայրի կամ մարդու կյանքի կամ առողջության համար վտանգ ներկայացնող</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քիմիական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կենսաբանական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 xml:space="preserve">նյութը կամ թափոնը, </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կենսաբանական ազդանյութը, ազդակը կամ թունավոր նյութը օգտագործելու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պահպանելու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տեղափոխելու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ոչնչացնելու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դրանց</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հետ վարվելու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անվտանգության այլ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կանոնները իրավասու անձի կողմից</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խախտելը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եթե</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sz w:val="24"/>
          <w:szCs w:val="24"/>
          <w:lang w:val="hy-AM"/>
        </w:rPr>
        <w:t xml:space="preserve">դրա հետևանքով </w:t>
      </w:r>
      <w:r w:rsidR="000274D8" w:rsidRPr="00D63CFF">
        <w:rPr>
          <w:rFonts w:ascii="GHEA Grapalat" w:hAnsi="GHEA Grapalat" w:cs="Sylfaen"/>
          <w:color w:val="000000"/>
          <w:sz w:val="24"/>
          <w:szCs w:val="24"/>
          <w:lang w:val="hy-AM"/>
        </w:rPr>
        <w:t>առաջացել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շրջակա</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միջավայրի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քիմիական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 կենսաբանական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աղտոտվածության, շրջակա միջավայրի վրա վնասակար ֆիզիկական ներգործության սահմանային թույլատրելի մակարդակի էական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գերազանցում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 xml:space="preserve">շրջակա միջավայրի թունավորում կամ վարակում, </w:t>
      </w:r>
      <w:r w:rsidR="00455E9A" w:rsidRPr="008E6AD8">
        <w:rPr>
          <w:rFonts w:ascii="GHEA Grapalat" w:hAnsi="GHEA Grapalat"/>
          <w:noProof/>
          <w:sz w:val="24"/>
          <w:szCs w:val="24"/>
          <w:lang w:val="hy-AM"/>
        </w:rPr>
        <w:t>կենդանական աշխարհի կամ բուսական աշխարհի, կենդանական աշխարհի կամ բուսական աշխարհի օբյեկտների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զանգվածային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ոչնչացում 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այլ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ծանր</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հետևանք՝</w:t>
      </w:r>
    </w:p>
    <w:p w:rsidR="000274D8" w:rsidRPr="00D63CFF" w:rsidRDefault="000274D8" w:rsidP="005308C6">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հինգ տարի ժամկետով:</w:t>
      </w:r>
    </w:p>
    <w:p w:rsidR="000274D8" w:rsidRPr="00D63CFF" w:rsidRDefault="000274D8" w:rsidP="005308C6">
      <w:pPr>
        <w:shd w:val="clear" w:color="auto" w:fill="FFFFFF"/>
        <w:spacing w:after="0" w:line="360" w:lineRule="auto"/>
        <w:jc w:val="both"/>
        <w:rPr>
          <w:rFonts w:ascii="GHEA Grapalat" w:hAnsi="GHEA Grapalat" w:cs="Sylfaen"/>
          <w:b/>
          <w:bCs/>
          <w:color w:val="000000"/>
          <w:sz w:val="24"/>
          <w:szCs w:val="24"/>
          <w:lang w:val="hy-AM"/>
        </w:rPr>
      </w:pPr>
    </w:p>
    <w:p w:rsidR="000274D8" w:rsidRPr="00D63CFF" w:rsidRDefault="000274D8" w:rsidP="00FC1373">
      <w:pPr>
        <w:pStyle w:val="Heading3"/>
      </w:pPr>
      <w:bookmarkStart w:id="1296" w:name="_Toc496601686"/>
      <w:bookmarkStart w:id="1297" w:name="_Toc11653108"/>
      <w:bookmarkStart w:id="1298" w:name="_Toc19635212"/>
      <w:r w:rsidRPr="00D63CFF">
        <w:t>Հոդված</w:t>
      </w:r>
      <w:r w:rsidR="00EC3244" w:rsidRPr="00D63CFF">
        <w:t xml:space="preserve"> 3</w:t>
      </w:r>
      <w:r w:rsidR="00D42524" w:rsidRPr="00D63CFF">
        <w:t>5</w:t>
      </w:r>
      <w:r w:rsidR="00A270B6" w:rsidRPr="00D63CFF">
        <w:t>6</w:t>
      </w:r>
      <w:r w:rsidRPr="00D63CFF">
        <w:t>. Վտանգավոր քիմիական կամ կենսաբանական նյութի կամ թափոնի հետ վարվելու անվտանգության կանոնները խախտելով անզգուշությամբ վնաս պատճառելը</w:t>
      </w:r>
      <w:bookmarkEnd w:id="1296"/>
      <w:bookmarkEnd w:id="1297"/>
      <w:bookmarkEnd w:id="1298"/>
    </w:p>
    <w:p w:rsidR="000274D8" w:rsidRPr="00D63CFF" w:rsidRDefault="000274D8" w:rsidP="00375CDF">
      <w:pPr>
        <w:pStyle w:val="NoSpacing"/>
        <w:numPr>
          <w:ilvl w:val="0"/>
          <w:numId w:val="296"/>
        </w:numPr>
        <w:shd w:val="clear" w:color="auto" w:fill="FFFFFF"/>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Շրջակա միջավայրի կամ մարդու կյանքի կամ առողջության համար վտանգ ներկայացնող</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քիմիական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կենսաբանական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 xml:space="preserve">նյութը կամ թափոնը, </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կենսաբանական ազդանյութը, ազդակը կամ թունավոր նյութը օգտագործելու</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պահպանելու</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տեղափոխելու</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ոչնչացնելու</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դրանց</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հետ վարվելու</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անվտանգության այլ</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կանոնները իրավասու անձի կողմից</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խախտելը</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եթե</w:t>
      </w:r>
      <w:r w:rsidRPr="00D63CFF">
        <w:rPr>
          <w:rFonts w:ascii="GHEA Grapalat" w:hAnsi="GHEA Grapalat" w:cs="Times New Roman"/>
          <w:color w:val="000000"/>
          <w:sz w:val="24"/>
          <w:szCs w:val="24"/>
          <w:lang w:val="hy-AM"/>
        </w:rPr>
        <w:t xml:space="preserve"> </w:t>
      </w:r>
      <w:r w:rsidRPr="00D63CFF">
        <w:rPr>
          <w:rFonts w:ascii="GHEA Grapalat" w:hAnsi="GHEA Grapalat" w:cs="Sylfaen"/>
          <w:sz w:val="24"/>
          <w:szCs w:val="24"/>
          <w:lang w:val="hy-AM"/>
        </w:rPr>
        <w:t>դրա հետևանքով 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cs="Sylfaen"/>
          <w:color w:val="000000"/>
          <w:sz w:val="24"/>
          <w:szCs w:val="24"/>
          <w:lang w:val="hy-AM"/>
        </w:rPr>
        <w:t xml:space="preserve"> կամ առաջացել</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շրջակա</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միջավայրի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քիմիական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 կենսաբանական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աղտոտվածության, շրջակա միջավայրի վրա վնասակար ֆիզիկական ներգործության սահմանային թույլատրելի մակարդակի էական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գերազանցում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շրջակա միջավայրի թունավորում կամ վարակում, մարդկանց</w:t>
      </w:r>
      <w:r w:rsidR="005E422B"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կենդանիների</w:t>
      </w:r>
      <w:r w:rsidR="005E422B" w:rsidRPr="00D63CFF">
        <w:rPr>
          <w:rFonts w:ascii="GHEA Grapalat" w:hAnsi="GHEA Grapalat" w:cs="Sylfaen"/>
          <w:color w:val="000000"/>
          <w:sz w:val="24"/>
          <w:szCs w:val="24"/>
          <w:lang w:val="hy-AM"/>
        </w:rPr>
        <w:t xml:space="preserve"> կամ բույսերի</w:t>
      </w:r>
      <w:r w:rsidRPr="00D63CFF">
        <w:rPr>
          <w:rFonts w:ascii="GHEA Grapalat" w:hAnsi="GHEA Grapalat" w:cs="Sylfaen"/>
          <w:color w:val="000000"/>
          <w:sz w:val="24"/>
          <w:szCs w:val="24"/>
          <w:lang w:val="hy-AM"/>
        </w:rPr>
        <w:t xml:space="preserve"> շրջանում համաճարակի տարածում, </w:t>
      </w:r>
      <w:r w:rsidR="00455E9A" w:rsidRPr="008E6AD8">
        <w:rPr>
          <w:rFonts w:ascii="GHEA Grapalat" w:hAnsi="GHEA Grapalat"/>
          <w:noProof/>
          <w:sz w:val="24"/>
          <w:szCs w:val="24"/>
          <w:lang w:val="hy-AM"/>
        </w:rPr>
        <w:t xml:space="preserve">կենդանական աշխարհի կամ բուսական աշխարհի, </w:t>
      </w:r>
      <w:r w:rsidR="00455E9A" w:rsidRPr="008E6AD8">
        <w:rPr>
          <w:rFonts w:ascii="GHEA Grapalat" w:hAnsi="GHEA Grapalat"/>
          <w:noProof/>
          <w:sz w:val="24"/>
          <w:szCs w:val="24"/>
          <w:lang w:val="hy-AM"/>
        </w:rPr>
        <w:lastRenderedPageBreak/>
        <w:t>կենդանական աշխարհի կամ բուսական աշխարհի օբյեկտների</w:t>
      </w:r>
      <w:r w:rsidR="00455E9A" w:rsidRPr="00D63CFF" w:rsidDel="00455E9A">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զանգվածային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ոչնչացում 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այլ</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ծանր</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հետևանք՝</w:t>
      </w:r>
    </w:p>
    <w:p w:rsidR="000274D8" w:rsidRPr="00D63CFF" w:rsidRDefault="000274D8" w:rsidP="005308C6">
      <w:pPr>
        <w:shd w:val="clear" w:color="auto" w:fill="FFFFFF"/>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w:t>
      </w:r>
      <w:r w:rsidR="00A269D5" w:rsidRPr="00D63CFF">
        <w:rPr>
          <w:rFonts w:ascii="GHEA Grapalat" w:hAnsi="GHEA Grapalat" w:cs="Sylfaen"/>
          <w:color w:val="000000"/>
          <w:sz w:val="24"/>
          <w:szCs w:val="24"/>
          <w:lang w:val="hy-AM"/>
        </w:rPr>
        <w:t>երեք</w:t>
      </w:r>
      <w:r w:rsidRPr="00D63CFF">
        <w:rPr>
          <w:rFonts w:ascii="GHEA Grapalat" w:hAnsi="GHEA Grapalat" w:cs="Sylfaen"/>
          <w:color w:val="000000"/>
          <w:sz w:val="24"/>
          <w:szCs w:val="24"/>
          <w:lang w:val="hy-AM"/>
        </w:rPr>
        <w:t xml:space="preserve"> տարի ժամկետով:</w:t>
      </w:r>
    </w:p>
    <w:p w:rsidR="000274D8" w:rsidRPr="00D63CFF" w:rsidRDefault="000274D8" w:rsidP="00375CDF">
      <w:pPr>
        <w:pStyle w:val="NoSpacing"/>
        <w:numPr>
          <w:ilvl w:val="0"/>
          <w:numId w:val="296"/>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w:t>
      </w:r>
    </w:p>
    <w:p w:rsidR="000274D8" w:rsidRPr="00D63CFF" w:rsidRDefault="000274D8" w:rsidP="00375CDF">
      <w:pPr>
        <w:pStyle w:val="NoSpacing"/>
        <w:numPr>
          <w:ilvl w:val="0"/>
          <w:numId w:val="297"/>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կատարվել</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էկոլոգիական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աղետի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արտակարգ</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էկոլոգիական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դրության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գոտու</w:t>
      </w:r>
      <w:r w:rsidR="00712E21" w:rsidRPr="00D63CFF">
        <w:rPr>
          <w:rFonts w:ascii="GHEA Grapalat" w:hAnsi="GHEA Grapalat" w:cs="Sylfaen"/>
          <w:color w:val="000000"/>
          <w:sz w:val="24"/>
          <w:szCs w:val="24"/>
          <w:lang w:val="hy-AM"/>
        </w:rPr>
        <w:t>մ կամ</w:t>
      </w:r>
    </w:p>
    <w:p w:rsidR="000274D8" w:rsidRPr="00D63CFF" w:rsidRDefault="000274D8" w:rsidP="00375CDF">
      <w:pPr>
        <w:pStyle w:val="NoSpacing"/>
        <w:numPr>
          <w:ilvl w:val="0"/>
          <w:numId w:val="297"/>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անզգուշությամբ առաջացրել է մարդու մահ՝</w:t>
      </w:r>
    </w:p>
    <w:p w:rsidR="000274D8" w:rsidRPr="00D63CFF" w:rsidRDefault="000274D8" w:rsidP="005308C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ազատության սահմանափակմամբ` առավելագույնը երեք տարի ժամկետով կամ կարճաժամկետ ազատազրկմամբ` առավելագույնը երկու ամիս ժամկետով կամ ազատազրկմամբ` երկուսից </w:t>
      </w:r>
      <w:r w:rsidR="00A269D5" w:rsidRPr="00D63CFF">
        <w:rPr>
          <w:rFonts w:ascii="GHEA Grapalat" w:hAnsi="GHEA Grapalat" w:cs="Sylfaen"/>
          <w:color w:val="000000"/>
          <w:sz w:val="24"/>
          <w:szCs w:val="24"/>
          <w:lang w:val="hy-AM"/>
        </w:rPr>
        <w:t>հինգ</w:t>
      </w:r>
      <w:r w:rsidRPr="00D63CFF">
        <w:rPr>
          <w:rFonts w:ascii="GHEA Grapalat" w:hAnsi="GHEA Grapalat" w:cs="Sylfaen"/>
          <w:color w:val="000000"/>
          <w:sz w:val="24"/>
          <w:szCs w:val="24"/>
          <w:lang w:val="hy-AM"/>
        </w:rPr>
        <w:t xml:space="preserve"> տարի ժամկետով:</w:t>
      </w:r>
    </w:p>
    <w:p w:rsidR="000274D8" w:rsidRPr="00D63CFF" w:rsidRDefault="000274D8" w:rsidP="005308C6">
      <w:pPr>
        <w:shd w:val="clear" w:color="auto" w:fill="FFFFFF"/>
        <w:spacing w:after="0" w:line="360" w:lineRule="auto"/>
        <w:jc w:val="both"/>
        <w:rPr>
          <w:rFonts w:ascii="GHEA Grapalat" w:hAnsi="GHEA Grapalat" w:cs="Sylfaen"/>
          <w:b/>
          <w:bCs/>
          <w:color w:val="000000"/>
          <w:sz w:val="24"/>
          <w:szCs w:val="24"/>
          <w:lang w:val="hy-AM"/>
        </w:rPr>
      </w:pPr>
    </w:p>
    <w:p w:rsidR="000274D8" w:rsidRPr="00D63CFF" w:rsidRDefault="000274D8" w:rsidP="00FC1373">
      <w:pPr>
        <w:pStyle w:val="Heading3"/>
      </w:pPr>
      <w:bookmarkStart w:id="1299" w:name="_Toc496601687"/>
      <w:bookmarkStart w:id="1300" w:name="_Toc11653109"/>
      <w:bookmarkStart w:id="1301" w:name="_Toc19635213"/>
      <w:r w:rsidRPr="00D63CFF">
        <w:t>Հոդված 3</w:t>
      </w:r>
      <w:r w:rsidR="00EC3244" w:rsidRPr="00D63CFF">
        <w:t>5</w:t>
      </w:r>
      <w:r w:rsidR="00A270B6" w:rsidRPr="00D63CFF">
        <w:t>7</w:t>
      </w:r>
      <w:r w:rsidRPr="00D63CFF">
        <w:t>. Անասնաբուժական կամ բույսերի հիվանդությունների կամ վնասատուների դեմ պայքարելու կանոնները խախտելը</w:t>
      </w:r>
      <w:bookmarkEnd w:id="1299"/>
      <w:bookmarkEnd w:id="1300"/>
      <w:bookmarkEnd w:id="1301"/>
    </w:p>
    <w:p w:rsidR="000274D8" w:rsidRPr="00D63CFF" w:rsidRDefault="005604B6" w:rsidP="005308C6">
      <w:pPr>
        <w:pStyle w:val="NoSpacing"/>
        <w:shd w:val="clear" w:color="auto" w:fill="FFFFFF"/>
        <w:spacing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0274D8" w:rsidRPr="00D63CFF">
        <w:rPr>
          <w:rFonts w:ascii="GHEA Grapalat" w:hAnsi="GHEA Grapalat" w:cs="Sylfaen"/>
          <w:color w:val="000000"/>
          <w:sz w:val="24"/>
          <w:szCs w:val="24"/>
          <w:lang w:val="hy-AM"/>
        </w:rPr>
        <w:t xml:space="preserve">Անասնաբուժական կամ բույսերի հիվանդությունների կամ վնասատուների դեմ պայքարելու </w:t>
      </w:r>
      <w:r w:rsidR="008E5857" w:rsidRPr="00D63CFF">
        <w:rPr>
          <w:rFonts w:ascii="GHEA Grapalat" w:hAnsi="GHEA Grapalat" w:cs="Sylfaen"/>
          <w:sz w:val="24"/>
          <w:szCs w:val="24"/>
          <w:lang w:val="hy-AM"/>
        </w:rPr>
        <w:t xml:space="preserve">Հայաստանի Հանրապետության </w:t>
      </w:r>
      <w:r w:rsidR="000274D8" w:rsidRPr="00D63CFF">
        <w:rPr>
          <w:rFonts w:ascii="GHEA Grapalat" w:hAnsi="GHEA Grapalat" w:cs="Sylfaen"/>
          <w:color w:val="000000"/>
          <w:sz w:val="24"/>
          <w:szCs w:val="24"/>
          <w:lang w:val="hy-AM"/>
        </w:rPr>
        <w:t>օրենսդրությամբ սահմանված կանոնները իրավասու անձի կողմից խախտելը, եթե դրա հետևանքով խոշոր չափի գույքային վնաս է պատճառվել, մարդկանց</w:t>
      </w:r>
      <w:r w:rsidR="005E422B" w:rsidRPr="00D63CFF">
        <w:rPr>
          <w:rFonts w:ascii="GHEA Grapalat" w:hAnsi="GHEA Grapalat" w:cs="Sylfaen"/>
          <w:color w:val="000000"/>
          <w:sz w:val="24"/>
          <w:szCs w:val="24"/>
          <w:lang w:val="hy-AM"/>
        </w:rPr>
        <w:t>,</w:t>
      </w:r>
      <w:r w:rsidR="000274D8" w:rsidRPr="00D63CFF">
        <w:rPr>
          <w:rFonts w:ascii="GHEA Grapalat" w:hAnsi="GHEA Grapalat" w:cs="Sylfaen"/>
          <w:color w:val="000000"/>
          <w:sz w:val="24"/>
          <w:szCs w:val="24"/>
          <w:lang w:val="hy-AM"/>
        </w:rPr>
        <w:t xml:space="preserve"> կենդանիների</w:t>
      </w:r>
      <w:r w:rsidR="005E422B" w:rsidRPr="00D63CFF">
        <w:rPr>
          <w:rFonts w:ascii="GHEA Grapalat" w:hAnsi="GHEA Grapalat" w:cs="Sylfaen"/>
          <w:color w:val="000000"/>
          <w:sz w:val="24"/>
          <w:szCs w:val="24"/>
          <w:lang w:val="hy-AM"/>
        </w:rPr>
        <w:t xml:space="preserve"> կամ բույսերի</w:t>
      </w:r>
      <w:r w:rsidR="000274D8" w:rsidRPr="00D63CFF">
        <w:rPr>
          <w:rFonts w:ascii="GHEA Grapalat" w:hAnsi="GHEA Grapalat" w:cs="Sylfaen"/>
          <w:color w:val="000000"/>
          <w:sz w:val="24"/>
          <w:szCs w:val="24"/>
          <w:lang w:val="hy-AM"/>
        </w:rPr>
        <w:t xml:space="preserve"> շրջանում համաճարակ է տարածվել կամ առաջացել է այլ ծանր հետևանք՝ </w:t>
      </w:r>
    </w:p>
    <w:p w:rsidR="000274D8" w:rsidRPr="00D63CFF" w:rsidRDefault="000274D8" w:rsidP="005308C6">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չորս տարի ժամկետով:</w:t>
      </w:r>
    </w:p>
    <w:p w:rsidR="003033CB" w:rsidRPr="00D63CFF" w:rsidRDefault="003033CB" w:rsidP="00FC1373">
      <w:pPr>
        <w:pStyle w:val="Heading3"/>
      </w:pPr>
    </w:p>
    <w:p w:rsidR="000274D8" w:rsidRPr="00D63CFF" w:rsidRDefault="000274D8" w:rsidP="00FC1373">
      <w:pPr>
        <w:pStyle w:val="Heading3"/>
      </w:pPr>
      <w:bookmarkStart w:id="1302" w:name="_Toc496601688"/>
      <w:bookmarkStart w:id="1303" w:name="_Toc11653110"/>
      <w:bookmarkStart w:id="1304" w:name="_Toc19635214"/>
      <w:r w:rsidRPr="00D63CFF">
        <w:lastRenderedPageBreak/>
        <w:t>Հոդված 3</w:t>
      </w:r>
      <w:r w:rsidR="003A2E6D" w:rsidRPr="00D63CFF">
        <w:t>5</w:t>
      </w:r>
      <w:r w:rsidR="00A270B6" w:rsidRPr="00D63CFF">
        <w:t>8</w:t>
      </w:r>
      <w:r w:rsidRPr="00D63CFF">
        <w:t>. Անասնաբուժական կամ բույսերի հիվանդությունների կամ վնասատուների դեմ պայքարելու կանոնները խախտելով անզգուշությամբ վնաս պատճառելը</w:t>
      </w:r>
      <w:bookmarkEnd w:id="1302"/>
      <w:bookmarkEnd w:id="1303"/>
      <w:bookmarkEnd w:id="1304"/>
    </w:p>
    <w:p w:rsidR="000274D8" w:rsidRPr="00D63CFF" w:rsidRDefault="005604B6" w:rsidP="00E47023">
      <w:pPr>
        <w:pStyle w:val="NoSpacing"/>
        <w:shd w:val="clear" w:color="auto" w:fill="FFFFFF"/>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0274D8" w:rsidRPr="00D63CFF">
        <w:rPr>
          <w:rFonts w:ascii="GHEA Grapalat" w:hAnsi="GHEA Grapalat" w:cs="Sylfaen"/>
          <w:color w:val="000000"/>
          <w:sz w:val="24"/>
          <w:szCs w:val="24"/>
          <w:lang w:val="hy-AM"/>
        </w:rPr>
        <w:t xml:space="preserve">Անասնաբուժական կամ բույսերի հիվանդությունների կամ վնասատուների դեմ պայքարելու </w:t>
      </w:r>
      <w:r w:rsidR="008E5857" w:rsidRPr="00D63CFF">
        <w:rPr>
          <w:rFonts w:ascii="GHEA Grapalat" w:hAnsi="GHEA Grapalat" w:cs="Sylfaen"/>
          <w:sz w:val="24"/>
          <w:szCs w:val="24"/>
          <w:lang w:val="hy-AM"/>
        </w:rPr>
        <w:t xml:space="preserve">Հայաստանի Հանրապետության </w:t>
      </w:r>
      <w:r w:rsidR="000274D8" w:rsidRPr="00D63CFF">
        <w:rPr>
          <w:rFonts w:ascii="GHEA Grapalat" w:hAnsi="GHEA Grapalat" w:cs="Sylfaen"/>
          <w:color w:val="000000"/>
          <w:sz w:val="24"/>
          <w:szCs w:val="24"/>
          <w:lang w:val="hy-AM"/>
        </w:rPr>
        <w:t>օրենսդրությամբ սահմանված կանոնները իրավասու անձի կողմից խախտելը, եթե դրա հետևանքով անզգուշությամբ խոշոր չափի գույքային վնաս է պատճառվել անձի, կազմակերպության, հասարակության կամ պետության օրինական շահերին, մարդկանց</w:t>
      </w:r>
      <w:r w:rsidR="005E422B" w:rsidRPr="00D63CFF">
        <w:rPr>
          <w:rFonts w:ascii="GHEA Grapalat" w:hAnsi="GHEA Grapalat" w:cs="Sylfaen"/>
          <w:color w:val="000000"/>
          <w:sz w:val="24"/>
          <w:szCs w:val="24"/>
          <w:lang w:val="hy-AM"/>
        </w:rPr>
        <w:t>,</w:t>
      </w:r>
      <w:r w:rsidR="000274D8" w:rsidRPr="00D63CFF">
        <w:rPr>
          <w:rFonts w:ascii="GHEA Grapalat" w:hAnsi="GHEA Grapalat" w:cs="Sylfaen"/>
          <w:color w:val="000000"/>
          <w:sz w:val="24"/>
          <w:szCs w:val="24"/>
          <w:lang w:val="hy-AM"/>
        </w:rPr>
        <w:t xml:space="preserve"> կենդանիների</w:t>
      </w:r>
      <w:r w:rsidR="005E422B" w:rsidRPr="00D63CFF">
        <w:rPr>
          <w:rFonts w:ascii="GHEA Grapalat" w:hAnsi="GHEA Grapalat" w:cs="Sylfaen"/>
          <w:color w:val="000000"/>
          <w:sz w:val="24"/>
          <w:szCs w:val="24"/>
          <w:lang w:val="hy-AM"/>
        </w:rPr>
        <w:t xml:space="preserve"> կամ բույսերի</w:t>
      </w:r>
      <w:r w:rsidR="000274D8" w:rsidRPr="00D63CFF">
        <w:rPr>
          <w:rFonts w:ascii="GHEA Grapalat" w:hAnsi="GHEA Grapalat" w:cs="Sylfaen"/>
          <w:color w:val="000000"/>
          <w:sz w:val="24"/>
          <w:szCs w:val="24"/>
          <w:lang w:val="hy-AM"/>
        </w:rPr>
        <w:t xml:space="preserve"> շրջանում համաճարակ է տարածվել կամ առաջացել է այլ ծանր հետևանք՝ </w:t>
      </w:r>
    </w:p>
    <w:p w:rsidR="000274D8" w:rsidRPr="00D63CFF" w:rsidRDefault="000274D8" w:rsidP="005308C6">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մեկ տարի ժամկետով:</w:t>
      </w:r>
    </w:p>
    <w:p w:rsidR="003033CB" w:rsidRPr="00D63CFF" w:rsidRDefault="003033CB" w:rsidP="00FC1373">
      <w:pPr>
        <w:pStyle w:val="Heading3"/>
      </w:pPr>
    </w:p>
    <w:p w:rsidR="00D21B9C" w:rsidRPr="00D63CFF" w:rsidRDefault="000274D8" w:rsidP="00BB5EDE">
      <w:pPr>
        <w:pStyle w:val="Heading3"/>
      </w:pPr>
      <w:bookmarkStart w:id="1305" w:name="_Toc496601689"/>
      <w:bookmarkStart w:id="1306" w:name="_Toc11653111"/>
      <w:bookmarkStart w:id="1307" w:name="_Toc19635215"/>
      <w:r w:rsidRPr="00D63CFF">
        <w:t>Հոդված 3</w:t>
      </w:r>
      <w:r w:rsidR="003A2E6D" w:rsidRPr="00D63CFF">
        <w:t>5</w:t>
      </w:r>
      <w:r w:rsidR="00A270B6" w:rsidRPr="00D63CFF">
        <w:t>9</w:t>
      </w:r>
      <w:r w:rsidRPr="00D63CFF">
        <w:t>. Մթնոլորտային օդն աղտոտելը</w:t>
      </w:r>
      <w:bookmarkEnd w:id="1305"/>
      <w:bookmarkEnd w:id="1306"/>
      <w:bookmarkEnd w:id="1307"/>
    </w:p>
    <w:p w:rsidR="000274D8" w:rsidRPr="00D63CFF" w:rsidRDefault="005604B6" w:rsidP="005308C6">
      <w:pPr>
        <w:pStyle w:val="NoSpacing"/>
        <w:shd w:val="clear" w:color="auto" w:fill="FFFFFF"/>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0274D8" w:rsidRPr="00D63CFF">
        <w:rPr>
          <w:rFonts w:ascii="GHEA Grapalat" w:hAnsi="GHEA Grapalat" w:cs="Sylfaen"/>
          <w:color w:val="000000"/>
          <w:sz w:val="24"/>
          <w:szCs w:val="24"/>
          <w:lang w:val="hy-AM"/>
        </w:rPr>
        <w:t>Մթնոլորտային օդն աղտոտելը՝ սահմանված</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նորմատիվների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գերազանցմամբ</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 xml:space="preserve">արտանետումներով, </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սարքավորումների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կառույցների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այլ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օբյեկտների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շահագործման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կանոնները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խախտելու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հետևանքով</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 այլ եղանակով մթնոլորտային օդն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աղտոտելը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դրա</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բնական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հատկություններն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այլ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ձևով</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փոփոխելը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 xml:space="preserve"> որը խոշոր գույքային կամ էական այլ վնաս է պատճառել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գյուղացիական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տնտեսությանը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շինություններին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մշակութային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արժեքներին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կենդանական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բուսական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աշխարհին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հողին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ջրերին կամ առաջացրել է այլ ծանր հետևանք՝</w:t>
      </w:r>
    </w:p>
    <w:p w:rsidR="000274D8" w:rsidRPr="00D63CFF" w:rsidRDefault="000274D8" w:rsidP="005308C6">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չորս տարի ժամկետով:</w:t>
      </w:r>
    </w:p>
    <w:p w:rsidR="000274D8" w:rsidRPr="00D63CFF" w:rsidRDefault="000274D8" w:rsidP="005308C6">
      <w:pPr>
        <w:shd w:val="clear" w:color="auto" w:fill="FFFFFF"/>
        <w:spacing w:after="0" w:line="360" w:lineRule="auto"/>
        <w:ind w:firstLine="567"/>
        <w:jc w:val="both"/>
        <w:rPr>
          <w:rFonts w:ascii="GHEA Grapalat" w:hAnsi="GHEA Grapalat" w:cs="Sylfaen"/>
          <w:color w:val="000000"/>
          <w:sz w:val="24"/>
          <w:szCs w:val="24"/>
          <w:lang w:val="hy-AM"/>
        </w:rPr>
      </w:pPr>
    </w:p>
    <w:p w:rsidR="000274D8" w:rsidRPr="00D63CFF" w:rsidRDefault="000274D8" w:rsidP="00FC1373">
      <w:pPr>
        <w:pStyle w:val="Heading3"/>
      </w:pPr>
      <w:bookmarkStart w:id="1308" w:name="_Toc496601690"/>
      <w:bookmarkStart w:id="1309" w:name="_Toc11653112"/>
      <w:bookmarkStart w:id="1310" w:name="_Toc19635216"/>
      <w:r w:rsidRPr="00D63CFF">
        <w:t>Հոդված</w:t>
      </w:r>
      <w:r w:rsidR="00D42524" w:rsidRPr="00D63CFF">
        <w:t xml:space="preserve"> 3</w:t>
      </w:r>
      <w:r w:rsidR="00A270B6" w:rsidRPr="00D63CFF">
        <w:t>60</w:t>
      </w:r>
      <w:r w:rsidRPr="00D63CFF">
        <w:t>. Մթնոլորտային օդն աղտոտելով անզգուշությամբ վնաս պատճառելը</w:t>
      </w:r>
      <w:bookmarkEnd w:id="1308"/>
      <w:bookmarkEnd w:id="1309"/>
      <w:bookmarkEnd w:id="1310"/>
    </w:p>
    <w:p w:rsidR="000274D8" w:rsidRPr="00D63CFF" w:rsidRDefault="000274D8" w:rsidP="00375CDF">
      <w:pPr>
        <w:pStyle w:val="NoSpacing"/>
        <w:numPr>
          <w:ilvl w:val="0"/>
          <w:numId w:val="298"/>
        </w:numPr>
        <w:shd w:val="clear" w:color="auto" w:fill="FFFFFF"/>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Մթնոլորտային օդն աղտոտելը, եթե</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դրա հետևանքով անզգուշությամբ</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ծանր կամ միջին ծանրության վնաս է պատճառվել անձի առողջությանը կամ խոշոր գույքային կամ էական այլ վնաս՝</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գյուղացիական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տնտեսությանը</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շինություններին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մշակութային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արժեքներին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կենդանական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բուսական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աշխարհին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հողին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ջրերին կամ անզգուշությամբ առաջացել է այլ ծանր հետևանք ՝</w:t>
      </w:r>
    </w:p>
    <w:p w:rsidR="000274D8" w:rsidRPr="00D63CFF" w:rsidRDefault="000274D8" w:rsidP="005308C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մեկ տարի ժամկետով:</w:t>
      </w:r>
    </w:p>
    <w:p w:rsidR="000274D8" w:rsidRPr="00D63CFF" w:rsidRDefault="000274D8" w:rsidP="00375CDF">
      <w:pPr>
        <w:pStyle w:val="NoSpacing"/>
        <w:numPr>
          <w:ilvl w:val="0"/>
          <w:numId w:val="298"/>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w:t>
      </w:r>
    </w:p>
    <w:p w:rsidR="000274D8" w:rsidRPr="00D63CFF" w:rsidRDefault="000274D8" w:rsidP="00375CDF">
      <w:pPr>
        <w:pStyle w:val="NoSpacing"/>
        <w:numPr>
          <w:ilvl w:val="0"/>
          <w:numId w:val="299"/>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կատարվել</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էկոլոգիական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աղետի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արտակարգ</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էկոլոգիական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դրության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գոտում</w:t>
      </w:r>
      <w:r w:rsidR="00712E21" w:rsidRPr="00D63CFF">
        <w:rPr>
          <w:rFonts w:ascii="GHEA Grapalat" w:hAnsi="GHEA Grapalat" w:cs="Sylfaen"/>
          <w:color w:val="000000"/>
          <w:sz w:val="24"/>
          <w:szCs w:val="24"/>
          <w:lang w:val="hy-AM"/>
        </w:rPr>
        <w:t xml:space="preserve"> կամ</w:t>
      </w:r>
    </w:p>
    <w:p w:rsidR="000274D8" w:rsidRPr="00D63CFF" w:rsidRDefault="000274D8" w:rsidP="00375CDF">
      <w:pPr>
        <w:pStyle w:val="NoSpacing"/>
        <w:numPr>
          <w:ilvl w:val="0"/>
          <w:numId w:val="299"/>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անզգուշությամբ առաջացրել է մարդու մահ՝</w:t>
      </w:r>
    </w:p>
    <w:p w:rsidR="000274D8" w:rsidRPr="00D63CFF" w:rsidRDefault="000274D8" w:rsidP="005308C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երկուսից հինգ տարի ժամկետով:</w:t>
      </w:r>
    </w:p>
    <w:p w:rsidR="000274D8" w:rsidRPr="00D63CFF" w:rsidRDefault="000274D8" w:rsidP="003A2D67">
      <w:pPr>
        <w:shd w:val="clear" w:color="auto" w:fill="FFFFFF"/>
        <w:spacing w:after="0" w:line="360" w:lineRule="auto"/>
        <w:jc w:val="both"/>
        <w:rPr>
          <w:rFonts w:ascii="GHEA Grapalat" w:hAnsi="GHEA Grapalat" w:cs="Sylfaen"/>
          <w:b/>
          <w:bCs/>
          <w:color w:val="000000"/>
          <w:sz w:val="24"/>
          <w:szCs w:val="24"/>
          <w:lang w:val="hy-AM"/>
        </w:rPr>
      </w:pPr>
    </w:p>
    <w:p w:rsidR="000274D8" w:rsidRPr="00D63CFF" w:rsidRDefault="000274D8" w:rsidP="00FC1373">
      <w:pPr>
        <w:pStyle w:val="Heading3"/>
      </w:pPr>
      <w:bookmarkStart w:id="1311" w:name="_Toc496601691"/>
      <w:bookmarkStart w:id="1312" w:name="_Toc11653113"/>
      <w:bookmarkStart w:id="1313" w:name="_Toc19635217"/>
      <w:r w:rsidRPr="00D63CFF">
        <w:t>Հոդված</w:t>
      </w:r>
      <w:r w:rsidR="00D42524" w:rsidRPr="00D63CFF">
        <w:t xml:space="preserve"> 3</w:t>
      </w:r>
      <w:r w:rsidR="00A270B6" w:rsidRPr="00D63CFF">
        <w:t>61</w:t>
      </w:r>
      <w:r w:rsidRPr="00D63CFF">
        <w:t>. Ջրերն աղտոտելը</w:t>
      </w:r>
      <w:bookmarkEnd w:id="1311"/>
      <w:bookmarkEnd w:id="1312"/>
      <w:bookmarkEnd w:id="1313"/>
    </w:p>
    <w:p w:rsidR="000274D8" w:rsidRPr="00D63CFF" w:rsidRDefault="005604B6" w:rsidP="005308C6">
      <w:pPr>
        <w:pStyle w:val="NoSpacing"/>
        <w:shd w:val="clear" w:color="auto" w:fill="FFFFFF"/>
        <w:spacing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0274D8" w:rsidRPr="00D63CFF">
        <w:rPr>
          <w:rFonts w:ascii="GHEA Grapalat" w:hAnsi="GHEA Grapalat" w:cs="Sylfaen"/>
          <w:color w:val="000000"/>
          <w:sz w:val="24"/>
          <w:szCs w:val="24"/>
          <w:lang w:val="hy-AM"/>
        </w:rPr>
        <w:t>Ջրերն աղտոտելը՝ բնական կամ արհեստական ծագման մակեր</w:t>
      </w:r>
      <w:r w:rsidR="00742D6C" w:rsidRPr="00D63CFF">
        <w:rPr>
          <w:rFonts w:ascii="GHEA Grapalat" w:hAnsi="GHEA Grapalat" w:cs="Sylfaen"/>
          <w:color w:val="000000"/>
          <w:sz w:val="24"/>
          <w:szCs w:val="24"/>
          <w:lang w:val="hy-AM"/>
        </w:rPr>
        <w:t>ևութային</w:t>
      </w:r>
      <w:r w:rsidR="000274D8" w:rsidRPr="00D63CFF">
        <w:rPr>
          <w:rFonts w:ascii="GHEA Grapalat" w:hAnsi="GHEA Grapalat" w:cs="Sylfaen"/>
          <w:color w:val="000000"/>
          <w:sz w:val="24"/>
          <w:szCs w:val="24"/>
          <w:lang w:val="hy-AM"/>
        </w:rPr>
        <w:t xml:space="preserve"> կամ ստորերկրյա ջրերը, խմելու ջրամատակարարման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աղբյուրներն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աղտոտելը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աղբոտելը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խցանելը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սպառելը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դրանց</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բնական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հատկությունները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որակական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բաղադրությունն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այլ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կերպ</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փոփոխելը</w:t>
      </w:r>
      <w:r w:rsidR="009823CC" w:rsidRPr="00D63CFF">
        <w:rPr>
          <w:rFonts w:ascii="GHEA Grapalat" w:hAnsi="GHEA Grapalat"/>
          <w:noProof/>
          <w:sz w:val="24"/>
          <w:szCs w:val="24"/>
          <w:lang w:val="hy-AM"/>
        </w:rPr>
        <w:t xml:space="preserve"> կամ ջրային ռեսուրսը հյուծելը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որը խոշոր</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գույքային</w:t>
      </w:r>
      <w:r w:rsidR="001F1A81" w:rsidRPr="00D63CFF">
        <w:rPr>
          <w:rFonts w:ascii="GHEA Grapalat" w:hAnsi="GHEA Grapalat" w:cs="Sylfaen"/>
          <w:color w:val="000000"/>
          <w:sz w:val="24"/>
          <w:szCs w:val="24"/>
          <w:lang w:val="hy-AM"/>
        </w:rPr>
        <w:t xml:space="preserve"> վնաս է պատճառել</w:t>
      </w:r>
      <w:r w:rsidR="000274D8" w:rsidRPr="00D63CFF">
        <w:rPr>
          <w:rFonts w:ascii="GHEA Grapalat" w:hAnsi="GHEA Grapalat" w:cs="Sylfaen"/>
          <w:color w:val="000000"/>
          <w:sz w:val="24"/>
          <w:szCs w:val="24"/>
          <w:lang w:val="hy-AM"/>
        </w:rPr>
        <w:t xml:space="preserve"> կամ</w:t>
      </w:r>
      <w:r w:rsidR="007F57D2" w:rsidRPr="00D63CFF">
        <w:rPr>
          <w:rFonts w:ascii="GHEA Grapalat" w:hAnsi="GHEA Grapalat" w:cs="Sylfaen"/>
          <w:color w:val="000000"/>
          <w:sz w:val="24"/>
          <w:szCs w:val="24"/>
          <w:lang w:val="hy-AM"/>
        </w:rPr>
        <w:t xml:space="preserve"> ջրերը ռադիոակտիվ</w:t>
      </w:r>
      <w:r w:rsidR="007D6ED4" w:rsidRPr="00D63CFF">
        <w:rPr>
          <w:rFonts w:ascii="GHEA Grapalat" w:hAnsi="GHEA Grapalat" w:cs="Sylfaen"/>
          <w:color w:val="000000"/>
          <w:sz w:val="24"/>
          <w:szCs w:val="24"/>
          <w:lang w:val="hy-AM"/>
        </w:rPr>
        <w:t xml:space="preserve">, քիմիական, կենսաբանական </w:t>
      </w:r>
      <w:r w:rsidR="007D6ED4" w:rsidRPr="00D63CFF">
        <w:rPr>
          <w:rFonts w:ascii="GHEA Grapalat" w:hAnsi="GHEA Grapalat" w:cs="Sylfaen"/>
          <w:color w:val="000000"/>
          <w:sz w:val="24"/>
          <w:szCs w:val="24"/>
          <w:lang w:val="hy-AM"/>
        </w:rPr>
        <w:lastRenderedPageBreak/>
        <w:t xml:space="preserve">կամ այլ վտանգավոր նյութերով կամ թափոններով աղտոտելը կամ ջրային ռեսուրսներին այլ </w:t>
      </w:r>
      <w:r w:rsidR="000274D8" w:rsidRPr="00D63CFF">
        <w:rPr>
          <w:rFonts w:ascii="GHEA Grapalat" w:hAnsi="GHEA Grapalat" w:cs="Sylfaen"/>
          <w:color w:val="000000"/>
          <w:sz w:val="24"/>
          <w:szCs w:val="24"/>
          <w:lang w:val="hy-AM"/>
        </w:rPr>
        <w:t>էական վնաս պատճառել</w:t>
      </w:r>
      <w:r w:rsidR="007D6ED4" w:rsidRPr="00D63CFF">
        <w:rPr>
          <w:rFonts w:ascii="GHEA Grapalat" w:hAnsi="GHEA Grapalat" w:cs="Sylfaen"/>
          <w:color w:val="000000"/>
          <w:sz w:val="24"/>
          <w:szCs w:val="24"/>
          <w:lang w:val="hy-AM"/>
        </w:rPr>
        <w:t>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w:t>
      </w:r>
    </w:p>
    <w:p w:rsidR="000274D8" w:rsidRPr="00D63CFF" w:rsidRDefault="000274D8" w:rsidP="005308C6">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չորս տարի ժամկետով:</w:t>
      </w:r>
    </w:p>
    <w:p w:rsidR="004E7341" w:rsidRPr="00D63CFF" w:rsidRDefault="004E7341" w:rsidP="005308C6">
      <w:pPr>
        <w:shd w:val="clear" w:color="auto" w:fill="FFFFFF"/>
        <w:spacing w:after="0" w:line="360" w:lineRule="auto"/>
        <w:ind w:firstLine="567"/>
        <w:jc w:val="both"/>
        <w:rPr>
          <w:rFonts w:ascii="GHEA Grapalat" w:hAnsi="GHEA Grapalat" w:cs="Sylfaen"/>
          <w:color w:val="000000"/>
          <w:sz w:val="24"/>
          <w:szCs w:val="24"/>
          <w:lang w:val="hy-AM"/>
        </w:rPr>
      </w:pPr>
    </w:p>
    <w:p w:rsidR="004E7341" w:rsidRPr="00D63CFF" w:rsidRDefault="004E7341" w:rsidP="005308C6">
      <w:pPr>
        <w:shd w:val="clear" w:color="auto" w:fill="FFFFFF"/>
        <w:spacing w:after="0" w:line="360" w:lineRule="auto"/>
        <w:ind w:firstLine="567"/>
        <w:jc w:val="both"/>
        <w:rPr>
          <w:rFonts w:ascii="GHEA Grapalat" w:hAnsi="GHEA Grapalat" w:cs="Sylfaen"/>
          <w:color w:val="000000"/>
          <w:sz w:val="24"/>
          <w:szCs w:val="24"/>
          <w:lang w:val="hy-AM"/>
        </w:rPr>
      </w:pPr>
    </w:p>
    <w:p w:rsidR="00EC3244" w:rsidRPr="00D63CFF" w:rsidRDefault="00EC3244" w:rsidP="00FC1373">
      <w:pPr>
        <w:pStyle w:val="Heading3"/>
      </w:pPr>
      <w:bookmarkStart w:id="1314" w:name="_Toc496601692"/>
    </w:p>
    <w:p w:rsidR="00D21B9C" w:rsidRPr="00D63CFF" w:rsidRDefault="000274D8" w:rsidP="00BB5EDE">
      <w:pPr>
        <w:pStyle w:val="Heading3"/>
      </w:pPr>
      <w:bookmarkStart w:id="1315" w:name="_Toc11653114"/>
      <w:bookmarkStart w:id="1316" w:name="_Toc19635218"/>
      <w:r w:rsidRPr="00D63CFF">
        <w:t>Հոդված 3</w:t>
      </w:r>
      <w:r w:rsidR="00D42524" w:rsidRPr="00D63CFF">
        <w:t>6</w:t>
      </w:r>
      <w:r w:rsidR="00A270B6" w:rsidRPr="00D63CFF">
        <w:t>2</w:t>
      </w:r>
      <w:r w:rsidRPr="00D63CFF">
        <w:t>. Ջրերն աղտոտելով անզգուշությամբ վնաս պատճառելը</w:t>
      </w:r>
      <w:bookmarkEnd w:id="1314"/>
      <w:bookmarkEnd w:id="1315"/>
      <w:bookmarkEnd w:id="1316"/>
    </w:p>
    <w:p w:rsidR="000274D8" w:rsidRPr="00D63CFF" w:rsidRDefault="000274D8" w:rsidP="00375CDF">
      <w:pPr>
        <w:pStyle w:val="NoSpacing"/>
        <w:numPr>
          <w:ilvl w:val="0"/>
          <w:numId w:val="300"/>
        </w:numPr>
        <w:shd w:val="clear" w:color="auto" w:fill="FFFFFF"/>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Ջրերն աղտոտելը, եթե</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դրա հետևանքով անզգուշությամբ</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ծանր կամ միջին ծանրության վնաս է պատճառվել անձի առողջությանը կամ խոշոր</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գույքային կամ էական այլ վնաս՝</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գյուղացիական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տնտեսությանը</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շինություններին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մշակութային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արժեքներին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կենդանական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բուսական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աշխարհին</w:t>
      </w:r>
      <w:r w:rsidR="00455E9A">
        <w:rPr>
          <w:rFonts w:ascii="GHEA Grapalat" w:hAnsi="GHEA Grapalat" w:cs="Times New Roman"/>
          <w:color w:val="000000"/>
          <w:sz w:val="24"/>
          <w:szCs w:val="24"/>
          <w:lang w:val="hy-AM"/>
        </w:rPr>
        <w:t xml:space="preserve"> կամ դրանց պաշարներին</w:t>
      </w:r>
      <w:r w:rsidRPr="00D63CFF">
        <w:rPr>
          <w:rFonts w:ascii="GHEA Grapalat" w:hAnsi="GHEA Grapalat" w:cs="Sylfaen"/>
          <w:color w:val="000000"/>
          <w:sz w:val="24"/>
          <w:szCs w:val="24"/>
          <w:lang w:val="hy-AM"/>
        </w:rPr>
        <w:t>, հողին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ջրերին կամ անզգուշությամբ առաջացել է այլ ծանր հետևանք ՝</w:t>
      </w:r>
    </w:p>
    <w:p w:rsidR="000274D8" w:rsidRPr="00D63CFF" w:rsidRDefault="000274D8" w:rsidP="005308C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մեկ տարի ժամկետով:</w:t>
      </w:r>
    </w:p>
    <w:p w:rsidR="000274D8" w:rsidRPr="00D63CFF" w:rsidRDefault="000274D8" w:rsidP="00375CDF">
      <w:pPr>
        <w:pStyle w:val="NoSpacing"/>
        <w:numPr>
          <w:ilvl w:val="0"/>
          <w:numId w:val="300"/>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w:t>
      </w:r>
    </w:p>
    <w:p w:rsidR="000274D8" w:rsidRPr="00D63CFF" w:rsidRDefault="000274D8" w:rsidP="00375CDF">
      <w:pPr>
        <w:pStyle w:val="NoSpacing"/>
        <w:numPr>
          <w:ilvl w:val="0"/>
          <w:numId w:val="301"/>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կատարվել</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բնության հատուկ պահպանվող տարածքում կամ էկոլոգիական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աղետի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արտակարգ</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էկոլոգիական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դրության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գոտում</w:t>
      </w:r>
      <w:r w:rsidR="00712E21" w:rsidRPr="00D63CFF">
        <w:rPr>
          <w:rFonts w:ascii="GHEA Grapalat" w:hAnsi="GHEA Grapalat" w:cs="Sylfaen"/>
          <w:color w:val="000000"/>
          <w:sz w:val="24"/>
          <w:szCs w:val="24"/>
          <w:lang w:val="hy-AM"/>
        </w:rPr>
        <w:t>,</w:t>
      </w:r>
    </w:p>
    <w:p w:rsidR="000274D8" w:rsidRPr="00D63CFF" w:rsidRDefault="000274D8" w:rsidP="00375CDF">
      <w:pPr>
        <w:pStyle w:val="NoSpacing"/>
        <w:numPr>
          <w:ilvl w:val="0"/>
          <w:numId w:val="301"/>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անհնարին է դարձրել բնակչության ջրամակատակարարումը</w:t>
      </w:r>
      <w:r w:rsidR="00712E21" w:rsidRPr="00D63CFF">
        <w:rPr>
          <w:rFonts w:ascii="GHEA Grapalat" w:hAnsi="GHEA Grapalat" w:cs="Sylfaen"/>
          <w:color w:val="000000"/>
          <w:sz w:val="24"/>
          <w:szCs w:val="24"/>
          <w:lang w:val="hy-AM"/>
        </w:rPr>
        <w:t xml:space="preserve"> կամ</w:t>
      </w:r>
    </w:p>
    <w:p w:rsidR="000274D8" w:rsidRPr="00D63CFF" w:rsidRDefault="000274D8" w:rsidP="00375CDF">
      <w:pPr>
        <w:pStyle w:val="NoSpacing"/>
        <w:numPr>
          <w:ilvl w:val="0"/>
          <w:numId w:val="301"/>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անզգուշությամբ առաջացրել է մարդու մահ՝</w:t>
      </w:r>
    </w:p>
    <w:p w:rsidR="000274D8" w:rsidRPr="00D63CFF" w:rsidRDefault="000274D8" w:rsidP="005308C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երկու տարի ժամկետով կամ </w:t>
      </w:r>
      <w:r w:rsidRPr="00D63CFF">
        <w:rPr>
          <w:rFonts w:ascii="GHEA Grapalat" w:hAnsi="GHEA Grapalat" w:cs="Sylfaen"/>
          <w:color w:val="000000"/>
          <w:sz w:val="24"/>
          <w:szCs w:val="24"/>
          <w:lang w:val="hy-AM"/>
        </w:rPr>
        <w:lastRenderedPageBreak/>
        <w:t>կարճաժամկետ ազատազրկմամբ` առավելագույնը երկու ամիս ժամկետով կամ ազատազրկմամբ` երկուսից հինգ տարի ժամկետով:</w:t>
      </w:r>
    </w:p>
    <w:p w:rsidR="00BA7ABF" w:rsidRPr="00D63CFF" w:rsidRDefault="00BA7ABF" w:rsidP="005308C6">
      <w:pPr>
        <w:shd w:val="clear" w:color="auto" w:fill="FFFFFF"/>
        <w:spacing w:after="0" w:line="360" w:lineRule="auto"/>
        <w:ind w:firstLine="360"/>
        <w:jc w:val="both"/>
        <w:rPr>
          <w:rFonts w:ascii="GHEA Grapalat" w:hAnsi="GHEA Grapalat" w:cs="Sylfaen"/>
          <w:color w:val="000000"/>
          <w:sz w:val="24"/>
          <w:szCs w:val="24"/>
          <w:lang w:val="hy-AM"/>
        </w:rPr>
      </w:pPr>
    </w:p>
    <w:p w:rsidR="00384013" w:rsidRPr="00D63CFF" w:rsidRDefault="00384013" w:rsidP="005308C6">
      <w:pPr>
        <w:shd w:val="clear" w:color="auto" w:fill="FFFFFF"/>
        <w:spacing w:after="0" w:line="360" w:lineRule="auto"/>
        <w:ind w:firstLine="360"/>
        <w:jc w:val="both"/>
        <w:rPr>
          <w:rFonts w:ascii="GHEA Grapalat" w:hAnsi="GHEA Grapalat" w:cs="Sylfaen"/>
          <w:color w:val="000000"/>
          <w:sz w:val="24"/>
          <w:szCs w:val="24"/>
          <w:lang w:val="hy-AM"/>
        </w:rPr>
      </w:pPr>
    </w:p>
    <w:p w:rsidR="000274D8" w:rsidRPr="00D63CFF" w:rsidRDefault="00A80DFD" w:rsidP="00FC1373">
      <w:pPr>
        <w:pStyle w:val="Heading3"/>
      </w:pPr>
      <w:bookmarkStart w:id="1317" w:name="_Toc496601693"/>
      <w:bookmarkStart w:id="1318" w:name="_Toc11653115"/>
      <w:bookmarkStart w:id="1319" w:name="_Toc19635219"/>
      <w:r w:rsidRPr="00D63CFF">
        <w:tab/>
      </w:r>
      <w:r w:rsidR="000274D8" w:rsidRPr="00D63CFF">
        <w:t>Հոդված 3</w:t>
      </w:r>
      <w:r w:rsidR="00EC3244" w:rsidRPr="00D63CFF">
        <w:t>6</w:t>
      </w:r>
      <w:r w:rsidR="00A270B6" w:rsidRPr="00D63CFF">
        <w:t>3</w:t>
      </w:r>
      <w:r w:rsidR="000274D8" w:rsidRPr="00D63CFF">
        <w:t>. Ծովային միջավայրն աղտոտելը</w:t>
      </w:r>
      <w:bookmarkEnd w:id="1317"/>
      <w:bookmarkEnd w:id="1318"/>
      <w:bookmarkEnd w:id="1319"/>
    </w:p>
    <w:p w:rsidR="000274D8" w:rsidRPr="00D63CFF" w:rsidRDefault="005604B6" w:rsidP="005308C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0274D8" w:rsidRPr="00D63CFF">
        <w:rPr>
          <w:rFonts w:ascii="GHEA Grapalat" w:hAnsi="GHEA Grapalat" w:cs="Sylfaen"/>
          <w:color w:val="000000"/>
          <w:sz w:val="24"/>
          <w:szCs w:val="24"/>
          <w:lang w:val="hy-AM"/>
        </w:rPr>
        <w:t>Ծովային միջավայրն աղտոտելը՝ ցամաքում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գտնվող</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օբյեկտներից 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տրանսպորտային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միջոցներից</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ծովում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կառուցված</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արհեստական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կառույցներից</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մարդու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առողջության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ծովի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բնական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պաշարների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համար</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վտանգավոր</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ծովային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միջավայրի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իրավաչափ</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օգտագործմանը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խոչընդոտող</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նյութերը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հումքն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արտանետելու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թաղելու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կանոնները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խախտելու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հետևանքով</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 այլ եղանակով ծովային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միջավայրն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աղտոտելը</w:t>
      </w:r>
      <w:r w:rsidR="00A270B6" w:rsidRPr="00D63CFF">
        <w:rPr>
          <w:rFonts w:ascii="GHEA Grapalat" w:hAnsi="GHEA Grapalat" w:cs="Sylfaen"/>
          <w:color w:val="000000"/>
          <w:sz w:val="24"/>
          <w:szCs w:val="24"/>
          <w:lang w:val="hy-AM"/>
        </w:rPr>
        <w:t>,</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որը խոշոր</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գույքային կամ էական այլ վնաս է պատճառել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կենդանական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բուսական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աշխարհին</w:t>
      </w:r>
      <w:r w:rsidR="00455E9A">
        <w:rPr>
          <w:rFonts w:ascii="GHEA Grapalat" w:hAnsi="GHEA Grapalat" w:cs="Times New Roman"/>
          <w:color w:val="000000"/>
          <w:sz w:val="24"/>
          <w:szCs w:val="24"/>
          <w:lang w:val="hy-AM"/>
        </w:rPr>
        <w:t xml:space="preserve"> կամ դրանց պաշարներին</w:t>
      </w:r>
      <w:r w:rsidR="000274D8" w:rsidRPr="00D63CFF">
        <w:rPr>
          <w:rFonts w:ascii="GHEA Grapalat" w:hAnsi="GHEA Grapalat" w:cs="Sylfaen"/>
          <w:color w:val="000000"/>
          <w:sz w:val="24"/>
          <w:szCs w:val="24"/>
          <w:lang w:val="hy-AM"/>
        </w:rPr>
        <w:t>, հողին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ջրերին կամ առաջացել է այլ ծանր հետևանք՝</w:t>
      </w:r>
    </w:p>
    <w:p w:rsidR="000274D8" w:rsidRPr="00D63CFF" w:rsidRDefault="000274D8" w:rsidP="005308C6">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չորս տարի ժամկետով:</w:t>
      </w:r>
    </w:p>
    <w:p w:rsidR="000274D8" w:rsidRPr="00D63CFF" w:rsidRDefault="000274D8" w:rsidP="005308C6">
      <w:pPr>
        <w:shd w:val="clear" w:color="auto" w:fill="FFFFFF"/>
        <w:spacing w:after="0" w:line="360" w:lineRule="auto"/>
        <w:jc w:val="both"/>
        <w:rPr>
          <w:rFonts w:ascii="GHEA Grapalat" w:hAnsi="GHEA Grapalat"/>
          <w:sz w:val="24"/>
          <w:szCs w:val="24"/>
          <w:lang w:val="hy-AM"/>
        </w:rPr>
      </w:pPr>
    </w:p>
    <w:p w:rsidR="000274D8" w:rsidRPr="00D63CFF" w:rsidRDefault="000274D8" w:rsidP="00FC1373">
      <w:pPr>
        <w:pStyle w:val="Heading3"/>
      </w:pPr>
      <w:bookmarkStart w:id="1320" w:name="_Toc496601694"/>
      <w:bookmarkStart w:id="1321" w:name="_Toc11653116"/>
      <w:bookmarkStart w:id="1322" w:name="_Toc19635220"/>
      <w:r w:rsidRPr="00D63CFF">
        <w:t>Հոդված 3</w:t>
      </w:r>
      <w:r w:rsidR="00EC3244" w:rsidRPr="00D63CFF">
        <w:t>6</w:t>
      </w:r>
      <w:r w:rsidR="00A270B6" w:rsidRPr="00D63CFF">
        <w:t>4</w:t>
      </w:r>
      <w:r w:rsidRPr="00D63CFF">
        <w:t>. Ծովային միջավայրն աղտոտելով անզգուշությամբ վնաս պատճառելը</w:t>
      </w:r>
      <w:bookmarkEnd w:id="1320"/>
      <w:bookmarkEnd w:id="1321"/>
      <w:bookmarkEnd w:id="1322"/>
    </w:p>
    <w:p w:rsidR="000274D8" w:rsidRPr="00D63CFF" w:rsidRDefault="000274D8" w:rsidP="00540148">
      <w:pPr>
        <w:spacing w:line="360" w:lineRule="auto"/>
        <w:jc w:val="both"/>
        <w:rPr>
          <w:rFonts w:ascii="GHEA Grapalat" w:hAnsi="GHEA Grapalat"/>
          <w:sz w:val="24"/>
          <w:szCs w:val="24"/>
          <w:lang w:val="hy-AM"/>
        </w:rPr>
      </w:pPr>
      <w:r w:rsidRPr="00D63CFF">
        <w:rPr>
          <w:rFonts w:ascii="GHEA Grapalat" w:hAnsi="GHEA Grapalat" w:cs="Times New Roman"/>
          <w:sz w:val="24"/>
          <w:szCs w:val="24"/>
          <w:lang w:val="hy-AM"/>
        </w:rPr>
        <w:t xml:space="preserve">1. </w:t>
      </w:r>
      <w:r w:rsidRPr="00D63CFF">
        <w:rPr>
          <w:rFonts w:ascii="GHEA Grapalat" w:hAnsi="GHEA Grapalat" w:cs="Sylfaen"/>
          <w:sz w:val="24"/>
          <w:szCs w:val="24"/>
          <w:lang w:val="hy-AM"/>
        </w:rPr>
        <w:t>Ծովային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միջավայրն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աղտոտելը՝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դրա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խոշոր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գույքային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կենդանական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բուսական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աշխարհին</w:t>
      </w:r>
      <w:r w:rsidR="00455E9A">
        <w:rPr>
          <w:rFonts w:ascii="GHEA Grapalat" w:hAnsi="GHEA Grapalat" w:cs="Times New Roman"/>
          <w:sz w:val="24"/>
          <w:szCs w:val="24"/>
          <w:lang w:val="hy-AM"/>
        </w:rPr>
        <w:t>կամ դրանց պաշարներին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հողին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ջրերին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առաջացել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w:t>
      </w:r>
    </w:p>
    <w:p w:rsidR="000274D8" w:rsidRPr="00D63CFF" w:rsidRDefault="000274D8" w:rsidP="00540148">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հիսնապատիկի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յոթանասուն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lastRenderedPageBreak/>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540148">
      <w:pPr>
        <w:spacing w:line="360" w:lineRule="auto"/>
        <w:jc w:val="both"/>
        <w:rPr>
          <w:rFonts w:ascii="GHEA Grapalat" w:hAnsi="GHEA Grapalat"/>
          <w:sz w:val="24"/>
          <w:szCs w:val="24"/>
          <w:lang w:val="hy-AM"/>
        </w:rPr>
      </w:pPr>
      <w:bookmarkStart w:id="1323" w:name="_Toc460377920"/>
      <w:bookmarkStart w:id="1324" w:name="_Toc485437266"/>
      <w:r w:rsidRPr="00D63CFF">
        <w:rPr>
          <w:rFonts w:ascii="GHEA Grapalat" w:hAnsi="GHEA Grapalat"/>
          <w:sz w:val="24"/>
          <w:szCs w:val="24"/>
          <w:lang w:val="hy-AM"/>
        </w:rPr>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bookmarkEnd w:id="1323"/>
      <w:bookmarkEnd w:id="1324"/>
    </w:p>
    <w:p w:rsidR="000274D8" w:rsidRPr="00D63CFF" w:rsidRDefault="000274D8" w:rsidP="00375CDF">
      <w:pPr>
        <w:numPr>
          <w:ilvl w:val="0"/>
          <w:numId w:val="349"/>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էկոլոգիական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աղետի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արտակարգ</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էկոլոգիական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դրության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գոտում</w:t>
      </w:r>
      <w:r w:rsidR="00712E21" w:rsidRPr="00D63CFF">
        <w:rPr>
          <w:rFonts w:ascii="GHEA Grapalat" w:hAnsi="GHEA Grapalat"/>
          <w:sz w:val="24"/>
          <w:szCs w:val="24"/>
          <w:lang w:val="hy-AM"/>
        </w:rPr>
        <w:t xml:space="preserve"> </w:t>
      </w:r>
      <w:r w:rsidR="00712E21" w:rsidRPr="00D63CFF">
        <w:rPr>
          <w:rFonts w:ascii="GHEA Grapalat" w:hAnsi="GHEA Grapalat" w:cs="Sylfaen"/>
          <w:sz w:val="24"/>
          <w:szCs w:val="24"/>
          <w:lang w:val="hy-AM"/>
        </w:rPr>
        <w:t>կամ</w:t>
      </w:r>
    </w:p>
    <w:p w:rsidR="000274D8" w:rsidRPr="00D63CFF" w:rsidRDefault="000274D8" w:rsidP="00375CDF">
      <w:pPr>
        <w:numPr>
          <w:ilvl w:val="0"/>
          <w:numId w:val="349"/>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առաջացրել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մահ՝</w:t>
      </w:r>
    </w:p>
    <w:p w:rsidR="000274D8" w:rsidRPr="00D63CFF" w:rsidRDefault="000274D8" w:rsidP="00540148">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հիսնապատիկի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յոթանասուն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3033CB" w:rsidRPr="00D63CFF" w:rsidRDefault="003033CB" w:rsidP="00FC1373">
      <w:pPr>
        <w:pStyle w:val="Heading3"/>
      </w:pPr>
    </w:p>
    <w:p w:rsidR="00D21B9C" w:rsidRPr="00D63CFF" w:rsidRDefault="000274D8" w:rsidP="00BB5EDE">
      <w:pPr>
        <w:pStyle w:val="Heading3"/>
      </w:pPr>
      <w:bookmarkStart w:id="1325" w:name="_Toc496601695"/>
      <w:bookmarkStart w:id="1326" w:name="_Toc11653117"/>
      <w:bookmarkStart w:id="1327" w:name="_Toc19635221"/>
      <w:r w:rsidRPr="00D63CFF">
        <w:t>Հոդված 3</w:t>
      </w:r>
      <w:r w:rsidR="00EC3244" w:rsidRPr="00D63CFF">
        <w:t>6</w:t>
      </w:r>
      <w:r w:rsidR="00A270B6" w:rsidRPr="00D63CFF">
        <w:t>5</w:t>
      </w:r>
      <w:r w:rsidRPr="00D63CFF">
        <w:t>. Ձկնային պաշարների պահպանության կանոնները խախտելը</w:t>
      </w:r>
      <w:bookmarkEnd w:id="1325"/>
      <w:bookmarkEnd w:id="1326"/>
      <w:bookmarkEnd w:id="1327"/>
    </w:p>
    <w:p w:rsidR="000274D8" w:rsidRPr="00D63CFF" w:rsidRDefault="005604B6" w:rsidP="005308C6">
      <w:pPr>
        <w:pStyle w:val="NoSpacing"/>
        <w:shd w:val="clear" w:color="auto" w:fill="FFFFFF"/>
        <w:spacing w:line="360" w:lineRule="auto"/>
        <w:ind w:firstLine="360"/>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eastAsia="zh-TW"/>
        </w:rPr>
        <w:t>1.</w:t>
      </w:r>
      <w:r w:rsidR="000274D8" w:rsidRPr="00D63CFF">
        <w:rPr>
          <w:rFonts w:ascii="GHEA Grapalat" w:hAnsi="GHEA Grapalat" w:cs="Sylfaen"/>
          <w:color w:val="000000"/>
          <w:sz w:val="24"/>
          <w:szCs w:val="24"/>
          <w:lang w:val="hy-AM" w:eastAsia="zh-TW"/>
        </w:rPr>
        <w:t>Ձկնային պաշարների պահպանության կանոնները խախտելը`</w:t>
      </w:r>
      <w:r w:rsidR="000274D8" w:rsidRPr="00D63CFF">
        <w:rPr>
          <w:rFonts w:ascii="GHEA Grapalat" w:hAnsi="GHEA Grapalat" w:cs="Sylfaen"/>
          <w:color w:val="000000"/>
          <w:sz w:val="24"/>
          <w:szCs w:val="24"/>
          <w:lang w:val="hy-AM"/>
        </w:rPr>
        <w:t xml:space="preserve"> փայտեղենի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լաստառաքումը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կամուրջների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ամբարտակների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շինարարությունը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փայտեղենի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անտառային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այլ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արտադրանքի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փոխադրումը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պայթեցման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այլ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աշխատանքների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իրականացումը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ջրամբարող</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ջրահավաք</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շինությունների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 պոմպային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մեխանիզմների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շահագործումը՝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ձկնային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պաշարների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պահպանության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կանոնների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խախտմամբ</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eastAsia="zh-TW"/>
        </w:rPr>
        <w:t xml:space="preserve"> եթե</w:t>
      </w:r>
      <w:r w:rsidR="000274D8" w:rsidRPr="00D63CFF">
        <w:rPr>
          <w:rFonts w:ascii="GHEA Grapalat" w:hAnsi="GHEA Grapalat" w:cs="Sylfaen"/>
          <w:color w:val="000000"/>
          <w:sz w:val="24"/>
          <w:szCs w:val="24"/>
          <w:lang w:val="hy-AM"/>
        </w:rPr>
        <w:t xml:space="preserve"> դրա հետևանքով առաջացել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ձկների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ջրային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կենդանիների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զանգվածային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ոչնչացում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կերային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պաշարների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էական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չափերի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ոչնչացում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այլ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ծանր</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հետևանք՝</w:t>
      </w:r>
    </w:p>
    <w:p w:rsidR="000274D8" w:rsidRPr="00D63CFF" w:rsidRDefault="000274D8" w:rsidP="005308C6">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չորս տարի ժամկետով:</w:t>
      </w:r>
    </w:p>
    <w:p w:rsidR="000274D8" w:rsidRPr="00D63CFF" w:rsidRDefault="000274D8" w:rsidP="005308C6">
      <w:pPr>
        <w:shd w:val="clear" w:color="auto" w:fill="FFFFFF"/>
        <w:spacing w:after="0" w:line="360" w:lineRule="auto"/>
        <w:jc w:val="both"/>
        <w:rPr>
          <w:rFonts w:ascii="GHEA Grapalat" w:hAnsi="GHEA Grapalat" w:cs="Sylfaen"/>
          <w:b/>
          <w:bCs/>
          <w:color w:val="000000"/>
          <w:sz w:val="24"/>
          <w:szCs w:val="24"/>
          <w:lang w:val="hy-AM"/>
        </w:rPr>
      </w:pPr>
    </w:p>
    <w:p w:rsidR="000274D8" w:rsidRPr="00D63CFF" w:rsidRDefault="000274D8" w:rsidP="00FC1373">
      <w:pPr>
        <w:pStyle w:val="Heading3"/>
      </w:pPr>
      <w:bookmarkStart w:id="1328" w:name="_Toc496601696"/>
      <w:bookmarkStart w:id="1329" w:name="_Toc11653118"/>
      <w:bookmarkStart w:id="1330" w:name="_Toc19635222"/>
      <w:r w:rsidRPr="00D63CFF">
        <w:lastRenderedPageBreak/>
        <w:t>Հոդված 3</w:t>
      </w:r>
      <w:r w:rsidR="00EC3244" w:rsidRPr="00D63CFF">
        <w:t>6</w:t>
      </w:r>
      <w:r w:rsidR="00A270B6" w:rsidRPr="00D63CFF">
        <w:t>6</w:t>
      </w:r>
      <w:r w:rsidRPr="00D63CFF">
        <w:t>. Ձկնային պաշարների պահպանության կանոնները խախտելով անզգուշությամբ վնաս պատճառելը</w:t>
      </w:r>
      <w:bookmarkEnd w:id="1328"/>
      <w:bookmarkEnd w:id="1329"/>
      <w:bookmarkEnd w:id="1330"/>
    </w:p>
    <w:p w:rsidR="000274D8" w:rsidRPr="00D63CFF" w:rsidRDefault="005604B6" w:rsidP="00FE3CAA">
      <w:pPr>
        <w:pStyle w:val="NoSpacing"/>
        <w:shd w:val="clear" w:color="auto" w:fill="FFFFFF"/>
        <w:spacing w:line="360" w:lineRule="auto"/>
        <w:ind w:firstLine="567"/>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eastAsia="zh-TW"/>
        </w:rPr>
        <w:t>1.</w:t>
      </w:r>
      <w:r w:rsidR="000274D8" w:rsidRPr="00D63CFF">
        <w:rPr>
          <w:rFonts w:ascii="GHEA Grapalat" w:hAnsi="GHEA Grapalat" w:cs="Sylfaen"/>
          <w:color w:val="000000"/>
          <w:sz w:val="24"/>
          <w:szCs w:val="24"/>
          <w:lang w:val="hy-AM" w:eastAsia="zh-TW"/>
        </w:rPr>
        <w:t>Ձկնային պաշարների պահպանության կանոնները խախտելը,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եթե</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դրա հետևանքով անզգուշությամբ</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առաջացել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ձկների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ջրային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կենդանիների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զանգվածային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ոչնչացում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կերային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պաշարների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էական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չափերի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ոչնչացում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այլ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ծանր</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հետևանք</w:t>
      </w:r>
      <w:r w:rsidR="00384013" w:rsidRPr="00D63CFF">
        <w:rPr>
          <w:rFonts w:ascii="GHEA Grapalat" w:hAnsi="GHEA Grapalat" w:cs="Sylfaen"/>
          <w:color w:val="000000"/>
          <w:sz w:val="24"/>
          <w:szCs w:val="24"/>
          <w:lang w:val="hy-AM"/>
        </w:rPr>
        <w:t>`</w:t>
      </w:r>
    </w:p>
    <w:p w:rsidR="000274D8" w:rsidRPr="00D63CFF" w:rsidRDefault="000274D8" w:rsidP="005308C6">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հիսնապատիկի չափով կամ հանրային աշխատանքներով՝ առավելագույնը երկու հարյուր յոթանասուն ժամ տևողությամբ կամ որոշակի գործունեությամբ զբաղվելու կամ որոշակի պաշտոններ զբաղեցնելու իրավունքից զրկելով՝ երկուսից հինգ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p>
    <w:p w:rsidR="000274D8" w:rsidRPr="00D63CFF" w:rsidRDefault="000274D8" w:rsidP="005308C6">
      <w:pPr>
        <w:shd w:val="clear" w:color="auto" w:fill="FFFFFF"/>
        <w:spacing w:after="0" w:line="360" w:lineRule="auto"/>
        <w:jc w:val="both"/>
        <w:rPr>
          <w:rFonts w:ascii="GHEA Grapalat" w:hAnsi="GHEA Grapalat" w:cs="Sylfaen"/>
          <w:b/>
          <w:bCs/>
          <w:color w:val="000000"/>
          <w:sz w:val="24"/>
          <w:szCs w:val="24"/>
          <w:lang w:val="hy-AM"/>
        </w:rPr>
      </w:pPr>
    </w:p>
    <w:p w:rsidR="000274D8" w:rsidRPr="00D63CFF" w:rsidRDefault="000274D8" w:rsidP="00FC1373">
      <w:pPr>
        <w:pStyle w:val="Heading3"/>
      </w:pPr>
      <w:bookmarkStart w:id="1331" w:name="_Toc496601697"/>
      <w:bookmarkStart w:id="1332" w:name="_Toc11653119"/>
      <w:bookmarkStart w:id="1333" w:name="_Toc19635223"/>
      <w:r w:rsidRPr="00D63CFF">
        <w:t>Հոդված</w:t>
      </w:r>
      <w:r w:rsidR="003A2E6D" w:rsidRPr="00D63CFF">
        <w:t xml:space="preserve"> 3</w:t>
      </w:r>
      <w:r w:rsidR="00EC3244" w:rsidRPr="00D63CFF">
        <w:t>6</w:t>
      </w:r>
      <w:r w:rsidR="00A270B6" w:rsidRPr="00D63CFF">
        <w:t>7</w:t>
      </w:r>
      <w:r w:rsidRPr="00D63CFF">
        <w:t>. Հողը փչացնելը</w:t>
      </w:r>
      <w:bookmarkEnd w:id="1331"/>
      <w:bookmarkEnd w:id="1332"/>
      <w:bookmarkEnd w:id="1333"/>
    </w:p>
    <w:p w:rsidR="000274D8" w:rsidRPr="00D63CFF" w:rsidRDefault="005604B6" w:rsidP="005308C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0274D8" w:rsidRPr="00D63CFF">
        <w:rPr>
          <w:rFonts w:ascii="GHEA Grapalat" w:hAnsi="GHEA Grapalat" w:cs="Sylfaen"/>
          <w:color w:val="000000"/>
          <w:sz w:val="24"/>
          <w:szCs w:val="24"/>
          <w:lang w:val="hy-AM"/>
        </w:rPr>
        <w:t>Հողը փչացնելը՝ հողը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հանելու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տեղափոխելու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պահպանելու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օգտագործելու</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կանոնները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 xml:space="preserve">խախտելով կամ այլ եղանակով </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հողը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աղտոտելը,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թունավորելը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այլ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կերպ</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փչացնելը, որը խոշոր</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գույքային կամ էական այլ վնաս է պատճառել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կենդանական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բուսական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աշխարհին</w:t>
      </w:r>
      <w:r w:rsidR="00455E9A">
        <w:rPr>
          <w:rFonts w:ascii="GHEA Grapalat" w:hAnsi="GHEA Grapalat" w:cs="Times New Roman"/>
          <w:color w:val="000000"/>
          <w:sz w:val="24"/>
          <w:szCs w:val="24"/>
          <w:lang w:val="hy-AM"/>
        </w:rPr>
        <w:t xml:space="preserve"> կամ դրանց պաշարներին</w:t>
      </w:r>
      <w:r w:rsidR="000274D8" w:rsidRPr="00D63CFF">
        <w:rPr>
          <w:rFonts w:ascii="GHEA Grapalat" w:hAnsi="GHEA Grapalat" w:cs="Sylfaen"/>
          <w:color w:val="000000"/>
          <w:sz w:val="24"/>
          <w:szCs w:val="24"/>
          <w:lang w:val="hy-AM"/>
        </w:rPr>
        <w:t>, հողին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ջրերին կամ առաջացել է այլ ծանր հետևանք ՝</w:t>
      </w:r>
    </w:p>
    <w:p w:rsidR="000274D8" w:rsidRPr="00D63CFF" w:rsidRDefault="000274D8" w:rsidP="005308C6">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չորս տարի ժամկետով:</w:t>
      </w:r>
    </w:p>
    <w:p w:rsidR="000274D8" w:rsidRPr="00D63CFF" w:rsidRDefault="000274D8" w:rsidP="005308C6">
      <w:pPr>
        <w:shd w:val="clear" w:color="auto" w:fill="FFFFFF"/>
        <w:spacing w:after="0" w:line="360" w:lineRule="auto"/>
        <w:ind w:firstLine="567"/>
        <w:jc w:val="both"/>
        <w:rPr>
          <w:rFonts w:ascii="GHEA Grapalat" w:hAnsi="GHEA Grapalat" w:cs="Sylfaen"/>
          <w:color w:val="000000"/>
          <w:sz w:val="24"/>
          <w:szCs w:val="24"/>
          <w:lang w:val="hy-AM"/>
        </w:rPr>
      </w:pPr>
    </w:p>
    <w:p w:rsidR="000274D8" w:rsidRPr="00D63CFF" w:rsidRDefault="000274D8" w:rsidP="00FC1373">
      <w:pPr>
        <w:pStyle w:val="Heading3"/>
      </w:pPr>
      <w:bookmarkStart w:id="1334" w:name="_Toc496601698"/>
      <w:bookmarkStart w:id="1335" w:name="_Toc11653120"/>
      <w:bookmarkStart w:id="1336" w:name="_Toc19635224"/>
      <w:r w:rsidRPr="00D63CFF">
        <w:t>Հոդված 3</w:t>
      </w:r>
      <w:r w:rsidR="003A2E6D" w:rsidRPr="00D63CFF">
        <w:t>6</w:t>
      </w:r>
      <w:r w:rsidR="00A270B6" w:rsidRPr="00D63CFF">
        <w:t>8</w:t>
      </w:r>
      <w:r w:rsidRPr="00D63CFF">
        <w:t>. Հողը փչացնելով անզգուշությամբ վնաս պատճառելը</w:t>
      </w:r>
      <w:bookmarkEnd w:id="1334"/>
      <w:bookmarkEnd w:id="1335"/>
      <w:bookmarkEnd w:id="1336"/>
    </w:p>
    <w:p w:rsidR="000274D8" w:rsidRPr="00D63CFF" w:rsidRDefault="000274D8" w:rsidP="00716F5E">
      <w:pPr>
        <w:spacing w:line="360" w:lineRule="auto"/>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1. </w:t>
      </w:r>
      <w:r w:rsidRPr="00D63CFF">
        <w:rPr>
          <w:rFonts w:ascii="GHEA Grapalat" w:hAnsi="GHEA Grapalat" w:cs="Sylfaen"/>
          <w:sz w:val="24"/>
          <w:szCs w:val="24"/>
          <w:lang w:val="hy-AM"/>
        </w:rPr>
        <w:t>Հողը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փչացնելը</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դրա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խոշոր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գույքային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lastRenderedPageBreak/>
        <w:t>էական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կենդանական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բուսական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աշխարհին</w:t>
      </w:r>
      <w:r w:rsidR="00455E9A">
        <w:rPr>
          <w:rFonts w:ascii="GHEA Grapalat" w:hAnsi="GHEA Grapalat" w:cs="Times New Roman"/>
          <w:sz w:val="24"/>
          <w:szCs w:val="24"/>
          <w:lang w:val="hy-AM"/>
        </w:rPr>
        <w:t xml:space="preserve"> կամ դրանց պաշարներին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ջրերին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առաջացել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w:t>
      </w:r>
    </w:p>
    <w:p w:rsidR="000274D8" w:rsidRPr="00D63CFF" w:rsidRDefault="000274D8" w:rsidP="00716F5E">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հիսնապատիկի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յոթանասուն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մեկ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716F5E">
      <w:pPr>
        <w:spacing w:line="360" w:lineRule="auto"/>
        <w:jc w:val="both"/>
        <w:rPr>
          <w:rFonts w:ascii="GHEA Grapalat" w:hAnsi="GHEA Grapalat"/>
          <w:sz w:val="24"/>
          <w:szCs w:val="24"/>
          <w:lang w:val="hy-AM"/>
        </w:rPr>
      </w:pPr>
      <w:bookmarkStart w:id="1337" w:name="_Toc460377925"/>
      <w:bookmarkStart w:id="1338" w:name="_Toc485437271"/>
      <w:r w:rsidRPr="00D63CFF">
        <w:rPr>
          <w:rFonts w:ascii="GHEA Grapalat" w:hAnsi="GHEA Grapalat"/>
          <w:sz w:val="24"/>
          <w:szCs w:val="24"/>
          <w:lang w:val="hy-AM"/>
        </w:rPr>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bookmarkEnd w:id="1337"/>
      <w:bookmarkEnd w:id="1338"/>
    </w:p>
    <w:p w:rsidR="000274D8" w:rsidRPr="00D63CFF" w:rsidRDefault="000274D8" w:rsidP="00375CDF">
      <w:pPr>
        <w:numPr>
          <w:ilvl w:val="0"/>
          <w:numId w:val="350"/>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բնության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հատուկ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պահպանվող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տարածքում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էկոլոգիական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աղետի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արտակարգ</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էկոլոգիական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դրության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գոտում</w:t>
      </w:r>
      <w:r w:rsidR="00712E21" w:rsidRPr="00D63CFF">
        <w:rPr>
          <w:rFonts w:ascii="GHEA Grapalat" w:hAnsi="GHEA Grapalat"/>
          <w:sz w:val="24"/>
          <w:szCs w:val="24"/>
          <w:lang w:val="hy-AM"/>
        </w:rPr>
        <w:t xml:space="preserve"> </w:t>
      </w:r>
      <w:r w:rsidR="00712E21" w:rsidRPr="00D63CFF">
        <w:rPr>
          <w:rFonts w:ascii="GHEA Grapalat" w:hAnsi="GHEA Grapalat" w:cs="Sylfaen"/>
          <w:sz w:val="24"/>
          <w:szCs w:val="24"/>
          <w:lang w:val="hy-AM"/>
        </w:rPr>
        <w:t>կամ</w:t>
      </w:r>
    </w:p>
    <w:p w:rsidR="000274D8" w:rsidRPr="00D63CFF" w:rsidRDefault="000274D8" w:rsidP="00375CDF">
      <w:pPr>
        <w:numPr>
          <w:ilvl w:val="0"/>
          <w:numId w:val="350"/>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առաջացրել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մահ՝</w:t>
      </w:r>
    </w:p>
    <w:p w:rsidR="000274D8" w:rsidRPr="00D63CFF" w:rsidRDefault="000274D8" w:rsidP="00716F5E">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հիսնապատիկի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յոթանասուն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5308C6">
      <w:pPr>
        <w:shd w:val="clear" w:color="auto" w:fill="FFFFFF"/>
        <w:spacing w:after="0" w:line="360" w:lineRule="auto"/>
        <w:ind w:firstLine="360"/>
        <w:jc w:val="both"/>
        <w:rPr>
          <w:rFonts w:ascii="GHEA Grapalat" w:hAnsi="GHEA Grapalat" w:cs="Sylfaen"/>
          <w:color w:val="000000"/>
          <w:sz w:val="24"/>
          <w:szCs w:val="24"/>
          <w:lang w:val="hy-AM"/>
        </w:rPr>
      </w:pPr>
    </w:p>
    <w:p w:rsidR="000274D8" w:rsidRPr="00D63CFF" w:rsidRDefault="000274D8" w:rsidP="00FC1373">
      <w:pPr>
        <w:pStyle w:val="Heading3"/>
      </w:pPr>
      <w:bookmarkStart w:id="1339" w:name="_Toc496601699"/>
      <w:bookmarkStart w:id="1340" w:name="_Toc11653121"/>
      <w:bookmarkStart w:id="1341" w:name="_Toc19635225"/>
      <w:r w:rsidRPr="00D63CFF">
        <w:t>Հոդված 3</w:t>
      </w:r>
      <w:r w:rsidR="003A2E6D" w:rsidRPr="00D63CFF">
        <w:t>6</w:t>
      </w:r>
      <w:r w:rsidR="00A270B6" w:rsidRPr="00D63CFF">
        <w:t>9</w:t>
      </w:r>
      <w:r w:rsidRPr="00D63CFF">
        <w:t>. Ընդերքի պահպանման կամ օգտագործման կանոնները խախտելը</w:t>
      </w:r>
      <w:bookmarkEnd w:id="1339"/>
      <w:bookmarkEnd w:id="1340"/>
      <w:bookmarkEnd w:id="1341"/>
    </w:p>
    <w:p w:rsidR="000274D8" w:rsidRPr="00D63CFF" w:rsidRDefault="005604B6" w:rsidP="005308C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0274D8" w:rsidRPr="00D63CFF">
        <w:rPr>
          <w:rFonts w:ascii="GHEA Grapalat" w:hAnsi="GHEA Grapalat" w:cs="Sylfaen"/>
          <w:color w:val="000000"/>
          <w:sz w:val="24"/>
          <w:szCs w:val="24"/>
          <w:lang w:val="hy-AM"/>
        </w:rPr>
        <w:t xml:space="preserve">Ընդերքի պահպանման կամ օգտագործման </w:t>
      </w:r>
      <w:r w:rsidR="008E5857" w:rsidRPr="00D63CFF">
        <w:rPr>
          <w:rFonts w:ascii="GHEA Grapalat" w:hAnsi="GHEA Grapalat" w:cs="Sylfaen"/>
          <w:sz w:val="24"/>
          <w:szCs w:val="24"/>
          <w:lang w:val="hy-AM"/>
        </w:rPr>
        <w:t>Հայաստանի Հանրապետության</w:t>
      </w:r>
      <w:r w:rsidR="000274D8" w:rsidRPr="00D63CFF">
        <w:rPr>
          <w:rFonts w:ascii="GHEA Grapalat" w:hAnsi="GHEA Grapalat" w:cs="Sylfaen"/>
          <w:color w:val="000000"/>
          <w:sz w:val="24"/>
          <w:szCs w:val="24"/>
          <w:lang w:val="hy-AM"/>
        </w:rPr>
        <w:t xml:space="preserve"> օրենսդրությամբ սահմանված պահանջները խախտելը, որն խոշոր</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գույքային կամ էական այլ վնաս է պատճառել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անձի, կազմակերպության, հասարակության կամ պետության օրինական շահերին, շրջակա միջավայրին կամ առաջացել է այլ ծանր հետևանք՝</w:t>
      </w:r>
    </w:p>
    <w:p w:rsidR="000274D8" w:rsidRPr="00D63CFF" w:rsidRDefault="000274D8" w:rsidP="005308C6">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երեք տարի ժամկետով կամ </w:t>
      </w:r>
      <w:r w:rsidRPr="00D63CFF">
        <w:rPr>
          <w:rFonts w:ascii="GHEA Grapalat" w:hAnsi="GHEA Grapalat" w:cs="Sylfaen"/>
          <w:color w:val="000000"/>
          <w:sz w:val="24"/>
          <w:szCs w:val="24"/>
          <w:lang w:val="hy-AM"/>
        </w:rPr>
        <w:lastRenderedPageBreak/>
        <w:t xml:space="preserve">կարճաժամկետ ազատազրկմամբ` առավելագույնը երկու ամիս ժամկետով կամ ազատազրկմամբ` երկուսից </w:t>
      </w:r>
      <w:r w:rsidR="00A269D5" w:rsidRPr="00D63CFF">
        <w:rPr>
          <w:rFonts w:ascii="GHEA Grapalat" w:hAnsi="GHEA Grapalat" w:cs="Sylfaen"/>
          <w:color w:val="000000"/>
          <w:sz w:val="24"/>
          <w:szCs w:val="24"/>
          <w:lang w:val="hy-AM"/>
        </w:rPr>
        <w:t>չորս</w:t>
      </w:r>
      <w:r w:rsidRPr="00D63CFF">
        <w:rPr>
          <w:rFonts w:ascii="GHEA Grapalat" w:hAnsi="GHEA Grapalat" w:cs="Sylfaen"/>
          <w:color w:val="000000"/>
          <w:sz w:val="24"/>
          <w:szCs w:val="24"/>
          <w:lang w:val="hy-AM"/>
        </w:rPr>
        <w:t xml:space="preserve"> տարի ժամկետով:</w:t>
      </w:r>
    </w:p>
    <w:p w:rsidR="000274D8" w:rsidRPr="00D63CFF" w:rsidRDefault="000274D8" w:rsidP="005308C6">
      <w:pPr>
        <w:shd w:val="clear" w:color="auto" w:fill="FFFFFF"/>
        <w:spacing w:after="0" w:line="360" w:lineRule="auto"/>
        <w:ind w:firstLine="567"/>
        <w:jc w:val="both"/>
        <w:rPr>
          <w:rFonts w:ascii="GHEA Grapalat" w:hAnsi="GHEA Grapalat" w:cs="Sylfaen"/>
          <w:color w:val="000000"/>
          <w:sz w:val="24"/>
          <w:szCs w:val="24"/>
          <w:lang w:val="hy-AM"/>
        </w:rPr>
      </w:pPr>
    </w:p>
    <w:p w:rsidR="000274D8" w:rsidRPr="00D63CFF" w:rsidRDefault="000274D8" w:rsidP="00FC1373">
      <w:pPr>
        <w:pStyle w:val="Heading3"/>
      </w:pPr>
      <w:bookmarkStart w:id="1342" w:name="_Toc496601700"/>
      <w:bookmarkStart w:id="1343" w:name="_Toc11653122"/>
      <w:bookmarkStart w:id="1344" w:name="_Toc19635226"/>
      <w:r w:rsidRPr="00D63CFF">
        <w:t>Հոդված</w:t>
      </w:r>
      <w:r w:rsidR="00944C5D" w:rsidRPr="00D63CFF">
        <w:t xml:space="preserve"> 3</w:t>
      </w:r>
      <w:r w:rsidR="00A270B6" w:rsidRPr="00D63CFF">
        <w:t>70</w:t>
      </w:r>
      <w:r w:rsidRPr="00D63CFF">
        <w:t>. Ընդերքի պահպանման կամ օգտագործման կանոնները խախտելով անզգուշությամբ վնաս պատճառելը</w:t>
      </w:r>
      <w:bookmarkEnd w:id="1342"/>
      <w:bookmarkEnd w:id="1343"/>
      <w:bookmarkEnd w:id="1344"/>
    </w:p>
    <w:p w:rsidR="000274D8" w:rsidRPr="00D63CFF" w:rsidRDefault="000274D8" w:rsidP="00716F5E">
      <w:pPr>
        <w:spacing w:line="360" w:lineRule="auto"/>
        <w:jc w:val="both"/>
        <w:rPr>
          <w:rFonts w:ascii="GHEA Grapalat" w:hAnsi="GHEA Grapalat" w:cs="Times New Roman"/>
          <w:sz w:val="24"/>
          <w:szCs w:val="24"/>
          <w:lang w:val="hy-AM"/>
        </w:rPr>
      </w:pPr>
      <w:r w:rsidRPr="00D63CFF">
        <w:rPr>
          <w:rFonts w:ascii="GHEA Grapalat" w:hAnsi="GHEA Grapalat" w:cs="Times New Roman"/>
          <w:sz w:val="24"/>
          <w:szCs w:val="24"/>
          <w:lang w:val="hy-AM"/>
        </w:rPr>
        <w:t xml:space="preserve">1. </w:t>
      </w:r>
      <w:r w:rsidRPr="00D63CFF">
        <w:rPr>
          <w:rFonts w:ascii="GHEA Grapalat" w:hAnsi="GHEA Grapalat" w:cs="Sylfaen"/>
          <w:sz w:val="24"/>
          <w:szCs w:val="24"/>
          <w:lang w:val="hy-AM"/>
        </w:rPr>
        <w:t>Ընդերքի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պահպանման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օգտագործման</w:t>
      </w:r>
      <w:r w:rsidRPr="00D63CFF">
        <w:rPr>
          <w:rFonts w:ascii="GHEA Grapalat" w:hAnsi="GHEA Grapalat"/>
          <w:sz w:val="24"/>
          <w:szCs w:val="24"/>
          <w:lang w:val="hy-AM"/>
        </w:rPr>
        <w:t xml:space="preserve"> </w:t>
      </w:r>
      <w:r w:rsidR="008E5857" w:rsidRPr="00D63CFF">
        <w:rPr>
          <w:rFonts w:ascii="GHEA Grapalat" w:hAnsi="GHEA Grapalat" w:cs="Sylfaen"/>
          <w:sz w:val="24"/>
          <w:szCs w:val="24"/>
          <w:lang w:val="hy-AM"/>
        </w:rPr>
        <w:t>Հայաստանի</w:t>
      </w:r>
      <w:r w:rsidR="008E5857" w:rsidRPr="00D63CFF">
        <w:rPr>
          <w:rFonts w:ascii="GHEA Grapalat" w:hAnsi="GHEA Grapalat"/>
          <w:sz w:val="24"/>
          <w:szCs w:val="24"/>
          <w:lang w:val="hy-AM"/>
        </w:rPr>
        <w:t xml:space="preserve"> </w:t>
      </w:r>
      <w:r w:rsidR="008E5857" w:rsidRPr="00D63CFF">
        <w:rPr>
          <w:rFonts w:ascii="GHEA Grapalat" w:hAnsi="GHEA Grapalat" w:cs="Sylfaen"/>
          <w:sz w:val="24"/>
          <w:szCs w:val="24"/>
          <w:lang w:val="hy-AM"/>
        </w:rPr>
        <w:t>Հանրապետության</w:t>
      </w:r>
      <w:r w:rsidR="008E5857" w:rsidRPr="00D63CFF">
        <w:rPr>
          <w:rFonts w:ascii="GHEA Grapalat" w:hAnsi="GHEA Grapalat"/>
          <w:sz w:val="24"/>
          <w:szCs w:val="24"/>
          <w:lang w:val="hy-AM"/>
        </w:rPr>
        <w:t xml:space="preserve"> </w:t>
      </w:r>
      <w:r w:rsidRPr="00D63CFF">
        <w:rPr>
          <w:rFonts w:ascii="GHEA Grapalat" w:hAnsi="GHEA Grapalat" w:cs="Sylfaen"/>
          <w:sz w:val="24"/>
          <w:szCs w:val="24"/>
          <w:lang w:val="hy-AM"/>
        </w:rPr>
        <w:t>օրենսդրությամբ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պահանջները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խախտելը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առողջությանը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խոշոր</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գույքային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հասարակության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պետության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օրինական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շահերին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շրջակա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միջավայրին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առաջացրել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հետևանք՝</w:t>
      </w:r>
    </w:p>
    <w:p w:rsidR="000274D8" w:rsidRPr="00D63CFF" w:rsidRDefault="000274D8" w:rsidP="00716F5E">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հիսնապատիկի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յոթանասուն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716F5E">
      <w:pPr>
        <w:spacing w:line="360" w:lineRule="auto"/>
        <w:jc w:val="both"/>
        <w:rPr>
          <w:rFonts w:ascii="GHEA Grapalat" w:hAnsi="GHEA Grapalat"/>
          <w:sz w:val="24"/>
          <w:szCs w:val="24"/>
          <w:lang w:val="hy-AM"/>
        </w:rPr>
      </w:pPr>
      <w:bookmarkStart w:id="1345" w:name="_Toc460377928"/>
      <w:bookmarkStart w:id="1346" w:name="_Toc485437274"/>
      <w:r w:rsidRPr="00D63CFF">
        <w:rPr>
          <w:rFonts w:ascii="GHEA Grapalat" w:hAnsi="GHEA Grapalat"/>
          <w:sz w:val="24"/>
          <w:szCs w:val="24"/>
          <w:lang w:val="hy-AM"/>
        </w:rPr>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bookmarkEnd w:id="1345"/>
      <w:bookmarkEnd w:id="1346"/>
    </w:p>
    <w:p w:rsidR="000274D8" w:rsidRPr="00D63CFF" w:rsidRDefault="000274D8" w:rsidP="00375CDF">
      <w:pPr>
        <w:numPr>
          <w:ilvl w:val="0"/>
          <w:numId w:val="351"/>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իշխանական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ծառայողական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լիազորությունները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դրանցով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պայմանավորված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ազդեցությունն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օգտագործելով</w:t>
      </w:r>
      <w:r w:rsidR="00402260" w:rsidRPr="00D63CFF">
        <w:rPr>
          <w:rFonts w:ascii="GHEA Grapalat" w:hAnsi="GHEA Grapalat"/>
          <w:sz w:val="24"/>
          <w:szCs w:val="24"/>
          <w:lang w:val="hy-AM"/>
        </w:rPr>
        <w:t>,</w:t>
      </w:r>
    </w:p>
    <w:p w:rsidR="000274D8" w:rsidRPr="00D63CFF" w:rsidRDefault="000274D8" w:rsidP="00375CDF">
      <w:pPr>
        <w:numPr>
          <w:ilvl w:val="0"/>
          <w:numId w:val="351"/>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բնության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հատուկ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պահպանվող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տարածքում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էկոլոգիական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աղետի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արտակարգ</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էկոլոգիական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դրության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գոտում</w:t>
      </w:r>
      <w:r w:rsidR="00402260" w:rsidRPr="00D63CFF">
        <w:rPr>
          <w:rFonts w:ascii="GHEA Grapalat" w:hAnsi="GHEA Grapalat"/>
          <w:sz w:val="24"/>
          <w:szCs w:val="24"/>
          <w:lang w:val="hy-AM"/>
        </w:rPr>
        <w:t xml:space="preserve"> </w:t>
      </w:r>
      <w:r w:rsidR="00402260" w:rsidRPr="00D63CFF">
        <w:rPr>
          <w:rFonts w:ascii="GHEA Grapalat" w:hAnsi="GHEA Grapalat" w:cs="Sylfaen"/>
          <w:sz w:val="24"/>
          <w:szCs w:val="24"/>
          <w:lang w:val="hy-AM"/>
        </w:rPr>
        <w:t>կամ</w:t>
      </w:r>
    </w:p>
    <w:p w:rsidR="000274D8" w:rsidRPr="00D63CFF" w:rsidRDefault="000274D8" w:rsidP="00375CDF">
      <w:pPr>
        <w:numPr>
          <w:ilvl w:val="0"/>
          <w:numId w:val="351"/>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առաջացրել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մահ՝</w:t>
      </w:r>
    </w:p>
    <w:p w:rsidR="000274D8" w:rsidRPr="00D63CFF" w:rsidRDefault="000274D8" w:rsidP="00716F5E">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հիսնապատիկի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յոթանասուն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335C61" w:rsidRPr="00D63CFF" w:rsidRDefault="00335C61" w:rsidP="005308C6">
      <w:pPr>
        <w:shd w:val="clear" w:color="auto" w:fill="FFFFFF"/>
        <w:spacing w:after="0" w:line="360" w:lineRule="auto"/>
        <w:ind w:firstLine="360"/>
        <w:jc w:val="both"/>
        <w:rPr>
          <w:rFonts w:ascii="GHEA Grapalat" w:hAnsi="GHEA Grapalat" w:cs="Sylfaen"/>
          <w:color w:val="000000"/>
          <w:sz w:val="24"/>
          <w:szCs w:val="24"/>
          <w:lang w:val="hy-AM"/>
        </w:rPr>
      </w:pPr>
    </w:p>
    <w:p w:rsidR="000274D8" w:rsidRPr="00D63CFF" w:rsidRDefault="000274D8" w:rsidP="00FC1373">
      <w:pPr>
        <w:pStyle w:val="Heading3"/>
      </w:pPr>
      <w:bookmarkStart w:id="1347" w:name="_Toc496601701"/>
      <w:bookmarkStart w:id="1348" w:name="_Toc11653123"/>
      <w:bookmarkStart w:id="1349" w:name="_Toc19635227"/>
      <w:r w:rsidRPr="00D63CFF">
        <w:t>Հոդված 3</w:t>
      </w:r>
      <w:r w:rsidR="00A270B6" w:rsidRPr="00D63CFF">
        <w:t>71</w:t>
      </w:r>
      <w:r w:rsidRPr="00D63CFF">
        <w:t>. Ապօրինի ձկնորսությունը կամ ջրային կենդանիներ կամ</w:t>
      </w:r>
      <w:r w:rsidR="001C5A47" w:rsidRPr="00D63CFF">
        <w:t xml:space="preserve"> ջրային</w:t>
      </w:r>
      <w:r w:rsidRPr="00D63CFF">
        <w:t xml:space="preserve"> բույսեր ապօրինի արդյունահանելը</w:t>
      </w:r>
      <w:bookmarkEnd w:id="1347"/>
      <w:bookmarkEnd w:id="1348"/>
      <w:bookmarkEnd w:id="1349"/>
    </w:p>
    <w:p w:rsidR="000274D8" w:rsidRPr="00D63CFF" w:rsidRDefault="000274D8" w:rsidP="005308C6">
      <w:pPr>
        <w:shd w:val="clear" w:color="auto" w:fill="FFFFFF"/>
        <w:spacing w:after="0" w:line="360" w:lineRule="auto"/>
        <w:ind w:firstLine="36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1. Ձուկ, ջրային կենդանի ապօրինի որսալը կամ ջրային բույս ապօրինի արդյունահանելը, որը կատարվել է՝</w:t>
      </w:r>
    </w:p>
    <w:p w:rsidR="000274D8" w:rsidRPr="00D63CFF" w:rsidRDefault="000274D8" w:rsidP="00375CDF">
      <w:pPr>
        <w:pStyle w:val="NoSpacing"/>
        <w:numPr>
          <w:ilvl w:val="0"/>
          <w:numId w:val="302"/>
        </w:numPr>
        <w:shd w:val="clear" w:color="auto" w:fill="FFFFFF"/>
        <w:spacing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դրանց զանգվածային ոչնչացման կամ արդյունահանման եղանակ օգտագործելով,</w:t>
      </w:r>
    </w:p>
    <w:p w:rsidR="000274D8" w:rsidRPr="00D63CFF" w:rsidRDefault="000274D8" w:rsidP="00375CDF">
      <w:pPr>
        <w:pStyle w:val="NoSpacing"/>
        <w:numPr>
          <w:ilvl w:val="0"/>
          <w:numId w:val="302"/>
        </w:numPr>
        <w:shd w:val="clear" w:color="auto" w:fill="FFFFFF"/>
        <w:spacing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 դրանց որսի կամ արդյունահանման համար արգելված ժամանակ՝ խոշոր գույքային վնաս պատճառելով</w:t>
      </w:r>
      <w:r w:rsidR="00ED3277" w:rsidRPr="00D63CFF">
        <w:rPr>
          <w:rFonts w:ascii="GHEA Grapalat" w:hAnsi="GHEA Grapalat" w:cs="Sylfaen"/>
          <w:color w:val="000000"/>
          <w:sz w:val="24"/>
          <w:szCs w:val="24"/>
          <w:lang w:val="hy-AM" w:eastAsia="zh-TW"/>
        </w:rPr>
        <w:t xml:space="preserve"> կամ</w:t>
      </w:r>
    </w:p>
    <w:p w:rsidR="000274D8" w:rsidRPr="00D63CFF" w:rsidRDefault="000274D8" w:rsidP="00375CDF">
      <w:pPr>
        <w:pStyle w:val="NoSpacing"/>
        <w:numPr>
          <w:ilvl w:val="0"/>
          <w:numId w:val="302"/>
        </w:numPr>
        <w:shd w:val="clear" w:color="auto" w:fill="FFFFFF"/>
        <w:spacing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 արգելված վայրում՝ խոշոր գույքային վնաս պատճառելով՝ </w:t>
      </w:r>
    </w:p>
    <w:p w:rsidR="000274D8" w:rsidRPr="00D63CFF" w:rsidRDefault="000274D8" w:rsidP="005308C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հիսնապատիկի չափով կամ հանրային աշխատանքներով՝ առավելագույնը երկու հարյուր յոթանասուն ժամ տևողությամբ կամ որոշակի գործունեությամբ զբաղվելու կամ որոշակի պաշտոններ զբաղեցնելու իրավունքից զրկելով՝ երկուսից հինգ տարի ժամկետով կամ ազատության սահմանափակմամբ` առավելագույնը մեկ տարի ժամկետով կամ կարճաժամկետ ազատազրկմամբ` առավելագույնը մեկ ամիս ժամկետով:</w:t>
      </w:r>
    </w:p>
    <w:p w:rsidR="000274D8" w:rsidRPr="00D63CFF" w:rsidRDefault="000274D8" w:rsidP="005308C6">
      <w:pPr>
        <w:shd w:val="clear" w:color="auto" w:fill="FFFFFF"/>
        <w:spacing w:after="0" w:line="360" w:lineRule="auto"/>
        <w:ind w:firstLine="36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rPr>
        <w:t xml:space="preserve">2. </w:t>
      </w:r>
      <w:r w:rsidRPr="00D63CFF">
        <w:rPr>
          <w:rFonts w:ascii="GHEA Grapalat" w:hAnsi="GHEA Grapalat" w:cs="Sylfaen"/>
          <w:color w:val="000000"/>
          <w:sz w:val="24"/>
          <w:szCs w:val="24"/>
          <w:lang w:val="hy-AM" w:eastAsia="zh-TW"/>
        </w:rPr>
        <w:t>Ձուկ, ջրային կենդանի ապօրինի որսալը կամ ջրային բույս ապօրինի արդյունահանելը, որը կատարվել է՝</w:t>
      </w:r>
    </w:p>
    <w:p w:rsidR="000274D8" w:rsidRPr="00D63CFF" w:rsidRDefault="000274D8" w:rsidP="00375CDF">
      <w:pPr>
        <w:pStyle w:val="NoSpacing"/>
        <w:numPr>
          <w:ilvl w:val="0"/>
          <w:numId w:val="303"/>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իշխանական կամ ծառայողական լիազորությունները կամ դրանցով պայմանավորված ազդեցությունն օգտագործելով, </w:t>
      </w:r>
    </w:p>
    <w:p w:rsidR="000274D8" w:rsidRPr="00D63CFF" w:rsidRDefault="000274D8" w:rsidP="00375CDF">
      <w:pPr>
        <w:pStyle w:val="NoSpacing"/>
        <w:numPr>
          <w:ilvl w:val="0"/>
          <w:numId w:val="303"/>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մի խումբ անձանց կողմից նախնական համաձայնությամբ,</w:t>
      </w:r>
    </w:p>
    <w:p w:rsidR="000274D8" w:rsidRPr="00D63CFF" w:rsidRDefault="000274D8" w:rsidP="00375CDF">
      <w:pPr>
        <w:pStyle w:val="NoSpacing"/>
        <w:numPr>
          <w:ilvl w:val="0"/>
          <w:numId w:val="303"/>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Հայաստանի Հանրապետության </w:t>
      </w:r>
      <w:r w:rsidR="00A80DFD" w:rsidRPr="00D63CFF">
        <w:rPr>
          <w:rFonts w:ascii="GHEA Grapalat" w:hAnsi="GHEA Grapalat" w:cs="Sylfaen"/>
          <w:color w:val="000000"/>
          <w:sz w:val="24"/>
          <w:szCs w:val="24"/>
          <w:lang w:val="hy-AM"/>
        </w:rPr>
        <w:t>բույսերի</w:t>
      </w:r>
      <w:r w:rsidR="00A80DFD" w:rsidRPr="00D63CFF">
        <w:rPr>
          <w:rFonts w:ascii="GHEA Grapalat" w:hAnsi="GHEA Grapalat" w:cs="Times New Roman"/>
          <w:color w:val="000000"/>
          <w:sz w:val="24"/>
          <w:szCs w:val="24"/>
          <w:lang w:val="hy-AM"/>
        </w:rPr>
        <w:t xml:space="preserve"> </w:t>
      </w:r>
      <w:r w:rsidR="00A80DFD" w:rsidRPr="00D63CFF">
        <w:rPr>
          <w:rFonts w:ascii="GHEA Grapalat" w:hAnsi="GHEA Grapalat" w:cs="Sylfaen"/>
          <w:color w:val="000000"/>
          <w:sz w:val="24"/>
          <w:szCs w:val="24"/>
          <w:lang w:val="hy-AM"/>
        </w:rPr>
        <w:t>Կարմիր</w:t>
      </w:r>
      <w:r w:rsidR="00A80DFD" w:rsidRPr="00D63CFF">
        <w:rPr>
          <w:rFonts w:ascii="GHEA Grapalat" w:hAnsi="GHEA Grapalat" w:cs="Times New Roman"/>
          <w:color w:val="000000"/>
          <w:sz w:val="24"/>
          <w:szCs w:val="24"/>
          <w:lang w:val="hy-AM"/>
        </w:rPr>
        <w:t xml:space="preserve"> </w:t>
      </w:r>
      <w:r w:rsidR="00A80DFD" w:rsidRPr="00D63CFF">
        <w:rPr>
          <w:rFonts w:ascii="GHEA Grapalat" w:hAnsi="GHEA Grapalat" w:cs="Sylfaen"/>
          <w:color w:val="000000"/>
          <w:sz w:val="24"/>
          <w:szCs w:val="24"/>
          <w:lang w:val="hy-AM"/>
        </w:rPr>
        <w:t xml:space="preserve">գրքում կամ կենդանիների </w:t>
      </w:r>
      <w:r w:rsidRPr="00D63CFF">
        <w:rPr>
          <w:rFonts w:ascii="GHEA Grapalat" w:hAnsi="GHEA Grapalat" w:cs="Sylfaen"/>
          <w:color w:val="000000"/>
          <w:sz w:val="24"/>
          <w:szCs w:val="24"/>
          <w:lang w:val="hy-AM"/>
        </w:rPr>
        <w:t>Կարմիր գրքում գրանցված ձկնատեսակի, ջրային կենդանու կամ ջրային բույսի նկատմամբ կամ հանգեցրել է ձկների, ջրային կենդանիների կամ ջրային բույսերի որոշակի տեսակի պոպուլյացիայի վերացման</w:t>
      </w:r>
      <w:r w:rsidR="00ED3277" w:rsidRPr="00D63CFF">
        <w:rPr>
          <w:rFonts w:ascii="GHEA Grapalat" w:hAnsi="GHEA Grapalat" w:cs="Sylfaen"/>
          <w:color w:val="000000"/>
          <w:sz w:val="24"/>
          <w:szCs w:val="24"/>
          <w:lang w:val="hy-AM"/>
        </w:rPr>
        <w:t xml:space="preserve"> կամ</w:t>
      </w:r>
    </w:p>
    <w:p w:rsidR="000274D8" w:rsidRPr="00D63CFF" w:rsidRDefault="000274D8" w:rsidP="00375CDF">
      <w:pPr>
        <w:pStyle w:val="NoSpacing"/>
        <w:numPr>
          <w:ilvl w:val="0"/>
          <w:numId w:val="303"/>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բնության հատուկ պահպանվող տարածքում </w:t>
      </w:r>
      <w:r w:rsidRPr="00D63CFF">
        <w:rPr>
          <w:rFonts w:ascii="GHEA Grapalat" w:hAnsi="GHEA Grapalat" w:cs="Sylfaen"/>
          <w:sz w:val="24"/>
          <w:szCs w:val="24"/>
          <w:lang w:val="hy-AM"/>
        </w:rPr>
        <w:t>կամ էկոլոգիական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աղետի</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արտակարգ</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էկոլոգիական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դրության</w:t>
      </w:r>
      <w:r w:rsidRPr="00D63CFF">
        <w:rPr>
          <w:rFonts w:ascii="GHEA Grapalat" w:hAnsi="GHEA Grapalat" w:cs="Times New Roman"/>
          <w:sz w:val="24"/>
          <w:szCs w:val="24"/>
          <w:lang w:val="hy-AM"/>
        </w:rPr>
        <w:t xml:space="preserve"> </w:t>
      </w:r>
      <w:r w:rsidRPr="00D63CFF">
        <w:rPr>
          <w:rFonts w:ascii="GHEA Grapalat" w:hAnsi="GHEA Grapalat" w:cs="Sylfaen"/>
          <w:sz w:val="24"/>
          <w:szCs w:val="24"/>
          <w:lang w:val="hy-AM"/>
        </w:rPr>
        <w:t>գոտում</w:t>
      </w:r>
      <w:r w:rsidRPr="00D63CFF">
        <w:rPr>
          <w:rFonts w:ascii="GHEA Grapalat" w:hAnsi="GHEA Grapalat" w:cs="Sylfaen"/>
          <w:color w:val="000000"/>
          <w:sz w:val="24"/>
          <w:szCs w:val="24"/>
          <w:lang w:val="hy-AM"/>
        </w:rPr>
        <w:t xml:space="preserve">՝ </w:t>
      </w:r>
    </w:p>
    <w:p w:rsidR="000274D8" w:rsidRPr="00D63CFF" w:rsidRDefault="000274D8" w:rsidP="005308C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երկու տարի ժամկետով կամ </w:t>
      </w:r>
      <w:r w:rsidRPr="00D63CFF">
        <w:rPr>
          <w:rFonts w:ascii="GHEA Grapalat" w:hAnsi="GHEA Grapalat" w:cs="Sylfaen"/>
          <w:color w:val="000000"/>
          <w:sz w:val="24"/>
          <w:szCs w:val="24"/>
          <w:lang w:val="hy-AM"/>
        </w:rPr>
        <w:lastRenderedPageBreak/>
        <w:t xml:space="preserve">կարճաժամկետ ազատազրկմամբ` առավելագույնը մեկ ամիս ժամկետով կամ ազատազրկմամբ՝ առավելագույնը </w:t>
      </w:r>
      <w:r w:rsidR="00A269D5" w:rsidRPr="00D63CFF">
        <w:rPr>
          <w:rFonts w:ascii="GHEA Grapalat" w:hAnsi="GHEA Grapalat" w:cs="Sylfaen"/>
          <w:color w:val="000000"/>
          <w:sz w:val="24"/>
          <w:szCs w:val="24"/>
          <w:lang w:val="hy-AM"/>
        </w:rPr>
        <w:t>երեք</w:t>
      </w:r>
      <w:r w:rsidRPr="00D63CFF">
        <w:rPr>
          <w:rFonts w:ascii="GHEA Grapalat" w:hAnsi="GHEA Grapalat" w:cs="Sylfaen"/>
          <w:color w:val="000000"/>
          <w:sz w:val="24"/>
          <w:szCs w:val="24"/>
          <w:lang w:val="hy-AM"/>
        </w:rPr>
        <w:t xml:space="preserve"> տարի ժամկետով:</w:t>
      </w:r>
    </w:p>
    <w:p w:rsidR="000274D8" w:rsidRPr="00D63CFF" w:rsidRDefault="000274D8" w:rsidP="005308C6">
      <w:pPr>
        <w:shd w:val="clear" w:color="auto" w:fill="FFFFFF"/>
        <w:spacing w:after="0" w:line="360" w:lineRule="auto"/>
        <w:ind w:firstLine="360"/>
        <w:jc w:val="both"/>
        <w:rPr>
          <w:rFonts w:ascii="GHEA Grapalat" w:hAnsi="GHEA Grapalat" w:cs="Sylfaen"/>
          <w:color w:val="000000"/>
          <w:sz w:val="24"/>
          <w:szCs w:val="24"/>
          <w:lang w:val="hy-AM"/>
        </w:rPr>
      </w:pPr>
    </w:p>
    <w:p w:rsidR="000274D8" w:rsidRPr="00D63CFF" w:rsidRDefault="000274D8" w:rsidP="00FC1373">
      <w:pPr>
        <w:pStyle w:val="Heading3"/>
      </w:pPr>
      <w:bookmarkStart w:id="1350" w:name="_Toc496601702"/>
      <w:bookmarkStart w:id="1351" w:name="_Toc11653124"/>
      <w:bookmarkStart w:id="1352" w:name="_Toc19635228"/>
      <w:r w:rsidRPr="00D63CFF">
        <w:t>Հոդված 3</w:t>
      </w:r>
      <w:r w:rsidR="006D1962" w:rsidRPr="00D63CFF">
        <w:t>7</w:t>
      </w:r>
      <w:r w:rsidR="00531DA0" w:rsidRPr="00D63CFF">
        <w:rPr>
          <w:lang w:val="en-US"/>
        </w:rPr>
        <w:t>2</w:t>
      </w:r>
      <w:r w:rsidRPr="00D63CFF">
        <w:t>. Ապօրինի որսը</w:t>
      </w:r>
      <w:bookmarkEnd w:id="1350"/>
      <w:bookmarkEnd w:id="1351"/>
      <w:bookmarkEnd w:id="1352"/>
    </w:p>
    <w:p w:rsidR="000274D8" w:rsidRPr="00D63CFF" w:rsidRDefault="000274D8" w:rsidP="00375CDF">
      <w:pPr>
        <w:pStyle w:val="NoSpacing"/>
        <w:numPr>
          <w:ilvl w:val="0"/>
          <w:numId w:val="304"/>
        </w:numPr>
        <w:shd w:val="clear" w:color="auto" w:fill="FFFFFF"/>
        <w:spacing w:line="360" w:lineRule="auto"/>
        <w:ind w:left="0" w:firstLine="567"/>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eastAsia="zh-TW"/>
        </w:rPr>
        <w:t>Վայրի կենդանի կամ թռչուն ապօրինի որսալը, որը կատարվել է՝</w:t>
      </w:r>
    </w:p>
    <w:p w:rsidR="000274D8" w:rsidRPr="00D63CFF" w:rsidRDefault="000274D8" w:rsidP="00A80DFD">
      <w:pPr>
        <w:pStyle w:val="NoSpacing"/>
        <w:numPr>
          <w:ilvl w:val="0"/>
          <w:numId w:val="305"/>
        </w:numPr>
        <w:shd w:val="clear" w:color="auto" w:fill="FFFFFF"/>
        <w:spacing w:line="360" w:lineRule="auto"/>
        <w:ind w:left="0" w:firstLine="36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դրանց որսի համար արգելված ժամանակ՝ խոշոր գույքային վնաս պատճառելով,</w:t>
      </w:r>
    </w:p>
    <w:p w:rsidR="000274D8" w:rsidRPr="00D63CFF" w:rsidRDefault="000274D8" w:rsidP="00A80DFD">
      <w:pPr>
        <w:pStyle w:val="NoSpacing"/>
        <w:numPr>
          <w:ilvl w:val="0"/>
          <w:numId w:val="305"/>
        </w:numPr>
        <w:shd w:val="clear" w:color="auto" w:fill="FFFFFF"/>
        <w:spacing w:line="360" w:lineRule="auto"/>
        <w:ind w:left="0" w:firstLine="36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 արգելված վայրում՝ խոշոր գույքային վնաս պատճառելով,</w:t>
      </w:r>
    </w:p>
    <w:p w:rsidR="000274D8" w:rsidRPr="00D63CFF" w:rsidRDefault="000274D8" w:rsidP="00A80DFD">
      <w:pPr>
        <w:pStyle w:val="NoSpacing"/>
        <w:numPr>
          <w:ilvl w:val="0"/>
          <w:numId w:val="305"/>
        </w:numPr>
        <w:shd w:val="clear" w:color="auto" w:fill="FFFFFF"/>
        <w:spacing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պայթուցիկ</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նյութեր</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գազեր</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էլեկտրական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հոսանք</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վայրի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կենդանիների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զանգվածային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վնասման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այլ</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եղանակ 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որսի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իրականացման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արգելված</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այլ</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ձև</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միջոց</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 գործիք օգտագործելով</w:t>
      </w:r>
      <w:r w:rsidR="00ED3277" w:rsidRPr="00D63CFF">
        <w:rPr>
          <w:rFonts w:ascii="GHEA Grapalat" w:hAnsi="GHEA Grapalat" w:cs="Sylfaen"/>
          <w:color w:val="000000"/>
          <w:sz w:val="24"/>
          <w:szCs w:val="24"/>
          <w:lang w:val="hy-AM"/>
        </w:rPr>
        <w:t xml:space="preserve"> կամ</w:t>
      </w:r>
      <w:r w:rsidRPr="00D63CFF">
        <w:rPr>
          <w:rFonts w:ascii="GHEA Grapalat" w:hAnsi="GHEA Grapalat" w:cs="Sylfaen"/>
          <w:color w:val="000000"/>
          <w:sz w:val="24"/>
          <w:szCs w:val="24"/>
          <w:lang w:val="hy-AM"/>
        </w:rPr>
        <w:t xml:space="preserve"> </w:t>
      </w:r>
    </w:p>
    <w:p w:rsidR="000274D8" w:rsidRPr="00D63CFF" w:rsidRDefault="000274D8" w:rsidP="00A80DFD">
      <w:pPr>
        <w:pStyle w:val="NoSpacing"/>
        <w:numPr>
          <w:ilvl w:val="0"/>
          <w:numId w:val="305"/>
        </w:numPr>
        <w:shd w:val="clear" w:color="auto" w:fill="FFFFFF"/>
        <w:spacing w:line="360" w:lineRule="auto"/>
        <w:ind w:left="0" w:firstLine="360"/>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այնպիսի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վայրի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կենդանիների 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թռչունների նկատմամբ</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որոնց</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որսն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ամբողջովին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արգելված</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w:t>
      </w:r>
    </w:p>
    <w:p w:rsidR="000274D8" w:rsidRPr="00D63CFF" w:rsidRDefault="000274D8" w:rsidP="005308C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հիսնապատիկի չափով կամ հանրային աշխատանքներով՝ առավելագույնը երկու հարյուր յոթանասուն ժամ տևողությամբ կամ որոշակի գործունեությամբ զբաղվելու կամ որոշակի պաշտոններ զբաղեցնելու իրավունքից զրկելով՝ երեքից յոթ տարի ժամկետով կամ ազատության սահմանափակմամբ` առավելագույնը մեկ տարի ժամկետով կամ կարճաժամկետ ազատազրկմամբ` առավելագույնը մեկ ամիս ժամկետով կամ ազատազրկմամբ՝ առավելագույնը մեկ տարի ժամկետով:</w:t>
      </w:r>
    </w:p>
    <w:p w:rsidR="000274D8" w:rsidRPr="00D63CFF" w:rsidRDefault="000274D8" w:rsidP="00504067">
      <w:pPr>
        <w:pStyle w:val="NoSpacing"/>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 Սույն հոդվածի առաջին մասով նախատեսված հանցանքը, որը կատարվել է</w:t>
      </w:r>
    </w:p>
    <w:p w:rsidR="000274D8" w:rsidRPr="00D63CFF" w:rsidRDefault="000274D8" w:rsidP="00375CDF">
      <w:pPr>
        <w:pStyle w:val="NoSpacing"/>
        <w:numPr>
          <w:ilvl w:val="0"/>
          <w:numId w:val="306"/>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r w:rsidR="00402260" w:rsidRPr="00D63CFF">
        <w:rPr>
          <w:rFonts w:ascii="GHEA Grapalat" w:hAnsi="GHEA Grapalat" w:cs="Sylfaen"/>
          <w:color w:val="000000"/>
          <w:sz w:val="24"/>
          <w:szCs w:val="24"/>
          <w:lang w:val="hy-AM"/>
        </w:rPr>
        <w:t>,</w:t>
      </w:r>
      <w:r w:rsidRPr="00D63CFF">
        <w:rPr>
          <w:rFonts w:ascii="GHEA Grapalat" w:hAnsi="GHEA Grapalat" w:cs="Sylfaen"/>
          <w:color w:val="000000"/>
          <w:sz w:val="24"/>
          <w:szCs w:val="24"/>
          <w:lang w:val="hy-AM"/>
        </w:rPr>
        <w:t xml:space="preserve"> </w:t>
      </w:r>
    </w:p>
    <w:p w:rsidR="000274D8" w:rsidRPr="00D63CFF" w:rsidRDefault="000274D8" w:rsidP="00375CDF">
      <w:pPr>
        <w:pStyle w:val="NoSpacing"/>
        <w:numPr>
          <w:ilvl w:val="0"/>
          <w:numId w:val="306"/>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մի խումբ անձանց կողմից նախնական համաձայնությամբ</w:t>
      </w:r>
      <w:r w:rsidR="00402260" w:rsidRPr="00D63CFF">
        <w:rPr>
          <w:rFonts w:ascii="GHEA Grapalat" w:hAnsi="GHEA Grapalat" w:cs="Sylfaen"/>
          <w:color w:val="000000"/>
          <w:sz w:val="24"/>
          <w:szCs w:val="24"/>
          <w:lang w:val="hy-AM"/>
        </w:rPr>
        <w:t>,</w:t>
      </w:r>
    </w:p>
    <w:p w:rsidR="000274D8" w:rsidRPr="00D63CFF" w:rsidRDefault="000274D8" w:rsidP="00375CDF">
      <w:pPr>
        <w:pStyle w:val="NoSpacing"/>
        <w:numPr>
          <w:ilvl w:val="0"/>
          <w:numId w:val="306"/>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Հայաստանի Հանրապետության </w:t>
      </w:r>
      <w:r w:rsidR="00A80DFD" w:rsidRPr="00D63CFF">
        <w:rPr>
          <w:rFonts w:ascii="GHEA Grapalat" w:hAnsi="GHEA Grapalat" w:cs="Sylfaen"/>
          <w:color w:val="000000"/>
          <w:sz w:val="24"/>
          <w:szCs w:val="24"/>
          <w:lang w:val="hy-AM"/>
        </w:rPr>
        <w:t>բույսերի</w:t>
      </w:r>
      <w:r w:rsidR="00A80DFD" w:rsidRPr="00D63CFF">
        <w:rPr>
          <w:rFonts w:ascii="GHEA Grapalat" w:hAnsi="GHEA Grapalat" w:cs="Times New Roman"/>
          <w:color w:val="000000"/>
          <w:sz w:val="24"/>
          <w:szCs w:val="24"/>
          <w:lang w:val="hy-AM"/>
        </w:rPr>
        <w:t xml:space="preserve"> </w:t>
      </w:r>
      <w:r w:rsidR="00A80DFD" w:rsidRPr="00D63CFF">
        <w:rPr>
          <w:rFonts w:ascii="GHEA Grapalat" w:hAnsi="GHEA Grapalat" w:cs="Sylfaen"/>
          <w:color w:val="000000"/>
          <w:sz w:val="24"/>
          <w:szCs w:val="24"/>
          <w:lang w:val="hy-AM"/>
        </w:rPr>
        <w:t>Կարմիր</w:t>
      </w:r>
      <w:r w:rsidR="00A80DFD" w:rsidRPr="00D63CFF">
        <w:rPr>
          <w:rFonts w:ascii="GHEA Grapalat" w:hAnsi="GHEA Grapalat" w:cs="Times New Roman"/>
          <w:color w:val="000000"/>
          <w:sz w:val="24"/>
          <w:szCs w:val="24"/>
          <w:lang w:val="hy-AM"/>
        </w:rPr>
        <w:t xml:space="preserve"> </w:t>
      </w:r>
      <w:r w:rsidR="00A80DFD" w:rsidRPr="00D63CFF">
        <w:rPr>
          <w:rFonts w:ascii="GHEA Grapalat" w:hAnsi="GHEA Grapalat" w:cs="Sylfaen"/>
          <w:color w:val="000000"/>
          <w:sz w:val="24"/>
          <w:szCs w:val="24"/>
          <w:lang w:val="hy-AM"/>
        </w:rPr>
        <w:t xml:space="preserve">գրքում կամ կենդանիների </w:t>
      </w:r>
      <w:r w:rsidRPr="00D63CFF">
        <w:rPr>
          <w:rFonts w:ascii="GHEA Grapalat" w:hAnsi="GHEA Grapalat" w:cs="Sylfaen"/>
          <w:color w:val="000000"/>
          <w:sz w:val="24"/>
          <w:szCs w:val="24"/>
          <w:lang w:val="hy-AM"/>
        </w:rPr>
        <w:t>Կարմիր գրքում գրանցված վայրի կենդանու կամ թռչունի նկատմամբ կամ հանգեցրել է կենդանիների կամ թռչունների որոշակի տեսակի պոպուլյացիայի վերացման</w:t>
      </w:r>
      <w:r w:rsidR="00402260" w:rsidRPr="00D63CFF">
        <w:rPr>
          <w:rFonts w:ascii="GHEA Grapalat" w:hAnsi="GHEA Grapalat" w:cs="Sylfaen"/>
          <w:color w:val="000000"/>
          <w:sz w:val="24"/>
          <w:szCs w:val="24"/>
          <w:lang w:val="hy-AM"/>
        </w:rPr>
        <w:t xml:space="preserve"> կամ</w:t>
      </w:r>
    </w:p>
    <w:p w:rsidR="000274D8" w:rsidRPr="00D63CFF" w:rsidRDefault="000274D8" w:rsidP="00375CDF">
      <w:pPr>
        <w:pStyle w:val="NoSpacing"/>
        <w:numPr>
          <w:ilvl w:val="0"/>
          <w:numId w:val="306"/>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բնության հատուկ պահպանվող տարածքում կամ էկոլոգիական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աղետի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արտակարգ</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էկոլոգիական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դրության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 xml:space="preserve">գոտում՝ </w:t>
      </w:r>
    </w:p>
    <w:p w:rsidR="000274D8" w:rsidRPr="00D63CFF" w:rsidRDefault="000274D8" w:rsidP="005308C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 xml:space="preserve">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երկու տարի ժամկետով կամ կարճաժամկետ ազատազրկմամբ` առավելագույնը մեկ ամիս ժամկետով կամ ազատազրկմամբ՝ առավելագույնը </w:t>
      </w:r>
      <w:r w:rsidR="00A269D5" w:rsidRPr="00D63CFF">
        <w:rPr>
          <w:rFonts w:ascii="GHEA Grapalat" w:hAnsi="GHEA Grapalat" w:cs="Sylfaen"/>
          <w:color w:val="000000"/>
          <w:sz w:val="24"/>
          <w:szCs w:val="24"/>
          <w:lang w:val="hy-AM"/>
        </w:rPr>
        <w:t>երեք</w:t>
      </w:r>
      <w:r w:rsidRPr="00D63CFF">
        <w:rPr>
          <w:rFonts w:ascii="GHEA Grapalat" w:hAnsi="GHEA Grapalat" w:cs="Sylfaen"/>
          <w:color w:val="000000"/>
          <w:sz w:val="24"/>
          <w:szCs w:val="24"/>
          <w:lang w:val="hy-AM"/>
        </w:rPr>
        <w:t xml:space="preserve"> տարի ժամկետով:</w:t>
      </w:r>
    </w:p>
    <w:p w:rsidR="000274D8" w:rsidRPr="00D63CFF" w:rsidRDefault="000274D8" w:rsidP="005308C6">
      <w:pPr>
        <w:shd w:val="clear" w:color="auto" w:fill="FFFFFF"/>
        <w:spacing w:after="0" w:line="360" w:lineRule="auto"/>
        <w:jc w:val="both"/>
        <w:rPr>
          <w:rFonts w:ascii="GHEA Grapalat" w:hAnsi="GHEA Grapalat" w:cs="Sylfaen"/>
          <w:b/>
          <w:bCs/>
          <w:color w:val="000000"/>
          <w:sz w:val="24"/>
          <w:szCs w:val="24"/>
          <w:lang w:val="hy-AM"/>
        </w:rPr>
      </w:pPr>
    </w:p>
    <w:p w:rsidR="000274D8" w:rsidRPr="00D63CFF" w:rsidRDefault="000274D8" w:rsidP="00FC1373">
      <w:pPr>
        <w:pStyle w:val="Heading3"/>
      </w:pPr>
      <w:bookmarkStart w:id="1353" w:name="_Toc496601703"/>
      <w:bookmarkStart w:id="1354" w:name="_Toc11653125"/>
      <w:bookmarkStart w:id="1355" w:name="_Toc19635229"/>
      <w:r w:rsidRPr="00D63CFF">
        <w:t>Հոդված 3</w:t>
      </w:r>
      <w:r w:rsidR="00EC3244" w:rsidRPr="00D63CFF">
        <w:t>7</w:t>
      </w:r>
      <w:r w:rsidR="00A270B6" w:rsidRPr="00D63CFF">
        <w:t>3</w:t>
      </w:r>
      <w:r w:rsidRPr="00D63CFF">
        <w:rPr>
          <w:lang w:eastAsia="zh-TW"/>
        </w:rPr>
        <w:t>.</w:t>
      </w:r>
      <w:r w:rsidRPr="00D63CFF">
        <w:t xml:space="preserve"> Ծառերը, թփերը կամ բուսածածկը ապօրինի հատելը</w:t>
      </w:r>
      <w:bookmarkEnd w:id="1353"/>
      <w:bookmarkEnd w:id="1354"/>
      <w:bookmarkEnd w:id="1355"/>
    </w:p>
    <w:p w:rsidR="000274D8" w:rsidRPr="00D63CFF" w:rsidRDefault="00A52D70" w:rsidP="00375CDF">
      <w:pPr>
        <w:pStyle w:val="NoSpacing"/>
        <w:numPr>
          <w:ilvl w:val="0"/>
          <w:numId w:val="307"/>
        </w:numPr>
        <w:shd w:val="clear" w:color="auto" w:fill="FFFFFF"/>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Պետական, համայնքային</w:t>
      </w:r>
      <w:r w:rsidR="00E64E02" w:rsidRPr="00D63CFF">
        <w:rPr>
          <w:rFonts w:ascii="GHEA Grapalat" w:hAnsi="GHEA Grapalat" w:cs="Sylfaen"/>
          <w:color w:val="000000"/>
          <w:sz w:val="24"/>
          <w:szCs w:val="24"/>
          <w:lang w:val="hy-AM"/>
        </w:rPr>
        <w:t xml:space="preserve"> սեփականություն հանդիսացող</w:t>
      </w:r>
      <w:r w:rsidRPr="00D63CFF">
        <w:rPr>
          <w:rFonts w:ascii="GHEA Grapalat" w:hAnsi="GHEA Grapalat" w:cs="Sylfaen"/>
          <w:color w:val="000000"/>
          <w:sz w:val="24"/>
          <w:szCs w:val="24"/>
          <w:lang w:val="hy-AM"/>
        </w:rPr>
        <w:t xml:space="preserve"> կամ այլ անձանց պատկանող </w:t>
      </w:r>
      <w:r w:rsidR="000274D8" w:rsidRPr="00D63CFF">
        <w:rPr>
          <w:rFonts w:ascii="GHEA Grapalat" w:hAnsi="GHEA Grapalat" w:cs="Sylfaen"/>
          <w:color w:val="000000"/>
          <w:sz w:val="24"/>
          <w:szCs w:val="24"/>
          <w:lang w:val="hy-AM"/>
        </w:rPr>
        <w:t>ծառերը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թփերը</w:t>
      </w:r>
      <w:r w:rsidR="009E5778" w:rsidRPr="00D63CFF">
        <w:rPr>
          <w:rFonts w:ascii="GHEA Grapalat" w:hAnsi="GHEA Grapalat" w:cs="Sylfaen"/>
          <w:color w:val="000000"/>
          <w:sz w:val="24"/>
          <w:szCs w:val="24"/>
          <w:lang w:val="hy-AM"/>
        </w:rPr>
        <w:t xml:space="preserve"> կամ բուսածածկը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ապօրինի հատելը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ոչնչացնելը</w:t>
      </w:r>
      <w:r w:rsidR="00AA4F44" w:rsidRPr="00D63CFF">
        <w:rPr>
          <w:rFonts w:ascii="GHEA Grapalat" w:hAnsi="GHEA Grapalat" w:cs="Times New Roman"/>
          <w:color w:val="000000"/>
          <w:sz w:val="24"/>
          <w:szCs w:val="24"/>
          <w:lang w:val="hy-AM"/>
        </w:rPr>
        <w:t xml:space="preserve"> 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մինչև</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աճի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դադարեցման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աստիճանի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վնասելը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եթե</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 xml:space="preserve">դրա հետևանքով պատճառվել է </w:t>
      </w:r>
      <w:r w:rsidR="00B56C7E" w:rsidRPr="00D63CFF">
        <w:rPr>
          <w:rFonts w:ascii="GHEA Grapalat" w:hAnsi="GHEA Grapalat" w:cs="Sylfaen"/>
          <w:color w:val="000000"/>
          <w:sz w:val="24"/>
          <w:szCs w:val="24"/>
          <w:lang w:val="hy-AM"/>
        </w:rPr>
        <w:t>հարյուր հազար դրամը գերազանցող</w:t>
      </w:r>
      <w:r w:rsidR="000274D8" w:rsidRPr="00D63CFF">
        <w:rPr>
          <w:rFonts w:ascii="GHEA Grapalat" w:hAnsi="GHEA Grapalat" w:cs="Sylfaen"/>
          <w:color w:val="000000"/>
          <w:sz w:val="24"/>
          <w:szCs w:val="24"/>
          <w:lang w:val="hy-AM"/>
        </w:rPr>
        <w:t xml:space="preserve"> գույքային կամ էական այլ վնաս անձի, կազմակերպության, հասարակության կամ պետության օրինական շահերին՝ </w:t>
      </w:r>
    </w:p>
    <w:p w:rsidR="000274D8" w:rsidRPr="00D63CFF" w:rsidRDefault="000274D8" w:rsidP="005308C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որոշակի գործունեությամբ զբաղվելու կամ որոշակի պաշտոններ զբաղեցնելու իրավունքից զրկելով՝ երեքից յոթ տարի ժամկետով կամ ազատության սահմանափակմամբ` առավելագույնը մեկ տարի ժամկետով կամ կարճաժամկետ ազատազրկմամբ` առավելագույնը </w:t>
      </w:r>
      <w:r w:rsidR="0066251A" w:rsidRPr="00D63CFF">
        <w:rPr>
          <w:rFonts w:ascii="GHEA Grapalat" w:hAnsi="GHEA Grapalat" w:cs="Sylfaen"/>
          <w:color w:val="000000"/>
          <w:sz w:val="24"/>
          <w:szCs w:val="24"/>
          <w:lang w:val="hy-AM"/>
        </w:rPr>
        <w:t>երկու</w:t>
      </w:r>
      <w:r w:rsidRPr="00D63CFF">
        <w:rPr>
          <w:rFonts w:ascii="GHEA Grapalat" w:hAnsi="GHEA Grapalat" w:cs="Sylfaen"/>
          <w:color w:val="000000"/>
          <w:sz w:val="24"/>
          <w:szCs w:val="24"/>
          <w:lang w:val="hy-AM"/>
        </w:rPr>
        <w:t xml:space="preserve"> ամիս ժամկետով կամ ազատազրկմամբ՝ առավելագույնը </w:t>
      </w:r>
      <w:r w:rsidR="00FA4156" w:rsidRPr="00D63CFF">
        <w:rPr>
          <w:rFonts w:ascii="GHEA Grapalat" w:hAnsi="GHEA Grapalat" w:cs="Sylfaen"/>
          <w:color w:val="000000"/>
          <w:sz w:val="24"/>
          <w:szCs w:val="24"/>
          <w:lang w:val="hy-AM"/>
        </w:rPr>
        <w:t>երկու</w:t>
      </w:r>
      <w:r w:rsidRPr="00D63CFF">
        <w:rPr>
          <w:rFonts w:ascii="GHEA Grapalat" w:hAnsi="GHEA Grapalat" w:cs="Sylfaen"/>
          <w:color w:val="000000"/>
          <w:sz w:val="24"/>
          <w:szCs w:val="24"/>
          <w:lang w:val="hy-AM"/>
        </w:rPr>
        <w:t xml:space="preserve"> տարի ժամկետով:</w:t>
      </w:r>
    </w:p>
    <w:p w:rsidR="000274D8" w:rsidRPr="00D63CFF" w:rsidRDefault="000274D8" w:rsidP="00375CDF">
      <w:pPr>
        <w:pStyle w:val="NoSpacing"/>
        <w:numPr>
          <w:ilvl w:val="0"/>
          <w:numId w:val="307"/>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Սույն հոդվածի առաջին մասով նախատեսված հանցանքը, որը՝ </w:t>
      </w:r>
    </w:p>
    <w:p w:rsidR="000274D8" w:rsidRPr="00D63CFF" w:rsidRDefault="000274D8" w:rsidP="002C637D">
      <w:pPr>
        <w:pStyle w:val="NoSpacing"/>
        <w:numPr>
          <w:ilvl w:val="0"/>
          <w:numId w:val="308"/>
        </w:numPr>
        <w:shd w:val="clear" w:color="auto" w:fill="FFFFFF"/>
        <w:spacing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կատարվել է իշխանական կամ ծառայողական լիազորությունները կամ դրանցով պայմանավորված ազդեցությունն օգտագործելով</w:t>
      </w:r>
      <w:r w:rsidR="00402260" w:rsidRPr="00D63CFF">
        <w:rPr>
          <w:rFonts w:ascii="GHEA Grapalat" w:hAnsi="GHEA Grapalat" w:cs="Sylfaen"/>
          <w:color w:val="000000"/>
          <w:sz w:val="24"/>
          <w:szCs w:val="24"/>
          <w:lang w:val="hy-AM"/>
        </w:rPr>
        <w:t>,</w:t>
      </w:r>
      <w:r w:rsidRPr="00D63CFF">
        <w:rPr>
          <w:rFonts w:ascii="GHEA Grapalat" w:hAnsi="GHEA Grapalat" w:cs="Sylfaen"/>
          <w:color w:val="000000"/>
          <w:sz w:val="24"/>
          <w:szCs w:val="24"/>
          <w:lang w:val="hy-AM"/>
        </w:rPr>
        <w:t xml:space="preserve"> </w:t>
      </w:r>
    </w:p>
    <w:p w:rsidR="000274D8" w:rsidRPr="00D63CFF" w:rsidRDefault="000274D8" w:rsidP="002C637D">
      <w:pPr>
        <w:pStyle w:val="NoSpacing"/>
        <w:numPr>
          <w:ilvl w:val="0"/>
          <w:numId w:val="308"/>
        </w:numPr>
        <w:shd w:val="clear" w:color="auto" w:fill="FFFFFF"/>
        <w:spacing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կատարվել է մի խումբ անձանց կողմից նախնական համաձայնությամբ,</w:t>
      </w:r>
    </w:p>
    <w:p w:rsidR="000274D8" w:rsidRPr="00D63CFF" w:rsidRDefault="000274D8" w:rsidP="002C637D">
      <w:pPr>
        <w:pStyle w:val="NoSpacing"/>
        <w:numPr>
          <w:ilvl w:val="0"/>
          <w:numId w:val="308"/>
        </w:numPr>
        <w:shd w:val="clear" w:color="auto" w:fill="FFFFFF"/>
        <w:spacing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կատարվել է Հայաստանի Հանրապետության </w:t>
      </w:r>
      <w:r w:rsidR="00A80DFD" w:rsidRPr="00D63CFF">
        <w:rPr>
          <w:rFonts w:ascii="GHEA Grapalat" w:hAnsi="GHEA Grapalat" w:cs="Sylfaen"/>
          <w:color w:val="000000"/>
          <w:sz w:val="24"/>
          <w:szCs w:val="24"/>
          <w:lang w:val="hy-AM"/>
        </w:rPr>
        <w:t>բույսերի</w:t>
      </w:r>
      <w:r w:rsidR="007B3B47"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Կարմիր գրքում գրանցված ծառատեսակների, թփերի կամ այլ բուսածածկի նկատմամբ</w:t>
      </w:r>
      <w:r w:rsidR="00402260" w:rsidRPr="00D63CFF">
        <w:rPr>
          <w:rFonts w:ascii="GHEA Grapalat" w:hAnsi="GHEA Grapalat" w:cs="Sylfaen"/>
          <w:color w:val="000000"/>
          <w:sz w:val="24"/>
          <w:szCs w:val="24"/>
          <w:lang w:val="hy-AM"/>
        </w:rPr>
        <w:t>,</w:t>
      </w:r>
    </w:p>
    <w:p w:rsidR="000274D8" w:rsidRPr="00D63CFF" w:rsidRDefault="000274D8" w:rsidP="002C637D">
      <w:pPr>
        <w:pStyle w:val="NoSpacing"/>
        <w:numPr>
          <w:ilvl w:val="0"/>
          <w:numId w:val="308"/>
        </w:numPr>
        <w:shd w:val="clear" w:color="auto" w:fill="FFFFFF"/>
        <w:spacing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կատարվել է բնության հատուկ պահպանվող տարածքում կամ էկոլոգիական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աղետի</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արտակարգ</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էկոլոգիական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դրության</w:t>
      </w:r>
      <w:r w:rsidRPr="00D63CFF">
        <w:rPr>
          <w:rFonts w:ascii="GHEA Grapalat" w:hAnsi="GHEA Grapalat" w:cs="Times New Roman"/>
          <w:color w:val="000000"/>
          <w:sz w:val="24"/>
          <w:szCs w:val="24"/>
          <w:lang w:val="hy-AM"/>
        </w:rPr>
        <w:t xml:space="preserve"> </w:t>
      </w:r>
      <w:r w:rsidRPr="00D63CFF">
        <w:rPr>
          <w:rFonts w:ascii="GHEA Grapalat" w:hAnsi="GHEA Grapalat" w:cs="Sylfaen"/>
          <w:color w:val="000000"/>
          <w:sz w:val="24"/>
          <w:szCs w:val="24"/>
          <w:lang w:val="hy-AM"/>
        </w:rPr>
        <w:t>գոտում</w:t>
      </w:r>
      <w:r w:rsidR="00402260" w:rsidRPr="00D63CFF">
        <w:rPr>
          <w:rFonts w:ascii="GHEA Grapalat" w:hAnsi="GHEA Grapalat" w:cs="Sylfaen"/>
          <w:color w:val="000000"/>
          <w:sz w:val="24"/>
          <w:szCs w:val="24"/>
          <w:lang w:val="hy-AM"/>
        </w:rPr>
        <w:t>,</w:t>
      </w:r>
      <w:r w:rsidRPr="00D63CFF">
        <w:rPr>
          <w:rFonts w:ascii="GHEA Grapalat" w:hAnsi="GHEA Grapalat" w:cs="Sylfaen"/>
          <w:color w:val="000000"/>
          <w:sz w:val="24"/>
          <w:szCs w:val="24"/>
          <w:lang w:val="hy-AM"/>
        </w:rPr>
        <w:t xml:space="preserve"> </w:t>
      </w:r>
    </w:p>
    <w:p w:rsidR="000274D8" w:rsidRPr="00D63CFF" w:rsidRDefault="000274D8" w:rsidP="002C637D">
      <w:pPr>
        <w:pStyle w:val="NoSpacing"/>
        <w:numPr>
          <w:ilvl w:val="0"/>
          <w:numId w:val="308"/>
        </w:numPr>
        <w:shd w:val="clear" w:color="auto" w:fill="FFFFFF"/>
        <w:spacing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կատարվել է հրկիզման կամ հանրավտանգ այլ եղանակով</w:t>
      </w:r>
      <w:r w:rsidR="00402260" w:rsidRPr="00D63CFF">
        <w:rPr>
          <w:rFonts w:ascii="GHEA Grapalat" w:hAnsi="GHEA Grapalat" w:cs="Sylfaen"/>
          <w:color w:val="000000"/>
          <w:sz w:val="24"/>
          <w:szCs w:val="24"/>
          <w:lang w:val="hy-AM"/>
        </w:rPr>
        <w:t xml:space="preserve"> կամ</w:t>
      </w:r>
    </w:p>
    <w:p w:rsidR="000274D8" w:rsidRPr="00D63CFF" w:rsidRDefault="000274D8" w:rsidP="002C637D">
      <w:pPr>
        <w:pStyle w:val="NoSpacing"/>
        <w:numPr>
          <w:ilvl w:val="0"/>
          <w:numId w:val="308"/>
        </w:numPr>
        <w:shd w:val="clear" w:color="auto" w:fill="FFFFFF"/>
        <w:spacing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 պատճառել է խոշոր չափի գույքային վնաս՝</w:t>
      </w:r>
    </w:p>
    <w:p w:rsidR="000274D8" w:rsidRPr="00D63CFF" w:rsidRDefault="000274D8" w:rsidP="002C637D">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ազատության սահմանափակմամբ` առավելագույնը եր</w:t>
      </w:r>
      <w:r w:rsidR="00FA4156" w:rsidRPr="00D63CFF">
        <w:rPr>
          <w:rFonts w:ascii="GHEA Grapalat" w:hAnsi="GHEA Grapalat" w:cs="Sylfaen"/>
          <w:color w:val="000000"/>
          <w:sz w:val="24"/>
          <w:szCs w:val="24"/>
          <w:lang w:val="hy-AM"/>
        </w:rPr>
        <w:t>կու</w:t>
      </w:r>
      <w:r w:rsidRPr="00D63CFF">
        <w:rPr>
          <w:rFonts w:ascii="GHEA Grapalat" w:hAnsi="GHEA Grapalat" w:cs="Sylfaen"/>
          <w:color w:val="000000"/>
          <w:sz w:val="24"/>
          <w:szCs w:val="24"/>
          <w:lang w:val="hy-AM"/>
        </w:rPr>
        <w:t xml:space="preserve"> տարի ժամկետով կամ կարճաժամկետ ազատազրկմամբ` առավելագույնը </w:t>
      </w:r>
      <w:r w:rsidR="00FA4156" w:rsidRPr="00D63CFF">
        <w:rPr>
          <w:rFonts w:ascii="GHEA Grapalat" w:hAnsi="GHEA Grapalat" w:cs="Sylfaen"/>
          <w:color w:val="000000"/>
          <w:sz w:val="24"/>
          <w:szCs w:val="24"/>
          <w:lang w:val="hy-AM"/>
        </w:rPr>
        <w:t>երկու</w:t>
      </w:r>
      <w:r w:rsidRPr="00D63CFF">
        <w:rPr>
          <w:rFonts w:ascii="GHEA Grapalat" w:hAnsi="GHEA Grapalat" w:cs="Sylfaen"/>
          <w:color w:val="000000"/>
          <w:sz w:val="24"/>
          <w:szCs w:val="24"/>
          <w:lang w:val="hy-AM"/>
        </w:rPr>
        <w:t xml:space="preserve"> ամիս ժամկետով կամ ազատազրկմամբ՝ </w:t>
      </w:r>
      <w:r w:rsidR="0066251A" w:rsidRPr="00D63CFF">
        <w:rPr>
          <w:rFonts w:ascii="GHEA Grapalat" w:hAnsi="GHEA Grapalat" w:cs="Sylfaen"/>
          <w:color w:val="000000"/>
          <w:sz w:val="24"/>
          <w:szCs w:val="24"/>
          <w:lang w:val="hy-AM"/>
        </w:rPr>
        <w:t>երկուսից</w:t>
      </w:r>
      <w:r w:rsidRPr="00D63CFF">
        <w:rPr>
          <w:rFonts w:ascii="GHEA Grapalat" w:hAnsi="GHEA Grapalat" w:cs="Sylfaen"/>
          <w:color w:val="000000"/>
          <w:sz w:val="24"/>
          <w:szCs w:val="24"/>
          <w:lang w:val="hy-AM"/>
        </w:rPr>
        <w:t xml:space="preserve"> </w:t>
      </w:r>
      <w:r w:rsidR="0066251A" w:rsidRPr="00D63CFF">
        <w:rPr>
          <w:rFonts w:ascii="GHEA Grapalat" w:hAnsi="GHEA Grapalat" w:cs="Sylfaen"/>
          <w:color w:val="000000"/>
          <w:sz w:val="24"/>
          <w:szCs w:val="24"/>
          <w:lang w:val="hy-AM"/>
        </w:rPr>
        <w:t>հինգ</w:t>
      </w:r>
      <w:r w:rsidRPr="00D63CFF">
        <w:rPr>
          <w:rFonts w:ascii="GHEA Grapalat" w:hAnsi="GHEA Grapalat" w:cs="Sylfaen"/>
          <w:color w:val="000000"/>
          <w:sz w:val="24"/>
          <w:szCs w:val="24"/>
          <w:lang w:val="hy-AM"/>
        </w:rPr>
        <w:t xml:space="preserve"> տարի ժամկետով:</w:t>
      </w:r>
    </w:p>
    <w:p w:rsidR="00603B4B" w:rsidRPr="00D63CFF" w:rsidRDefault="00603B4B" w:rsidP="00FB66CF">
      <w:pPr>
        <w:pStyle w:val="NoSpacing"/>
        <w:numPr>
          <w:ilvl w:val="0"/>
          <w:numId w:val="307"/>
        </w:numPr>
        <w:shd w:val="clear" w:color="auto" w:fill="FFFFFF"/>
        <w:spacing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 xml:space="preserve">Սույն հոդվածի առաջին </w:t>
      </w:r>
      <w:r w:rsidR="00760EE2" w:rsidRPr="00D63CFF">
        <w:rPr>
          <w:rFonts w:ascii="GHEA Grapalat" w:hAnsi="GHEA Grapalat" w:cs="Sylfaen"/>
          <w:color w:val="000000"/>
          <w:sz w:val="24"/>
          <w:szCs w:val="24"/>
          <w:lang w:val="hy-AM"/>
        </w:rPr>
        <w:t xml:space="preserve">կամ երկրորդ </w:t>
      </w:r>
      <w:r w:rsidRPr="00D63CFF">
        <w:rPr>
          <w:rFonts w:ascii="GHEA Grapalat" w:hAnsi="GHEA Grapalat" w:cs="Sylfaen"/>
          <w:color w:val="000000"/>
          <w:sz w:val="24"/>
          <w:szCs w:val="24"/>
          <w:lang w:val="hy-AM"/>
        </w:rPr>
        <w:t>մասով նախատեսված հանցանքը, որը</w:t>
      </w:r>
      <w:r w:rsidR="00760EE2" w:rsidRPr="00D63CFF">
        <w:rPr>
          <w:rFonts w:ascii="GHEA Grapalat" w:hAnsi="GHEA Grapalat" w:cs="Sylfaen"/>
          <w:color w:val="000000"/>
          <w:sz w:val="24"/>
          <w:szCs w:val="24"/>
          <w:lang w:val="hy-AM"/>
        </w:rPr>
        <w:t xml:space="preserve"> կատարվել է</w:t>
      </w:r>
      <w:r w:rsidRPr="00D63CFF">
        <w:rPr>
          <w:rFonts w:ascii="GHEA Grapalat" w:hAnsi="GHEA Grapalat" w:cs="Sylfaen"/>
          <w:color w:val="000000"/>
          <w:sz w:val="24"/>
          <w:szCs w:val="24"/>
          <w:lang w:val="hy-AM"/>
        </w:rPr>
        <w:t xml:space="preserve">՝ </w:t>
      </w:r>
    </w:p>
    <w:p w:rsidR="00603B4B" w:rsidRPr="00D63CFF" w:rsidRDefault="00760EE2" w:rsidP="00FB66CF">
      <w:pPr>
        <w:pStyle w:val="ListParagraph"/>
        <w:shd w:val="clear" w:color="auto" w:fill="FFFFFF"/>
        <w:spacing w:after="0"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 </w:t>
      </w:r>
      <w:r w:rsidR="00292E70" w:rsidRPr="00D63CFF">
        <w:rPr>
          <w:rFonts w:ascii="GHEA Grapalat" w:hAnsi="GHEA Grapalat" w:cs="Sylfaen"/>
          <w:color w:val="000000"/>
          <w:sz w:val="24"/>
          <w:szCs w:val="24"/>
          <w:lang w:val="hy-AM"/>
        </w:rPr>
        <w:t>հանցավոր կազմակերպության կողմից</w:t>
      </w:r>
    </w:p>
    <w:p w:rsidR="00292E70" w:rsidRPr="00D63CFF" w:rsidRDefault="00760EE2" w:rsidP="00FB66CF">
      <w:pPr>
        <w:pStyle w:val="ListParagraph"/>
        <w:shd w:val="clear" w:color="auto" w:fill="FFFFFF"/>
        <w:spacing w:after="0"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2) </w:t>
      </w:r>
      <w:r w:rsidR="00292E70" w:rsidRPr="00D63CFF">
        <w:rPr>
          <w:rFonts w:ascii="GHEA Grapalat" w:hAnsi="GHEA Grapalat" w:cs="Sylfaen"/>
          <w:color w:val="000000"/>
          <w:sz w:val="24"/>
          <w:szCs w:val="24"/>
          <w:lang w:val="hy-AM"/>
        </w:rPr>
        <w:t xml:space="preserve">պատճառել է </w:t>
      </w:r>
      <w:r w:rsidRPr="00D63CFF">
        <w:rPr>
          <w:rFonts w:ascii="GHEA Grapalat" w:hAnsi="GHEA Grapalat" w:cs="Sylfaen"/>
          <w:color w:val="000000"/>
          <w:sz w:val="24"/>
          <w:szCs w:val="24"/>
          <w:lang w:val="hy-AM"/>
        </w:rPr>
        <w:t xml:space="preserve">առանձնապես </w:t>
      </w:r>
      <w:r w:rsidR="00292E70" w:rsidRPr="00D63CFF">
        <w:rPr>
          <w:rFonts w:ascii="GHEA Grapalat" w:hAnsi="GHEA Grapalat" w:cs="Sylfaen"/>
          <w:color w:val="000000"/>
          <w:sz w:val="24"/>
          <w:szCs w:val="24"/>
          <w:lang w:val="hy-AM"/>
        </w:rPr>
        <w:t>խոշոր չափի գույքային վնաս</w:t>
      </w:r>
      <w:r w:rsidRPr="00D63CFF">
        <w:rPr>
          <w:rFonts w:ascii="GHEA Grapalat" w:hAnsi="GHEA Grapalat" w:cs="Sylfaen"/>
          <w:color w:val="000000"/>
          <w:sz w:val="24"/>
          <w:szCs w:val="24"/>
          <w:lang w:val="hy-AM"/>
        </w:rPr>
        <w:t xml:space="preserve">՝ </w:t>
      </w:r>
    </w:p>
    <w:p w:rsidR="00292E70" w:rsidRPr="00D63CFF" w:rsidRDefault="00760EE2" w:rsidP="00FB66CF">
      <w:pPr>
        <w:pStyle w:val="ListParagraph"/>
        <w:shd w:val="clear" w:color="auto" w:fill="FFFFFF"/>
        <w:spacing w:after="0"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երեքից ութ տարի ժամկետով:</w:t>
      </w:r>
    </w:p>
    <w:p w:rsidR="0066251A" w:rsidRPr="00D63CFF" w:rsidRDefault="0066251A" w:rsidP="00FC1373">
      <w:pPr>
        <w:pStyle w:val="Heading3"/>
      </w:pPr>
      <w:bookmarkStart w:id="1356" w:name="_Toc496601704"/>
      <w:bookmarkStart w:id="1357" w:name="_Toc11653126"/>
      <w:bookmarkStart w:id="1358" w:name="_Toc19635230"/>
    </w:p>
    <w:p w:rsidR="00D21B9C" w:rsidRPr="00D63CFF" w:rsidRDefault="000274D8" w:rsidP="00BB5EDE">
      <w:pPr>
        <w:pStyle w:val="Heading3"/>
      </w:pPr>
      <w:r w:rsidRPr="00D63CFF">
        <w:t>Հոդված 3</w:t>
      </w:r>
      <w:r w:rsidR="00944C5D" w:rsidRPr="00D63CFF">
        <w:t>7</w:t>
      </w:r>
      <w:r w:rsidR="00A270B6" w:rsidRPr="00D63CFF">
        <w:t>4</w:t>
      </w:r>
      <w:r w:rsidRPr="00D63CFF">
        <w:rPr>
          <w:lang w:eastAsia="zh-TW"/>
        </w:rPr>
        <w:t>.</w:t>
      </w:r>
      <w:r w:rsidRPr="00D63CFF">
        <w:t xml:space="preserve"> Անտառը անզգուշությամբ ոչնչացնելը կամ վնասելը</w:t>
      </w:r>
      <w:bookmarkEnd w:id="1356"/>
      <w:bookmarkEnd w:id="1357"/>
      <w:bookmarkEnd w:id="1358"/>
    </w:p>
    <w:p w:rsidR="000274D8" w:rsidRPr="00D63CFF" w:rsidRDefault="005604B6" w:rsidP="005308C6">
      <w:pPr>
        <w:shd w:val="clear" w:color="auto" w:fill="FFFFFF"/>
        <w:spacing w:after="0" w:line="360" w:lineRule="auto"/>
        <w:ind w:firstLine="375"/>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1.</w:t>
      </w:r>
      <w:r w:rsidR="00E64E02" w:rsidRPr="00D63CFF">
        <w:rPr>
          <w:rFonts w:ascii="GHEA Grapalat" w:hAnsi="GHEA Grapalat" w:cs="Sylfaen"/>
          <w:color w:val="000000"/>
          <w:sz w:val="24"/>
          <w:szCs w:val="24"/>
          <w:lang w:val="hy-AM"/>
        </w:rPr>
        <w:t>Պետական, համայնքային սեփականություն հանդիսացող կամ այլ անձանց պատկանող ծառերը</w:t>
      </w:r>
      <w:r w:rsidR="00E64E02" w:rsidRPr="00D63CFF">
        <w:rPr>
          <w:rFonts w:ascii="GHEA Grapalat" w:hAnsi="GHEA Grapalat" w:cs="Times New Roman"/>
          <w:color w:val="000000"/>
          <w:sz w:val="24"/>
          <w:szCs w:val="24"/>
          <w:lang w:val="hy-AM"/>
        </w:rPr>
        <w:t xml:space="preserve">, </w:t>
      </w:r>
      <w:r w:rsidR="00E64E02" w:rsidRPr="00D63CFF">
        <w:rPr>
          <w:rFonts w:ascii="GHEA Grapalat" w:hAnsi="GHEA Grapalat" w:cs="Sylfaen"/>
          <w:color w:val="000000"/>
          <w:sz w:val="24"/>
          <w:szCs w:val="24"/>
          <w:lang w:val="hy-AM"/>
        </w:rPr>
        <w:t>թփերը կամ բուսածածկը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ոչնչացնելը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վնասելը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որը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կատարվել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կրակի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պայթուցիկ</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նյութերի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առավել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վտանգի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այլ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աղբյուրի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հետ</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անզգույշ</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վերաբերմունքի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արդյունքում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եթե</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դրա հետևանքով անզգուշությամբ պատճառվել է խոշոր</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գույքային վնաս</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անձի, կազմակերպության, հասարակության կամ պետության օրինական շահերին՝</w:t>
      </w:r>
    </w:p>
    <w:p w:rsidR="000274D8" w:rsidRPr="00D63CFF" w:rsidRDefault="000274D8" w:rsidP="005308C6">
      <w:pPr>
        <w:shd w:val="clear" w:color="auto" w:fill="FFFFFF"/>
        <w:spacing w:after="0" w:line="360" w:lineRule="auto"/>
        <w:ind w:firstLine="375"/>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հիսնապատիկի չափով կամ հանրային աշխատանքներով՝ առավելագույնը երկու հարյուր յոթանասուն ժամ տևողությամբ կամ ազատության սահմանափակմամբ` առավելագույնը երկու տարի ժամկետով կամ կարճաժամկետ ազատազրկմամբ` առավելագույնը մեկ ամիս ժամկետով կամ ազատազրկմամբ՝ առավելագույնը </w:t>
      </w:r>
      <w:r w:rsidR="00A269D5" w:rsidRPr="00D63CFF">
        <w:rPr>
          <w:rFonts w:ascii="GHEA Grapalat" w:hAnsi="GHEA Grapalat" w:cs="Sylfaen"/>
          <w:color w:val="000000"/>
          <w:sz w:val="24"/>
          <w:szCs w:val="24"/>
          <w:lang w:val="hy-AM"/>
        </w:rPr>
        <w:t>երեք</w:t>
      </w:r>
      <w:r w:rsidRPr="00D63CFF">
        <w:rPr>
          <w:rFonts w:ascii="GHEA Grapalat" w:hAnsi="GHEA Grapalat" w:cs="Sylfaen"/>
          <w:color w:val="000000"/>
          <w:sz w:val="24"/>
          <w:szCs w:val="24"/>
          <w:lang w:val="hy-AM"/>
        </w:rPr>
        <w:t xml:space="preserve"> տարի ժամկետով:</w:t>
      </w:r>
    </w:p>
    <w:p w:rsidR="00013FC4" w:rsidRPr="00D63CFF" w:rsidRDefault="00013FC4" w:rsidP="00FC1373">
      <w:pPr>
        <w:pStyle w:val="Heading3"/>
      </w:pPr>
      <w:bookmarkStart w:id="1359" w:name="_Toc496601705"/>
      <w:bookmarkStart w:id="1360" w:name="_Toc11653127"/>
      <w:bookmarkStart w:id="1361" w:name="_Toc19635231"/>
    </w:p>
    <w:p w:rsidR="00D21B9C" w:rsidRPr="00D63CFF" w:rsidRDefault="000274D8" w:rsidP="00BB5EDE">
      <w:pPr>
        <w:pStyle w:val="Heading3"/>
      </w:pPr>
      <w:r w:rsidRPr="00D63CFF">
        <w:t>Հոդված 3</w:t>
      </w:r>
      <w:r w:rsidR="00944C5D" w:rsidRPr="00D63CFF">
        <w:t>7</w:t>
      </w:r>
      <w:r w:rsidR="00A270B6" w:rsidRPr="00D63CFF">
        <w:t>5</w:t>
      </w:r>
      <w:r w:rsidRPr="00D63CFF">
        <w:t>. Հայաստանի Հանրապետության</w:t>
      </w:r>
      <w:r w:rsidR="00736A5C" w:rsidRPr="00D63CFF">
        <w:t xml:space="preserve"> բույսերի</w:t>
      </w:r>
      <w:r w:rsidRPr="00D63CFF">
        <w:t xml:space="preserve"> Կարմիր գրքում</w:t>
      </w:r>
      <w:r w:rsidR="00736A5C" w:rsidRPr="00D63CFF">
        <w:t xml:space="preserve"> կամ կենդանիների Կարմիր գր</w:t>
      </w:r>
      <w:r w:rsidR="004178EB" w:rsidRPr="00D63CFF">
        <w:t>ք</w:t>
      </w:r>
      <w:r w:rsidR="00736A5C" w:rsidRPr="00D63CFF">
        <w:t>ում</w:t>
      </w:r>
      <w:r w:rsidRPr="00D63CFF">
        <w:t xml:space="preserve"> գրանցված օրգանիզմների պոպուլյացիան բնաջնջելը</w:t>
      </w:r>
      <w:bookmarkEnd w:id="1359"/>
      <w:bookmarkEnd w:id="1360"/>
      <w:bookmarkEnd w:id="1361"/>
      <w:r w:rsidR="004178EB" w:rsidRPr="00D63CFF">
        <w:t xml:space="preserve"> (վերացնելը)</w:t>
      </w:r>
    </w:p>
    <w:p w:rsidR="000274D8" w:rsidRPr="00D63CFF" w:rsidRDefault="005604B6" w:rsidP="005308C6">
      <w:pPr>
        <w:shd w:val="clear" w:color="auto" w:fill="FFFFFF"/>
        <w:spacing w:after="0" w:line="360" w:lineRule="auto"/>
        <w:ind w:firstLine="720"/>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1.</w:t>
      </w:r>
      <w:r w:rsidR="000274D8" w:rsidRPr="00D63CFF">
        <w:rPr>
          <w:rFonts w:ascii="GHEA Grapalat" w:hAnsi="GHEA Grapalat" w:cs="Sylfaen"/>
          <w:color w:val="000000"/>
          <w:sz w:val="24"/>
          <w:szCs w:val="24"/>
          <w:lang w:val="hy-AM"/>
        </w:rPr>
        <w:t>Հայաստանի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Հանրապետության</w:t>
      </w:r>
      <w:r w:rsidR="00736A5C" w:rsidRPr="00D63CFF">
        <w:rPr>
          <w:rFonts w:ascii="GHEA Grapalat" w:hAnsi="GHEA Grapalat" w:cs="Sylfaen"/>
          <w:color w:val="000000"/>
          <w:sz w:val="24"/>
          <w:szCs w:val="24"/>
          <w:lang w:val="hy-AM"/>
        </w:rPr>
        <w:t xml:space="preserve"> բույսերի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Կարմիր</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գրքում</w:t>
      </w:r>
      <w:r w:rsidR="00736A5C" w:rsidRPr="00D63CFF">
        <w:rPr>
          <w:rFonts w:ascii="GHEA Grapalat" w:hAnsi="GHEA Grapalat" w:cs="Sylfaen"/>
          <w:color w:val="000000"/>
          <w:sz w:val="24"/>
          <w:szCs w:val="24"/>
          <w:lang w:val="hy-AM"/>
        </w:rPr>
        <w:t xml:space="preserve"> կամ կենդանիների Կարմիր գրքում </w:t>
      </w:r>
      <w:r w:rsidR="000274D8" w:rsidRPr="00D63CFF">
        <w:rPr>
          <w:rFonts w:ascii="GHEA Grapalat" w:hAnsi="GHEA Grapalat" w:cs="Sylfaen"/>
          <w:color w:val="000000"/>
          <w:sz w:val="24"/>
          <w:szCs w:val="24"/>
          <w:lang w:val="hy-AM"/>
        </w:rPr>
        <w:t>գրանցված</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անհետացող</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հազվագյուտ</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օրգանիզմների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բնակության</w:t>
      </w:r>
      <w:r w:rsidR="00CD5655" w:rsidRPr="00D63CFF">
        <w:rPr>
          <w:rFonts w:ascii="GHEA Grapalat" w:hAnsi="GHEA Grapalat" w:cs="Sylfaen"/>
          <w:color w:val="000000"/>
          <w:sz w:val="24"/>
          <w:szCs w:val="24"/>
          <w:lang w:val="hy-AM"/>
        </w:rPr>
        <w:t xml:space="preserve"> կամ տարածման </w:t>
      </w:r>
      <w:r w:rsidR="000274D8" w:rsidRPr="00D63CFF">
        <w:rPr>
          <w:rFonts w:ascii="GHEA Grapalat" w:hAnsi="GHEA Grapalat" w:cs="Sylfaen"/>
          <w:color w:val="000000"/>
          <w:sz w:val="24"/>
          <w:szCs w:val="24"/>
          <w:lang w:val="hy-AM"/>
        </w:rPr>
        <w:t>վայրերը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ոչնչացնելը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վնասելը կամ փոփոխելը,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եթե դա հանգեցրել է այդ</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օրգանիզմների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պոպուլյացիայի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 xml:space="preserve">բնաջնջման </w:t>
      </w:r>
      <w:r w:rsidR="000274D8" w:rsidRPr="00D63CFF">
        <w:rPr>
          <w:rFonts w:ascii="GHEA Grapalat" w:hAnsi="GHEA Grapalat" w:cs="Times New Roman"/>
          <w:color w:val="000000"/>
          <w:sz w:val="24"/>
          <w:szCs w:val="24"/>
          <w:lang w:val="hy-AM"/>
        </w:rPr>
        <w:t>(</w:t>
      </w:r>
      <w:r w:rsidR="000274D8" w:rsidRPr="00D63CFF">
        <w:rPr>
          <w:rFonts w:ascii="GHEA Grapalat" w:hAnsi="GHEA Grapalat" w:cs="Sylfaen"/>
          <w:color w:val="000000"/>
          <w:sz w:val="24"/>
          <w:szCs w:val="24"/>
          <w:lang w:val="hy-AM"/>
        </w:rPr>
        <w:t>վերացման</w:t>
      </w:r>
      <w:r w:rsidR="000274D8" w:rsidRPr="00D63CFF">
        <w:rPr>
          <w:rFonts w:ascii="GHEA Grapalat" w:hAnsi="GHEA Grapalat" w:cs="Times New Roman"/>
          <w:color w:val="000000"/>
          <w:sz w:val="24"/>
          <w:szCs w:val="24"/>
          <w:lang w:val="hy-AM"/>
        </w:rPr>
        <w:t>)</w:t>
      </w:r>
      <w:r w:rsidR="000274D8" w:rsidRPr="00D63CFF">
        <w:rPr>
          <w:rFonts w:ascii="GHEA Grapalat" w:hAnsi="GHEA Grapalat" w:cs="Sylfaen"/>
          <w:color w:val="000000"/>
          <w:sz w:val="24"/>
          <w:szCs w:val="24"/>
          <w:lang w:val="hy-AM"/>
        </w:rPr>
        <w:t>՝</w:t>
      </w:r>
    </w:p>
    <w:p w:rsidR="000274D8" w:rsidRPr="00D63CFF" w:rsidRDefault="000274D8" w:rsidP="005308C6">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հիսնապատիկի չափով կամ հանրային աշխատանքներով՝ առավելագույնը երկու հարյուր յոթանասուն ժամ </w:t>
      </w:r>
      <w:r w:rsidRPr="00D63CFF">
        <w:rPr>
          <w:rFonts w:ascii="GHEA Grapalat" w:hAnsi="GHEA Grapalat" w:cs="Sylfaen"/>
          <w:color w:val="000000"/>
          <w:sz w:val="24"/>
          <w:szCs w:val="24"/>
          <w:lang w:val="hy-AM"/>
        </w:rPr>
        <w:lastRenderedPageBreak/>
        <w:t xml:space="preserve">տևողությամբ </w:t>
      </w:r>
      <w:r w:rsidR="005A78D4" w:rsidRPr="00D63CFF">
        <w:rPr>
          <w:rFonts w:ascii="GHEA Grapalat" w:hAnsi="GHEA Grapalat" w:cs="Sylfaen"/>
          <w:color w:val="000000"/>
          <w:sz w:val="24"/>
          <w:szCs w:val="24"/>
          <w:lang w:val="hy-AM"/>
        </w:rPr>
        <w:t xml:space="preserve">կամ որոշակի պաշտոն զբաղեցնելու </w:t>
      </w:r>
      <w:r w:rsidRPr="00D63CFF">
        <w:rPr>
          <w:rFonts w:ascii="GHEA Grapalat" w:hAnsi="GHEA Grapalat" w:cs="Sylfaen"/>
          <w:color w:val="000000"/>
          <w:sz w:val="24"/>
          <w:szCs w:val="24"/>
          <w:lang w:val="hy-AM"/>
        </w:rPr>
        <w:t xml:space="preserve">կամ որոշակի գործունեությամբ զբաղվելու </w:t>
      </w:r>
      <w:r w:rsidR="005A78D4" w:rsidRPr="00D63CFF">
        <w:rPr>
          <w:rFonts w:ascii="GHEA Grapalat" w:hAnsi="GHEA Grapalat" w:cs="Sylfaen"/>
          <w:color w:val="000000"/>
          <w:sz w:val="24"/>
          <w:szCs w:val="24"/>
          <w:lang w:val="hy-AM"/>
        </w:rPr>
        <w:t xml:space="preserve">իրավունքից զրկելով՝ երեքից յոթ տարի ժամկետով </w:t>
      </w:r>
      <w:r w:rsidRPr="00D63CFF">
        <w:rPr>
          <w:rFonts w:ascii="GHEA Grapalat" w:hAnsi="GHEA Grapalat" w:cs="Sylfaen"/>
          <w:color w:val="000000"/>
          <w:sz w:val="24"/>
          <w:szCs w:val="24"/>
          <w:lang w:val="hy-AM"/>
        </w:rPr>
        <w:t>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rsidR="0006535D" w:rsidRPr="00D63CFF" w:rsidRDefault="0006535D" w:rsidP="005308C6">
      <w:pPr>
        <w:shd w:val="clear" w:color="auto" w:fill="FFFFFF"/>
        <w:spacing w:after="0" w:line="360" w:lineRule="auto"/>
        <w:ind w:firstLine="720"/>
        <w:jc w:val="both"/>
        <w:rPr>
          <w:rFonts w:ascii="GHEA Grapalat" w:hAnsi="GHEA Grapalat" w:cs="Sylfaen"/>
          <w:color w:val="000000"/>
          <w:sz w:val="24"/>
          <w:szCs w:val="24"/>
          <w:lang w:val="hy-AM"/>
        </w:rPr>
      </w:pPr>
    </w:p>
    <w:p w:rsidR="000274D8" w:rsidRPr="00D63CFF" w:rsidRDefault="000274D8" w:rsidP="00FC1373">
      <w:pPr>
        <w:pStyle w:val="Heading3"/>
      </w:pPr>
      <w:bookmarkStart w:id="1362" w:name="_Toc496601706"/>
      <w:bookmarkStart w:id="1363" w:name="_Toc11653128"/>
      <w:bookmarkStart w:id="1364" w:name="_Toc19635232"/>
      <w:r w:rsidRPr="00D63CFF">
        <w:t>Հոդված 3</w:t>
      </w:r>
      <w:r w:rsidR="00B330FB" w:rsidRPr="00D63CFF">
        <w:t>7</w:t>
      </w:r>
      <w:r w:rsidR="00A270B6" w:rsidRPr="00D63CFF">
        <w:t>6</w:t>
      </w:r>
      <w:r w:rsidRPr="00D63CFF">
        <w:t>. Հայաստանի Հանրապետության</w:t>
      </w:r>
      <w:r w:rsidR="00CD5655" w:rsidRPr="00D63CFF">
        <w:t xml:space="preserve"> բույսերի</w:t>
      </w:r>
      <w:r w:rsidRPr="00D63CFF">
        <w:t xml:space="preserve"> Կարմիր գրքում </w:t>
      </w:r>
      <w:r w:rsidR="00CD5655" w:rsidRPr="00D63CFF">
        <w:t xml:space="preserve">կամ կենդանիների Կարմիր գրքում </w:t>
      </w:r>
      <w:r w:rsidRPr="00D63CFF">
        <w:t>գրանցված օրգանիզմների պոպուլյացիան անզգուշությամբ բնաջնջելը</w:t>
      </w:r>
      <w:bookmarkEnd w:id="1362"/>
      <w:bookmarkEnd w:id="1363"/>
      <w:bookmarkEnd w:id="1364"/>
      <w:r w:rsidR="004178EB" w:rsidRPr="00D63CFF">
        <w:t xml:space="preserve"> (վերացնելը)</w:t>
      </w:r>
    </w:p>
    <w:p w:rsidR="000274D8" w:rsidRPr="00D63CFF" w:rsidRDefault="005604B6" w:rsidP="005308C6">
      <w:pPr>
        <w:pStyle w:val="NoSpacing"/>
        <w:shd w:val="clear" w:color="auto" w:fill="FFFFFF"/>
        <w:spacing w:line="360" w:lineRule="auto"/>
        <w:ind w:firstLine="375"/>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1.</w:t>
      </w:r>
      <w:r w:rsidR="000274D8" w:rsidRPr="00D63CFF">
        <w:rPr>
          <w:rFonts w:ascii="GHEA Grapalat" w:hAnsi="GHEA Grapalat" w:cs="Sylfaen"/>
          <w:color w:val="000000"/>
          <w:sz w:val="24"/>
          <w:szCs w:val="24"/>
          <w:lang w:val="hy-AM"/>
        </w:rPr>
        <w:t>Հայաստանի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Հանրապետության</w:t>
      </w:r>
      <w:r w:rsidR="00CD5655" w:rsidRPr="00D63CFF">
        <w:rPr>
          <w:rFonts w:ascii="GHEA Grapalat" w:hAnsi="GHEA Grapalat" w:cs="Sylfaen"/>
          <w:color w:val="000000"/>
          <w:sz w:val="24"/>
          <w:szCs w:val="24"/>
          <w:lang w:val="hy-AM"/>
        </w:rPr>
        <w:t xml:space="preserve"> բույսերի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Կարմիր</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գրքում</w:t>
      </w:r>
      <w:r w:rsidR="00CD5655" w:rsidRPr="00D63CFF">
        <w:rPr>
          <w:rFonts w:ascii="GHEA Grapalat" w:hAnsi="GHEA Grapalat" w:cs="Sylfaen"/>
          <w:color w:val="000000"/>
          <w:sz w:val="24"/>
          <w:szCs w:val="24"/>
          <w:lang w:val="hy-AM"/>
        </w:rPr>
        <w:t xml:space="preserve"> կամ կենդանիների Կարմիր գրքում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գրանցված</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անհետացող</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հազվագյուտ</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օրգանիզմների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բնակության</w:t>
      </w:r>
      <w:r w:rsidR="00CD5655" w:rsidRPr="00D63CFF">
        <w:rPr>
          <w:rFonts w:ascii="GHEA Grapalat" w:hAnsi="GHEA Grapalat" w:cs="Sylfaen"/>
          <w:color w:val="000000"/>
          <w:sz w:val="24"/>
          <w:szCs w:val="24"/>
          <w:lang w:val="hy-AM"/>
        </w:rPr>
        <w:t xml:space="preserve"> կամ տարածման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վայրերը</w:t>
      </w:r>
      <w:r w:rsidR="00CD5655" w:rsidRPr="00D63CFF">
        <w:rPr>
          <w:rFonts w:ascii="GHEA Grapalat" w:hAnsi="GHEA Grapalat" w:cs="Sylfaen"/>
          <w:color w:val="000000"/>
          <w:sz w:val="24"/>
          <w:szCs w:val="24"/>
          <w:lang w:val="hy-AM"/>
        </w:rPr>
        <w:t xml:space="preserve"> </w:t>
      </w:r>
      <w:r w:rsidR="000274D8" w:rsidRPr="00D63CFF">
        <w:rPr>
          <w:rFonts w:ascii="GHEA Grapalat" w:hAnsi="GHEA Grapalat" w:cs="Sylfaen"/>
          <w:color w:val="000000"/>
          <w:sz w:val="24"/>
          <w:szCs w:val="24"/>
          <w:lang w:val="hy-AM"/>
        </w:rPr>
        <w:t>ոչնչացնելը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վնասելը կամ փոփոխելը,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եթե դա անզգուշությամբ հանգեցրել է այդ</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օրգանիզմների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պոպուլյացիայի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 xml:space="preserve">բնաջնջման </w:t>
      </w:r>
      <w:r w:rsidR="000274D8" w:rsidRPr="00D63CFF">
        <w:rPr>
          <w:rFonts w:ascii="GHEA Grapalat" w:hAnsi="GHEA Grapalat" w:cs="Times New Roman"/>
          <w:color w:val="000000"/>
          <w:sz w:val="24"/>
          <w:szCs w:val="24"/>
          <w:lang w:val="hy-AM"/>
        </w:rPr>
        <w:t>(</w:t>
      </w:r>
      <w:r w:rsidR="000274D8" w:rsidRPr="00D63CFF">
        <w:rPr>
          <w:rFonts w:ascii="GHEA Grapalat" w:hAnsi="GHEA Grapalat" w:cs="Sylfaen"/>
          <w:color w:val="000000"/>
          <w:sz w:val="24"/>
          <w:szCs w:val="24"/>
          <w:lang w:val="hy-AM"/>
        </w:rPr>
        <w:t>վերացման</w:t>
      </w:r>
      <w:r w:rsidR="000274D8" w:rsidRPr="00D63CFF">
        <w:rPr>
          <w:rFonts w:ascii="GHEA Grapalat" w:hAnsi="GHEA Grapalat" w:cs="Times New Roman"/>
          <w:color w:val="000000"/>
          <w:sz w:val="24"/>
          <w:szCs w:val="24"/>
          <w:lang w:val="hy-AM"/>
        </w:rPr>
        <w:t>)</w:t>
      </w:r>
      <w:r w:rsidR="000274D8" w:rsidRPr="00D63CFF">
        <w:rPr>
          <w:rFonts w:ascii="GHEA Grapalat" w:hAnsi="GHEA Grapalat" w:cs="Sylfaen"/>
          <w:color w:val="000000"/>
          <w:sz w:val="24"/>
          <w:szCs w:val="24"/>
          <w:lang w:val="hy-AM"/>
        </w:rPr>
        <w:t>՝</w:t>
      </w:r>
    </w:p>
    <w:p w:rsidR="00AF1311" w:rsidRPr="00D63CFF" w:rsidRDefault="000274D8" w:rsidP="005308C6">
      <w:pPr>
        <w:shd w:val="clear" w:color="auto" w:fill="FFFFFF"/>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հիսնապատիկի չափով կամ հանրային աշխատանքներով՝ առավելագույնը երկու հարյուր յոթանասուն ժամ տևողությամբ </w:t>
      </w:r>
      <w:r w:rsidR="006351C2" w:rsidRPr="00D63CFF">
        <w:rPr>
          <w:rFonts w:ascii="GHEA Grapalat" w:hAnsi="GHEA Grapalat" w:cs="Sylfaen"/>
          <w:color w:val="000000"/>
          <w:sz w:val="24"/>
          <w:szCs w:val="24"/>
          <w:lang w:val="hy-AM"/>
        </w:rPr>
        <w:t>կամ որոշակի պաշտոն զբաղեցնելու կամ որոշակի գործունեությամբ զբաղվելու իրավունքից զրկելով՝ երկուսից հինգ տարի ժամկետով</w:t>
      </w:r>
      <w:r w:rsidRPr="00D63CFF">
        <w:rPr>
          <w:rFonts w:ascii="GHEA Grapalat" w:hAnsi="GHEA Grapalat" w:cs="Sylfaen"/>
          <w:color w:val="000000"/>
          <w:sz w:val="24"/>
          <w:szCs w:val="24"/>
          <w:lang w:val="hy-AM"/>
        </w:rPr>
        <w:t xml:space="preserve"> կամ ազատության սահմանափակմամբ` առավելագույնը երեք տարի ժամկետով կամ կարճաժամկետ ազատազրկմամբ` առավելագույնը մեկ ամիս ժամկետով կամ ազատազրկմամբ՝ առավելագույնը մեկ տարի ժամկետով:</w:t>
      </w:r>
    </w:p>
    <w:p w:rsidR="00384013" w:rsidRPr="00D63CFF" w:rsidRDefault="00384013" w:rsidP="005308C6">
      <w:pPr>
        <w:shd w:val="clear" w:color="auto" w:fill="FFFFFF"/>
        <w:spacing w:after="0" w:line="360" w:lineRule="auto"/>
        <w:ind w:firstLine="375"/>
        <w:jc w:val="both"/>
        <w:rPr>
          <w:rFonts w:ascii="GHEA Grapalat" w:hAnsi="GHEA Grapalat" w:cs="Sylfaen"/>
          <w:color w:val="000000"/>
          <w:sz w:val="24"/>
          <w:szCs w:val="24"/>
          <w:lang w:val="hy-AM"/>
        </w:rPr>
      </w:pPr>
    </w:p>
    <w:p w:rsidR="000274D8" w:rsidRPr="00D63CFF" w:rsidRDefault="000274D8" w:rsidP="00FC1373">
      <w:pPr>
        <w:pStyle w:val="Heading3"/>
      </w:pPr>
      <w:bookmarkStart w:id="1365" w:name="_Toc496601707"/>
      <w:bookmarkStart w:id="1366" w:name="_Toc11653129"/>
      <w:bookmarkStart w:id="1367" w:name="_Toc19635233"/>
      <w:r w:rsidRPr="00D63CFF">
        <w:rPr>
          <w:lang w:eastAsia="zh-TW"/>
        </w:rPr>
        <w:t>Հոդված 3</w:t>
      </w:r>
      <w:r w:rsidR="00EC3244" w:rsidRPr="00D63CFF">
        <w:rPr>
          <w:lang w:eastAsia="zh-TW"/>
        </w:rPr>
        <w:t>7</w:t>
      </w:r>
      <w:r w:rsidR="00A270B6" w:rsidRPr="00D63CFF">
        <w:rPr>
          <w:lang w:eastAsia="zh-TW"/>
        </w:rPr>
        <w:t>7</w:t>
      </w:r>
      <w:r w:rsidRPr="00D63CFF">
        <w:rPr>
          <w:lang w:eastAsia="zh-TW"/>
        </w:rPr>
        <w:t xml:space="preserve">. </w:t>
      </w:r>
      <w:r w:rsidRPr="00D63CFF">
        <w:t>Բնության հատուկ պահպանվող տարածքների ռեժիմը խախտելը</w:t>
      </w:r>
      <w:bookmarkEnd w:id="1365"/>
      <w:bookmarkEnd w:id="1366"/>
      <w:bookmarkEnd w:id="1367"/>
    </w:p>
    <w:p w:rsidR="000274D8" w:rsidRPr="00D63CFF" w:rsidRDefault="005604B6" w:rsidP="005308C6">
      <w:pPr>
        <w:pStyle w:val="NoSpacing"/>
        <w:shd w:val="clear" w:color="auto" w:fill="FFFFFF"/>
        <w:spacing w:line="360" w:lineRule="auto"/>
        <w:ind w:firstLine="375"/>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1.</w:t>
      </w:r>
      <w:r w:rsidR="003101C9" w:rsidRPr="00D63CFF">
        <w:rPr>
          <w:rFonts w:ascii="GHEA Grapalat" w:hAnsi="GHEA Grapalat" w:cs="Sylfaen"/>
          <w:color w:val="000000"/>
          <w:sz w:val="24"/>
          <w:szCs w:val="24"/>
          <w:lang w:val="hy-AM"/>
        </w:rPr>
        <w:t>Պետական ա</w:t>
      </w:r>
      <w:r w:rsidR="000274D8" w:rsidRPr="00D63CFF">
        <w:rPr>
          <w:rFonts w:ascii="GHEA Grapalat" w:hAnsi="GHEA Grapalat" w:cs="Sylfaen"/>
          <w:color w:val="000000"/>
          <w:sz w:val="24"/>
          <w:szCs w:val="24"/>
          <w:lang w:val="hy-AM"/>
        </w:rPr>
        <w:t>րգելոցների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արգելավայրերի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ազգային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պարկերի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բնության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հուշարձանների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պետության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կողմից</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հատուկ</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պահպանվող</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բնական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այլ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տարածքների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օբյեկտների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ռեժիմը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խախտելը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որն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առաջացրել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խոշոր գույքային կամ էական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այլ վնաս՝</w:t>
      </w:r>
    </w:p>
    <w:p w:rsidR="00EC3244" w:rsidRPr="00D63CFF" w:rsidRDefault="000274D8" w:rsidP="005308C6">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հիսնապատիկի չափով կամ հանրային աշխատանքներով՝ առավելագույնը երկու հարյուր յոթանասուն ժամ տևողությամբ </w:t>
      </w:r>
      <w:r w:rsidR="00E31274" w:rsidRPr="00D63CFF">
        <w:rPr>
          <w:rFonts w:ascii="GHEA Grapalat" w:hAnsi="GHEA Grapalat" w:cs="Sylfaen"/>
          <w:color w:val="000000"/>
          <w:sz w:val="24"/>
          <w:szCs w:val="24"/>
          <w:lang w:val="hy-AM"/>
        </w:rPr>
        <w:t xml:space="preserve">կամ </w:t>
      </w:r>
      <w:r w:rsidR="00E31274" w:rsidRPr="00D63CFF">
        <w:rPr>
          <w:rFonts w:ascii="GHEA Grapalat" w:hAnsi="GHEA Grapalat" w:cs="Sylfaen"/>
          <w:color w:val="000000"/>
          <w:sz w:val="24"/>
          <w:szCs w:val="24"/>
          <w:lang w:val="hy-AM"/>
        </w:rPr>
        <w:lastRenderedPageBreak/>
        <w:t>որոշակի պաշտոն զբաղեցնելու կամ որոշակի գործունեությամբ զբաղվելու իրավունքից զրկելով՝ երեքից յոթ տարի ժամկետով</w:t>
      </w:r>
      <w:r w:rsidRPr="00D63CFF">
        <w:rPr>
          <w:rFonts w:ascii="GHEA Grapalat" w:hAnsi="GHEA Grapalat" w:cs="Sylfaen"/>
          <w:color w:val="000000"/>
          <w:sz w:val="24"/>
          <w:szCs w:val="24"/>
          <w:lang w:val="hy-AM"/>
        </w:rPr>
        <w:t xml:space="preserve">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rsidR="000274D8" w:rsidRPr="00D63CFF" w:rsidRDefault="000274D8" w:rsidP="00EC3244">
      <w:pPr>
        <w:shd w:val="clear" w:color="auto" w:fill="FFFFFF"/>
        <w:spacing w:after="0" w:line="360" w:lineRule="auto"/>
        <w:ind w:firstLine="567"/>
        <w:jc w:val="both"/>
        <w:rPr>
          <w:rFonts w:ascii="GHEA Grapalat" w:hAnsi="GHEA Grapalat" w:cs="Times New Roman"/>
          <w:color w:val="000000"/>
          <w:sz w:val="24"/>
          <w:szCs w:val="24"/>
          <w:lang w:val="hy-AM"/>
        </w:rPr>
      </w:pPr>
    </w:p>
    <w:p w:rsidR="000274D8" w:rsidRPr="00D63CFF" w:rsidRDefault="000274D8" w:rsidP="00FC1373">
      <w:pPr>
        <w:pStyle w:val="Heading3"/>
        <w:rPr>
          <w:i/>
          <w:iCs/>
          <w:lang w:eastAsia="zh-TW"/>
        </w:rPr>
      </w:pPr>
      <w:bookmarkStart w:id="1368" w:name="_Toc496601708"/>
      <w:bookmarkStart w:id="1369" w:name="_Toc11653130"/>
      <w:bookmarkStart w:id="1370" w:name="_Toc19635234"/>
      <w:r w:rsidRPr="00D63CFF">
        <w:rPr>
          <w:lang w:eastAsia="zh-TW"/>
        </w:rPr>
        <w:t>Հոդված 3</w:t>
      </w:r>
      <w:r w:rsidR="003A2E6D" w:rsidRPr="00D63CFF">
        <w:rPr>
          <w:lang w:eastAsia="zh-TW"/>
        </w:rPr>
        <w:t>7</w:t>
      </w:r>
      <w:r w:rsidR="00A270B6" w:rsidRPr="00D63CFF">
        <w:rPr>
          <w:lang w:eastAsia="zh-TW"/>
        </w:rPr>
        <w:t>8</w:t>
      </w:r>
      <w:r w:rsidRPr="00D63CFF">
        <w:rPr>
          <w:lang w:eastAsia="zh-TW"/>
        </w:rPr>
        <w:t xml:space="preserve">. </w:t>
      </w:r>
      <w:r w:rsidRPr="00D63CFF">
        <w:t>Բնության հատուկ պահպանվող տարածքների ռեժիմը խախտելով անզգուշությամբ վնաս պատճառելը</w:t>
      </w:r>
      <w:bookmarkEnd w:id="1368"/>
      <w:bookmarkEnd w:id="1369"/>
      <w:bookmarkEnd w:id="1370"/>
    </w:p>
    <w:p w:rsidR="000274D8" w:rsidRPr="00D63CFF" w:rsidRDefault="005604B6" w:rsidP="005308C6">
      <w:pPr>
        <w:pStyle w:val="NoSpacing"/>
        <w:shd w:val="clear" w:color="auto" w:fill="FFFFFF"/>
        <w:spacing w:line="360" w:lineRule="auto"/>
        <w:ind w:firstLine="375"/>
        <w:jc w:val="both"/>
        <w:rPr>
          <w:rFonts w:ascii="GHEA Grapalat" w:hAnsi="GHEA Grapalat" w:cs="Times New Roman"/>
          <w:color w:val="000000"/>
          <w:sz w:val="24"/>
          <w:szCs w:val="24"/>
          <w:lang w:val="hy-AM"/>
        </w:rPr>
      </w:pPr>
      <w:r w:rsidRPr="00D63CFF">
        <w:rPr>
          <w:rFonts w:ascii="GHEA Grapalat" w:hAnsi="GHEA Grapalat" w:cs="Sylfaen"/>
          <w:color w:val="000000"/>
          <w:sz w:val="24"/>
          <w:szCs w:val="24"/>
          <w:lang w:val="hy-AM"/>
        </w:rPr>
        <w:t>1.</w:t>
      </w:r>
      <w:r w:rsidR="003101C9" w:rsidRPr="00D63CFF">
        <w:rPr>
          <w:rFonts w:ascii="GHEA Grapalat" w:hAnsi="GHEA Grapalat" w:cs="Sylfaen"/>
          <w:color w:val="000000"/>
          <w:sz w:val="24"/>
          <w:szCs w:val="24"/>
          <w:lang w:val="hy-AM"/>
        </w:rPr>
        <w:t>Պետական ա</w:t>
      </w:r>
      <w:r w:rsidR="000274D8" w:rsidRPr="00D63CFF">
        <w:rPr>
          <w:rFonts w:ascii="GHEA Grapalat" w:hAnsi="GHEA Grapalat" w:cs="Sylfaen"/>
          <w:color w:val="000000"/>
          <w:sz w:val="24"/>
          <w:szCs w:val="24"/>
          <w:lang w:val="hy-AM"/>
        </w:rPr>
        <w:t>րգելոցների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արգելավայրերի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ազգային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պարկերի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բնության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հուշարձանների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պետության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կողմից</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հատուկ</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պահպանվող</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բնական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այլ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տարածքների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կամ</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օբյեկտների</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ռեժիմը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խախտելը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որը</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անզգուշությամբ</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առաջացրել</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է</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խոշոր գույքային կամ էական</w:t>
      </w:r>
      <w:r w:rsidR="000274D8" w:rsidRPr="00D63CFF">
        <w:rPr>
          <w:rFonts w:ascii="GHEA Grapalat" w:hAnsi="GHEA Grapalat" w:cs="Times New Roman"/>
          <w:color w:val="000000"/>
          <w:sz w:val="24"/>
          <w:szCs w:val="24"/>
          <w:lang w:val="hy-AM"/>
        </w:rPr>
        <w:t xml:space="preserve"> </w:t>
      </w:r>
      <w:r w:rsidR="000274D8" w:rsidRPr="00D63CFF">
        <w:rPr>
          <w:rFonts w:ascii="GHEA Grapalat" w:hAnsi="GHEA Grapalat" w:cs="Sylfaen"/>
          <w:color w:val="000000"/>
          <w:sz w:val="24"/>
          <w:szCs w:val="24"/>
          <w:lang w:val="hy-AM"/>
        </w:rPr>
        <w:t>այլ վնաս՝</w:t>
      </w:r>
    </w:p>
    <w:p w:rsidR="000274D8" w:rsidRPr="00D63CFF" w:rsidRDefault="000274D8" w:rsidP="005308C6">
      <w:pPr>
        <w:shd w:val="clear" w:color="auto" w:fill="FFFFFF"/>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հիսնապատիկի չափով կամ հանրային աշխատանքներով՝ առավելագույնը երկու հարյուր յոթանասուն ժամ տևողությամբ </w:t>
      </w:r>
      <w:r w:rsidR="00875F75" w:rsidRPr="00D63CFF">
        <w:rPr>
          <w:rFonts w:ascii="GHEA Grapalat" w:hAnsi="GHEA Grapalat" w:cs="Sylfaen"/>
          <w:color w:val="000000"/>
          <w:sz w:val="24"/>
          <w:szCs w:val="24"/>
          <w:lang w:val="hy-AM"/>
        </w:rPr>
        <w:t>կամ որոշակի պաշտոն զբաղեցնելու կամ որոշակի գործունեությամբ զբաղվելու իրավունքից զրկելով՝ երկուսից հինգ տարի ժամկետով</w:t>
      </w:r>
      <w:r w:rsidRPr="00D63CFF">
        <w:rPr>
          <w:rFonts w:ascii="GHEA Grapalat" w:hAnsi="GHEA Grapalat" w:cs="Sylfaen"/>
          <w:color w:val="000000"/>
          <w:sz w:val="24"/>
          <w:szCs w:val="24"/>
          <w:lang w:val="hy-AM"/>
        </w:rPr>
        <w:t xml:space="preserve"> կամ ազատության սահմանափակմամբ` առավելագույնը երեք տարի ժամկետով կամ կարճաժամկետ ազատազրկմամբ` առավելագույնը մեկ ամիս ժամկետով կամ ազատազրկմամբ՝ առավելագույնը մեկ տարի ժամկետով:</w:t>
      </w:r>
    </w:p>
    <w:p w:rsidR="004B46F6" w:rsidRPr="00EB0B86" w:rsidRDefault="004B46F6" w:rsidP="003B5367">
      <w:pPr>
        <w:pStyle w:val="Heading1"/>
        <w:rPr>
          <w:lang w:val="hy-AM"/>
        </w:rPr>
      </w:pPr>
    </w:p>
    <w:p w:rsidR="004B46F6" w:rsidRPr="00EB0B86" w:rsidRDefault="004B46F6" w:rsidP="003B5367">
      <w:pPr>
        <w:pStyle w:val="Heading1"/>
        <w:rPr>
          <w:lang w:val="hy-AM"/>
        </w:rPr>
      </w:pPr>
    </w:p>
    <w:p w:rsidR="000274D8" w:rsidRPr="00EB0B86" w:rsidRDefault="009C6A5C" w:rsidP="003B5367">
      <w:pPr>
        <w:pStyle w:val="Heading1"/>
        <w:rPr>
          <w:lang w:val="hy-AM"/>
        </w:rPr>
      </w:pPr>
      <w:r w:rsidRPr="00EB0B86">
        <w:rPr>
          <w:lang w:val="hy-AM"/>
        </w:rPr>
        <w:br w:type="page"/>
      </w:r>
      <w:bookmarkStart w:id="1371" w:name="_Toc496601709"/>
      <w:bookmarkStart w:id="1372" w:name="_Toc11653131"/>
      <w:bookmarkStart w:id="1373" w:name="_Toc19635235"/>
      <w:r w:rsidR="000274D8" w:rsidRPr="00EB0B86">
        <w:rPr>
          <w:lang w:val="hy-AM"/>
        </w:rPr>
        <w:lastRenderedPageBreak/>
        <w:t>ԲԱԺԻՆ 13.</w:t>
      </w:r>
      <w:r w:rsidR="000274D8" w:rsidRPr="00EB0B86">
        <w:rPr>
          <w:lang w:val="hy-AM"/>
        </w:rPr>
        <w:br/>
      </w:r>
      <w:r w:rsidR="0031661E" w:rsidRPr="00EB0B86">
        <w:rPr>
          <w:lang w:val="hy-AM"/>
        </w:rPr>
        <w:t xml:space="preserve">   </w:t>
      </w:r>
      <w:r w:rsidR="000274D8" w:rsidRPr="00EB0B86">
        <w:rPr>
          <w:lang w:val="hy-AM"/>
        </w:rPr>
        <w:t>ԲՆԱԿՉՈՒԹՅԱՆ ԱՌՈՂՋՈՒԹՅԱՆ ԴԵՄ ՈՒՂՂՎԱԾ ՀԱՆՑԱԳՈՐԾՈՒԹՅՈՒՆՆԵՐ</w:t>
      </w:r>
      <w:bookmarkEnd w:id="1371"/>
      <w:bookmarkEnd w:id="1372"/>
      <w:bookmarkEnd w:id="1373"/>
    </w:p>
    <w:p w:rsidR="004B46F6" w:rsidRPr="00D63CFF" w:rsidRDefault="004B46F6" w:rsidP="004B46F6">
      <w:pPr>
        <w:rPr>
          <w:rFonts w:ascii="GHEA Grapalat" w:hAnsi="GHEA Grapalat"/>
          <w:sz w:val="24"/>
          <w:szCs w:val="24"/>
          <w:lang w:val="hy-AM" w:eastAsia="ru-RU"/>
        </w:rPr>
      </w:pPr>
    </w:p>
    <w:p w:rsidR="000274D8" w:rsidRPr="00D63CFF" w:rsidRDefault="000274D8" w:rsidP="00631893">
      <w:pPr>
        <w:pStyle w:val="Heading2"/>
        <w:rPr>
          <w:rFonts w:ascii="GHEA Grapalat" w:hAnsi="GHEA Grapalat"/>
        </w:rPr>
      </w:pPr>
      <w:bookmarkStart w:id="1374" w:name="_Toc496601710"/>
      <w:bookmarkStart w:id="1375" w:name="_Toc11653132"/>
      <w:bookmarkStart w:id="1376" w:name="_Toc19635236"/>
      <w:r w:rsidRPr="00D63CFF">
        <w:rPr>
          <w:rFonts w:ascii="GHEA Grapalat" w:hAnsi="GHEA Grapalat"/>
        </w:rPr>
        <w:t>ԳԼՈՒԽ 40.</w:t>
      </w:r>
      <w:r w:rsidRPr="00D63CFF">
        <w:rPr>
          <w:rFonts w:ascii="GHEA Grapalat" w:hAnsi="GHEA Grapalat"/>
        </w:rPr>
        <w:br/>
        <w:t>ԹՄՐԱՄԻՋՈՑՆԵՐԻ,</w:t>
      </w:r>
      <w:r w:rsidR="000121AF" w:rsidRPr="00D63CFF">
        <w:rPr>
          <w:rFonts w:ascii="GHEA Grapalat" w:hAnsi="GHEA Grapalat"/>
        </w:rPr>
        <w:t xml:space="preserve"> ՀՈԳԵՆԵՐԳՈՐԾՈՒՆ (</w:t>
      </w:r>
      <w:r w:rsidR="007607FD" w:rsidRPr="00D63CFF">
        <w:rPr>
          <w:rFonts w:ascii="GHEA Grapalat" w:hAnsi="GHEA Grapalat"/>
        </w:rPr>
        <w:t>ՀՈԳԵՄԵՏ</w:t>
      </w:r>
      <w:r w:rsidR="000121AF" w:rsidRPr="00D63CFF">
        <w:rPr>
          <w:rFonts w:ascii="GHEA Grapalat" w:hAnsi="GHEA Grapalat"/>
        </w:rPr>
        <w:t>)</w:t>
      </w:r>
      <w:r w:rsidRPr="00D63CFF">
        <w:rPr>
          <w:rFonts w:ascii="GHEA Grapalat" w:hAnsi="GHEA Grapalat"/>
        </w:rPr>
        <w:t xml:space="preserve"> ՆՅՈՒԹԵՐԻ, ԴՐԱՆՑ</w:t>
      </w:r>
      <w:r w:rsidRPr="00D63CFF">
        <w:rPr>
          <w:rFonts w:ascii="GHEA Grapalat" w:hAnsi="GHEA Grapalat"/>
        </w:rPr>
        <w:br/>
        <w:t>ՊԱՏՐԱՍՏՈՒԿՆԵՐԻ, ՊՐԵԿՈՒՐՍՈՐՆԵՐԻ, ԽԻՍՏ ՆԵՐԳՈՐԾՈՂ ԿԱՄ ԹՈՒՆԱՎՈՐ</w:t>
      </w:r>
      <w:r w:rsidR="004B46F6" w:rsidRPr="00D63CFF">
        <w:rPr>
          <w:rFonts w:ascii="GHEA Grapalat" w:hAnsi="GHEA Grapalat"/>
        </w:rPr>
        <w:t xml:space="preserve"> </w:t>
      </w:r>
      <w:r w:rsidRPr="00D63CFF">
        <w:rPr>
          <w:rFonts w:ascii="GHEA Grapalat" w:hAnsi="GHEA Grapalat"/>
        </w:rPr>
        <w:t>ՆՅՈՒԹԵՐԻ ՕՐԻՆԱԿԱՆ ՇՐՋԱՆԱՌՈՒԹՅԱՆ ԴԵՄ ՈՒՂՂՎԱԾ</w:t>
      </w:r>
      <w:r w:rsidRPr="00D63CFF">
        <w:rPr>
          <w:rFonts w:ascii="GHEA Grapalat" w:hAnsi="GHEA Grapalat"/>
        </w:rPr>
        <w:br/>
        <w:t>ՀԱՆՑԱԳՈՐԾՈՒԹՅՈՒՆՆԵՐ</w:t>
      </w:r>
      <w:bookmarkEnd w:id="1374"/>
      <w:bookmarkEnd w:id="1375"/>
      <w:bookmarkEnd w:id="1376"/>
      <w:r w:rsidR="00A270B6" w:rsidRPr="00D63CFF">
        <w:rPr>
          <w:rFonts w:ascii="GHEA Grapalat" w:hAnsi="GHEA Grapalat"/>
        </w:rPr>
        <w:t xml:space="preserve">     </w:t>
      </w:r>
    </w:p>
    <w:p w:rsidR="000274D8" w:rsidRPr="00D63CFF" w:rsidRDefault="000274D8" w:rsidP="00D51B65">
      <w:pPr>
        <w:spacing w:after="0" w:line="360" w:lineRule="auto"/>
        <w:jc w:val="both"/>
        <w:rPr>
          <w:rFonts w:ascii="GHEA Grapalat" w:hAnsi="GHEA Grapalat" w:cs="Sylfaen"/>
          <w:b/>
          <w:bCs/>
          <w:sz w:val="24"/>
          <w:szCs w:val="24"/>
          <w:lang w:val="hy-AM"/>
        </w:rPr>
      </w:pPr>
    </w:p>
    <w:p w:rsidR="000274D8" w:rsidRPr="00D63CFF" w:rsidRDefault="000274D8" w:rsidP="00FC1373">
      <w:pPr>
        <w:pStyle w:val="Heading3"/>
      </w:pPr>
      <w:bookmarkStart w:id="1377" w:name="_Toc496601711"/>
      <w:bookmarkStart w:id="1378" w:name="_Toc11653133"/>
      <w:bookmarkStart w:id="1379" w:name="_Toc19635237"/>
      <w:r w:rsidRPr="00D63CFF">
        <w:t>Հոդված 3</w:t>
      </w:r>
      <w:r w:rsidR="00D56EB8" w:rsidRPr="00D63CFF">
        <w:t>7</w:t>
      </w:r>
      <w:r w:rsidR="00A270B6" w:rsidRPr="00D63CFF">
        <w:t>9</w:t>
      </w:r>
      <w:r w:rsidRPr="00D63CFF">
        <w:t>. Թմրամիջոցների</w:t>
      </w:r>
      <w:r w:rsidR="007607FD" w:rsidRPr="00D63CFF">
        <w:t xml:space="preserve">, </w:t>
      </w:r>
      <w:r w:rsidR="000121AF" w:rsidRPr="00D63CFF">
        <w:t>հոգեներգործուն (</w:t>
      </w:r>
      <w:r w:rsidR="007607FD" w:rsidRPr="00D63CFF">
        <w:t>հոգեմետ)</w:t>
      </w:r>
      <w:r w:rsidRPr="00D63CFF">
        <w:t xml:space="preserve"> նյութերի, դրանց խառնուրդների</w:t>
      </w:r>
      <w:r w:rsidR="00A51660" w:rsidRPr="00D63CFF">
        <w:rPr>
          <w:color w:val="000000"/>
          <w:lang w:eastAsia="zh-TW"/>
        </w:rPr>
        <w:t xml:space="preserve"> կամ դրանց համարժեք նյութերի (անալոգ) </w:t>
      </w:r>
      <w:r w:rsidRPr="00D63CFF">
        <w:t>ապօրինի շրջանառությունն իրացնելու նպատակով կամ դրանք ապօրինի իրացնելը</w:t>
      </w:r>
      <w:bookmarkEnd w:id="1377"/>
      <w:bookmarkEnd w:id="1378"/>
      <w:bookmarkEnd w:id="1379"/>
    </w:p>
    <w:p w:rsidR="000274D8" w:rsidRPr="00D63CFF" w:rsidRDefault="000274D8" w:rsidP="00375CDF">
      <w:pPr>
        <w:numPr>
          <w:ilvl w:val="0"/>
          <w:numId w:val="121"/>
        </w:numPr>
        <w:shd w:val="clear" w:color="auto" w:fill="FFFFFF"/>
        <w:spacing w:after="0"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Իրացնելու նպատակով թմրամիջոց, </w:t>
      </w:r>
      <w:r w:rsidR="000121AF" w:rsidRPr="00D63CFF">
        <w:rPr>
          <w:rFonts w:ascii="GHEA Grapalat" w:hAnsi="GHEA Grapalat"/>
          <w:sz w:val="24"/>
          <w:szCs w:val="24"/>
          <w:lang w:val="hy-AM"/>
        </w:rPr>
        <w:t>հոգեներգործուն (</w:t>
      </w:r>
      <w:r w:rsidR="007607FD" w:rsidRPr="00D63CFF">
        <w:rPr>
          <w:rFonts w:ascii="GHEA Grapalat" w:hAnsi="GHEA Grapalat"/>
          <w:sz w:val="24"/>
          <w:szCs w:val="24"/>
          <w:lang w:val="hy-AM"/>
        </w:rPr>
        <w:t>հոգեմետ</w:t>
      </w:r>
      <w:r w:rsidR="007607FD" w:rsidRPr="00D63CFF">
        <w:rPr>
          <w:rFonts w:ascii="GHEA Grapalat" w:hAnsi="GHEA Grapalat" w:cs="Sylfaen"/>
          <w:color w:val="000000"/>
          <w:sz w:val="24"/>
          <w:szCs w:val="24"/>
          <w:lang w:val="hy-AM" w:eastAsia="zh-TW"/>
        </w:rPr>
        <w:t>)</w:t>
      </w:r>
      <w:r w:rsidRPr="00D63CFF">
        <w:rPr>
          <w:rFonts w:ascii="GHEA Grapalat" w:hAnsi="GHEA Grapalat" w:cs="Sylfaen"/>
          <w:color w:val="000000"/>
          <w:sz w:val="24"/>
          <w:szCs w:val="24"/>
          <w:lang w:val="hy-AM" w:eastAsia="zh-TW"/>
        </w:rPr>
        <w:t xml:space="preserve"> նյութ</w:t>
      </w:r>
      <w:r w:rsidR="00246C9F" w:rsidRPr="00D63CFF">
        <w:rPr>
          <w:rFonts w:ascii="GHEA Grapalat" w:hAnsi="GHEA Grapalat" w:cs="Sylfaen"/>
          <w:color w:val="000000"/>
          <w:sz w:val="24"/>
          <w:szCs w:val="24"/>
          <w:lang w:val="hy-AM" w:eastAsia="zh-TW"/>
        </w:rPr>
        <w:t xml:space="preserve">, </w:t>
      </w:r>
      <w:r w:rsidRPr="00D63CFF">
        <w:rPr>
          <w:rFonts w:ascii="GHEA Grapalat" w:hAnsi="GHEA Grapalat" w:cs="Sylfaen"/>
          <w:sz w:val="24"/>
          <w:szCs w:val="24"/>
          <w:lang w:val="hy-AM"/>
        </w:rPr>
        <w:t>դրանց խառնուրդ</w:t>
      </w:r>
      <w:r w:rsidRPr="00D63CFF">
        <w:rPr>
          <w:rFonts w:ascii="GHEA Grapalat" w:hAnsi="GHEA Grapalat" w:cs="Sylfaen"/>
          <w:color w:val="000000"/>
          <w:sz w:val="24"/>
          <w:szCs w:val="24"/>
          <w:lang w:val="hy-AM" w:eastAsia="zh-TW"/>
        </w:rPr>
        <w:t xml:space="preserve"> </w:t>
      </w:r>
      <w:r w:rsidR="00246C9F" w:rsidRPr="00D63CFF">
        <w:rPr>
          <w:rFonts w:ascii="GHEA Grapalat" w:hAnsi="GHEA Grapalat" w:cs="Sylfaen"/>
          <w:color w:val="000000"/>
          <w:sz w:val="24"/>
          <w:szCs w:val="24"/>
          <w:lang w:val="hy-AM" w:eastAsia="zh-TW"/>
        </w:rPr>
        <w:t xml:space="preserve">կամ դրանց համարժեք նյութ (անալոգ) </w:t>
      </w:r>
      <w:r w:rsidRPr="00D63CFF">
        <w:rPr>
          <w:rFonts w:ascii="GHEA Grapalat" w:hAnsi="GHEA Grapalat" w:cs="Sylfaen"/>
          <w:color w:val="000000"/>
          <w:sz w:val="24"/>
          <w:szCs w:val="24"/>
          <w:lang w:val="hy-AM" w:eastAsia="zh-TW"/>
        </w:rPr>
        <w:t>ապօրինի արտադրելը, պատրաստելը, վերամշակելը, ձեռք բերելը, պահելը, տեղափոխելը, առաքելը, տարածելը, գովազդելը կամ</w:t>
      </w:r>
      <w:r w:rsidR="00F738A0" w:rsidRPr="00D63CFF">
        <w:rPr>
          <w:rFonts w:ascii="GHEA Grapalat" w:hAnsi="GHEA Grapalat" w:cs="Sylfaen"/>
          <w:color w:val="000000"/>
          <w:sz w:val="24"/>
          <w:szCs w:val="24"/>
          <w:lang w:val="hy-AM" w:eastAsia="zh-TW"/>
        </w:rPr>
        <w:t xml:space="preserve"> դրանք ապօրինի իրացնելը կամ մեկ ուրիշի դրդմամբ՝ վերջինիս համար թմրամիջոց, </w:t>
      </w:r>
      <w:r w:rsidR="000121AF" w:rsidRPr="00D63CFF">
        <w:rPr>
          <w:rFonts w:ascii="GHEA Grapalat" w:hAnsi="GHEA Grapalat"/>
          <w:sz w:val="24"/>
          <w:szCs w:val="24"/>
          <w:lang w:val="hy-AM"/>
        </w:rPr>
        <w:t>հոգեներգործուն (</w:t>
      </w:r>
      <w:r w:rsidR="004638B3" w:rsidRPr="00D63CFF">
        <w:rPr>
          <w:rFonts w:ascii="GHEA Grapalat" w:hAnsi="GHEA Grapalat"/>
          <w:sz w:val="24"/>
          <w:szCs w:val="24"/>
          <w:lang w:val="hy-AM"/>
        </w:rPr>
        <w:t>հոգեմետ</w:t>
      </w:r>
      <w:r w:rsidR="004638B3" w:rsidRPr="00D63CFF">
        <w:rPr>
          <w:rFonts w:ascii="GHEA Grapalat" w:hAnsi="GHEA Grapalat" w:cs="Sylfaen"/>
          <w:color w:val="000000"/>
          <w:sz w:val="24"/>
          <w:szCs w:val="24"/>
          <w:lang w:val="hy-AM" w:eastAsia="zh-TW"/>
        </w:rPr>
        <w:t>)</w:t>
      </w:r>
      <w:r w:rsidR="00F973BF" w:rsidRPr="00D63CFF">
        <w:rPr>
          <w:rFonts w:ascii="GHEA Grapalat" w:hAnsi="GHEA Grapalat" w:cs="Sylfaen"/>
          <w:color w:val="000000"/>
          <w:sz w:val="24"/>
          <w:szCs w:val="24"/>
          <w:lang w:val="hy-AM" w:eastAsia="zh-TW"/>
        </w:rPr>
        <w:t xml:space="preserve"> նյութ կամ </w:t>
      </w:r>
      <w:r w:rsidR="00F738A0" w:rsidRPr="00D63CFF">
        <w:rPr>
          <w:rFonts w:ascii="GHEA Grapalat" w:hAnsi="GHEA Grapalat" w:cs="Sylfaen"/>
          <w:sz w:val="24"/>
          <w:szCs w:val="24"/>
          <w:lang w:val="hy-AM"/>
        </w:rPr>
        <w:t>դրանց խառնուրդ</w:t>
      </w:r>
      <w:r w:rsidR="00F738A0" w:rsidRPr="00D63CFF">
        <w:rPr>
          <w:rFonts w:ascii="GHEA Grapalat" w:hAnsi="GHEA Grapalat" w:cs="Sylfaen"/>
          <w:color w:val="000000"/>
          <w:sz w:val="24"/>
          <w:szCs w:val="24"/>
          <w:lang w:val="hy-AM" w:eastAsia="zh-TW"/>
        </w:rPr>
        <w:t xml:space="preserve"> ապօրինի ձեռք բերելը`</w:t>
      </w:r>
    </w:p>
    <w:p w:rsidR="000274D8" w:rsidRPr="00D63CFF" w:rsidRDefault="000274D8" w:rsidP="00D51B65">
      <w:pPr>
        <w:shd w:val="clear" w:color="auto" w:fill="FFFFFF"/>
        <w:spacing w:after="0" w:line="360" w:lineRule="auto"/>
        <w:ind w:left="72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պատժվում է ազատազրկմամբ՝ երկուսից վեց տարի ժամկետով: </w:t>
      </w:r>
    </w:p>
    <w:p w:rsidR="000274D8" w:rsidRPr="00D63CFF" w:rsidRDefault="000274D8" w:rsidP="00375CDF">
      <w:pPr>
        <w:numPr>
          <w:ilvl w:val="0"/>
          <w:numId w:val="121"/>
        </w:numPr>
        <w:shd w:val="clear" w:color="auto" w:fill="FFFFFF"/>
        <w:spacing w:after="0"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Սույն հոդվածի առաջին մասով նախատեսված հանցանքը, որը կատարվել է </w:t>
      </w:r>
    </w:p>
    <w:p w:rsidR="000274D8" w:rsidRPr="00D63CFF" w:rsidRDefault="000274D8" w:rsidP="00375CDF">
      <w:pPr>
        <w:numPr>
          <w:ilvl w:val="0"/>
          <w:numId w:val="319"/>
        </w:numPr>
        <w:shd w:val="clear" w:color="auto" w:fill="FFFFFF"/>
        <w:spacing w:after="0"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մի խումբ անձանց կողմից նախնական համաձայնությամբ</w:t>
      </w:r>
      <w:r w:rsidR="00402260" w:rsidRPr="00D63CFF">
        <w:rPr>
          <w:rFonts w:ascii="GHEA Grapalat" w:hAnsi="GHEA Grapalat" w:cs="Sylfaen"/>
          <w:color w:val="000000"/>
          <w:sz w:val="24"/>
          <w:szCs w:val="24"/>
          <w:lang w:val="hy-AM" w:eastAsia="zh-TW"/>
        </w:rPr>
        <w:t>,</w:t>
      </w:r>
    </w:p>
    <w:p w:rsidR="00077987" w:rsidRPr="00D63CFF" w:rsidRDefault="00077987" w:rsidP="00375CDF">
      <w:pPr>
        <w:numPr>
          <w:ilvl w:val="0"/>
          <w:numId w:val="319"/>
        </w:numPr>
        <w:shd w:val="clear" w:color="auto" w:fill="FFFFFF"/>
        <w:spacing w:after="0"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en-US" w:eastAsia="zh-TW"/>
        </w:rPr>
        <w:t>շահադիտական դրդումներով</w:t>
      </w:r>
      <w:r w:rsidR="00862875" w:rsidRPr="00D63CFF">
        <w:rPr>
          <w:rFonts w:ascii="GHEA Grapalat" w:hAnsi="GHEA Grapalat" w:cs="Sylfaen"/>
          <w:color w:val="000000"/>
          <w:sz w:val="24"/>
          <w:szCs w:val="24"/>
          <w:lang w:val="en-US" w:eastAsia="zh-TW"/>
        </w:rPr>
        <w:t>,</w:t>
      </w:r>
    </w:p>
    <w:p w:rsidR="005B67D5" w:rsidRPr="00D63CFF" w:rsidRDefault="005B67D5" w:rsidP="00375CDF">
      <w:pPr>
        <w:numPr>
          <w:ilvl w:val="0"/>
          <w:numId w:val="319"/>
        </w:numPr>
        <w:shd w:val="clear" w:color="auto" w:fill="FFFFFF"/>
        <w:spacing w:after="0"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en-US" w:eastAsia="zh-TW"/>
        </w:rPr>
        <w:t>խոշոր չափերով,</w:t>
      </w:r>
    </w:p>
    <w:p w:rsidR="005B67D5" w:rsidRPr="00D63CFF" w:rsidRDefault="005B67D5" w:rsidP="00375CDF">
      <w:pPr>
        <w:numPr>
          <w:ilvl w:val="0"/>
          <w:numId w:val="319"/>
        </w:numPr>
        <w:shd w:val="clear" w:color="auto" w:fill="FFFFFF"/>
        <w:spacing w:after="0"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զվարճանքի կամ հանդիսադիր վայրում կամ հաստատությունում,</w:t>
      </w:r>
    </w:p>
    <w:p w:rsidR="000274D8" w:rsidRPr="00D63CFF" w:rsidRDefault="005B67D5" w:rsidP="00D51B65">
      <w:pPr>
        <w:shd w:val="clear" w:color="auto" w:fill="FFFFFF"/>
        <w:spacing w:after="0" w:line="360" w:lineRule="auto"/>
        <w:ind w:left="72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5</w:t>
      </w:r>
      <w:r w:rsidR="000274D8" w:rsidRPr="00D63CFF">
        <w:rPr>
          <w:rFonts w:ascii="GHEA Grapalat" w:hAnsi="GHEA Grapalat" w:cs="Sylfaen"/>
          <w:color w:val="000000"/>
          <w:sz w:val="24"/>
          <w:szCs w:val="24"/>
          <w:lang w:val="hy-AM" w:eastAsia="zh-TW"/>
        </w:rPr>
        <w:t>) քրեակատարողական հիմնարկում կամ ձերբակալված կամ կալանավորված անձանց պահելու վայրերում</w:t>
      </w:r>
      <w:r w:rsidR="00862875" w:rsidRPr="00D63CFF">
        <w:rPr>
          <w:rFonts w:ascii="GHEA Grapalat" w:hAnsi="GHEA Grapalat" w:cs="Sylfaen"/>
          <w:color w:val="000000"/>
          <w:sz w:val="24"/>
          <w:szCs w:val="24"/>
          <w:lang w:val="hy-AM" w:eastAsia="zh-TW"/>
        </w:rPr>
        <w:t>,</w:t>
      </w:r>
    </w:p>
    <w:p w:rsidR="000274D8" w:rsidRPr="00D63CFF" w:rsidRDefault="005B67D5" w:rsidP="00D51B65">
      <w:pPr>
        <w:shd w:val="clear" w:color="auto" w:fill="FFFFFF"/>
        <w:spacing w:after="0" w:line="360" w:lineRule="auto"/>
        <w:ind w:left="72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6</w:t>
      </w:r>
      <w:r w:rsidR="000274D8" w:rsidRPr="00D63CFF">
        <w:rPr>
          <w:rFonts w:ascii="GHEA Grapalat" w:hAnsi="GHEA Grapalat" w:cs="Sylfaen"/>
          <w:color w:val="000000"/>
          <w:sz w:val="24"/>
          <w:szCs w:val="24"/>
          <w:lang w:val="hy-AM" w:eastAsia="zh-TW"/>
        </w:rPr>
        <w:t>) զորամասում կամ զինվորական ծառայություն կրելու այլ վայրում</w:t>
      </w:r>
      <w:r w:rsidR="00862875" w:rsidRPr="00D63CFF">
        <w:rPr>
          <w:rFonts w:ascii="GHEA Grapalat" w:hAnsi="GHEA Grapalat" w:cs="Sylfaen"/>
          <w:color w:val="000000"/>
          <w:sz w:val="24"/>
          <w:szCs w:val="24"/>
          <w:lang w:val="hy-AM" w:eastAsia="zh-TW"/>
        </w:rPr>
        <w:t xml:space="preserve"> կամ</w:t>
      </w:r>
    </w:p>
    <w:p w:rsidR="000274D8" w:rsidRPr="00D63CFF" w:rsidRDefault="005B67D5" w:rsidP="00D51B65">
      <w:pPr>
        <w:shd w:val="clear" w:color="auto" w:fill="FFFFFF"/>
        <w:spacing w:after="0" w:line="360" w:lineRule="auto"/>
        <w:ind w:left="72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7</w:t>
      </w:r>
      <w:r w:rsidR="000274D8" w:rsidRPr="00D63CFF">
        <w:rPr>
          <w:rFonts w:ascii="GHEA Grapalat" w:hAnsi="GHEA Grapalat" w:cs="Sylfaen"/>
          <w:color w:val="000000"/>
          <w:sz w:val="24"/>
          <w:szCs w:val="24"/>
          <w:lang w:val="hy-AM" w:eastAsia="zh-TW"/>
        </w:rPr>
        <w:t>) ուսումնադաստիարակչական հաստատությունում կամ դրա հարակից տարածքում</w:t>
      </w:r>
      <w:r w:rsidR="00ED3277" w:rsidRPr="00D63CFF">
        <w:rPr>
          <w:rFonts w:ascii="GHEA Grapalat" w:hAnsi="GHEA Grapalat" w:cs="Sylfaen"/>
          <w:color w:val="000000"/>
          <w:sz w:val="24"/>
          <w:szCs w:val="24"/>
          <w:lang w:val="hy-AM" w:eastAsia="zh-TW"/>
        </w:rPr>
        <w:t>՝</w:t>
      </w:r>
      <w:r w:rsidR="000274D8" w:rsidRPr="00D63CFF">
        <w:rPr>
          <w:rFonts w:ascii="GHEA Grapalat" w:hAnsi="GHEA Grapalat" w:cs="Sylfaen"/>
          <w:color w:val="000000"/>
          <w:sz w:val="24"/>
          <w:szCs w:val="24"/>
          <w:lang w:val="hy-AM" w:eastAsia="zh-TW"/>
        </w:rPr>
        <w:t xml:space="preserve"> </w:t>
      </w:r>
    </w:p>
    <w:p w:rsidR="000274D8" w:rsidRPr="00D63CFF" w:rsidRDefault="000274D8" w:rsidP="00D51B65">
      <w:pPr>
        <w:shd w:val="clear" w:color="auto" w:fill="FFFFFF"/>
        <w:spacing w:after="0" w:line="360" w:lineRule="auto"/>
        <w:ind w:left="72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պատժվում է ազատազրկմամբ՝ երեքից յոթ տարի ժամկետով:</w:t>
      </w:r>
    </w:p>
    <w:p w:rsidR="005B67D5" w:rsidRPr="00D63CFF" w:rsidRDefault="000274D8" w:rsidP="00375CDF">
      <w:pPr>
        <w:pStyle w:val="NoSpacing"/>
        <w:numPr>
          <w:ilvl w:val="0"/>
          <w:numId w:val="121"/>
        </w:numPr>
        <w:shd w:val="clear" w:color="auto" w:fill="FFFFFF"/>
        <w:spacing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rPr>
        <w:lastRenderedPageBreak/>
        <w:t xml:space="preserve">Սույն հոդվածի առաջին կամ երկրորդ մասերով նախատեսված հանցանքները </w:t>
      </w:r>
    </w:p>
    <w:p w:rsidR="005B67D5" w:rsidRPr="00D63CFF" w:rsidRDefault="000274D8" w:rsidP="00375CDF">
      <w:pPr>
        <w:pStyle w:val="NoSpacing"/>
        <w:numPr>
          <w:ilvl w:val="1"/>
          <w:numId w:val="191"/>
        </w:numPr>
        <w:shd w:val="clear" w:color="auto" w:fill="FFFFFF"/>
        <w:spacing w:line="360" w:lineRule="auto"/>
        <w:jc w:val="both"/>
        <w:rPr>
          <w:rFonts w:ascii="GHEA Grapalat" w:hAnsi="GHEA Grapalat" w:cs="Sylfaen"/>
          <w:color w:val="000000"/>
          <w:sz w:val="24"/>
          <w:szCs w:val="24"/>
          <w:lang w:val="en-US"/>
        </w:rPr>
      </w:pPr>
      <w:r w:rsidRPr="00D63CFF">
        <w:rPr>
          <w:rFonts w:ascii="GHEA Grapalat" w:hAnsi="GHEA Grapalat" w:cs="Sylfaen"/>
          <w:color w:val="000000"/>
          <w:sz w:val="24"/>
          <w:szCs w:val="24"/>
          <w:lang w:val="hy-AM"/>
        </w:rPr>
        <w:t>հանցավոր կազմակերպության կողմից կատարելը</w:t>
      </w:r>
      <w:r w:rsidR="005B67D5" w:rsidRPr="00D63CFF">
        <w:rPr>
          <w:rFonts w:ascii="GHEA Grapalat" w:hAnsi="GHEA Grapalat" w:cs="Sylfaen"/>
          <w:color w:val="000000"/>
          <w:sz w:val="24"/>
          <w:szCs w:val="24"/>
          <w:lang w:val="en-US"/>
        </w:rPr>
        <w:t>,</w:t>
      </w:r>
    </w:p>
    <w:p w:rsidR="000274D8" w:rsidRPr="00D63CFF" w:rsidRDefault="005B67D5" w:rsidP="00375CDF">
      <w:pPr>
        <w:pStyle w:val="NoSpacing"/>
        <w:numPr>
          <w:ilvl w:val="1"/>
          <w:numId w:val="191"/>
        </w:numPr>
        <w:shd w:val="clear" w:color="auto" w:fill="FFFFFF"/>
        <w:spacing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en-US"/>
        </w:rPr>
        <w:t>առանձնապես խոշոր չափերով կատարելը</w:t>
      </w:r>
      <w:r w:rsidR="000274D8" w:rsidRPr="00D63CFF">
        <w:rPr>
          <w:rFonts w:ascii="GHEA Grapalat" w:hAnsi="GHEA Grapalat" w:cs="Sylfaen"/>
          <w:color w:val="000000"/>
          <w:sz w:val="24"/>
          <w:szCs w:val="24"/>
          <w:lang w:val="hy-AM"/>
        </w:rPr>
        <w:t>՝</w:t>
      </w:r>
    </w:p>
    <w:p w:rsidR="0006535D" w:rsidRPr="00D63CFF" w:rsidRDefault="000274D8" w:rsidP="0006535D">
      <w:pPr>
        <w:pStyle w:val="NoSpacing"/>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յոթից տասներկու տարի ժամկետով</w:t>
      </w:r>
      <w:r w:rsidR="0006535D" w:rsidRPr="00D63CFF">
        <w:rPr>
          <w:rFonts w:ascii="GHEA Grapalat" w:hAnsi="GHEA Grapalat" w:cs="Sylfaen"/>
          <w:color w:val="000000"/>
          <w:sz w:val="24"/>
          <w:szCs w:val="24"/>
          <w:lang w:val="hy-AM"/>
        </w:rPr>
        <w:t>:</w:t>
      </w:r>
    </w:p>
    <w:p w:rsidR="00E86457" w:rsidRPr="00D63CFF" w:rsidRDefault="00E86457" w:rsidP="00E86457">
      <w:pPr>
        <w:pStyle w:val="NormalWeb"/>
        <w:spacing w:before="0" w:beforeAutospacing="0" w:after="0" w:afterAutospacing="0" w:line="360" w:lineRule="auto"/>
        <w:ind w:firstLine="375"/>
        <w:jc w:val="both"/>
        <w:rPr>
          <w:rFonts w:ascii="GHEA Grapalat" w:hAnsi="GHEA Grapalat"/>
          <w:color w:val="000000"/>
          <w:lang w:val="hy-AM"/>
        </w:rPr>
      </w:pPr>
      <w:r w:rsidRPr="00D63CFF">
        <w:rPr>
          <w:rFonts w:ascii="GHEA Grapalat" w:hAnsi="GHEA Grapalat"/>
          <w:color w:val="000000"/>
          <w:lang w:val="hy-AM"/>
        </w:rPr>
        <w:t>4.Սույն օրենսգրքում թմրամիջոցների և հոգեներգործուն</w:t>
      </w:r>
      <w:r w:rsidR="00A270B6" w:rsidRPr="00D63CFF">
        <w:rPr>
          <w:rFonts w:ascii="GHEA Grapalat" w:hAnsi="GHEA Grapalat"/>
          <w:color w:val="000000"/>
          <w:lang w:val="hy-AM"/>
        </w:rPr>
        <w:t xml:space="preserve"> </w:t>
      </w:r>
      <w:r w:rsidR="00252711" w:rsidRPr="00D63CFF">
        <w:rPr>
          <w:rFonts w:ascii="GHEA Grapalat" w:hAnsi="GHEA Grapalat"/>
          <w:lang w:val="hy-AM"/>
        </w:rPr>
        <w:t>(</w:t>
      </w:r>
      <w:r w:rsidR="00252711" w:rsidRPr="00D63CFF">
        <w:rPr>
          <w:rFonts w:ascii="GHEA Grapalat" w:hAnsi="GHEA Grapalat"/>
          <w:color w:val="000000"/>
          <w:lang w:val="hy-AM"/>
        </w:rPr>
        <w:t>հոգեմետ)</w:t>
      </w:r>
      <w:r w:rsidRPr="00D63CFF">
        <w:rPr>
          <w:rFonts w:ascii="GHEA Grapalat" w:hAnsi="GHEA Grapalat"/>
          <w:color w:val="000000"/>
          <w:lang w:val="hy-AM"/>
        </w:rPr>
        <w:t xml:space="preserve"> նյութերի զգալի չափեր են համարվում, Վարչական իրավախախտումների վերաբերյալ Հայաստանի Հանրապետության օրենսգրքի համաձայն, Հայաստանի Հանրապետության կառավարության կողմից սահմանված թմրամիջոցների և </w:t>
      </w:r>
      <w:r w:rsidR="00F738A0" w:rsidRPr="00D63CFF">
        <w:rPr>
          <w:rFonts w:ascii="GHEA Grapalat" w:hAnsi="GHEA Grapalat"/>
          <w:lang w:val="hy-AM"/>
        </w:rPr>
        <w:t>հոգեներգործուն (</w:t>
      </w:r>
      <w:r w:rsidRPr="00D63CFF">
        <w:rPr>
          <w:rFonts w:ascii="GHEA Grapalat" w:hAnsi="GHEA Grapalat"/>
          <w:color w:val="000000"/>
          <w:lang w:val="hy-AM"/>
        </w:rPr>
        <w:t>հոգեմետ) նյութերի մանր չափերի նվազագույն շեմի հնգապատիկից մինչև քսանհինգապատիկը ներառող չափերը:</w:t>
      </w:r>
    </w:p>
    <w:p w:rsidR="00E86457" w:rsidRPr="00D63CFF" w:rsidRDefault="00E86457" w:rsidP="00E86457">
      <w:pPr>
        <w:pStyle w:val="NormalWeb"/>
        <w:spacing w:before="0" w:beforeAutospacing="0" w:after="0" w:afterAutospacing="0" w:line="360" w:lineRule="auto"/>
        <w:ind w:firstLine="375"/>
        <w:jc w:val="both"/>
        <w:rPr>
          <w:rFonts w:ascii="GHEA Grapalat" w:hAnsi="GHEA Grapalat"/>
          <w:color w:val="000000"/>
          <w:lang w:val="hy-AM"/>
        </w:rPr>
      </w:pPr>
      <w:r w:rsidRPr="00D63CFF">
        <w:rPr>
          <w:rFonts w:ascii="GHEA Grapalat" w:hAnsi="GHEA Grapalat"/>
          <w:color w:val="000000"/>
          <w:lang w:val="hy-AM"/>
        </w:rPr>
        <w:t>5. Սույն օրենսգրքում թմրամիջոցների և հոգեներգործուն</w:t>
      </w:r>
      <w:r w:rsidR="00A270B6" w:rsidRPr="00D63CFF">
        <w:rPr>
          <w:rFonts w:ascii="GHEA Grapalat" w:hAnsi="GHEA Grapalat"/>
          <w:color w:val="000000"/>
          <w:lang w:val="hy-AM"/>
        </w:rPr>
        <w:t xml:space="preserve"> </w:t>
      </w:r>
      <w:r w:rsidR="00252711" w:rsidRPr="00D63CFF">
        <w:rPr>
          <w:rFonts w:ascii="GHEA Grapalat" w:hAnsi="GHEA Grapalat"/>
          <w:lang w:val="hy-AM"/>
        </w:rPr>
        <w:t>(</w:t>
      </w:r>
      <w:r w:rsidR="00252711" w:rsidRPr="00D63CFF">
        <w:rPr>
          <w:rFonts w:ascii="GHEA Grapalat" w:hAnsi="GHEA Grapalat"/>
          <w:color w:val="000000"/>
          <w:lang w:val="hy-AM"/>
        </w:rPr>
        <w:t>հոգեմետ)</w:t>
      </w:r>
      <w:r w:rsidRPr="00D63CFF">
        <w:rPr>
          <w:rFonts w:ascii="GHEA Grapalat" w:hAnsi="GHEA Grapalat"/>
          <w:color w:val="000000"/>
          <w:lang w:val="hy-AM"/>
        </w:rPr>
        <w:t xml:space="preserve"> նյութերի խոշոր չափեր են համարվում, Վարչական իրավախախտումների վերաբերյալ Հայաստանի Հանրապետության օրենսգրքի համաձայն, Հայաստանի Հանրապետության կառավարության կողմից սահմանված թմրամիջոցների և </w:t>
      </w:r>
      <w:r w:rsidR="00F738A0" w:rsidRPr="00D63CFF">
        <w:rPr>
          <w:rFonts w:ascii="GHEA Grapalat" w:hAnsi="GHEA Grapalat"/>
          <w:lang w:val="hy-AM"/>
        </w:rPr>
        <w:t>հոգեներգործուն (</w:t>
      </w:r>
      <w:r w:rsidRPr="00D63CFF">
        <w:rPr>
          <w:rFonts w:ascii="GHEA Grapalat" w:hAnsi="GHEA Grapalat"/>
          <w:color w:val="000000"/>
          <w:lang w:val="hy-AM"/>
        </w:rPr>
        <w:t>հոգեմետ) նյութերի մանր չափերի նվազագույն շեմի քսանհինգապատիկից մինչև հարյուրքսանհինգապատիկը ներառող չափերը:</w:t>
      </w:r>
    </w:p>
    <w:p w:rsidR="00E86457" w:rsidRPr="00D63CFF" w:rsidRDefault="00E86457" w:rsidP="00E86457">
      <w:pPr>
        <w:pStyle w:val="NormalWeb"/>
        <w:spacing w:before="0" w:beforeAutospacing="0" w:after="0" w:afterAutospacing="0" w:line="360" w:lineRule="auto"/>
        <w:ind w:firstLine="375"/>
        <w:jc w:val="both"/>
        <w:rPr>
          <w:rFonts w:ascii="GHEA Grapalat" w:hAnsi="GHEA Grapalat"/>
          <w:color w:val="000000"/>
          <w:lang w:val="hy-AM"/>
        </w:rPr>
      </w:pPr>
      <w:r w:rsidRPr="00D63CFF">
        <w:rPr>
          <w:rFonts w:ascii="GHEA Grapalat" w:hAnsi="GHEA Grapalat"/>
          <w:color w:val="000000"/>
          <w:lang w:val="hy-AM"/>
        </w:rPr>
        <w:t>6. Սույն օրենսգրքում թմրամիջոցների և հոգեներգործուն</w:t>
      </w:r>
      <w:r w:rsidR="00A270B6" w:rsidRPr="00D63CFF">
        <w:rPr>
          <w:rFonts w:ascii="GHEA Grapalat" w:hAnsi="GHEA Grapalat"/>
          <w:color w:val="000000"/>
          <w:lang w:val="hy-AM"/>
        </w:rPr>
        <w:t xml:space="preserve"> </w:t>
      </w:r>
      <w:r w:rsidR="00252711" w:rsidRPr="00D63CFF">
        <w:rPr>
          <w:rFonts w:ascii="GHEA Grapalat" w:hAnsi="GHEA Grapalat"/>
          <w:lang w:val="hy-AM"/>
        </w:rPr>
        <w:t>(</w:t>
      </w:r>
      <w:r w:rsidR="00252711" w:rsidRPr="00D63CFF">
        <w:rPr>
          <w:rFonts w:ascii="GHEA Grapalat" w:hAnsi="GHEA Grapalat"/>
          <w:color w:val="000000"/>
          <w:lang w:val="hy-AM"/>
        </w:rPr>
        <w:t>հոգեմետ)</w:t>
      </w:r>
      <w:r w:rsidRPr="00D63CFF">
        <w:rPr>
          <w:rFonts w:ascii="GHEA Grapalat" w:hAnsi="GHEA Grapalat"/>
          <w:color w:val="000000"/>
          <w:lang w:val="hy-AM"/>
        </w:rPr>
        <w:t xml:space="preserve"> նյութերի առանձնապես խոշոր չափեր են համարվում, Վարչական իրավախախտումների վերաբերյալ Հայաստանի Հանրապետության օրենսգրքի համաձայն, Հայաստանի Հանրապետության կառավարության կողմից սահմանված թմրամիջոցների և </w:t>
      </w:r>
      <w:r w:rsidR="00F738A0" w:rsidRPr="00D63CFF">
        <w:rPr>
          <w:rFonts w:ascii="GHEA Grapalat" w:hAnsi="GHEA Grapalat"/>
          <w:lang w:val="hy-AM"/>
        </w:rPr>
        <w:t>հոգեներգործուն (</w:t>
      </w:r>
      <w:r w:rsidRPr="00D63CFF">
        <w:rPr>
          <w:rFonts w:ascii="GHEA Grapalat" w:hAnsi="GHEA Grapalat"/>
          <w:color w:val="000000"/>
          <w:lang w:val="hy-AM"/>
        </w:rPr>
        <w:t>հոգեմետ) նյութերի մանր չափերի նվազագույն շեմի հարյուրքսանհինգապատիկը գերազանցող չափերը:</w:t>
      </w:r>
    </w:p>
    <w:p w:rsidR="00E86457" w:rsidRPr="00D63CFF" w:rsidRDefault="00721D07" w:rsidP="00E86457">
      <w:pPr>
        <w:pStyle w:val="NormalWeb"/>
        <w:spacing w:before="0" w:beforeAutospacing="0" w:after="0" w:afterAutospacing="0" w:line="360" w:lineRule="auto"/>
        <w:ind w:firstLine="375"/>
        <w:jc w:val="both"/>
        <w:rPr>
          <w:rFonts w:ascii="GHEA Grapalat" w:hAnsi="GHEA Grapalat"/>
          <w:color w:val="000000"/>
          <w:lang w:val="hy-AM"/>
        </w:rPr>
      </w:pPr>
      <w:r w:rsidRPr="00D63CFF">
        <w:rPr>
          <w:rFonts w:ascii="GHEA Grapalat" w:hAnsi="GHEA Grapalat"/>
          <w:color w:val="000000"/>
          <w:lang w:val="hy-AM"/>
        </w:rPr>
        <w:t>7</w:t>
      </w:r>
      <w:r w:rsidR="00E86457" w:rsidRPr="00D63CFF">
        <w:rPr>
          <w:rFonts w:ascii="GHEA Grapalat" w:hAnsi="GHEA Grapalat"/>
          <w:color w:val="000000"/>
          <w:lang w:val="hy-AM"/>
        </w:rPr>
        <w:t>. Թմրամիջոցների և հոգեներգործուն</w:t>
      </w:r>
      <w:r w:rsidR="00A270B6" w:rsidRPr="00D63CFF">
        <w:rPr>
          <w:rFonts w:ascii="GHEA Grapalat" w:hAnsi="GHEA Grapalat"/>
          <w:color w:val="000000"/>
          <w:lang w:val="hy-AM"/>
        </w:rPr>
        <w:t xml:space="preserve"> </w:t>
      </w:r>
      <w:r w:rsidR="00252711" w:rsidRPr="00D63CFF">
        <w:rPr>
          <w:rFonts w:ascii="GHEA Grapalat" w:hAnsi="GHEA Grapalat"/>
          <w:lang w:val="hy-AM"/>
        </w:rPr>
        <w:t>(</w:t>
      </w:r>
      <w:r w:rsidR="00252711" w:rsidRPr="00D63CFF">
        <w:rPr>
          <w:rFonts w:ascii="GHEA Grapalat" w:hAnsi="GHEA Grapalat"/>
          <w:color w:val="000000"/>
          <w:lang w:val="hy-AM"/>
        </w:rPr>
        <w:t>հոգեմետ)</w:t>
      </w:r>
      <w:r w:rsidR="00E86457" w:rsidRPr="00D63CFF">
        <w:rPr>
          <w:rFonts w:ascii="GHEA Grapalat" w:hAnsi="GHEA Grapalat"/>
          <w:color w:val="000000"/>
          <w:lang w:val="hy-AM"/>
        </w:rPr>
        <w:t xml:space="preserve"> նյութերի պրեկուրսորների խոշոր և առանձնապես խոշոր չափերը սահմանում է Հայաստանի Հանրապետության կառավարությունը:</w:t>
      </w:r>
    </w:p>
    <w:p w:rsidR="00F9281E" w:rsidRPr="00D63CFF" w:rsidRDefault="00721D07">
      <w:pPr>
        <w:spacing w:after="0"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8. </w:t>
      </w:r>
      <w:r w:rsidR="000274D8" w:rsidRPr="00D63CFF">
        <w:rPr>
          <w:rFonts w:ascii="GHEA Grapalat" w:hAnsi="GHEA Grapalat" w:cs="Sylfaen"/>
          <w:color w:val="000000"/>
          <w:sz w:val="24"/>
          <w:szCs w:val="24"/>
          <w:lang w:val="hy-AM"/>
        </w:rPr>
        <w:t xml:space="preserve">Սույն հոդվածի առաջին մասով նախատեսված առարկաները կամովին հանձնած և </w:t>
      </w:r>
      <w:r w:rsidR="000274D8" w:rsidRPr="00D63CFF">
        <w:rPr>
          <w:rFonts w:ascii="GHEA Grapalat" w:hAnsi="GHEA Grapalat" w:cs="Sylfaen"/>
          <w:sz w:val="24"/>
          <w:szCs w:val="24"/>
          <w:lang w:val="hy-AM"/>
        </w:rPr>
        <w:t>դրանց ապօրինի շրջանառության հետ կապված հանցագործությանը բացահայտելուն աջակցած</w:t>
      </w:r>
      <w:r w:rsidR="000274D8" w:rsidRPr="00D63CFF">
        <w:rPr>
          <w:rFonts w:ascii="GHEA Grapalat" w:hAnsi="GHEA Grapalat" w:cs="Sylfaen"/>
          <w:color w:val="000000"/>
          <w:sz w:val="24"/>
          <w:szCs w:val="24"/>
          <w:lang w:val="hy-AM"/>
        </w:rPr>
        <w:t xml:space="preserve"> անձն ազատվում է</w:t>
      </w:r>
      <w:r w:rsidR="00F01232" w:rsidRPr="00D63CFF">
        <w:rPr>
          <w:rFonts w:ascii="GHEA Grapalat" w:hAnsi="GHEA Grapalat" w:cs="Sylfaen"/>
          <w:color w:val="000000"/>
          <w:sz w:val="24"/>
          <w:szCs w:val="24"/>
          <w:lang w:val="hy-AM"/>
        </w:rPr>
        <w:t xml:space="preserve"> կամովին հանձնած առարկաների ապօրինի շրջանառության համար</w:t>
      </w:r>
      <w:r w:rsidR="000274D8" w:rsidRPr="00D63CFF">
        <w:rPr>
          <w:rFonts w:ascii="GHEA Grapalat" w:hAnsi="GHEA Grapalat" w:cs="Sylfaen"/>
          <w:color w:val="000000"/>
          <w:sz w:val="24"/>
          <w:szCs w:val="24"/>
          <w:lang w:val="hy-AM"/>
        </w:rPr>
        <w:t xml:space="preserve"> սույն հոդվածով նախատեսված քրեական պատասխանատվությունից:</w:t>
      </w:r>
      <w:r w:rsidR="006E6E1B" w:rsidRPr="00D63CFF">
        <w:rPr>
          <w:rFonts w:ascii="GHEA Grapalat" w:hAnsi="GHEA Grapalat" w:cs="Sylfaen"/>
          <w:color w:val="000000"/>
          <w:sz w:val="24"/>
          <w:szCs w:val="24"/>
          <w:lang w:val="hy-AM"/>
        </w:rPr>
        <w:t xml:space="preserve"> Եթե նրա փաստացի կատարած արարքն այլ հանցակազմ </w:t>
      </w:r>
      <w:r w:rsidR="006E6E1B" w:rsidRPr="00D63CFF">
        <w:rPr>
          <w:rFonts w:ascii="GHEA Grapalat" w:hAnsi="GHEA Grapalat" w:cs="Sylfaen"/>
          <w:color w:val="000000"/>
          <w:sz w:val="24"/>
          <w:szCs w:val="24"/>
          <w:lang w:val="hy-AM"/>
        </w:rPr>
        <w:lastRenderedPageBreak/>
        <w:t>է պարունակում, ապա անձը ենթակա է քրեական պատասխանատվության այդ հանցագործության համար:</w:t>
      </w:r>
    </w:p>
    <w:p w:rsidR="00246C9F" w:rsidRPr="00D63CFF" w:rsidRDefault="00246C9F" w:rsidP="00FC1373">
      <w:pPr>
        <w:pStyle w:val="Heading3"/>
      </w:pPr>
      <w:bookmarkStart w:id="1380" w:name="_Toc496601712"/>
    </w:p>
    <w:p w:rsidR="00D21B9C" w:rsidRPr="00D63CFF" w:rsidRDefault="000274D8" w:rsidP="00BB5EDE">
      <w:pPr>
        <w:pStyle w:val="Heading3"/>
      </w:pPr>
      <w:bookmarkStart w:id="1381" w:name="_Toc11653134"/>
      <w:bookmarkStart w:id="1382" w:name="_Toc19635238"/>
      <w:r w:rsidRPr="00D63CFF">
        <w:t>Հոդված 3</w:t>
      </w:r>
      <w:r w:rsidR="00A270B6" w:rsidRPr="00D63CFF">
        <w:t>80</w:t>
      </w:r>
      <w:r w:rsidRPr="00D63CFF">
        <w:t>. Պրեկուրսորների ապօրինի շրջանառությունն իրացնելու նպատակով կամ դրանք ապօրինի իրացնելը</w:t>
      </w:r>
      <w:bookmarkEnd w:id="1380"/>
      <w:bookmarkEnd w:id="1381"/>
      <w:bookmarkEnd w:id="1382"/>
    </w:p>
    <w:p w:rsidR="000274D8" w:rsidRPr="00D63CFF" w:rsidRDefault="000274D8" w:rsidP="00375CDF">
      <w:pPr>
        <w:numPr>
          <w:ilvl w:val="0"/>
          <w:numId w:val="122"/>
        </w:numPr>
        <w:shd w:val="clear" w:color="auto" w:fill="FFFFFF"/>
        <w:spacing w:after="0"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Թմրամիջոց, հոգեներգործուն</w:t>
      </w:r>
      <w:r w:rsidR="00A270B6" w:rsidRPr="00D63CFF">
        <w:rPr>
          <w:rFonts w:ascii="GHEA Grapalat" w:hAnsi="GHEA Grapalat" w:cs="Sylfaen"/>
          <w:color w:val="000000"/>
          <w:sz w:val="24"/>
          <w:szCs w:val="24"/>
          <w:lang w:val="hy-AM" w:eastAsia="zh-TW"/>
        </w:rPr>
        <w:t xml:space="preserve"> </w:t>
      </w:r>
      <w:r w:rsidR="00252711" w:rsidRPr="00D63CFF">
        <w:rPr>
          <w:rFonts w:ascii="GHEA Grapalat" w:hAnsi="GHEA Grapalat"/>
          <w:lang w:val="hy-AM"/>
        </w:rPr>
        <w:t>(</w:t>
      </w:r>
      <w:r w:rsidR="00252711" w:rsidRPr="00D63CFF">
        <w:rPr>
          <w:rFonts w:ascii="GHEA Grapalat" w:hAnsi="GHEA Grapalat"/>
          <w:color w:val="000000"/>
          <w:lang w:val="hy-AM"/>
        </w:rPr>
        <w:t>հոգեմետ)</w:t>
      </w:r>
      <w:r w:rsidRPr="00D63CFF">
        <w:rPr>
          <w:rFonts w:ascii="GHEA Grapalat" w:hAnsi="GHEA Grapalat" w:cs="Sylfaen"/>
          <w:color w:val="000000"/>
          <w:sz w:val="24"/>
          <w:szCs w:val="24"/>
          <w:lang w:val="hy-AM" w:eastAsia="zh-TW"/>
        </w:rPr>
        <w:t xml:space="preserve"> նյութ</w:t>
      </w:r>
      <w:r w:rsidR="00246C9F" w:rsidRPr="00D63CFF">
        <w:rPr>
          <w:rFonts w:ascii="GHEA Grapalat" w:hAnsi="GHEA Grapalat" w:cs="Sylfaen"/>
          <w:color w:val="000000"/>
          <w:sz w:val="24"/>
          <w:szCs w:val="24"/>
          <w:lang w:val="hy-AM" w:eastAsia="zh-TW"/>
        </w:rPr>
        <w:t>,</w:t>
      </w:r>
      <w:r w:rsidRPr="00D63CFF">
        <w:rPr>
          <w:rFonts w:ascii="GHEA Grapalat" w:hAnsi="GHEA Grapalat" w:cs="Sylfaen"/>
          <w:sz w:val="24"/>
          <w:szCs w:val="24"/>
          <w:lang w:val="hy-AM"/>
        </w:rPr>
        <w:t xml:space="preserve"> դրանց խառնուրդ</w:t>
      </w:r>
      <w:r w:rsidR="00246C9F" w:rsidRPr="00D63CFF">
        <w:rPr>
          <w:rFonts w:ascii="GHEA Grapalat" w:hAnsi="GHEA Grapalat" w:cs="Sylfaen"/>
          <w:color w:val="000000"/>
          <w:sz w:val="24"/>
          <w:szCs w:val="24"/>
          <w:lang w:val="hy-AM" w:eastAsia="zh-TW"/>
        </w:rPr>
        <w:t xml:space="preserve"> կամ դրանց համարժեք նյութ (անալոգ)</w:t>
      </w:r>
      <w:r w:rsidRPr="00D63CFF">
        <w:rPr>
          <w:rFonts w:ascii="GHEA Grapalat" w:hAnsi="GHEA Grapalat" w:cs="Sylfaen"/>
          <w:color w:val="000000"/>
          <w:sz w:val="24"/>
          <w:szCs w:val="24"/>
          <w:lang w:val="hy-AM" w:eastAsia="zh-TW"/>
        </w:rPr>
        <w:t xml:space="preserve"> պատրաստելու նպատակով պրեկուրսորներ ապօրինի արտադրելը, պատրաստելը, վերամշակելը, ձեռք բերելը, պահելը, տեղափոխելը, առաքելը, տարածելը, գովազդելը կամ դրանք ապօրինի իրացնելը՝</w:t>
      </w:r>
    </w:p>
    <w:p w:rsidR="000274D8" w:rsidRPr="00D63CFF" w:rsidRDefault="000274D8" w:rsidP="00D51B65">
      <w:pPr>
        <w:shd w:val="clear" w:color="auto" w:fill="FFFFFF"/>
        <w:spacing w:after="0" w:line="360" w:lineRule="auto"/>
        <w:ind w:left="72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պատժվում է կարճաժամկետ ազատազրկմամբ՝ առավելագույնը երկու ամիս ժամկետով կամ ազատազրկմամբ՝ առավելագույնը երկու տարի ժամկետով: </w:t>
      </w:r>
    </w:p>
    <w:p w:rsidR="005B67D5" w:rsidRPr="00D63CFF" w:rsidRDefault="000274D8" w:rsidP="00375CDF">
      <w:pPr>
        <w:numPr>
          <w:ilvl w:val="0"/>
          <w:numId w:val="122"/>
        </w:numPr>
        <w:shd w:val="clear" w:color="auto" w:fill="FFFFFF"/>
        <w:spacing w:after="0"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Պրեկուրսորների ապօրինի շրջանառությունն իրացնելու նպատակով կամ դրանք ապօրինի իրացնելը՝ </w:t>
      </w:r>
    </w:p>
    <w:p w:rsidR="005B67D5" w:rsidRPr="00D63CFF" w:rsidRDefault="000274D8" w:rsidP="00375CDF">
      <w:pPr>
        <w:numPr>
          <w:ilvl w:val="0"/>
          <w:numId w:val="366"/>
        </w:numPr>
        <w:shd w:val="clear" w:color="auto" w:fill="FFFFFF"/>
        <w:spacing w:after="0"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մի խումբ անձանց կողմից նախնական համաձայնությամբ</w:t>
      </w:r>
      <w:r w:rsidR="005B67D5" w:rsidRPr="00D63CFF">
        <w:rPr>
          <w:rFonts w:ascii="GHEA Grapalat" w:hAnsi="GHEA Grapalat" w:cs="Sylfaen"/>
          <w:color w:val="000000"/>
          <w:sz w:val="24"/>
          <w:szCs w:val="24"/>
          <w:lang w:val="hy-AM" w:eastAsia="zh-TW"/>
        </w:rPr>
        <w:t xml:space="preserve"> կամ</w:t>
      </w:r>
    </w:p>
    <w:p w:rsidR="000274D8" w:rsidRPr="00D63CFF" w:rsidRDefault="005B67D5" w:rsidP="00375CDF">
      <w:pPr>
        <w:numPr>
          <w:ilvl w:val="0"/>
          <w:numId w:val="366"/>
        </w:numPr>
        <w:shd w:val="clear" w:color="auto" w:fill="FFFFFF"/>
        <w:spacing w:after="0"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en-US" w:eastAsia="zh-TW"/>
        </w:rPr>
        <w:t>խոշոր փերով</w:t>
      </w:r>
      <w:r w:rsidR="000274D8" w:rsidRPr="00D63CFF">
        <w:rPr>
          <w:rFonts w:ascii="GHEA Grapalat" w:hAnsi="GHEA Grapalat" w:cs="Sylfaen"/>
          <w:color w:val="000000"/>
          <w:sz w:val="24"/>
          <w:szCs w:val="24"/>
          <w:lang w:val="hy-AM" w:eastAsia="zh-TW"/>
        </w:rPr>
        <w:t>՝</w:t>
      </w:r>
    </w:p>
    <w:p w:rsidR="000274D8" w:rsidRPr="00D63CFF" w:rsidRDefault="000274D8" w:rsidP="00D51B65">
      <w:pPr>
        <w:shd w:val="clear" w:color="auto" w:fill="FFFFFF"/>
        <w:spacing w:after="0" w:line="360" w:lineRule="auto"/>
        <w:ind w:left="72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պատժվում է ազատազրկմամբ՝ երկուսից հինգ տարի ժամկետով: </w:t>
      </w:r>
    </w:p>
    <w:p w:rsidR="005B67D5" w:rsidRPr="00D63CFF" w:rsidRDefault="000274D8" w:rsidP="00375CDF">
      <w:pPr>
        <w:pStyle w:val="NoSpacing"/>
        <w:numPr>
          <w:ilvl w:val="0"/>
          <w:numId w:val="122"/>
        </w:numPr>
        <w:shd w:val="clear" w:color="auto" w:fill="FFFFFF"/>
        <w:spacing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Պրեկուրսորների ապօրինի շրջանառությունն իրացնելու նպատակով կամ դրանք ապօրինի իրացնելը՝ </w:t>
      </w:r>
    </w:p>
    <w:p w:rsidR="005B67D5" w:rsidRPr="00D63CFF" w:rsidRDefault="000274D8" w:rsidP="00375CDF">
      <w:pPr>
        <w:pStyle w:val="NoSpacing"/>
        <w:numPr>
          <w:ilvl w:val="0"/>
          <w:numId w:val="365"/>
        </w:numPr>
        <w:shd w:val="clear" w:color="auto" w:fill="FFFFFF"/>
        <w:spacing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rPr>
        <w:t>հանցավոր կազմակերպության կողմից</w:t>
      </w:r>
      <w:r w:rsidR="005B67D5" w:rsidRPr="00D63CFF">
        <w:rPr>
          <w:rFonts w:ascii="GHEA Grapalat" w:hAnsi="GHEA Grapalat" w:cs="Sylfaen"/>
          <w:color w:val="000000"/>
          <w:sz w:val="24"/>
          <w:szCs w:val="24"/>
          <w:lang w:val="en-US"/>
        </w:rPr>
        <w:t xml:space="preserve"> կամ</w:t>
      </w:r>
    </w:p>
    <w:p w:rsidR="000274D8" w:rsidRPr="00D63CFF" w:rsidRDefault="005B67D5" w:rsidP="00375CDF">
      <w:pPr>
        <w:pStyle w:val="NoSpacing"/>
        <w:numPr>
          <w:ilvl w:val="0"/>
          <w:numId w:val="365"/>
        </w:numPr>
        <w:shd w:val="clear" w:color="auto" w:fill="FFFFFF"/>
        <w:spacing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en-US"/>
        </w:rPr>
        <w:t>առանձնապես խոշոր չափերով</w:t>
      </w:r>
      <w:r w:rsidR="000274D8" w:rsidRPr="00D63CFF">
        <w:rPr>
          <w:rFonts w:ascii="GHEA Grapalat" w:hAnsi="GHEA Grapalat" w:cs="Sylfaen"/>
          <w:color w:val="000000"/>
          <w:sz w:val="24"/>
          <w:szCs w:val="24"/>
          <w:lang w:val="hy-AM"/>
        </w:rPr>
        <w:t>՝</w:t>
      </w:r>
    </w:p>
    <w:p w:rsidR="0006535D" w:rsidRPr="00D63CFF" w:rsidRDefault="000274D8" w:rsidP="00ED3277">
      <w:pPr>
        <w:pStyle w:val="NoSpacing"/>
        <w:shd w:val="clear" w:color="auto" w:fill="FFFFFF"/>
        <w:spacing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երեքից յոթ տարի ժամկետով</w:t>
      </w:r>
      <w:r w:rsidR="0006535D" w:rsidRPr="00D63CFF">
        <w:rPr>
          <w:rFonts w:ascii="GHEA Grapalat" w:hAnsi="GHEA Grapalat" w:cs="Sylfaen"/>
          <w:color w:val="000000"/>
          <w:sz w:val="24"/>
          <w:szCs w:val="24"/>
          <w:lang w:val="hy-AM"/>
        </w:rPr>
        <w:t xml:space="preserve">: </w:t>
      </w:r>
    </w:p>
    <w:p w:rsidR="006E6E1B" w:rsidRPr="00D63CFF" w:rsidRDefault="0006535D" w:rsidP="006E6E1B">
      <w:pPr>
        <w:spacing w:after="0" w:line="360" w:lineRule="auto"/>
        <w:ind w:firstLine="567"/>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4. </w:t>
      </w:r>
      <w:r w:rsidR="000274D8" w:rsidRPr="00D63CFF">
        <w:rPr>
          <w:rFonts w:ascii="GHEA Grapalat" w:hAnsi="GHEA Grapalat" w:cs="Sylfaen"/>
          <w:sz w:val="24"/>
          <w:szCs w:val="24"/>
          <w:lang w:val="hy-AM"/>
        </w:rPr>
        <w:t xml:space="preserve">Պրեկուրսորները </w:t>
      </w:r>
      <w:r w:rsidR="000274D8" w:rsidRPr="00D63CFF">
        <w:rPr>
          <w:rFonts w:ascii="GHEA Grapalat" w:hAnsi="GHEA Grapalat" w:cs="Sylfaen"/>
          <w:color w:val="000000"/>
          <w:sz w:val="24"/>
          <w:szCs w:val="24"/>
          <w:shd w:val="clear" w:color="auto" w:fill="FFFFFF"/>
          <w:lang w:val="hy-AM"/>
        </w:rPr>
        <w:t>կամովին հանձնած և</w:t>
      </w:r>
      <w:r w:rsidR="000274D8" w:rsidRPr="00D63CFF">
        <w:rPr>
          <w:rFonts w:ascii="GHEA Grapalat" w:hAnsi="GHEA Grapalat" w:cs="Sylfaen"/>
          <w:color w:val="000000"/>
          <w:sz w:val="24"/>
          <w:szCs w:val="24"/>
          <w:lang w:val="hy-AM"/>
        </w:rPr>
        <w:t xml:space="preserve"> դրանց ապօրինի շրջանառության հետ կապված հանցագործությանը բացահայտելուն աջակցած  </w:t>
      </w:r>
      <w:r w:rsidR="000274D8" w:rsidRPr="00D63CFF">
        <w:rPr>
          <w:rFonts w:ascii="GHEA Grapalat" w:hAnsi="GHEA Grapalat" w:cs="Sylfaen"/>
          <w:color w:val="000000"/>
          <w:sz w:val="24"/>
          <w:szCs w:val="24"/>
          <w:shd w:val="clear" w:color="auto" w:fill="FFFFFF"/>
          <w:lang w:val="hy-AM"/>
        </w:rPr>
        <w:t xml:space="preserve">անձն ազատվում է </w:t>
      </w:r>
      <w:r w:rsidR="00A22CE9" w:rsidRPr="00D63CFF">
        <w:rPr>
          <w:rFonts w:ascii="GHEA Grapalat" w:hAnsi="GHEA Grapalat" w:cs="Sylfaen"/>
          <w:color w:val="000000"/>
          <w:sz w:val="24"/>
          <w:szCs w:val="24"/>
          <w:lang w:val="hy-AM"/>
        </w:rPr>
        <w:t>կամովին հանձնած առարկաների ապօրինի շրջանառության համար սույն հոդվածով նախատեսված քրեական պատասխանատվությունից:</w:t>
      </w:r>
      <w:r w:rsidR="006E6E1B" w:rsidRPr="00D63CFF">
        <w:rPr>
          <w:rFonts w:ascii="GHEA Grapalat" w:hAnsi="GHEA Grapalat" w:cs="Sylfaen"/>
          <w:color w:val="000000"/>
          <w:sz w:val="24"/>
          <w:szCs w:val="24"/>
          <w:lang w:val="hy-AM"/>
        </w:rPr>
        <w:t xml:space="preserve"> Եթե նրա փաստացի կատարած արարքն այլ հանցակազմ է պարունակում, ապա անձը ենթակա է քրեական պատասխանատվության այդ հանցագործության համար:</w:t>
      </w:r>
    </w:p>
    <w:p w:rsidR="00A22CE9" w:rsidRPr="00D63CFF" w:rsidRDefault="00AF1311" w:rsidP="00FC1373">
      <w:pPr>
        <w:pStyle w:val="Heading3"/>
      </w:pPr>
      <w:r w:rsidRPr="00D63CFF">
        <w:br w:type="page"/>
      </w:r>
    </w:p>
    <w:p w:rsidR="000274D8" w:rsidRPr="00D63CFF" w:rsidRDefault="000274D8" w:rsidP="00FC1373">
      <w:pPr>
        <w:pStyle w:val="Heading3"/>
      </w:pPr>
      <w:bookmarkStart w:id="1383" w:name="_Toc496601713"/>
      <w:bookmarkStart w:id="1384" w:name="_Toc11653135"/>
      <w:bookmarkStart w:id="1385" w:name="_Toc19635239"/>
      <w:r w:rsidRPr="00D63CFF">
        <w:lastRenderedPageBreak/>
        <w:t>Հոդված</w:t>
      </w:r>
      <w:r w:rsidR="00EC3244" w:rsidRPr="00D63CFF">
        <w:t xml:space="preserve"> 3</w:t>
      </w:r>
      <w:r w:rsidR="00A270B6" w:rsidRPr="00D63CFF">
        <w:t>81</w:t>
      </w:r>
      <w:r w:rsidRPr="00D63CFF">
        <w:t>. Թմրամիջոցների, հոգեներգործուն նյութերի, դրանց խառնուրդների,</w:t>
      </w:r>
      <w:r w:rsidR="00A51660" w:rsidRPr="00D63CFF">
        <w:rPr>
          <w:color w:val="000000"/>
          <w:lang w:eastAsia="zh-TW"/>
        </w:rPr>
        <w:t xml:space="preserve"> կամ դրանց համարժեք նյութ (անալոգ)</w:t>
      </w:r>
      <w:r w:rsidRPr="00D63CFF">
        <w:t xml:space="preserve"> ինչպես նաև այդպիսիք պատրաստելու համար օգտագործվող</w:t>
      </w:r>
      <w:r w:rsidRPr="00D63CFF">
        <w:rPr>
          <w:rFonts w:ascii="Courier New" w:hAnsi="Courier New" w:cs="Courier New"/>
        </w:rPr>
        <w:t> </w:t>
      </w:r>
      <w:r w:rsidRPr="00D63CFF">
        <w:t>և հատուկ հսկողության տակ գտնվող նյութերի, սարքավորումների կամ գործիքների օրինական շրջանառության կանոնները խախտելը</w:t>
      </w:r>
      <w:bookmarkEnd w:id="1383"/>
      <w:bookmarkEnd w:id="1384"/>
      <w:bookmarkEnd w:id="1385"/>
    </w:p>
    <w:p w:rsidR="00F9281E" w:rsidRPr="00D63CFF" w:rsidRDefault="005604B6">
      <w:pPr>
        <w:pStyle w:val="NoSpacing"/>
        <w:spacing w:line="360" w:lineRule="auto"/>
        <w:ind w:firstLine="709"/>
        <w:jc w:val="both"/>
        <w:rPr>
          <w:rFonts w:ascii="GHEA Grapalat" w:hAnsi="GHEA Grapalat" w:cs="Sylfaen"/>
          <w:color w:val="000000"/>
          <w:sz w:val="24"/>
          <w:szCs w:val="24"/>
          <w:lang w:val="hy-AM"/>
        </w:rPr>
      </w:pPr>
      <w:r w:rsidRPr="00D63CFF">
        <w:rPr>
          <w:rFonts w:ascii="GHEA Grapalat" w:hAnsi="GHEA Grapalat" w:cs="Sylfaen"/>
          <w:sz w:val="24"/>
          <w:szCs w:val="24"/>
          <w:lang w:val="hy-AM"/>
        </w:rPr>
        <w:t>1.</w:t>
      </w:r>
      <w:r w:rsidR="000274D8" w:rsidRPr="00D63CFF">
        <w:rPr>
          <w:rFonts w:ascii="GHEA Grapalat" w:hAnsi="GHEA Grapalat" w:cs="Sylfaen"/>
          <w:sz w:val="24"/>
          <w:szCs w:val="24"/>
          <w:lang w:val="hy-AM"/>
        </w:rPr>
        <w:t xml:space="preserve">Թմրամիջոցներ, </w:t>
      </w:r>
      <w:r w:rsidR="000121AF" w:rsidRPr="00D63CFF">
        <w:rPr>
          <w:rFonts w:ascii="GHEA Grapalat" w:hAnsi="GHEA Grapalat"/>
          <w:sz w:val="24"/>
          <w:szCs w:val="24"/>
          <w:lang w:val="hy-AM"/>
        </w:rPr>
        <w:t>հոգեներգործուն (</w:t>
      </w:r>
      <w:r w:rsidR="000274D8" w:rsidRPr="00D63CFF">
        <w:rPr>
          <w:rFonts w:ascii="GHEA Grapalat" w:hAnsi="GHEA Grapalat" w:cs="Sylfaen"/>
          <w:sz w:val="24"/>
          <w:szCs w:val="24"/>
          <w:lang w:val="hy-AM"/>
        </w:rPr>
        <w:t>հոգեմետ) նյութեր, դրանց խառնուրդներ</w:t>
      </w:r>
      <w:r w:rsidR="00A51660" w:rsidRPr="00D63CFF">
        <w:rPr>
          <w:rFonts w:ascii="GHEA Grapalat" w:hAnsi="GHEA Grapalat" w:cs="Sylfaen"/>
          <w:color w:val="000000"/>
          <w:sz w:val="24"/>
          <w:szCs w:val="24"/>
          <w:lang w:val="hy-AM" w:eastAsia="zh-TW"/>
        </w:rPr>
        <w:t xml:space="preserve"> կամ դրանց համարժեք նյութ (անալոգ) </w:t>
      </w:r>
      <w:r w:rsidR="000274D8" w:rsidRPr="00D63CFF">
        <w:rPr>
          <w:rFonts w:ascii="GHEA Grapalat" w:hAnsi="GHEA Grapalat" w:cs="Sylfaen"/>
          <w:color w:val="000000"/>
          <w:sz w:val="24"/>
          <w:szCs w:val="24"/>
          <w:lang w:val="hy-AM"/>
        </w:rPr>
        <w:t>ինչպես նաև այդպիսիք պատրաստելու համար օգտագործվող</w:t>
      </w:r>
      <w:r w:rsidR="000274D8" w:rsidRPr="00D63CFF">
        <w:rPr>
          <w:rFonts w:ascii="Courier New" w:hAnsi="Courier New" w:cs="Courier New"/>
          <w:color w:val="000000"/>
          <w:sz w:val="24"/>
          <w:szCs w:val="24"/>
          <w:lang w:val="hy-AM"/>
        </w:rPr>
        <w:t> </w:t>
      </w:r>
      <w:r w:rsidR="000274D8" w:rsidRPr="00D63CFF">
        <w:rPr>
          <w:rFonts w:ascii="GHEA Grapalat" w:hAnsi="GHEA Grapalat" w:cs="Sylfaen"/>
          <w:color w:val="000000"/>
          <w:sz w:val="24"/>
          <w:szCs w:val="24"/>
          <w:lang w:val="hy-AM"/>
        </w:rPr>
        <w:t>և հատուկ հսկողության տակ գտնվող նյութերի, սարքավորումների կամ գործիքների օրինական շրջանառության կանոնները խախտելն այն անձի կողմից, ում վրա դրված է եղել այդ կանոնների պահպանության պարտականությունը, եթե կանոնները խախտողի անզգուշության  հետևանքով տեղի է ունեցել նշված նյութերի, սարքավորումների կամ գործիքների հափշտակություն կամ ապօրինի շրջանառություն`պատժվում է՝ կարճաժամկետ ազատազրկմամբ առավելագույնը երկու ամիս ժամկետով կամ ազատազրկմամբ՝ առավելագույնը երեք տարի ժամկետով:</w:t>
      </w:r>
    </w:p>
    <w:p w:rsidR="000274D8" w:rsidRPr="00D63CFF" w:rsidRDefault="000274D8" w:rsidP="00D51B65">
      <w:pPr>
        <w:pStyle w:val="NoSpacing"/>
        <w:spacing w:line="360" w:lineRule="auto"/>
        <w:jc w:val="both"/>
        <w:rPr>
          <w:rFonts w:ascii="GHEA Grapalat" w:hAnsi="GHEA Grapalat" w:cs="Sylfaen"/>
          <w:color w:val="000000"/>
          <w:sz w:val="24"/>
          <w:szCs w:val="24"/>
          <w:lang w:val="hy-AM"/>
        </w:rPr>
      </w:pPr>
    </w:p>
    <w:p w:rsidR="0006535D" w:rsidRPr="00D63CFF" w:rsidRDefault="000274D8" w:rsidP="00FC1373">
      <w:pPr>
        <w:pStyle w:val="Heading3"/>
      </w:pPr>
      <w:bookmarkStart w:id="1386" w:name="_Toc496601714"/>
      <w:bookmarkStart w:id="1387" w:name="_Toc11653136"/>
      <w:bookmarkStart w:id="1388" w:name="_Toc19635240"/>
      <w:r w:rsidRPr="00D63CFF">
        <w:t>Հոդված 3</w:t>
      </w:r>
      <w:r w:rsidR="003A036F" w:rsidRPr="00D63CFF">
        <w:t>8</w:t>
      </w:r>
      <w:r w:rsidR="00A270B6" w:rsidRPr="00D63CFF">
        <w:t>2</w:t>
      </w:r>
      <w:r w:rsidRPr="00D63CFF">
        <w:t xml:space="preserve">. Թմրամիջոցների, հոգեներգործուն </w:t>
      </w:r>
      <w:r w:rsidR="003819B0" w:rsidRPr="00D63CFF">
        <w:t xml:space="preserve">(հոգեմետ) </w:t>
      </w:r>
      <w:r w:rsidRPr="00D63CFF">
        <w:t>նյութերի, դրանց խառնուրդների</w:t>
      </w:r>
      <w:r w:rsidR="00A51660" w:rsidRPr="00D63CFF">
        <w:rPr>
          <w:color w:val="000000"/>
          <w:lang w:eastAsia="zh-TW"/>
        </w:rPr>
        <w:t xml:space="preserve"> կամ դրանց համարժեք նյութերի (անալոգ)</w:t>
      </w:r>
      <w:r w:rsidRPr="00D63CFF">
        <w:t xml:space="preserve"> և պրեկուրսորների ապօրինի շրջանառությունն առանց իրացնելու նպատակի</w:t>
      </w:r>
      <w:bookmarkEnd w:id="1386"/>
      <w:bookmarkEnd w:id="1387"/>
      <w:bookmarkEnd w:id="1388"/>
      <w:r w:rsidRPr="00D63CFF">
        <w:t xml:space="preserve"> </w:t>
      </w:r>
    </w:p>
    <w:p w:rsidR="000274D8" w:rsidRPr="00D63CFF" w:rsidRDefault="0006535D" w:rsidP="006C4B14">
      <w:pPr>
        <w:spacing w:line="360" w:lineRule="auto"/>
        <w:ind w:firstLine="851"/>
        <w:jc w:val="both"/>
        <w:rPr>
          <w:rFonts w:ascii="GHEA Grapalat" w:hAnsi="GHEA Grapalat"/>
          <w:sz w:val="24"/>
          <w:szCs w:val="24"/>
          <w:lang w:val="hy-AM"/>
        </w:rPr>
      </w:pPr>
      <w:bookmarkStart w:id="1389" w:name="_Toc460377943"/>
      <w:bookmarkStart w:id="1390" w:name="_Toc485437289"/>
      <w:r w:rsidRPr="00D63CFF">
        <w:rPr>
          <w:rFonts w:ascii="GHEA Grapalat" w:hAnsi="GHEA Grapalat"/>
          <w:sz w:val="24"/>
          <w:szCs w:val="24"/>
          <w:lang w:val="hy-AM"/>
        </w:rPr>
        <w:t xml:space="preserve">1. </w:t>
      </w:r>
      <w:r w:rsidR="000274D8" w:rsidRPr="00D63CFF">
        <w:rPr>
          <w:rFonts w:ascii="GHEA Grapalat" w:hAnsi="GHEA Grapalat" w:cs="Sylfaen"/>
          <w:sz w:val="24"/>
          <w:szCs w:val="24"/>
          <w:lang w:val="hy-AM" w:eastAsia="zh-TW"/>
        </w:rPr>
        <w:t>Առանց</w:t>
      </w:r>
      <w:r w:rsidR="000274D8" w:rsidRPr="00D63CFF">
        <w:rPr>
          <w:rFonts w:ascii="GHEA Grapalat" w:hAnsi="GHEA Grapalat"/>
          <w:sz w:val="24"/>
          <w:szCs w:val="24"/>
          <w:lang w:val="hy-AM" w:eastAsia="zh-TW"/>
        </w:rPr>
        <w:t xml:space="preserve"> </w:t>
      </w:r>
      <w:r w:rsidR="000274D8" w:rsidRPr="00D63CFF">
        <w:rPr>
          <w:rFonts w:ascii="GHEA Grapalat" w:hAnsi="GHEA Grapalat" w:cs="Sylfaen"/>
          <w:sz w:val="24"/>
          <w:szCs w:val="24"/>
          <w:lang w:val="hy-AM" w:eastAsia="zh-TW"/>
        </w:rPr>
        <w:t>իրացնելու</w:t>
      </w:r>
      <w:r w:rsidR="000274D8" w:rsidRPr="00D63CFF">
        <w:rPr>
          <w:rFonts w:ascii="GHEA Grapalat" w:hAnsi="GHEA Grapalat"/>
          <w:sz w:val="24"/>
          <w:szCs w:val="24"/>
          <w:lang w:val="hy-AM" w:eastAsia="zh-TW"/>
        </w:rPr>
        <w:t xml:space="preserve"> </w:t>
      </w:r>
      <w:r w:rsidR="000274D8" w:rsidRPr="00D63CFF">
        <w:rPr>
          <w:rFonts w:ascii="GHEA Grapalat" w:hAnsi="GHEA Grapalat" w:cs="Sylfaen"/>
          <w:sz w:val="24"/>
          <w:szCs w:val="24"/>
          <w:lang w:val="hy-AM" w:eastAsia="zh-TW"/>
        </w:rPr>
        <w:t>նպատակի</w:t>
      </w:r>
      <w:r w:rsidR="000274D8" w:rsidRPr="00D63CFF">
        <w:rPr>
          <w:rFonts w:ascii="GHEA Grapalat" w:hAnsi="GHEA Grapalat"/>
          <w:sz w:val="24"/>
          <w:szCs w:val="24"/>
          <w:lang w:val="hy-AM" w:eastAsia="zh-TW"/>
        </w:rPr>
        <w:t xml:space="preserve"> </w:t>
      </w:r>
      <w:r w:rsidR="000274D8" w:rsidRPr="00D63CFF">
        <w:rPr>
          <w:rFonts w:ascii="GHEA Grapalat" w:hAnsi="GHEA Grapalat" w:cs="Sylfaen"/>
          <w:sz w:val="24"/>
          <w:szCs w:val="24"/>
          <w:lang w:val="hy-AM" w:eastAsia="zh-TW"/>
        </w:rPr>
        <w:t>թմրամիջոց</w:t>
      </w:r>
      <w:r w:rsidR="000274D8" w:rsidRPr="00D63CFF">
        <w:rPr>
          <w:rFonts w:ascii="GHEA Grapalat" w:hAnsi="GHEA Grapalat"/>
          <w:sz w:val="24"/>
          <w:szCs w:val="24"/>
          <w:lang w:val="hy-AM" w:eastAsia="zh-TW"/>
        </w:rPr>
        <w:t xml:space="preserve">, </w:t>
      </w:r>
      <w:r w:rsidR="000274D8" w:rsidRPr="00D63CFF">
        <w:rPr>
          <w:rFonts w:ascii="GHEA Grapalat" w:hAnsi="GHEA Grapalat" w:cs="Sylfaen"/>
          <w:sz w:val="24"/>
          <w:szCs w:val="24"/>
          <w:lang w:val="hy-AM" w:eastAsia="zh-TW"/>
        </w:rPr>
        <w:t>հոգեներգործուն</w:t>
      </w:r>
      <w:r w:rsidR="000274D8" w:rsidRPr="00D63CFF">
        <w:rPr>
          <w:rFonts w:ascii="GHEA Grapalat" w:hAnsi="GHEA Grapalat"/>
          <w:sz w:val="24"/>
          <w:szCs w:val="24"/>
          <w:lang w:val="hy-AM" w:eastAsia="zh-TW"/>
        </w:rPr>
        <w:t xml:space="preserve"> </w:t>
      </w:r>
      <w:r w:rsidR="00F738A0" w:rsidRPr="00D63CFF">
        <w:rPr>
          <w:rFonts w:ascii="GHEA Grapalat" w:hAnsi="GHEA Grapalat"/>
          <w:sz w:val="24"/>
          <w:szCs w:val="24"/>
          <w:lang w:val="hy-AM" w:eastAsia="zh-TW"/>
        </w:rPr>
        <w:t>(</w:t>
      </w:r>
      <w:r w:rsidR="003819B0" w:rsidRPr="00D63CFF">
        <w:rPr>
          <w:rFonts w:ascii="GHEA Grapalat" w:hAnsi="GHEA Grapalat"/>
          <w:sz w:val="24"/>
          <w:szCs w:val="24"/>
          <w:lang w:val="hy-AM" w:eastAsia="zh-TW"/>
        </w:rPr>
        <w:t>հոգեմետ</w:t>
      </w:r>
      <w:r w:rsidR="00F738A0" w:rsidRPr="00D63CFF">
        <w:rPr>
          <w:rFonts w:ascii="GHEA Grapalat" w:hAnsi="GHEA Grapalat"/>
          <w:sz w:val="24"/>
          <w:szCs w:val="24"/>
          <w:lang w:val="hy-AM" w:eastAsia="zh-TW"/>
        </w:rPr>
        <w:t xml:space="preserve">) </w:t>
      </w:r>
      <w:r w:rsidR="000274D8" w:rsidRPr="00D63CFF">
        <w:rPr>
          <w:rFonts w:ascii="GHEA Grapalat" w:hAnsi="GHEA Grapalat" w:cs="Sylfaen"/>
          <w:sz w:val="24"/>
          <w:szCs w:val="24"/>
          <w:lang w:val="hy-AM" w:eastAsia="zh-TW"/>
        </w:rPr>
        <w:t>նյութ</w:t>
      </w:r>
      <w:r w:rsidR="000274D8" w:rsidRPr="00D63CFF">
        <w:rPr>
          <w:rFonts w:ascii="GHEA Grapalat" w:hAnsi="GHEA Grapalat"/>
          <w:sz w:val="24"/>
          <w:szCs w:val="24"/>
          <w:lang w:val="hy-AM" w:eastAsia="zh-TW"/>
        </w:rPr>
        <w:t xml:space="preserve">, </w:t>
      </w:r>
      <w:r w:rsidR="000274D8" w:rsidRPr="00D63CFF">
        <w:rPr>
          <w:rFonts w:ascii="GHEA Grapalat" w:hAnsi="GHEA Grapalat" w:cs="Sylfaen"/>
          <w:sz w:val="24"/>
          <w:szCs w:val="24"/>
          <w:lang w:val="hy-AM"/>
        </w:rPr>
        <w:t>դրանց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խառնուրդ</w:t>
      </w:r>
      <w:r w:rsidR="00A51660" w:rsidRPr="00D63CFF">
        <w:rPr>
          <w:rFonts w:ascii="GHEA Grapalat" w:hAnsi="GHEA Grapalat" w:cs="Sylfaen"/>
          <w:color w:val="000000"/>
          <w:sz w:val="24"/>
          <w:szCs w:val="24"/>
          <w:lang w:val="hy-AM" w:eastAsia="zh-TW"/>
        </w:rPr>
        <w:t xml:space="preserve"> կամ դրանց համարժեք նյութ (անալոգ)</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պրեկուրսոր</w:t>
      </w:r>
      <w:r w:rsidR="000274D8" w:rsidRPr="00D63CFF">
        <w:rPr>
          <w:rFonts w:ascii="GHEA Grapalat" w:hAnsi="GHEA Grapalat"/>
          <w:sz w:val="24"/>
          <w:szCs w:val="24"/>
          <w:lang w:val="hy-AM" w:eastAsia="zh-TW"/>
        </w:rPr>
        <w:t xml:space="preserve"> </w:t>
      </w:r>
      <w:r w:rsidR="000274D8" w:rsidRPr="00D63CFF">
        <w:rPr>
          <w:rFonts w:ascii="GHEA Grapalat" w:hAnsi="GHEA Grapalat" w:cs="Sylfaen"/>
          <w:sz w:val="24"/>
          <w:szCs w:val="24"/>
          <w:lang w:val="hy-AM" w:eastAsia="zh-TW"/>
        </w:rPr>
        <w:t>ապօրինի</w:t>
      </w:r>
      <w:r w:rsidR="000274D8" w:rsidRPr="00D63CFF">
        <w:rPr>
          <w:rFonts w:ascii="GHEA Grapalat" w:hAnsi="GHEA Grapalat"/>
          <w:sz w:val="24"/>
          <w:szCs w:val="24"/>
          <w:lang w:val="hy-AM" w:eastAsia="zh-TW"/>
        </w:rPr>
        <w:t xml:space="preserve"> </w:t>
      </w:r>
      <w:r w:rsidR="000274D8" w:rsidRPr="00D63CFF">
        <w:rPr>
          <w:rFonts w:ascii="GHEA Grapalat" w:hAnsi="GHEA Grapalat" w:cs="Sylfaen"/>
          <w:sz w:val="24"/>
          <w:szCs w:val="24"/>
          <w:lang w:val="hy-AM" w:eastAsia="zh-TW"/>
        </w:rPr>
        <w:t>արտադրելը</w:t>
      </w:r>
      <w:r w:rsidR="000274D8" w:rsidRPr="00D63CFF">
        <w:rPr>
          <w:rFonts w:ascii="GHEA Grapalat" w:hAnsi="GHEA Grapalat"/>
          <w:sz w:val="24"/>
          <w:szCs w:val="24"/>
          <w:lang w:val="hy-AM" w:eastAsia="zh-TW"/>
        </w:rPr>
        <w:t xml:space="preserve">, </w:t>
      </w:r>
      <w:r w:rsidR="000274D8" w:rsidRPr="00D63CFF">
        <w:rPr>
          <w:rFonts w:ascii="GHEA Grapalat" w:hAnsi="GHEA Grapalat" w:cs="Sylfaen"/>
          <w:sz w:val="24"/>
          <w:szCs w:val="24"/>
          <w:lang w:val="hy-AM" w:eastAsia="zh-TW"/>
        </w:rPr>
        <w:t>պատրաստելը</w:t>
      </w:r>
      <w:r w:rsidR="000274D8" w:rsidRPr="00D63CFF">
        <w:rPr>
          <w:rFonts w:ascii="GHEA Grapalat" w:hAnsi="GHEA Grapalat"/>
          <w:sz w:val="24"/>
          <w:szCs w:val="24"/>
          <w:lang w:val="hy-AM" w:eastAsia="zh-TW"/>
        </w:rPr>
        <w:t xml:space="preserve">, </w:t>
      </w:r>
      <w:r w:rsidR="000274D8" w:rsidRPr="00D63CFF">
        <w:rPr>
          <w:rFonts w:ascii="GHEA Grapalat" w:hAnsi="GHEA Grapalat" w:cs="Sylfaen"/>
          <w:sz w:val="24"/>
          <w:szCs w:val="24"/>
          <w:lang w:val="hy-AM" w:eastAsia="zh-TW"/>
        </w:rPr>
        <w:t>վերամշակելը</w:t>
      </w:r>
      <w:r w:rsidR="000274D8" w:rsidRPr="00D63CFF">
        <w:rPr>
          <w:rFonts w:ascii="GHEA Grapalat" w:hAnsi="GHEA Grapalat"/>
          <w:sz w:val="24"/>
          <w:szCs w:val="24"/>
          <w:lang w:val="hy-AM" w:eastAsia="zh-TW"/>
        </w:rPr>
        <w:t xml:space="preserve">, </w:t>
      </w:r>
      <w:r w:rsidR="000274D8" w:rsidRPr="00D63CFF">
        <w:rPr>
          <w:rFonts w:ascii="GHEA Grapalat" w:hAnsi="GHEA Grapalat" w:cs="Sylfaen"/>
          <w:sz w:val="24"/>
          <w:szCs w:val="24"/>
          <w:lang w:val="hy-AM" w:eastAsia="zh-TW"/>
        </w:rPr>
        <w:t>ձեռք</w:t>
      </w:r>
      <w:r w:rsidR="000274D8" w:rsidRPr="00D63CFF">
        <w:rPr>
          <w:rFonts w:ascii="GHEA Grapalat" w:hAnsi="GHEA Grapalat"/>
          <w:sz w:val="24"/>
          <w:szCs w:val="24"/>
          <w:lang w:val="hy-AM" w:eastAsia="zh-TW"/>
        </w:rPr>
        <w:t xml:space="preserve"> </w:t>
      </w:r>
      <w:r w:rsidR="000274D8" w:rsidRPr="00D63CFF">
        <w:rPr>
          <w:rFonts w:ascii="GHEA Grapalat" w:hAnsi="GHEA Grapalat" w:cs="Sylfaen"/>
          <w:sz w:val="24"/>
          <w:szCs w:val="24"/>
          <w:lang w:val="hy-AM" w:eastAsia="zh-TW"/>
        </w:rPr>
        <w:t>բերելը</w:t>
      </w:r>
      <w:r w:rsidR="000274D8" w:rsidRPr="00D63CFF">
        <w:rPr>
          <w:rFonts w:ascii="GHEA Grapalat" w:hAnsi="GHEA Grapalat"/>
          <w:sz w:val="24"/>
          <w:szCs w:val="24"/>
          <w:lang w:val="hy-AM" w:eastAsia="zh-TW"/>
        </w:rPr>
        <w:t xml:space="preserve">, </w:t>
      </w:r>
      <w:r w:rsidR="000274D8" w:rsidRPr="00D63CFF">
        <w:rPr>
          <w:rFonts w:ascii="GHEA Grapalat" w:hAnsi="GHEA Grapalat" w:cs="Sylfaen"/>
          <w:sz w:val="24"/>
          <w:szCs w:val="24"/>
          <w:lang w:val="hy-AM" w:eastAsia="zh-TW"/>
        </w:rPr>
        <w:t>պահելը</w:t>
      </w:r>
      <w:r w:rsidR="000274D8" w:rsidRPr="00D63CFF">
        <w:rPr>
          <w:rFonts w:ascii="GHEA Grapalat" w:hAnsi="GHEA Grapalat"/>
          <w:sz w:val="24"/>
          <w:szCs w:val="24"/>
          <w:lang w:val="hy-AM" w:eastAsia="zh-TW"/>
        </w:rPr>
        <w:t xml:space="preserve">, </w:t>
      </w:r>
      <w:r w:rsidR="000274D8" w:rsidRPr="00D63CFF">
        <w:rPr>
          <w:rFonts w:ascii="GHEA Grapalat" w:hAnsi="GHEA Grapalat" w:cs="Sylfaen"/>
          <w:sz w:val="24"/>
          <w:szCs w:val="24"/>
          <w:lang w:val="hy-AM" w:eastAsia="zh-TW"/>
        </w:rPr>
        <w:t>տեղափոխելը</w:t>
      </w:r>
      <w:r w:rsidR="000274D8" w:rsidRPr="00D63CFF">
        <w:rPr>
          <w:rFonts w:ascii="GHEA Grapalat" w:hAnsi="GHEA Grapalat"/>
          <w:sz w:val="24"/>
          <w:szCs w:val="24"/>
          <w:lang w:val="hy-AM" w:eastAsia="zh-TW"/>
        </w:rPr>
        <w:t xml:space="preserve">, </w:t>
      </w:r>
      <w:r w:rsidR="000274D8" w:rsidRPr="00D63CFF">
        <w:rPr>
          <w:rFonts w:ascii="GHEA Grapalat" w:hAnsi="GHEA Grapalat" w:cs="Sylfaen"/>
          <w:sz w:val="24"/>
          <w:szCs w:val="24"/>
          <w:lang w:val="hy-AM" w:eastAsia="zh-TW"/>
        </w:rPr>
        <w:t>առաքելը՝</w:t>
      </w:r>
      <w:bookmarkEnd w:id="1389"/>
      <w:bookmarkEnd w:id="1390"/>
    </w:p>
    <w:p w:rsidR="0006535D" w:rsidRPr="00D63CFF" w:rsidRDefault="000274D8" w:rsidP="006C4B14">
      <w:pPr>
        <w:spacing w:line="360" w:lineRule="auto"/>
        <w:ind w:firstLine="851"/>
        <w:jc w:val="both"/>
        <w:rPr>
          <w:rFonts w:ascii="GHEA Grapalat" w:hAnsi="GHEA Grapalat"/>
          <w:sz w:val="24"/>
          <w:szCs w:val="24"/>
          <w:lang w:val="hy-AM" w:eastAsia="zh-TW"/>
        </w:rPr>
      </w:pPr>
      <w:r w:rsidRPr="00D63CFF">
        <w:rPr>
          <w:rFonts w:ascii="GHEA Grapalat" w:hAnsi="GHEA Grapalat"/>
          <w:sz w:val="24"/>
          <w:szCs w:val="24"/>
          <w:lang w:val="hy-AM" w:eastAsia="zh-TW"/>
        </w:rPr>
        <w:t xml:space="preserve">պատժվում է </w:t>
      </w:r>
      <w:r w:rsidR="00B779CD" w:rsidRPr="00D63CFF">
        <w:rPr>
          <w:rStyle w:val="FontStyle25"/>
          <w:rFonts w:ascii="GHEA Grapalat" w:hAnsi="GHEA Grapalat"/>
          <w:noProof/>
          <w:sz w:val="24"/>
          <w:szCs w:val="24"/>
          <w:lang w:val="hy-AM"/>
        </w:rPr>
        <w:t>հանրային աշխատանքներով՝ առավելագույնը երկու հարյուր ժամ տևողությամբ, կամ ազատության սահմանափակմամբ՝ մեկից երկու տարի ժամկետով, կամ կարճաժամկետ ազատազրկմամբ՝ մեկից երկու ամիս ժամկետով, կամ ազատազրկմամբ՝ առավելագույնը երեք տարի ժամկետով:</w:t>
      </w:r>
    </w:p>
    <w:p w:rsidR="006E6E1B" w:rsidRPr="00D63CFF" w:rsidRDefault="0006535D" w:rsidP="006C4B14">
      <w:pPr>
        <w:spacing w:line="360" w:lineRule="auto"/>
        <w:ind w:firstLine="851"/>
        <w:jc w:val="both"/>
        <w:rPr>
          <w:rFonts w:ascii="GHEA Grapalat" w:hAnsi="GHEA Grapalat"/>
          <w:sz w:val="24"/>
          <w:szCs w:val="24"/>
          <w:lang w:val="hy-AM"/>
        </w:rPr>
      </w:pPr>
      <w:r w:rsidRPr="00D63CFF">
        <w:rPr>
          <w:rFonts w:ascii="GHEA Grapalat" w:hAnsi="GHEA Grapalat"/>
          <w:sz w:val="24"/>
          <w:szCs w:val="24"/>
          <w:lang w:val="hy-AM" w:eastAsia="zh-TW"/>
        </w:rPr>
        <w:t xml:space="preserve">2. </w:t>
      </w:r>
      <w:r w:rsidR="000274D8" w:rsidRPr="00D63CFF">
        <w:rPr>
          <w:rFonts w:ascii="GHEA Grapalat" w:hAnsi="GHEA Grapalat"/>
          <w:sz w:val="24"/>
          <w:szCs w:val="24"/>
          <w:lang w:val="hy-AM"/>
        </w:rPr>
        <w:t xml:space="preserve">Սույն հոդվածի առաջին մասով նախատեսված առարկաները կամովին հանձնած և դրանց ապօրինի շրջանառության հետ կապված հանցագործությանը </w:t>
      </w:r>
      <w:r w:rsidR="000274D8" w:rsidRPr="00D63CFF">
        <w:rPr>
          <w:rFonts w:ascii="GHEA Grapalat" w:hAnsi="GHEA Grapalat"/>
          <w:sz w:val="24"/>
          <w:szCs w:val="24"/>
          <w:lang w:val="hy-AM"/>
        </w:rPr>
        <w:lastRenderedPageBreak/>
        <w:t>բացահայտելուն աջակցած  անձն ազատվում է սույն հոդվածով նախատեսված հանցագործությունների համար քրեական պատասխանատվությունից</w:t>
      </w:r>
      <w:r w:rsidR="00534B39" w:rsidRPr="00D63CFF">
        <w:rPr>
          <w:rFonts w:ascii="GHEA Grapalat" w:hAnsi="GHEA Grapalat"/>
          <w:sz w:val="24"/>
          <w:szCs w:val="24"/>
          <w:lang w:val="hy-AM"/>
        </w:rPr>
        <w:t xml:space="preserve"> </w:t>
      </w:r>
      <w:r w:rsidR="00837B96" w:rsidRPr="00D63CFF">
        <w:rPr>
          <w:rFonts w:ascii="GHEA Grapalat" w:hAnsi="GHEA Grapalat"/>
          <w:sz w:val="24"/>
          <w:szCs w:val="24"/>
          <w:lang w:val="hy-AM"/>
        </w:rPr>
        <w:t>եթե</w:t>
      </w:r>
      <w:r w:rsidR="00534B39" w:rsidRPr="00D63CFF">
        <w:rPr>
          <w:rFonts w:ascii="GHEA Grapalat" w:hAnsi="GHEA Grapalat"/>
          <w:sz w:val="24"/>
          <w:szCs w:val="24"/>
          <w:lang w:val="hy-AM"/>
        </w:rPr>
        <w:t xml:space="preserve"> նախկինում քրեական պատասխանատվությունից չի ազատվել նույն կամ սույն օրենսգրքի </w:t>
      </w:r>
      <w:r w:rsidR="00D43E97" w:rsidRPr="00D63CFF">
        <w:rPr>
          <w:rFonts w:ascii="GHEA Grapalat" w:hAnsi="GHEA Grapalat"/>
          <w:sz w:val="24"/>
          <w:szCs w:val="24"/>
          <w:lang w:val="hy-AM"/>
        </w:rPr>
        <w:t>379-րդ</w:t>
      </w:r>
      <w:r w:rsidR="00052A4D" w:rsidRPr="00D63CFF">
        <w:rPr>
          <w:rFonts w:ascii="GHEA Grapalat" w:hAnsi="GHEA Grapalat"/>
          <w:sz w:val="24"/>
          <w:szCs w:val="24"/>
          <w:lang w:val="hy-AM"/>
        </w:rPr>
        <w:t xml:space="preserve"> կամ </w:t>
      </w:r>
      <w:r w:rsidR="002F6AF5" w:rsidRPr="00D63CFF">
        <w:rPr>
          <w:rFonts w:ascii="GHEA Grapalat" w:hAnsi="GHEA Grapalat"/>
          <w:sz w:val="24"/>
          <w:szCs w:val="24"/>
          <w:lang w:val="hy-AM"/>
        </w:rPr>
        <w:t>3</w:t>
      </w:r>
      <w:r w:rsidR="00D43E97" w:rsidRPr="00D63CFF">
        <w:rPr>
          <w:rFonts w:ascii="GHEA Grapalat" w:hAnsi="GHEA Grapalat"/>
          <w:sz w:val="24"/>
          <w:szCs w:val="24"/>
          <w:lang w:val="hy-AM"/>
        </w:rPr>
        <w:t>80-րդ</w:t>
      </w:r>
      <w:r w:rsidR="00534B39" w:rsidRPr="00D63CFF">
        <w:rPr>
          <w:rFonts w:ascii="GHEA Grapalat" w:hAnsi="GHEA Grapalat"/>
          <w:sz w:val="24"/>
          <w:szCs w:val="24"/>
          <w:lang w:val="hy-AM"/>
        </w:rPr>
        <w:t xml:space="preserve"> </w:t>
      </w:r>
      <w:r w:rsidR="00052A4D" w:rsidRPr="00D63CFF">
        <w:rPr>
          <w:rFonts w:ascii="GHEA Grapalat" w:hAnsi="GHEA Grapalat"/>
          <w:sz w:val="24"/>
          <w:szCs w:val="24"/>
          <w:lang w:val="hy-AM"/>
        </w:rPr>
        <w:t xml:space="preserve">հոդվածներով </w:t>
      </w:r>
      <w:r w:rsidR="00534B39" w:rsidRPr="00D63CFF">
        <w:rPr>
          <w:rFonts w:ascii="GHEA Grapalat" w:hAnsi="GHEA Grapalat"/>
          <w:sz w:val="24"/>
          <w:szCs w:val="24"/>
          <w:lang w:val="hy-AM"/>
        </w:rPr>
        <w:t>նախատեսված հիմքերով:</w:t>
      </w:r>
      <w:r w:rsidR="006E6E1B" w:rsidRPr="00D63CFF">
        <w:rPr>
          <w:rFonts w:ascii="GHEA Grapalat" w:hAnsi="GHEA Grapalat"/>
          <w:sz w:val="24"/>
          <w:szCs w:val="24"/>
          <w:lang w:val="hy-AM"/>
        </w:rPr>
        <w:t xml:space="preserve"> Եթե նրա փաստացի կատարած արարքն այլ հանցակազմ է պարունակում, ապա անձը ենթակա է քրեական պատասխանատվության այդ հանցագործության համար:</w:t>
      </w:r>
    </w:p>
    <w:p w:rsidR="00ED3277" w:rsidRPr="00D63CFF" w:rsidRDefault="00ED3277" w:rsidP="00C81320">
      <w:pPr>
        <w:spacing w:line="360" w:lineRule="auto"/>
        <w:jc w:val="both"/>
        <w:rPr>
          <w:rFonts w:ascii="GHEA Grapalat" w:hAnsi="GHEA Grapalat"/>
          <w:sz w:val="24"/>
          <w:szCs w:val="24"/>
          <w:lang w:val="hy-AM"/>
        </w:rPr>
      </w:pPr>
    </w:p>
    <w:p w:rsidR="000274D8" w:rsidRPr="00D63CFF" w:rsidRDefault="000274D8" w:rsidP="00FC1373">
      <w:pPr>
        <w:pStyle w:val="Heading3"/>
      </w:pPr>
      <w:bookmarkStart w:id="1391" w:name="_Toc496601715"/>
      <w:bookmarkStart w:id="1392" w:name="_Toc11653137"/>
      <w:bookmarkStart w:id="1393" w:name="_Toc19635241"/>
      <w:r w:rsidRPr="00D63CFF">
        <w:t>Հոդված 3</w:t>
      </w:r>
      <w:r w:rsidR="003A036F" w:rsidRPr="00D63CFF">
        <w:t>8</w:t>
      </w:r>
      <w:r w:rsidR="00A270B6" w:rsidRPr="00D63CFF">
        <w:t>3</w:t>
      </w:r>
      <w:r w:rsidRPr="00D63CFF">
        <w:t xml:space="preserve">. Թմրամիջոցներ, հոգեներգործուն </w:t>
      </w:r>
      <w:r w:rsidR="000121AF" w:rsidRPr="00D63CFF">
        <w:t xml:space="preserve">(հոգեմետ) </w:t>
      </w:r>
      <w:r w:rsidRPr="00D63CFF">
        <w:t>նյութեր, դրանց խառնուրդներ</w:t>
      </w:r>
      <w:r w:rsidR="00A51660" w:rsidRPr="00D63CFF">
        <w:rPr>
          <w:color w:val="000000"/>
          <w:lang w:eastAsia="zh-TW"/>
        </w:rPr>
        <w:t xml:space="preserve"> կամ դրանց համարժեք նյութ (անալոգ)</w:t>
      </w:r>
      <w:r w:rsidRPr="00D63CFF">
        <w:t xml:space="preserve"> հափշտակելը կամ շորթելը</w:t>
      </w:r>
      <w:bookmarkEnd w:id="1391"/>
      <w:bookmarkEnd w:id="1392"/>
      <w:bookmarkEnd w:id="1393"/>
      <w:r w:rsidRPr="00D63CFF">
        <w:t xml:space="preserve"> </w:t>
      </w:r>
    </w:p>
    <w:p w:rsidR="000274D8" w:rsidRPr="00D63CFF" w:rsidRDefault="000274D8" w:rsidP="00D51B65">
      <w:pPr>
        <w:spacing w:after="0" w:line="240" w:lineRule="auto"/>
        <w:jc w:val="both"/>
        <w:rPr>
          <w:rFonts w:ascii="GHEA Grapalat" w:hAnsi="GHEA Grapalat" w:cs="Times New Roman"/>
          <w:vanish/>
          <w:sz w:val="24"/>
          <w:szCs w:val="24"/>
          <w:lang w:val="hy-AM"/>
        </w:rPr>
      </w:pPr>
    </w:p>
    <w:tbl>
      <w:tblPr>
        <w:tblW w:w="5000" w:type="pct"/>
        <w:tblCellSpacing w:w="0" w:type="dxa"/>
        <w:tblInd w:w="2" w:type="dxa"/>
        <w:tblCellMar>
          <w:left w:w="0" w:type="dxa"/>
          <w:right w:w="0" w:type="dxa"/>
        </w:tblCellMar>
        <w:tblLook w:val="00A0"/>
      </w:tblPr>
      <w:tblGrid>
        <w:gridCol w:w="9638"/>
      </w:tblGrid>
      <w:tr w:rsidR="000274D8" w:rsidRPr="00E834F7">
        <w:trPr>
          <w:tblCellSpacing w:w="0" w:type="dxa"/>
        </w:trPr>
        <w:tc>
          <w:tcPr>
            <w:tcW w:w="0" w:type="auto"/>
            <w:shd w:val="clear" w:color="auto" w:fill="FFFFFF"/>
            <w:vAlign w:val="center"/>
          </w:tcPr>
          <w:p w:rsidR="000274D8" w:rsidRPr="00D63CFF" w:rsidRDefault="000274D8" w:rsidP="00545CE8">
            <w:pPr>
              <w:spacing w:after="0" w:line="240" w:lineRule="auto"/>
              <w:rPr>
                <w:rFonts w:ascii="GHEA Grapalat" w:hAnsi="GHEA Grapalat"/>
                <w:sz w:val="24"/>
                <w:szCs w:val="24"/>
                <w:lang w:val="hy-AM" w:eastAsia="ru-RU"/>
              </w:rPr>
            </w:pPr>
          </w:p>
        </w:tc>
      </w:tr>
    </w:tbl>
    <w:p w:rsidR="000274D8" w:rsidRPr="00D63CFF" w:rsidRDefault="00C81320" w:rsidP="00C81320">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1.</w:t>
      </w:r>
      <w:r w:rsidR="000274D8" w:rsidRPr="00D63CFF">
        <w:rPr>
          <w:rFonts w:ascii="GHEA Grapalat" w:hAnsi="GHEA Grapalat" w:cs="Sylfaen"/>
          <w:sz w:val="24"/>
          <w:szCs w:val="24"/>
          <w:lang w:val="hy-AM"/>
        </w:rPr>
        <w:t>Թմրամիջոց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հոգեներգործուն</w:t>
      </w:r>
      <w:r w:rsidR="000274D8" w:rsidRPr="00D63CFF">
        <w:rPr>
          <w:rFonts w:ascii="GHEA Grapalat" w:hAnsi="GHEA Grapalat"/>
          <w:sz w:val="24"/>
          <w:szCs w:val="24"/>
          <w:lang w:val="hy-AM"/>
        </w:rPr>
        <w:t xml:space="preserve"> </w:t>
      </w:r>
      <w:r w:rsidR="00F738A0" w:rsidRPr="00D63CFF">
        <w:rPr>
          <w:rFonts w:ascii="GHEA Grapalat" w:hAnsi="GHEA Grapalat"/>
          <w:sz w:val="24"/>
          <w:szCs w:val="24"/>
          <w:lang w:val="hy-AM"/>
        </w:rPr>
        <w:t>(</w:t>
      </w:r>
      <w:r w:rsidR="000121AF" w:rsidRPr="00D63CFF">
        <w:rPr>
          <w:rFonts w:ascii="GHEA Grapalat" w:hAnsi="GHEA Grapalat"/>
          <w:sz w:val="24"/>
          <w:szCs w:val="24"/>
          <w:lang w:val="hy-AM"/>
        </w:rPr>
        <w:t>հոգեմետ</w:t>
      </w:r>
      <w:r w:rsidR="00F738A0"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նյութ</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դրանց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խառնուրդ</w:t>
      </w:r>
      <w:r w:rsidR="00A51660" w:rsidRPr="00D63CFF">
        <w:rPr>
          <w:rFonts w:ascii="GHEA Grapalat" w:hAnsi="GHEA Grapalat" w:cs="Sylfaen"/>
          <w:color w:val="000000"/>
          <w:sz w:val="24"/>
          <w:szCs w:val="24"/>
          <w:lang w:val="hy-AM" w:eastAsia="zh-TW"/>
        </w:rPr>
        <w:t xml:space="preserve"> կամ դրանց համարժեք նյութ (անալոգ)</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պրեկուրսոր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հափշտակելը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շորթելը՝</w:t>
      </w:r>
    </w:p>
    <w:p w:rsidR="000274D8" w:rsidRPr="00D63CFF" w:rsidRDefault="000274D8" w:rsidP="00C81320">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յոթ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C81320" w:rsidP="00C81320">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2.</w:t>
      </w:r>
      <w:r w:rsidR="000274D8" w:rsidRPr="00D63CFF">
        <w:rPr>
          <w:rFonts w:ascii="GHEA Grapalat" w:hAnsi="GHEA Grapalat" w:cs="Sylfaen"/>
          <w:sz w:val="24"/>
          <w:szCs w:val="24"/>
          <w:lang w:val="hy-AM"/>
        </w:rPr>
        <w:t>Սույն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հոդվածի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առաջին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մասով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նախատեսված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հանցանքները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որոնք</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կատարվել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են՝</w:t>
      </w:r>
    </w:p>
    <w:p w:rsidR="000274D8" w:rsidRPr="00D63CFF" w:rsidRDefault="000274D8" w:rsidP="00C81320">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eastAsia="zh-TW"/>
        </w:rPr>
        <w:t>մի</w:t>
      </w:r>
      <w:r w:rsidRPr="00D63CFF">
        <w:rPr>
          <w:rFonts w:ascii="GHEA Grapalat" w:hAnsi="GHEA Grapalat"/>
          <w:sz w:val="24"/>
          <w:szCs w:val="24"/>
          <w:lang w:val="hy-AM" w:eastAsia="zh-TW"/>
        </w:rPr>
        <w:t xml:space="preserve"> </w:t>
      </w:r>
      <w:r w:rsidRPr="00D63CFF">
        <w:rPr>
          <w:rFonts w:ascii="GHEA Grapalat" w:hAnsi="GHEA Grapalat" w:cs="Sylfaen"/>
          <w:sz w:val="24"/>
          <w:szCs w:val="24"/>
          <w:lang w:val="hy-AM" w:eastAsia="zh-TW"/>
        </w:rPr>
        <w:t>խումբ</w:t>
      </w:r>
      <w:r w:rsidRPr="00D63CFF">
        <w:rPr>
          <w:rFonts w:ascii="GHEA Grapalat" w:hAnsi="GHEA Grapalat"/>
          <w:sz w:val="24"/>
          <w:szCs w:val="24"/>
          <w:lang w:val="hy-AM" w:eastAsia="zh-TW"/>
        </w:rPr>
        <w:t xml:space="preserve"> </w:t>
      </w:r>
      <w:r w:rsidRPr="00D63CFF">
        <w:rPr>
          <w:rFonts w:ascii="GHEA Grapalat" w:hAnsi="GHEA Grapalat" w:cs="Sylfaen"/>
          <w:sz w:val="24"/>
          <w:szCs w:val="24"/>
          <w:lang w:val="hy-AM" w:eastAsia="zh-TW"/>
        </w:rPr>
        <w:t>անձանց</w:t>
      </w:r>
      <w:r w:rsidRPr="00D63CFF">
        <w:rPr>
          <w:rFonts w:ascii="GHEA Grapalat" w:hAnsi="GHEA Grapalat"/>
          <w:sz w:val="24"/>
          <w:szCs w:val="24"/>
          <w:lang w:val="hy-AM" w:eastAsia="zh-TW"/>
        </w:rPr>
        <w:t xml:space="preserve"> </w:t>
      </w:r>
      <w:r w:rsidRPr="00D63CFF">
        <w:rPr>
          <w:rFonts w:ascii="GHEA Grapalat" w:hAnsi="GHEA Grapalat" w:cs="Sylfaen"/>
          <w:sz w:val="24"/>
          <w:szCs w:val="24"/>
          <w:lang w:val="hy-AM" w:eastAsia="zh-TW"/>
        </w:rPr>
        <w:t>կողմից</w:t>
      </w:r>
      <w:r w:rsidRPr="00D63CFF">
        <w:rPr>
          <w:rFonts w:ascii="GHEA Grapalat" w:hAnsi="GHEA Grapalat"/>
          <w:sz w:val="24"/>
          <w:szCs w:val="24"/>
          <w:lang w:val="hy-AM" w:eastAsia="zh-TW"/>
        </w:rPr>
        <w:t xml:space="preserve"> </w:t>
      </w:r>
      <w:r w:rsidRPr="00D63CFF">
        <w:rPr>
          <w:rFonts w:ascii="GHEA Grapalat" w:hAnsi="GHEA Grapalat" w:cs="Sylfaen"/>
          <w:sz w:val="24"/>
          <w:szCs w:val="24"/>
          <w:lang w:val="hy-AM" w:eastAsia="zh-TW"/>
        </w:rPr>
        <w:t>նախնական</w:t>
      </w:r>
      <w:r w:rsidRPr="00D63CFF">
        <w:rPr>
          <w:rFonts w:ascii="GHEA Grapalat" w:hAnsi="GHEA Grapalat"/>
          <w:sz w:val="24"/>
          <w:szCs w:val="24"/>
          <w:lang w:val="hy-AM" w:eastAsia="zh-TW"/>
        </w:rPr>
        <w:t xml:space="preserve"> </w:t>
      </w:r>
      <w:r w:rsidRPr="00D63CFF">
        <w:rPr>
          <w:rFonts w:ascii="GHEA Grapalat" w:hAnsi="GHEA Grapalat" w:cs="Sylfaen"/>
          <w:sz w:val="24"/>
          <w:szCs w:val="24"/>
          <w:lang w:val="hy-AM" w:eastAsia="zh-TW"/>
        </w:rPr>
        <w:t>համաձայնությամբ</w:t>
      </w:r>
      <w:r w:rsidR="00862875" w:rsidRPr="00D63CFF">
        <w:rPr>
          <w:rFonts w:ascii="GHEA Grapalat" w:hAnsi="GHEA Grapalat"/>
          <w:sz w:val="24"/>
          <w:szCs w:val="24"/>
          <w:lang w:val="hy-AM" w:eastAsia="zh-TW"/>
        </w:rPr>
        <w:t>,</w:t>
      </w:r>
    </w:p>
    <w:p w:rsidR="000274D8" w:rsidRPr="00D63CFF" w:rsidRDefault="000274D8" w:rsidP="00C81320">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իշխանական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ծառայողական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լիազորությունները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դրանցով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պայմանավորված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ազդեցությունն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օգտագործելով</w:t>
      </w:r>
      <w:r w:rsidR="00862875" w:rsidRPr="00D63CFF">
        <w:rPr>
          <w:rFonts w:ascii="GHEA Grapalat" w:hAnsi="GHEA Grapalat"/>
          <w:sz w:val="24"/>
          <w:szCs w:val="24"/>
          <w:lang w:val="hy-AM"/>
        </w:rPr>
        <w:t xml:space="preserve"> </w:t>
      </w:r>
      <w:r w:rsidR="00862875" w:rsidRPr="00D63CFF">
        <w:rPr>
          <w:rFonts w:ascii="GHEA Grapalat" w:hAnsi="GHEA Grapalat" w:cs="Sylfaen"/>
          <w:sz w:val="24"/>
          <w:szCs w:val="24"/>
          <w:lang w:val="hy-AM"/>
        </w:rPr>
        <w:t>կամ</w:t>
      </w:r>
    </w:p>
    <w:p w:rsidR="000274D8" w:rsidRPr="00D63CFF" w:rsidRDefault="000274D8" w:rsidP="00C81320">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3) </w:t>
      </w:r>
      <w:r w:rsidRPr="00D63CFF">
        <w:rPr>
          <w:rFonts w:ascii="GHEA Grapalat" w:hAnsi="GHEA Grapalat" w:cs="Sylfaen"/>
          <w:sz w:val="24"/>
          <w:szCs w:val="24"/>
          <w:lang w:val="hy-AM"/>
        </w:rPr>
        <w:t>բռնություն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գործադրելու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սպառնալիքով՝</w:t>
      </w:r>
    </w:p>
    <w:p w:rsidR="000274D8" w:rsidRPr="00D63CFF" w:rsidRDefault="000274D8" w:rsidP="00C81320">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C81320" w:rsidP="00C81320">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3.</w:t>
      </w:r>
      <w:r w:rsidR="000274D8" w:rsidRPr="00D63CFF">
        <w:rPr>
          <w:rFonts w:ascii="GHEA Grapalat" w:hAnsi="GHEA Grapalat" w:cs="Sylfaen"/>
          <w:sz w:val="24"/>
          <w:szCs w:val="24"/>
          <w:lang w:val="hy-AM"/>
        </w:rPr>
        <w:t>Սույն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հոդվածի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առաջին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երկրորդ</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մասերով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նախատեսված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հանցանքները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որոնք</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կատարվել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են՝</w:t>
      </w:r>
    </w:p>
    <w:p w:rsidR="00FF2CED" w:rsidRPr="00D63CFF" w:rsidRDefault="000274D8" w:rsidP="00C81320">
      <w:pPr>
        <w:spacing w:line="360" w:lineRule="auto"/>
        <w:jc w:val="both"/>
        <w:rPr>
          <w:rFonts w:ascii="GHEA Grapalat" w:hAnsi="GHEA Grapalat" w:cs="Sylfaen"/>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հանցավոր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00FF2CED" w:rsidRPr="00D63CFF">
        <w:rPr>
          <w:rFonts w:ascii="GHEA Grapalat" w:hAnsi="GHEA Grapalat" w:cs="Sylfaen"/>
          <w:sz w:val="24"/>
          <w:szCs w:val="24"/>
          <w:lang w:val="hy-AM"/>
        </w:rPr>
        <w:t xml:space="preserve"> կամ</w:t>
      </w:r>
    </w:p>
    <w:p w:rsidR="000274D8" w:rsidRPr="00D63CFF" w:rsidRDefault="00FF2CED" w:rsidP="00C81320">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2) բռնություն գործադրելով</w:t>
      </w:r>
      <w:r w:rsidR="000F2EF2" w:rsidRPr="00D63CFF">
        <w:rPr>
          <w:rFonts w:ascii="GHEA Grapalat" w:hAnsi="GHEA Grapalat" w:cs="Sylfaen"/>
          <w:sz w:val="24"/>
          <w:szCs w:val="24"/>
          <w:lang w:val="hy-AM"/>
        </w:rPr>
        <w:t>`</w:t>
      </w:r>
      <w:r w:rsidR="00862875" w:rsidRPr="00D63CFF">
        <w:rPr>
          <w:rFonts w:ascii="GHEA Grapalat" w:hAnsi="GHEA Grapalat"/>
          <w:sz w:val="24"/>
          <w:szCs w:val="24"/>
          <w:lang w:val="hy-AM"/>
        </w:rPr>
        <w:t xml:space="preserve"> </w:t>
      </w:r>
    </w:p>
    <w:p w:rsidR="000274D8" w:rsidRPr="00D63CFF" w:rsidRDefault="000274D8" w:rsidP="00C81320">
      <w:pPr>
        <w:spacing w:line="360" w:lineRule="auto"/>
        <w:jc w:val="both"/>
        <w:rPr>
          <w:rFonts w:ascii="GHEA Grapalat" w:hAnsi="GHEA Grapalat"/>
          <w:b/>
          <w:bCs/>
          <w:i/>
          <w:iCs/>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ութից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տասներկու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r w:rsidRPr="00D63CFF">
        <w:rPr>
          <w:rFonts w:ascii="GHEA Grapalat" w:hAnsi="GHEA Grapalat"/>
          <w:b/>
          <w:bCs/>
          <w:i/>
          <w:iCs/>
          <w:sz w:val="24"/>
          <w:szCs w:val="24"/>
          <w:lang w:val="hy-AM"/>
        </w:rPr>
        <w:t xml:space="preserve"> </w:t>
      </w:r>
    </w:p>
    <w:p w:rsidR="000274D8" w:rsidRPr="00D63CFF" w:rsidRDefault="000274D8" w:rsidP="00FC1373">
      <w:pPr>
        <w:pStyle w:val="Heading3"/>
      </w:pPr>
      <w:bookmarkStart w:id="1394" w:name="_Toc496601716"/>
      <w:bookmarkStart w:id="1395" w:name="_Toc11653138"/>
      <w:bookmarkStart w:id="1396" w:name="_Toc19635242"/>
      <w:r w:rsidRPr="00D63CFF">
        <w:lastRenderedPageBreak/>
        <w:t>Հոդված 3</w:t>
      </w:r>
      <w:r w:rsidR="00B330FB" w:rsidRPr="00D63CFF">
        <w:t>8</w:t>
      </w:r>
      <w:r w:rsidR="00A270B6" w:rsidRPr="00D63CFF">
        <w:t>4</w:t>
      </w:r>
      <w:r w:rsidRPr="00D63CFF">
        <w:t>. Թմրամիջոցների, հոգեներգործուն</w:t>
      </w:r>
      <w:r w:rsidR="00BC4EF9" w:rsidRPr="00D63CFF">
        <w:t xml:space="preserve"> (հոգեմետ)</w:t>
      </w:r>
      <w:r w:rsidRPr="00D63CFF">
        <w:t xml:space="preserve"> նյութերի</w:t>
      </w:r>
      <w:r w:rsidR="00A51660" w:rsidRPr="00D63CFF">
        <w:rPr>
          <w:color w:val="000000"/>
          <w:lang w:eastAsia="zh-TW"/>
        </w:rPr>
        <w:t xml:space="preserve"> կամ դրանց համարժեք նյութերի (անալոգ)</w:t>
      </w:r>
      <w:r w:rsidRPr="00D63CFF">
        <w:t xml:space="preserve"> կամ </w:t>
      </w:r>
      <w:r w:rsidR="00BB4CF4" w:rsidRPr="00D63CFF">
        <w:t>դրանց պրեկուրսորների</w:t>
      </w:r>
      <w:r w:rsidRPr="00D63CFF">
        <w:t xml:space="preserve"> մաքսանենգությունը</w:t>
      </w:r>
      <w:bookmarkEnd w:id="1394"/>
      <w:bookmarkEnd w:id="1395"/>
      <w:bookmarkEnd w:id="1396"/>
    </w:p>
    <w:p w:rsidR="000274D8" w:rsidRPr="00D63CFF" w:rsidRDefault="000274D8" w:rsidP="00F011AD">
      <w:pPr>
        <w:spacing w:after="0" w:line="360" w:lineRule="auto"/>
        <w:ind w:firstLine="810"/>
        <w:jc w:val="both"/>
        <w:rPr>
          <w:rFonts w:ascii="GHEA Grapalat" w:hAnsi="GHEA Grapalat"/>
          <w:sz w:val="24"/>
          <w:szCs w:val="24"/>
          <w:lang w:val="hy-AM"/>
        </w:rPr>
      </w:pPr>
      <w:r w:rsidRPr="00D63CFF">
        <w:rPr>
          <w:rFonts w:ascii="GHEA Grapalat" w:hAnsi="GHEA Grapalat"/>
          <w:lang w:val="hy-AM"/>
        </w:rPr>
        <w:t xml:space="preserve">1. </w:t>
      </w:r>
      <w:r w:rsidR="00464055" w:rsidRPr="00D63CFF">
        <w:rPr>
          <w:rFonts w:ascii="GHEA Grapalat" w:hAnsi="GHEA Grapalat" w:cs="Sylfaen"/>
          <w:sz w:val="24"/>
          <w:szCs w:val="24"/>
          <w:lang w:val="hy-AM"/>
        </w:rPr>
        <w:t>Թմրամիջոցների</w:t>
      </w:r>
      <w:r w:rsidR="00464055" w:rsidRPr="00D63CFF">
        <w:rPr>
          <w:rFonts w:ascii="GHEA Grapalat" w:hAnsi="GHEA Grapalat"/>
          <w:sz w:val="24"/>
          <w:szCs w:val="24"/>
          <w:lang w:val="hy-AM"/>
        </w:rPr>
        <w:t xml:space="preserve">, </w:t>
      </w:r>
      <w:r w:rsidR="00464055" w:rsidRPr="00D63CFF">
        <w:rPr>
          <w:rFonts w:ascii="GHEA Grapalat" w:hAnsi="GHEA Grapalat" w:cs="Sylfaen"/>
          <w:sz w:val="24"/>
          <w:szCs w:val="24"/>
          <w:lang w:val="hy-AM"/>
        </w:rPr>
        <w:t xml:space="preserve">հոգեներգործուն </w:t>
      </w:r>
      <w:r w:rsidR="00464055" w:rsidRPr="00D63CFF">
        <w:rPr>
          <w:rFonts w:ascii="GHEA Grapalat" w:hAnsi="GHEA Grapalat"/>
          <w:sz w:val="24"/>
          <w:szCs w:val="24"/>
          <w:lang w:val="hy-AM"/>
        </w:rPr>
        <w:t>(հոգեմետ)</w:t>
      </w:r>
      <w:r w:rsidR="00464055" w:rsidRPr="00D63CFF">
        <w:rPr>
          <w:rFonts w:ascii="GHEA Grapalat" w:hAnsi="GHEA Grapalat"/>
          <w:sz w:val="16"/>
          <w:szCs w:val="16"/>
          <w:lang w:val="hy-AM"/>
        </w:rPr>
        <w:t xml:space="preserve"> </w:t>
      </w:r>
      <w:r w:rsidR="00464055" w:rsidRPr="00D63CFF">
        <w:rPr>
          <w:rFonts w:ascii="GHEA Grapalat" w:hAnsi="GHEA Grapalat" w:cs="Sylfaen"/>
          <w:sz w:val="24"/>
          <w:szCs w:val="24"/>
          <w:lang w:val="hy-AM"/>
        </w:rPr>
        <w:t>նյութերի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պրեկուրսորների</w:t>
      </w:r>
      <w:r w:rsidRPr="00D63CFF">
        <w:rPr>
          <w:rFonts w:ascii="GHEA Grapalat" w:hAnsi="GHEA Grapalat"/>
          <w:sz w:val="24"/>
          <w:szCs w:val="24"/>
          <w:lang w:val="hy-AM"/>
        </w:rPr>
        <w:t xml:space="preserve">, </w:t>
      </w:r>
      <w:r w:rsidR="00464055" w:rsidRPr="00D63CFF">
        <w:rPr>
          <w:rFonts w:ascii="GHEA Grapalat" w:hAnsi="GHEA Grapalat" w:cs="Sylfaen"/>
          <w:sz w:val="24"/>
          <w:szCs w:val="24"/>
          <w:lang w:val="hy-AM"/>
        </w:rPr>
        <w:t>անալոգների</w:t>
      </w:r>
      <w:r w:rsidR="00464055" w:rsidRPr="00D63CFF">
        <w:rPr>
          <w:rFonts w:ascii="GHEA Grapalat" w:hAnsi="GHEA Grapalat"/>
          <w:sz w:val="24"/>
          <w:szCs w:val="24"/>
          <w:lang w:val="hy-AM"/>
        </w:rPr>
        <w:t xml:space="preserve">, </w:t>
      </w:r>
      <w:r w:rsidR="00464055" w:rsidRPr="00D63CFF">
        <w:rPr>
          <w:rFonts w:ascii="GHEA Grapalat" w:hAnsi="GHEA Grapalat" w:cs="Sylfaen"/>
          <w:sz w:val="24"/>
          <w:szCs w:val="24"/>
          <w:lang w:val="hy-AM"/>
        </w:rPr>
        <w:t>թմրամիջոց</w:t>
      </w:r>
      <w:r w:rsidR="00464055" w:rsidRPr="00D63CFF">
        <w:rPr>
          <w:rFonts w:ascii="GHEA Grapalat" w:hAnsi="GHEA Grapalat"/>
          <w:sz w:val="24"/>
          <w:szCs w:val="24"/>
          <w:lang w:val="hy-AM"/>
        </w:rPr>
        <w:t xml:space="preserve"> </w:t>
      </w:r>
      <w:r w:rsidR="00464055" w:rsidRPr="00D63CFF">
        <w:rPr>
          <w:rFonts w:ascii="GHEA Grapalat" w:hAnsi="GHEA Grapalat" w:cs="Sylfaen"/>
          <w:sz w:val="24"/>
          <w:szCs w:val="24"/>
          <w:lang w:val="hy-AM"/>
        </w:rPr>
        <w:t>կամ</w:t>
      </w:r>
      <w:r w:rsidR="00464055" w:rsidRPr="00D63CFF">
        <w:rPr>
          <w:rFonts w:ascii="GHEA Grapalat" w:hAnsi="GHEA Grapalat"/>
          <w:sz w:val="24"/>
          <w:szCs w:val="24"/>
          <w:lang w:val="hy-AM"/>
        </w:rPr>
        <w:t xml:space="preserve"> </w:t>
      </w:r>
      <w:r w:rsidR="00464055" w:rsidRPr="00D63CFF">
        <w:rPr>
          <w:rFonts w:ascii="GHEA Grapalat" w:hAnsi="GHEA Grapalat" w:cs="Sylfaen"/>
          <w:sz w:val="24"/>
          <w:szCs w:val="24"/>
          <w:lang w:val="hy-AM"/>
        </w:rPr>
        <w:t xml:space="preserve">հոգեներգործուն </w:t>
      </w:r>
      <w:r w:rsidR="00464055" w:rsidRPr="00D63CFF">
        <w:rPr>
          <w:rFonts w:ascii="GHEA Grapalat" w:hAnsi="GHEA Grapalat"/>
          <w:sz w:val="24"/>
          <w:szCs w:val="24"/>
          <w:lang w:val="hy-AM"/>
        </w:rPr>
        <w:t>(հոգեմետ)</w:t>
      </w:r>
      <w:r w:rsidR="00464055" w:rsidRPr="00D63CFF">
        <w:rPr>
          <w:rFonts w:ascii="GHEA Grapalat" w:hAnsi="GHEA Grapalat"/>
          <w:sz w:val="16"/>
          <w:szCs w:val="16"/>
          <w:lang w:val="hy-AM"/>
        </w:rPr>
        <w:t xml:space="preserve"> </w:t>
      </w:r>
      <w:r w:rsidR="00464055" w:rsidRPr="00D63CFF">
        <w:rPr>
          <w:rFonts w:ascii="GHEA Grapalat" w:hAnsi="GHEA Grapalat" w:cs="Sylfaen"/>
          <w:sz w:val="24"/>
          <w:szCs w:val="24"/>
          <w:lang w:val="hy-AM"/>
        </w:rPr>
        <w:t>նյութ</w:t>
      </w:r>
      <w:r w:rsidR="00464055" w:rsidRPr="00D63CFF">
        <w:rPr>
          <w:rFonts w:ascii="GHEA Grapalat" w:hAnsi="GHEA Grapalat"/>
          <w:sz w:val="24"/>
          <w:szCs w:val="24"/>
          <w:lang w:val="hy-AM"/>
        </w:rPr>
        <w:t xml:space="preserve"> </w:t>
      </w:r>
      <w:r w:rsidR="00464055" w:rsidRPr="00D63CFF">
        <w:rPr>
          <w:rFonts w:ascii="GHEA Grapalat" w:hAnsi="GHEA Grapalat" w:cs="Sylfaen"/>
          <w:sz w:val="24"/>
          <w:szCs w:val="24"/>
          <w:lang w:val="hy-AM"/>
        </w:rPr>
        <w:t>պարունակող</w:t>
      </w:r>
      <w:r w:rsidR="00464055" w:rsidRPr="00D63CFF">
        <w:rPr>
          <w:rFonts w:ascii="GHEA Grapalat" w:hAnsi="GHEA Grapalat"/>
          <w:sz w:val="24"/>
          <w:szCs w:val="24"/>
          <w:lang w:val="hy-AM"/>
        </w:rPr>
        <w:t xml:space="preserve"> </w:t>
      </w:r>
      <w:r w:rsidR="00464055" w:rsidRPr="00D63CFF">
        <w:rPr>
          <w:rFonts w:ascii="GHEA Grapalat" w:hAnsi="GHEA Grapalat" w:cs="Sylfaen"/>
          <w:sz w:val="24"/>
          <w:szCs w:val="24"/>
          <w:lang w:val="hy-AM"/>
        </w:rPr>
        <w:t>խառնուրդների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այդպիսիք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պատրաստելու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օգտագործվող</w:t>
      </w:r>
      <w:r w:rsidRPr="00D63CFF">
        <w:rPr>
          <w:rFonts w:ascii="Courier New" w:hAnsi="Courier New" w:cs="Courier New"/>
          <w:sz w:val="24"/>
          <w:szCs w:val="24"/>
          <w:lang w:val="hy-AM"/>
        </w:rPr>
        <w:t> </w:t>
      </w:r>
      <w:r w:rsidRPr="00D63CFF">
        <w:rPr>
          <w:rFonts w:ascii="GHEA Grapalat" w:hAnsi="GHEA Grapalat" w:cs="Sylfaen"/>
          <w:sz w:val="24"/>
          <w:szCs w:val="24"/>
          <w:lang w:val="hy-AM"/>
        </w:rPr>
        <w:t>և</w:t>
      </w:r>
      <w:r w:rsidR="00BC4EF9" w:rsidRPr="00D63CFF">
        <w:rPr>
          <w:rFonts w:ascii="GHEA Grapalat" w:hAnsi="GHEA Grapalat"/>
          <w:sz w:val="24"/>
          <w:szCs w:val="24"/>
          <w:lang w:val="hy-AM"/>
        </w:rPr>
        <w:t xml:space="preserve"> </w:t>
      </w:r>
      <w:r w:rsidRPr="00D63CFF">
        <w:rPr>
          <w:rFonts w:ascii="GHEA Grapalat" w:hAnsi="GHEA Grapalat" w:cs="Sylfaen"/>
          <w:sz w:val="24"/>
          <w:szCs w:val="24"/>
          <w:lang w:val="hy-AM"/>
        </w:rPr>
        <w:t>հատուկ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հսկողության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գտնվող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նյութերի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սարքավորումների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գործիքների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մշակումն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արգելված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թմրա</w:t>
      </w:r>
      <w:r w:rsidR="001639D2" w:rsidRPr="00D63CFF">
        <w:rPr>
          <w:rFonts w:ascii="GHEA Grapalat" w:hAnsi="GHEA Grapalat" w:cs="Sylfaen"/>
          <w:sz w:val="24"/>
          <w:szCs w:val="24"/>
          <w:lang w:val="hy-AM"/>
        </w:rPr>
        <w:t>միջոցներ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հոգեներգործուն</w:t>
      </w:r>
      <w:r w:rsidR="00BC4EF9" w:rsidRPr="00D63CFF">
        <w:rPr>
          <w:rFonts w:ascii="GHEA Grapalat" w:hAnsi="GHEA Grapalat" w:cs="Sylfaen"/>
          <w:sz w:val="24"/>
          <w:szCs w:val="24"/>
          <w:lang w:val="hy-AM"/>
        </w:rPr>
        <w:t xml:space="preserve"> </w:t>
      </w:r>
      <w:r w:rsidR="00BC4EF9" w:rsidRPr="00D63CFF">
        <w:rPr>
          <w:rFonts w:ascii="GHEA Grapalat" w:hAnsi="GHEA Grapalat"/>
          <w:sz w:val="24"/>
          <w:szCs w:val="24"/>
          <w:lang w:val="hy-AM"/>
        </w:rPr>
        <w:t>(հոգեմետ)</w:t>
      </w:r>
      <w:r w:rsidR="00BC4EF9" w:rsidRPr="00D63CFF">
        <w:rPr>
          <w:rFonts w:ascii="GHEA Grapalat" w:hAnsi="GHEA Grapalat"/>
          <w:lang w:val="hy-AM"/>
        </w:rPr>
        <w:t xml:space="preserve"> </w:t>
      </w:r>
      <w:r w:rsidRPr="00D63CFF">
        <w:rPr>
          <w:rFonts w:ascii="GHEA Grapalat" w:hAnsi="GHEA Grapalat" w:cs="Sylfaen"/>
          <w:sz w:val="24"/>
          <w:szCs w:val="24"/>
          <w:lang w:val="hy-AM"/>
        </w:rPr>
        <w:t>նյութեր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պարունակող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բույսերի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մաքսանենգությունը՝</w:t>
      </w:r>
      <w:r w:rsidR="009F0E9B" w:rsidRPr="00D63CFF">
        <w:rPr>
          <w:rFonts w:ascii="GHEA Grapalat" w:hAnsi="GHEA Grapalat"/>
          <w:sz w:val="24"/>
          <w:szCs w:val="24"/>
          <w:lang w:val="hy-AM"/>
        </w:rPr>
        <w:t xml:space="preserve"> </w:t>
      </w:r>
      <w:r w:rsidR="00A270B6" w:rsidRPr="00D63CFF">
        <w:rPr>
          <w:rFonts w:ascii="GHEA Grapalat" w:hAnsi="GHEA Grapalat"/>
          <w:color w:val="000000"/>
          <w:sz w:val="24"/>
          <w:szCs w:val="24"/>
          <w:shd w:val="clear" w:color="auto" w:fill="FFFFFF"/>
          <w:lang w:val="hy-AM"/>
        </w:rPr>
        <w:t xml:space="preserve">Եվրասիական տնտեսական միության մաքսային սահմանով կամ </w:t>
      </w:r>
      <w:r w:rsidR="009F0E9B" w:rsidRPr="00D63CFF">
        <w:rPr>
          <w:rFonts w:ascii="GHEA Grapalat" w:hAnsi="GHEA Grapalat" w:cs="Sylfaen"/>
          <w:sz w:val="24"/>
          <w:szCs w:val="24"/>
          <w:lang w:val="hy-AM"/>
        </w:rPr>
        <w:t>Հայաստանի</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Հանրապետության</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պետական</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սահմանով</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նշված</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առարկաները</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ապօրինի</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տեղափոխելը</w:t>
      </w:r>
      <w:r w:rsidR="009F0E9B" w:rsidRPr="00D63CFF">
        <w:rPr>
          <w:rFonts w:ascii="GHEA Grapalat" w:hAnsi="GHEA Grapalat"/>
          <w:sz w:val="24"/>
          <w:szCs w:val="24"/>
          <w:lang w:val="hy-AM"/>
        </w:rPr>
        <w:t>`</w:t>
      </w:r>
      <w:r w:rsidR="00A270B6"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առանց</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մաքսային</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հսկողության</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կամ</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դրանից</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թաքցնելով</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կամ</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դրանց</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մասին</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հավաստի</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տեղեկությունները</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սահմանված</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կարգով</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չհայտարարագրելու</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կամ</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ոչ</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իր</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անվամբ</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հայտարարագրելու</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կամ</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դրանց</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տեղափոխման</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համար</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սահմանված</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կանոնները</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այդ</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թվում՝</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արգելքներն</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ու</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սահմանափակումները</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խախտելու</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կամ</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մաքսային</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կամ</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այլ</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փաստաթղթերը</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խաբեությամբ</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օգտագործելու</w:t>
      </w:r>
      <w:r w:rsidR="009F0E9B" w:rsidRPr="00D63CFF">
        <w:rPr>
          <w:rFonts w:ascii="GHEA Grapalat" w:hAnsi="GHEA Grapalat"/>
          <w:sz w:val="24"/>
          <w:szCs w:val="24"/>
          <w:lang w:val="hy-AM"/>
        </w:rPr>
        <w:t xml:space="preserve"> </w:t>
      </w:r>
      <w:r w:rsidR="009F0E9B" w:rsidRPr="00D63CFF">
        <w:rPr>
          <w:rFonts w:ascii="GHEA Grapalat" w:hAnsi="GHEA Grapalat" w:cs="Sylfaen"/>
          <w:sz w:val="24"/>
          <w:szCs w:val="24"/>
          <w:lang w:val="hy-AM"/>
        </w:rPr>
        <w:t>միջոցով</w:t>
      </w:r>
      <w:r w:rsidR="000F2EF2" w:rsidRPr="00D63CFF">
        <w:rPr>
          <w:rFonts w:ascii="GHEA Grapalat" w:hAnsi="GHEA Grapalat" w:cs="Sylfaen"/>
          <w:sz w:val="24"/>
          <w:szCs w:val="24"/>
          <w:lang w:val="hy-AM"/>
        </w:rPr>
        <w:t>`</w:t>
      </w:r>
    </w:p>
    <w:p w:rsidR="000274D8" w:rsidRPr="00D63CFF" w:rsidRDefault="000274D8" w:rsidP="00F011AD">
      <w:pPr>
        <w:spacing w:after="0" w:line="360" w:lineRule="auto"/>
        <w:ind w:firstLine="810"/>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00133AFC" w:rsidRPr="00D63CFF">
        <w:rPr>
          <w:rFonts w:ascii="GHEA Grapalat" w:hAnsi="GHEA Grapalat"/>
          <w:sz w:val="24"/>
          <w:szCs w:val="24"/>
          <w:lang w:val="hy-AM"/>
        </w:rPr>
        <w:t>մեկից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F011AD">
      <w:pPr>
        <w:spacing w:after="0" w:line="360" w:lineRule="auto"/>
        <w:ind w:firstLine="810"/>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p>
    <w:p w:rsidR="000274D8" w:rsidRPr="00D63CFF" w:rsidRDefault="000274D8" w:rsidP="00F011AD">
      <w:pPr>
        <w:spacing w:after="0" w:line="360" w:lineRule="auto"/>
        <w:ind w:firstLine="810"/>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իշխանական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ծառայողական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լիազորությունները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դրանցով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պայմանավորված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ազդեցությունն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օգտագործելով</w:t>
      </w:r>
      <w:r w:rsidR="00E95149" w:rsidRPr="00D63CFF">
        <w:rPr>
          <w:rFonts w:ascii="GHEA Grapalat" w:hAnsi="GHEA Grapalat"/>
          <w:sz w:val="24"/>
          <w:szCs w:val="24"/>
          <w:lang w:val="hy-AM"/>
        </w:rPr>
        <w:t>,</w:t>
      </w:r>
    </w:p>
    <w:p w:rsidR="000274D8" w:rsidRPr="00D63CFF" w:rsidRDefault="005D5F48" w:rsidP="00F011AD">
      <w:pPr>
        <w:spacing w:after="0" w:line="360" w:lineRule="auto"/>
        <w:ind w:firstLine="810"/>
        <w:jc w:val="both"/>
        <w:rPr>
          <w:rFonts w:ascii="GHEA Grapalat" w:hAnsi="GHEA Grapalat"/>
          <w:sz w:val="24"/>
          <w:szCs w:val="24"/>
          <w:lang w:val="hy-AM"/>
        </w:rPr>
      </w:pPr>
      <w:r w:rsidRPr="00D63CFF">
        <w:rPr>
          <w:rFonts w:ascii="GHEA Grapalat" w:hAnsi="GHEA Grapalat"/>
          <w:sz w:val="24"/>
          <w:szCs w:val="24"/>
          <w:lang w:val="hy-AM"/>
        </w:rPr>
        <w:t>2) խոշոր չափերով</w:t>
      </w:r>
      <w:r w:rsidR="00163925" w:rsidRPr="00D63CFF">
        <w:rPr>
          <w:rFonts w:ascii="GHEA Grapalat" w:hAnsi="GHEA Grapalat"/>
          <w:sz w:val="24"/>
          <w:szCs w:val="24"/>
          <w:lang w:val="hy-AM"/>
        </w:rPr>
        <w:t xml:space="preserve"> կամ</w:t>
      </w:r>
    </w:p>
    <w:p w:rsidR="000274D8" w:rsidRPr="00D63CFF" w:rsidRDefault="00163925" w:rsidP="00F011AD">
      <w:pPr>
        <w:spacing w:after="0" w:line="360" w:lineRule="auto"/>
        <w:ind w:firstLine="810"/>
        <w:jc w:val="both"/>
        <w:rPr>
          <w:rFonts w:ascii="GHEA Grapalat" w:hAnsi="GHEA Grapalat"/>
          <w:sz w:val="24"/>
          <w:szCs w:val="24"/>
          <w:lang w:val="hy-AM"/>
        </w:rPr>
      </w:pPr>
      <w:r w:rsidRPr="00D63CFF">
        <w:rPr>
          <w:rFonts w:ascii="GHEA Grapalat" w:hAnsi="GHEA Grapalat"/>
          <w:sz w:val="24"/>
          <w:szCs w:val="24"/>
          <w:lang w:val="hy-AM"/>
        </w:rPr>
        <w:t>3</w:t>
      </w:r>
      <w:r w:rsidR="000274D8" w:rsidRPr="00D63CFF">
        <w:rPr>
          <w:rFonts w:ascii="GHEA Grapalat" w:hAnsi="GHEA Grapalat"/>
          <w:sz w:val="24"/>
          <w:szCs w:val="24"/>
          <w:lang w:val="hy-AM"/>
        </w:rPr>
        <w:t xml:space="preserve">) </w:t>
      </w:r>
      <w:r w:rsidR="002D34C7" w:rsidRPr="00D63CFF">
        <w:rPr>
          <w:rFonts w:ascii="GHEA Grapalat" w:hAnsi="GHEA Grapalat"/>
          <w:sz w:val="24"/>
          <w:szCs w:val="24"/>
          <w:lang w:val="hy-AM"/>
        </w:rPr>
        <w:t>շանտաժի միջոցով</w:t>
      </w:r>
      <w:r w:rsidR="000274D8" w:rsidRPr="00D63CFF">
        <w:rPr>
          <w:rFonts w:ascii="GHEA Grapalat" w:hAnsi="GHEA Grapalat" w:cs="Sylfaen"/>
          <w:sz w:val="24"/>
          <w:szCs w:val="24"/>
          <w:lang w:val="hy-AM"/>
        </w:rPr>
        <w:t>՝</w:t>
      </w:r>
    </w:p>
    <w:p w:rsidR="00F011AD" w:rsidRPr="00D63CFF" w:rsidRDefault="000274D8" w:rsidP="00F011AD">
      <w:pPr>
        <w:spacing w:after="0" w:line="360" w:lineRule="auto"/>
        <w:ind w:firstLine="810"/>
        <w:jc w:val="both"/>
        <w:rPr>
          <w:rFonts w:ascii="GHEA Grapalat" w:hAnsi="GHEA Grapalat"/>
          <w:sz w:val="24"/>
          <w:szCs w:val="24"/>
          <w:lang w:val="hy-AM"/>
        </w:rPr>
      </w:pP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00707583"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00133AFC" w:rsidRPr="00D63CFF">
        <w:rPr>
          <w:rFonts w:ascii="GHEA Grapalat" w:hAnsi="GHEA Grapalat"/>
          <w:sz w:val="24"/>
          <w:szCs w:val="24"/>
          <w:lang w:val="hy-AM"/>
        </w:rPr>
        <w:t>վեց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F011AD" w:rsidP="00F011AD">
      <w:pPr>
        <w:spacing w:after="0" w:line="360" w:lineRule="auto"/>
        <w:ind w:firstLine="810"/>
        <w:jc w:val="both"/>
        <w:rPr>
          <w:rFonts w:ascii="GHEA Grapalat" w:hAnsi="GHEA Grapalat"/>
          <w:sz w:val="24"/>
          <w:szCs w:val="24"/>
          <w:lang w:val="hy-AM"/>
        </w:rPr>
      </w:pPr>
      <w:r w:rsidRPr="00D63CFF">
        <w:rPr>
          <w:rFonts w:ascii="GHEA Grapalat" w:hAnsi="GHEA Grapalat"/>
          <w:sz w:val="24"/>
          <w:szCs w:val="24"/>
          <w:lang w:val="hy-AM"/>
        </w:rPr>
        <w:t xml:space="preserve">4. </w:t>
      </w:r>
      <w:r w:rsidR="000274D8" w:rsidRPr="00D63CFF">
        <w:rPr>
          <w:rFonts w:ascii="GHEA Grapalat" w:hAnsi="GHEA Grapalat" w:cs="Sylfaen"/>
          <w:sz w:val="24"/>
          <w:szCs w:val="24"/>
          <w:lang w:val="hy-AM"/>
        </w:rPr>
        <w:t>Սույն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հոդվածի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առաջին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երկրորդ</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մասով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նախատեսված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հանցանքը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կատարվել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A270B6" w:rsidRPr="00D63CFF">
        <w:rPr>
          <w:rFonts w:ascii="GHEA Grapalat" w:hAnsi="GHEA Grapalat" w:cs="Sylfaen"/>
          <w:sz w:val="24"/>
          <w:szCs w:val="24"/>
          <w:lang w:val="hy-AM"/>
        </w:rPr>
        <w:t>՝</w:t>
      </w:r>
      <w:r w:rsidR="000274D8" w:rsidRPr="00D63CFF">
        <w:rPr>
          <w:rFonts w:ascii="GHEA Grapalat" w:hAnsi="GHEA Grapalat"/>
          <w:sz w:val="24"/>
          <w:szCs w:val="24"/>
          <w:lang w:val="hy-AM"/>
        </w:rPr>
        <w:t xml:space="preserve"> </w:t>
      </w:r>
    </w:p>
    <w:p w:rsidR="005D5F48" w:rsidRPr="00D63CFF" w:rsidRDefault="00B4134A" w:rsidP="00F011AD">
      <w:pPr>
        <w:spacing w:after="0" w:line="360" w:lineRule="auto"/>
        <w:ind w:firstLine="810"/>
        <w:jc w:val="both"/>
        <w:rPr>
          <w:rFonts w:ascii="GHEA Grapalat" w:hAnsi="GHEA Grapalat"/>
          <w:sz w:val="24"/>
          <w:szCs w:val="24"/>
          <w:lang w:val="hy-AM"/>
        </w:rPr>
      </w:pPr>
      <w:r w:rsidRPr="00D63CFF">
        <w:rPr>
          <w:rFonts w:ascii="GHEA Grapalat" w:hAnsi="GHEA Grapalat"/>
          <w:sz w:val="24"/>
          <w:szCs w:val="24"/>
          <w:lang w:val="hy-AM"/>
        </w:rPr>
        <w:t xml:space="preserve">1) </w:t>
      </w:r>
      <w:r w:rsidR="005D5F48" w:rsidRPr="00D63CFF">
        <w:rPr>
          <w:rFonts w:ascii="GHEA Grapalat" w:hAnsi="GHEA Grapalat"/>
          <w:sz w:val="24"/>
          <w:szCs w:val="24"/>
          <w:lang w:val="hy-AM"/>
        </w:rPr>
        <w:t>առանձնապես խոշոր չափերով կամ</w:t>
      </w:r>
    </w:p>
    <w:p w:rsidR="000274D8" w:rsidRPr="00D63CFF" w:rsidRDefault="00AC2DC3" w:rsidP="00F011AD">
      <w:pPr>
        <w:spacing w:after="0" w:line="360" w:lineRule="auto"/>
        <w:ind w:firstLine="810"/>
        <w:jc w:val="both"/>
        <w:rPr>
          <w:rFonts w:ascii="GHEA Grapalat" w:hAnsi="GHEA Grapalat"/>
          <w:sz w:val="24"/>
          <w:szCs w:val="24"/>
          <w:lang w:val="hy-AM"/>
        </w:rPr>
      </w:pPr>
      <w:r w:rsidRPr="00D63CFF">
        <w:rPr>
          <w:rFonts w:ascii="GHEA Grapalat" w:hAnsi="GHEA Grapalat"/>
          <w:sz w:val="24"/>
          <w:szCs w:val="24"/>
          <w:lang w:val="hy-AM" w:eastAsia="ru-RU"/>
        </w:rPr>
        <w:t>2</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հանցավոր</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կազմակերպության</w:t>
      </w:r>
      <w:r w:rsidR="000274D8" w:rsidRPr="00D63CFF">
        <w:rPr>
          <w:rFonts w:ascii="GHEA Grapalat" w:hAnsi="GHEA Grapalat"/>
          <w:sz w:val="24"/>
          <w:szCs w:val="24"/>
          <w:lang w:val="hy-AM" w:eastAsia="ru-RU"/>
        </w:rPr>
        <w:t xml:space="preserve"> </w:t>
      </w:r>
      <w:r w:rsidR="000274D8" w:rsidRPr="00D63CFF">
        <w:rPr>
          <w:rFonts w:ascii="GHEA Grapalat" w:hAnsi="GHEA Grapalat" w:cs="Sylfaen"/>
          <w:sz w:val="24"/>
          <w:szCs w:val="24"/>
          <w:lang w:val="hy-AM" w:eastAsia="ru-RU"/>
        </w:rPr>
        <w:t>կողմից</w:t>
      </w:r>
      <w:r w:rsidR="000274D8" w:rsidRPr="00D63CFF">
        <w:rPr>
          <w:rFonts w:ascii="GHEA Grapalat" w:hAnsi="GHEA Grapalat"/>
          <w:sz w:val="24"/>
          <w:szCs w:val="24"/>
          <w:lang w:val="hy-AM" w:eastAsia="ru-RU"/>
        </w:rPr>
        <w:t>`</w:t>
      </w:r>
    </w:p>
    <w:p w:rsidR="000274D8" w:rsidRPr="00D63CFF" w:rsidRDefault="000274D8" w:rsidP="00F011AD">
      <w:pPr>
        <w:spacing w:after="0" w:line="360" w:lineRule="auto"/>
        <w:ind w:firstLine="810"/>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w:t>
      </w:r>
      <w:r w:rsidR="00707583" w:rsidRPr="00D63CFF">
        <w:rPr>
          <w:rFonts w:ascii="GHEA Grapalat" w:hAnsi="GHEA Grapalat" w:cs="Sylfaen"/>
          <w:sz w:val="24"/>
          <w:szCs w:val="24"/>
          <w:lang w:val="hy-AM"/>
        </w:rPr>
        <w:t>եք</w:t>
      </w:r>
      <w:r w:rsidRPr="00D63CFF">
        <w:rPr>
          <w:rFonts w:ascii="GHEA Grapalat" w:hAnsi="GHEA Grapalat" w:cs="Sylfaen"/>
          <w:sz w:val="24"/>
          <w:szCs w:val="24"/>
          <w:lang w:val="hy-AM"/>
        </w:rPr>
        <w:t>ից</w:t>
      </w:r>
      <w:r w:rsidRPr="00D63CFF">
        <w:rPr>
          <w:rFonts w:ascii="GHEA Grapalat" w:hAnsi="GHEA Grapalat"/>
          <w:sz w:val="24"/>
          <w:szCs w:val="24"/>
          <w:lang w:val="hy-AM"/>
        </w:rPr>
        <w:t xml:space="preserve"> </w:t>
      </w:r>
      <w:r w:rsidR="00133AFC" w:rsidRPr="00D63CFF">
        <w:rPr>
          <w:rFonts w:ascii="GHEA Grapalat" w:hAnsi="GHEA Grapalat"/>
          <w:sz w:val="24"/>
          <w:szCs w:val="24"/>
          <w:lang w:val="hy-AM"/>
        </w:rPr>
        <w:t>ութ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p>
    <w:p w:rsidR="000274D8" w:rsidRPr="00D63CFF" w:rsidRDefault="000274D8" w:rsidP="00C81320">
      <w:pPr>
        <w:spacing w:line="360" w:lineRule="auto"/>
        <w:jc w:val="both"/>
        <w:rPr>
          <w:rFonts w:ascii="GHEA Grapalat" w:hAnsi="GHEA Grapalat"/>
          <w:b/>
          <w:bCs/>
          <w:i/>
          <w:iCs/>
          <w:sz w:val="24"/>
          <w:szCs w:val="24"/>
          <w:lang w:val="hy-AM"/>
        </w:rPr>
      </w:pPr>
    </w:p>
    <w:p w:rsidR="000274D8" w:rsidRPr="00D63CFF" w:rsidRDefault="000274D8" w:rsidP="00FC1373">
      <w:pPr>
        <w:pStyle w:val="Heading3"/>
      </w:pPr>
      <w:bookmarkStart w:id="1397" w:name="_Toc496601717"/>
      <w:bookmarkStart w:id="1398" w:name="_Toc11653139"/>
      <w:bookmarkStart w:id="1399" w:name="_Toc19635243"/>
      <w:r w:rsidRPr="00D63CFF">
        <w:lastRenderedPageBreak/>
        <w:t>Հոդված 3</w:t>
      </w:r>
      <w:r w:rsidR="003A036F" w:rsidRPr="00D63CFF">
        <w:t>8</w:t>
      </w:r>
      <w:r w:rsidR="00A270B6" w:rsidRPr="00D63CFF">
        <w:t>5</w:t>
      </w:r>
      <w:r w:rsidRPr="00D63CFF">
        <w:t>. Թմրամիջոցներ, հոգեներգործուն</w:t>
      </w:r>
      <w:r w:rsidR="00A270B6" w:rsidRPr="00D63CFF">
        <w:t xml:space="preserve"> </w:t>
      </w:r>
      <w:r w:rsidR="000A1C9E" w:rsidRPr="00D63CFF">
        <w:t>(հոգեմետ)</w:t>
      </w:r>
      <w:r w:rsidRPr="00D63CFF">
        <w:t xml:space="preserve"> նյութեր, դրանց խառնուրդներ կամ պրեկուրսորներ ստանալու իրավունք տվող կեղծ փաստաթուղթ պատրաստելը, օգտագործելը կամ իրացնելը</w:t>
      </w:r>
      <w:bookmarkEnd w:id="1397"/>
      <w:bookmarkEnd w:id="1398"/>
      <w:bookmarkEnd w:id="1399"/>
    </w:p>
    <w:p w:rsidR="000274D8" w:rsidRPr="00D63CFF" w:rsidRDefault="00C81320" w:rsidP="00C81320">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1.</w:t>
      </w:r>
      <w:r w:rsidR="000274D8" w:rsidRPr="00D63CFF">
        <w:rPr>
          <w:rFonts w:ascii="GHEA Grapalat" w:hAnsi="GHEA Grapalat" w:cs="Sylfaen"/>
          <w:sz w:val="24"/>
          <w:szCs w:val="24"/>
          <w:lang w:val="hy-AM"/>
        </w:rPr>
        <w:t>Թմրամիջոցներ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հոգեներգործուն</w:t>
      </w:r>
      <w:r w:rsidR="00A270B6" w:rsidRPr="00D63CFF">
        <w:rPr>
          <w:rFonts w:ascii="GHEA Grapalat" w:hAnsi="GHEA Grapalat" w:cs="Sylfaen"/>
          <w:sz w:val="24"/>
          <w:szCs w:val="24"/>
          <w:lang w:val="hy-AM"/>
        </w:rPr>
        <w:t xml:space="preserve"> </w:t>
      </w:r>
      <w:r w:rsidR="000A1C9E" w:rsidRPr="00D63CFF">
        <w:rPr>
          <w:rFonts w:ascii="GHEA Grapalat" w:hAnsi="GHEA Grapalat"/>
          <w:sz w:val="24"/>
          <w:szCs w:val="24"/>
          <w:lang w:val="hy-AM"/>
        </w:rPr>
        <w:t>(հոգեմետ)</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նյութեր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դրանց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խառնուրդներ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դրանց</w:t>
      </w:r>
      <w:r w:rsidR="000274D8" w:rsidRPr="00D63CFF">
        <w:rPr>
          <w:rFonts w:ascii="GHEA Grapalat" w:hAnsi="GHEA Grapalat"/>
          <w:sz w:val="24"/>
          <w:szCs w:val="24"/>
          <w:lang w:val="hy-AM"/>
        </w:rPr>
        <w:t xml:space="preserve"> </w:t>
      </w:r>
      <w:r w:rsidR="000274D8" w:rsidRPr="00D63CFF">
        <w:rPr>
          <w:rFonts w:ascii="GHEA Grapalat" w:hAnsi="GHEA Grapalat" w:cs="Sylfaen"/>
          <w:color w:val="000000"/>
          <w:sz w:val="24"/>
          <w:szCs w:val="24"/>
          <w:lang w:val="hy-AM" w:eastAsia="zh-TW"/>
        </w:rPr>
        <w:t>արտադրության</w:t>
      </w:r>
      <w:r w:rsidR="000274D8" w:rsidRPr="00D63CFF">
        <w:rPr>
          <w:rFonts w:ascii="GHEA Grapalat" w:hAnsi="GHEA Grapalat"/>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կամ</w:t>
      </w:r>
      <w:r w:rsidR="000274D8" w:rsidRPr="00D63CFF">
        <w:rPr>
          <w:rFonts w:ascii="GHEA Grapalat" w:hAnsi="GHEA Grapalat"/>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պատրաստման</w:t>
      </w:r>
      <w:r w:rsidR="000274D8" w:rsidRPr="00D63CFF">
        <w:rPr>
          <w:rFonts w:ascii="GHEA Grapalat" w:hAnsi="GHEA Grapalat"/>
          <w:color w:val="000000"/>
          <w:sz w:val="24"/>
          <w:szCs w:val="24"/>
          <w:lang w:val="hy-AM" w:eastAsia="zh-TW"/>
        </w:rPr>
        <w:t xml:space="preserve"> </w:t>
      </w:r>
      <w:r w:rsidR="000274D8" w:rsidRPr="00D63CFF">
        <w:rPr>
          <w:rFonts w:ascii="GHEA Grapalat" w:hAnsi="GHEA Grapalat" w:cs="Sylfaen"/>
          <w:color w:val="000000"/>
          <w:sz w:val="24"/>
          <w:szCs w:val="24"/>
          <w:lang w:val="hy-AM" w:eastAsia="zh-TW"/>
        </w:rPr>
        <w:t>համար</w:t>
      </w:r>
      <w:r w:rsidR="000274D8" w:rsidRPr="00D63CFF">
        <w:rPr>
          <w:rFonts w:ascii="GHEA Grapalat" w:hAnsi="GHEA Grapalat"/>
          <w:color w:val="000000"/>
          <w:sz w:val="24"/>
          <w:szCs w:val="24"/>
          <w:lang w:val="hy-AM" w:eastAsia="zh-TW"/>
        </w:rPr>
        <w:t xml:space="preserve"> </w:t>
      </w:r>
      <w:r w:rsidR="000274D8" w:rsidRPr="00D63CFF">
        <w:rPr>
          <w:rFonts w:ascii="GHEA Grapalat" w:hAnsi="GHEA Grapalat" w:cs="Sylfaen"/>
          <w:sz w:val="24"/>
          <w:szCs w:val="24"/>
          <w:lang w:val="hy-AM"/>
        </w:rPr>
        <w:t>պրեկուրսորներ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ստանալու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իրավունք</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տվող</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կեղծ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փաստաթուղթ</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պատրաստելը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օգտագործելը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իրացնելը՝</w:t>
      </w:r>
      <w:r w:rsidR="000274D8" w:rsidRPr="00D63CFF">
        <w:rPr>
          <w:rFonts w:ascii="GHEA Grapalat" w:hAnsi="GHEA Grapalat"/>
          <w:sz w:val="24"/>
          <w:szCs w:val="24"/>
          <w:lang w:val="hy-AM"/>
        </w:rPr>
        <w:t xml:space="preserve"> </w:t>
      </w:r>
    </w:p>
    <w:p w:rsidR="000274D8" w:rsidRPr="00D63CFF" w:rsidRDefault="000274D8" w:rsidP="00C81320">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C81320">
      <w:pPr>
        <w:spacing w:line="360" w:lineRule="auto"/>
        <w:jc w:val="both"/>
        <w:rPr>
          <w:rFonts w:ascii="GHEA Grapalat" w:hAnsi="GHEA Grapalat"/>
          <w:color w:val="000000"/>
          <w:sz w:val="24"/>
          <w:szCs w:val="24"/>
          <w:lang w:val="hy-AM"/>
        </w:rPr>
      </w:pPr>
      <w:r w:rsidRPr="00D63CFF">
        <w:rPr>
          <w:rFonts w:ascii="GHEA Grapalat" w:hAnsi="GHEA Grapalat"/>
          <w:sz w:val="24"/>
          <w:szCs w:val="24"/>
          <w:lang w:val="hy-AM"/>
        </w:rPr>
        <w:t xml:space="preserve">2. </w:t>
      </w:r>
      <w:r w:rsidRPr="00D63CFF">
        <w:rPr>
          <w:rFonts w:ascii="GHEA Grapalat" w:hAnsi="GHEA Grapalat" w:cs="Sylfaen"/>
          <w:color w:val="000000"/>
          <w:sz w:val="24"/>
          <w:szCs w:val="24"/>
          <w:lang w:val="hy-AM"/>
        </w:rPr>
        <w:t>Սույն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հոդվածի</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առաջին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մասով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նախատեսված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հանցանքները</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որոնք</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կատարվել</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են՝</w:t>
      </w:r>
    </w:p>
    <w:p w:rsidR="000274D8" w:rsidRPr="00D63CFF" w:rsidRDefault="000274D8" w:rsidP="00C81320">
      <w:pPr>
        <w:spacing w:line="360" w:lineRule="auto"/>
        <w:jc w:val="both"/>
        <w:rPr>
          <w:rFonts w:ascii="GHEA Grapalat" w:hAnsi="GHEA Grapalat"/>
          <w:sz w:val="24"/>
          <w:szCs w:val="24"/>
          <w:lang w:val="hy-AM"/>
        </w:rPr>
      </w:pPr>
      <w:bookmarkStart w:id="1400" w:name="_Toc460377949"/>
      <w:bookmarkStart w:id="1401" w:name="_Toc485437295"/>
      <w:r w:rsidRPr="00D63CFF">
        <w:rPr>
          <w:rFonts w:ascii="GHEA Grapalat" w:hAnsi="GHEA Grapalat" w:cs="Times Armenian"/>
          <w:sz w:val="24"/>
          <w:szCs w:val="24"/>
          <w:lang w:val="hy-AM"/>
        </w:rPr>
        <w:t>1</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շահադիտական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դրդումներով</w:t>
      </w:r>
      <w:r w:rsidR="00E95149" w:rsidRPr="00D63CFF">
        <w:rPr>
          <w:rFonts w:ascii="GHEA Grapalat" w:hAnsi="GHEA Grapalat"/>
          <w:sz w:val="24"/>
          <w:szCs w:val="24"/>
          <w:lang w:val="hy-AM"/>
        </w:rPr>
        <w:t xml:space="preserve"> </w:t>
      </w:r>
      <w:r w:rsidR="00E95149" w:rsidRPr="00D63CFF">
        <w:rPr>
          <w:rFonts w:ascii="GHEA Grapalat" w:hAnsi="GHEA Grapalat" w:cs="Sylfaen"/>
          <w:sz w:val="24"/>
          <w:szCs w:val="24"/>
          <w:lang w:val="hy-AM"/>
        </w:rPr>
        <w:t>կամ</w:t>
      </w:r>
      <w:bookmarkEnd w:id="1400"/>
      <w:bookmarkEnd w:id="1401"/>
    </w:p>
    <w:p w:rsidR="000274D8" w:rsidRPr="00D63CFF" w:rsidRDefault="000274D8" w:rsidP="00C81320">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խումբ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համաձայնությամբ՝</w:t>
      </w:r>
    </w:p>
    <w:p w:rsidR="000274D8" w:rsidRPr="00D63CFF" w:rsidRDefault="000274D8" w:rsidP="00C81320">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B86357">
      <w:pPr>
        <w:pStyle w:val="NoSpacing"/>
        <w:spacing w:line="360" w:lineRule="auto"/>
        <w:ind w:firstLine="708"/>
        <w:jc w:val="both"/>
        <w:rPr>
          <w:rFonts w:ascii="GHEA Grapalat" w:hAnsi="GHEA Grapalat" w:cs="Sylfaen"/>
          <w:b/>
          <w:bCs/>
          <w:sz w:val="24"/>
          <w:szCs w:val="24"/>
          <w:lang w:val="hy-AM"/>
        </w:rPr>
      </w:pPr>
    </w:p>
    <w:p w:rsidR="000274D8" w:rsidRPr="00D63CFF" w:rsidRDefault="000274D8" w:rsidP="00FC1373">
      <w:pPr>
        <w:pStyle w:val="Heading3"/>
      </w:pPr>
      <w:bookmarkStart w:id="1402" w:name="_Toc496601718"/>
      <w:bookmarkStart w:id="1403" w:name="_Toc11653140"/>
      <w:bookmarkStart w:id="1404" w:name="_Toc19635244"/>
      <w:r w:rsidRPr="00D63CFF">
        <w:t>Հոդված 3</w:t>
      </w:r>
      <w:r w:rsidR="003A036F" w:rsidRPr="00D63CFF">
        <w:t>8</w:t>
      </w:r>
      <w:r w:rsidR="00A270B6" w:rsidRPr="00D63CFF">
        <w:t>6</w:t>
      </w:r>
      <w:r w:rsidRPr="00D63CFF">
        <w:t xml:space="preserve">. Թմրամիջոց կամ հոգեներգործուն </w:t>
      </w:r>
      <w:r w:rsidR="00AE613D" w:rsidRPr="00D63CFF">
        <w:t xml:space="preserve">(հոգեմետ) </w:t>
      </w:r>
      <w:r w:rsidRPr="00D63CFF">
        <w:t>նյութ ստանալու իրավունք տվող դեղատոմս կամ այլ փաստաթուղթ ապօրինի</w:t>
      </w:r>
      <w:r w:rsidR="00F738A0" w:rsidRPr="00D63CFF">
        <w:t xml:space="preserve"> տրամադրելը</w:t>
      </w:r>
      <w:bookmarkEnd w:id="1402"/>
      <w:bookmarkEnd w:id="1403"/>
      <w:bookmarkEnd w:id="1404"/>
    </w:p>
    <w:p w:rsidR="00AE592B" w:rsidRPr="00D63CFF" w:rsidRDefault="000274D8">
      <w:pPr>
        <w:pStyle w:val="NoSpacing"/>
        <w:numPr>
          <w:ilvl w:val="3"/>
          <w:numId w:val="121"/>
        </w:numPr>
        <w:spacing w:line="360" w:lineRule="auto"/>
        <w:ind w:left="0" w:firstLine="450"/>
        <w:jc w:val="both"/>
        <w:rPr>
          <w:rFonts w:ascii="GHEA Grapalat" w:hAnsi="GHEA Grapalat" w:cs="Sylfaen"/>
          <w:sz w:val="24"/>
          <w:szCs w:val="24"/>
          <w:lang w:val="hy-AM"/>
        </w:rPr>
      </w:pPr>
      <w:r w:rsidRPr="00D63CFF">
        <w:rPr>
          <w:rFonts w:ascii="GHEA Grapalat" w:hAnsi="GHEA Grapalat" w:cs="Sylfaen"/>
          <w:sz w:val="24"/>
          <w:szCs w:val="24"/>
          <w:lang w:val="hy-AM"/>
        </w:rPr>
        <w:t xml:space="preserve">Իրավասու անձի կողմից թմրամիջոց կամ հոգեներգործուն </w:t>
      </w:r>
      <w:r w:rsidR="00AE613D" w:rsidRPr="00D63CFF">
        <w:rPr>
          <w:rFonts w:ascii="GHEA Grapalat" w:hAnsi="GHEA Grapalat"/>
          <w:sz w:val="24"/>
          <w:szCs w:val="24"/>
          <w:lang w:val="hy-AM"/>
        </w:rPr>
        <w:t xml:space="preserve">(հոգեմետ) </w:t>
      </w:r>
      <w:r w:rsidRPr="00D63CFF">
        <w:rPr>
          <w:rFonts w:ascii="GHEA Grapalat" w:hAnsi="GHEA Grapalat" w:cs="Sylfaen"/>
          <w:sz w:val="24"/>
          <w:szCs w:val="24"/>
          <w:lang w:val="hy-AM"/>
        </w:rPr>
        <w:t xml:space="preserve">նյութ ստանալու իրավունք տվող դեղատոմս կամ այլ փաստաթուղթ </w:t>
      </w:r>
      <w:r w:rsidR="00F738A0" w:rsidRPr="00D63CFF">
        <w:rPr>
          <w:rFonts w:ascii="GHEA Grapalat" w:hAnsi="GHEA Grapalat" w:cs="Sylfaen"/>
          <w:sz w:val="24"/>
          <w:szCs w:val="24"/>
          <w:lang w:val="hy-AM"/>
        </w:rPr>
        <w:t>ապօրինի տրամադրելը`</w:t>
      </w:r>
    </w:p>
    <w:p w:rsidR="000274D8" w:rsidRPr="00D63CFF" w:rsidRDefault="00F738A0" w:rsidP="009655AF">
      <w:pPr>
        <w:pStyle w:val="NoSpacing"/>
        <w:spacing w:line="360" w:lineRule="auto"/>
        <w:ind w:firstLine="450"/>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երկուսից հինգ տարի ժամկետով: </w:t>
      </w:r>
    </w:p>
    <w:p w:rsidR="000274D8" w:rsidRPr="00D63CFF" w:rsidRDefault="000274D8" w:rsidP="00D51B65">
      <w:pPr>
        <w:pStyle w:val="NoSpacing"/>
        <w:spacing w:line="360" w:lineRule="auto"/>
        <w:jc w:val="both"/>
        <w:rPr>
          <w:rFonts w:ascii="GHEA Grapalat" w:hAnsi="GHEA Grapalat" w:cs="Sylfaen"/>
          <w:sz w:val="24"/>
          <w:szCs w:val="24"/>
          <w:lang w:val="hy-AM"/>
        </w:rPr>
      </w:pPr>
    </w:p>
    <w:p w:rsidR="000274D8" w:rsidRPr="00D63CFF" w:rsidRDefault="00F738A0" w:rsidP="00FC1373">
      <w:pPr>
        <w:pStyle w:val="Heading3"/>
      </w:pPr>
      <w:bookmarkStart w:id="1405" w:name="_Toc496601719"/>
      <w:bookmarkStart w:id="1406" w:name="_Toc11653141"/>
      <w:bookmarkStart w:id="1407" w:name="_Toc19635245"/>
      <w:r w:rsidRPr="00D63CFF">
        <w:t>Հոդված 38</w:t>
      </w:r>
      <w:r w:rsidR="00A270B6" w:rsidRPr="00D63CFF">
        <w:t>7</w:t>
      </w:r>
      <w:r w:rsidRPr="00D63CFF">
        <w:t>. Թմրամիջոցի, հոգեներգործուն (</w:t>
      </w:r>
      <w:r w:rsidR="00AE613D" w:rsidRPr="00D63CFF">
        <w:t>հոգեմետ</w:t>
      </w:r>
      <w:r w:rsidRPr="00D63CFF">
        <w:t xml:space="preserve">) </w:t>
      </w:r>
      <w:r w:rsidR="000274D8" w:rsidRPr="00D63CFF">
        <w:t>նյութի</w:t>
      </w:r>
      <w:r w:rsidR="00A51660" w:rsidRPr="00D63CFF">
        <w:rPr>
          <w:color w:val="000000"/>
          <w:lang w:eastAsia="zh-TW"/>
        </w:rPr>
        <w:t xml:space="preserve"> </w:t>
      </w:r>
      <w:r w:rsidRPr="00D63CFF">
        <w:rPr>
          <w:color w:val="000000"/>
          <w:lang w:eastAsia="zh-TW"/>
        </w:rPr>
        <w:t>կամ դրանց համարժեք նյութի (անալոգ)</w:t>
      </w:r>
      <w:r w:rsidRPr="00D63CFF">
        <w:t xml:space="preserve"> կամ դրա խառնուրդի գործածմանը հակելը կամ ներգրավելը</w:t>
      </w:r>
      <w:bookmarkEnd w:id="1405"/>
      <w:bookmarkEnd w:id="1406"/>
      <w:bookmarkEnd w:id="1407"/>
    </w:p>
    <w:p w:rsidR="000274D8" w:rsidRPr="00D63CFF" w:rsidRDefault="00C81320" w:rsidP="00C81320">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1.</w:t>
      </w:r>
      <w:r w:rsidR="000274D8" w:rsidRPr="00D63CFF">
        <w:rPr>
          <w:rFonts w:ascii="GHEA Grapalat" w:hAnsi="GHEA Grapalat" w:cs="Sylfaen"/>
          <w:sz w:val="24"/>
          <w:szCs w:val="24"/>
          <w:lang w:val="hy-AM"/>
        </w:rPr>
        <w:t>Թմրամիջոցի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հոգեներգործուն</w:t>
      </w:r>
      <w:r w:rsidR="000274D8" w:rsidRPr="00D63CFF">
        <w:rPr>
          <w:rFonts w:ascii="GHEA Grapalat" w:hAnsi="GHEA Grapalat"/>
          <w:sz w:val="24"/>
          <w:szCs w:val="24"/>
          <w:lang w:val="hy-AM"/>
        </w:rPr>
        <w:t xml:space="preserve"> </w:t>
      </w:r>
      <w:r w:rsidR="00AE613D" w:rsidRPr="00D63CFF">
        <w:rPr>
          <w:rFonts w:ascii="GHEA Grapalat" w:hAnsi="GHEA Grapalat"/>
          <w:sz w:val="24"/>
          <w:szCs w:val="24"/>
          <w:lang w:val="hy-AM"/>
        </w:rPr>
        <w:t xml:space="preserve">(հոգեմետ) </w:t>
      </w:r>
      <w:r w:rsidR="000274D8" w:rsidRPr="00D63CFF">
        <w:rPr>
          <w:rFonts w:ascii="GHEA Grapalat" w:hAnsi="GHEA Grapalat" w:cs="Sylfaen"/>
          <w:sz w:val="24"/>
          <w:szCs w:val="24"/>
          <w:lang w:val="hy-AM"/>
        </w:rPr>
        <w:t>նյութի</w:t>
      </w:r>
      <w:r w:rsidR="00A51660" w:rsidRPr="00D63CFF">
        <w:rPr>
          <w:rFonts w:ascii="GHEA Grapalat" w:hAnsi="GHEA Grapalat" w:cs="Sylfaen"/>
          <w:color w:val="000000"/>
          <w:sz w:val="24"/>
          <w:szCs w:val="24"/>
          <w:lang w:val="hy-AM" w:eastAsia="zh-TW"/>
        </w:rPr>
        <w:t xml:space="preserve"> կամ դրանց համարժեք նյութի (անալոգ)</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դրա</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խառնուրդի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գործածմանը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հակելը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ներգրավելը</w:t>
      </w:r>
      <w:r w:rsidR="000274D8" w:rsidRPr="00D63CFF">
        <w:rPr>
          <w:rFonts w:ascii="GHEA Grapalat" w:hAnsi="GHEA Grapalat"/>
          <w:sz w:val="24"/>
          <w:szCs w:val="24"/>
          <w:lang w:val="hy-AM"/>
        </w:rPr>
        <w:t>`</w:t>
      </w:r>
    </w:p>
    <w:p w:rsidR="000274D8" w:rsidRPr="00D63CFF" w:rsidRDefault="000274D8" w:rsidP="00C81320">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p>
    <w:p w:rsidR="000274D8" w:rsidRPr="00D63CFF" w:rsidRDefault="000274D8" w:rsidP="00C81320">
      <w:pPr>
        <w:spacing w:line="360" w:lineRule="auto"/>
        <w:jc w:val="both"/>
        <w:rPr>
          <w:rFonts w:ascii="GHEA Grapalat" w:hAnsi="GHEA Grapalat"/>
          <w:color w:val="000000"/>
          <w:sz w:val="24"/>
          <w:szCs w:val="24"/>
          <w:lang w:val="hy-AM"/>
        </w:rPr>
      </w:pPr>
      <w:r w:rsidRPr="00D63CFF">
        <w:rPr>
          <w:rFonts w:ascii="GHEA Grapalat" w:hAnsi="GHEA Grapalat"/>
          <w:color w:val="000000"/>
          <w:sz w:val="24"/>
          <w:szCs w:val="24"/>
          <w:lang w:val="hy-AM"/>
        </w:rPr>
        <w:t xml:space="preserve">2. </w:t>
      </w:r>
      <w:r w:rsidRPr="00D63CFF">
        <w:rPr>
          <w:rFonts w:ascii="GHEA Grapalat" w:hAnsi="GHEA Grapalat" w:cs="Sylfaen"/>
          <w:color w:val="000000"/>
          <w:sz w:val="24"/>
          <w:szCs w:val="24"/>
          <w:lang w:val="hy-AM"/>
        </w:rPr>
        <w:t>Սույն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հոդվածի</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առաջին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մասով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նախատեսված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հանցանքը</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որը</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կատարվել</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է՝</w:t>
      </w:r>
    </w:p>
    <w:p w:rsidR="000274D8" w:rsidRPr="00D63CFF" w:rsidRDefault="000274D8" w:rsidP="00C81320">
      <w:pPr>
        <w:spacing w:line="360" w:lineRule="auto"/>
        <w:jc w:val="both"/>
        <w:rPr>
          <w:rFonts w:ascii="GHEA Grapalat" w:hAnsi="GHEA Grapalat"/>
          <w:sz w:val="24"/>
          <w:szCs w:val="24"/>
          <w:lang w:val="hy-AM"/>
        </w:rPr>
      </w:pPr>
      <w:r w:rsidRPr="00D63CFF">
        <w:rPr>
          <w:rFonts w:ascii="GHEA Grapalat" w:hAnsi="GHEA Grapalat"/>
          <w:sz w:val="24"/>
          <w:szCs w:val="24"/>
          <w:lang w:val="hy-AM"/>
        </w:rPr>
        <w:lastRenderedPageBreak/>
        <w:t xml:space="preserve">1) </w:t>
      </w:r>
      <w:r w:rsidRPr="00D63CFF">
        <w:rPr>
          <w:rFonts w:ascii="GHEA Grapalat" w:hAnsi="GHEA Grapalat" w:cs="Sylfaen"/>
          <w:sz w:val="24"/>
          <w:szCs w:val="24"/>
          <w:lang w:val="hy-AM"/>
        </w:rPr>
        <w:t>անչափահասի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00E95149" w:rsidRPr="00D63CFF">
        <w:rPr>
          <w:rFonts w:ascii="GHEA Grapalat" w:hAnsi="GHEA Grapalat"/>
          <w:sz w:val="24"/>
          <w:szCs w:val="24"/>
          <w:lang w:val="hy-AM"/>
        </w:rPr>
        <w:t>,</w:t>
      </w:r>
    </w:p>
    <w:p w:rsidR="000274D8" w:rsidRPr="00D63CFF" w:rsidRDefault="000274D8" w:rsidP="00C81320">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շահադիտական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դրդումներով</w:t>
      </w:r>
      <w:r w:rsidR="00E95149" w:rsidRPr="00D63CFF">
        <w:rPr>
          <w:rFonts w:ascii="GHEA Grapalat" w:hAnsi="GHEA Grapalat"/>
          <w:sz w:val="24"/>
          <w:szCs w:val="24"/>
          <w:lang w:val="hy-AM"/>
        </w:rPr>
        <w:t>,</w:t>
      </w:r>
    </w:p>
    <w:p w:rsidR="00465095" w:rsidRPr="00D63CFF" w:rsidRDefault="00465095" w:rsidP="00C81320">
      <w:pPr>
        <w:spacing w:line="360" w:lineRule="auto"/>
        <w:jc w:val="both"/>
        <w:rPr>
          <w:rFonts w:ascii="GHEA Grapalat" w:hAnsi="GHEA Grapalat"/>
          <w:sz w:val="24"/>
          <w:szCs w:val="24"/>
          <w:lang w:val="hy-AM"/>
        </w:rPr>
      </w:pPr>
      <w:r w:rsidRPr="00D63CFF">
        <w:rPr>
          <w:rFonts w:ascii="GHEA Grapalat" w:hAnsi="GHEA Grapalat"/>
          <w:sz w:val="24"/>
          <w:szCs w:val="24"/>
          <w:lang w:val="hy-AM"/>
        </w:rPr>
        <w:t>3) բռնություն գործադրելու սպառնալիքով,</w:t>
      </w:r>
    </w:p>
    <w:p w:rsidR="000274D8" w:rsidRPr="00D63CFF" w:rsidRDefault="00465095" w:rsidP="00C81320">
      <w:pPr>
        <w:spacing w:line="360" w:lineRule="auto"/>
        <w:jc w:val="both"/>
        <w:rPr>
          <w:rFonts w:ascii="GHEA Grapalat" w:hAnsi="GHEA Grapalat"/>
          <w:sz w:val="24"/>
          <w:szCs w:val="24"/>
          <w:lang w:val="hy-AM"/>
        </w:rPr>
      </w:pPr>
      <w:r w:rsidRPr="00D63CFF">
        <w:rPr>
          <w:rFonts w:ascii="GHEA Grapalat" w:hAnsi="GHEA Grapalat"/>
          <w:sz w:val="24"/>
          <w:szCs w:val="24"/>
          <w:lang w:val="hy-AM"/>
        </w:rPr>
        <w:t>4</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խաբեությամբ</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վստահությունը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չարաշահելով</w:t>
      </w:r>
      <w:r w:rsidR="00163925" w:rsidRPr="00D63CFF">
        <w:rPr>
          <w:rFonts w:ascii="GHEA Grapalat" w:hAnsi="GHEA Grapalat"/>
          <w:sz w:val="24"/>
          <w:szCs w:val="24"/>
          <w:lang w:val="hy-AM"/>
        </w:rPr>
        <w:t xml:space="preserve"> կամ</w:t>
      </w:r>
      <w:r w:rsidR="000274D8" w:rsidRPr="00D63CFF">
        <w:rPr>
          <w:rFonts w:ascii="GHEA Grapalat" w:hAnsi="GHEA Grapalat"/>
          <w:sz w:val="24"/>
          <w:szCs w:val="24"/>
          <w:lang w:val="hy-AM"/>
        </w:rPr>
        <w:t xml:space="preserve"> </w:t>
      </w:r>
    </w:p>
    <w:p w:rsidR="000274D8" w:rsidRPr="00D63CFF" w:rsidRDefault="00465095" w:rsidP="00C81320">
      <w:pPr>
        <w:spacing w:line="360" w:lineRule="auto"/>
        <w:jc w:val="both"/>
        <w:rPr>
          <w:rFonts w:ascii="GHEA Grapalat" w:hAnsi="GHEA Grapalat"/>
          <w:sz w:val="24"/>
          <w:szCs w:val="24"/>
          <w:lang w:val="hy-AM"/>
        </w:rPr>
      </w:pPr>
      <w:r w:rsidRPr="00D63CFF">
        <w:rPr>
          <w:rFonts w:ascii="GHEA Grapalat" w:hAnsi="GHEA Grapalat"/>
          <w:sz w:val="24"/>
          <w:szCs w:val="24"/>
          <w:lang w:val="hy-AM"/>
        </w:rPr>
        <w:t>5</w:t>
      </w:r>
      <w:r w:rsidR="000274D8" w:rsidRPr="00D63CFF">
        <w:rPr>
          <w:rFonts w:ascii="GHEA Grapalat" w:hAnsi="GHEA Grapalat"/>
          <w:sz w:val="24"/>
          <w:szCs w:val="24"/>
          <w:lang w:val="hy-AM"/>
        </w:rPr>
        <w:t xml:space="preserve">) </w:t>
      </w:r>
      <w:r w:rsidR="007B0E81" w:rsidRPr="00D63CFF">
        <w:rPr>
          <w:rFonts w:ascii="GHEA Grapalat" w:hAnsi="GHEA Grapalat" w:cs="Sylfaen"/>
          <w:sz w:val="24"/>
          <w:szCs w:val="24"/>
          <w:lang w:val="hy-AM"/>
        </w:rPr>
        <w:t>հանցագործությունից</w:t>
      </w:r>
      <w:r w:rsidR="007B0E81" w:rsidRPr="00D63CFF">
        <w:rPr>
          <w:rFonts w:ascii="GHEA Grapalat" w:hAnsi="GHEA Grapalat"/>
          <w:sz w:val="24"/>
          <w:szCs w:val="24"/>
          <w:lang w:val="hy-AM"/>
        </w:rPr>
        <w:t xml:space="preserve"> </w:t>
      </w:r>
      <w:r w:rsidR="007B0E81" w:rsidRPr="00D63CFF">
        <w:rPr>
          <w:rFonts w:ascii="GHEA Grapalat" w:hAnsi="GHEA Grapalat" w:cs="Sylfaen"/>
          <w:sz w:val="24"/>
          <w:szCs w:val="24"/>
          <w:lang w:val="hy-AM"/>
        </w:rPr>
        <w:t>տուժած</w:t>
      </w:r>
      <w:r w:rsidR="007B0E81" w:rsidRPr="00D63CFF">
        <w:rPr>
          <w:rFonts w:ascii="GHEA Grapalat" w:hAnsi="GHEA Grapalat"/>
          <w:sz w:val="24"/>
          <w:szCs w:val="24"/>
          <w:lang w:val="hy-AM"/>
        </w:rPr>
        <w:t xml:space="preserve"> </w:t>
      </w:r>
      <w:r w:rsidR="007B0E81" w:rsidRPr="00D63CFF">
        <w:rPr>
          <w:rFonts w:ascii="GHEA Grapalat" w:hAnsi="GHEA Grapalat" w:cs="Sylfaen"/>
          <w:sz w:val="24"/>
          <w:szCs w:val="24"/>
          <w:lang w:val="hy-AM"/>
        </w:rPr>
        <w:t>անձի</w:t>
      </w:r>
      <w:r w:rsidR="007B0E81"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նկատմամբ</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ունեցած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իշխանությունը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հեղինակությունը</w:t>
      </w:r>
      <w:r w:rsidR="000274D8" w:rsidRPr="00D63CFF">
        <w:rPr>
          <w:rFonts w:ascii="GHEA Grapalat" w:hAnsi="GHEA Grapalat"/>
          <w:sz w:val="24"/>
          <w:szCs w:val="24"/>
          <w:lang w:val="hy-AM"/>
        </w:rPr>
        <w:t xml:space="preserve">, </w:t>
      </w:r>
      <w:r w:rsidR="007B0E81" w:rsidRPr="00D63CFF">
        <w:rPr>
          <w:rFonts w:ascii="GHEA Grapalat" w:hAnsi="GHEA Grapalat" w:cs="Sylfaen"/>
          <w:sz w:val="24"/>
          <w:szCs w:val="24"/>
          <w:lang w:val="hy-AM"/>
        </w:rPr>
        <w:t>հանցագործությունից</w:t>
      </w:r>
      <w:r w:rsidR="007B0E81" w:rsidRPr="00D63CFF">
        <w:rPr>
          <w:rFonts w:ascii="GHEA Grapalat" w:hAnsi="GHEA Grapalat"/>
          <w:sz w:val="24"/>
          <w:szCs w:val="24"/>
          <w:lang w:val="hy-AM"/>
        </w:rPr>
        <w:t xml:space="preserve"> </w:t>
      </w:r>
      <w:r w:rsidR="007B0E81" w:rsidRPr="00D63CFF">
        <w:rPr>
          <w:rFonts w:ascii="GHEA Grapalat" w:hAnsi="GHEA Grapalat" w:cs="Sylfaen"/>
          <w:sz w:val="24"/>
          <w:szCs w:val="24"/>
          <w:lang w:val="hy-AM"/>
        </w:rPr>
        <w:t>տուժած</w:t>
      </w:r>
      <w:r w:rsidR="007B0E81" w:rsidRPr="00D63CFF">
        <w:rPr>
          <w:rFonts w:ascii="GHEA Grapalat" w:hAnsi="GHEA Grapalat"/>
          <w:sz w:val="24"/>
          <w:szCs w:val="24"/>
          <w:lang w:val="hy-AM"/>
        </w:rPr>
        <w:t xml:space="preserve"> </w:t>
      </w:r>
      <w:r w:rsidR="007B0E81" w:rsidRPr="00D63CFF">
        <w:rPr>
          <w:rFonts w:ascii="GHEA Grapalat" w:hAnsi="GHEA Grapalat" w:cs="Sylfaen"/>
          <w:sz w:val="24"/>
          <w:szCs w:val="24"/>
          <w:lang w:val="hy-AM"/>
        </w:rPr>
        <w:t>անձի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վիճակի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խոցելիությունը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նյութական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կախյալ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վիճակն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օգտագործելով</w:t>
      </w:r>
      <w:r w:rsidR="000F2EF2" w:rsidRPr="00D63CFF">
        <w:rPr>
          <w:rFonts w:ascii="GHEA Grapalat" w:hAnsi="GHEA Grapalat" w:cs="Sylfaen"/>
          <w:sz w:val="24"/>
          <w:szCs w:val="24"/>
          <w:lang w:val="hy-AM"/>
        </w:rPr>
        <w:t>`</w:t>
      </w:r>
    </w:p>
    <w:p w:rsidR="000274D8" w:rsidRPr="00D63CFF" w:rsidRDefault="000274D8" w:rsidP="00C81320">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յոթ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p>
    <w:p w:rsidR="000274D8" w:rsidRPr="00D63CFF" w:rsidRDefault="000274D8" w:rsidP="00C81320">
      <w:pPr>
        <w:spacing w:line="360" w:lineRule="auto"/>
        <w:jc w:val="both"/>
        <w:rPr>
          <w:rFonts w:ascii="GHEA Grapalat" w:hAnsi="GHEA Grapalat"/>
          <w:sz w:val="24"/>
          <w:szCs w:val="24"/>
          <w:lang w:val="hy-AM"/>
        </w:rPr>
      </w:pPr>
      <w:r w:rsidRPr="00D63CFF">
        <w:rPr>
          <w:rFonts w:ascii="GHEA Grapalat" w:hAnsi="GHEA Grapalat"/>
          <w:color w:val="000000"/>
          <w:sz w:val="24"/>
          <w:szCs w:val="24"/>
          <w:lang w:val="hy-AM"/>
        </w:rPr>
        <w:t xml:space="preserve">3. </w:t>
      </w:r>
      <w:r w:rsidRPr="00D63CFF">
        <w:rPr>
          <w:rFonts w:ascii="GHEA Grapalat" w:hAnsi="GHEA Grapalat" w:cs="Sylfaen"/>
          <w:color w:val="000000"/>
          <w:sz w:val="24"/>
          <w:szCs w:val="24"/>
          <w:lang w:val="hy-AM"/>
        </w:rPr>
        <w:t>Սույն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հոդվածի</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առաջին</w:t>
      </w:r>
      <w:r w:rsidRPr="00D63CFF">
        <w:rPr>
          <w:rFonts w:ascii="GHEA Grapalat" w:hAnsi="GHEA Grapalat"/>
          <w:color w:val="000000"/>
          <w:sz w:val="24"/>
          <w:szCs w:val="24"/>
          <w:lang w:val="hy-AM"/>
        </w:rPr>
        <w:t xml:space="preserve"> </w:t>
      </w:r>
      <w:r w:rsidR="008E19CB" w:rsidRPr="00D63CFF">
        <w:rPr>
          <w:rFonts w:ascii="GHEA Grapalat" w:hAnsi="GHEA Grapalat"/>
          <w:color w:val="000000"/>
          <w:sz w:val="24"/>
          <w:szCs w:val="24"/>
          <w:lang w:val="hy-AM"/>
        </w:rPr>
        <w:t xml:space="preserve">կամ երկրորդ </w:t>
      </w:r>
      <w:r w:rsidRPr="00D63CFF">
        <w:rPr>
          <w:rFonts w:ascii="GHEA Grapalat" w:hAnsi="GHEA Grapalat" w:cs="Sylfaen"/>
          <w:color w:val="000000"/>
          <w:sz w:val="24"/>
          <w:szCs w:val="24"/>
          <w:lang w:val="hy-AM"/>
        </w:rPr>
        <w:t>մասով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նախատեսված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բռնությամբ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առաջացրել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007B0E81" w:rsidRPr="00D63CFF">
        <w:rPr>
          <w:rFonts w:ascii="GHEA Grapalat" w:hAnsi="GHEA Grapalat" w:cs="Sylfaen"/>
          <w:sz w:val="24"/>
          <w:szCs w:val="24"/>
          <w:lang w:val="hy-AM"/>
        </w:rPr>
        <w:t>հանցագործությունից</w:t>
      </w:r>
      <w:r w:rsidR="007B0E81" w:rsidRPr="00D63CFF">
        <w:rPr>
          <w:rFonts w:ascii="GHEA Grapalat" w:hAnsi="GHEA Grapalat"/>
          <w:sz w:val="24"/>
          <w:szCs w:val="24"/>
          <w:lang w:val="hy-AM"/>
        </w:rPr>
        <w:t xml:space="preserve"> </w:t>
      </w:r>
      <w:r w:rsidR="007B0E81" w:rsidRPr="00D63CFF">
        <w:rPr>
          <w:rFonts w:ascii="GHEA Grapalat" w:hAnsi="GHEA Grapalat" w:cs="Sylfaen"/>
          <w:sz w:val="24"/>
          <w:szCs w:val="24"/>
          <w:lang w:val="hy-AM"/>
        </w:rPr>
        <w:t>տուժած</w:t>
      </w:r>
      <w:r w:rsidR="007B0E81" w:rsidRPr="00D63CFF">
        <w:rPr>
          <w:rFonts w:ascii="GHEA Grapalat" w:hAnsi="GHEA Grapalat"/>
          <w:sz w:val="24"/>
          <w:szCs w:val="24"/>
          <w:lang w:val="hy-AM"/>
        </w:rPr>
        <w:t xml:space="preserve"> </w:t>
      </w:r>
      <w:r w:rsidR="007B0E81"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մահ</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նրա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sz w:val="24"/>
          <w:szCs w:val="24"/>
          <w:lang w:val="hy-AM"/>
        </w:rPr>
        <w:t>`</w:t>
      </w:r>
    </w:p>
    <w:p w:rsidR="000274D8" w:rsidRPr="00D63CFF" w:rsidRDefault="000274D8" w:rsidP="00C81320">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C81320">
      <w:pPr>
        <w:spacing w:line="360" w:lineRule="auto"/>
        <w:jc w:val="both"/>
        <w:rPr>
          <w:rFonts w:ascii="GHEA Grapalat" w:hAnsi="GHEA Grapalat"/>
          <w:sz w:val="24"/>
          <w:szCs w:val="24"/>
          <w:lang w:val="hy-AM"/>
        </w:rPr>
      </w:pPr>
      <w:r w:rsidRPr="00D63CFF">
        <w:rPr>
          <w:rFonts w:ascii="GHEA Grapalat" w:hAnsi="GHEA Grapalat"/>
          <w:color w:val="000000"/>
          <w:sz w:val="24"/>
          <w:szCs w:val="24"/>
          <w:lang w:val="hy-AM"/>
        </w:rPr>
        <w:t xml:space="preserve">4. </w:t>
      </w:r>
      <w:r w:rsidRPr="00D63CFF">
        <w:rPr>
          <w:rFonts w:ascii="GHEA Grapalat" w:hAnsi="GHEA Grapalat" w:cs="Sylfaen"/>
          <w:color w:val="000000"/>
          <w:sz w:val="24"/>
          <w:szCs w:val="24"/>
          <w:lang w:val="hy-AM"/>
        </w:rPr>
        <w:t>Սույն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հոդվածի</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առաջին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երկրորդ</w:t>
      </w:r>
      <w:r w:rsidRPr="00D63CFF">
        <w:rPr>
          <w:rFonts w:ascii="GHEA Grapalat" w:hAnsi="GHEA Grapalat"/>
          <w:color w:val="000000"/>
          <w:sz w:val="24"/>
          <w:szCs w:val="24"/>
          <w:lang w:val="hy-AM"/>
        </w:rPr>
        <w:t xml:space="preserve"> </w:t>
      </w:r>
      <w:r w:rsidR="00F75263" w:rsidRPr="00D63CFF">
        <w:rPr>
          <w:rFonts w:ascii="GHEA Grapalat" w:hAnsi="GHEA Grapalat"/>
          <w:color w:val="000000"/>
          <w:sz w:val="24"/>
          <w:szCs w:val="24"/>
          <w:lang w:val="hy-AM"/>
        </w:rPr>
        <w:t xml:space="preserve">կամ երրորդ </w:t>
      </w:r>
      <w:r w:rsidRPr="00D63CFF">
        <w:rPr>
          <w:rFonts w:ascii="GHEA Grapalat" w:hAnsi="GHEA Grapalat" w:cs="Sylfaen"/>
          <w:color w:val="000000"/>
          <w:sz w:val="24"/>
          <w:szCs w:val="24"/>
          <w:lang w:val="hy-AM"/>
        </w:rPr>
        <w:t>մասերով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նախատեսված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հանցանքները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կատարելը՝</w:t>
      </w:r>
    </w:p>
    <w:p w:rsidR="000274D8" w:rsidRPr="00D63CFF" w:rsidRDefault="000274D8" w:rsidP="00C81320">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յոթից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տասներկու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FC1373">
      <w:pPr>
        <w:pStyle w:val="Heading3"/>
      </w:pPr>
      <w:bookmarkStart w:id="1408" w:name="_Toc496601720"/>
      <w:bookmarkStart w:id="1409" w:name="_Toc11653142"/>
      <w:bookmarkStart w:id="1410" w:name="_Toc19635246"/>
      <w:r w:rsidRPr="00D63CFF">
        <w:t>Հոդված 3</w:t>
      </w:r>
      <w:r w:rsidR="00384013" w:rsidRPr="00D63CFF">
        <w:t>8</w:t>
      </w:r>
      <w:r w:rsidR="00A270B6" w:rsidRPr="00D63CFF">
        <w:t>8</w:t>
      </w:r>
      <w:r w:rsidRPr="00D63CFF">
        <w:t xml:space="preserve">. </w:t>
      </w:r>
      <w:r w:rsidR="00EE756B" w:rsidRPr="00D63CFF">
        <w:t xml:space="preserve">Շրջանառությունն </w:t>
      </w:r>
      <w:r w:rsidRPr="00D63CFF">
        <w:t>արգելված թմրամիջոցներ, հոգեներգործուն</w:t>
      </w:r>
      <w:r w:rsidR="00AE613D" w:rsidRPr="00D63CFF">
        <w:t xml:space="preserve"> (հոգեմետ)</w:t>
      </w:r>
      <w:r w:rsidRPr="00D63CFF">
        <w:t>, խիստ ներգործող կամ թունավոր նյութեր պարունակող բույսեր</w:t>
      </w:r>
      <w:r w:rsidR="00F738A0" w:rsidRPr="00D63CFF">
        <w:t xml:space="preserve"> ցանելը, աճեցնելը</w:t>
      </w:r>
      <w:bookmarkEnd w:id="1408"/>
      <w:bookmarkEnd w:id="1409"/>
      <w:bookmarkEnd w:id="1410"/>
      <w:r w:rsidR="00F738A0" w:rsidRPr="00D63CFF">
        <w:t xml:space="preserve"> կամ պահելը</w:t>
      </w:r>
    </w:p>
    <w:p w:rsidR="000274D8" w:rsidRPr="00D63CFF" w:rsidRDefault="00F738A0" w:rsidP="0006535D">
      <w:pPr>
        <w:pStyle w:val="NoSpacing"/>
        <w:spacing w:line="360" w:lineRule="auto"/>
        <w:ind w:firstLine="709"/>
        <w:jc w:val="both"/>
        <w:rPr>
          <w:rFonts w:ascii="GHEA Grapalat" w:hAnsi="GHEA Grapalat" w:cs="Sylfaen"/>
          <w:sz w:val="24"/>
          <w:szCs w:val="24"/>
          <w:lang w:val="hy-AM"/>
        </w:rPr>
      </w:pPr>
      <w:r w:rsidRPr="00D63CFF">
        <w:rPr>
          <w:rFonts w:ascii="GHEA Grapalat" w:hAnsi="GHEA Grapalat" w:cs="Sylfaen"/>
          <w:sz w:val="24"/>
          <w:szCs w:val="24"/>
          <w:lang w:val="hy-AM"/>
        </w:rPr>
        <w:t xml:space="preserve">1. </w:t>
      </w:r>
      <w:r w:rsidR="00EE756B" w:rsidRPr="00D63CFF">
        <w:rPr>
          <w:rFonts w:ascii="GHEA Grapalat" w:hAnsi="GHEA Grapalat" w:cs="Sylfaen"/>
          <w:sz w:val="24"/>
          <w:szCs w:val="24"/>
          <w:lang w:val="hy-AM"/>
        </w:rPr>
        <w:t xml:space="preserve">Շրջանառությունն </w:t>
      </w:r>
      <w:r w:rsidR="000274D8" w:rsidRPr="00D63CFF">
        <w:rPr>
          <w:rFonts w:ascii="GHEA Grapalat" w:hAnsi="GHEA Grapalat" w:cs="Sylfaen"/>
          <w:color w:val="000000"/>
          <w:sz w:val="24"/>
          <w:szCs w:val="24"/>
          <w:lang w:val="hy-AM"/>
        </w:rPr>
        <w:t>արգելված թմրա</w:t>
      </w:r>
      <w:r w:rsidR="001639D2" w:rsidRPr="00D63CFF">
        <w:rPr>
          <w:rFonts w:ascii="GHEA Grapalat" w:hAnsi="GHEA Grapalat" w:cs="Sylfaen"/>
          <w:color w:val="000000"/>
          <w:sz w:val="24"/>
          <w:szCs w:val="24"/>
          <w:lang w:val="hy-AM"/>
        </w:rPr>
        <w:t>միջոցներ</w:t>
      </w:r>
      <w:r w:rsidR="000274D8" w:rsidRPr="00D63CFF">
        <w:rPr>
          <w:rFonts w:ascii="GHEA Grapalat" w:hAnsi="GHEA Grapalat" w:cs="Sylfaen"/>
          <w:color w:val="000000"/>
          <w:sz w:val="24"/>
          <w:szCs w:val="24"/>
          <w:lang w:val="hy-AM"/>
        </w:rPr>
        <w:t>, հոգեներգործուն</w:t>
      </w:r>
      <w:r w:rsidR="00AE613D" w:rsidRPr="00D63CFF">
        <w:rPr>
          <w:rFonts w:ascii="GHEA Grapalat" w:hAnsi="GHEA Grapalat" w:cs="Sylfaen"/>
          <w:color w:val="000000"/>
          <w:sz w:val="24"/>
          <w:szCs w:val="24"/>
          <w:lang w:val="hy-AM"/>
        </w:rPr>
        <w:t xml:space="preserve"> </w:t>
      </w:r>
      <w:r w:rsidRPr="00D63CFF">
        <w:rPr>
          <w:rFonts w:ascii="GHEA Grapalat" w:hAnsi="GHEA Grapalat"/>
          <w:sz w:val="24"/>
          <w:szCs w:val="24"/>
          <w:lang w:val="hy-AM"/>
        </w:rPr>
        <w:t>(հոգեմետ)</w:t>
      </w:r>
      <w:r w:rsidR="000274D8" w:rsidRPr="00D63CFF">
        <w:rPr>
          <w:rFonts w:ascii="GHEA Grapalat" w:hAnsi="GHEA Grapalat" w:cs="Sylfaen"/>
          <w:color w:val="000000"/>
          <w:sz w:val="24"/>
          <w:szCs w:val="24"/>
          <w:lang w:val="hy-AM"/>
        </w:rPr>
        <w:t>, խիստ ներգործող կամ թունավոր նյութեր պարունակող բույսեր ցանելը</w:t>
      </w:r>
      <w:r w:rsidR="008322C9" w:rsidRPr="00D63CFF">
        <w:rPr>
          <w:rFonts w:ascii="GHEA Grapalat" w:hAnsi="GHEA Grapalat" w:cs="Sylfaen"/>
          <w:color w:val="000000"/>
          <w:sz w:val="24"/>
          <w:szCs w:val="24"/>
          <w:lang w:val="hy-AM"/>
        </w:rPr>
        <w:t>,</w:t>
      </w:r>
      <w:r w:rsidR="000274D8"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 xml:space="preserve">աճեցնելը կամ պահելը խոշոր չափերով՝ </w:t>
      </w:r>
    </w:p>
    <w:p w:rsidR="000274D8" w:rsidRPr="00D63CFF" w:rsidRDefault="000274D8" w:rsidP="00D51B65">
      <w:pPr>
        <w:pStyle w:val="NoSpacing"/>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առավելագույնը երկու տարի ժամկետով:</w:t>
      </w:r>
    </w:p>
    <w:p w:rsidR="00420665" w:rsidRPr="00D63CFF" w:rsidRDefault="000274D8" w:rsidP="0006535D">
      <w:pPr>
        <w:pStyle w:val="NoSpacing"/>
        <w:spacing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 Սույն հոդվածի առաջին մասով նախատեսված հանցանքը</w:t>
      </w:r>
      <w:r w:rsidR="00420665" w:rsidRPr="00D63CFF">
        <w:rPr>
          <w:rFonts w:ascii="GHEA Grapalat" w:hAnsi="GHEA Grapalat" w:cs="Sylfaen"/>
          <w:color w:val="000000"/>
          <w:sz w:val="24"/>
          <w:szCs w:val="24"/>
          <w:lang w:val="hy-AM"/>
        </w:rPr>
        <w:t>, որը կատարվել է՝</w:t>
      </w:r>
    </w:p>
    <w:p w:rsidR="00420665" w:rsidRPr="00D63CFF" w:rsidRDefault="00420665" w:rsidP="0006535D">
      <w:pPr>
        <w:pStyle w:val="NoSpacing"/>
        <w:spacing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 </w:t>
      </w:r>
      <w:r w:rsidRPr="00D63CFF">
        <w:rPr>
          <w:rFonts w:ascii="GHEA Grapalat" w:hAnsi="GHEA Grapalat"/>
          <w:sz w:val="24"/>
          <w:szCs w:val="24"/>
          <w:lang w:val="hy-AM"/>
        </w:rPr>
        <w:t>առանձնապես խոշոր չափերով,</w:t>
      </w:r>
    </w:p>
    <w:p w:rsidR="000274D8" w:rsidRPr="00D63CFF" w:rsidRDefault="00420665" w:rsidP="0006535D">
      <w:pPr>
        <w:pStyle w:val="NoSpacing"/>
        <w:spacing w:line="360" w:lineRule="auto"/>
        <w:ind w:firstLine="709"/>
        <w:jc w:val="both"/>
        <w:rPr>
          <w:rFonts w:ascii="GHEA Grapalat" w:hAnsi="GHEA Grapalat" w:cs="Sylfaen"/>
          <w:color w:val="000000"/>
          <w:sz w:val="24"/>
          <w:szCs w:val="24"/>
          <w:lang w:val="hy-AM"/>
        </w:rPr>
      </w:pPr>
      <w:r w:rsidRPr="00D63CFF">
        <w:rPr>
          <w:rFonts w:ascii="GHEA Grapalat" w:hAnsi="GHEA Grapalat" w:cs="Sylfaen"/>
          <w:sz w:val="24"/>
          <w:szCs w:val="24"/>
          <w:lang w:val="hy-AM"/>
        </w:rPr>
        <w:t>2)</w:t>
      </w:r>
      <w:r w:rsidR="000274D8" w:rsidRPr="00D63CFF">
        <w:rPr>
          <w:rFonts w:ascii="GHEA Grapalat" w:hAnsi="GHEA Grapalat" w:cs="Sylfaen"/>
          <w:sz w:val="24"/>
          <w:szCs w:val="24"/>
          <w:lang w:val="hy-AM"/>
        </w:rPr>
        <w:t xml:space="preserve"> մի խումբ անձանց կողմից նախնական համաձայնությամբ</w:t>
      </w:r>
      <w:r w:rsidRPr="00D63CFF">
        <w:rPr>
          <w:rFonts w:ascii="GHEA Grapalat" w:hAnsi="GHEA Grapalat" w:cs="Sylfaen"/>
          <w:sz w:val="24"/>
          <w:szCs w:val="24"/>
          <w:lang w:val="hy-AM"/>
        </w:rPr>
        <w:t>`</w:t>
      </w:r>
      <w:r w:rsidR="000274D8" w:rsidRPr="00D63CFF">
        <w:rPr>
          <w:rFonts w:ascii="GHEA Grapalat" w:hAnsi="GHEA Grapalat" w:cs="Sylfaen"/>
          <w:sz w:val="24"/>
          <w:szCs w:val="24"/>
          <w:lang w:val="hy-AM"/>
        </w:rPr>
        <w:t xml:space="preserve"> </w:t>
      </w:r>
    </w:p>
    <w:p w:rsidR="000274D8" w:rsidRPr="00D63CFF" w:rsidRDefault="000274D8" w:rsidP="00D51B65">
      <w:pPr>
        <w:pStyle w:val="NoSpacing"/>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պատժվում է ազատազրկմամբ՝ երկուսից վեց տարի ժամկետով:</w:t>
      </w:r>
    </w:p>
    <w:p w:rsidR="000274D8" w:rsidRPr="00D63CFF" w:rsidRDefault="000274D8" w:rsidP="0006535D">
      <w:pPr>
        <w:pStyle w:val="NoSpacing"/>
        <w:spacing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3. Սույն հոդվածի առաջին </w:t>
      </w:r>
      <w:r w:rsidR="00420665" w:rsidRPr="00D63CFF">
        <w:rPr>
          <w:rFonts w:ascii="GHEA Grapalat" w:hAnsi="GHEA Grapalat" w:cs="Sylfaen"/>
          <w:color w:val="000000"/>
          <w:sz w:val="24"/>
          <w:szCs w:val="24"/>
          <w:lang w:val="hy-AM"/>
        </w:rPr>
        <w:t>կամ երկ</w:t>
      </w:r>
      <w:r w:rsidR="00D93EE7" w:rsidRPr="00D63CFF">
        <w:rPr>
          <w:rFonts w:ascii="GHEA Grapalat" w:hAnsi="GHEA Grapalat" w:cs="Sylfaen"/>
          <w:color w:val="000000"/>
          <w:sz w:val="24"/>
          <w:szCs w:val="24"/>
          <w:lang w:val="hy-AM"/>
        </w:rPr>
        <w:t>ր</w:t>
      </w:r>
      <w:r w:rsidR="00420665" w:rsidRPr="00D63CFF">
        <w:rPr>
          <w:rFonts w:ascii="GHEA Grapalat" w:hAnsi="GHEA Grapalat" w:cs="Sylfaen"/>
          <w:color w:val="000000"/>
          <w:sz w:val="24"/>
          <w:szCs w:val="24"/>
          <w:lang w:val="hy-AM"/>
        </w:rPr>
        <w:t xml:space="preserve">որդ </w:t>
      </w:r>
      <w:r w:rsidRPr="00D63CFF">
        <w:rPr>
          <w:rFonts w:ascii="GHEA Grapalat" w:hAnsi="GHEA Grapalat" w:cs="Sylfaen"/>
          <w:color w:val="000000"/>
          <w:sz w:val="24"/>
          <w:szCs w:val="24"/>
          <w:lang w:val="hy-AM"/>
        </w:rPr>
        <w:t>մասով նախատեսված հանցանքը հանցավոր կազմակերպության կողմից կատարելը՝</w:t>
      </w:r>
    </w:p>
    <w:p w:rsidR="000274D8" w:rsidRPr="00D63CFF" w:rsidRDefault="000274D8" w:rsidP="00D51B65">
      <w:pPr>
        <w:pStyle w:val="NoSpacing"/>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w:t>
      </w:r>
      <w:r w:rsidRPr="00D63CFF">
        <w:rPr>
          <w:rFonts w:ascii="GHEA Grapalat" w:hAnsi="GHEA Grapalat" w:cs="Sylfaen"/>
          <w:sz w:val="24"/>
          <w:szCs w:val="24"/>
          <w:lang w:val="hy-AM"/>
        </w:rPr>
        <w:t>ազատազրկմամբ` չորսից ութ տարի ժամկետով:</w:t>
      </w:r>
    </w:p>
    <w:p w:rsidR="000274D8" w:rsidRPr="00D63CFF" w:rsidRDefault="000274D8" w:rsidP="00D51B65">
      <w:pPr>
        <w:spacing w:after="0" w:line="240" w:lineRule="auto"/>
        <w:rPr>
          <w:rFonts w:ascii="GHEA Grapalat" w:hAnsi="GHEA Grapalat" w:cs="Sylfaen"/>
          <w:vanish/>
          <w:sz w:val="24"/>
          <w:szCs w:val="24"/>
          <w:lang w:val="hy-AM"/>
        </w:rPr>
      </w:pPr>
    </w:p>
    <w:p w:rsidR="000274D8" w:rsidRPr="00D63CFF" w:rsidRDefault="000274D8" w:rsidP="00D51B65">
      <w:pPr>
        <w:shd w:val="clear" w:color="auto" w:fill="FFFFFF"/>
        <w:spacing w:after="0" w:line="240" w:lineRule="auto"/>
        <w:ind w:firstLine="375"/>
        <w:rPr>
          <w:rFonts w:ascii="GHEA Grapalat" w:hAnsi="GHEA Grapalat" w:cs="Sylfaen"/>
          <w:color w:val="000000"/>
          <w:sz w:val="24"/>
          <w:szCs w:val="24"/>
          <w:lang w:val="hy-AM"/>
        </w:rPr>
      </w:pPr>
    </w:p>
    <w:p w:rsidR="000274D8" w:rsidRPr="00D63CFF" w:rsidRDefault="000274D8" w:rsidP="00FC1373">
      <w:pPr>
        <w:pStyle w:val="Heading3"/>
      </w:pPr>
      <w:bookmarkStart w:id="1411" w:name="_Toc496601721"/>
      <w:bookmarkStart w:id="1412" w:name="_Toc11653143"/>
      <w:bookmarkStart w:id="1413" w:name="_Toc19635247"/>
      <w:r w:rsidRPr="00D63CFF">
        <w:t>Հոդված 3</w:t>
      </w:r>
      <w:r w:rsidR="00EC3244" w:rsidRPr="00D63CFF">
        <w:t>8</w:t>
      </w:r>
      <w:r w:rsidR="00A270B6" w:rsidRPr="00D63CFF">
        <w:t>9</w:t>
      </w:r>
      <w:r w:rsidRPr="00D63CFF">
        <w:t xml:space="preserve">. Թմրամիջոցներ, հոգեներգործուն </w:t>
      </w:r>
      <w:r w:rsidR="00AE613D" w:rsidRPr="00D63CFF">
        <w:t xml:space="preserve">(հոգեմետ) </w:t>
      </w:r>
      <w:r w:rsidRPr="00D63CFF">
        <w:t>նյութեր</w:t>
      </w:r>
      <w:r w:rsidR="00A51660" w:rsidRPr="00D63CFF">
        <w:rPr>
          <w:color w:val="000000"/>
          <w:lang w:eastAsia="zh-TW"/>
        </w:rPr>
        <w:t xml:space="preserve"> կամ դրանց համարժեք նյութ (անալոգ)</w:t>
      </w:r>
      <w:r w:rsidRPr="00D63CFF">
        <w:t xml:space="preserve"> կամ դրանց խառնուրդներ գործածելուն նպաստելը</w:t>
      </w:r>
      <w:bookmarkEnd w:id="1411"/>
      <w:bookmarkEnd w:id="1412"/>
      <w:bookmarkEnd w:id="1413"/>
      <w:r w:rsidRPr="00D63CFF">
        <w:t xml:space="preserve">  </w:t>
      </w:r>
    </w:p>
    <w:p w:rsidR="00AE592B" w:rsidRPr="00D63CFF" w:rsidRDefault="00F738A0" w:rsidP="006A2E66">
      <w:pPr>
        <w:spacing w:after="0" w:line="360" w:lineRule="auto"/>
        <w:ind w:firstLine="270"/>
        <w:jc w:val="both"/>
        <w:rPr>
          <w:rFonts w:ascii="GHEA Grapalat" w:hAnsi="GHEA Grapalat"/>
          <w:sz w:val="24"/>
          <w:szCs w:val="24"/>
          <w:lang w:val="hy-AM"/>
        </w:rPr>
      </w:pPr>
      <w:r w:rsidRPr="00D63CFF">
        <w:rPr>
          <w:rFonts w:ascii="GHEA Grapalat" w:hAnsi="GHEA Grapalat"/>
          <w:sz w:val="24"/>
          <w:szCs w:val="24"/>
          <w:lang w:val="hy-AM"/>
        </w:rPr>
        <w:t xml:space="preserve">1. </w:t>
      </w:r>
      <w:r w:rsidR="000274D8" w:rsidRPr="00D63CFF">
        <w:rPr>
          <w:rFonts w:ascii="GHEA Grapalat" w:hAnsi="GHEA Grapalat" w:cs="Sylfaen"/>
          <w:sz w:val="24"/>
          <w:szCs w:val="24"/>
          <w:lang w:val="hy-AM"/>
        </w:rPr>
        <w:t>Թմրամիջոցներ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հոգեներգործուն</w:t>
      </w:r>
      <w:r w:rsidR="000274D8" w:rsidRPr="00D63CFF">
        <w:rPr>
          <w:rFonts w:ascii="GHEA Grapalat" w:hAnsi="GHEA Grapalat"/>
          <w:sz w:val="24"/>
          <w:szCs w:val="24"/>
          <w:lang w:val="hy-AM"/>
        </w:rPr>
        <w:t xml:space="preserve"> </w:t>
      </w:r>
      <w:r w:rsidRPr="00D63CFF">
        <w:rPr>
          <w:rFonts w:ascii="GHEA Grapalat" w:hAnsi="GHEA Grapalat"/>
          <w:sz w:val="24"/>
          <w:szCs w:val="24"/>
          <w:lang w:val="hy-AM"/>
        </w:rPr>
        <w:t xml:space="preserve">(հոգեմետ) </w:t>
      </w:r>
      <w:r w:rsidR="000274D8" w:rsidRPr="00D63CFF">
        <w:rPr>
          <w:rFonts w:ascii="GHEA Grapalat" w:hAnsi="GHEA Grapalat" w:cs="Sylfaen"/>
          <w:sz w:val="24"/>
          <w:szCs w:val="24"/>
          <w:lang w:val="hy-AM"/>
        </w:rPr>
        <w:t>նյութեր</w:t>
      </w:r>
      <w:r w:rsidR="00A51660" w:rsidRPr="00D63CFF">
        <w:rPr>
          <w:rFonts w:ascii="GHEA Grapalat" w:hAnsi="GHEA Grapalat" w:cs="Sylfaen"/>
          <w:color w:val="000000"/>
          <w:sz w:val="24"/>
          <w:szCs w:val="24"/>
          <w:lang w:val="hy-AM" w:eastAsia="zh-TW"/>
        </w:rPr>
        <w:t xml:space="preserve"> կամ դրանց համարժեք նյութեր (անալոգ)</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դրանց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խառնուրդներ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գործածելու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հաստատություն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ստեղծելը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ղեկավարելը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պահելը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որևէ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հանրային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հաստատություն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նույն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նպատակով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օգտագործելը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թմրամիջոցներ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հոգեներգործուն</w:t>
      </w:r>
      <w:r w:rsidR="000274D8" w:rsidRPr="00D63CFF">
        <w:rPr>
          <w:rFonts w:ascii="GHEA Grapalat" w:hAnsi="GHEA Grapalat"/>
          <w:sz w:val="24"/>
          <w:szCs w:val="24"/>
          <w:lang w:val="hy-AM"/>
        </w:rPr>
        <w:t xml:space="preserve"> </w:t>
      </w:r>
      <w:r w:rsidRPr="00D63CFF">
        <w:rPr>
          <w:rFonts w:ascii="GHEA Grapalat" w:hAnsi="GHEA Grapalat"/>
          <w:sz w:val="24"/>
          <w:szCs w:val="24"/>
          <w:lang w:val="hy-AM"/>
        </w:rPr>
        <w:t xml:space="preserve">(հոգեմետ) </w:t>
      </w:r>
      <w:r w:rsidR="000274D8" w:rsidRPr="00D63CFF">
        <w:rPr>
          <w:rFonts w:ascii="GHEA Grapalat" w:hAnsi="GHEA Grapalat" w:cs="Sylfaen"/>
          <w:sz w:val="24"/>
          <w:szCs w:val="24"/>
          <w:lang w:val="hy-AM"/>
        </w:rPr>
        <w:t>նյութեր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դրանց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խառնուրդներ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գործածելու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բնակարան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շինություն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ավտոմեքենա</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կացարան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տրամադրելը՝</w:t>
      </w:r>
      <w:r w:rsidR="000274D8" w:rsidRPr="00D63CFF">
        <w:rPr>
          <w:rFonts w:ascii="GHEA Grapalat" w:hAnsi="GHEA Grapalat"/>
          <w:sz w:val="24"/>
          <w:szCs w:val="24"/>
          <w:lang w:val="hy-AM"/>
        </w:rPr>
        <w:t xml:space="preserve"> </w:t>
      </w:r>
    </w:p>
    <w:p w:rsidR="00AE592B" w:rsidRPr="00D63CFF" w:rsidRDefault="000274D8" w:rsidP="006A2E66">
      <w:pPr>
        <w:spacing w:after="0" w:line="360" w:lineRule="auto"/>
        <w:ind w:firstLine="270"/>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չորս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AE592B" w:rsidRPr="00D63CFF" w:rsidRDefault="000274D8" w:rsidP="006A2E66">
      <w:pPr>
        <w:spacing w:after="0" w:line="360" w:lineRule="auto"/>
        <w:ind w:firstLine="270"/>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color w:val="000000"/>
          <w:sz w:val="24"/>
          <w:szCs w:val="24"/>
          <w:lang w:val="hy-AM"/>
        </w:rPr>
        <w:t>Սույ</w:t>
      </w:r>
      <w:r w:rsidR="00C81320" w:rsidRPr="00D63CFF">
        <w:rPr>
          <w:rFonts w:ascii="GHEA Grapalat" w:hAnsi="GHEA Grapalat" w:cs="Sylfaen"/>
          <w:color w:val="000000"/>
          <w:sz w:val="24"/>
          <w:szCs w:val="24"/>
          <w:lang w:val="hy-AM"/>
        </w:rPr>
        <w:t>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հոդվածի</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առաջին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մասով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նախատեսված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խումբ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համաձայնությամբ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կատարելը</w:t>
      </w:r>
      <w:r w:rsidRPr="00D63CFF">
        <w:rPr>
          <w:rFonts w:ascii="GHEA Grapalat" w:hAnsi="GHEA Grapalat"/>
          <w:sz w:val="24"/>
          <w:szCs w:val="24"/>
          <w:lang w:val="hy-AM"/>
        </w:rPr>
        <w:t xml:space="preserve"> `</w:t>
      </w:r>
    </w:p>
    <w:p w:rsidR="00AE592B" w:rsidRPr="00D63CFF" w:rsidRDefault="000274D8" w:rsidP="006A2E66">
      <w:pPr>
        <w:spacing w:after="0" w:line="360" w:lineRule="auto"/>
        <w:ind w:firstLine="270"/>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AE592B" w:rsidRPr="00D63CFF" w:rsidRDefault="000274D8" w:rsidP="006A2E66">
      <w:pPr>
        <w:spacing w:after="0" w:line="360" w:lineRule="auto"/>
        <w:ind w:firstLine="270"/>
        <w:jc w:val="both"/>
        <w:rPr>
          <w:rFonts w:ascii="GHEA Grapalat" w:hAnsi="GHEA Grapalat"/>
          <w:sz w:val="24"/>
          <w:szCs w:val="24"/>
          <w:lang w:val="hy-AM"/>
        </w:rPr>
      </w:pPr>
      <w:r w:rsidRPr="00D63CFF">
        <w:rPr>
          <w:rFonts w:ascii="GHEA Grapalat" w:hAnsi="GHEA Grapalat"/>
          <w:sz w:val="24"/>
          <w:szCs w:val="24"/>
          <w:lang w:val="hy-AM"/>
        </w:rPr>
        <w:t xml:space="preserve">3. </w:t>
      </w:r>
      <w:r w:rsidRPr="00D63CFF">
        <w:rPr>
          <w:rFonts w:ascii="GHEA Grapalat" w:hAnsi="GHEA Grapalat" w:cs="Sylfaen"/>
          <w:color w:val="000000"/>
          <w:sz w:val="24"/>
          <w:szCs w:val="24"/>
          <w:lang w:val="hy-AM"/>
        </w:rPr>
        <w:t>Սույն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հոդվածի</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առաջին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երկրորդ</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մասերով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նախատեսված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հանցանքները</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որոնք</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կատարվել</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են</w:t>
      </w:r>
      <w:r w:rsidRPr="00D63CFF">
        <w:rPr>
          <w:rFonts w:ascii="GHEA Grapalat" w:hAnsi="GHEA Grapalat"/>
          <w:color w:val="000000"/>
          <w:sz w:val="24"/>
          <w:szCs w:val="24"/>
          <w:lang w:val="hy-AM"/>
        </w:rPr>
        <w:t xml:space="preserve"> </w:t>
      </w:r>
      <w:r w:rsidRPr="00D63CFF">
        <w:rPr>
          <w:rFonts w:ascii="GHEA Grapalat" w:hAnsi="GHEA Grapalat"/>
          <w:sz w:val="24"/>
          <w:szCs w:val="24"/>
          <w:lang w:val="hy-AM"/>
        </w:rPr>
        <w:t xml:space="preserve"> </w:t>
      </w:r>
      <w:r w:rsidRPr="00D63CFF">
        <w:rPr>
          <w:rFonts w:ascii="GHEA Grapalat" w:hAnsi="GHEA Grapalat" w:cs="Sylfaen"/>
          <w:sz w:val="24"/>
          <w:szCs w:val="24"/>
          <w:lang w:val="hy-AM"/>
        </w:rPr>
        <w:t>՝</w:t>
      </w:r>
    </w:p>
    <w:p w:rsidR="00AE592B" w:rsidRPr="00D63CFF" w:rsidRDefault="000274D8" w:rsidP="006A2E66">
      <w:pPr>
        <w:spacing w:after="0" w:line="360" w:lineRule="auto"/>
        <w:ind w:firstLine="270"/>
        <w:jc w:val="both"/>
        <w:rPr>
          <w:rFonts w:ascii="GHEA Grapalat" w:hAnsi="GHEA Grapalat"/>
          <w:sz w:val="24"/>
          <w:szCs w:val="24"/>
          <w:lang w:val="hy-AM"/>
        </w:rPr>
      </w:pPr>
      <w:bookmarkStart w:id="1414" w:name="_Toc460377955"/>
      <w:bookmarkStart w:id="1415" w:name="_Toc485437301"/>
      <w:r w:rsidRPr="00D63CFF">
        <w:rPr>
          <w:rFonts w:ascii="GHEA Grapalat" w:hAnsi="GHEA Grapalat"/>
          <w:sz w:val="24"/>
          <w:szCs w:val="24"/>
          <w:lang w:val="hy-AM"/>
        </w:rPr>
        <w:t xml:space="preserve">1) </w:t>
      </w:r>
      <w:r w:rsidRPr="00D63CFF">
        <w:rPr>
          <w:rFonts w:ascii="GHEA Grapalat" w:hAnsi="GHEA Grapalat" w:cs="Sylfaen"/>
          <w:sz w:val="24"/>
          <w:szCs w:val="24"/>
          <w:lang w:val="hy-AM"/>
        </w:rPr>
        <w:t>հանցավոր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կազմակերպության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00E95149" w:rsidRPr="00D63CFF">
        <w:rPr>
          <w:rFonts w:ascii="GHEA Grapalat" w:hAnsi="GHEA Grapalat"/>
          <w:sz w:val="24"/>
          <w:szCs w:val="24"/>
          <w:lang w:val="hy-AM"/>
        </w:rPr>
        <w:t>,</w:t>
      </w:r>
      <w:bookmarkEnd w:id="1414"/>
      <w:bookmarkEnd w:id="1415"/>
    </w:p>
    <w:p w:rsidR="00AE592B" w:rsidRPr="00D63CFF" w:rsidRDefault="000274D8" w:rsidP="006A2E66">
      <w:pPr>
        <w:spacing w:after="0" w:line="360" w:lineRule="auto"/>
        <w:ind w:firstLine="270"/>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color w:val="000000"/>
          <w:sz w:val="24"/>
          <w:szCs w:val="24"/>
          <w:lang w:val="hy-AM"/>
        </w:rPr>
        <w:t>իշխանական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ծառայողական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լիազորությունները</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դրանցով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պայմանավորված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ազդեցությունն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օգտագործելով</w:t>
      </w:r>
      <w:r w:rsidR="00E95149" w:rsidRPr="00D63CFF">
        <w:rPr>
          <w:rFonts w:ascii="GHEA Grapalat" w:hAnsi="GHEA Grapalat"/>
          <w:color w:val="000000"/>
          <w:sz w:val="24"/>
          <w:szCs w:val="24"/>
          <w:lang w:val="hy-AM"/>
        </w:rPr>
        <w:t>,</w:t>
      </w:r>
    </w:p>
    <w:p w:rsidR="00AE592B" w:rsidRPr="00D63CFF" w:rsidRDefault="000274D8" w:rsidP="006A2E66">
      <w:pPr>
        <w:spacing w:after="0" w:line="360" w:lineRule="auto"/>
        <w:ind w:firstLine="270"/>
        <w:jc w:val="both"/>
        <w:rPr>
          <w:rFonts w:ascii="GHEA Grapalat" w:hAnsi="GHEA Grapalat"/>
          <w:color w:val="000000"/>
          <w:sz w:val="24"/>
          <w:szCs w:val="24"/>
          <w:lang w:val="hy-AM" w:eastAsia="zh-TW"/>
        </w:rPr>
      </w:pPr>
      <w:r w:rsidRPr="00D63CFF">
        <w:rPr>
          <w:rFonts w:ascii="GHEA Grapalat" w:hAnsi="GHEA Grapalat"/>
          <w:sz w:val="24"/>
          <w:szCs w:val="24"/>
          <w:lang w:val="hy-AM"/>
        </w:rPr>
        <w:t xml:space="preserve">3) </w:t>
      </w:r>
      <w:r w:rsidRPr="00D63CFF">
        <w:rPr>
          <w:rFonts w:ascii="GHEA Grapalat" w:hAnsi="GHEA Grapalat" w:cs="Sylfaen"/>
          <w:color w:val="000000"/>
          <w:sz w:val="24"/>
          <w:szCs w:val="24"/>
          <w:lang w:val="hy-AM" w:eastAsia="zh-TW"/>
        </w:rPr>
        <w:t>քրեակատարողական</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հիմնարկում</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կամ</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ձերբակալված</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կամ</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կալանավորված</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անձանց</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պահելու</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վայրերում</w:t>
      </w:r>
      <w:r w:rsidR="00E95149" w:rsidRPr="00D63CFF">
        <w:rPr>
          <w:rFonts w:ascii="GHEA Grapalat" w:hAnsi="GHEA Grapalat"/>
          <w:color w:val="000000"/>
          <w:sz w:val="24"/>
          <w:szCs w:val="24"/>
          <w:lang w:val="hy-AM" w:eastAsia="zh-TW"/>
        </w:rPr>
        <w:t>,</w:t>
      </w:r>
    </w:p>
    <w:p w:rsidR="00AE592B" w:rsidRPr="00D63CFF" w:rsidRDefault="000274D8" w:rsidP="006A2E66">
      <w:pPr>
        <w:spacing w:after="0" w:line="360" w:lineRule="auto"/>
        <w:ind w:firstLine="270"/>
        <w:jc w:val="both"/>
        <w:rPr>
          <w:rFonts w:ascii="GHEA Grapalat" w:hAnsi="GHEA Grapalat"/>
          <w:color w:val="000000"/>
          <w:sz w:val="24"/>
          <w:szCs w:val="24"/>
          <w:lang w:val="hy-AM" w:eastAsia="zh-TW"/>
        </w:rPr>
      </w:pPr>
      <w:r w:rsidRPr="00D63CFF">
        <w:rPr>
          <w:rFonts w:ascii="GHEA Grapalat" w:hAnsi="GHEA Grapalat"/>
          <w:color w:val="000000"/>
          <w:sz w:val="24"/>
          <w:szCs w:val="24"/>
          <w:lang w:val="hy-AM" w:eastAsia="zh-TW"/>
        </w:rPr>
        <w:t xml:space="preserve">4) </w:t>
      </w:r>
      <w:r w:rsidRPr="00D63CFF">
        <w:rPr>
          <w:rFonts w:ascii="GHEA Grapalat" w:hAnsi="GHEA Grapalat" w:cs="Sylfaen"/>
          <w:color w:val="000000"/>
          <w:sz w:val="24"/>
          <w:szCs w:val="24"/>
          <w:lang w:val="hy-AM" w:eastAsia="zh-TW"/>
        </w:rPr>
        <w:t>զորամասում</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կամ</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զինվորական</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ծառայություն</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կրելու</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այլ</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վայրում</w:t>
      </w:r>
      <w:r w:rsidR="00E95149" w:rsidRPr="00D63CFF">
        <w:rPr>
          <w:rFonts w:ascii="GHEA Grapalat" w:hAnsi="GHEA Grapalat"/>
          <w:color w:val="000000"/>
          <w:sz w:val="24"/>
          <w:szCs w:val="24"/>
          <w:lang w:val="hy-AM" w:eastAsia="zh-TW"/>
        </w:rPr>
        <w:t xml:space="preserve"> </w:t>
      </w:r>
      <w:r w:rsidR="00E95149" w:rsidRPr="00D63CFF">
        <w:rPr>
          <w:rFonts w:ascii="GHEA Grapalat" w:hAnsi="GHEA Grapalat" w:cs="Sylfaen"/>
          <w:color w:val="000000"/>
          <w:sz w:val="24"/>
          <w:szCs w:val="24"/>
          <w:lang w:val="hy-AM" w:eastAsia="zh-TW"/>
        </w:rPr>
        <w:t>կամ</w:t>
      </w:r>
    </w:p>
    <w:p w:rsidR="00AE592B" w:rsidRPr="00D63CFF" w:rsidRDefault="000274D8" w:rsidP="006A2E66">
      <w:pPr>
        <w:spacing w:after="0" w:line="360" w:lineRule="auto"/>
        <w:ind w:firstLine="270"/>
        <w:jc w:val="both"/>
        <w:rPr>
          <w:rFonts w:ascii="GHEA Grapalat" w:hAnsi="GHEA Grapalat"/>
          <w:color w:val="000000"/>
          <w:sz w:val="24"/>
          <w:szCs w:val="24"/>
          <w:lang w:val="hy-AM" w:eastAsia="zh-TW"/>
        </w:rPr>
      </w:pPr>
      <w:r w:rsidRPr="00D63CFF">
        <w:rPr>
          <w:rFonts w:ascii="GHEA Grapalat" w:hAnsi="GHEA Grapalat"/>
          <w:sz w:val="24"/>
          <w:szCs w:val="24"/>
          <w:lang w:val="hy-AM"/>
        </w:rPr>
        <w:t xml:space="preserve">5) </w:t>
      </w:r>
      <w:r w:rsidRPr="00D63CFF">
        <w:rPr>
          <w:rFonts w:ascii="GHEA Grapalat" w:hAnsi="GHEA Grapalat" w:cs="Sylfaen"/>
          <w:color w:val="000000"/>
          <w:sz w:val="24"/>
          <w:szCs w:val="24"/>
          <w:lang w:val="hy-AM" w:eastAsia="zh-TW"/>
        </w:rPr>
        <w:t>ուսումնադաստիարակչական</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հաստատությունում</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կամ</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դրա</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անմիջական</w:t>
      </w:r>
      <w:r w:rsidRPr="00D63CFF">
        <w:rPr>
          <w:rFonts w:ascii="GHEA Grapalat" w:hAnsi="GHEA Grapalat"/>
          <w:color w:val="000000"/>
          <w:sz w:val="24"/>
          <w:szCs w:val="24"/>
          <w:lang w:val="hy-AM" w:eastAsia="zh-TW"/>
        </w:rPr>
        <w:t xml:space="preserve"> </w:t>
      </w:r>
      <w:r w:rsidRPr="00D63CFF">
        <w:rPr>
          <w:rFonts w:ascii="GHEA Grapalat" w:hAnsi="GHEA Grapalat" w:cs="Sylfaen"/>
          <w:color w:val="000000"/>
          <w:sz w:val="24"/>
          <w:szCs w:val="24"/>
          <w:lang w:val="hy-AM" w:eastAsia="zh-TW"/>
        </w:rPr>
        <w:t>հարևանությամբ՝</w:t>
      </w:r>
    </w:p>
    <w:p w:rsidR="00AE592B" w:rsidRPr="00D63CFF" w:rsidRDefault="000274D8" w:rsidP="006A2E66">
      <w:pPr>
        <w:spacing w:after="0" w:line="360" w:lineRule="auto"/>
        <w:ind w:firstLine="270"/>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յոթ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p>
    <w:p w:rsidR="000274D8" w:rsidRPr="00D63CFF" w:rsidRDefault="000274D8" w:rsidP="00D51B65">
      <w:pPr>
        <w:spacing w:after="0" w:line="360" w:lineRule="auto"/>
        <w:ind w:left="720"/>
        <w:jc w:val="both"/>
        <w:rPr>
          <w:rFonts w:ascii="GHEA Grapalat" w:hAnsi="GHEA Grapalat" w:cs="Sylfaen"/>
          <w:sz w:val="24"/>
          <w:szCs w:val="24"/>
          <w:lang w:val="hy-AM"/>
        </w:rPr>
      </w:pPr>
    </w:p>
    <w:p w:rsidR="00ED3277" w:rsidRPr="00D63CFF" w:rsidRDefault="00ED3277" w:rsidP="00D51B65">
      <w:pPr>
        <w:spacing w:after="0" w:line="360" w:lineRule="auto"/>
        <w:ind w:left="720"/>
        <w:jc w:val="both"/>
        <w:rPr>
          <w:rFonts w:ascii="GHEA Grapalat" w:hAnsi="GHEA Grapalat" w:cs="Sylfaen"/>
          <w:sz w:val="24"/>
          <w:szCs w:val="24"/>
          <w:lang w:val="hy-AM"/>
        </w:rPr>
      </w:pPr>
    </w:p>
    <w:p w:rsidR="000274D8" w:rsidRPr="00D63CFF" w:rsidRDefault="000274D8" w:rsidP="00F42F8B">
      <w:pPr>
        <w:pStyle w:val="Heading3"/>
      </w:pPr>
      <w:bookmarkStart w:id="1416" w:name="_Toc496601722"/>
      <w:bookmarkStart w:id="1417" w:name="_Toc11653144"/>
      <w:bookmarkStart w:id="1418" w:name="_Toc19635248"/>
      <w:r w:rsidRPr="00D63CFF">
        <w:t>Հոդված 3</w:t>
      </w:r>
      <w:r w:rsidR="00A270B6" w:rsidRPr="00D63CFF">
        <w:t>90</w:t>
      </w:r>
      <w:r w:rsidRPr="00D63CFF">
        <w:t>. Խիստ ներգործող կամ թունավոր նյութերի ապօրինի շրջանառությունն իրացնելու նպատակով կամ դրանք ապօրինի իրացնելը</w:t>
      </w:r>
      <w:bookmarkEnd w:id="1416"/>
      <w:bookmarkEnd w:id="1417"/>
      <w:bookmarkEnd w:id="1418"/>
    </w:p>
    <w:p w:rsidR="00AE592B" w:rsidRPr="00D63CFF" w:rsidRDefault="000274D8" w:rsidP="006A2E66">
      <w:pPr>
        <w:numPr>
          <w:ilvl w:val="0"/>
          <w:numId w:val="123"/>
        </w:numPr>
        <w:shd w:val="clear" w:color="auto" w:fill="FFFFFF"/>
        <w:tabs>
          <w:tab w:val="left" w:pos="0"/>
        </w:tabs>
        <w:spacing w:after="0" w:line="360" w:lineRule="auto"/>
        <w:ind w:left="0" w:firstLine="54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Իրացնելու նպատակով թմրամիջոց, հոգեներգործուն </w:t>
      </w:r>
      <w:r w:rsidR="00F738A0" w:rsidRPr="00D63CFF">
        <w:rPr>
          <w:rFonts w:ascii="GHEA Grapalat" w:hAnsi="GHEA Grapalat"/>
          <w:sz w:val="24"/>
          <w:szCs w:val="24"/>
          <w:lang w:val="hy-AM"/>
        </w:rPr>
        <w:t xml:space="preserve">(հոգեմետ) </w:t>
      </w:r>
      <w:r w:rsidRPr="00D63CFF">
        <w:rPr>
          <w:rFonts w:ascii="GHEA Grapalat" w:hAnsi="GHEA Grapalat" w:cs="Sylfaen"/>
          <w:color w:val="000000"/>
          <w:sz w:val="24"/>
          <w:szCs w:val="24"/>
          <w:lang w:val="hy-AM" w:eastAsia="zh-TW"/>
        </w:rPr>
        <w:t xml:space="preserve">նյութ, </w:t>
      </w:r>
      <w:r w:rsidRPr="00D63CFF">
        <w:rPr>
          <w:rFonts w:ascii="GHEA Grapalat" w:hAnsi="GHEA Grapalat" w:cs="Sylfaen"/>
          <w:sz w:val="24"/>
          <w:szCs w:val="24"/>
          <w:lang w:val="hy-AM"/>
        </w:rPr>
        <w:t>դրանց պատրաստուկ</w:t>
      </w:r>
      <w:r w:rsidRPr="00D63CFF">
        <w:rPr>
          <w:rFonts w:ascii="GHEA Grapalat" w:hAnsi="GHEA Grapalat" w:cs="Sylfaen"/>
          <w:color w:val="000000"/>
          <w:sz w:val="24"/>
          <w:szCs w:val="24"/>
          <w:lang w:val="hy-AM" w:eastAsia="zh-TW"/>
        </w:rPr>
        <w:t xml:space="preserve"> չհամարվող խիստ ներգործող կամ</w:t>
      </w:r>
      <w:r w:rsidR="00F738A0" w:rsidRPr="00D63CFF">
        <w:rPr>
          <w:rFonts w:ascii="GHEA Grapalat" w:hAnsi="GHEA Grapalat" w:cs="Sylfaen"/>
          <w:color w:val="000000"/>
          <w:sz w:val="24"/>
          <w:szCs w:val="24"/>
          <w:lang w:val="hy-AM" w:eastAsia="zh-TW"/>
        </w:rPr>
        <w:t xml:space="preserve"> թունավոր կամ թունավորող նյութ ապօրինի արտադրելը, պատրաստելը, վերամշակելը</w:t>
      </w:r>
      <w:r w:rsidRPr="00D63CFF">
        <w:rPr>
          <w:rFonts w:ascii="GHEA Grapalat" w:hAnsi="GHEA Grapalat" w:cs="Sylfaen"/>
          <w:color w:val="000000"/>
          <w:sz w:val="24"/>
          <w:szCs w:val="24"/>
          <w:lang w:val="hy-AM" w:eastAsia="zh-TW"/>
        </w:rPr>
        <w:t>, ձեռք բերելը, պահելը, տեղափոխելը, առաքելը, տարածելը, գովազդելը կամ ապօրինի իրացնելը՝</w:t>
      </w:r>
    </w:p>
    <w:p w:rsidR="00AE592B" w:rsidRPr="00D63CFF" w:rsidRDefault="000274D8" w:rsidP="006A2E66">
      <w:pPr>
        <w:shd w:val="clear" w:color="auto" w:fill="FFFFFF"/>
        <w:tabs>
          <w:tab w:val="left" w:pos="0"/>
        </w:tabs>
        <w:spacing w:after="0" w:line="360" w:lineRule="auto"/>
        <w:ind w:firstLine="54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պատժվում է ազատազրկմամբ՝ երկուսից վեց տարի ժամկետով: </w:t>
      </w:r>
    </w:p>
    <w:p w:rsidR="00AE592B" w:rsidRPr="00D63CFF" w:rsidRDefault="000274D8" w:rsidP="006A2E66">
      <w:pPr>
        <w:numPr>
          <w:ilvl w:val="0"/>
          <w:numId w:val="123"/>
        </w:numPr>
        <w:shd w:val="clear" w:color="auto" w:fill="FFFFFF"/>
        <w:tabs>
          <w:tab w:val="left" w:pos="0"/>
        </w:tabs>
        <w:spacing w:after="0" w:line="360" w:lineRule="auto"/>
        <w:ind w:left="0" w:firstLine="54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rPr>
        <w:t>Սույն հոդվածի առաջին մասով նախատեսված հանցանքը, որը կատարվել է</w:t>
      </w:r>
      <w:r w:rsidRPr="00D63CFF">
        <w:rPr>
          <w:rFonts w:ascii="GHEA Grapalat" w:hAnsi="GHEA Grapalat" w:cs="Sylfaen"/>
          <w:sz w:val="24"/>
          <w:szCs w:val="24"/>
          <w:lang w:val="hy-AM"/>
        </w:rPr>
        <w:t xml:space="preserve"> ՝</w:t>
      </w:r>
    </w:p>
    <w:p w:rsidR="00AE592B" w:rsidRPr="00D63CFF" w:rsidRDefault="000274D8" w:rsidP="006A2E66">
      <w:pPr>
        <w:shd w:val="clear" w:color="auto" w:fill="FFFFFF"/>
        <w:tabs>
          <w:tab w:val="left" w:pos="0"/>
        </w:tabs>
        <w:spacing w:after="0" w:line="360" w:lineRule="auto"/>
        <w:ind w:firstLine="54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1) մի խումբ անձանց կողմից նախնական համաձայնությամբ</w:t>
      </w:r>
      <w:r w:rsidR="00E95149" w:rsidRPr="00D63CFF">
        <w:rPr>
          <w:rFonts w:ascii="GHEA Grapalat" w:hAnsi="GHEA Grapalat" w:cs="Sylfaen"/>
          <w:color w:val="000000"/>
          <w:sz w:val="24"/>
          <w:szCs w:val="24"/>
          <w:lang w:val="hy-AM" w:eastAsia="zh-TW"/>
        </w:rPr>
        <w:t>,</w:t>
      </w:r>
    </w:p>
    <w:p w:rsidR="00AE592B" w:rsidRPr="00D63CFF" w:rsidRDefault="000274D8" w:rsidP="006A2E66">
      <w:pPr>
        <w:shd w:val="clear" w:color="auto" w:fill="FFFFFF"/>
        <w:tabs>
          <w:tab w:val="left" w:pos="0"/>
        </w:tabs>
        <w:spacing w:after="0" w:line="360" w:lineRule="auto"/>
        <w:ind w:firstLine="54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2) ուսումնադաստիարակչական հաստատությունում կամ դրա հարակից տարածքում</w:t>
      </w:r>
      <w:r w:rsidR="00E95149" w:rsidRPr="00D63CFF">
        <w:rPr>
          <w:rFonts w:ascii="GHEA Grapalat" w:hAnsi="GHEA Grapalat" w:cs="Sylfaen"/>
          <w:color w:val="000000"/>
          <w:sz w:val="24"/>
          <w:szCs w:val="24"/>
          <w:lang w:val="hy-AM" w:eastAsia="zh-TW"/>
        </w:rPr>
        <w:t>,</w:t>
      </w:r>
    </w:p>
    <w:p w:rsidR="00AE592B" w:rsidRPr="00D63CFF" w:rsidRDefault="000274D8" w:rsidP="006A2E66">
      <w:pPr>
        <w:shd w:val="clear" w:color="auto" w:fill="FFFFFF"/>
        <w:tabs>
          <w:tab w:val="left" w:pos="0"/>
        </w:tabs>
        <w:spacing w:after="0" w:line="360" w:lineRule="auto"/>
        <w:ind w:firstLine="54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3) քրեակատարողական հիմնարկում կամ ձերբակալված կամ կալանավորված անձանց պահելու վայրերում</w:t>
      </w:r>
      <w:r w:rsidR="00E95149" w:rsidRPr="00D63CFF">
        <w:rPr>
          <w:rFonts w:ascii="GHEA Grapalat" w:hAnsi="GHEA Grapalat" w:cs="Sylfaen"/>
          <w:color w:val="000000"/>
          <w:sz w:val="24"/>
          <w:szCs w:val="24"/>
          <w:lang w:val="hy-AM" w:eastAsia="zh-TW"/>
        </w:rPr>
        <w:t xml:space="preserve"> կամ</w:t>
      </w:r>
    </w:p>
    <w:p w:rsidR="00AE592B" w:rsidRPr="00D63CFF" w:rsidRDefault="000274D8" w:rsidP="006A2E66">
      <w:pPr>
        <w:shd w:val="clear" w:color="auto" w:fill="FFFFFF"/>
        <w:tabs>
          <w:tab w:val="left" w:pos="0"/>
        </w:tabs>
        <w:spacing w:after="0" w:line="360" w:lineRule="auto"/>
        <w:ind w:firstLine="54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 xml:space="preserve">4) զորամասում կամ զինվորական ծառայություն կրելու այլ վայրում՝ </w:t>
      </w:r>
    </w:p>
    <w:p w:rsidR="00AE592B" w:rsidRPr="00D63CFF" w:rsidRDefault="000274D8" w:rsidP="006A2E66">
      <w:pPr>
        <w:shd w:val="clear" w:color="auto" w:fill="FFFFFF"/>
        <w:tabs>
          <w:tab w:val="left" w:pos="0"/>
        </w:tabs>
        <w:spacing w:after="0" w:line="360" w:lineRule="auto"/>
        <w:ind w:firstLine="54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zh-TW"/>
        </w:rPr>
        <w:t>պատժվում է ազատազրկմամբ՝ երեքից յոթ տարի ժամկետով:</w:t>
      </w:r>
    </w:p>
    <w:p w:rsidR="00AE592B" w:rsidRPr="00D63CFF" w:rsidRDefault="000274D8" w:rsidP="006A2E66">
      <w:pPr>
        <w:pStyle w:val="NoSpacing"/>
        <w:numPr>
          <w:ilvl w:val="0"/>
          <w:numId w:val="123"/>
        </w:numPr>
        <w:shd w:val="clear" w:color="auto" w:fill="FFFFFF"/>
        <w:tabs>
          <w:tab w:val="left" w:pos="0"/>
        </w:tabs>
        <w:spacing w:line="360" w:lineRule="auto"/>
        <w:ind w:left="0" w:firstLine="540"/>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rPr>
        <w:t>Սույն հոդվածի առաջին կամ երկրորդ մասերով նախատեսված հանցանքները հանցավոր կազմակերպության կողմից կատարելը՝</w:t>
      </w:r>
    </w:p>
    <w:p w:rsidR="00AE592B" w:rsidRPr="00D63CFF" w:rsidRDefault="000274D8" w:rsidP="006A2E66">
      <w:pPr>
        <w:pStyle w:val="NoSpacing"/>
        <w:shd w:val="clear" w:color="auto" w:fill="FFFFFF"/>
        <w:tabs>
          <w:tab w:val="left" w:pos="0"/>
        </w:tabs>
        <w:spacing w:line="360" w:lineRule="auto"/>
        <w:ind w:firstLine="54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յոթից տասներկու տարի ժամկետով</w:t>
      </w:r>
      <w:r w:rsidR="00284577" w:rsidRPr="00D63CFF">
        <w:rPr>
          <w:rFonts w:ascii="GHEA Grapalat" w:hAnsi="GHEA Grapalat" w:cs="Sylfaen"/>
          <w:color w:val="000000"/>
          <w:sz w:val="24"/>
          <w:szCs w:val="24"/>
          <w:lang w:val="hy-AM"/>
        </w:rPr>
        <w:t>:</w:t>
      </w:r>
    </w:p>
    <w:p w:rsidR="00AE592B" w:rsidRPr="00D63CFF" w:rsidRDefault="00284577" w:rsidP="006A2E66">
      <w:pPr>
        <w:tabs>
          <w:tab w:val="left" w:pos="0"/>
        </w:tabs>
        <w:spacing w:after="0" w:line="360" w:lineRule="auto"/>
        <w:ind w:firstLine="540"/>
        <w:jc w:val="both"/>
        <w:rPr>
          <w:rFonts w:ascii="GHEA Grapalat" w:hAnsi="GHEA Grapalat" w:cs="Sylfaen"/>
          <w:sz w:val="24"/>
          <w:szCs w:val="24"/>
          <w:lang w:val="hy-AM"/>
        </w:rPr>
      </w:pPr>
      <w:r w:rsidRPr="00D63CFF">
        <w:rPr>
          <w:rFonts w:ascii="GHEA Grapalat" w:hAnsi="GHEA Grapalat" w:cs="Sylfaen"/>
          <w:color w:val="000000"/>
          <w:sz w:val="24"/>
          <w:szCs w:val="24"/>
          <w:lang w:val="hy-AM"/>
        </w:rPr>
        <w:t xml:space="preserve">4. </w:t>
      </w:r>
      <w:r w:rsidR="000274D8" w:rsidRPr="00D63CFF">
        <w:rPr>
          <w:rFonts w:ascii="GHEA Grapalat" w:hAnsi="GHEA Grapalat" w:cs="Sylfaen"/>
          <w:color w:val="000000"/>
          <w:sz w:val="24"/>
          <w:szCs w:val="24"/>
          <w:lang w:val="hy-AM" w:eastAsia="zh-TW"/>
        </w:rPr>
        <w:t xml:space="preserve">Թմրամիջոց, հոգեներգործուն </w:t>
      </w:r>
      <w:r w:rsidR="00F738A0" w:rsidRPr="00D63CFF">
        <w:rPr>
          <w:rFonts w:ascii="GHEA Grapalat" w:hAnsi="GHEA Grapalat"/>
          <w:sz w:val="24"/>
          <w:szCs w:val="24"/>
          <w:lang w:val="hy-AM"/>
        </w:rPr>
        <w:t xml:space="preserve">(հոգեմետ) </w:t>
      </w:r>
      <w:r w:rsidR="000274D8" w:rsidRPr="00D63CFF">
        <w:rPr>
          <w:rFonts w:ascii="GHEA Grapalat" w:hAnsi="GHEA Grapalat" w:cs="Sylfaen"/>
          <w:color w:val="000000"/>
          <w:sz w:val="24"/>
          <w:szCs w:val="24"/>
          <w:lang w:val="hy-AM" w:eastAsia="zh-TW"/>
        </w:rPr>
        <w:t xml:space="preserve">նյութ, </w:t>
      </w:r>
      <w:r w:rsidR="000274D8" w:rsidRPr="00D63CFF">
        <w:rPr>
          <w:rFonts w:ascii="GHEA Grapalat" w:hAnsi="GHEA Grapalat" w:cs="Sylfaen"/>
          <w:sz w:val="24"/>
          <w:szCs w:val="24"/>
          <w:lang w:val="hy-AM"/>
        </w:rPr>
        <w:t>դրանց պատրաստուկ</w:t>
      </w:r>
      <w:r w:rsidR="000274D8" w:rsidRPr="00D63CFF">
        <w:rPr>
          <w:rFonts w:ascii="GHEA Grapalat" w:hAnsi="GHEA Grapalat" w:cs="Sylfaen"/>
          <w:color w:val="000000"/>
          <w:sz w:val="24"/>
          <w:szCs w:val="24"/>
          <w:lang w:val="hy-AM" w:eastAsia="zh-TW"/>
        </w:rPr>
        <w:t xml:space="preserve"> չհամարվող խիստ ներգործող</w:t>
      </w:r>
      <w:r w:rsidR="00D54A45" w:rsidRPr="00D63CFF">
        <w:rPr>
          <w:rFonts w:ascii="GHEA Grapalat" w:hAnsi="GHEA Grapalat" w:cs="Sylfaen"/>
          <w:color w:val="000000"/>
          <w:sz w:val="24"/>
          <w:szCs w:val="24"/>
          <w:lang w:val="hy-AM" w:eastAsia="zh-TW"/>
        </w:rPr>
        <w:t>,</w:t>
      </w:r>
      <w:r w:rsidR="000274D8" w:rsidRPr="00D63CFF">
        <w:rPr>
          <w:rFonts w:ascii="GHEA Grapalat" w:hAnsi="GHEA Grapalat" w:cs="Sylfaen"/>
          <w:color w:val="000000"/>
          <w:sz w:val="24"/>
          <w:szCs w:val="24"/>
          <w:lang w:val="hy-AM" w:eastAsia="zh-TW"/>
        </w:rPr>
        <w:t xml:space="preserve"> թունավոր</w:t>
      </w:r>
      <w:r w:rsidR="00D54A45" w:rsidRPr="00D63CFF">
        <w:rPr>
          <w:rFonts w:ascii="GHEA Grapalat" w:hAnsi="GHEA Grapalat" w:cs="Sylfaen"/>
          <w:color w:val="000000"/>
          <w:sz w:val="24"/>
          <w:szCs w:val="24"/>
          <w:lang w:val="hy-AM" w:eastAsia="zh-TW"/>
        </w:rPr>
        <w:t xml:space="preserve"> կամ թունավորող</w:t>
      </w:r>
      <w:r w:rsidR="00F738A0" w:rsidRPr="00D63CFF">
        <w:rPr>
          <w:rFonts w:ascii="GHEA Grapalat" w:hAnsi="GHEA Grapalat" w:cs="Sylfaen"/>
          <w:color w:val="000000"/>
          <w:sz w:val="24"/>
          <w:szCs w:val="24"/>
          <w:lang w:val="hy-AM" w:eastAsia="zh-TW"/>
        </w:rPr>
        <w:t xml:space="preserve"> նյութը</w:t>
      </w:r>
      <w:r w:rsidR="000274D8" w:rsidRPr="00D63CFF">
        <w:rPr>
          <w:rFonts w:ascii="GHEA Grapalat" w:hAnsi="GHEA Grapalat" w:cs="Sylfaen"/>
          <w:color w:val="000000"/>
          <w:sz w:val="24"/>
          <w:szCs w:val="24"/>
          <w:lang w:val="hy-AM" w:eastAsia="zh-TW"/>
        </w:rPr>
        <w:t xml:space="preserve"> </w:t>
      </w:r>
      <w:r w:rsidR="000274D8" w:rsidRPr="00D63CFF">
        <w:rPr>
          <w:rFonts w:ascii="GHEA Grapalat" w:hAnsi="GHEA Grapalat" w:cs="Sylfaen"/>
          <w:color w:val="000000"/>
          <w:sz w:val="24"/>
          <w:szCs w:val="24"/>
          <w:shd w:val="clear" w:color="auto" w:fill="FFFFFF"/>
          <w:lang w:val="hy-AM"/>
        </w:rPr>
        <w:t>կամովին հանձնած և դրանց ապօրինի շրջանառության հետ կապված հանցագործության բացահայտմանը ակտիվորեն աջակցած անձն ազատվում է սույն հոդվածով նախատեսված հանցանքի համար քրեական պատասխանատվությունից:</w:t>
      </w:r>
      <w:r w:rsidR="006E6E1B" w:rsidRPr="00D63CFF">
        <w:rPr>
          <w:rFonts w:ascii="GHEA Grapalat" w:hAnsi="GHEA Grapalat" w:cs="Sylfaen"/>
          <w:color w:val="000000"/>
          <w:sz w:val="24"/>
          <w:szCs w:val="24"/>
          <w:lang w:val="hy-AM"/>
        </w:rPr>
        <w:t xml:space="preserve"> Եթե նրա փաստացի կատարած արարքն այլ հանցակազմ է պարունակում, ապա անձը ենթակա է քրեական պատասխանատվության այդ հանցագործության համար:</w:t>
      </w:r>
    </w:p>
    <w:p w:rsidR="000274D8" w:rsidRPr="00D63CFF" w:rsidRDefault="000274D8" w:rsidP="00284577">
      <w:pPr>
        <w:pStyle w:val="NoSpacing"/>
        <w:shd w:val="clear" w:color="auto" w:fill="FFFFFF"/>
        <w:spacing w:line="360" w:lineRule="auto"/>
        <w:ind w:firstLine="709"/>
        <w:jc w:val="both"/>
        <w:rPr>
          <w:rFonts w:ascii="GHEA Grapalat" w:hAnsi="GHEA Grapalat" w:cs="Sylfaen"/>
          <w:color w:val="000000"/>
          <w:sz w:val="24"/>
          <w:szCs w:val="24"/>
          <w:lang w:val="hy-AM"/>
        </w:rPr>
      </w:pPr>
    </w:p>
    <w:p w:rsidR="000274D8" w:rsidRPr="00D63CFF" w:rsidRDefault="00AF1311" w:rsidP="00D51B65">
      <w:pPr>
        <w:spacing w:line="360" w:lineRule="auto"/>
        <w:jc w:val="both"/>
        <w:rPr>
          <w:rFonts w:ascii="GHEA Grapalat" w:hAnsi="GHEA Grapalat" w:cs="Sylfaen"/>
          <w:b/>
          <w:bCs/>
          <w:sz w:val="24"/>
          <w:szCs w:val="24"/>
          <w:lang w:val="hy-AM"/>
        </w:rPr>
      </w:pPr>
      <w:r w:rsidRPr="00D63CFF">
        <w:rPr>
          <w:rFonts w:ascii="GHEA Grapalat" w:hAnsi="GHEA Grapalat" w:cs="Sylfaen"/>
          <w:b/>
          <w:bCs/>
          <w:sz w:val="24"/>
          <w:szCs w:val="24"/>
          <w:lang w:val="hy-AM"/>
        </w:rPr>
        <w:br w:type="page"/>
      </w:r>
    </w:p>
    <w:p w:rsidR="000274D8" w:rsidRPr="00D63CFF" w:rsidRDefault="000274D8" w:rsidP="00FC1373">
      <w:pPr>
        <w:pStyle w:val="Heading3"/>
      </w:pPr>
      <w:bookmarkStart w:id="1419" w:name="_Toc496601723"/>
      <w:bookmarkStart w:id="1420" w:name="_Toc11653145"/>
      <w:bookmarkStart w:id="1421" w:name="_Toc19635249"/>
      <w:r w:rsidRPr="00D63CFF">
        <w:lastRenderedPageBreak/>
        <w:t>Հոդված 3</w:t>
      </w:r>
      <w:r w:rsidR="00A270B6" w:rsidRPr="00D63CFF">
        <w:t>91</w:t>
      </w:r>
      <w:r w:rsidRPr="00D63CFF">
        <w:t xml:space="preserve">. </w:t>
      </w:r>
      <w:r w:rsidRPr="00D63CFF">
        <w:rPr>
          <w:lang w:eastAsia="zh-TW"/>
        </w:rPr>
        <w:t xml:space="preserve">Թմրամիջոց, հոգեներգործուն </w:t>
      </w:r>
      <w:r w:rsidR="00AE613D" w:rsidRPr="00D63CFF">
        <w:t xml:space="preserve">(հոգեմետ) </w:t>
      </w:r>
      <w:r w:rsidRPr="00D63CFF">
        <w:rPr>
          <w:lang w:eastAsia="zh-TW"/>
        </w:rPr>
        <w:t xml:space="preserve">նյութ, </w:t>
      </w:r>
      <w:r w:rsidRPr="00D63CFF">
        <w:t>դրանց խառնուրդ</w:t>
      </w:r>
      <w:r w:rsidRPr="00D63CFF">
        <w:rPr>
          <w:lang w:eastAsia="zh-TW"/>
        </w:rPr>
        <w:t xml:space="preserve"> չհամարվող խիստ ներգործող կամ թունավոր նյութերի, ինչպես նաև </w:t>
      </w:r>
      <w:r w:rsidRPr="00D63CFF">
        <w:t>այդպիսիք պատրաստելու համար օգտագործվող</w:t>
      </w:r>
      <w:r w:rsidRPr="00D63CFF">
        <w:rPr>
          <w:rFonts w:hAnsi="Courier New" w:cs="Courier New"/>
        </w:rPr>
        <w:t> </w:t>
      </w:r>
      <w:r w:rsidRPr="00D63CFF">
        <w:t>և հատուկ հսկողության տակ գտնվող նյութերի, սարքավորումների կամ գործիքների օրինական շրջանառության կանոնները խախտելը</w:t>
      </w:r>
      <w:bookmarkEnd w:id="1419"/>
      <w:bookmarkEnd w:id="1420"/>
      <w:bookmarkEnd w:id="1421"/>
    </w:p>
    <w:p w:rsidR="000274D8" w:rsidRPr="00D63CFF" w:rsidRDefault="005604B6" w:rsidP="00ED3277">
      <w:pPr>
        <w:pStyle w:val="NoSpacing"/>
        <w:spacing w:line="360" w:lineRule="auto"/>
        <w:ind w:firstLine="709"/>
        <w:jc w:val="both"/>
        <w:rPr>
          <w:rFonts w:ascii="GHEA Grapalat" w:hAnsi="GHEA Grapalat" w:cs="Sylfaen"/>
          <w:sz w:val="24"/>
          <w:szCs w:val="24"/>
          <w:lang w:val="hy-AM"/>
        </w:rPr>
      </w:pPr>
      <w:r w:rsidRPr="00D63CFF">
        <w:rPr>
          <w:rFonts w:ascii="GHEA Grapalat" w:hAnsi="GHEA Grapalat" w:cs="Sylfaen"/>
          <w:color w:val="000000"/>
          <w:sz w:val="24"/>
          <w:szCs w:val="24"/>
          <w:lang w:val="hy-AM" w:eastAsia="zh-TW"/>
        </w:rPr>
        <w:t>1.</w:t>
      </w:r>
      <w:r w:rsidR="000274D8" w:rsidRPr="00D63CFF">
        <w:rPr>
          <w:rFonts w:ascii="GHEA Grapalat" w:hAnsi="GHEA Grapalat" w:cs="Sylfaen"/>
          <w:color w:val="000000"/>
          <w:sz w:val="24"/>
          <w:szCs w:val="24"/>
          <w:lang w:val="hy-AM" w:eastAsia="zh-TW"/>
        </w:rPr>
        <w:t xml:space="preserve">Թմրամիջոց, հոգեներգործուն </w:t>
      </w:r>
      <w:r w:rsidR="00F738A0" w:rsidRPr="00D63CFF">
        <w:rPr>
          <w:rFonts w:ascii="GHEA Grapalat" w:hAnsi="GHEA Grapalat"/>
          <w:sz w:val="24"/>
          <w:szCs w:val="24"/>
          <w:lang w:val="hy-AM"/>
        </w:rPr>
        <w:t xml:space="preserve">(հոգեմետ) </w:t>
      </w:r>
      <w:r w:rsidR="000274D8" w:rsidRPr="00D63CFF">
        <w:rPr>
          <w:rFonts w:ascii="GHEA Grapalat" w:hAnsi="GHEA Grapalat" w:cs="Sylfaen"/>
          <w:color w:val="000000"/>
          <w:sz w:val="24"/>
          <w:szCs w:val="24"/>
          <w:lang w:val="hy-AM" w:eastAsia="zh-TW"/>
        </w:rPr>
        <w:t xml:space="preserve">նյութ, </w:t>
      </w:r>
      <w:r w:rsidR="000274D8" w:rsidRPr="00D63CFF">
        <w:rPr>
          <w:rFonts w:ascii="GHEA Grapalat" w:hAnsi="GHEA Grapalat" w:cs="Sylfaen"/>
          <w:sz w:val="24"/>
          <w:szCs w:val="24"/>
          <w:lang w:val="hy-AM"/>
        </w:rPr>
        <w:t xml:space="preserve">դրանց խառնուրդ </w:t>
      </w:r>
      <w:r w:rsidR="000274D8" w:rsidRPr="00D63CFF">
        <w:rPr>
          <w:rFonts w:ascii="GHEA Grapalat" w:hAnsi="GHEA Grapalat" w:cs="Sylfaen"/>
          <w:color w:val="000000"/>
          <w:sz w:val="24"/>
          <w:szCs w:val="24"/>
          <w:lang w:val="hy-AM" w:eastAsia="zh-TW"/>
        </w:rPr>
        <w:t>չհամարվող խիստ ներգործող</w:t>
      </w:r>
      <w:r w:rsidR="00CD2A94" w:rsidRPr="00D63CFF">
        <w:rPr>
          <w:rFonts w:ascii="GHEA Grapalat" w:hAnsi="GHEA Grapalat" w:cs="Sylfaen"/>
          <w:color w:val="000000"/>
          <w:sz w:val="24"/>
          <w:szCs w:val="24"/>
          <w:lang w:val="hy-AM" w:eastAsia="zh-TW"/>
        </w:rPr>
        <w:t>,</w:t>
      </w:r>
      <w:r w:rsidR="00F738A0" w:rsidRPr="00D63CFF">
        <w:rPr>
          <w:rFonts w:ascii="GHEA Grapalat" w:hAnsi="GHEA Grapalat" w:cs="Sylfaen"/>
          <w:color w:val="000000"/>
          <w:sz w:val="24"/>
          <w:szCs w:val="24"/>
          <w:lang w:val="hy-AM" w:eastAsia="zh-TW"/>
        </w:rPr>
        <w:t xml:space="preserve"> թունավոր</w:t>
      </w:r>
      <w:r w:rsidR="00CD2A94" w:rsidRPr="00D63CFF">
        <w:rPr>
          <w:rFonts w:ascii="GHEA Grapalat" w:hAnsi="GHEA Grapalat" w:cs="Sylfaen"/>
          <w:color w:val="000000"/>
          <w:sz w:val="24"/>
          <w:szCs w:val="24"/>
          <w:lang w:val="hy-AM" w:eastAsia="zh-TW"/>
        </w:rPr>
        <w:t xml:space="preserve"> կամ թունավորող</w:t>
      </w:r>
      <w:r w:rsidR="00F738A0" w:rsidRPr="00D63CFF">
        <w:rPr>
          <w:rFonts w:ascii="GHEA Grapalat" w:hAnsi="GHEA Grapalat" w:cs="Sylfaen"/>
          <w:color w:val="000000"/>
          <w:sz w:val="24"/>
          <w:szCs w:val="24"/>
          <w:lang w:val="hy-AM" w:eastAsia="zh-TW"/>
        </w:rPr>
        <w:t xml:space="preserve"> նյութերի</w:t>
      </w:r>
      <w:r w:rsidR="000274D8" w:rsidRPr="00D63CFF">
        <w:rPr>
          <w:rFonts w:ascii="GHEA Grapalat" w:hAnsi="GHEA Grapalat" w:cs="Sylfaen"/>
          <w:color w:val="000000"/>
          <w:sz w:val="24"/>
          <w:szCs w:val="24"/>
          <w:lang w:val="hy-AM" w:eastAsia="zh-TW"/>
        </w:rPr>
        <w:t xml:space="preserve">, ինչպես նաև </w:t>
      </w:r>
      <w:r w:rsidR="000274D8" w:rsidRPr="00D63CFF">
        <w:rPr>
          <w:rFonts w:ascii="GHEA Grapalat" w:hAnsi="GHEA Grapalat" w:cs="Sylfaen"/>
          <w:color w:val="000000"/>
          <w:sz w:val="24"/>
          <w:szCs w:val="24"/>
          <w:lang w:val="hy-AM"/>
        </w:rPr>
        <w:t>այդպիսիք պատրաստելու համար օգտագործվող</w:t>
      </w:r>
      <w:r w:rsidR="000274D8" w:rsidRPr="00D63CFF">
        <w:rPr>
          <w:rFonts w:ascii="GHEA Grapalat" w:hAnsi="Courier New" w:cs="Courier New"/>
          <w:color w:val="000000"/>
          <w:sz w:val="24"/>
          <w:szCs w:val="24"/>
          <w:lang w:val="hy-AM"/>
        </w:rPr>
        <w:t> </w:t>
      </w:r>
      <w:r w:rsidR="000274D8" w:rsidRPr="00D63CFF">
        <w:rPr>
          <w:rFonts w:ascii="GHEA Grapalat" w:hAnsi="GHEA Grapalat" w:cs="Sylfaen"/>
          <w:color w:val="000000"/>
          <w:sz w:val="24"/>
          <w:szCs w:val="24"/>
          <w:lang w:val="hy-AM"/>
        </w:rPr>
        <w:t>և հատուկ հսկողության տակ գտնվող նյութերի, սարքավորումների կամ գործիքների օրինական շրջանառության կանոնները խախտելն այն անձի կողմից, ում վրա դրված է եղել այդ կանոնների պահպանության պարտականությունը, եթե կանոնները խախտողի անզգուշության  հետևանքով տեղի է ունեցել նշված նյութերի, սարքավորումների կամ գործիքների հափշտակություն կամ ապօրինի շրջանառություն`</w:t>
      </w:r>
    </w:p>
    <w:p w:rsidR="009C6A5C" w:rsidRPr="00D63CFF" w:rsidRDefault="000274D8" w:rsidP="003F2725">
      <w:pPr>
        <w:pStyle w:val="NoSpacing"/>
        <w:spacing w:line="360" w:lineRule="auto"/>
        <w:ind w:firstLine="709"/>
        <w:jc w:val="both"/>
        <w:rPr>
          <w:rFonts w:ascii="GHEA Grapalat" w:hAnsi="GHEA Grapalat"/>
          <w:lang w:val="hy-AM"/>
        </w:rPr>
      </w:pPr>
      <w:r w:rsidRPr="00D63CFF">
        <w:rPr>
          <w:rFonts w:ascii="GHEA Grapalat" w:hAnsi="GHEA Grapalat" w:cs="Sylfaen"/>
          <w:color w:val="000000"/>
          <w:sz w:val="24"/>
          <w:szCs w:val="24"/>
          <w:lang w:val="hy-AM"/>
        </w:rPr>
        <w:t>պատժվում է կարճաժամկետ ազատազրկմամբ՝ առավելագույնը երկու ամիս ժամկետով կամ ազատազրկմամբ առավելագույնը երեք տարի ժամկետով:</w:t>
      </w:r>
      <w:r w:rsidRPr="00D63CFF">
        <w:rPr>
          <w:rFonts w:ascii="GHEA Grapalat" w:hAnsi="GHEA Grapalat"/>
          <w:sz w:val="24"/>
          <w:szCs w:val="24"/>
          <w:lang w:val="hy-AM"/>
        </w:rPr>
        <w:t xml:space="preserve"> </w:t>
      </w:r>
    </w:p>
    <w:p w:rsidR="003A036F" w:rsidRPr="00D63CFF" w:rsidRDefault="003A036F" w:rsidP="00DA448D">
      <w:pPr>
        <w:pStyle w:val="Heading2"/>
        <w:rPr>
          <w:rFonts w:ascii="GHEA Grapalat" w:hAnsi="GHEA Grapalat"/>
        </w:rPr>
      </w:pPr>
      <w:bookmarkStart w:id="1422" w:name="_Toc496601724"/>
      <w:bookmarkStart w:id="1423" w:name="_Toc11653146"/>
    </w:p>
    <w:p w:rsidR="003A036F" w:rsidRPr="00D63CFF" w:rsidRDefault="003A036F" w:rsidP="00DA448D">
      <w:pPr>
        <w:pStyle w:val="Heading2"/>
        <w:rPr>
          <w:rFonts w:ascii="GHEA Grapalat" w:hAnsi="GHEA Grapalat"/>
        </w:rPr>
      </w:pPr>
    </w:p>
    <w:p w:rsidR="003A036F" w:rsidRPr="00D63CFF" w:rsidRDefault="003A036F" w:rsidP="00DA448D">
      <w:pPr>
        <w:pStyle w:val="Heading2"/>
        <w:rPr>
          <w:rFonts w:ascii="GHEA Grapalat" w:hAnsi="GHEA Grapalat"/>
        </w:rPr>
      </w:pPr>
    </w:p>
    <w:p w:rsidR="003A036F" w:rsidRPr="00D63CFF" w:rsidRDefault="003A036F" w:rsidP="00631893">
      <w:pPr>
        <w:pStyle w:val="Heading2"/>
        <w:rPr>
          <w:rFonts w:ascii="GHEA Grapalat" w:hAnsi="GHEA Grapalat"/>
        </w:rPr>
      </w:pPr>
    </w:p>
    <w:p w:rsidR="000274D8" w:rsidRPr="00D63CFF" w:rsidRDefault="000274D8" w:rsidP="00631893">
      <w:pPr>
        <w:pStyle w:val="Heading2"/>
        <w:rPr>
          <w:rFonts w:ascii="GHEA Grapalat" w:hAnsi="GHEA Grapalat"/>
        </w:rPr>
      </w:pPr>
      <w:bookmarkStart w:id="1424" w:name="_Toc19635250"/>
      <w:r w:rsidRPr="00D63CFF">
        <w:rPr>
          <w:rFonts w:ascii="GHEA Grapalat" w:hAnsi="GHEA Grapalat" w:cs="Sylfaen"/>
        </w:rPr>
        <w:t>ԳԼՈՒԽ</w:t>
      </w:r>
      <w:r w:rsidRPr="00D63CFF">
        <w:rPr>
          <w:rFonts w:ascii="GHEA Grapalat" w:hAnsi="GHEA Grapalat"/>
        </w:rPr>
        <w:t xml:space="preserve"> 41.</w:t>
      </w:r>
      <w:r w:rsidRPr="00D63CFF">
        <w:rPr>
          <w:rFonts w:ascii="GHEA Grapalat" w:hAnsi="GHEA Grapalat"/>
        </w:rPr>
        <w:br/>
      </w:r>
      <w:r w:rsidRPr="00D63CFF">
        <w:rPr>
          <w:rFonts w:ascii="GHEA Grapalat" w:hAnsi="GHEA Grapalat" w:cs="Sylfaen"/>
        </w:rPr>
        <w:t>ԲՆԱԿՉՈՒԹՅԱՆ</w:t>
      </w:r>
      <w:r w:rsidRPr="00D63CFF">
        <w:rPr>
          <w:rFonts w:ascii="GHEA Grapalat" w:hAnsi="GHEA Grapalat"/>
        </w:rPr>
        <w:t xml:space="preserve"> </w:t>
      </w:r>
      <w:r w:rsidRPr="00D63CFF">
        <w:rPr>
          <w:rFonts w:ascii="GHEA Grapalat" w:hAnsi="GHEA Grapalat" w:cs="Sylfaen"/>
        </w:rPr>
        <w:t>ԱՌՈՂՋՈՒԹՅԱՆ</w:t>
      </w:r>
      <w:r w:rsidRPr="00D63CFF">
        <w:rPr>
          <w:rFonts w:ascii="GHEA Grapalat" w:hAnsi="GHEA Grapalat"/>
        </w:rPr>
        <w:t xml:space="preserve"> </w:t>
      </w:r>
      <w:r w:rsidRPr="00D63CFF">
        <w:rPr>
          <w:rFonts w:ascii="GHEA Grapalat" w:hAnsi="GHEA Grapalat" w:cs="Sylfaen"/>
        </w:rPr>
        <w:t>ԴԵՄ</w:t>
      </w:r>
      <w:r w:rsidRPr="00D63CFF">
        <w:rPr>
          <w:rFonts w:ascii="GHEA Grapalat" w:hAnsi="GHEA Grapalat"/>
        </w:rPr>
        <w:t xml:space="preserve"> </w:t>
      </w:r>
      <w:r w:rsidRPr="00D63CFF">
        <w:rPr>
          <w:rFonts w:ascii="GHEA Grapalat" w:hAnsi="GHEA Grapalat" w:cs="Sylfaen"/>
        </w:rPr>
        <w:t>ՈՒՂՂՎԱԾ</w:t>
      </w:r>
      <w:r w:rsidRPr="00D63CFF">
        <w:rPr>
          <w:rFonts w:ascii="GHEA Grapalat" w:hAnsi="GHEA Grapalat"/>
        </w:rPr>
        <w:t xml:space="preserve"> </w:t>
      </w:r>
      <w:r w:rsidRPr="00D63CFF">
        <w:rPr>
          <w:rFonts w:ascii="GHEA Grapalat" w:hAnsi="GHEA Grapalat" w:cs="Sylfaen"/>
        </w:rPr>
        <w:t>ԱՅԼ</w:t>
      </w:r>
      <w:r w:rsidRPr="00D63CFF">
        <w:rPr>
          <w:rFonts w:ascii="GHEA Grapalat" w:hAnsi="GHEA Grapalat"/>
        </w:rPr>
        <w:br/>
      </w:r>
      <w:r w:rsidRPr="00D63CFF">
        <w:rPr>
          <w:rFonts w:ascii="GHEA Grapalat" w:hAnsi="GHEA Grapalat" w:cs="Sylfaen"/>
        </w:rPr>
        <w:t>ՀԱՆՑԱԳՈՐԾՈՒԹՅՈՒՆՆԵՐ</w:t>
      </w:r>
      <w:bookmarkEnd w:id="1422"/>
      <w:bookmarkEnd w:id="1423"/>
      <w:bookmarkEnd w:id="1424"/>
    </w:p>
    <w:p w:rsidR="000274D8" w:rsidRPr="00D63CFF" w:rsidRDefault="000274D8" w:rsidP="00B716D3">
      <w:pPr>
        <w:spacing w:after="0" w:line="360" w:lineRule="auto"/>
        <w:jc w:val="both"/>
        <w:rPr>
          <w:rFonts w:ascii="GHEA Grapalat" w:hAnsi="GHEA Grapalat" w:cs="Sylfaen"/>
          <w:b/>
          <w:bCs/>
          <w:sz w:val="24"/>
          <w:szCs w:val="24"/>
          <w:lang w:val="hy-AM"/>
        </w:rPr>
      </w:pPr>
    </w:p>
    <w:p w:rsidR="000274D8" w:rsidRPr="00D63CFF" w:rsidRDefault="000274D8" w:rsidP="00FC1373">
      <w:pPr>
        <w:pStyle w:val="Heading3"/>
        <w:rPr>
          <w:color w:val="000000"/>
        </w:rPr>
      </w:pPr>
      <w:bookmarkStart w:id="1425" w:name="_Toc496601725"/>
      <w:bookmarkStart w:id="1426" w:name="_Toc11653147"/>
      <w:bookmarkStart w:id="1427" w:name="_Toc19635251"/>
      <w:r w:rsidRPr="00D63CFF">
        <w:t>Հոդված 3</w:t>
      </w:r>
      <w:r w:rsidR="00B330FB" w:rsidRPr="00D63CFF">
        <w:t>9</w:t>
      </w:r>
      <w:r w:rsidR="000A1C9E" w:rsidRPr="00D63CFF">
        <w:t>2</w:t>
      </w:r>
      <w:r w:rsidRPr="00D63CFF">
        <w:t>. Բժշկական գործունեությամբ ապօրինաբար զբաղվելը</w:t>
      </w:r>
      <w:bookmarkEnd w:id="1425"/>
      <w:bookmarkEnd w:id="1426"/>
      <w:bookmarkEnd w:id="1427"/>
      <w:r w:rsidRPr="00D63CFF">
        <w:t xml:space="preserve"> </w:t>
      </w:r>
    </w:p>
    <w:p w:rsidR="000274D8" w:rsidRPr="00D63CFF" w:rsidRDefault="000274D8" w:rsidP="006A2E66">
      <w:pPr>
        <w:pStyle w:val="NoSpacing"/>
        <w:numPr>
          <w:ilvl w:val="0"/>
          <w:numId w:val="223"/>
        </w:numPr>
        <w:shd w:val="clear" w:color="auto" w:fill="FFFFFF"/>
        <w:spacing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Առանց օրենքով նախատեսված հատուկ թույլտվության (լիցենզիա) բժշկական գործունեությամբ զբաղվելը կամ բժշկական օգնություն </w:t>
      </w:r>
      <w:r w:rsidR="00BB66AB" w:rsidRPr="00D63CFF">
        <w:rPr>
          <w:rFonts w:ascii="GHEA Grapalat" w:hAnsi="GHEA Grapalat" w:cs="Sylfaen"/>
          <w:color w:val="000000"/>
          <w:sz w:val="24"/>
          <w:szCs w:val="24"/>
          <w:lang w:val="hy-AM"/>
        </w:rPr>
        <w:t xml:space="preserve">և </w:t>
      </w:r>
      <w:r w:rsidRPr="00D63CFF">
        <w:rPr>
          <w:rFonts w:ascii="GHEA Grapalat" w:hAnsi="GHEA Grapalat" w:cs="Sylfaen"/>
          <w:color w:val="000000"/>
          <w:sz w:val="24"/>
          <w:szCs w:val="24"/>
          <w:lang w:val="hy-AM"/>
        </w:rPr>
        <w:t>սպասարկում իրականացնելը, եթե դա անզգուշությամբ վնաս է պատճառել մարդու առողջությանը՝</w:t>
      </w:r>
    </w:p>
    <w:p w:rsidR="000274D8" w:rsidRPr="00D63CFF" w:rsidRDefault="000274D8" w:rsidP="00ED3277">
      <w:pPr>
        <w:pStyle w:val="NoSpacing"/>
        <w:shd w:val="clear" w:color="auto" w:fill="FFFFFF"/>
        <w:spacing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քսանապատիկի չափով կամ հանրային աշխատանքներով՝ առավելագույնը երկու հարյուր ժամ տևողությամբ կամ ազատության սահմանափակմամբ՝ առավելագույնը երկու տարի ժամկետով կամ կարճաժամկետ ազատազրկմամբ՝ առավելագույնը երկու ամիս ժամկետով: </w:t>
      </w:r>
    </w:p>
    <w:p w:rsidR="00F9281E" w:rsidRPr="00D63CFF" w:rsidRDefault="000274D8">
      <w:pPr>
        <w:pStyle w:val="NoSpacing"/>
        <w:shd w:val="clear" w:color="auto" w:fill="FFFFFF"/>
        <w:spacing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2. Սույն հոդվածի առաջին մասով նախատեսված հանցանքը, որըանզգուշությամբ մարդու առողջությանը պատճառել է ծանր վնաս կամ մահ՝</w:t>
      </w:r>
    </w:p>
    <w:p w:rsidR="000274D8" w:rsidRPr="00D63CFF" w:rsidRDefault="000274D8" w:rsidP="00ED3277">
      <w:pPr>
        <w:pStyle w:val="NoSpacing"/>
        <w:shd w:val="clear" w:color="auto" w:fill="FFFFFF"/>
        <w:spacing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եր</w:t>
      </w:r>
      <w:r w:rsidR="00727BD9" w:rsidRPr="00D63CFF">
        <w:rPr>
          <w:rFonts w:ascii="GHEA Grapalat" w:hAnsi="GHEA Grapalat" w:cs="Sylfaen"/>
          <w:color w:val="000000"/>
          <w:sz w:val="24"/>
          <w:szCs w:val="24"/>
          <w:lang w:val="hy-AM"/>
        </w:rPr>
        <w:t>կուսի</w:t>
      </w:r>
      <w:r w:rsidRPr="00D63CFF">
        <w:rPr>
          <w:rFonts w:ascii="GHEA Grapalat" w:hAnsi="GHEA Grapalat" w:cs="Sylfaen"/>
          <w:color w:val="000000"/>
          <w:sz w:val="24"/>
          <w:szCs w:val="24"/>
          <w:lang w:val="hy-AM"/>
        </w:rPr>
        <w:t xml:space="preserve">ց </w:t>
      </w:r>
      <w:r w:rsidR="00727BD9" w:rsidRPr="00D63CFF">
        <w:rPr>
          <w:rFonts w:ascii="GHEA Grapalat" w:hAnsi="GHEA Grapalat" w:cs="Sylfaen"/>
          <w:color w:val="000000"/>
          <w:sz w:val="24"/>
          <w:szCs w:val="24"/>
          <w:lang w:val="hy-AM"/>
        </w:rPr>
        <w:t>հինգ</w:t>
      </w:r>
      <w:r w:rsidRPr="00D63CFF">
        <w:rPr>
          <w:rFonts w:ascii="GHEA Grapalat" w:hAnsi="GHEA Grapalat" w:cs="Sylfaen"/>
          <w:color w:val="000000"/>
          <w:sz w:val="24"/>
          <w:szCs w:val="24"/>
          <w:lang w:val="hy-AM"/>
        </w:rPr>
        <w:t xml:space="preserve"> տարի ժամկետով: </w:t>
      </w:r>
    </w:p>
    <w:p w:rsidR="000274D8" w:rsidRPr="00D63CFF" w:rsidRDefault="000274D8" w:rsidP="00B716D3">
      <w:pPr>
        <w:spacing w:line="360" w:lineRule="auto"/>
        <w:jc w:val="both"/>
        <w:rPr>
          <w:rFonts w:ascii="GHEA Grapalat" w:hAnsi="GHEA Grapalat" w:cs="Sylfaen"/>
          <w:b/>
          <w:bCs/>
          <w:sz w:val="24"/>
          <w:szCs w:val="24"/>
          <w:lang w:val="hy-AM"/>
        </w:rPr>
      </w:pPr>
    </w:p>
    <w:p w:rsidR="000274D8" w:rsidRPr="00D63CFF" w:rsidRDefault="000274D8" w:rsidP="00FC1373">
      <w:pPr>
        <w:pStyle w:val="Heading3"/>
      </w:pPr>
      <w:bookmarkStart w:id="1428" w:name="_Toc496601726"/>
      <w:bookmarkStart w:id="1429" w:name="_Toc11653148"/>
      <w:bookmarkStart w:id="1430" w:name="_Toc19635252"/>
      <w:r w:rsidRPr="00D63CFF">
        <w:t>Հոդված 3</w:t>
      </w:r>
      <w:r w:rsidR="00506B5A" w:rsidRPr="00D63CFF">
        <w:t>9</w:t>
      </w:r>
      <w:r w:rsidR="00A270B6" w:rsidRPr="00D63CFF">
        <w:t>3</w:t>
      </w:r>
      <w:r w:rsidRPr="00D63CFF">
        <w:t xml:space="preserve">. Դեղերի կամ </w:t>
      </w:r>
      <w:r w:rsidR="00766C3B" w:rsidRPr="00D63CFF">
        <w:rPr>
          <w:color w:val="000000"/>
        </w:rPr>
        <w:t>բժշկական արտադրատեսակի</w:t>
      </w:r>
      <w:r w:rsidR="00766C3B" w:rsidRPr="00D63CFF">
        <w:t xml:space="preserve"> </w:t>
      </w:r>
      <w:r w:rsidRPr="00D63CFF">
        <w:t>ապօրինի շրջանառությունը</w:t>
      </w:r>
      <w:bookmarkEnd w:id="1428"/>
      <w:bookmarkEnd w:id="1429"/>
      <w:bookmarkEnd w:id="1430"/>
      <w:r w:rsidRPr="00D63CFF">
        <w:t xml:space="preserve"> </w:t>
      </w:r>
    </w:p>
    <w:p w:rsidR="000274D8" w:rsidRPr="00D63CFF" w:rsidRDefault="00E863B1" w:rsidP="00DB77E6">
      <w:pPr>
        <w:pStyle w:val="NoSpacing"/>
        <w:numPr>
          <w:ilvl w:val="0"/>
          <w:numId w:val="224"/>
        </w:numPr>
        <w:shd w:val="clear" w:color="auto" w:fill="FFFFFF"/>
        <w:spacing w:line="360" w:lineRule="auto"/>
        <w:ind w:left="0"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w:t>
      </w:r>
      <w:r w:rsidR="000274D8" w:rsidRPr="00D63CFF">
        <w:rPr>
          <w:rFonts w:ascii="GHEA Grapalat" w:hAnsi="GHEA Grapalat" w:cs="Sylfaen"/>
          <w:color w:val="000000"/>
          <w:sz w:val="24"/>
          <w:szCs w:val="24"/>
          <w:lang w:val="hy-AM"/>
        </w:rPr>
        <w:t>ռանց օրենքով նախատեսված պետական գրանցման,</w:t>
      </w:r>
      <w:r w:rsidR="00864053" w:rsidRPr="00D63CFF">
        <w:rPr>
          <w:rFonts w:ascii="GHEA Grapalat" w:hAnsi="GHEA Grapalat" w:cs="Sylfaen"/>
          <w:color w:val="000000"/>
          <w:sz w:val="24"/>
          <w:szCs w:val="24"/>
          <w:lang w:val="hy-AM"/>
        </w:rPr>
        <w:t xml:space="preserve"> կամ գրանցումն օրենքով սահմաված կարգով կասեցված</w:t>
      </w:r>
      <w:r w:rsidR="00766C3B" w:rsidRPr="00D63CFF">
        <w:rPr>
          <w:rFonts w:ascii="GHEA Grapalat" w:hAnsi="GHEA Grapalat" w:cs="Sylfaen"/>
          <w:color w:val="000000"/>
          <w:sz w:val="24"/>
          <w:szCs w:val="24"/>
          <w:lang w:val="hy-AM"/>
        </w:rPr>
        <w:t xml:space="preserve">, </w:t>
      </w:r>
      <w:r w:rsidR="00864053" w:rsidRPr="00D63CFF">
        <w:rPr>
          <w:rFonts w:ascii="GHEA Grapalat" w:hAnsi="GHEA Grapalat" w:cs="Sylfaen"/>
          <w:color w:val="000000"/>
          <w:sz w:val="24"/>
          <w:szCs w:val="24"/>
          <w:lang w:val="hy-AM"/>
        </w:rPr>
        <w:t>դադարեցված</w:t>
      </w:r>
      <w:r w:rsidR="00766C3B" w:rsidRPr="00D63CFF">
        <w:rPr>
          <w:rFonts w:ascii="GHEA Grapalat" w:hAnsi="GHEA Grapalat" w:cs="Sylfaen"/>
          <w:color w:val="000000"/>
          <w:sz w:val="24"/>
          <w:szCs w:val="24"/>
          <w:lang w:val="hy-AM"/>
        </w:rPr>
        <w:t xml:space="preserve"> կամ ուժը կորցրած</w:t>
      </w:r>
      <w:r w:rsidR="00065331" w:rsidRPr="00D63CFF">
        <w:rPr>
          <w:rFonts w:ascii="GHEA Grapalat" w:hAnsi="GHEA Grapalat" w:cs="Sylfaen"/>
          <w:color w:val="000000"/>
          <w:sz w:val="24"/>
          <w:szCs w:val="24"/>
          <w:lang w:val="hy-AM"/>
        </w:rPr>
        <w:t xml:space="preserve"> </w:t>
      </w:r>
      <w:r w:rsidR="008258D7" w:rsidRPr="00D63CFF">
        <w:rPr>
          <w:rFonts w:ascii="GHEA Grapalat" w:hAnsi="GHEA Grapalat" w:cs="Sylfaen"/>
          <w:color w:val="000000"/>
          <w:sz w:val="24"/>
          <w:szCs w:val="24"/>
          <w:lang w:val="hy-AM"/>
        </w:rPr>
        <w:t xml:space="preserve">ճանաչելու </w:t>
      </w:r>
      <w:r w:rsidR="00065331" w:rsidRPr="00D63CFF">
        <w:rPr>
          <w:rFonts w:ascii="GHEA Grapalat" w:hAnsi="GHEA Grapalat" w:cs="Sylfaen"/>
          <w:color w:val="000000"/>
          <w:sz w:val="24"/>
          <w:szCs w:val="24"/>
          <w:lang w:val="hy-AM"/>
        </w:rPr>
        <w:t>պայմաններում</w:t>
      </w:r>
      <w:r w:rsidR="00864053" w:rsidRPr="00D63CFF">
        <w:rPr>
          <w:rFonts w:ascii="GHEA Grapalat" w:hAnsi="GHEA Grapalat" w:cs="Sylfaen"/>
          <w:color w:val="000000"/>
          <w:sz w:val="24"/>
          <w:szCs w:val="24"/>
          <w:lang w:val="hy-AM"/>
        </w:rPr>
        <w:t>, առանց</w:t>
      </w:r>
      <w:r w:rsidR="000274D8" w:rsidRPr="00D63CFF">
        <w:rPr>
          <w:rFonts w:ascii="GHEA Grapalat" w:hAnsi="GHEA Grapalat" w:cs="Sylfaen"/>
          <w:color w:val="000000"/>
          <w:sz w:val="24"/>
          <w:szCs w:val="24"/>
          <w:lang w:val="hy-AM"/>
        </w:rPr>
        <w:t xml:space="preserve"> հաշվառման կամ հատուկ թույլտվության (լիցենզիա) </w:t>
      </w:r>
      <w:r w:rsidR="00C91A0C" w:rsidRPr="00D63CFF">
        <w:rPr>
          <w:rFonts w:ascii="GHEA Grapalat" w:hAnsi="GHEA Grapalat" w:cs="Sylfaen"/>
          <w:color w:val="000000"/>
          <w:sz w:val="24"/>
          <w:szCs w:val="24"/>
          <w:lang w:val="hy-AM"/>
        </w:rPr>
        <w:t xml:space="preserve">դեղ կամ դեղանյութ, դեղաբուսական հումք, օժանդակ նյութ, </w:t>
      </w:r>
      <w:r w:rsidR="00890BA9" w:rsidRPr="00D63CFF">
        <w:rPr>
          <w:rFonts w:ascii="GHEA Grapalat" w:hAnsi="GHEA Grapalat"/>
          <w:color w:val="000000"/>
          <w:sz w:val="24"/>
          <w:szCs w:val="24"/>
          <w:lang w:val="hy-AM"/>
        </w:rPr>
        <w:t>բժշկական արտադրատեսակ</w:t>
      </w:r>
      <w:r w:rsidR="00C91A0C" w:rsidRPr="00D63CFF">
        <w:rPr>
          <w:rFonts w:ascii="GHEA Grapalat" w:hAnsi="GHEA Grapalat" w:cs="Sylfaen"/>
          <w:color w:val="000000"/>
          <w:sz w:val="24"/>
          <w:szCs w:val="24"/>
          <w:lang w:val="hy-AM"/>
        </w:rPr>
        <w:t xml:space="preserve">, </w:t>
      </w:r>
      <w:r w:rsidR="00322988" w:rsidRPr="00D63CFF">
        <w:rPr>
          <w:rFonts w:ascii="GHEA Grapalat" w:hAnsi="GHEA Grapalat" w:cs="Sylfaen"/>
          <w:color w:val="000000"/>
          <w:sz w:val="24"/>
          <w:szCs w:val="24"/>
          <w:lang w:val="hy-AM"/>
        </w:rPr>
        <w:t xml:space="preserve">դրանց մասեր, </w:t>
      </w:r>
      <w:r w:rsidR="00C91A0C" w:rsidRPr="00D63CFF">
        <w:rPr>
          <w:rFonts w:ascii="GHEA Grapalat" w:hAnsi="GHEA Grapalat" w:cs="Sylfaen"/>
          <w:color w:val="000000"/>
          <w:sz w:val="24"/>
          <w:szCs w:val="24"/>
          <w:lang w:val="hy-AM"/>
        </w:rPr>
        <w:t>դեղագործական արտադրանք</w:t>
      </w:r>
      <w:r w:rsidRPr="00D63CFF">
        <w:rPr>
          <w:rFonts w:ascii="GHEA Grapalat" w:hAnsi="GHEA Grapalat" w:cs="Sylfaen"/>
          <w:color w:val="000000"/>
          <w:sz w:val="24"/>
          <w:szCs w:val="24"/>
          <w:lang w:val="hy-AM"/>
        </w:rPr>
        <w:t xml:space="preserve"> իրացման նպատակով</w:t>
      </w:r>
      <w:r w:rsidR="00C91A0C" w:rsidRPr="00D63CFF">
        <w:rPr>
          <w:rFonts w:ascii="GHEA Grapalat" w:hAnsi="GHEA Grapalat" w:cs="Sylfaen"/>
          <w:color w:val="000000"/>
          <w:sz w:val="24"/>
          <w:szCs w:val="24"/>
          <w:lang w:val="hy-AM"/>
        </w:rPr>
        <w:t xml:space="preserve"> պատրաստելը, արտադրելը, պահելը, փոխադրելը, առաքելը, ներմուծելը, արտահանելը, մատակարարելը, մատակարարելու առաջարկը, շուկա հանելը կամ</w:t>
      </w:r>
      <w:r w:rsidR="00746772" w:rsidRPr="00D63CFF">
        <w:rPr>
          <w:rFonts w:ascii="GHEA Grapalat" w:hAnsi="GHEA Grapalat" w:cs="Sylfaen"/>
          <w:color w:val="000000"/>
          <w:sz w:val="24"/>
          <w:szCs w:val="24"/>
          <w:lang w:val="hy-AM"/>
        </w:rPr>
        <w:t xml:space="preserve"> դրանք</w:t>
      </w:r>
      <w:r w:rsidR="00C91A0C" w:rsidRPr="00D63CFF">
        <w:rPr>
          <w:rFonts w:ascii="GHEA Grapalat" w:hAnsi="GHEA Grapalat" w:cs="Sylfaen"/>
          <w:color w:val="000000"/>
          <w:sz w:val="24"/>
          <w:szCs w:val="24"/>
          <w:lang w:val="hy-AM"/>
        </w:rPr>
        <w:t xml:space="preserve"> իրացնելը</w:t>
      </w:r>
      <w:r w:rsidR="000274D8" w:rsidRPr="00D63CFF">
        <w:rPr>
          <w:rFonts w:ascii="GHEA Grapalat" w:hAnsi="GHEA Grapalat" w:cs="Sylfaen"/>
          <w:color w:val="000000"/>
          <w:sz w:val="24"/>
          <w:szCs w:val="24"/>
          <w:lang w:val="hy-AM"/>
        </w:rPr>
        <w:t>՝</w:t>
      </w:r>
    </w:p>
    <w:p w:rsidR="000274D8" w:rsidRPr="00D63CFF" w:rsidRDefault="000274D8" w:rsidP="00DB77E6">
      <w:pPr>
        <w:pStyle w:val="NoSpacing"/>
        <w:shd w:val="clear" w:color="auto" w:fill="FFFFFF"/>
        <w:spacing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քսանապատիկի չափով կամ հանրային աշխատանքներով՝ առավելագույնը երկու հարյուր ժամ տևողությամբ կամ ազատության սահմանափակմամբ՝ առավելագույնը երկու տարի ժամկետով կամ կարճաժամկետ ազատազրկմամբ՝ առավելագույնը երկու ամիս ժամկետով: </w:t>
      </w:r>
    </w:p>
    <w:p w:rsidR="000274D8" w:rsidRPr="00D63CFF" w:rsidRDefault="000274D8" w:rsidP="00DB77E6">
      <w:pPr>
        <w:pStyle w:val="NoSpacing"/>
        <w:shd w:val="clear" w:color="auto" w:fill="FFFFFF"/>
        <w:spacing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2. Սույն հոդվածի առաջին մասով նախատեսված հանցանքը, որը՝ </w:t>
      </w:r>
    </w:p>
    <w:p w:rsidR="00C91A0C" w:rsidRPr="00D63CFF" w:rsidRDefault="00C91A0C" w:rsidP="00DB77E6">
      <w:pPr>
        <w:pStyle w:val="NoSpacing"/>
        <w:shd w:val="clear" w:color="auto" w:fill="FFFFFF"/>
        <w:spacing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 </w:t>
      </w:r>
      <w:r w:rsidR="000274D8" w:rsidRPr="00D63CFF">
        <w:rPr>
          <w:rFonts w:ascii="GHEA Grapalat" w:hAnsi="GHEA Grapalat" w:cs="Sylfaen"/>
          <w:color w:val="000000"/>
          <w:sz w:val="24"/>
          <w:szCs w:val="24"/>
          <w:lang w:val="hy-AM"/>
        </w:rPr>
        <w:t>անզգուշությամբ մարդու առողջությանը պատճառել է վնաս</w:t>
      </w:r>
      <w:r w:rsidRPr="00D63CFF">
        <w:rPr>
          <w:rFonts w:ascii="GHEA Grapalat" w:hAnsi="GHEA Grapalat" w:cs="Sylfaen"/>
          <w:color w:val="000000"/>
          <w:sz w:val="24"/>
          <w:szCs w:val="24"/>
          <w:lang w:val="hy-AM"/>
        </w:rPr>
        <w:t>,</w:t>
      </w:r>
    </w:p>
    <w:p w:rsidR="00C91A0C" w:rsidRPr="00D63CFF" w:rsidRDefault="00C91A0C" w:rsidP="00DB77E6">
      <w:pPr>
        <w:pStyle w:val="NoSpacing"/>
        <w:shd w:val="clear" w:color="auto" w:fill="FFFFFF"/>
        <w:spacing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 կատարվել է</w:t>
      </w:r>
      <w:r w:rsidR="005E1C77" w:rsidRPr="00D63CFF">
        <w:rPr>
          <w:rFonts w:ascii="GHEA Grapalat" w:hAnsi="GHEA Grapalat" w:cs="Sylfaen"/>
          <w:color w:val="000000"/>
          <w:sz w:val="24"/>
          <w:szCs w:val="24"/>
          <w:lang w:val="hy-AM"/>
        </w:rPr>
        <w:t xml:space="preserve"> հանցավորի մասնագիտա</w:t>
      </w:r>
      <w:r w:rsidR="00C94C65" w:rsidRPr="00D63CFF">
        <w:rPr>
          <w:rFonts w:ascii="GHEA Grapalat" w:hAnsi="GHEA Grapalat" w:cs="Sylfaen"/>
          <w:color w:val="000000"/>
          <w:sz w:val="24"/>
          <w:szCs w:val="24"/>
          <w:lang w:val="hy-AM"/>
        </w:rPr>
        <w:t>կա</w:t>
      </w:r>
      <w:r w:rsidR="005E1C77" w:rsidRPr="00D63CFF">
        <w:rPr>
          <w:rFonts w:ascii="GHEA Grapalat" w:hAnsi="GHEA Grapalat" w:cs="Sylfaen"/>
          <w:color w:val="000000"/>
          <w:sz w:val="24"/>
          <w:szCs w:val="24"/>
          <w:lang w:val="hy-AM"/>
        </w:rPr>
        <w:t>ն, ծառայողական պարտականությունների կատարման կամ որպես արտադրող կամ մատակարար</w:t>
      </w:r>
      <w:r w:rsidR="00C94C65" w:rsidRPr="00D63CFF">
        <w:rPr>
          <w:rFonts w:ascii="GHEA Grapalat" w:hAnsi="GHEA Grapalat" w:cs="Sylfaen"/>
          <w:color w:val="000000"/>
          <w:sz w:val="24"/>
          <w:szCs w:val="24"/>
          <w:lang w:val="hy-AM"/>
        </w:rPr>
        <w:t xml:space="preserve"> հադես գալու կապակցությամբ ձևավորված վստահությունը չարաշահելով</w:t>
      </w:r>
      <w:r w:rsidR="002E1C41" w:rsidRPr="00D63CFF">
        <w:rPr>
          <w:rFonts w:ascii="GHEA Grapalat" w:hAnsi="GHEA Grapalat" w:cs="Sylfaen"/>
          <w:color w:val="000000"/>
          <w:sz w:val="24"/>
          <w:szCs w:val="24"/>
          <w:lang w:val="hy-AM"/>
        </w:rPr>
        <w:t>,</w:t>
      </w:r>
    </w:p>
    <w:p w:rsidR="002E1C41" w:rsidRPr="00D63CFF" w:rsidRDefault="002E1C41" w:rsidP="00DB77E6">
      <w:pPr>
        <w:pStyle w:val="NoSpacing"/>
        <w:shd w:val="clear" w:color="auto" w:fill="FFFFFF"/>
        <w:spacing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3) </w:t>
      </w:r>
      <w:r w:rsidR="00C94C65" w:rsidRPr="00D63CFF">
        <w:rPr>
          <w:rFonts w:ascii="GHEA Grapalat" w:hAnsi="GHEA Grapalat" w:cs="Sylfaen"/>
          <w:color w:val="000000"/>
          <w:sz w:val="24"/>
          <w:szCs w:val="24"/>
          <w:lang w:val="hy-AM"/>
        </w:rPr>
        <w:t xml:space="preserve">դրսևորվել </w:t>
      </w:r>
      <w:r w:rsidRPr="00D63CFF">
        <w:rPr>
          <w:rFonts w:ascii="GHEA Grapalat" w:hAnsi="GHEA Grapalat" w:cs="Sylfaen"/>
          <w:color w:val="000000"/>
          <w:sz w:val="24"/>
          <w:szCs w:val="24"/>
          <w:lang w:val="hy-AM"/>
        </w:rPr>
        <w:t>է</w:t>
      </w:r>
      <w:r w:rsidR="00C94C65" w:rsidRPr="00D63CFF">
        <w:rPr>
          <w:rFonts w:ascii="GHEA Grapalat" w:hAnsi="GHEA Grapalat" w:cs="Sylfaen"/>
          <w:color w:val="000000"/>
          <w:sz w:val="24"/>
          <w:szCs w:val="24"/>
          <w:lang w:val="hy-AM"/>
        </w:rPr>
        <w:t xml:space="preserve"> այնպիսի միջոցներով, որոնք կարող են ապահովել զանգվածային </w:t>
      </w:r>
      <w:r w:rsidRPr="00D63CFF">
        <w:rPr>
          <w:rFonts w:ascii="GHEA Grapalat" w:hAnsi="GHEA Grapalat" w:cs="Sylfaen"/>
          <w:color w:val="000000"/>
          <w:sz w:val="24"/>
          <w:szCs w:val="24"/>
          <w:lang w:val="hy-AM"/>
        </w:rPr>
        <w:t xml:space="preserve"> </w:t>
      </w:r>
      <w:r w:rsidR="00235EB8" w:rsidRPr="00D63CFF">
        <w:rPr>
          <w:rFonts w:ascii="GHEA Grapalat" w:hAnsi="GHEA Grapalat" w:cs="Sylfaen"/>
          <w:color w:val="000000"/>
          <w:sz w:val="24"/>
          <w:szCs w:val="24"/>
          <w:lang w:val="hy-AM"/>
        </w:rPr>
        <w:t>մատակարարում, դրա առաջարկ կամ</w:t>
      </w:r>
      <w:r w:rsidR="00C94C65" w:rsidRPr="00D63CFF">
        <w:rPr>
          <w:rFonts w:ascii="GHEA Grapalat" w:hAnsi="GHEA Grapalat" w:cs="Sylfaen"/>
          <w:color w:val="000000"/>
          <w:sz w:val="24"/>
          <w:szCs w:val="24"/>
          <w:lang w:val="hy-AM"/>
        </w:rPr>
        <w:t xml:space="preserve"> </w:t>
      </w:r>
      <w:r w:rsidR="00235EB8" w:rsidRPr="00D63CFF">
        <w:rPr>
          <w:rFonts w:ascii="GHEA Grapalat" w:hAnsi="GHEA Grapalat" w:cs="Sylfaen"/>
          <w:color w:val="000000"/>
          <w:sz w:val="24"/>
          <w:szCs w:val="24"/>
          <w:lang w:val="hy-AM"/>
        </w:rPr>
        <w:t xml:space="preserve"> իրացում `</w:t>
      </w:r>
    </w:p>
    <w:p w:rsidR="000274D8" w:rsidRPr="00D63CFF" w:rsidRDefault="000274D8" w:rsidP="00DB77E6">
      <w:pPr>
        <w:pStyle w:val="NoSpacing"/>
        <w:shd w:val="clear" w:color="auto" w:fill="FFFFFF"/>
        <w:spacing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 պատժվում է ազատազրկմամբ՝</w:t>
      </w:r>
      <w:r w:rsidR="00414CB5" w:rsidRPr="00D63CFF">
        <w:rPr>
          <w:rFonts w:ascii="GHEA Grapalat" w:hAnsi="GHEA Grapalat" w:cs="Sylfaen"/>
          <w:color w:val="000000"/>
          <w:sz w:val="24"/>
          <w:szCs w:val="24"/>
          <w:lang w:val="hy-AM"/>
        </w:rPr>
        <w:t xml:space="preserve"> առավելագույնը</w:t>
      </w:r>
      <w:r w:rsidRPr="00D63CFF">
        <w:rPr>
          <w:rFonts w:ascii="GHEA Grapalat" w:hAnsi="GHEA Grapalat" w:cs="Sylfaen"/>
          <w:color w:val="000000"/>
          <w:sz w:val="24"/>
          <w:szCs w:val="24"/>
          <w:lang w:val="hy-AM"/>
        </w:rPr>
        <w:t xml:space="preserve"> եր</w:t>
      </w:r>
      <w:r w:rsidR="00414CB5" w:rsidRPr="00D63CFF">
        <w:rPr>
          <w:rFonts w:ascii="GHEA Grapalat" w:hAnsi="GHEA Grapalat" w:cs="Sylfaen"/>
          <w:color w:val="000000"/>
          <w:sz w:val="24"/>
          <w:szCs w:val="24"/>
          <w:lang w:val="hy-AM"/>
        </w:rPr>
        <w:t>եք</w:t>
      </w:r>
      <w:r w:rsidRPr="00D63CFF">
        <w:rPr>
          <w:rFonts w:ascii="GHEA Grapalat" w:hAnsi="GHEA Grapalat" w:cs="Sylfaen"/>
          <w:color w:val="000000"/>
          <w:sz w:val="24"/>
          <w:szCs w:val="24"/>
          <w:lang w:val="hy-AM"/>
        </w:rPr>
        <w:t xml:space="preserve"> </w:t>
      </w:r>
      <w:r w:rsidR="00414CB5" w:rsidRPr="00D63CFF">
        <w:rPr>
          <w:rFonts w:ascii="GHEA Grapalat" w:hAnsi="GHEA Grapalat" w:cs="Sylfaen"/>
          <w:color w:val="000000"/>
          <w:sz w:val="24"/>
          <w:szCs w:val="24"/>
          <w:lang w:val="hy-AM"/>
        </w:rPr>
        <w:t>տ</w:t>
      </w:r>
      <w:r w:rsidRPr="00D63CFF">
        <w:rPr>
          <w:rFonts w:ascii="GHEA Grapalat" w:hAnsi="GHEA Grapalat" w:cs="Sylfaen"/>
          <w:color w:val="000000"/>
          <w:sz w:val="24"/>
          <w:szCs w:val="24"/>
          <w:lang w:val="hy-AM"/>
        </w:rPr>
        <w:t xml:space="preserve">արի ժամկետով: </w:t>
      </w:r>
    </w:p>
    <w:p w:rsidR="00414CB5" w:rsidRPr="00D63CFF" w:rsidRDefault="00C91A0C" w:rsidP="00DB77E6">
      <w:pPr>
        <w:pStyle w:val="NoSpacing"/>
        <w:shd w:val="clear" w:color="auto" w:fill="FFFFFF"/>
        <w:spacing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3. </w:t>
      </w:r>
      <w:r w:rsidR="00414CB5" w:rsidRPr="00D63CFF">
        <w:rPr>
          <w:rFonts w:ascii="GHEA Grapalat" w:hAnsi="GHEA Grapalat" w:cs="Sylfaen"/>
          <w:color w:val="000000"/>
          <w:sz w:val="24"/>
          <w:szCs w:val="24"/>
          <w:lang w:val="hy-AM"/>
        </w:rPr>
        <w:t xml:space="preserve">Սույն հոդվածի առաջին </w:t>
      </w:r>
      <w:r w:rsidR="00C6180A" w:rsidRPr="00D63CFF">
        <w:rPr>
          <w:rFonts w:ascii="GHEA Grapalat" w:hAnsi="GHEA Grapalat" w:cs="Sylfaen"/>
          <w:color w:val="000000"/>
          <w:sz w:val="24"/>
          <w:szCs w:val="24"/>
          <w:lang w:val="hy-AM"/>
        </w:rPr>
        <w:t xml:space="preserve">կամ երկրորդ </w:t>
      </w:r>
      <w:r w:rsidR="00414CB5" w:rsidRPr="00D63CFF">
        <w:rPr>
          <w:rFonts w:ascii="GHEA Grapalat" w:hAnsi="GHEA Grapalat" w:cs="Sylfaen"/>
          <w:color w:val="000000"/>
          <w:sz w:val="24"/>
          <w:szCs w:val="24"/>
          <w:lang w:val="hy-AM"/>
        </w:rPr>
        <w:t>մասով նախատեսված հանցանքը, որը անզգուշությամբ առաջացրել է մարդու մահ`</w:t>
      </w:r>
    </w:p>
    <w:p w:rsidR="00414CB5" w:rsidRPr="00D63CFF" w:rsidRDefault="00414CB5" w:rsidP="00DB77E6">
      <w:pPr>
        <w:pStyle w:val="NoSpacing"/>
        <w:shd w:val="clear" w:color="auto" w:fill="FFFFFF"/>
        <w:spacing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երկուսից հինգ տարի ժամկետով:</w:t>
      </w:r>
    </w:p>
    <w:p w:rsidR="000274D8" w:rsidRPr="00D63CFF" w:rsidRDefault="000274D8" w:rsidP="000D187F">
      <w:pPr>
        <w:pStyle w:val="NoSpacing"/>
        <w:shd w:val="clear" w:color="auto" w:fill="FFFFFF"/>
        <w:spacing w:line="360" w:lineRule="auto"/>
        <w:jc w:val="both"/>
        <w:rPr>
          <w:rFonts w:ascii="GHEA Grapalat" w:hAnsi="GHEA Grapalat" w:cs="Sylfaen"/>
          <w:color w:val="000000"/>
          <w:sz w:val="24"/>
          <w:szCs w:val="24"/>
          <w:lang w:val="hy-AM"/>
        </w:rPr>
      </w:pPr>
    </w:p>
    <w:p w:rsidR="000274D8" w:rsidRPr="00D63CFF" w:rsidRDefault="000274D8" w:rsidP="00FC1373">
      <w:pPr>
        <w:pStyle w:val="Heading3"/>
      </w:pPr>
      <w:bookmarkStart w:id="1431" w:name="_Toc496601727"/>
      <w:bookmarkStart w:id="1432" w:name="_Toc11653149"/>
      <w:bookmarkStart w:id="1433" w:name="_Toc19635253"/>
      <w:r w:rsidRPr="00D63CFF">
        <w:lastRenderedPageBreak/>
        <w:t>Հոդված 3</w:t>
      </w:r>
      <w:r w:rsidR="003A036F" w:rsidRPr="00D63CFF">
        <w:t>9</w:t>
      </w:r>
      <w:r w:rsidR="00A270B6" w:rsidRPr="00D63CFF">
        <w:t>4</w:t>
      </w:r>
      <w:r w:rsidRPr="00D63CFF">
        <w:t>. Իրացման նպատակով կեղծ ալկոհոլային խմիչք</w:t>
      </w:r>
      <w:r w:rsidR="00D66DDC" w:rsidRPr="00D63CFF">
        <w:t>ի</w:t>
      </w:r>
      <w:r w:rsidRPr="00D63CFF">
        <w:t xml:space="preserve">, մանկական </w:t>
      </w:r>
      <w:r w:rsidR="00D66DDC" w:rsidRPr="00D63CFF">
        <w:t>սննդի</w:t>
      </w:r>
      <w:r w:rsidRPr="00D63CFF">
        <w:t>, դեղորայք</w:t>
      </w:r>
      <w:r w:rsidR="00D66DDC" w:rsidRPr="00D63CFF">
        <w:t>ի</w:t>
      </w:r>
      <w:r w:rsidR="00E4355E" w:rsidRPr="00D63CFF">
        <w:t>,</w:t>
      </w:r>
      <w:r w:rsidR="00E4355E" w:rsidRPr="00D63CFF">
        <w:rPr>
          <w:rFonts w:cs="Sylfaen"/>
          <w:color w:val="000000"/>
        </w:rPr>
        <w:t xml:space="preserve"> կենսաբանական ակտիվ </w:t>
      </w:r>
      <w:r w:rsidR="00D66DDC" w:rsidRPr="00D63CFF">
        <w:rPr>
          <w:rFonts w:cs="Sylfaen"/>
          <w:color w:val="000000"/>
        </w:rPr>
        <w:t>հավելման,</w:t>
      </w:r>
      <w:r w:rsidRPr="00D63CFF">
        <w:t xml:space="preserve"> </w:t>
      </w:r>
      <w:r w:rsidR="00D66DDC" w:rsidRPr="00D63CFF">
        <w:t xml:space="preserve">բժշկական արտադրատեսակի </w:t>
      </w:r>
      <w:bookmarkEnd w:id="1431"/>
      <w:bookmarkEnd w:id="1432"/>
      <w:bookmarkEnd w:id="1433"/>
      <w:r w:rsidR="00D66DDC" w:rsidRPr="00D63CFF">
        <w:t>շրջանառությունը կամ դրանք իրացնելը</w:t>
      </w:r>
    </w:p>
    <w:p w:rsidR="000274D8" w:rsidRPr="00D63CFF" w:rsidRDefault="000274D8" w:rsidP="00375CDF">
      <w:pPr>
        <w:pStyle w:val="NoSpacing"/>
        <w:numPr>
          <w:ilvl w:val="0"/>
          <w:numId w:val="288"/>
        </w:numPr>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Կեղծ ալկոհոլային խմիչք, մանկական սնունդ, դեղ կամ դեղանյութ</w:t>
      </w:r>
      <w:r w:rsidR="00E72FB4" w:rsidRPr="00D63CFF">
        <w:rPr>
          <w:rFonts w:ascii="GHEA Grapalat" w:hAnsi="GHEA Grapalat" w:cs="Sylfaen"/>
          <w:color w:val="000000"/>
          <w:sz w:val="24"/>
          <w:szCs w:val="24"/>
          <w:lang w:val="hy-AM"/>
        </w:rPr>
        <w:t>, դեղաբուսական հումք, օժանդակ նյութ,</w:t>
      </w:r>
      <w:r w:rsidR="00060257" w:rsidRPr="00D63CFF">
        <w:rPr>
          <w:rFonts w:ascii="GHEA Grapalat" w:hAnsi="GHEA Grapalat" w:cs="Sylfaen"/>
          <w:color w:val="000000"/>
          <w:sz w:val="24"/>
          <w:szCs w:val="24"/>
          <w:lang w:val="hy-AM"/>
        </w:rPr>
        <w:t xml:space="preserve"> </w:t>
      </w:r>
      <w:r w:rsidR="00E4355E" w:rsidRPr="00D63CFF">
        <w:rPr>
          <w:rFonts w:ascii="GHEA Grapalat" w:hAnsi="GHEA Grapalat" w:cs="Sylfaen"/>
          <w:color w:val="000000"/>
          <w:sz w:val="24"/>
          <w:szCs w:val="24"/>
          <w:shd w:val="clear" w:color="auto" w:fill="FFFFFF"/>
          <w:lang w:val="hy-AM"/>
        </w:rPr>
        <w:t>կենսաբանական ակտիվ հավելում</w:t>
      </w:r>
      <w:r w:rsidR="00E4355E" w:rsidRPr="00D63CFF">
        <w:rPr>
          <w:rFonts w:ascii="GHEA Grapalat" w:hAnsi="GHEA Grapalat"/>
          <w:color w:val="000000"/>
          <w:sz w:val="24"/>
          <w:szCs w:val="24"/>
          <w:lang w:val="hy-AM"/>
        </w:rPr>
        <w:t>,</w:t>
      </w:r>
      <w:r w:rsidR="00E72FB4" w:rsidRPr="00D63CFF">
        <w:rPr>
          <w:rFonts w:ascii="GHEA Grapalat" w:hAnsi="GHEA Grapalat"/>
          <w:color w:val="000000"/>
          <w:sz w:val="24"/>
          <w:szCs w:val="24"/>
          <w:lang w:val="hy-AM"/>
        </w:rPr>
        <w:t xml:space="preserve"> </w:t>
      </w:r>
      <w:r w:rsidR="00890BA9" w:rsidRPr="00D63CFF">
        <w:rPr>
          <w:rFonts w:ascii="GHEA Grapalat" w:hAnsi="GHEA Grapalat"/>
          <w:color w:val="000000"/>
          <w:sz w:val="24"/>
          <w:szCs w:val="24"/>
          <w:lang w:val="hy-AM"/>
        </w:rPr>
        <w:t>բժշկական արտադրատեսակ</w:t>
      </w:r>
      <w:r w:rsidR="0092410A" w:rsidRPr="00D63CFF">
        <w:rPr>
          <w:rFonts w:ascii="GHEA Grapalat" w:hAnsi="GHEA Grapalat" w:cs="Sylfaen"/>
          <w:color w:val="000000"/>
          <w:sz w:val="24"/>
          <w:szCs w:val="24"/>
          <w:lang w:val="hy-AM"/>
        </w:rPr>
        <w:t xml:space="preserve">, </w:t>
      </w:r>
      <w:r w:rsidR="00060257" w:rsidRPr="00D63CFF">
        <w:rPr>
          <w:rFonts w:ascii="GHEA Grapalat" w:hAnsi="GHEA Grapalat" w:cs="Sylfaen"/>
          <w:color w:val="000000"/>
          <w:sz w:val="24"/>
          <w:szCs w:val="24"/>
          <w:lang w:val="hy-AM"/>
        </w:rPr>
        <w:t xml:space="preserve">դրանց մասեր, </w:t>
      </w:r>
      <w:r w:rsidR="00E72FB4" w:rsidRPr="00D63CFF">
        <w:rPr>
          <w:rFonts w:ascii="GHEA Grapalat" w:hAnsi="GHEA Grapalat" w:cs="Sylfaen"/>
          <w:color w:val="000000"/>
          <w:sz w:val="24"/>
          <w:szCs w:val="24"/>
          <w:lang w:val="hy-AM"/>
        </w:rPr>
        <w:t>դեղագործական արտադրանք</w:t>
      </w:r>
      <w:r w:rsidR="00060257"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իրացման նպատակով պատրաստելը,</w:t>
      </w:r>
      <w:r w:rsidR="000137F1" w:rsidRPr="00D63CFF">
        <w:rPr>
          <w:rFonts w:ascii="GHEA Grapalat" w:hAnsi="GHEA Grapalat" w:cs="Sylfaen"/>
          <w:color w:val="000000"/>
          <w:sz w:val="24"/>
          <w:szCs w:val="24"/>
          <w:lang w:val="hy-AM"/>
        </w:rPr>
        <w:t xml:space="preserve"> արտադրելը,</w:t>
      </w:r>
      <w:r w:rsidRPr="00D63CFF">
        <w:rPr>
          <w:rFonts w:ascii="GHEA Grapalat" w:hAnsi="GHEA Grapalat" w:cs="Sylfaen"/>
          <w:color w:val="000000"/>
          <w:sz w:val="24"/>
          <w:szCs w:val="24"/>
          <w:lang w:val="hy-AM"/>
        </w:rPr>
        <w:t xml:space="preserve"> պահելը, փոխադրելը, առաքելը</w:t>
      </w:r>
      <w:r w:rsidR="003B784A" w:rsidRPr="00D63CFF">
        <w:rPr>
          <w:rFonts w:ascii="GHEA Grapalat" w:hAnsi="GHEA Grapalat" w:cs="Sylfaen"/>
          <w:color w:val="000000"/>
          <w:sz w:val="24"/>
          <w:szCs w:val="24"/>
          <w:lang w:val="hy-AM"/>
        </w:rPr>
        <w:t>, ներմուծելը, արտահանելը, մատակարարելը, մատակարարելու առաջարկը</w:t>
      </w:r>
      <w:r w:rsidR="00681D3B" w:rsidRPr="00D63CFF">
        <w:rPr>
          <w:rFonts w:ascii="GHEA Grapalat" w:hAnsi="GHEA Grapalat" w:cs="Sylfaen"/>
          <w:color w:val="000000"/>
          <w:sz w:val="24"/>
          <w:szCs w:val="24"/>
          <w:lang w:val="hy-AM"/>
        </w:rPr>
        <w:t>, շուկա հանելը</w:t>
      </w:r>
      <w:r w:rsidRPr="00D63CFF">
        <w:rPr>
          <w:rFonts w:ascii="GHEA Grapalat" w:hAnsi="GHEA Grapalat" w:cs="Sylfaen"/>
          <w:color w:val="000000"/>
          <w:sz w:val="24"/>
          <w:szCs w:val="24"/>
          <w:lang w:val="hy-AM"/>
        </w:rPr>
        <w:t xml:space="preserve"> կամ դրանք իրացնելը՝</w:t>
      </w:r>
    </w:p>
    <w:p w:rsidR="000274D8" w:rsidRPr="00D63CFF" w:rsidRDefault="000274D8" w:rsidP="00786CF1">
      <w:pPr>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կարճաժամկետ ազատազրկմամբ` առավելագույնը </w:t>
      </w:r>
      <w:r w:rsidR="00C042DA" w:rsidRPr="00D63CFF">
        <w:rPr>
          <w:rFonts w:ascii="GHEA Grapalat" w:hAnsi="GHEA Grapalat" w:cs="Sylfaen"/>
          <w:color w:val="000000"/>
          <w:sz w:val="24"/>
          <w:szCs w:val="24"/>
          <w:lang w:val="hy-AM"/>
        </w:rPr>
        <w:t>երկու</w:t>
      </w:r>
      <w:r w:rsidRPr="00D63CFF">
        <w:rPr>
          <w:rFonts w:ascii="GHEA Grapalat" w:hAnsi="GHEA Grapalat" w:cs="Sylfaen"/>
          <w:color w:val="000000"/>
          <w:sz w:val="24"/>
          <w:szCs w:val="24"/>
          <w:lang w:val="hy-AM"/>
        </w:rPr>
        <w:t xml:space="preserve"> ամիս ժամկետով կամ ազատության սահմանափակմամբ` առավելագույնը եր</w:t>
      </w:r>
      <w:r w:rsidR="00E804EA" w:rsidRPr="00D63CFF">
        <w:rPr>
          <w:rFonts w:ascii="GHEA Grapalat" w:hAnsi="GHEA Grapalat" w:cs="Sylfaen"/>
          <w:color w:val="000000"/>
          <w:sz w:val="24"/>
          <w:szCs w:val="24"/>
          <w:lang w:val="hy-AM"/>
        </w:rPr>
        <w:t>կու</w:t>
      </w:r>
      <w:r w:rsidRPr="00D63CFF">
        <w:rPr>
          <w:rFonts w:ascii="GHEA Grapalat" w:hAnsi="GHEA Grapalat" w:cs="Sylfaen"/>
          <w:color w:val="000000"/>
          <w:sz w:val="24"/>
          <w:szCs w:val="24"/>
          <w:lang w:val="hy-AM"/>
        </w:rPr>
        <w:t xml:space="preserve"> տարի ժամկետով կամ ազատազրկմամբ` առավելագույնը երկու տարի ժամկետով:</w:t>
      </w:r>
      <w:r w:rsidR="00540A64" w:rsidRPr="00D63CFF">
        <w:rPr>
          <w:rFonts w:ascii="GHEA Grapalat" w:hAnsi="GHEA Grapalat" w:cs="Sylfaen"/>
          <w:color w:val="000000"/>
          <w:sz w:val="24"/>
          <w:szCs w:val="24"/>
          <w:lang w:val="hy-AM"/>
        </w:rPr>
        <w:t xml:space="preserve"> </w:t>
      </w:r>
    </w:p>
    <w:p w:rsidR="00235EB8" w:rsidRPr="00D63CFF" w:rsidRDefault="00E804EA" w:rsidP="00375CDF">
      <w:pPr>
        <w:numPr>
          <w:ilvl w:val="0"/>
          <w:numId w:val="288"/>
        </w:numPr>
        <w:spacing w:after="0"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w:t>
      </w:r>
      <w:r w:rsidR="00A270B6" w:rsidRPr="00D63CFF">
        <w:rPr>
          <w:rFonts w:ascii="GHEA Grapalat" w:hAnsi="GHEA Grapalat" w:cs="Sylfaen"/>
          <w:color w:val="000000"/>
          <w:sz w:val="24"/>
          <w:szCs w:val="24"/>
          <w:lang w:val="hy-AM"/>
        </w:rPr>
        <w:t>՝</w:t>
      </w:r>
      <w:r w:rsidRPr="00D63CFF">
        <w:rPr>
          <w:rFonts w:ascii="GHEA Grapalat" w:hAnsi="GHEA Grapalat" w:cs="Sylfaen"/>
          <w:color w:val="000000"/>
          <w:sz w:val="24"/>
          <w:szCs w:val="24"/>
          <w:lang w:val="hy-AM"/>
        </w:rPr>
        <w:t xml:space="preserve"> </w:t>
      </w:r>
    </w:p>
    <w:p w:rsidR="00235EB8" w:rsidRPr="00D63CFF" w:rsidRDefault="00235EB8" w:rsidP="00235EB8">
      <w:pPr>
        <w:pStyle w:val="NoSpacing"/>
        <w:shd w:val="clear" w:color="auto" w:fill="FFFFFF"/>
        <w:spacing w:line="360" w:lineRule="auto"/>
        <w:ind w:left="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 անզգուշությամբ մարդու առողջությանը պատճառել է վնաս,</w:t>
      </w:r>
    </w:p>
    <w:p w:rsidR="00C94C65" w:rsidRPr="00D63CFF" w:rsidRDefault="00235EB8" w:rsidP="00C94C65">
      <w:pPr>
        <w:pStyle w:val="NoSpacing"/>
        <w:shd w:val="clear" w:color="auto" w:fill="FFFFFF"/>
        <w:spacing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2) կատարվել է </w:t>
      </w:r>
      <w:r w:rsidR="00C94C65" w:rsidRPr="00D63CFF">
        <w:rPr>
          <w:rFonts w:ascii="GHEA Grapalat" w:hAnsi="GHEA Grapalat" w:cs="Sylfaen"/>
          <w:color w:val="000000"/>
          <w:sz w:val="24"/>
          <w:szCs w:val="24"/>
          <w:lang w:val="hy-AM"/>
        </w:rPr>
        <w:t>հանցավորի մասնագիտական, ծառայողական պարտականությունների կատարման կամ որպես արտադրող կամ մատակարար հադես գալու կապակցությամբ ձևավորված վստահությունը չարաշահելով,</w:t>
      </w:r>
    </w:p>
    <w:p w:rsidR="00235EB8" w:rsidRPr="00D63CFF" w:rsidRDefault="00C94C65" w:rsidP="00C94C65">
      <w:pPr>
        <w:pStyle w:val="NoSpacing"/>
        <w:shd w:val="clear" w:color="auto" w:fill="FFFFFF"/>
        <w:spacing w:line="360" w:lineRule="auto"/>
        <w:ind w:left="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3) դրսևորվել է այնպիսի միջոցներով, որոնք կարող են ապահովել զանգվածային  մատակարարում, դրա առաջարկ կամ  իրացում `</w:t>
      </w:r>
    </w:p>
    <w:p w:rsidR="00E804EA" w:rsidRPr="00D63CFF" w:rsidRDefault="00E804EA" w:rsidP="00E804EA">
      <w:pPr>
        <w:spacing w:after="0" w:line="360" w:lineRule="auto"/>
        <w:ind w:left="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ազատության սահմանափակմամբ` առավելագույնը երեք տարի ժամկետով կամ ազատազրկմամբ` առավելագույնը երեք տարի ժամկետով: </w:t>
      </w:r>
    </w:p>
    <w:p w:rsidR="000274D8" w:rsidRPr="00D63CFF" w:rsidRDefault="000274D8" w:rsidP="00375CDF">
      <w:pPr>
        <w:pStyle w:val="NoSpacing"/>
        <w:numPr>
          <w:ilvl w:val="0"/>
          <w:numId w:val="288"/>
        </w:numPr>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w:t>
      </w:r>
      <w:r w:rsidR="000154E4" w:rsidRPr="00D63CFF">
        <w:rPr>
          <w:rFonts w:ascii="GHEA Grapalat" w:hAnsi="GHEA Grapalat" w:cs="Sylfaen"/>
          <w:color w:val="000000"/>
          <w:sz w:val="24"/>
          <w:szCs w:val="24"/>
          <w:lang w:val="hy-AM"/>
        </w:rPr>
        <w:t xml:space="preserve"> կամ երկրորդ</w:t>
      </w:r>
      <w:r w:rsidRPr="00D63CFF">
        <w:rPr>
          <w:rFonts w:ascii="GHEA Grapalat" w:hAnsi="GHEA Grapalat" w:cs="Sylfaen"/>
          <w:color w:val="000000"/>
          <w:sz w:val="24"/>
          <w:szCs w:val="24"/>
          <w:lang w:val="hy-AM"/>
        </w:rPr>
        <w:t xml:space="preserve"> մասով նախատեսված հանցանքը, որը անզգուշությամբ առաջացրել է մարդու մահ՝</w:t>
      </w:r>
    </w:p>
    <w:p w:rsidR="000274D8" w:rsidRPr="00D63CFF" w:rsidRDefault="000274D8" w:rsidP="00786CF1">
      <w:pPr>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ազատազրկմամբ` </w:t>
      </w:r>
      <w:r w:rsidR="00727BD9" w:rsidRPr="00D63CFF">
        <w:rPr>
          <w:rFonts w:ascii="GHEA Grapalat" w:hAnsi="GHEA Grapalat" w:cs="Sylfaen"/>
          <w:color w:val="000000"/>
          <w:sz w:val="24"/>
          <w:szCs w:val="24"/>
          <w:lang w:val="hy-AM"/>
        </w:rPr>
        <w:t>երկուսի</w:t>
      </w:r>
      <w:r w:rsidRPr="00D63CFF">
        <w:rPr>
          <w:rFonts w:ascii="GHEA Grapalat" w:hAnsi="GHEA Grapalat" w:cs="Sylfaen"/>
          <w:color w:val="000000"/>
          <w:sz w:val="24"/>
          <w:szCs w:val="24"/>
          <w:lang w:val="hy-AM"/>
        </w:rPr>
        <w:t xml:space="preserve">ց </w:t>
      </w:r>
      <w:r w:rsidR="00727BD9" w:rsidRPr="00D63CFF">
        <w:rPr>
          <w:rFonts w:ascii="GHEA Grapalat" w:hAnsi="GHEA Grapalat" w:cs="Sylfaen"/>
          <w:color w:val="000000"/>
          <w:sz w:val="24"/>
          <w:szCs w:val="24"/>
          <w:lang w:val="hy-AM"/>
        </w:rPr>
        <w:t>հինգ</w:t>
      </w:r>
      <w:r w:rsidRPr="00D63CFF">
        <w:rPr>
          <w:rFonts w:ascii="GHEA Grapalat" w:hAnsi="GHEA Grapalat" w:cs="Sylfaen"/>
          <w:color w:val="000000"/>
          <w:sz w:val="24"/>
          <w:szCs w:val="24"/>
          <w:lang w:val="hy-AM"/>
        </w:rPr>
        <w:t xml:space="preserve"> տարի ժամկետով:</w:t>
      </w:r>
      <w:r w:rsidR="000E6AA5" w:rsidRPr="00D63CFF">
        <w:rPr>
          <w:rFonts w:ascii="GHEA Grapalat" w:hAnsi="GHEA Grapalat" w:cs="Sylfaen"/>
          <w:color w:val="000000"/>
          <w:sz w:val="24"/>
          <w:szCs w:val="24"/>
          <w:lang w:val="hy-AM"/>
        </w:rPr>
        <w:t xml:space="preserve"> </w:t>
      </w:r>
    </w:p>
    <w:p w:rsidR="00B34BE2" w:rsidRPr="00D63CFF" w:rsidRDefault="00951BDC" w:rsidP="00786CF1">
      <w:pPr>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  </w:t>
      </w:r>
    </w:p>
    <w:p w:rsidR="00B34BE2" w:rsidRPr="00D63CFF" w:rsidRDefault="00B34BE2" w:rsidP="00FC1373">
      <w:pPr>
        <w:pStyle w:val="Heading3"/>
      </w:pPr>
      <w:bookmarkStart w:id="1434" w:name="_Toc496601728"/>
      <w:bookmarkStart w:id="1435" w:name="_Toc11653150"/>
      <w:bookmarkStart w:id="1436" w:name="_Toc19635254"/>
      <w:r w:rsidRPr="00D63CFF">
        <w:t>Հոդված 3</w:t>
      </w:r>
      <w:r w:rsidR="003A036F" w:rsidRPr="00D63CFF">
        <w:t>9</w:t>
      </w:r>
      <w:r w:rsidR="00A270B6" w:rsidRPr="00D63CFF">
        <w:t>5</w:t>
      </w:r>
      <w:r w:rsidRPr="00D63CFF">
        <w:t xml:space="preserve">. </w:t>
      </w:r>
      <w:r w:rsidR="00172B7D" w:rsidRPr="00D63CFF">
        <w:t>Կեղծ ալկոհոլային խմիչքի, մանկական սննդի, դեղորայքի, բ</w:t>
      </w:r>
      <w:r w:rsidRPr="00D63CFF">
        <w:t xml:space="preserve">ժշկական </w:t>
      </w:r>
      <w:r w:rsidR="002D41BB" w:rsidRPr="00D63CFF">
        <w:t xml:space="preserve">արտադրատեսակի </w:t>
      </w:r>
      <w:r w:rsidRPr="00D63CFF">
        <w:t>ինքնությունը հավաստող կեղծ փաստաթուղթ պատրաստելը կամ օգտ</w:t>
      </w:r>
      <w:r w:rsidR="00AE4F89" w:rsidRPr="00D63CFF">
        <w:t>ա</w:t>
      </w:r>
      <w:r w:rsidRPr="00D63CFF">
        <w:t>գործելը</w:t>
      </w:r>
      <w:bookmarkEnd w:id="1434"/>
      <w:bookmarkEnd w:id="1435"/>
      <w:bookmarkEnd w:id="1436"/>
    </w:p>
    <w:p w:rsidR="00B34BE2" w:rsidRPr="00D63CFF" w:rsidRDefault="005604B6" w:rsidP="00786CF1">
      <w:pPr>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1.</w:t>
      </w:r>
      <w:r w:rsidR="00B34BE2" w:rsidRPr="00D63CFF">
        <w:rPr>
          <w:rFonts w:ascii="GHEA Grapalat" w:hAnsi="GHEA Grapalat" w:cs="Sylfaen"/>
          <w:color w:val="000000"/>
          <w:sz w:val="24"/>
          <w:szCs w:val="24"/>
          <w:lang w:val="hy-AM"/>
        </w:rPr>
        <w:t>Կեղծ ալկոհոլային խմիչքի, մանկական սնունդի, դեղի կամ դեղանյութի, դեղաբուսական հումքի, օժանդակ նյութի, բժշկական</w:t>
      </w:r>
      <w:r w:rsidR="009B06CB" w:rsidRPr="00D63CFF">
        <w:rPr>
          <w:rFonts w:ascii="GHEA Grapalat" w:hAnsi="GHEA Grapalat" w:cs="Sylfaen"/>
          <w:color w:val="000000"/>
          <w:sz w:val="24"/>
          <w:szCs w:val="24"/>
          <w:lang w:val="hy-AM"/>
        </w:rPr>
        <w:t xml:space="preserve"> արտադրատեսակի</w:t>
      </w:r>
      <w:r w:rsidR="00B34BE2" w:rsidRPr="00D63CFF">
        <w:rPr>
          <w:rFonts w:ascii="GHEA Grapalat" w:hAnsi="GHEA Grapalat" w:cs="Sylfaen"/>
          <w:color w:val="000000"/>
          <w:sz w:val="24"/>
          <w:szCs w:val="24"/>
          <w:lang w:val="hy-AM"/>
        </w:rPr>
        <w:t>, դրանց մասերի, դեղագործական արտադրանքի ինքնությունը</w:t>
      </w:r>
      <w:r w:rsidR="00D426C0" w:rsidRPr="00D63CFF">
        <w:rPr>
          <w:rFonts w:ascii="GHEA Grapalat" w:hAnsi="GHEA Grapalat" w:cs="Sylfaen"/>
          <w:color w:val="000000"/>
          <w:sz w:val="24"/>
          <w:szCs w:val="24"/>
          <w:lang w:val="hy-AM"/>
        </w:rPr>
        <w:t xml:space="preserve"> կամ ծագման վայրը</w:t>
      </w:r>
      <w:r w:rsidR="00B34BE2" w:rsidRPr="00D63CFF">
        <w:rPr>
          <w:rFonts w:ascii="GHEA Grapalat" w:hAnsi="GHEA Grapalat" w:cs="Sylfaen"/>
          <w:color w:val="000000"/>
          <w:sz w:val="24"/>
          <w:szCs w:val="24"/>
          <w:lang w:val="hy-AM"/>
        </w:rPr>
        <w:t xml:space="preserve"> հավասատող</w:t>
      </w:r>
      <w:r w:rsidR="00D426C0" w:rsidRPr="00D63CFF">
        <w:rPr>
          <w:rFonts w:ascii="GHEA Grapalat" w:hAnsi="GHEA Grapalat" w:cs="Sylfaen"/>
          <w:color w:val="000000"/>
          <w:sz w:val="24"/>
          <w:szCs w:val="24"/>
          <w:lang w:val="hy-AM"/>
        </w:rPr>
        <w:t>, արտադրությանը, տեղաբաշխմանը, մատակարարմանը վերաբերող</w:t>
      </w:r>
      <w:r w:rsidR="00B34BE2" w:rsidRPr="00D63CFF">
        <w:rPr>
          <w:rFonts w:ascii="GHEA Grapalat" w:hAnsi="GHEA Grapalat" w:cs="Sylfaen"/>
          <w:color w:val="000000"/>
          <w:sz w:val="24"/>
          <w:szCs w:val="24"/>
          <w:lang w:val="hy-AM"/>
        </w:rPr>
        <w:t xml:space="preserve"> կեղծ փաստաթուղթ պատրաստելը կամ օգտագործելը`</w:t>
      </w:r>
    </w:p>
    <w:p w:rsidR="00B34BE2" w:rsidRPr="00D63CFF" w:rsidRDefault="00B34BE2" w:rsidP="00786CF1">
      <w:pPr>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մեկ տարի ժամկետով:</w:t>
      </w:r>
    </w:p>
    <w:p w:rsidR="00561AB6" w:rsidRPr="00D63CFF" w:rsidRDefault="00561AB6" w:rsidP="00786CF1">
      <w:pPr>
        <w:spacing w:after="0" w:line="360" w:lineRule="auto"/>
        <w:ind w:firstLine="360"/>
        <w:jc w:val="both"/>
        <w:rPr>
          <w:rFonts w:ascii="GHEA Grapalat" w:hAnsi="GHEA Grapalat" w:cs="Sylfaen"/>
          <w:color w:val="000000"/>
          <w:sz w:val="24"/>
          <w:szCs w:val="24"/>
          <w:lang w:val="hy-AM"/>
        </w:rPr>
      </w:pPr>
    </w:p>
    <w:p w:rsidR="00561AB6" w:rsidRPr="00D63CFF" w:rsidRDefault="00561AB6" w:rsidP="00FC1373">
      <w:pPr>
        <w:pStyle w:val="Heading3"/>
      </w:pPr>
      <w:bookmarkStart w:id="1437" w:name="_Toc496601729"/>
      <w:bookmarkStart w:id="1438" w:name="_Toc11653151"/>
      <w:bookmarkStart w:id="1439" w:name="_Toc19635255"/>
      <w:r w:rsidRPr="00D63CFF">
        <w:t>Հոդված 3</w:t>
      </w:r>
      <w:r w:rsidR="003A036F" w:rsidRPr="00D63CFF">
        <w:t>9</w:t>
      </w:r>
      <w:r w:rsidR="00A270B6" w:rsidRPr="00D63CFF">
        <w:t>6</w:t>
      </w:r>
      <w:r w:rsidR="003A2E6D" w:rsidRPr="00D63CFF">
        <w:t>.</w:t>
      </w:r>
      <w:r w:rsidRPr="00D63CFF">
        <w:t xml:space="preserve"> Բժշկական </w:t>
      </w:r>
      <w:r w:rsidR="002D41BB" w:rsidRPr="00D63CFF">
        <w:t xml:space="preserve">արտադրատեսակի </w:t>
      </w:r>
      <w:r w:rsidRPr="00D63CFF">
        <w:t>ինքնությունը հավաստող իրական փաստաթղթի ապօրինի շրջանառությունը</w:t>
      </w:r>
      <w:bookmarkEnd w:id="1437"/>
      <w:bookmarkEnd w:id="1438"/>
      <w:bookmarkEnd w:id="1439"/>
    </w:p>
    <w:p w:rsidR="00B34BE2" w:rsidRPr="00D63CFF" w:rsidRDefault="005604B6" w:rsidP="00786CF1">
      <w:pPr>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B34BE2" w:rsidRPr="00D63CFF">
        <w:rPr>
          <w:rFonts w:ascii="GHEA Grapalat" w:hAnsi="GHEA Grapalat" w:cs="Sylfaen"/>
          <w:b/>
          <w:color w:val="000000"/>
          <w:sz w:val="24"/>
          <w:szCs w:val="24"/>
          <w:lang w:val="hy-AM"/>
        </w:rPr>
        <w:t xml:space="preserve"> </w:t>
      </w:r>
      <w:r w:rsidR="0079557C" w:rsidRPr="00D63CFF">
        <w:rPr>
          <w:rFonts w:ascii="GHEA Grapalat" w:hAnsi="GHEA Grapalat" w:cs="Sylfaen"/>
          <w:color w:val="000000"/>
          <w:sz w:val="24"/>
          <w:szCs w:val="24"/>
          <w:lang w:val="hy-AM"/>
        </w:rPr>
        <w:t xml:space="preserve">Դեղի կամ դեղանյութի, դեղաբուսական հումքի, օժանդակ նյութի, բժշկական </w:t>
      </w:r>
      <w:r w:rsidR="00322988" w:rsidRPr="00D63CFF">
        <w:rPr>
          <w:rFonts w:ascii="GHEA Grapalat" w:hAnsi="GHEA Grapalat" w:cs="Sylfaen"/>
          <w:color w:val="000000"/>
          <w:sz w:val="24"/>
          <w:szCs w:val="24"/>
          <w:lang w:val="hy-AM"/>
        </w:rPr>
        <w:t>արտադրատեսակների</w:t>
      </w:r>
      <w:r w:rsidR="0079557C" w:rsidRPr="00D63CFF">
        <w:rPr>
          <w:rFonts w:ascii="GHEA Grapalat" w:hAnsi="GHEA Grapalat" w:cs="Sylfaen"/>
          <w:color w:val="000000"/>
          <w:sz w:val="24"/>
          <w:szCs w:val="24"/>
          <w:lang w:val="hy-AM"/>
        </w:rPr>
        <w:t xml:space="preserve">, </w:t>
      </w:r>
      <w:r w:rsidR="00322988" w:rsidRPr="00D63CFF">
        <w:rPr>
          <w:rFonts w:ascii="GHEA Grapalat" w:hAnsi="GHEA Grapalat" w:cs="Sylfaen"/>
          <w:color w:val="000000"/>
          <w:sz w:val="24"/>
          <w:szCs w:val="24"/>
          <w:lang w:val="hy-AM"/>
        </w:rPr>
        <w:t xml:space="preserve">հետազոտվող </w:t>
      </w:r>
      <w:r w:rsidR="0079557C" w:rsidRPr="00D63CFF">
        <w:rPr>
          <w:rFonts w:ascii="GHEA Grapalat" w:hAnsi="GHEA Grapalat" w:cs="Sylfaen"/>
          <w:color w:val="000000"/>
          <w:sz w:val="24"/>
          <w:szCs w:val="24"/>
          <w:lang w:val="hy-AM"/>
        </w:rPr>
        <w:t>դեղագործական արտադրանքի ինքնությունը կամ ծագման վայրը հավասատող, արտադրությանը, տեղաբաշխմանը, մատակարարմանը վերաբերող իրական փաստաթուղթ ապօրինի օգտագործելը`</w:t>
      </w:r>
    </w:p>
    <w:p w:rsidR="0079557C" w:rsidRPr="00D63CFF" w:rsidRDefault="0079557C" w:rsidP="00786CF1">
      <w:pPr>
        <w:spacing w:after="0" w:line="360" w:lineRule="auto"/>
        <w:ind w:firstLine="360"/>
        <w:jc w:val="both"/>
        <w:rPr>
          <w:rFonts w:ascii="GHEA Grapalat" w:hAnsi="GHEA Grapalat" w:cs="Sylfaen"/>
          <w:b/>
          <w:color w:val="000000"/>
          <w:sz w:val="24"/>
          <w:szCs w:val="24"/>
          <w:lang w:val="hy-AM"/>
        </w:rPr>
      </w:pPr>
      <w:r w:rsidRPr="00D63CFF">
        <w:rPr>
          <w:rFonts w:ascii="GHEA Grapalat" w:hAnsi="GHEA Grapalat" w:cs="Sylfaen"/>
          <w:color w:val="000000"/>
          <w:sz w:val="24"/>
          <w:szCs w:val="24"/>
          <w:lang w:val="hy-AM"/>
        </w:rPr>
        <w:t>պատժվում է ազատության սահմանափակմամբ` առավելագույնը երկու տարի ժամկետով կամ կարճաժամկետ ազատազրկմամբ` առավելագույնը երկու ամիս ժամկետով:</w:t>
      </w:r>
    </w:p>
    <w:p w:rsidR="000274D8" w:rsidRPr="00D63CFF" w:rsidRDefault="000274D8" w:rsidP="00786CF1">
      <w:pPr>
        <w:pStyle w:val="NoSpacing"/>
        <w:shd w:val="clear" w:color="auto" w:fill="FFFFFF"/>
        <w:spacing w:line="360" w:lineRule="auto"/>
        <w:ind w:firstLine="720"/>
        <w:jc w:val="both"/>
        <w:rPr>
          <w:rFonts w:ascii="GHEA Grapalat" w:hAnsi="GHEA Grapalat" w:cs="Sylfaen"/>
          <w:color w:val="000000"/>
          <w:sz w:val="24"/>
          <w:szCs w:val="24"/>
          <w:lang w:val="hy-AM"/>
        </w:rPr>
      </w:pPr>
    </w:p>
    <w:p w:rsidR="000274D8" w:rsidRPr="00D63CFF" w:rsidRDefault="000274D8" w:rsidP="00FC1373">
      <w:pPr>
        <w:pStyle w:val="Heading3"/>
      </w:pPr>
      <w:bookmarkStart w:id="1440" w:name="_Toc496601730"/>
      <w:bookmarkStart w:id="1441" w:name="_Toc11653152"/>
      <w:bookmarkStart w:id="1442" w:name="_Toc19635256"/>
      <w:r w:rsidRPr="00D63CFF">
        <w:t>Հոդված 3</w:t>
      </w:r>
      <w:r w:rsidR="003A036F" w:rsidRPr="00D63CFF">
        <w:t>9</w:t>
      </w:r>
      <w:r w:rsidR="00A270B6" w:rsidRPr="00D63CFF">
        <w:t>7</w:t>
      </w:r>
      <w:r w:rsidRPr="00D63CFF">
        <w:t>. Անվտանգության պահանջներին չհամապատասխանող ապրանքների շրջանառությունը, աշխատանքների կատարումը կամ ծառայությունների մատուցումը</w:t>
      </w:r>
      <w:bookmarkEnd w:id="1440"/>
      <w:bookmarkEnd w:id="1441"/>
      <w:bookmarkEnd w:id="1442"/>
      <w:r w:rsidRPr="00D63CFF">
        <w:t xml:space="preserve"> </w:t>
      </w:r>
    </w:p>
    <w:p w:rsidR="000274D8" w:rsidRPr="00D63CFF" w:rsidRDefault="000274D8" w:rsidP="00BB50C7">
      <w:pPr>
        <w:spacing w:line="360" w:lineRule="auto"/>
        <w:jc w:val="both"/>
        <w:rPr>
          <w:rFonts w:ascii="GHEA Grapalat" w:hAnsi="GHEA Grapalat" w:cs="Times New Roman"/>
          <w:sz w:val="24"/>
          <w:szCs w:val="24"/>
          <w:lang w:val="hy-AM"/>
        </w:rPr>
      </w:pPr>
      <w:r w:rsidRPr="00D63CFF">
        <w:rPr>
          <w:rFonts w:ascii="GHEA Grapalat" w:hAnsi="GHEA Grapalat"/>
          <w:sz w:val="24"/>
          <w:szCs w:val="24"/>
          <w:lang w:val="hy-AM"/>
        </w:rPr>
        <w:t>1</w:t>
      </w:r>
      <w:r w:rsidRPr="00D63CFF">
        <w:rPr>
          <w:rFonts w:ascii="GHEA Grapalat" w:hAnsi="GHEA Grapalat"/>
          <w:b/>
          <w:bCs/>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կյանքի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անվտանգության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պահանջներին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չհամապատասխանող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հումք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ապրանք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իրացն</w:t>
      </w:r>
      <w:r w:rsidR="00F335AD" w:rsidRPr="00D63CFF">
        <w:rPr>
          <w:rFonts w:ascii="GHEA Grapalat" w:hAnsi="GHEA Grapalat" w:cs="Sylfaen"/>
          <w:sz w:val="24"/>
          <w:szCs w:val="24"/>
          <w:lang w:val="hy-AM"/>
        </w:rPr>
        <w:t>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նպատակով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պատրաստելը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պահելը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փոխադրելը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առաքելը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ձեռք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բերելը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դրանք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իրացնելը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կատարելը</w:t>
      </w:r>
      <w:r w:rsidRPr="00D63CFF">
        <w:rPr>
          <w:rFonts w:ascii="GHEA Grapalat" w:hAnsi="Courier New" w:cs="Courier New"/>
          <w:sz w:val="24"/>
          <w:szCs w:val="24"/>
          <w:lang w:val="hy-AM"/>
        </w:rPr>
        <w:t>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ծառայություններ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մատուցելը</w:t>
      </w:r>
      <w:r w:rsidR="00A270B6" w:rsidRPr="00D63CFF">
        <w:rPr>
          <w:rFonts w:ascii="GHEA Grapalat" w:hAnsi="GHEA Grapalat" w:cs="Sylfaen"/>
          <w:sz w:val="24"/>
          <w:szCs w:val="24"/>
          <w:lang w:val="hy-AM"/>
        </w:rPr>
        <w:t>,</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եթե</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արարքներն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առողջությանը՝</w:t>
      </w:r>
    </w:p>
    <w:p w:rsidR="000274D8" w:rsidRPr="00D63CFF" w:rsidRDefault="000274D8" w:rsidP="00BB50C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քսանապատիկի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lastRenderedPageBreak/>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p>
    <w:p w:rsidR="000274D8" w:rsidRPr="00D63CFF" w:rsidRDefault="000274D8" w:rsidP="00BB50C7">
      <w:pPr>
        <w:spacing w:line="360" w:lineRule="auto"/>
        <w:jc w:val="both"/>
        <w:rPr>
          <w:rFonts w:ascii="GHEA Grapalat" w:hAnsi="GHEA Grapalat"/>
          <w:sz w:val="24"/>
          <w:szCs w:val="24"/>
          <w:lang w:val="hy-AM"/>
        </w:rPr>
      </w:pPr>
      <w:bookmarkStart w:id="1443" w:name="_Toc460377963"/>
      <w:r w:rsidRPr="00D63CFF">
        <w:rPr>
          <w:rFonts w:ascii="GHEA Grapalat" w:hAnsi="GHEA Grapalat"/>
          <w:sz w:val="24"/>
          <w:szCs w:val="24"/>
          <w:lang w:val="hy-AM"/>
        </w:rPr>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bookmarkEnd w:id="1443"/>
    </w:p>
    <w:p w:rsidR="000274D8" w:rsidRPr="00D63CFF" w:rsidRDefault="000274D8" w:rsidP="00BB50C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փոքրահասակների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ապրանքների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ծառայությունների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կապակցությամբ</w:t>
      </w:r>
      <w:r w:rsidR="00E95149" w:rsidRPr="00D63CFF">
        <w:rPr>
          <w:rFonts w:ascii="GHEA Grapalat" w:hAnsi="GHEA Grapalat"/>
          <w:sz w:val="24"/>
          <w:szCs w:val="24"/>
          <w:lang w:val="hy-AM"/>
        </w:rPr>
        <w:t xml:space="preserve"> </w:t>
      </w:r>
      <w:r w:rsidR="00E95149" w:rsidRPr="00D63CFF">
        <w:rPr>
          <w:rFonts w:ascii="GHEA Grapalat" w:hAnsi="GHEA Grapalat" w:cs="Sylfaen"/>
          <w:sz w:val="24"/>
          <w:szCs w:val="24"/>
          <w:lang w:val="hy-AM"/>
        </w:rPr>
        <w:t>կամ</w:t>
      </w:r>
    </w:p>
    <w:p w:rsidR="000274D8" w:rsidRPr="00D63CFF" w:rsidRDefault="000274D8" w:rsidP="00BB50C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մահ՝</w:t>
      </w:r>
    </w:p>
    <w:p w:rsidR="000274D8" w:rsidRPr="00D63CFF" w:rsidRDefault="000274D8" w:rsidP="00BB50C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w:t>
      </w:r>
      <w:r w:rsidR="00727BD9" w:rsidRPr="00D63CFF">
        <w:rPr>
          <w:rFonts w:ascii="GHEA Grapalat" w:hAnsi="GHEA Grapalat" w:cs="Sylfaen"/>
          <w:sz w:val="24"/>
          <w:szCs w:val="24"/>
          <w:lang w:val="hy-AM"/>
        </w:rPr>
        <w:t>կուս</w:t>
      </w:r>
      <w:r w:rsidRPr="00D63CFF">
        <w:rPr>
          <w:rFonts w:ascii="GHEA Grapalat" w:hAnsi="GHEA Grapalat" w:cs="Sylfaen"/>
          <w:sz w:val="24"/>
          <w:szCs w:val="24"/>
          <w:lang w:val="hy-AM"/>
        </w:rPr>
        <w:t>ից</w:t>
      </w:r>
      <w:r w:rsidRPr="00D63CFF">
        <w:rPr>
          <w:rFonts w:ascii="GHEA Grapalat" w:hAnsi="GHEA Grapalat"/>
          <w:sz w:val="24"/>
          <w:szCs w:val="24"/>
          <w:lang w:val="hy-AM"/>
        </w:rPr>
        <w:t xml:space="preserve"> </w:t>
      </w:r>
      <w:r w:rsidR="00727BD9"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p>
    <w:p w:rsidR="000274D8" w:rsidRPr="00D63CFF" w:rsidRDefault="000274D8" w:rsidP="00B716D3">
      <w:pPr>
        <w:pStyle w:val="NoSpacing"/>
        <w:shd w:val="clear" w:color="auto" w:fill="FFFFFF"/>
        <w:spacing w:line="360" w:lineRule="auto"/>
        <w:jc w:val="both"/>
        <w:rPr>
          <w:rFonts w:ascii="GHEA Grapalat" w:hAnsi="GHEA Grapalat" w:cs="Sylfaen"/>
          <w:color w:val="000000"/>
          <w:sz w:val="24"/>
          <w:szCs w:val="24"/>
          <w:lang w:val="hy-AM"/>
        </w:rPr>
      </w:pPr>
    </w:p>
    <w:p w:rsidR="000274D8" w:rsidRPr="00D63CFF" w:rsidRDefault="000274D8" w:rsidP="00FC1373">
      <w:pPr>
        <w:pStyle w:val="Heading3"/>
      </w:pPr>
      <w:bookmarkStart w:id="1444" w:name="_Toc496601731"/>
      <w:bookmarkStart w:id="1445" w:name="_Toc11653153"/>
      <w:bookmarkStart w:id="1446" w:name="_Toc19635257"/>
      <w:r w:rsidRPr="00D63CFF">
        <w:t>Հոդված 3</w:t>
      </w:r>
      <w:r w:rsidR="003A2E6D" w:rsidRPr="00D63CFF">
        <w:t>9</w:t>
      </w:r>
      <w:r w:rsidR="00A270B6" w:rsidRPr="00D63CFF">
        <w:t>8</w:t>
      </w:r>
      <w:r w:rsidRPr="00D63CFF">
        <w:t xml:space="preserve">. </w:t>
      </w:r>
      <w:r w:rsidR="00AC180A" w:rsidRPr="00D63CFF">
        <w:t>Սանիտարական կանոնները կամ հիգիենիկ նորմատիվները</w:t>
      </w:r>
      <w:r w:rsidRPr="00D63CFF">
        <w:t xml:space="preserve"> խախտելը</w:t>
      </w:r>
      <w:bookmarkEnd w:id="1444"/>
      <w:bookmarkEnd w:id="1445"/>
      <w:bookmarkEnd w:id="1446"/>
    </w:p>
    <w:p w:rsidR="000274D8" w:rsidRPr="00D63CFF" w:rsidRDefault="00BB50C7" w:rsidP="00BB50C7">
      <w:pPr>
        <w:spacing w:line="360" w:lineRule="auto"/>
        <w:jc w:val="both"/>
        <w:rPr>
          <w:rFonts w:ascii="GHEA Grapalat" w:hAnsi="GHEA Grapalat"/>
          <w:sz w:val="24"/>
          <w:szCs w:val="24"/>
          <w:lang w:val="hy-AM" w:eastAsia="zh-TW"/>
        </w:rPr>
      </w:pPr>
      <w:r w:rsidRPr="00D63CFF">
        <w:rPr>
          <w:rFonts w:ascii="GHEA Grapalat" w:hAnsi="GHEA Grapalat" w:cs="Sylfaen"/>
          <w:sz w:val="24"/>
          <w:szCs w:val="24"/>
          <w:lang w:val="hy-AM" w:eastAsia="zh-TW"/>
        </w:rPr>
        <w:t>1.</w:t>
      </w:r>
      <w:r w:rsidR="00AC180A" w:rsidRPr="00D63CFF">
        <w:rPr>
          <w:rFonts w:ascii="GHEA Grapalat" w:hAnsi="GHEA Grapalat" w:cs="Sylfaen"/>
          <w:sz w:val="24"/>
          <w:szCs w:val="24"/>
          <w:lang w:val="hy-AM" w:eastAsia="zh-TW"/>
        </w:rPr>
        <w:t>Սանիտարական</w:t>
      </w:r>
      <w:r w:rsidR="000274D8" w:rsidRPr="00D63CFF">
        <w:rPr>
          <w:rFonts w:ascii="GHEA Grapalat" w:hAnsi="GHEA Grapalat"/>
          <w:sz w:val="24"/>
          <w:szCs w:val="24"/>
          <w:lang w:val="hy-AM" w:eastAsia="zh-TW"/>
        </w:rPr>
        <w:t xml:space="preserve">  </w:t>
      </w:r>
      <w:r w:rsidR="000274D8" w:rsidRPr="00D63CFF">
        <w:rPr>
          <w:rFonts w:ascii="GHEA Grapalat" w:hAnsi="GHEA Grapalat" w:cs="Sylfaen"/>
          <w:sz w:val="24"/>
          <w:szCs w:val="24"/>
          <w:lang w:val="hy-AM"/>
        </w:rPr>
        <w:t>կանոնները</w:t>
      </w:r>
      <w:r w:rsidR="000274D8" w:rsidRPr="00D63CFF">
        <w:rPr>
          <w:rFonts w:ascii="GHEA Grapalat" w:hAnsi="GHEA Grapalat"/>
          <w:sz w:val="24"/>
          <w:szCs w:val="24"/>
          <w:lang w:val="hy-AM"/>
        </w:rPr>
        <w:t xml:space="preserve"> </w:t>
      </w:r>
      <w:r w:rsidR="00AC180A" w:rsidRPr="00D63CFF">
        <w:rPr>
          <w:rFonts w:ascii="GHEA Grapalat" w:hAnsi="GHEA Grapalat"/>
          <w:sz w:val="24"/>
          <w:szCs w:val="24"/>
          <w:lang w:val="hy-AM"/>
        </w:rPr>
        <w:t xml:space="preserve">կամ հիգիենիկ նորմատիվները </w:t>
      </w:r>
      <w:r w:rsidR="000274D8" w:rsidRPr="00D63CFF">
        <w:rPr>
          <w:rFonts w:ascii="GHEA Grapalat" w:hAnsi="GHEA Grapalat" w:cs="Sylfaen"/>
          <w:sz w:val="24"/>
          <w:szCs w:val="24"/>
          <w:lang w:val="hy-AM"/>
        </w:rPr>
        <w:t>խախտելը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կողմից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պատասխանատու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նշված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կանոնների</w:t>
      </w:r>
      <w:r w:rsidR="000274D8" w:rsidRPr="00D63CFF">
        <w:rPr>
          <w:rFonts w:ascii="GHEA Grapalat" w:hAnsi="GHEA Grapalat"/>
          <w:sz w:val="24"/>
          <w:szCs w:val="24"/>
          <w:lang w:val="hy-AM"/>
        </w:rPr>
        <w:t xml:space="preserve"> </w:t>
      </w:r>
      <w:r w:rsidR="00AC180A" w:rsidRPr="00D63CFF">
        <w:rPr>
          <w:rFonts w:ascii="GHEA Grapalat" w:hAnsi="GHEA Grapalat"/>
          <w:sz w:val="24"/>
          <w:szCs w:val="24"/>
          <w:lang w:val="hy-AM"/>
        </w:rPr>
        <w:t xml:space="preserve">կամ նորմատիվների </w:t>
      </w:r>
      <w:r w:rsidR="000274D8" w:rsidRPr="00D63CFF">
        <w:rPr>
          <w:rFonts w:ascii="GHEA Grapalat" w:hAnsi="GHEA Grapalat" w:cs="Sylfaen"/>
          <w:sz w:val="24"/>
          <w:szCs w:val="24"/>
          <w:lang w:val="hy-AM"/>
        </w:rPr>
        <w:t>պահպանման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անզգուշությամբ</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վնաս</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պատճառել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մարդու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առողջությանը՝</w:t>
      </w:r>
    </w:p>
    <w:p w:rsidR="000274D8" w:rsidRPr="00D63CFF" w:rsidRDefault="000274D8" w:rsidP="00BB50C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քսանապատիկի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p>
    <w:p w:rsidR="000274D8" w:rsidRPr="00D63CFF" w:rsidRDefault="00BB50C7" w:rsidP="00BB50C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2.</w:t>
      </w:r>
      <w:r w:rsidR="000274D8" w:rsidRPr="00D63CFF">
        <w:rPr>
          <w:rFonts w:ascii="GHEA Grapalat" w:hAnsi="GHEA Grapalat" w:cs="Sylfaen"/>
          <w:sz w:val="24"/>
          <w:szCs w:val="24"/>
          <w:lang w:val="hy-AM"/>
        </w:rPr>
        <w:t>Սույն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հոդվածի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առաջին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մասով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նախատեսված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հանցանքը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որը</w:t>
      </w:r>
    </w:p>
    <w:p w:rsidR="000274D8" w:rsidRPr="00D63CFF" w:rsidRDefault="000274D8" w:rsidP="00BB50C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առաջացրել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զանգվածային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հիվանդացում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թունավորում</w:t>
      </w:r>
      <w:r w:rsidR="00E95149" w:rsidRPr="00D63CFF">
        <w:rPr>
          <w:rFonts w:ascii="GHEA Grapalat" w:hAnsi="GHEA Grapalat"/>
          <w:sz w:val="24"/>
          <w:szCs w:val="24"/>
          <w:lang w:val="hy-AM"/>
        </w:rPr>
        <w:t xml:space="preserve"> </w:t>
      </w:r>
      <w:r w:rsidR="00E95149" w:rsidRPr="00D63CFF">
        <w:rPr>
          <w:rFonts w:ascii="GHEA Grapalat" w:hAnsi="GHEA Grapalat" w:cs="Sylfaen"/>
          <w:sz w:val="24"/>
          <w:szCs w:val="24"/>
          <w:lang w:val="hy-AM"/>
        </w:rPr>
        <w:t>կամ</w:t>
      </w:r>
    </w:p>
    <w:p w:rsidR="000274D8" w:rsidRPr="00D63CFF" w:rsidRDefault="000274D8" w:rsidP="00BB50C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Pr="00D63CFF">
        <w:rPr>
          <w:rFonts w:ascii="GHEA Grapalat" w:hAnsi="GHEA Grapalat" w:cs="Sylfaen"/>
          <w:sz w:val="24"/>
          <w:szCs w:val="24"/>
          <w:lang w:val="hy-AM"/>
        </w:rPr>
        <w:t>անզգուշությամբ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մարդու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առողջությանը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պատճառել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ծանր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վնաս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մահ՝</w:t>
      </w:r>
    </w:p>
    <w:p w:rsidR="000274D8" w:rsidRPr="00D63CFF" w:rsidRDefault="000274D8" w:rsidP="00BB50C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w:t>
      </w:r>
      <w:r w:rsidR="00727BD9" w:rsidRPr="00D63CFF">
        <w:rPr>
          <w:rFonts w:ascii="GHEA Grapalat" w:hAnsi="GHEA Grapalat" w:cs="Sylfaen"/>
          <w:sz w:val="24"/>
          <w:szCs w:val="24"/>
          <w:lang w:val="hy-AM"/>
        </w:rPr>
        <w:t>կուս</w:t>
      </w:r>
      <w:r w:rsidRPr="00D63CFF">
        <w:rPr>
          <w:rFonts w:ascii="GHEA Grapalat" w:hAnsi="GHEA Grapalat" w:cs="Sylfaen"/>
          <w:sz w:val="24"/>
          <w:szCs w:val="24"/>
          <w:lang w:val="hy-AM"/>
        </w:rPr>
        <w:t>ից</w:t>
      </w:r>
      <w:r w:rsidRPr="00D63CFF">
        <w:rPr>
          <w:rFonts w:ascii="GHEA Grapalat" w:hAnsi="GHEA Grapalat"/>
          <w:sz w:val="24"/>
          <w:szCs w:val="24"/>
          <w:lang w:val="hy-AM"/>
        </w:rPr>
        <w:t xml:space="preserve"> </w:t>
      </w:r>
      <w:r w:rsidR="00727BD9"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p>
    <w:p w:rsidR="003A2E6D" w:rsidRPr="00D63CFF" w:rsidRDefault="003A2E6D" w:rsidP="00FC1373">
      <w:pPr>
        <w:pStyle w:val="Heading3"/>
      </w:pPr>
    </w:p>
    <w:p w:rsidR="0008469A" w:rsidRPr="00D63CFF" w:rsidRDefault="000274D8" w:rsidP="00BB5EDE">
      <w:pPr>
        <w:pStyle w:val="Heading3"/>
      </w:pPr>
      <w:bookmarkStart w:id="1447" w:name="_Toc496601732"/>
      <w:bookmarkStart w:id="1448" w:name="_Toc11653154"/>
      <w:bookmarkStart w:id="1449" w:name="_Toc19635258"/>
      <w:r w:rsidRPr="00D63CFF">
        <w:t>Հոդված 3</w:t>
      </w:r>
      <w:r w:rsidR="003A2E6D" w:rsidRPr="00D63CFF">
        <w:t>9</w:t>
      </w:r>
      <w:r w:rsidR="00A270B6" w:rsidRPr="00D63CFF">
        <w:t>9</w:t>
      </w:r>
      <w:r w:rsidRPr="00D63CFF">
        <w:t>. Մարդու կյանքի կամ առողջության համար վտանգավոր հանգամանքների վերաբերյալ տեղեկություն թաքցնելը</w:t>
      </w:r>
      <w:bookmarkEnd w:id="1447"/>
      <w:bookmarkEnd w:id="1448"/>
      <w:bookmarkEnd w:id="1449"/>
      <w:r w:rsidRPr="00D63CFF">
        <w:t xml:space="preserve"> </w:t>
      </w:r>
    </w:p>
    <w:p w:rsidR="000274D8" w:rsidRPr="00D63CFF" w:rsidRDefault="00BB50C7" w:rsidP="00301DFE">
      <w:pPr>
        <w:spacing w:line="360" w:lineRule="auto"/>
        <w:ind w:firstLine="709"/>
        <w:jc w:val="both"/>
        <w:rPr>
          <w:rFonts w:ascii="GHEA Grapalat" w:hAnsi="GHEA Grapalat"/>
          <w:sz w:val="24"/>
          <w:szCs w:val="24"/>
          <w:lang w:val="hy-AM" w:eastAsia="zh-TW"/>
        </w:rPr>
      </w:pPr>
      <w:r w:rsidRPr="00D63CFF">
        <w:rPr>
          <w:rFonts w:ascii="GHEA Grapalat" w:hAnsi="GHEA Grapalat" w:cs="Sylfaen"/>
          <w:sz w:val="24"/>
          <w:szCs w:val="24"/>
          <w:lang w:val="hy-AM"/>
        </w:rPr>
        <w:lastRenderedPageBreak/>
        <w:t>1.</w:t>
      </w:r>
      <w:r w:rsidR="00443245"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Մարդու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կյանքի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առողջության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համար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վտանգ</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ստեղծող</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դեպքերի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իրադարձությունների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փաստերի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երևույթների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վերաբերյալ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տեղեկություն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թաքցնելը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աղավաղելը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որը</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կատարվել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այդպիսի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տեղեկությամբ</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ապահովելու</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պարտականություն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ունեցող</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կողմից</w:t>
      </w:r>
      <w:r w:rsidR="00443245" w:rsidRPr="00D63CFF" w:rsidDel="00443245">
        <w:rPr>
          <w:rFonts w:ascii="GHEA Grapalat" w:hAnsi="GHEA Grapalat"/>
          <w:sz w:val="24"/>
          <w:szCs w:val="24"/>
          <w:lang w:val="hy-AM"/>
        </w:rPr>
        <w:t xml:space="preserve"> </w:t>
      </w:r>
      <w:r w:rsidR="000274D8" w:rsidRPr="00D63CFF">
        <w:rPr>
          <w:rFonts w:ascii="GHEA Grapalat" w:hAnsi="GHEA Grapalat" w:cs="Sylfaen"/>
          <w:sz w:val="24"/>
          <w:szCs w:val="24"/>
          <w:lang w:val="hy-AM"/>
        </w:rPr>
        <w:t>՝</w:t>
      </w:r>
    </w:p>
    <w:p w:rsidR="000274D8" w:rsidRPr="00D63CFF" w:rsidRDefault="000274D8" w:rsidP="00BB50C7">
      <w:p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տուգանքով՝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քսանապատիկի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չափով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աշխատանքներով՝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հարյուր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տևողությամբ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 xml:space="preserve">առավելագույնը երկու ամիս ժամկետով: </w:t>
      </w:r>
    </w:p>
    <w:p w:rsidR="000274D8" w:rsidRPr="00D63CFF" w:rsidRDefault="000274D8" w:rsidP="00301DFE">
      <w:pPr>
        <w:spacing w:line="360" w:lineRule="auto"/>
        <w:ind w:firstLine="709"/>
        <w:jc w:val="both"/>
        <w:rPr>
          <w:rFonts w:ascii="GHEA Grapalat" w:hAnsi="GHEA Grapalat" w:cs="Sylfaen"/>
          <w:sz w:val="24"/>
          <w:szCs w:val="24"/>
          <w:lang w:val="hy-AM"/>
        </w:rPr>
      </w:pPr>
      <w:bookmarkStart w:id="1450" w:name="_Toc460377966"/>
      <w:r w:rsidRPr="00D63CFF">
        <w:rPr>
          <w:rFonts w:ascii="GHEA Grapalat" w:hAnsi="GHEA Grapalat" w:cs="Sylfaen"/>
          <w:sz w:val="24"/>
          <w:szCs w:val="24"/>
          <w:lang w:val="hy-AM"/>
        </w:rPr>
        <w:t>2. Սույն հոդվածի առաջին մասով նախատեսված հանցանքը, որը</w:t>
      </w:r>
      <w:bookmarkEnd w:id="1450"/>
      <w:r w:rsidR="000B5A26"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անզգուշությամբ առաջացրել է մարդու մահ</w:t>
      </w:r>
      <w:r w:rsidR="000B5A26" w:rsidRPr="00D63CFF">
        <w:rPr>
          <w:rFonts w:ascii="GHEA Grapalat" w:hAnsi="GHEA Grapalat" w:cs="Sylfaen"/>
          <w:sz w:val="24"/>
          <w:szCs w:val="24"/>
          <w:lang w:val="hy-AM"/>
        </w:rPr>
        <w:t>, մարդկանց զանգվածային հիվանդություններ, կենդանիների զանգվածային ոչնչացում կամ այլ ծանր հետևանքներ</w:t>
      </w:r>
      <w:r w:rsidRPr="00D63CFF">
        <w:rPr>
          <w:rFonts w:ascii="GHEA Grapalat" w:hAnsi="GHEA Grapalat" w:cs="Sylfaen"/>
          <w:sz w:val="24"/>
          <w:szCs w:val="24"/>
          <w:lang w:val="hy-AM"/>
        </w:rPr>
        <w:t>՝</w:t>
      </w:r>
    </w:p>
    <w:p w:rsidR="000274D8" w:rsidRPr="00D63CFF" w:rsidRDefault="000274D8" w:rsidP="00BB50C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w:t>
      </w:r>
      <w:r w:rsidR="00727BD9" w:rsidRPr="00D63CFF">
        <w:rPr>
          <w:rFonts w:ascii="GHEA Grapalat" w:hAnsi="GHEA Grapalat" w:cs="Sylfaen"/>
          <w:sz w:val="24"/>
          <w:szCs w:val="24"/>
          <w:lang w:val="hy-AM"/>
        </w:rPr>
        <w:t>կուս</w:t>
      </w:r>
      <w:r w:rsidRPr="00D63CFF">
        <w:rPr>
          <w:rFonts w:ascii="GHEA Grapalat" w:hAnsi="GHEA Grapalat" w:cs="Sylfaen"/>
          <w:sz w:val="24"/>
          <w:szCs w:val="24"/>
          <w:lang w:val="hy-AM"/>
        </w:rPr>
        <w:t>ից</w:t>
      </w:r>
      <w:r w:rsidRPr="00D63CFF">
        <w:rPr>
          <w:rFonts w:ascii="GHEA Grapalat" w:hAnsi="GHEA Grapalat"/>
          <w:sz w:val="24"/>
          <w:szCs w:val="24"/>
          <w:lang w:val="hy-AM"/>
        </w:rPr>
        <w:t xml:space="preserve"> </w:t>
      </w:r>
      <w:r w:rsidR="00727BD9"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p>
    <w:p w:rsidR="000274D8" w:rsidRPr="00EB0B86" w:rsidRDefault="006E6E1B" w:rsidP="003B5367">
      <w:pPr>
        <w:pStyle w:val="Heading1"/>
        <w:rPr>
          <w:lang w:val="hy-AM"/>
        </w:rPr>
      </w:pPr>
      <w:r w:rsidRPr="00EB0B86">
        <w:rPr>
          <w:lang w:val="hy-AM"/>
        </w:rPr>
        <w:br w:type="page"/>
      </w:r>
      <w:bookmarkStart w:id="1451" w:name="_Toc496601733"/>
      <w:bookmarkStart w:id="1452" w:name="_Toc11653155"/>
      <w:bookmarkStart w:id="1453" w:name="_Toc19635259"/>
      <w:r w:rsidR="000274D8" w:rsidRPr="00EB0B86">
        <w:rPr>
          <w:lang w:val="hy-AM"/>
        </w:rPr>
        <w:lastRenderedPageBreak/>
        <w:t xml:space="preserve">ԲԱԺԻՆ 14. </w:t>
      </w:r>
      <w:r w:rsidR="000274D8" w:rsidRPr="00EB0B86">
        <w:rPr>
          <w:lang w:val="hy-AM"/>
        </w:rPr>
        <w:br/>
        <w:t>ՊԵՏԱԿԱՆ ԻՇԽԱՆՈՒԹՅԱՆ ԴԵՄ ՈՒՂՂՎԱԾ</w:t>
      </w:r>
      <w:r w:rsidR="000274D8" w:rsidRPr="00EB0B86">
        <w:rPr>
          <w:lang w:val="hy-AM"/>
        </w:rPr>
        <w:br/>
        <w:t>ՀԱՆՑԱԳՈՐԾՈՒԹՅՈՒՆՆԵՐ</w:t>
      </w:r>
      <w:bookmarkEnd w:id="1451"/>
      <w:bookmarkEnd w:id="1452"/>
      <w:bookmarkEnd w:id="1453"/>
    </w:p>
    <w:p w:rsidR="000274D8" w:rsidRPr="00D63CFF" w:rsidRDefault="000274D8" w:rsidP="00631893">
      <w:pPr>
        <w:pStyle w:val="Heading2"/>
        <w:rPr>
          <w:rFonts w:ascii="GHEA Grapalat" w:hAnsi="GHEA Grapalat"/>
        </w:rPr>
      </w:pPr>
      <w:bookmarkStart w:id="1454" w:name="_Toc496601734"/>
      <w:bookmarkStart w:id="1455" w:name="_Toc11653156"/>
      <w:bookmarkStart w:id="1456" w:name="_Toc19635260"/>
      <w:r w:rsidRPr="00D63CFF">
        <w:rPr>
          <w:rFonts w:ascii="GHEA Grapalat" w:hAnsi="GHEA Grapalat"/>
        </w:rPr>
        <w:t>ԳԼՈՒԽ 42.</w:t>
      </w:r>
      <w:r w:rsidRPr="00D63CFF">
        <w:rPr>
          <w:rFonts w:ascii="GHEA Grapalat" w:hAnsi="GHEA Grapalat"/>
        </w:rPr>
        <w:br/>
        <w:t>ՍԱՀՄԱՆԱԴՐԱԿԱՆ ԿԱՐԳԻ ՀԻՄՈՒՆՔՆԵՐԻ ԵՎ</w:t>
      </w:r>
      <w:r w:rsidRPr="00D63CFF">
        <w:rPr>
          <w:rFonts w:ascii="GHEA Grapalat" w:hAnsi="GHEA Grapalat"/>
        </w:rPr>
        <w:br/>
        <w:t>ՊԵՏՈՒԹՅԱՆ</w:t>
      </w:r>
      <w:r w:rsidRPr="00D63CFF">
        <w:rPr>
          <w:rFonts w:ascii="GHEA Grapalat" w:hAnsi="Courier New" w:cs="Courier New"/>
        </w:rPr>
        <w:t> </w:t>
      </w:r>
      <w:r w:rsidRPr="00D63CFF">
        <w:rPr>
          <w:rFonts w:ascii="GHEA Grapalat" w:hAnsi="GHEA Grapalat"/>
        </w:rPr>
        <w:t>ԱՆՎՏԱՆԳՈՒԹՅԱՆ ԴԵՄ ՈՒՂՂՎԱԾ ՀԱՆՑԱԳՈՐԾՈՒԹՅՈՒՆՆԵՐ</w:t>
      </w:r>
      <w:bookmarkEnd w:id="1454"/>
      <w:bookmarkEnd w:id="1455"/>
      <w:bookmarkEnd w:id="1456"/>
    </w:p>
    <w:p w:rsidR="000274D8" w:rsidRPr="00D63CFF" w:rsidRDefault="000274D8" w:rsidP="00375276">
      <w:pPr>
        <w:rPr>
          <w:rFonts w:ascii="GHEA Grapalat" w:hAnsi="GHEA Grapalat"/>
          <w:sz w:val="24"/>
          <w:szCs w:val="24"/>
          <w:lang w:val="hy-AM" w:eastAsia="ru-RU"/>
        </w:rPr>
      </w:pPr>
    </w:p>
    <w:tbl>
      <w:tblPr>
        <w:tblW w:w="5000" w:type="pct"/>
        <w:tblCellSpacing w:w="0" w:type="dxa"/>
        <w:tblInd w:w="2" w:type="dxa"/>
        <w:tblCellMar>
          <w:left w:w="0" w:type="dxa"/>
          <w:right w:w="0" w:type="dxa"/>
        </w:tblCellMar>
        <w:tblLook w:val="00A0"/>
      </w:tblPr>
      <w:tblGrid>
        <w:gridCol w:w="9638"/>
      </w:tblGrid>
      <w:tr w:rsidR="000274D8" w:rsidRPr="00D63CFF">
        <w:trPr>
          <w:tblCellSpacing w:w="0" w:type="dxa"/>
        </w:trPr>
        <w:tc>
          <w:tcPr>
            <w:tcW w:w="9355" w:type="dxa"/>
          </w:tcPr>
          <w:p w:rsidR="00D21B9C" w:rsidRPr="00D63CFF" w:rsidRDefault="000274D8" w:rsidP="00FC1373">
            <w:pPr>
              <w:pStyle w:val="Heading3"/>
              <w:rPr>
                <w:color w:val="000000"/>
              </w:rPr>
            </w:pPr>
            <w:bookmarkStart w:id="1457" w:name="_Toc496601735"/>
            <w:bookmarkStart w:id="1458" w:name="_Toc11653157"/>
            <w:bookmarkStart w:id="1459" w:name="_Toc19635261"/>
            <w:r w:rsidRPr="00D63CFF">
              <w:rPr>
                <w:color w:val="000000"/>
              </w:rPr>
              <w:t xml:space="preserve">Հոդված </w:t>
            </w:r>
            <w:r w:rsidR="00302171" w:rsidRPr="00D63CFF">
              <w:rPr>
                <w:color w:val="000000"/>
                <w:lang w:val="en-US"/>
              </w:rPr>
              <w:t>400</w:t>
            </w:r>
            <w:r w:rsidRPr="00D63CFF">
              <w:rPr>
                <w:color w:val="000000"/>
              </w:rPr>
              <w:t xml:space="preserve">. </w:t>
            </w:r>
            <w:r w:rsidRPr="00D63CFF">
              <w:t>Պետական դավաճանությունը</w:t>
            </w:r>
            <w:bookmarkEnd w:id="1457"/>
            <w:bookmarkEnd w:id="1458"/>
            <w:bookmarkEnd w:id="1459"/>
          </w:p>
        </w:tc>
      </w:tr>
    </w:tbl>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1. Պետական դավաճանությունը՝ թշնամու կողմն անցնելը, լրտեսությունը, </w:t>
      </w:r>
      <w:r w:rsidR="002F38D1" w:rsidRPr="00D63CFF">
        <w:rPr>
          <w:rFonts w:ascii="GHEA Grapalat" w:hAnsi="GHEA Grapalat" w:cs="Sylfaen"/>
          <w:color w:val="000000"/>
          <w:sz w:val="24"/>
          <w:szCs w:val="24"/>
          <w:lang w:val="en-US" w:eastAsia="ru-RU"/>
        </w:rPr>
        <w:t>օտարերկրյա</w:t>
      </w:r>
      <w:r w:rsidR="002F38D1" w:rsidRPr="00D63CFF">
        <w:rPr>
          <w:rFonts w:ascii="GHEA Grapalat" w:hAnsi="GHEA Grapalat" w:cs="Sylfaen"/>
          <w:color w:val="000000"/>
          <w:sz w:val="24"/>
          <w:szCs w:val="24"/>
          <w:lang w:eastAsia="ru-RU"/>
        </w:rPr>
        <w:t xml:space="preserve"> </w:t>
      </w:r>
      <w:r w:rsidR="002F38D1" w:rsidRPr="00D63CFF">
        <w:rPr>
          <w:rStyle w:val="FontStyle18"/>
          <w:rFonts w:ascii="GHEA Grapalat" w:hAnsi="GHEA Grapalat"/>
          <w:noProof/>
          <w:sz w:val="24"/>
          <w:szCs w:val="24"/>
          <w:lang w:val="hy-AM"/>
        </w:rPr>
        <w:t>պետությանը, օտարերկրյա կամ միջազգային կազմակերպությանը կամ դրանց ներկայացուցչ</w:t>
      </w:r>
      <w:r w:rsidR="002F38D1" w:rsidRPr="00D63CFF">
        <w:rPr>
          <w:rStyle w:val="FontStyle18"/>
          <w:rFonts w:ascii="GHEA Grapalat" w:hAnsi="GHEA Grapalat"/>
          <w:noProof/>
          <w:sz w:val="24"/>
          <w:szCs w:val="24"/>
          <w:lang w:val="en-US"/>
        </w:rPr>
        <w:t>ի</w:t>
      </w:r>
      <w:r w:rsidR="002F38D1" w:rsidRPr="00D63CFF">
        <w:rPr>
          <w:rStyle w:val="FontStyle18"/>
          <w:rFonts w:ascii="GHEA Grapalat" w:hAnsi="GHEA Grapalat"/>
          <w:noProof/>
          <w:sz w:val="24"/>
          <w:szCs w:val="24"/>
          <w:lang w:val="hy-AM"/>
        </w:rPr>
        <w:t>ն</w:t>
      </w:r>
      <w:r w:rsidR="002F38D1"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eastAsia="ru-RU"/>
        </w:rPr>
        <w:t xml:space="preserve">պետական գաղտնիք հանձնելը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այդ</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գաղտնիքին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նշված</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անձանց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ծանոթանալու</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համար</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պայմաններ</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ստեղծելը</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թշնամական գործունեություն իրականացնելու համար այլ օգնություն ցույց տալը, որը կատարել է Հայաստանի Հանրապետության քաղաքացին՝ ի վնաս Հայաստանի Հանրապետության ինքնիշխանության, տարածքային անձեռնմխելիության կամ արտաքին անվտանգության՝</w:t>
      </w:r>
    </w:p>
    <w:p w:rsidR="00284577" w:rsidRPr="00D63CFF" w:rsidRDefault="000274D8" w:rsidP="00284577">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պատժվում է ազատազրկմամբ՝ տաս</w:t>
      </w:r>
      <w:r w:rsidR="001F707A" w:rsidRPr="00D63CFF">
        <w:rPr>
          <w:rFonts w:ascii="GHEA Grapalat" w:hAnsi="GHEA Grapalat" w:cs="Sylfaen"/>
          <w:color w:val="000000"/>
          <w:sz w:val="24"/>
          <w:szCs w:val="24"/>
          <w:lang w:val="en-US" w:eastAsia="ru-RU"/>
        </w:rPr>
        <w:t>ն</w:t>
      </w:r>
      <w:r w:rsidRPr="00D63CFF">
        <w:rPr>
          <w:rFonts w:ascii="GHEA Grapalat" w:hAnsi="GHEA Grapalat" w:cs="Sylfaen"/>
          <w:color w:val="000000"/>
          <w:sz w:val="24"/>
          <w:szCs w:val="24"/>
          <w:lang w:val="en-US" w:eastAsia="ru-RU"/>
        </w:rPr>
        <w:t>երկու</w:t>
      </w:r>
      <w:r w:rsidR="001F707A" w:rsidRPr="00D63CFF">
        <w:rPr>
          <w:rFonts w:ascii="GHEA Grapalat" w:hAnsi="GHEA Grapalat" w:cs="Sylfaen"/>
          <w:color w:val="000000"/>
          <w:sz w:val="24"/>
          <w:szCs w:val="24"/>
          <w:lang w:val="en-US" w:eastAsia="ru-RU"/>
        </w:rPr>
        <w:t>ս</w:t>
      </w:r>
      <w:r w:rsidRPr="00D63CFF">
        <w:rPr>
          <w:rFonts w:ascii="GHEA Grapalat" w:hAnsi="GHEA Grapalat" w:cs="Sylfaen"/>
          <w:color w:val="000000"/>
          <w:sz w:val="24"/>
          <w:szCs w:val="24"/>
          <w:lang w:val="en-US" w:eastAsia="ru-RU"/>
        </w:rPr>
        <w:t>ից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քսան</w:t>
      </w:r>
      <w:r w:rsidRPr="00D63CFF">
        <w:rPr>
          <w:rFonts w:ascii="GHEA Grapalat" w:hAnsi="GHEA Grapalat" w:cs="Sylfaen"/>
          <w:color w:val="000000"/>
          <w:sz w:val="24"/>
          <w:szCs w:val="24"/>
          <w:lang w:eastAsia="ru-RU"/>
        </w:rPr>
        <w:t xml:space="preserve"> տարի ժամկետով</w:t>
      </w:r>
      <w:r w:rsidR="00284577" w:rsidRPr="00D63CFF">
        <w:rPr>
          <w:rFonts w:ascii="GHEA Grapalat" w:hAnsi="GHEA Grapalat" w:cs="Sylfaen"/>
          <w:color w:val="000000"/>
          <w:sz w:val="24"/>
          <w:szCs w:val="24"/>
          <w:lang w:eastAsia="ru-RU"/>
        </w:rPr>
        <w:t xml:space="preserve">: </w:t>
      </w:r>
    </w:p>
    <w:p w:rsidR="006E6E1B" w:rsidRPr="00D63CFF" w:rsidRDefault="00284577" w:rsidP="006E6E1B">
      <w:pPr>
        <w:spacing w:after="0" w:line="360" w:lineRule="auto"/>
        <w:ind w:firstLine="567"/>
        <w:jc w:val="both"/>
        <w:rPr>
          <w:rFonts w:ascii="GHEA Grapalat" w:hAnsi="GHEA Grapalat" w:cs="Sylfaen"/>
          <w:sz w:val="24"/>
          <w:szCs w:val="24"/>
        </w:rPr>
      </w:pPr>
      <w:r w:rsidRPr="00D63CFF">
        <w:rPr>
          <w:rFonts w:ascii="GHEA Grapalat" w:hAnsi="GHEA Grapalat" w:cs="Sylfaen"/>
          <w:color w:val="000000"/>
          <w:sz w:val="24"/>
          <w:szCs w:val="24"/>
          <w:lang w:eastAsia="ru-RU"/>
        </w:rPr>
        <w:t xml:space="preserve">2. </w:t>
      </w:r>
      <w:r w:rsidR="000274D8" w:rsidRPr="00D63CFF">
        <w:rPr>
          <w:rFonts w:ascii="GHEA Grapalat" w:hAnsi="GHEA Grapalat" w:cs="Sylfaen"/>
          <w:color w:val="000000"/>
          <w:sz w:val="24"/>
          <w:szCs w:val="24"/>
          <w:lang w:eastAsia="ru-RU"/>
        </w:rPr>
        <w:t xml:space="preserve">Սույն հոդվածով, ինչպես նաև սույն օրենսգրքի </w:t>
      </w:r>
      <w:r w:rsidR="00D43E97" w:rsidRPr="00D63CFF">
        <w:rPr>
          <w:rFonts w:ascii="GHEA Grapalat" w:hAnsi="GHEA Grapalat" w:cs="Sylfaen"/>
          <w:color w:val="000000"/>
          <w:sz w:val="24"/>
          <w:szCs w:val="24"/>
          <w:lang w:val="hy-AM" w:eastAsia="ru-RU"/>
        </w:rPr>
        <w:t>406-րդ</w:t>
      </w:r>
      <w:r w:rsidR="00052A4D" w:rsidRPr="00D63CFF">
        <w:rPr>
          <w:rFonts w:ascii="GHEA Grapalat" w:hAnsi="GHEA Grapalat" w:cs="Sylfaen"/>
          <w:color w:val="000000"/>
          <w:sz w:val="24"/>
          <w:szCs w:val="24"/>
          <w:lang w:eastAsia="ru-RU"/>
        </w:rPr>
        <w:t xml:space="preserve"> </w:t>
      </w:r>
      <w:r w:rsidR="00302171" w:rsidRPr="00D63CFF">
        <w:rPr>
          <w:rFonts w:ascii="GHEA Grapalat" w:hAnsi="GHEA Grapalat" w:cs="Sylfaen"/>
          <w:color w:val="000000"/>
          <w:sz w:val="24"/>
          <w:szCs w:val="24"/>
          <w:lang w:val="en-US" w:eastAsia="ru-RU"/>
        </w:rPr>
        <w:t>հոդվածով</w:t>
      </w:r>
      <w:r w:rsidR="000274D8" w:rsidRPr="00D63CFF">
        <w:rPr>
          <w:rFonts w:ascii="GHEA Grapalat" w:hAnsi="GHEA Grapalat" w:cs="Sylfaen"/>
          <w:color w:val="000000"/>
          <w:sz w:val="24"/>
          <w:szCs w:val="24"/>
          <w:lang w:eastAsia="ru-RU"/>
        </w:rPr>
        <w:t xml:space="preserve"> նախատեսված հանցանք կատարած անձն ազատվում է</w:t>
      </w:r>
      <w:r w:rsidR="00897290" w:rsidRPr="00D63CFF">
        <w:rPr>
          <w:rFonts w:ascii="GHEA Grapalat" w:hAnsi="GHEA Grapalat" w:cs="Sylfaen"/>
          <w:color w:val="000000"/>
          <w:sz w:val="24"/>
          <w:szCs w:val="24"/>
          <w:lang w:eastAsia="ru-RU"/>
        </w:rPr>
        <w:t xml:space="preserve"> </w:t>
      </w:r>
      <w:r w:rsidR="00897290" w:rsidRPr="00D63CFF">
        <w:rPr>
          <w:rFonts w:ascii="GHEA Grapalat" w:hAnsi="GHEA Grapalat" w:cs="Sylfaen"/>
          <w:color w:val="000000"/>
          <w:sz w:val="24"/>
          <w:szCs w:val="24"/>
          <w:lang w:val="en-US" w:eastAsia="ru-RU"/>
        </w:rPr>
        <w:t>սույն</w:t>
      </w:r>
      <w:r w:rsidR="00897290" w:rsidRPr="00D63CFF">
        <w:rPr>
          <w:rFonts w:ascii="GHEA Grapalat" w:hAnsi="GHEA Grapalat" w:cs="Sylfaen"/>
          <w:color w:val="000000"/>
          <w:sz w:val="24"/>
          <w:szCs w:val="24"/>
          <w:lang w:eastAsia="ru-RU"/>
        </w:rPr>
        <w:t xml:space="preserve"> </w:t>
      </w:r>
      <w:r w:rsidR="00897290" w:rsidRPr="00D63CFF">
        <w:rPr>
          <w:rFonts w:ascii="GHEA Grapalat" w:hAnsi="GHEA Grapalat" w:cs="Sylfaen"/>
          <w:color w:val="000000"/>
          <w:sz w:val="24"/>
          <w:szCs w:val="24"/>
          <w:lang w:val="en-US" w:eastAsia="ru-RU"/>
        </w:rPr>
        <w:t>հոդվածով</w:t>
      </w:r>
      <w:r w:rsidR="00897290" w:rsidRPr="00D63CFF">
        <w:rPr>
          <w:rFonts w:ascii="GHEA Grapalat" w:hAnsi="GHEA Grapalat" w:cs="Sylfaen"/>
          <w:color w:val="000000"/>
          <w:sz w:val="24"/>
          <w:szCs w:val="24"/>
          <w:lang w:eastAsia="ru-RU"/>
        </w:rPr>
        <w:t xml:space="preserve">, </w:t>
      </w:r>
      <w:r w:rsidR="00897290" w:rsidRPr="00D63CFF">
        <w:rPr>
          <w:rFonts w:ascii="GHEA Grapalat" w:hAnsi="GHEA Grapalat" w:cs="Sylfaen"/>
          <w:color w:val="000000"/>
          <w:sz w:val="24"/>
          <w:szCs w:val="24"/>
          <w:lang w:val="en-US" w:eastAsia="ru-RU"/>
        </w:rPr>
        <w:t>ինչպես</w:t>
      </w:r>
      <w:r w:rsidR="00897290" w:rsidRPr="00D63CFF">
        <w:rPr>
          <w:rFonts w:ascii="GHEA Grapalat" w:hAnsi="GHEA Grapalat" w:cs="Sylfaen"/>
          <w:color w:val="000000"/>
          <w:sz w:val="24"/>
          <w:szCs w:val="24"/>
          <w:lang w:eastAsia="ru-RU"/>
        </w:rPr>
        <w:t xml:space="preserve"> </w:t>
      </w:r>
      <w:r w:rsidR="00897290" w:rsidRPr="00D63CFF">
        <w:rPr>
          <w:rFonts w:ascii="GHEA Grapalat" w:hAnsi="GHEA Grapalat" w:cs="Sylfaen"/>
          <w:color w:val="000000"/>
          <w:sz w:val="24"/>
          <w:szCs w:val="24"/>
          <w:lang w:val="en-US" w:eastAsia="ru-RU"/>
        </w:rPr>
        <w:t>նաև</w:t>
      </w:r>
      <w:r w:rsidR="00897290" w:rsidRPr="00D63CFF">
        <w:rPr>
          <w:rFonts w:ascii="GHEA Grapalat" w:hAnsi="GHEA Grapalat" w:cs="Sylfaen"/>
          <w:color w:val="000000"/>
          <w:sz w:val="24"/>
          <w:szCs w:val="24"/>
          <w:lang w:eastAsia="ru-RU"/>
        </w:rPr>
        <w:t xml:space="preserve"> </w:t>
      </w:r>
      <w:r w:rsidR="00897290" w:rsidRPr="00D63CFF">
        <w:rPr>
          <w:rFonts w:ascii="GHEA Grapalat" w:hAnsi="GHEA Grapalat" w:cs="Sylfaen"/>
          <w:color w:val="000000"/>
          <w:sz w:val="24"/>
          <w:szCs w:val="24"/>
          <w:lang w:val="en-US" w:eastAsia="ru-RU"/>
        </w:rPr>
        <w:t>սույն</w:t>
      </w:r>
      <w:r w:rsidR="00897290" w:rsidRPr="00D63CFF">
        <w:rPr>
          <w:rFonts w:ascii="GHEA Grapalat" w:hAnsi="GHEA Grapalat" w:cs="Sylfaen"/>
          <w:color w:val="000000"/>
          <w:sz w:val="24"/>
          <w:szCs w:val="24"/>
          <w:lang w:eastAsia="ru-RU"/>
        </w:rPr>
        <w:t xml:space="preserve"> </w:t>
      </w:r>
      <w:r w:rsidR="00897290" w:rsidRPr="00D63CFF">
        <w:rPr>
          <w:rFonts w:ascii="GHEA Grapalat" w:hAnsi="GHEA Grapalat" w:cs="Sylfaen"/>
          <w:color w:val="000000"/>
          <w:sz w:val="24"/>
          <w:szCs w:val="24"/>
          <w:lang w:val="en-US" w:eastAsia="ru-RU"/>
        </w:rPr>
        <w:t>օրենսգրքի</w:t>
      </w:r>
      <w:r w:rsidR="00897290" w:rsidRPr="00D63CFF">
        <w:rPr>
          <w:rFonts w:ascii="GHEA Grapalat" w:hAnsi="GHEA Grapalat" w:cs="Sylfaen"/>
          <w:color w:val="000000"/>
          <w:sz w:val="24"/>
          <w:szCs w:val="24"/>
          <w:lang w:eastAsia="ru-RU"/>
        </w:rPr>
        <w:t xml:space="preserve"> </w:t>
      </w:r>
      <w:r w:rsidR="00D43E97" w:rsidRPr="00D63CFF">
        <w:rPr>
          <w:rFonts w:ascii="GHEA Grapalat" w:hAnsi="GHEA Grapalat" w:cs="Sylfaen"/>
          <w:color w:val="000000"/>
          <w:sz w:val="24"/>
          <w:szCs w:val="24"/>
          <w:lang w:val="hy-AM" w:eastAsia="ru-RU"/>
        </w:rPr>
        <w:t>406-րդ</w:t>
      </w:r>
      <w:r w:rsidR="00052A4D" w:rsidRPr="00D63CFF">
        <w:rPr>
          <w:rFonts w:ascii="GHEA Grapalat" w:hAnsi="GHEA Grapalat" w:cs="Sylfaen"/>
          <w:color w:val="000000"/>
          <w:sz w:val="24"/>
          <w:szCs w:val="24"/>
          <w:lang w:eastAsia="ru-RU"/>
        </w:rPr>
        <w:t xml:space="preserve"> </w:t>
      </w:r>
      <w:r w:rsidR="00302171" w:rsidRPr="00D63CFF">
        <w:rPr>
          <w:rFonts w:ascii="GHEA Grapalat" w:hAnsi="GHEA Grapalat" w:cs="Sylfaen"/>
          <w:color w:val="000000"/>
          <w:sz w:val="24"/>
          <w:szCs w:val="24"/>
          <w:lang w:val="en-US" w:eastAsia="ru-RU"/>
        </w:rPr>
        <w:t>հոդվածով</w:t>
      </w:r>
      <w:r w:rsidR="00897290" w:rsidRPr="00D63CFF">
        <w:rPr>
          <w:rFonts w:ascii="GHEA Grapalat" w:hAnsi="GHEA Grapalat" w:cs="Sylfaen"/>
          <w:color w:val="000000"/>
          <w:sz w:val="24"/>
          <w:szCs w:val="24"/>
          <w:lang w:eastAsia="ru-RU"/>
        </w:rPr>
        <w:t xml:space="preserve"> </w:t>
      </w:r>
      <w:r w:rsidR="00897290" w:rsidRPr="00D63CFF">
        <w:rPr>
          <w:rFonts w:ascii="GHEA Grapalat" w:hAnsi="GHEA Grapalat" w:cs="Sylfaen"/>
          <w:color w:val="000000"/>
          <w:sz w:val="24"/>
          <w:szCs w:val="24"/>
          <w:lang w:val="en-US" w:eastAsia="ru-RU"/>
        </w:rPr>
        <w:t>նախատեսված</w:t>
      </w:r>
      <w:r w:rsidR="00897290" w:rsidRPr="00D63CFF">
        <w:rPr>
          <w:rFonts w:ascii="GHEA Grapalat" w:hAnsi="GHEA Grapalat" w:cs="Sylfaen"/>
          <w:color w:val="000000"/>
          <w:sz w:val="24"/>
          <w:szCs w:val="24"/>
          <w:lang w:eastAsia="ru-RU"/>
        </w:rPr>
        <w:t xml:space="preserve"> </w:t>
      </w:r>
      <w:r w:rsidR="00897290" w:rsidRPr="00D63CFF">
        <w:rPr>
          <w:rFonts w:ascii="GHEA Grapalat" w:hAnsi="GHEA Grapalat" w:cs="Sylfaen"/>
          <w:color w:val="000000"/>
          <w:sz w:val="24"/>
          <w:szCs w:val="24"/>
          <w:lang w:val="en-US" w:eastAsia="ru-RU"/>
        </w:rPr>
        <w:t>հանցագործության</w:t>
      </w:r>
      <w:r w:rsidR="00897290" w:rsidRPr="00D63CFF">
        <w:rPr>
          <w:rFonts w:ascii="GHEA Grapalat" w:hAnsi="GHEA Grapalat" w:cs="Sylfaen"/>
          <w:color w:val="000000"/>
          <w:sz w:val="24"/>
          <w:szCs w:val="24"/>
          <w:lang w:eastAsia="ru-RU"/>
        </w:rPr>
        <w:t xml:space="preserve"> </w:t>
      </w:r>
      <w:r w:rsidR="00897290" w:rsidRPr="00D63CFF">
        <w:rPr>
          <w:rFonts w:ascii="GHEA Grapalat" w:hAnsi="GHEA Grapalat" w:cs="Sylfaen"/>
          <w:color w:val="000000"/>
          <w:sz w:val="24"/>
          <w:szCs w:val="24"/>
          <w:lang w:val="en-US" w:eastAsia="ru-RU"/>
        </w:rPr>
        <w:t>համար</w:t>
      </w:r>
      <w:r w:rsidR="000274D8" w:rsidRPr="00D63CFF">
        <w:rPr>
          <w:rFonts w:ascii="GHEA Grapalat" w:hAnsi="GHEA Grapalat" w:cs="Sylfaen"/>
          <w:color w:val="000000"/>
          <w:sz w:val="24"/>
          <w:szCs w:val="24"/>
          <w:lang w:eastAsia="ru-RU"/>
        </w:rPr>
        <w:t xml:space="preserve"> քրեական պատասխանատվությունից, եթե նա, իշխանության մարմիններին կամովին հայտնելով կամ այլ ձևով, </w:t>
      </w:r>
      <w:r w:rsidR="000274D8" w:rsidRPr="00D63CFF">
        <w:rPr>
          <w:rFonts w:ascii="GHEA Grapalat" w:hAnsi="GHEA Grapalat" w:cs="Sylfaen"/>
          <w:color w:val="000000"/>
          <w:sz w:val="24"/>
          <w:szCs w:val="24"/>
          <w:lang w:val="en-US" w:eastAsia="ru-RU"/>
        </w:rPr>
        <w:t>նպաստ</w:t>
      </w:r>
      <w:r w:rsidR="000274D8" w:rsidRPr="00D63CFF">
        <w:rPr>
          <w:rFonts w:ascii="GHEA Grapalat" w:hAnsi="GHEA Grapalat" w:cs="Sylfaen"/>
          <w:color w:val="000000"/>
          <w:sz w:val="24"/>
          <w:szCs w:val="24"/>
          <w:lang w:eastAsia="ru-RU"/>
        </w:rPr>
        <w:t xml:space="preserve">ել է հետագա վնասը կանխելուն, </w:t>
      </w:r>
      <w:r w:rsidR="000274D8" w:rsidRPr="00D63CFF">
        <w:rPr>
          <w:rFonts w:ascii="GHEA Grapalat" w:hAnsi="GHEA Grapalat" w:cs="Sylfaen"/>
          <w:color w:val="000000"/>
          <w:sz w:val="24"/>
          <w:szCs w:val="24"/>
          <w:lang w:val="en-US" w:eastAsia="ru-RU"/>
        </w:rPr>
        <w:t>եթե</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այդ</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վնասը</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կանխվել</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է</w:t>
      </w:r>
      <w:r w:rsidR="0073758F" w:rsidRPr="00D63CFF">
        <w:rPr>
          <w:rFonts w:ascii="GHEA Grapalat" w:hAnsi="GHEA Grapalat" w:cs="Sylfaen"/>
          <w:color w:val="000000"/>
          <w:sz w:val="24"/>
          <w:szCs w:val="24"/>
          <w:lang w:eastAsia="ru-RU"/>
        </w:rPr>
        <w:t>:</w:t>
      </w:r>
      <w:r w:rsidR="000274D8" w:rsidRPr="00D63CFF">
        <w:rPr>
          <w:rFonts w:ascii="GHEA Grapalat" w:hAnsi="GHEA Grapalat" w:cs="Sylfaen"/>
          <w:color w:val="000000"/>
          <w:sz w:val="24"/>
          <w:szCs w:val="24"/>
          <w:lang w:eastAsia="ru-RU"/>
        </w:rPr>
        <w:t xml:space="preserve"> </w:t>
      </w:r>
      <w:r w:rsidR="006E6E1B" w:rsidRPr="00D63CFF">
        <w:rPr>
          <w:rFonts w:ascii="GHEA Grapalat" w:hAnsi="GHEA Grapalat" w:cs="Sylfaen"/>
          <w:color w:val="000000"/>
          <w:sz w:val="24"/>
          <w:szCs w:val="24"/>
          <w:lang w:val="en-US"/>
        </w:rPr>
        <w:t>Ե</w:t>
      </w:r>
      <w:r w:rsidR="006E6E1B" w:rsidRPr="00D63CFF">
        <w:rPr>
          <w:rFonts w:ascii="GHEA Grapalat" w:hAnsi="GHEA Grapalat" w:cs="Sylfaen"/>
          <w:color w:val="000000"/>
          <w:sz w:val="24"/>
          <w:szCs w:val="24"/>
        </w:rPr>
        <w:t xml:space="preserve">թե նրա փաստացի կատարած արարքն այլ հանցակազմ </w:t>
      </w:r>
      <w:r w:rsidR="006E6E1B" w:rsidRPr="00D63CFF">
        <w:rPr>
          <w:rFonts w:ascii="GHEA Grapalat" w:hAnsi="GHEA Grapalat" w:cs="Sylfaen"/>
          <w:color w:val="000000"/>
          <w:sz w:val="24"/>
          <w:szCs w:val="24"/>
          <w:lang w:val="en-US"/>
        </w:rPr>
        <w:t>է</w:t>
      </w:r>
      <w:r w:rsidR="006E6E1B" w:rsidRPr="00D63CFF">
        <w:rPr>
          <w:rFonts w:ascii="GHEA Grapalat" w:hAnsi="GHEA Grapalat" w:cs="Sylfaen"/>
          <w:color w:val="000000"/>
          <w:sz w:val="24"/>
          <w:szCs w:val="24"/>
        </w:rPr>
        <w:t xml:space="preserve"> պարունակում, </w:t>
      </w:r>
      <w:r w:rsidR="006E6E1B" w:rsidRPr="00D63CFF">
        <w:rPr>
          <w:rFonts w:ascii="GHEA Grapalat" w:hAnsi="GHEA Grapalat" w:cs="Sylfaen"/>
          <w:color w:val="000000"/>
          <w:sz w:val="24"/>
          <w:szCs w:val="24"/>
          <w:lang w:val="en-US"/>
        </w:rPr>
        <w:t>ապա</w:t>
      </w:r>
      <w:r w:rsidR="006E6E1B" w:rsidRPr="00D63CFF">
        <w:rPr>
          <w:rFonts w:ascii="GHEA Grapalat" w:hAnsi="GHEA Grapalat" w:cs="Sylfaen"/>
          <w:color w:val="000000"/>
          <w:sz w:val="24"/>
          <w:szCs w:val="24"/>
        </w:rPr>
        <w:t xml:space="preserve"> </w:t>
      </w:r>
      <w:r w:rsidR="006E6E1B" w:rsidRPr="00D63CFF">
        <w:rPr>
          <w:rFonts w:ascii="GHEA Grapalat" w:hAnsi="GHEA Grapalat" w:cs="Sylfaen"/>
          <w:color w:val="000000"/>
          <w:sz w:val="24"/>
          <w:szCs w:val="24"/>
          <w:lang w:val="en-US"/>
        </w:rPr>
        <w:t>անձը</w:t>
      </w:r>
      <w:r w:rsidR="006E6E1B" w:rsidRPr="00D63CFF">
        <w:rPr>
          <w:rFonts w:ascii="GHEA Grapalat" w:hAnsi="GHEA Grapalat" w:cs="Sylfaen"/>
          <w:color w:val="000000"/>
          <w:sz w:val="24"/>
          <w:szCs w:val="24"/>
        </w:rPr>
        <w:t xml:space="preserve"> </w:t>
      </w:r>
      <w:r w:rsidR="006E6E1B" w:rsidRPr="00D63CFF">
        <w:rPr>
          <w:rFonts w:ascii="GHEA Grapalat" w:hAnsi="GHEA Grapalat" w:cs="Sylfaen"/>
          <w:color w:val="000000"/>
          <w:sz w:val="24"/>
          <w:szCs w:val="24"/>
          <w:lang w:val="en-US"/>
        </w:rPr>
        <w:t>ենթակա</w:t>
      </w:r>
      <w:r w:rsidR="006E6E1B" w:rsidRPr="00D63CFF">
        <w:rPr>
          <w:rFonts w:ascii="GHEA Grapalat" w:hAnsi="GHEA Grapalat" w:cs="Sylfaen"/>
          <w:color w:val="000000"/>
          <w:sz w:val="24"/>
          <w:szCs w:val="24"/>
        </w:rPr>
        <w:t xml:space="preserve"> </w:t>
      </w:r>
      <w:r w:rsidR="006E6E1B" w:rsidRPr="00D63CFF">
        <w:rPr>
          <w:rFonts w:ascii="GHEA Grapalat" w:hAnsi="GHEA Grapalat" w:cs="Sylfaen"/>
          <w:color w:val="000000"/>
          <w:sz w:val="24"/>
          <w:szCs w:val="24"/>
          <w:lang w:val="en-US"/>
        </w:rPr>
        <w:t>է</w:t>
      </w:r>
      <w:r w:rsidR="006E6E1B" w:rsidRPr="00D63CFF">
        <w:rPr>
          <w:rFonts w:ascii="GHEA Grapalat" w:hAnsi="GHEA Grapalat" w:cs="Sylfaen"/>
          <w:color w:val="000000"/>
          <w:sz w:val="24"/>
          <w:szCs w:val="24"/>
        </w:rPr>
        <w:t xml:space="preserve"> </w:t>
      </w:r>
      <w:r w:rsidR="006E6E1B" w:rsidRPr="00D63CFF">
        <w:rPr>
          <w:rFonts w:ascii="GHEA Grapalat" w:hAnsi="GHEA Grapalat" w:cs="Sylfaen"/>
          <w:color w:val="000000"/>
          <w:sz w:val="24"/>
          <w:szCs w:val="24"/>
          <w:lang w:val="en-US"/>
        </w:rPr>
        <w:t>քրեական</w:t>
      </w:r>
      <w:r w:rsidR="006E6E1B" w:rsidRPr="00D63CFF">
        <w:rPr>
          <w:rFonts w:ascii="GHEA Grapalat" w:hAnsi="GHEA Grapalat" w:cs="Sylfaen"/>
          <w:color w:val="000000"/>
          <w:sz w:val="24"/>
          <w:szCs w:val="24"/>
        </w:rPr>
        <w:t xml:space="preserve"> </w:t>
      </w:r>
      <w:r w:rsidR="006E6E1B" w:rsidRPr="00D63CFF">
        <w:rPr>
          <w:rFonts w:ascii="GHEA Grapalat" w:hAnsi="GHEA Grapalat" w:cs="Sylfaen"/>
          <w:color w:val="000000"/>
          <w:sz w:val="24"/>
          <w:szCs w:val="24"/>
          <w:lang w:val="en-US"/>
        </w:rPr>
        <w:t>պատասխանատվության</w:t>
      </w:r>
      <w:r w:rsidR="006E6E1B" w:rsidRPr="00D63CFF">
        <w:rPr>
          <w:rFonts w:ascii="GHEA Grapalat" w:hAnsi="GHEA Grapalat" w:cs="Sylfaen"/>
          <w:color w:val="000000"/>
          <w:sz w:val="24"/>
          <w:szCs w:val="24"/>
        </w:rPr>
        <w:t xml:space="preserve"> </w:t>
      </w:r>
      <w:r w:rsidR="006E6E1B" w:rsidRPr="00D63CFF">
        <w:rPr>
          <w:rFonts w:ascii="GHEA Grapalat" w:hAnsi="GHEA Grapalat" w:cs="Sylfaen"/>
          <w:color w:val="000000"/>
          <w:sz w:val="24"/>
          <w:szCs w:val="24"/>
          <w:lang w:val="en-US"/>
        </w:rPr>
        <w:t>այդ</w:t>
      </w:r>
      <w:r w:rsidR="006E6E1B" w:rsidRPr="00D63CFF">
        <w:rPr>
          <w:rFonts w:ascii="GHEA Grapalat" w:hAnsi="GHEA Grapalat" w:cs="Sylfaen"/>
          <w:color w:val="000000"/>
          <w:sz w:val="24"/>
          <w:szCs w:val="24"/>
        </w:rPr>
        <w:t xml:space="preserve"> </w:t>
      </w:r>
      <w:r w:rsidR="006E6E1B" w:rsidRPr="00D63CFF">
        <w:rPr>
          <w:rFonts w:ascii="GHEA Grapalat" w:hAnsi="GHEA Grapalat" w:cs="Sylfaen"/>
          <w:color w:val="000000"/>
          <w:sz w:val="24"/>
          <w:szCs w:val="24"/>
          <w:lang w:val="en-US"/>
        </w:rPr>
        <w:t>հանցագործության</w:t>
      </w:r>
      <w:r w:rsidR="006E6E1B" w:rsidRPr="00D63CFF">
        <w:rPr>
          <w:rFonts w:ascii="GHEA Grapalat" w:hAnsi="GHEA Grapalat" w:cs="Sylfaen"/>
          <w:color w:val="000000"/>
          <w:sz w:val="24"/>
          <w:szCs w:val="24"/>
        </w:rPr>
        <w:t xml:space="preserve"> </w:t>
      </w:r>
      <w:r w:rsidR="006E6E1B" w:rsidRPr="00D63CFF">
        <w:rPr>
          <w:rFonts w:ascii="GHEA Grapalat" w:hAnsi="GHEA Grapalat" w:cs="Sylfaen"/>
          <w:color w:val="000000"/>
          <w:sz w:val="24"/>
          <w:szCs w:val="24"/>
          <w:lang w:val="en-US"/>
        </w:rPr>
        <w:t>համար</w:t>
      </w:r>
      <w:r w:rsidR="006E6E1B" w:rsidRPr="00D63CFF">
        <w:rPr>
          <w:rFonts w:ascii="GHEA Grapalat" w:hAnsi="GHEA Grapalat" w:cs="Sylfaen"/>
          <w:color w:val="000000"/>
          <w:sz w:val="24"/>
          <w:szCs w:val="24"/>
        </w:rPr>
        <w:t>:</w:t>
      </w:r>
    </w:p>
    <w:p w:rsidR="000274D8" w:rsidRPr="00D63CFF" w:rsidRDefault="000274D8" w:rsidP="00284577">
      <w:pPr>
        <w:spacing w:after="0" w:line="360" w:lineRule="auto"/>
        <w:ind w:firstLine="375"/>
        <w:jc w:val="both"/>
        <w:rPr>
          <w:rFonts w:ascii="GHEA Grapalat" w:hAnsi="GHEA Grapalat" w:cs="Sylfaen"/>
          <w:color w:val="000000"/>
          <w:sz w:val="24"/>
          <w:szCs w:val="24"/>
          <w:lang w:eastAsia="ru-RU"/>
        </w:rPr>
      </w:pPr>
    </w:p>
    <w:tbl>
      <w:tblPr>
        <w:tblW w:w="5000" w:type="pct"/>
        <w:tblCellSpacing w:w="0" w:type="dxa"/>
        <w:tblInd w:w="2" w:type="dxa"/>
        <w:tblCellMar>
          <w:left w:w="0" w:type="dxa"/>
          <w:right w:w="0" w:type="dxa"/>
        </w:tblCellMar>
        <w:tblLook w:val="00A0"/>
      </w:tblPr>
      <w:tblGrid>
        <w:gridCol w:w="9638"/>
      </w:tblGrid>
      <w:tr w:rsidR="000274D8" w:rsidRPr="00D63CFF">
        <w:trPr>
          <w:tblCellSpacing w:w="0" w:type="dxa"/>
        </w:trPr>
        <w:tc>
          <w:tcPr>
            <w:tcW w:w="9355" w:type="dxa"/>
          </w:tcPr>
          <w:p w:rsidR="000274D8" w:rsidRPr="00D63CFF" w:rsidRDefault="000274D8" w:rsidP="00545CE8">
            <w:pPr>
              <w:spacing w:after="0" w:line="360" w:lineRule="auto"/>
              <w:jc w:val="both"/>
              <w:rPr>
                <w:rFonts w:ascii="GHEA Grapalat" w:hAnsi="GHEA Grapalat" w:cs="Sylfaen"/>
                <w:b/>
                <w:bCs/>
                <w:color w:val="000000"/>
                <w:sz w:val="24"/>
                <w:szCs w:val="24"/>
                <w:lang w:eastAsia="ru-RU"/>
              </w:rPr>
            </w:pPr>
          </w:p>
          <w:p w:rsidR="00D21B9C" w:rsidRPr="00D63CFF" w:rsidRDefault="000274D8" w:rsidP="00FC1373">
            <w:pPr>
              <w:pStyle w:val="Heading3"/>
            </w:pPr>
            <w:bookmarkStart w:id="1460" w:name="_Toc496601736"/>
            <w:bookmarkStart w:id="1461" w:name="_Toc11653158"/>
            <w:bookmarkStart w:id="1462" w:name="_Toc19635262"/>
            <w:r w:rsidRPr="00D63CFF">
              <w:rPr>
                <w:color w:val="000000"/>
              </w:rPr>
              <w:t xml:space="preserve">Հոդված </w:t>
            </w:r>
            <w:r w:rsidR="00302171" w:rsidRPr="00D63CFF">
              <w:rPr>
                <w:color w:val="000000"/>
                <w:lang w:val="en-US"/>
              </w:rPr>
              <w:t>401</w:t>
            </w:r>
            <w:r w:rsidRPr="00D63CFF">
              <w:rPr>
                <w:color w:val="000000"/>
              </w:rPr>
              <w:t xml:space="preserve">. </w:t>
            </w:r>
            <w:r w:rsidRPr="00D63CFF">
              <w:t>Իշխանությունը յուրացնելը</w:t>
            </w:r>
            <w:bookmarkEnd w:id="1460"/>
            <w:bookmarkEnd w:id="1461"/>
            <w:bookmarkEnd w:id="1462"/>
          </w:p>
        </w:tc>
      </w:tr>
    </w:tbl>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Courier New" w:cs="Courier New"/>
          <w:color w:val="000000"/>
          <w:sz w:val="24"/>
          <w:szCs w:val="24"/>
          <w:lang w:eastAsia="ru-RU"/>
        </w:rPr>
        <w:t> </w:t>
      </w:r>
      <w:r w:rsidRPr="00D63CFF">
        <w:rPr>
          <w:rFonts w:ascii="GHEA Grapalat" w:hAnsi="GHEA Grapalat" w:cs="GHEA Grapalat"/>
          <w:color w:val="000000"/>
          <w:sz w:val="24"/>
          <w:szCs w:val="24"/>
          <w:lang w:eastAsia="ru-RU"/>
        </w:rPr>
        <w:t xml:space="preserve">1. </w:t>
      </w:r>
      <w:r w:rsidR="0074236F" w:rsidRPr="00D63CFF">
        <w:rPr>
          <w:rFonts w:ascii="GHEA Grapalat" w:hAnsi="GHEA Grapalat" w:cs="Sylfaen"/>
          <w:color w:val="000000"/>
          <w:sz w:val="24"/>
          <w:szCs w:val="24"/>
          <w:lang w:eastAsia="ru-RU"/>
        </w:rPr>
        <w:t xml:space="preserve">Իշխանությունը զավթելը` բռնություն գործադրելու կամ բռնություն գործադրելու սպառնալիքի միջոցով, ինչպես նաև Սահմանադրությամբ չնախատեսված այլ </w:t>
      </w:r>
      <w:r w:rsidR="0074236F" w:rsidRPr="00D63CFF">
        <w:rPr>
          <w:rFonts w:ascii="GHEA Grapalat" w:hAnsi="GHEA Grapalat" w:cs="Sylfaen"/>
          <w:color w:val="000000"/>
          <w:sz w:val="24"/>
          <w:szCs w:val="24"/>
          <w:lang w:eastAsia="ru-RU"/>
        </w:rPr>
        <w:lastRenderedPageBreak/>
        <w:t>եղանակով Հանրապետության Նախագահի, Ազգային ժողովի, կառավարության կամ սահմանադրական դատարանի լիազորություններին տիրանալը`</w:t>
      </w:r>
      <w:r w:rsidRPr="00D63CFF">
        <w:rPr>
          <w:rFonts w:ascii="GHEA Grapalat" w:hAnsi="GHEA Grapalat" w:cs="Sylfaen"/>
          <w:color w:val="000000"/>
          <w:sz w:val="24"/>
          <w:szCs w:val="24"/>
          <w:lang w:eastAsia="ru-RU"/>
        </w:rPr>
        <w:t xml:space="preserve"> </w:t>
      </w:r>
    </w:p>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պատժվում </w:t>
      </w:r>
      <w:r w:rsidRPr="00D63CFF">
        <w:rPr>
          <w:rFonts w:ascii="GHEA Grapalat" w:hAnsi="GHEA Grapalat" w:cs="Sylfaen"/>
          <w:color w:val="000000"/>
          <w:sz w:val="24"/>
          <w:szCs w:val="24"/>
          <w:lang w:val="en-US" w:eastAsia="ru-RU"/>
        </w:rPr>
        <w:t>է</w:t>
      </w:r>
      <w:r w:rsidRPr="00D63CFF">
        <w:rPr>
          <w:rFonts w:ascii="GHEA Grapalat" w:hAnsi="GHEA Grapalat" w:cs="Sylfaen"/>
          <w:color w:val="000000"/>
          <w:sz w:val="24"/>
          <w:szCs w:val="24"/>
          <w:lang w:eastAsia="ru-RU"/>
        </w:rPr>
        <w:t xml:space="preserve"> ազատազրկմամբ` տասից տասնհինգ տարի ժամկետով: </w:t>
      </w:r>
    </w:p>
    <w:p w:rsidR="0074236F"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2. </w:t>
      </w:r>
      <w:r w:rsidR="0074236F" w:rsidRPr="00D63CFF">
        <w:rPr>
          <w:rFonts w:ascii="GHEA Grapalat" w:hAnsi="GHEA Grapalat" w:cs="Sylfaen"/>
          <w:color w:val="000000"/>
          <w:sz w:val="24"/>
          <w:szCs w:val="24"/>
          <w:lang w:eastAsia="ru-RU"/>
        </w:rPr>
        <w:t>Իշխանությունը պահելը` Հանրապետության Նախագահի, պատգամավորի, վարչապետի, նախարարի լիազորությունների ավարտից հետո այդ լիազորությունների իրականացումը շարունակելը`</w:t>
      </w:r>
    </w:p>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պատժվում է ազատազրկմամբ` տասից տասնհինգ տարի ժամկետով: </w:t>
      </w:r>
    </w:p>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Courier New" w:cs="Courier New"/>
          <w:color w:val="000000"/>
          <w:sz w:val="24"/>
          <w:szCs w:val="24"/>
          <w:lang w:eastAsia="ru-RU"/>
        </w:rPr>
        <w:t> </w:t>
      </w:r>
    </w:p>
    <w:tbl>
      <w:tblPr>
        <w:tblW w:w="5000" w:type="pct"/>
        <w:tblCellSpacing w:w="0" w:type="dxa"/>
        <w:tblInd w:w="2" w:type="dxa"/>
        <w:tblCellMar>
          <w:left w:w="0" w:type="dxa"/>
          <w:right w:w="0" w:type="dxa"/>
        </w:tblCellMar>
        <w:tblLook w:val="00A0"/>
      </w:tblPr>
      <w:tblGrid>
        <w:gridCol w:w="9638"/>
      </w:tblGrid>
      <w:tr w:rsidR="000274D8" w:rsidRPr="00D63CFF">
        <w:trPr>
          <w:tblCellSpacing w:w="0" w:type="dxa"/>
        </w:trPr>
        <w:tc>
          <w:tcPr>
            <w:tcW w:w="9355" w:type="dxa"/>
          </w:tcPr>
          <w:p w:rsidR="00D21B9C" w:rsidRPr="00D63CFF" w:rsidRDefault="000274D8" w:rsidP="00FC1373">
            <w:pPr>
              <w:pStyle w:val="Heading3"/>
              <w:rPr>
                <w:color w:val="000000"/>
              </w:rPr>
            </w:pPr>
            <w:bookmarkStart w:id="1463" w:name="_Toc496601737"/>
            <w:bookmarkStart w:id="1464" w:name="_Toc11653159"/>
            <w:bookmarkStart w:id="1465" w:name="_Toc19635263"/>
            <w:r w:rsidRPr="00D63CFF">
              <w:rPr>
                <w:color w:val="000000"/>
              </w:rPr>
              <w:t xml:space="preserve">Հոդված </w:t>
            </w:r>
            <w:r w:rsidR="00AF1311" w:rsidRPr="00D63CFF">
              <w:rPr>
                <w:color w:val="000000"/>
              </w:rPr>
              <w:t>40</w:t>
            </w:r>
            <w:r w:rsidR="00302171" w:rsidRPr="00D63CFF">
              <w:rPr>
                <w:color w:val="000000"/>
                <w:lang w:val="en-US"/>
              </w:rPr>
              <w:t>2</w:t>
            </w:r>
            <w:r w:rsidRPr="00D63CFF">
              <w:rPr>
                <w:color w:val="000000"/>
              </w:rPr>
              <w:t xml:space="preserve">. </w:t>
            </w:r>
            <w:r w:rsidR="00A270B6" w:rsidRPr="00D63CFF">
              <w:t>Սահմանադրական կարգը տապալելը</w:t>
            </w:r>
            <w:bookmarkEnd w:id="1463"/>
            <w:bookmarkEnd w:id="1464"/>
            <w:bookmarkEnd w:id="1465"/>
          </w:p>
        </w:tc>
      </w:tr>
    </w:tbl>
    <w:p w:rsidR="000274D8" w:rsidRPr="00D63CFF" w:rsidRDefault="00700EA7"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1.Սահմանադրական կարգը տապալելը` Սահմանադրության 1-ից </w:t>
      </w:r>
      <w:r w:rsidR="00052A4D" w:rsidRPr="00D63CFF">
        <w:rPr>
          <w:rFonts w:ascii="GHEA Grapalat" w:hAnsi="GHEA Grapalat" w:cs="Sylfaen"/>
          <w:color w:val="000000"/>
          <w:sz w:val="24"/>
          <w:szCs w:val="24"/>
          <w:lang w:val="hy-AM" w:eastAsia="ru-RU"/>
        </w:rPr>
        <w:t>4</w:t>
      </w:r>
      <w:r w:rsidR="00D66F5C" w:rsidRPr="00D63CFF">
        <w:rPr>
          <w:rFonts w:ascii="GHEA Grapalat" w:hAnsi="GHEA Grapalat" w:cs="Sylfaen"/>
          <w:color w:val="000000"/>
          <w:sz w:val="24"/>
          <w:szCs w:val="24"/>
          <w:lang w:eastAsia="ru-RU"/>
        </w:rPr>
        <w:t>-րդ հոդվածներով կամ</w:t>
      </w:r>
      <w:r w:rsidRPr="00D63CFF">
        <w:rPr>
          <w:rFonts w:ascii="GHEA Grapalat" w:hAnsi="GHEA Grapalat" w:cs="Sylfaen"/>
          <w:color w:val="000000"/>
          <w:sz w:val="24"/>
          <w:szCs w:val="24"/>
          <w:lang w:eastAsia="ru-RU"/>
        </w:rPr>
        <w:t xml:space="preserve"> </w:t>
      </w:r>
      <w:r w:rsidR="00052A4D" w:rsidRPr="00D63CFF">
        <w:rPr>
          <w:rFonts w:ascii="GHEA Grapalat" w:hAnsi="GHEA Grapalat" w:cs="Sylfaen"/>
          <w:color w:val="000000"/>
          <w:sz w:val="24"/>
          <w:szCs w:val="24"/>
          <w:lang w:val="hy-AM" w:eastAsia="ru-RU"/>
        </w:rPr>
        <w:t xml:space="preserve">5-րդ կամ </w:t>
      </w:r>
      <w:r w:rsidR="00D66F5C" w:rsidRPr="00D63CFF">
        <w:rPr>
          <w:rFonts w:ascii="GHEA Grapalat" w:hAnsi="GHEA Grapalat" w:cs="Sylfaen"/>
          <w:color w:val="000000"/>
          <w:sz w:val="24"/>
          <w:szCs w:val="24"/>
          <w:lang w:eastAsia="ru-RU"/>
        </w:rPr>
        <w:t>6-րդ հոդվածի առաջին</w:t>
      </w:r>
      <w:r w:rsidRPr="00D63CFF">
        <w:rPr>
          <w:rFonts w:ascii="GHEA Grapalat" w:hAnsi="GHEA Grapalat" w:cs="Sylfaen"/>
          <w:color w:val="000000"/>
          <w:sz w:val="24"/>
          <w:szCs w:val="24"/>
          <w:lang w:eastAsia="ru-RU"/>
        </w:rPr>
        <w:t xml:space="preserve"> մաս</w:t>
      </w:r>
      <w:r w:rsidR="00052A4D" w:rsidRPr="00D63CFF">
        <w:rPr>
          <w:rFonts w:ascii="GHEA Grapalat" w:hAnsi="GHEA Grapalat" w:cs="Sylfaen"/>
          <w:color w:val="000000"/>
          <w:sz w:val="24"/>
          <w:szCs w:val="24"/>
          <w:lang w:val="hy-AM" w:eastAsia="ru-RU"/>
        </w:rPr>
        <w:t>եր</w:t>
      </w:r>
      <w:r w:rsidR="00D66F5C" w:rsidRPr="00D63CFF">
        <w:rPr>
          <w:rFonts w:ascii="GHEA Grapalat" w:hAnsi="GHEA Grapalat" w:cs="Sylfaen"/>
          <w:color w:val="000000"/>
          <w:sz w:val="24"/>
          <w:szCs w:val="24"/>
          <w:lang w:eastAsia="ru-RU"/>
        </w:rPr>
        <w:t xml:space="preserve">ով </w:t>
      </w:r>
      <w:r w:rsidR="00052A4D" w:rsidRPr="00D63CFF">
        <w:rPr>
          <w:rFonts w:ascii="GHEA Grapalat" w:hAnsi="GHEA Grapalat" w:cs="Sylfaen"/>
          <w:color w:val="000000"/>
          <w:sz w:val="24"/>
          <w:szCs w:val="24"/>
          <w:lang w:val="hy-AM" w:eastAsia="ru-RU"/>
        </w:rPr>
        <w:t xml:space="preserve">կամ 7-րդ հոդվածով </w:t>
      </w:r>
      <w:r w:rsidR="00D66F5C" w:rsidRPr="00D63CFF">
        <w:rPr>
          <w:rFonts w:ascii="GHEA Grapalat" w:hAnsi="GHEA Grapalat" w:cs="Sylfaen"/>
          <w:color w:val="000000"/>
          <w:sz w:val="24"/>
          <w:szCs w:val="24"/>
          <w:lang w:eastAsia="ru-RU"/>
        </w:rPr>
        <w:t xml:space="preserve">նախատեսված որևէ նորմը </w:t>
      </w:r>
      <w:r w:rsidRPr="00D63CFF">
        <w:rPr>
          <w:rFonts w:ascii="GHEA Grapalat" w:hAnsi="GHEA Grapalat" w:cs="Sylfaen"/>
          <w:color w:val="000000"/>
          <w:sz w:val="24"/>
          <w:szCs w:val="24"/>
          <w:lang w:eastAsia="ru-RU"/>
        </w:rPr>
        <w:t>փաստացի վերացնելը, որն արտահայտվում է իրավական համակարգում այդ նորմի գործողության դադարեցմամբ`</w:t>
      </w:r>
      <w:r w:rsidR="000274D8" w:rsidRPr="00D63CFF">
        <w:rPr>
          <w:rFonts w:ascii="GHEA Grapalat" w:hAnsi="GHEA Grapalat" w:cs="Sylfaen"/>
          <w:color w:val="000000"/>
          <w:sz w:val="24"/>
          <w:szCs w:val="24"/>
          <w:lang w:eastAsia="ru-RU"/>
        </w:rPr>
        <w:t xml:space="preserve"> </w:t>
      </w:r>
    </w:p>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պատժվում է ազատազրկմամբ`</w:t>
      </w:r>
      <w:r w:rsidRPr="00D63CFF">
        <w:rPr>
          <w:rFonts w:ascii="GHEA Grapalat" w:hAnsi="GHEA Grapalat" w:cs="Sylfaen"/>
          <w:color w:val="000000"/>
          <w:sz w:val="24"/>
          <w:szCs w:val="24"/>
          <w:lang w:val="en-US" w:eastAsia="ru-RU"/>
        </w:rPr>
        <w:t>տաս</w:t>
      </w:r>
      <w:r w:rsidRPr="00D63CFF">
        <w:rPr>
          <w:rFonts w:ascii="GHEA Grapalat" w:hAnsi="GHEA Grapalat" w:cs="Sylfaen"/>
          <w:color w:val="000000"/>
          <w:sz w:val="24"/>
          <w:szCs w:val="24"/>
          <w:lang w:eastAsia="ru-RU"/>
        </w:rPr>
        <w:t xml:space="preserve">ից տասնհինգ տարի ժամկետով: </w:t>
      </w:r>
    </w:p>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Courier New" w:cs="Courier New"/>
          <w:color w:val="000000"/>
          <w:sz w:val="24"/>
          <w:szCs w:val="24"/>
          <w:lang w:eastAsia="ru-RU"/>
        </w:rPr>
        <w:t> </w:t>
      </w:r>
    </w:p>
    <w:tbl>
      <w:tblPr>
        <w:tblW w:w="5000" w:type="pct"/>
        <w:tblCellSpacing w:w="0" w:type="dxa"/>
        <w:tblInd w:w="2" w:type="dxa"/>
        <w:tblCellMar>
          <w:left w:w="0" w:type="dxa"/>
          <w:right w:w="0" w:type="dxa"/>
        </w:tblCellMar>
        <w:tblLook w:val="00A0"/>
      </w:tblPr>
      <w:tblGrid>
        <w:gridCol w:w="9638"/>
      </w:tblGrid>
      <w:tr w:rsidR="000274D8" w:rsidRPr="00D63CFF">
        <w:trPr>
          <w:tblCellSpacing w:w="0" w:type="dxa"/>
        </w:trPr>
        <w:tc>
          <w:tcPr>
            <w:tcW w:w="9355" w:type="dxa"/>
          </w:tcPr>
          <w:p w:rsidR="00D21B9C" w:rsidRPr="00D63CFF" w:rsidRDefault="000274D8" w:rsidP="00FC1373">
            <w:pPr>
              <w:pStyle w:val="Heading3"/>
              <w:rPr>
                <w:lang w:val="ru-RU"/>
              </w:rPr>
            </w:pPr>
            <w:bookmarkStart w:id="1466" w:name="_Toc496601738"/>
            <w:bookmarkStart w:id="1467" w:name="_Toc11653160"/>
            <w:bookmarkStart w:id="1468" w:name="_Toc19635264"/>
            <w:r w:rsidRPr="00D63CFF">
              <w:rPr>
                <w:color w:val="000000"/>
              </w:rPr>
              <w:t>Հոդված</w:t>
            </w:r>
            <w:r w:rsidRPr="00D63CFF">
              <w:rPr>
                <w:color w:val="000000"/>
                <w:lang w:val="ru-RU"/>
              </w:rPr>
              <w:t xml:space="preserve"> </w:t>
            </w:r>
            <w:r w:rsidR="00506B5A" w:rsidRPr="00D63CFF">
              <w:rPr>
                <w:color w:val="000000"/>
                <w:lang w:val="ru-RU"/>
              </w:rPr>
              <w:t>40</w:t>
            </w:r>
            <w:r w:rsidR="00A270B6" w:rsidRPr="00D63CFF">
              <w:rPr>
                <w:color w:val="000000"/>
                <w:lang w:val="ru-RU"/>
              </w:rPr>
              <w:t>3</w:t>
            </w:r>
            <w:r w:rsidRPr="00D63CFF">
              <w:rPr>
                <w:color w:val="000000"/>
                <w:lang w:val="ru-RU"/>
              </w:rPr>
              <w:t xml:space="preserve">. </w:t>
            </w:r>
            <w:r w:rsidRPr="00D63CFF">
              <w:t>Տարածքային</w:t>
            </w:r>
            <w:r w:rsidRPr="00D63CFF">
              <w:rPr>
                <w:lang w:val="ru-RU"/>
              </w:rPr>
              <w:t xml:space="preserve"> </w:t>
            </w:r>
            <w:r w:rsidRPr="00D63CFF">
              <w:t>ամբողջականությունը</w:t>
            </w:r>
            <w:r w:rsidRPr="00D63CFF">
              <w:rPr>
                <w:lang w:val="ru-RU"/>
              </w:rPr>
              <w:t xml:space="preserve"> </w:t>
            </w:r>
            <w:r w:rsidRPr="00D63CFF">
              <w:t>խախտելուն</w:t>
            </w:r>
            <w:r w:rsidRPr="00D63CFF">
              <w:rPr>
                <w:lang w:val="ru-RU"/>
              </w:rPr>
              <w:t xml:space="preserve"> </w:t>
            </w:r>
            <w:r w:rsidRPr="00D63CFF">
              <w:t>ուղղված</w:t>
            </w:r>
            <w:r w:rsidRPr="00D63CFF">
              <w:rPr>
                <w:lang w:val="ru-RU"/>
              </w:rPr>
              <w:t xml:space="preserve"> </w:t>
            </w:r>
            <w:r w:rsidRPr="00D63CFF">
              <w:t>գործողությունները</w:t>
            </w:r>
            <w:bookmarkEnd w:id="1466"/>
            <w:bookmarkEnd w:id="1467"/>
            <w:bookmarkEnd w:id="1468"/>
          </w:p>
        </w:tc>
      </w:tr>
    </w:tbl>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Courier New" w:cs="Courier New"/>
          <w:bCs/>
          <w:color w:val="000000"/>
          <w:sz w:val="24"/>
          <w:szCs w:val="24"/>
          <w:lang w:eastAsia="ru-RU"/>
        </w:rPr>
        <w:t> </w:t>
      </w:r>
      <w:r w:rsidR="005604B6" w:rsidRPr="00D63CFF">
        <w:rPr>
          <w:rFonts w:ascii="GHEA Grapalat" w:hAnsi="GHEA Grapalat" w:cs="Courier New"/>
          <w:bCs/>
          <w:color w:val="000000"/>
          <w:sz w:val="24"/>
          <w:szCs w:val="24"/>
          <w:lang w:eastAsia="ru-RU"/>
        </w:rPr>
        <w:t>1.</w:t>
      </w:r>
      <w:r w:rsidR="00CB7AE1" w:rsidRPr="00D63CFF">
        <w:rPr>
          <w:rFonts w:ascii="GHEA Grapalat" w:hAnsi="GHEA Grapalat" w:cs="Sylfaen"/>
          <w:color w:val="000000"/>
          <w:sz w:val="24"/>
          <w:szCs w:val="24"/>
          <w:lang w:eastAsia="ru-RU"/>
        </w:rPr>
        <w:t>Տարածքային ամբողջականությունը խախտելուն` բռնություն գործադրելու կամ բռնություն գործադրելու սպառնալիքի միջոցով Հայաստանի Հանրապետության տարածքի մասը առանձնացնելուն կամ Հայաստանի Հանրապետության տարածքը կամ դրա մասը այլ պետությանը հանձնելուն ուղղված գործողություններ կատարելը`</w:t>
      </w:r>
    </w:p>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պատժվում է ազատազրկմամբ` տասից տասնհինգ տարի ժամկետով:</w:t>
      </w:r>
    </w:p>
    <w:p w:rsidR="000274D8" w:rsidRPr="00D63CFF" w:rsidRDefault="000274D8" w:rsidP="00420360">
      <w:pPr>
        <w:rPr>
          <w:rFonts w:ascii="GHEA Grapalat" w:hAnsi="GHEA Grapalat"/>
          <w:sz w:val="24"/>
          <w:szCs w:val="24"/>
        </w:rPr>
      </w:pPr>
    </w:p>
    <w:tbl>
      <w:tblPr>
        <w:tblW w:w="5000" w:type="pct"/>
        <w:tblCellSpacing w:w="0" w:type="dxa"/>
        <w:tblInd w:w="2" w:type="dxa"/>
        <w:tblCellMar>
          <w:left w:w="0" w:type="dxa"/>
          <w:right w:w="0" w:type="dxa"/>
        </w:tblCellMar>
        <w:tblLook w:val="00A0"/>
      </w:tblPr>
      <w:tblGrid>
        <w:gridCol w:w="9638"/>
      </w:tblGrid>
      <w:tr w:rsidR="000274D8" w:rsidRPr="00D63CFF">
        <w:trPr>
          <w:tblCellSpacing w:w="0" w:type="dxa"/>
        </w:trPr>
        <w:tc>
          <w:tcPr>
            <w:tcW w:w="9355" w:type="dxa"/>
          </w:tcPr>
          <w:p w:rsidR="00D21B9C" w:rsidRPr="00D63CFF" w:rsidRDefault="000274D8" w:rsidP="00FC1373">
            <w:pPr>
              <w:pStyle w:val="Heading3"/>
              <w:rPr>
                <w:lang w:val="ru-RU"/>
              </w:rPr>
            </w:pPr>
            <w:bookmarkStart w:id="1469" w:name="_Toc496601739"/>
            <w:bookmarkStart w:id="1470" w:name="_Toc11653161"/>
            <w:bookmarkStart w:id="1471" w:name="_Toc19635265"/>
            <w:r w:rsidRPr="00D63CFF">
              <w:t>Հոդված</w:t>
            </w:r>
            <w:r w:rsidRPr="00D63CFF">
              <w:rPr>
                <w:lang w:val="ru-RU"/>
              </w:rPr>
              <w:t xml:space="preserve"> </w:t>
            </w:r>
            <w:r w:rsidR="00AF1311" w:rsidRPr="00D63CFF">
              <w:rPr>
                <w:lang w:val="ru-RU"/>
              </w:rPr>
              <w:t>40</w:t>
            </w:r>
            <w:r w:rsidR="00A270B6" w:rsidRPr="00D63CFF">
              <w:rPr>
                <w:lang w:val="ru-RU"/>
              </w:rPr>
              <w:t>4</w:t>
            </w:r>
            <w:r w:rsidRPr="00D63CFF">
              <w:rPr>
                <w:lang w:val="ru-RU"/>
              </w:rPr>
              <w:t xml:space="preserve">. </w:t>
            </w:r>
            <w:r w:rsidRPr="00D63CFF">
              <w:t>Իշխանությունը</w:t>
            </w:r>
            <w:r w:rsidRPr="00D63CFF">
              <w:rPr>
                <w:lang w:val="ru-RU"/>
              </w:rPr>
              <w:t xml:space="preserve"> </w:t>
            </w:r>
            <w:r w:rsidRPr="00D63CFF">
              <w:t>զավթելուն</w:t>
            </w:r>
            <w:r w:rsidRPr="00D63CFF">
              <w:rPr>
                <w:lang w:val="ru-RU"/>
              </w:rPr>
              <w:t xml:space="preserve">, </w:t>
            </w:r>
            <w:r w:rsidRPr="00D63CFF">
              <w:t>տարածքային</w:t>
            </w:r>
            <w:r w:rsidRPr="00D63CFF">
              <w:rPr>
                <w:lang w:val="ru-RU"/>
              </w:rPr>
              <w:t xml:space="preserve"> </w:t>
            </w:r>
            <w:r w:rsidRPr="00D63CFF">
              <w:t>ամբողջականությունը</w:t>
            </w:r>
            <w:r w:rsidRPr="00D63CFF">
              <w:rPr>
                <w:lang w:val="ru-RU"/>
              </w:rPr>
              <w:t xml:space="preserve"> </w:t>
            </w:r>
            <w:r w:rsidRPr="00D63CFF">
              <w:t>խախտելուն</w:t>
            </w:r>
            <w:r w:rsidRPr="00D63CFF">
              <w:rPr>
                <w:lang w:val="ru-RU"/>
              </w:rPr>
              <w:t xml:space="preserve"> </w:t>
            </w:r>
            <w:r w:rsidRPr="00D63CFF">
              <w:t>կամ</w:t>
            </w:r>
            <w:r w:rsidRPr="00D63CFF">
              <w:rPr>
                <w:lang w:val="ru-RU"/>
              </w:rPr>
              <w:t xml:space="preserve"> </w:t>
            </w:r>
            <w:r w:rsidRPr="00D63CFF">
              <w:t>սահմանադրական</w:t>
            </w:r>
            <w:r w:rsidRPr="00D63CFF">
              <w:rPr>
                <w:lang w:val="ru-RU"/>
              </w:rPr>
              <w:t xml:space="preserve"> </w:t>
            </w:r>
            <w:r w:rsidRPr="00D63CFF">
              <w:t>կարգը</w:t>
            </w:r>
            <w:r w:rsidRPr="00D63CFF">
              <w:rPr>
                <w:lang w:val="ru-RU"/>
              </w:rPr>
              <w:t xml:space="preserve"> </w:t>
            </w:r>
            <w:r w:rsidRPr="00D63CFF">
              <w:t>բռնի</w:t>
            </w:r>
            <w:r w:rsidRPr="00D63CFF">
              <w:rPr>
                <w:lang w:val="ru-RU"/>
              </w:rPr>
              <w:t xml:space="preserve"> </w:t>
            </w:r>
            <w:r w:rsidRPr="00D63CFF">
              <w:t>տապալելուն</w:t>
            </w:r>
            <w:r w:rsidRPr="00D63CFF">
              <w:rPr>
                <w:lang w:val="ru-RU"/>
              </w:rPr>
              <w:t xml:space="preserve"> </w:t>
            </w:r>
            <w:r w:rsidRPr="00D63CFF">
              <w:t>ուղղված</w:t>
            </w:r>
            <w:r w:rsidRPr="00D63CFF">
              <w:rPr>
                <w:lang w:val="ru-RU"/>
              </w:rPr>
              <w:t xml:space="preserve"> </w:t>
            </w:r>
            <w:r w:rsidRPr="00D63CFF">
              <w:t>հրապարակային</w:t>
            </w:r>
            <w:r w:rsidRPr="00D63CFF">
              <w:rPr>
                <w:lang w:val="ru-RU"/>
              </w:rPr>
              <w:t xml:space="preserve"> </w:t>
            </w:r>
            <w:r w:rsidRPr="00D63CFF">
              <w:t>կոչերը</w:t>
            </w:r>
            <w:bookmarkEnd w:id="1469"/>
            <w:bookmarkEnd w:id="1470"/>
            <w:bookmarkEnd w:id="1471"/>
          </w:p>
        </w:tc>
      </w:tr>
    </w:tbl>
    <w:p w:rsidR="000274D8" w:rsidRPr="00D63CFF" w:rsidRDefault="000274D8" w:rsidP="00BB50C7">
      <w:pPr>
        <w:spacing w:line="360" w:lineRule="auto"/>
        <w:jc w:val="both"/>
        <w:rPr>
          <w:rFonts w:ascii="GHEA Grapalat" w:hAnsi="GHEA Grapalat" w:cs="Sylfaen"/>
          <w:sz w:val="24"/>
          <w:szCs w:val="24"/>
          <w:lang w:eastAsia="ru-RU"/>
        </w:rPr>
      </w:pPr>
      <w:r w:rsidRPr="00D63CFF">
        <w:rPr>
          <w:rFonts w:ascii="GHEA Grapalat" w:hAnsi="Courier New" w:cs="Courier New"/>
          <w:sz w:val="24"/>
          <w:szCs w:val="24"/>
          <w:lang w:eastAsia="ru-RU"/>
        </w:rPr>
        <w:t> </w:t>
      </w:r>
      <w:r w:rsidRPr="00D63CFF">
        <w:rPr>
          <w:rFonts w:ascii="GHEA Grapalat" w:hAnsi="GHEA Grapalat"/>
          <w:sz w:val="24"/>
          <w:szCs w:val="24"/>
          <w:lang w:eastAsia="ru-RU"/>
        </w:rPr>
        <w:t xml:space="preserve">1. </w:t>
      </w:r>
      <w:r w:rsidR="00CB7AE1" w:rsidRPr="00D63CFF">
        <w:rPr>
          <w:rFonts w:ascii="GHEA Grapalat" w:hAnsi="GHEA Grapalat" w:cs="Sylfaen"/>
          <w:sz w:val="24"/>
          <w:szCs w:val="24"/>
          <w:lang w:eastAsia="ru-RU"/>
        </w:rPr>
        <w:t>Իշխանությունը զավթելուն, տարածքային ամբողջականությունը խախտելուն կամ սահմանադրական կարգը բռնի տապալելուն ուղղված հրապարակային կոչերը</w:t>
      </w:r>
      <w:r w:rsidRPr="00D63CFF">
        <w:rPr>
          <w:rFonts w:ascii="GHEA Grapalat" w:hAnsi="GHEA Grapalat" w:cs="Sylfaen"/>
          <w:sz w:val="24"/>
          <w:szCs w:val="24"/>
          <w:lang w:eastAsia="ru-RU"/>
        </w:rPr>
        <w:t xml:space="preserve">` </w:t>
      </w:r>
    </w:p>
    <w:p w:rsidR="000274D8" w:rsidRPr="00D63CFF" w:rsidRDefault="000274D8" w:rsidP="00BB50C7">
      <w:pPr>
        <w:spacing w:line="360" w:lineRule="auto"/>
        <w:jc w:val="both"/>
        <w:rPr>
          <w:rFonts w:ascii="GHEA Grapalat" w:hAnsi="GHEA Grapalat"/>
          <w:sz w:val="24"/>
          <w:szCs w:val="24"/>
          <w:lang w:eastAsia="ru-RU"/>
        </w:rPr>
      </w:pPr>
      <w:r w:rsidRPr="00D63CFF">
        <w:rPr>
          <w:rFonts w:ascii="GHEA Grapalat" w:hAnsi="GHEA Grapalat" w:cs="Sylfaen"/>
          <w:sz w:val="24"/>
          <w:szCs w:val="24"/>
          <w:lang w:eastAsia="ru-RU"/>
        </w:rPr>
        <w:lastRenderedPageBreak/>
        <w:t>պատժվում</w:t>
      </w:r>
      <w:r w:rsidRPr="00D63CFF">
        <w:rPr>
          <w:rFonts w:ascii="GHEA Grapalat" w:hAnsi="GHEA Grapalat"/>
          <w:sz w:val="24"/>
          <w:szCs w:val="24"/>
          <w:lang w:eastAsia="ru-RU"/>
        </w:rPr>
        <w:t xml:space="preserve"> </w:t>
      </w:r>
      <w:r w:rsidRPr="00D63CFF">
        <w:rPr>
          <w:rFonts w:ascii="GHEA Grapalat" w:hAnsi="GHEA Grapalat" w:cs="Sylfaen"/>
          <w:sz w:val="24"/>
          <w:szCs w:val="24"/>
          <w:lang w:eastAsia="ru-RU"/>
        </w:rPr>
        <w:t>են</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տուգանքով՝</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տասնապատիկից</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քսանապատիկի</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չափով</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կամ</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հանրային</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աշխատանքներով</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առավելագույնը</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հարյուր</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ժամ</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ժամկետով</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կամ</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ազատության</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սահմանափակմամբ՝</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առավելագույնը</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երկու</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տարի</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ժամկետով</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կամ</w:t>
      </w:r>
      <w:r w:rsidRPr="00D63CFF">
        <w:rPr>
          <w:rFonts w:ascii="GHEA Grapalat" w:hAnsi="GHEA Grapalat"/>
          <w:sz w:val="24"/>
          <w:szCs w:val="24"/>
          <w:lang w:eastAsia="ru-RU"/>
        </w:rPr>
        <w:t xml:space="preserve"> </w:t>
      </w:r>
      <w:r w:rsidRPr="00D63CFF">
        <w:rPr>
          <w:rFonts w:ascii="GHEA Grapalat" w:hAnsi="GHEA Grapalat" w:cs="Sylfaen"/>
          <w:sz w:val="24"/>
          <w:szCs w:val="24"/>
          <w:lang w:eastAsia="ru-RU"/>
        </w:rPr>
        <w:t>կա</w:t>
      </w:r>
      <w:r w:rsidRPr="00D63CFF">
        <w:rPr>
          <w:rFonts w:ascii="GHEA Grapalat" w:hAnsi="GHEA Grapalat" w:cs="Sylfaen"/>
          <w:sz w:val="24"/>
          <w:szCs w:val="24"/>
          <w:lang w:val="en-US" w:eastAsia="ru-RU"/>
        </w:rPr>
        <w:t>րճաժամկետ</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ազատազրկմամբ՝</w:t>
      </w:r>
      <w:r w:rsidRPr="00D63CFF">
        <w:rPr>
          <w:rFonts w:ascii="GHEA Grapalat" w:hAnsi="GHEA Grapalat"/>
          <w:sz w:val="24"/>
          <w:szCs w:val="24"/>
          <w:lang w:eastAsia="ru-RU"/>
        </w:rPr>
        <w:t xml:space="preserve"> </w:t>
      </w:r>
      <w:r w:rsidRPr="00D63CFF">
        <w:rPr>
          <w:rFonts w:ascii="GHEA Grapalat" w:hAnsi="GHEA Grapalat" w:cs="Sylfaen"/>
          <w:sz w:val="24"/>
          <w:szCs w:val="24"/>
          <w:lang w:val="en-US" w:eastAsia="ru-RU"/>
        </w:rPr>
        <w:t>առավելագույնը</w:t>
      </w:r>
      <w:r w:rsidRPr="00D63CFF">
        <w:rPr>
          <w:rFonts w:ascii="GHEA Grapalat" w:hAnsi="GHEA Grapalat"/>
          <w:sz w:val="24"/>
          <w:szCs w:val="24"/>
          <w:lang w:eastAsia="ru-RU"/>
        </w:rPr>
        <w:t xml:space="preserve"> </w:t>
      </w:r>
      <w:r w:rsidRPr="00D63CFF">
        <w:rPr>
          <w:rFonts w:ascii="GHEA Grapalat" w:hAnsi="GHEA Grapalat" w:cs="Sylfaen"/>
          <w:sz w:val="24"/>
          <w:szCs w:val="24"/>
          <w:lang w:eastAsia="ru-RU"/>
        </w:rPr>
        <w:t>երկու</w:t>
      </w:r>
      <w:r w:rsidRPr="00D63CFF">
        <w:rPr>
          <w:rFonts w:ascii="GHEA Grapalat" w:hAnsi="GHEA Grapalat"/>
          <w:sz w:val="24"/>
          <w:szCs w:val="24"/>
          <w:lang w:eastAsia="ru-RU"/>
        </w:rPr>
        <w:t xml:space="preserve"> </w:t>
      </w:r>
      <w:r w:rsidRPr="00D63CFF">
        <w:rPr>
          <w:rFonts w:ascii="GHEA Grapalat" w:hAnsi="GHEA Grapalat" w:cs="Sylfaen"/>
          <w:sz w:val="24"/>
          <w:szCs w:val="24"/>
          <w:lang w:eastAsia="ru-RU"/>
        </w:rPr>
        <w:t>ամիս</w:t>
      </w:r>
      <w:r w:rsidRPr="00D63CFF">
        <w:rPr>
          <w:rFonts w:ascii="GHEA Grapalat" w:hAnsi="GHEA Grapalat"/>
          <w:sz w:val="24"/>
          <w:szCs w:val="24"/>
          <w:lang w:eastAsia="ru-RU"/>
        </w:rPr>
        <w:t xml:space="preserve"> </w:t>
      </w:r>
      <w:r w:rsidRPr="00D63CFF">
        <w:rPr>
          <w:rFonts w:ascii="GHEA Grapalat" w:hAnsi="GHEA Grapalat" w:cs="Sylfaen"/>
          <w:sz w:val="24"/>
          <w:szCs w:val="24"/>
          <w:lang w:eastAsia="ru-RU"/>
        </w:rPr>
        <w:t>ժամկետով</w:t>
      </w:r>
      <w:r w:rsidR="007B170D" w:rsidRPr="00D63CFF">
        <w:rPr>
          <w:rFonts w:ascii="GHEA Grapalat" w:hAnsi="GHEA Grapalat"/>
          <w:sz w:val="24"/>
          <w:szCs w:val="24"/>
          <w:lang w:eastAsia="ru-RU"/>
        </w:rPr>
        <w:t xml:space="preserve"> </w:t>
      </w:r>
      <w:r w:rsidR="007B170D" w:rsidRPr="00D63CFF">
        <w:rPr>
          <w:rFonts w:ascii="GHEA Grapalat" w:hAnsi="GHEA Grapalat" w:cs="Sylfaen"/>
          <w:sz w:val="24"/>
          <w:szCs w:val="24"/>
          <w:lang w:val="en-US" w:eastAsia="ru-RU"/>
        </w:rPr>
        <w:t>կամ</w:t>
      </w:r>
      <w:r w:rsidR="007B170D" w:rsidRPr="00D63CFF">
        <w:rPr>
          <w:rFonts w:ascii="GHEA Grapalat" w:hAnsi="GHEA Grapalat"/>
          <w:sz w:val="24"/>
          <w:szCs w:val="24"/>
          <w:lang w:eastAsia="ru-RU"/>
        </w:rPr>
        <w:t xml:space="preserve"> </w:t>
      </w:r>
      <w:r w:rsidR="007B170D" w:rsidRPr="00D63CFF">
        <w:rPr>
          <w:rFonts w:ascii="GHEA Grapalat" w:hAnsi="GHEA Grapalat" w:cs="Sylfaen"/>
          <w:sz w:val="24"/>
          <w:szCs w:val="24"/>
          <w:lang w:val="en-US" w:eastAsia="ru-RU"/>
        </w:rPr>
        <w:t>ազատազրկմամբ՝</w:t>
      </w:r>
      <w:r w:rsidR="007B170D" w:rsidRPr="00D63CFF">
        <w:rPr>
          <w:rFonts w:ascii="GHEA Grapalat" w:hAnsi="GHEA Grapalat"/>
          <w:sz w:val="24"/>
          <w:szCs w:val="24"/>
          <w:lang w:eastAsia="ru-RU"/>
        </w:rPr>
        <w:t xml:space="preserve"> </w:t>
      </w:r>
      <w:r w:rsidR="007B170D" w:rsidRPr="00D63CFF">
        <w:rPr>
          <w:rFonts w:ascii="GHEA Grapalat" w:hAnsi="GHEA Grapalat" w:cs="Sylfaen"/>
          <w:sz w:val="24"/>
          <w:szCs w:val="24"/>
          <w:lang w:val="en-US" w:eastAsia="ru-RU"/>
        </w:rPr>
        <w:t>առավելագույնը</w:t>
      </w:r>
      <w:r w:rsidR="007B170D" w:rsidRPr="00D63CFF">
        <w:rPr>
          <w:rFonts w:ascii="GHEA Grapalat" w:hAnsi="GHEA Grapalat"/>
          <w:sz w:val="24"/>
          <w:szCs w:val="24"/>
          <w:lang w:eastAsia="ru-RU"/>
        </w:rPr>
        <w:t xml:space="preserve"> </w:t>
      </w:r>
      <w:r w:rsidR="007B170D" w:rsidRPr="00D63CFF">
        <w:rPr>
          <w:rFonts w:ascii="GHEA Grapalat" w:hAnsi="GHEA Grapalat" w:cs="Sylfaen"/>
          <w:sz w:val="24"/>
          <w:szCs w:val="24"/>
          <w:lang w:val="en-US" w:eastAsia="ru-RU"/>
        </w:rPr>
        <w:t>մեկ</w:t>
      </w:r>
      <w:r w:rsidR="007B170D" w:rsidRPr="00D63CFF">
        <w:rPr>
          <w:rFonts w:ascii="GHEA Grapalat" w:hAnsi="GHEA Grapalat"/>
          <w:sz w:val="24"/>
          <w:szCs w:val="24"/>
          <w:lang w:eastAsia="ru-RU"/>
        </w:rPr>
        <w:t xml:space="preserve"> </w:t>
      </w:r>
      <w:r w:rsidR="007B170D" w:rsidRPr="00D63CFF">
        <w:rPr>
          <w:rFonts w:ascii="GHEA Grapalat" w:hAnsi="GHEA Grapalat" w:cs="Sylfaen"/>
          <w:sz w:val="24"/>
          <w:szCs w:val="24"/>
          <w:lang w:val="en-US" w:eastAsia="ru-RU"/>
        </w:rPr>
        <w:t>տարի</w:t>
      </w:r>
      <w:r w:rsidR="007B170D" w:rsidRPr="00D63CFF">
        <w:rPr>
          <w:rFonts w:ascii="GHEA Grapalat" w:hAnsi="GHEA Grapalat"/>
          <w:sz w:val="24"/>
          <w:szCs w:val="24"/>
          <w:lang w:eastAsia="ru-RU"/>
        </w:rPr>
        <w:t xml:space="preserve"> </w:t>
      </w:r>
      <w:r w:rsidR="007B170D" w:rsidRPr="00D63CFF">
        <w:rPr>
          <w:rFonts w:ascii="GHEA Grapalat" w:hAnsi="GHEA Grapalat" w:cs="Sylfaen"/>
          <w:sz w:val="24"/>
          <w:szCs w:val="24"/>
          <w:lang w:val="en-US" w:eastAsia="ru-RU"/>
        </w:rPr>
        <w:t>ժամկետով</w:t>
      </w:r>
      <w:r w:rsidRPr="00D63CFF">
        <w:rPr>
          <w:rFonts w:ascii="GHEA Grapalat" w:hAnsi="GHEA Grapalat"/>
          <w:sz w:val="24"/>
          <w:szCs w:val="24"/>
          <w:lang w:eastAsia="ru-RU"/>
        </w:rPr>
        <w:t>:</w:t>
      </w:r>
    </w:p>
    <w:p w:rsidR="000274D8" w:rsidRPr="00D63CFF" w:rsidRDefault="000274D8" w:rsidP="00BB50C7">
      <w:pPr>
        <w:spacing w:line="360" w:lineRule="auto"/>
        <w:jc w:val="both"/>
        <w:rPr>
          <w:rFonts w:ascii="GHEA Grapalat" w:hAnsi="GHEA Grapalat" w:cs="Times New Roman"/>
          <w:sz w:val="24"/>
          <w:szCs w:val="24"/>
        </w:rPr>
      </w:pPr>
      <w:r w:rsidRPr="00D63CFF">
        <w:rPr>
          <w:rFonts w:ascii="GHEA Grapalat" w:hAnsi="GHEA Grapalat"/>
          <w:sz w:val="24"/>
          <w:szCs w:val="24"/>
        </w:rPr>
        <w:t xml:space="preserve">2. </w:t>
      </w:r>
      <w:r w:rsidRPr="00D63CFF">
        <w:rPr>
          <w:rFonts w:ascii="GHEA Grapalat" w:hAnsi="GHEA Grapalat" w:cs="Sylfaen"/>
          <w:sz w:val="24"/>
          <w:szCs w:val="24"/>
        </w:rPr>
        <w:t>Սույն</w:t>
      </w:r>
      <w:r w:rsidRPr="00D63CFF">
        <w:rPr>
          <w:rFonts w:ascii="GHEA Grapalat" w:hAnsi="GHEA Grapalat"/>
          <w:sz w:val="24"/>
          <w:szCs w:val="24"/>
        </w:rPr>
        <w:t xml:space="preserve"> </w:t>
      </w:r>
      <w:r w:rsidRPr="00D63CFF">
        <w:rPr>
          <w:rFonts w:ascii="GHEA Grapalat" w:hAnsi="GHEA Grapalat" w:cs="Sylfaen"/>
          <w:sz w:val="24"/>
          <w:szCs w:val="24"/>
        </w:rPr>
        <w:t>հոդվածի</w:t>
      </w:r>
      <w:r w:rsidRPr="00D63CFF">
        <w:rPr>
          <w:rFonts w:ascii="GHEA Grapalat" w:hAnsi="GHEA Grapalat"/>
          <w:sz w:val="24"/>
          <w:szCs w:val="24"/>
        </w:rPr>
        <w:t xml:space="preserve"> </w:t>
      </w:r>
      <w:r w:rsidRPr="00D63CFF">
        <w:rPr>
          <w:rFonts w:ascii="GHEA Grapalat" w:hAnsi="GHEA Grapalat" w:cs="Sylfaen"/>
          <w:sz w:val="24"/>
          <w:szCs w:val="24"/>
        </w:rPr>
        <w:t>առաջին</w:t>
      </w:r>
      <w:r w:rsidRPr="00D63CFF">
        <w:rPr>
          <w:rFonts w:ascii="GHEA Grapalat" w:hAnsi="GHEA Grapalat"/>
          <w:sz w:val="24"/>
          <w:szCs w:val="24"/>
        </w:rPr>
        <w:t xml:space="preserve"> </w:t>
      </w:r>
      <w:r w:rsidRPr="00D63CFF">
        <w:rPr>
          <w:rFonts w:ascii="GHEA Grapalat" w:hAnsi="GHEA Grapalat" w:cs="Sylfaen"/>
          <w:sz w:val="24"/>
          <w:szCs w:val="24"/>
        </w:rPr>
        <w:t>մասով</w:t>
      </w:r>
      <w:r w:rsidRPr="00D63CFF">
        <w:rPr>
          <w:rFonts w:ascii="GHEA Grapalat" w:hAnsi="GHEA Grapalat"/>
          <w:sz w:val="24"/>
          <w:szCs w:val="24"/>
        </w:rPr>
        <w:t xml:space="preserve"> </w:t>
      </w:r>
      <w:r w:rsidRPr="00D63CFF">
        <w:rPr>
          <w:rFonts w:ascii="GHEA Grapalat" w:hAnsi="GHEA Grapalat" w:cs="Sylfaen"/>
          <w:sz w:val="24"/>
          <w:szCs w:val="24"/>
        </w:rPr>
        <w:t>նախատեսված</w:t>
      </w:r>
      <w:r w:rsidRPr="00D63CFF">
        <w:rPr>
          <w:rFonts w:ascii="GHEA Grapalat" w:hAnsi="GHEA Grapalat"/>
          <w:sz w:val="24"/>
          <w:szCs w:val="24"/>
        </w:rPr>
        <w:t xml:space="preserve"> </w:t>
      </w:r>
      <w:r w:rsidRPr="00D63CFF">
        <w:rPr>
          <w:rFonts w:ascii="GHEA Grapalat" w:hAnsi="GHEA Grapalat" w:cs="Sylfaen"/>
          <w:sz w:val="24"/>
          <w:szCs w:val="24"/>
        </w:rPr>
        <w:t>հանցանքը</w:t>
      </w:r>
      <w:r w:rsidRPr="00D63CFF">
        <w:rPr>
          <w:rFonts w:ascii="GHEA Grapalat" w:hAnsi="GHEA Grapalat"/>
          <w:sz w:val="24"/>
          <w:szCs w:val="24"/>
        </w:rPr>
        <w:t xml:space="preserve">, </w:t>
      </w:r>
      <w:r w:rsidRPr="00D63CFF">
        <w:rPr>
          <w:rFonts w:ascii="GHEA Grapalat" w:hAnsi="GHEA Grapalat" w:cs="Sylfaen"/>
          <w:sz w:val="24"/>
          <w:szCs w:val="24"/>
        </w:rPr>
        <w:t>որը</w:t>
      </w:r>
      <w:r w:rsidRPr="00D63CFF">
        <w:rPr>
          <w:rFonts w:ascii="GHEA Grapalat" w:hAnsi="GHEA Grapalat"/>
          <w:sz w:val="24"/>
          <w:szCs w:val="24"/>
        </w:rPr>
        <w:t xml:space="preserve"> </w:t>
      </w:r>
      <w:r w:rsidRPr="00D63CFF">
        <w:rPr>
          <w:rFonts w:ascii="GHEA Grapalat" w:hAnsi="GHEA Grapalat" w:cs="Sylfaen"/>
          <w:sz w:val="24"/>
          <w:szCs w:val="24"/>
        </w:rPr>
        <w:t>կատարվել</w:t>
      </w:r>
      <w:r w:rsidRPr="00D63CFF">
        <w:rPr>
          <w:rFonts w:ascii="GHEA Grapalat" w:hAnsi="GHEA Grapalat"/>
          <w:sz w:val="24"/>
          <w:szCs w:val="24"/>
        </w:rPr>
        <w:t xml:space="preserve"> </w:t>
      </w:r>
      <w:r w:rsidRPr="00D63CFF">
        <w:rPr>
          <w:rFonts w:ascii="GHEA Grapalat" w:hAnsi="GHEA Grapalat" w:cs="Sylfaen"/>
          <w:sz w:val="24"/>
          <w:szCs w:val="24"/>
        </w:rPr>
        <w:t>է՝</w:t>
      </w:r>
      <w:r w:rsidRPr="00D63CFF">
        <w:rPr>
          <w:rFonts w:ascii="GHEA Grapalat" w:hAnsi="GHEA Grapalat"/>
          <w:sz w:val="24"/>
          <w:szCs w:val="24"/>
        </w:rPr>
        <w:t xml:space="preserve"> </w:t>
      </w:r>
    </w:p>
    <w:p w:rsidR="000274D8" w:rsidRPr="00D63CFF" w:rsidRDefault="000274D8" w:rsidP="00BB50C7">
      <w:pPr>
        <w:spacing w:line="360" w:lineRule="auto"/>
        <w:jc w:val="both"/>
        <w:rPr>
          <w:rFonts w:ascii="GHEA Grapalat" w:hAnsi="GHEA Grapalat"/>
          <w:sz w:val="24"/>
          <w:szCs w:val="24"/>
        </w:rPr>
      </w:pPr>
      <w:r w:rsidRPr="00D63CFF">
        <w:rPr>
          <w:rFonts w:ascii="GHEA Grapalat" w:hAnsi="GHEA Grapalat"/>
          <w:sz w:val="24"/>
          <w:szCs w:val="24"/>
        </w:rPr>
        <w:t xml:space="preserve">1) </w:t>
      </w:r>
      <w:r w:rsidRPr="00D63CFF">
        <w:rPr>
          <w:rFonts w:ascii="GHEA Grapalat" w:hAnsi="GHEA Grapalat" w:cs="Sylfaen"/>
          <w:sz w:val="24"/>
          <w:szCs w:val="24"/>
        </w:rPr>
        <w:t>հրապարակայնորեն</w:t>
      </w:r>
      <w:r w:rsidRPr="00D63CFF">
        <w:rPr>
          <w:rFonts w:ascii="GHEA Grapalat" w:hAnsi="GHEA Grapalat"/>
          <w:sz w:val="24"/>
          <w:szCs w:val="24"/>
        </w:rPr>
        <w:t xml:space="preserve"> </w:t>
      </w:r>
      <w:r w:rsidRPr="00D63CFF">
        <w:rPr>
          <w:rFonts w:ascii="GHEA Grapalat" w:hAnsi="GHEA Grapalat" w:cs="Sylfaen"/>
          <w:sz w:val="24"/>
          <w:szCs w:val="24"/>
        </w:rPr>
        <w:t>ցուցադրվող</w:t>
      </w:r>
      <w:r w:rsidRPr="00D63CFF">
        <w:rPr>
          <w:rFonts w:ascii="GHEA Grapalat" w:hAnsi="GHEA Grapalat"/>
          <w:sz w:val="24"/>
          <w:szCs w:val="24"/>
        </w:rPr>
        <w:t xml:space="preserve"> </w:t>
      </w:r>
      <w:r w:rsidRPr="00D63CFF">
        <w:rPr>
          <w:rFonts w:ascii="GHEA Grapalat" w:hAnsi="GHEA Grapalat" w:cs="Sylfaen"/>
          <w:sz w:val="24"/>
          <w:szCs w:val="24"/>
        </w:rPr>
        <w:t>ստեղծագործությունները</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զանգվածային</w:t>
      </w:r>
      <w:r w:rsidRPr="00D63CFF">
        <w:rPr>
          <w:rFonts w:ascii="GHEA Grapalat" w:hAnsi="GHEA Grapalat"/>
          <w:sz w:val="24"/>
          <w:szCs w:val="24"/>
        </w:rPr>
        <w:t xml:space="preserve"> </w:t>
      </w:r>
      <w:r w:rsidRPr="00D63CFF">
        <w:rPr>
          <w:rFonts w:ascii="GHEA Grapalat" w:hAnsi="GHEA Grapalat" w:cs="Sylfaen"/>
          <w:sz w:val="24"/>
          <w:szCs w:val="24"/>
        </w:rPr>
        <w:t>լրատվության</w:t>
      </w:r>
      <w:r w:rsidRPr="00D63CFF">
        <w:rPr>
          <w:rFonts w:ascii="GHEA Grapalat" w:hAnsi="GHEA Grapalat"/>
          <w:sz w:val="24"/>
          <w:szCs w:val="24"/>
        </w:rPr>
        <w:t xml:space="preserve"> </w:t>
      </w:r>
      <w:r w:rsidRPr="00D63CFF">
        <w:rPr>
          <w:rFonts w:ascii="GHEA Grapalat" w:hAnsi="GHEA Grapalat" w:cs="Sylfaen"/>
          <w:sz w:val="24"/>
          <w:szCs w:val="24"/>
        </w:rPr>
        <w:t>միջոցները</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համացանցն</w:t>
      </w:r>
      <w:r w:rsidRPr="00D63CFF">
        <w:rPr>
          <w:rFonts w:ascii="GHEA Grapalat" w:hAnsi="GHEA Grapalat"/>
          <w:sz w:val="24"/>
          <w:szCs w:val="24"/>
        </w:rPr>
        <w:t xml:space="preserve"> </w:t>
      </w:r>
      <w:r w:rsidRPr="00D63CFF">
        <w:rPr>
          <w:rFonts w:ascii="GHEA Grapalat" w:hAnsi="GHEA Grapalat" w:cs="Sylfaen"/>
          <w:sz w:val="24"/>
          <w:szCs w:val="24"/>
        </w:rPr>
        <w:t>օգտագործելով</w:t>
      </w:r>
      <w:bookmarkStart w:id="1472" w:name="_Toc460377974"/>
      <w:r w:rsidRPr="00D63CFF">
        <w:rPr>
          <w:rFonts w:ascii="GHEA Grapalat" w:hAnsi="GHEA Grapalat" w:cs="Sylfaen"/>
          <w:sz w:val="24"/>
          <w:szCs w:val="24"/>
        </w:rPr>
        <w:t>՝</w:t>
      </w:r>
      <w:bookmarkEnd w:id="1472"/>
    </w:p>
    <w:p w:rsidR="000274D8" w:rsidRPr="00D63CFF" w:rsidRDefault="000274D8" w:rsidP="00BB50C7">
      <w:pPr>
        <w:spacing w:line="360" w:lineRule="auto"/>
        <w:jc w:val="both"/>
        <w:rPr>
          <w:rFonts w:ascii="GHEA Grapalat" w:hAnsi="GHEA Grapalat"/>
          <w:sz w:val="24"/>
          <w:szCs w:val="24"/>
        </w:rPr>
      </w:pPr>
      <w:r w:rsidRPr="00D63CFF">
        <w:rPr>
          <w:rFonts w:ascii="GHEA Grapalat" w:hAnsi="GHEA Grapalat" w:cs="Sylfaen"/>
          <w:sz w:val="24"/>
          <w:szCs w:val="24"/>
        </w:rPr>
        <w:t>պատժվում</w:t>
      </w:r>
      <w:r w:rsidRPr="00D63CFF">
        <w:rPr>
          <w:rFonts w:ascii="GHEA Grapalat" w:hAnsi="GHEA Grapalat" w:cs="Times New Roman"/>
          <w:sz w:val="24"/>
          <w:szCs w:val="24"/>
        </w:rPr>
        <w:t xml:space="preserve"> </w:t>
      </w:r>
      <w:r w:rsidRPr="00D63CFF">
        <w:rPr>
          <w:rFonts w:ascii="GHEA Grapalat" w:hAnsi="GHEA Grapalat" w:cs="Sylfaen"/>
          <w:sz w:val="24"/>
          <w:szCs w:val="24"/>
        </w:rPr>
        <w:t>է</w:t>
      </w:r>
      <w:r w:rsidRPr="00D63CFF">
        <w:rPr>
          <w:rFonts w:ascii="GHEA Grapalat" w:hAnsi="GHEA Grapalat" w:cs="Times New Roman"/>
          <w:sz w:val="24"/>
          <w:szCs w:val="24"/>
        </w:rPr>
        <w:t xml:space="preserve"> </w:t>
      </w:r>
      <w:r w:rsidRPr="00D63CFF">
        <w:rPr>
          <w:rFonts w:ascii="GHEA Grapalat" w:hAnsi="GHEA Grapalat" w:cs="Sylfaen"/>
          <w:sz w:val="24"/>
          <w:szCs w:val="24"/>
        </w:rPr>
        <w:t>տուգանքով՝</w:t>
      </w:r>
      <w:r w:rsidRPr="00D63CFF">
        <w:rPr>
          <w:rFonts w:ascii="GHEA Grapalat" w:hAnsi="GHEA Grapalat"/>
          <w:sz w:val="24"/>
          <w:szCs w:val="24"/>
        </w:rPr>
        <w:t xml:space="preserve"> </w:t>
      </w:r>
      <w:r w:rsidRPr="00D63CFF">
        <w:rPr>
          <w:rFonts w:ascii="GHEA Grapalat" w:hAnsi="GHEA Grapalat" w:cs="Sylfaen"/>
          <w:sz w:val="24"/>
          <w:szCs w:val="24"/>
        </w:rPr>
        <w:t>նվազագույն</w:t>
      </w:r>
      <w:r w:rsidRPr="00D63CFF">
        <w:rPr>
          <w:rFonts w:ascii="GHEA Grapalat" w:hAnsi="GHEA Grapalat"/>
          <w:sz w:val="24"/>
          <w:szCs w:val="24"/>
        </w:rPr>
        <w:t xml:space="preserve"> </w:t>
      </w:r>
      <w:r w:rsidRPr="00D63CFF">
        <w:rPr>
          <w:rFonts w:ascii="GHEA Grapalat" w:hAnsi="GHEA Grapalat" w:cs="Sylfaen"/>
          <w:sz w:val="24"/>
          <w:szCs w:val="24"/>
        </w:rPr>
        <w:t>աշխատավարձի</w:t>
      </w:r>
      <w:r w:rsidRPr="00D63CFF">
        <w:rPr>
          <w:rFonts w:ascii="GHEA Grapalat" w:hAnsi="GHEA Grapalat"/>
          <w:sz w:val="24"/>
          <w:szCs w:val="24"/>
        </w:rPr>
        <w:t xml:space="preserve"> </w:t>
      </w:r>
      <w:r w:rsidRPr="00D63CFF">
        <w:rPr>
          <w:rFonts w:ascii="GHEA Grapalat" w:hAnsi="GHEA Grapalat" w:cs="Sylfaen"/>
          <w:sz w:val="24"/>
          <w:szCs w:val="24"/>
        </w:rPr>
        <w:t>երեսնապատիկից</w:t>
      </w:r>
      <w:r w:rsidRPr="00D63CFF">
        <w:rPr>
          <w:rFonts w:ascii="GHEA Grapalat" w:hAnsi="GHEA Grapalat"/>
          <w:sz w:val="24"/>
          <w:szCs w:val="24"/>
        </w:rPr>
        <w:t xml:space="preserve"> </w:t>
      </w:r>
      <w:r w:rsidRPr="00D63CFF">
        <w:rPr>
          <w:rFonts w:ascii="GHEA Grapalat" w:hAnsi="GHEA Grapalat" w:cs="Sylfaen"/>
          <w:sz w:val="24"/>
          <w:szCs w:val="24"/>
        </w:rPr>
        <w:t>հիսնապատիկի</w:t>
      </w:r>
      <w:r w:rsidRPr="00D63CFF">
        <w:rPr>
          <w:rFonts w:ascii="GHEA Grapalat" w:hAnsi="GHEA Grapalat"/>
          <w:sz w:val="24"/>
          <w:szCs w:val="24"/>
        </w:rPr>
        <w:t xml:space="preserve"> </w:t>
      </w:r>
      <w:r w:rsidRPr="00D63CFF">
        <w:rPr>
          <w:rFonts w:ascii="GHEA Grapalat" w:hAnsi="GHEA Grapalat" w:cs="Sylfaen"/>
          <w:sz w:val="24"/>
          <w:szCs w:val="24"/>
        </w:rPr>
        <w:t>չափով</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հանրային</w:t>
      </w:r>
      <w:r w:rsidRPr="00D63CFF">
        <w:rPr>
          <w:rFonts w:ascii="GHEA Grapalat" w:hAnsi="GHEA Grapalat"/>
          <w:sz w:val="24"/>
          <w:szCs w:val="24"/>
        </w:rPr>
        <w:t xml:space="preserve"> </w:t>
      </w:r>
      <w:r w:rsidRPr="00D63CFF">
        <w:rPr>
          <w:rFonts w:ascii="GHEA Grapalat" w:hAnsi="GHEA Grapalat" w:cs="Sylfaen"/>
          <w:sz w:val="24"/>
          <w:szCs w:val="24"/>
        </w:rPr>
        <w:t>աշխատանքներով՝</w:t>
      </w:r>
      <w:r w:rsidRPr="00D63CFF">
        <w:rPr>
          <w:rFonts w:ascii="GHEA Grapalat" w:hAnsi="GHEA Grapalat"/>
          <w:sz w:val="24"/>
          <w:szCs w:val="24"/>
        </w:rPr>
        <w:t xml:space="preserve"> </w:t>
      </w:r>
      <w:r w:rsidRPr="00D63CFF">
        <w:rPr>
          <w:rFonts w:ascii="GHEA Grapalat" w:hAnsi="GHEA Grapalat" w:cs="Sylfaen"/>
          <w:sz w:val="24"/>
          <w:szCs w:val="24"/>
        </w:rPr>
        <w:t>առավելագույնը</w:t>
      </w:r>
      <w:r w:rsidRPr="00D63CFF">
        <w:rPr>
          <w:rFonts w:ascii="GHEA Grapalat" w:hAnsi="GHEA Grapalat"/>
          <w:sz w:val="24"/>
          <w:szCs w:val="24"/>
        </w:rPr>
        <w:t xml:space="preserve"> </w:t>
      </w:r>
      <w:r w:rsidRPr="00D63CFF">
        <w:rPr>
          <w:rFonts w:ascii="GHEA Grapalat" w:hAnsi="GHEA Grapalat" w:cs="Sylfaen"/>
          <w:sz w:val="24"/>
          <w:szCs w:val="24"/>
        </w:rPr>
        <w:t>երկու</w:t>
      </w:r>
      <w:r w:rsidRPr="00D63CFF">
        <w:rPr>
          <w:rFonts w:ascii="GHEA Grapalat" w:hAnsi="GHEA Grapalat"/>
          <w:sz w:val="24"/>
          <w:szCs w:val="24"/>
        </w:rPr>
        <w:t xml:space="preserve"> </w:t>
      </w:r>
      <w:r w:rsidRPr="00D63CFF">
        <w:rPr>
          <w:rFonts w:ascii="GHEA Grapalat" w:hAnsi="GHEA Grapalat" w:cs="Sylfaen"/>
          <w:sz w:val="24"/>
          <w:szCs w:val="24"/>
        </w:rPr>
        <w:t>հարյուր</w:t>
      </w:r>
      <w:r w:rsidRPr="00D63CFF">
        <w:rPr>
          <w:rFonts w:ascii="GHEA Grapalat" w:hAnsi="GHEA Grapalat"/>
          <w:sz w:val="24"/>
          <w:szCs w:val="24"/>
        </w:rPr>
        <w:t xml:space="preserve"> </w:t>
      </w:r>
      <w:r w:rsidRPr="00D63CFF">
        <w:rPr>
          <w:rFonts w:ascii="GHEA Grapalat" w:hAnsi="GHEA Grapalat" w:cs="Sylfaen"/>
          <w:sz w:val="24"/>
          <w:szCs w:val="24"/>
        </w:rPr>
        <w:t>յոթանասուն</w:t>
      </w:r>
      <w:r w:rsidRPr="00D63CFF">
        <w:rPr>
          <w:rFonts w:ascii="GHEA Grapalat" w:hAnsi="GHEA Grapalat"/>
          <w:sz w:val="24"/>
          <w:szCs w:val="24"/>
        </w:rPr>
        <w:t xml:space="preserve"> </w:t>
      </w:r>
      <w:r w:rsidRPr="00D63CFF">
        <w:rPr>
          <w:rFonts w:ascii="GHEA Grapalat" w:hAnsi="GHEA Grapalat" w:cs="Sylfaen"/>
          <w:sz w:val="24"/>
          <w:szCs w:val="24"/>
        </w:rPr>
        <w:t>ժամ</w:t>
      </w:r>
      <w:r w:rsidRPr="00D63CFF">
        <w:rPr>
          <w:rFonts w:ascii="GHEA Grapalat" w:hAnsi="GHEA Grapalat"/>
          <w:sz w:val="24"/>
          <w:szCs w:val="24"/>
        </w:rPr>
        <w:t xml:space="preserve"> </w:t>
      </w:r>
      <w:r w:rsidRPr="00D63CFF">
        <w:rPr>
          <w:rFonts w:ascii="GHEA Grapalat" w:hAnsi="GHEA Grapalat" w:cs="Sylfaen"/>
          <w:sz w:val="24"/>
          <w:szCs w:val="24"/>
        </w:rPr>
        <w:t>տևողությամբ</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ազատության</w:t>
      </w:r>
      <w:r w:rsidRPr="00D63CFF">
        <w:rPr>
          <w:rFonts w:ascii="GHEA Grapalat" w:hAnsi="GHEA Grapalat"/>
          <w:sz w:val="24"/>
          <w:szCs w:val="24"/>
        </w:rPr>
        <w:t xml:space="preserve"> </w:t>
      </w:r>
      <w:r w:rsidRPr="00D63CFF">
        <w:rPr>
          <w:rFonts w:ascii="GHEA Grapalat" w:hAnsi="GHEA Grapalat" w:cs="Sylfaen"/>
          <w:sz w:val="24"/>
          <w:szCs w:val="24"/>
        </w:rPr>
        <w:t>սահմանափակմամբ՝</w:t>
      </w:r>
      <w:r w:rsidRPr="00D63CFF">
        <w:rPr>
          <w:rFonts w:ascii="GHEA Grapalat" w:hAnsi="GHEA Grapalat"/>
          <w:sz w:val="24"/>
          <w:szCs w:val="24"/>
        </w:rPr>
        <w:t xml:space="preserve"> </w:t>
      </w:r>
      <w:r w:rsidRPr="00D63CFF">
        <w:rPr>
          <w:rFonts w:ascii="GHEA Grapalat" w:hAnsi="GHEA Grapalat" w:cs="Sylfaen"/>
          <w:sz w:val="24"/>
          <w:szCs w:val="24"/>
        </w:rPr>
        <w:t>առավելագույնը</w:t>
      </w:r>
      <w:r w:rsidRPr="00D63CFF">
        <w:rPr>
          <w:rFonts w:ascii="GHEA Grapalat" w:hAnsi="GHEA Grapalat"/>
          <w:sz w:val="24"/>
          <w:szCs w:val="24"/>
        </w:rPr>
        <w:t xml:space="preserve"> </w:t>
      </w:r>
      <w:r w:rsidRPr="00D63CFF">
        <w:rPr>
          <w:rFonts w:ascii="GHEA Grapalat" w:hAnsi="GHEA Grapalat" w:cs="Sylfaen"/>
          <w:sz w:val="24"/>
          <w:szCs w:val="24"/>
        </w:rPr>
        <w:t>երեք</w:t>
      </w:r>
      <w:r w:rsidRPr="00D63CFF">
        <w:rPr>
          <w:rFonts w:ascii="GHEA Grapalat" w:hAnsi="GHEA Grapalat"/>
          <w:sz w:val="24"/>
          <w:szCs w:val="24"/>
        </w:rPr>
        <w:t xml:space="preserve"> </w:t>
      </w:r>
      <w:r w:rsidRPr="00D63CFF">
        <w:rPr>
          <w:rFonts w:ascii="GHEA Grapalat" w:hAnsi="GHEA Grapalat" w:cs="Sylfaen"/>
          <w:sz w:val="24"/>
          <w:szCs w:val="24"/>
        </w:rPr>
        <w:t>տարի</w:t>
      </w:r>
      <w:r w:rsidRPr="00D63CFF">
        <w:rPr>
          <w:rFonts w:ascii="GHEA Grapalat" w:hAnsi="GHEA Grapalat"/>
          <w:sz w:val="24"/>
          <w:szCs w:val="24"/>
        </w:rPr>
        <w:t xml:space="preserve"> </w:t>
      </w:r>
      <w:r w:rsidRPr="00D63CFF">
        <w:rPr>
          <w:rFonts w:ascii="GHEA Grapalat" w:hAnsi="GHEA Grapalat" w:cs="Sylfaen"/>
          <w:sz w:val="24"/>
          <w:szCs w:val="24"/>
        </w:rPr>
        <w:t>ժամկետով</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007F5A2C" w:rsidRPr="00D63CFF">
        <w:rPr>
          <w:rFonts w:ascii="GHEA Grapalat" w:hAnsi="GHEA Grapalat" w:cs="Sylfaen"/>
          <w:sz w:val="24"/>
          <w:szCs w:val="24"/>
          <w:lang w:eastAsia="ru-RU"/>
        </w:rPr>
        <w:t>կա</w:t>
      </w:r>
      <w:r w:rsidR="007F5A2C" w:rsidRPr="00D63CFF">
        <w:rPr>
          <w:rFonts w:ascii="GHEA Grapalat" w:hAnsi="GHEA Grapalat" w:cs="Sylfaen"/>
          <w:sz w:val="24"/>
          <w:szCs w:val="24"/>
          <w:lang w:val="en-US" w:eastAsia="ru-RU"/>
        </w:rPr>
        <w:t>րճաժամկետ</w:t>
      </w:r>
      <w:r w:rsidR="007F5A2C" w:rsidRPr="00D63CFF">
        <w:rPr>
          <w:rFonts w:ascii="GHEA Grapalat" w:hAnsi="GHEA Grapalat" w:cs="Sylfaen"/>
          <w:sz w:val="24"/>
          <w:szCs w:val="24"/>
        </w:rPr>
        <w:t xml:space="preserve"> </w:t>
      </w:r>
      <w:r w:rsidRPr="00D63CFF">
        <w:rPr>
          <w:rFonts w:ascii="GHEA Grapalat" w:hAnsi="GHEA Grapalat" w:cs="Sylfaen"/>
          <w:sz w:val="24"/>
          <w:szCs w:val="24"/>
        </w:rPr>
        <w:t>ազատազրկմամբ՝</w:t>
      </w:r>
      <w:r w:rsidRPr="00D63CFF">
        <w:rPr>
          <w:rFonts w:ascii="GHEA Grapalat" w:hAnsi="GHEA Grapalat"/>
          <w:sz w:val="24"/>
          <w:szCs w:val="24"/>
        </w:rPr>
        <w:t xml:space="preserve"> </w:t>
      </w:r>
      <w:r w:rsidRPr="00D63CFF">
        <w:rPr>
          <w:rFonts w:ascii="GHEA Grapalat" w:hAnsi="GHEA Grapalat" w:cs="Sylfaen"/>
          <w:sz w:val="24"/>
          <w:szCs w:val="24"/>
        </w:rPr>
        <w:t>առավելագույնը</w:t>
      </w:r>
      <w:r w:rsidRPr="00D63CFF">
        <w:rPr>
          <w:rFonts w:ascii="GHEA Grapalat" w:hAnsi="GHEA Grapalat"/>
          <w:sz w:val="24"/>
          <w:szCs w:val="24"/>
        </w:rPr>
        <w:t xml:space="preserve"> </w:t>
      </w:r>
      <w:r w:rsidRPr="00D63CFF">
        <w:rPr>
          <w:rFonts w:ascii="GHEA Grapalat" w:hAnsi="GHEA Grapalat" w:cs="Sylfaen"/>
          <w:sz w:val="24"/>
          <w:szCs w:val="24"/>
        </w:rPr>
        <w:t>երկու</w:t>
      </w:r>
      <w:r w:rsidRPr="00D63CFF">
        <w:rPr>
          <w:rFonts w:ascii="GHEA Grapalat" w:hAnsi="GHEA Grapalat"/>
          <w:sz w:val="24"/>
          <w:szCs w:val="24"/>
        </w:rPr>
        <w:t xml:space="preserve"> </w:t>
      </w:r>
      <w:r w:rsidRPr="00D63CFF">
        <w:rPr>
          <w:rFonts w:ascii="GHEA Grapalat" w:hAnsi="GHEA Grapalat" w:cs="Sylfaen"/>
          <w:sz w:val="24"/>
          <w:szCs w:val="24"/>
        </w:rPr>
        <w:t>ամիս</w:t>
      </w:r>
      <w:r w:rsidRPr="00D63CFF">
        <w:rPr>
          <w:rFonts w:ascii="GHEA Grapalat" w:hAnsi="GHEA Grapalat"/>
          <w:sz w:val="24"/>
          <w:szCs w:val="24"/>
        </w:rPr>
        <w:t xml:space="preserve"> </w:t>
      </w:r>
      <w:r w:rsidRPr="00D63CFF">
        <w:rPr>
          <w:rFonts w:ascii="GHEA Grapalat" w:hAnsi="GHEA Grapalat" w:cs="Sylfaen"/>
          <w:sz w:val="24"/>
          <w:szCs w:val="24"/>
        </w:rPr>
        <w:t>ժամկետով</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rPr>
        <w:t>ազատազրկմամբ՝</w:t>
      </w:r>
      <w:r w:rsidRPr="00D63CFF">
        <w:rPr>
          <w:rFonts w:ascii="GHEA Grapalat" w:hAnsi="GHEA Grapalat"/>
          <w:sz w:val="24"/>
          <w:szCs w:val="24"/>
        </w:rPr>
        <w:t xml:space="preserve"> </w:t>
      </w:r>
      <w:r w:rsidRPr="00D63CFF">
        <w:rPr>
          <w:rFonts w:ascii="GHEA Grapalat" w:hAnsi="GHEA Grapalat" w:cs="Sylfaen"/>
          <w:sz w:val="24"/>
          <w:szCs w:val="24"/>
          <w:lang w:val="en-US"/>
        </w:rPr>
        <w:t>առավելագույնը</w:t>
      </w:r>
      <w:r w:rsidRPr="00D63CFF">
        <w:rPr>
          <w:rFonts w:ascii="GHEA Grapalat" w:hAnsi="GHEA Grapalat"/>
          <w:sz w:val="24"/>
          <w:szCs w:val="24"/>
        </w:rPr>
        <w:t xml:space="preserve"> </w:t>
      </w:r>
      <w:r w:rsidRPr="00D63CFF">
        <w:rPr>
          <w:rFonts w:ascii="GHEA Grapalat" w:hAnsi="GHEA Grapalat" w:cs="Sylfaen"/>
          <w:sz w:val="24"/>
          <w:szCs w:val="24"/>
        </w:rPr>
        <w:t>երկու</w:t>
      </w:r>
      <w:r w:rsidRPr="00D63CFF">
        <w:rPr>
          <w:rFonts w:ascii="GHEA Grapalat" w:hAnsi="GHEA Grapalat"/>
          <w:sz w:val="24"/>
          <w:szCs w:val="24"/>
        </w:rPr>
        <w:t xml:space="preserve"> </w:t>
      </w:r>
      <w:r w:rsidRPr="00D63CFF">
        <w:rPr>
          <w:rFonts w:ascii="GHEA Grapalat" w:hAnsi="GHEA Grapalat" w:cs="Sylfaen"/>
          <w:sz w:val="24"/>
          <w:szCs w:val="24"/>
        </w:rPr>
        <w:t>տարի</w:t>
      </w:r>
      <w:r w:rsidRPr="00D63CFF">
        <w:rPr>
          <w:rFonts w:ascii="GHEA Grapalat" w:hAnsi="GHEA Grapalat"/>
          <w:sz w:val="24"/>
          <w:szCs w:val="24"/>
        </w:rPr>
        <w:t xml:space="preserve"> </w:t>
      </w:r>
      <w:r w:rsidRPr="00D63CFF">
        <w:rPr>
          <w:rFonts w:ascii="GHEA Grapalat" w:hAnsi="GHEA Grapalat" w:cs="Sylfaen"/>
          <w:sz w:val="24"/>
          <w:szCs w:val="24"/>
        </w:rPr>
        <w:t>ժամկետով</w:t>
      </w:r>
      <w:r w:rsidRPr="00D63CFF">
        <w:rPr>
          <w:rFonts w:ascii="GHEA Grapalat" w:hAnsi="GHEA Grapalat"/>
          <w:sz w:val="24"/>
          <w:szCs w:val="24"/>
        </w:rPr>
        <w:t xml:space="preserve">: </w:t>
      </w:r>
    </w:p>
    <w:p w:rsidR="000274D8" w:rsidRPr="00D63CFF" w:rsidRDefault="005E2A22"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 </w:t>
      </w:r>
    </w:p>
    <w:tbl>
      <w:tblPr>
        <w:tblW w:w="5000" w:type="pct"/>
        <w:tblCellSpacing w:w="0" w:type="dxa"/>
        <w:tblInd w:w="2" w:type="dxa"/>
        <w:tblCellMar>
          <w:left w:w="0" w:type="dxa"/>
          <w:right w:w="0" w:type="dxa"/>
        </w:tblCellMar>
        <w:tblLook w:val="00A0"/>
      </w:tblPr>
      <w:tblGrid>
        <w:gridCol w:w="9638"/>
      </w:tblGrid>
      <w:tr w:rsidR="000274D8" w:rsidRPr="00D63CFF">
        <w:trPr>
          <w:tblCellSpacing w:w="0" w:type="dxa"/>
        </w:trPr>
        <w:tc>
          <w:tcPr>
            <w:tcW w:w="9355" w:type="dxa"/>
          </w:tcPr>
          <w:p w:rsidR="000274D8" w:rsidRPr="00D63CFF" w:rsidRDefault="000274D8" w:rsidP="00545CE8">
            <w:pPr>
              <w:spacing w:after="0" w:line="360" w:lineRule="auto"/>
              <w:jc w:val="both"/>
              <w:rPr>
                <w:rFonts w:ascii="GHEA Grapalat" w:hAnsi="GHEA Grapalat" w:cs="Sylfaen"/>
                <w:b/>
                <w:bCs/>
                <w:color w:val="000000"/>
                <w:sz w:val="24"/>
                <w:szCs w:val="24"/>
                <w:lang w:eastAsia="ru-RU"/>
              </w:rPr>
            </w:pPr>
            <w:r w:rsidRPr="00D63CFF">
              <w:rPr>
                <w:rFonts w:ascii="GHEA Grapalat" w:hAnsi="GHEA Grapalat"/>
                <w:sz w:val="24"/>
                <w:szCs w:val="24"/>
              </w:rPr>
              <w:br w:type="page"/>
            </w:r>
            <w:r w:rsidRPr="00D63CFF">
              <w:rPr>
                <w:rFonts w:ascii="GHEA Grapalat" w:hAnsi="GHEA Grapalat"/>
                <w:sz w:val="24"/>
                <w:szCs w:val="24"/>
              </w:rPr>
              <w:br w:type="page"/>
            </w:r>
            <w:r w:rsidRPr="00D63CFF">
              <w:rPr>
                <w:rFonts w:ascii="GHEA Grapalat" w:hAnsi="GHEA Grapalat"/>
                <w:sz w:val="24"/>
                <w:szCs w:val="24"/>
              </w:rPr>
              <w:br w:type="page"/>
            </w:r>
          </w:p>
          <w:p w:rsidR="00D21B9C" w:rsidRPr="00D63CFF" w:rsidRDefault="000274D8" w:rsidP="00FC1373">
            <w:pPr>
              <w:pStyle w:val="Heading3"/>
              <w:rPr>
                <w:lang w:val="ru-RU"/>
              </w:rPr>
            </w:pPr>
            <w:bookmarkStart w:id="1473" w:name="_Toc496601740"/>
            <w:bookmarkStart w:id="1474" w:name="_Toc11653162"/>
            <w:bookmarkStart w:id="1475" w:name="_Toc19635266"/>
            <w:r w:rsidRPr="00D63CFF">
              <w:t>Հոդված</w:t>
            </w:r>
            <w:r w:rsidRPr="00D63CFF">
              <w:rPr>
                <w:lang w:val="ru-RU"/>
              </w:rPr>
              <w:t xml:space="preserve"> </w:t>
            </w:r>
            <w:r w:rsidR="00AF1311" w:rsidRPr="00D63CFF">
              <w:rPr>
                <w:lang w:val="ru-RU"/>
              </w:rPr>
              <w:t>40</w:t>
            </w:r>
            <w:r w:rsidR="00A270B6" w:rsidRPr="00D63CFF">
              <w:rPr>
                <w:lang w:val="ru-RU"/>
              </w:rPr>
              <w:t>5</w:t>
            </w:r>
            <w:r w:rsidRPr="00D63CFF">
              <w:rPr>
                <w:lang w:val="ru-RU"/>
              </w:rPr>
              <w:t xml:space="preserve">. </w:t>
            </w:r>
            <w:bookmarkEnd w:id="1473"/>
            <w:bookmarkEnd w:id="1474"/>
            <w:bookmarkEnd w:id="1475"/>
            <w:r w:rsidR="00A270B6" w:rsidRPr="00D63CFF">
              <w:rPr>
                <w:lang w:val="ru-RU"/>
              </w:rPr>
              <w:t xml:space="preserve"> </w:t>
            </w:r>
            <w:r w:rsidR="00302171" w:rsidRPr="00D63CFF">
              <w:rPr>
                <w:color w:val="000000"/>
                <w:sz w:val="21"/>
                <w:szCs w:val="21"/>
              </w:rPr>
              <w:br/>
            </w:r>
            <w:r w:rsidR="00302171" w:rsidRPr="00D63CFF">
              <w:rPr>
                <w:rStyle w:val="Strong"/>
                <w:b/>
                <w:color w:val="000000"/>
              </w:rPr>
              <w:t>Հանրապետության Նախագահին, Ազգային ժողովին, կառավարությանը, սահմանադրական դատարանին պարտադրելը</w:t>
            </w:r>
          </w:p>
        </w:tc>
      </w:tr>
    </w:tbl>
    <w:p w:rsidR="000274D8" w:rsidRPr="00D63CFF" w:rsidRDefault="000274D8" w:rsidP="00420360">
      <w:pPr>
        <w:spacing w:after="0" w:line="360" w:lineRule="auto"/>
        <w:ind w:firstLine="375"/>
        <w:jc w:val="both"/>
        <w:rPr>
          <w:rFonts w:ascii="GHEA Grapalat" w:hAnsi="GHEA Grapalat" w:cs="Sylfaen"/>
          <w:color w:val="000000"/>
          <w:sz w:val="24"/>
          <w:szCs w:val="24"/>
          <w:lang w:val="en-US" w:eastAsia="ru-RU"/>
        </w:rPr>
      </w:pPr>
      <w:r w:rsidRPr="00D63CFF">
        <w:rPr>
          <w:rFonts w:ascii="Courier New" w:hAnsi="Courier New" w:cs="Courier New"/>
          <w:color w:val="000000"/>
          <w:sz w:val="24"/>
          <w:szCs w:val="24"/>
          <w:lang w:val="en-US" w:eastAsia="ru-RU"/>
        </w:rPr>
        <w:t> </w:t>
      </w:r>
      <w:r w:rsidRPr="00D63CFF">
        <w:rPr>
          <w:rFonts w:ascii="GHEA Grapalat" w:hAnsi="GHEA Grapalat" w:cs="Sylfaen"/>
          <w:color w:val="000000"/>
          <w:sz w:val="24"/>
          <w:szCs w:val="24"/>
          <w:lang w:val="en-US" w:eastAsia="ru-RU"/>
        </w:rPr>
        <w:t xml:space="preserve">1. </w:t>
      </w:r>
      <w:r w:rsidR="002D0B67" w:rsidRPr="00D63CFF">
        <w:rPr>
          <w:rFonts w:ascii="GHEA Grapalat" w:hAnsi="GHEA Grapalat" w:cs="Sylfaen"/>
          <w:color w:val="000000"/>
          <w:sz w:val="24"/>
          <w:szCs w:val="24"/>
          <w:lang w:val="en-US" w:eastAsia="ru-RU"/>
        </w:rPr>
        <w:t>Հանրապետության Նախագահին, Ազգային ժողովին, կառավարությանը կամ սահմանադրական դատարանին` նրանց նկատմամբ բռնություն գործադրելու կամ բռնություն գործադրելու սպառնալիքի միջոցով, նրանց լիազորություններից բխող որևէ գործողություն կատարել կամ չկատարել պարտադրելը, որն ուղղված չէ իշխանությունը յուրացնելուն</w:t>
      </w:r>
      <w:r w:rsidRPr="00D63CFF">
        <w:rPr>
          <w:rFonts w:ascii="GHEA Grapalat" w:hAnsi="GHEA Grapalat" w:cs="Sylfaen"/>
          <w:color w:val="000000"/>
          <w:sz w:val="24"/>
          <w:szCs w:val="24"/>
          <w:lang w:val="en-US" w:eastAsia="ru-RU"/>
        </w:rPr>
        <w:t xml:space="preserve">` </w:t>
      </w:r>
    </w:p>
    <w:p w:rsidR="000274D8" w:rsidRPr="00D63CFF" w:rsidRDefault="000274D8" w:rsidP="00420360">
      <w:pPr>
        <w:spacing w:after="0" w:line="360" w:lineRule="auto"/>
        <w:ind w:firstLine="375"/>
        <w:jc w:val="both"/>
        <w:rPr>
          <w:rFonts w:ascii="GHEA Grapalat" w:hAnsi="GHEA Grapalat" w:cs="Sylfaen"/>
          <w:color w:val="000000"/>
          <w:sz w:val="24"/>
          <w:szCs w:val="24"/>
          <w:lang w:val="en-US" w:eastAsia="ru-RU"/>
        </w:rPr>
      </w:pP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պատժվում</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է</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ազատազրկմամբ</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եր</w:t>
      </w:r>
      <w:r w:rsidRPr="00D63CFF">
        <w:rPr>
          <w:rFonts w:ascii="GHEA Grapalat" w:hAnsi="GHEA Grapalat" w:cs="Sylfaen"/>
          <w:color w:val="000000"/>
          <w:sz w:val="24"/>
          <w:szCs w:val="24"/>
          <w:lang w:val="en-US" w:eastAsia="ru-RU"/>
        </w:rPr>
        <w:t>եքի</w:t>
      </w:r>
      <w:r w:rsidRPr="00D63CFF">
        <w:rPr>
          <w:rFonts w:ascii="GHEA Grapalat" w:hAnsi="GHEA Grapalat" w:cs="Sylfaen"/>
          <w:color w:val="000000"/>
          <w:sz w:val="24"/>
          <w:szCs w:val="24"/>
          <w:lang w:eastAsia="ru-RU"/>
        </w:rPr>
        <w:t>ց</w:t>
      </w:r>
      <w:r w:rsidRPr="00D63CFF">
        <w:rPr>
          <w:rFonts w:ascii="GHEA Grapalat" w:hAnsi="GHEA Grapalat" w:cs="Sylfaen"/>
          <w:color w:val="000000"/>
          <w:sz w:val="24"/>
          <w:szCs w:val="24"/>
          <w:lang w:val="en-US" w:eastAsia="ru-RU"/>
        </w:rPr>
        <w:t xml:space="preserve"> </w:t>
      </w:r>
      <w:r w:rsidR="002D0B67" w:rsidRPr="00D63CFF">
        <w:rPr>
          <w:rFonts w:ascii="GHEA Grapalat" w:hAnsi="GHEA Grapalat" w:cs="Sylfaen"/>
          <w:color w:val="000000"/>
          <w:sz w:val="24"/>
          <w:szCs w:val="24"/>
          <w:lang w:val="en-US" w:eastAsia="ru-RU"/>
        </w:rPr>
        <w:t>տասը</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տարի</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ժամկետով</w:t>
      </w:r>
      <w:r w:rsidRPr="00D63CFF">
        <w:rPr>
          <w:rFonts w:ascii="GHEA Grapalat" w:hAnsi="GHEA Grapalat" w:cs="Sylfaen"/>
          <w:color w:val="000000"/>
          <w:sz w:val="24"/>
          <w:szCs w:val="24"/>
          <w:lang w:val="en-US" w:eastAsia="ru-RU"/>
        </w:rPr>
        <w:t xml:space="preserve">: </w:t>
      </w:r>
    </w:p>
    <w:p w:rsidR="000274D8" w:rsidRPr="00D63CFF" w:rsidRDefault="000274D8" w:rsidP="00420360">
      <w:pPr>
        <w:spacing w:after="0" w:line="360" w:lineRule="auto"/>
        <w:ind w:firstLine="375"/>
        <w:jc w:val="both"/>
        <w:rPr>
          <w:rFonts w:ascii="GHEA Grapalat" w:hAnsi="GHEA Grapalat" w:cs="Sylfaen"/>
          <w:color w:val="000000"/>
          <w:sz w:val="24"/>
          <w:szCs w:val="24"/>
          <w:lang w:val="en-US" w:eastAsia="ru-RU"/>
        </w:rPr>
      </w:pPr>
      <w:r w:rsidRPr="00D63CFF">
        <w:rPr>
          <w:rFonts w:ascii="GHEA Grapalat" w:hAnsi="GHEA Grapalat" w:cs="Sylfaen"/>
          <w:color w:val="000000"/>
          <w:sz w:val="24"/>
          <w:szCs w:val="24"/>
          <w:lang w:val="en-US" w:eastAsia="ru-RU"/>
        </w:rPr>
        <w:t xml:space="preserve">2. </w:t>
      </w:r>
      <w:r w:rsidRPr="00D63CFF">
        <w:rPr>
          <w:rFonts w:ascii="GHEA Grapalat" w:hAnsi="GHEA Grapalat" w:cs="Sylfaen"/>
          <w:color w:val="000000"/>
          <w:sz w:val="24"/>
          <w:szCs w:val="24"/>
          <w:lang w:eastAsia="ru-RU"/>
        </w:rPr>
        <w:t>Սույն</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հոդվածի</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առաջին</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մասով</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նախատեսված</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արարքը</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որն</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առաջացրել</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է</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ծանր</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հետևանքներ</w:t>
      </w:r>
      <w:r w:rsidRPr="00D63CFF">
        <w:rPr>
          <w:rFonts w:ascii="GHEA Grapalat" w:hAnsi="GHEA Grapalat" w:cs="Sylfaen"/>
          <w:color w:val="000000"/>
          <w:sz w:val="24"/>
          <w:szCs w:val="24"/>
          <w:lang w:val="en-US" w:eastAsia="ru-RU"/>
        </w:rPr>
        <w:t xml:space="preserve">` </w:t>
      </w:r>
    </w:p>
    <w:p w:rsidR="000274D8" w:rsidRPr="00D63CFF" w:rsidRDefault="000274D8" w:rsidP="00420360">
      <w:pPr>
        <w:spacing w:after="0" w:line="360" w:lineRule="auto"/>
        <w:ind w:firstLine="375"/>
        <w:jc w:val="both"/>
        <w:rPr>
          <w:rFonts w:ascii="GHEA Grapalat" w:hAnsi="GHEA Grapalat" w:cs="Sylfaen"/>
          <w:color w:val="000000"/>
          <w:sz w:val="24"/>
          <w:szCs w:val="24"/>
          <w:lang w:val="en-US" w:eastAsia="ru-RU"/>
        </w:rPr>
      </w:pPr>
      <w:r w:rsidRPr="00D63CFF">
        <w:rPr>
          <w:rFonts w:ascii="GHEA Grapalat" w:hAnsi="GHEA Grapalat" w:cs="Sylfaen"/>
          <w:color w:val="000000"/>
          <w:sz w:val="24"/>
          <w:szCs w:val="24"/>
          <w:lang w:eastAsia="ru-RU"/>
        </w:rPr>
        <w:t>պատժվում</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է</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ազատազրկմամբ</w:t>
      </w:r>
      <w:r w:rsidRPr="00D63CFF">
        <w:rPr>
          <w:rFonts w:ascii="GHEA Grapalat" w:hAnsi="GHEA Grapalat" w:cs="Sylfaen"/>
          <w:color w:val="000000"/>
          <w:sz w:val="24"/>
          <w:szCs w:val="24"/>
          <w:lang w:val="en-US" w:eastAsia="ru-RU"/>
        </w:rPr>
        <w:t xml:space="preserve">` </w:t>
      </w:r>
      <w:r w:rsidR="002D0B67" w:rsidRPr="00D63CFF">
        <w:rPr>
          <w:rFonts w:ascii="GHEA Grapalat" w:hAnsi="GHEA Grapalat" w:cs="Sylfaen"/>
          <w:color w:val="000000"/>
          <w:sz w:val="24"/>
          <w:szCs w:val="24"/>
          <w:lang w:val="en-US" w:eastAsia="ru-RU"/>
        </w:rPr>
        <w:t>տ</w:t>
      </w:r>
      <w:r w:rsidRPr="00D63CFF">
        <w:rPr>
          <w:rFonts w:ascii="GHEA Grapalat" w:hAnsi="GHEA Grapalat" w:cs="Sylfaen"/>
          <w:color w:val="000000"/>
          <w:sz w:val="24"/>
          <w:szCs w:val="24"/>
          <w:lang w:eastAsia="ru-RU"/>
        </w:rPr>
        <w:t>աս</w:t>
      </w:r>
      <w:r w:rsidR="002D0B67" w:rsidRPr="00D63CFF">
        <w:rPr>
          <w:rFonts w:ascii="GHEA Grapalat" w:hAnsi="GHEA Grapalat" w:cs="Sylfaen"/>
          <w:color w:val="000000"/>
          <w:sz w:val="24"/>
          <w:szCs w:val="24"/>
          <w:lang w:val="en-US" w:eastAsia="ru-RU"/>
        </w:rPr>
        <w:t>ից տասնհինգ</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տարի</w:t>
      </w:r>
      <w:r w:rsidRPr="00D63CFF">
        <w:rPr>
          <w:rFonts w:ascii="GHEA Grapalat" w:hAnsi="GHEA Grapalat" w:cs="Sylfaen"/>
          <w:color w:val="000000"/>
          <w:sz w:val="24"/>
          <w:szCs w:val="24"/>
          <w:lang w:val="en-US" w:eastAsia="ru-RU"/>
        </w:rPr>
        <w:t xml:space="preserve"> </w:t>
      </w:r>
      <w:r w:rsidRPr="00D63CFF">
        <w:rPr>
          <w:rFonts w:ascii="GHEA Grapalat" w:hAnsi="GHEA Grapalat" w:cs="Sylfaen"/>
          <w:color w:val="000000"/>
          <w:sz w:val="24"/>
          <w:szCs w:val="24"/>
          <w:lang w:eastAsia="ru-RU"/>
        </w:rPr>
        <w:t>ժամկետով</w:t>
      </w:r>
      <w:r w:rsidRPr="00D63CFF">
        <w:rPr>
          <w:rFonts w:ascii="GHEA Grapalat" w:hAnsi="GHEA Grapalat" w:cs="Sylfaen"/>
          <w:color w:val="000000"/>
          <w:sz w:val="24"/>
          <w:szCs w:val="24"/>
          <w:lang w:val="en-US" w:eastAsia="ru-RU"/>
        </w:rPr>
        <w:t>:</w:t>
      </w:r>
      <w:r w:rsidR="00F0431D" w:rsidRPr="00D63CFF">
        <w:rPr>
          <w:rFonts w:ascii="GHEA Grapalat" w:hAnsi="GHEA Grapalat" w:cs="Sylfaen"/>
          <w:color w:val="000000"/>
          <w:sz w:val="24"/>
          <w:szCs w:val="24"/>
          <w:lang w:val="en-US" w:eastAsia="ru-RU"/>
        </w:rPr>
        <w:t xml:space="preserve"> </w:t>
      </w:r>
      <w:r w:rsidR="00BE47B0" w:rsidRPr="00D63CFF">
        <w:rPr>
          <w:rFonts w:ascii="GHEA Grapalat" w:hAnsi="GHEA Grapalat" w:cs="Sylfaen"/>
          <w:color w:val="000000"/>
          <w:sz w:val="24"/>
          <w:szCs w:val="24"/>
          <w:lang w:val="en-US" w:eastAsia="ru-RU"/>
        </w:rPr>
        <w:t xml:space="preserve"> </w:t>
      </w:r>
    </w:p>
    <w:p w:rsidR="000274D8" w:rsidRPr="00D63CFF" w:rsidRDefault="000274D8" w:rsidP="00420360">
      <w:pPr>
        <w:rPr>
          <w:rFonts w:ascii="GHEA Grapalat" w:hAnsi="GHEA Grapalat"/>
          <w:sz w:val="24"/>
          <w:szCs w:val="24"/>
          <w:lang w:val="en-US"/>
        </w:rPr>
      </w:pPr>
    </w:p>
    <w:tbl>
      <w:tblPr>
        <w:tblW w:w="5000" w:type="pct"/>
        <w:tblCellSpacing w:w="0" w:type="dxa"/>
        <w:tblInd w:w="2" w:type="dxa"/>
        <w:tblCellMar>
          <w:left w:w="0" w:type="dxa"/>
          <w:right w:w="0" w:type="dxa"/>
        </w:tblCellMar>
        <w:tblLook w:val="00A0"/>
      </w:tblPr>
      <w:tblGrid>
        <w:gridCol w:w="9638"/>
      </w:tblGrid>
      <w:tr w:rsidR="000274D8" w:rsidRPr="00D63CFF" w:rsidTr="002F38D1">
        <w:trPr>
          <w:tblCellSpacing w:w="0" w:type="dxa"/>
        </w:trPr>
        <w:tc>
          <w:tcPr>
            <w:tcW w:w="9638" w:type="dxa"/>
          </w:tcPr>
          <w:p w:rsidR="00D21B9C" w:rsidRPr="00D63CFF" w:rsidRDefault="000274D8" w:rsidP="00FC1373">
            <w:pPr>
              <w:pStyle w:val="Heading3"/>
            </w:pPr>
            <w:r w:rsidRPr="00D63CFF">
              <w:br w:type="page"/>
            </w:r>
            <w:r w:rsidRPr="00D63CFF">
              <w:br w:type="page"/>
            </w:r>
            <w:r w:rsidRPr="00D63CFF">
              <w:br w:type="page"/>
            </w:r>
            <w:bookmarkStart w:id="1476" w:name="_Toc496601741"/>
            <w:bookmarkStart w:id="1477" w:name="_Toc11653163"/>
            <w:bookmarkStart w:id="1478" w:name="_Toc19635267"/>
            <w:r w:rsidRPr="00D63CFF">
              <w:t>Հոդված</w:t>
            </w:r>
            <w:r w:rsidR="00AF1311" w:rsidRPr="00D63CFF">
              <w:t xml:space="preserve"> 40</w:t>
            </w:r>
            <w:r w:rsidR="00302171" w:rsidRPr="00D63CFF">
              <w:rPr>
                <w:lang w:val="en-US"/>
              </w:rPr>
              <w:t>6</w:t>
            </w:r>
            <w:r w:rsidRPr="00D63CFF">
              <w:t>. Լրտեսությունը</w:t>
            </w:r>
            <w:bookmarkEnd w:id="1476"/>
            <w:bookmarkEnd w:id="1477"/>
            <w:bookmarkEnd w:id="1478"/>
          </w:p>
        </w:tc>
      </w:tr>
    </w:tbl>
    <w:p w:rsidR="000274D8" w:rsidRPr="00D63CFF" w:rsidRDefault="005604B6"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1.</w:t>
      </w:r>
      <w:r w:rsidR="002F38D1" w:rsidRPr="00D63CFF">
        <w:rPr>
          <w:rFonts w:ascii="GHEA Grapalat" w:hAnsi="GHEA Grapalat" w:cs="Sylfaen"/>
          <w:color w:val="000000"/>
          <w:sz w:val="24"/>
          <w:szCs w:val="24"/>
          <w:lang w:val="en-US" w:eastAsia="ru-RU"/>
        </w:rPr>
        <w:t>Օտարերկրյա</w:t>
      </w:r>
      <w:r w:rsidR="002F38D1" w:rsidRPr="00D63CFF">
        <w:rPr>
          <w:rFonts w:ascii="GHEA Grapalat" w:hAnsi="GHEA Grapalat" w:cs="Sylfaen"/>
          <w:color w:val="000000"/>
          <w:sz w:val="24"/>
          <w:szCs w:val="24"/>
          <w:lang w:eastAsia="ru-RU"/>
        </w:rPr>
        <w:t xml:space="preserve"> </w:t>
      </w:r>
      <w:r w:rsidR="002F38D1" w:rsidRPr="00D63CFF">
        <w:rPr>
          <w:rStyle w:val="FontStyle18"/>
          <w:rFonts w:ascii="GHEA Grapalat" w:hAnsi="GHEA Grapalat"/>
          <w:noProof/>
          <w:sz w:val="24"/>
          <w:szCs w:val="24"/>
          <w:lang w:val="hy-AM"/>
        </w:rPr>
        <w:t>պետությանը, օտարերկրյա կամ միջազգային կազմակերպությանը կամ օտարերկրյա հասարակական կազմա</w:t>
      </w:r>
      <w:r w:rsidR="002F38D1" w:rsidRPr="00D63CFF">
        <w:rPr>
          <w:rStyle w:val="FontStyle18"/>
          <w:rFonts w:ascii="GHEA Grapalat" w:hAnsi="GHEA Grapalat"/>
          <w:noProof/>
          <w:sz w:val="24"/>
          <w:szCs w:val="24"/>
          <w:lang w:val="hy-AM"/>
        </w:rPr>
        <w:softHyphen/>
        <w:t>կերպությանը կամ դրանց ներկայացուցչ</w:t>
      </w:r>
      <w:r w:rsidR="002F38D1" w:rsidRPr="00D63CFF">
        <w:rPr>
          <w:rStyle w:val="FontStyle18"/>
          <w:rFonts w:ascii="GHEA Grapalat" w:hAnsi="GHEA Grapalat"/>
          <w:noProof/>
          <w:sz w:val="24"/>
          <w:szCs w:val="24"/>
          <w:lang w:val="en-US"/>
        </w:rPr>
        <w:t>ի</w:t>
      </w:r>
      <w:r w:rsidR="002F38D1" w:rsidRPr="00D63CFF">
        <w:rPr>
          <w:rStyle w:val="FontStyle18"/>
          <w:rFonts w:ascii="GHEA Grapalat" w:hAnsi="GHEA Grapalat"/>
          <w:noProof/>
          <w:sz w:val="24"/>
          <w:szCs w:val="24"/>
          <w:lang w:val="hy-AM"/>
        </w:rPr>
        <w:t>ն</w:t>
      </w:r>
      <w:r w:rsidR="002F38D1"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eastAsia="ru-RU"/>
        </w:rPr>
        <w:t xml:space="preserve">պետական գաղտնիք պարունակող տեղեկություններ հանձնելը կամ հանձնելու նպատակով դրանք հավաքելը, հափշտակելը, </w:t>
      </w:r>
      <w:r w:rsidR="000274D8" w:rsidRPr="00D63CFF">
        <w:rPr>
          <w:rFonts w:ascii="GHEA Grapalat" w:hAnsi="GHEA Grapalat" w:cs="Sylfaen"/>
          <w:color w:val="000000"/>
          <w:sz w:val="24"/>
          <w:szCs w:val="24"/>
          <w:lang w:val="en-US" w:eastAsia="ru-RU"/>
        </w:rPr>
        <w:t>շորթելը</w:t>
      </w:r>
      <w:r w:rsidR="00CE20B7" w:rsidRPr="00D63CFF">
        <w:rPr>
          <w:rFonts w:ascii="GHEA Grapalat" w:hAnsi="GHEA Grapalat" w:cs="Sylfaen"/>
          <w:color w:val="000000"/>
          <w:sz w:val="24"/>
          <w:szCs w:val="24"/>
          <w:lang w:eastAsia="ru-RU"/>
        </w:rPr>
        <w:t>,</w:t>
      </w:r>
      <w:r w:rsidR="000274D8" w:rsidRPr="00D63CFF">
        <w:rPr>
          <w:rFonts w:ascii="GHEA Grapalat" w:hAnsi="GHEA Grapalat" w:cs="Sylfaen"/>
          <w:color w:val="000000"/>
          <w:sz w:val="24"/>
          <w:szCs w:val="24"/>
          <w:lang w:eastAsia="ru-RU"/>
        </w:rPr>
        <w:t xml:space="preserve"> պահելը</w:t>
      </w:r>
      <w:r w:rsidR="00CE20B7" w:rsidRPr="00D63CFF">
        <w:rPr>
          <w:rFonts w:ascii="GHEA Grapalat" w:hAnsi="GHEA Grapalat" w:cs="Sylfaen"/>
          <w:color w:val="000000"/>
          <w:sz w:val="24"/>
          <w:szCs w:val="24"/>
          <w:lang w:eastAsia="ru-RU"/>
        </w:rPr>
        <w:t xml:space="preserve"> </w:t>
      </w:r>
      <w:r w:rsidR="00CE20B7" w:rsidRPr="00D63CFF">
        <w:rPr>
          <w:rFonts w:ascii="GHEA Grapalat" w:hAnsi="GHEA Grapalat" w:cs="Sylfaen"/>
          <w:color w:val="000000"/>
          <w:sz w:val="24"/>
          <w:szCs w:val="24"/>
          <w:lang w:val="en-US" w:eastAsia="ru-RU"/>
        </w:rPr>
        <w:t>կամ</w:t>
      </w:r>
      <w:r w:rsidR="00CE20B7" w:rsidRPr="00D63CFF">
        <w:rPr>
          <w:rFonts w:ascii="GHEA Grapalat" w:hAnsi="GHEA Grapalat" w:cs="Sylfaen"/>
          <w:color w:val="000000"/>
          <w:sz w:val="24"/>
          <w:szCs w:val="24"/>
          <w:lang w:eastAsia="ru-RU"/>
        </w:rPr>
        <w:t xml:space="preserve"> </w:t>
      </w:r>
      <w:r w:rsidR="00CE20B7" w:rsidRPr="00D63CFF">
        <w:rPr>
          <w:rFonts w:ascii="GHEA Grapalat" w:hAnsi="GHEA Grapalat" w:cs="Sylfaen"/>
          <w:color w:val="000000"/>
          <w:sz w:val="24"/>
          <w:szCs w:val="24"/>
          <w:lang w:val="en-US" w:eastAsia="ru-RU"/>
        </w:rPr>
        <w:t>այդ</w:t>
      </w:r>
      <w:r w:rsidR="00CE20B7" w:rsidRPr="00D63CFF">
        <w:rPr>
          <w:rFonts w:ascii="GHEA Grapalat" w:hAnsi="GHEA Grapalat" w:cs="Sylfaen"/>
          <w:color w:val="000000"/>
          <w:sz w:val="24"/>
          <w:szCs w:val="24"/>
          <w:lang w:eastAsia="ru-RU"/>
        </w:rPr>
        <w:t xml:space="preserve"> </w:t>
      </w:r>
      <w:r w:rsidR="00CE20B7" w:rsidRPr="00D63CFF">
        <w:rPr>
          <w:rFonts w:ascii="GHEA Grapalat" w:hAnsi="GHEA Grapalat" w:cs="Sylfaen"/>
          <w:color w:val="000000"/>
          <w:sz w:val="24"/>
          <w:szCs w:val="24"/>
          <w:lang w:val="en-US" w:eastAsia="ru-RU"/>
        </w:rPr>
        <w:t>տեղեկություններին</w:t>
      </w:r>
      <w:r w:rsidR="00CE20B7" w:rsidRPr="00D63CFF">
        <w:rPr>
          <w:rFonts w:ascii="GHEA Grapalat" w:hAnsi="GHEA Grapalat" w:cs="Sylfaen"/>
          <w:color w:val="000000"/>
          <w:sz w:val="24"/>
          <w:szCs w:val="24"/>
          <w:lang w:eastAsia="ru-RU"/>
        </w:rPr>
        <w:t xml:space="preserve"> </w:t>
      </w:r>
      <w:r w:rsidR="00CE20B7" w:rsidRPr="00D63CFF">
        <w:rPr>
          <w:rFonts w:ascii="GHEA Grapalat" w:hAnsi="GHEA Grapalat" w:cs="Sylfaen"/>
          <w:color w:val="000000"/>
          <w:sz w:val="24"/>
          <w:szCs w:val="24"/>
          <w:lang w:val="en-US" w:eastAsia="ru-RU"/>
        </w:rPr>
        <w:t>ծանոթանալու</w:t>
      </w:r>
      <w:r w:rsidR="00CE20B7" w:rsidRPr="00D63CFF">
        <w:rPr>
          <w:rFonts w:ascii="GHEA Grapalat" w:hAnsi="GHEA Grapalat" w:cs="Sylfaen"/>
          <w:color w:val="000000"/>
          <w:sz w:val="24"/>
          <w:szCs w:val="24"/>
          <w:lang w:eastAsia="ru-RU"/>
        </w:rPr>
        <w:t xml:space="preserve"> </w:t>
      </w:r>
      <w:r w:rsidR="00CE20B7" w:rsidRPr="00D63CFF">
        <w:rPr>
          <w:rFonts w:ascii="GHEA Grapalat" w:hAnsi="GHEA Grapalat" w:cs="Sylfaen"/>
          <w:color w:val="000000"/>
          <w:sz w:val="24"/>
          <w:szCs w:val="24"/>
          <w:lang w:val="en-US" w:eastAsia="ru-RU"/>
        </w:rPr>
        <w:t>համար</w:t>
      </w:r>
      <w:r w:rsidR="00CE20B7" w:rsidRPr="00D63CFF">
        <w:rPr>
          <w:rFonts w:ascii="GHEA Grapalat" w:hAnsi="GHEA Grapalat" w:cs="Sylfaen"/>
          <w:color w:val="000000"/>
          <w:sz w:val="24"/>
          <w:szCs w:val="24"/>
          <w:lang w:eastAsia="ru-RU"/>
        </w:rPr>
        <w:t xml:space="preserve"> </w:t>
      </w:r>
      <w:r w:rsidR="00CE20B7" w:rsidRPr="00D63CFF">
        <w:rPr>
          <w:rFonts w:ascii="GHEA Grapalat" w:hAnsi="GHEA Grapalat" w:cs="Sylfaen"/>
          <w:color w:val="000000"/>
          <w:sz w:val="24"/>
          <w:szCs w:val="24"/>
          <w:lang w:val="en-US" w:eastAsia="ru-RU"/>
        </w:rPr>
        <w:t>պայմաններ</w:t>
      </w:r>
      <w:r w:rsidR="00CE20B7" w:rsidRPr="00D63CFF">
        <w:rPr>
          <w:rFonts w:ascii="GHEA Grapalat" w:hAnsi="GHEA Grapalat" w:cs="Sylfaen"/>
          <w:color w:val="000000"/>
          <w:sz w:val="24"/>
          <w:szCs w:val="24"/>
          <w:lang w:eastAsia="ru-RU"/>
        </w:rPr>
        <w:t xml:space="preserve"> </w:t>
      </w:r>
      <w:r w:rsidR="00CE20B7" w:rsidRPr="00D63CFF">
        <w:rPr>
          <w:rFonts w:ascii="GHEA Grapalat" w:hAnsi="GHEA Grapalat" w:cs="Sylfaen"/>
          <w:color w:val="000000"/>
          <w:sz w:val="24"/>
          <w:szCs w:val="24"/>
          <w:lang w:val="en-US" w:eastAsia="ru-RU"/>
        </w:rPr>
        <w:t>ստեղծելը</w:t>
      </w:r>
      <w:r w:rsidR="00CE20B7" w:rsidRPr="00D63CFF">
        <w:rPr>
          <w:rFonts w:ascii="GHEA Grapalat" w:hAnsi="GHEA Grapalat" w:cs="Sylfaen"/>
          <w:color w:val="000000"/>
          <w:sz w:val="24"/>
          <w:szCs w:val="24"/>
          <w:lang w:eastAsia="ru-RU"/>
        </w:rPr>
        <w:t>,</w:t>
      </w:r>
      <w:r w:rsidR="000274D8" w:rsidRPr="00D63CFF">
        <w:rPr>
          <w:rFonts w:ascii="GHEA Grapalat" w:hAnsi="GHEA Grapalat" w:cs="Sylfaen"/>
          <w:color w:val="000000"/>
          <w:sz w:val="24"/>
          <w:szCs w:val="24"/>
          <w:lang w:eastAsia="ru-RU"/>
        </w:rPr>
        <w:t xml:space="preserve"> ինչպես նաև օտարերկրյա հետախուզության առաջադրանքով այլ տեղեկություններ հանձնելը կամ դրանք հավաքելը Հայաստանի Հանրապետության ինքնիշխանությանը, տարածքային անձեռնմխելիությանը կամ արտաքին անվտանգությանն ի վնաս օգտագործելու համար, եթե այդ </w:t>
      </w:r>
      <w:r w:rsidR="000274D8" w:rsidRPr="00D63CFF">
        <w:rPr>
          <w:rFonts w:ascii="GHEA Grapalat" w:hAnsi="GHEA Grapalat" w:cs="Sylfaen"/>
          <w:color w:val="000000"/>
          <w:sz w:val="24"/>
          <w:szCs w:val="24"/>
          <w:lang w:val="en-US" w:eastAsia="ru-RU"/>
        </w:rPr>
        <w:t>արարք</w:t>
      </w:r>
      <w:r w:rsidR="000274D8" w:rsidRPr="00D63CFF">
        <w:rPr>
          <w:rFonts w:ascii="GHEA Grapalat" w:hAnsi="GHEA Grapalat" w:cs="Sylfaen"/>
          <w:color w:val="000000"/>
          <w:sz w:val="24"/>
          <w:szCs w:val="24"/>
          <w:lang w:eastAsia="ru-RU"/>
        </w:rPr>
        <w:t>ները կատարվել են օտարերկրյա քաղաքացու կամ քաղաքացիություն չունեցող անձի կողմից՝</w:t>
      </w:r>
    </w:p>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պատժվում </w:t>
      </w:r>
      <w:r w:rsidRPr="00D63CFF">
        <w:rPr>
          <w:rFonts w:ascii="GHEA Grapalat" w:hAnsi="GHEA Grapalat" w:cs="Sylfaen"/>
          <w:color w:val="000000"/>
          <w:sz w:val="24"/>
          <w:szCs w:val="24"/>
          <w:lang w:val="en-US" w:eastAsia="ru-RU"/>
        </w:rPr>
        <w:t>է</w:t>
      </w:r>
      <w:r w:rsidRPr="00D63CFF">
        <w:rPr>
          <w:rFonts w:ascii="GHEA Grapalat" w:hAnsi="GHEA Grapalat" w:cs="Sylfaen"/>
          <w:color w:val="000000"/>
          <w:sz w:val="24"/>
          <w:szCs w:val="24"/>
          <w:lang w:eastAsia="ru-RU"/>
        </w:rPr>
        <w:t xml:space="preserve"> ազատազրկմամբ՝ </w:t>
      </w:r>
      <w:r w:rsidRPr="00D63CFF">
        <w:rPr>
          <w:rFonts w:ascii="GHEA Grapalat" w:hAnsi="GHEA Grapalat" w:cs="Sylfaen"/>
          <w:color w:val="000000"/>
          <w:sz w:val="24"/>
          <w:szCs w:val="24"/>
          <w:lang w:val="en-US" w:eastAsia="ru-RU"/>
        </w:rPr>
        <w:t>տասներկուսի</w:t>
      </w:r>
      <w:r w:rsidRPr="00D63CFF">
        <w:rPr>
          <w:rFonts w:ascii="GHEA Grapalat" w:hAnsi="GHEA Grapalat" w:cs="Sylfaen"/>
          <w:color w:val="000000"/>
          <w:sz w:val="24"/>
          <w:szCs w:val="24"/>
          <w:lang w:eastAsia="ru-RU"/>
        </w:rPr>
        <w:t xml:space="preserve">ց </w:t>
      </w:r>
      <w:r w:rsidRPr="00D63CFF">
        <w:rPr>
          <w:rFonts w:ascii="GHEA Grapalat" w:hAnsi="GHEA Grapalat" w:cs="Sylfaen"/>
          <w:color w:val="000000"/>
          <w:sz w:val="24"/>
          <w:szCs w:val="24"/>
          <w:lang w:val="en-US" w:eastAsia="ru-RU"/>
        </w:rPr>
        <w:t>քսան</w:t>
      </w:r>
      <w:r w:rsidRPr="00D63CFF">
        <w:rPr>
          <w:rFonts w:ascii="GHEA Grapalat" w:hAnsi="GHEA Grapalat" w:cs="Sylfaen"/>
          <w:color w:val="000000"/>
          <w:sz w:val="24"/>
          <w:szCs w:val="24"/>
          <w:lang w:eastAsia="ru-RU"/>
        </w:rPr>
        <w:t xml:space="preserve"> տարի ժամկետով:</w:t>
      </w:r>
    </w:p>
    <w:tbl>
      <w:tblPr>
        <w:tblW w:w="5000" w:type="pct"/>
        <w:tblCellSpacing w:w="0" w:type="dxa"/>
        <w:tblInd w:w="2" w:type="dxa"/>
        <w:tblCellMar>
          <w:left w:w="0" w:type="dxa"/>
          <w:right w:w="0" w:type="dxa"/>
        </w:tblCellMar>
        <w:tblLook w:val="00A0"/>
      </w:tblPr>
      <w:tblGrid>
        <w:gridCol w:w="9638"/>
      </w:tblGrid>
      <w:tr w:rsidR="000274D8" w:rsidRPr="00D63CFF">
        <w:trPr>
          <w:tblCellSpacing w:w="0" w:type="dxa"/>
        </w:trPr>
        <w:tc>
          <w:tcPr>
            <w:tcW w:w="9355" w:type="dxa"/>
          </w:tcPr>
          <w:p w:rsidR="000274D8" w:rsidRPr="00D63CFF" w:rsidRDefault="000274D8" w:rsidP="00FC1373">
            <w:pPr>
              <w:pStyle w:val="Heading3"/>
            </w:pPr>
          </w:p>
          <w:p w:rsidR="00D21B9C" w:rsidRPr="00D63CFF" w:rsidRDefault="000274D8" w:rsidP="00BB5EDE">
            <w:pPr>
              <w:pStyle w:val="Heading3"/>
            </w:pPr>
            <w:bookmarkStart w:id="1479" w:name="_Toc496601742"/>
            <w:bookmarkStart w:id="1480" w:name="_Toc11653164"/>
            <w:bookmarkStart w:id="1481" w:name="_Toc19635268"/>
            <w:r w:rsidRPr="00D63CFF">
              <w:t>Հոդված</w:t>
            </w:r>
            <w:r w:rsidR="00AF1311" w:rsidRPr="00D63CFF">
              <w:t xml:space="preserve"> 40</w:t>
            </w:r>
            <w:r w:rsidR="00302171" w:rsidRPr="00D63CFF">
              <w:rPr>
                <w:lang w:val="en-US"/>
              </w:rPr>
              <w:t>7</w:t>
            </w:r>
            <w:r w:rsidRPr="00D63CFF">
              <w:t>. Դիվերսիան</w:t>
            </w:r>
            <w:bookmarkEnd w:id="1479"/>
            <w:bookmarkEnd w:id="1480"/>
            <w:bookmarkEnd w:id="1481"/>
          </w:p>
        </w:tc>
      </w:tr>
    </w:tbl>
    <w:p w:rsidR="000274D8" w:rsidRPr="00D63CFF" w:rsidRDefault="005604B6" w:rsidP="00AD0C6C">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1.</w:t>
      </w:r>
      <w:r w:rsidR="000274D8" w:rsidRPr="00D63CFF">
        <w:rPr>
          <w:rFonts w:ascii="GHEA Grapalat" w:hAnsi="GHEA Grapalat" w:cs="Sylfaen"/>
          <w:color w:val="000000"/>
          <w:sz w:val="24"/>
          <w:szCs w:val="24"/>
          <w:lang w:eastAsia="ru-RU"/>
        </w:rPr>
        <w:t xml:space="preserve">Պետությունը թուլացնելու նպատակով` պայթյուն, հրկիզում կամ </w:t>
      </w:r>
      <w:r w:rsidR="000274D8" w:rsidRPr="00D63CFF">
        <w:rPr>
          <w:rFonts w:ascii="GHEA Grapalat" w:hAnsi="GHEA Grapalat" w:cs="Sylfaen"/>
          <w:color w:val="000000"/>
          <w:sz w:val="24"/>
          <w:szCs w:val="24"/>
          <w:lang w:val="en-US" w:eastAsia="ru-RU"/>
        </w:rPr>
        <w:t>հանրավտանգ</w:t>
      </w:r>
      <w:r w:rsidR="000274D8" w:rsidRPr="00D63CFF">
        <w:rPr>
          <w:rFonts w:ascii="GHEA Grapalat" w:hAnsi="GHEA Grapalat" w:cs="Sylfaen"/>
          <w:color w:val="000000"/>
          <w:sz w:val="24"/>
          <w:szCs w:val="24"/>
          <w:lang w:eastAsia="ru-RU"/>
        </w:rPr>
        <w:t xml:space="preserve"> այլ </w:t>
      </w:r>
      <w:r w:rsidR="000274D8" w:rsidRPr="00D63CFF">
        <w:rPr>
          <w:rFonts w:ascii="GHEA Grapalat" w:hAnsi="GHEA Grapalat" w:cs="Sylfaen"/>
          <w:color w:val="000000"/>
          <w:sz w:val="24"/>
          <w:szCs w:val="24"/>
          <w:lang w:val="en-US" w:eastAsia="ru-RU"/>
        </w:rPr>
        <w:t>արարք</w:t>
      </w:r>
      <w:r w:rsidR="000274D8" w:rsidRPr="00D63CFF">
        <w:rPr>
          <w:rFonts w:ascii="GHEA Grapalat" w:hAnsi="GHEA Grapalat" w:cs="Sylfaen"/>
          <w:color w:val="000000"/>
          <w:sz w:val="24"/>
          <w:szCs w:val="24"/>
          <w:lang w:eastAsia="ru-RU"/>
        </w:rPr>
        <w:t xml:space="preserve"> կատարելը՝ ուղղված մարդկանց զանգվածային ոչնչացմանը, նրանց առողջությանը վնաս պատճառելուն, կառույցների, հաղորդակցության ճանապարհների կամ միջոցների, կապի միջոցների կամ այլ գույքի ավերմանը կամ վնասմանը, կամ զանգվածային թունավորումներին կամ համաճարակների կամ անասնահամաճարակների տարածմանը՝</w:t>
      </w:r>
    </w:p>
    <w:p w:rsidR="000274D8" w:rsidRPr="00D63CFF" w:rsidRDefault="000274D8" w:rsidP="00AD0C6C">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պատժվում է ազատազրկմամբ՝ տաս</w:t>
      </w:r>
      <w:r w:rsidRPr="00D63CFF">
        <w:rPr>
          <w:rFonts w:ascii="GHEA Grapalat" w:hAnsi="GHEA Grapalat" w:cs="Sylfaen"/>
          <w:color w:val="000000"/>
          <w:sz w:val="24"/>
          <w:szCs w:val="24"/>
          <w:lang w:val="en-US" w:eastAsia="ru-RU"/>
        </w:rPr>
        <w:t>ներկուսից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քսան</w:t>
      </w:r>
      <w:r w:rsidRPr="00D63CFF">
        <w:rPr>
          <w:rFonts w:ascii="GHEA Grapalat" w:hAnsi="GHEA Grapalat" w:cs="Sylfaen"/>
          <w:color w:val="000000"/>
          <w:sz w:val="24"/>
          <w:szCs w:val="24"/>
          <w:lang w:eastAsia="ru-RU"/>
        </w:rPr>
        <w:t xml:space="preserve"> տարի ժամկետով: </w:t>
      </w:r>
    </w:p>
    <w:p w:rsidR="000274D8" w:rsidRPr="00D63CFF" w:rsidRDefault="0018296D" w:rsidP="00420360">
      <w:pPr>
        <w:spacing w:after="0" w:line="360" w:lineRule="auto"/>
        <w:ind w:firstLine="375"/>
        <w:jc w:val="both"/>
        <w:rPr>
          <w:rFonts w:ascii="GHEA Grapalat" w:hAnsi="GHEA Grapalat" w:cs="Sylfaen"/>
          <w:b/>
          <w:bCs/>
          <w:color w:val="000000"/>
          <w:sz w:val="24"/>
          <w:szCs w:val="24"/>
          <w:lang w:eastAsia="ru-RU"/>
        </w:rPr>
      </w:pPr>
      <w:r w:rsidRPr="00D63CFF">
        <w:rPr>
          <w:rFonts w:ascii="GHEA Grapalat" w:hAnsi="GHEA Grapalat" w:cs="Sylfaen"/>
          <w:b/>
          <w:bCs/>
          <w:color w:val="000000"/>
          <w:sz w:val="24"/>
          <w:szCs w:val="24"/>
          <w:lang w:eastAsia="ru-RU"/>
        </w:rPr>
        <w:br w:type="page"/>
      </w:r>
    </w:p>
    <w:p w:rsidR="000274D8" w:rsidRPr="00D63CFF" w:rsidRDefault="000274D8" w:rsidP="00FC1373">
      <w:pPr>
        <w:pStyle w:val="Heading3"/>
        <w:rPr>
          <w:lang w:val="ru-RU"/>
        </w:rPr>
      </w:pPr>
      <w:bookmarkStart w:id="1482" w:name="_Toc496601743"/>
      <w:bookmarkStart w:id="1483" w:name="_Toc11653165"/>
      <w:bookmarkStart w:id="1484" w:name="_Toc19635269"/>
      <w:r w:rsidRPr="00D63CFF">
        <w:lastRenderedPageBreak/>
        <w:t>Հոդված</w:t>
      </w:r>
      <w:r w:rsidR="003A2E6D" w:rsidRPr="00D63CFF">
        <w:rPr>
          <w:lang w:val="ru-RU"/>
        </w:rPr>
        <w:t xml:space="preserve"> 40</w:t>
      </w:r>
      <w:r w:rsidR="00A270B6" w:rsidRPr="00D63CFF">
        <w:rPr>
          <w:lang w:val="ru-RU"/>
        </w:rPr>
        <w:t>8</w:t>
      </w:r>
      <w:r w:rsidRPr="00D63CFF">
        <w:rPr>
          <w:lang w:val="ru-RU"/>
        </w:rPr>
        <w:t xml:space="preserve">. </w:t>
      </w:r>
      <w:r w:rsidRPr="00D63CFF">
        <w:t>Պետական</w:t>
      </w:r>
      <w:r w:rsidRPr="00D63CFF">
        <w:rPr>
          <w:lang w:val="ru-RU"/>
        </w:rPr>
        <w:t xml:space="preserve"> </w:t>
      </w:r>
      <w:r w:rsidRPr="00D63CFF">
        <w:t>գաղտնիք</w:t>
      </w:r>
      <w:r w:rsidRPr="00D63CFF">
        <w:rPr>
          <w:lang w:val="ru-RU"/>
        </w:rPr>
        <w:t xml:space="preserve"> </w:t>
      </w:r>
      <w:r w:rsidRPr="00D63CFF">
        <w:t>հանդիսացող</w:t>
      </w:r>
      <w:r w:rsidRPr="00D63CFF">
        <w:rPr>
          <w:lang w:val="ru-RU"/>
        </w:rPr>
        <w:t xml:space="preserve"> </w:t>
      </w:r>
      <w:r w:rsidRPr="00D63CFF">
        <w:t>տեղեկություններ</w:t>
      </w:r>
      <w:r w:rsidRPr="00D63CFF">
        <w:rPr>
          <w:lang w:val="ru-RU"/>
        </w:rPr>
        <w:t xml:space="preserve"> </w:t>
      </w:r>
      <w:r w:rsidRPr="00D63CFF">
        <w:t>ապօրինի</w:t>
      </w:r>
      <w:r w:rsidRPr="00D63CFF">
        <w:rPr>
          <w:lang w:val="ru-RU"/>
        </w:rPr>
        <w:t xml:space="preserve"> </w:t>
      </w:r>
      <w:r w:rsidRPr="00D63CFF">
        <w:t>ձեռք</w:t>
      </w:r>
      <w:r w:rsidRPr="00D63CFF">
        <w:rPr>
          <w:lang w:val="ru-RU"/>
        </w:rPr>
        <w:t xml:space="preserve"> </w:t>
      </w:r>
      <w:r w:rsidRPr="00D63CFF">
        <w:t>բեր</w:t>
      </w:r>
      <w:r w:rsidR="007D15C3" w:rsidRPr="00D63CFF">
        <w:t>ած</w:t>
      </w:r>
      <w:r w:rsidR="007D15C3" w:rsidRPr="00D63CFF">
        <w:rPr>
          <w:lang w:val="ru-RU"/>
        </w:rPr>
        <w:t xml:space="preserve"> </w:t>
      </w:r>
      <w:r w:rsidR="007D15C3" w:rsidRPr="00D63CFF">
        <w:t>անձի</w:t>
      </w:r>
      <w:r w:rsidR="007D15C3" w:rsidRPr="00D63CFF">
        <w:rPr>
          <w:lang w:val="ru-RU"/>
        </w:rPr>
        <w:t xml:space="preserve"> </w:t>
      </w:r>
      <w:r w:rsidR="007D15C3" w:rsidRPr="00D63CFF">
        <w:t>կողմից</w:t>
      </w:r>
      <w:r w:rsidR="007D15C3" w:rsidRPr="00D63CFF">
        <w:rPr>
          <w:lang w:val="ru-RU"/>
        </w:rPr>
        <w:t xml:space="preserve"> </w:t>
      </w:r>
      <w:r w:rsidR="007D15C3" w:rsidRPr="00D63CFF">
        <w:t>դրանք</w:t>
      </w:r>
      <w:r w:rsidR="002F495E" w:rsidRPr="00D63CFF">
        <w:rPr>
          <w:lang w:val="ru-RU"/>
        </w:rPr>
        <w:t xml:space="preserve"> </w:t>
      </w:r>
      <w:r w:rsidR="002F495E" w:rsidRPr="00D63CFF">
        <w:t>հրապարակելը</w:t>
      </w:r>
      <w:bookmarkEnd w:id="1482"/>
      <w:bookmarkEnd w:id="1483"/>
      <w:bookmarkEnd w:id="1484"/>
    </w:p>
    <w:p w:rsidR="000274D8" w:rsidRPr="00D63CFF" w:rsidRDefault="005604B6"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1.</w:t>
      </w:r>
      <w:r w:rsidR="000274D8" w:rsidRPr="00D63CFF">
        <w:rPr>
          <w:rFonts w:ascii="GHEA Grapalat" w:hAnsi="GHEA Grapalat" w:cs="Sylfaen"/>
          <w:color w:val="000000"/>
          <w:sz w:val="24"/>
          <w:szCs w:val="24"/>
          <w:lang w:val="en-US" w:eastAsia="ru-RU"/>
        </w:rPr>
        <w:t>Պետական</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գաղտնիք</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հանդիսացող</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տեղեկություններ</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հրապարակելը</w:t>
      </w:r>
      <w:r w:rsidR="008E68CB" w:rsidRPr="00D63CFF">
        <w:rPr>
          <w:rFonts w:ascii="GHEA Grapalat" w:hAnsi="GHEA Grapalat" w:cs="Sylfaen"/>
          <w:color w:val="000000"/>
          <w:sz w:val="24"/>
          <w:szCs w:val="24"/>
          <w:lang w:eastAsia="ru-RU"/>
        </w:rPr>
        <w:t xml:space="preserve"> </w:t>
      </w:r>
      <w:r w:rsidR="008E68CB" w:rsidRPr="00D63CFF">
        <w:rPr>
          <w:rFonts w:ascii="GHEA Grapalat" w:hAnsi="GHEA Grapalat" w:cs="Sylfaen"/>
          <w:color w:val="000000"/>
          <w:sz w:val="24"/>
          <w:szCs w:val="24"/>
          <w:lang w:val="en-US" w:eastAsia="ru-RU"/>
        </w:rPr>
        <w:t>այն</w:t>
      </w:r>
      <w:r w:rsidR="008E68CB" w:rsidRPr="00D63CFF">
        <w:rPr>
          <w:rFonts w:ascii="GHEA Grapalat" w:hAnsi="GHEA Grapalat" w:cs="Sylfaen"/>
          <w:color w:val="000000"/>
          <w:sz w:val="24"/>
          <w:szCs w:val="24"/>
          <w:lang w:eastAsia="ru-RU"/>
        </w:rPr>
        <w:t xml:space="preserve"> </w:t>
      </w:r>
      <w:r w:rsidR="008E68CB" w:rsidRPr="00D63CFF">
        <w:rPr>
          <w:rFonts w:ascii="GHEA Grapalat" w:hAnsi="GHEA Grapalat" w:cs="Sylfaen"/>
          <w:color w:val="000000"/>
          <w:sz w:val="24"/>
          <w:szCs w:val="24"/>
          <w:lang w:val="en-US" w:eastAsia="ru-RU"/>
        </w:rPr>
        <w:t>անձի</w:t>
      </w:r>
      <w:r w:rsidR="008E68CB" w:rsidRPr="00D63CFF">
        <w:rPr>
          <w:rFonts w:ascii="GHEA Grapalat" w:hAnsi="GHEA Grapalat" w:cs="Sylfaen"/>
          <w:color w:val="000000"/>
          <w:sz w:val="24"/>
          <w:szCs w:val="24"/>
          <w:lang w:eastAsia="ru-RU"/>
        </w:rPr>
        <w:t xml:space="preserve"> </w:t>
      </w:r>
      <w:r w:rsidR="008E68CB" w:rsidRPr="00D63CFF">
        <w:rPr>
          <w:rFonts w:ascii="GHEA Grapalat" w:hAnsi="GHEA Grapalat" w:cs="Sylfaen"/>
          <w:color w:val="000000"/>
          <w:sz w:val="24"/>
          <w:szCs w:val="24"/>
          <w:lang w:val="en-US" w:eastAsia="ru-RU"/>
        </w:rPr>
        <w:t>կողմից</w:t>
      </w:r>
      <w:r w:rsidR="008E68CB" w:rsidRPr="00D63CFF">
        <w:rPr>
          <w:rFonts w:ascii="GHEA Grapalat" w:hAnsi="GHEA Grapalat" w:cs="Sylfaen"/>
          <w:color w:val="000000"/>
          <w:sz w:val="24"/>
          <w:szCs w:val="24"/>
          <w:lang w:eastAsia="ru-RU"/>
        </w:rPr>
        <w:t xml:space="preserve">, </w:t>
      </w:r>
      <w:r w:rsidR="008E68CB" w:rsidRPr="00D63CFF">
        <w:rPr>
          <w:rFonts w:ascii="GHEA Grapalat" w:hAnsi="GHEA Grapalat" w:cs="Sylfaen"/>
          <w:color w:val="000000"/>
          <w:sz w:val="24"/>
          <w:szCs w:val="24"/>
          <w:lang w:val="en-US" w:eastAsia="ru-RU"/>
        </w:rPr>
        <w:t>որը</w:t>
      </w:r>
      <w:r w:rsidR="008E68CB" w:rsidRPr="00D63CFF">
        <w:rPr>
          <w:rFonts w:ascii="GHEA Grapalat" w:hAnsi="GHEA Grapalat" w:cs="Sylfaen"/>
          <w:color w:val="000000"/>
          <w:sz w:val="24"/>
          <w:szCs w:val="24"/>
          <w:lang w:eastAsia="ru-RU"/>
        </w:rPr>
        <w:t xml:space="preserve"> </w:t>
      </w:r>
      <w:r w:rsidR="008E68CB" w:rsidRPr="00D63CFF">
        <w:rPr>
          <w:rFonts w:ascii="GHEA Grapalat" w:hAnsi="GHEA Grapalat" w:cs="Sylfaen"/>
          <w:color w:val="000000"/>
          <w:sz w:val="24"/>
          <w:szCs w:val="24"/>
          <w:lang w:val="en-US" w:eastAsia="ru-RU"/>
        </w:rPr>
        <w:t>այդ</w:t>
      </w:r>
      <w:r w:rsidR="008E68CB" w:rsidRPr="00D63CFF">
        <w:rPr>
          <w:rFonts w:ascii="GHEA Grapalat" w:hAnsi="GHEA Grapalat" w:cs="Sylfaen"/>
          <w:color w:val="000000"/>
          <w:sz w:val="24"/>
          <w:szCs w:val="24"/>
          <w:lang w:eastAsia="ru-RU"/>
        </w:rPr>
        <w:t xml:space="preserve"> </w:t>
      </w:r>
      <w:r w:rsidR="008E68CB" w:rsidRPr="00D63CFF">
        <w:rPr>
          <w:rFonts w:ascii="GHEA Grapalat" w:hAnsi="GHEA Grapalat" w:cs="Sylfaen"/>
          <w:color w:val="000000"/>
          <w:sz w:val="24"/>
          <w:szCs w:val="24"/>
          <w:lang w:val="en-US" w:eastAsia="ru-RU"/>
        </w:rPr>
        <w:t>տեղեկությունները</w:t>
      </w:r>
      <w:r w:rsidR="008E68CB" w:rsidRPr="00D63CFF">
        <w:rPr>
          <w:rFonts w:ascii="GHEA Grapalat" w:hAnsi="GHEA Grapalat" w:cs="Sylfaen"/>
          <w:color w:val="000000"/>
          <w:sz w:val="24"/>
          <w:szCs w:val="24"/>
          <w:lang w:eastAsia="ru-RU"/>
        </w:rPr>
        <w:t xml:space="preserve"> </w:t>
      </w:r>
      <w:r w:rsidR="008E68CB" w:rsidRPr="00D63CFF">
        <w:rPr>
          <w:rFonts w:ascii="GHEA Grapalat" w:hAnsi="GHEA Grapalat" w:cs="Sylfaen"/>
          <w:color w:val="000000"/>
          <w:sz w:val="24"/>
          <w:szCs w:val="24"/>
          <w:lang w:val="en-US" w:eastAsia="ru-RU"/>
        </w:rPr>
        <w:t>ձեռք</w:t>
      </w:r>
      <w:r w:rsidR="008E68CB" w:rsidRPr="00D63CFF">
        <w:rPr>
          <w:rFonts w:ascii="GHEA Grapalat" w:hAnsi="GHEA Grapalat" w:cs="Sylfaen"/>
          <w:color w:val="000000"/>
          <w:sz w:val="24"/>
          <w:szCs w:val="24"/>
          <w:lang w:eastAsia="ru-RU"/>
        </w:rPr>
        <w:t xml:space="preserve"> </w:t>
      </w:r>
      <w:r w:rsidR="008E68CB" w:rsidRPr="00D63CFF">
        <w:rPr>
          <w:rFonts w:ascii="GHEA Grapalat" w:hAnsi="GHEA Grapalat" w:cs="Sylfaen"/>
          <w:color w:val="000000"/>
          <w:sz w:val="24"/>
          <w:szCs w:val="24"/>
          <w:lang w:val="en-US" w:eastAsia="ru-RU"/>
        </w:rPr>
        <w:t>է</w:t>
      </w:r>
      <w:r w:rsidR="008E68CB" w:rsidRPr="00D63CFF">
        <w:rPr>
          <w:rFonts w:ascii="GHEA Grapalat" w:hAnsi="GHEA Grapalat" w:cs="Sylfaen"/>
          <w:color w:val="000000"/>
          <w:sz w:val="24"/>
          <w:szCs w:val="24"/>
          <w:lang w:eastAsia="ru-RU"/>
        </w:rPr>
        <w:t xml:space="preserve"> </w:t>
      </w:r>
      <w:r w:rsidR="008E68CB" w:rsidRPr="00D63CFF">
        <w:rPr>
          <w:rFonts w:ascii="GHEA Grapalat" w:hAnsi="GHEA Grapalat" w:cs="Sylfaen"/>
          <w:color w:val="000000"/>
          <w:sz w:val="24"/>
          <w:szCs w:val="24"/>
          <w:lang w:val="en-US" w:eastAsia="ru-RU"/>
        </w:rPr>
        <w:t>բերել</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հափշտակելու</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սպառնալիքի</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բռնություն</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գործադրելու</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խաբեության</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կամ</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այլ</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ապօրինի</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եղանակով՝</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եթե</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բացակայում</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են</w:t>
      </w:r>
      <w:r w:rsidR="000274D8" w:rsidRPr="00D63CFF">
        <w:rPr>
          <w:rFonts w:ascii="GHEA Grapalat" w:hAnsi="GHEA Grapalat" w:cs="Sylfaen"/>
          <w:color w:val="000000"/>
          <w:sz w:val="24"/>
          <w:szCs w:val="24"/>
          <w:lang w:eastAsia="ru-RU"/>
        </w:rPr>
        <w:t xml:space="preserve"> </w:t>
      </w:r>
      <w:r w:rsidR="00302171" w:rsidRPr="00D63CFF">
        <w:rPr>
          <w:rFonts w:ascii="GHEA Grapalat" w:hAnsi="GHEA Grapalat" w:cs="Sylfaen"/>
          <w:color w:val="000000"/>
          <w:sz w:val="24"/>
          <w:szCs w:val="24"/>
          <w:lang w:val="en-US" w:eastAsia="ru-RU"/>
        </w:rPr>
        <w:t>սույն</w:t>
      </w:r>
      <w:r w:rsidR="00052A4D" w:rsidRPr="00D63CFF">
        <w:rPr>
          <w:rFonts w:ascii="GHEA Grapalat" w:hAnsi="GHEA Grapalat" w:cs="Sylfaen"/>
          <w:color w:val="000000"/>
          <w:sz w:val="24"/>
          <w:szCs w:val="24"/>
          <w:lang w:eastAsia="ru-RU"/>
        </w:rPr>
        <w:t xml:space="preserve"> </w:t>
      </w:r>
      <w:r w:rsidR="00302171" w:rsidRPr="00D63CFF">
        <w:rPr>
          <w:rFonts w:ascii="GHEA Grapalat" w:hAnsi="GHEA Grapalat" w:cs="Sylfaen"/>
          <w:color w:val="000000"/>
          <w:sz w:val="24"/>
          <w:szCs w:val="24"/>
          <w:lang w:val="en-US" w:eastAsia="ru-RU"/>
        </w:rPr>
        <w:t>օրենսգրքի</w:t>
      </w:r>
      <w:r w:rsidR="00052A4D" w:rsidRPr="00D63CFF">
        <w:rPr>
          <w:rFonts w:ascii="GHEA Grapalat" w:hAnsi="GHEA Grapalat" w:cs="Sylfaen"/>
          <w:color w:val="000000"/>
          <w:sz w:val="24"/>
          <w:szCs w:val="24"/>
          <w:lang w:eastAsia="ru-RU"/>
        </w:rPr>
        <w:t xml:space="preserve"> </w:t>
      </w:r>
      <w:r w:rsidR="00D43E97" w:rsidRPr="00D63CFF">
        <w:rPr>
          <w:rFonts w:ascii="GHEA Grapalat" w:hAnsi="GHEA Grapalat" w:cs="Sylfaen"/>
          <w:color w:val="000000"/>
          <w:sz w:val="24"/>
          <w:szCs w:val="24"/>
          <w:lang w:val="hy-AM" w:eastAsia="ru-RU"/>
        </w:rPr>
        <w:t>400-րդ</w:t>
      </w:r>
      <w:r w:rsidR="00052A4D" w:rsidRPr="00D63CFF">
        <w:rPr>
          <w:rFonts w:ascii="GHEA Grapalat" w:hAnsi="GHEA Grapalat" w:cs="Sylfaen"/>
          <w:color w:val="000000"/>
          <w:sz w:val="24"/>
          <w:szCs w:val="24"/>
          <w:lang w:eastAsia="ru-RU"/>
        </w:rPr>
        <w:t xml:space="preserve">, </w:t>
      </w:r>
      <w:r w:rsidR="00D43E97" w:rsidRPr="00D63CFF">
        <w:rPr>
          <w:rFonts w:ascii="GHEA Grapalat" w:hAnsi="GHEA Grapalat" w:cs="Sylfaen"/>
          <w:color w:val="000000"/>
          <w:sz w:val="24"/>
          <w:szCs w:val="24"/>
          <w:lang w:val="hy-AM" w:eastAsia="ru-RU"/>
        </w:rPr>
        <w:t>406-րդ</w:t>
      </w:r>
      <w:r w:rsidR="00052A4D" w:rsidRPr="00D63CFF">
        <w:rPr>
          <w:rFonts w:ascii="GHEA Grapalat" w:hAnsi="GHEA Grapalat" w:cs="Sylfaen"/>
          <w:color w:val="000000"/>
          <w:sz w:val="24"/>
          <w:szCs w:val="24"/>
          <w:lang w:eastAsia="ru-RU"/>
        </w:rPr>
        <w:t xml:space="preserve"> </w:t>
      </w:r>
      <w:r w:rsidR="00052A4D" w:rsidRPr="00D63CFF">
        <w:rPr>
          <w:rFonts w:ascii="GHEA Grapalat" w:hAnsi="GHEA Grapalat" w:cs="Sylfaen"/>
          <w:color w:val="000000"/>
          <w:sz w:val="24"/>
          <w:szCs w:val="24"/>
          <w:lang w:val="en-US" w:eastAsia="ru-RU"/>
        </w:rPr>
        <w:t>կամ</w:t>
      </w:r>
      <w:r w:rsidR="00052A4D" w:rsidRPr="00D63CFF">
        <w:rPr>
          <w:rFonts w:ascii="GHEA Grapalat" w:hAnsi="GHEA Grapalat" w:cs="Sylfaen"/>
          <w:color w:val="000000"/>
          <w:sz w:val="24"/>
          <w:szCs w:val="24"/>
          <w:lang w:eastAsia="ru-RU"/>
        </w:rPr>
        <w:t xml:space="preserve"> </w:t>
      </w:r>
      <w:r w:rsidR="00D43E97" w:rsidRPr="00D63CFF">
        <w:rPr>
          <w:rFonts w:ascii="GHEA Grapalat" w:hAnsi="GHEA Grapalat" w:cs="Sylfaen"/>
          <w:color w:val="000000"/>
          <w:sz w:val="24"/>
          <w:szCs w:val="24"/>
          <w:lang w:val="hy-AM" w:eastAsia="ru-RU"/>
        </w:rPr>
        <w:t>409-րդ</w:t>
      </w:r>
      <w:r w:rsidR="000274D8" w:rsidRPr="00D63CFF">
        <w:rPr>
          <w:rFonts w:ascii="GHEA Grapalat" w:hAnsi="GHEA Grapalat" w:cs="Sylfaen"/>
          <w:color w:val="000000"/>
          <w:sz w:val="24"/>
          <w:szCs w:val="24"/>
          <w:lang w:eastAsia="ru-RU"/>
        </w:rPr>
        <w:t xml:space="preserve"> </w:t>
      </w:r>
      <w:r w:rsidR="00302171" w:rsidRPr="00D63CFF">
        <w:rPr>
          <w:rFonts w:ascii="GHEA Grapalat" w:hAnsi="GHEA Grapalat" w:cs="Sylfaen"/>
          <w:color w:val="000000"/>
          <w:sz w:val="24"/>
          <w:szCs w:val="24"/>
          <w:lang w:val="en-US" w:eastAsia="ru-RU"/>
        </w:rPr>
        <w:t>հոդվածներով</w:t>
      </w:r>
      <w:r w:rsidR="00052A4D"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նախատեսված</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հանցանքների</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հատկանիշները՝</w:t>
      </w:r>
    </w:p>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val="en-US" w:eastAsia="ru-RU"/>
        </w:rPr>
        <w:t>պատժվում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է</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տուգանքով՝</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քսանապատիկից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հիսնապատիկի</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չափով</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հանրային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աշխատանքներով՝</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հարյուրից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երկու</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հարյուր</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ժամ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տևողությամբ</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կարճաժամկետ</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ազատզրկմամբ՝</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մեկից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երկու</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ամիս</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ժամկետով</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ազատազրկմամբ՝</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առավելագույնը</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երեք</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տարի</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p>
    <w:tbl>
      <w:tblPr>
        <w:tblW w:w="5000" w:type="pct"/>
        <w:tblCellSpacing w:w="0" w:type="dxa"/>
        <w:tblInd w:w="2" w:type="dxa"/>
        <w:tblCellMar>
          <w:left w:w="0" w:type="dxa"/>
          <w:right w:w="0" w:type="dxa"/>
        </w:tblCellMar>
        <w:tblLook w:val="00A0"/>
      </w:tblPr>
      <w:tblGrid>
        <w:gridCol w:w="9638"/>
      </w:tblGrid>
      <w:tr w:rsidR="000274D8" w:rsidRPr="00D63CFF">
        <w:trPr>
          <w:tblCellSpacing w:w="0" w:type="dxa"/>
        </w:trPr>
        <w:tc>
          <w:tcPr>
            <w:tcW w:w="9355" w:type="dxa"/>
          </w:tcPr>
          <w:p w:rsidR="000274D8" w:rsidRPr="00D63CFF" w:rsidRDefault="000274D8" w:rsidP="00FC1373">
            <w:pPr>
              <w:pStyle w:val="Heading3"/>
            </w:pPr>
            <w:bookmarkStart w:id="1485" w:name="_Toc496601744"/>
            <w:bookmarkStart w:id="1486" w:name="_Toc11653166"/>
            <w:bookmarkStart w:id="1487" w:name="_Toc19635270"/>
            <w:r w:rsidRPr="00D63CFF">
              <w:t>Հոդված</w:t>
            </w:r>
            <w:r w:rsidR="003A2E6D" w:rsidRPr="00D63CFF">
              <w:t xml:space="preserve"> 40</w:t>
            </w:r>
            <w:r w:rsidR="00302171" w:rsidRPr="00D63CFF">
              <w:rPr>
                <w:lang w:val="en-US"/>
              </w:rPr>
              <w:t>9</w:t>
            </w:r>
            <w:r w:rsidRPr="00D63CFF">
              <w:t>. Պետական գաղտնիք հրապարակելը</w:t>
            </w:r>
            <w:bookmarkEnd w:id="1485"/>
            <w:bookmarkEnd w:id="1486"/>
            <w:bookmarkEnd w:id="1487"/>
            <w:r w:rsidRPr="00D63CFF">
              <w:t xml:space="preserve"> </w:t>
            </w:r>
          </w:p>
        </w:tc>
      </w:tr>
    </w:tbl>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1. Պետական գաղտնիք պարունակող տեղեկություններ հրապարակելն այն անձի կողմից, ով </w:t>
      </w:r>
      <w:r w:rsidRPr="00D63CFF">
        <w:rPr>
          <w:rFonts w:ascii="GHEA Grapalat" w:hAnsi="GHEA Grapalat" w:cs="Sylfaen"/>
          <w:color w:val="000000"/>
          <w:sz w:val="24"/>
          <w:szCs w:val="24"/>
          <w:lang w:val="en-US" w:eastAsia="ru-RU"/>
        </w:rPr>
        <w:t>դրանց</w:t>
      </w:r>
      <w:r w:rsidRPr="00D63CFF">
        <w:rPr>
          <w:rFonts w:ascii="GHEA Grapalat" w:hAnsi="GHEA Grapalat" w:cs="Sylfaen"/>
          <w:color w:val="000000"/>
          <w:sz w:val="24"/>
          <w:szCs w:val="24"/>
          <w:lang w:eastAsia="ru-RU"/>
        </w:rPr>
        <w:t xml:space="preserve"> հետ ծանոթանալու իրավունք ուներ, եթե բացակայում են պետական դավաճանության հատկանիշները՝</w:t>
      </w:r>
    </w:p>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պատժվում է կա</w:t>
      </w:r>
      <w:r w:rsidRPr="00D63CFF">
        <w:rPr>
          <w:rFonts w:ascii="GHEA Grapalat" w:hAnsi="GHEA Grapalat" w:cs="Sylfaen"/>
          <w:color w:val="000000"/>
          <w:sz w:val="24"/>
          <w:szCs w:val="24"/>
          <w:lang w:val="en-US" w:eastAsia="ru-RU"/>
        </w:rPr>
        <w:t>րճաժամկետ</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ազատազրկմամբ՝</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առավելագույնը</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երկու</w:t>
      </w:r>
      <w:r w:rsidRPr="00D63CFF">
        <w:rPr>
          <w:rFonts w:ascii="GHEA Grapalat" w:hAnsi="GHEA Grapalat" w:cs="Sylfaen"/>
          <w:color w:val="000000"/>
          <w:sz w:val="24"/>
          <w:szCs w:val="24"/>
          <w:lang w:eastAsia="ru-RU"/>
        </w:rPr>
        <w:t xml:space="preserve"> ամիս ժամկետով, կամ ազատազրկմամբ՝ առավելագույնը </w:t>
      </w:r>
      <w:r w:rsidRPr="00D63CFF">
        <w:rPr>
          <w:rFonts w:ascii="GHEA Grapalat" w:hAnsi="GHEA Grapalat" w:cs="Sylfaen"/>
          <w:color w:val="000000"/>
          <w:sz w:val="24"/>
          <w:szCs w:val="24"/>
          <w:lang w:val="en-US" w:eastAsia="ru-RU"/>
        </w:rPr>
        <w:t>երկուսից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հինգ</w:t>
      </w:r>
      <w:r w:rsidRPr="00D63CFF">
        <w:rPr>
          <w:rFonts w:ascii="GHEA Grapalat" w:hAnsi="GHEA Grapalat" w:cs="Sylfaen"/>
          <w:color w:val="000000"/>
          <w:sz w:val="24"/>
          <w:szCs w:val="24"/>
          <w:lang w:eastAsia="ru-RU"/>
        </w:rPr>
        <w:t xml:space="preserve">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2. Սույն հոդվածի առաջին մասով նախատեսված արարքը, որն անզգուշությամբ առաջացրել է</w:t>
      </w:r>
      <w:r w:rsidR="00565050" w:rsidRPr="00D63CFF">
        <w:rPr>
          <w:rFonts w:ascii="GHEA Grapalat" w:hAnsi="GHEA Grapalat" w:cs="Sylfaen"/>
          <w:color w:val="000000"/>
          <w:sz w:val="24"/>
          <w:szCs w:val="24"/>
          <w:lang w:eastAsia="ru-RU"/>
        </w:rPr>
        <w:t xml:space="preserve"> </w:t>
      </w:r>
      <w:r w:rsidR="00565050" w:rsidRPr="00D63CFF">
        <w:rPr>
          <w:rFonts w:ascii="GHEA Grapalat" w:hAnsi="GHEA Grapalat" w:cs="Sylfaen"/>
          <w:color w:val="000000"/>
          <w:sz w:val="24"/>
          <w:szCs w:val="24"/>
          <w:lang w:val="en-US" w:eastAsia="ru-RU"/>
        </w:rPr>
        <w:t>առանձնապես</w:t>
      </w:r>
      <w:r w:rsidR="00565050" w:rsidRPr="00D63CFF">
        <w:rPr>
          <w:rFonts w:ascii="GHEA Grapalat" w:hAnsi="GHEA Grapalat" w:cs="Sylfaen"/>
          <w:color w:val="000000"/>
          <w:sz w:val="24"/>
          <w:szCs w:val="24"/>
          <w:lang w:eastAsia="ru-RU"/>
        </w:rPr>
        <w:t xml:space="preserve"> </w:t>
      </w:r>
      <w:r w:rsidR="00565050" w:rsidRPr="00D63CFF">
        <w:rPr>
          <w:rFonts w:ascii="GHEA Grapalat" w:hAnsi="GHEA Grapalat" w:cs="Sylfaen"/>
          <w:color w:val="000000"/>
          <w:sz w:val="24"/>
          <w:szCs w:val="24"/>
          <w:lang w:val="en-US" w:eastAsia="ru-RU"/>
        </w:rPr>
        <w:t>խոշոր</w:t>
      </w:r>
      <w:r w:rsidR="00565050" w:rsidRPr="00D63CFF">
        <w:rPr>
          <w:rFonts w:ascii="GHEA Grapalat" w:hAnsi="GHEA Grapalat" w:cs="Sylfaen"/>
          <w:color w:val="000000"/>
          <w:sz w:val="24"/>
          <w:szCs w:val="24"/>
          <w:lang w:eastAsia="ru-RU"/>
        </w:rPr>
        <w:t xml:space="preserve"> </w:t>
      </w:r>
      <w:r w:rsidR="00565050" w:rsidRPr="00D63CFF">
        <w:rPr>
          <w:rFonts w:ascii="GHEA Grapalat" w:hAnsi="GHEA Grapalat" w:cs="Sylfaen"/>
          <w:color w:val="000000"/>
          <w:sz w:val="24"/>
          <w:szCs w:val="24"/>
          <w:lang w:val="en-US" w:eastAsia="ru-RU"/>
        </w:rPr>
        <w:t>չափերի</w:t>
      </w:r>
      <w:r w:rsidR="00565050" w:rsidRPr="00D63CFF">
        <w:rPr>
          <w:rFonts w:ascii="GHEA Grapalat" w:hAnsi="GHEA Grapalat" w:cs="Sylfaen"/>
          <w:color w:val="000000"/>
          <w:sz w:val="24"/>
          <w:szCs w:val="24"/>
          <w:lang w:eastAsia="ru-RU"/>
        </w:rPr>
        <w:t xml:space="preserve"> </w:t>
      </w:r>
      <w:r w:rsidR="00565050" w:rsidRPr="00D63CFF">
        <w:rPr>
          <w:rFonts w:ascii="GHEA Grapalat" w:hAnsi="GHEA Grapalat" w:cs="Sylfaen"/>
          <w:color w:val="000000"/>
          <w:sz w:val="24"/>
          <w:szCs w:val="24"/>
          <w:lang w:val="en-US" w:eastAsia="ru-RU"/>
        </w:rPr>
        <w:t>գույքային</w:t>
      </w:r>
      <w:r w:rsidR="00565050" w:rsidRPr="00D63CFF">
        <w:rPr>
          <w:rFonts w:ascii="GHEA Grapalat" w:hAnsi="GHEA Grapalat" w:cs="Sylfaen"/>
          <w:color w:val="000000"/>
          <w:sz w:val="24"/>
          <w:szCs w:val="24"/>
          <w:lang w:eastAsia="ru-RU"/>
        </w:rPr>
        <w:t xml:space="preserve"> </w:t>
      </w:r>
      <w:r w:rsidR="00565050" w:rsidRPr="00D63CFF">
        <w:rPr>
          <w:rFonts w:ascii="GHEA Grapalat" w:hAnsi="GHEA Grapalat" w:cs="Sylfaen"/>
          <w:color w:val="000000"/>
          <w:sz w:val="24"/>
          <w:szCs w:val="24"/>
          <w:lang w:val="en-US" w:eastAsia="ru-RU"/>
        </w:rPr>
        <w:t>վնաս</w:t>
      </w:r>
      <w:r w:rsidR="00565050" w:rsidRPr="00D63CFF">
        <w:rPr>
          <w:rFonts w:ascii="GHEA Grapalat" w:hAnsi="GHEA Grapalat" w:cs="Sylfaen"/>
          <w:color w:val="000000"/>
          <w:sz w:val="24"/>
          <w:szCs w:val="24"/>
          <w:lang w:eastAsia="ru-RU"/>
        </w:rPr>
        <w:t xml:space="preserve">, </w:t>
      </w:r>
      <w:r w:rsidR="00565050" w:rsidRPr="00D63CFF">
        <w:rPr>
          <w:rFonts w:ascii="GHEA Grapalat" w:hAnsi="GHEA Grapalat" w:cs="Sylfaen"/>
          <w:color w:val="000000"/>
          <w:sz w:val="24"/>
          <w:szCs w:val="24"/>
          <w:lang w:val="en-US" w:eastAsia="ru-RU"/>
        </w:rPr>
        <w:t>համապետական</w:t>
      </w:r>
      <w:r w:rsidR="00565050" w:rsidRPr="00D63CFF">
        <w:rPr>
          <w:rFonts w:ascii="GHEA Grapalat" w:hAnsi="GHEA Grapalat" w:cs="Sylfaen"/>
          <w:color w:val="000000"/>
          <w:sz w:val="24"/>
          <w:szCs w:val="24"/>
          <w:lang w:eastAsia="ru-RU"/>
        </w:rPr>
        <w:t xml:space="preserve"> </w:t>
      </w:r>
      <w:r w:rsidR="00565050" w:rsidRPr="00D63CFF">
        <w:rPr>
          <w:rFonts w:ascii="GHEA Grapalat" w:hAnsi="GHEA Grapalat" w:cs="Sylfaen"/>
          <w:color w:val="000000"/>
          <w:sz w:val="24"/>
          <w:szCs w:val="24"/>
          <w:lang w:val="en-US" w:eastAsia="ru-RU"/>
        </w:rPr>
        <w:t>միջոցառումների</w:t>
      </w:r>
      <w:r w:rsidR="00565050" w:rsidRPr="00D63CFF">
        <w:rPr>
          <w:rFonts w:ascii="GHEA Grapalat" w:hAnsi="GHEA Grapalat" w:cs="Sylfaen"/>
          <w:color w:val="000000"/>
          <w:sz w:val="24"/>
          <w:szCs w:val="24"/>
          <w:lang w:eastAsia="ru-RU"/>
        </w:rPr>
        <w:t xml:space="preserve"> </w:t>
      </w:r>
      <w:r w:rsidR="00565050" w:rsidRPr="00D63CFF">
        <w:rPr>
          <w:rFonts w:ascii="GHEA Grapalat" w:hAnsi="GHEA Grapalat" w:cs="Sylfaen"/>
          <w:color w:val="000000"/>
          <w:sz w:val="24"/>
          <w:szCs w:val="24"/>
          <w:lang w:val="en-US" w:eastAsia="ru-RU"/>
        </w:rPr>
        <w:t>խափանում</w:t>
      </w:r>
      <w:r w:rsidR="00565050" w:rsidRPr="00D63CFF">
        <w:rPr>
          <w:rFonts w:ascii="GHEA Grapalat" w:hAnsi="GHEA Grapalat" w:cs="Sylfaen"/>
          <w:color w:val="000000"/>
          <w:sz w:val="24"/>
          <w:szCs w:val="24"/>
          <w:lang w:eastAsia="ru-RU"/>
        </w:rPr>
        <w:t xml:space="preserve"> </w:t>
      </w:r>
      <w:r w:rsidR="00565050" w:rsidRPr="00D63CFF">
        <w:rPr>
          <w:rFonts w:ascii="GHEA Grapalat" w:hAnsi="GHEA Grapalat" w:cs="Sylfaen"/>
          <w:color w:val="000000"/>
          <w:sz w:val="24"/>
          <w:szCs w:val="24"/>
          <w:lang w:val="en-US" w:eastAsia="ru-RU"/>
        </w:rPr>
        <w:t>կամ</w:t>
      </w:r>
      <w:r w:rsidR="00565050" w:rsidRPr="00D63CFF">
        <w:rPr>
          <w:rFonts w:ascii="GHEA Grapalat" w:hAnsi="GHEA Grapalat" w:cs="Sylfaen"/>
          <w:color w:val="000000"/>
          <w:sz w:val="24"/>
          <w:szCs w:val="24"/>
          <w:lang w:eastAsia="ru-RU"/>
        </w:rPr>
        <w:t xml:space="preserve"> </w:t>
      </w:r>
      <w:r w:rsidR="00565050" w:rsidRPr="00D63CFF">
        <w:rPr>
          <w:rFonts w:ascii="GHEA Grapalat" w:hAnsi="GHEA Grapalat" w:cs="Sylfaen"/>
          <w:color w:val="000000"/>
          <w:sz w:val="24"/>
          <w:szCs w:val="24"/>
          <w:lang w:val="en-US" w:eastAsia="ru-RU"/>
        </w:rPr>
        <w:t>այլ</w:t>
      </w:r>
      <w:r w:rsidRPr="00D63CFF">
        <w:rPr>
          <w:rFonts w:ascii="GHEA Grapalat" w:hAnsi="GHEA Grapalat" w:cs="Sylfaen"/>
          <w:color w:val="000000"/>
          <w:sz w:val="24"/>
          <w:szCs w:val="24"/>
          <w:lang w:eastAsia="ru-RU"/>
        </w:rPr>
        <w:t xml:space="preserve"> ծանր հետևանքներ՝</w:t>
      </w:r>
    </w:p>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պատժվում է ազատազրկմամբ՝ երեքից </w:t>
      </w:r>
      <w:r w:rsidRPr="00D63CFF">
        <w:rPr>
          <w:rFonts w:ascii="GHEA Grapalat" w:hAnsi="GHEA Grapalat" w:cs="Sylfaen"/>
          <w:color w:val="000000"/>
          <w:sz w:val="24"/>
          <w:szCs w:val="24"/>
          <w:lang w:val="en-US" w:eastAsia="ru-RU"/>
        </w:rPr>
        <w:t>յոթ</w:t>
      </w:r>
      <w:r w:rsidRPr="00D63CFF">
        <w:rPr>
          <w:rFonts w:ascii="GHEA Grapalat" w:hAnsi="GHEA Grapalat" w:cs="Sylfaen"/>
          <w:color w:val="000000"/>
          <w:sz w:val="24"/>
          <w:szCs w:val="24"/>
          <w:lang w:eastAsia="ru-RU"/>
        </w:rPr>
        <w:t xml:space="preserve">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p>
    <w:p w:rsidR="000274D8" w:rsidRPr="00D63CFF" w:rsidRDefault="000274D8" w:rsidP="00FC1373">
      <w:pPr>
        <w:pStyle w:val="Heading3"/>
      </w:pPr>
      <w:bookmarkStart w:id="1488" w:name="_Toc496601745"/>
      <w:bookmarkStart w:id="1489" w:name="_Toc11653167"/>
      <w:bookmarkStart w:id="1490" w:name="_Toc19635271"/>
      <w:r w:rsidRPr="00D63CFF">
        <w:t xml:space="preserve">Հոդված </w:t>
      </w:r>
      <w:r w:rsidR="003A2E6D" w:rsidRPr="00D63CFF">
        <w:rPr>
          <w:lang w:val="ru-RU"/>
        </w:rPr>
        <w:t>4</w:t>
      </w:r>
      <w:r w:rsidR="00302171" w:rsidRPr="00D63CFF">
        <w:rPr>
          <w:lang w:val="ru-RU"/>
        </w:rPr>
        <w:t>10</w:t>
      </w:r>
      <w:r w:rsidRPr="00D63CFF">
        <w:t>. Պետական գաղտնիքն անզգուշությամբ հրապարակելը</w:t>
      </w:r>
      <w:bookmarkEnd w:id="1488"/>
      <w:bookmarkEnd w:id="1489"/>
      <w:bookmarkEnd w:id="1490"/>
    </w:p>
    <w:p w:rsidR="000274D8" w:rsidRPr="00D63CFF" w:rsidRDefault="000274D8" w:rsidP="00375CDF">
      <w:pPr>
        <w:numPr>
          <w:ilvl w:val="0"/>
          <w:numId w:val="218"/>
        </w:numPr>
        <w:spacing w:after="0" w:line="360" w:lineRule="auto"/>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Պետական գաղտնիքն անզգուշությամբ հրապարակելը</w:t>
      </w:r>
      <w:r w:rsidR="00702815" w:rsidRPr="00D63CFF">
        <w:rPr>
          <w:rFonts w:ascii="GHEA Grapalat" w:hAnsi="GHEA Grapalat" w:cs="Sylfaen"/>
          <w:color w:val="000000"/>
          <w:sz w:val="24"/>
          <w:szCs w:val="24"/>
          <w:lang w:val="hy-AM" w:eastAsia="ru-RU"/>
        </w:rPr>
        <w:t xml:space="preserve"> այն անձի կողմից, ով դրանց հետ ծանոթանալու իրավունք ուներ</w:t>
      </w:r>
      <w:r w:rsidRPr="00D63CFF">
        <w:rPr>
          <w:rFonts w:ascii="GHEA Grapalat" w:hAnsi="GHEA Grapalat" w:cs="Sylfaen"/>
          <w:color w:val="000000"/>
          <w:sz w:val="24"/>
          <w:szCs w:val="24"/>
          <w:lang w:val="hy-AM" w:eastAsia="ru-RU"/>
        </w:rPr>
        <w:t>՝</w:t>
      </w:r>
    </w:p>
    <w:p w:rsidR="004569B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տուգանքով՝ տասնապատիկից երեսնապատիկի չափով կամ հանրային աշխատանքներով՝ ութսունից հարյուր հիսուն ժամ տևողությամբ կամ կարճաժամկետ ազատազրկմամբ՝ առավելագույնը մեկ ամիս</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lastRenderedPageBreak/>
        <w:t xml:space="preserve"> ժամկետով, կամ ազատազրկմամբ՝ առավելագույնը երկու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2. Սույն հոդվածի առաջին մասով նախատեսված արարքը, որն անզգուշությամբ առաջացրել է</w:t>
      </w:r>
      <w:r w:rsidR="00565050" w:rsidRPr="00D63CFF">
        <w:rPr>
          <w:rFonts w:ascii="GHEA Grapalat" w:hAnsi="GHEA Grapalat" w:cs="Sylfaen"/>
          <w:color w:val="000000"/>
          <w:sz w:val="24"/>
          <w:szCs w:val="24"/>
          <w:lang w:val="hy-AM" w:eastAsia="ru-RU"/>
        </w:rPr>
        <w:t xml:space="preserve"> առանձնապես խոշոր չափերի գույքային վնաս, համապետական միջոցառումների խափանում կամ այլ ծանր հետևանքներ</w:t>
      </w:r>
      <w:r w:rsidRPr="00D63CFF">
        <w:rPr>
          <w:rFonts w:ascii="GHEA Grapalat" w:hAnsi="GHEA Grapalat" w:cs="Sylfaen"/>
          <w:color w:val="000000"/>
          <w:sz w:val="24"/>
          <w:szCs w:val="24"/>
          <w:lang w:val="hy-AM" w:eastAsia="ru-RU"/>
        </w:rPr>
        <w:t xml:space="preserve"> ՝</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կարճաժամկետ ազատզարկմամբ՝ մեկից երկու ամիս ժամկետով կամ ազատազրկմամբ՝ առավելագույնը երեք տարի ժամկետով:</w:t>
      </w:r>
    </w:p>
    <w:p w:rsidR="000274D8" w:rsidRPr="00D63CFF" w:rsidRDefault="000274D8">
      <w:pPr>
        <w:rPr>
          <w:rFonts w:ascii="GHEA Grapalat" w:hAnsi="GHEA Grapalat"/>
          <w:sz w:val="24"/>
          <w:szCs w:val="24"/>
          <w:lang w:val="hy-AM"/>
        </w:rPr>
      </w:pPr>
    </w:p>
    <w:tbl>
      <w:tblPr>
        <w:tblW w:w="5000" w:type="pct"/>
        <w:tblCellSpacing w:w="0" w:type="dxa"/>
        <w:tblInd w:w="2" w:type="dxa"/>
        <w:tblCellMar>
          <w:left w:w="0" w:type="dxa"/>
          <w:right w:w="0" w:type="dxa"/>
        </w:tblCellMar>
        <w:tblLook w:val="00A0"/>
      </w:tblPr>
      <w:tblGrid>
        <w:gridCol w:w="9638"/>
      </w:tblGrid>
      <w:tr w:rsidR="000274D8" w:rsidRPr="00E834F7" w:rsidTr="00B330FB">
        <w:trPr>
          <w:tblCellSpacing w:w="0" w:type="dxa"/>
        </w:trPr>
        <w:tc>
          <w:tcPr>
            <w:tcW w:w="9638" w:type="dxa"/>
          </w:tcPr>
          <w:p w:rsidR="00D21B9C" w:rsidRPr="00D63CFF" w:rsidRDefault="000274D8" w:rsidP="00FC1373">
            <w:pPr>
              <w:pStyle w:val="Heading3"/>
            </w:pPr>
            <w:r w:rsidRPr="00D63CFF">
              <w:br w:type="page"/>
            </w:r>
            <w:bookmarkStart w:id="1491" w:name="_Toc496601746"/>
            <w:bookmarkStart w:id="1492" w:name="_Toc11653168"/>
            <w:bookmarkStart w:id="1493" w:name="_Toc19635272"/>
            <w:r w:rsidRPr="00D63CFF">
              <w:t xml:space="preserve">Հոդված </w:t>
            </w:r>
            <w:r w:rsidR="003A2E6D" w:rsidRPr="00D63CFF">
              <w:t>4</w:t>
            </w:r>
            <w:r w:rsidR="00A270B6" w:rsidRPr="00D63CFF">
              <w:t>11</w:t>
            </w:r>
            <w:r w:rsidRPr="00D63CFF">
              <w:t>. Պետական գաղտնիք պարունակող փաստաթղթեր, առարկաներ կամ համակարգչային տեղեկատվություն ոչնչացնելը կամ վնասելը</w:t>
            </w:r>
            <w:bookmarkEnd w:id="1491"/>
            <w:bookmarkEnd w:id="1492"/>
            <w:bookmarkEnd w:id="1493"/>
          </w:p>
        </w:tc>
      </w:tr>
    </w:tbl>
    <w:p w:rsidR="000274D8" w:rsidRPr="00D63CFF" w:rsidRDefault="000274D8" w:rsidP="00420360">
      <w:pPr>
        <w:spacing w:after="0" w:line="360" w:lineRule="auto"/>
        <w:ind w:firstLine="708"/>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1. Պետական գաղտնիք պարունակող փաստաթղթեր կամ պետական գաղտնիքի մասին տեղեկություններ պարունակող այլ առարկաներ ապօրինի ոչնչացնելը կամ վնասելը կամ պետական գաղտնիք պարունակող համակարգչային տեղեկատվությունը ապօրինի ոչնչացնելը, վնասելը կամ ուղեփակելը, որը առաջացրել է այդ տեղեկատվության կամ առարկաների կորուստ՝</w:t>
      </w:r>
    </w:p>
    <w:p w:rsidR="000274D8" w:rsidRPr="00D63CFF" w:rsidRDefault="000274D8" w:rsidP="00420360">
      <w:pPr>
        <w:spacing w:after="0" w:line="360" w:lineRule="auto"/>
        <w:ind w:firstLine="708"/>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կարճաժամկետ ազատազրկմամբ՝ առավելագույնը երկու ամիս ժամկետով կամ ազատազրկմամբ՝ երկուսից հինգ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2. Սույն հոդվածի առաջին մասով նախատեսված հանցանքը, որն անզգուշությամբ առաջացրել է</w:t>
      </w:r>
      <w:r w:rsidR="00565050" w:rsidRPr="00D63CFF">
        <w:rPr>
          <w:rFonts w:ascii="GHEA Grapalat" w:hAnsi="GHEA Grapalat" w:cs="Sylfaen"/>
          <w:color w:val="000000"/>
          <w:sz w:val="24"/>
          <w:szCs w:val="24"/>
          <w:lang w:val="hy-AM" w:eastAsia="ru-RU"/>
        </w:rPr>
        <w:t xml:space="preserve"> առանձնապես խոշոր չափերի գույքային վնաս, համապետական միջոցառումների խափանում կամ այլ ծանր հետևանքներ</w:t>
      </w:r>
      <w:r w:rsidRPr="00D63CFF">
        <w:rPr>
          <w:rFonts w:ascii="GHEA Grapalat" w:hAnsi="GHEA Grapalat" w:cs="Sylfaen"/>
          <w:color w:val="000000"/>
          <w:sz w:val="24"/>
          <w:szCs w:val="24"/>
          <w:lang w:val="hy-AM" w:eastAsia="ru-RU"/>
        </w:rPr>
        <w:t>՝</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ազատազրկմամբ՝ չորսից յոթ տարի ժամկետով:</w:t>
      </w:r>
    </w:p>
    <w:p w:rsidR="000274D8" w:rsidRPr="00D63CFF" w:rsidRDefault="000274D8">
      <w:pPr>
        <w:rPr>
          <w:rFonts w:ascii="GHEA Grapalat" w:hAnsi="GHEA Grapalat"/>
          <w:sz w:val="24"/>
          <w:szCs w:val="24"/>
          <w:lang w:val="hy-AM"/>
        </w:rPr>
      </w:pPr>
    </w:p>
    <w:tbl>
      <w:tblPr>
        <w:tblW w:w="5000" w:type="pct"/>
        <w:tblCellSpacing w:w="0" w:type="dxa"/>
        <w:tblInd w:w="2" w:type="dxa"/>
        <w:tblCellMar>
          <w:left w:w="0" w:type="dxa"/>
          <w:right w:w="0" w:type="dxa"/>
        </w:tblCellMar>
        <w:tblLook w:val="00A0"/>
      </w:tblPr>
      <w:tblGrid>
        <w:gridCol w:w="9638"/>
      </w:tblGrid>
      <w:tr w:rsidR="000274D8" w:rsidRPr="00E834F7" w:rsidTr="009C6A5C">
        <w:trPr>
          <w:tblCellSpacing w:w="0" w:type="dxa"/>
        </w:trPr>
        <w:tc>
          <w:tcPr>
            <w:tcW w:w="9638" w:type="dxa"/>
          </w:tcPr>
          <w:p w:rsidR="00760EE2" w:rsidRPr="00D63CFF" w:rsidRDefault="009C6A5C" w:rsidP="00FC1373">
            <w:pPr>
              <w:pStyle w:val="Heading3"/>
            </w:pPr>
            <w:r w:rsidRPr="00D63CFF">
              <w:rPr>
                <w:rFonts w:cs="Calibri"/>
                <w:sz w:val="22"/>
                <w:szCs w:val="22"/>
              </w:rPr>
              <w:br w:type="page"/>
            </w:r>
            <w:r w:rsidR="000274D8" w:rsidRPr="00D63CFF">
              <w:br w:type="page"/>
            </w:r>
            <w:bookmarkStart w:id="1494" w:name="_Toc496601747"/>
            <w:bookmarkStart w:id="1495" w:name="_Toc11653169"/>
            <w:bookmarkStart w:id="1496" w:name="_Toc19635273"/>
            <w:r w:rsidR="000274D8" w:rsidRPr="00D63CFF">
              <w:t>Հոդված 4</w:t>
            </w:r>
            <w:r w:rsidR="00AF1311" w:rsidRPr="00D63CFF">
              <w:t>1</w:t>
            </w:r>
            <w:r w:rsidR="00A270B6" w:rsidRPr="00D63CFF">
              <w:t>2</w:t>
            </w:r>
            <w:r w:rsidR="000274D8" w:rsidRPr="00D63CFF">
              <w:t>. Պետական գաղտնիք պարունակող փաստաթղթերի, առարկաների կամ համակարգչային տեղեկատվության հետ վարվելու կանոնները խախտելը</w:t>
            </w:r>
            <w:bookmarkEnd w:id="1494"/>
            <w:bookmarkEnd w:id="1495"/>
            <w:bookmarkEnd w:id="1496"/>
            <w:r w:rsidR="000274D8" w:rsidRPr="00D63CFF">
              <w:t xml:space="preserve"> </w:t>
            </w:r>
          </w:p>
        </w:tc>
      </w:tr>
    </w:tbl>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1. Պետական գաղտնիք պարունակող փաստաթղթերի, այլ առարկաների կամ համակարգչային տեղեկատվության հետ վարվելու կանոնները խախտելն այն անձի կողմից</w:t>
      </w:r>
      <w:r w:rsidR="00A270B6" w:rsidRPr="00D63CFF">
        <w:rPr>
          <w:rFonts w:ascii="GHEA Grapalat" w:hAnsi="GHEA Grapalat" w:cs="Sylfaen"/>
          <w:color w:val="000000"/>
          <w:sz w:val="24"/>
          <w:szCs w:val="24"/>
          <w:lang w:val="hy-AM" w:eastAsia="ru-RU"/>
        </w:rPr>
        <w:t>,</w:t>
      </w:r>
      <w:r w:rsidRPr="00D63CFF">
        <w:rPr>
          <w:rFonts w:ascii="GHEA Grapalat" w:hAnsi="GHEA Grapalat" w:cs="Sylfaen"/>
          <w:color w:val="000000"/>
          <w:sz w:val="24"/>
          <w:szCs w:val="24"/>
          <w:lang w:val="hy-AM" w:eastAsia="ru-RU"/>
        </w:rPr>
        <w:t xml:space="preserve"> ով պարտավոր էր պահպանել այդ կանոնները, եթե դա անզգուշությամբ առաջացրել է այդ փաստաթղթի, այլ առարկայի կամ համակարգչային տեղեկատվության կորուստ՝</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lastRenderedPageBreak/>
        <w:t>պատժվում է տուգանքով՝ տասնապատիկից քսանապատիկի չափով, կամ հանրային աշխատանքներով՝ հարյուրից երկու հարյուր ժամ տևողությամբ կամ կարճաժամկետ ազատազրկմամբ՝ առավելագույնը երկու ամիս ժամկետով, կամ ազատազրկմամբ՝ առավելագույնը երեք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2. Նույն հանցանքը, որն անզգուշությամբ առաջացրել է</w:t>
      </w:r>
      <w:r w:rsidR="00565050" w:rsidRPr="00D63CFF">
        <w:rPr>
          <w:rFonts w:ascii="GHEA Grapalat" w:hAnsi="GHEA Grapalat" w:cs="Sylfaen"/>
          <w:color w:val="000000"/>
          <w:sz w:val="24"/>
          <w:szCs w:val="24"/>
          <w:lang w:val="hy-AM" w:eastAsia="ru-RU"/>
        </w:rPr>
        <w:t xml:space="preserve"> առանձնապես խոշոր չափերի գույքային վնաս, համապետական միջոցառումների խափանում կամ այլ ծանր հետևանքներ</w:t>
      </w:r>
      <w:r w:rsidRPr="00D63CFF">
        <w:rPr>
          <w:rFonts w:ascii="GHEA Grapalat" w:hAnsi="GHEA Grapalat" w:cs="Sylfaen"/>
          <w:color w:val="000000"/>
          <w:sz w:val="24"/>
          <w:szCs w:val="24"/>
          <w:lang w:val="hy-AM" w:eastAsia="ru-RU"/>
        </w:rPr>
        <w:t>՝</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տուգանքով՝ քսանապատիկից երեսնապատիկի չափով, կամ հանրային աշխատանքներով՝ հարյուրհիսունից երկու հարյուր յոթանասուն ժամ տևողությամբ կամ կարճաժամկետ ազատազրկմամբ՝ մեկից երկու ամիս ժամկետով, կամ ազատազրկմամբ՝ երկուսից հինգ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p>
    <w:p w:rsidR="000274D8" w:rsidRPr="00D63CFF" w:rsidRDefault="000274D8" w:rsidP="00631893">
      <w:pPr>
        <w:pStyle w:val="Heading2"/>
        <w:rPr>
          <w:rFonts w:ascii="GHEA Grapalat" w:hAnsi="GHEA Grapalat"/>
        </w:rPr>
      </w:pPr>
      <w:bookmarkStart w:id="1497" w:name="_Toc496601748"/>
      <w:bookmarkStart w:id="1498" w:name="_Toc11653170"/>
      <w:bookmarkStart w:id="1499" w:name="_Toc19635274"/>
      <w:r w:rsidRPr="00D63CFF">
        <w:rPr>
          <w:rFonts w:ascii="GHEA Grapalat" w:hAnsi="GHEA Grapalat"/>
        </w:rPr>
        <w:t>ԳԼՈՒԽ 43.</w:t>
      </w:r>
      <w:r w:rsidRPr="00D63CFF">
        <w:rPr>
          <w:rFonts w:ascii="GHEA Grapalat" w:hAnsi="GHEA Grapalat"/>
        </w:rPr>
        <w:br/>
        <w:t>ՀԱՆՐԱՅԻՆ ԾԱՌԱՅՈՒԹՅԱՆ ՇԱՀԵՐԻ ԴԵՄ ՈՒՂՂՎԱԾ</w:t>
      </w:r>
      <w:r w:rsidRPr="00D63CFF">
        <w:rPr>
          <w:rFonts w:ascii="GHEA Grapalat" w:hAnsi="GHEA Grapalat"/>
        </w:rPr>
        <w:br/>
        <w:t>ՀԱՆՑԱԳՈՐԾՈՒԹՅՈՒՆՆԵՐ</w:t>
      </w:r>
      <w:bookmarkEnd w:id="1497"/>
      <w:bookmarkEnd w:id="1498"/>
      <w:bookmarkEnd w:id="1499"/>
    </w:p>
    <w:p w:rsidR="000274D8" w:rsidRPr="00D63CFF" w:rsidRDefault="000274D8" w:rsidP="00C36096">
      <w:pPr>
        <w:shd w:val="clear" w:color="auto" w:fill="FFFFFF"/>
        <w:spacing w:after="0" w:line="360" w:lineRule="auto"/>
        <w:jc w:val="center"/>
        <w:rPr>
          <w:rFonts w:ascii="GHEA Grapalat" w:hAnsi="GHEA Grapalat" w:cs="Sylfaen"/>
          <w:b/>
          <w:bCs/>
          <w:color w:val="000000"/>
          <w:sz w:val="24"/>
          <w:szCs w:val="24"/>
          <w:lang w:val="hy-AM"/>
        </w:rPr>
      </w:pPr>
    </w:p>
    <w:p w:rsidR="00ED3277" w:rsidRPr="00D63CFF" w:rsidRDefault="00ED3277" w:rsidP="00C36096">
      <w:pPr>
        <w:shd w:val="clear" w:color="auto" w:fill="FFFFFF"/>
        <w:spacing w:after="0" w:line="360" w:lineRule="auto"/>
        <w:jc w:val="center"/>
        <w:rPr>
          <w:rFonts w:ascii="GHEA Grapalat" w:hAnsi="GHEA Grapalat" w:cs="Sylfaen"/>
          <w:b/>
          <w:bCs/>
          <w:color w:val="000000"/>
          <w:sz w:val="24"/>
          <w:szCs w:val="24"/>
          <w:lang w:val="hy-AM"/>
        </w:rPr>
      </w:pPr>
    </w:p>
    <w:p w:rsidR="000274D8" w:rsidRPr="00D63CFF" w:rsidRDefault="000274D8" w:rsidP="00FC1373">
      <w:pPr>
        <w:pStyle w:val="Heading3"/>
      </w:pPr>
      <w:bookmarkStart w:id="1500" w:name="_Toc496601749"/>
      <w:bookmarkStart w:id="1501" w:name="_Toc11653171"/>
      <w:bookmarkStart w:id="1502" w:name="_Toc19635275"/>
      <w:r w:rsidRPr="00D63CFF">
        <w:t>Հոդված 4</w:t>
      </w:r>
      <w:r w:rsidR="00506B5A" w:rsidRPr="00D63CFF">
        <w:t>1</w:t>
      </w:r>
      <w:r w:rsidR="00A270B6" w:rsidRPr="00D63CFF">
        <w:t>3</w:t>
      </w:r>
      <w:r w:rsidRPr="00D63CFF">
        <w:t>. Կաշառք ստանալը</w:t>
      </w:r>
      <w:bookmarkEnd w:id="1500"/>
      <w:bookmarkEnd w:id="1501"/>
      <w:bookmarkEnd w:id="1502"/>
    </w:p>
    <w:p w:rsidR="000274D8" w:rsidRPr="00D63CFF" w:rsidRDefault="000274D8" w:rsidP="00BB50C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sz w:val="24"/>
          <w:szCs w:val="24"/>
          <w:lang w:val="hy-AM"/>
        </w:rPr>
        <w:t>Կաշառք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ստանալը՝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պաշտոնատար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միջնորդի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միջոցով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գույք՝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ներառյալ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դրամական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միջոց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արժեթուղթ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վճարային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գործիք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գույքի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նկատմամբ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իրավունք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ծառայություն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որևէ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ստանալը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պահանջելը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խնդրելը</w:t>
      </w:r>
      <w:r w:rsidRPr="00D63CFF">
        <w:rPr>
          <w:rFonts w:ascii="GHEA Grapalat" w:hAnsi="GHEA Grapalat"/>
          <w:sz w:val="24"/>
          <w:szCs w:val="24"/>
          <w:lang w:val="hy-AM"/>
        </w:rPr>
        <w:t xml:space="preserve">, </w:t>
      </w:r>
      <w:r w:rsidR="00112E7D" w:rsidRPr="00D63CFF">
        <w:rPr>
          <w:rFonts w:ascii="GHEA Grapalat" w:hAnsi="GHEA Grapalat" w:cs="Sylfaen"/>
          <w:sz w:val="24"/>
          <w:szCs w:val="24"/>
          <w:lang w:val="hy-AM"/>
        </w:rPr>
        <w:t>կաշառք</w:t>
      </w:r>
      <w:r w:rsidR="00112E7D" w:rsidRPr="00D63CFF">
        <w:rPr>
          <w:rFonts w:ascii="GHEA Grapalat" w:hAnsi="GHEA Grapalat"/>
          <w:sz w:val="24"/>
          <w:szCs w:val="24"/>
          <w:lang w:val="hy-AM"/>
        </w:rPr>
        <w:t xml:space="preserve"> </w:t>
      </w:r>
      <w:r w:rsidRPr="00D63CFF">
        <w:rPr>
          <w:rFonts w:ascii="GHEA Grapalat" w:hAnsi="GHEA Grapalat" w:cs="Sylfaen"/>
          <w:sz w:val="24"/>
          <w:szCs w:val="24"/>
          <w:lang w:val="hy-AM"/>
        </w:rPr>
        <w:t>տալու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առաջարկ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ներկայացնելը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կաշառք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առաջարկը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խոստումը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ընդունելը՝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իշխանական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ծառայողական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լիազորությունները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դրանցով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պայմանավորված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ազդեցությունն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օգտագործելով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կաշառք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տվողի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նրա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մատնանշած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գործողություն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չկատարելու</w:t>
      </w:r>
      <w:r w:rsidRPr="00D63CFF">
        <w:rPr>
          <w:rFonts w:ascii="GHEA Grapalat" w:hAnsi="GHEA Grapalat"/>
          <w:sz w:val="24"/>
          <w:szCs w:val="24"/>
          <w:lang w:val="hy-AM"/>
        </w:rPr>
        <w:t xml:space="preserve"> </w:t>
      </w:r>
      <w:r w:rsidR="004D37BD" w:rsidRPr="00D63CFF">
        <w:rPr>
          <w:rFonts w:ascii="GHEA Grapalat" w:hAnsi="GHEA Grapalat" w:cs="Sylfaen"/>
          <w:sz w:val="24"/>
          <w:szCs w:val="24"/>
          <w:lang w:val="hy-AM"/>
        </w:rPr>
        <w:t>համար՝</w:t>
      </w:r>
      <w:r w:rsidRPr="00D63CFF">
        <w:rPr>
          <w:rFonts w:ascii="GHEA Grapalat" w:hAnsi="GHEA Grapalat"/>
          <w:sz w:val="24"/>
          <w:szCs w:val="24"/>
          <w:lang w:val="hy-AM"/>
        </w:rPr>
        <w:t xml:space="preserve"> </w:t>
      </w:r>
    </w:p>
    <w:p w:rsidR="000274D8" w:rsidRPr="00D63CFF" w:rsidRDefault="000274D8" w:rsidP="00BB50C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կարճաժամկետ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ամիս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002F092A"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 xml:space="preserve">:   </w:t>
      </w:r>
    </w:p>
    <w:p w:rsidR="000274D8" w:rsidRPr="00D63CFF" w:rsidRDefault="000274D8" w:rsidP="00BB50C7">
      <w:pPr>
        <w:spacing w:line="360" w:lineRule="auto"/>
        <w:jc w:val="both"/>
        <w:rPr>
          <w:rFonts w:ascii="GHEA Grapalat" w:hAnsi="GHEA Grapalat"/>
          <w:sz w:val="24"/>
          <w:szCs w:val="24"/>
          <w:lang w:val="hy-AM"/>
        </w:rPr>
      </w:pPr>
      <w:bookmarkStart w:id="1503" w:name="_Toc460377985"/>
      <w:bookmarkStart w:id="1504" w:name="_Toc485437331"/>
      <w:r w:rsidRPr="00D63CFF">
        <w:rPr>
          <w:rFonts w:ascii="GHEA Grapalat" w:hAnsi="GHEA Grapalat"/>
          <w:sz w:val="24"/>
          <w:szCs w:val="24"/>
          <w:lang w:val="hy-AM"/>
        </w:rPr>
        <w:t xml:space="preserve">2. </w:t>
      </w:r>
      <w:r w:rsidRPr="00D63CFF">
        <w:rPr>
          <w:rFonts w:ascii="GHEA Grapalat" w:hAnsi="GHEA Grapalat" w:cs="Sylfaen"/>
          <w:sz w:val="24"/>
          <w:szCs w:val="24"/>
          <w:lang w:val="hy-AM"/>
        </w:rPr>
        <w:t>Կաշառք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ստանալը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bookmarkEnd w:id="1503"/>
      <w:bookmarkEnd w:id="1504"/>
    </w:p>
    <w:p w:rsidR="004D37BD" w:rsidRPr="00D63CFF" w:rsidRDefault="000274D8" w:rsidP="00375CDF">
      <w:pPr>
        <w:numPr>
          <w:ilvl w:val="0"/>
          <w:numId w:val="352"/>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lastRenderedPageBreak/>
        <w:t>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խումբ</w:t>
      </w:r>
      <w:r w:rsidR="005D53EB" w:rsidRPr="00D63CFF">
        <w:rPr>
          <w:rFonts w:ascii="GHEA Grapalat" w:hAnsi="GHEA Grapalat"/>
          <w:sz w:val="24"/>
          <w:szCs w:val="24"/>
          <w:lang w:val="hy-AM"/>
        </w:rPr>
        <w:t xml:space="preserve"> </w:t>
      </w:r>
      <w:r w:rsidR="005D53EB" w:rsidRPr="00D63CFF">
        <w:rPr>
          <w:rFonts w:ascii="GHEA Grapalat" w:hAnsi="GHEA Grapalat" w:cs="Sylfaen"/>
          <w:sz w:val="24"/>
          <w:szCs w:val="24"/>
          <w:lang w:val="hy-AM"/>
        </w:rPr>
        <w:t>պաշտոնատար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00E95149" w:rsidRPr="00D63CFF">
        <w:rPr>
          <w:rFonts w:ascii="GHEA Grapalat" w:hAnsi="GHEA Grapalat"/>
          <w:sz w:val="24"/>
          <w:szCs w:val="24"/>
          <w:lang w:val="hy-AM"/>
        </w:rPr>
        <w:t>,</w:t>
      </w:r>
    </w:p>
    <w:p w:rsidR="001309CE" w:rsidRPr="00D63CFF" w:rsidRDefault="001309CE" w:rsidP="00375CDF">
      <w:pPr>
        <w:numPr>
          <w:ilvl w:val="0"/>
          <w:numId w:val="352"/>
        </w:numPr>
        <w:spacing w:line="360" w:lineRule="auto"/>
        <w:jc w:val="both"/>
        <w:rPr>
          <w:rFonts w:ascii="GHEA Grapalat" w:hAnsi="GHEA Grapalat"/>
          <w:sz w:val="24"/>
          <w:szCs w:val="24"/>
          <w:lang w:val="hy-AM"/>
        </w:rPr>
      </w:pPr>
      <w:r w:rsidRPr="00D63CFF">
        <w:rPr>
          <w:rFonts w:ascii="GHEA Grapalat" w:hAnsi="GHEA Grapalat"/>
          <w:sz w:val="24"/>
          <w:szCs w:val="24"/>
          <w:lang w:val="en-US"/>
        </w:rPr>
        <w:t>խոշոր չափերով,</w:t>
      </w:r>
    </w:p>
    <w:p w:rsidR="004D37BD" w:rsidRPr="00D63CFF" w:rsidRDefault="000274D8" w:rsidP="00375CDF">
      <w:pPr>
        <w:numPr>
          <w:ilvl w:val="0"/>
          <w:numId w:val="352"/>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կաշառք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տվող</w:t>
      </w:r>
      <w:r w:rsidR="001B7A01" w:rsidRPr="00D63CFF">
        <w:rPr>
          <w:rFonts w:ascii="GHEA Grapalat" w:hAnsi="GHEA Grapalat" w:cs="Sylfaen"/>
          <w:sz w:val="24"/>
          <w:szCs w:val="24"/>
          <w:lang w:val="hy-AM"/>
        </w:rPr>
        <w:t>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նրա</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մատնանշած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օգտին</w:t>
      </w:r>
      <w:r w:rsidR="004D37BD" w:rsidRPr="00D63CFF">
        <w:rPr>
          <w:rFonts w:ascii="GHEA Grapalat" w:hAnsi="GHEA Grapalat"/>
          <w:sz w:val="24"/>
          <w:szCs w:val="24"/>
          <w:lang w:val="hy-AM"/>
        </w:rPr>
        <w:t xml:space="preserve"> </w:t>
      </w:r>
      <w:r w:rsidR="004D37BD" w:rsidRPr="00D63CFF">
        <w:rPr>
          <w:rFonts w:ascii="GHEA Grapalat" w:hAnsi="GHEA Grapalat" w:cs="Sylfaen"/>
          <w:sz w:val="24"/>
          <w:szCs w:val="24"/>
          <w:lang w:val="hy-AM"/>
        </w:rPr>
        <w:t>թողտվության</w:t>
      </w:r>
      <w:r w:rsidR="004D37BD" w:rsidRPr="00D63CFF">
        <w:rPr>
          <w:rFonts w:ascii="GHEA Grapalat" w:hAnsi="GHEA Grapalat"/>
          <w:sz w:val="24"/>
          <w:szCs w:val="24"/>
          <w:lang w:val="hy-AM"/>
        </w:rPr>
        <w:t xml:space="preserve"> </w:t>
      </w:r>
      <w:r w:rsidR="004D37BD" w:rsidRPr="00D63CFF">
        <w:rPr>
          <w:rFonts w:ascii="GHEA Grapalat" w:hAnsi="GHEA Grapalat" w:cs="Sylfaen"/>
          <w:sz w:val="24"/>
          <w:szCs w:val="24"/>
          <w:lang w:val="hy-AM"/>
        </w:rPr>
        <w:t>կամ</w:t>
      </w:r>
      <w:r w:rsidR="004D37BD" w:rsidRPr="00D63CFF">
        <w:rPr>
          <w:rFonts w:ascii="GHEA Grapalat" w:hAnsi="GHEA Grapalat"/>
          <w:sz w:val="24"/>
          <w:szCs w:val="24"/>
          <w:lang w:val="hy-AM"/>
        </w:rPr>
        <w:t xml:space="preserve"> </w:t>
      </w:r>
      <w:r w:rsidR="004D37BD" w:rsidRPr="00D63CFF">
        <w:rPr>
          <w:rFonts w:ascii="GHEA Grapalat" w:hAnsi="GHEA Grapalat" w:cs="Sylfaen"/>
          <w:sz w:val="24"/>
          <w:szCs w:val="24"/>
          <w:lang w:val="hy-AM"/>
        </w:rPr>
        <w:t>հովանավորչության</w:t>
      </w:r>
      <w:r w:rsidR="004D37BD" w:rsidRPr="00D63CFF">
        <w:rPr>
          <w:rFonts w:ascii="GHEA Grapalat" w:hAnsi="GHEA Grapalat"/>
          <w:sz w:val="24"/>
          <w:szCs w:val="24"/>
          <w:lang w:val="hy-AM"/>
        </w:rPr>
        <w:t xml:space="preserve"> </w:t>
      </w:r>
      <w:r w:rsidR="004D37BD" w:rsidRPr="00D63CFF">
        <w:rPr>
          <w:rFonts w:ascii="GHEA Grapalat" w:hAnsi="GHEA Grapalat" w:cs="Sylfaen"/>
          <w:sz w:val="24"/>
          <w:szCs w:val="24"/>
          <w:lang w:val="hy-AM"/>
        </w:rPr>
        <w:t>կամ</w:t>
      </w:r>
      <w:r w:rsidR="004D37BD" w:rsidRPr="00D63CFF">
        <w:rPr>
          <w:rFonts w:ascii="GHEA Grapalat" w:hAnsi="GHEA Grapalat"/>
          <w:sz w:val="24"/>
          <w:szCs w:val="24"/>
          <w:lang w:val="hy-AM"/>
        </w:rPr>
        <w:t xml:space="preserve"> </w:t>
      </w:r>
      <w:r w:rsidR="004D37BD" w:rsidRPr="00D63CFF">
        <w:rPr>
          <w:rFonts w:ascii="GHEA Grapalat" w:hAnsi="GHEA Grapalat" w:cs="Sylfaen"/>
          <w:sz w:val="24"/>
          <w:szCs w:val="24"/>
          <w:lang w:val="hy-AM"/>
        </w:rPr>
        <w:t>այլ</w:t>
      </w:r>
      <w:r w:rsidR="004D37BD" w:rsidRPr="00D63CFF">
        <w:rPr>
          <w:rFonts w:ascii="GHEA Grapalat" w:hAnsi="GHEA Grapalat"/>
          <w:sz w:val="24"/>
          <w:szCs w:val="24"/>
          <w:lang w:val="hy-AM"/>
        </w:rPr>
        <w:t xml:space="preserve"> </w:t>
      </w:r>
      <w:r w:rsidR="004D37BD" w:rsidRPr="00D63CFF">
        <w:rPr>
          <w:rFonts w:ascii="GHEA Grapalat" w:hAnsi="GHEA Grapalat" w:cs="Sylfaen"/>
          <w:sz w:val="24"/>
          <w:szCs w:val="24"/>
          <w:lang w:val="hy-AM"/>
        </w:rPr>
        <w:t>ապօրինի</w:t>
      </w:r>
      <w:r w:rsidR="004D37BD" w:rsidRPr="00D63CFF">
        <w:rPr>
          <w:rFonts w:ascii="GHEA Grapalat" w:hAnsi="GHEA Grapalat"/>
          <w:sz w:val="24"/>
          <w:szCs w:val="24"/>
          <w:lang w:val="hy-AM"/>
        </w:rPr>
        <w:t xml:space="preserve"> </w:t>
      </w:r>
      <w:r w:rsidR="004D37BD" w:rsidRPr="00D63CFF">
        <w:rPr>
          <w:rFonts w:ascii="GHEA Grapalat" w:hAnsi="GHEA Grapalat" w:cs="Sylfaen"/>
          <w:sz w:val="24"/>
          <w:szCs w:val="24"/>
          <w:lang w:val="hy-AM"/>
        </w:rPr>
        <w:t>գործողության</w:t>
      </w:r>
      <w:r w:rsidR="004D37BD" w:rsidRPr="00D63CFF">
        <w:rPr>
          <w:rFonts w:ascii="GHEA Grapalat" w:hAnsi="GHEA Grapalat"/>
          <w:sz w:val="24"/>
          <w:szCs w:val="24"/>
          <w:lang w:val="hy-AM"/>
        </w:rPr>
        <w:t xml:space="preserve"> </w:t>
      </w:r>
      <w:r w:rsidR="004D37BD" w:rsidRPr="00D63CFF">
        <w:rPr>
          <w:rFonts w:ascii="GHEA Grapalat" w:hAnsi="GHEA Grapalat" w:cs="Sylfaen"/>
          <w:sz w:val="24"/>
          <w:szCs w:val="24"/>
          <w:lang w:val="hy-AM"/>
        </w:rPr>
        <w:t>կամ</w:t>
      </w:r>
      <w:r w:rsidR="004D37BD" w:rsidRPr="00D63CFF">
        <w:rPr>
          <w:rFonts w:ascii="GHEA Grapalat" w:hAnsi="GHEA Grapalat"/>
          <w:sz w:val="24"/>
          <w:szCs w:val="24"/>
          <w:lang w:val="hy-AM"/>
        </w:rPr>
        <w:t xml:space="preserve"> </w:t>
      </w:r>
      <w:r w:rsidR="004D37BD" w:rsidRPr="00D63CFF">
        <w:rPr>
          <w:rFonts w:ascii="GHEA Grapalat" w:hAnsi="GHEA Grapalat" w:cs="Sylfaen"/>
          <w:sz w:val="24"/>
          <w:szCs w:val="24"/>
          <w:lang w:val="hy-AM"/>
        </w:rPr>
        <w:t>անգործության</w:t>
      </w:r>
      <w:r w:rsidR="004D37BD" w:rsidRPr="00D63CFF">
        <w:rPr>
          <w:rFonts w:ascii="GHEA Grapalat" w:hAnsi="GHEA Grapalat"/>
          <w:sz w:val="24"/>
          <w:szCs w:val="24"/>
          <w:lang w:val="hy-AM"/>
        </w:rPr>
        <w:t xml:space="preserve">  </w:t>
      </w:r>
      <w:r w:rsidR="004D37BD" w:rsidRPr="00D63CFF">
        <w:rPr>
          <w:rFonts w:ascii="GHEA Grapalat" w:hAnsi="GHEA Grapalat" w:cs="Sylfaen"/>
          <w:sz w:val="24"/>
          <w:szCs w:val="24"/>
          <w:lang w:val="hy-AM"/>
        </w:rPr>
        <w:t>համար</w:t>
      </w:r>
      <w:r w:rsidR="00E95149" w:rsidRPr="00D63CFF">
        <w:rPr>
          <w:rFonts w:ascii="GHEA Grapalat" w:hAnsi="GHEA Grapalat"/>
          <w:sz w:val="24"/>
          <w:szCs w:val="24"/>
          <w:lang w:val="hy-AM"/>
        </w:rPr>
        <w:t xml:space="preserve"> </w:t>
      </w:r>
      <w:r w:rsidR="00E95149" w:rsidRPr="00D63CFF">
        <w:rPr>
          <w:rFonts w:ascii="GHEA Grapalat" w:hAnsi="GHEA Grapalat" w:cs="Sylfaen"/>
          <w:sz w:val="24"/>
          <w:szCs w:val="24"/>
          <w:lang w:val="hy-AM"/>
        </w:rPr>
        <w:t>կամ</w:t>
      </w:r>
    </w:p>
    <w:p w:rsidR="000274D8" w:rsidRPr="00D63CFF" w:rsidRDefault="000274D8" w:rsidP="00375CDF">
      <w:pPr>
        <w:numPr>
          <w:ilvl w:val="0"/>
          <w:numId w:val="352"/>
        </w:num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իրավունքները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ազատությունները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օրինական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շահերը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ոտնահարելու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սպառնալիքով՝</w:t>
      </w:r>
    </w:p>
    <w:p w:rsidR="001309CE" w:rsidRPr="00D63CFF" w:rsidRDefault="000274D8" w:rsidP="00BB50C7">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00E4048B" w:rsidRPr="00D63CFF">
        <w:rPr>
          <w:rFonts w:ascii="GHEA Grapalat" w:hAnsi="GHEA Grapalat" w:cs="Sylfaen"/>
          <w:sz w:val="24"/>
          <w:szCs w:val="24"/>
          <w:lang w:val="hy-AM"/>
        </w:rPr>
        <w:t>չ</w:t>
      </w:r>
      <w:r w:rsidR="008252A7" w:rsidRPr="00D63CFF">
        <w:rPr>
          <w:rFonts w:ascii="GHEA Grapalat" w:hAnsi="GHEA Grapalat" w:cs="Sylfaen"/>
          <w:sz w:val="24"/>
          <w:szCs w:val="24"/>
          <w:lang w:val="hy-AM"/>
        </w:rPr>
        <w:t>որսից</w:t>
      </w:r>
      <w:r w:rsidRPr="00D63CFF">
        <w:rPr>
          <w:rFonts w:ascii="GHEA Grapalat" w:hAnsi="GHEA Grapalat"/>
          <w:sz w:val="24"/>
          <w:szCs w:val="24"/>
          <w:lang w:val="hy-AM"/>
        </w:rPr>
        <w:t xml:space="preserve"> </w:t>
      </w:r>
      <w:r w:rsidR="008252A7" w:rsidRPr="00D63CFF">
        <w:rPr>
          <w:rFonts w:ascii="GHEA Grapalat" w:hAnsi="GHEA Grapalat" w:cs="Sylfaen"/>
          <w:sz w:val="24"/>
          <w:szCs w:val="24"/>
          <w:lang w:val="hy-AM"/>
        </w:rPr>
        <w:t>տասը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8252A7" w:rsidRPr="00D63CFF" w:rsidRDefault="001309CE" w:rsidP="00BB50C7">
      <w:pPr>
        <w:spacing w:line="360" w:lineRule="auto"/>
        <w:jc w:val="both"/>
        <w:rPr>
          <w:rFonts w:ascii="GHEA Grapalat" w:hAnsi="GHEA Grapalat"/>
          <w:sz w:val="24"/>
          <w:szCs w:val="24"/>
          <w:lang w:val="hy-AM"/>
        </w:rPr>
      </w:pPr>
      <w:r w:rsidRPr="00D63CFF">
        <w:rPr>
          <w:rFonts w:ascii="GHEA Grapalat" w:hAnsi="GHEA Grapalat"/>
          <w:sz w:val="24"/>
          <w:szCs w:val="24"/>
          <w:lang w:val="hy-AM"/>
        </w:rPr>
        <w:t>3. Կաշառք ստանալը</w:t>
      </w:r>
      <w:r w:rsidR="008252A7" w:rsidRPr="00D63CFF">
        <w:rPr>
          <w:rFonts w:ascii="GHEA Grapalat" w:hAnsi="GHEA Grapalat"/>
          <w:sz w:val="24"/>
          <w:szCs w:val="24"/>
          <w:lang w:val="hy-AM"/>
        </w:rPr>
        <w:t>, որը կատարվել է՝</w:t>
      </w:r>
    </w:p>
    <w:p w:rsidR="008252A7" w:rsidRPr="00D63CFF" w:rsidRDefault="008252A7" w:rsidP="00BB50C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1) </w:t>
      </w:r>
      <w:r w:rsidRPr="00D63CFF">
        <w:rPr>
          <w:rFonts w:ascii="GHEA Grapalat" w:hAnsi="GHEA Grapalat" w:cs="Sylfaen"/>
          <w:color w:val="000000"/>
          <w:sz w:val="24"/>
          <w:szCs w:val="24"/>
          <w:lang w:val="hy-AM"/>
        </w:rPr>
        <w:t>հանցավոր կազմակերպության կողմից,</w:t>
      </w:r>
    </w:p>
    <w:p w:rsidR="001309CE" w:rsidRPr="00D63CFF" w:rsidRDefault="008252A7" w:rsidP="00BB50C7">
      <w:pPr>
        <w:spacing w:line="360" w:lineRule="auto"/>
        <w:jc w:val="both"/>
        <w:rPr>
          <w:rFonts w:ascii="GHEA Grapalat" w:hAnsi="GHEA Grapalat"/>
          <w:sz w:val="24"/>
          <w:szCs w:val="24"/>
          <w:lang w:val="hy-AM"/>
        </w:rPr>
      </w:pPr>
      <w:r w:rsidRPr="00D63CFF">
        <w:rPr>
          <w:rFonts w:ascii="GHEA Grapalat" w:hAnsi="GHEA Grapalat"/>
          <w:sz w:val="24"/>
          <w:szCs w:val="24"/>
          <w:lang w:val="hy-AM"/>
        </w:rPr>
        <w:t>2)</w:t>
      </w:r>
      <w:r w:rsidR="001309CE" w:rsidRPr="00D63CFF">
        <w:rPr>
          <w:rFonts w:ascii="GHEA Grapalat" w:hAnsi="GHEA Grapalat"/>
          <w:sz w:val="24"/>
          <w:szCs w:val="24"/>
          <w:lang w:val="hy-AM"/>
        </w:rPr>
        <w:t xml:space="preserve"> առանձնապես խոշոր չափերով</w:t>
      </w:r>
      <w:r w:rsidRPr="00D63CFF">
        <w:rPr>
          <w:rFonts w:ascii="GHEA Grapalat" w:hAnsi="GHEA Grapalat"/>
          <w:sz w:val="24"/>
          <w:szCs w:val="24"/>
          <w:lang w:val="hy-AM"/>
        </w:rPr>
        <w:t>`</w:t>
      </w:r>
    </w:p>
    <w:p w:rsidR="000274D8" w:rsidRPr="00D63CFF" w:rsidRDefault="001309CE" w:rsidP="00BB50C7">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պատժվում է ազատազրկմամբ` </w:t>
      </w:r>
      <w:r w:rsidR="008252A7" w:rsidRPr="00D63CFF">
        <w:rPr>
          <w:rFonts w:ascii="GHEA Grapalat" w:hAnsi="GHEA Grapalat"/>
          <w:sz w:val="24"/>
          <w:szCs w:val="24"/>
          <w:lang w:val="hy-AM"/>
        </w:rPr>
        <w:t>յոթից տասներկու</w:t>
      </w:r>
      <w:r w:rsidRPr="00D63CFF">
        <w:rPr>
          <w:rFonts w:ascii="GHEA Grapalat" w:hAnsi="GHEA Grapalat"/>
          <w:sz w:val="24"/>
          <w:szCs w:val="24"/>
          <w:lang w:val="hy-AM"/>
        </w:rPr>
        <w:t xml:space="preserve"> տարի ժամկետով: </w:t>
      </w:r>
      <w:r w:rsidR="000274D8" w:rsidRPr="00D63CFF">
        <w:rPr>
          <w:rFonts w:ascii="GHEA Grapalat" w:hAnsi="GHEA Grapalat"/>
          <w:sz w:val="24"/>
          <w:szCs w:val="24"/>
          <w:lang w:val="hy-AM"/>
        </w:rPr>
        <w:t xml:space="preserve">   </w:t>
      </w:r>
    </w:p>
    <w:p w:rsidR="000274D8" w:rsidRPr="00D63CFF" w:rsidRDefault="000274D8" w:rsidP="00C36096">
      <w:pPr>
        <w:shd w:val="clear" w:color="auto" w:fill="FFFFFF"/>
        <w:spacing w:after="0" w:line="360" w:lineRule="auto"/>
        <w:jc w:val="both"/>
        <w:rPr>
          <w:rFonts w:ascii="GHEA Grapalat" w:hAnsi="GHEA Grapalat" w:cs="Sylfaen"/>
          <w:b/>
          <w:bCs/>
          <w:color w:val="000000"/>
          <w:sz w:val="24"/>
          <w:szCs w:val="24"/>
          <w:lang w:val="hy-AM"/>
        </w:rPr>
      </w:pPr>
    </w:p>
    <w:p w:rsidR="000274D8" w:rsidRPr="00D63CFF" w:rsidRDefault="000274D8" w:rsidP="00FC1373">
      <w:pPr>
        <w:pStyle w:val="Heading3"/>
      </w:pPr>
      <w:bookmarkStart w:id="1505" w:name="_Toc496601750"/>
      <w:bookmarkStart w:id="1506" w:name="_Toc11653172"/>
      <w:bookmarkStart w:id="1507" w:name="_Toc19635276"/>
      <w:r w:rsidRPr="00D63CFF">
        <w:t>Հոդված 4</w:t>
      </w:r>
      <w:r w:rsidR="00AF1311" w:rsidRPr="00D63CFF">
        <w:t>1</w:t>
      </w:r>
      <w:r w:rsidR="00632DD1" w:rsidRPr="00D63CFF">
        <w:rPr>
          <w:lang w:val="en-US"/>
        </w:rPr>
        <w:t>4</w:t>
      </w:r>
      <w:r w:rsidRPr="00D63CFF">
        <w:t>. Կաշառք տալը</w:t>
      </w:r>
      <w:bookmarkEnd w:id="1505"/>
      <w:bookmarkEnd w:id="1506"/>
      <w:bookmarkEnd w:id="1507"/>
    </w:p>
    <w:p w:rsidR="000274D8" w:rsidRPr="00D63CFF" w:rsidRDefault="000274D8" w:rsidP="00375CDF">
      <w:pPr>
        <w:pStyle w:val="NoSpacing"/>
        <w:numPr>
          <w:ilvl w:val="0"/>
          <w:numId w:val="231"/>
        </w:numPr>
        <w:shd w:val="clear" w:color="auto" w:fill="FFFFFF"/>
        <w:spacing w:line="360" w:lineRule="auto"/>
        <w:ind w:left="0" w:firstLine="0"/>
        <w:jc w:val="both"/>
        <w:rPr>
          <w:rFonts w:ascii="GHEA Grapalat" w:hAnsi="GHEA Grapalat" w:cs="Sylfaen"/>
          <w:b/>
          <w:bCs/>
          <w:color w:val="000000"/>
          <w:sz w:val="24"/>
          <w:szCs w:val="24"/>
          <w:lang w:val="hy-AM"/>
        </w:rPr>
      </w:pPr>
      <w:r w:rsidRPr="00D63CFF">
        <w:rPr>
          <w:rFonts w:ascii="GHEA Grapalat" w:hAnsi="GHEA Grapalat" w:cs="Sylfaen"/>
          <w:color w:val="000000"/>
          <w:sz w:val="24"/>
          <w:szCs w:val="24"/>
          <w:lang w:val="hy-AM"/>
        </w:rPr>
        <w:t>Կաշառք տալը՝ պաշտոնատար անձին կամ նրա մատնանշած անձին անձամբ կամ միջնորդի միջոցով գույք՝ ներառյալ դրամական միջոց, արժեթուղթ, վճարային այլ գործիք, գույքի նկատմամբ իրավունք, ծառայություն կամ որևէ այլ առավելություն ապօրինաբար խոստանալը, առաջարկելը կամ տրամադրելը՝ իր իշխանական կամ ծառայողական լիազորությունները կամ դրանցով պայմանավորված ազդեցությունն օգտագործելով կաշառք տվողի կամ նրա մատնանշած անձի օգտին գործողություն կատարելու կամ</w:t>
      </w:r>
      <w:r w:rsidR="00E42994" w:rsidRPr="00D63CFF">
        <w:rPr>
          <w:rFonts w:ascii="GHEA Grapalat" w:hAnsi="GHEA Grapalat" w:cs="Sylfaen"/>
          <w:color w:val="000000"/>
          <w:sz w:val="24"/>
          <w:szCs w:val="24"/>
          <w:lang w:val="hy-AM"/>
        </w:rPr>
        <w:t xml:space="preserve"> չկատարելու </w:t>
      </w:r>
      <w:r w:rsidRPr="00D63CFF">
        <w:rPr>
          <w:rFonts w:ascii="GHEA Grapalat" w:hAnsi="GHEA Grapalat" w:cs="Sylfaen"/>
          <w:color w:val="000000"/>
          <w:sz w:val="24"/>
          <w:szCs w:val="24"/>
          <w:lang w:val="hy-AM"/>
        </w:rPr>
        <w:t xml:space="preserve">համար՝  </w:t>
      </w:r>
    </w:p>
    <w:p w:rsidR="000274D8" w:rsidRPr="00D63CFF" w:rsidRDefault="000274D8" w:rsidP="00C3609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կարճաժամկետ ազատազրկմամբ` առավելագույնը երկու ամիս ժամկետով կամ ազատազրկմամբ՝ առավելագույնը երեք տարի ժամկետով:</w:t>
      </w:r>
    </w:p>
    <w:p w:rsidR="000274D8" w:rsidRPr="00D63CFF" w:rsidRDefault="000274D8" w:rsidP="00375CDF">
      <w:pPr>
        <w:pStyle w:val="NoSpacing"/>
        <w:numPr>
          <w:ilvl w:val="0"/>
          <w:numId w:val="231"/>
        </w:numPr>
        <w:shd w:val="clear" w:color="auto" w:fill="FFFFFF"/>
        <w:spacing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rPr>
        <w:t>Կաշառք տալը`</w:t>
      </w:r>
    </w:p>
    <w:p w:rsidR="00D113F9" w:rsidRPr="00D63CFF" w:rsidRDefault="000274D8" w:rsidP="00375CDF">
      <w:pPr>
        <w:pStyle w:val="NoSpacing"/>
        <w:numPr>
          <w:ilvl w:val="0"/>
          <w:numId w:val="232"/>
        </w:numPr>
        <w:shd w:val="clear" w:color="auto" w:fill="FFFFFF"/>
        <w:spacing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rPr>
        <w:t>մի խումբ անձանց կողմից նախնական համաձայնությամբ</w:t>
      </w:r>
    </w:p>
    <w:p w:rsidR="000274D8" w:rsidRPr="00D63CFF" w:rsidRDefault="00D113F9" w:rsidP="00375CDF">
      <w:pPr>
        <w:pStyle w:val="NoSpacing"/>
        <w:numPr>
          <w:ilvl w:val="0"/>
          <w:numId w:val="232"/>
        </w:numPr>
        <w:shd w:val="clear" w:color="auto" w:fill="FFFFFF"/>
        <w:spacing w:line="360" w:lineRule="auto"/>
        <w:jc w:val="both"/>
        <w:rPr>
          <w:rFonts w:ascii="GHEA Grapalat" w:hAnsi="GHEA Grapalat" w:cs="Sylfaen"/>
          <w:color w:val="000000"/>
          <w:sz w:val="24"/>
          <w:szCs w:val="24"/>
        </w:rPr>
      </w:pPr>
      <w:r w:rsidRPr="00D63CFF">
        <w:rPr>
          <w:rFonts w:ascii="GHEA Grapalat" w:hAnsi="GHEA Grapalat"/>
          <w:sz w:val="24"/>
          <w:szCs w:val="24"/>
          <w:lang w:val="en-US"/>
        </w:rPr>
        <w:t>խոշոր չափերով</w:t>
      </w:r>
      <w:r w:rsidR="00E95149" w:rsidRPr="00D63CFF">
        <w:rPr>
          <w:rFonts w:ascii="GHEA Grapalat" w:hAnsi="GHEA Grapalat" w:cs="Sylfaen"/>
          <w:color w:val="000000"/>
          <w:sz w:val="24"/>
          <w:szCs w:val="24"/>
        </w:rPr>
        <w:t xml:space="preserve"> </w:t>
      </w:r>
      <w:r w:rsidR="00E95149" w:rsidRPr="00D63CFF">
        <w:rPr>
          <w:rFonts w:ascii="GHEA Grapalat" w:hAnsi="GHEA Grapalat" w:cs="Sylfaen"/>
          <w:color w:val="000000"/>
          <w:sz w:val="24"/>
          <w:szCs w:val="24"/>
          <w:lang w:val="en-US"/>
        </w:rPr>
        <w:t>կամ</w:t>
      </w:r>
    </w:p>
    <w:p w:rsidR="000274D8" w:rsidRPr="00D63CFF" w:rsidRDefault="000274D8" w:rsidP="00375CDF">
      <w:pPr>
        <w:pStyle w:val="NoSpacing"/>
        <w:numPr>
          <w:ilvl w:val="0"/>
          <w:numId w:val="232"/>
        </w:numPr>
        <w:spacing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rPr>
        <w:lastRenderedPageBreak/>
        <w:t xml:space="preserve">իր կամ իր մատնանշած անձի օգտին </w:t>
      </w:r>
      <w:r w:rsidR="00577E44" w:rsidRPr="00D63CFF">
        <w:rPr>
          <w:rFonts w:ascii="GHEA Grapalat" w:hAnsi="GHEA Grapalat" w:cs="Sylfaen"/>
          <w:color w:val="000000"/>
          <w:sz w:val="24"/>
          <w:szCs w:val="24"/>
          <w:lang w:val="en-US"/>
        </w:rPr>
        <w:t>պաշտոնատար</w:t>
      </w:r>
      <w:r w:rsidR="00577E44" w:rsidRPr="00D63CFF">
        <w:rPr>
          <w:rFonts w:ascii="GHEA Grapalat" w:hAnsi="GHEA Grapalat" w:cs="Sylfaen"/>
          <w:color w:val="000000"/>
          <w:sz w:val="24"/>
          <w:szCs w:val="24"/>
        </w:rPr>
        <w:t xml:space="preserve"> </w:t>
      </w:r>
      <w:r w:rsidR="00577E44" w:rsidRPr="00D63CFF">
        <w:rPr>
          <w:rFonts w:ascii="GHEA Grapalat" w:hAnsi="GHEA Grapalat" w:cs="Sylfaen"/>
          <w:color w:val="000000"/>
          <w:sz w:val="24"/>
          <w:szCs w:val="24"/>
          <w:lang w:val="en-US"/>
        </w:rPr>
        <w:t>անձի</w:t>
      </w:r>
      <w:r w:rsidRPr="00D63CFF">
        <w:rPr>
          <w:rFonts w:ascii="GHEA Grapalat" w:hAnsi="GHEA Grapalat" w:cs="Sylfaen"/>
          <w:color w:val="000000"/>
          <w:sz w:val="24"/>
          <w:szCs w:val="24"/>
        </w:rPr>
        <w:t xml:space="preserve"> կողմից</w:t>
      </w:r>
      <w:r w:rsidR="00E42994" w:rsidRPr="00D63CFF">
        <w:rPr>
          <w:rFonts w:ascii="GHEA Grapalat" w:hAnsi="GHEA Grapalat" w:cs="Sylfaen"/>
          <w:color w:val="000000"/>
          <w:sz w:val="24"/>
          <w:szCs w:val="24"/>
        </w:rPr>
        <w:t xml:space="preserve"> </w:t>
      </w:r>
      <w:r w:rsidR="00E42994" w:rsidRPr="00D63CFF">
        <w:rPr>
          <w:rFonts w:ascii="GHEA Grapalat" w:hAnsi="GHEA Grapalat" w:cs="Sylfaen"/>
          <w:color w:val="000000"/>
          <w:sz w:val="24"/>
          <w:szCs w:val="24"/>
          <w:lang w:val="en-US"/>
        </w:rPr>
        <w:t>թողտվության</w:t>
      </w:r>
      <w:r w:rsidR="00E42994" w:rsidRPr="00D63CFF">
        <w:rPr>
          <w:rFonts w:ascii="GHEA Grapalat" w:hAnsi="GHEA Grapalat" w:cs="Sylfaen"/>
          <w:color w:val="000000"/>
          <w:sz w:val="24"/>
          <w:szCs w:val="24"/>
        </w:rPr>
        <w:t xml:space="preserve"> </w:t>
      </w:r>
      <w:r w:rsidR="00E42994" w:rsidRPr="00D63CFF">
        <w:rPr>
          <w:rFonts w:ascii="GHEA Grapalat" w:hAnsi="GHEA Grapalat" w:cs="Sylfaen"/>
          <w:color w:val="000000"/>
          <w:sz w:val="24"/>
          <w:szCs w:val="24"/>
          <w:lang w:val="en-US"/>
        </w:rPr>
        <w:t>կամ</w:t>
      </w:r>
      <w:r w:rsidR="00E42994" w:rsidRPr="00D63CFF">
        <w:rPr>
          <w:rFonts w:ascii="GHEA Grapalat" w:hAnsi="GHEA Grapalat" w:cs="Sylfaen"/>
          <w:color w:val="000000"/>
          <w:sz w:val="24"/>
          <w:szCs w:val="24"/>
        </w:rPr>
        <w:t xml:space="preserve"> հովանավորչության </w:t>
      </w:r>
      <w:r w:rsidR="00E42994" w:rsidRPr="00D63CFF">
        <w:rPr>
          <w:rFonts w:ascii="GHEA Grapalat" w:hAnsi="GHEA Grapalat" w:cs="Sylfaen"/>
          <w:color w:val="000000"/>
          <w:sz w:val="24"/>
          <w:szCs w:val="24"/>
          <w:lang w:val="en-US"/>
        </w:rPr>
        <w:t>կամ</w:t>
      </w:r>
      <w:r w:rsidR="00E42994" w:rsidRPr="00D63CFF">
        <w:rPr>
          <w:rFonts w:ascii="GHEA Grapalat" w:hAnsi="GHEA Grapalat" w:cs="Sylfaen"/>
          <w:color w:val="000000"/>
          <w:sz w:val="24"/>
          <w:szCs w:val="24"/>
        </w:rPr>
        <w:t xml:space="preserve"> </w:t>
      </w:r>
      <w:r w:rsidR="00E42994" w:rsidRPr="00D63CFF">
        <w:rPr>
          <w:rFonts w:ascii="GHEA Grapalat" w:hAnsi="GHEA Grapalat" w:cs="Sylfaen"/>
          <w:color w:val="000000"/>
          <w:sz w:val="24"/>
          <w:szCs w:val="24"/>
          <w:lang w:val="en-US"/>
        </w:rPr>
        <w:t>այլ</w:t>
      </w:r>
      <w:r w:rsidRPr="00D63CFF">
        <w:rPr>
          <w:rFonts w:ascii="GHEA Grapalat" w:hAnsi="GHEA Grapalat" w:cs="Sylfaen"/>
          <w:color w:val="000000"/>
          <w:sz w:val="24"/>
          <w:szCs w:val="24"/>
        </w:rPr>
        <w:t xml:space="preserve"> ապօրինի գործողության կամ անգործության համար</w:t>
      </w:r>
      <w:r w:rsidR="00632DD1" w:rsidRPr="00D63CFF">
        <w:rPr>
          <w:rFonts w:ascii="GHEA Grapalat" w:hAnsi="GHEA Grapalat" w:cs="Sylfaen"/>
          <w:color w:val="000000"/>
          <w:sz w:val="24"/>
          <w:szCs w:val="24"/>
          <w:lang w:val="en-US"/>
        </w:rPr>
        <w:t>՝</w:t>
      </w:r>
    </w:p>
    <w:p w:rsidR="000274D8" w:rsidRPr="00D63CFF" w:rsidRDefault="000274D8" w:rsidP="00C36096">
      <w:pPr>
        <w:shd w:val="clear" w:color="auto" w:fill="FFFFFF"/>
        <w:spacing w:after="0" w:line="360" w:lineRule="auto"/>
        <w:ind w:firstLine="360"/>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պատժվում է կարճատև ազատազրկմամբ՝ առավելագույնը </w:t>
      </w:r>
      <w:r w:rsidRPr="00D63CFF">
        <w:rPr>
          <w:rFonts w:ascii="GHEA Grapalat" w:hAnsi="GHEA Grapalat" w:cs="Sylfaen"/>
          <w:color w:val="000000"/>
          <w:sz w:val="24"/>
          <w:szCs w:val="24"/>
          <w:lang w:val="en-US"/>
        </w:rPr>
        <w:t>երկու</w:t>
      </w:r>
      <w:r w:rsidRPr="00D63CFF">
        <w:rPr>
          <w:rFonts w:ascii="GHEA Grapalat" w:hAnsi="GHEA Grapalat" w:cs="Sylfaen"/>
          <w:color w:val="000000"/>
          <w:sz w:val="24"/>
          <w:szCs w:val="24"/>
        </w:rPr>
        <w:t xml:space="preserve"> ամիս ժամկետով կամ ազատազրկմամբ՝ </w:t>
      </w:r>
      <w:r w:rsidR="00577E44" w:rsidRPr="00D63CFF">
        <w:rPr>
          <w:rFonts w:ascii="GHEA Grapalat" w:hAnsi="GHEA Grapalat" w:cs="Sylfaen"/>
          <w:color w:val="000000"/>
          <w:sz w:val="24"/>
          <w:szCs w:val="24"/>
          <w:lang w:val="en-US"/>
        </w:rPr>
        <w:t>երկուսից</w:t>
      </w:r>
      <w:r w:rsidR="00577E44" w:rsidRPr="00D63CFF">
        <w:rPr>
          <w:rFonts w:ascii="GHEA Grapalat" w:hAnsi="GHEA Grapalat" w:cs="Sylfaen"/>
          <w:color w:val="000000"/>
          <w:sz w:val="24"/>
          <w:szCs w:val="24"/>
        </w:rPr>
        <w:t xml:space="preserve"> </w:t>
      </w:r>
      <w:r w:rsidR="00577E44" w:rsidRPr="00D63CFF">
        <w:rPr>
          <w:rFonts w:ascii="GHEA Grapalat" w:hAnsi="GHEA Grapalat" w:cs="Sylfaen"/>
          <w:color w:val="000000"/>
          <w:sz w:val="24"/>
          <w:szCs w:val="24"/>
          <w:lang w:val="en-US"/>
        </w:rPr>
        <w:t>հինգ</w:t>
      </w:r>
      <w:r w:rsidRPr="00D63CFF">
        <w:rPr>
          <w:rFonts w:ascii="GHEA Grapalat" w:hAnsi="GHEA Grapalat" w:cs="Sylfaen"/>
          <w:color w:val="000000"/>
          <w:sz w:val="24"/>
          <w:szCs w:val="24"/>
        </w:rPr>
        <w:t xml:space="preserve"> տարի ժամկետով:</w:t>
      </w:r>
    </w:p>
    <w:p w:rsidR="00D113F9" w:rsidRPr="00D63CFF" w:rsidRDefault="000274D8" w:rsidP="00C36096">
      <w:pPr>
        <w:pStyle w:val="NoSpacing"/>
        <w:shd w:val="clear" w:color="auto" w:fill="FFFFFF"/>
        <w:spacing w:line="360" w:lineRule="auto"/>
        <w:ind w:firstLine="720"/>
        <w:jc w:val="both"/>
        <w:rPr>
          <w:rFonts w:ascii="GHEA Grapalat" w:hAnsi="GHEA Grapalat" w:cs="Sylfaen"/>
          <w:color w:val="000000"/>
          <w:sz w:val="24"/>
          <w:szCs w:val="24"/>
        </w:rPr>
      </w:pPr>
      <w:r w:rsidRPr="00D63CFF">
        <w:rPr>
          <w:rFonts w:ascii="GHEA Grapalat" w:hAnsi="GHEA Grapalat" w:cs="Sylfaen"/>
          <w:color w:val="000000"/>
          <w:sz w:val="24"/>
          <w:szCs w:val="24"/>
        </w:rPr>
        <w:t>3. Կաշառք տալը</w:t>
      </w:r>
      <w:r w:rsidR="00D113F9" w:rsidRPr="00D63CFF">
        <w:rPr>
          <w:rFonts w:ascii="GHEA Grapalat" w:hAnsi="GHEA Grapalat" w:cs="Sylfaen"/>
          <w:color w:val="000000"/>
          <w:sz w:val="24"/>
          <w:szCs w:val="24"/>
        </w:rPr>
        <w:t>`</w:t>
      </w:r>
    </w:p>
    <w:p w:rsidR="00D113F9" w:rsidRPr="00D63CFF" w:rsidRDefault="00D113F9" w:rsidP="00C36096">
      <w:pPr>
        <w:pStyle w:val="NoSpacing"/>
        <w:shd w:val="clear" w:color="auto" w:fill="FFFFFF"/>
        <w:spacing w:line="360" w:lineRule="auto"/>
        <w:ind w:firstLine="720"/>
        <w:jc w:val="both"/>
        <w:rPr>
          <w:rFonts w:ascii="GHEA Grapalat" w:hAnsi="GHEA Grapalat" w:cs="Sylfaen"/>
          <w:color w:val="000000"/>
          <w:sz w:val="24"/>
          <w:szCs w:val="24"/>
        </w:rPr>
      </w:pPr>
      <w:r w:rsidRPr="00D63CFF">
        <w:rPr>
          <w:rFonts w:ascii="GHEA Grapalat" w:hAnsi="GHEA Grapalat" w:cs="Sylfaen"/>
          <w:color w:val="000000"/>
          <w:sz w:val="24"/>
          <w:szCs w:val="24"/>
        </w:rPr>
        <w:t>1)</w:t>
      </w:r>
      <w:r w:rsidR="000274D8" w:rsidRPr="00D63CFF">
        <w:rPr>
          <w:rFonts w:ascii="GHEA Grapalat" w:hAnsi="GHEA Grapalat" w:cs="Sylfaen"/>
          <w:color w:val="000000"/>
          <w:sz w:val="24"/>
          <w:szCs w:val="24"/>
        </w:rPr>
        <w:t xml:space="preserve"> հանցավոր կազմակերպության կողմից</w:t>
      </w:r>
      <w:r w:rsidRPr="00D63CFF">
        <w:rPr>
          <w:rFonts w:ascii="GHEA Grapalat" w:hAnsi="GHEA Grapalat" w:cs="Sylfaen"/>
          <w:color w:val="000000"/>
          <w:sz w:val="24"/>
          <w:szCs w:val="24"/>
        </w:rPr>
        <w:t>,</w:t>
      </w:r>
    </w:p>
    <w:p w:rsidR="000274D8" w:rsidRPr="00D63CFF" w:rsidRDefault="00D113F9" w:rsidP="00D113F9">
      <w:pPr>
        <w:spacing w:line="360" w:lineRule="auto"/>
        <w:contextualSpacing/>
        <w:jc w:val="both"/>
        <w:rPr>
          <w:rFonts w:ascii="GHEA Grapalat" w:hAnsi="GHEA Grapalat" w:cs="Sylfaen"/>
          <w:color w:val="000000"/>
          <w:sz w:val="24"/>
          <w:szCs w:val="24"/>
        </w:rPr>
      </w:pPr>
      <w:r w:rsidRPr="00D63CFF">
        <w:rPr>
          <w:rFonts w:ascii="GHEA Grapalat" w:hAnsi="GHEA Grapalat"/>
          <w:sz w:val="24"/>
          <w:szCs w:val="24"/>
        </w:rPr>
        <w:t xml:space="preserve">            2) </w:t>
      </w:r>
      <w:r w:rsidRPr="00D63CFF">
        <w:rPr>
          <w:rFonts w:ascii="GHEA Grapalat" w:hAnsi="GHEA Grapalat"/>
          <w:sz w:val="24"/>
          <w:szCs w:val="24"/>
          <w:lang w:val="en-US"/>
        </w:rPr>
        <w:t>առանձնապես</w:t>
      </w:r>
      <w:r w:rsidRPr="00D63CFF">
        <w:rPr>
          <w:rFonts w:ascii="GHEA Grapalat" w:hAnsi="GHEA Grapalat"/>
          <w:sz w:val="24"/>
          <w:szCs w:val="24"/>
        </w:rPr>
        <w:t xml:space="preserve"> </w:t>
      </w:r>
      <w:r w:rsidRPr="00D63CFF">
        <w:rPr>
          <w:rFonts w:ascii="GHEA Grapalat" w:hAnsi="GHEA Grapalat"/>
          <w:sz w:val="24"/>
          <w:szCs w:val="24"/>
          <w:lang w:val="en-US"/>
        </w:rPr>
        <w:t>խոշոր</w:t>
      </w:r>
      <w:r w:rsidRPr="00D63CFF">
        <w:rPr>
          <w:rFonts w:ascii="GHEA Grapalat" w:hAnsi="GHEA Grapalat"/>
          <w:sz w:val="24"/>
          <w:szCs w:val="24"/>
        </w:rPr>
        <w:t xml:space="preserve"> </w:t>
      </w:r>
      <w:r w:rsidRPr="00D63CFF">
        <w:rPr>
          <w:rFonts w:ascii="GHEA Grapalat" w:hAnsi="GHEA Grapalat"/>
          <w:sz w:val="24"/>
          <w:szCs w:val="24"/>
          <w:lang w:val="en-US"/>
        </w:rPr>
        <w:t>չափերով</w:t>
      </w:r>
      <w:r w:rsidRPr="00D63CFF">
        <w:rPr>
          <w:rFonts w:ascii="GHEA Grapalat" w:hAnsi="GHEA Grapalat"/>
          <w:sz w:val="24"/>
          <w:szCs w:val="24"/>
        </w:rPr>
        <w:t>`</w:t>
      </w:r>
    </w:p>
    <w:p w:rsidR="00284577" w:rsidRPr="00D63CFF" w:rsidRDefault="000274D8" w:rsidP="00D113F9">
      <w:pPr>
        <w:pStyle w:val="NoSpacing"/>
        <w:shd w:val="clear" w:color="auto" w:fill="FFFFFF"/>
        <w:spacing w:line="360" w:lineRule="auto"/>
        <w:ind w:firstLine="720"/>
        <w:contextualSpacing/>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պատժվում է ազատազրկմամբ՝ երեքից </w:t>
      </w:r>
      <w:r w:rsidR="00B92356" w:rsidRPr="00D63CFF">
        <w:rPr>
          <w:rFonts w:ascii="GHEA Grapalat" w:hAnsi="GHEA Grapalat" w:cs="Sylfaen"/>
          <w:color w:val="000000"/>
          <w:sz w:val="24"/>
          <w:szCs w:val="24"/>
          <w:lang w:val="en-US"/>
        </w:rPr>
        <w:t>յոթ</w:t>
      </w:r>
      <w:r w:rsidRPr="00D63CFF">
        <w:rPr>
          <w:rFonts w:ascii="GHEA Grapalat" w:hAnsi="GHEA Grapalat" w:cs="Sylfaen"/>
          <w:color w:val="000000"/>
          <w:sz w:val="24"/>
          <w:szCs w:val="24"/>
        </w:rPr>
        <w:t xml:space="preserve"> տարի ժամկետով</w:t>
      </w:r>
      <w:r w:rsidR="00284577" w:rsidRPr="00D63CFF">
        <w:rPr>
          <w:rFonts w:ascii="GHEA Grapalat" w:hAnsi="GHEA Grapalat" w:cs="Sylfaen"/>
          <w:color w:val="000000"/>
          <w:sz w:val="24"/>
          <w:szCs w:val="24"/>
        </w:rPr>
        <w:t>:</w:t>
      </w:r>
    </w:p>
    <w:p w:rsidR="000274D8" w:rsidRPr="00D63CFF" w:rsidRDefault="00284577" w:rsidP="00284577">
      <w:pPr>
        <w:pStyle w:val="NoSpacing"/>
        <w:shd w:val="clear" w:color="auto" w:fill="FFFFFF"/>
        <w:spacing w:line="360" w:lineRule="auto"/>
        <w:ind w:firstLine="720"/>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4. </w:t>
      </w:r>
      <w:r w:rsidR="000274D8" w:rsidRPr="00D63CFF">
        <w:rPr>
          <w:rFonts w:ascii="GHEA Grapalat" w:hAnsi="GHEA Grapalat" w:cs="Sylfaen"/>
          <w:color w:val="000000"/>
          <w:sz w:val="24"/>
          <w:szCs w:val="24"/>
          <w:lang w:val="en-US"/>
        </w:rPr>
        <w:t>Կ</w:t>
      </w:r>
      <w:r w:rsidR="000274D8" w:rsidRPr="00D63CFF">
        <w:rPr>
          <w:rFonts w:ascii="GHEA Grapalat" w:hAnsi="GHEA Grapalat" w:cs="Sylfaen"/>
          <w:color w:val="000000"/>
          <w:sz w:val="24"/>
          <w:szCs w:val="24"/>
        </w:rPr>
        <w:t>աշառք տվ</w:t>
      </w:r>
      <w:r w:rsidR="000274D8" w:rsidRPr="00D63CFF">
        <w:rPr>
          <w:rFonts w:ascii="GHEA Grapalat" w:hAnsi="GHEA Grapalat" w:cs="Sylfaen"/>
          <w:color w:val="000000"/>
          <w:sz w:val="24"/>
          <w:szCs w:val="24"/>
          <w:lang w:val="en-US"/>
        </w:rPr>
        <w:t>ողը</w:t>
      </w:r>
      <w:r w:rsidR="000274D8" w:rsidRPr="00D63CFF">
        <w:rPr>
          <w:rFonts w:ascii="GHEA Grapalat" w:hAnsi="GHEA Grapalat" w:cs="Sylfaen"/>
          <w:color w:val="000000"/>
          <w:sz w:val="24"/>
          <w:szCs w:val="24"/>
        </w:rPr>
        <w:t xml:space="preserve"> </w:t>
      </w:r>
      <w:r w:rsidR="000274D8" w:rsidRPr="00D63CFF">
        <w:rPr>
          <w:rFonts w:ascii="GHEA Grapalat" w:hAnsi="GHEA Grapalat" w:cs="Sylfaen"/>
          <w:color w:val="000000"/>
          <w:sz w:val="24"/>
          <w:szCs w:val="24"/>
          <w:lang w:val="en-US"/>
        </w:rPr>
        <w:t>կարող</w:t>
      </w:r>
      <w:r w:rsidR="000274D8" w:rsidRPr="00D63CFF">
        <w:rPr>
          <w:rFonts w:ascii="GHEA Grapalat" w:hAnsi="GHEA Grapalat" w:cs="Sylfaen"/>
          <w:color w:val="000000"/>
          <w:sz w:val="24"/>
          <w:szCs w:val="24"/>
        </w:rPr>
        <w:t xml:space="preserve"> </w:t>
      </w:r>
      <w:r w:rsidR="000274D8" w:rsidRPr="00D63CFF">
        <w:rPr>
          <w:rFonts w:ascii="GHEA Grapalat" w:hAnsi="GHEA Grapalat" w:cs="Sylfaen"/>
          <w:color w:val="000000"/>
          <w:sz w:val="24"/>
          <w:szCs w:val="24"/>
          <w:lang w:val="en-US"/>
        </w:rPr>
        <w:t>է</w:t>
      </w:r>
      <w:r w:rsidR="000274D8" w:rsidRPr="00D63CFF">
        <w:rPr>
          <w:rFonts w:ascii="GHEA Grapalat" w:hAnsi="GHEA Grapalat" w:cs="Sylfaen"/>
          <w:color w:val="000000"/>
          <w:sz w:val="24"/>
          <w:szCs w:val="24"/>
        </w:rPr>
        <w:t xml:space="preserve"> ազատվ</w:t>
      </w:r>
      <w:r w:rsidR="000274D8" w:rsidRPr="00D63CFF">
        <w:rPr>
          <w:rFonts w:ascii="GHEA Grapalat" w:hAnsi="GHEA Grapalat" w:cs="Sylfaen"/>
          <w:color w:val="000000"/>
          <w:sz w:val="24"/>
          <w:szCs w:val="24"/>
          <w:lang w:val="en-US"/>
        </w:rPr>
        <w:t>ել</w:t>
      </w:r>
      <w:r w:rsidR="000274D8" w:rsidRPr="00D63CFF">
        <w:rPr>
          <w:rFonts w:ascii="GHEA Grapalat" w:hAnsi="GHEA Grapalat" w:cs="Sylfaen"/>
          <w:color w:val="000000"/>
          <w:sz w:val="24"/>
          <w:szCs w:val="24"/>
        </w:rPr>
        <w:t xml:space="preserve"> քրեական պատասխանատվությունից, եթե մինչև կաշառք տալու մասին քրեական հետապնդման մարմիններին հայտնի դառնալը, բայց հանցանքի կատարումից հետո՝ ոչ ուշ, քան եռօրյա ժամկետում, այդ մասին կամովին հայտնել է քրեական հետապնդում իրականացնող մարմիններին և աջակցել </w:t>
      </w:r>
      <w:r w:rsidR="000274D8" w:rsidRPr="00D63CFF">
        <w:rPr>
          <w:rFonts w:ascii="GHEA Grapalat" w:hAnsi="GHEA Grapalat" w:cs="Sylfaen"/>
          <w:color w:val="000000"/>
          <w:sz w:val="24"/>
          <w:szCs w:val="24"/>
          <w:lang w:val="en-US"/>
        </w:rPr>
        <w:t>է</w:t>
      </w:r>
      <w:r w:rsidR="000274D8" w:rsidRPr="00D63CFF">
        <w:rPr>
          <w:rFonts w:ascii="GHEA Grapalat" w:hAnsi="GHEA Grapalat" w:cs="Sylfaen"/>
          <w:color w:val="000000"/>
          <w:sz w:val="24"/>
          <w:szCs w:val="24"/>
        </w:rPr>
        <w:t xml:space="preserve"> հանցագործությունը բացահայտելուն:</w:t>
      </w:r>
    </w:p>
    <w:p w:rsidR="00384013" w:rsidRPr="00D63CFF" w:rsidRDefault="00384013" w:rsidP="00FC1373">
      <w:pPr>
        <w:pStyle w:val="Heading3"/>
      </w:pPr>
    </w:p>
    <w:p w:rsidR="00760EE2" w:rsidRPr="00D63CFF" w:rsidRDefault="000274D8" w:rsidP="00BB5EDE">
      <w:pPr>
        <w:pStyle w:val="Heading3"/>
      </w:pPr>
      <w:bookmarkStart w:id="1508" w:name="_Toc496601751"/>
      <w:bookmarkStart w:id="1509" w:name="_Toc11653173"/>
      <w:bookmarkStart w:id="1510" w:name="_Toc19635277"/>
      <w:r w:rsidRPr="00D63CFF">
        <w:t>Հոդված 4</w:t>
      </w:r>
      <w:r w:rsidR="003A036F" w:rsidRPr="00D63CFF">
        <w:rPr>
          <w:lang w:val="ru-RU"/>
        </w:rPr>
        <w:t>1</w:t>
      </w:r>
      <w:r w:rsidR="00632DD1" w:rsidRPr="00D63CFF">
        <w:rPr>
          <w:lang w:val="en-US"/>
        </w:rPr>
        <w:t>5</w:t>
      </w:r>
      <w:r w:rsidR="003A036F" w:rsidRPr="00D63CFF">
        <w:rPr>
          <w:lang w:val="ru-RU"/>
        </w:rPr>
        <w:t>.</w:t>
      </w:r>
      <w:r w:rsidRPr="00D63CFF">
        <w:t xml:space="preserve"> Կաշառքի միջնորդությունը</w:t>
      </w:r>
      <w:bookmarkEnd w:id="1508"/>
      <w:bookmarkEnd w:id="1509"/>
      <w:bookmarkEnd w:id="1510"/>
    </w:p>
    <w:p w:rsidR="000274D8" w:rsidRPr="00D63CFF" w:rsidRDefault="000274D8" w:rsidP="00375CDF">
      <w:pPr>
        <w:pStyle w:val="NoSpacing"/>
        <w:numPr>
          <w:ilvl w:val="0"/>
          <w:numId w:val="233"/>
        </w:numPr>
        <w:shd w:val="clear" w:color="auto" w:fill="FFFFFF"/>
        <w:spacing w:line="360" w:lineRule="auto"/>
        <w:ind w:left="1" w:hanging="1"/>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Կաշառքի միջնորդությունը՝ </w:t>
      </w:r>
      <w:r w:rsidR="00B92356" w:rsidRPr="00D63CFF">
        <w:rPr>
          <w:rFonts w:ascii="GHEA Grapalat" w:hAnsi="GHEA Grapalat" w:cs="Sylfaen"/>
          <w:color w:val="000000"/>
          <w:sz w:val="24"/>
          <w:szCs w:val="24"/>
          <w:lang w:val="hy-AM"/>
        </w:rPr>
        <w:t xml:space="preserve">կաշառքի շուրջ </w:t>
      </w:r>
      <w:r w:rsidRPr="00D63CFF">
        <w:rPr>
          <w:rFonts w:ascii="GHEA Grapalat" w:hAnsi="GHEA Grapalat" w:cs="Sylfaen"/>
          <w:color w:val="000000"/>
          <w:sz w:val="24"/>
          <w:szCs w:val="24"/>
          <w:lang w:val="hy-AM"/>
        </w:rPr>
        <w:t>կաշառք տվողի և ստացողի միջև համաձայնության գալուն նպաստելը, կաշառք տվողի և ստացողի միջև համաձայնության առկայության դեպքում կաշառքի առարկան</w:t>
      </w:r>
      <w:r w:rsidR="00B92356" w:rsidRPr="00D63CFF">
        <w:rPr>
          <w:rFonts w:ascii="GHEA Grapalat" w:hAnsi="GHEA Grapalat" w:cs="Sylfaen"/>
          <w:color w:val="000000"/>
          <w:sz w:val="24"/>
          <w:szCs w:val="24"/>
          <w:lang w:val="hy-AM"/>
        </w:rPr>
        <w:t xml:space="preserve"> պաշտոնատար անձին կամ նրա մատնանշած անձին</w:t>
      </w:r>
      <w:r w:rsidRPr="00D63CFF">
        <w:rPr>
          <w:rFonts w:ascii="GHEA Grapalat" w:hAnsi="GHEA Grapalat" w:cs="Sylfaen"/>
          <w:color w:val="000000"/>
          <w:sz w:val="24"/>
          <w:szCs w:val="24"/>
          <w:lang w:val="hy-AM"/>
        </w:rPr>
        <w:t xml:space="preserve"> փոխանցելու նախաձեռնություն դրսևորելը կամ այն փոխանցելու խոստում տալը կամ փոխանցելը՝</w:t>
      </w:r>
    </w:p>
    <w:p w:rsidR="000274D8" w:rsidRPr="00D63CFF" w:rsidRDefault="000274D8" w:rsidP="00C3609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 պատժվում է տուգանքով՝ առավելագույնը տասնապատիկի չափով կամ հանրային աշխատանքներով՝ առավելագույնը հարյուր հիսուն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w:t>
      </w:r>
      <w:r w:rsidR="006E666D" w:rsidRPr="00D63CFF">
        <w:rPr>
          <w:rFonts w:ascii="GHEA Grapalat" w:hAnsi="GHEA Grapalat" w:cs="Sylfaen"/>
          <w:color w:val="000000"/>
          <w:sz w:val="24"/>
          <w:szCs w:val="24"/>
          <w:lang w:val="hy-AM"/>
        </w:rPr>
        <w:t>եք</w:t>
      </w:r>
      <w:r w:rsidRPr="00D63CFF">
        <w:rPr>
          <w:rFonts w:ascii="GHEA Grapalat" w:hAnsi="GHEA Grapalat" w:cs="Sylfaen"/>
          <w:color w:val="000000"/>
          <w:sz w:val="24"/>
          <w:szCs w:val="24"/>
          <w:lang w:val="hy-AM"/>
        </w:rPr>
        <w:t xml:space="preserve"> տարի ժամկետով:</w:t>
      </w:r>
    </w:p>
    <w:p w:rsidR="000274D8" w:rsidRPr="00D63CFF" w:rsidRDefault="000274D8" w:rsidP="00375CDF">
      <w:pPr>
        <w:pStyle w:val="NoSpacing"/>
        <w:numPr>
          <w:ilvl w:val="0"/>
          <w:numId w:val="233"/>
        </w:numPr>
        <w:shd w:val="clear" w:color="auto" w:fill="FFFFFF"/>
        <w:spacing w:line="360" w:lineRule="auto"/>
        <w:ind w:left="0" w:firstLine="375"/>
        <w:jc w:val="both"/>
        <w:rPr>
          <w:rFonts w:ascii="GHEA Grapalat" w:hAnsi="GHEA Grapalat" w:cs="Sylfaen"/>
          <w:color w:val="000000"/>
          <w:sz w:val="24"/>
          <w:szCs w:val="24"/>
        </w:rPr>
      </w:pPr>
      <w:r w:rsidRPr="00D63CFF">
        <w:rPr>
          <w:rFonts w:ascii="GHEA Grapalat" w:hAnsi="GHEA Grapalat" w:cs="Sylfaen"/>
          <w:color w:val="000000"/>
          <w:sz w:val="24"/>
          <w:szCs w:val="24"/>
        </w:rPr>
        <w:t>Կաշառքի միջնորդությունը՝</w:t>
      </w:r>
    </w:p>
    <w:p w:rsidR="000274D8" w:rsidRPr="00D63CFF" w:rsidRDefault="000274D8" w:rsidP="00375CDF">
      <w:pPr>
        <w:pStyle w:val="NoSpacing"/>
        <w:numPr>
          <w:ilvl w:val="0"/>
          <w:numId w:val="234"/>
        </w:numPr>
        <w:shd w:val="clear" w:color="auto" w:fill="FFFFFF"/>
        <w:spacing w:line="360" w:lineRule="auto"/>
        <w:ind w:left="567"/>
        <w:jc w:val="both"/>
        <w:rPr>
          <w:rFonts w:ascii="GHEA Grapalat" w:hAnsi="GHEA Grapalat" w:cs="Sylfaen"/>
          <w:color w:val="000000"/>
          <w:sz w:val="24"/>
          <w:szCs w:val="24"/>
        </w:rPr>
      </w:pPr>
      <w:r w:rsidRPr="00D63CFF">
        <w:rPr>
          <w:rFonts w:ascii="GHEA Grapalat" w:hAnsi="GHEA Grapalat" w:cs="Sylfaen"/>
          <w:color w:val="000000"/>
          <w:sz w:val="24"/>
          <w:szCs w:val="24"/>
          <w:lang w:val="en-US"/>
        </w:rPr>
        <w:t>իշխանական</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ծառայողական լիազորությունները կամ դրանցով պայմանավորված ազդեցությունն օգտագործելով</w:t>
      </w:r>
      <w:r w:rsidR="00E95149" w:rsidRPr="00D63CFF">
        <w:rPr>
          <w:rFonts w:ascii="GHEA Grapalat" w:hAnsi="GHEA Grapalat" w:cs="Sylfaen"/>
          <w:color w:val="000000"/>
          <w:sz w:val="24"/>
          <w:szCs w:val="24"/>
        </w:rPr>
        <w:t xml:space="preserve"> </w:t>
      </w:r>
      <w:r w:rsidR="00E95149" w:rsidRPr="00D63CFF">
        <w:rPr>
          <w:rFonts w:ascii="GHEA Grapalat" w:hAnsi="GHEA Grapalat" w:cs="Sylfaen"/>
          <w:color w:val="000000"/>
          <w:sz w:val="24"/>
          <w:szCs w:val="24"/>
          <w:lang w:val="en-US"/>
        </w:rPr>
        <w:t>կամ</w:t>
      </w:r>
    </w:p>
    <w:p w:rsidR="000274D8" w:rsidRPr="00D63CFF" w:rsidRDefault="000274D8" w:rsidP="00375CDF">
      <w:pPr>
        <w:pStyle w:val="NoSpacing"/>
        <w:numPr>
          <w:ilvl w:val="0"/>
          <w:numId w:val="234"/>
        </w:numPr>
        <w:shd w:val="clear" w:color="auto" w:fill="FFFFFF"/>
        <w:spacing w:line="360" w:lineRule="auto"/>
        <w:ind w:left="567"/>
        <w:jc w:val="both"/>
        <w:rPr>
          <w:rFonts w:ascii="GHEA Grapalat" w:hAnsi="GHEA Grapalat" w:cs="Sylfaen"/>
          <w:color w:val="000000"/>
          <w:sz w:val="24"/>
          <w:szCs w:val="24"/>
        </w:rPr>
      </w:pPr>
      <w:r w:rsidRPr="00D63CFF">
        <w:rPr>
          <w:rFonts w:ascii="GHEA Grapalat" w:hAnsi="GHEA Grapalat" w:cs="Sylfaen"/>
          <w:color w:val="000000"/>
          <w:sz w:val="24"/>
          <w:szCs w:val="24"/>
        </w:rPr>
        <w:lastRenderedPageBreak/>
        <w:t>մի խումբ անձանց կողմից նախնական համաձայնությամբ ՝</w:t>
      </w:r>
    </w:p>
    <w:p w:rsidR="00284577" w:rsidRPr="00D63CFF" w:rsidRDefault="000274D8" w:rsidP="00284577">
      <w:pPr>
        <w:pStyle w:val="NoSpacing"/>
        <w:shd w:val="clear" w:color="auto" w:fill="FFFFFF"/>
        <w:spacing w:line="360" w:lineRule="auto"/>
        <w:ind w:firstLine="375"/>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պատժվում է տուգանքով՝ տասնապատիկից քսանապատիկի չափով կամ հանրային աշխատանքներով՝ առավելագույնը </w:t>
      </w:r>
      <w:r w:rsidRPr="00D63CFF">
        <w:rPr>
          <w:rFonts w:ascii="GHEA Grapalat" w:hAnsi="GHEA Grapalat" w:cs="Sylfaen"/>
          <w:color w:val="000000"/>
          <w:sz w:val="24"/>
          <w:szCs w:val="24"/>
          <w:lang w:val="en-US"/>
        </w:rPr>
        <w:t>երկուհարյուր</w:t>
      </w:r>
      <w:r w:rsidRPr="00D63CFF">
        <w:rPr>
          <w:rFonts w:ascii="GHEA Grapalat" w:hAnsi="GHEA Grapalat" w:cs="Sylfaen"/>
          <w:color w:val="000000"/>
          <w:sz w:val="24"/>
          <w:szCs w:val="24"/>
        </w:rPr>
        <w:t xml:space="preserve"> ժամ </w:t>
      </w:r>
      <w:r w:rsidRPr="00D63CFF">
        <w:rPr>
          <w:rFonts w:ascii="GHEA Grapalat" w:hAnsi="GHEA Grapalat" w:cs="Sylfaen"/>
          <w:color w:val="000000"/>
          <w:sz w:val="24"/>
          <w:szCs w:val="24"/>
          <w:lang w:val="en-US"/>
        </w:rPr>
        <w:t>տևողությամբ</w:t>
      </w:r>
      <w:r w:rsidRPr="00D63CFF">
        <w:rPr>
          <w:rFonts w:ascii="GHEA Grapalat" w:hAnsi="GHEA Grapalat" w:cs="Sylfaen"/>
          <w:color w:val="000000"/>
          <w:sz w:val="24"/>
          <w:szCs w:val="24"/>
        </w:rPr>
        <w:t xml:space="preserve">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չորս տարի ժամկետով</w:t>
      </w:r>
      <w:r w:rsidR="00284577" w:rsidRPr="00D63CFF">
        <w:rPr>
          <w:rFonts w:ascii="GHEA Grapalat" w:hAnsi="GHEA Grapalat" w:cs="Sylfaen"/>
          <w:color w:val="000000"/>
          <w:sz w:val="24"/>
          <w:szCs w:val="24"/>
        </w:rPr>
        <w:t>:</w:t>
      </w:r>
    </w:p>
    <w:p w:rsidR="000274D8" w:rsidRPr="00D63CFF" w:rsidRDefault="00284577" w:rsidP="00284577">
      <w:pPr>
        <w:pStyle w:val="NoSpacing"/>
        <w:shd w:val="clear" w:color="auto" w:fill="FFFFFF"/>
        <w:spacing w:line="360" w:lineRule="auto"/>
        <w:ind w:firstLine="375"/>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3. </w:t>
      </w:r>
      <w:r w:rsidR="000274D8" w:rsidRPr="00D63CFF">
        <w:rPr>
          <w:rFonts w:ascii="GHEA Grapalat" w:hAnsi="GHEA Grapalat" w:cs="Sylfaen"/>
          <w:color w:val="000000"/>
          <w:sz w:val="24"/>
          <w:szCs w:val="24"/>
        </w:rPr>
        <w:t>Կաշառքի միջնորդություն կատարած անձ</w:t>
      </w:r>
      <w:r w:rsidR="000274D8" w:rsidRPr="00D63CFF">
        <w:rPr>
          <w:rFonts w:ascii="GHEA Grapalat" w:hAnsi="GHEA Grapalat" w:cs="Sylfaen"/>
          <w:color w:val="000000"/>
          <w:sz w:val="24"/>
          <w:szCs w:val="24"/>
          <w:lang w:val="en-US"/>
        </w:rPr>
        <w:t>ը</w:t>
      </w:r>
      <w:r w:rsidR="000274D8" w:rsidRPr="00D63CFF">
        <w:rPr>
          <w:rFonts w:ascii="GHEA Grapalat" w:hAnsi="GHEA Grapalat" w:cs="Sylfaen"/>
          <w:color w:val="000000"/>
          <w:sz w:val="24"/>
          <w:szCs w:val="24"/>
        </w:rPr>
        <w:t xml:space="preserve"> </w:t>
      </w:r>
      <w:r w:rsidR="000274D8" w:rsidRPr="00D63CFF">
        <w:rPr>
          <w:rFonts w:ascii="GHEA Grapalat" w:hAnsi="GHEA Grapalat" w:cs="Sylfaen"/>
          <w:color w:val="000000"/>
          <w:sz w:val="24"/>
          <w:szCs w:val="24"/>
          <w:lang w:val="en-US"/>
        </w:rPr>
        <w:t>կարող</w:t>
      </w:r>
      <w:r w:rsidR="000274D8" w:rsidRPr="00D63CFF">
        <w:rPr>
          <w:rFonts w:ascii="GHEA Grapalat" w:hAnsi="GHEA Grapalat" w:cs="Sylfaen"/>
          <w:color w:val="000000"/>
          <w:sz w:val="24"/>
          <w:szCs w:val="24"/>
        </w:rPr>
        <w:t xml:space="preserve"> </w:t>
      </w:r>
      <w:r w:rsidR="000274D8" w:rsidRPr="00D63CFF">
        <w:rPr>
          <w:rFonts w:ascii="GHEA Grapalat" w:hAnsi="GHEA Grapalat" w:cs="Sylfaen"/>
          <w:color w:val="000000"/>
          <w:sz w:val="24"/>
          <w:szCs w:val="24"/>
          <w:lang w:val="en-US"/>
        </w:rPr>
        <w:t>է</w:t>
      </w:r>
      <w:r w:rsidR="000274D8" w:rsidRPr="00D63CFF">
        <w:rPr>
          <w:rFonts w:ascii="GHEA Grapalat" w:hAnsi="GHEA Grapalat" w:cs="Sylfaen"/>
          <w:color w:val="000000"/>
          <w:sz w:val="24"/>
          <w:szCs w:val="24"/>
        </w:rPr>
        <w:t xml:space="preserve"> ազատվ</w:t>
      </w:r>
      <w:r w:rsidR="000274D8" w:rsidRPr="00D63CFF">
        <w:rPr>
          <w:rFonts w:ascii="GHEA Grapalat" w:hAnsi="GHEA Grapalat" w:cs="Sylfaen"/>
          <w:color w:val="000000"/>
          <w:sz w:val="24"/>
          <w:szCs w:val="24"/>
          <w:lang w:val="en-US"/>
        </w:rPr>
        <w:t>ել</w:t>
      </w:r>
      <w:r w:rsidR="000274D8" w:rsidRPr="00D63CFF">
        <w:rPr>
          <w:rFonts w:ascii="GHEA Grapalat" w:hAnsi="GHEA Grapalat" w:cs="Sylfaen"/>
          <w:color w:val="000000"/>
          <w:sz w:val="24"/>
          <w:szCs w:val="24"/>
        </w:rPr>
        <w:t xml:space="preserve"> քրեական պատասխանատվությունից, եթե այդ անձը մինչև կաշառք տալու</w:t>
      </w:r>
      <w:r w:rsidR="00B92356" w:rsidRPr="00D63CFF">
        <w:rPr>
          <w:rFonts w:ascii="GHEA Grapalat" w:hAnsi="GHEA Grapalat" w:cs="Sylfaen"/>
          <w:color w:val="000000"/>
          <w:sz w:val="24"/>
          <w:szCs w:val="24"/>
        </w:rPr>
        <w:t xml:space="preserve"> </w:t>
      </w:r>
      <w:r w:rsidR="00B92356" w:rsidRPr="00D63CFF">
        <w:rPr>
          <w:rFonts w:ascii="GHEA Grapalat" w:hAnsi="GHEA Grapalat" w:cs="Sylfaen"/>
          <w:color w:val="000000"/>
          <w:sz w:val="24"/>
          <w:szCs w:val="24"/>
          <w:lang w:val="en-US"/>
        </w:rPr>
        <w:t>կամ</w:t>
      </w:r>
      <w:r w:rsidR="00B92356" w:rsidRPr="00D63CFF">
        <w:rPr>
          <w:rFonts w:ascii="GHEA Grapalat" w:hAnsi="GHEA Grapalat" w:cs="Sylfaen"/>
          <w:color w:val="000000"/>
          <w:sz w:val="24"/>
          <w:szCs w:val="24"/>
        </w:rPr>
        <w:t xml:space="preserve"> </w:t>
      </w:r>
      <w:r w:rsidR="00B92356" w:rsidRPr="00D63CFF">
        <w:rPr>
          <w:rFonts w:ascii="GHEA Grapalat" w:hAnsi="GHEA Grapalat" w:cs="Sylfaen"/>
          <w:color w:val="000000"/>
          <w:sz w:val="24"/>
          <w:szCs w:val="24"/>
          <w:lang w:val="en-US"/>
        </w:rPr>
        <w:t>ստանալու</w:t>
      </w:r>
      <w:r w:rsidR="000274D8" w:rsidRPr="00D63CFF">
        <w:rPr>
          <w:rFonts w:ascii="GHEA Grapalat" w:hAnsi="GHEA Grapalat" w:cs="Sylfaen"/>
          <w:color w:val="000000"/>
          <w:sz w:val="24"/>
          <w:szCs w:val="24"/>
        </w:rPr>
        <w:t xml:space="preserve"> մասին քրեական հետապնդման մարմիններին հայտնի դառնալը, բայց հանցանքի կատարումից հետո՝ ոչ ուշ, քան եռօրյա ժամկետում, այդ մասին կամովին հայտնել է քրեական հետապնդում իրականացնող մարմիններինև աջակցել հանցագործությունը բացահայտելուն:</w:t>
      </w:r>
    </w:p>
    <w:p w:rsidR="00BB50C7" w:rsidRPr="00D63CFF" w:rsidRDefault="00BB50C7" w:rsidP="00FC1373">
      <w:pPr>
        <w:pStyle w:val="Heading3"/>
      </w:pPr>
    </w:p>
    <w:p w:rsidR="00D21B9C" w:rsidRPr="00D63CFF" w:rsidRDefault="000274D8" w:rsidP="00BB5EDE">
      <w:pPr>
        <w:pStyle w:val="Heading3"/>
      </w:pPr>
      <w:bookmarkStart w:id="1511" w:name="_Toc496601752"/>
      <w:bookmarkStart w:id="1512" w:name="_Toc11653174"/>
      <w:bookmarkStart w:id="1513" w:name="_Toc19635278"/>
      <w:r w:rsidRPr="00D63CFF">
        <w:t>Հոդված</w:t>
      </w:r>
      <w:r w:rsidR="00760EE2" w:rsidRPr="00D63CFF">
        <w:t xml:space="preserve"> 41</w:t>
      </w:r>
      <w:r w:rsidR="00A270B6" w:rsidRPr="00D63CFF">
        <w:t>6</w:t>
      </w:r>
      <w:r w:rsidR="00760EE2" w:rsidRPr="00D63CFF">
        <w:t xml:space="preserve">. </w:t>
      </w:r>
      <w:r w:rsidRPr="00D63CFF">
        <w:t>Պաշտոնատար</w:t>
      </w:r>
      <w:r w:rsidR="00760EE2" w:rsidRPr="00D63CFF">
        <w:t xml:space="preserve"> </w:t>
      </w:r>
      <w:r w:rsidRPr="00D63CFF">
        <w:t>անձի</w:t>
      </w:r>
      <w:r w:rsidR="00760EE2" w:rsidRPr="00D63CFF">
        <w:t xml:space="preserve"> </w:t>
      </w:r>
      <w:r w:rsidRPr="00D63CFF">
        <w:t>նկատմամբ</w:t>
      </w:r>
      <w:r w:rsidR="00760EE2" w:rsidRPr="00D63CFF">
        <w:t xml:space="preserve"> </w:t>
      </w:r>
      <w:r w:rsidRPr="00D63CFF">
        <w:t>ունեցած</w:t>
      </w:r>
      <w:r w:rsidR="00760EE2" w:rsidRPr="00D63CFF">
        <w:t xml:space="preserve"> </w:t>
      </w:r>
      <w:r w:rsidRPr="00D63CFF">
        <w:t>ազդեցությունն</w:t>
      </w:r>
      <w:r w:rsidR="00760EE2" w:rsidRPr="00D63CFF">
        <w:t xml:space="preserve"> </w:t>
      </w:r>
      <w:r w:rsidRPr="00D63CFF">
        <w:t>օգտագործելու</w:t>
      </w:r>
      <w:r w:rsidR="00760EE2" w:rsidRPr="00D63CFF">
        <w:t xml:space="preserve"> </w:t>
      </w:r>
      <w:r w:rsidRPr="00D63CFF">
        <w:t>նպատակով</w:t>
      </w:r>
      <w:r w:rsidR="00760EE2" w:rsidRPr="00D63CFF">
        <w:t xml:space="preserve"> </w:t>
      </w:r>
      <w:r w:rsidRPr="00D63CFF">
        <w:t>ապօրինի</w:t>
      </w:r>
      <w:r w:rsidR="00760EE2" w:rsidRPr="00D63CFF">
        <w:t xml:space="preserve"> </w:t>
      </w:r>
      <w:r w:rsidRPr="00D63CFF">
        <w:t>վարձատրություն</w:t>
      </w:r>
      <w:r w:rsidR="00760EE2" w:rsidRPr="00D63CFF">
        <w:t xml:space="preserve"> </w:t>
      </w:r>
      <w:r w:rsidRPr="00D63CFF">
        <w:t>ստանալը</w:t>
      </w:r>
      <w:bookmarkEnd w:id="1511"/>
      <w:bookmarkEnd w:id="1512"/>
      <w:bookmarkEnd w:id="1513"/>
    </w:p>
    <w:p w:rsidR="000274D8" w:rsidRPr="00D63CFF" w:rsidRDefault="000274D8" w:rsidP="00683B86">
      <w:pPr>
        <w:shd w:val="clear" w:color="auto" w:fill="FFFFFF"/>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 Պաշտոնատար անձի նկատմամբ ունեցած ազդեցությունն օգտագործելու նպատակով ապօրինի վարձատրություն ստանալը՝ պաշտոնատար անձի նկատմամբ ունեցած իրական կամ կարծեցյալ ազդեցությունն օգտագործելու նպատակով անձամբ կամ միջնորդի միջոցով իր կամ այլ անձի համար գույք՝ ներառյալ դրամական միջոց, արժեթուղթ, վճարային այլ գործիք, գույքի նկատմամբ իրավունք, ծառայություն կամ որևէ այլ առավելություն ապօրինաբար </w:t>
      </w:r>
      <w:r w:rsidRPr="00D63CFF">
        <w:rPr>
          <w:rFonts w:ascii="GHEA Grapalat" w:hAnsi="GHEA Grapalat" w:cs="Sylfaen"/>
          <w:sz w:val="24"/>
          <w:szCs w:val="24"/>
          <w:lang w:val="hy-AM"/>
        </w:rPr>
        <w:t>ստանալը, պահանջելը, խնդրելը, տալու առաջարկ ներկայացնելը կամ տալու առաջարկը կամ խոստումը ընդունելը</w:t>
      </w:r>
      <w:r w:rsidRPr="00D63CFF">
        <w:rPr>
          <w:rFonts w:ascii="GHEA Grapalat" w:hAnsi="GHEA Grapalat" w:cs="Sylfaen"/>
          <w:color w:val="000000"/>
          <w:sz w:val="24"/>
          <w:szCs w:val="24"/>
          <w:lang w:val="hy-AM"/>
        </w:rPr>
        <w:t xml:space="preserve">՝ ապօրինի </w:t>
      </w:r>
      <w:r w:rsidRPr="00D63CFF">
        <w:rPr>
          <w:rFonts w:ascii="GHEA Grapalat" w:hAnsi="GHEA Grapalat" w:cs="Sylfaen"/>
          <w:color w:val="000000"/>
          <w:sz w:val="24"/>
          <w:szCs w:val="24"/>
          <w:lang w:val="hy-AM" w:eastAsia="zh-TW"/>
        </w:rPr>
        <w:t>վարձատրություն</w:t>
      </w:r>
      <w:r w:rsidRPr="00D63CFF">
        <w:rPr>
          <w:rFonts w:ascii="GHEA Grapalat" w:hAnsi="GHEA Grapalat" w:cs="Sylfaen"/>
          <w:color w:val="000000"/>
          <w:sz w:val="24"/>
          <w:szCs w:val="24"/>
          <w:lang w:val="hy-AM"/>
        </w:rPr>
        <w:t xml:space="preserve"> տվողի կամ նրա մատնանշած անձի օգտին պաշտոնատար անձի կողմից իր իշխանական կամ ծառայողական լիազորությունները կամ դրանցով պայմանավորված ազդեցությունը օգտագործելով՝ գործողություն կատարելու կամ չկատարելու համար՝  </w:t>
      </w:r>
    </w:p>
    <w:p w:rsidR="000274D8" w:rsidRPr="00D63CFF" w:rsidRDefault="000274D8" w:rsidP="00C36096">
      <w:pPr>
        <w:pStyle w:val="NoSpacing"/>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տասնհինգապատիկի չափով կամ հանրային աշխատանքներով՝ առավելագույնը երկու հարյուր ժամ տևողությամբ կամ </w:t>
      </w:r>
      <w:r w:rsidRPr="00D63CFF">
        <w:rPr>
          <w:rFonts w:ascii="GHEA Grapalat" w:hAnsi="GHEA Grapalat" w:cs="Sylfaen"/>
          <w:color w:val="000000"/>
          <w:sz w:val="24"/>
          <w:szCs w:val="24"/>
          <w:lang w:val="hy-AM"/>
        </w:rPr>
        <w:lastRenderedPageBreak/>
        <w:t xml:space="preserve">կարճաժամկետ ազատազրկմամբ` առավելագույնը երկու ամիս ժամկետով կամ ազատազրկմամբ՝ առավելագույնը երեք տարի ժամկետով:   </w:t>
      </w:r>
    </w:p>
    <w:p w:rsidR="000274D8" w:rsidRPr="00D63CFF" w:rsidRDefault="000274D8" w:rsidP="00301DFE">
      <w:pPr>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2. Սույն հոդվածի առաջին մասով նախատեսված հանցանքը, որը կատարվել է` </w:t>
      </w:r>
    </w:p>
    <w:p w:rsidR="000274D8" w:rsidRPr="00D63CFF" w:rsidRDefault="000274D8" w:rsidP="00301DFE">
      <w:pPr>
        <w:pStyle w:val="NoSpacing"/>
        <w:numPr>
          <w:ilvl w:val="0"/>
          <w:numId w:val="235"/>
        </w:numPr>
        <w:spacing w:line="360" w:lineRule="auto"/>
        <w:ind w:left="0"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մի խումբ անձանց կողմից նախնական համաձայնությամբ</w:t>
      </w:r>
      <w:r w:rsidR="00E95149" w:rsidRPr="00D63CFF">
        <w:rPr>
          <w:rFonts w:ascii="GHEA Grapalat" w:hAnsi="GHEA Grapalat" w:cs="Sylfaen"/>
          <w:color w:val="000000"/>
          <w:sz w:val="24"/>
          <w:szCs w:val="24"/>
          <w:lang w:val="hy-AM"/>
        </w:rPr>
        <w:t>,</w:t>
      </w:r>
    </w:p>
    <w:p w:rsidR="000274D8" w:rsidRPr="00D63CFF" w:rsidRDefault="000274D8" w:rsidP="00301DFE">
      <w:pPr>
        <w:pStyle w:val="NoSpacing"/>
        <w:numPr>
          <w:ilvl w:val="0"/>
          <w:numId w:val="235"/>
        </w:numPr>
        <w:spacing w:line="360" w:lineRule="auto"/>
        <w:ind w:left="0"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ապօրինի վարձատրություն տված  կամ նրա մատնանշած անձի օգտին </w:t>
      </w:r>
      <w:r w:rsidR="004B37FE" w:rsidRPr="00D63CFF">
        <w:rPr>
          <w:rFonts w:ascii="GHEA Grapalat" w:hAnsi="GHEA Grapalat" w:cs="Sylfaen"/>
          <w:sz w:val="24"/>
          <w:szCs w:val="24"/>
          <w:lang w:val="hy-AM"/>
        </w:rPr>
        <w:t>թողտվության</w:t>
      </w:r>
      <w:r w:rsidR="004B37FE" w:rsidRPr="00D63CFF">
        <w:rPr>
          <w:rFonts w:ascii="GHEA Grapalat" w:hAnsi="GHEA Grapalat"/>
          <w:sz w:val="24"/>
          <w:szCs w:val="24"/>
          <w:lang w:val="hy-AM"/>
        </w:rPr>
        <w:t xml:space="preserve"> </w:t>
      </w:r>
      <w:r w:rsidR="004B37FE" w:rsidRPr="00D63CFF">
        <w:rPr>
          <w:rFonts w:ascii="GHEA Grapalat" w:hAnsi="GHEA Grapalat" w:cs="Sylfaen"/>
          <w:sz w:val="24"/>
          <w:szCs w:val="24"/>
          <w:lang w:val="hy-AM"/>
        </w:rPr>
        <w:t>կամ</w:t>
      </w:r>
      <w:r w:rsidR="004B37FE" w:rsidRPr="00D63CFF">
        <w:rPr>
          <w:rFonts w:ascii="GHEA Grapalat" w:hAnsi="GHEA Grapalat"/>
          <w:sz w:val="24"/>
          <w:szCs w:val="24"/>
          <w:lang w:val="hy-AM"/>
        </w:rPr>
        <w:t xml:space="preserve"> </w:t>
      </w:r>
      <w:r w:rsidR="004B37FE" w:rsidRPr="00D63CFF">
        <w:rPr>
          <w:rFonts w:ascii="GHEA Grapalat" w:hAnsi="GHEA Grapalat" w:cs="Sylfaen"/>
          <w:sz w:val="24"/>
          <w:szCs w:val="24"/>
          <w:lang w:val="hy-AM"/>
        </w:rPr>
        <w:t>հովանավորչության</w:t>
      </w:r>
      <w:r w:rsidR="004B37FE" w:rsidRPr="00D63CFF">
        <w:rPr>
          <w:rFonts w:ascii="GHEA Grapalat" w:hAnsi="GHEA Grapalat"/>
          <w:sz w:val="24"/>
          <w:szCs w:val="24"/>
          <w:lang w:val="hy-AM"/>
        </w:rPr>
        <w:t xml:space="preserve"> </w:t>
      </w:r>
      <w:r w:rsidR="004B37FE" w:rsidRPr="00D63CFF">
        <w:rPr>
          <w:rFonts w:ascii="GHEA Grapalat" w:hAnsi="GHEA Grapalat" w:cs="Sylfaen"/>
          <w:sz w:val="24"/>
          <w:szCs w:val="24"/>
          <w:lang w:val="hy-AM"/>
        </w:rPr>
        <w:t>կամ</w:t>
      </w:r>
      <w:r w:rsidR="004B37FE" w:rsidRPr="00D63CFF">
        <w:rPr>
          <w:rFonts w:ascii="GHEA Grapalat" w:hAnsi="GHEA Grapalat"/>
          <w:sz w:val="24"/>
          <w:szCs w:val="24"/>
          <w:lang w:val="hy-AM"/>
        </w:rPr>
        <w:t xml:space="preserve"> </w:t>
      </w:r>
      <w:r w:rsidR="004B37FE" w:rsidRPr="00D63CFF">
        <w:rPr>
          <w:rFonts w:ascii="GHEA Grapalat" w:hAnsi="GHEA Grapalat" w:cs="Sylfaen"/>
          <w:sz w:val="24"/>
          <w:szCs w:val="24"/>
          <w:lang w:val="hy-AM"/>
        </w:rPr>
        <w:t>այլ</w:t>
      </w:r>
      <w:r w:rsidR="004B37FE"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ապօրինի գործողության կամ անգործության համար</w:t>
      </w:r>
      <w:r w:rsidR="00E95149" w:rsidRPr="00D63CFF">
        <w:rPr>
          <w:rFonts w:ascii="GHEA Grapalat" w:hAnsi="GHEA Grapalat" w:cs="Sylfaen"/>
          <w:color w:val="000000"/>
          <w:sz w:val="24"/>
          <w:szCs w:val="24"/>
          <w:lang w:val="hy-AM"/>
        </w:rPr>
        <w:t xml:space="preserve"> կամ</w:t>
      </w:r>
    </w:p>
    <w:p w:rsidR="000274D8" w:rsidRPr="00D63CFF" w:rsidRDefault="000274D8" w:rsidP="00301DFE">
      <w:pPr>
        <w:pStyle w:val="NoSpacing"/>
        <w:numPr>
          <w:ilvl w:val="0"/>
          <w:numId w:val="235"/>
        </w:numPr>
        <w:spacing w:line="360" w:lineRule="auto"/>
        <w:ind w:left="0"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անձի իրավունքներին, ազատություններին կամ օրինական շահերին վնաս պատճառելու սպառնալիքով՝</w:t>
      </w:r>
    </w:p>
    <w:p w:rsidR="000008F9" w:rsidRPr="00D63CFF" w:rsidRDefault="000274D8" w:rsidP="00301DFE">
      <w:pPr>
        <w:pStyle w:val="NoSpacing"/>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ազատազրկմամբ՝ երեքից վեց տարի ժամկետով:   </w:t>
      </w:r>
    </w:p>
    <w:p w:rsidR="009C6A5C" w:rsidRPr="00D63CFF" w:rsidRDefault="009C6A5C" w:rsidP="00FC1373">
      <w:pPr>
        <w:pStyle w:val="Heading3"/>
      </w:pPr>
    </w:p>
    <w:p w:rsidR="00D21B9C" w:rsidRPr="00D63CFF" w:rsidRDefault="000274D8" w:rsidP="00BB5EDE">
      <w:pPr>
        <w:pStyle w:val="Heading3"/>
      </w:pPr>
      <w:bookmarkStart w:id="1514" w:name="_Toc496601753"/>
      <w:bookmarkStart w:id="1515" w:name="_Toc11653175"/>
      <w:bookmarkStart w:id="1516" w:name="_Toc19635279"/>
      <w:r w:rsidRPr="00D63CFF">
        <w:t>Հոդված 4</w:t>
      </w:r>
      <w:r w:rsidR="003A036F" w:rsidRPr="00D63CFF">
        <w:t>1</w:t>
      </w:r>
      <w:r w:rsidR="00A270B6" w:rsidRPr="00D63CFF">
        <w:t>7</w:t>
      </w:r>
      <w:r w:rsidRPr="00D63CFF">
        <w:t>. Պաշտոնատար անձի նկատմամբ ունեցած ազդեցությունն օգտագործելու նպատակով ապօրինի վարձատրություն տալը</w:t>
      </w:r>
      <w:bookmarkEnd w:id="1514"/>
      <w:bookmarkEnd w:id="1515"/>
      <w:bookmarkEnd w:id="1516"/>
    </w:p>
    <w:p w:rsidR="000274D8" w:rsidRPr="00D63CFF" w:rsidRDefault="000274D8" w:rsidP="00683B8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Pr="00D63CFF">
        <w:rPr>
          <w:rFonts w:ascii="GHEA Grapalat" w:hAnsi="GHEA Grapalat" w:cs="Sylfaen"/>
          <w:b/>
          <w:bCs/>
          <w:color w:val="000000"/>
          <w:sz w:val="24"/>
          <w:szCs w:val="24"/>
          <w:lang w:val="hy-AM"/>
        </w:rPr>
        <w:t xml:space="preserve"> </w:t>
      </w:r>
      <w:r w:rsidRPr="00D63CFF">
        <w:rPr>
          <w:rFonts w:ascii="GHEA Grapalat" w:hAnsi="GHEA Grapalat" w:cs="Sylfaen"/>
          <w:color w:val="000000"/>
          <w:sz w:val="24"/>
          <w:szCs w:val="24"/>
          <w:lang w:val="hy-AM"/>
        </w:rPr>
        <w:t xml:space="preserve">Պաշտոնատար անձի նկատմամբ ունեցած ազդեցությունն օգտագործելու նպատակով ապօրինի վարձատրություն տալը՝ պաշտոնատար անձի նկատմամբ իրական կամ կարծեցյալ ազդեցություն ունեցող անձին կամ նրա մատնանշած անձին, այդ ազդեցությունը օգտագործելու նպատակով անձամբ կամ միջնորդի միջոցով </w:t>
      </w:r>
      <w:r w:rsidR="004B37FE" w:rsidRPr="00D63CFF">
        <w:rPr>
          <w:rFonts w:ascii="GHEA Grapalat" w:hAnsi="GHEA Grapalat" w:cs="Sylfaen"/>
          <w:color w:val="000000"/>
          <w:sz w:val="24"/>
          <w:szCs w:val="24"/>
          <w:lang w:val="hy-AM"/>
        </w:rPr>
        <w:t>նրա</w:t>
      </w:r>
      <w:r w:rsidRPr="00D63CFF">
        <w:rPr>
          <w:rFonts w:ascii="GHEA Grapalat" w:hAnsi="GHEA Grapalat" w:cs="Sylfaen"/>
          <w:color w:val="000000"/>
          <w:sz w:val="24"/>
          <w:szCs w:val="24"/>
          <w:lang w:val="hy-AM"/>
        </w:rPr>
        <w:t xml:space="preserve"> կամ այլ անձի համար գույք՝ ներառյալ դրամական միջոց, արժեթուղթ, վճարային այլ գործիք, գույքի նկատմամբ իրավունք, ծառայություն կամ որևէ այլ առավելություն ապօրինաբար առաջարկելը, խոստանալը կամ տրամադրելը` </w:t>
      </w:r>
      <w:r w:rsidRPr="00D63CFF">
        <w:rPr>
          <w:rFonts w:ascii="GHEA Grapalat" w:hAnsi="GHEA Grapalat" w:cs="Sylfaen"/>
          <w:color w:val="000000"/>
          <w:sz w:val="24"/>
          <w:szCs w:val="24"/>
          <w:lang w:val="hy-AM" w:eastAsia="zh-TW"/>
        </w:rPr>
        <w:t>վարձատրություն</w:t>
      </w:r>
      <w:r w:rsidRPr="00D63CFF">
        <w:rPr>
          <w:rFonts w:ascii="GHEA Grapalat" w:hAnsi="GHEA Grapalat" w:cs="Sylfaen"/>
          <w:color w:val="000000"/>
          <w:sz w:val="24"/>
          <w:szCs w:val="24"/>
          <w:lang w:val="hy-AM"/>
        </w:rPr>
        <w:t xml:space="preserve"> տվողի կամ նրա մատնանշած անձի օգտին պաշտոնատար անձի կողմից իր իշխանական կամ ծառայողական լիազորությունների կամ դրանցով պայմանավորված ազդեցությունն օգտագործելով գործողություն կատարելու կամ չկատարելու համար՝  </w:t>
      </w:r>
    </w:p>
    <w:p w:rsidR="000274D8" w:rsidRPr="00D63CFF" w:rsidRDefault="000274D8" w:rsidP="00C3609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առավելագույնը տասնապատիկի չափով կամ հանրային աշխատանքներով՝ առավելագույնը հարյուր յոթանասուն ժամ տևողությամբ կամ կարճաժամկետ ազատազրկմամբ` առավելագույնը երկու ամիս ժամկետով կամ ազատազրկմամբ՝ առավելագույնը երկու տարի ժամկետով:   </w:t>
      </w:r>
    </w:p>
    <w:p w:rsidR="004B37FE" w:rsidRPr="00D63CFF" w:rsidRDefault="00F83226" w:rsidP="00F83226">
      <w:pPr>
        <w:pStyle w:val="NoSpacing"/>
        <w:shd w:val="clear" w:color="auto" w:fill="FFFFFF"/>
        <w:spacing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2. </w:t>
      </w:r>
      <w:r w:rsidR="000274D8" w:rsidRPr="00D63CFF">
        <w:rPr>
          <w:rFonts w:ascii="GHEA Grapalat" w:hAnsi="GHEA Grapalat" w:cs="Sylfaen"/>
          <w:color w:val="000000"/>
          <w:sz w:val="24"/>
          <w:szCs w:val="24"/>
          <w:lang w:val="hy-AM"/>
        </w:rPr>
        <w:t>Սույն հոդվածի առաջին մասով նախատեսված հանցանքը, որը կատարվել է</w:t>
      </w:r>
      <w:r w:rsidR="00A270B6" w:rsidRPr="00D63CFF">
        <w:rPr>
          <w:rFonts w:ascii="GHEA Grapalat" w:hAnsi="GHEA Grapalat" w:cs="Sylfaen"/>
          <w:color w:val="000000"/>
          <w:sz w:val="24"/>
          <w:szCs w:val="24"/>
          <w:lang w:val="hy-AM"/>
        </w:rPr>
        <w:t>՝</w:t>
      </w:r>
      <w:r w:rsidR="000274D8" w:rsidRPr="00D63CFF">
        <w:rPr>
          <w:rFonts w:ascii="GHEA Grapalat" w:hAnsi="GHEA Grapalat" w:cs="Sylfaen"/>
          <w:color w:val="000000"/>
          <w:sz w:val="24"/>
          <w:szCs w:val="24"/>
          <w:lang w:val="hy-AM"/>
        </w:rPr>
        <w:t xml:space="preserve"> </w:t>
      </w:r>
    </w:p>
    <w:p w:rsidR="000274D8" w:rsidRPr="00D63CFF" w:rsidRDefault="00F83226" w:rsidP="00301DFE">
      <w:pPr>
        <w:pStyle w:val="NoSpacing"/>
        <w:shd w:val="clear" w:color="auto" w:fill="FFFFFF"/>
        <w:spacing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 </w:t>
      </w:r>
      <w:r w:rsidR="000274D8" w:rsidRPr="00D63CFF">
        <w:rPr>
          <w:rFonts w:ascii="GHEA Grapalat" w:hAnsi="GHEA Grapalat" w:cs="Sylfaen"/>
          <w:color w:val="000000"/>
          <w:sz w:val="24"/>
          <w:szCs w:val="24"/>
          <w:lang w:val="hy-AM"/>
        </w:rPr>
        <w:t>մի խումբ անձանց կողմից նախնական համաձայնությամբ</w:t>
      </w:r>
      <w:r w:rsidR="004B37FE" w:rsidRPr="00D63CFF">
        <w:rPr>
          <w:rFonts w:ascii="GHEA Grapalat" w:hAnsi="GHEA Grapalat" w:cs="Sylfaen"/>
          <w:color w:val="000000"/>
          <w:sz w:val="24"/>
          <w:szCs w:val="24"/>
          <w:lang w:val="hy-AM"/>
        </w:rPr>
        <w:t xml:space="preserve"> կամ</w:t>
      </w:r>
    </w:p>
    <w:p w:rsidR="004B37FE" w:rsidRPr="00D63CFF" w:rsidRDefault="00F83226" w:rsidP="00301DFE">
      <w:pPr>
        <w:pStyle w:val="NoSpacing"/>
        <w:shd w:val="clear" w:color="auto" w:fill="FFFFFF"/>
        <w:spacing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 xml:space="preserve">2) </w:t>
      </w:r>
      <w:r w:rsidR="004B37FE" w:rsidRPr="00D63CFF">
        <w:rPr>
          <w:rFonts w:ascii="GHEA Grapalat" w:hAnsi="GHEA Grapalat" w:cs="Sylfaen"/>
          <w:color w:val="000000"/>
          <w:sz w:val="24"/>
          <w:szCs w:val="24"/>
          <w:lang w:val="hy-AM"/>
        </w:rPr>
        <w:t xml:space="preserve">ապօրինի վարձատրություն տված կամ նրա մատնանշած անձի օգտին </w:t>
      </w:r>
      <w:r w:rsidR="004B37FE" w:rsidRPr="00D63CFF">
        <w:rPr>
          <w:rFonts w:ascii="GHEA Grapalat" w:hAnsi="GHEA Grapalat" w:cs="Sylfaen"/>
          <w:sz w:val="24"/>
          <w:szCs w:val="24"/>
          <w:lang w:val="hy-AM"/>
        </w:rPr>
        <w:t>թողտվության</w:t>
      </w:r>
      <w:r w:rsidR="004B37FE" w:rsidRPr="00D63CFF">
        <w:rPr>
          <w:rFonts w:ascii="GHEA Grapalat" w:hAnsi="GHEA Grapalat"/>
          <w:sz w:val="24"/>
          <w:szCs w:val="24"/>
          <w:lang w:val="hy-AM"/>
        </w:rPr>
        <w:t xml:space="preserve"> </w:t>
      </w:r>
      <w:r w:rsidR="004B37FE" w:rsidRPr="00D63CFF">
        <w:rPr>
          <w:rFonts w:ascii="GHEA Grapalat" w:hAnsi="GHEA Grapalat" w:cs="Sylfaen"/>
          <w:sz w:val="24"/>
          <w:szCs w:val="24"/>
          <w:lang w:val="hy-AM"/>
        </w:rPr>
        <w:t>կամ</w:t>
      </w:r>
      <w:r w:rsidR="004B37FE" w:rsidRPr="00D63CFF">
        <w:rPr>
          <w:rFonts w:ascii="GHEA Grapalat" w:hAnsi="GHEA Grapalat"/>
          <w:sz w:val="24"/>
          <w:szCs w:val="24"/>
          <w:lang w:val="hy-AM"/>
        </w:rPr>
        <w:t xml:space="preserve"> </w:t>
      </w:r>
      <w:r w:rsidR="004B37FE" w:rsidRPr="00D63CFF">
        <w:rPr>
          <w:rFonts w:ascii="GHEA Grapalat" w:hAnsi="GHEA Grapalat" w:cs="Sylfaen"/>
          <w:sz w:val="24"/>
          <w:szCs w:val="24"/>
          <w:lang w:val="hy-AM"/>
        </w:rPr>
        <w:t>հովանավորչության</w:t>
      </w:r>
      <w:r w:rsidR="004B37FE" w:rsidRPr="00D63CFF">
        <w:rPr>
          <w:rFonts w:ascii="GHEA Grapalat" w:hAnsi="GHEA Grapalat"/>
          <w:sz w:val="24"/>
          <w:szCs w:val="24"/>
          <w:lang w:val="hy-AM"/>
        </w:rPr>
        <w:t xml:space="preserve"> </w:t>
      </w:r>
      <w:r w:rsidR="004B37FE" w:rsidRPr="00D63CFF">
        <w:rPr>
          <w:rFonts w:ascii="GHEA Grapalat" w:hAnsi="GHEA Grapalat" w:cs="Sylfaen"/>
          <w:sz w:val="24"/>
          <w:szCs w:val="24"/>
          <w:lang w:val="hy-AM"/>
        </w:rPr>
        <w:t>կամ</w:t>
      </w:r>
      <w:r w:rsidR="004B37FE" w:rsidRPr="00D63CFF">
        <w:rPr>
          <w:rFonts w:ascii="GHEA Grapalat" w:hAnsi="GHEA Grapalat"/>
          <w:sz w:val="24"/>
          <w:szCs w:val="24"/>
          <w:lang w:val="hy-AM"/>
        </w:rPr>
        <w:t xml:space="preserve"> </w:t>
      </w:r>
      <w:r w:rsidR="004B37FE" w:rsidRPr="00D63CFF">
        <w:rPr>
          <w:rFonts w:ascii="GHEA Grapalat" w:hAnsi="GHEA Grapalat" w:cs="Sylfaen"/>
          <w:sz w:val="24"/>
          <w:szCs w:val="24"/>
          <w:lang w:val="hy-AM"/>
        </w:rPr>
        <w:t>այլ</w:t>
      </w:r>
      <w:r w:rsidR="004B37FE" w:rsidRPr="00D63CFF">
        <w:rPr>
          <w:rFonts w:ascii="GHEA Grapalat" w:hAnsi="GHEA Grapalat" w:cs="Sylfaen"/>
          <w:color w:val="000000"/>
          <w:sz w:val="24"/>
          <w:szCs w:val="24"/>
          <w:lang w:val="hy-AM"/>
        </w:rPr>
        <w:t xml:space="preserve"> ապօրինի գործողության կամ անգործության համար`</w:t>
      </w:r>
    </w:p>
    <w:p w:rsidR="000274D8" w:rsidRPr="00D63CFF" w:rsidRDefault="000274D8" w:rsidP="00C3609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տասնապատիկից քսանապատիկի չափով կամ հանրային աշխատանքներով՝ առավելագույնը երկու հարյուր յոթանասուն ժամ տևողությամբ կամ կարճատև ազատազրկմամբ՝ առավելագույնը երկու ամիս ժամկետով կամ ազատազրկմամբ՝ երկուսից չորս տարի ժամկետով:</w:t>
      </w:r>
    </w:p>
    <w:p w:rsidR="000274D8" w:rsidRPr="00D63CFF" w:rsidRDefault="000274D8" w:rsidP="00301DFE">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3. Սույն հոդվածի առաջին</w:t>
      </w:r>
      <w:r w:rsidR="00AA236C" w:rsidRPr="00D63CFF">
        <w:rPr>
          <w:rFonts w:ascii="GHEA Grapalat" w:hAnsi="GHEA Grapalat" w:cs="Sylfaen"/>
          <w:color w:val="000000"/>
          <w:sz w:val="24"/>
          <w:szCs w:val="24"/>
          <w:lang w:val="hy-AM"/>
        </w:rPr>
        <w:t xml:space="preserve"> կամ երկրորդ</w:t>
      </w:r>
      <w:r w:rsidRPr="00D63CFF">
        <w:rPr>
          <w:rFonts w:ascii="GHEA Grapalat" w:hAnsi="GHEA Grapalat" w:cs="Sylfaen"/>
          <w:color w:val="000000"/>
          <w:sz w:val="24"/>
          <w:szCs w:val="24"/>
          <w:lang w:val="hy-AM"/>
        </w:rPr>
        <w:t xml:space="preserve"> մասով նախատեսված հանցանքը, որը կատարվել է հանցավոր կազմակերպության կողմից՝ </w:t>
      </w:r>
    </w:p>
    <w:p w:rsidR="00284577" w:rsidRPr="00D63CFF" w:rsidRDefault="000274D8" w:rsidP="00301DFE">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ազատության սահմանափակմամբ՝ առավելագույնը երեք տարի ժամկետով կամ ազատազրկմամբ՝ երկուսից հինգ տարի ժամկետով</w:t>
      </w:r>
      <w:r w:rsidR="00284577" w:rsidRPr="00D63CFF">
        <w:rPr>
          <w:rFonts w:ascii="GHEA Grapalat" w:hAnsi="GHEA Grapalat" w:cs="Sylfaen"/>
          <w:color w:val="000000"/>
          <w:sz w:val="24"/>
          <w:szCs w:val="24"/>
          <w:lang w:val="hy-AM"/>
        </w:rPr>
        <w:t>:</w:t>
      </w:r>
    </w:p>
    <w:p w:rsidR="000274D8" w:rsidRPr="00D63CFF" w:rsidRDefault="00070D06" w:rsidP="00301DFE">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4. </w:t>
      </w:r>
      <w:r w:rsidR="000274D8" w:rsidRPr="00D63CFF">
        <w:rPr>
          <w:rFonts w:ascii="GHEA Grapalat" w:hAnsi="GHEA Grapalat" w:cs="Sylfaen"/>
          <w:color w:val="000000"/>
          <w:sz w:val="24"/>
          <w:szCs w:val="24"/>
          <w:lang w:val="hy-AM"/>
        </w:rPr>
        <w:t>Ապօրինի վարձատրություն</w:t>
      </w:r>
      <w:r w:rsidR="000274D8" w:rsidRPr="00D63CFF">
        <w:rPr>
          <w:rFonts w:ascii="GHEA Grapalat" w:hAnsi="GHEA Grapalat" w:cs="Sylfaen"/>
          <w:i/>
          <w:iCs/>
          <w:color w:val="000000"/>
          <w:sz w:val="24"/>
          <w:szCs w:val="24"/>
          <w:lang w:val="hy-AM"/>
        </w:rPr>
        <w:t xml:space="preserve"> </w:t>
      </w:r>
      <w:r w:rsidR="000274D8" w:rsidRPr="00D63CFF">
        <w:rPr>
          <w:rFonts w:ascii="GHEA Grapalat" w:hAnsi="GHEA Grapalat" w:cs="Sylfaen"/>
          <w:color w:val="000000"/>
          <w:sz w:val="24"/>
          <w:szCs w:val="24"/>
          <w:lang w:val="hy-AM"/>
        </w:rPr>
        <w:t>տված</w:t>
      </w:r>
      <w:r w:rsidR="000274D8" w:rsidRPr="00D63CFF">
        <w:rPr>
          <w:rFonts w:ascii="GHEA Grapalat" w:hAnsi="GHEA Grapalat" w:cs="Sylfaen"/>
          <w:i/>
          <w:iCs/>
          <w:color w:val="000000"/>
          <w:sz w:val="24"/>
          <w:szCs w:val="24"/>
          <w:lang w:val="hy-AM"/>
        </w:rPr>
        <w:t xml:space="preserve"> </w:t>
      </w:r>
      <w:r w:rsidR="000274D8" w:rsidRPr="00D63CFF">
        <w:rPr>
          <w:rFonts w:ascii="GHEA Grapalat" w:hAnsi="GHEA Grapalat" w:cs="Sylfaen"/>
          <w:color w:val="000000"/>
          <w:sz w:val="24"/>
          <w:szCs w:val="24"/>
          <w:lang w:val="hy-AM"/>
        </w:rPr>
        <w:t>անձը կարող է ազատվել քրեական պատասխանատվությունից, եթե այդ անձը մինչև ապօրինի վարձատրություն տալու մասին քրեական հետապնդման մարմիններին հայտնի դառնալը, բայց հանցանքի կատարումից հետո՝ ոչ ուշ, քան եռօրյա ժամկետում, այդ մասին կամովին հայտնել է քրեական հետապնդում իրականացնող մարմիններին և աջակցել հանցագործությունը բացահայտելուն:</w:t>
      </w:r>
    </w:p>
    <w:p w:rsidR="001600BB" w:rsidRPr="00D63CFF" w:rsidRDefault="001600BB" w:rsidP="00070D06">
      <w:pPr>
        <w:pStyle w:val="NoSpacing"/>
        <w:shd w:val="clear" w:color="auto" w:fill="FFFFFF"/>
        <w:spacing w:line="360" w:lineRule="auto"/>
        <w:ind w:left="1080"/>
        <w:jc w:val="both"/>
        <w:rPr>
          <w:rFonts w:ascii="GHEA Grapalat" w:hAnsi="GHEA Grapalat" w:cs="Sylfaen"/>
          <w:color w:val="000000"/>
          <w:sz w:val="24"/>
          <w:szCs w:val="24"/>
          <w:lang w:val="hy-AM"/>
        </w:rPr>
      </w:pPr>
    </w:p>
    <w:p w:rsidR="001600BB" w:rsidRPr="00D63CFF" w:rsidRDefault="001600BB" w:rsidP="00070D06">
      <w:pPr>
        <w:pStyle w:val="NoSpacing"/>
        <w:shd w:val="clear" w:color="auto" w:fill="FFFFFF"/>
        <w:spacing w:line="360" w:lineRule="auto"/>
        <w:ind w:left="1080"/>
        <w:jc w:val="both"/>
        <w:rPr>
          <w:rFonts w:ascii="GHEA Grapalat" w:hAnsi="GHEA Grapalat" w:cs="Sylfaen"/>
          <w:color w:val="000000"/>
          <w:sz w:val="24"/>
          <w:szCs w:val="24"/>
          <w:lang w:val="hy-AM"/>
        </w:rPr>
      </w:pPr>
    </w:p>
    <w:p w:rsidR="001600BB" w:rsidRPr="00D63CFF" w:rsidRDefault="00461F92" w:rsidP="001600BB">
      <w:pPr>
        <w:spacing w:after="0" w:line="348" w:lineRule="auto"/>
        <w:jc w:val="both"/>
        <w:rPr>
          <w:rFonts w:ascii="GHEA Grapalat" w:hAnsi="GHEA Grapalat"/>
          <w:b/>
          <w:sz w:val="24"/>
          <w:szCs w:val="24"/>
          <w:lang w:val="hy-AM"/>
        </w:rPr>
      </w:pPr>
      <w:r w:rsidRPr="00D63CFF">
        <w:rPr>
          <w:rFonts w:ascii="GHEA Grapalat" w:hAnsi="GHEA Grapalat"/>
          <w:b/>
          <w:sz w:val="24"/>
          <w:szCs w:val="24"/>
          <w:lang w:val="hy-AM"/>
        </w:rPr>
        <w:t>Հոդված</w:t>
      </w:r>
      <w:r w:rsidR="001600BB" w:rsidRPr="00D63CFF">
        <w:rPr>
          <w:rFonts w:ascii="GHEA Grapalat" w:hAnsi="GHEA Grapalat"/>
          <w:b/>
          <w:sz w:val="24"/>
          <w:szCs w:val="24"/>
          <w:lang w:val="hy-AM"/>
        </w:rPr>
        <w:t xml:space="preserve"> 41</w:t>
      </w:r>
      <w:r w:rsidR="00A270B6" w:rsidRPr="00D63CFF">
        <w:rPr>
          <w:rFonts w:ascii="GHEA Grapalat" w:hAnsi="GHEA Grapalat"/>
          <w:b/>
          <w:sz w:val="24"/>
          <w:szCs w:val="24"/>
          <w:lang w:val="hy-AM"/>
        </w:rPr>
        <w:t>8</w:t>
      </w:r>
      <w:r w:rsidRPr="00D63CFF">
        <w:rPr>
          <w:rFonts w:ascii="GHEA Grapalat" w:hAnsi="GHEA Grapalat"/>
          <w:b/>
          <w:sz w:val="24"/>
          <w:szCs w:val="24"/>
          <w:lang w:val="hy-AM"/>
        </w:rPr>
        <w:t>.</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Կաշառքի,</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ապօրինի</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վարձատրության</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կամ</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իրական</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կամ</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ենթադրյալ</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ազդեցությունը</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շահադիտական</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նպատակով</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օգտագործելու</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պատրվա</w:t>
      </w:r>
      <w:r w:rsidR="001600BB" w:rsidRPr="00D63CFF">
        <w:rPr>
          <w:rFonts w:ascii="GHEA Grapalat" w:hAnsi="GHEA Grapalat"/>
          <w:b/>
          <w:sz w:val="24"/>
          <w:szCs w:val="24"/>
          <w:lang w:val="hy-AM"/>
        </w:rPr>
        <w:softHyphen/>
      </w:r>
      <w:r w:rsidRPr="00D63CFF">
        <w:rPr>
          <w:rFonts w:ascii="GHEA Grapalat" w:hAnsi="GHEA Grapalat"/>
          <w:b/>
          <w:sz w:val="24"/>
          <w:szCs w:val="24"/>
          <w:lang w:val="hy-AM"/>
        </w:rPr>
        <w:t>կով</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դրամ,</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գույք,</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գույքի</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նկատամբ</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իրավունք,</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արժեթղթեր</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կամ</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որևէ</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այլ</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առա</w:t>
      </w:r>
      <w:r w:rsidR="001600BB" w:rsidRPr="00D63CFF">
        <w:rPr>
          <w:rFonts w:ascii="GHEA Grapalat" w:hAnsi="GHEA Grapalat"/>
          <w:b/>
          <w:sz w:val="24"/>
          <w:szCs w:val="24"/>
          <w:lang w:val="hy-AM"/>
        </w:rPr>
        <w:softHyphen/>
      </w:r>
      <w:r w:rsidRPr="00D63CFF">
        <w:rPr>
          <w:rFonts w:ascii="GHEA Grapalat" w:hAnsi="GHEA Grapalat"/>
          <w:b/>
          <w:sz w:val="24"/>
          <w:szCs w:val="24"/>
          <w:lang w:val="hy-AM"/>
        </w:rPr>
        <w:t>վե</w:t>
      </w:r>
      <w:r w:rsidR="001600BB" w:rsidRPr="00D63CFF">
        <w:rPr>
          <w:rFonts w:ascii="GHEA Grapalat" w:hAnsi="GHEA Grapalat"/>
          <w:b/>
          <w:sz w:val="24"/>
          <w:szCs w:val="24"/>
          <w:lang w:val="hy-AM"/>
        </w:rPr>
        <w:softHyphen/>
      </w:r>
      <w:r w:rsidRPr="00D63CFF">
        <w:rPr>
          <w:rFonts w:ascii="GHEA Grapalat" w:hAnsi="GHEA Grapalat"/>
          <w:b/>
          <w:sz w:val="24"/>
          <w:szCs w:val="24"/>
          <w:lang w:val="hy-AM"/>
        </w:rPr>
        <w:t>լութ</w:t>
      </w:r>
      <w:r w:rsidR="001600BB" w:rsidRPr="00D63CFF">
        <w:rPr>
          <w:rFonts w:ascii="GHEA Grapalat" w:hAnsi="GHEA Grapalat"/>
          <w:b/>
          <w:sz w:val="24"/>
          <w:szCs w:val="24"/>
          <w:lang w:val="hy-AM"/>
        </w:rPr>
        <w:softHyphen/>
      </w:r>
      <w:r w:rsidRPr="00D63CFF">
        <w:rPr>
          <w:rFonts w:ascii="GHEA Grapalat" w:hAnsi="GHEA Grapalat"/>
          <w:b/>
          <w:sz w:val="24"/>
          <w:szCs w:val="24"/>
          <w:lang w:val="hy-AM"/>
        </w:rPr>
        <w:t>յուն</w:t>
      </w:r>
      <w:r w:rsidR="001600BB" w:rsidRPr="00D63CFF">
        <w:rPr>
          <w:rFonts w:ascii="GHEA Grapalat" w:hAnsi="GHEA Grapalat"/>
          <w:b/>
          <w:sz w:val="24"/>
          <w:szCs w:val="24"/>
          <w:lang w:val="hy-AM"/>
        </w:rPr>
        <w:t xml:space="preserve"> </w:t>
      </w:r>
      <w:r w:rsidRPr="00D63CFF">
        <w:rPr>
          <w:rFonts w:ascii="GHEA Grapalat" w:hAnsi="GHEA Grapalat"/>
          <w:b/>
          <w:sz w:val="24"/>
          <w:szCs w:val="24"/>
          <w:lang w:val="hy-AM"/>
        </w:rPr>
        <w:t>ստանալը</w:t>
      </w:r>
      <w:r w:rsidR="001600BB" w:rsidRPr="00D63CFF">
        <w:rPr>
          <w:rFonts w:ascii="GHEA Grapalat" w:hAnsi="GHEA Grapalat"/>
          <w:b/>
          <w:sz w:val="24"/>
          <w:szCs w:val="24"/>
          <w:lang w:val="hy-AM"/>
        </w:rPr>
        <w:t xml:space="preserve"> </w:t>
      </w:r>
    </w:p>
    <w:p w:rsidR="001600BB" w:rsidRPr="00D63CFF" w:rsidRDefault="001600BB" w:rsidP="001600BB">
      <w:pPr>
        <w:spacing w:after="0" w:line="348" w:lineRule="auto"/>
        <w:jc w:val="both"/>
        <w:rPr>
          <w:rFonts w:ascii="GHEA Grapalat" w:hAnsi="GHEA Grapalat"/>
          <w:b/>
          <w:sz w:val="24"/>
          <w:szCs w:val="24"/>
          <w:lang w:val="hy-AM"/>
        </w:rPr>
      </w:pPr>
    </w:p>
    <w:p w:rsidR="001600BB" w:rsidRPr="00D63CFF" w:rsidRDefault="00461F92" w:rsidP="001600BB">
      <w:pPr>
        <w:pStyle w:val="ListParagraph"/>
        <w:numPr>
          <w:ilvl w:val="0"/>
          <w:numId w:val="379"/>
        </w:numPr>
        <w:spacing w:after="0" w:line="348" w:lineRule="auto"/>
        <w:ind w:left="0" w:firstLine="349"/>
        <w:contextualSpacing/>
        <w:jc w:val="both"/>
        <w:rPr>
          <w:rFonts w:ascii="GHEA Grapalat" w:hAnsi="GHEA Grapalat"/>
          <w:sz w:val="24"/>
          <w:szCs w:val="24"/>
          <w:lang w:val="hy-AM"/>
        </w:rPr>
      </w:pPr>
      <w:r w:rsidRPr="00D63CFF">
        <w:rPr>
          <w:rFonts w:ascii="GHEA Grapalat" w:hAnsi="GHEA Grapalat"/>
          <w:sz w:val="24"/>
          <w:szCs w:val="24"/>
          <w:lang w:val="hy-AM"/>
        </w:rPr>
        <w:t>Կաշառք</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կամ</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ապօրինի</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վարձատրություն</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ստանալու</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կամ</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դրանց</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միջնոր</w:t>
      </w:r>
      <w:r w:rsidR="001600BB" w:rsidRPr="00D63CFF">
        <w:rPr>
          <w:rFonts w:ascii="GHEA Grapalat" w:hAnsi="GHEA Grapalat"/>
          <w:sz w:val="24"/>
          <w:szCs w:val="24"/>
          <w:lang w:val="hy-AM"/>
        </w:rPr>
        <w:softHyphen/>
      </w:r>
      <w:r w:rsidRPr="00D63CFF">
        <w:rPr>
          <w:rFonts w:ascii="GHEA Grapalat" w:hAnsi="GHEA Grapalat"/>
          <w:sz w:val="24"/>
          <w:szCs w:val="24"/>
          <w:lang w:val="hy-AM"/>
        </w:rPr>
        <w:t>դության</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պատրվակով</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դրամ,</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գույք,</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գույքի</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նկատամբ</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իրավունք,</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արժեթղթեր</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կամ</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որևէ</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այլ</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առավելություն</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խաբեության</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կամ</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վստահությունը</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չարաշահելու</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եղանակով</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ստանալը</w:t>
      </w:r>
      <w:r w:rsidR="001600BB" w:rsidRPr="00D63CFF">
        <w:rPr>
          <w:rFonts w:ascii="GHEA Grapalat" w:hAnsi="GHEA Grapalat"/>
          <w:sz w:val="24"/>
          <w:szCs w:val="24"/>
          <w:lang w:val="hy-AM"/>
        </w:rPr>
        <w:t>`</w:t>
      </w:r>
    </w:p>
    <w:p w:rsidR="00461F92" w:rsidRPr="00D63CFF" w:rsidRDefault="00461F92" w:rsidP="00461F92">
      <w:pPr>
        <w:spacing w:line="360" w:lineRule="auto"/>
        <w:jc w:val="both"/>
        <w:rPr>
          <w:rFonts w:ascii="GHEA Grapalat" w:hAnsi="GHEA Grapalat"/>
          <w:sz w:val="24"/>
          <w:szCs w:val="24"/>
          <w:lang w:val="hy-AM"/>
        </w:rPr>
      </w:pPr>
      <w:r w:rsidRPr="00D63CFF">
        <w:rPr>
          <w:rFonts w:ascii="GHEA Grapalat" w:hAnsi="GHEA Grapalat"/>
          <w:sz w:val="24"/>
          <w:szCs w:val="24"/>
          <w:lang w:val="hy-AM"/>
        </w:rPr>
        <w:t>պատժվում</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է</w:t>
      </w:r>
      <w:r w:rsidR="001600BB"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ազատության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սահմանափակմամբ՝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color w:val="000000"/>
          <w:sz w:val="24"/>
          <w:szCs w:val="24"/>
          <w:lang w:val="hy-AM" w:eastAsia="ru-RU"/>
        </w:rPr>
        <w:t xml:space="preserve"> </w:t>
      </w:r>
      <w:r w:rsidRPr="00D63CFF">
        <w:rPr>
          <w:rFonts w:ascii="GHEA Grapalat" w:hAnsi="GHEA Grapalat" w:cs="Sylfaen"/>
          <w:color w:val="000000"/>
          <w:sz w:val="24"/>
          <w:szCs w:val="24"/>
          <w:lang w:val="hy-AM" w:eastAsia="ru-RU"/>
        </w:rPr>
        <w:t>ժամկետով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երկուսից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1600BB" w:rsidRPr="00D63CFF" w:rsidRDefault="00461F92" w:rsidP="00461F92">
      <w:pPr>
        <w:pStyle w:val="ListParagraph"/>
        <w:numPr>
          <w:ilvl w:val="0"/>
          <w:numId w:val="379"/>
        </w:numPr>
        <w:spacing w:after="0" w:line="348" w:lineRule="auto"/>
        <w:ind w:left="0" w:firstLine="360"/>
        <w:contextualSpacing/>
        <w:rPr>
          <w:rFonts w:ascii="GHEA Grapalat" w:hAnsi="GHEA Grapalat"/>
          <w:sz w:val="24"/>
          <w:szCs w:val="24"/>
          <w:lang w:val="hy-AM"/>
        </w:rPr>
      </w:pPr>
      <w:r w:rsidRPr="00D63CFF">
        <w:rPr>
          <w:rFonts w:ascii="GHEA Grapalat" w:hAnsi="GHEA Grapalat"/>
          <w:sz w:val="24"/>
          <w:szCs w:val="24"/>
          <w:lang w:val="hy-AM"/>
        </w:rPr>
        <w:t>Նույն</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արարքը,</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որը</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կատարվել</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է</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պաշտոնատար</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անձի</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կողմից</w:t>
      </w:r>
      <w:r w:rsidR="001600BB" w:rsidRPr="00D63CFF">
        <w:rPr>
          <w:rFonts w:ascii="GHEA Grapalat" w:hAnsi="GHEA Grapalat"/>
          <w:sz w:val="24"/>
          <w:szCs w:val="24"/>
          <w:lang w:val="hy-AM"/>
        </w:rPr>
        <w:t>`</w:t>
      </w:r>
    </w:p>
    <w:p w:rsidR="00461F92" w:rsidRPr="00D63CFF" w:rsidRDefault="00461F92" w:rsidP="00461F92">
      <w:pPr>
        <w:spacing w:after="0" w:line="348" w:lineRule="auto"/>
        <w:rPr>
          <w:rFonts w:ascii="GHEA Grapalat" w:hAnsi="GHEA Grapalat"/>
          <w:sz w:val="24"/>
          <w:szCs w:val="24"/>
          <w:lang w:val="hy-AM"/>
        </w:rPr>
      </w:pPr>
      <w:r w:rsidRPr="00D63CFF">
        <w:rPr>
          <w:rFonts w:ascii="GHEA Grapalat" w:hAnsi="GHEA Grapalat"/>
          <w:sz w:val="24"/>
          <w:szCs w:val="24"/>
          <w:lang w:val="hy-AM"/>
        </w:rPr>
        <w:lastRenderedPageBreak/>
        <w:t>պատժվում</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է</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ազատազրկմամբ` չորսից ութ տարի ժանշմկետով:</w:t>
      </w:r>
    </w:p>
    <w:p w:rsidR="001600BB" w:rsidRPr="00D63CFF" w:rsidRDefault="00461F92" w:rsidP="00461F92">
      <w:pPr>
        <w:numPr>
          <w:ilvl w:val="0"/>
          <w:numId w:val="379"/>
        </w:numPr>
        <w:spacing w:after="0" w:line="348" w:lineRule="auto"/>
        <w:jc w:val="both"/>
        <w:rPr>
          <w:rFonts w:ascii="GHEA Grapalat" w:hAnsi="GHEA Grapalat"/>
          <w:sz w:val="24"/>
          <w:szCs w:val="24"/>
          <w:lang w:val="hy-AM"/>
        </w:rPr>
      </w:pPr>
      <w:r w:rsidRPr="00D63CFF">
        <w:rPr>
          <w:rFonts w:ascii="GHEA Grapalat" w:hAnsi="GHEA Grapalat"/>
          <w:sz w:val="24"/>
          <w:szCs w:val="24"/>
          <w:lang w:val="hy-AM"/>
        </w:rPr>
        <w:t>Իրական</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կամ</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ենթադրյալ</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ազդեցությունը</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շահադիտական</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նպատակով</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օգտագործելու</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պատրվակով</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դրամ,</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գույք,</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գույքի</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նկատամբ</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իրավունք,</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արժեթղթեր</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կամ</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որևէ</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այլ</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առավելություն</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ստանալը</w:t>
      </w:r>
      <w:r w:rsidR="001600BB" w:rsidRPr="00D63CFF">
        <w:rPr>
          <w:rFonts w:ascii="GHEA Grapalat" w:hAnsi="GHEA Grapalat"/>
          <w:sz w:val="24"/>
          <w:szCs w:val="24"/>
          <w:lang w:val="hy-AM"/>
        </w:rPr>
        <w:t>`</w:t>
      </w:r>
    </w:p>
    <w:p w:rsidR="001600BB" w:rsidRPr="00D63CFF" w:rsidRDefault="00461F92" w:rsidP="001600BB">
      <w:pPr>
        <w:spacing w:after="0" w:line="348" w:lineRule="auto"/>
        <w:jc w:val="both"/>
        <w:rPr>
          <w:rFonts w:ascii="GHEA Grapalat" w:hAnsi="GHEA Grapalat"/>
          <w:sz w:val="24"/>
          <w:szCs w:val="24"/>
          <w:lang w:val="hy-AM"/>
        </w:rPr>
      </w:pPr>
      <w:r w:rsidRPr="00D63CFF">
        <w:rPr>
          <w:rFonts w:ascii="GHEA Grapalat" w:hAnsi="GHEA Grapalat"/>
          <w:sz w:val="24"/>
          <w:szCs w:val="24"/>
          <w:lang w:val="hy-AM"/>
        </w:rPr>
        <w:t>պատժվում</w:t>
      </w:r>
      <w:r w:rsidR="001600BB" w:rsidRPr="00D63CFF">
        <w:rPr>
          <w:rFonts w:ascii="GHEA Grapalat" w:hAnsi="GHEA Grapalat"/>
          <w:sz w:val="24"/>
          <w:szCs w:val="24"/>
          <w:lang w:val="hy-AM"/>
        </w:rPr>
        <w:t xml:space="preserve"> </w:t>
      </w:r>
      <w:r w:rsidRPr="00D63CFF">
        <w:rPr>
          <w:rFonts w:ascii="GHEA Grapalat" w:hAnsi="GHEA Grapalat"/>
          <w:sz w:val="24"/>
          <w:szCs w:val="24"/>
          <w:lang w:val="hy-AM"/>
        </w:rPr>
        <w:t>է ազատազրկմամբ` երեքից վեց տարի ժամկետով:</w:t>
      </w:r>
      <w:r w:rsidR="001600BB" w:rsidRPr="00D63CFF">
        <w:rPr>
          <w:rFonts w:ascii="GHEA Grapalat" w:hAnsi="GHEA Grapalat"/>
          <w:sz w:val="24"/>
          <w:szCs w:val="24"/>
          <w:lang w:val="hy-AM"/>
        </w:rPr>
        <w:t xml:space="preserve">   </w:t>
      </w:r>
    </w:p>
    <w:p w:rsidR="001600BB" w:rsidRPr="00D63CFF" w:rsidRDefault="001600BB" w:rsidP="00070D06">
      <w:pPr>
        <w:pStyle w:val="NoSpacing"/>
        <w:shd w:val="clear" w:color="auto" w:fill="FFFFFF"/>
        <w:spacing w:line="360" w:lineRule="auto"/>
        <w:ind w:left="1080"/>
        <w:jc w:val="both"/>
        <w:rPr>
          <w:rFonts w:ascii="GHEA Grapalat" w:hAnsi="GHEA Grapalat" w:cs="Sylfaen"/>
          <w:color w:val="000000"/>
          <w:sz w:val="24"/>
          <w:szCs w:val="24"/>
          <w:lang w:val="hy-AM"/>
        </w:rPr>
      </w:pPr>
    </w:p>
    <w:tbl>
      <w:tblPr>
        <w:tblW w:w="8159" w:type="pct"/>
        <w:tblCellSpacing w:w="0" w:type="dxa"/>
        <w:tblInd w:w="2" w:type="dxa"/>
        <w:tblLayout w:type="fixed"/>
        <w:tblCellMar>
          <w:left w:w="0" w:type="dxa"/>
          <w:right w:w="0" w:type="dxa"/>
        </w:tblCellMar>
        <w:tblLook w:val="00A0"/>
      </w:tblPr>
      <w:tblGrid>
        <w:gridCol w:w="9930"/>
        <w:gridCol w:w="5797"/>
      </w:tblGrid>
      <w:tr w:rsidR="000274D8" w:rsidRPr="00D63CFF" w:rsidTr="00177609">
        <w:trPr>
          <w:tblCellSpacing w:w="0" w:type="dxa"/>
        </w:trPr>
        <w:tc>
          <w:tcPr>
            <w:tcW w:w="9930" w:type="dxa"/>
            <w:shd w:val="clear" w:color="auto" w:fill="FFFFFF"/>
          </w:tcPr>
          <w:p w:rsidR="00620E6D" w:rsidRPr="00D63CFF" w:rsidRDefault="00177609" w:rsidP="00F33E7C">
            <w:pPr>
              <w:shd w:val="clear" w:color="auto" w:fill="FFFFFF"/>
              <w:spacing w:after="0" w:line="360" w:lineRule="auto"/>
              <w:ind w:firstLine="709"/>
              <w:jc w:val="both"/>
              <w:rPr>
                <w:rFonts w:ascii="GHEA Grapalat" w:hAnsi="GHEA Grapalat" w:cs="Sylfaen"/>
                <w:i/>
                <w:iCs/>
                <w:color w:val="000000"/>
                <w:sz w:val="24"/>
                <w:szCs w:val="24"/>
                <w:lang w:val="hy-AM"/>
              </w:rPr>
            </w:pPr>
            <w:r w:rsidRPr="00D63CFF">
              <w:rPr>
                <w:rFonts w:ascii="GHEA Grapalat" w:hAnsi="GHEA Grapalat"/>
                <w:lang w:val="hy-AM"/>
              </w:rPr>
              <w:br w:type="page"/>
            </w:r>
            <w:r w:rsidR="000274D8" w:rsidRPr="00D63CFF">
              <w:rPr>
                <w:rFonts w:ascii="GHEA Grapalat" w:hAnsi="GHEA Grapalat"/>
                <w:i/>
                <w:iCs/>
                <w:sz w:val="24"/>
                <w:szCs w:val="24"/>
                <w:lang w:val="hy-AM"/>
              </w:rPr>
              <w:br w:type="page"/>
            </w:r>
          </w:p>
          <w:p w:rsidR="000274D8" w:rsidRPr="00D63CFF" w:rsidRDefault="000274D8" w:rsidP="00FC1373">
            <w:pPr>
              <w:pStyle w:val="Heading3"/>
            </w:pPr>
            <w:bookmarkStart w:id="1517" w:name="_Toc496601754"/>
            <w:bookmarkStart w:id="1518" w:name="_Toc11653176"/>
            <w:bookmarkStart w:id="1519" w:name="_Toc19635280"/>
            <w:r w:rsidRPr="00D63CFF">
              <w:t>Հոդված</w:t>
            </w:r>
            <w:r w:rsidR="003A2E6D" w:rsidRPr="00D63CFF">
              <w:t xml:space="preserve"> 41</w:t>
            </w:r>
            <w:r w:rsidR="00A270B6" w:rsidRPr="00D63CFF">
              <w:t>9</w:t>
            </w:r>
            <w:r w:rsidRPr="00D63CFF">
              <w:t>. Պաշտոնատար անձի կողմից իր  իշխանությունը, լիազորությունները կամ դրանցով պայմանավորված ազդեցությունը չարաշահելը</w:t>
            </w:r>
            <w:bookmarkEnd w:id="1517"/>
            <w:bookmarkEnd w:id="1518"/>
            <w:bookmarkEnd w:id="1519"/>
            <w:r w:rsidRPr="00D63CFF">
              <w:t xml:space="preserve"> </w:t>
            </w:r>
          </w:p>
          <w:p w:rsidR="000274D8" w:rsidRPr="00D63CFF" w:rsidRDefault="000274D8" w:rsidP="00F33E7C">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 Պաշտոնատար անձի կողմից իր իշխանությունը կամ օրենսդրությամբ իրեն վերապահված լիազորությունը կամ դրանցով պայմանավորված ազդեցություն</w:t>
            </w:r>
            <w:r w:rsidR="00957FB2" w:rsidRPr="003B5367">
              <w:rPr>
                <w:rFonts w:ascii="GHEA Grapalat" w:hAnsi="GHEA Grapalat" w:cs="Sylfaen"/>
                <w:color w:val="000000"/>
                <w:sz w:val="24"/>
                <w:szCs w:val="24"/>
                <w:lang w:val="hy-AM"/>
              </w:rPr>
              <w:t>ն</w:t>
            </w:r>
            <w:r w:rsidRPr="00D63CFF">
              <w:rPr>
                <w:rFonts w:ascii="GHEA Grapalat" w:hAnsi="GHEA Grapalat" w:cs="Sylfaen"/>
                <w:color w:val="000000"/>
                <w:sz w:val="24"/>
                <w:szCs w:val="24"/>
                <w:lang w:val="hy-AM"/>
              </w:rPr>
              <w:t xml:space="preserve"> ի վնաս պետական կամ ծառայողական շահերի օգտագործելը կամ իր ծառայողական պարտականությունը չկատարելը</w:t>
            </w:r>
            <w:r w:rsidR="00D60BA6" w:rsidRPr="00D63CFF">
              <w:rPr>
                <w:rFonts w:ascii="GHEA Grapalat" w:hAnsi="GHEA Grapalat" w:cs="Sylfaen"/>
                <w:color w:val="000000"/>
                <w:sz w:val="24"/>
                <w:szCs w:val="24"/>
                <w:lang w:val="hy-AM"/>
              </w:rPr>
              <w:t xml:space="preserve"> կամ ոչ պատշաճ կատարելը</w:t>
            </w:r>
            <w:r w:rsidRPr="00D63CFF">
              <w:rPr>
                <w:rFonts w:ascii="GHEA Grapalat" w:hAnsi="GHEA Grapalat" w:cs="Sylfaen"/>
                <w:color w:val="000000"/>
                <w:sz w:val="24"/>
                <w:szCs w:val="24"/>
                <w:lang w:val="hy-AM"/>
              </w:rPr>
              <w:t>, կամ իր ծառայողական լիազորություններով պայմանավորված ազդեցությունն օգտագործելով իր լիազորություններից չբխող արարք կատարելը, որ</w:t>
            </w:r>
            <w:r w:rsidR="00E30F89" w:rsidRPr="00D63CFF">
              <w:rPr>
                <w:rFonts w:ascii="GHEA Grapalat" w:hAnsi="GHEA Grapalat" w:cs="Sylfaen"/>
                <w:color w:val="000000"/>
                <w:sz w:val="24"/>
                <w:szCs w:val="24"/>
                <w:lang w:val="hy-AM"/>
              </w:rPr>
              <w:t>ն</w:t>
            </w:r>
            <w:r w:rsidR="0095037D" w:rsidRPr="00D63CFF">
              <w:rPr>
                <w:rFonts w:ascii="GHEA Grapalat" w:hAnsi="GHEA Grapalat" w:cs="Sylfaen"/>
                <w:color w:val="000000"/>
                <w:sz w:val="24"/>
                <w:szCs w:val="24"/>
                <w:lang w:val="hy-AM"/>
              </w:rPr>
              <w:t xml:space="preserve"> առաջացրել է</w:t>
            </w:r>
            <w:r w:rsidR="001605D1" w:rsidRPr="00D63CFF">
              <w:rPr>
                <w:rFonts w:ascii="GHEA Grapalat" w:hAnsi="GHEA Grapalat" w:cs="Sylfaen"/>
                <w:color w:val="000000"/>
                <w:sz w:val="24"/>
                <w:szCs w:val="24"/>
                <w:lang w:val="hy-AM"/>
              </w:rPr>
              <w:t xml:space="preserve"> </w:t>
            </w:r>
            <w:r w:rsidR="0095037D" w:rsidRPr="00D63CFF">
              <w:rPr>
                <w:rFonts w:ascii="GHEA Grapalat" w:hAnsi="GHEA Grapalat" w:cs="Sylfaen"/>
                <w:color w:val="000000"/>
                <w:sz w:val="24"/>
                <w:szCs w:val="24"/>
                <w:lang w:val="hy-AM"/>
              </w:rPr>
              <w:t xml:space="preserve">հասարակական կարգի խախտում </w:t>
            </w:r>
            <w:r w:rsidRPr="00D63CFF">
              <w:rPr>
                <w:rFonts w:ascii="GHEA Grapalat" w:hAnsi="GHEA Grapalat" w:cs="Sylfaen"/>
                <w:color w:val="000000"/>
                <w:sz w:val="24"/>
                <w:szCs w:val="24"/>
                <w:lang w:val="hy-AM"/>
              </w:rPr>
              <w:t>կամ խոշոր չափերի գույքային վնաս է պատճառել անձի, կազմակերպության, հասարակության կամ պետության շահերին՝</w:t>
            </w:r>
          </w:p>
          <w:p w:rsidR="000274D8" w:rsidRPr="00D63CFF" w:rsidRDefault="000274D8" w:rsidP="00F33E7C">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տասնապատիկից քսանապատիկի չափով կամ հանրային աշխատանքներով՝ առավելագույնը երկու հարյուր ժամ տևողությամբ կամ որոշակի պաշտոններ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երեք տարի ժամկետով:</w:t>
            </w:r>
          </w:p>
          <w:p w:rsidR="000274D8" w:rsidRPr="00D63CFF" w:rsidRDefault="000274D8" w:rsidP="00375CDF">
            <w:pPr>
              <w:pStyle w:val="NoSpacing"/>
              <w:numPr>
                <w:ilvl w:val="0"/>
                <w:numId w:val="236"/>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արարքը, որը`</w:t>
            </w:r>
          </w:p>
          <w:p w:rsidR="0045140D" w:rsidRPr="00D63CFF" w:rsidRDefault="000274D8" w:rsidP="00375CDF">
            <w:pPr>
              <w:pStyle w:val="NoSpacing"/>
              <w:numPr>
                <w:ilvl w:val="0"/>
                <w:numId w:val="237"/>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կատարվել է բռնություն գործադրելով</w:t>
            </w:r>
            <w:r w:rsidR="0045140D" w:rsidRPr="00D63CFF">
              <w:rPr>
                <w:rFonts w:ascii="GHEA Grapalat" w:hAnsi="GHEA Grapalat" w:cs="Sylfaen"/>
                <w:color w:val="000000"/>
                <w:sz w:val="24"/>
                <w:szCs w:val="24"/>
                <w:lang w:val="hy-AM"/>
              </w:rPr>
              <w:t xml:space="preserve"> կամ</w:t>
            </w:r>
            <w:r w:rsidRPr="00D63CFF">
              <w:rPr>
                <w:rFonts w:ascii="GHEA Grapalat" w:hAnsi="GHEA Grapalat" w:cs="Sylfaen"/>
                <w:color w:val="000000"/>
                <w:sz w:val="24"/>
                <w:szCs w:val="24"/>
                <w:lang w:val="hy-AM"/>
              </w:rPr>
              <w:t xml:space="preserve"> բռնություն գործադրելու սպառնալիքով, </w:t>
            </w:r>
          </w:p>
          <w:p w:rsidR="001605D1" w:rsidRPr="00D63CFF" w:rsidRDefault="001605D1" w:rsidP="00375CDF">
            <w:pPr>
              <w:pStyle w:val="NoSpacing"/>
              <w:numPr>
                <w:ilvl w:val="0"/>
                <w:numId w:val="237"/>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պատճառել է առանձնապես խոշոր չափերի գույքային վնաս,</w:t>
            </w:r>
          </w:p>
          <w:p w:rsidR="001605D1" w:rsidRPr="00D63CFF" w:rsidRDefault="001605D1" w:rsidP="00375CDF">
            <w:pPr>
              <w:pStyle w:val="NoSpacing"/>
              <w:numPr>
                <w:ilvl w:val="0"/>
                <w:numId w:val="237"/>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հանգեցրել է համաճարակների կամ անասնահամաճարակների,</w:t>
            </w:r>
          </w:p>
          <w:p w:rsidR="000274D8" w:rsidRPr="00D63CFF" w:rsidRDefault="001605D1" w:rsidP="00375CDF">
            <w:pPr>
              <w:pStyle w:val="NoSpacing"/>
              <w:numPr>
                <w:ilvl w:val="0"/>
                <w:numId w:val="237"/>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 xml:space="preserve">կատարվել է </w:t>
            </w:r>
            <w:r w:rsidR="000274D8" w:rsidRPr="00D63CFF">
              <w:rPr>
                <w:rFonts w:ascii="GHEA Grapalat" w:hAnsi="GHEA Grapalat" w:cs="Sylfaen"/>
                <w:color w:val="000000"/>
                <w:sz w:val="24"/>
                <w:szCs w:val="24"/>
                <w:lang w:val="hy-AM"/>
              </w:rPr>
              <w:t>զենք կամ հատուկ միջոց օգտագործելով</w:t>
            </w:r>
            <w:r w:rsidR="000C6C88">
              <w:rPr>
                <w:rFonts w:ascii="GHEA Grapalat" w:hAnsi="GHEA Grapalat" w:cs="Sylfaen"/>
                <w:color w:val="000000"/>
                <w:sz w:val="24"/>
                <w:szCs w:val="24"/>
                <w:lang w:val="hy-AM"/>
              </w:rPr>
              <w:t>,</w:t>
            </w:r>
          </w:p>
          <w:p w:rsidR="000C6C88" w:rsidRDefault="001605D1" w:rsidP="00375CDF">
            <w:pPr>
              <w:pStyle w:val="NoSpacing"/>
              <w:numPr>
                <w:ilvl w:val="0"/>
                <w:numId w:val="237"/>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կատարվել է </w:t>
            </w:r>
            <w:r w:rsidR="000274D8" w:rsidRPr="00D63CFF">
              <w:rPr>
                <w:rFonts w:ascii="GHEA Grapalat" w:hAnsi="GHEA Grapalat" w:cs="Sylfaen"/>
                <w:color w:val="000000"/>
                <w:sz w:val="24"/>
                <w:szCs w:val="24"/>
                <w:lang w:val="hy-AM"/>
              </w:rPr>
              <w:t>մի խումբ</w:t>
            </w:r>
            <w:r w:rsidR="005D53EB" w:rsidRPr="00D63CFF">
              <w:rPr>
                <w:rFonts w:ascii="GHEA Grapalat" w:hAnsi="GHEA Grapalat" w:cs="Sylfaen"/>
                <w:color w:val="000000"/>
                <w:sz w:val="24"/>
                <w:szCs w:val="24"/>
                <w:lang w:val="hy-AM"/>
              </w:rPr>
              <w:t xml:space="preserve"> պաշտոնատար</w:t>
            </w:r>
            <w:r w:rsidR="000274D8" w:rsidRPr="00D63CFF">
              <w:rPr>
                <w:rFonts w:ascii="GHEA Grapalat" w:hAnsi="GHEA Grapalat" w:cs="Sylfaen"/>
                <w:color w:val="000000"/>
                <w:sz w:val="24"/>
                <w:szCs w:val="24"/>
                <w:lang w:val="hy-AM"/>
              </w:rPr>
              <w:t xml:space="preserve"> անձանց կողմից նախնական համաձայնությամբ</w:t>
            </w:r>
            <w:r w:rsidR="000C6C88">
              <w:rPr>
                <w:rFonts w:ascii="GHEA Grapalat" w:hAnsi="GHEA Grapalat" w:cs="Sylfaen"/>
                <w:color w:val="000000"/>
                <w:sz w:val="24"/>
                <w:szCs w:val="24"/>
                <w:lang w:val="hy-AM"/>
              </w:rPr>
              <w:t xml:space="preserve"> կամ</w:t>
            </w:r>
          </w:p>
          <w:p w:rsidR="000274D8" w:rsidRPr="00D63CFF" w:rsidRDefault="000C6C88" w:rsidP="00375CDF">
            <w:pPr>
              <w:pStyle w:val="NoSpacing"/>
              <w:numPr>
                <w:ilvl w:val="0"/>
                <w:numId w:val="237"/>
              </w:numPr>
              <w:shd w:val="clear" w:color="auto" w:fill="FFFFFF"/>
              <w:spacing w:line="360" w:lineRule="auto"/>
              <w:jc w:val="both"/>
              <w:rPr>
                <w:rFonts w:ascii="GHEA Grapalat" w:hAnsi="GHEA Grapalat" w:cs="Sylfaen"/>
                <w:color w:val="000000"/>
                <w:sz w:val="24"/>
                <w:szCs w:val="24"/>
                <w:lang w:val="hy-AM"/>
              </w:rPr>
            </w:pPr>
            <w:r>
              <w:rPr>
                <w:rFonts w:ascii="GHEA Grapalat" w:hAnsi="GHEA Grapalat" w:cs="Sylfaen"/>
                <w:color w:val="000000"/>
                <w:sz w:val="24"/>
                <w:szCs w:val="24"/>
                <w:lang w:val="hy-AM"/>
              </w:rPr>
              <w:t>առաջացրել է այլ ծանր հետևանք կամ այլ էական վնաս</w:t>
            </w:r>
            <w:r w:rsidR="000274D8" w:rsidRPr="00D63CFF">
              <w:rPr>
                <w:rFonts w:ascii="GHEA Grapalat" w:hAnsi="GHEA Grapalat" w:cs="Sylfaen"/>
                <w:color w:val="000000"/>
                <w:sz w:val="24"/>
                <w:szCs w:val="24"/>
                <w:lang w:val="hy-AM"/>
              </w:rPr>
              <w:t xml:space="preserve">`  </w:t>
            </w:r>
          </w:p>
          <w:p w:rsidR="000274D8" w:rsidRPr="00D63CFF" w:rsidRDefault="000274D8" w:rsidP="00F33E7C">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ազատության սահմանափակմամբ` առավելագույնը երեք տարի ժամկետով կամ ազատազրկմամբ` երկուսից </w:t>
            </w:r>
            <w:r w:rsidR="00864524">
              <w:rPr>
                <w:rFonts w:ascii="GHEA Grapalat" w:hAnsi="GHEA Grapalat" w:cs="Sylfaen"/>
                <w:color w:val="000000"/>
                <w:sz w:val="24"/>
                <w:szCs w:val="24"/>
                <w:lang w:val="hy-AM"/>
              </w:rPr>
              <w:t>վեց</w:t>
            </w:r>
            <w:r w:rsidR="00864524"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տարի ժամկետով:</w:t>
            </w:r>
          </w:p>
          <w:p w:rsidR="00577695" w:rsidRPr="00D63CFF" w:rsidRDefault="000274D8" w:rsidP="00100673">
            <w:pPr>
              <w:pStyle w:val="NoSpacing"/>
              <w:numPr>
                <w:ilvl w:val="0"/>
                <w:numId w:val="236"/>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կամ երկրորդ մասերով նախատեսված հանցանքը, որը` կատարվել է</w:t>
            </w:r>
          </w:p>
          <w:p w:rsidR="00577695" w:rsidRPr="00D63CFF" w:rsidRDefault="00100673" w:rsidP="00577695">
            <w:pPr>
              <w:pStyle w:val="NoSpacing"/>
              <w:shd w:val="clear" w:color="auto" w:fill="FFFFFF"/>
              <w:spacing w:line="360" w:lineRule="auto"/>
              <w:ind w:left="144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577695" w:rsidRPr="00D63CFF">
              <w:rPr>
                <w:rFonts w:ascii="GHEA Grapalat" w:hAnsi="GHEA Grapalat" w:cs="Sylfaen"/>
                <w:color w:val="000000"/>
                <w:sz w:val="24"/>
                <w:szCs w:val="24"/>
                <w:lang w:val="hy-AM"/>
              </w:rPr>
              <w:t xml:space="preserve">) </w:t>
            </w:r>
            <w:r w:rsidR="000274D8" w:rsidRPr="00D63CFF">
              <w:rPr>
                <w:rFonts w:ascii="GHEA Grapalat" w:hAnsi="GHEA Grapalat" w:cs="Sylfaen"/>
                <w:color w:val="000000"/>
                <w:sz w:val="24"/>
                <w:szCs w:val="24"/>
                <w:lang w:val="hy-AM"/>
              </w:rPr>
              <w:t>հանցավոր կազմակերպության կողմից</w:t>
            </w:r>
            <w:r w:rsidR="00577695" w:rsidRPr="00D63CFF">
              <w:rPr>
                <w:rFonts w:ascii="GHEA Grapalat" w:hAnsi="GHEA Grapalat" w:cs="Sylfaen"/>
                <w:color w:val="000000"/>
                <w:sz w:val="24"/>
                <w:szCs w:val="24"/>
                <w:lang w:val="hy-AM"/>
              </w:rPr>
              <w:t>,</w:t>
            </w:r>
            <w:r w:rsidR="00E95149" w:rsidRPr="00D63CFF">
              <w:rPr>
                <w:rFonts w:ascii="GHEA Grapalat" w:hAnsi="GHEA Grapalat" w:cs="Sylfaen"/>
                <w:color w:val="000000"/>
                <w:sz w:val="24"/>
                <w:szCs w:val="24"/>
                <w:lang w:val="hy-AM"/>
              </w:rPr>
              <w:t xml:space="preserve"> </w:t>
            </w:r>
          </w:p>
          <w:p w:rsidR="00577695" w:rsidRPr="00D63CFF" w:rsidRDefault="00100673" w:rsidP="00577695">
            <w:pPr>
              <w:pStyle w:val="NoSpacing"/>
              <w:shd w:val="clear" w:color="auto" w:fill="FFFFFF"/>
              <w:spacing w:line="360" w:lineRule="auto"/>
              <w:ind w:left="144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w:t>
            </w:r>
            <w:r w:rsidR="00577695" w:rsidRPr="00D63CFF">
              <w:rPr>
                <w:rFonts w:ascii="GHEA Grapalat" w:hAnsi="GHEA Grapalat" w:cs="Sylfaen"/>
                <w:color w:val="000000"/>
                <w:sz w:val="24"/>
                <w:szCs w:val="24"/>
                <w:lang w:val="hy-AM"/>
              </w:rPr>
              <w:t xml:space="preserve">) </w:t>
            </w:r>
            <w:r w:rsidR="000274D8" w:rsidRPr="00D63CFF">
              <w:rPr>
                <w:rFonts w:ascii="GHEA Grapalat" w:hAnsi="GHEA Grapalat" w:cs="Sylfaen"/>
                <w:color w:val="000000"/>
                <w:sz w:val="24"/>
                <w:szCs w:val="24"/>
                <w:lang w:val="hy-AM"/>
              </w:rPr>
              <w:t xml:space="preserve">առաջացրել է </w:t>
            </w:r>
            <w:r w:rsidR="00863C71" w:rsidRPr="00D63CFF">
              <w:rPr>
                <w:rFonts w:ascii="GHEA Grapalat" w:hAnsi="GHEA Grapalat" w:cs="Sylfaen"/>
                <w:color w:val="000000"/>
                <w:sz w:val="24"/>
                <w:szCs w:val="24"/>
                <w:lang w:val="hy-AM"/>
              </w:rPr>
              <w:t>խոշոր արտադրական կամ այլ վթար,</w:t>
            </w:r>
            <w:r w:rsidR="00567F75" w:rsidRPr="00D63CFF">
              <w:rPr>
                <w:rFonts w:ascii="GHEA Grapalat" w:hAnsi="GHEA Grapalat" w:cs="Sylfaen"/>
                <w:color w:val="000000"/>
                <w:sz w:val="24"/>
                <w:szCs w:val="24"/>
                <w:lang w:val="hy-AM"/>
              </w:rPr>
              <w:t xml:space="preserve"> </w:t>
            </w:r>
            <w:r w:rsidR="00863C71" w:rsidRPr="00D63CFF">
              <w:rPr>
                <w:rFonts w:ascii="GHEA Grapalat" w:hAnsi="GHEA Grapalat" w:cs="Sylfaen"/>
                <w:color w:val="000000"/>
                <w:sz w:val="24"/>
                <w:szCs w:val="24"/>
                <w:lang w:val="hy-AM"/>
              </w:rPr>
              <w:t xml:space="preserve"> առանձապես խոշոր չափերի գույքային վնաս, պետական կամ տեղական ինքնակառավարման մարմինների, դրանց կամ այլ կազմակերպությունների գործունեության </w:t>
            </w:r>
            <w:r w:rsidR="00E87C92" w:rsidRPr="00D63CFF">
              <w:rPr>
                <w:rFonts w:ascii="GHEA Grapalat" w:hAnsi="GHEA Grapalat" w:cs="Sylfaen"/>
                <w:color w:val="000000"/>
                <w:sz w:val="24"/>
                <w:szCs w:val="24"/>
                <w:lang w:val="hy-AM"/>
              </w:rPr>
              <w:t>խաթար</w:t>
            </w:r>
            <w:r w:rsidR="00863C71" w:rsidRPr="00D63CFF">
              <w:rPr>
                <w:rFonts w:ascii="GHEA Grapalat" w:hAnsi="GHEA Grapalat" w:cs="Sylfaen"/>
                <w:color w:val="000000"/>
                <w:sz w:val="24"/>
                <w:szCs w:val="24"/>
                <w:lang w:val="hy-AM"/>
              </w:rPr>
              <w:t>ում</w:t>
            </w:r>
            <w:r w:rsidR="00577695" w:rsidRPr="00D63CFF">
              <w:rPr>
                <w:rFonts w:ascii="GHEA Grapalat" w:hAnsi="GHEA Grapalat" w:cs="Sylfaen"/>
                <w:color w:val="000000"/>
                <w:sz w:val="24"/>
                <w:szCs w:val="24"/>
                <w:lang w:val="hy-AM"/>
              </w:rPr>
              <w:t xml:space="preserve"> կամ</w:t>
            </w:r>
          </w:p>
          <w:p w:rsidR="00577695" w:rsidRPr="00D63CFF" w:rsidRDefault="00100673" w:rsidP="00577695">
            <w:pPr>
              <w:pStyle w:val="NoSpacing"/>
              <w:shd w:val="clear" w:color="auto" w:fill="FFFFFF"/>
              <w:spacing w:line="360" w:lineRule="auto"/>
              <w:ind w:left="144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3</w:t>
            </w:r>
            <w:r w:rsidR="00577695" w:rsidRPr="00D63CFF">
              <w:rPr>
                <w:rFonts w:ascii="GHEA Grapalat" w:hAnsi="GHEA Grapalat" w:cs="Sylfaen"/>
                <w:color w:val="000000"/>
                <w:sz w:val="24"/>
                <w:szCs w:val="24"/>
                <w:lang w:val="hy-AM"/>
              </w:rPr>
              <w:t>) առաջացրել է մարդու իրավունքների կամ ազատությունների ոտնահարում`</w:t>
            </w:r>
          </w:p>
          <w:p w:rsidR="000274D8" w:rsidRPr="00D63CFF" w:rsidRDefault="000274D8" w:rsidP="00F33E7C">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ազատազրկմամբ` </w:t>
            </w:r>
            <w:r w:rsidR="00864524">
              <w:rPr>
                <w:rFonts w:ascii="GHEA Grapalat" w:hAnsi="GHEA Grapalat" w:cs="Sylfaen"/>
                <w:color w:val="000000"/>
                <w:sz w:val="24"/>
                <w:szCs w:val="24"/>
                <w:lang w:val="hy-AM"/>
              </w:rPr>
              <w:t>հինգից</w:t>
            </w:r>
            <w:r w:rsidR="00864524"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ութ տարի ժամկետով:</w:t>
            </w:r>
          </w:p>
          <w:p w:rsidR="003033CB" w:rsidRPr="00D63CFF" w:rsidRDefault="003033CB" w:rsidP="00F33E7C">
            <w:pPr>
              <w:pStyle w:val="NoSpacing"/>
              <w:shd w:val="clear" w:color="auto" w:fill="FFFFFF"/>
              <w:spacing w:line="360" w:lineRule="auto"/>
              <w:ind w:firstLine="720"/>
              <w:jc w:val="both"/>
              <w:rPr>
                <w:rFonts w:ascii="GHEA Grapalat" w:hAnsi="GHEA Grapalat" w:cs="Sylfaen"/>
                <w:color w:val="000000"/>
                <w:sz w:val="24"/>
                <w:szCs w:val="24"/>
                <w:lang w:val="hy-AM"/>
              </w:rPr>
            </w:pPr>
          </w:p>
          <w:tbl>
            <w:tblPr>
              <w:tblW w:w="17325" w:type="dxa"/>
              <w:tblCellSpacing w:w="0" w:type="dxa"/>
              <w:tblLayout w:type="fixed"/>
              <w:tblCellMar>
                <w:left w:w="0" w:type="dxa"/>
                <w:right w:w="0" w:type="dxa"/>
              </w:tblCellMar>
              <w:tblLook w:val="00A0"/>
            </w:tblPr>
            <w:tblGrid>
              <w:gridCol w:w="9357"/>
              <w:gridCol w:w="7968"/>
            </w:tblGrid>
            <w:tr w:rsidR="000274D8" w:rsidRPr="00D63CFF" w:rsidTr="001605D1">
              <w:trPr>
                <w:tblCellSpacing w:w="0" w:type="dxa"/>
              </w:trPr>
              <w:tc>
                <w:tcPr>
                  <w:tcW w:w="9357" w:type="dxa"/>
                  <w:shd w:val="clear" w:color="auto" w:fill="FFFFFF"/>
                </w:tcPr>
                <w:tbl>
                  <w:tblPr>
                    <w:tblW w:w="9375" w:type="dxa"/>
                    <w:tblCellSpacing w:w="0" w:type="dxa"/>
                    <w:tblLayout w:type="fixed"/>
                    <w:tblCellMar>
                      <w:left w:w="0" w:type="dxa"/>
                      <w:right w:w="0" w:type="dxa"/>
                    </w:tblCellMar>
                    <w:tblLook w:val="00A0"/>
                  </w:tblPr>
                  <w:tblGrid>
                    <w:gridCol w:w="9355"/>
                    <w:gridCol w:w="20"/>
                  </w:tblGrid>
                  <w:tr w:rsidR="000274D8" w:rsidRPr="00E834F7">
                    <w:trPr>
                      <w:tblCellSpacing w:w="0" w:type="dxa"/>
                    </w:trPr>
                    <w:tc>
                      <w:tcPr>
                        <w:tcW w:w="9355" w:type="dxa"/>
                        <w:shd w:val="clear" w:color="auto" w:fill="FFFFFF"/>
                      </w:tcPr>
                      <w:p w:rsidR="00760EE2" w:rsidRPr="00D63CFF" w:rsidRDefault="000274D8" w:rsidP="00FC1373">
                        <w:pPr>
                          <w:pStyle w:val="Heading3"/>
                        </w:pPr>
                        <w:r w:rsidRPr="00D63CFF">
                          <w:rPr>
                            <w:color w:val="000000"/>
                          </w:rPr>
                          <w:t xml:space="preserve">  </w:t>
                        </w:r>
                        <w:bookmarkStart w:id="1520" w:name="_Toc496601755"/>
                        <w:bookmarkStart w:id="1521" w:name="_Toc11653177"/>
                        <w:bookmarkStart w:id="1522" w:name="_Toc19635281"/>
                        <w:r w:rsidRPr="00D63CFF">
                          <w:t>Հոդված</w:t>
                        </w:r>
                        <w:r w:rsidR="003A2E6D" w:rsidRPr="00D63CFF">
                          <w:t xml:space="preserve"> 4</w:t>
                        </w:r>
                        <w:r w:rsidR="00A270B6" w:rsidRPr="00D63CFF">
                          <w:t>20</w:t>
                        </w:r>
                        <w:r w:rsidRPr="00D63CFF">
                          <w:t>. Պաշտոնատար անձի կողմից ձեռնարկատիրական գործունեությամբ ապօրինի զբաղվելը</w:t>
                        </w:r>
                        <w:bookmarkEnd w:id="1520"/>
                        <w:bookmarkEnd w:id="1521"/>
                        <w:bookmarkEnd w:id="1522"/>
                      </w:p>
                    </w:tc>
                    <w:tc>
                      <w:tcPr>
                        <w:tcW w:w="20" w:type="dxa"/>
                        <w:shd w:val="clear" w:color="auto" w:fill="FFFFFF"/>
                        <w:vAlign w:val="center"/>
                      </w:tcPr>
                      <w:p w:rsidR="000274D8" w:rsidRPr="00D63CFF" w:rsidRDefault="000274D8" w:rsidP="00F33E7C">
                        <w:pPr>
                          <w:spacing w:after="0"/>
                          <w:rPr>
                            <w:rFonts w:ascii="GHEA Grapalat" w:hAnsi="GHEA Grapalat"/>
                            <w:sz w:val="24"/>
                            <w:szCs w:val="24"/>
                            <w:lang w:val="hy-AM"/>
                          </w:rPr>
                        </w:pPr>
                      </w:p>
                    </w:tc>
                  </w:tr>
                </w:tbl>
                <w:p w:rsidR="00C15284" w:rsidRPr="00D63CFF" w:rsidRDefault="000274D8" w:rsidP="00375CDF">
                  <w:pPr>
                    <w:pStyle w:val="NoSpacing"/>
                    <w:numPr>
                      <w:ilvl w:val="0"/>
                      <w:numId w:val="238"/>
                    </w:numPr>
                    <w:shd w:val="clear" w:color="auto" w:fill="FFFFFF"/>
                    <w:spacing w:line="360" w:lineRule="auto"/>
                    <w:ind w:left="0" w:right="143"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Պաշտոնատար անձի կողմից, օրենքով սահմանված արգելք</w:t>
                  </w:r>
                  <w:r w:rsidR="00C15284" w:rsidRPr="00D63CFF">
                    <w:rPr>
                      <w:rFonts w:ascii="GHEA Grapalat" w:hAnsi="GHEA Grapalat" w:cs="Sylfaen"/>
                      <w:color w:val="000000"/>
                      <w:sz w:val="24"/>
                      <w:szCs w:val="24"/>
                      <w:lang w:val="hy-AM"/>
                    </w:rPr>
                    <w:t>ին</w:t>
                  </w:r>
                  <w:r w:rsidRPr="00D63CFF">
                    <w:rPr>
                      <w:rFonts w:ascii="GHEA Grapalat" w:hAnsi="GHEA Grapalat" w:cs="Sylfaen"/>
                      <w:color w:val="000000"/>
                      <w:sz w:val="24"/>
                      <w:szCs w:val="24"/>
                      <w:lang w:val="hy-AM"/>
                    </w:rPr>
                    <w:t xml:space="preserve"> </w:t>
                  </w:r>
                  <w:r w:rsidR="00C15284" w:rsidRPr="00D63CFF">
                    <w:rPr>
                      <w:rFonts w:ascii="GHEA Grapalat" w:hAnsi="GHEA Grapalat" w:cs="Sylfaen"/>
                      <w:color w:val="000000"/>
                      <w:sz w:val="24"/>
                      <w:szCs w:val="24"/>
                      <w:lang w:val="hy-AM"/>
                    </w:rPr>
                    <w:t>հակառակ</w:t>
                  </w:r>
                  <w:r w:rsidRPr="00D63CFF">
                    <w:rPr>
                      <w:rFonts w:ascii="GHEA Grapalat" w:hAnsi="GHEA Grapalat" w:cs="Sylfaen"/>
                      <w:color w:val="000000"/>
                      <w:sz w:val="24"/>
                      <w:szCs w:val="24"/>
                      <w:lang w:val="hy-AM"/>
                    </w:rPr>
                    <w:t xml:space="preserve"> </w:t>
                  </w:r>
                  <w:r w:rsidR="00C15284" w:rsidRPr="00D63CFF">
                    <w:rPr>
                      <w:rFonts w:ascii="GHEA Grapalat" w:hAnsi="GHEA Grapalat"/>
                      <w:color w:val="000000"/>
                      <w:sz w:val="24"/>
                      <w:szCs w:val="24"/>
                      <w:lang w:val="hy-AM"/>
                    </w:rPr>
                    <w:t>ձեռնարկատիրական գործունեություն իրականացնող կազմակերպություն հիմնադրելը կամ անձամբ կամ վստահված անձի միջոցով այդպիսի կազմակերպության կառավարմանը մասնակցելը, եթե այդ արարքները կապված են այդպիսի կազմակերպությանն արտոնություններ և առավելություններ տրամադրելու կամ այլ ձևով հովանավորելու հետ՝</w:t>
                  </w:r>
                  <w:r w:rsidR="00C15284" w:rsidRPr="00D63CFF">
                    <w:rPr>
                      <w:rFonts w:ascii="GHEA Grapalat" w:hAnsi="GHEA Grapalat"/>
                      <w:color w:val="000000"/>
                      <w:sz w:val="21"/>
                      <w:szCs w:val="21"/>
                      <w:lang w:val="hy-AM"/>
                    </w:rPr>
                    <w:t xml:space="preserve"> </w:t>
                  </w:r>
                </w:p>
                <w:p w:rsidR="000274D8" w:rsidRPr="00D63CFF" w:rsidRDefault="000274D8" w:rsidP="00E95149">
                  <w:pPr>
                    <w:pStyle w:val="NoSpacing"/>
                    <w:shd w:val="clear" w:color="auto" w:fill="FFFFFF"/>
                    <w:spacing w:line="360" w:lineRule="auto"/>
                    <w:ind w:right="143"/>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w:t>
                  </w:r>
                  <w:r w:rsidR="00B8358E" w:rsidRPr="00D63CFF">
                    <w:rPr>
                      <w:rFonts w:ascii="GHEA Grapalat" w:hAnsi="GHEA Grapalat" w:cs="Sylfaen"/>
                      <w:color w:val="000000"/>
                      <w:sz w:val="24"/>
                      <w:szCs w:val="24"/>
                      <w:lang w:val="hy-AM"/>
                    </w:rPr>
                    <w:t>են</w:t>
                  </w:r>
                  <w:r w:rsidRPr="00D63CFF">
                    <w:rPr>
                      <w:rFonts w:ascii="GHEA Grapalat" w:hAnsi="GHEA Grapalat" w:cs="Sylfaen"/>
                      <w:color w:val="000000"/>
                      <w:sz w:val="24"/>
                      <w:szCs w:val="24"/>
                      <w:lang w:val="hy-AM"/>
                    </w:rPr>
                    <w:t xml:space="preserve"> տուգանքով՝ տասնապատիկից քսանապատիկի չափով կամ հանրային աշխատանքներով՝ առավելագույնը երկու հարյուր յոթանասուն ժամ տևողությամբ կամ որոշակի պաշտոններ զբաղեցնելու կամ որոշակի գործունեությամբ զբաղվելու իրավունքից զրկելով` առավելագույնը հինգ տարի </w:t>
                  </w:r>
                  <w:r w:rsidRPr="00D63CFF">
                    <w:rPr>
                      <w:rFonts w:ascii="GHEA Grapalat" w:hAnsi="GHEA Grapalat" w:cs="Sylfaen"/>
                      <w:color w:val="000000"/>
                      <w:sz w:val="24"/>
                      <w:szCs w:val="24"/>
                      <w:lang w:val="hy-AM"/>
                    </w:rPr>
                    <w:lastRenderedPageBreak/>
                    <w:t>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չորս տարի ժամկետով:</w:t>
                  </w:r>
                </w:p>
                <w:p w:rsidR="000274D8" w:rsidRPr="00D63CFF" w:rsidRDefault="000274D8" w:rsidP="00467903">
                  <w:pPr>
                    <w:numPr>
                      <w:ilvl w:val="0"/>
                      <w:numId w:val="238"/>
                    </w:numPr>
                    <w:shd w:val="clear" w:color="auto" w:fill="FFFFFF"/>
                    <w:spacing w:after="0"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Սույն հոդվածի առաջին մասով նախատեսված արարքը, որը կատարվել է մի խումբ </w:t>
                  </w:r>
                  <w:r w:rsidR="005D53EB" w:rsidRPr="00D63CFF">
                    <w:rPr>
                      <w:rFonts w:ascii="GHEA Grapalat" w:hAnsi="GHEA Grapalat" w:cs="Sylfaen"/>
                      <w:color w:val="000000"/>
                      <w:sz w:val="24"/>
                      <w:szCs w:val="24"/>
                      <w:lang w:val="hy-AM"/>
                    </w:rPr>
                    <w:t xml:space="preserve">պաշտոնատար </w:t>
                  </w:r>
                  <w:r w:rsidRPr="00D63CFF">
                    <w:rPr>
                      <w:rFonts w:ascii="GHEA Grapalat" w:hAnsi="GHEA Grapalat" w:cs="Sylfaen"/>
                      <w:color w:val="000000"/>
                      <w:sz w:val="24"/>
                      <w:szCs w:val="24"/>
                      <w:lang w:val="hy-AM"/>
                    </w:rPr>
                    <w:t>անձանց կողմից նախնական համաձայնությամբ՝</w:t>
                  </w:r>
                </w:p>
                <w:p w:rsidR="000274D8" w:rsidRPr="00D63CFF" w:rsidRDefault="000274D8" w:rsidP="00F0549F">
                  <w:pPr>
                    <w:spacing w:after="0"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ազատության սահմանափակմամբ` առավելագույնը երեք տարի ժամկետով կամ ազատազրկմամբ` երկուսի</w:t>
                  </w:r>
                  <w:r w:rsidR="00A270B6" w:rsidRPr="00D63CFF">
                    <w:rPr>
                      <w:rFonts w:ascii="GHEA Grapalat" w:hAnsi="GHEA Grapalat" w:cs="Sylfaen"/>
                      <w:color w:val="000000"/>
                      <w:sz w:val="24"/>
                      <w:szCs w:val="24"/>
                      <w:lang w:val="hy-AM"/>
                    </w:rPr>
                    <w:t>ց</w:t>
                  </w:r>
                  <w:r w:rsidRPr="00D63CFF">
                    <w:rPr>
                      <w:rFonts w:ascii="GHEA Grapalat" w:hAnsi="GHEA Grapalat" w:cs="Sylfaen"/>
                      <w:color w:val="000000"/>
                      <w:sz w:val="24"/>
                      <w:szCs w:val="24"/>
                      <w:lang w:val="hy-AM"/>
                    </w:rPr>
                    <w:t xml:space="preserve"> հինգ տարի ժամկետով:</w:t>
                  </w:r>
                </w:p>
                <w:p w:rsidR="000274D8" w:rsidRPr="00D63CFF" w:rsidRDefault="000274D8" w:rsidP="00F0549F">
                  <w:pPr>
                    <w:spacing w:after="0" w:line="360" w:lineRule="auto"/>
                    <w:jc w:val="both"/>
                    <w:rPr>
                      <w:rFonts w:ascii="GHEA Grapalat" w:hAnsi="GHEA Grapalat" w:cs="Sylfaen"/>
                      <w:color w:val="000000"/>
                      <w:sz w:val="24"/>
                      <w:szCs w:val="24"/>
                      <w:lang w:val="hy-AM"/>
                    </w:rPr>
                  </w:pPr>
                </w:p>
                <w:p w:rsidR="000274D8" w:rsidRPr="00D63CFF" w:rsidRDefault="000274D8" w:rsidP="00FC1373">
                  <w:pPr>
                    <w:pStyle w:val="Heading3"/>
                  </w:pPr>
                  <w:bookmarkStart w:id="1523" w:name="_Toc496601756"/>
                  <w:bookmarkStart w:id="1524" w:name="_Toc11653178"/>
                  <w:bookmarkStart w:id="1525" w:name="_Toc19635282"/>
                  <w:r w:rsidRPr="00D63CFF">
                    <w:t>Հոդված 4</w:t>
                  </w:r>
                  <w:r w:rsidR="00A270B6" w:rsidRPr="00D63CFF">
                    <w:t>21</w:t>
                  </w:r>
                  <w:r w:rsidRPr="00D63CFF">
                    <w:t>. Ապօրինի հարստանալը</w:t>
                  </w:r>
                  <w:bookmarkEnd w:id="1523"/>
                  <w:bookmarkEnd w:id="1524"/>
                  <w:bookmarkEnd w:id="1525"/>
                </w:p>
                <w:p w:rsidR="00012A5E" w:rsidRPr="00C34C65" w:rsidRDefault="000274D8" w:rsidP="00152583">
                  <w:pPr>
                    <w:shd w:val="clear" w:color="auto" w:fill="FFFFFF"/>
                    <w:spacing w:after="0" w:line="360" w:lineRule="auto"/>
                    <w:ind w:firstLine="374"/>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 Ապօրինի հարստանալը՝ </w:t>
                  </w:r>
                  <w:r w:rsidR="00394430" w:rsidRPr="00D63CFF">
                    <w:rPr>
                      <w:rFonts w:ascii="GHEA Grapalat" w:hAnsi="GHEA Grapalat"/>
                      <w:color w:val="000000"/>
                      <w:sz w:val="24"/>
                      <w:szCs w:val="24"/>
                      <w:lang w:val="hy-AM"/>
                    </w:rPr>
                    <w:t xml:space="preserve">Հայաստանի Հանրապետության օրենսդրությամբ սահմանված` հայտարարագիր </w:t>
                  </w:r>
                  <w:r w:rsidR="00394430" w:rsidRPr="00C34C65">
                    <w:rPr>
                      <w:rFonts w:ascii="GHEA Grapalat" w:hAnsi="GHEA Grapalat"/>
                      <w:color w:val="000000"/>
                      <w:sz w:val="24"/>
                      <w:szCs w:val="24"/>
                      <w:lang w:val="hy-AM"/>
                    </w:rPr>
                    <w:t>ներկայացնելու պարտականություն ունեցող անձի՝</w:t>
                  </w:r>
                  <w:r w:rsidR="00394430" w:rsidRPr="00C34C65">
                    <w:rPr>
                      <w:rFonts w:ascii="GHEA Grapalat" w:hAnsi="GHEA Grapalat"/>
                      <w:color w:val="000000"/>
                      <w:sz w:val="21"/>
                      <w:szCs w:val="21"/>
                      <w:lang w:val="hy-AM"/>
                    </w:rPr>
                    <w:t xml:space="preserve"> </w:t>
                  </w:r>
                  <w:r w:rsidR="00394430" w:rsidRPr="00C34C65">
                    <w:rPr>
                      <w:rFonts w:ascii="GHEA Grapalat" w:hAnsi="GHEA Grapalat"/>
                      <w:color w:val="000000"/>
                      <w:sz w:val="24"/>
                      <w:szCs w:val="24"/>
                      <w:lang w:val="hy-AM"/>
                    </w:rPr>
                    <w:t>հաշվետու ժամանակահատվածում</w:t>
                  </w:r>
                  <w:r w:rsidR="0012671F" w:rsidRPr="00C34C65">
                    <w:rPr>
                      <w:rFonts w:ascii="GHEA Grapalat" w:hAnsi="GHEA Grapalat" w:cs="Sylfaen"/>
                      <w:color w:val="000000"/>
                      <w:sz w:val="24"/>
                      <w:szCs w:val="24"/>
                      <w:lang w:val="hy-AM"/>
                    </w:rPr>
                    <w:t xml:space="preserve">, </w:t>
                  </w:r>
                  <w:r w:rsidR="006E01AB" w:rsidRPr="00C34C65">
                    <w:rPr>
                      <w:rFonts w:ascii="GHEA Grapalat" w:hAnsi="GHEA Grapalat" w:cs="Sylfaen"/>
                      <w:color w:val="000000"/>
                      <w:sz w:val="24"/>
                      <w:szCs w:val="24"/>
                      <w:lang w:val="hy-AM"/>
                    </w:rPr>
                    <w:t>գույքի</w:t>
                  </w:r>
                  <w:r w:rsidR="00091FE1">
                    <w:rPr>
                      <w:rFonts w:ascii="GHEA Grapalat" w:hAnsi="GHEA Grapalat" w:cs="Sylfaen"/>
                      <w:color w:val="000000"/>
                      <w:sz w:val="24"/>
                      <w:szCs w:val="24"/>
                      <w:lang w:val="hy-AM"/>
                    </w:rPr>
                    <w:t>, եկամտի</w:t>
                  </w:r>
                  <w:r w:rsidR="00FC126A" w:rsidRPr="00C34C65">
                    <w:rPr>
                      <w:rFonts w:ascii="GHEA Grapalat" w:hAnsi="GHEA Grapalat" w:cs="Sylfaen"/>
                      <w:color w:val="000000"/>
                      <w:sz w:val="24"/>
                      <w:szCs w:val="24"/>
                      <w:lang w:val="hy-AM"/>
                    </w:rPr>
                    <w:t xml:space="preserve"> կամ ծախսերի</w:t>
                  </w:r>
                  <w:r w:rsidR="009936F9" w:rsidRPr="00C34C65">
                    <w:rPr>
                      <w:rFonts w:ascii="GHEA Grapalat" w:hAnsi="GHEA Grapalat" w:cs="Sylfaen"/>
                      <w:color w:val="000000"/>
                      <w:sz w:val="24"/>
                      <w:szCs w:val="24"/>
                      <w:lang w:val="hy-AM"/>
                    </w:rPr>
                    <w:t xml:space="preserve"> </w:t>
                  </w:r>
                  <w:r w:rsidR="00012A5E" w:rsidRPr="00C34C65">
                    <w:rPr>
                      <w:rFonts w:ascii="GHEA Grapalat" w:hAnsi="GHEA Grapalat" w:cs="Sylfaen"/>
                      <w:color w:val="000000"/>
                      <w:sz w:val="24"/>
                      <w:szCs w:val="24"/>
                      <w:lang w:val="hy-AM"/>
                    </w:rPr>
                    <w:t>աճը</w:t>
                  </w:r>
                  <w:r w:rsidR="0051755A" w:rsidRPr="00C34C65">
                    <w:rPr>
                      <w:rFonts w:ascii="GHEA Grapalat" w:hAnsi="GHEA Grapalat" w:cs="Sylfaen"/>
                      <w:color w:val="000000"/>
                      <w:sz w:val="24"/>
                      <w:szCs w:val="24"/>
                      <w:lang w:val="hy-AM"/>
                    </w:rPr>
                    <w:t xml:space="preserve"> </w:t>
                  </w:r>
                  <w:r w:rsidR="0051755A" w:rsidRPr="00C34C65">
                    <w:rPr>
                      <w:rFonts w:ascii="GHEA Grapalat" w:hAnsi="GHEA Grapalat"/>
                      <w:color w:val="000000"/>
                      <w:sz w:val="24"/>
                      <w:szCs w:val="24"/>
                      <w:lang w:val="hy-AM"/>
                    </w:rPr>
                    <w:t>և (կամ) պարտավորությունների նվազումը,</w:t>
                  </w:r>
                  <w:r w:rsidR="00012A5E" w:rsidRPr="00C34C65">
                    <w:rPr>
                      <w:rFonts w:ascii="GHEA Grapalat" w:hAnsi="GHEA Grapalat" w:cs="Sylfaen"/>
                      <w:color w:val="000000"/>
                      <w:sz w:val="24"/>
                      <w:szCs w:val="24"/>
                      <w:lang w:val="hy-AM"/>
                    </w:rPr>
                    <w:t xml:space="preserve"> որ</w:t>
                  </w:r>
                  <w:r w:rsidR="000A04F5" w:rsidRPr="00C34C65">
                    <w:rPr>
                      <w:rFonts w:ascii="GHEA Grapalat" w:hAnsi="GHEA Grapalat" w:cs="Sylfaen"/>
                      <w:color w:val="000000"/>
                      <w:sz w:val="24"/>
                      <w:szCs w:val="24"/>
                      <w:lang w:val="hy-AM"/>
                    </w:rPr>
                    <w:t>ոնք էականորեն</w:t>
                  </w:r>
                  <w:r w:rsidR="00012A5E" w:rsidRPr="00C34C65">
                    <w:rPr>
                      <w:rFonts w:ascii="GHEA Grapalat" w:hAnsi="GHEA Grapalat" w:cs="Sylfaen"/>
                      <w:color w:val="000000"/>
                      <w:sz w:val="24"/>
                      <w:szCs w:val="24"/>
                      <w:lang w:val="hy-AM"/>
                    </w:rPr>
                    <w:t xml:space="preserve"> </w:t>
                  </w:r>
                  <w:r w:rsidR="00012A5E" w:rsidRPr="00C34C65">
                    <w:rPr>
                      <w:rFonts w:ascii="GHEA Grapalat" w:hAnsi="GHEA Grapalat" w:cs="Sylfaen"/>
                      <w:sz w:val="24"/>
                      <w:szCs w:val="24"/>
                      <w:lang w:val="hy-AM"/>
                    </w:rPr>
                    <w:t>գերազանցում</w:t>
                  </w:r>
                  <w:r w:rsidR="00012A5E" w:rsidRPr="00C34C65">
                    <w:rPr>
                      <w:rFonts w:ascii="GHEA Grapalat" w:hAnsi="GHEA Grapalat"/>
                      <w:sz w:val="24"/>
                      <w:szCs w:val="24"/>
                      <w:lang w:val="hy-AM"/>
                    </w:rPr>
                    <w:t xml:space="preserve"> </w:t>
                  </w:r>
                  <w:r w:rsidR="000A04F5" w:rsidRPr="00C34C65">
                    <w:rPr>
                      <w:rFonts w:ascii="GHEA Grapalat" w:hAnsi="GHEA Grapalat"/>
                      <w:sz w:val="24"/>
                      <w:szCs w:val="24"/>
                      <w:lang w:val="hy-AM"/>
                    </w:rPr>
                    <w:t>են</w:t>
                  </w:r>
                  <w:r w:rsidR="00012A5E" w:rsidRPr="00C34C65">
                    <w:rPr>
                      <w:rFonts w:ascii="GHEA Grapalat" w:hAnsi="GHEA Grapalat"/>
                      <w:sz w:val="24"/>
                      <w:szCs w:val="24"/>
                      <w:lang w:val="hy-AM"/>
                    </w:rPr>
                    <w:t xml:space="preserve"> </w:t>
                  </w:r>
                  <w:r w:rsidR="00012A5E" w:rsidRPr="00C34C65">
                    <w:rPr>
                      <w:rFonts w:ascii="GHEA Grapalat" w:hAnsi="GHEA Grapalat" w:cs="Sylfaen"/>
                      <w:sz w:val="24"/>
                      <w:szCs w:val="24"/>
                      <w:lang w:val="hy-AM"/>
                    </w:rPr>
                    <w:t>նրա</w:t>
                  </w:r>
                  <w:r w:rsidR="00012A5E" w:rsidRPr="00C34C65">
                    <w:rPr>
                      <w:rFonts w:ascii="GHEA Grapalat" w:hAnsi="GHEA Grapalat"/>
                      <w:sz w:val="24"/>
                      <w:szCs w:val="24"/>
                      <w:lang w:val="hy-AM"/>
                    </w:rPr>
                    <w:t xml:space="preserve"> </w:t>
                  </w:r>
                  <w:r w:rsidR="00012A5E" w:rsidRPr="00C34C65">
                    <w:rPr>
                      <w:rFonts w:ascii="GHEA Grapalat" w:hAnsi="GHEA Grapalat" w:cs="Sylfaen"/>
                      <w:sz w:val="24"/>
                      <w:szCs w:val="24"/>
                      <w:lang w:val="hy-AM"/>
                    </w:rPr>
                    <w:t>օրինական</w:t>
                  </w:r>
                  <w:r w:rsidR="00012A5E" w:rsidRPr="00C34C65">
                    <w:rPr>
                      <w:rFonts w:ascii="GHEA Grapalat" w:hAnsi="GHEA Grapalat"/>
                      <w:sz w:val="24"/>
                      <w:szCs w:val="24"/>
                      <w:lang w:val="hy-AM"/>
                    </w:rPr>
                    <w:t xml:space="preserve"> </w:t>
                  </w:r>
                  <w:r w:rsidR="00012A5E" w:rsidRPr="00C34C65">
                    <w:rPr>
                      <w:rFonts w:ascii="GHEA Grapalat" w:hAnsi="GHEA Grapalat" w:cs="Sylfaen"/>
                      <w:sz w:val="24"/>
                      <w:szCs w:val="24"/>
                      <w:lang w:val="hy-AM"/>
                    </w:rPr>
                    <w:t>եկամուտները</w:t>
                  </w:r>
                  <w:r w:rsidR="00C34C65" w:rsidRPr="00C34C65">
                    <w:rPr>
                      <w:rFonts w:ascii="GHEA Grapalat" w:hAnsi="GHEA Grapalat" w:cs="Sylfaen"/>
                      <w:sz w:val="24"/>
                      <w:szCs w:val="24"/>
                      <w:lang w:val="hy-AM"/>
                    </w:rPr>
                    <w:t xml:space="preserve"> </w:t>
                  </w:r>
                  <w:r w:rsidR="00C34C65" w:rsidRPr="00C34C65">
                    <w:rPr>
                      <w:rFonts w:ascii="GHEA Grapalat" w:hAnsi="GHEA Grapalat"/>
                      <w:color w:val="000000"/>
                      <w:sz w:val="24"/>
                      <w:szCs w:val="24"/>
                      <w:shd w:val="clear" w:color="auto" w:fill="FFFFFF"/>
                      <w:lang w:val="hy-AM"/>
                    </w:rPr>
                    <w:t>և ողջամտորեն</w:t>
                  </w:r>
                  <w:r w:rsidR="004D51B0">
                    <w:rPr>
                      <w:rFonts w:ascii="GHEA Grapalat" w:hAnsi="GHEA Grapalat"/>
                      <w:color w:val="000000"/>
                      <w:sz w:val="24"/>
                      <w:szCs w:val="24"/>
                      <w:shd w:val="clear" w:color="auto" w:fill="FFFFFF"/>
                      <w:lang w:val="hy-AM"/>
                    </w:rPr>
                    <w:t xml:space="preserve"> չեն հիմնավորվում դրանցով</w:t>
                  </w:r>
                  <w:r w:rsidR="004D51B0">
                    <w:rPr>
                      <w:rFonts w:ascii="GHEA Grapalat" w:hAnsi="GHEA Grapalat" w:cs="Sylfaen"/>
                      <w:color w:val="000000"/>
                      <w:sz w:val="24"/>
                      <w:szCs w:val="24"/>
                      <w:lang w:val="hy-AM"/>
                    </w:rPr>
                    <w:t>,</w:t>
                  </w:r>
                  <w:r w:rsidR="004D51B0">
                    <w:rPr>
                      <w:rFonts w:ascii="GHEA Grapalat" w:hAnsi="GHEA Grapalat"/>
                      <w:color w:val="000000"/>
                      <w:sz w:val="24"/>
                      <w:szCs w:val="24"/>
                      <w:lang w:val="hy-AM"/>
                    </w:rPr>
                    <w:t xml:space="preserve"> եթե ապօրինի հարստացման համար հիմք հանդիսացող այլ հանցագործության հատկանիշները բացակայում են</w:t>
                  </w:r>
                  <w:r w:rsidR="004D51B0">
                    <w:rPr>
                      <w:rFonts w:ascii="GHEA Grapalat" w:hAnsi="GHEA Grapalat" w:cs="Sylfaen"/>
                      <w:color w:val="000000"/>
                      <w:sz w:val="24"/>
                      <w:szCs w:val="24"/>
                      <w:lang w:val="hy-AM"/>
                    </w:rPr>
                    <w:t>՝</w:t>
                  </w:r>
                </w:p>
                <w:p w:rsidR="000274D8" w:rsidRPr="00C34C65" w:rsidRDefault="004D51B0" w:rsidP="00152583">
                  <w:pPr>
                    <w:shd w:val="clear" w:color="auto" w:fill="FFFFFF"/>
                    <w:spacing w:after="0" w:line="360" w:lineRule="auto"/>
                    <w:ind w:firstLine="374"/>
                    <w:jc w:val="both"/>
                    <w:rPr>
                      <w:rFonts w:ascii="GHEA Grapalat" w:hAnsi="GHEA Grapalat" w:cs="Sylfaen"/>
                      <w:color w:val="000000"/>
                      <w:sz w:val="24"/>
                      <w:szCs w:val="24"/>
                      <w:lang w:val="hy-AM"/>
                    </w:rPr>
                  </w:pPr>
                  <w:r>
                    <w:rPr>
                      <w:rFonts w:ascii="GHEA Grapalat" w:hAnsi="GHEA Grapalat" w:cs="Sylfaen"/>
                      <w:color w:val="000000"/>
                      <w:sz w:val="24"/>
                      <w:szCs w:val="24"/>
                      <w:lang w:val="hy-AM"/>
                    </w:rPr>
                    <w:t xml:space="preserve">պատժվում է ազատազրկմամբ՝ երեքից վեցը տարի ժամկետով: </w:t>
                  </w:r>
                </w:p>
                <w:p w:rsidR="000A04F5" w:rsidRPr="00C34C65" w:rsidRDefault="004D51B0" w:rsidP="00467903">
                  <w:pPr>
                    <w:shd w:val="clear" w:color="auto" w:fill="FFFFFF"/>
                    <w:spacing w:after="0" w:line="360" w:lineRule="auto"/>
                    <w:ind w:firstLine="374"/>
                    <w:jc w:val="both"/>
                    <w:rPr>
                      <w:rFonts w:ascii="GHEA Grapalat" w:hAnsi="GHEA Grapalat" w:cs="Sylfaen"/>
                      <w:sz w:val="24"/>
                      <w:szCs w:val="24"/>
                      <w:lang w:val="hy-AM"/>
                    </w:rPr>
                  </w:pPr>
                  <w:r>
                    <w:rPr>
                      <w:rFonts w:ascii="GHEA Grapalat" w:hAnsi="GHEA Grapalat" w:cs="Sylfaen"/>
                      <w:color w:val="000000"/>
                      <w:sz w:val="24"/>
                      <w:szCs w:val="24"/>
                      <w:lang w:val="hy-AM"/>
                    </w:rPr>
                    <w:t xml:space="preserve">2. Սույն հոդվածում էական է համարվում երեք միլիոն դրամը </w:t>
                  </w:r>
                  <w:r>
                    <w:rPr>
                      <w:rFonts w:ascii="GHEA Grapalat" w:hAnsi="GHEA Grapalat" w:cs="Sylfaen"/>
                      <w:sz w:val="24"/>
                      <w:szCs w:val="24"/>
                      <w:lang w:val="hy-AM"/>
                    </w:rPr>
                    <w:t>գերազանցող գումարը (արժեքը):</w:t>
                  </w:r>
                </w:p>
                <w:p w:rsidR="002850B3" w:rsidRPr="00D63CFF" w:rsidRDefault="002850B3" w:rsidP="002850B3">
                  <w:pPr>
                    <w:shd w:val="clear" w:color="auto" w:fill="FFFFFF"/>
                    <w:spacing w:after="0" w:line="360" w:lineRule="auto"/>
                    <w:ind w:left="720"/>
                    <w:jc w:val="both"/>
                    <w:rPr>
                      <w:rFonts w:ascii="GHEA Grapalat" w:hAnsi="GHEA Grapalat" w:cs="Sylfaen"/>
                      <w:color w:val="000000"/>
                      <w:sz w:val="24"/>
                      <w:szCs w:val="24"/>
                      <w:lang w:val="hy-AM"/>
                    </w:rPr>
                  </w:pPr>
                </w:p>
                <w:p w:rsidR="001C04AE" w:rsidRPr="00D63CFF" w:rsidRDefault="001C04AE" w:rsidP="00FC1373">
                  <w:pPr>
                    <w:pStyle w:val="Heading3"/>
                  </w:pPr>
                  <w:bookmarkStart w:id="1526" w:name="_Toc496601757"/>
                  <w:bookmarkStart w:id="1527" w:name="_Toc11653179"/>
                  <w:bookmarkStart w:id="1528" w:name="_Toc19635283"/>
                  <w:r w:rsidRPr="00D63CFF">
                    <w:t>Հոդված 4</w:t>
                  </w:r>
                  <w:r w:rsidR="00AF1311" w:rsidRPr="00D63CFF">
                    <w:t>2</w:t>
                  </w:r>
                  <w:r w:rsidR="00A270B6" w:rsidRPr="00D63CFF">
                    <w:t>2</w:t>
                  </w:r>
                  <w:r w:rsidR="00620E6D" w:rsidRPr="00D63CFF">
                    <w:t>.</w:t>
                  </w:r>
                  <w:r w:rsidRPr="00D63CFF">
                    <w:t xml:space="preserve"> </w:t>
                  </w:r>
                  <w:r w:rsidR="0003577A" w:rsidRPr="00D63CFF">
                    <w:t>Հայաստանի Հանրապետության օրենսդրությամբ սահմանված` հայտարարագիր ներկայացնելու պարտականություն ունեցող անձի կողմից հայտարարագրում</w:t>
                  </w:r>
                  <w:r w:rsidR="007848BB" w:rsidRPr="00D63CFF">
                    <w:t xml:space="preserve"> կեղծ տվյալ ներկայացնելը</w:t>
                  </w:r>
                  <w:r w:rsidR="009C2F1B" w:rsidRPr="00D63CFF">
                    <w:t xml:space="preserve"> կամ հայտարարագիր չներկայացնելը</w:t>
                  </w:r>
                  <w:bookmarkEnd w:id="1526"/>
                  <w:bookmarkEnd w:id="1527"/>
                  <w:bookmarkEnd w:id="1528"/>
                </w:p>
                <w:p w:rsidR="00760EE2" w:rsidRPr="00D63CFF" w:rsidRDefault="00760EE2" w:rsidP="00BB5EDE">
                  <w:pPr>
                    <w:pStyle w:val="Heading3"/>
                  </w:pPr>
                </w:p>
                <w:p w:rsidR="00137984" w:rsidRPr="00D63CFF" w:rsidRDefault="00137984" w:rsidP="00137984">
                  <w:pPr>
                    <w:shd w:val="clear" w:color="auto" w:fill="FFFFFF"/>
                    <w:spacing w:after="0" w:line="360" w:lineRule="auto"/>
                    <w:ind w:firstLine="374"/>
                    <w:jc w:val="both"/>
                    <w:rPr>
                      <w:rFonts w:ascii="GHEA Grapalat" w:hAnsi="GHEA Grapalat" w:cs="Sylfaen"/>
                      <w:color w:val="000000"/>
                      <w:sz w:val="24"/>
                      <w:szCs w:val="24"/>
                      <w:shd w:val="clear" w:color="auto" w:fill="FFFFFF"/>
                      <w:lang w:val="hy-AM"/>
                    </w:rPr>
                  </w:pPr>
                  <w:r w:rsidRPr="00D63CFF">
                    <w:rPr>
                      <w:rFonts w:ascii="GHEA Grapalat" w:hAnsi="GHEA Grapalat" w:cs="Sylfaen"/>
                      <w:color w:val="000000"/>
                      <w:sz w:val="24"/>
                      <w:szCs w:val="24"/>
                      <w:shd w:val="clear" w:color="auto" w:fill="FFFFFF"/>
                      <w:lang w:val="hy-AM"/>
                    </w:rPr>
                    <w:t xml:space="preserve">1. </w:t>
                  </w:r>
                  <w:r w:rsidR="00AE4F9E" w:rsidRPr="00D63CFF">
                    <w:rPr>
                      <w:rFonts w:ascii="GHEA Grapalat" w:hAnsi="GHEA Grapalat"/>
                      <w:color w:val="000000"/>
                      <w:sz w:val="24"/>
                      <w:szCs w:val="24"/>
                      <w:lang w:val="hy-AM"/>
                    </w:rPr>
                    <w:t>Հայաստանի Հանրապետության օրենսդրությամբ սահմանված` հայտարարագիր ներկայացնելու պարտականություն ունեցող անձի կողմից</w:t>
                  </w:r>
                  <w:r w:rsidR="00AE4F9E" w:rsidRPr="00D63CFF">
                    <w:rPr>
                      <w:rFonts w:ascii="GHEA Grapalat" w:hAnsi="GHEA Grapalat" w:cs="Sylfaen"/>
                      <w:color w:val="000000"/>
                      <w:sz w:val="24"/>
                      <w:szCs w:val="24"/>
                      <w:shd w:val="clear" w:color="auto" w:fill="FFFFFF"/>
                      <w:lang w:val="hy-AM"/>
                    </w:rPr>
                    <w:t xml:space="preserve"> հայտարարագրում</w:t>
                  </w:r>
                  <w:r w:rsidR="00AE4F9E"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shd w:val="clear" w:color="auto" w:fill="FFFFFF"/>
                      <w:lang w:val="hy-AM"/>
                    </w:rPr>
                    <w:t xml:space="preserve">կեղծ տվյալ ներկայացնելը կամ հայտարարագրման ենթակա </w:t>
                  </w:r>
                  <w:r w:rsidRPr="00D63CFF">
                    <w:rPr>
                      <w:rFonts w:ascii="GHEA Grapalat" w:hAnsi="GHEA Grapalat" w:cs="Sylfaen"/>
                      <w:color w:val="000000"/>
                      <w:sz w:val="24"/>
                      <w:szCs w:val="24"/>
                      <w:shd w:val="clear" w:color="auto" w:fill="FFFFFF"/>
                      <w:lang w:val="hy-AM"/>
                    </w:rPr>
                    <w:lastRenderedPageBreak/>
                    <w:t>տվյալը թաքցնելը</w:t>
                  </w:r>
                  <w:r w:rsidR="003F04A5" w:rsidRPr="00D63CFF">
                    <w:rPr>
                      <w:rFonts w:ascii="GHEA Grapalat" w:hAnsi="GHEA Grapalat" w:cs="Sylfaen"/>
                      <w:color w:val="000000"/>
                      <w:sz w:val="24"/>
                      <w:szCs w:val="24"/>
                      <w:shd w:val="clear" w:color="auto" w:fill="FFFFFF"/>
                      <w:lang w:val="hy-AM"/>
                    </w:rPr>
                    <w:t xml:space="preserve"> կամ</w:t>
                  </w:r>
                  <w:r w:rsidR="004F280D" w:rsidRPr="00D63CFF">
                    <w:rPr>
                      <w:rFonts w:ascii="GHEA Grapalat" w:hAnsi="GHEA Grapalat" w:cs="Sylfaen"/>
                      <w:color w:val="000000"/>
                      <w:sz w:val="24"/>
                      <w:szCs w:val="24"/>
                      <w:shd w:val="clear" w:color="auto" w:fill="FFFFFF"/>
                      <w:lang w:val="hy-AM"/>
                    </w:rPr>
                    <w:t xml:space="preserve"> հայտարարագիրը </w:t>
                  </w:r>
                  <w:r w:rsidR="00210C7B" w:rsidRPr="00D63CFF">
                    <w:rPr>
                      <w:rFonts w:ascii="GHEA Grapalat" w:hAnsi="GHEA Grapalat" w:cs="Sylfaen"/>
                      <w:color w:val="000000"/>
                      <w:sz w:val="24"/>
                      <w:szCs w:val="24"/>
                      <w:shd w:val="clear" w:color="auto" w:fill="FFFFFF"/>
                      <w:lang w:val="hy-AM"/>
                    </w:rPr>
                    <w:t xml:space="preserve">օրենքով սահմանված ժամկետում </w:t>
                  </w:r>
                  <w:r w:rsidR="004F280D" w:rsidRPr="00D63CFF">
                    <w:rPr>
                      <w:rFonts w:ascii="GHEA Grapalat" w:hAnsi="GHEA Grapalat" w:cs="Sylfaen"/>
                      <w:color w:val="000000"/>
                      <w:sz w:val="24"/>
                      <w:szCs w:val="24"/>
                      <w:shd w:val="clear" w:color="auto" w:fill="FFFFFF"/>
                      <w:lang w:val="hy-AM"/>
                    </w:rPr>
                    <w:t>չներկայացնելու</w:t>
                  </w:r>
                  <w:r w:rsidR="004243C1" w:rsidRPr="00D63CFF">
                    <w:rPr>
                      <w:rFonts w:ascii="GHEA Grapalat" w:hAnsi="GHEA Grapalat" w:cs="Sylfaen"/>
                      <w:color w:val="000000"/>
                      <w:sz w:val="24"/>
                      <w:szCs w:val="24"/>
                      <w:shd w:val="clear" w:color="auto" w:fill="FFFFFF"/>
                      <w:lang w:val="hy-AM"/>
                    </w:rPr>
                    <w:t xml:space="preserve"> դեպքում</w:t>
                  </w:r>
                  <w:r w:rsidR="00210C7B" w:rsidRPr="00D63CFF">
                    <w:rPr>
                      <w:rFonts w:ascii="GHEA Grapalat" w:hAnsi="GHEA Grapalat" w:cs="Sylfaen"/>
                      <w:color w:val="000000"/>
                      <w:sz w:val="24"/>
                      <w:szCs w:val="24"/>
                      <w:shd w:val="clear" w:color="auto" w:fill="FFFFFF"/>
                      <w:lang w:val="hy-AM"/>
                    </w:rPr>
                    <w:t xml:space="preserve"> </w:t>
                  </w:r>
                  <w:r w:rsidR="004243C1" w:rsidRPr="00D63CFF">
                    <w:rPr>
                      <w:rFonts w:ascii="GHEA Grapalat" w:hAnsi="GHEA Grapalat" w:cs="Sylfaen"/>
                      <w:color w:val="000000"/>
                      <w:sz w:val="24"/>
                      <w:szCs w:val="24"/>
                      <w:shd w:val="clear" w:color="auto" w:fill="FFFFFF"/>
                      <w:lang w:val="hy-AM"/>
                    </w:rPr>
                    <w:t>այն</w:t>
                  </w:r>
                  <w:r w:rsidR="00210C7B" w:rsidRPr="00D63CFF">
                    <w:rPr>
                      <w:rFonts w:ascii="GHEA Grapalat" w:hAnsi="GHEA Grapalat" w:cs="Sylfaen"/>
                      <w:color w:val="000000"/>
                      <w:sz w:val="24"/>
                      <w:szCs w:val="24"/>
                      <w:shd w:val="clear" w:color="auto" w:fill="FFFFFF"/>
                      <w:lang w:val="hy-AM"/>
                    </w:rPr>
                    <w:t xml:space="preserve"> չներկայացնելու համար քրեական պատասխանատվության մասին նախազգուշացվելուց հետո տաս</w:t>
                  </w:r>
                  <w:r w:rsidR="00766FC0" w:rsidRPr="00D63CFF">
                    <w:rPr>
                      <w:rFonts w:ascii="GHEA Grapalat" w:hAnsi="GHEA Grapalat" w:cs="Sylfaen"/>
                      <w:color w:val="000000"/>
                      <w:sz w:val="24"/>
                      <w:szCs w:val="24"/>
                      <w:shd w:val="clear" w:color="auto" w:fill="FFFFFF"/>
                      <w:lang w:val="hy-AM"/>
                    </w:rPr>
                    <w:t>ը</w:t>
                  </w:r>
                  <w:r w:rsidR="000F18F2" w:rsidRPr="00D63CFF">
                    <w:rPr>
                      <w:rFonts w:ascii="GHEA Grapalat" w:hAnsi="GHEA Grapalat" w:cs="Sylfaen"/>
                      <w:color w:val="000000"/>
                      <w:sz w:val="24"/>
                      <w:szCs w:val="24"/>
                      <w:shd w:val="clear" w:color="auto" w:fill="FFFFFF"/>
                      <w:lang w:val="hy-AM"/>
                    </w:rPr>
                    <w:t xml:space="preserve"> աշխատանքային</w:t>
                  </w:r>
                  <w:r w:rsidR="00210C7B" w:rsidRPr="00D63CFF">
                    <w:rPr>
                      <w:rFonts w:ascii="GHEA Grapalat" w:hAnsi="GHEA Grapalat" w:cs="Sylfaen"/>
                      <w:color w:val="000000"/>
                      <w:sz w:val="24"/>
                      <w:szCs w:val="24"/>
                      <w:shd w:val="clear" w:color="auto" w:fill="FFFFFF"/>
                      <w:lang w:val="hy-AM"/>
                    </w:rPr>
                    <w:t xml:space="preserve"> օրվա ընթացքում </w:t>
                  </w:r>
                  <w:r w:rsidR="004243C1" w:rsidRPr="00D63CFF">
                    <w:rPr>
                      <w:rFonts w:ascii="GHEA Grapalat" w:hAnsi="GHEA Grapalat" w:cs="Sylfaen"/>
                      <w:color w:val="000000"/>
                      <w:sz w:val="24"/>
                      <w:szCs w:val="24"/>
                      <w:shd w:val="clear" w:color="auto" w:fill="FFFFFF"/>
                      <w:lang w:val="hy-AM"/>
                    </w:rPr>
                    <w:t>հայտարարագիրը</w:t>
                  </w:r>
                  <w:r w:rsidR="003F04A5" w:rsidRPr="00D63CFF">
                    <w:rPr>
                      <w:rFonts w:ascii="GHEA Grapalat" w:hAnsi="GHEA Grapalat" w:cs="Sylfaen"/>
                      <w:color w:val="000000"/>
                      <w:sz w:val="24"/>
                      <w:szCs w:val="24"/>
                      <w:shd w:val="clear" w:color="auto" w:fill="FFFFFF"/>
                      <w:lang w:val="hy-AM"/>
                    </w:rPr>
                    <w:t xml:space="preserve"> չներկայացնելը </w:t>
                  </w:r>
                  <w:r w:rsidRPr="00D63CFF">
                    <w:rPr>
                      <w:rFonts w:ascii="GHEA Grapalat" w:hAnsi="GHEA Grapalat" w:cs="Sylfaen"/>
                      <w:color w:val="000000"/>
                      <w:sz w:val="24"/>
                      <w:szCs w:val="24"/>
                      <w:shd w:val="clear" w:color="auto" w:fill="FFFFFF"/>
                      <w:lang w:val="hy-AM"/>
                    </w:rPr>
                    <w:t>՝</w:t>
                  </w:r>
                </w:p>
                <w:p w:rsidR="00137984" w:rsidRPr="00D63CFF" w:rsidRDefault="00137984" w:rsidP="00137984">
                  <w:pPr>
                    <w:shd w:val="clear" w:color="auto" w:fill="FFFFFF"/>
                    <w:spacing w:after="0" w:line="360" w:lineRule="auto"/>
                    <w:ind w:firstLine="374"/>
                    <w:jc w:val="both"/>
                    <w:rPr>
                      <w:rFonts w:ascii="GHEA Grapalat" w:hAnsi="GHEA Grapalat" w:cs="Sylfaen"/>
                      <w:b/>
                      <w:color w:val="000000"/>
                      <w:sz w:val="24"/>
                      <w:szCs w:val="24"/>
                      <w:lang w:val="hy-AM"/>
                    </w:rPr>
                  </w:pPr>
                  <w:r w:rsidRPr="00D63CFF">
                    <w:rPr>
                      <w:rFonts w:ascii="GHEA Grapalat" w:hAnsi="GHEA Grapalat" w:cs="Sylfaen"/>
                      <w:color w:val="000000"/>
                      <w:sz w:val="24"/>
                      <w:szCs w:val="24"/>
                      <w:shd w:val="clear" w:color="auto" w:fill="FFFFFF"/>
                      <w:lang w:val="hy-AM"/>
                    </w:rPr>
                    <w:t>պատժվում է տուգանքով՝ տասնապատիկից քսանապատիկի չափով կամ որոշակի պաշտոններ զբաղեցնելու կամ որոշակի գործունեությամբ զբաղվելու իրավունքից զրկելով՝ երկուսից հինգ տարի ժամկետով կամ ազատազրկմամբ առավելագույնը երեք տարի ժամկետով:</w:t>
                  </w:r>
                </w:p>
                <w:p w:rsidR="001C04AE" w:rsidRPr="00D63CFF" w:rsidRDefault="001C04AE" w:rsidP="005069EC">
                  <w:pPr>
                    <w:shd w:val="clear" w:color="auto" w:fill="FFFFFF"/>
                    <w:spacing w:after="0" w:line="360" w:lineRule="auto"/>
                    <w:ind w:firstLine="374"/>
                    <w:jc w:val="both"/>
                    <w:rPr>
                      <w:rFonts w:ascii="GHEA Grapalat" w:hAnsi="GHEA Grapalat" w:cs="Sylfaen"/>
                      <w:color w:val="000000"/>
                      <w:sz w:val="24"/>
                      <w:szCs w:val="24"/>
                      <w:shd w:val="clear" w:color="auto" w:fill="FFFFFF"/>
                      <w:lang w:val="hy-AM"/>
                    </w:rPr>
                  </w:pPr>
                </w:p>
                <w:p w:rsidR="00C8786C" w:rsidRPr="00D63CFF" w:rsidRDefault="00C8786C" w:rsidP="00152583">
                  <w:pPr>
                    <w:shd w:val="clear" w:color="auto" w:fill="FFFFFF"/>
                    <w:spacing w:after="0" w:line="360" w:lineRule="auto"/>
                    <w:ind w:firstLine="374"/>
                    <w:jc w:val="both"/>
                    <w:rPr>
                      <w:rFonts w:ascii="GHEA Grapalat" w:hAnsi="GHEA Grapalat" w:cs="Sylfaen"/>
                      <w:color w:val="000000"/>
                      <w:sz w:val="24"/>
                      <w:szCs w:val="24"/>
                      <w:shd w:val="clear" w:color="auto" w:fill="FFFFFF"/>
                      <w:lang w:val="hy-AM"/>
                    </w:rPr>
                  </w:pPr>
                </w:p>
                <w:p w:rsidR="000274D8" w:rsidRPr="00D63CFF" w:rsidRDefault="000274D8" w:rsidP="00FC1373">
                  <w:pPr>
                    <w:pStyle w:val="Heading3"/>
                  </w:pPr>
                  <w:bookmarkStart w:id="1529" w:name="_Toc496601758"/>
                  <w:bookmarkStart w:id="1530" w:name="_Toc11653180"/>
                  <w:bookmarkStart w:id="1531" w:name="_Toc19635284"/>
                  <w:r w:rsidRPr="00D63CFF">
                    <w:t>Հոդված</w:t>
                  </w:r>
                  <w:r w:rsidR="00AF1311" w:rsidRPr="00D63CFF">
                    <w:t xml:space="preserve"> 4</w:t>
                  </w:r>
                  <w:r w:rsidR="00A77C37" w:rsidRPr="00D63CFF">
                    <w:t>2</w:t>
                  </w:r>
                  <w:r w:rsidR="00632DD1" w:rsidRPr="00D63CFF">
                    <w:rPr>
                      <w:lang w:val="en-US"/>
                    </w:rPr>
                    <w:t>3</w:t>
                  </w:r>
                  <w:r w:rsidRPr="00D63CFF">
                    <w:t>. Պաշտոնեական կեղծիքը</w:t>
                  </w:r>
                  <w:bookmarkEnd w:id="1529"/>
                  <w:bookmarkEnd w:id="1530"/>
                  <w:bookmarkEnd w:id="1531"/>
                </w:p>
              </w:tc>
              <w:tc>
                <w:tcPr>
                  <w:tcW w:w="7968" w:type="dxa"/>
                  <w:shd w:val="clear" w:color="auto" w:fill="FFFFFF"/>
                  <w:vAlign w:val="center"/>
                </w:tcPr>
                <w:p w:rsidR="000274D8" w:rsidRPr="00D63CFF" w:rsidRDefault="000274D8" w:rsidP="00F33E7C">
                  <w:pPr>
                    <w:spacing w:after="0"/>
                    <w:rPr>
                      <w:rFonts w:ascii="GHEA Grapalat" w:hAnsi="GHEA Grapalat"/>
                      <w:sz w:val="24"/>
                      <w:szCs w:val="24"/>
                      <w:lang w:val="en-US"/>
                    </w:rPr>
                  </w:pPr>
                </w:p>
              </w:tc>
            </w:tr>
          </w:tbl>
          <w:p w:rsidR="000274D8" w:rsidRPr="00D63CFF" w:rsidRDefault="000274D8" w:rsidP="00375CDF">
            <w:pPr>
              <w:pStyle w:val="NoSpacing"/>
              <w:numPr>
                <w:ilvl w:val="0"/>
                <w:numId w:val="239"/>
              </w:numPr>
              <w:shd w:val="clear" w:color="auto" w:fill="FFFFFF"/>
              <w:spacing w:line="360" w:lineRule="auto"/>
              <w:ind w:left="0" w:firstLine="375"/>
              <w:jc w:val="both"/>
              <w:rPr>
                <w:rFonts w:ascii="GHEA Grapalat" w:hAnsi="GHEA Grapalat" w:cs="Sylfaen"/>
                <w:color w:val="000000"/>
                <w:sz w:val="24"/>
                <w:szCs w:val="24"/>
              </w:rPr>
            </w:pPr>
            <w:r w:rsidRPr="00D63CFF">
              <w:rPr>
                <w:rFonts w:ascii="GHEA Grapalat" w:hAnsi="GHEA Grapalat" w:cs="Sylfaen"/>
                <w:color w:val="000000"/>
                <w:sz w:val="24"/>
                <w:szCs w:val="24"/>
                <w:lang w:val="hy-AM"/>
              </w:rPr>
              <w:lastRenderedPageBreak/>
              <w:t xml:space="preserve">Պաշտոնատար անձի կողմից պաշտոնական շրջանառության մեջ գտնվող կամ  շրջանառության ենթակա փաստաթղթի բովանդակությունը աղավաղելը, </w:t>
            </w:r>
            <w:r w:rsidRPr="00D63CFF">
              <w:rPr>
                <w:rFonts w:ascii="GHEA Grapalat" w:hAnsi="GHEA Grapalat" w:cs="Sylfaen"/>
                <w:color w:val="000000"/>
                <w:sz w:val="24"/>
                <w:szCs w:val="24"/>
              </w:rPr>
              <w:t>դրա մեջ կեղծ տեղեկություն մտցնելը, փաստաթուղթն այլ եղանակով կեղծելը, կեղծ փաստաթուղթ կազմելը կամ տրամադրելը կամ փաստաթղթերի գրանցման տեղեկատվական համակարգում կեղծ տեղեկատվություն մուտքագրելը՝</w:t>
            </w:r>
          </w:p>
          <w:p w:rsidR="000274D8" w:rsidRPr="00D63CFF" w:rsidRDefault="000274D8" w:rsidP="00F33E7C">
            <w:pPr>
              <w:pStyle w:val="NoSpacing"/>
              <w:shd w:val="clear" w:color="auto" w:fill="FFFFFF"/>
              <w:spacing w:line="360" w:lineRule="auto"/>
              <w:ind w:firstLine="375"/>
              <w:jc w:val="both"/>
              <w:rPr>
                <w:rFonts w:ascii="GHEA Grapalat" w:hAnsi="GHEA Grapalat" w:cs="Sylfaen"/>
                <w:color w:val="000000"/>
                <w:sz w:val="24"/>
                <w:szCs w:val="24"/>
              </w:rPr>
            </w:pPr>
            <w:r w:rsidRPr="00D63CFF">
              <w:rPr>
                <w:rFonts w:ascii="GHEA Grapalat" w:hAnsi="GHEA Grapalat" w:cs="Sylfaen"/>
                <w:color w:val="000000"/>
                <w:sz w:val="24"/>
                <w:szCs w:val="24"/>
                <w:lang w:val="hy-AM"/>
              </w:rPr>
              <w:t xml:space="preserve">պատժվում է տուգանքով՝ տասնապատիկից քսանապատիկի չափով կամ հանրային աշխատանքներով՝ առավելագույնը </w:t>
            </w:r>
            <w:r w:rsidRPr="00D63CFF">
              <w:rPr>
                <w:rFonts w:ascii="GHEA Grapalat" w:hAnsi="GHEA Grapalat" w:cs="Sylfaen"/>
                <w:color w:val="000000"/>
                <w:sz w:val="24"/>
                <w:szCs w:val="24"/>
                <w:lang w:val="en-US"/>
              </w:rPr>
              <w:t>երկու</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հարյուր</w:t>
            </w:r>
            <w:r w:rsidRPr="00D63CFF">
              <w:rPr>
                <w:rFonts w:ascii="GHEA Grapalat" w:hAnsi="GHEA Grapalat" w:cs="Sylfaen"/>
                <w:color w:val="000000"/>
                <w:sz w:val="24"/>
                <w:szCs w:val="24"/>
                <w:lang w:val="hy-AM"/>
              </w:rPr>
              <w:t xml:space="preserve"> ժամ </w:t>
            </w:r>
            <w:r w:rsidRPr="00D63CFF">
              <w:rPr>
                <w:rFonts w:ascii="GHEA Grapalat" w:hAnsi="GHEA Grapalat" w:cs="Sylfaen"/>
                <w:color w:val="000000"/>
                <w:sz w:val="24"/>
                <w:szCs w:val="24"/>
                <w:lang w:val="en-US"/>
              </w:rPr>
              <w:t>տևողությամբ</w:t>
            </w:r>
            <w:r w:rsidRPr="00D63CFF">
              <w:rPr>
                <w:rFonts w:ascii="GHEA Grapalat" w:hAnsi="GHEA Grapalat" w:cs="Sylfaen"/>
                <w:color w:val="000000"/>
                <w:sz w:val="24"/>
                <w:szCs w:val="24"/>
                <w:lang w:val="hy-AM"/>
              </w:rPr>
              <w:t xml:space="preserve"> կամ որոշակի պաշտոններ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w:t>
            </w:r>
            <w:r w:rsidR="007605DB" w:rsidRPr="00D63CFF">
              <w:rPr>
                <w:rFonts w:ascii="GHEA Grapalat" w:hAnsi="GHEA Grapalat" w:cs="Sylfaen"/>
                <w:color w:val="000000"/>
                <w:sz w:val="24"/>
                <w:szCs w:val="24"/>
                <w:lang w:val="en-US"/>
              </w:rPr>
              <w:t>երեք</w:t>
            </w:r>
            <w:r w:rsidRPr="00D63CFF">
              <w:rPr>
                <w:rFonts w:ascii="GHEA Grapalat" w:hAnsi="GHEA Grapalat" w:cs="Sylfaen"/>
                <w:color w:val="000000"/>
                <w:sz w:val="24"/>
                <w:szCs w:val="24"/>
                <w:lang w:val="hy-AM"/>
              </w:rPr>
              <w:t xml:space="preserve"> տարի ժամկետով:</w:t>
            </w:r>
          </w:p>
          <w:p w:rsidR="000274D8" w:rsidRPr="00D63CFF" w:rsidRDefault="000274D8" w:rsidP="00F33E7C">
            <w:pPr>
              <w:shd w:val="clear" w:color="auto" w:fill="FFFFFF"/>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rPr>
              <w:t>2.</w:t>
            </w:r>
            <w:r w:rsidRPr="00D63CFF">
              <w:rPr>
                <w:rFonts w:ascii="GHEA Grapalat" w:hAnsi="GHEA Grapalat" w:cs="Sylfaen"/>
                <w:color w:val="000000"/>
                <w:sz w:val="24"/>
                <w:szCs w:val="24"/>
                <w:lang w:val="hy-AM"/>
              </w:rPr>
              <w:t xml:space="preserve"> Սույն հոդվածի առաջին մասով նախատեսված </w:t>
            </w:r>
            <w:r w:rsidRPr="00D63CFF">
              <w:rPr>
                <w:rFonts w:ascii="GHEA Grapalat" w:hAnsi="GHEA Grapalat" w:cs="Sylfaen"/>
                <w:color w:val="000000"/>
                <w:sz w:val="24"/>
                <w:szCs w:val="24"/>
                <w:lang w:val="en-US"/>
              </w:rPr>
              <w:t>հանցան</w:t>
            </w:r>
            <w:r w:rsidRPr="00D63CFF">
              <w:rPr>
                <w:rFonts w:ascii="GHEA Grapalat" w:hAnsi="GHEA Grapalat" w:cs="Sylfaen"/>
                <w:color w:val="000000"/>
                <w:sz w:val="24"/>
                <w:szCs w:val="24"/>
                <w:lang w:val="hy-AM"/>
              </w:rPr>
              <w:t>քը, որը`</w:t>
            </w:r>
          </w:p>
          <w:p w:rsidR="00A07F3A" w:rsidRPr="00D63CFF" w:rsidRDefault="00A07F3A" w:rsidP="00A07F3A">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 </w:t>
            </w:r>
            <w:r w:rsidR="000274D8" w:rsidRPr="00D63CFF">
              <w:rPr>
                <w:rFonts w:ascii="GHEA Grapalat" w:hAnsi="GHEA Grapalat" w:cs="Sylfaen"/>
                <w:color w:val="000000"/>
                <w:sz w:val="24"/>
                <w:szCs w:val="24"/>
                <w:lang w:val="hy-AM"/>
              </w:rPr>
              <w:t>անզգուշությամբ առաջացրել է</w:t>
            </w:r>
            <w:r w:rsidRPr="00D63CFF">
              <w:rPr>
                <w:rFonts w:ascii="GHEA Grapalat" w:hAnsi="GHEA Grapalat" w:cs="Sylfaen"/>
                <w:color w:val="000000"/>
                <w:sz w:val="24"/>
                <w:szCs w:val="24"/>
                <w:lang w:val="hy-AM"/>
              </w:rPr>
              <w:t xml:space="preserve"> </w:t>
            </w:r>
            <w:r w:rsidR="000274D8"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 xml:space="preserve">մարդու կամ քաղաքացու իրավունքների, ազատությունների կամ օրինական շահերի ոտնահարում, հանցագործությունների կամ այլ իրավախախտումների </w:t>
            </w:r>
            <w:r w:rsidR="00B22F5C" w:rsidRPr="00D63CFF">
              <w:rPr>
                <w:rFonts w:ascii="GHEA Grapalat" w:hAnsi="GHEA Grapalat" w:cs="Sylfaen"/>
                <w:color w:val="000000"/>
                <w:sz w:val="24"/>
                <w:szCs w:val="24"/>
                <w:lang w:val="hy-AM"/>
              </w:rPr>
              <w:t>չբացահայտ</w:t>
            </w:r>
            <w:r w:rsidRPr="00D63CFF">
              <w:rPr>
                <w:rFonts w:ascii="GHEA Grapalat" w:hAnsi="GHEA Grapalat" w:cs="Sylfaen"/>
                <w:color w:val="000000"/>
                <w:sz w:val="24"/>
                <w:szCs w:val="24"/>
                <w:lang w:val="hy-AM"/>
              </w:rPr>
              <w:t>ում</w:t>
            </w:r>
            <w:r w:rsidR="0020489C" w:rsidRPr="00D63CFF">
              <w:rPr>
                <w:rFonts w:ascii="GHEA Grapalat" w:hAnsi="GHEA Grapalat" w:cs="Sylfaen"/>
                <w:color w:val="000000"/>
                <w:sz w:val="24"/>
                <w:szCs w:val="24"/>
                <w:lang w:val="hy-AM"/>
              </w:rPr>
              <w:t xml:space="preserve">, խոշոր արտադրական կամ այլ վթար, առանձապես խոշոր չափերի գույքային վնաս, պետական կամ տեղական ինքնակառավարման մարմինների, դրանց կամ այլ կազմակերպությունների գործունեության կազմալուծում </w:t>
            </w:r>
            <w:r w:rsidRPr="00D63CFF">
              <w:rPr>
                <w:rFonts w:ascii="GHEA Grapalat" w:hAnsi="GHEA Grapalat" w:cs="Sylfaen"/>
                <w:color w:val="000000"/>
                <w:sz w:val="24"/>
                <w:szCs w:val="24"/>
                <w:lang w:val="hy-AM"/>
              </w:rPr>
              <w:t xml:space="preserve">կամ այլ </w:t>
            </w:r>
            <w:r w:rsidR="00A270B6" w:rsidRPr="00D63CFF">
              <w:rPr>
                <w:rFonts w:ascii="GHEA Grapalat" w:hAnsi="GHEA Grapalat" w:cs="Sylfaen"/>
                <w:color w:val="000000"/>
                <w:sz w:val="24"/>
                <w:szCs w:val="24"/>
                <w:lang w:val="hy-AM"/>
              </w:rPr>
              <w:t xml:space="preserve">ծանր </w:t>
            </w:r>
            <w:r w:rsidRPr="00D63CFF">
              <w:rPr>
                <w:rFonts w:ascii="GHEA Grapalat" w:hAnsi="GHEA Grapalat" w:cs="Sylfaen"/>
                <w:color w:val="000000"/>
                <w:sz w:val="24"/>
                <w:szCs w:val="24"/>
                <w:lang w:val="hy-AM"/>
              </w:rPr>
              <w:t>հետևանքներ</w:t>
            </w:r>
            <w:r w:rsidR="00BA1B21" w:rsidRPr="00D63CFF">
              <w:rPr>
                <w:rFonts w:ascii="GHEA Grapalat" w:hAnsi="GHEA Grapalat" w:cs="Sylfaen"/>
                <w:color w:val="000000"/>
                <w:sz w:val="24"/>
                <w:szCs w:val="24"/>
                <w:lang w:val="hy-AM"/>
              </w:rPr>
              <w:t xml:space="preserve"> կամ</w:t>
            </w:r>
          </w:p>
          <w:p w:rsidR="000274D8" w:rsidRPr="00D63CFF" w:rsidRDefault="00A07F3A" w:rsidP="00A07F3A">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 xml:space="preserve">2) </w:t>
            </w:r>
            <w:r w:rsidR="000274D8" w:rsidRPr="00D63CFF">
              <w:rPr>
                <w:rFonts w:ascii="GHEA Grapalat" w:hAnsi="GHEA Grapalat" w:cs="Sylfaen"/>
                <w:color w:val="000000"/>
                <w:sz w:val="24"/>
                <w:szCs w:val="24"/>
                <w:lang w:val="hy-AM"/>
              </w:rPr>
              <w:t>կատարվել է մի խումբ</w:t>
            </w:r>
            <w:r w:rsidRPr="00D63CFF">
              <w:rPr>
                <w:rFonts w:ascii="GHEA Grapalat" w:hAnsi="GHEA Grapalat" w:cs="Sylfaen"/>
                <w:color w:val="000000"/>
                <w:sz w:val="24"/>
                <w:szCs w:val="24"/>
                <w:lang w:val="hy-AM"/>
              </w:rPr>
              <w:t xml:space="preserve"> պաշտոնատար </w:t>
            </w:r>
            <w:r w:rsidR="000274D8" w:rsidRPr="00D63CFF">
              <w:rPr>
                <w:rFonts w:ascii="GHEA Grapalat" w:hAnsi="GHEA Grapalat" w:cs="Sylfaen"/>
                <w:color w:val="000000"/>
                <w:sz w:val="24"/>
                <w:szCs w:val="24"/>
                <w:lang w:val="hy-AM"/>
              </w:rPr>
              <w:t>անձանց կողմից նախնական համաձայնությամբ՝</w:t>
            </w:r>
          </w:p>
          <w:p w:rsidR="000274D8" w:rsidRPr="00D63CFF" w:rsidRDefault="000274D8" w:rsidP="00F33E7C">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երեքից վեց տարի ժամկետով:</w:t>
            </w:r>
          </w:p>
          <w:p w:rsidR="000274D8" w:rsidRPr="00D63CFF" w:rsidRDefault="000274D8" w:rsidP="00F33E7C">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3.</w:t>
            </w:r>
            <w:r w:rsidR="00BA1B21"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Սույն հոդվածի առաջին կամ երկրորդ մասերով նախատեսված հանցանքը, որը կատարվել է՝</w:t>
            </w:r>
          </w:p>
          <w:p w:rsidR="000274D8" w:rsidRPr="00D63CFF" w:rsidRDefault="000274D8" w:rsidP="005069EC">
            <w:pPr>
              <w:pStyle w:val="NoSpacing"/>
              <w:numPr>
                <w:ilvl w:val="0"/>
                <w:numId w:val="240"/>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rPr>
              <w:t>շահադիտական դրդումներով</w:t>
            </w:r>
            <w:r w:rsidR="005069EC" w:rsidRPr="00D63CFF">
              <w:rPr>
                <w:rFonts w:ascii="GHEA Grapalat" w:hAnsi="GHEA Grapalat" w:cs="Sylfaen"/>
                <w:color w:val="000000"/>
                <w:sz w:val="24"/>
                <w:szCs w:val="24"/>
                <w:lang w:val="en-US"/>
              </w:rPr>
              <w:t xml:space="preserve"> </w:t>
            </w:r>
            <w:r w:rsidR="00BA1B21" w:rsidRPr="00D63CFF">
              <w:rPr>
                <w:rFonts w:ascii="GHEA Grapalat" w:hAnsi="GHEA Grapalat" w:cs="Sylfaen"/>
                <w:color w:val="000000"/>
                <w:sz w:val="24"/>
                <w:szCs w:val="24"/>
                <w:lang w:val="en-US"/>
              </w:rPr>
              <w:t>կամ</w:t>
            </w:r>
          </w:p>
          <w:p w:rsidR="000274D8" w:rsidRPr="00D63CFF" w:rsidRDefault="000274D8" w:rsidP="00375CDF">
            <w:pPr>
              <w:pStyle w:val="NoSpacing"/>
              <w:numPr>
                <w:ilvl w:val="0"/>
                <w:numId w:val="240"/>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en-US"/>
              </w:rPr>
              <w:t>հանցավոր կազմակերպության կողմից</w:t>
            </w:r>
            <w:r w:rsidRPr="00D63CFF">
              <w:rPr>
                <w:rFonts w:ascii="GHEA Grapalat" w:hAnsi="GHEA Grapalat" w:cs="Sylfaen"/>
                <w:color w:val="000000"/>
                <w:sz w:val="24"/>
                <w:szCs w:val="24"/>
                <w:lang w:val="hy-AM"/>
              </w:rPr>
              <w:t>՝</w:t>
            </w:r>
          </w:p>
          <w:p w:rsidR="000274D8" w:rsidRPr="00D63CFF" w:rsidRDefault="000274D8" w:rsidP="00F33E7C">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չորսից ութ տարի ժամկետով:</w:t>
            </w:r>
          </w:p>
          <w:p w:rsidR="000274D8" w:rsidRPr="00D63CFF" w:rsidRDefault="000274D8" w:rsidP="00F33E7C">
            <w:pPr>
              <w:pStyle w:val="NoSpacing"/>
              <w:shd w:val="clear" w:color="auto" w:fill="FFFFFF"/>
              <w:spacing w:line="360" w:lineRule="auto"/>
              <w:jc w:val="both"/>
              <w:rPr>
                <w:rFonts w:ascii="GHEA Grapalat" w:hAnsi="GHEA Grapalat" w:cs="Sylfaen"/>
                <w:color w:val="000000"/>
                <w:sz w:val="24"/>
                <w:szCs w:val="24"/>
                <w:lang w:val="hy-AM"/>
              </w:rPr>
            </w:pPr>
          </w:p>
          <w:tbl>
            <w:tblPr>
              <w:tblW w:w="17325" w:type="dxa"/>
              <w:tblCellSpacing w:w="0" w:type="dxa"/>
              <w:tblLayout w:type="fixed"/>
              <w:tblCellMar>
                <w:left w:w="0" w:type="dxa"/>
                <w:right w:w="0" w:type="dxa"/>
              </w:tblCellMar>
              <w:tblLook w:val="00A0"/>
            </w:tblPr>
            <w:tblGrid>
              <w:gridCol w:w="9357"/>
              <w:gridCol w:w="7968"/>
            </w:tblGrid>
            <w:tr w:rsidR="000274D8" w:rsidRPr="00D63CFF">
              <w:trPr>
                <w:tblCellSpacing w:w="0" w:type="dxa"/>
              </w:trPr>
              <w:tc>
                <w:tcPr>
                  <w:tcW w:w="9356" w:type="dxa"/>
                  <w:shd w:val="clear" w:color="auto" w:fill="FFFFFF"/>
                </w:tcPr>
                <w:p w:rsidR="000274D8" w:rsidRPr="00D63CFF" w:rsidRDefault="000274D8" w:rsidP="00FC1373">
                  <w:pPr>
                    <w:pStyle w:val="Heading3"/>
                  </w:pPr>
                  <w:bookmarkStart w:id="1532" w:name="_Toc496601759"/>
                  <w:bookmarkStart w:id="1533" w:name="_Toc11653181"/>
                  <w:bookmarkStart w:id="1534" w:name="_Toc19635285"/>
                  <w:r w:rsidRPr="00D63CFF">
                    <w:t>Հոդված 4</w:t>
                  </w:r>
                  <w:r w:rsidR="00AF1311" w:rsidRPr="00D63CFF">
                    <w:t>2</w:t>
                  </w:r>
                  <w:r w:rsidR="00355F27" w:rsidRPr="00D63CFF">
                    <w:rPr>
                      <w:lang w:val="en-US"/>
                    </w:rPr>
                    <w:t>4</w:t>
                  </w:r>
                  <w:r w:rsidRPr="00D63CFF">
                    <w:t>. Պաշտոնեական  անփութությունը</w:t>
                  </w:r>
                  <w:bookmarkEnd w:id="1532"/>
                  <w:bookmarkEnd w:id="1533"/>
                  <w:bookmarkEnd w:id="1534"/>
                  <w:r w:rsidRPr="00D63CFF">
                    <w:t xml:space="preserve"> </w:t>
                  </w:r>
                </w:p>
              </w:tc>
              <w:tc>
                <w:tcPr>
                  <w:tcW w:w="7968" w:type="dxa"/>
                  <w:shd w:val="clear" w:color="auto" w:fill="FFFFFF"/>
                  <w:vAlign w:val="center"/>
                </w:tcPr>
                <w:p w:rsidR="000274D8" w:rsidRPr="00D63CFF" w:rsidRDefault="000274D8" w:rsidP="00F33E7C">
                  <w:pPr>
                    <w:spacing w:after="0"/>
                    <w:rPr>
                      <w:rFonts w:ascii="GHEA Grapalat" w:hAnsi="GHEA Grapalat"/>
                      <w:sz w:val="24"/>
                      <w:szCs w:val="24"/>
                      <w:lang w:val="hy-AM"/>
                    </w:rPr>
                  </w:pPr>
                </w:p>
              </w:tc>
            </w:tr>
          </w:tbl>
          <w:p w:rsidR="000274D8" w:rsidRPr="00D63CFF" w:rsidRDefault="000274D8" w:rsidP="00375CDF">
            <w:pPr>
              <w:pStyle w:val="NoSpacing"/>
              <w:numPr>
                <w:ilvl w:val="0"/>
                <w:numId w:val="241"/>
              </w:numPr>
              <w:shd w:val="clear" w:color="auto" w:fill="FFFFFF"/>
              <w:spacing w:line="360" w:lineRule="auto"/>
              <w:ind w:left="0" w:firstLine="426"/>
              <w:jc w:val="both"/>
              <w:rPr>
                <w:rFonts w:ascii="GHEA Grapalat" w:hAnsi="GHEA Grapalat" w:cs="Sylfaen"/>
                <w:color w:val="000000"/>
                <w:sz w:val="24"/>
                <w:szCs w:val="24"/>
              </w:rPr>
            </w:pPr>
            <w:r w:rsidRPr="00D63CFF">
              <w:rPr>
                <w:rFonts w:ascii="GHEA Grapalat" w:hAnsi="GHEA Grapalat" w:cs="Sylfaen"/>
                <w:color w:val="000000"/>
                <w:sz w:val="24"/>
                <w:szCs w:val="24"/>
                <w:lang w:val="hy-AM"/>
              </w:rPr>
              <w:t xml:space="preserve">Պաշտոնատար անձի կողմից իր ծառայողական պարտականությունների կատարման նկատմամբ անբարեխիղճ կամ անփույթ վերաբերմունքի հետևանքով </w:t>
            </w:r>
            <w:r w:rsidRPr="00D63CFF">
              <w:rPr>
                <w:rFonts w:ascii="GHEA Grapalat" w:hAnsi="GHEA Grapalat" w:cs="Sylfaen"/>
                <w:color w:val="000000"/>
                <w:sz w:val="24"/>
                <w:szCs w:val="24"/>
              </w:rPr>
              <w:t xml:space="preserve">դրանք չկատարելը կամ </w:t>
            </w:r>
            <w:r w:rsidRPr="00D63CFF">
              <w:rPr>
                <w:rFonts w:ascii="GHEA Grapalat" w:hAnsi="GHEA Grapalat" w:cs="Sylfaen"/>
                <w:color w:val="000000"/>
                <w:sz w:val="24"/>
                <w:szCs w:val="24"/>
                <w:lang w:val="hy-AM"/>
              </w:rPr>
              <w:t xml:space="preserve">ոչ պատշաճ կատարելը, որն անզգուշությամբ </w:t>
            </w:r>
            <w:r w:rsidR="00C16F5D" w:rsidRPr="00D63CFF">
              <w:rPr>
                <w:rFonts w:ascii="GHEA Grapalat" w:hAnsi="GHEA Grapalat" w:cs="Sylfaen"/>
                <w:color w:val="000000"/>
                <w:sz w:val="24"/>
                <w:szCs w:val="24"/>
                <w:lang w:val="hy-AM"/>
              </w:rPr>
              <w:t xml:space="preserve">առաջացրել է մարդու կամ քաղաքացու իրավունքների, ազատությունների կամ օրինական շահերի ոտնահարում, հասարակական կարգի խախտում, հանցագործությունների կամ այլ իրավախախտումների </w:t>
            </w:r>
            <w:r w:rsidR="00C934CD" w:rsidRPr="00D63CFF">
              <w:rPr>
                <w:rFonts w:ascii="GHEA Grapalat" w:hAnsi="GHEA Grapalat" w:cs="Sylfaen"/>
                <w:color w:val="000000"/>
                <w:sz w:val="24"/>
                <w:szCs w:val="24"/>
                <w:lang w:val="en-US"/>
              </w:rPr>
              <w:t>չբացահայտում</w:t>
            </w:r>
            <w:r w:rsidR="00C16F5D" w:rsidRPr="00D63CFF">
              <w:rPr>
                <w:rFonts w:ascii="GHEA Grapalat" w:hAnsi="GHEA Grapalat" w:cs="Sylfaen"/>
                <w:color w:val="000000"/>
                <w:sz w:val="24"/>
                <w:szCs w:val="24"/>
                <w:lang w:val="hy-AM"/>
              </w:rPr>
              <w:t xml:space="preserve"> կամ նման այլ հետևանքներ կամ խոշոր չափերի գույքային վնաս է պատճառել անձի, կազմակերպության, հասարակության կամ պետության շահերին </w:t>
            </w:r>
            <w:r w:rsidRPr="00D63CFF">
              <w:rPr>
                <w:rFonts w:ascii="GHEA Grapalat" w:hAnsi="GHEA Grapalat" w:cs="Sylfaen"/>
                <w:color w:val="000000"/>
                <w:sz w:val="24"/>
                <w:szCs w:val="24"/>
              </w:rPr>
              <w:t xml:space="preserve">՝ </w:t>
            </w:r>
          </w:p>
          <w:p w:rsidR="000274D8" w:rsidRPr="00D63CFF" w:rsidRDefault="000274D8" w:rsidP="00F33E7C">
            <w:pPr>
              <w:pStyle w:val="NoSpacing"/>
              <w:shd w:val="clear" w:color="auto" w:fill="FFFFFF"/>
              <w:spacing w:line="360" w:lineRule="auto"/>
              <w:ind w:firstLine="720"/>
              <w:jc w:val="both"/>
              <w:rPr>
                <w:rFonts w:ascii="GHEA Grapalat" w:hAnsi="GHEA Grapalat" w:cs="Sylfaen"/>
                <w:color w:val="000000"/>
                <w:sz w:val="24"/>
                <w:szCs w:val="24"/>
              </w:rPr>
            </w:pPr>
            <w:r w:rsidRPr="00D63CFF">
              <w:rPr>
                <w:rFonts w:ascii="GHEA Grapalat" w:hAnsi="GHEA Grapalat" w:cs="Sylfaen"/>
                <w:color w:val="000000"/>
                <w:sz w:val="24"/>
                <w:szCs w:val="24"/>
                <w:lang w:val="hy-AM"/>
              </w:rPr>
              <w:t xml:space="preserve">պատժվում է տուգանքով՝ տասնապատիկից քսանապատիկի չափով կամ հանրային աշխատանքներով՝ առավելագույնը </w:t>
            </w:r>
            <w:r w:rsidRPr="00D63CFF">
              <w:rPr>
                <w:rFonts w:ascii="GHEA Grapalat" w:hAnsi="GHEA Grapalat" w:cs="Sylfaen"/>
                <w:color w:val="000000"/>
                <w:sz w:val="24"/>
                <w:szCs w:val="24"/>
                <w:lang w:val="en-US"/>
              </w:rPr>
              <w:t>երկու</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հարյուր</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յոթանասուն</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hy-AM"/>
              </w:rPr>
              <w:t xml:space="preserve">ժամ </w:t>
            </w:r>
            <w:r w:rsidRPr="00D63CFF">
              <w:rPr>
                <w:rFonts w:ascii="GHEA Grapalat" w:hAnsi="GHEA Grapalat" w:cs="Sylfaen"/>
                <w:color w:val="000000"/>
                <w:sz w:val="24"/>
                <w:szCs w:val="24"/>
                <w:lang w:val="en-US"/>
              </w:rPr>
              <w:t>տևողությամբ</w:t>
            </w:r>
            <w:r w:rsidRPr="00D63CFF">
              <w:rPr>
                <w:rFonts w:ascii="GHEA Grapalat" w:hAnsi="GHEA Grapalat" w:cs="Sylfaen"/>
                <w:color w:val="000000"/>
                <w:sz w:val="24"/>
                <w:szCs w:val="24"/>
                <w:lang w:val="hy-AM"/>
              </w:rPr>
              <w:t xml:space="preserve"> կամ որոշակի պաշտոններ զբաղեցնելու կամ որոշակի գործունեությամբ զբաղվելու իրավունքից զրկելով՝ առավելագույնը հինգ տարի ժամկետով կամ ազատության սահման</w:t>
            </w:r>
            <w:r w:rsidRPr="00D63CFF">
              <w:rPr>
                <w:rFonts w:ascii="GHEA Grapalat" w:hAnsi="GHEA Grapalat" w:cs="Sylfaen"/>
                <w:color w:val="000000"/>
                <w:sz w:val="24"/>
                <w:szCs w:val="24"/>
              </w:rPr>
              <w:t>ա</w:t>
            </w:r>
            <w:r w:rsidRPr="00D63CFF">
              <w:rPr>
                <w:rFonts w:ascii="GHEA Grapalat" w:hAnsi="GHEA Grapalat" w:cs="Sylfaen"/>
                <w:color w:val="000000"/>
                <w:sz w:val="24"/>
                <w:szCs w:val="24"/>
                <w:lang w:val="hy-AM"/>
              </w:rPr>
              <w:t>փակմամբ՝ առավելագույնը երեք տարի ժամկետով կամ կարճաժամկետ ազատազրկմամբ` առավելագույնը երկու ամիս ժամկետով կամ ազատազրկմամբ` առավելագույնը եր</w:t>
            </w:r>
            <w:r w:rsidRPr="00D63CFF">
              <w:rPr>
                <w:rFonts w:ascii="GHEA Grapalat" w:hAnsi="GHEA Grapalat" w:cs="Sylfaen"/>
                <w:color w:val="000000"/>
                <w:sz w:val="24"/>
                <w:szCs w:val="24"/>
              </w:rPr>
              <w:t>կու</w:t>
            </w:r>
            <w:r w:rsidRPr="00D63CFF">
              <w:rPr>
                <w:rFonts w:ascii="GHEA Grapalat" w:hAnsi="GHEA Grapalat" w:cs="Sylfaen"/>
                <w:color w:val="000000"/>
                <w:sz w:val="24"/>
                <w:szCs w:val="24"/>
                <w:lang w:val="hy-AM"/>
              </w:rPr>
              <w:t xml:space="preserve"> տարի ժամկետով:</w:t>
            </w:r>
          </w:p>
          <w:p w:rsidR="000274D8" w:rsidRPr="00D63CFF" w:rsidRDefault="000274D8" w:rsidP="00F33E7C">
            <w:pPr>
              <w:shd w:val="clear" w:color="auto" w:fill="FFFFFF"/>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rPr>
              <w:t xml:space="preserve">2. </w:t>
            </w:r>
            <w:r w:rsidRPr="00D63CFF">
              <w:rPr>
                <w:rFonts w:ascii="GHEA Grapalat" w:hAnsi="GHEA Grapalat" w:cs="Sylfaen"/>
                <w:color w:val="000000"/>
                <w:sz w:val="24"/>
                <w:szCs w:val="24"/>
                <w:lang w:val="hy-AM"/>
              </w:rPr>
              <w:t xml:space="preserve"> Սույն հոդվածի առաջին մասով նախատեսված հանցանքը, որն անզգուշությամբ </w:t>
            </w:r>
            <w:r w:rsidR="00391BA4" w:rsidRPr="00D63CFF">
              <w:rPr>
                <w:rFonts w:ascii="GHEA Grapalat" w:hAnsi="GHEA Grapalat" w:cs="Sylfaen"/>
                <w:color w:val="000000"/>
                <w:sz w:val="24"/>
                <w:szCs w:val="24"/>
                <w:lang w:val="hy-AM"/>
              </w:rPr>
              <w:t xml:space="preserve">առաջացրել է մարդու մահ կամ առողջությանը ծանր վնասի պատճառում, խոշոր արտադրական կամ այլ վթար, առանձապես խոշոր չափերի գույքային վնաս, պետական կամ տեղական ինքնակառավարման մարմինների, դրանց կամ այլ կազմակերպությունների գործունեության կազմալուծում կամ այլ </w:t>
            </w:r>
            <w:r w:rsidRPr="00D63CFF">
              <w:rPr>
                <w:rFonts w:ascii="GHEA Grapalat" w:hAnsi="GHEA Grapalat" w:cs="Sylfaen"/>
                <w:color w:val="000000"/>
                <w:sz w:val="24"/>
                <w:szCs w:val="24"/>
                <w:lang w:val="hy-AM"/>
              </w:rPr>
              <w:t>ծանր հետևանք՝</w:t>
            </w:r>
          </w:p>
          <w:p w:rsidR="000274D8" w:rsidRPr="00D63CFF" w:rsidRDefault="000274D8" w:rsidP="00F33E7C">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պատժվում է ազատության սահմանափակմամբ` առավելագույնը երեք տարի ժամկետով կամ ազատազրկմամբ` առավելագույնը հինգ տարի ժամկետով:</w:t>
            </w:r>
          </w:p>
          <w:p w:rsidR="001F6D00" w:rsidRPr="00D63CFF" w:rsidRDefault="001F6D00" w:rsidP="00F33E7C">
            <w:pPr>
              <w:shd w:val="clear" w:color="auto" w:fill="FFFFFF"/>
              <w:spacing w:after="0" w:line="360" w:lineRule="auto"/>
              <w:ind w:firstLine="426"/>
              <w:jc w:val="both"/>
              <w:rPr>
                <w:rFonts w:ascii="GHEA Grapalat" w:hAnsi="GHEA Grapalat" w:cs="Sylfaen"/>
                <w:color w:val="000000"/>
                <w:sz w:val="24"/>
                <w:szCs w:val="24"/>
                <w:lang w:val="hy-AM"/>
              </w:rPr>
            </w:pPr>
          </w:p>
          <w:p w:rsidR="000274D8" w:rsidRPr="00D63CFF" w:rsidRDefault="000274D8" w:rsidP="00F33E7C">
            <w:pPr>
              <w:shd w:val="clear" w:color="auto" w:fill="FFFFFF"/>
              <w:spacing w:after="0" w:line="360" w:lineRule="auto"/>
              <w:ind w:firstLine="426"/>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 </w:t>
            </w:r>
          </w:p>
          <w:p w:rsidR="000274D8" w:rsidRPr="00D63CFF" w:rsidRDefault="000274D8" w:rsidP="00FC1373">
            <w:pPr>
              <w:pStyle w:val="Heading3"/>
            </w:pPr>
            <w:bookmarkStart w:id="1535" w:name="_Toc496601760"/>
            <w:bookmarkStart w:id="1536" w:name="_Toc11653182"/>
            <w:bookmarkStart w:id="1537" w:name="_Toc19635286"/>
            <w:r w:rsidRPr="00D63CFF">
              <w:t>Հոդված</w:t>
            </w:r>
            <w:r w:rsidR="00BA5E48" w:rsidRPr="00D63CFF">
              <w:t xml:space="preserve"> 4</w:t>
            </w:r>
            <w:r w:rsidR="00A77C37" w:rsidRPr="00D63CFF">
              <w:t>2</w:t>
            </w:r>
            <w:r w:rsidR="00A270B6" w:rsidRPr="00D63CFF">
              <w:t>5</w:t>
            </w:r>
            <w:r w:rsidRPr="00D63CFF">
              <w:t>. Պաշտոնատար անձի կարգավիճակ ձեռք բերելուն կամ պահպանելուն խոչընդոտող տեղեկատվությունը թաքցնելը</w:t>
            </w:r>
            <w:bookmarkEnd w:id="1535"/>
            <w:bookmarkEnd w:id="1536"/>
            <w:bookmarkEnd w:id="1537"/>
            <w:r w:rsidRPr="00D63CFF">
              <w:t xml:space="preserve"> </w:t>
            </w:r>
          </w:p>
          <w:p w:rsidR="000274D8" w:rsidRPr="00D63CFF" w:rsidRDefault="000274D8" w:rsidP="00F33E7C">
            <w:pPr>
              <w:spacing w:after="0"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          1. Պաշտոնատար անձի կարգավիճակ ձեռք բերելուն  կամ պահպանելուն խոչընդոտող տեղեկատվությունը սահմանված</w:t>
            </w:r>
            <w:r w:rsidR="00EB67D0" w:rsidRPr="00D63CFF">
              <w:rPr>
                <w:rFonts w:ascii="GHEA Grapalat" w:hAnsi="GHEA Grapalat" w:cs="Sylfaen"/>
                <w:color w:val="000000"/>
                <w:sz w:val="24"/>
                <w:szCs w:val="24"/>
                <w:lang w:val="hy-AM"/>
              </w:rPr>
              <w:t xml:space="preserve"> կարգով</w:t>
            </w:r>
            <w:r w:rsidRPr="00D63CFF">
              <w:rPr>
                <w:rFonts w:ascii="GHEA Grapalat" w:hAnsi="GHEA Grapalat" w:cs="Sylfaen"/>
                <w:color w:val="000000"/>
                <w:sz w:val="24"/>
                <w:szCs w:val="24"/>
                <w:lang w:val="hy-AM"/>
              </w:rPr>
              <w:t xml:space="preserve"> իրավասու մարմնին չհայտնելը կամ նման տեղեկատվությունը թաքցնելը՝</w:t>
            </w:r>
          </w:p>
          <w:p w:rsidR="000274D8" w:rsidRPr="00D63CFF" w:rsidRDefault="000274D8" w:rsidP="00CB7E45">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տասնապատիկից քսանապատիկի չափով կամ հանրային աշխատանքներով՝ առավելագույնը երկու հարյուր յոթանասուն ժամ տևողությամբ կամ որոշակի պաշտոններ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երեք տարի ժամկետով կարճաժամկետ ազատազրկմամբ` առավելագույնը երկու ամիս ժամկետով կամ կամ ազատազրկմամբ` առավելագույնը երկու տարի ժամկետով</w:t>
            </w:r>
            <w:r w:rsidR="00CB7E45" w:rsidRPr="00D63CFF">
              <w:rPr>
                <w:rFonts w:ascii="GHEA Grapalat" w:hAnsi="GHEA Grapalat" w:cs="Sylfaen"/>
                <w:color w:val="000000"/>
                <w:sz w:val="24"/>
                <w:szCs w:val="24"/>
                <w:lang w:val="hy-AM"/>
              </w:rPr>
              <w:t>:</w:t>
            </w:r>
          </w:p>
          <w:p w:rsidR="000274D8" w:rsidRPr="00D63CFF" w:rsidRDefault="000274D8" w:rsidP="00F33E7C">
            <w:pPr>
              <w:spacing w:after="0" w:line="360" w:lineRule="auto"/>
              <w:rPr>
                <w:rFonts w:ascii="GHEA Grapalat" w:hAnsi="GHEA Grapalat" w:cs="Sylfaen"/>
                <w:b/>
                <w:bCs/>
                <w:color w:val="000000"/>
                <w:sz w:val="24"/>
                <w:szCs w:val="24"/>
                <w:lang w:val="hy-AM"/>
              </w:rPr>
            </w:pPr>
          </w:p>
          <w:p w:rsidR="000274D8" w:rsidRPr="00D63CFF" w:rsidRDefault="000274D8" w:rsidP="00FC1373">
            <w:pPr>
              <w:pStyle w:val="Heading3"/>
              <w:rPr>
                <w:rFonts w:eastAsia="PMingLiU"/>
              </w:rPr>
            </w:pPr>
            <w:bookmarkStart w:id="1538" w:name="_Toc496601761"/>
            <w:bookmarkStart w:id="1539" w:name="_Toc11653183"/>
            <w:bookmarkStart w:id="1540" w:name="_Toc19635287"/>
            <w:r w:rsidRPr="00D63CFF">
              <w:t>Հոդված 4</w:t>
            </w:r>
            <w:r w:rsidR="00BA5E48" w:rsidRPr="00D63CFF">
              <w:t>2</w:t>
            </w:r>
            <w:r w:rsidR="00355F27" w:rsidRPr="00D63CFF">
              <w:rPr>
                <w:lang w:val="en-US"/>
              </w:rPr>
              <w:t>6</w:t>
            </w:r>
            <w:r w:rsidRPr="00D63CFF">
              <w:t>. Խոշտանգումը</w:t>
            </w:r>
            <w:bookmarkEnd w:id="1538"/>
            <w:bookmarkEnd w:id="1539"/>
            <w:bookmarkEnd w:id="1540"/>
          </w:p>
          <w:p w:rsidR="000274D8" w:rsidRPr="00D63CFF" w:rsidRDefault="000274D8" w:rsidP="00375CDF">
            <w:pPr>
              <w:pStyle w:val="NoSpacing"/>
              <w:numPr>
                <w:ilvl w:val="0"/>
                <w:numId w:val="242"/>
              </w:numPr>
              <w:spacing w:line="360" w:lineRule="auto"/>
              <w:ind w:left="0" w:firstLine="567"/>
              <w:jc w:val="both"/>
              <w:rPr>
                <w:rFonts w:ascii="GHEA Grapalat" w:hAnsi="GHEA Grapalat" w:cs="Sylfaen"/>
                <w:sz w:val="24"/>
                <w:szCs w:val="24"/>
                <w:lang w:val="hy-AM"/>
              </w:rPr>
            </w:pPr>
            <w:r w:rsidRPr="00D63CFF">
              <w:rPr>
                <w:rFonts w:ascii="GHEA Grapalat" w:hAnsi="GHEA Grapalat" w:cs="Sylfaen"/>
                <w:sz w:val="24"/>
                <w:szCs w:val="24"/>
                <w:lang w:val="hy-AM"/>
              </w:rPr>
              <w:t>Պաշտոնատար անձի կողմից</w:t>
            </w:r>
            <w:r w:rsidR="00D622FE" w:rsidRPr="00D63CFF">
              <w:rPr>
                <w:rFonts w:ascii="GHEA Grapalat" w:hAnsi="GHEA Grapalat" w:cs="Sylfaen"/>
                <w:sz w:val="24"/>
                <w:szCs w:val="24"/>
                <w:lang w:val="hy-AM"/>
              </w:rPr>
              <w:t>,</w:t>
            </w:r>
            <w:r w:rsidR="00A86724" w:rsidRPr="00D63CFF">
              <w:rPr>
                <w:rFonts w:ascii="GHEA Grapalat" w:hAnsi="GHEA Grapalat" w:cs="Sylfaen"/>
                <w:sz w:val="24"/>
                <w:szCs w:val="24"/>
                <w:lang w:val="hy-AM"/>
              </w:rPr>
              <w:t xml:space="preserve"> իր պաշտոնեական լիազորությունների իրականացմամբ պայմանավորված</w:t>
            </w:r>
            <w:r w:rsidR="00D622FE" w:rsidRPr="00D63CFF">
              <w:rPr>
                <w:rFonts w:ascii="GHEA Grapalat" w:hAnsi="GHEA Grapalat" w:cs="Sylfaen"/>
                <w:sz w:val="24"/>
                <w:szCs w:val="24"/>
                <w:lang w:val="hy-AM"/>
              </w:rPr>
              <w:t>,</w:t>
            </w:r>
            <w:r w:rsidR="00A77B6B" w:rsidRPr="00D63CFF">
              <w:rPr>
                <w:rFonts w:ascii="GHEA Grapalat" w:hAnsi="GHEA Grapalat" w:cs="Sylfaen"/>
                <w:sz w:val="24"/>
                <w:szCs w:val="24"/>
                <w:lang w:val="hy-AM"/>
              </w:rPr>
              <w:t xml:space="preserve"> կամ իր </w:t>
            </w:r>
            <w:r w:rsidR="00A77B6B" w:rsidRPr="00D63CFF">
              <w:rPr>
                <w:rFonts w:ascii="GHEA Grapalat" w:hAnsi="GHEA Grapalat" w:cs="Sylfaen"/>
                <w:color w:val="000000"/>
                <w:sz w:val="24"/>
                <w:szCs w:val="24"/>
                <w:lang w:val="hy-AM"/>
              </w:rPr>
              <w:t>իշխանությամբ կամ օրենսդրությամբ իրեն վերապահված լիազորությամբ պայմանավորված ազդեցությունը օգտագործելով</w:t>
            </w:r>
            <w:r w:rsidR="00A77B6B" w:rsidRPr="00D63CFF">
              <w:rPr>
                <w:rFonts w:ascii="GHEA Grapalat" w:hAnsi="GHEA Grapalat" w:cs="Sylfaen"/>
                <w:sz w:val="24"/>
                <w:szCs w:val="24"/>
                <w:lang w:val="hy-AM"/>
              </w:rPr>
              <w:t xml:space="preserve"> </w:t>
            </w:r>
            <w:r w:rsidR="00641162" w:rsidRPr="00D63CFF">
              <w:rPr>
                <w:rFonts w:ascii="GHEA Grapalat" w:hAnsi="GHEA Grapalat" w:cs="Sylfaen"/>
                <w:sz w:val="24"/>
                <w:szCs w:val="24"/>
                <w:lang w:val="hy-AM"/>
              </w:rPr>
              <w:t>որևէ</w:t>
            </w:r>
            <w:r w:rsidRPr="00D63CFF">
              <w:rPr>
                <w:rFonts w:ascii="GHEA Grapalat" w:hAnsi="GHEA Grapalat" w:cs="Sylfaen"/>
                <w:sz w:val="24"/>
                <w:szCs w:val="24"/>
                <w:lang w:val="hy-AM"/>
              </w:rPr>
              <w:t xml:space="preserve"> անձի դիտավորությամբ ֆիզիկական ուժեղ ցավ</w:t>
            </w:r>
            <w:r w:rsidR="0084077A" w:rsidRPr="00D63CFF">
              <w:rPr>
                <w:rFonts w:ascii="GHEA Grapalat" w:hAnsi="GHEA Grapalat" w:cs="Sylfaen"/>
                <w:sz w:val="24"/>
                <w:szCs w:val="24"/>
                <w:lang w:val="hy-AM"/>
              </w:rPr>
              <w:t>, առողջությանը վնաս</w:t>
            </w:r>
            <w:r w:rsidRPr="00D63CFF">
              <w:rPr>
                <w:rFonts w:ascii="GHEA Grapalat" w:hAnsi="GHEA Grapalat" w:cs="Sylfaen"/>
                <w:sz w:val="24"/>
                <w:szCs w:val="24"/>
                <w:lang w:val="hy-AM"/>
              </w:rPr>
              <w:t xml:space="preserve"> կամ հոգեկան տառապանք ապօրինաբար պատճառելը կամ դրա համաձայնություն տալը կամ դրա կապակցությամբ թողտվություն դրսևորելը՝ այդ կամ մեկ այլ անձից տեղեկություն կամ խոստովանություն ստանալու կամ այն արարքի համար պատժելու նպատակով, որն այդ  անձը կամ մեկ ուրիշը կատարել է կամ որի կատարման մեջ մեղադրվում</w:t>
            </w:r>
            <w:r w:rsidR="00DD069A" w:rsidRPr="00D63CFF">
              <w:rPr>
                <w:rFonts w:ascii="GHEA Grapalat" w:hAnsi="GHEA Grapalat" w:cs="Sylfaen"/>
                <w:sz w:val="24"/>
                <w:szCs w:val="24"/>
                <w:lang w:val="hy-AM"/>
              </w:rPr>
              <w:t xml:space="preserve"> կամ կասկածվում </w:t>
            </w:r>
            <w:r w:rsidRPr="00D63CFF">
              <w:rPr>
                <w:rFonts w:ascii="GHEA Grapalat" w:hAnsi="GHEA Grapalat" w:cs="Sylfaen"/>
                <w:sz w:val="24"/>
                <w:szCs w:val="24"/>
                <w:lang w:val="hy-AM"/>
              </w:rPr>
              <w:t>է, այդ կամ մեկ այլ անձին վախեցնելու կամ որևէ գործողություն կատարելուն կամ կատարումից ձեռնպահ մնալուն հարկադրելու նպատակով կամ ցանկացած բնույթի խտրականության վրա հիմնված որևէ պատճառով՝</w:t>
            </w:r>
          </w:p>
          <w:p w:rsidR="000274D8" w:rsidRPr="00D63CFF" w:rsidRDefault="000274D8" w:rsidP="00F33E7C">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պատժվում է ազատազրկմամբ՝ երեքից վեց տարի ժամկետով:</w:t>
            </w:r>
          </w:p>
          <w:p w:rsidR="000274D8" w:rsidRPr="00D63CFF" w:rsidRDefault="000274D8" w:rsidP="00F33E7C">
            <w:pPr>
              <w:shd w:val="clear" w:color="auto" w:fill="FFFFFF"/>
              <w:spacing w:after="0" w:line="360" w:lineRule="auto"/>
              <w:ind w:firstLine="250"/>
              <w:jc w:val="both"/>
              <w:rPr>
                <w:rFonts w:ascii="GHEA Grapalat" w:hAnsi="GHEA Grapalat" w:cs="Sylfaen"/>
                <w:i/>
                <w:iCs/>
                <w:sz w:val="24"/>
                <w:szCs w:val="24"/>
                <w:lang w:val="hy-AM"/>
              </w:rPr>
            </w:pPr>
            <w:r w:rsidRPr="00D63CFF">
              <w:rPr>
                <w:rFonts w:ascii="GHEA Grapalat" w:hAnsi="GHEA Grapalat" w:cs="Sylfaen"/>
                <w:sz w:val="24"/>
                <w:szCs w:val="24"/>
                <w:lang w:val="hy-AM"/>
              </w:rPr>
              <w:t>2</w:t>
            </w:r>
            <w:r w:rsidRPr="00D63CFF">
              <w:rPr>
                <w:rFonts w:ascii="GHEA Grapalat" w:hAnsi="GHEA Grapalat" w:cs="Sylfaen"/>
                <w:i/>
                <w:iCs/>
                <w:sz w:val="24"/>
                <w:szCs w:val="24"/>
                <w:lang w:val="hy-AM"/>
              </w:rPr>
              <w:t xml:space="preserve">. </w:t>
            </w:r>
            <w:r w:rsidRPr="00D63CFF">
              <w:rPr>
                <w:rFonts w:ascii="GHEA Grapalat" w:hAnsi="GHEA Grapalat" w:cs="Sylfaen"/>
                <w:sz w:val="24"/>
                <w:szCs w:val="24"/>
                <w:lang w:val="hy-AM"/>
              </w:rPr>
              <w:t>Սույն հոդվածի առաջին մասով նախատեսված արարքը, որը՝</w:t>
            </w:r>
          </w:p>
          <w:p w:rsidR="00955188" w:rsidRPr="00D63CFF" w:rsidRDefault="000274D8" w:rsidP="00375CDF">
            <w:pPr>
              <w:pStyle w:val="NoSpacing"/>
              <w:numPr>
                <w:ilvl w:val="0"/>
                <w:numId w:val="243"/>
              </w:numPr>
              <w:tabs>
                <w:tab w:val="left" w:pos="851"/>
              </w:tabs>
              <w:spacing w:line="360" w:lineRule="auto"/>
              <w:ind w:left="567"/>
              <w:jc w:val="both"/>
              <w:rPr>
                <w:rFonts w:ascii="GHEA Grapalat" w:hAnsi="GHEA Grapalat" w:cs="Sylfaen"/>
                <w:sz w:val="24"/>
                <w:szCs w:val="24"/>
                <w:lang w:val="en-US"/>
              </w:rPr>
            </w:pPr>
            <w:r w:rsidRPr="00D63CFF">
              <w:rPr>
                <w:rFonts w:ascii="GHEA Grapalat" w:hAnsi="GHEA Grapalat" w:cs="Sylfaen"/>
                <w:i/>
                <w:iCs/>
                <w:sz w:val="24"/>
                <w:szCs w:val="24"/>
                <w:lang w:val="hy-AM"/>
              </w:rPr>
              <w:t xml:space="preserve"> </w:t>
            </w:r>
            <w:r w:rsidRPr="00D63CFF">
              <w:rPr>
                <w:rFonts w:ascii="GHEA Grapalat" w:hAnsi="GHEA Grapalat" w:cs="Sylfaen"/>
                <w:sz w:val="24"/>
                <w:szCs w:val="24"/>
                <w:lang w:val="hy-AM"/>
              </w:rPr>
              <w:t>կատարվել է</w:t>
            </w:r>
            <w:r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shd w:val="clear" w:color="auto" w:fill="FFFFFF"/>
              </w:rPr>
              <w:t>անչափահասի նկատմամբ</w:t>
            </w:r>
            <w:r w:rsidR="00F30316" w:rsidRPr="00D63CFF">
              <w:rPr>
                <w:rFonts w:ascii="GHEA Grapalat" w:hAnsi="GHEA Grapalat" w:cs="Sylfaen"/>
                <w:sz w:val="24"/>
                <w:szCs w:val="24"/>
                <w:shd w:val="clear" w:color="auto" w:fill="FFFFFF"/>
                <w:lang w:val="en-US"/>
              </w:rPr>
              <w:t>,</w:t>
            </w:r>
          </w:p>
          <w:p w:rsidR="00955188" w:rsidRPr="00D63CFF" w:rsidRDefault="000274D8" w:rsidP="00375CDF">
            <w:pPr>
              <w:pStyle w:val="NoSpacing"/>
              <w:numPr>
                <w:ilvl w:val="0"/>
                <w:numId w:val="243"/>
              </w:numPr>
              <w:tabs>
                <w:tab w:val="left" w:pos="851"/>
              </w:tabs>
              <w:spacing w:line="360" w:lineRule="auto"/>
              <w:ind w:left="567"/>
              <w:jc w:val="both"/>
              <w:rPr>
                <w:rFonts w:ascii="GHEA Grapalat" w:hAnsi="GHEA Grapalat" w:cs="Sylfaen"/>
                <w:sz w:val="24"/>
                <w:szCs w:val="24"/>
                <w:lang w:val="en-US"/>
              </w:rPr>
            </w:pPr>
            <w:r w:rsidRPr="00D63CFF">
              <w:rPr>
                <w:rFonts w:ascii="GHEA Grapalat" w:hAnsi="GHEA Grapalat" w:cs="Sylfaen"/>
                <w:sz w:val="24"/>
                <w:szCs w:val="24"/>
                <w:lang w:val="hy-AM"/>
              </w:rPr>
              <w:t>կատարվել է</w:t>
            </w:r>
            <w:r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shd w:val="clear" w:color="auto" w:fill="FFFFFF"/>
              </w:rPr>
              <w:t>հղի</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կնոջ</w:t>
            </w:r>
            <w:r w:rsidR="00050D4C" w:rsidRPr="00D63CFF">
              <w:rPr>
                <w:rFonts w:ascii="GHEA Grapalat" w:hAnsi="GHEA Grapalat" w:cs="Sylfaen"/>
                <w:sz w:val="24"/>
                <w:szCs w:val="24"/>
                <w:shd w:val="clear" w:color="auto" w:fill="FFFFFF"/>
                <w:lang w:val="en-US"/>
              </w:rPr>
              <w:t>, անօգնական կամ խոցելի վիճակում գտնվող անձի</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նկատմամբ</w:t>
            </w:r>
            <w:r w:rsidR="00F30316" w:rsidRPr="00D63CFF">
              <w:rPr>
                <w:rFonts w:ascii="GHEA Grapalat" w:hAnsi="GHEA Grapalat" w:cs="Sylfaen"/>
                <w:sz w:val="24"/>
                <w:szCs w:val="24"/>
                <w:shd w:val="clear" w:color="auto" w:fill="FFFFFF"/>
                <w:lang w:val="en-US"/>
              </w:rPr>
              <w:t>,</w:t>
            </w:r>
          </w:p>
          <w:p w:rsidR="00955188" w:rsidRPr="00D63CFF" w:rsidRDefault="000274D8" w:rsidP="00375CDF">
            <w:pPr>
              <w:pStyle w:val="NoSpacing"/>
              <w:numPr>
                <w:ilvl w:val="0"/>
                <w:numId w:val="243"/>
              </w:numPr>
              <w:tabs>
                <w:tab w:val="left" w:pos="851"/>
              </w:tabs>
              <w:spacing w:line="360" w:lineRule="auto"/>
              <w:ind w:left="567"/>
              <w:jc w:val="both"/>
              <w:rPr>
                <w:rFonts w:ascii="GHEA Grapalat" w:hAnsi="GHEA Grapalat" w:cs="Sylfaen"/>
                <w:sz w:val="24"/>
                <w:szCs w:val="24"/>
                <w:lang w:val="en-US"/>
              </w:rPr>
            </w:pPr>
            <w:r w:rsidRPr="00D63CFF">
              <w:rPr>
                <w:rFonts w:ascii="GHEA Grapalat" w:hAnsi="GHEA Grapalat" w:cs="Sylfaen"/>
                <w:sz w:val="24"/>
                <w:szCs w:val="24"/>
                <w:lang w:val="hy-AM"/>
              </w:rPr>
              <w:t>կատարվել է</w:t>
            </w:r>
            <w:r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shd w:val="clear" w:color="auto" w:fill="FFFFFF"/>
              </w:rPr>
              <w:t>հանցավորից</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նյութական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կամ</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այլ</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կախվածության</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մեջ</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գտնվողի</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նկատմամբ</w:t>
            </w:r>
            <w:r w:rsidR="00F30316" w:rsidRPr="00D63CFF">
              <w:rPr>
                <w:rFonts w:ascii="GHEA Grapalat" w:hAnsi="GHEA Grapalat" w:cs="Sylfaen"/>
                <w:sz w:val="24"/>
                <w:szCs w:val="24"/>
                <w:shd w:val="clear" w:color="auto" w:fill="FFFFFF"/>
                <w:lang w:val="en-US"/>
              </w:rPr>
              <w:t>,</w:t>
            </w:r>
          </w:p>
          <w:p w:rsidR="00955188" w:rsidRPr="00D63CFF" w:rsidRDefault="000274D8" w:rsidP="00375CDF">
            <w:pPr>
              <w:pStyle w:val="NoSpacing"/>
              <w:numPr>
                <w:ilvl w:val="0"/>
                <w:numId w:val="243"/>
              </w:numPr>
              <w:tabs>
                <w:tab w:val="left" w:pos="851"/>
              </w:tabs>
              <w:spacing w:line="360" w:lineRule="auto"/>
              <w:ind w:left="567"/>
              <w:jc w:val="both"/>
              <w:rPr>
                <w:rFonts w:ascii="GHEA Grapalat" w:hAnsi="GHEA Grapalat" w:cs="Sylfaen"/>
                <w:sz w:val="24"/>
                <w:szCs w:val="24"/>
                <w:lang w:val="en-US"/>
              </w:rPr>
            </w:pPr>
            <w:r w:rsidRPr="00D63CFF">
              <w:rPr>
                <w:rFonts w:ascii="GHEA Grapalat" w:hAnsi="GHEA Grapalat" w:cs="Sylfaen"/>
                <w:sz w:val="24"/>
                <w:szCs w:val="24"/>
                <w:lang w:val="hy-AM"/>
              </w:rPr>
              <w:t>կատարվել է</w:t>
            </w:r>
            <w:r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shd w:val="clear" w:color="auto" w:fill="FFFFFF"/>
              </w:rPr>
              <w:t>մի</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խումբ</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անձանց</w:t>
            </w:r>
            <w:r w:rsidRPr="00D63CFF">
              <w:rPr>
                <w:rFonts w:ascii="GHEA Grapalat" w:hAnsi="GHEA Grapalat" w:cs="Sylfaen"/>
                <w:sz w:val="24"/>
                <w:szCs w:val="24"/>
                <w:shd w:val="clear" w:color="auto" w:fill="FFFFFF"/>
                <w:lang w:val="en-US"/>
              </w:rPr>
              <w:t xml:space="preserve"> </w:t>
            </w:r>
            <w:r w:rsidRPr="00D63CFF">
              <w:rPr>
                <w:rFonts w:ascii="GHEA Grapalat" w:hAnsi="GHEA Grapalat" w:cs="Sylfaen"/>
                <w:sz w:val="24"/>
                <w:szCs w:val="24"/>
                <w:shd w:val="clear" w:color="auto" w:fill="FFFFFF"/>
              </w:rPr>
              <w:t>կողմից</w:t>
            </w:r>
            <w:r w:rsidR="00F30316" w:rsidRPr="00D63CFF">
              <w:rPr>
                <w:rFonts w:ascii="GHEA Grapalat" w:hAnsi="GHEA Grapalat" w:cs="Sylfaen"/>
                <w:sz w:val="24"/>
                <w:szCs w:val="24"/>
                <w:shd w:val="clear" w:color="auto" w:fill="FFFFFF"/>
                <w:lang w:val="en-US"/>
              </w:rPr>
              <w:t>,</w:t>
            </w:r>
          </w:p>
          <w:p w:rsidR="00955188" w:rsidRPr="00D63CFF" w:rsidRDefault="000274D8" w:rsidP="00375CDF">
            <w:pPr>
              <w:pStyle w:val="NoSpacing"/>
              <w:numPr>
                <w:ilvl w:val="0"/>
                <w:numId w:val="243"/>
              </w:numPr>
              <w:tabs>
                <w:tab w:val="left" w:pos="851"/>
              </w:tabs>
              <w:spacing w:line="360" w:lineRule="auto"/>
              <w:ind w:left="567"/>
              <w:jc w:val="both"/>
              <w:rPr>
                <w:rFonts w:ascii="GHEA Grapalat" w:hAnsi="GHEA Grapalat" w:cs="Sylfaen"/>
                <w:sz w:val="24"/>
                <w:szCs w:val="24"/>
              </w:rPr>
            </w:pPr>
            <w:r w:rsidRPr="00D63CFF">
              <w:rPr>
                <w:rFonts w:ascii="GHEA Grapalat" w:hAnsi="GHEA Grapalat" w:cs="Sylfaen"/>
                <w:sz w:val="24"/>
                <w:szCs w:val="24"/>
                <w:lang w:val="hy-AM"/>
              </w:rPr>
              <w:t>կատարվել է</w:t>
            </w:r>
            <w:r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lang w:val="hy-AM"/>
              </w:rPr>
              <w:t>առանձին դաժանությամբ</w:t>
            </w:r>
            <w:r w:rsidR="00CD71F7" w:rsidRPr="00D63CFF">
              <w:rPr>
                <w:rFonts w:ascii="GHEA Grapalat" w:hAnsi="GHEA Grapalat" w:cs="Sylfaen"/>
                <w:sz w:val="24"/>
                <w:szCs w:val="24"/>
                <w:lang w:val="en-US"/>
              </w:rPr>
              <w:t xml:space="preserve"> կամ</w:t>
            </w:r>
          </w:p>
          <w:p w:rsidR="00CD71F7" w:rsidRPr="00D63CFF" w:rsidRDefault="000274D8" w:rsidP="00CD71F7">
            <w:pPr>
              <w:pStyle w:val="NoSpacing"/>
              <w:numPr>
                <w:ilvl w:val="0"/>
                <w:numId w:val="243"/>
              </w:numPr>
              <w:tabs>
                <w:tab w:val="left" w:pos="851"/>
              </w:tabs>
              <w:spacing w:line="360" w:lineRule="auto"/>
              <w:ind w:left="567"/>
              <w:jc w:val="both"/>
              <w:rPr>
                <w:rFonts w:ascii="GHEA Grapalat" w:hAnsi="GHEA Grapalat" w:cs="Sylfaen"/>
                <w:sz w:val="24"/>
                <w:szCs w:val="24"/>
                <w:shd w:val="clear" w:color="auto" w:fill="FFFFFF"/>
              </w:rPr>
            </w:pPr>
            <w:r w:rsidRPr="00D63CFF">
              <w:rPr>
                <w:rFonts w:ascii="GHEA Grapalat" w:hAnsi="GHEA Grapalat" w:cs="Sylfaen"/>
                <w:sz w:val="24"/>
                <w:szCs w:val="24"/>
                <w:lang w:val="hy-AM"/>
              </w:rPr>
              <w:t>կատարվել է</w:t>
            </w:r>
            <w:r w:rsidRPr="00D63CFF">
              <w:rPr>
                <w:rFonts w:ascii="GHEA Grapalat" w:hAnsi="GHEA Grapalat" w:cs="Sylfaen"/>
                <w:sz w:val="24"/>
                <w:szCs w:val="24"/>
                <w:shd w:val="clear" w:color="auto" w:fill="FFFFFF"/>
                <w:lang w:val="hy-AM"/>
              </w:rPr>
              <w:t xml:space="preserve"> </w:t>
            </w:r>
            <w:r w:rsidRPr="00D63CFF">
              <w:rPr>
                <w:rFonts w:ascii="GHEA Grapalat" w:hAnsi="GHEA Grapalat" w:cs="Sylfaen"/>
                <w:sz w:val="24"/>
                <w:szCs w:val="24"/>
                <w:lang w:val="hy-AM"/>
              </w:rPr>
              <w:t>անձի</w:t>
            </w:r>
            <w:r w:rsidR="00AA236C" w:rsidRPr="00D63CFF">
              <w:rPr>
                <w:rFonts w:ascii="GHEA Grapalat" w:hAnsi="GHEA Grapalat" w:cs="Sylfaen"/>
                <w:sz w:val="24"/>
                <w:szCs w:val="24"/>
              </w:rPr>
              <w:t>,</w:t>
            </w:r>
            <w:r w:rsidR="00A270B6" w:rsidRPr="00D63CFF">
              <w:rPr>
                <w:rFonts w:ascii="GHEA Grapalat" w:hAnsi="GHEA Grapalat" w:cs="Sylfaen"/>
                <w:sz w:val="24"/>
                <w:szCs w:val="24"/>
              </w:rPr>
              <w:t xml:space="preserve"> </w:t>
            </w:r>
            <w:r w:rsidRPr="00D63CFF">
              <w:rPr>
                <w:rFonts w:ascii="GHEA Grapalat" w:hAnsi="GHEA Grapalat" w:cs="Sylfaen"/>
                <w:sz w:val="24"/>
                <w:szCs w:val="24"/>
                <w:lang w:val="hy-AM"/>
              </w:rPr>
              <w:t>նրա մերձավոր</w:t>
            </w:r>
            <w:r w:rsidR="00AA236C" w:rsidRPr="00D63CFF">
              <w:rPr>
                <w:rFonts w:ascii="GHEA Grapalat" w:hAnsi="GHEA Grapalat" w:cs="Sylfaen"/>
                <w:sz w:val="24"/>
                <w:szCs w:val="24"/>
              </w:rPr>
              <w:t xml:space="preserve"> </w:t>
            </w:r>
            <w:r w:rsidR="00AA236C" w:rsidRPr="00D63CFF">
              <w:rPr>
                <w:rFonts w:ascii="GHEA Grapalat" w:hAnsi="GHEA Grapalat" w:cs="Sylfaen"/>
                <w:sz w:val="24"/>
                <w:szCs w:val="24"/>
                <w:lang w:val="en-US"/>
              </w:rPr>
              <w:t>ազգականի</w:t>
            </w:r>
            <w:r w:rsidR="00AA236C" w:rsidRPr="00D63CFF">
              <w:rPr>
                <w:rFonts w:ascii="GHEA Grapalat" w:hAnsi="GHEA Grapalat" w:cs="Sylfaen"/>
                <w:sz w:val="24"/>
                <w:szCs w:val="24"/>
              </w:rPr>
              <w:t xml:space="preserve"> </w:t>
            </w:r>
            <w:r w:rsidR="00AA236C" w:rsidRPr="00D63CFF">
              <w:rPr>
                <w:rFonts w:ascii="GHEA Grapalat" w:hAnsi="GHEA Grapalat" w:cs="Sylfaen"/>
                <w:sz w:val="24"/>
                <w:szCs w:val="24"/>
                <w:lang w:val="en-US"/>
              </w:rPr>
              <w:t>կամ</w:t>
            </w:r>
            <w:r w:rsidR="00AA236C" w:rsidRPr="00D63CFF">
              <w:rPr>
                <w:rFonts w:ascii="GHEA Grapalat" w:hAnsi="GHEA Grapalat" w:cs="Sylfaen"/>
                <w:sz w:val="24"/>
                <w:szCs w:val="24"/>
              </w:rPr>
              <w:t xml:space="preserve"> </w:t>
            </w:r>
            <w:r w:rsidR="00AA236C" w:rsidRPr="00D63CFF">
              <w:rPr>
                <w:rFonts w:ascii="GHEA Grapalat" w:hAnsi="GHEA Grapalat" w:cs="Sylfaen"/>
                <w:sz w:val="24"/>
                <w:szCs w:val="24"/>
                <w:lang w:val="en-US"/>
              </w:rPr>
              <w:t>մերձավորի</w:t>
            </w:r>
            <w:r w:rsidRPr="00D63CFF">
              <w:rPr>
                <w:rFonts w:ascii="GHEA Grapalat" w:hAnsi="GHEA Grapalat" w:cs="Sylfaen"/>
                <w:sz w:val="24"/>
                <w:szCs w:val="24"/>
                <w:lang w:val="hy-AM"/>
              </w:rPr>
              <w:t xml:space="preserve"> նկատմամբ` </w:t>
            </w:r>
            <w:r w:rsidRPr="00D63CFF">
              <w:rPr>
                <w:rFonts w:ascii="GHEA Grapalat" w:hAnsi="GHEA Grapalat" w:cs="Sylfaen"/>
                <w:sz w:val="24"/>
                <w:szCs w:val="24"/>
                <w:shd w:val="clear" w:color="auto" w:fill="FFFFFF"/>
                <w:lang w:val="hy-AM"/>
              </w:rPr>
              <w:t>կապված այդ անձի կողմից իր պետական, քաղաքական, ծառայողական, մասնագիտական կամ հասարակական գործունեության կամ պարտքի կատարման հետ</w:t>
            </w:r>
            <w:r w:rsidR="00CD71F7" w:rsidRPr="00D63CFF">
              <w:rPr>
                <w:rFonts w:ascii="GHEA Grapalat" w:hAnsi="GHEA Grapalat" w:cs="Sylfaen"/>
                <w:sz w:val="24"/>
                <w:szCs w:val="24"/>
                <w:shd w:val="clear" w:color="auto" w:fill="FFFFFF"/>
              </w:rPr>
              <w:t>`</w:t>
            </w:r>
          </w:p>
          <w:p w:rsidR="000274D8" w:rsidRPr="00D63CFF" w:rsidRDefault="000274D8" w:rsidP="00F33E7C">
            <w:pPr>
              <w:shd w:val="clear" w:color="auto" w:fill="FFFFFF"/>
              <w:spacing w:after="0" w:line="360" w:lineRule="auto"/>
              <w:ind w:firstLine="250"/>
              <w:jc w:val="both"/>
              <w:rPr>
                <w:rFonts w:ascii="GHEA Grapalat" w:hAnsi="GHEA Grapalat" w:cs="Sylfaen"/>
                <w:sz w:val="24"/>
                <w:szCs w:val="24"/>
              </w:rPr>
            </w:pPr>
            <w:r w:rsidRPr="00D63CFF">
              <w:rPr>
                <w:rFonts w:ascii="GHEA Grapalat" w:hAnsi="GHEA Grapalat" w:cs="Sylfaen"/>
                <w:sz w:val="24"/>
                <w:szCs w:val="24"/>
                <w:lang w:val="hy-AM"/>
              </w:rPr>
              <w:t xml:space="preserve">պատժվում է ազատազրկմամբ՝ </w:t>
            </w:r>
            <w:r w:rsidRPr="00D63CFF">
              <w:rPr>
                <w:rFonts w:ascii="GHEA Grapalat" w:hAnsi="GHEA Grapalat" w:cs="Sylfaen"/>
                <w:sz w:val="24"/>
                <w:szCs w:val="24"/>
                <w:lang w:val="en-US"/>
              </w:rPr>
              <w:t>հինգից</w:t>
            </w:r>
            <w:r w:rsidRPr="00D63CFF">
              <w:rPr>
                <w:rFonts w:ascii="GHEA Grapalat" w:hAnsi="GHEA Grapalat" w:cs="Sylfaen"/>
                <w:sz w:val="24"/>
                <w:szCs w:val="24"/>
              </w:rPr>
              <w:t xml:space="preserve"> </w:t>
            </w:r>
            <w:r w:rsidRPr="00D63CFF">
              <w:rPr>
                <w:rFonts w:ascii="GHEA Grapalat" w:hAnsi="GHEA Grapalat" w:cs="Sylfaen"/>
                <w:sz w:val="24"/>
                <w:szCs w:val="24"/>
                <w:lang w:val="hy-AM"/>
              </w:rPr>
              <w:t xml:space="preserve"> տաս տարի ժամկետով</w:t>
            </w:r>
            <w:r w:rsidRPr="00D63CFF">
              <w:rPr>
                <w:rFonts w:ascii="GHEA Grapalat" w:hAnsi="GHEA Grapalat" w:cs="Sylfaen"/>
                <w:sz w:val="24"/>
                <w:szCs w:val="24"/>
              </w:rPr>
              <w:t>:</w:t>
            </w:r>
          </w:p>
          <w:p w:rsidR="00E37FA0" w:rsidRPr="00D63CFF" w:rsidRDefault="000E7176" w:rsidP="000E7176">
            <w:pPr>
              <w:shd w:val="clear" w:color="auto" w:fill="FFFFFF"/>
              <w:spacing w:after="0" w:line="360" w:lineRule="auto"/>
              <w:ind w:left="1131"/>
              <w:jc w:val="both"/>
              <w:rPr>
                <w:rFonts w:ascii="GHEA Grapalat" w:hAnsi="GHEA Grapalat" w:cs="Sylfaen"/>
                <w:sz w:val="24"/>
                <w:szCs w:val="24"/>
              </w:rPr>
            </w:pPr>
            <w:r w:rsidRPr="00D63CFF">
              <w:rPr>
                <w:rFonts w:ascii="GHEA Grapalat" w:hAnsi="GHEA Grapalat" w:cs="Sylfaen"/>
                <w:sz w:val="24"/>
                <w:szCs w:val="24"/>
              </w:rPr>
              <w:t xml:space="preserve">3. </w:t>
            </w:r>
            <w:r w:rsidR="000274D8" w:rsidRPr="00D63CFF">
              <w:rPr>
                <w:rFonts w:ascii="GHEA Grapalat" w:hAnsi="GHEA Grapalat" w:cs="Sylfaen"/>
                <w:sz w:val="24"/>
                <w:szCs w:val="24"/>
                <w:lang w:val="hy-AM"/>
              </w:rPr>
              <w:t>Սույն հոդվածի առաջին մասով նախատեսված արարքը, որը՝</w:t>
            </w:r>
          </w:p>
          <w:p w:rsidR="009661A8" w:rsidRPr="00D63CFF" w:rsidRDefault="000274D8" w:rsidP="00CB7E45">
            <w:pPr>
              <w:numPr>
                <w:ilvl w:val="0"/>
                <w:numId w:val="246"/>
              </w:numPr>
              <w:shd w:val="clear" w:color="auto" w:fill="FFFFFF"/>
              <w:spacing w:after="0" w:line="360" w:lineRule="auto"/>
              <w:ind w:left="817" w:firstLine="250"/>
              <w:jc w:val="both"/>
              <w:rPr>
                <w:rFonts w:ascii="GHEA Grapalat" w:hAnsi="GHEA Grapalat" w:cs="Sylfaen"/>
                <w:sz w:val="24"/>
                <w:szCs w:val="24"/>
              </w:rPr>
            </w:pPr>
            <w:r w:rsidRPr="00D63CFF">
              <w:rPr>
                <w:rFonts w:ascii="GHEA Grapalat" w:hAnsi="GHEA Grapalat" w:cs="Sylfaen"/>
                <w:sz w:val="24"/>
                <w:szCs w:val="24"/>
                <w:lang w:val="hy-AM"/>
              </w:rPr>
              <w:t>կատարվել է հանցավոր կազմակերպության կողմից</w:t>
            </w:r>
            <w:r w:rsidR="00CB7E45" w:rsidRPr="00D63CFF">
              <w:rPr>
                <w:rFonts w:ascii="GHEA Grapalat" w:hAnsi="GHEA Grapalat" w:cs="Sylfaen"/>
                <w:sz w:val="24"/>
                <w:szCs w:val="24"/>
              </w:rPr>
              <w:t xml:space="preserve"> </w:t>
            </w:r>
            <w:r w:rsidR="00F30316" w:rsidRPr="00D63CFF">
              <w:rPr>
                <w:rFonts w:ascii="GHEA Grapalat" w:hAnsi="GHEA Grapalat" w:cs="Sylfaen"/>
                <w:sz w:val="24"/>
                <w:szCs w:val="24"/>
                <w:lang w:val="en-US"/>
              </w:rPr>
              <w:t>կամ</w:t>
            </w:r>
          </w:p>
          <w:p w:rsidR="00B361ED" w:rsidRPr="00D63CFF" w:rsidRDefault="00E37FA0" w:rsidP="00375CDF">
            <w:pPr>
              <w:numPr>
                <w:ilvl w:val="0"/>
                <w:numId w:val="246"/>
              </w:numPr>
              <w:shd w:val="clear" w:color="auto" w:fill="FFFFFF"/>
              <w:tabs>
                <w:tab w:val="left" w:pos="851"/>
              </w:tabs>
              <w:spacing w:after="0" w:line="360" w:lineRule="auto"/>
              <w:ind w:left="817" w:firstLine="250"/>
              <w:jc w:val="both"/>
              <w:rPr>
                <w:rFonts w:ascii="GHEA Grapalat" w:hAnsi="GHEA Grapalat" w:cs="Sylfaen"/>
                <w:sz w:val="24"/>
                <w:szCs w:val="24"/>
              </w:rPr>
            </w:pPr>
            <w:r w:rsidRPr="00D63CFF">
              <w:rPr>
                <w:rFonts w:ascii="GHEA Grapalat" w:hAnsi="GHEA Grapalat" w:cs="Sylfaen"/>
                <w:sz w:val="24"/>
                <w:szCs w:val="24"/>
                <w:lang w:val="en-US"/>
              </w:rPr>
              <w:t>ա</w:t>
            </w:r>
            <w:r w:rsidR="000274D8" w:rsidRPr="00D63CFF">
              <w:rPr>
                <w:rFonts w:ascii="GHEA Grapalat" w:hAnsi="GHEA Grapalat" w:cs="Sylfaen"/>
                <w:sz w:val="24"/>
                <w:szCs w:val="24"/>
                <w:lang w:val="hy-AM"/>
              </w:rPr>
              <w:t xml:space="preserve">նզգուշությամբ </w:t>
            </w:r>
            <w:r w:rsidR="00B361ED" w:rsidRPr="00D63CFF">
              <w:rPr>
                <w:rFonts w:ascii="GHEA Grapalat" w:hAnsi="GHEA Grapalat" w:cs="Sylfaen"/>
                <w:color w:val="000000"/>
                <w:sz w:val="24"/>
                <w:szCs w:val="24"/>
                <w:lang w:val="hy-AM"/>
              </w:rPr>
              <w:t>առաջացրել է մարդու մահ կամ առողջությանը ծանր վնասի պատճառում</w:t>
            </w:r>
            <w:r w:rsidR="00B361ED" w:rsidRPr="00D63CFF">
              <w:rPr>
                <w:rFonts w:ascii="GHEA Grapalat" w:hAnsi="GHEA Grapalat" w:cs="Sylfaen"/>
                <w:color w:val="000000"/>
                <w:sz w:val="24"/>
                <w:szCs w:val="24"/>
                <w:lang w:val="en-US"/>
              </w:rPr>
              <w:t>՝</w:t>
            </w:r>
          </w:p>
          <w:p w:rsidR="000274D8" w:rsidRPr="00D63CFF" w:rsidRDefault="00B361ED" w:rsidP="00B361ED">
            <w:pPr>
              <w:pStyle w:val="NoSpacing"/>
              <w:shd w:val="clear" w:color="auto" w:fill="FFFFFF"/>
              <w:tabs>
                <w:tab w:val="left" w:pos="851"/>
              </w:tabs>
              <w:spacing w:line="360" w:lineRule="auto"/>
              <w:ind w:left="817"/>
              <w:jc w:val="both"/>
              <w:rPr>
                <w:rFonts w:ascii="GHEA Grapalat" w:hAnsi="GHEA Grapalat" w:cs="Sylfaen"/>
                <w:sz w:val="24"/>
                <w:szCs w:val="24"/>
              </w:rPr>
            </w:pPr>
            <w:r w:rsidRPr="00D63CFF">
              <w:rPr>
                <w:rFonts w:ascii="GHEA Grapalat" w:hAnsi="GHEA Grapalat" w:cs="Sylfaen"/>
                <w:color w:val="000000"/>
                <w:sz w:val="24"/>
                <w:szCs w:val="24"/>
                <w:lang w:val="en-US"/>
              </w:rPr>
              <w:t>պ</w:t>
            </w:r>
            <w:r w:rsidR="000274D8" w:rsidRPr="00D63CFF">
              <w:rPr>
                <w:rFonts w:ascii="GHEA Grapalat" w:hAnsi="GHEA Grapalat" w:cs="Sylfaen"/>
                <w:sz w:val="24"/>
                <w:szCs w:val="24"/>
                <w:lang w:val="hy-AM"/>
              </w:rPr>
              <w:t xml:space="preserve">ատժվում է ազատազրկմամբ՝ </w:t>
            </w:r>
            <w:r w:rsidR="000274D8" w:rsidRPr="00D63CFF">
              <w:rPr>
                <w:rFonts w:ascii="GHEA Grapalat" w:hAnsi="GHEA Grapalat" w:cs="Sylfaen"/>
                <w:sz w:val="24"/>
                <w:szCs w:val="24"/>
                <w:lang w:val="en-US"/>
              </w:rPr>
              <w:t>վեցից</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hy-AM"/>
              </w:rPr>
              <w:t xml:space="preserve"> տաս</w:t>
            </w:r>
            <w:r w:rsidR="000274D8" w:rsidRPr="00D63CFF">
              <w:rPr>
                <w:rFonts w:ascii="GHEA Grapalat" w:hAnsi="GHEA Grapalat" w:cs="Sylfaen"/>
                <w:sz w:val="24"/>
                <w:szCs w:val="24"/>
                <w:lang w:val="en-US"/>
              </w:rPr>
              <w:t>ներկու</w:t>
            </w:r>
            <w:r w:rsidR="000274D8" w:rsidRPr="00D63CFF">
              <w:rPr>
                <w:rFonts w:ascii="GHEA Grapalat" w:hAnsi="GHEA Grapalat" w:cs="Sylfaen"/>
                <w:sz w:val="24"/>
                <w:szCs w:val="24"/>
                <w:lang w:val="hy-AM"/>
              </w:rPr>
              <w:t xml:space="preserve"> տարի ժամկետով</w:t>
            </w:r>
            <w:r w:rsidR="000274D8" w:rsidRPr="00D63CFF">
              <w:rPr>
                <w:rFonts w:ascii="GHEA Grapalat" w:hAnsi="GHEA Grapalat" w:cs="Sylfaen"/>
                <w:sz w:val="24"/>
                <w:szCs w:val="24"/>
              </w:rPr>
              <w:t>:</w:t>
            </w:r>
          </w:p>
          <w:p w:rsidR="00FB2844" w:rsidRPr="00D63CFF" w:rsidRDefault="00FB2844" w:rsidP="00B361ED">
            <w:pPr>
              <w:pStyle w:val="NoSpacing"/>
              <w:shd w:val="clear" w:color="auto" w:fill="FFFFFF"/>
              <w:tabs>
                <w:tab w:val="left" w:pos="851"/>
              </w:tabs>
              <w:spacing w:line="360" w:lineRule="auto"/>
              <w:ind w:left="817"/>
              <w:jc w:val="both"/>
              <w:rPr>
                <w:rFonts w:ascii="GHEA Grapalat" w:hAnsi="GHEA Grapalat" w:cs="Sylfaen"/>
                <w:sz w:val="24"/>
                <w:szCs w:val="24"/>
              </w:rPr>
            </w:pPr>
          </w:p>
          <w:p w:rsidR="007B3454" w:rsidRPr="00D63CFF" w:rsidRDefault="007B3454" w:rsidP="00FC1373">
            <w:pPr>
              <w:pStyle w:val="Heading3"/>
            </w:pPr>
            <w:bookmarkStart w:id="1541" w:name="_Toc496601762"/>
            <w:bookmarkStart w:id="1542" w:name="_Toc11653184"/>
            <w:bookmarkStart w:id="1543" w:name="_Toc19635288"/>
            <w:r w:rsidRPr="00D63CFF">
              <w:t xml:space="preserve">Հոդված </w:t>
            </w:r>
            <w:r w:rsidR="003A2E6D" w:rsidRPr="00D63CFF">
              <w:t>4</w:t>
            </w:r>
            <w:r w:rsidR="00B330FB" w:rsidRPr="00D63CFF">
              <w:t>2</w:t>
            </w:r>
            <w:r w:rsidR="00355F27" w:rsidRPr="00D63CFF">
              <w:rPr>
                <w:lang w:val="en-US"/>
              </w:rPr>
              <w:t>7</w:t>
            </w:r>
            <w:r w:rsidRPr="00D63CFF">
              <w:t>. Բռնի անհետացումը</w:t>
            </w:r>
            <w:bookmarkEnd w:id="1541"/>
            <w:bookmarkEnd w:id="1542"/>
            <w:bookmarkEnd w:id="1543"/>
          </w:p>
          <w:p w:rsidR="007B3454" w:rsidRPr="00D63CFF" w:rsidRDefault="007B3454" w:rsidP="00375CDF">
            <w:pPr>
              <w:pStyle w:val="ListParagraph"/>
              <w:numPr>
                <w:ilvl w:val="3"/>
                <w:numId w:val="329"/>
              </w:numPr>
              <w:shd w:val="clear" w:color="auto" w:fill="FFFFFF"/>
              <w:spacing w:after="0" w:line="360" w:lineRule="auto"/>
              <w:ind w:left="0" w:firstLine="284"/>
              <w:contextualSpacing/>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Բռնի անհետացումը՝ պետության կողմից տրված լիազորությամբ, պետության աջակցությամբ, համաձայնությամբ կամ թողտվությամբ գործող պաշտոնատար անձի, այլ անձի կամ մի խումբ անձանց կողմից ազատությունից օրինական հիմքերով կամ ապօրինի զրկված անձի ազատությունից զրկելու փաստը ժխտելը կամ թաքցնելը կամ նրա </w:t>
            </w:r>
            <w:r w:rsidR="00CF7999" w:rsidRPr="00D63CFF">
              <w:rPr>
                <w:rFonts w:ascii="GHEA Grapalat" w:hAnsi="GHEA Grapalat" w:cs="Sylfaen"/>
                <w:color w:val="000000"/>
                <w:sz w:val="24"/>
                <w:szCs w:val="24"/>
                <w:lang w:val="hy-AM"/>
              </w:rPr>
              <w:t>կարգավիճակի</w:t>
            </w:r>
            <w:r w:rsidRPr="00D63CFF">
              <w:rPr>
                <w:rFonts w:ascii="GHEA Grapalat" w:hAnsi="GHEA Grapalat" w:cs="Sylfaen"/>
                <w:color w:val="000000"/>
                <w:sz w:val="24"/>
                <w:szCs w:val="24"/>
                <w:lang w:val="hy-AM"/>
              </w:rPr>
              <w:t xml:space="preserve"> կամ գտնվելու վայրի մասին տեղեկատվությունը թաքցնելը, ինչի արդյունքում անհետացած անձը հայտնվում է օրենքի պաշտպանությունից դուրս՝  </w:t>
            </w:r>
          </w:p>
          <w:p w:rsidR="007B3454" w:rsidRPr="00D63CFF" w:rsidRDefault="007B3454" w:rsidP="007B3454">
            <w:pPr>
              <w:shd w:val="clear" w:color="auto" w:fill="FFFFFF"/>
              <w:spacing w:after="0" w:line="360" w:lineRule="auto"/>
              <w:ind w:firstLine="375"/>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երեքից յոթ տարի ժամկետով:</w:t>
            </w:r>
          </w:p>
          <w:p w:rsidR="007B3454" w:rsidRPr="00D63CFF" w:rsidRDefault="007B3454" w:rsidP="007B3454">
            <w:pPr>
              <w:pStyle w:val="NoSpacing"/>
              <w:shd w:val="clear" w:color="auto" w:fill="FFFFFF"/>
              <w:spacing w:line="360" w:lineRule="auto"/>
              <w:ind w:firstLine="375"/>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2.Սույն հոդվածի առաջին մասով նախատեսված հանցանքը, որը կատարվել է՝ </w:t>
            </w:r>
          </w:p>
          <w:p w:rsidR="007B3454" w:rsidRPr="00D63CFF" w:rsidRDefault="007B3454" w:rsidP="00375CDF">
            <w:pPr>
              <w:pStyle w:val="NoSpacing"/>
              <w:numPr>
                <w:ilvl w:val="0"/>
                <w:numId w:val="333"/>
              </w:numPr>
              <w:shd w:val="clear" w:color="auto" w:fill="FFFFFF"/>
              <w:spacing w:line="360" w:lineRule="auto"/>
              <w:ind w:left="709" w:hanging="142"/>
              <w:rPr>
                <w:rFonts w:ascii="GHEA Grapalat" w:hAnsi="GHEA Grapalat" w:cs="Sylfaen"/>
                <w:color w:val="000000"/>
                <w:sz w:val="24"/>
                <w:szCs w:val="24"/>
              </w:rPr>
            </w:pPr>
            <w:r w:rsidRPr="00D63CFF">
              <w:rPr>
                <w:rFonts w:ascii="GHEA Grapalat" w:hAnsi="GHEA Grapalat" w:cs="Sylfaen"/>
                <w:color w:val="000000"/>
                <w:sz w:val="24"/>
                <w:szCs w:val="24"/>
              </w:rPr>
              <w:t>հղի կնոջ նկատմամբ,</w:t>
            </w:r>
          </w:p>
          <w:p w:rsidR="007B3454" w:rsidRPr="00D63CFF" w:rsidRDefault="007B3454" w:rsidP="00375CDF">
            <w:pPr>
              <w:pStyle w:val="NoSpacing"/>
              <w:numPr>
                <w:ilvl w:val="0"/>
                <w:numId w:val="333"/>
              </w:numPr>
              <w:shd w:val="clear" w:color="auto" w:fill="FFFFFF"/>
              <w:spacing w:line="360" w:lineRule="auto"/>
              <w:ind w:left="709" w:hanging="142"/>
              <w:rPr>
                <w:rFonts w:ascii="GHEA Grapalat" w:hAnsi="GHEA Grapalat" w:cs="Sylfaen"/>
                <w:color w:val="000000"/>
                <w:sz w:val="24"/>
                <w:szCs w:val="24"/>
              </w:rPr>
            </w:pPr>
            <w:r w:rsidRPr="00D63CFF">
              <w:rPr>
                <w:rFonts w:ascii="GHEA Grapalat" w:hAnsi="GHEA Grapalat" w:cs="Sylfaen"/>
                <w:color w:val="000000"/>
                <w:sz w:val="24"/>
                <w:szCs w:val="24"/>
              </w:rPr>
              <w:lastRenderedPageBreak/>
              <w:t>անչափահասի նկատմամբ,</w:t>
            </w:r>
          </w:p>
          <w:p w:rsidR="007B3454" w:rsidRPr="00D63CFF" w:rsidRDefault="007B3454" w:rsidP="00375CDF">
            <w:pPr>
              <w:pStyle w:val="NoSpacing"/>
              <w:numPr>
                <w:ilvl w:val="0"/>
                <w:numId w:val="333"/>
              </w:numPr>
              <w:shd w:val="clear" w:color="auto" w:fill="FFFFFF"/>
              <w:spacing w:line="360" w:lineRule="auto"/>
              <w:ind w:left="709" w:hanging="142"/>
              <w:rPr>
                <w:rFonts w:ascii="GHEA Grapalat" w:hAnsi="GHEA Grapalat" w:cs="Sylfaen"/>
                <w:color w:val="000000"/>
                <w:sz w:val="24"/>
                <w:szCs w:val="24"/>
              </w:rPr>
            </w:pPr>
            <w:r w:rsidRPr="00D63CFF">
              <w:rPr>
                <w:rFonts w:ascii="GHEA Grapalat" w:hAnsi="GHEA Grapalat" w:cs="Sylfaen"/>
                <w:color w:val="000000"/>
                <w:sz w:val="24"/>
                <w:szCs w:val="24"/>
              </w:rPr>
              <w:t>անօգնական վիճակում գտնվող անձի նկատմամբ</w:t>
            </w:r>
          </w:p>
          <w:p w:rsidR="007B3454" w:rsidRPr="00D63CFF" w:rsidRDefault="007B3454" w:rsidP="007B3454">
            <w:pPr>
              <w:shd w:val="clear" w:color="auto" w:fill="FFFFFF"/>
              <w:spacing w:after="0" w:line="360" w:lineRule="auto"/>
              <w:ind w:firstLine="375"/>
              <w:rPr>
                <w:rFonts w:ascii="GHEA Grapalat" w:hAnsi="GHEA Grapalat" w:cs="Sylfaen"/>
                <w:color w:val="000000"/>
                <w:sz w:val="24"/>
                <w:szCs w:val="24"/>
              </w:rPr>
            </w:pPr>
            <w:r w:rsidRPr="00D63CFF">
              <w:rPr>
                <w:rFonts w:ascii="GHEA Grapalat" w:hAnsi="GHEA Grapalat" w:cs="Sylfaen"/>
                <w:color w:val="000000"/>
                <w:sz w:val="24"/>
                <w:szCs w:val="24"/>
                <w:lang w:val="hy-AM"/>
              </w:rPr>
              <w:t>պատժվում է ազատազրկմամբ՝ հինգից տասը տարի ժամկետով:</w:t>
            </w:r>
          </w:p>
          <w:p w:rsidR="007B3454" w:rsidRPr="00D63CFF" w:rsidRDefault="00A0086E" w:rsidP="00A0086E">
            <w:pPr>
              <w:pStyle w:val="ListParagraph"/>
              <w:shd w:val="clear" w:color="auto" w:fill="FFFFFF"/>
              <w:spacing w:after="0" w:line="360" w:lineRule="auto"/>
              <w:ind w:left="360"/>
              <w:contextualSpacing/>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3. </w:t>
            </w:r>
            <w:r w:rsidR="007B3454" w:rsidRPr="00D63CFF">
              <w:rPr>
                <w:rFonts w:ascii="GHEA Grapalat" w:hAnsi="GHEA Grapalat" w:cs="Sylfaen"/>
                <w:color w:val="000000"/>
                <w:sz w:val="24"/>
                <w:szCs w:val="24"/>
                <w:lang w:val="hy-AM"/>
              </w:rPr>
              <w:t>Սույն հոդվածի առաջին</w:t>
            </w:r>
            <w:r w:rsidR="007B3454" w:rsidRPr="00D63CFF">
              <w:rPr>
                <w:rFonts w:ascii="GHEA Grapalat" w:hAnsi="GHEA Grapalat" w:cs="Sylfaen"/>
                <w:color w:val="000000"/>
                <w:sz w:val="24"/>
                <w:szCs w:val="24"/>
              </w:rPr>
              <w:t xml:space="preserve"> կամ երկրորդ</w:t>
            </w:r>
            <w:r w:rsidR="007B3454" w:rsidRPr="00D63CFF">
              <w:rPr>
                <w:rFonts w:ascii="GHEA Grapalat" w:hAnsi="GHEA Grapalat" w:cs="Sylfaen"/>
                <w:color w:val="000000"/>
                <w:sz w:val="24"/>
                <w:szCs w:val="24"/>
                <w:lang w:val="hy-AM"/>
              </w:rPr>
              <w:t xml:space="preserve"> մասով նախատեսված հանցանքը, որը </w:t>
            </w:r>
            <w:r w:rsidR="007B3454" w:rsidRPr="00D63CFF">
              <w:rPr>
                <w:rFonts w:ascii="GHEA Grapalat" w:hAnsi="GHEA Grapalat" w:cs="Sylfaen"/>
                <w:color w:val="000000"/>
                <w:sz w:val="24"/>
                <w:szCs w:val="24"/>
              </w:rPr>
              <w:t>անզգուշությամբ առաջացրել է մարդու մահ կամ այլ ծանր հետևանքներ՝</w:t>
            </w:r>
          </w:p>
          <w:p w:rsidR="000274D8" w:rsidRPr="00D63CFF" w:rsidRDefault="007B3454" w:rsidP="002B59C9">
            <w:pPr>
              <w:pStyle w:val="ListParagraph"/>
              <w:shd w:val="clear" w:color="auto" w:fill="FFFFFF"/>
              <w:spacing w:after="0" w:line="360" w:lineRule="auto"/>
              <w:rPr>
                <w:rFonts w:ascii="GHEA Grapalat" w:hAnsi="GHEA Grapalat" w:cs="Sylfaen"/>
                <w:i/>
                <w:iCs/>
                <w:color w:val="000000"/>
                <w:sz w:val="24"/>
                <w:szCs w:val="24"/>
              </w:rPr>
            </w:pPr>
            <w:r w:rsidRPr="00D63CFF">
              <w:rPr>
                <w:rFonts w:ascii="GHEA Grapalat" w:hAnsi="GHEA Grapalat" w:cs="Sylfaen"/>
                <w:color w:val="000000"/>
                <w:sz w:val="24"/>
                <w:szCs w:val="24"/>
                <w:lang w:val="hy-AM"/>
              </w:rPr>
              <w:t xml:space="preserve">պատժվում է ազատազրկմամբ՝ </w:t>
            </w:r>
            <w:r w:rsidRPr="00D63CFF">
              <w:rPr>
                <w:rFonts w:ascii="GHEA Grapalat" w:hAnsi="GHEA Grapalat" w:cs="Sylfaen"/>
                <w:color w:val="000000"/>
                <w:sz w:val="24"/>
                <w:szCs w:val="24"/>
              </w:rPr>
              <w:t xml:space="preserve">ութից </w:t>
            </w:r>
            <w:r w:rsidRPr="00D63CFF">
              <w:rPr>
                <w:rFonts w:ascii="GHEA Grapalat" w:hAnsi="GHEA Grapalat" w:cs="Sylfaen"/>
                <w:color w:val="000000"/>
                <w:sz w:val="24"/>
                <w:szCs w:val="24"/>
                <w:lang w:val="hy-AM"/>
              </w:rPr>
              <w:t xml:space="preserve"> տաս</w:t>
            </w:r>
            <w:r w:rsidRPr="00D63CFF">
              <w:rPr>
                <w:rFonts w:ascii="GHEA Grapalat" w:hAnsi="GHEA Grapalat" w:cs="Sylfaen"/>
                <w:color w:val="000000"/>
                <w:sz w:val="24"/>
                <w:szCs w:val="24"/>
              </w:rPr>
              <w:t>նհինգ</w:t>
            </w:r>
            <w:r w:rsidRPr="00D63CFF">
              <w:rPr>
                <w:rFonts w:ascii="GHEA Grapalat" w:hAnsi="GHEA Grapalat" w:cs="Sylfaen"/>
                <w:color w:val="000000"/>
                <w:sz w:val="24"/>
                <w:szCs w:val="24"/>
                <w:lang w:val="hy-AM"/>
              </w:rPr>
              <w:t xml:space="preserve"> տարի ժամկետով:</w:t>
            </w:r>
          </w:p>
        </w:tc>
        <w:tc>
          <w:tcPr>
            <w:tcW w:w="5797" w:type="dxa"/>
            <w:shd w:val="clear" w:color="auto" w:fill="FFFFFF"/>
            <w:vAlign w:val="center"/>
          </w:tcPr>
          <w:p w:rsidR="000274D8" w:rsidRPr="00D63CFF" w:rsidRDefault="000274D8" w:rsidP="00F33E7C">
            <w:pPr>
              <w:spacing w:after="0" w:line="360" w:lineRule="auto"/>
              <w:rPr>
                <w:rFonts w:ascii="GHEA Grapalat" w:hAnsi="GHEA Grapalat" w:cs="Sylfaen"/>
                <w:b/>
                <w:bCs/>
                <w:color w:val="000000"/>
                <w:sz w:val="24"/>
                <w:szCs w:val="24"/>
              </w:rPr>
            </w:pPr>
          </w:p>
        </w:tc>
      </w:tr>
    </w:tbl>
    <w:p w:rsidR="00AF1311" w:rsidRPr="00D63CFF" w:rsidRDefault="000274D8" w:rsidP="00C36096">
      <w:pPr>
        <w:shd w:val="clear" w:color="auto" w:fill="FFFFFF"/>
        <w:spacing w:after="0" w:line="360" w:lineRule="auto"/>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      </w:t>
      </w:r>
    </w:p>
    <w:p w:rsidR="000274D8" w:rsidRPr="00D63CFF" w:rsidRDefault="00AF1311" w:rsidP="00C36096">
      <w:pPr>
        <w:shd w:val="clear" w:color="auto" w:fill="FFFFFF"/>
        <w:spacing w:after="0" w:line="360" w:lineRule="auto"/>
        <w:jc w:val="both"/>
        <w:rPr>
          <w:rFonts w:ascii="GHEA Grapalat" w:hAnsi="GHEA Grapalat" w:cs="Arial"/>
          <w:color w:val="000000"/>
          <w:sz w:val="24"/>
          <w:szCs w:val="24"/>
          <w:lang w:val="hy-AM"/>
        </w:rPr>
      </w:pPr>
      <w:r w:rsidRPr="00D63CFF">
        <w:rPr>
          <w:rFonts w:ascii="GHEA Grapalat" w:hAnsi="GHEA Grapalat" w:cs="Sylfaen"/>
          <w:sz w:val="24"/>
          <w:szCs w:val="24"/>
          <w:lang w:val="hy-AM"/>
        </w:rPr>
        <w:br w:type="page"/>
      </w:r>
    </w:p>
    <w:p w:rsidR="00A77C37" w:rsidRPr="00D63CFF" w:rsidRDefault="00A77C37" w:rsidP="00DA448D">
      <w:pPr>
        <w:pStyle w:val="Heading2"/>
        <w:rPr>
          <w:rFonts w:ascii="GHEA Grapalat" w:hAnsi="GHEA Grapalat"/>
          <w:lang w:val="ru-RU"/>
        </w:rPr>
      </w:pPr>
      <w:bookmarkStart w:id="1544" w:name="_Toc496601763"/>
      <w:bookmarkStart w:id="1545" w:name="_Toc11653185"/>
    </w:p>
    <w:p w:rsidR="000274D8" w:rsidRPr="00D63CFF" w:rsidRDefault="000274D8" w:rsidP="00E138AB">
      <w:pPr>
        <w:pStyle w:val="Heading2"/>
        <w:rPr>
          <w:rFonts w:ascii="GHEA Grapalat" w:hAnsi="GHEA Grapalat"/>
        </w:rPr>
      </w:pPr>
      <w:bookmarkStart w:id="1546" w:name="_Toc19635289"/>
      <w:r w:rsidRPr="00D63CFF">
        <w:rPr>
          <w:rFonts w:ascii="GHEA Grapalat" w:hAnsi="GHEA Grapalat"/>
        </w:rPr>
        <w:t>ԳԼՈՒԽ 44.</w:t>
      </w:r>
      <w:r w:rsidRPr="00D63CFF">
        <w:rPr>
          <w:rFonts w:ascii="GHEA Grapalat" w:hAnsi="GHEA Grapalat"/>
        </w:rPr>
        <w:br/>
        <w:t>ԿԱՌԱՎԱՐՄԱՆ ԿԱՐԳԻ ԴԵՄ ՈՒՂՂՎԱԾ ՀԱՆՑԱԳՈՐԾՈՒԹՅՈՒՆՆԵՐ</w:t>
      </w:r>
      <w:bookmarkEnd w:id="1544"/>
      <w:bookmarkEnd w:id="1545"/>
      <w:bookmarkEnd w:id="1546"/>
    </w:p>
    <w:p w:rsidR="000274D8" w:rsidRPr="00D63CFF" w:rsidRDefault="000274D8" w:rsidP="00754E40">
      <w:pPr>
        <w:rPr>
          <w:rFonts w:ascii="GHEA Grapalat" w:hAnsi="GHEA Grapalat"/>
          <w:sz w:val="24"/>
          <w:szCs w:val="24"/>
          <w:lang w:val="hy-AM" w:eastAsia="ru-RU"/>
        </w:rPr>
      </w:pPr>
    </w:p>
    <w:tbl>
      <w:tblPr>
        <w:tblW w:w="5000" w:type="pct"/>
        <w:tblCellSpacing w:w="0" w:type="dxa"/>
        <w:tblInd w:w="2" w:type="dxa"/>
        <w:tblCellMar>
          <w:left w:w="0" w:type="dxa"/>
          <w:right w:w="0" w:type="dxa"/>
        </w:tblCellMar>
        <w:tblLook w:val="00A0"/>
      </w:tblPr>
      <w:tblGrid>
        <w:gridCol w:w="9638"/>
      </w:tblGrid>
      <w:tr w:rsidR="000274D8" w:rsidRPr="00E834F7">
        <w:trPr>
          <w:tblCellSpacing w:w="0" w:type="dxa"/>
        </w:trPr>
        <w:tc>
          <w:tcPr>
            <w:tcW w:w="9355" w:type="dxa"/>
          </w:tcPr>
          <w:p w:rsidR="000274D8" w:rsidRPr="00D63CFF" w:rsidRDefault="000274D8" w:rsidP="00FC1373">
            <w:pPr>
              <w:pStyle w:val="Heading3"/>
            </w:pPr>
            <w:bookmarkStart w:id="1547" w:name="_Toc496601764"/>
            <w:bookmarkStart w:id="1548" w:name="_Toc11653186"/>
            <w:bookmarkStart w:id="1549" w:name="_Toc19635290"/>
            <w:r w:rsidRPr="00D63CFF">
              <w:t>Հոդված</w:t>
            </w:r>
            <w:r w:rsidR="003A2E6D" w:rsidRPr="00D63CFF">
              <w:t xml:space="preserve"> 4</w:t>
            </w:r>
            <w:r w:rsidR="00AF1311" w:rsidRPr="00D63CFF">
              <w:t>2</w:t>
            </w:r>
            <w:r w:rsidR="00A270B6" w:rsidRPr="00D63CFF">
              <w:t>8</w:t>
            </w:r>
            <w:r w:rsidRPr="00D63CFF">
              <w:t>. Պաշտոնատար անձի</w:t>
            </w:r>
            <w:r w:rsidR="005A1CB7" w:rsidRPr="00D63CFF">
              <w:t xml:space="preserve"> օրինական ծառ</w:t>
            </w:r>
            <w:r w:rsidRPr="00D63CFF">
              <w:t>այողական</w:t>
            </w:r>
            <w:r w:rsidR="005A1CB7" w:rsidRPr="00D63CFF">
              <w:t xml:space="preserve"> կամ քաղաքական </w:t>
            </w:r>
            <w:r w:rsidRPr="00D63CFF">
              <w:t xml:space="preserve">գործունեությանը </w:t>
            </w:r>
            <w:r w:rsidR="005A1CB7" w:rsidRPr="00D63CFF">
              <w:t>միջամտ</w:t>
            </w:r>
            <w:r w:rsidRPr="00D63CFF">
              <w:t>ելը</w:t>
            </w:r>
            <w:bookmarkEnd w:id="1547"/>
            <w:bookmarkEnd w:id="1548"/>
            <w:bookmarkEnd w:id="1549"/>
            <w:r w:rsidRPr="00D63CFF">
              <w:t xml:space="preserve"> </w:t>
            </w:r>
          </w:p>
        </w:tc>
      </w:tr>
    </w:tbl>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1. </w:t>
      </w:r>
      <w:r w:rsidR="00F335AD" w:rsidRPr="00D63CFF">
        <w:rPr>
          <w:rFonts w:ascii="GHEA Grapalat" w:hAnsi="GHEA Grapalat" w:cs="Sylfaen"/>
          <w:sz w:val="24"/>
          <w:szCs w:val="24"/>
          <w:lang w:val="hy-AM" w:eastAsia="ru-RU"/>
        </w:rPr>
        <w:t>Պաշտոնատար անձի օրինական ծառայողական կամ քաղաքական գործունեությանը միջամտելու նպատակով</w:t>
      </w:r>
      <w:r w:rsidR="00F335AD" w:rsidRPr="00D63CFF">
        <w:rPr>
          <w:rFonts w:ascii="GHEA Grapalat" w:hAnsi="GHEA Grapalat" w:cs="Sylfaen"/>
          <w:lang w:val="hy-AM" w:eastAsia="ru-RU"/>
        </w:rPr>
        <w:t xml:space="preserve"> պ</w:t>
      </w:r>
      <w:r w:rsidRPr="00D63CFF">
        <w:rPr>
          <w:rFonts w:ascii="GHEA Grapalat" w:hAnsi="GHEA Grapalat" w:cs="Sylfaen"/>
          <w:color w:val="000000"/>
          <w:sz w:val="24"/>
          <w:szCs w:val="24"/>
          <w:lang w:val="hy-AM" w:eastAsia="ru-RU"/>
        </w:rPr>
        <w:t>աշտոնատար անձի</w:t>
      </w:r>
      <w:r w:rsidRPr="00D63CFF">
        <w:rPr>
          <w:rFonts w:ascii="GHEA Grapalat" w:hAnsi="GHEA Grapalat" w:cs="Sylfaen"/>
          <w:b/>
          <w:bCs/>
          <w:color w:val="000000"/>
          <w:sz w:val="24"/>
          <w:szCs w:val="24"/>
          <w:lang w:val="hy-AM" w:eastAsia="ru-RU"/>
        </w:rPr>
        <w:t xml:space="preserve"> </w:t>
      </w:r>
      <w:r w:rsidRPr="00D63CFF">
        <w:rPr>
          <w:rFonts w:ascii="GHEA Grapalat" w:hAnsi="GHEA Grapalat" w:cs="Sylfaen"/>
          <w:color w:val="000000"/>
          <w:sz w:val="24"/>
          <w:szCs w:val="24"/>
          <w:lang w:val="hy-AM" w:eastAsia="ru-RU"/>
        </w:rPr>
        <w:t>կամ նրա</w:t>
      </w:r>
      <w:r w:rsidR="00F64616" w:rsidRPr="00D63CFF">
        <w:rPr>
          <w:rFonts w:ascii="GHEA Grapalat" w:hAnsi="GHEA Grapalat" w:cs="Sylfaen"/>
          <w:color w:val="000000"/>
          <w:sz w:val="24"/>
          <w:szCs w:val="24"/>
          <w:lang w:val="hy-AM" w:eastAsia="ru-RU"/>
        </w:rPr>
        <w:t xml:space="preserve"> </w:t>
      </w:r>
      <w:r w:rsidR="00F335AD" w:rsidRPr="00D63CFF">
        <w:rPr>
          <w:rFonts w:ascii="GHEA Grapalat" w:hAnsi="GHEA Grapalat" w:cs="Sylfaen"/>
          <w:color w:val="000000"/>
          <w:sz w:val="24"/>
          <w:szCs w:val="24"/>
          <w:lang w:val="hy-AM" w:eastAsia="ru-RU"/>
        </w:rPr>
        <w:t>մերձավոր ազգականի կամ</w:t>
      </w:r>
      <w:r w:rsidRPr="00D63CFF">
        <w:rPr>
          <w:rFonts w:ascii="GHEA Grapalat" w:hAnsi="GHEA Grapalat" w:cs="Sylfaen"/>
          <w:color w:val="000000"/>
          <w:sz w:val="24"/>
          <w:szCs w:val="24"/>
          <w:lang w:val="hy-AM" w:eastAsia="ru-RU"/>
        </w:rPr>
        <w:t xml:space="preserve"> մերձավորի կամ նշված անձանց</w:t>
      </w:r>
      <w:r w:rsidR="00487AC9" w:rsidRPr="00D63CFF">
        <w:rPr>
          <w:rFonts w:ascii="GHEA Grapalat" w:hAnsi="GHEA Grapalat" w:cs="Sylfaen"/>
          <w:color w:val="000000"/>
          <w:sz w:val="24"/>
          <w:szCs w:val="24"/>
          <w:lang w:val="hy-AM" w:eastAsia="ru-RU"/>
        </w:rPr>
        <w:t xml:space="preserve"> դաստիարակության,</w:t>
      </w:r>
      <w:r w:rsidRPr="00D63CFF">
        <w:rPr>
          <w:rFonts w:ascii="GHEA Grapalat" w:hAnsi="GHEA Grapalat" w:cs="Sylfaen"/>
          <w:color w:val="000000"/>
          <w:sz w:val="24"/>
          <w:szCs w:val="24"/>
          <w:lang w:val="hy-AM" w:eastAsia="ru-RU"/>
        </w:rPr>
        <w:t xml:space="preserve"> խնամքի կամ հսկողության տակ գտնվողի նկատմամբ բռնություն գործադրելու, գույքը ոչնչացնելու կամ վնասելու սպառնալիքը՝ </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տուգանքով՝ քսանապատիկից երեսնապատիկի չափով կամ հանրային աշխատանքներով՝ հարյուրից երկու հարյուր ժամ տևողությամբ կամ կարճաժամկետ ազատազրկմամբ՝ առավելագույնը մեկ ամիս ժամկետով կամ ազատության սահմանափակմամբ՝ առավելագույնը երկու տարի ժամկետով:</w:t>
      </w:r>
    </w:p>
    <w:p w:rsidR="00FB2905"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2. </w:t>
      </w:r>
      <w:r w:rsidR="00FB2905" w:rsidRPr="00D63CFF">
        <w:rPr>
          <w:rFonts w:ascii="GHEA Grapalat" w:hAnsi="GHEA Grapalat" w:cs="Sylfaen"/>
          <w:sz w:val="24"/>
          <w:szCs w:val="24"/>
          <w:lang w:val="hy-AM" w:eastAsia="ru-RU"/>
        </w:rPr>
        <w:t>Պաշտոնատար անձի օրինական ծառայողական կամ քաղաքական գործունեությանը միջամտելու նպատակով</w:t>
      </w:r>
      <w:r w:rsidR="00FB2905" w:rsidRPr="00D63CFF">
        <w:rPr>
          <w:rFonts w:ascii="GHEA Grapalat" w:hAnsi="GHEA Grapalat" w:cs="Sylfaen"/>
          <w:lang w:val="hy-AM" w:eastAsia="ru-RU"/>
        </w:rPr>
        <w:t xml:space="preserve"> պ</w:t>
      </w:r>
      <w:r w:rsidRPr="00D63CFF">
        <w:rPr>
          <w:rFonts w:ascii="GHEA Grapalat" w:hAnsi="GHEA Grapalat" w:cs="Sylfaen"/>
          <w:color w:val="000000"/>
          <w:sz w:val="24"/>
          <w:szCs w:val="24"/>
          <w:lang w:val="hy-AM" w:eastAsia="ru-RU"/>
        </w:rPr>
        <w:t>աշտոնատար անձի</w:t>
      </w:r>
      <w:r w:rsidRPr="00D63CFF">
        <w:rPr>
          <w:rFonts w:ascii="GHEA Grapalat" w:hAnsi="GHEA Grapalat" w:cs="Sylfaen"/>
          <w:b/>
          <w:bCs/>
          <w:color w:val="000000"/>
          <w:sz w:val="24"/>
          <w:szCs w:val="24"/>
          <w:lang w:val="hy-AM" w:eastAsia="ru-RU"/>
        </w:rPr>
        <w:t xml:space="preserve"> </w:t>
      </w:r>
      <w:r w:rsidRPr="00D63CFF">
        <w:rPr>
          <w:rFonts w:ascii="GHEA Grapalat" w:hAnsi="GHEA Grapalat" w:cs="Sylfaen"/>
          <w:color w:val="000000"/>
          <w:sz w:val="24"/>
          <w:szCs w:val="24"/>
          <w:lang w:val="hy-AM" w:eastAsia="ru-RU"/>
        </w:rPr>
        <w:t>կամ նրա</w:t>
      </w:r>
      <w:r w:rsidR="00F335AD" w:rsidRPr="00D63CFF">
        <w:rPr>
          <w:rFonts w:ascii="GHEA Grapalat" w:hAnsi="GHEA Grapalat" w:cs="Sylfaen"/>
          <w:color w:val="000000"/>
          <w:sz w:val="24"/>
          <w:szCs w:val="24"/>
          <w:lang w:val="hy-AM" w:eastAsia="ru-RU"/>
        </w:rPr>
        <w:t xml:space="preserve"> մերձավոր ազգականի կամ </w:t>
      </w:r>
      <w:r w:rsidRPr="00D63CFF">
        <w:rPr>
          <w:rFonts w:ascii="GHEA Grapalat" w:hAnsi="GHEA Grapalat" w:cs="Sylfaen"/>
          <w:color w:val="000000"/>
          <w:sz w:val="24"/>
          <w:szCs w:val="24"/>
          <w:lang w:val="hy-AM" w:eastAsia="ru-RU"/>
        </w:rPr>
        <w:t>մերձավորի կամ նշված անձանց</w:t>
      </w:r>
      <w:r w:rsidR="00487AC9" w:rsidRPr="00D63CFF">
        <w:rPr>
          <w:rFonts w:ascii="GHEA Grapalat" w:hAnsi="GHEA Grapalat" w:cs="Sylfaen"/>
          <w:color w:val="000000"/>
          <w:sz w:val="24"/>
          <w:szCs w:val="24"/>
          <w:lang w:val="hy-AM" w:eastAsia="ru-RU"/>
        </w:rPr>
        <w:t xml:space="preserve"> դաստիարակության,</w:t>
      </w:r>
      <w:r w:rsidRPr="00D63CFF">
        <w:rPr>
          <w:rFonts w:ascii="GHEA Grapalat" w:hAnsi="GHEA Grapalat" w:cs="Sylfaen"/>
          <w:color w:val="000000"/>
          <w:sz w:val="24"/>
          <w:szCs w:val="24"/>
          <w:lang w:val="hy-AM" w:eastAsia="ru-RU"/>
        </w:rPr>
        <w:t xml:space="preserve"> խնամքի կամ հսկողության տակ գտնվողի գույքը ոչնչացնելը կամ վնասելը՝ </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ազատության սահմանափակմամբ՝ երկուսից երեք տարի ժամկետով կամ ազատազրկմամբ՝ առավելագույնը չորս տարի ժամկետով:</w:t>
      </w:r>
    </w:p>
    <w:p w:rsidR="008458C8" w:rsidRPr="00D63CFF" w:rsidRDefault="008458C8" w:rsidP="008458C8">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sz w:val="24"/>
          <w:szCs w:val="24"/>
          <w:lang w:val="hy-AM" w:eastAsia="ru-RU"/>
        </w:rPr>
        <w:t xml:space="preserve">3. </w:t>
      </w:r>
      <w:r w:rsidR="00FB2905" w:rsidRPr="00D63CFF">
        <w:rPr>
          <w:rFonts w:ascii="GHEA Grapalat" w:hAnsi="GHEA Grapalat" w:cs="Sylfaen"/>
          <w:sz w:val="24"/>
          <w:szCs w:val="24"/>
          <w:lang w:val="hy-AM" w:eastAsia="ru-RU"/>
        </w:rPr>
        <w:t>Պաշտոնատար անձի օրինական ծառայողական կամ քաղաքական գործունեությանը միջամտելու նպատակով</w:t>
      </w:r>
      <w:r w:rsidR="00FB2905" w:rsidRPr="00D63CFF">
        <w:rPr>
          <w:rFonts w:ascii="GHEA Grapalat" w:hAnsi="GHEA Grapalat" w:cs="Sylfaen"/>
          <w:lang w:val="hy-AM" w:eastAsia="ru-RU"/>
        </w:rPr>
        <w:t xml:space="preserve"> պ</w:t>
      </w:r>
      <w:r w:rsidR="000274D8" w:rsidRPr="00D63CFF">
        <w:rPr>
          <w:rFonts w:ascii="GHEA Grapalat" w:hAnsi="GHEA Grapalat" w:cs="Sylfaen"/>
          <w:color w:val="000000"/>
          <w:sz w:val="24"/>
          <w:szCs w:val="24"/>
          <w:lang w:val="hy-AM" w:eastAsia="ru-RU"/>
        </w:rPr>
        <w:t>աշտոնատար անձի</w:t>
      </w:r>
      <w:r w:rsidR="000274D8" w:rsidRPr="00D63CFF">
        <w:rPr>
          <w:rFonts w:ascii="GHEA Grapalat" w:hAnsi="GHEA Grapalat" w:cs="Sylfaen"/>
          <w:b/>
          <w:bCs/>
          <w:color w:val="000000"/>
          <w:sz w:val="24"/>
          <w:szCs w:val="24"/>
          <w:lang w:val="hy-AM" w:eastAsia="ru-RU"/>
        </w:rPr>
        <w:t xml:space="preserve"> </w:t>
      </w:r>
      <w:r w:rsidR="00AA236C" w:rsidRPr="00D63CFF">
        <w:rPr>
          <w:rFonts w:ascii="GHEA Grapalat" w:hAnsi="GHEA Grapalat" w:cs="Sylfaen"/>
          <w:color w:val="000000"/>
          <w:sz w:val="24"/>
          <w:szCs w:val="24"/>
          <w:lang w:val="hy-AM" w:eastAsia="ru-RU"/>
        </w:rPr>
        <w:t>կամ նրա մերձավոր ազգականի կամ մերձավորի</w:t>
      </w:r>
      <w:r w:rsidR="000274D8" w:rsidRPr="00D63CFF">
        <w:rPr>
          <w:rFonts w:ascii="GHEA Grapalat" w:hAnsi="GHEA Grapalat" w:cs="Sylfaen"/>
          <w:color w:val="000000"/>
          <w:sz w:val="24"/>
          <w:szCs w:val="24"/>
          <w:lang w:val="hy-AM" w:eastAsia="ru-RU"/>
        </w:rPr>
        <w:t xml:space="preserve"> կամ նշված անձանց</w:t>
      </w:r>
      <w:r w:rsidR="00487AC9" w:rsidRPr="00D63CFF">
        <w:rPr>
          <w:rFonts w:ascii="GHEA Grapalat" w:hAnsi="GHEA Grapalat" w:cs="Sylfaen"/>
          <w:color w:val="000000"/>
          <w:sz w:val="24"/>
          <w:szCs w:val="24"/>
          <w:lang w:val="hy-AM" w:eastAsia="ru-RU"/>
        </w:rPr>
        <w:t xml:space="preserve"> դաստիարակության,</w:t>
      </w:r>
      <w:r w:rsidR="000274D8" w:rsidRPr="00D63CFF">
        <w:rPr>
          <w:rFonts w:ascii="GHEA Grapalat" w:hAnsi="GHEA Grapalat" w:cs="Sylfaen"/>
          <w:color w:val="000000"/>
          <w:sz w:val="24"/>
          <w:szCs w:val="24"/>
          <w:lang w:val="hy-AM" w:eastAsia="ru-RU"/>
        </w:rPr>
        <w:t xml:space="preserve"> խնամքի կամ հսկողության տակ գտնվողի նկատմամբ բռնությունը՝ </w:t>
      </w:r>
    </w:p>
    <w:p w:rsidR="000274D8" w:rsidRPr="00D63CFF" w:rsidRDefault="000274D8" w:rsidP="008458C8">
      <w:pPr>
        <w:spacing w:after="0" w:line="360" w:lineRule="auto"/>
        <w:ind w:left="720"/>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ազատազրկմամբ՝ երկուսից հինգ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4. Սույն հոդվածի առաջին</w:t>
      </w:r>
      <w:r w:rsidR="00DC5B10" w:rsidRPr="00D63CFF">
        <w:rPr>
          <w:rFonts w:ascii="GHEA Grapalat" w:hAnsi="GHEA Grapalat" w:cs="Sylfaen"/>
          <w:color w:val="000000"/>
          <w:sz w:val="24"/>
          <w:szCs w:val="24"/>
          <w:lang w:val="hy-AM" w:eastAsia="ru-RU"/>
        </w:rPr>
        <w:t>,</w:t>
      </w:r>
      <w:r w:rsidRPr="00D63CFF">
        <w:rPr>
          <w:rFonts w:ascii="GHEA Grapalat" w:hAnsi="GHEA Grapalat" w:cs="Sylfaen"/>
          <w:color w:val="000000"/>
          <w:sz w:val="24"/>
          <w:szCs w:val="24"/>
          <w:lang w:val="hy-AM" w:eastAsia="ru-RU"/>
        </w:rPr>
        <w:t xml:space="preserve"> երկրորդ</w:t>
      </w:r>
      <w:r w:rsidR="00DC5B10" w:rsidRPr="00D63CFF">
        <w:rPr>
          <w:rFonts w:ascii="GHEA Grapalat" w:hAnsi="GHEA Grapalat" w:cs="Sylfaen"/>
          <w:color w:val="000000"/>
          <w:sz w:val="24"/>
          <w:szCs w:val="24"/>
          <w:lang w:val="hy-AM" w:eastAsia="ru-RU"/>
        </w:rPr>
        <w:t xml:space="preserve"> կամ երրորդ</w:t>
      </w:r>
      <w:r w:rsidRPr="00D63CFF">
        <w:rPr>
          <w:rFonts w:ascii="GHEA Grapalat" w:hAnsi="GHEA Grapalat" w:cs="Sylfaen"/>
          <w:color w:val="000000"/>
          <w:sz w:val="24"/>
          <w:szCs w:val="24"/>
          <w:lang w:val="hy-AM" w:eastAsia="ru-RU"/>
        </w:rPr>
        <w:t xml:space="preserve"> մասով նախատեսված հանցանքները, որոնք կատարվել են՝</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1) հանցավոր կազմակերպության կողմից</w:t>
      </w:r>
      <w:r w:rsidR="00F30316" w:rsidRPr="00D63CFF">
        <w:rPr>
          <w:rFonts w:ascii="GHEA Grapalat" w:hAnsi="GHEA Grapalat" w:cs="Sylfaen"/>
          <w:color w:val="000000"/>
          <w:sz w:val="24"/>
          <w:szCs w:val="24"/>
          <w:lang w:val="hy-AM" w:eastAsia="ru-RU"/>
        </w:rPr>
        <w:t xml:space="preserve"> կամ</w:t>
      </w:r>
    </w:p>
    <w:p w:rsidR="00DC5B10" w:rsidRPr="00D63CFF" w:rsidRDefault="000274D8" w:rsidP="00420360">
      <w:pPr>
        <w:spacing w:after="0" w:line="360" w:lineRule="auto"/>
        <w:ind w:firstLine="375"/>
        <w:jc w:val="both"/>
        <w:rPr>
          <w:rFonts w:ascii="GHEA Grapalat" w:hAnsi="GHEA Grapalat" w:cs="Sylfaen"/>
          <w:sz w:val="24"/>
          <w:szCs w:val="24"/>
          <w:lang w:val="hy-AM"/>
        </w:rPr>
      </w:pPr>
      <w:r w:rsidRPr="00D63CFF">
        <w:rPr>
          <w:rFonts w:ascii="GHEA Grapalat" w:hAnsi="GHEA Grapalat" w:cs="Sylfaen"/>
          <w:color w:val="000000"/>
          <w:sz w:val="24"/>
          <w:szCs w:val="24"/>
          <w:lang w:val="hy-AM" w:eastAsia="ru-RU"/>
        </w:rPr>
        <w:lastRenderedPageBreak/>
        <w:t xml:space="preserve">2) </w:t>
      </w:r>
      <w:r w:rsidR="0094734C" w:rsidRPr="00D63CFF">
        <w:rPr>
          <w:rFonts w:ascii="GHEA Grapalat" w:hAnsi="GHEA Grapalat" w:cs="Sylfaen"/>
          <w:sz w:val="24"/>
          <w:szCs w:val="24"/>
          <w:lang w:val="hy-AM"/>
        </w:rPr>
        <w:t>զենքի կամ մարմնական վնասվածք պատճառելու համար նախապես պատրաստված կամ հարմարեցված առարկայի կամ միջոցի գործադրմամբ</w:t>
      </w:r>
      <w:r w:rsidR="002875EC" w:rsidRPr="00D63CFF">
        <w:rPr>
          <w:rFonts w:ascii="GHEA Grapalat" w:hAnsi="GHEA Grapalat" w:cs="Sylfaen"/>
          <w:sz w:val="24"/>
          <w:szCs w:val="24"/>
          <w:lang w:val="hy-AM"/>
        </w:rPr>
        <w:t>`</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են ազատազրկմամբ՝ վեցից տասը տարի ժամկետով:</w:t>
      </w:r>
    </w:p>
    <w:p w:rsidR="000274D8" w:rsidRPr="00D63CFF" w:rsidRDefault="000274D8" w:rsidP="00420360">
      <w:pPr>
        <w:pStyle w:val="NoSpacing"/>
        <w:spacing w:line="360" w:lineRule="auto"/>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                                                                         </w:t>
      </w:r>
    </w:p>
    <w:tbl>
      <w:tblPr>
        <w:tblW w:w="5000" w:type="pct"/>
        <w:tblCellSpacing w:w="0" w:type="dxa"/>
        <w:tblInd w:w="2" w:type="dxa"/>
        <w:tblCellMar>
          <w:left w:w="0" w:type="dxa"/>
          <w:right w:w="0" w:type="dxa"/>
        </w:tblCellMar>
        <w:tblLook w:val="00A0"/>
      </w:tblPr>
      <w:tblGrid>
        <w:gridCol w:w="9638"/>
      </w:tblGrid>
      <w:tr w:rsidR="000274D8" w:rsidRPr="00E834F7" w:rsidTr="00B330FB">
        <w:trPr>
          <w:tblCellSpacing w:w="0" w:type="dxa"/>
        </w:trPr>
        <w:tc>
          <w:tcPr>
            <w:tcW w:w="9638" w:type="dxa"/>
          </w:tcPr>
          <w:p w:rsidR="00760EE2" w:rsidRPr="00D63CFF" w:rsidRDefault="000274D8" w:rsidP="00FC1373">
            <w:pPr>
              <w:pStyle w:val="Heading3"/>
            </w:pPr>
            <w:bookmarkStart w:id="1550" w:name="_Toc496601765"/>
            <w:bookmarkStart w:id="1551" w:name="_Toc11653187"/>
            <w:bookmarkStart w:id="1552" w:name="_Toc19635291"/>
            <w:r w:rsidRPr="00D63CFF">
              <w:t>Հոդված</w:t>
            </w:r>
            <w:r w:rsidR="003A2E6D" w:rsidRPr="00D63CFF">
              <w:t xml:space="preserve"> 42</w:t>
            </w:r>
            <w:r w:rsidR="00A270B6" w:rsidRPr="00D63CFF">
              <w:t>9</w:t>
            </w:r>
            <w:r w:rsidRPr="00D63CFF">
              <w:t>. Պաշտոնատար անձի կոչումը կամ լիազորությունները ինքնակամ յուրացնելը</w:t>
            </w:r>
            <w:bookmarkEnd w:id="1550"/>
            <w:bookmarkEnd w:id="1551"/>
            <w:bookmarkEnd w:id="1552"/>
          </w:p>
        </w:tc>
      </w:tr>
    </w:tbl>
    <w:p w:rsidR="000274D8" w:rsidRPr="00D63CFF" w:rsidRDefault="00E9494E"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1.</w:t>
      </w:r>
      <w:r w:rsidR="000274D8" w:rsidRPr="00D63CFF">
        <w:rPr>
          <w:rFonts w:ascii="GHEA Grapalat" w:hAnsi="GHEA Grapalat" w:cs="Sylfaen"/>
          <w:color w:val="000000"/>
          <w:sz w:val="24"/>
          <w:szCs w:val="24"/>
          <w:lang w:val="hy-AM" w:eastAsia="ru-RU"/>
        </w:rPr>
        <w:t xml:space="preserve">Պաշտոնատար անձի կոչումը կամ լիազորությունները ինքնակամ յուրացնելը կամ նրա համազգեստը կամ վկայականն օգտագործելը, որը զուգորդվել է դրա հիման վրա որևէ </w:t>
      </w:r>
      <w:r w:rsidR="000274D8" w:rsidRPr="00D63CFF">
        <w:rPr>
          <w:rFonts w:ascii="GHEA Grapalat" w:hAnsi="GHEA Grapalat" w:cs="Sylfaen"/>
          <w:sz w:val="24"/>
          <w:szCs w:val="24"/>
          <w:lang w:val="hy-AM" w:eastAsia="ru-RU"/>
        </w:rPr>
        <w:t xml:space="preserve">հանցանք </w:t>
      </w:r>
      <w:r w:rsidR="000274D8" w:rsidRPr="00D63CFF">
        <w:rPr>
          <w:rFonts w:ascii="GHEA Grapalat" w:hAnsi="GHEA Grapalat" w:cs="Sylfaen"/>
          <w:color w:val="000000"/>
          <w:sz w:val="24"/>
          <w:szCs w:val="24"/>
          <w:lang w:val="hy-AM" w:eastAsia="ru-RU"/>
        </w:rPr>
        <w:t>կատարելով՝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տուգանքով՝ քսանապատիկից երեսնապատիկի չափով, կամ հանրային աշխատանքներով՝ հարյուրից երկու հարյուր ժամ տևողությամբ կամ կարճաժամկետ ազատազրկմամբ՝ մեկից երկու ամիս ժամկետով, կամ ազատազրկմամբ՝ առավելագույնը երկու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p>
    <w:p w:rsidR="00620E6D" w:rsidRPr="00D63CFF" w:rsidRDefault="00620E6D" w:rsidP="00420360">
      <w:pPr>
        <w:spacing w:after="0" w:line="360" w:lineRule="auto"/>
        <w:ind w:firstLine="375"/>
        <w:jc w:val="both"/>
        <w:rPr>
          <w:rFonts w:ascii="GHEA Grapalat" w:hAnsi="GHEA Grapalat" w:cs="Sylfaen"/>
          <w:color w:val="000000"/>
          <w:sz w:val="24"/>
          <w:szCs w:val="24"/>
          <w:lang w:val="hy-AM" w:eastAsia="ru-RU"/>
        </w:rPr>
      </w:pPr>
    </w:p>
    <w:p w:rsidR="000274D8" w:rsidRPr="00D63CFF" w:rsidRDefault="000274D8" w:rsidP="003A2D67">
      <w:pPr>
        <w:spacing w:after="0" w:line="360" w:lineRule="auto"/>
        <w:ind w:firstLine="375"/>
        <w:jc w:val="both"/>
        <w:rPr>
          <w:rFonts w:ascii="GHEA Grapalat" w:hAnsi="GHEA Grapalat" w:cs="Sylfaen"/>
          <w:vanish/>
          <w:color w:val="000000"/>
          <w:sz w:val="24"/>
          <w:szCs w:val="24"/>
          <w:lang w:val="hy-AM" w:eastAsia="ru-RU"/>
        </w:rPr>
      </w:pPr>
    </w:p>
    <w:tbl>
      <w:tblPr>
        <w:tblW w:w="5000" w:type="pct"/>
        <w:tblCellSpacing w:w="0" w:type="dxa"/>
        <w:tblInd w:w="2" w:type="dxa"/>
        <w:tblCellMar>
          <w:left w:w="0" w:type="dxa"/>
          <w:right w:w="0" w:type="dxa"/>
        </w:tblCellMar>
        <w:tblLook w:val="00A0"/>
      </w:tblPr>
      <w:tblGrid>
        <w:gridCol w:w="9638"/>
      </w:tblGrid>
      <w:tr w:rsidR="000274D8" w:rsidRPr="00E834F7">
        <w:trPr>
          <w:tblCellSpacing w:w="0" w:type="dxa"/>
        </w:trPr>
        <w:tc>
          <w:tcPr>
            <w:tcW w:w="9355" w:type="dxa"/>
          </w:tcPr>
          <w:p w:rsidR="00760EE2" w:rsidRPr="00D63CFF" w:rsidRDefault="000274D8" w:rsidP="00FC1373">
            <w:pPr>
              <w:pStyle w:val="Heading3"/>
            </w:pPr>
            <w:bookmarkStart w:id="1553" w:name="_Toc496601766"/>
            <w:bookmarkStart w:id="1554" w:name="_Toc11653188"/>
            <w:bookmarkStart w:id="1555" w:name="_Toc19635292"/>
            <w:r w:rsidRPr="00D63CFF">
              <w:t>Հոդված</w:t>
            </w:r>
            <w:r w:rsidR="003A2E6D" w:rsidRPr="00D63CFF">
              <w:t xml:space="preserve"> 4</w:t>
            </w:r>
            <w:r w:rsidR="00A270B6" w:rsidRPr="00D63CFF">
              <w:t>30</w:t>
            </w:r>
            <w:r w:rsidRPr="00D63CFF">
              <w:t>. Պատիժն ի կատար ածող հիմնարկ</w:t>
            </w:r>
            <w:r w:rsidR="00076084" w:rsidRPr="00D63CFF">
              <w:t>ում</w:t>
            </w:r>
            <w:r w:rsidRPr="00D63CFF">
              <w:t xml:space="preserve"> կամ կալանավորվածներին պահելու վայր</w:t>
            </w:r>
            <w:r w:rsidR="00076084" w:rsidRPr="00D63CFF">
              <w:t>ում</w:t>
            </w:r>
            <w:r w:rsidRPr="00D63CFF">
              <w:t xml:space="preserve"> կամ ձերբակալվածներին պահելու վայր</w:t>
            </w:r>
            <w:r w:rsidR="00076084" w:rsidRPr="00D63CFF">
              <w:t>ում իրականացվող</w:t>
            </w:r>
            <w:r w:rsidRPr="00D63CFF">
              <w:t xml:space="preserve"> գործունեությանը խոչընդոտելը</w:t>
            </w:r>
            <w:bookmarkEnd w:id="1553"/>
            <w:bookmarkEnd w:id="1554"/>
            <w:bookmarkEnd w:id="1555"/>
          </w:p>
        </w:tc>
      </w:tr>
    </w:tbl>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1. Պատիժն ի կատար ածող հիմնարկի կամ կալանավորվածներին պահելու վայրի կամ ձերբակալվածներին պահելու վայրի աշխատակցի կամ նշված հաստատություններում գտնվող այլ անձի նկատմամբ բռնություն գործադրելու սպառնալիքը, այդ հաստատությունների բնականոն գործունեությանը խոչընդոտելու նպատակով՝ </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ազատազրկմամբ՝ առավելագույնը երեք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2. Սույն հոդվածի առաջին մասով նախատեսված անձանց նկատմամբ բռնություն գործադրելը նույն նպատակով՝ </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պատժվում է ազատազրկմամբ՝ երեքից վեց տարի ժամկետով: </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lastRenderedPageBreak/>
        <w:t>3. Սույն հոդվածի առաջին կամ երկրորդ մասով նախատեսված հանցանքները, որոնք կատարվել են՝</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1) հանցավոր կազմակերպության կողմից</w:t>
      </w:r>
      <w:r w:rsidR="00F30316" w:rsidRPr="00D63CFF">
        <w:rPr>
          <w:rFonts w:ascii="GHEA Grapalat" w:hAnsi="GHEA Grapalat" w:cs="Sylfaen"/>
          <w:color w:val="000000"/>
          <w:sz w:val="24"/>
          <w:szCs w:val="24"/>
          <w:lang w:val="hy-AM" w:eastAsia="ru-RU"/>
        </w:rPr>
        <w:t xml:space="preserve"> կամ</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2) </w:t>
      </w:r>
      <w:r w:rsidR="00BC0240" w:rsidRPr="00D63CFF">
        <w:rPr>
          <w:rFonts w:ascii="GHEA Grapalat" w:hAnsi="GHEA Grapalat" w:cs="Sylfaen"/>
          <w:sz w:val="24"/>
          <w:szCs w:val="24"/>
          <w:lang w:val="hy-AM"/>
        </w:rPr>
        <w:t>զենքի կամ մարմնական վնասվածք պատճառելու համար նախապես պատրաստված կամ հարմարեցված առարկայի կամ միջոցի գործադրմամբ,</w:t>
      </w:r>
      <w:r w:rsidRPr="00D63CFF">
        <w:rPr>
          <w:rFonts w:ascii="GHEA Grapalat" w:hAnsi="GHEA Grapalat" w:cs="Sylfaen"/>
          <w:sz w:val="24"/>
          <w:szCs w:val="24"/>
          <w:lang w:val="hy-AM"/>
        </w:rPr>
        <w:t>՝</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են ազատազրկմամբ՝ հինգից տասը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p>
    <w:tbl>
      <w:tblPr>
        <w:tblW w:w="5000" w:type="pct"/>
        <w:tblCellSpacing w:w="0" w:type="dxa"/>
        <w:tblInd w:w="2" w:type="dxa"/>
        <w:tblCellMar>
          <w:left w:w="0" w:type="dxa"/>
          <w:right w:w="0" w:type="dxa"/>
        </w:tblCellMar>
        <w:tblLook w:val="00A0"/>
      </w:tblPr>
      <w:tblGrid>
        <w:gridCol w:w="9638"/>
      </w:tblGrid>
      <w:tr w:rsidR="000274D8" w:rsidRPr="00D63CFF" w:rsidTr="008114BC">
        <w:trPr>
          <w:tblCellSpacing w:w="0" w:type="dxa"/>
        </w:trPr>
        <w:tc>
          <w:tcPr>
            <w:tcW w:w="9638" w:type="dxa"/>
          </w:tcPr>
          <w:p w:rsidR="00760EE2" w:rsidRPr="00D63CFF" w:rsidRDefault="000274D8" w:rsidP="00FC1373">
            <w:pPr>
              <w:pStyle w:val="Heading3"/>
            </w:pPr>
            <w:bookmarkStart w:id="1556" w:name="_Toc496601767"/>
            <w:bookmarkStart w:id="1557" w:name="_Toc11653189"/>
            <w:bookmarkStart w:id="1558" w:name="_Toc19635293"/>
            <w:r w:rsidRPr="00D63CFF">
              <w:t>Հոդված</w:t>
            </w:r>
            <w:r w:rsidR="003A2E6D" w:rsidRPr="00D63CFF">
              <w:rPr>
                <w:lang w:val="ru-RU"/>
              </w:rPr>
              <w:t xml:space="preserve"> 4</w:t>
            </w:r>
            <w:r w:rsidR="00355F27" w:rsidRPr="00D63CFF">
              <w:rPr>
                <w:lang w:val="en-US"/>
              </w:rPr>
              <w:t>31</w:t>
            </w:r>
            <w:r w:rsidRPr="00D63CFF">
              <w:rPr>
                <w:lang w:val="ru-RU"/>
              </w:rPr>
              <w:t>.</w:t>
            </w:r>
            <w:r w:rsidRPr="00D63CFF">
              <w:t>Կապի</w:t>
            </w:r>
            <w:r w:rsidRPr="00D63CFF">
              <w:rPr>
                <w:lang w:val="ru-RU"/>
              </w:rPr>
              <w:t xml:space="preserve"> </w:t>
            </w:r>
            <w:r w:rsidRPr="00D63CFF">
              <w:t>ուղիները</w:t>
            </w:r>
            <w:r w:rsidRPr="00D63CFF">
              <w:rPr>
                <w:lang w:val="ru-RU"/>
              </w:rPr>
              <w:t xml:space="preserve"> </w:t>
            </w:r>
            <w:r w:rsidRPr="00D63CFF">
              <w:t>վնասելը</w:t>
            </w:r>
            <w:bookmarkEnd w:id="1556"/>
            <w:bookmarkEnd w:id="1557"/>
            <w:bookmarkEnd w:id="1558"/>
          </w:p>
        </w:tc>
      </w:tr>
    </w:tbl>
    <w:p w:rsidR="008114BC" w:rsidRPr="00D63CFF" w:rsidRDefault="00E9494E" w:rsidP="008114BC">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olor w:val="000000"/>
          <w:sz w:val="24"/>
          <w:szCs w:val="24"/>
        </w:rPr>
        <w:t>1.</w:t>
      </w:r>
      <w:r w:rsidR="008114BC" w:rsidRPr="00D63CFF">
        <w:rPr>
          <w:rFonts w:ascii="GHEA Grapalat" w:hAnsi="GHEA Grapalat"/>
          <w:color w:val="000000"/>
          <w:sz w:val="24"/>
          <w:szCs w:val="24"/>
        </w:rPr>
        <w:t xml:space="preserve">Կապի ուղիների պահպանության կանոնները խախտելը, որն անզգուշությամբ վնասել է միջազգային կապի մալուխային ուղիները, եթե առաջացել է կապի ընդհատում՝ </w:t>
      </w:r>
    </w:p>
    <w:p w:rsidR="000274D8" w:rsidRPr="00D63CFF" w:rsidRDefault="000274D8" w:rsidP="008114BC">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պատժվում է տուգանքով՝ </w:t>
      </w:r>
      <w:r w:rsidRPr="00D63CFF">
        <w:rPr>
          <w:rFonts w:ascii="GHEA Grapalat" w:hAnsi="GHEA Grapalat" w:cs="Sylfaen"/>
          <w:color w:val="000000"/>
          <w:sz w:val="24"/>
          <w:szCs w:val="24"/>
          <w:lang w:val="en-US" w:eastAsia="ru-RU"/>
        </w:rPr>
        <w:t>տասն</w:t>
      </w:r>
      <w:r w:rsidRPr="00D63CFF">
        <w:rPr>
          <w:rFonts w:ascii="GHEA Grapalat" w:hAnsi="GHEA Grapalat" w:cs="Sylfaen"/>
          <w:color w:val="000000"/>
          <w:sz w:val="24"/>
          <w:szCs w:val="24"/>
          <w:lang w:eastAsia="ru-RU"/>
        </w:rPr>
        <w:t xml:space="preserve">ապատիկից </w:t>
      </w:r>
      <w:r w:rsidRPr="00D63CFF">
        <w:rPr>
          <w:rFonts w:ascii="GHEA Grapalat" w:hAnsi="GHEA Grapalat" w:cs="Sylfaen"/>
          <w:color w:val="000000"/>
          <w:sz w:val="24"/>
          <w:szCs w:val="24"/>
          <w:lang w:val="en-US" w:eastAsia="ru-RU"/>
        </w:rPr>
        <w:t>երեսնա</w:t>
      </w:r>
      <w:r w:rsidRPr="00D63CFF">
        <w:rPr>
          <w:rFonts w:ascii="GHEA Grapalat" w:hAnsi="GHEA Grapalat" w:cs="Sylfaen"/>
          <w:color w:val="000000"/>
          <w:sz w:val="24"/>
          <w:szCs w:val="24"/>
          <w:lang w:eastAsia="ru-RU"/>
        </w:rPr>
        <w:t xml:space="preserve">պատիկի չափով,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հանրային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աշխատանքներով՝</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հարյուրից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հարյուր</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հիսուն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ժամ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տևողությամբ</w:t>
      </w:r>
      <w:r w:rsidRPr="00D63CFF">
        <w:rPr>
          <w:rFonts w:ascii="GHEA Grapalat" w:hAnsi="GHEA Grapalat" w:cs="Sylfaen"/>
          <w:color w:val="000000"/>
          <w:sz w:val="24"/>
          <w:szCs w:val="24"/>
          <w:lang w:eastAsia="ru-RU"/>
        </w:rPr>
        <w:t xml:space="preserve"> կամ կա</w:t>
      </w:r>
      <w:r w:rsidRPr="00D63CFF">
        <w:rPr>
          <w:rFonts w:ascii="GHEA Grapalat" w:hAnsi="GHEA Grapalat" w:cs="Sylfaen"/>
          <w:color w:val="000000"/>
          <w:sz w:val="24"/>
          <w:szCs w:val="24"/>
          <w:lang w:val="en-US" w:eastAsia="ru-RU"/>
        </w:rPr>
        <w:t>րճաժամկետ</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ազատազրկմամբ</w:t>
      </w:r>
      <w:r w:rsidRPr="00D63CFF">
        <w:rPr>
          <w:rFonts w:ascii="GHEA Grapalat" w:hAnsi="GHEA Grapalat" w:cs="Sylfaen"/>
          <w:color w:val="000000"/>
          <w:sz w:val="24"/>
          <w:szCs w:val="24"/>
          <w:lang w:eastAsia="ru-RU"/>
        </w:rPr>
        <w:t xml:space="preserve">՝ առավելագույնը </w:t>
      </w:r>
      <w:r w:rsidRPr="00D63CFF">
        <w:rPr>
          <w:rFonts w:ascii="GHEA Grapalat" w:hAnsi="GHEA Grapalat" w:cs="Sylfaen"/>
          <w:color w:val="000000"/>
          <w:sz w:val="24"/>
          <w:szCs w:val="24"/>
          <w:lang w:val="en-US" w:eastAsia="ru-RU"/>
        </w:rPr>
        <w:t>մեկ</w:t>
      </w:r>
      <w:r w:rsidRPr="00D63CFF">
        <w:rPr>
          <w:rFonts w:ascii="GHEA Grapalat" w:hAnsi="GHEA Grapalat" w:cs="Sylfaen"/>
          <w:color w:val="000000"/>
          <w:sz w:val="24"/>
          <w:szCs w:val="24"/>
          <w:lang w:eastAsia="ru-RU"/>
        </w:rPr>
        <w:t xml:space="preserve"> ամիս ժամկետով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ազատզրկմամբ՝</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առավելագույնը</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երեք</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տարի</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ժամկետով</w:t>
      </w:r>
      <w:r w:rsidRPr="00D63CFF">
        <w:rPr>
          <w:rFonts w:ascii="GHEA Grapalat" w:hAnsi="GHEA Grapalat" w:cs="Sylfaen"/>
          <w:color w:val="000000"/>
          <w:sz w:val="24"/>
          <w:szCs w:val="24"/>
          <w:lang w:eastAsia="ru-RU"/>
        </w:rPr>
        <w:t xml:space="preserve">: </w:t>
      </w:r>
    </w:p>
    <w:p w:rsidR="000274D8" w:rsidRPr="00D63CFF" w:rsidRDefault="000274D8" w:rsidP="00420360">
      <w:pPr>
        <w:spacing w:after="0" w:line="360" w:lineRule="auto"/>
        <w:ind w:left="73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 </w:t>
      </w:r>
    </w:p>
    <w:p w:rsidR="000274D8" w:rsidRPr="00D63CFF" w:rsidRDefault="000274D8" w:rsidP="00420360">
      <w:pPr>
        <w:spacing w:after="0" w:line="360" w:lineRule="auto"/>
        <w:ind w:left="735"/>
        <w:jc w:val="both"/>
        <w:rPr>
          <w:rFonts w:ascii="GHEA Grapalat" w:hAnsi="GHEA Grapalat" w:cs="Sylfaen"/>
          <w:color w:val="000000"/>
          <w:sz w:val="24"/>
          <w:szCs w:val="24"/>
          <w:lang w:eastAsia="ru-RU"/>
        </w:rPr>
      </w:pPr>
    </w:p>
    <w:tbl>
      <w:tblPr>
        <w:tblW w:w="5000" w:type="pct"/>
        <w:tblCellSpacing w:w="0" w:type="dxa"/>
        <w:tblInd w:w="2" w:type="dxa"/>
        <w:tblCellMar>
          <w:left w:w="0" w:type="dxa"/>
          <w:right w:w="0" w:type="dxa"/>
        </w:tblCellMar>
        <w:tblLook w:val="00A0"/>
      </w:tblPr>
      <w:tblGrid>
        <w:gridCol w:w="9638"/>
      </w:tblGrid>
      <w:tr w:rsidR="000274D8" w:rsidRPr="00D63CFF" w:rsidTr="00C87754">
        <w:trPr>
          <w:tblCellSpacing w:w="0" w:type="dxa"/>
        </w:trPr>
        <w:tc>
          <w:tcPr>
            <w:tcW w:w="9638" w:type="dxa"/>
          </w:tcPr>
          <w:p w:rsidR="00D21B9C" w:rsidRPr="00D63CFF" w:rsidRDefault="000274D8" w:rsidP="00FC1373">
            <w:pPr>
              <w:pStyle w:val="Heading3"/>
              <w:rPr>
                <w:lang w:val="ru-RU"/>
              </w:rPr>
            </w:pPr>
            <w:r w:rsidRPr="00D63CFF">
              <w:rPr>
                <w:lang w:val="ru-RU"/>
              </w:rPr>
              <w:br w:type="page"/>
            </w:r>
            <w:bookmarkStart w:id="1559" w:name="_Toc496601769"/>
            <w:bookmarkStart w:id="1560" w:name="_Toc11653190"/>
            <w:bookmarkStart w:id="1561" w:name="_Toc19635294"/>
            <w:r w:rsidRPr="00D63CFF">
              <w:t>Հոդված</w:t>
            </w:r>
            <w:r w:rsidRPr="00D63CFF">
              <w:rPr>
                <w:lang w:val="ru-RU"/>
              </w:rPr>
              <w:t xml:space="preserve"> 4</w:t>
            </w:r>
            <w:r w:rsidR="00A77C37" w:rsidRPr="00D63CFF">
              <w:rPr>
                <w:lang w:val="ru-RU"/>
              </w:rPr>
              <w:t>3</w:t>
            </w:r>
            <w:r w:rsidR="00A270B6" w:rsidRPr="00D63CFF">
              <w:rPr>
                <w:lang w:val="ru-RU"/>
              </w:rPr>
              <w:t>1</w:t>
            </w:r>
            <w:r w:rsidRPr="00D63CFF">
              <w:rPr>
                <w:lang w:val="ru-RU"/>
              </w:rPr>
              <w:t xml:space="preserve">. </w:t>
            </w:r>
            <w:r w:rsidRPr="00D63CFF">
              <w:t>Փաստաթուղթ</w:t>
            </w:r>
            <w:r w:rsidRPr="00D63CFF">
              <w:rPr>
                <w:lang w:val="ru-RU"/>
              </w:rPr>
              <w:t xml:space="preserve">, </w:t>
            </w:r>
            <w:r w:rsidRPr="00D63CFF">
              <w:t>դրոշմն</w:t>
            </w:r>
            <w:r w:rsidRPr="00D63CFF">
              <w:rPr>
                <w:lang w:val="ru-RU"/>
              </w:rPr>
              <w:t xml:space="preserve">, </w:t>
            </w:r>
            <w:r w:rsidRPr="00D63CFF">
              <w:t>կնիք</w:t>
            </w:r>
            <w:r w:rsidR="00AD4149" w:rsidRPr="00D63CFF">
              <w:rPr>
                <w:lang w:val="ru-RU"/>
              </w:rPr>
              <w:t xml:space="preserve"> </w:t>
            </w:r>
            <w:r w:rsidR="00AD4149" w:rsidRPr="00D63CFF">
              <w:t>կամ</w:t>
            </w:r>
            <w:r w:rsidR="00AD4149" w:rsidRPr="00D63CFF">
              <w:rPr>
                <w:color w:val="000000"/>
                <w:lang w:val="ru-RU"/>
              </w:rPr>
              <w:t xml:space="preserve"> </w:t>
            </w:r>
            <w:r w:rsidR="00AD4149" w:rsidRPr="00D63CFF">
              <w:rPr>
                <w:color w:val="000000"/>
              </w:rPr>
              <w:t>տրանսպորտային</w:t>
            </w:r>
            <w:r w:rsidR="00AD4149" w:rsidRPr="00D63CFF">
              <w:rPr>
                <w:color w:val="000000"/>
                <w:lang w:val="ru-RU"/>
              </w:rPr>
              <w:t xml:space="preserve"> </w:t>
            </w:r>
            <w:r w:rsidR="00AD4149" w:rsidRPr="00D63CFF">
              <w:rPr>
                <w:color w:val="000000"/>
              </w:rPr>
              <w:t>միջոցի</w:t>
            </w:r>
            <w:r w:rsidR="00AD4149" w:rsidRPr="00D63CFF">
              <w:rPr>
                <w:color w:val="000000"/>
                <w:lang w:val="ru-RU"/>
              </w:rPr>
              <w:t xml:space="preserve"> </w:t>
            </w:r>
            <w:r w:rsidR="00AD4149" w:rsidRPr="00D63CFF">
              <w:rPr>
                <w:color w:val="000000"/>
              </w:rPr>
              <w:t>պետհամարանիշ</w:t>
            </w:r>
            <w:r w:rsidR="00AD4149" w:rsidRPr="00D63CFF">
              <w:rPr>
                <w:lang w:val="ru-RU"/>
              </w:rPr>
              <w:t xml:space="preserve"> </w:t>
            </w:r>
            <w:r w:rsidRPr="00D63CFF">
              <w:t>հափշտակելը</w:t>
            </w:r>
            <w:r w:rsidRPr="00D63CFF">
              <w:rPr>
                <w:lang w:val="ru-RU"/>
              </w:rPr>
              <w:t xml:space="preserve">, </w:t>
            </w:r>
            <w:r w:rsidRPr="00D63CFF">
              <w:t>շորթելը</w:t>
            </w:r>
            <w:r w:rsidRPr="00D63CFF">
              <w:rPr>
                <w:lang w:val="ru-RU"/>
              </w:rPr>
              <w:t xml:space="preserve">, </w:t>
            </w:r>
            <w:r w:rsidRPr="00D63CFF">
              <w:t>ոչնչացնելը</w:t>
            </w:r>
            <w:r w:rsidRPr="00D63CFF">
              <w:rPr>
                <w:lang w:val="ru-RU"/>
              </w:rPr>
              <w:t xml:space="preserve"> </w:t>
            </w:r>
            <w:r w:rsidRPr="00D63CFF">
              <w:t>կամ</w:t>
            </w:r>
            <w:r w:rsidRPr="00D63CFF">
              <w:rPr>
                <w:lang w:val="ru-RU"/>
              </w:rPr>
              <w:t xml:space="preserve"> </w:t>
            </w:r>
            <w:r w:rsidRPr="00D63CFF">
              <w:t>վնասելը</w:t>
            </w:r>
            <w:bookmarkEnd w:id="1559"/>
            <w:bookmarkEnd w:id="1560"/>
            <w:bookmarkEnd w:id="1561"/>
            <w:r w:rsidRPr="00D63CFF">
              <w:rPr>
                <w:lang w:val="ru-RU"/>
              </w:rPr>
              <w:t xml:space="preserve"> </w:t>
            </w:r>
          </w:p>
        </w:tc>
      </w:tr>
    </w:tbl>
    <w:p w:rsidR="000274D8" w:rsidRPr="00D63CFF" w:rsidRDefault="00E9494E" w:rsidP="00E47A66">
      <w:pPr>
        <w:spacing w:after="0" w:line="360" w:lineRule="auto"/>
        <w:ind w:firstLine="6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1.</w:t>
      </w:r>
      <w:r w:rsidR="000274D8" w:rsidRPr="00D63CFF">
        <w:rPr>
          <w:rFonts w:ascii="GHEA Grapalat" w:hAnsi="GHEA Grapalat" w:cs="Sylfaen"/>
          <w:color w:val="000000"/>
          <w:sz w:val="24"/>
          <w:szCs w:val="24"/>
          <w:lang w:val="en-US" w:eastAsia="ru-RU"/>
        </w:rPr>
        <w:t>Ուրիշի</w:t>
      </w:r>
      <w:r w:rsidR="000274D8" w:rsidRPr="00D63CFF">
        <w:rPr>
          <w:rFonts w:ascii="GHEA Grapalat" w:hAnsi="GHEA Grapalat" w:cs="Sylfaen"/>
          <w:color w:val="000000"/>
          <w:sz w:val="24"/>
          <w:szCs w:val="24"/>
          <w:lang w:eastAsia="ru-RU"/>
        </w:rPr>
        <w:t xml:space="preserve"> անձնագիրը կամ նույնականացման քարտը կամ </w:t>
      </w:r>
      <w:r w:rsidR="000274D8" w:rsidRPr="00D63CFF">
        <w:rPr>
          <w:rFonts w:ascii="GHEA Grapalat" w:hAnsi="GHEA Grapalat" w:cs="Sylfaen"/>
          <w:color w:val="000000"/>
          <w:sz w:val="24"/>
          <w:szCs w:val="24"/>
          <w:lang w:val="en-US" w:eastAsia="ru-RU"/>
        </w:rPr>
        <w:t>իրավունք</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վերապահող</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պարտականություններից</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կամ</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պատասխանատվությունից</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ազատող</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իրավաբանական</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նշանակություն</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ունեցող</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տեղեկատվություն</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պարունակող</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փաստաթուղթը</w:t>
      </w:r>
      <w:r w:rsidR="000274D8" w:rsidRPr="00D63CFF">
        <w:rPr>
          <w:rFonts w:ascii="GHEA Grapalat" w:hAnsi="GHEA Grapalat" w:cs="Sylfaen"/>
          <w:color w:val="FF6600"/>
          <w:sz w:val="24"/>
          <w:szCs w:val="24"/>
          <w:lang w:eastAsia="ru-RU"/>
        </w:rPr>
        <w:t xml:space="preserve"> </w:t>
      </w:r>
      <w:r w:rsidR="000274D8" w:rsidRPr="00D63CFF">
        <w:rPr>
          <w:rFonts w:ascii="GHEA Grapalat" w:hAnsi="GHEA Grapalat" w:cs="Sylfaen"/>
          <w:color w:val="000000"/>
          <w:sz w:val="24"/>
          <w:szCs w:val="24"/>
          <w:lang w:val="en-US" w:eastAsia="ru-RU"/>
        </w:rPr>
        <w:t>կամ</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տրանսպորտային</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միջոցի</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պետհամարանիշը</w:t>
      </w:r>
      <w:r w:rsidR="000274D8" w:rsidRPr="00D63CFF">
        <w:rPr>
          <w:rFonts w:ascii="GHEA Grapalat" w:hAnsi="GHEA Grapalat" w:cs="Sylfaen"/>
          <w:color w:val="000000"/>
          <w:sz w:val="24"/>
          <w:szCs w:val="24"/>
          <w:lang w:eastAsia="ru-RU"/>
        </w:rPr>
        <w:t>, դրոշմներ</w:t>
      </w:r>
      <w:r w:rsidR="00BA7ABF" w:rsidRPr="00D63CFF">
        <w:rPr>
          <w:rFonts w:ascii="GHEA Grapalat" w:hAnsi="GHEA Grapalat" w:cs="Sylfaen"/>
          <w:color w:val="000000"/>
          <w:sz w:val="24"/>
          <w:szCs w:val="24"/>
          <w:lang w:val="en-US" w:eastAsia="ru-RU"/>
        </w:rPr>
        <w:t>ը</w:t>
      </w:r>
      <w:r w:rsidR="000274D8" w:rsidRPr="00D63CFF">
        <w:rPr>
          <w:rFonts w:ascii="GHEA Grapalat" w:hAnsi="GHEA Grapalat" w:cs="Sylfaen"/>
          <w:color w:val="000000"/>
          <w:sz w:val="24"/>
          <w:szCs w:val="24"/>
          <w:lang w:eastAsia="ru-RU"/>
        </w:rPr>
        <w:t xml:space="preserve"> կամ կնիքներ</w:t>
      </w:r>
      <w:r w:rsidR="00BA7ABF" w:rsidRPr="00D63CFF">
        <w:rPr>
          <w:rFonts w:ascii="GHEA Grapalat" w:hAnsi="GHEA Grapalat" w:cs="Sylfaen"/>
          <w:color w:val="000000"/>
          <w:sz w:val="24"/>
          <w:szCs w:val="24"/>
          <w:lang w:val="en-US" w:eastAsia="ru-RU"/>
        </w:rPr>
        <w:t>ը</w:t>
      </w:r>
      <w:r w:rsidR="000274D8" w:rsidRPr="00D63CFF">
        <w:rPr>
          <w:rFonts w:ascii="GHEA Grapalat" w:hAnsi="GHEA Grapalat" w:cs="Sylfaen"/>
          <w:color w:val="000000"/>
          <w:sz w:val="24"/>
          <w:szCs w:val="24"/>
          <w:lang w:eastAsia="ru-RU"/>
        </w:rPr>
        <w:t xml:space="preserve"> հափշտակելը, </w:t>
      </w:r>
      <w:r w:rsidR="000274D8" w:rsidRPr="00D63CFF">
        <w:rPr>
          <w:rFonts w:ascii="GHEA Grapalat" w:hAnsi="GHEA Grapalat" w:cs="Sylfaen"/>
          <w:color w:val="000000"/>
          <w:sz w:val="24"/>
          <w:szCs w:val="24"/>
          <w:lang w:val="en-US" w:eastAsia="ru-RU"/>
        </w:rPr>
        <w:t>շորթելը</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ոչնչացնելը</w:t>
      </w:r>
      <w:r w:rsidR="007265B6" w:rsidRPr="00D63CFF">
        <w:rPr>
          <w:rFonts w:ascii="GHEA Grapalat" w:hAnsi="GHEA Grapalat" w:cs="Sylfaen"/>
          <w:color w:val="000000"/>
          <w:sz w:val="24"/>
          <w:szCs w:val="24"/>
          <w:lang w:eastAsia="ru-RU"/>
        </w:rPr>
        <w:t xml:space="preserve">, </w:t>
      </w:r>
      <w:r w:rsidR="007265B6" w:rsidRPr="00D63CFF">
        <w:rPr>
          <w:rFonts w:ascii="GHEA Grapalat" w:hAnsi="GHEA Grapalat" w:cs="Sylfaen"/>
          <w:color w:val="000000"/>
          <w:sz w:val="24"/>
          <w:szCs w:val="24"/>
          <w:lang w:val="en-US" w:eastAsia="ru-RU"/>
        </w:rPr>
        <w:t>վնասելը</w:t>
      </w:r>
      <w:r w:rsidR="00476074"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կամ</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lang w:val="en-US" w:eastAsia="ru-RU"/>
        </w:rPr>
        <w:t>թաքցնելը</w:t>
      </w:r>
      <w:r w:rsidR="000274D8" w:rsidRPr="00D63CFF">
        <w:rPr>
          <w:rFonts w:ascii="GHEA Grapalat" w:hAnsi="GHEA Grapalat" w:cs="Sylfaen"/>
          <w:color w:val="000000"/>
          <w:sz w:val="24"/>
          <w:szCs w:val="24"/>
          <w:lang w:eastAsia="ru-RU"/>
        </w:rPr>
        <w:t xml:space="preserve">՝ </w:t>
      </w:r>
    </w:p>
    <w:p w:rsidR="000274D8" w:rsidRPr="00D63CFF" w:rsidRDefault="000274D8" w:rsidP="00E47A66">
      <w:pPr>
        <w:spacing w:after="0" w:line="360" w:lineRule="auto"/>
        <w:ind w:firstLine="6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պատժվում է տուգանքով՝ </w:t>
      </w:r>
      <w:r w:rsidRPr="00D63CFF">
        <w:rPr>
          <w:rFonts w:ascii="GHEA Grapalat" w:hAnsi="GHEA Grapalat" w:cs="Sylfaen"/>
          <w:color w:val="000000"/>
          <w:sz w:val="24"/>
          <w:szCs w:val="24"/>
          <w:lang w:val="en-US" w:eastAsia="ru-RU"/>
        </w:rPr>
        <w:t>քսանապա</w:t>
      </w:r>
      <w:r w:rsidRPr="00D63CFF">
        <w:rPr>
          <w:rFonts w:ascii="GHEA Grapalat" w:hAnsi="GHEA Grapalat" w:cs="Sylfaen"/>
          <w:color w:val="000000"/>
          <w:sz w:val="24"/>
          <w:szCs w:val="24"/>
          <w:lang w:eastAsia="ru-RU"/>
        </w:rPr>
        <w:t xml:space="preserve">տիկից </w:t>
      </w:r>
      <w:r w:rsidRPr="00D63CFF">
        <w:rPr>
          <w:rFonts w:ascii="GHEA Grapalat" w:hAnsi="GHEA Grapalat" w:cs="Sylfaen"/>
          <w:color w:val="000000"/>
          <w:sz w:val="24"/>
          <w:szCs w:val="24"/>
          <w:lang w:val="en-US" w:eastAsia="ru-RU"/>
        </w:rPr>
        <w:t>երեսնա</w:t>
      </w:r>
      <w:r w:rsidRPr="00D63CFF">
        <w:rPr>
          <w:rFonts w:ascii="GHEA Grapalat" w:hAnsi="GHEA Grapalat" w:cs="Sylfaen"/>
          <w:color w:val="000000"/>
          <w:sz w:val="24"/>
          <w:szCs w:val="24"/>
          <w:lang w:eastAsia="ru-RU"/>
        </w:rPr>
        <w:t xml:space="preserve">պատիկի չափով, կամ </w:t>
      </w:r>
      <w:r w:rsidRPr="00D63CFF">
        <w:rPr>
          <w:rFonts w:ascii="GHEA Grapalat" w:hAnsi="GHEA Grapalat" w:cs="Sylfaen"/>
          <w:color w:val="000000"/>
          <w:sz w:val="24"/>
          <w:szCs w:val="24"/>
          <w:lang w:val="en-US" w:eastAsia="ru-RU"/>
        </w:rPr>
        <w:t>հանրային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աշխատանքներով՝</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երկուհարյուրից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երկու</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հարյուր</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ժամ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տևողությամբ</w:t>
      </w:r>
      <w:r w:rsidRPr="00D63CFF">
        <w:rPr>
          <w:rFonts w:ascii="GHEA Grapalat" w:hAnsi="GHEA Grapalat" w:cs="Sylfaen"/>
          <w:color w:val="000000"/>
          <w:sz w:val="24"/>
          <w:szCs w:val="24"/>
          <w:lang w:eastAsia="ru-RU"/>
        </w:rPr>
        <w:t xml:space="preserve"> կամ կա</w:t>
      </w:r>
      <w:r w:rsidRPr="00D63CFF">
        <w:rPr>
          <w:rFonts w:ascii="GHEA Grapalat" w:hAnsi="GHEA Grapalat" w:cs="Sylfaen"/>
          <w:color w:val="000000"/>
          <w:sz w:val="24"/>
          <w:szCs w:val="24"/>
          <w:lang w:val="en-US" w:eastAsia="ru-RU"/>
        </w:rPr>
        <w:t>րճաժամկետ</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ազատազրկմամբ</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մեկից</w:t>
      </w:r>
      <w:r w:rsidRPr="00D63CFF">
        <w:rPr>
          <w:rFonts w:ascii="GHEA Grapalat" w:hAnsi="GHEA Grapalat" w:cs="Sylfaen"/>
          <w:color w:val="000000"/>
          <w:sz w:val="24"/>
          <w:szCs w:val="24"/>
          <w:lang w:eastAsia="ru-RU"/>
        </w:rPr>
        <w:t xml:space="preserve"> երկու ամիս ժամկետով, կամ ազատազրկմամբ՝ առավելագույնը </w:t>
      </w:r>
      <w:r w:rsidRPr="00D63CFF">
        <w:rPr>
          <w:rFonts w:ascii="GHEA Grapalat" w:hAnsi="GHEA Grapalat" w:cs="Sylfaen"/>
          <w:color w:val="000000"/>
          <w:sz w:val="24"/>
          <w:szCs w:val="24"/>
          <w:lang w:val="en-US" w:eastAsia="ru-RU"/>
        </w:rPr>
        <w:t>երկու</w:t>
      </w:r>
      <w:r w:rsidRPr="00D63CFF">
        <w:rPr>
          <w:rFonts w:ascii="GHEA Grapalat" w:hAnsi="GHEA Grapalat" w:cs="Sylfaen"/>
          <w:color w:val="000000"/>
          <w:sz w:val="24"/>
          <w:szCs w:val="24"/>
          <w:lang w:eastAsia="ru-RU"/>
        </w:rPr>
        <w:t xml:space="preserve"> տարի ժամկետով: </w:t>
      </w:r>
    </w:p>
    <w:p w:rsidR="000274D8" w:rsidRPr="00D63CFF" w:rsidRDefault="000274D8" w:rsidP="00E47A66">
      <w:pPr>
        <w:spacing w:after="0" w:line="360" w:lineRule="auto"/>
        <w:ind w:firstLine="375"/>
        <w:jc w:val="both"/>
        <w:rPr>
          <w:rFonts w:ascii="GHEA Grapalat" w:hAnsi="GHEA Grapalat" w:cs="Sylfaen"/>
          <w:color w:val="000000"/>
          <w:sz w:val="24"/>
          <w:szCs w:val="24"/>
          <w:lang w:eastAsia="ru-RU"/>
        </w:rPr>
      </w:pPr>
    </w:p>
    <w:tbl>
      <w:tblPr>
        <w:tblW w:w="5000" w:type="pct"/>
        <w:tblCellSpacing w:w="0" w:type="dxa"/>
        <w:tblInd w:w="2" w:type="dxa"/>
        <w:tblCellMar>
          <w:left w:w="0" w:type="dxa"/>
          <w:right w:w="0" w:type="dxa"/>
        </w:tblCellMar>
        <w:tblLook w:val="00A0"/>
      </w:tblPr>
      <w:tblGrid>
        <w:gridCol w:w="9638"/>
      </w:tblGrid>
      <w:tr w:rsidR="000274D8" w:rsidRPr="00D63CFF" w:rsidTr="00AF1311">
        <w:trPr>
          <w:tblCellSpacing w:w="0" w:type="dxa"/>
        </w:trPr>
        <w:tc>
          <w:tcPr>
            <w:tcW w:w="9638" w:type="dxa"/>
          </w:tcPr>
          <w:p w:rsidR="00D21B9C" w:rsidRPr="00D63CFF" w:rsidRDefault="000274D8" w:rsidP="00FC1373">
            <w:pPr>
              <w:pStyle w:val="Heading3"/>
              <w:rPr>
                <w:lang w:val="ru-RU"/>
              </w:rPr>
            </w:pPr>
            <w:bookmarkStart w:id="1562" w:name="_Toc496601770"/>
            <w:bookmarkStart w:id="1563" w:name="_Toc11653191"/>
            <w:bookmarkStart w:id="1564" w:name="_Toc19635295"/>
            <w:r w:rsidRPr="00D63CFF">
              <w:rPr>
                <w:color w:val="000000"/>
              </w:rPr>
              <w:lastRenderedPageBreak/>
              <w:t>Հոդված</w:t>
            </w:r>
            <w:r w:rsidRPr="00D63CFF">
              <w:rPr>
                <w:color w:val="000000"/>
                <w:lang w:val="ru-RU"/>
              </w:rPr>
              <w:t xml:space="preserve"> 4</w:t>
            </w:r>
            <w:r w:rsidR="00595606" w:rsidRPr="00D63CFF">
              <w:rPr>
                <w:color w:val="000000"/>
                <w:lang w:val="ru-RU"/>
              </w:rPr>
              <w:t>3</w:t>
            </w:r>
            <w:r w:rsidR="00A270B6" w:rsidRPr="00D63CFF">
              <w:rPr>
                <w:color w:val="000000"/>
                <w:lang w:val="ru-RU"/>
              </w:rPr>
              <w:t>3</w:t>
            </w:r>
            <w:r w:rsidRPr="00D63CFF">
              <w:rPr>
                <w:color w:val="000000"/>
                <w:lang w:val="ru-RU"/>
              </w:rPr>
              <w:t xml:space="preserve">. </w:t>
            </w:r>
            <w:r w:rsidRPr="00D63CFF">
              <w:t>Փաստաթուղթ</w:t>
            </w:r>
            <w:r w:rsidRPr="00D63CFF">
              <w:rPr>
                <w:lang w:val="ru-RU"/>
              </w:rPr>
              <w:t xml:space="preserve">, </w:t>
            </w:r>
            <w:r w:rsidRPr="00D63CFF">
              <w:t>դրոշմ</w:t>
            </w:r>
            <w:r w:rsidRPr="00D63CFF">
              <w:rPr>
                <w:lang w:val="ru-RU"/>
              </w:rPr>
              <w:t xml:space="preserve">, </w:t>
            </w:r>
            <w:r w:rsidRPr="00D63CFF">
              <w:t>կնիք</w:t>
            </w:r>
            <w:r w:rsidRPr="00D63CFF">
              <w:rPr>
                <w:lang w:val="ru-RU"/>
              </w:rPr>
              <w:t xml:space="preserve">, </w:t>
            </w:r>
            <w:r w:rsidRPr="00D63CFF">
              <w:t>ձևաթուղթ</w:t>
            </w:r>
            <w:r w:rsidRPr="00D63CFF">
              <w:rPr>
                <w:lang w:val="ru-RU"/>
              </w:rPr>
              <w:t xml:space="preserve"> </w:t>
            </w:r>
            <w:r w:rsidRPr="00D63CFF">
              <w:t>կեղծելը</w:t>
            </w:r>
            <w:r w:rsidR="005A4B18" w:rsidRPr="00D63CFF">
              <w:rPr>
                <w:lang w:val="ru-RU"/>
              </w:rPr>
              <w:t xml:space="preserve"> </w:t>
            </w:r>
            <w:r w:rsidR="005A4B18" w:rsidRPr="00D63CFF">
              <w:t>կամ</w:t>
            </w:r>
            <w:r w:rsidR="005A4B18" w:rsidRPr="00D63CFF">
              <w:rPr>
                <w:lang w:val="ru-RU"/>
              </w:rPr>
              <w:t xml:space="preserve"> </w:t>
            </w:r>
            <w:r w:rsidR="005A4B18" w:rsidRPr="00D63CFF">
              <w:t>կեղծ</w:t>
            </w:r>
            <w:r w:rsidR="005A4B18" w:rsidRPr="00D63CFF">
              <w:rPr>
                <w:lang w:val="ru-RU"/>
              </w:rPr>
              <w:t xml:space="preserve"> </w:t>
            </w:r>
            <w:r w:rsidR="005A4B18" w:rsidRPr="00D63CFF">
              <w:t>փաստաթուղթ</w:t>
            </w:r>
            <w:r w:rsidR="005A4B18" w:rsidRPr="00D63CFF">
              <w:rPr>
                <w:lang w:val="ru-RU"/>
              </w:rPr>
              <w:t xml:space="preserve">, </w:t>
            </w:r>
            <w:r w:rsidR="005A4B18" w:rsidRPr="00D63CFF">
              <w:t>դրոշմ</w:t>
            </w:r>
            <w:r w:rsidR="005A4B18" w:rsidRPr="00D63CFF">
              <w:rPr>
                <w:lang w:val="ru-RU"/>
              </w:rPr>
              <w:t xml:space="preserve">, </w:t>
            </w:r>
            <w:r w:rsidR="005A4B18" w:rsidRPr="00D63CFF">
              <w:t>կնիք</w:t>
            </w:r>
            <w:r w:rsidR="005A4B18" w:rsidRPr="00D63CFF">
              <w:rPr>
                <w:lang w:val="ru-RU"/>
              </w:rPr>
              <w:t xml:space="preserve">, </w:t>
            </w:r>
            <w:r w:rsidR="005A4B18" w:rsidRPr="00D63CFF">
              <w:t>ձևաթուղթ</w:t>
            </w:r>
            <w:r w:rsidR="005A4B18" w:rsidRPr="00D63CFF">
              <w:rPr>
                <w:lang w:val="ru-RU"/>
              </w:rPr>
              <w:t xml:space="preserve"> </w:t>
            </w:r>
            <w:r w:rsidRPr="00D63CFF">
              <w:rPr>
                <w:lang w:val="ru-RU"/>
              </w:rPr>
              <w:t xml:space="preserve"> </w:t>
            </w:r>
            <w:r w:rsidRPr="00D63CFF">
              <w:t>իրացնելը</w:t>
            </w:r>
            <w:r w:rsidRPr="00D63CFF">
              <w:rPr>
                <w:lang w:val="ru-RU"/>
              </w:rPr>
              <w:t xml:space="preserve"> </w:t>
            </w:r>
            <w:r w:rsidRPr="00D63CFF">
              <w:t>կամ</w:t>
            </w:r>
            <w:r w:rsidRPr="00D63CFF">
              <w:rPr>
                <w:lang w:val="ru-RU"/>
              </w:rPr>
              <w:t xml:space="preserve"> </w:t>
            </w:r>
            <w:r w:rsidRPr="00D63CFF">
              <w:t>օգտագործելը</w:t>
            </w:r>
            <w:bookmarkEnd w:id="1562"/>
            <w:bookmarkEnd w:id="1563"/>
            <w:bookmarkEnd w:id="1564"/>
          </w:p>
        </w:tc>
      </w:tr>
    </w:tbl>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1. </w:t>
      </w:r>
      <w:r w:rsidRPr="00D63CFF">
        <w:rPr>
          <w:rFonts w:ascii="GHEA Grapalat" w:hAnsi="GHEA Grapalat" w:cs="Sylfaen"/>
          <w:color w:val="000000"/>
          <w:sz w:val="24"/>
          <w:szCs w:val="24"/>
          <w:lang w:val="en-US" w:eastAsia="ru-RU"/>
        </w:rPr>
        <w:t>Պետական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տեղական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ինքնակառավարման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մարմնի</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դրանց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կազմակերպության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առևտրային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այլ</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կազմակերպության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անհատ</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ձեռնարկատիրոջ</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նոտարի</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աուդիտորի</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փաստաթուղթ</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կազմելու</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տալու</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դրա</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իսկությունը</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հավաստելու</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համար</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լիազորված</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այլ</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անձի</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կողմից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տրվող</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իրավաբանական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նշանակություն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ունեցող</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փաստեր</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հավաստող</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ի</w:t>
      </w:r>
      <w:r w:rsidRPr="00D63CFF">
        <w:rPr>
          <w:rFonts w:ascii="GHEA Grapalat" w:hAnsi="GHEA Grapalat" w:cs="Sylfaen"/>
          <w:color w:val="000000"/>
          <w:sz w:val="24"/>
          <w:szCs w:val="24"/>
          <w:lang w:eastAsia="ru-RU"/>
        </w:rPr>
        <w:t xml:space="preserve">րավունք վերապահող կամ </w:t>
      </w:r>
      <w:r w:rsidRPr="00D63CFF">
        <w:rPr>
          <w:rFonts w:ascii="GHEA Grapalat" w:hAnsi="GHEA Grapalat" w:cs="Sylfaen"/>
          <w:color w:val="000000"/>
          <w:sz w:val="24"/>
          <w:szCs w:val="24"/>
          <w:lang w:val="en-US" w:eastAsia="ru-RU"/>
        </w:rPr>
        <w:t>պարտականություններից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պատասխանատվությունից ազատող փաստաթուղթ կեղծելը՝ կեղծողի կողմից անձամբ կամ այլ անձի կողմից դրանք օգտագործելու կամ իրացնելու նպատակով կամ այդպիսի փաստաթուղթ իրացնելը կամ նույն նպատակներով կեղծ կնիք, դրոշմ, ձևաթ</w:t>
      </w:r>
      <w:r w:rsidRPr="00D63CFF">
        <w:rPr>
          <w:rFonts w:ascii="GHEA Grapalat" w:hAnsi="GHEA Grapalat" w:cs="Sylfaen"/>
          <w:color w:val="000000"/>
          <w:sz w:val="24"/>
          <w:szCs w:val="24"/>
          <w:lang w:val="en-US" w:eastAsia="ru-RU"/>
        </w:rPr>
        <w:t>ու</w:t>
      </w:r>
      <w:r w:rsidRPr="00D63CFF">
        <w:rPr>
          <w:rFonts w:ascii="GHEA Grapalat" w:hAnsi="GHEA Grapalat" w:cs="Sylfaen"/>
          <w:color w:val="000000"/>
          <w:sz w:val="24"/>
          <w:szCs w:val="24"/>
          <w:lang w:eastAsia="ru-RU"/>
        </w:rPr>
        <w:t xml:space="preserve">ղթ պատրաստելը կամ իրացնելը, ինչպես նաև կեղծ փաստաթուղթ օգտագործելը՝ </w:t>
      </w:r>
    </w:p>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պատժվում է տուգանքով՝ </w:t>
      </w:r>
      <w:r w:rsidRPr="00D63CFF">
        <w:rPr>
          <w:rFonts w:ascii="GHEA Grapalat" w:hAnsi="GHEA Grapalat" w:cs="Sylfaen"/>
          <w:color w:val="000000"/>
          <w:sz w:val="24"/>
          <w:szCs w:val="24"/>
          <w:lang w:val="en-US" w:eastAsia="ru-RU"/>
        </w:rPr>
        <w:t>հնգ</w:t>
      </w:r>
      <w:r w:rsidRPr="00D63CFF">
        <w:rPr>
          <w:rFonts w:ascii="GHEA Grapalat" w:hAnsi="GHEA Grapalat" w:cs="Sylfaen"/>
          <w:color w:val="000000"/>
          <w:sz w:val="24"/>
          <w:szCs w:val="24"/>
          <w:lang w:eastAsia="ru-RU"/>
        </w:rPr>
        <w:t xml:space="preserve">ապատիկից </w:t>
      </w:r>
      <w:r w:rsidRPr="00D63CFF">
        <w:rPr>
          <w:rFonts w:ascii="GHEA Grapalat" w:hAnsi="GHEA Grapalat" w:cs="Sylfaen"/>
          <w:color w:val="000000"/>
          <w:sz w:val="24"/>
          <w:szCs w:val="24"/>
          <w:lang w:val="en-US" w:eastAsia="ru-RU"/>
        </w:rPr>
        <w:t>տասն</w:t>
      </w:r>
      <w:r w:rsidRPr="00D63CFF">
        <w:rPr>
          <w:rFonts w:ascii="GHEA Grapalat" w:hAnsi="GHEA Grapalat" w:cs="Sylfaen"/>
          <w:color w:val="000000"/>
          <w:sz w:val="24"/>
          <w:szCs w:val="24"/>
          <w:lang w:eastAsia="ru-RU"/>
        </w:rPr>
        <w:t xml:space="preserve">ապատիկի չափով, կամ </w:t>
      </w:r>
      <w:r w:rsidRPr="00D63CFF">
        <w:rPr>
          <w:rFonts w:ascii="GHEA Grapalat" w:hAnsi="GHEA Grapalat" w:cs="Sylfaen"/>
          <w:color w:val="000000"/>
          <w:sz w:val="24"/>
          <w:szCs w:val="24"/>
          <w:lang w:val="en-US" w:eastAsia="ru-RU"/>
        </w:rPr>
        <w:t>հանրային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աշխատանքներով՝</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առավելագույնը</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հարյուրհիսուն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ժամ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տևողությամբ</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կարճաժամկետ</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ազատազրկմամբ՝</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առավելագույնը</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մեկ</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ամիս</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ժամկետով</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ազատազրկմամբ՝ առավելագույնը </w:t>
      </w:r>
      <w:r w:rsidRPr="00D63CFF">
        <w:rPr>
          <w:rFonts w:ascii="GHEA Grapalat" w:hAnsi="GHEA Grapalat" w:cs="Sylfaen"/>
          <w:color w:val="000000"/>
          <w:sz w:val="24"/>
          <w:szCs w:val="24"/>
          <w:lang w:val="en-US" w:eastAsia="ru-RU"/>
        </w:rPr>
        <w:t>մեկ</w:t>
      </w:r>
      <w:r w:rsidRPr="00D63CFF">
        <w:rPr>
          <w:rFonts w:ascii="GHEA Grapalat" w:hAnsi="GHEA Grapalat" w:cs="Sylfaen"/>
          <w:color w:val="000000"/>
          <w:sz w:val="24"/>
          <w:szCs w:val="24"/>
          <w:lang w:eastAsia="ru-RU"/>
        </w:rPr>
        <w:t xml:space="preserve"> տարի ժամկետով: </w:t>
      </w:r>
    </w:p>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2. Սույն հոդվածի առաջին մասով նախատեսված </w:t>
      </w:r>
      <w:r w:rsidRPr="00D63CFF">
        <w:rPr>
          <w:rFonts w:ascii="GHEA Grapalat" w:hAnsi="GHEA Grapalat" w:cs="Sylfaen"/>
          <w:color w:val="000000"/>
          <w:sz w:val="24"/>
          <w:szCs w:val="24"/>
          <w:lang w:val="en-US" w:eastAsia="ru-RU"/>
        </w:rPr>
        <w:t>հանցան</w:t>
      </w:r>
      <w:r w:rsidRPr="00D63CFF">
        <w:rPr>
          <w:rFonts w:ascii="GHEA Grapalat" w:hAnsi="GHEA Grapalat" w:cs="Sylfaen"/>
          <w:color w:val="000000"/>
          <w:sz w:val="24"/>
          <w:szCs w:val="24"/>
          <w:lang w:eastAsia="ru-RU"/>
        </w:rPr>
        <w:t>քները, որոնք կատարվել են մի խումբ անձանց կողմից նախնական համաձայնությամբ՝</w:t>
      </w:r>
    </w:p>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պատժվում են տուգանքով՝ </w:t>
      </w:r>
      <w:r w:rsidRPr="00D63CFF">
        <w:rPr>
          <w:rFonts w:ascii="GHEA Grapalat" w:hAnsi="GHEA Grapalat" w:cs="Sylfaen"/>
          <w:color w:val="000000"/>
          <w:sz w:val="24"/>
          <w:szCs w:val="24"/>
          <w:lang w:val="en-US" w:eastAsia="ru-RU"/>
        </w:rPr>
        <w:t>քսան</w:t>
      </w:r>
      <w:r w:rsidRPr="00D63CFF">
        <w:rPr>
          <w:rFonts w:ascii="GHEA Grapalat" w:hAnsi="GHEA Grapalat" w:cs="Sylfaen"/>
          <w:color w:val="000000"/>
          <w:sz w:val="24"/>
          <w:szCs w:val="24"/>
          <w:lang w:eastAsia="ru-RU"/>
        </w:rPr>
        <w:t xml:space="preserve">ապատիկից </w:t>
      </w:r>
      <w:r w:rsidRPr="00D63CFF">
        <w:rPr>
          <w:rFonts w:ascii="GHEA Grapalat" w:hAnsi="GHEA Grapalat" w:cs="Sylfaen"/>
          <w:color w:val="000000"/>
          <w:sz w:val="24"/>
          <w:szCs w:val="24"/>
          <w:lang w:val="en-US" w:eastAsia="ru-RU"/>
        </w:rPr>
        <w:t>երեսնա</w:t>
      </w:r>
      <w:r w:rsidRPr="00D63CFF">
        <w:rPr>
          <w:rFonts w:ascii="GHEA Grapalat" w:hAnsi="GHEA Grapalat" w:cs="Sylfaen"/>
          <w:color w:val="000000"/>
          <w:sz w:val="24"/>
          <w:szCs w:val="24"/>
          <w:lang w:eastAsia="ru-RU"/>
        </w:rPr>
        <w:t xml:space="preserve">պատիկի չափով, կամ </w:t>
      </w:r>
      <w:r w:rsidRPr="00D63CFF">
        <w:rPr>
          <w:rFonts w:ascii="GHEA Grapalat" w:hAnsi="GHEA Grapalat" w:cs="Sylfaen"/>
          <w:color w:val="000000"/>
          <w:sz w:val="24"/>
          <w:szCs w:val="24"/>
          <w:lang w:val="en-US" w:eastAsia="ru-RU"/>
        </w:rPr>
        <w:t>հանրային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աշխատանքներով՝</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հարյուր</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հիսունից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երկու</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հարյուր</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ժամ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տևողությամբ</w:t>
      </w:r>
      <w:r w:rsidRPr="00D63CFF">
        <w:rPr>
          <w:rFonts w:ascii="GHEA Grapalat" w:hAnsi="GHEA Grapalat" w:cs="Sylfaen"/>
          <w:color w:val="000000"/>
          <w:sz w:val="24"/>
          <w:szCs w:val="24"/>
          <w:lang w:eastAsia="ru-RU"/>
        </w:rPr>
        <w:t xml:space="preserve"> կամ </w:t>
      </w:r>
      <w:r w:rsidRPr="00D63CFF">
        <w:rPr>
          <w:rFonts w:ascii="GHEA Grapalat" w:hAnsi="GHEA Grapalat" w:cs="Sylfaen"/>
          <w:color w:val="000000"/>
          <w:sz w:val="24"/>
          <w:szCs w:val="24"/>
          <w:lang w:val="en-US" w:eastAsia="ru-RU"/>
        </w:rPr>
        <w:t>կարճաժամկետ</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ազատազրկմամբ</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մեկից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երկու</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ամիս</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ժամկետով</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ազատազրկմամբ՝ առավելագույնը </w:t>
      </w:r>
      <w:r w:rsidRPr="00D63CFF">
        <w:rPr>
          <w:rFonts w:ascii="GHEA Grapalat" w:hAnsi="GHEA Grapalat" w:cs="Sylfaen"/>
          <w:color w:val="000000"/>
          <w:sz w:val="24"/>
          <w:szCs w:val="24"/>
          <w:lang w:val="en-US" w:eastAsia="ru-RU"/>
        </w:rPr>
        <w:t>երեք</w:t>
      </w:r>
      <w:r w:rsidRPr="00D63CFF">
        <w:rPr>
          <w:rFonts w:ascii="GHEA Grapalat" w:hAnsi="GHEA Grapalat" w:cs="Sylfaen"/>
          <w:color w:val="000000"/>
          <w:sz w:val="24"/>
          <w:szCs w:val="24"/>
          <w:lang w:eastAsia="ru-RU"/>
        </w:rPr>
        <w:t xml:space="preserve"> տարի ժամկետով:</w:t>
      </w:r>
    </w:p>
    <w:p w:rsidR="00A3187D" w:rsidRPr="00D63CFF" w:rsidRDefault="00A3187D" w:rsidP="00A3187D">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3. </w:t>
      </w:r>
      <w:r w:rsidRPr="00D63CFF">
        <w:rPr>
          <w:rFonts w:ascii="GHEA Grapalat" w:hAnsi="GHEA Grapalat" w:cs="Sylfaen"/>
          <w:color w:val="000000"/>
          <w:sz w:val="24"/>
          <w:szCs w:val="24"/>
          <w:lang w:val="en-US" w:eastAsia="ru-RU"/>
        </w:rPr>
        <w:t>Սույն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հոդվածի</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գործողությունը</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չի</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տարածվում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ապաստան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հայցողի</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փախստականի</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նկատմամբ</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ով</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փաստաթուղթը</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կեղծել</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կեղծ</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փաստաթուղթը</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օգտագործել</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է</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Հայաստանի</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Հանրապետություն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մուտք</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գործելու</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նպատակով</w:t>
      </w:r>
      <w:r w:rsidRPr="00D63CFF">
        <w:rPr>
          <w:rFonts w:ascii="GHEA Grapalat" w:hAnsi="GHEA Grapalat" w:cs="Sylfaen"/>
          <w:color w:val="000000"/>
          <w:sz w:val="24"/>
          <w:szCs w:val="24"/>
          <w:lang w:eastAsia="ru-RU"/>
        </w:rPr>
        <w:t>:</w:t>
      </w:r>
    </w:p>
    <w:p w:rsidR="003033CB" w:rsidRPr="00D63CFF" w:rsidRDefault="003033CB" w:rsidP="003033CB">
      <w:pPr>
        <w:rPr>
          <w:rFonts w:ascii="GHEA Grapalat" w:hAnsi="GHEA Grapalat"/>
          <w:lang w:eastAsia="ru-RU"/>
        </w:rPr>
      </w:pPr>
    </w:p>
    <w:p w:rsidR="000274D8" w:rsidRPr="00D63CFF" w:rsidRDefault="000274D8" w:rsidP="00FC1373">
      <w:pPr>
        <w:pStyle w:val="Heading3"/>
        <w:rPr>
          <w:lang w:val="ru-RU"/>
        </w:rPr>
      </w:pPr>
      <w:bookmarkStart w:id="1565" w:name="_Toc496601771"/>
      <w:bookmarkStart w:id="1566" w:name="_Toc11653192"/>
      <w:bookmarkStart w:id="1567" w:name="_Toc19635296"/>
      <w:r w:rsidRPr="00D63CFF">
        <w:t>Հոդված</w:t>
      </w:r>
      <w:r w:rsidRPr="00D63CFF">
        <w:rPr>
          <w:lang w:val="ru-RU"/>
        </w:rPr>
        <w:t xml:space="preserve"> 4</w:t>
      </w:r>
      <w:r w:rsidR="00BA5E48" w:rsidRPr="00D63CFF">
        <w:rPr>
          <w:lang w:val="ru-RU"/>
        </w:rPr>
        <w:t>3</w:t>
      </w:r>
      <w:r w:rsidR="00A270B6" w:rsidRPr="00D63CFF">
        <w:rPr>
          <w:lang w:val="ru-RU"/>
        </w:rPr>
        <w:t>4</w:t>
      </w:r>
      <w:r w:rsidRPr="00D63CFF">
        <w:rPr>
          <w:lang w:val="ru-RU"/>
        </w:rPr>
        <w:t xml:space="preserve">. </w:t>
      </w:r>
      <w:r w:rsidRPr="00D63CFF">
        <w:t>Տրանսպորտային</w:t>
      </w:r>
      <w:r w:rsidRPr="00D63CFF">
        <w:rPr>
          <w:lang w:val="ru-RU"/>
        </w:rPr>
        <w:t xml:space="preserve"> </w:t>
      </w:r>
      <w:r w:rsidRPr="00D63CFF">
        <w:t>միջոցի</w:t>
      </w:r>
      <w:r w:rsidRPr="00D63CFF">
        <w:rPr>
          <w:lang w:val="ru-RU"/>
        </w:rPr>
        <w:t xml:space="preserve"> </w:t>
      </w:r>
      <w:r w:rsidRPr="00D63CFF">
        <w:t>կամ</w:t>
      </w:r>
      <w:r w:rsidRPr="00D63CFF">
        <w:rPr>
          <w:lang w:val="ru-RU"/>
        </w:rPr>
        <w:t xml:space="preserve"> </w:t>
      </w:r>
      <w:r w:rsidRPr="00D63CFF">
        <w:t>հրազենի</w:t>
      </w:r>
      <w:r w:rsidRPr="00D63CFF">
        <w:rPr>
          <w:lang w:val="ru-RU"/>
        </w:rPr>
        <w:t xml:space="preserve"> </w:t>
      </w:r>
      <w:r w:rsidRPr="00D63CFF">
        <w:t>նույնականացման</w:t>
      </w:r>
      <w:r w:rsidRPr="00D63CFF">
        <w:rPr>
          <w:lang w:val="ru-RU"/>
        </w:rPr>
        <w:t xml:space="preserve"> </w:t>
      </w:r>
      <w:r w:rsidR="00AA229D" w:rsidRPr="00D63CFF">
        <w:t>տարրեր</w:t>
      </w:r>
      <w:r w:rsidRPr="00D63CFF">
        <w:t>ը</w:t>
      </w:r>
      <w:r w:rsidRPr="00D63CFF">
        <w:rPr>
          <w:lang w:val="ru-RU"/>
        </w:rPr>
        <w:t xml:space="preserve"> </w:t>
      </w:r>
      <w:r w:rsidRPr="00D63CFF">
        <w:t>կեղծելը</w:t>
      </w:r>
      <w:bookmarkEnd w:id="1565"/>
      <w:bookmarkEnd w:id="1566"/>
      <w:bookmarkEnd w:id="1567"/>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lastRenderedPageBreak/>
        <w:t>1. Տրանսպորտային միջոցի</w:t>
      </w:r>
      <w:r w:rsidR="004D218D" w:rsidRPr="00D63CFF">
        <w:rPr>
          <w:rFonts w:ascii="GHEA Grapalat" w:hAnsi="GHEA Grapalat" w:cs="Sylfaen"/>
          <w:color w:val="000000"/>
          <w:sz w:val="24"/>
          <w:szCs w:val="24"/>
          <w:lang w:val="hy-AM" w:eastAsia="ru-RU"/>
        </w:rPr>
        <w:t xml:space="preserve"> հաշվառման համարանիշը կամ տրանսպորտային մ</w:t>
      </w:r>
      <w:r w:rsidR="002323CF" w:rsidRPr="00D63CFF">
        <w:rPr>
          <w:rFonts w:ascii="GHEA Grapalat" w:hAnsi="GHEA Grapalat" w:cs="Sylfaen"/>
          <w:color w:val="000000"/>
          <w:sz w:val="24"/>
          <w:szCs w:val="24"/>
          <w:lang w:val="hy-AM" w:eastAsia="ru-RU"/>
        </w:rPr>
        <w:t>ի</w:t>
      </w:r>
      <w:r w:rsidR="004D218D" w:rsidRPr="00D63CFF">
        <w:rPr>
          <w:rFonts w:ascii="GHEA Grapalat" w:hAnsi="GHEA Grapalat" w:cs="Sylfaen"/>
          <w:color w:val="000000"/>
          <w:sz w:val="24"/>
          <w:szCs w:val="24"/>
          <w:lang w:val="hy-AM" w:eastAsia="ru-RU"/>
        </w:rPr>
        <w:t>ջոցի նույնականացմա</w:t>
      </w:r>
      <w:r w:rsidR="00243E2E" w:rsidRPr="00D63CFF">
        <w:rPr>
          <w:rFonts w:ascii="GHEA Grapalat" w:hAnsi="GHEA Grapalat" w:cs="Sylfaen"/>
          <w:color w:val="000000"/>
          <w:sz w:val="24"/>
          <w:szCs w:val="24"/>
          <w:lang w:val="hy-AM" w:eastAsia="ru-RU"/>
        </w:rPr>
        <w:t>ն</w:t>
      </w:r>
      <w:r w:rsidR="004D218D" w:rsidRPr="00D63CFF">
        <w:rPr>
          <w:rFonts w:ascii="GHEA Grapalat" w:hAnsi="GHEA Grapalat" w:cs="Sylfaen"/>
          <w:color w:val="000000"/>
          <w:sz w:val="24"/>
          <w:szCs w:val="24"/>
          <w:lang w:val="hy-AM" w:eastAsia="ru-RU"/>
        </w:rPr>
        <w:t xml:space="preserve"> այլ տարրերը</w:t>
      </w:r>
      <w:r w:rsidR="001D4B95" w:rsidRPr="00D63CFF">
        <w:rPr>
          <w:rFonts w:ascii="GHEA Grapalat" w:hAnsi="GHEA Grapalat" w:cs="Sylfaen"/>
          <w:color w:val="000000"/>
          <w:sz w:val="24"/>
          <w:szCs w:val="24"/>
          <w:lang w:val="hy-AM" w:eastAsia="ru-RU"/>
        </w:rPr>
        <w:t xml:space="preserve"> </w:t>
      </w:r>
      <w:r w:rsidRPr="00D63CFF">
        <w:rPr>
          <w:rFonts w:ascii="GHEA Grapalat" w:hAnsi="GHEA Grapalat" w:cs="Sylfaen"/>
          <w:color w:val="000000"/>
          <w:sz w:val="24"/>
          <w:szCs w:val="24"/>
          <w:lang w:val="hy-AM" w:eastAsia="ru-RU"/>
        </w:rPr>
        <w:t xml:space="preserve">կամ հրազենի նույնականացման </w:t>
      </w:r>
      <w:r w:rsidR="00AA229D" w:rsidRPr="00D63CFF">
        <w:rPr>
          <w:rFonts w:ascii="GHEA Grapalat" w:hAnsi="GHEA Grapalat" w:cs="Sylfaen"/>
          <w:color w:val="000000"/>
          <w:sz w:val="24"/>
          <w:szCs w:val="24"/>
          <w:lang w:val="hy-AM" w:eastAsia="ru-RU"/>
        </w:rPr>
        <w:t>տարրեր</w:t>
      </w:r>
      <w:r w:rsidRPr="00D63CFF">
        <w:rPr>
          <w:rFonts w:ascii="GHEA Grapalat" w:hAnsi="GHEA Grapalat" w:cs="Sylfaen"/>
          <w:color w:val="000000"/>
          <w:sz w:val="24"/>
          <w:szCs w:val="24"/>
          <w:lang w:val="hy-AM" w:eastAsia="ru-RU"/>
        </w:rPr>
        <w:t>ը կեղծելը</w:t>
      </w:r>
      <w:r w:rsidR="00FD6A9F" w:rsidRPr="00D63CFF">
        <w:rPr>
          <w:rFonts w:ascii="GHEA Grapalat" w:hAnsi="GHEA Grapalat" w:cs="Sylfaen"/>
          <w:color w:val="000000"/>
          <w:sz w:val="24"/>
          <w:szCs w:val="24"/>
          <w:lang w:val="hy-AM" w:eastAsia="ru-RU"/>
        </w:rPr>
        <w:t xml:space="preserve"> կամ ջնջելը</w:t>
      </w:r>
      <w:r w:rsidRPr="00D63CFF">
        <w:rPr>
          <w:rFonts w:ascii="GHEA Grapalat" w:hAnsi="GHEA Grapalat" w:cs="Sylfaen"/>
          <w:color w:val="000000"/>
          <w:sz w:val="24"/>
          <w:szCs w:val="24"/>
          <w:lang w:val="hy-AM" w:eastAsia="ru-RU"/>
        </w:rPr>
        <w:t>՝ կեղծողի կողմից անձամբ կամ այլ անձի կողմից դրանք օգտագործելու կամ իրացնելու նպատակով կամ դրանք իրացնելը կամ օգտագործելը՝</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պատժվում է տուգանքով՝ տասնապատիկից քսանապատիկի չափով, կամ հանրային աշխատանքներով՝ առավելագույնը երկու հարյուր ժամ տևողությամբ կամ կարճաժամկետ ազատազրկմամբ՝ առավելագույնը մեկ ամիս ժամկետով կամ ազատազրկմամբ՝ առավելագույնը երկու տարի ժամկետով: </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2. Սույն հոդվածի առաջին մասով նախատեսված հանցանքները, որոնք կատարվել են մի խումբ անձանց կողմից նախնական համաձայնությամբ՝</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են տուգանքով՝ երեսնապատիկից քառասնապատիկի չափով, կամ հանրային աշխատանքներով՝ հարյուր հիսունից երկու հարյուր հիսուն ժամ տևողությամբ կամ կարճաժամկետ ազատազրկմամբ մեկից երկու ամիս ժամկետով կամ ազատազրկմամբ՝ առավելագույնը երեք տարի ժամկետով:</w:t>
      </w:r>
    </w:p>
    <w:p w:rsidR="00FD6A9F" w:rsidRPr="00D63CFF" w:rsidRDefault="00FD6A9F" w:rsidP="00420360">
      <w:pPr>
        <w:spacing w:after="0" w:line="360" w:lineRule="auto"/>
        <w:ind w:firstLine="375"/>
        <w:jc w:val="both"/>
        <w:rPr>
          <w:rFonts w:ascii="GHEA Grapalat" w:hAnsi="GHEA Grapalat" w:cs="Sylfaen"/>
          <w:color w:val="000000"/>
          <w:sz w:val="24"/>
          <w:szCs w:val="24"/>
          <w:lang w:val="hy-AM" w:eastAsia="ru-RU"/>
        </w:rPr>
      </w:pP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p>
    <w:tbl>
      <w:tblPr>
        <w:tblW w:w="5000" w:type="pct"/>
        <w:tblCellSpacing w:w="0" w:type="dxa"/>
        <w:tblInd w:w="2" w:type="dxa"/>
        <w:tblCellMar>
          <w:left w:w="0" w:type="dxa"/>
          <w:right w:w="0" w:type="dxa"/>
        </w:tblCellMar>
        <w:tblLook w:val="00A0"/>
      </w:tblPr>
      <w:tblGrid>
        <w:gridCol w:w="9638"/>
      </w:tblGrid>
      <w:tr w:rsidR="000274D8" w:rsidRPr="00E834F7">
        <w:trPr>
          <w:tblCellSpacing w:w="0" w:type="dxa"/>
        </w:trPr>
        <w:tc>
          <w:tcPr>
            <w:tcW w:w="9355" w:type="dxa"/>
          </w:tcPr>
          <w:p w:rsidR="00D21B9C" w:rsidRPr="00D63CFF" w:rsidRDefault="000274D8" w:rsidP="00FC1373">
            <w:pPr>
              <w:pStyle w:val="Heading3"/>
            </w:pPr>
            <w:bookmarkStart w:id="1568" w:name="_Toc496601772"/>
            <w:bookmarkStart w:id="1569" w:name="_Toc11653193"/>
            <w:bookmarkStart w:id="1570" w:name="_Toc19635297"/>
            <w:r w:rsidRPr="00D63CFF">
              <w:t>Հոդված</w:t>
            </w:r>
            <w:r w:rsidR="00595606" w:rsidRPr="00D63CFF">
              <w:t xml:space="preserve"> 43</w:t>
            </w:r>
            <w:r w:rsidR="00D66F5C" w:rsidRPr="00D63CFF">
              <w:t>5</w:t>
            </w:r>
            <w:r w:rsidRPr="00D63CFF">
              <w:t xml:space="preserve">. Փաստաթղթեր կամ պետական պարգևներ </w:t>
            </w:r>
            <w:r w:rsidR="002D380D" w:rsidRPr="00D63CFF">
              <w:t xml:space="preserve">կամ պատվավոր կոչումներ </w:t>
            </w:r>
            <w:r w:rsidRPr="00D63CFF">
              <w:t>ապօրինի ձեռք բերելը կամ իրացնելը</w:t>
            </w:r>
            <w:bookmarkEnd w:id="1568"/>
            <w:bookmarkEnd w:id="1569"/>
            <w:bookmarkEnd w:id="1570"/>
          </w:p>
        </w:tc>
      </w:tr>
    </w:tbl>
    <w:p w:rsidR="000274D8" w:rsidRPr="00D63CFF" w:rsidRDefault="00E9494E"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1.</w:t>
      </w:r>
      <w:r w:rsidR="0018754E" w:rsidRPr="00D63CFF">
        <w:rPr>
          <w:rFonts w:ascii="GHEA Grapalat" w:hAnsi="GHEA Grapalat" w:cs="Sylfaen"/>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Իրավունք վերապահող կամ պարտականությունից կամ պատասխանատվությունից ազատող փաստաթուղթ, ինչպես նաև այդպիսի փաստաթղթի ձևաթուղթ կամ պետական պարգև</w:t>
      </w:r>
      <w:r w:rsidR="002D380D" w:rsidRPr="00D63CFF">
        <w:rPr>
          <w:rFonts w:ascii="GHEA Grapalat" w:hAnsi="GHEA Grapalat" w:cs="Sylfaen"/>
          <w:color w:val="000000"/>
          <w:sz w:val="24"/>
          <w:szCs w:val="24"/>
          <w:lang w:val="hy-AM" w:eastAsia="ru-RU"/>
        </w:rPr>
        <w:t xml:space="preserve"> կամ պատվավոր կոչում</w:t>
      </w:r>
      <w:r w:rsidR="000274D8" w:rsidRPr="00D63CFF">
        <w:rPr>
          <w:rFonts w:ascii="GHEA Grapalat" w:hAnsi="GHEA Grapalat" w:cs="Sylfaen"/>
          <w:color w:val="000000"/>
          <w:sz w:val="24"/>
          <w:szCs w:val="24"/>
          <w:lang w:val="hy-AM" w:eastAsia="ru-RU"/>
        </w:rPr>
        <w:t xml:space="preserve"> ապօրինի ձեռք բերելը կամ իրացնելը՝ </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տուգանքով՝ տասնապատիկից երեսնապատիկի չափով, կամ հանրային աշխատանքներով՝ առավելագույնը երկու հարյուր ժամ տևողությամբ կամ կարճաժամկետ ազատազրկմամբ՝ առավելագույնը երկու ամիս ժամկետով կամ ազատազրկմամբ՝ առավելագույնը երկու տարի ժամկետով:</w:t>
      </w:r>
    </w:p>
    <w:tbl>
      <w:tblPr>
        <w:tblW w:w="5000" w:type="pct"/>
        <w:tblCellSpacing w:w="0" w:type="dxa"/>
        <w:tblInd w:w="2" w:type="dxa"/>
        <w:tblCellMar>
          <w:left w:w="0" w:type="dxa"/>
          <w:right w:w="0" w:type="dxa"/>
        </w:tblCellMar>
        <w:tblLook w:val="00A0"/>
      </w:tblPr>
      <w:tblGrid>
        <w:gridCol w:w="9638"/>
      </w:tblGrid>
      <w:tr w:rsidR="000274D8" w:rsidRPr="00E834F7" w:rsidTr="003033CB">
        <w:trPr>
          <w:tblCellSpacing w:w="0" w:type="dxa"/>
        </w:trPr>
        <w:tc>
          <w:tcPr>
            <w:tcW w:w="9638" w:type="dxa"/>
          </w:tcPr>
          <w:p w:rsidR="00760EE2" w:rsidRPr="00D63CFF" w:rsidRDefault="00760EE2" w:rsidP="00FC1373">
            <w:pPr>
              <w:pStyle w:val="Heading3"/>
            </w:pPr>
          </w:p>
          <w:p w:rsidR="00760EE2" w:rsidRPr="00D63CFF" w:rsidRDefault="000274D8" w:rsidP="00BB5EDE">
            <w:pPr>
              <w:pStyle w:val="Heading3"/>
            </w:pPr>
            <w:bookmarkStart w:id="1571" w:name="_Toc496601773"/>
            <w:bookmarkStart w:id="1572" w:name="_Toc11653194"/>
            <w:bookmarkStart w:id="1573" w:name="_Toc19635298"/>
            <w:r w:rsidRPr="00D63CFF">
              <w:t>Հոդված 4</w:t>
            </w:r>
            <w:r w:rsidR="00BA5E48" w:rsidRPr="00D63CFF">
              <w:t>3</w:t>
            </w:r>
            <w:r w:rsidR="00D66F5C" w:rsidRPr="00D63CFF">
              <w:t>6</w:t>
            </w:r>
            <w:r w:rsidRPr="00D63CFF">
              <w:t xml:space="preserve">. </w:t>
            </w:r>
            <w:r w:rsidR="00694E1E" w:rsidRPr="00D63CFF">
              <w:t xml:space="preserve">Պարտադիր </w:t>
            </w:r>
            <w:r w:rsidRPr="00D63CFF">
              <w:t>զինվորական կամ  այլընտրանքային</w:t>
            </w:r>
            <w:r w:rsidRPr="00D63CFF">
              <w:rPr>
                <w:rFonts w:ascii="Courier New" w:hAnsi="Courier New" w:cs="Courier New"/>
              </w:rPr>
              <w:t> </w:t>
            </w:r>
            <w:r w:rsidRPr="00D63CFF">
              <w:t xml:space="preserve">ծառայությունից, </w:t>
            </w:r>
            <w:r w:rsidRPr="00D63CFF">
              <w:lastRenderedPageBreak/>
              <w:t xml:space="preserve">վարժական հավաքից կամ </w:t>
            </w:r>
            <w:r w:rsidR="007F0659" w:rsidRPr="00D63CFF">
              <w:t xml:space="preserve">զորահավաքային զորակոչից </w:t>
            </w:r>
            <w:r w:rsidRPr="00D63CFF">
              <w:t>խուսափելը</w:t>
            </w:r>
            <w:bookmarkEnd w:id="1571"/>
            <w:bookmarkEnd w:id="1572"/>
            <w:bookmarkEnd w:id="1573"/>
          </w:p>
        </w:tc>
      </w:tr>
    </w:tbl>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lastRenderedPageBreak/>
        <w:t xml:space="preserve">1. </w:t>
      </w:r>
      <w:r w:rsidR="00C34B12" w:rsidRPr="00D63CFF">
        <w:rPr>
          <w:rFonts w:ascii="GHEA Grapalat" w:hAnsi="GHEA Grapalat"/>
          <w:sz w:val="24"/>
          <w:szCs w:val="24"/>
          <w:lang w:val="hy-AM"/>
        </w:rPr>
        <w:t>Պարտադիր զինվորական կամ այլընտրանքային ծառայության հայտարարված զորակոչից կամ անցկացվող վարժական հավաքից խուսափելը՝ այդ զորակոչից տարկետում ստանալու կամ ծառայությունից կամ վարժական հավաքից ազատվելու՝ Հայաստանի Հանրապետության օրենսդրությամբ սահմանված հիմքերի բացակայության դեպքում՝</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պատժվում է կարճաժամկետ ազատազրկմամբ՝ առավելագույնը երկու ամիս ժամկետով կամ ազատազրկմամբ՝ առավելագույնը երկու տարի ժամկետով: </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2. Սույն հոդվածի առաջին մասով նախատեսված հանցանքը, որը կատարվել է՝ </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1) իրեն մարմնական վնասվածք պատճառելու կամ հիվանդության սիմուլյացիայի ճանապարհով</w:t>
      </w:r>
      <w:r w:rsidR="00F30316" w:rsidRPr="00D63CFF">
        <w:rPr>
          <w:rFonts w:ascii="GHEA Grapalat" w:hAnsi="GHEA Grapalat" w:cs="Sylfaen"/>
          <w:color w:val="000000"/>
          <w:sz w:val="24"/>
          <w:szCs w:val="24"/>
          <w:lang w:val="hy-AM" w:eastAsia="ru-RU"/>
        </w:rPr>
        <w:t xml:space="preserve"> կամ</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2) փաստաթուղթ կեղծելու կամ խաբեության այլ ճանապարհով՝ </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պատժվում է կարճաժամկետ ազատազրկմամբ՝ մեկից երկու ամիս ժամկետով, կամ ազատազրկմամբ՝ մեկից երեք տարի ժամկետով: </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3. Սույն հոդվածի առաջին կամ երկրորդ մասով նախատեսված հանցանքները, որոնք կատարվել են </w:t>
      </w:r>
      <w:r w:rsidR="003947B4" w:rsidRPr="00D63CFF">
        <w:rPr>
          <w:rFonts w:ascii="GHEA Grapalat" w:hAnsi="GHEA Grapalat"/>
          <w:sz w:val="24"/>
          <w:szCs w:val="24"/>
          <w:lang w:val="hy-AM"/>
        </w:rPr>
        <w:t>ռազմական դրության կամ պատերազմի ժամանակ, ինչպես նաև զորահավաքային զորակոչից խուսափելը</w:t>
      </w:r>
      <w:r w:rsidR="003947B4" w:rsidRPr="00D63CFF">
        <w:rPr>
          <w:rFonts w:ascii="GHEA Grapalat" w:hAnsi="GHEA Grapalat" w:cs="Sylfaen"/>
          <w:color w:val="000000"/>
          <w:sz w:val="24"/>
          <w:szCs w:val="24"/>
          <w:lang w:val="hy-AM" w:eastAsia="ru-RU"/>
        </w:rPr>
        <w:t xml:space="preserve"> </w:t>
      </w:r>
      <w:r w:rsidRPr="00D63CFF">
        <w:rPr>
          <w:rFonts w:ascii="GHEA Grapalat" w:hAnsi="GHEA Grapalat" w:cs="Sylfaen"/>
          <w:color w:val="000000"/>
          <w:sz w:val="24"/>
          <w:szCs w:val="24"/>
          <w:lang w:val="hy-AM" w:eastAsia="ru-RU"/>
        </w:rPr>
        <w:t>`</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են ազատազրկմամբ` չորսից ութ տարի ժամկետով:</w:t>
      </w:r>
    </w:p>
    <w:p w:rsidR="00F8478A" w:rsidRPr="00D63CFF" w:rsidRDefault="00F8478A"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4. Սույն հոդված</w:t>
      </w:r>
      <w:r w:rsidR="00E9494E" w:rsidRPr="00D63CFF">
        <w:rPr>
          <w:rFonts w:ascii="GHEA Grapalat" w:hAnsi="GHEA Grapalat" w:cs="Sylfaen"/>
          <w:color w:val="000000"/>
          <w:sz w:val="24"/>
          <w:szCs w:val="24"/>
          <w:lang w:val="hy-AM" w:eastAsia="ru-RU"/>
        </w:rPr>
        <w:t>ի առաջին կամ երկրորդ մասերով</w:t>
      </w:r>
      <w:r w:rsidRPr="00D63CFF">
        <w:rPr>
          <w:rFonts w:ascii="GHEA Grapalat" w:hAnsi="GHEA Grapalat" w:cs="Sylfaen"/>
          <w:color w:val="000000"/>
          <w:sz w:val="24"/>
          <w:szCs w:val="24"/>
          <w:lang w:val="hy-AM" w:eastAsia="ru-RU"/>
        </w:rPr>
        <w:t xml:space="preserve"> նախատեսված հանցանքներ կատարած անձը ազատվում է քրեական պատասխանատվությունից, եթե կամովին ներկայացել է և պատրաստակամություն է հայտնել զինվորական կամ այլընտրանքային ծառայություն անցնելու:</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p>
    <w:tbl>
      <w:tblPr>
        <w:tblW w:w="5000" w:type="pct"/>
        <w:tblCellSpacing w:w="0" w:type="dxa"/>
        <w:tblInd w:w="2" w:type="dxa"/>
        <w:tblCellMar>
          <w:left w:w="0" w:type="dxa"/>
          <w:right w:w="0" w:type="dxa"/>
        </w:tblCellMar>
        <w:tblLook w:val="00A0"/>
      </w:tblPr>
      <w:tblGrid>
        <w:gridCol w:w="9638"/>
      </w:tblGrid>
      <w:tr w:rsidR="000274D8" w:rsidRPr="00E834F7">
        <w:trPr>
          <w:tblCellSpacing w:w="0" w:type="dxa"/>
        </w:trPr>
        <w:tc>
          <w:tcPr>
            <w:tcW w:w="9355" w:type="dxa"/>
          </w:tcPr>
          <w:p w:rsidR="000274D8" w:rsidRPr="00D63CFF" w:rsidRDefault="000274D8" w:rsidP="00FC1373">
            <w:pPr>
              <w:pStyle w:val="Heading3"/>
            </w:pPr>
            <w:bookmarkStart w:id="1574" w:name="_Toc496601774"/>
            <w:bookmarkStart w:id="1575" w:name="_Toc11653195"/>
            <w:bookmarkStart w:id="1576" w:name="_Toc19635299"/>
            <w:r w:rsidRPr="00D63CFF">
              <w:t>Հոդված</w:t>
            </w:r>
            <w:r w:rsidR="00AF1311" w:rsidRPr="00D63CFF">
              <w:t xml:space="preserve"> 43</w:t>
            </w:r>
            <w:r w:rsidR="00A270B6" w:rsidRPr="00D63CFF">
              <w:t>7</w:t>
            </w:r>
            <w:r w:rsidRPr="00D63CFF">
              <w:t>. Այլընտրանքային աշխատանքային ծառայողի կողմից ծառայությունից խուսափելը</w:t>
            </w:r>
            <w:bookmarkEnd w:id="1574"/>
            <w:bookmarkEnd w:id="1575"/>
            <w:bookmarkEnd w:id="1576"/>
          </w:p>
        </w:tc>
      </w:tr>
    </w:tbl>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Courier New" w:hAnsi="Courier New" w:cs="Courier New"/>
          <w:color w:val="000000"/>
          <w:sz w:val="24"/>
          <w:szCs w:val="24"/>
          <w:lang w:val="hy-AM" w:eastAsia="ru-RU"/>
        </w:rPr>
        <w:t> </w:t>
      </w:r>
      <w:r w:rsidRPr="00D63CFF">
        <w:rPr>
          <w:rFonts w:ascii="GHEA Grapalat" w:hAnsi="GHEA Grapalat" w:cs="GHEA Grapalat"/>
          <w:color w:val="000000"/>
          <w:sz w:val="24"/>
          <w:szCs w:val="24"/>
          <w:lang w:val="hy-AM" w:eastAsia="ru-RU"/>
        </w:rPr>
        <w:t xml:space="preserve">1. </w:t>
      </w:r>
      <w:r w:rsidRPr="00D63CFF">
        <w:rPr>
          <w:rFonts w:ascii="GHEA Grapalat" w:hAnsi="GHEA Grapalat" w:cs="Sylfaen"/>
          <w:color w:val="000000"/>
          <w:sz w:val="24"/>
          <w:szCs w:val="24"/>
          <w:lang w:val="hy-AM" w:eastAsia="ru-RU"/>
        </w:rPr>
        <w:t>Այլընտրանքային աշխատանքային ծառայողի կողմից ծառայությունից վերջնականապես խուսափելու նպատակով ծառայության վայրն ինքնակամ թողնելը, ինչպես նաև նույն նպատակով ծառայության չներկայանալը`</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ազատազրկմամբ` առավելագույնը երեք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lastRenderedPageBreak/>
        <w:t>2. Սույն հոդվածի առաջին մասով նախատեսված հանցանը, որը կատարվել են մի խումբ անձանց կողմից նախնական համաձայնությամբ`</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են ազատազրկմամբ` երեքից հինգ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3. Սույն հոդվածի առաջին </w:t>
      </w:r>
      <w:r w:rsidR="00652463" w:rsidRPr="00D63CFF">
        <w:rPr>
          <w:rFonts w:ascii="GHEA Grapalat" w:hAnsi="GHEA Grapalat" w:cs="Sylfaen"/>
          <w:color w:val="000000"/>
          <w:sz w:val="24"/>
          <w:szCs w:val="24"/>
          <w:lang w:val="hy-AM" w:eastAsia="ru-RU"/>
        </w:rPr>
        <w:t xml:space="preserve">կամ երկրորդ </w:t>
      </w:r>
      <w:r w:rsidRPr="00D63CFF">
        <w:rPr>
          <w:rFonts w:ascii="GHEA Grapalat" w:hAnsi="GHEA Grapalat" w:cs="Sylfaen"/>
          <w:color w:val="000000"/>
          <w:sz w:val="24"/>
          <w:szCs w:val="24"/>
          <w:lang w:val="hy-AM" w:eastAsia="ru-RU"/>
        </w:rPr>
        <w:t>մասով նախատեսված հանցանքները, որոնք կատարվել են ռազմական դրության, պատերազմի ժամանակ`</w:t>
      </w:r>
    </w:p>
    <w:p w:rsidR="00284577" w:rsidRPr="00D63CFF" w:rsidRDefault="000274D8" w:rsidP="00284577">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են ազատազրկմամբ` չորսից ութը տարի ժամկետով</w:t>
      </w:r>
      <w:r w:rsidR="00284577" w:rsidRPr="00D63CFF">
        <w:rPr>
          <w:rFonts w:ascii="GHEA Grapalat" w:hAnsi="GHEA Grapalat" w:cs="Sylfaen"/>
          <w:color w:val="000000"/>
          <w:sz w:val="24"/>
          <w:szCs w:val="24"/>
          <w:lang w:val="hy-AM" w:eastAsia="ru-RU"/>
        </w:rPr>
        <w:t>:</w:t>
      </w:r>
    </w:p>
    <w:p w:rsidR="000274D8" w:rsidRPr="00D63CFF" w:rsidRDefault="00284577" w:rsidP="00284577">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4. </w:t>
      </w:r>
      <w:r w:rsidR="000274D8" w:rsidRPr="00D63CFF">
        <w:rPr>
          <w:rFonts w:ascii="GHEA Grapalat" w:hAnsi="GHEA Grapalat" w:cs="Sylfaen"/>
          <w:color w:val="000000"/>
          <w:sz w:val="24"/>
          <w:szCs w:val="24"/>
          <w:lang w:val="hy-AM" w:eastAsia="ru-RU"/>
        </w:rPr>
        <w:t>Սույն հոդվածի առաջին կամ երկրորդ մասով նախատեսված հանցանքներն առաջին անգամ կատարած այլընտրանքային աշխատանքային ծառայողը կարող է ազատվել քրեական պատասխանատվությունից, եթե դրանք կատարել է ծանր հանգամանքների զուգորդման հետևանքով, կամ ազատվում է քրեական պատասխանատվությունից, եթե նա ծառայությունից խուսափելու պահից երեք oրվա ընթացքում մեղայականով ներկայացել է ծառայության վայր, իրավապահ կամ պետական իրավասու մարմիններ:</w:t>
      </w:r>
    </w:p>
    <w:p w:rsidR="00740723" w:rsidRPr="00D63CFF" w:rsidRDefault="000274D8" w:rsidP="00420360">
      <w:pPr>
        <w:spacing w:after="0" w:line="360" w:lineRule="auto"/>
        <w:ind w:firstLine="375"/>
        <w:jc w:val="both"/>
        <w:rPr>
          <w:rFonts w:ascii="GHEA Grapalat" w:hAnsi="GHEA Grapalat" w:cs="Courier New"/>
          <w:color w:val="000000"/>
          <w:sz w:val="24"/>
          <w:szCs w:val="24"/>
          <w:lang w:val="hy-AM" w:eastAsia="ru-RU"/>
        </w:rPr>
      </w:pPr>
      <w:r w:rsidRPr="00D63CFF">
        <w:rPr>
          <w:rFonts w:ascii="Courier New" w:hAnsi="Courier New" w:cs="Courier New"/>
          <w:color w:val="000000"/>
          <w:sz w:val="24"/>
          <w:szCs w:val="24"/>
          <w:lang w:val="hy-AM" w:eastAsia="ru-RU"/>
        </w:rPr>
        <w:t> </w:t>
      </w:r>
    </w:p>
    <w:p w:rsidR="00740723" w:rsidRPr="00D63CFF" w:rsidRDefault="00740723">
      <w:pPr>
        <w:rPr>
          <w:rFonts w:ascii="GHEA Grapalat" w:hAnsi="GHEA Grapalat"/>
          <w:lang w:val="hy-AM"/>
        </w:rPr>
      </w:pPr>
    </w:p>
    <w:tbl>
      <w:tblPr>
        <w:tblW w:w="5000" w:type="pct"/>
        <w:tblCellSpacing w:w="0" w:type="dxa"/>
        <w:tblInd w:w="2" w:type="dxa"/>
        <w:tblCellMar>
          <w:left w:w="0" w:type="dxa"/>
          <w:right w:w="0" w:type="dxa"/>
        </w:tblCellMar>
        <w:tblLook w:val="00A0"/>
      </w:tblPr>
      <w:tblGrid>
        <w:gridCol w:w="9638"/>
      </w:tblGrid>
      <w:tr w:rsidR="000274D8" w:rsidRPr="00E834F7" w:rsidTr="00740723">
        <w:trPr>
          <w:tblCellSpacing w:w="0" w:type="dxa"/>
        </w:trPr>
        <w:tc>
          <w:tcPr>
            <w:tcW w:w="9638" w:type="dxa"/>
          </w:tcPr>
          <w:p w:rsidR="000274D8" w:rsidRPr="00D63CFF" w:rsidRDefault="00740723" w:rsidP="00FC1373">
            <w:pPr>
              <w:pStyle w:val="Heading3"/>
            </w:pPr>
            <w:r w:rsidRPr="00D63CFF">
              <w:rPr>
                <w:rFonts w:cs="Courier New"/>
                <w:color w:val="000000"/>
              </w:rPr>
              <w:br w:type="page"/>
            </w:r>
            <w:bookmarkStart w:id="1577" w:name="_Toc496601775"/>
            <w:bookmarkStart w:id="1578" w:name="_Toc11653196"/>
            <w:bookmarkStart w:id="1579" w:name="_Toc19635300"/>
            <w:r w:rsidR="000274D8" w:rsidRPr="00D63CFF">
              <w:t>Հոդված</w:t>
            </w:r>
            <w:r w:rsidR="003A2E6D" w:rsidRPr="00D63CFF">
              <w:t xml:space="preserve"> 43</w:t>
            </w:r>
            <w:r w:rsidR="00A270B6" w:rsidRPr="00D63CFF">
              <w:t>8</w:t>
            </w:r>
            <w:r w:rsidR="000274D8" w:rsidRPr="00D63CFF">
              <w:t xml:space="preserve">. Այլընտրանքային աշխատանքային ծառայողի կողմից ծառայության վայրն ինքնակամ թողնելը </w:t>
            </w:r>
            <w:r w:rsidR="00A879DA" w:rsidRPr="00D63CFF">
              <w:t>կամ ժամանակին ծառայության վայր չներկայանալը</w:t>
            </w:r>
            <w:bookmarkEnd w:id="1577"/>
            <w:bookmarkEnd w:id="1578"/>
            <w:bookmarkEnd w:id="1579"/>
          </w:p>
        </w:tc>
      </w:tr>
    </w:tbl>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1. Այլընտրանքային աշխատանքային ծառայողի կողմից ծառայության վայրն ինքնակամ թողնելը, ինչպես նաև առանց հարգելի պատճառների ժամանակին ծառայության վայր չներկայանալը </w:t>
      </w:r>
      <w:r w:rsidR="00F962F1" w:rsidRPr="00D63CFF">
        <w:rPr>
          <w:rFonts w:ascii="GHEA Grapalat" w:hAnsi="GHEA Grapalat" w:cs="Sylfaen"/>
          <w:color w:val="000000"/>
          <w:sz w:val="24"/>
          <w:szCs w:val="24"/>
          <w:lang w:val="hy-AM" w:eastAsia="ru-RU"/>
        </w:rPr>
        <w:t>յոթանասուն երկու ժամից</w:t>
      </w:r>
      <w:r w:rsidRPr="00D63CFF">
        <w:rPr>
          <w:rFonts w:ascii="GHEA Grapalat" w:hAnsi="GHEA Grapalat" w:cs="Sylfaen"/>
          <w:color w:val="000000"/>
          <w:sz w:val="24"/>
          <w:szCs w:val="24"/>
          <w:lang w:val="hy-AM" w:eastAsia="ru-RU"/>
        </w:rPr>
        <w:t xml:space="preserve"> ավելի, բայց </w:t>
      </w:r>
      <w:r w:rsidR="00F962F1" w:rsidRPr="00D63CFF">
        <w:rPr>
          <w:rFonts w:ascii="GHEA Grapalat" w:hAnsi="GHEA Grapalat" w:cs="Sylfaen"/>
          <w:color w:val="000000"/>
          <w:sz w:val="24"/>
          <w:szCs w:val="24"/>
          <w:lang w:val="hy-AM" w:eastAsia="ru-RU"/>
        </w:rPr>
        <w:t>երկու հարյուր քառասուն</w:t>
      </w:r>
      <w:r w:rsidRPr="00D63CFF">
        <w:rPr>
          <w:rFonts w:ascii="GHEA Grapalat" w:hAnsi="GHEA Grapalat" w:cs="Sylfaen"/>
          <w:color w:val="000000"/>
          <w:sz w:val="24"/>
          <w:szCs w:val="24"/>
          <w:lang w:val="hy-AM" w:eastAsia="ru-RU"/>
        </w:rPr>
        <w:t xml:space="preserve"> </w:t>
      </w:r>
      <w:r w:rsidR="00F962F1" w:rsidRPr="00D63CFF">
        <w:rPr>
          <w:rFonts w:ascii="GHEA Grapalat" w:hAnsi="GHEA Grapalat" w:cs="Sylfaen"/>
          <w:color w:val="000000"/>
          <w:sz w:val="24"/>
          <w:szCs w:val="24"/>
          <w:lang w:val="hy-AM" w:eastAsia="ru-RU"/>
        </w:rPr>
        <w:t>ժամի</w:t>
      </w:r>
      <w:r w:rsidRPr="00D63CFF">
        <w:rPr>
          <w:rFonts w:ascii="GHEA Grapalat" w:hAnsi="GHEA Grapalat" w:cs="Sylfaen"/>
          <w:color w:val="000000"/>
          <w:sz w:val="24"/>
          <w:szCs w:val="24"/>
          <w:lang w:val="hy-AM" w:eastAsia="ru-RU"/>
        </w:rPr>
        <w:t>ց ոչ ավելի տևողությամբ</w:t>
      </w:r>
      <w:r w:rsidR="00733302" w:rsidRPr="00D63CFF">
        <w:rPr>
          <w:rStyle w:val="bkimgf"/>
          <w:rFonts w:ascii="GHEA Grapalat" w:hAnsi="GHEA Grapalat"/>
          <w:noProof/>
          <w:lang w:val="hy-AM"/>
        </w:rPr>
        <w:t xml:space="preserve"> </w:t>
      </w:r>
      <w:r w:rsidR="00733302" w:rsidRPr="00D63CFF">
        <w:rPr>
          <w:rStyle w:val="FontStyle16"/>
          <w:rFonts w:ascii="GHEA Grapalat" w:hAnsi="GHEA Grapalat"/>
          <w:noProof/>
          <w:sz w:val="24"/>
          <w:szCs w:val="24"/>
          <w:lang w:val="hy-AM"/>
        </w:rPr>
        <w:t>կամ երեք ամսվա ընթացքում երեք և ավելի անգամ մեկ ժամից մինչև յոթանասուն երկու ժամ տևողությամբ</w:t>
      </w:r>
      <w:r w:rsidR="00733302" w:rsidRPr="00D63CFF">
        <w:rPr>
          <w:rFonts w:ascii="GHEA Grapalat" w:hAnsi="GHEA Grapalat" w:cs="Sylfaen"/>
          <w:color w:val="000000"/>
          <w:sz w:val="24"/>
          <w:szCs w:val="24"/>
          <w:lang w:val="hy-AM" w:eastAsia="ru-RU"/>
        </w:rPr>
        <w:t xml:space="preserve"> </w:t>
      </w:r>
      <w:r w:rsidRPr="00D63CFF">
        <w:rPr>
          <w:rFonts w:ascii="GHEA Grapalat" w:hAnsi="GHEA Grapalat" w:cs="Sylfaen"/>
          <w:color w:val="000000"/>
          <w:sz w:val="24"/>
          <w:szCs w:val="24"/>
          <w:lang w:val="hy-AM" w:eastAsia="ru-RU"/>
        </w:rPr>
        <w:t>`</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կարճաժամկետ ազատազրկմամբ՝ առավելագույնը երկու ամիս ժամկետով, կամ ազատազրկմամբ` առավելագույնը մեկ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2. Սույն հոդվածի առաջին մասով նախատեսված հանցանքները, եթե ինքնակամ բացակայությունը տևել է</w:t>
      </w:r>
      <w:r w:rsidR="00F962F1" w:rsidRPr="00D63CFF">
        <w:rPr>
          <w:rFonts w:ascii="GHEA Grapalat" w:hAnsi="GHEA Grapalat" w:cs="Sylfaen"/>
          <w:color w:val="000000"/>
          <w:sz w:val="24"/>
          <w:szCs w:val="24"/>
          <w:lang w:val="hy-AM" w:eastAsia="ru-RU"/>
        </w:rPr>
        <w:t xml:space="preserve"> երկու հարյուր քառասուն ժամից</w:t>
      </w:r>
      <w:r w:rsidRPr="00D63CFF">
        <w:rPr>
          <w:rFonts w:ascii="GHEA Grapalat" w:hAnsi="GHEA Grapalat" w:cs="Sylfaen"/>
          <w:color w:val="000000"/>
          <w:sz w:val="24"/>
          <w:szCs w:val="24"/>
          <w:lang w:val="hy-AM" w:eastAsia="ru-RU"/>
        </w:rPr>
        <w:t xml:space="preserve"> ավելի, բայց այլընտրանքային աշխատանքային ծառայությունից ժամանակավորապես խուսափելու նպատակով`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են ազատազրկմամբ` առավելագույնը երեք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lastRenderedPageBreak/>
        <w:t>3. Սույն հոդվածի առաջին կամ երկրորդ մասով նախատեսված հանցանքները, որոնք կատարվել են մի խումբ անձանց կողմից նախնական համաձայնությամբ`</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են ազատազրկմամբ` երկուսից հինգ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4. Սույն հոդվածի առաջին կամ երկրորդ կամ երրորդ մասով նախատեսված հանցանքները, որոնք կատարվել են ռազմական դրության, պատերազմի ժամանակ`</w:t>
      </w:r>
    </w:p>
    <w:p w:rsidR="00284577" w:rsidRPr="00D63CFF" w:rsidRDefault="000274D8" w:rsidP="00284577">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են ազատազրկմամբ` երեքից ութ տարի ժամկետով</w:t>
      </w:r>
      <w:r w:rsidR="00284577" w:rsidRPr="00D63CFF">
        <w:rPr>
          <w:rFonts w:ascii="GHEA Grapalat" w:hAnsi="GHEA Grapalat" w:cs="Sylfaen"/>
          <w:color w:val="000000"/>
          <w:sz w:val="24"/>
          <w:szCs w:val="24"/>
          <w:lang w:val="hy-AM" w:eastAsia="ru-RU"/>
        </w:rPr>
        <w:t>:</w:t>
      </w:r>
    </w:p>
    <w:p w:rsidR="000274D8" w:rsidRPr="00D63CFF" w:rsidRDefault="00284577" w:rsidP="00284577">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5. </w:t>
      </w:r>
      <w:r w:rsidR="000274D8" w:rsidRPr="00D63CFF">
        <w:rPr>
          <w:rFonts w:ascii="GHEA Grapalat" w:hAnsi="GHEA Grapalat" w:cs="Sylfaen"/>
          <w:color w:val="000000"/>
          <w:sz w:val="24"/>
          <w:szCs w:val="24"/>
          <w:lang w:val="hy-AM" w:eastAsia="ru-RU"/>
        </w:rPr>
        <w:t>Սույն հոդվածի առաջին</w:t>
      </w:r>
      <w:r w:rsidR="00C316EF" w:rsidRPr="00D63CFF">
        <w:rPr>
          <w:rFonts w:ascii="GHEA Grapalat" w:hAnsi="GHEA Grapalat" w:cs="Sylfaen"/>
          <w:color w:val="000000"/>
          <w:sz w:val="24"/>
          <w:szCs w:val="24"/>
          <w:lang w:val="hy-AM" w:eastAsia="ru-RU"/>
        </w:rPr>
        <w:t>,</w:t>
      </w:r>
      <w:r w:rsidR="00A270B6" w:rsidRPr="00D63CFF">
        <w:rPr>
          <w:rFonts w:ascii="GHEA Grapalat" w:hAnsi="GHEA Grapalat" w:cs="Sylfaen"/>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 xml:space="preserve">երկրորդ </w:t>
      </w:r>
      <w:r w:rsidR="00C316EF" w:rsidRPr="00D63CFF">
        <w:rPr>
          <w:rFonts w:ascii="GHEA Grapalat" w:hAnsi="GHEA Grapalat" w:cs="Sylfaen"/>
          <w:color w:val="000000"/>
          <w:sz w:val="24"/>
          <w:szCs w:val="24"/>
          <w:lang w:val="hy-AM" w:eastAsia="ru-RU"/>
        </w:rPr>
        <w:t xml:space="preserve">կամ երրորդ </w:t>
      </w:r>
      <w:r w:rsidR="000274D8" w:rsidRPr="00D63CFF">
        <w:rPr>
          <w:rFonts w:ascii="GHEA Grapalat" w:hAnsi="GHEA Grapalat" w:cs="Sylfaen"/>
          <w:color w:val="000000"/>
          <w:sz w:val="24"/>
          <w:szCs w:val="24"/>
          <w:lang w:val="hy-AM" w:eastAsia="ru-RU"/>
        </w:rPr>
        <w:t>մասով նախատեսված հանցանքներն առաջին անգամ կատարած այլընտրանքային աշխատանքային ծառայողը կարող է ազատվել քրեական պատասխանատվությունից, եթե դրանք կատարել է ծանր հանգամանքների զուգորդման հետևանքով, կամ ազատվում է քրեական պատասխանատվությունից, եթե նա ծառայությունից խուսափելու պահից երեք oրվա ընթացքում մեղայականով ներկայացել է ծառայության վայր, իրավապահ կամ պետական իրավասու մարմիններ:</w:t>
      </w:r>
    </w:p>
    <w:p w:rsidR="000274D8" w:rsidRPr="00D63CFF" w:rsidRDefault="000274D8" w:rsidP="00935020">
      <w:pPr>
        <w:spacing w:after="0" w:line="360" w:lineRule="auto"/>
        <w:jc w:val="both"/>
        <w:rPr>
          <w:rFonts w:ascii="GHEA Grapalat" w:hAnsi="GHEA Grapalat" w:cs="GHEA Grapalat"/>
          <w:color w:val="000000"/>
          <w:sz w:val="24"/>
          <w:szCs w:val="24"/>
          <w:lang w:val="hy-AM" w:eastAsia="ru-RU"/>
        </w:rPr>
      </w:pPr>
      <w:r w:rsidRPr="00D63CFF">
        <w:rPr>
          <w:rFonts w:ascii="Courier New" w:hAnsi="Courier New" w:cs="Courier New"/>
          <w:color w:val="000000"/>
          <w:sz w:val="24"/>
          <w:szCs w:val="24"/>
          <w:lang w:val="hy-AM" w:eastAsia="ru-RU"/>
        </w:rPr>
        <w:t> </w:t>
      </w:r>
    </w:p>
    <w:p w:rsidR="00FD6A9F" w:rsidRPr="00D63CFF" w:rsidRDefault="00FD6A9F" w:rsidP="00935020">
      <w:pPr>
        <w:spacing w:after="0" w:line="360" w:lineRule="auto"/>
        <w:jc w:val="both"/>
        <w:rPr>
          <w:rFonts w:ascii="GHEA Grapalat" w:hAnsi="GHEA Grapalat" w:cs="Sylfaen"/>
          <w:color w:val="000000"/>
          <w:sz w:val="24"/>
          <w:szCs w:val="24"/>
          <w:lang w:val="hy-AM" w:eastAsia="ru-RU"/>
        </w:rPr>
      </w:pPr>
    </w:p>
    <w:tbl>
      <w:tblPr>
        <w:tblW w:w="5000" w:type="pct"/>
        <w:tblCellSpacing w:w="0" w:type="dxa"/>
        <w:tblInd w:w="2" w:type="dxa"/>
        <w:tblCellMar>
          <w:left w:w="0" w:type="dxa"/>
          <w:right w:w="0" w:type="dxa"/>
        </w:tblCellMar>
        <w:tblLook w:val="00A0"/>
      </w:tblPr>
      <w:tblGrid>
        <w:gridCol w:w="9638"/>
      </w:tblGrid>
      <w:tr w:rsidR="000274D8" w:rsidRPr="00E834F7">
        <w:trPr>
          <w:tblCellSpacing w:w="0" w:type="dxa"/>
        </w:trPr>
        <w:tc>
          <w:tcPr>
            <w:tcW w:w="9355" w:type="dxa"/>
          </w:tcPr>
          <w:p w:rsidR="00760EE2" w:rsidRPr="00D63CFF" w:rsidRDefault="000274D8" w:rsidP="00FC1373">
            <w:pPr>
              <w:pStyle w:val="Heading3"/>
            </w:pPr>
            <w:bookmarkStart w:id="1580" w:name="_Toc496601776"/>
            <w:bookmarkStart w:id="1581" w:name="_Toc11653197"/>
            <w:bookmarkStart w:id="1582" w:name="_Toc19635301"/>
            <w:r w:rsidRPr="00D63CFF">
              <w:t>Հոդված</w:t>
            </w:r>
            <w:r w:rsidR="003A2E6D" w:rsidRPr="00D63CFF">
              <w:t xml:space="preserve"> 43</w:t>
            </w:r>
            <w:r w:rsidR="00A270B6" w:rsidRPr="00D63CFF">
              <w:t>9</w:t>
            </w:r>
            <w:r w:rsidRPr="00D63CFF">
              <w:t>. Այլընտրանքային աշխատանքային ծառայողի կողմից անդամախեղվելու, հիվանդության սիմուլյացիայի կամ ապօրինի այլ եղանակով այլընտրանքային աշխատանքային ծառայությունից խուսափելը</w:t>
            </w:r>
            <w:bookmarkEnd w:id="1580"/>
            <w:bookmarkEnd w:id="1581"/>
            <w:bookmarkEnd w:id="1582"/>
          </w:p>
        </w:tc>
      </w:tr>
    </w:tbl>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Courier New" w:hAnsi="Courier New" w:cs="Courier New"/>
          <w:color w:val="000000"/>
          <w:sz w:val="24"/>
          <w:szCs w:val="24"/>
          <w:lang w:val="hy-AM" w:eastAsia="ru-RU"/>
        </w:rPr>
        <w:t> </w:t>
      </w:r>
      <w:r w:rsidRPr="00D63CFF">
        <w:rPr>
          <w:rFonts w:ascii="GHEA Grapalat" w:hAnsi="GHEA Grapalat" w:cs="GHEA Grapalat"/>
          <w:color w:val="000000"/>
          <w:sz w:val="24"/>
          <w:szCs w:val="24"/>
          <w:lang w:val="hy-AM" w:eastAsia="ru-RU"/>
        </w:rPr>
        <w:t xml:space="preserve">1. </w:t>
      </w:r>
      <w:r w:rsidRPr="00D63CFF">
        <w:rPr>
          <w:rFonts w:ascii="GHEA Grapalat" w:hAnsi="GHEA Grapalat" w:cs="Sylfaen"/>
          <w:color w:val="000000"/>
          <w:sz w:val="24"/>
          <w:szCs w:val="24"/>
          <w:lang w:val="hy-AM" w:eastAsia="ru-RU"/>
        </w:rPr>
        <w:t>Այլընտրանքային աշխատանքային ծառայողի կողմից իրեն որևէ վնասվածք պատճառելու (անդամախեղելու), հիվանդության սիմուլյացիայի, կեղծ փաստաթղթեր oգտագործելու կամ խաբեության այլ միջոցով կամ ապoրինի այլ եղանակով ծառայության պարտականությունները կատարելուց ժամանակավորապես խուսափելը`</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կարճաժամկետ ազատազրկմամբ՝ առավելագույնը երկու ամիս ժամկետով, կամ ազատազրկմամբ` առավելագույնը երկու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2. Սույն հոդվածի առաջին մասով նախատեսված հանցանքը, որը կատարվել է այլընտրանքային աշխատանքային ծառայության պարտականությունները կրելուց վերջնականապես ազատվելու նպատակով`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ազատազրկմամբ` երկուսից հինգ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3. Սույն հոդվածի առաջին կամ երկրորդ մասով նախատեսված հանցանքները, որոնք կատարվել են ռազմական դրության կամ պատերազմի ժամանակ`</w:t>
      </w:r>
    </w:p>
    <w:p w:rsidR="00A77C37"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lastRenderedPageBreak/>
        <w:t>պատժվում են ազատազրկմամբ` չորսից ութ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p>
    <w:p w:rsidR="000274D8" w:rsidRPr="00D63CFF" w:rsidRDefault="000274D8" w:rsidP="009D49BF">
      <w:pPr>
        <w:spacing w:after="0" w:line="360" w:lineRule="auto"/>
        <w:ind w:firstLine="375"/>
        <w:jc w:val="both"/>
        <w:rPr>
          <w:rFonts w:ascii="GHEA Grapalat" w:hAnsi="GHEA Grapalat" w:cs="GHEA Grapalat"/>
          <w:color w:val="000000"/>
          <w:sz w:val="24"/>
          <w:szCs w:val="24"/>
          <w:lang w:val="hy-AM" w:eastAsia="ru-RU"/>
        </w:rPr>
      </w:pPr>
      <w:r w:rsidRPr="00D63CFF">
        <w:rPr>
          <w:rFonts w:ascii="Courier New" w:hAnsi="Courier New" w:cs="Courier New"/>
          <w:color w:val="000000"/>
          <w:sz w:val="24"/>
          <w:szCs w:val="24"/>
          <w:lang w:val="hy-AM" w:eastAsia="ru-RU"/>
        </w:rPr>
        <w:t> </w:t>
      </w:r>
    </w:p>
    <w:tbl>
      <w:tblPr>
        <w:tblW w:w="5000" w:type="pct"/>
        <w:tblCellSpacing w:w="0" w:type="dxa"/>
        <w:tblInd w:w="2" w:type="dxa"/>
        <w:tblCellMar>
          <w:left w:w="0" w:type="dxa"/>
          <w:right w:w="0" w:type="dxa"/>
        </w:tblCellMar>
        <w:tblLook w:val="00A0"/>
      </w:tblPr>
      <w:tblGrid>
        <w:gridCol w:w="9638"/>
      </w:tblGrid>
      <w:tr w:rsidR="000274D8" w:rsidRPr="00E834F7" w:rsidTr="003A2E6D">
        <w:trPr>
          <w:tblCellSpacing w:w="0" w:type="dxa"/>
        </w:trPr>
        <w:tc>
          <w:tcPr>
            <w:tcW w:w="9638" w:type="dxa"/>
          </w:tcPr>
          <w:p w:rsidR="00760EE2" w:rsidRPr="00D63CFF" w:rsidRDefault="000274D8" w:rsidP="00FC1373">
            <w:pPr>
              <w:pStyle w:val="Heading3"/>
            </w:pPr>
            <w:r w:rsidRPr="00D63CFF">
              <w:rPr>
                <w:color w:val="000000"/>
              </w:rPr>
              <w:br w:type="page"/>
            </w:r>
            <w:r w:rsidRPr="00D63CFF">
              <w:br w:type="page"/>
            </w:r>
            <w:r w:rsidRPr="00D63CFF">
              <w:br w:type="page"/>
            </w:r>
            <w:bookmarkStart w:id="1583" w:name="_Toc496601777"/>
            <w:bookmarkStart w:id="1584" w:name="_Toc11653198"/>
            <w:bookmarkStart w:id="1585" w:name="_Toc19635302"/>
            <w:r w:rsidRPr="00D63CFF">
              <w:t>Հոդված 4</w:t>
            </w:r>
            <w:r w:rsidR="00A270B6" w:rsidRPr="00D63CFF">
              <w:t>40</w:t>
            </w:r>
            <w:r w:rsidRPr="00D63CFF">
              <w:t>.Այլընտրանքային աշխատանքային ծառայողի կողմից ծառայության պարտականությունները կատարելուց հրաժարվելը</w:t>
            </w:r>
            <w:bookmarkEnd w:id="1583"/>
            <w:bookmarkEnd w:id="1584"/>
            <w:bookmarkEnd w:id="1585"/>
          </w:p>
        </w:tc>
      </w:tr>
    </w:tbl>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Courier New" w:hAnsi="Courier New" w:cs="Courier New"/>
          <w:color w:val="000000"/>
          <w:sz w:val="24"/>
          <w:szCs w:val="24"/>
          <w:lang w:val="hy-AM" w:eastAsia="ru-RU"/>
        </w:rPr>
        <w:t> </w:t>
      </w:r>
      <w:r w:rsidRPr="00D63CFF">
        <w:rPr>
          <w:rFonts w:ascii="GHEA Grapalat" w:hAnsi="GHEA Grapalat" w:cs="GHEA Grapalat"/>
          <w:color w:val="000000"/>
          <w:sz w:val="24"/>
          <w:szCs w:val="24"/>
          <w:lang w:val="hy-AM" w:eastAsia="ru-RU"/>
        </w:rPr>
        <w:t xml:space="preserve">1. </w:t>
      </w:r>
      <w:r w:rsidRPr="00D63CFF">
        <w:rPr>
          <w:rFonts w:ascii="GHEA Grapalat" w:hAnsi="GHEA Grapalat" w:cs="Sylfaen"/>
          <w:color w:val="000000"/>
          <w:sz w:val="24"/>
          <w:szCs w:val="24"/>
          <w:lang w:val="hy-AM" w:eastAsia="ru-RU"/>
        </w:rPr>
        <w:t>Այլընտրանքային աշխատանքային ծառայողի կողմից ծառայությունից կամ դրա առանձին պարտականությունները կատարելուց հրաժարվելը, որը զուգորդվել է դրանց փաստացի դադարեցմամբ`</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կարճաժամկետ ազատազրկմամբ՝ առավելագույնը երկու ամիս ժամկետով, կամ ազատազրկմամբ` առավելագույնը երկու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2. Սույն հոդվածի առաջին մասով նախատեսված հանցանքը, որը կատարվել է մի խումբ անձանց կողմից`</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ազատազրկմամբ` երկուսից հինգ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3. Սույն հոդվածի առաջին կամ երկրորդ մասով նախատեսված հանցանքը, որը կատարվել է ռազմական դրության կամ պատերազմի ժամանակ`</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ազատազրկմամբ` չորսից ութը տարի ժամկետով:</w:t>
      </w:r>
    </w:p>
    <w:tbl>
      <w:tblPr>
        <w:tblW w:w="5000" w:type="pct"/>
        <w:tblCellSpacing w:w="0" w:type="dxa"/>
        <w:tblInd w:w="2" w:type="dxa"/>
        <w:tblCellMar>
          <w:left w:w="0" w:type="dxa"/>
          <w:right w:w="0" w:type="dxa"/>
        </w:tblCellMar>
        <w:tblLook w:val="00A0"/>
      </w:tblPr>
      <w:tblGrid>
        <w:gridCol w:w="9638"/>
      </w:tblGrid>
      <w:tr w:rsidR="000274D8" w:rsidRPr="00E834F7" w:rsidTr="0070318E">
        <w:trPr>
          <w:tblCellSpacing w:w="0" w:type="dxa"/>
        </w:trPr>
        <w:tc>
          <w:tcPr>
            <w:tcW w:w="9638" w:type="dxa"/>
          </w:tcPr>
          <w:p w:rsidR="003A2E6D" w:rsidRPr="00D63CFF" w:rsidRDefault="003A2E6D" w:rsidP="00FC1373">
            <w:pPr>
              <w:pStyle w:val="Heading3"/>
            </w:pPr>
          </w:p>
          <w:p w:rsidR="00760EE2" w:rsidRPr="00D63CFF" w:rsidRDefault="000274D8" w:rsidP="00BB5EDE">
            <w:pPr>
              <w:pStyle w:val="Heading3"/>
            </w:pPr>
            <w:bookmarkStart w:id="1586" w:name="_Toc496601778"/>
            <w:bookmarkStart w:id="1587" w:name="_Toc11653199"/>
            <w:bookmarkStart w:id="1588" w:name="_Toc19635303"/>
            <w:r w:rsidRPr="00D63CFF">
              <w:t>Հոդված</w:t>
            </w:r>
            <w:r w:rsidRPr="00D63CFF">
              <w:rPr>
                <w:rFonts w:cs="Calibri"/>
              </w:rPr>
              <w:t xml:space="preserve"> 4</w:t>
            </w:r>
            <w:r w:rsidR="00A270B6" w:rsidRPr="00D63CFF">
              <w:rPr>
                <w:rFonts w:cs="Calibri"/>
              </w:rPr>
              <w:t>41</w:t>
            </w:r>
            <w:r w:rsidRPr="00D63CFF">
              <w:t>. Ազատազրկման</w:t>
            </w:r>
            <w:r w:rsidRPr="00D63CFF">
              <w:rPr>
                <w:rFonts w:cs="Calibri"/>
              </w:rPr>
              <w:t xml:space="preserve"> </w:t>
            </w:r>
            <w:r w:rsidRPr="00D63CFF">
              <w:t>ձևով</w:t>
            </w:r>
            <w:r w:rsidRPr="00D63CFF">
              <w:rPr>
                <w:rFonts w:cs="Calibri"/>
              </w:rPr>
              <w:t xml:space="preserve"> </w:t>
            </w:r>
            <w:r w:rsidRPr="00D63CFF">
              <w:t>պատիժը</w:t>
            </w:r>
            <w:r w:rsidRPr="00D63CFF">
              <w:rPr>
                <w:rFonts w:cs="Calibri"/>
              </w:rPr>
              <w:t xml:space="preserve"> </w:t>
            </w:r>
            <w:r w:rsidRPr="00D63CFF">
              <w:t>կրելուց</w:t>
            </w:r>
            <w:r w:rsidRPr="00D63CFF">
              <w:rPr>
                <w:rFonts w:cs="Calibri"/>
              </w:rPr>
              <w:t xml:space="preserve"> </w:t>
            </w:r>
            <w:r w:rsidRPr="00D63CFF">
              <w:t>հետո</w:t>
            </w:r>
            <w:r w:rsidRPr="00D63CFF">
              <w:rPr>
                <w:rFonts w:cs="Calibri"/>
              </w:rPr>
              <w:t xml:space="preserve"> </w:t>
            </w:r>
            <w:r w:rsidRPr="00D63CFF">
              <w:t>զինվորական</w:t>
            </w:r>
            <w:r w:rsidRPr="00D63CFF">
              <w:rPr>
                <w:rFonts w:cs="Calibri"/>
              </w:rPr>
              <w:t xml:space="preserve"> </w:t>
            </w:r>
            <w:r w:rsidRPr="00D63CFF">
              <w:t>կոմիսարիատ</w:t>
            </w:r>
            <w:r w:rsidRPr="00D63CFF">
              <w:rPr>
                <w:rFonts w:cs="Calibri"/>
              </w:rPr>
              <w:t xml:space="preserve"> </w:t>
            </w:r>
            <w:r w:rsidRPr="00D63CFF">
              <w:t>ներկայանալուց</w:t>
            </w:r>
            <w:r w:rsidRPr="00D63CFF">
              <w:rPr>
                <w:rFonts w:cs="Calibri"/>
              </w:rPr>
              <w:t xml:space="preserve"> </w:t>
            </w:r>
            <w:r w:rsidRPr="00D63CFF">
              <w:t>խուսափելը</w:t>
            </w:r>
            <w:bookmarkEnd w:id="1586"/>
            <w:bookmarkEnd w:id="1587"/>
            <w:bookmarkEnd w:id="1588"/>
          </w:p>
        </w:tc>
      </w:tr>
    </w:tbl>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Courier New" w:hAnsi="Courier New" w:cs="Courier New"/>
          <w:color w:val="000000"/>
          <w:sz w:val="24"/>
          <w:szCs w:val="24"/>
          <w:lang w:val="hy-AM" w:eastAsia="ru-RU"/>
        </w:rPr>
        <w:t> </w:t>
      </w:r>
      <w:r w:rsidRPr="00D63CFF">
        <w:rPr>
          <w:rFonts w:ascii="GHEA Grapalat" w:hAnsi="GHEA Grapalat" w:cs="GHEA Grapalat"/>
          <w:color w:val="000000"/>
          <w:sz w:val="24"/>
          <w:szCs w:val="24"/>
          <w:lang w:val="hy-AM" w:eastAsia="ru-RU"/>
        </w:rPr>
        <w:t xml:space="preserve">1. </w:t>
      </w:r>
      <w:r w:rsidRPr="00D63CFF">
        <w:rPr>
          <w:rFonts w:ascii="GHEA Grapalat" w:hAnsi="GHEA Grapalat" w:cs="Sylfaen"/>
          <w:color w:val="000000"/>
          <w:sz w:val="24"/>
          <w:szCs w:val="24"/>
          <w:lang w:val="hy-AM" w:eastAsia="ru-RU"/>
        </w:rPr>
        <w:t>Ժամկետային պարտադիր զինվորական ծառայության ընթացքում դատապարտված և ազատազրկման ձևով պատիժ կրած անձի կողմից պատժից ազատվելու պահից Հայաստանի Հանրապետության oրենսդրությամբ սահմանված ժամկետում առանց հարգելի պատճառների` պարտադիր զինվորական ծառայության չծառայած ժամկետը շարունակելու նպատակով հաշվառման կամ փաստացի բնակության վայրի զինվորական կոմիսարիատ ներկայանալուց խուսափելը` զինված ուժերի և այլ զորքերի շարքերից արձակվելու` Հայաստանի Հանրապետության oրենսդրությամբ սահմանված կարգով հիմքերի բացակայության դեպքում`</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պատժվում է տուգանքով` քսանապատիկից երեսնապատիկի չափով, կամ հանրային աշխատանքներով՝ առավելագույնը հարյուր հիսուն ժամ տևողությամբ կամ </w:t>
      </w:r>
      <w:r w:rsidRPr="00D63CFF">
        <w:rPr>
          <w:rFonts w:ascii="GHEA Grapalat" w:hAnsi="GHEA Grapalat" w:cs="Sylfaen"/>
          <w:color w:val="000000"/>
          <w:sz w:val="24"/>
          <w:szCs w:val="24"/>
          <w:lang w:val="hy-AM" w:eastAsia="ru-RU"/>
        </w:rPr>
        <w:lastRenderedPageBreak/>
        <w:t>կարճաժամկետ ազատազրկմամբ՝ առավելագույնը երկու ամիս ժամկետով, կամ ազատազրկմամբ` առավելագույնը մեկ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2. Սույն հոդվածի առաջին մասով նախատեսված հանցանքը, որը կատարվել է ռազմական դրության </w:t>
      </w:r>
      <w:r w:rsidR="00094AA9" w:rsidRPr="00D63CFF">
        <w:rPr>
          <w:rFonts w:ascii="GHEA Grapalat" w:hAnsi="GHEA Grapalat" w:cs="Sylfaen"/>
          <w:color w:val="000000"/>
          <w:sz w:val="24"/>
          <w:szCs w:val="24"/>
          <w:lang w:val="hy-AM" w:eastAsia="ru-RU"/>
        </w:rPr>
        <w:t xml:space="preserve">կամ </w:t>
      </w:r>
      <w:r w:rsidRPr="00D63CFF">
        <w:rPr>
          <w:rFonts w:ascii="GHEA Grapalat" w:hAnsi="GHEA Grapalat" w:cs="Sylfaen"/>
          <w:color w:val="000000"/>
          <w:sz w:val="24"/>
          <w:szCs w:val="24"/>
          <w:lang w:val="hy-AM" w:eastAsia="ru-RU"/>
        </w:rPr>
        <w:t xml:space="preserve">պատերազմի ժամանակ ` </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ազատազրկմամբ` մեկից երեք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p>
    <w:tbl>
      <w:tblPr>
        <w:tblW w:w="5000" w:type="pct"/>
        <w:tblCellSpacing w:w="7" w:type="dxa"/>
        <w:tblInd w:w="2" w:type="dxa"/>
        <w:tblCellMar>
          <w:left w:w="0" w:type="dxa"/>
          <w:right w:w="0" w:type="dxa"/>
        </w:tblCellMar>
        <w:tblLook w:val="00A0"/>
      </w:tblPr>
      <w:tblGrid>
        <w:gridCol w:w="9666"/>
      </w:tblGrid>
      <w:tr w:rsidR="000274D8" w:rsidRPr="00E834F7">
        <w:trPr>
          <w:tblCellSpacing w:w="7" w:type="dxa"/>
        </w:trPr>
        <w:tc>
          <w:tcPr>
            <w:tcW w:w="9355" w:type="dxa"/>
          </w:tcPr>
          <w:p w:rsidR="00760EE2" w:rsidRPr="00D63CFF" w:rsidRDefault="000274D8" w:rsidP="00FC1373">
            <w:pPr>
              <w:pStyle w:val="Heading3"/>
            </w:pPr>
            <w:bookmarkStart w:id="1589" w:name="_Toc496601779"/>
            <w:bookmarkStart w:id="1590" w:name="_Toc11653200"/>
            <w:bookmarkStart w:id="1591" w:name="_Toc19635304"/>
            <w:r w:rsidRPr="00D63CFF">
              <w:t>Հոդված 4</w:t>
            </w:r>
            <w:r w:rsidR="00E56116" w:rsidRPr="00D63CFF">
              <w:t>4</w:t>
            </w:r>
            <w:r w:rsidR="00A270B6" w:rsidRPr="00D63CFF">
              <w:t>2</w:t>
            </w:r>
            <w:r w:rsidRPr="00D63CFF">
              <w:t>. Զորամաս կամ հատուկ պահպանվող զինվորական այլ տարածք ապօրինի մուտք գործելը</w:t>
            </w:r>
            <w:bookmarkEnd w:id="1589"/>
            <w:bookmarkEnd w:id="1590"/>
            <w:bookmarkEnd w:id="1591"/>
          </w:p>
        </w:tc>
      </w:tr>
    </w:tbl>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Courier New" w:hAnsi="Courier New" w:cs="Courier New"/>
          <w:color w:val="000000"/>
          <w:sz w:val="24"/>
          <w:szCs w:val="24"/>
          <w:lang w:val="hy-AM" w:eastAsia="ru-RU"/>
        </w:rPr>
        <w:t> </w:t>
      </w:r>
      <w:r w:rsidRPr="00D63CFF">
        <w:rPr>
          <w:rFonts w:ascii="GHEA Grapalat" w:hAnsi="GHEA Grapalat" w:cs="GHEA Grapalat"/>
          <w:color w:val="000000"/>
          <w:sz w:val="24"/>
          <w:szCs w:val="24"/>
          <w:lang w:val="hy-AM" w:eastAsia="ru-RU"/>
        </w:rPr>
        <w:t xml:space="preserve">1. </w:t>
      </w:r>
      <w:r w:rsidRPr="00D63CFF">
        <w:rPr>
          <w:rFonts w:ascii="GHEA Grapalat" w:hAnsi="GHEA Grapalat" w:cs="Sylfaen"/>
          <w:color w:val="000000"/>
          <w:sz w:val="24"/>
          <w:szCs w:val="24"/>
          <w:lang w:val="hy-AM" w:eastAsia="ru-RU"/>
        </w:rPr>
        <w:t>Զորամաս կամ հատուկ պահպանվող զինվորական այլ տարածք սահմանված կարգի խախտմամբ մուտք գործելը`</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տուգանքով` քսանապատիկից երեսնապատիկի չափով, կամ հանրային աշխատանքներով՝ առավելագույնը հարյուր հիսուն ժամ տևողությամբ կամ կարճաժամկետ ազատազրկմամբ՝ առավելագույնը մեկ ամիս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2. Սույն հոդվածի առաջին մասով նախատեսված հանցանքը, որը կատարվել է մի խումբ անձանց կողմից`</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կարճաժամկետ ազատազրկմամբ՝ մեկից երկու ամիս ժամկետով, կամ ազատազրկմամբ` մինչև մեկ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3. Սույն հոդվածի առաջին կամ երկրորդ մասով նախատեսված հանացանքը, որը կատարվել </w:t>
      </w:r>
      <w:r w:rsidR="00F50119" w:rsidRPr="00D63CFF">
        <w:rPr>
          <w:rFonts w:ascii="GHEA Grapalat" w:hAnsi="GHEA Grapalat" w:cs="Sylfaen"/>
          <w:color w:val="000000"/>
          <w:sz w:val="24"/>
          <w:szCs w:val="24"/>
          <w:lang w:val="hy-AM" w:eastAsia="ru-RU"/>
        </w:rPr>
        <w:t>է</w:t>
      </w:r>
      <w:r w:rsidRPr="00D63CFF">
        <w:rPr>
          <w:rFonts w:ascii="GHEA Grapalat" w:hAnsi="GHEA Grapalat" w:cs="Sylfaen"/>
          <w:color w:val="000000"/>
          <w:sz w:val="24"/>
          <w:szCs w:val="24"/>
          <w:lang w:val="hy-AM" w:eastAsia="ru-RU"/>
        </w:rPr>
        <w:t xml:space="preserve"> </w:t>
      </w:r>
      <w:r w:rsidR="00D863EC" w:rsidRPr="00D63CFF">
        <w:rPr>
          <w:rFonts w:ascii="GHEA Grapalat" w:hAnsi="GHEA Grapalat" w:cs="Sylfaen"/>
          <w:sz w:val="24"/>
          <w:szCs w:val="24"/>
          <w:lang w:val="hy-AM"/>
        </w:rPr>
        <w:t>զենքի կամ մարմնական վնասվածք պատճառելու համար նախապես պատրաստված կամ հարմարեցված առարկայի կամ միջոցի գործադրմամբ</w:t>
      </w:r>
      <w:r w:rsidRPr="00D63CFF">
        <w:rPr>
          <w:rFonts w:ascii="GHEA Grapalat" w:hAnsi="GHEA Grapalat" w:cs="Sylfaen"/>
          <w:color w:val="000000"/>
          <w:sz w:val="24"/>
          <w:szCs w:val="24"/>
          <w:lang w:val="hy-AM" w:eastAsia="ru-RU"/>
        </w:rPr>
        <w:t>՝</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ազատազրկմամբ` մեկից երեք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4. Սույն հոդվածի երրորդ մասով նախատեսված հանցանքը, որը անզգուշությամբ առաջացրել է</w:t>
      </w:r>
      <w:r w:rsidR="00565050" w:rsidRPr="00D63CFF">
        <w:rPr>
          <w:rFonts w:ascii="GHEA Grapalat" w:hAnsi="GHEA Grapalat" w:cs="Sylfaen"/>
          <w:color w:val="000000"/>
          <w:sz w:val="24"/>
          <w:szCs w:val="24"/>
          <w:lang w:val="hy-AM" w:eastAsia="ru-RU"/>
        </w:rPr>
        <w:t xml:space="preserve"> առողջությանը ծանր կամ միջին ծանրության վնաս կամ այլ</w:t>
      </w:r>
      <w:r w:rsidRPr="00D63CFF">
        <w:rPr>
          <w:rFonts w:ascii="GHEA Grapalat" w:hAnsi="GHEA Grapalat" w:cs="Sylfaen"/>
          <w:color w:val="000000"/>
          <w:sz w:val="24"/>
          <w:szCs w:val="24"/>
          <w:lang w:val="hy-AM" w:eastAsia="ru-RU"/>
        </w:rPr>
        <w:t xml:space="preserve"> ծանր հետևանքներ՝</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ազատազրկմամբ՝ երեքից հինգ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5. Սույն հոդվածի առաջին կամ երկրորդ կամ երրորդ կամ չորրորդ մասով նախատեսված հանցանքը, որը կատարվել է ռազմական դրության, պատերազմի ժամանակ կամ մարտի պարագաներում`</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ազատազրկմամբ` հինգից ութ տարի ժամկետով:</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p>
    <w:p w:rsidR="00620E6D" w:rsidRPr="00D63CFF" w:rsidRDefault="00620E6D" w:rsidP="00420360">
      <w:pPr>
        <w:spacing w:after="0" w:line="360" w:lineRule="auto"/>
        <w:ind w:firstLine="375"/>
        <w:jc w:val="both"/>
        <w:rPr>
          <w:rFonts w:ascii="GHEA Grapalat" w:hAnsi="GHEA Grapalat" w:cs="Sylfaen"/>
          <w:color w:val="000000"/>
          <w:sz w:val="24"/>
          <w:szCs w:val="24"/>
          <w:lang w:val="hy-AM" w:eastAsia="ru-RU"/>
        </w:rPr>
      </w:pPr>
    </w:p>
    <w:tbl>
      <w:tblPr>
        <w:tblW w:w="5000" w:type="pct"/>
        <w:tblCellSpacing w:w="0" w:type="dxa"/>
        <w:tblInd w:w="2" w:type="dxa"/>
        <w:tblCellMar>
          <w:left w:w="0" w:type="dxa"/>
          <w:right w:w="0" w:type="dxa"/>
        </w:tblCellMar>
        <w:tblLook w:val="00A0"/>
      </w:tblPr>
      <w:tblGrid>
        <w:gridCol w:w="9638"/>
      </w:tblGrid>
      <w:tr w:rsidR="000274D8" w:rsidRPr="00E834F7" w:rsidTr="003A2E6D">
        <w:trPr>
          <w:tblCellSpacing w:w="0" w:type="dxa"/>
        </w:trPr>
        <w:tc>
          <w:tcPr>
            <w:tcW w:w="9638" w:type="dxa"/>
          </w:tcPr>
          <w:p w:rsidR="00760EE2" w:rsidRPr="00D63CFF" w:rsidRDefault="000274D8" w:rsidP="00FC1373">
            <w:pPr>
              <w:pStyle w:val="Heading3"/>
            </w:pPr>
            <w:bookmarkStart w:id="1592" w:name="_Toc496601780"/>
            <w:bookmarkStart w:id="1593" w:name="_Toc11653201"/>
            <w:bookmarkStart w:id="1594" w:name="_Toc19635305"/>
            <w:r w:rsidRPr="00D63CFF">
              <w:t>Հոդված</w:t>
            </w:r>
            <w:r w:rsidR="00620E6D" w:rsidRPr="00D63CFF">
              <w:t xml:space="preserve"> 4</w:t>
            </w:r>
            <w:r w:rsidR="00E56116" w:rsidRPr="00D63CFF">
              <w:t>4</w:t>
            </w:r>
            <w:r w:rsidR="00A270B6" w:rsidRPr="00D63CFF">
              <w:t>3</w:t>
            </w:r>
            <w:r w:rsidRPr="00D63CFF">
              <w:t>. Պատերազմի ժամանակ պարհակներ կատարելուց կամ հարկեր վճարելուց խուսափելը</w:t>
            </w:r>
            <w:bookmarkEnd w:id="1592"/>
            <w:bookmarkEnd w:id="1593"/>
            <w:bookmarkEnd w:id="1594"/>
          </w:p>
        </w:tc>
      </w:tr>
    </w:tbl>
    <w:p w:rsidR="000274D8" w:rsidRPr="00D63CFF" w:rsidRDefault="00823715"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1.</w:t>
      </w:r>
      <w:r w:rsidR="000274D8" w:rsidRPr="00D63CFF">
        <w:rPr>
          <w:rFonts w:ascii="GHEA Grapalat" w:hAnsi="GHEA Grapalat" w:cs="Sylfaen"/>
          <w:color w:val="000000"/>
          <w:sz w:val="24"/>
          <w:szCs w:val="24"/>
          <w:lang w:val="hy-AM" w:eastAsia="ru-RU"/>
        </w:rPr>
        <w:t xml:space="preserve">Պատերազմի ժամանակ աշխատանքային կամ այլ պարհակներ կատարելուց կամ հարկեր վճարելուց խուսափելը՝ </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պատժվում է կարճաժամկետ ազատազրկմամբ մեկից երկու ամիս ժամկետով, կամ ազատազրկմամբ՝ առավելագույնը երեք տարի ժամկետով: </w:t>
      </w:r>
    </w:p>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p>
    <w:p w:rsidR="009C6A5C" w:rsidRPr="00D63CFF" w:rsidRDefault="009C6A5C" w:rsidP="00420360">
      <w:pPr>
        <w:spacing w:after="0" w:line="360" w:lineRule="auto"/>
        <w:ind w:firstLine="375"/>
        <w:jc w:val="both"/>
        <w:rPr>
          <w:rFonts w:ascii="GHEA Grapalat" w:hAnsi="GHEA Grapalat" w:cs="Sylfaen"/>
          <w:color w:val="000000"/>
          <w:sz w:val="24"/>
          <w:szCs w:val="24"/>
          <w:lang w:val="hy-AM" w:eastAsia="ru-RU"/>
        </w:rPr>
      </w:pPr>
    </w:p>
    <w:tbl>
      <w:tblPr>
        <w:tblW w:w="5000" w:type="pct"/>
        <w:tblCellSpacing w:w="0" w:type="dxa"/>
        <w:tblInd w:w="2" w:type="dxa"/>
        <w:tblCellMar>
          <w:left w:w="0" w:type="dxa"/>
          <w:right w:w="0" w:type="dxa"/>
        </w:tblCellMar>
        <w:tblLook w:val="00A0"/>
      </w:tblPr>
      <w:tblGrid>
        <w:gridCol w:w="9638"/>
      </w:tblGrid>
      <w:tr w:rsidR="000274D8" w:rsidRPr="00E834F7" w:rsidTr="004B62D9">
        <w:trPr>
          <w:tblCellSpacing w:w="0" w:type="dxa"/>
        </w:trPr>
        <w:tc>
          <w:tcPr>
            <w:tcW w:w="9638" w:type="dxa"/>
          </w:tcPr>
          <w:p w:rsidR="000274D8" w:rsidRPr="00D63CFF" w:rsidRDefault="000274D8" w:rsidP="00FC1373">
            <w:pPr>
              <w:pStyle w:val="Heading3"/>
            </w:pPr>
            <w:bookmarkStart w:id="1595" w:name="_Toc496601781"/>
            <w:bookmarkStart w:id="1596" w:name="_Toc11653202"/>
            <w:bookmarkStart w:id="1597" w:name="_Toc19635306"/>
            <w:r w:rsidRPr="00D63CFF">
              <w:rPr>
                <w:color w:val="000000"/>
              </w:rPr>
              <w:t>Հոդված 4</w:t>
            </w:r>
            <w:r w:rsidR="00BA5E48" w:rsidRPr="00D63CFF">
              <w:rPr>
                <w:color w:val="000000"/>
              </w:rPr>
              <w:t>4</w:t>
            </w:r>
            <w:r w:rsidR="00A270B6" w:rsidRPr="00D63CFF">
              <w:rPr>
                <w:color w:val="000000"/>
              </w:rPr>
              <w:t>4</w:t>
            </w:r>
            <w:r w:rsidRPr="00D63CFF">
              <w:rPr>
                <w:color w:val="000000"/>
              </w:rPr>
              <w:t xml:space="preserve">. </w:t>
            </w:r>
            <w:r w:rsidRPr="00D63CFF">
              <w:t>Պետական սահմանն ապօրինի հատելը</w:t>
            </w:r>
            <w:bookmarkEnd w:id="1595"/>
            <w:bookmarkEnd w:id="1596"/>
            <w:bookmarkEnd w:id="1597"/>
          </w:p>
        </w:tc>
      </w:tr>
    </w:tbl>
    <w:p w:rsidR="000274D8" w:rsidRPr="00D63CFF" w:rsidRDefault="000274D8" w:rsidP="00420360">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1. Առանց սահմանված փաստաթղթի կամ պատշաճ թույլտվության Հայաստանի Հանրապետության պետական սահմանը հատելը՝</w:t>
      </w:r>
    </w:p>
    <w:p w:rsidR="000274D8" w:rsidRPr="00D63CFF" w:rsidRDefault="000274D8" w:rsidP="000C5621">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տուգանքով՝ երեսնապատիկից քառասնապատիկի չափով, կամ հանրային աշխատանքներով՝ առավելագույնը երկու հարյուր հիսուն ժամ տևողությամբ կամ ազատազրկմամբ՝ առավելագույնը երեք տարի ժամկետով:</w:t>
      </w:r>
    </w:p>
    <w:p w:rsidR="000274D8" w:rsidRPr="00D63CFF" w:rsidRDefault="000274D8" w:rsidP="000C5621">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2. Քրեական պատասխանատվության տարիքի չհասած կամ հոգեկան խանգարման հետևանքով իր արարքի բնույթն ու նշանակությունը գիտակցելու կամ իր արարքը ղեկավարելու ունակությունից ամբողջությամբ կամ մասամբ զրկված  անձի՝ Հայաստանի Հանրապետության պետական սահմանը առանց սահմանված փաստաթղթերի կամ առանց պատշաճ թույլտվության հատելուն օժանդակելը կամ դա կազմակերպելը՝</w:t>
      </w:r>
    </w:p>
    <w:p w:rsidR="000274D8" w:rsidRPr="00D63CFF" w:rsidRDefault="000274D8" w:rsidP="00F30316">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կարճաժամկետ ազատազրկմամբ՝ առավելագույնը երկու ամիս ժամկետով կամ ազատազրկմամբ՝ առավելագույնը երկու տարի ժամկետով:</w:t>
      </w:r>
    </w:p>
    <w:p w:rsidR="000274D8" w:rsidRPr="00D63CFF" w:rsidRDefault="000274D8" w:rsidP="00F50119">
      <w:pPr>
        <w:spacing w:after="0" w:line="360" w:lineRule="auto"/>
        <w:ind w:firstLine="708"/>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3. Սույն հոդվածի առաջին կամ երկրորդ մասերով նախատեսված հանցանքները, որոնք կատարվել են</w:t>
      </w:r>
      <w:r w:rsidR="00F50119" w:rsidRPr="00D63CFF">
        <w:rPr>
          <w:rFonts w:ascii="GHEA Grapalat" w:hAnsi="GHEA Grapalat" w:cs="Sylfaen"/>
          <w:color w:val="000000"/>
          <w:sz w:val="24"/>
          <w:szCs w:val="24"/>
          <w:lang w:val="hy-AM" w:eastAsia="ru-RU"/>
        </w:rPr>
        <w:t xml:space="preserve"> </w:t>
      </w:r>
      <w:r w:rsidRPr="00D63CFF">
        <w:rPr>
          <w:rFonts w:ascii="GHEA Grapalat" w:hAnsi="GHEA Grapalat" w:cs="Sylfaen"/>
          <w:color w:val="000000"/>
          <w:sz w:val="24"/>
          <w:szCs w:val="24"/>
          <w:lang w:val="hy-AM" w:eastAsia="ru-RU"/>
        </w:rPr>
        <w:t>մի խումբ անձանց կողմից նախնական համաձայնությամբ՝</w:t>
      </w:r>
    </w:p>
    <w:p w:rsidR="000274D8" w:rsidRPr="00D63CFF" w:rsidRDefault="000274D8" w:rsidP="00CD4C23">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են ազատազրկմամբ՝ երկուսից հինգ տարի ժամկետով:</w:t>
      </w:r>
    </w:p>
    <w:p w:rsidR="000274D8" w:rsidRPr="00D63CFF" w:rsidRDefault="000274D8" w:rsidP="00F50119">
      <w:pPr>
        <w:spacing w:after="0" w:line="360" w:lineRule="auto"/>
        <w:ind w:firstLine="708"/>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4. Սույն հոդվածի առաջին, երկրորդ կամ երրորդ մասերով նախատեսված հանցանքները, </w:t>
      </w:r>
      <w:r w:rsidR="00F50119" w:rsidRPr="00D63CFF">
        <w:rPr>
          <w:rFonts w:ascii="GHEA Grapalat" w:hAnsi="GHEA Grapalat" w:cs="Sylfaen"/>
          <w:color w:val="000000"/>
          <w:sz w:val="24"/>
          <w:szCs w:val="24"/>
          <w:lang w:val="hy-AM" w:eastAsia="ru-RU"/>
        </w:rPr>
        <w:t xml:space="preserve">որոնք </w:t>
      </w:r>
      <w:r w:rsidRPr="00D63CFF">
        <w:rPr>
          <w:rFonts w:ascii="GHEA Grapalat" w:hAnsi="GHEA Grapalat" w:cs="Sylfaen"/>
          <w:color w:val="000000"/>
          <w:sz w:val="24"/>
          <w:szCs w:val="24"/>
          <w:lang w:val="hy-AM" w:eastAsia="ru-RU"/>
        </w:rPr>
        <w:t>կատարվել են հանցավոր կազմակերպության կողմից</w:t>
      </w:r>
      <w:r w:rsidR="00A270B6" w:rsidRPr="00D63CFF">
        <w:rPr>
          <w:rFonts w:ascii="GHEA Grapalat" w:hAnsi="GHEA Grapalat" w:cs="Sylfaen"/>
          <w:color w:val="000000"/>
          <w:sz w:val="24"/>
          <w:szCs w:val="24"/>
          <w:lang w:val="hy-AM" w:eastAsia="ru-RU"/>
        </w:rPr>
        <w:t>՝</w:t>
      </w:r>
    </w:p>
    <w:p w:rsidR="00284577" w:rsidRPr="00D63CFF" w:rsidRDefault="000274D8" w:rsidP="00284577">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lastRenderedPageBreak/>
        <w:t>պատժվում են ազատազրկմամբ՝ չորսից ութ տարի ժամկետով</w:t>
      </w:r>
      <w:r w:rsidR="00284577" w:rsidRPr="00D63CFF">
        <w:rPr>
          <w:rFonts w:ascii="GHEA Grapalat" w:hAnsi="GHEA Grapalat" w:cs="Sylfaen"/>
          <w:color w:val="000000"/>
          <w:sz w:val="24"/>
          <w:szCs w:val="24"/>
          <w:lang w:val="hy-AM" w:eastAsia="ru-RU"/>
        </w:rPr>
        <w:t>:</w:t>
      </w:r>
    </w:p>
    <w:p w:rsidR="000274D8" w:rsidRPr="00D63CFF" w:rsidRDefault="00230CBD" w:rsidP="00A5508B">
      <w:pPr>
        <w:spacing w:after="0" w:line="360" w:lineRule="auto"/>
        <w:ind w:firstLine="360"/>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5. </w:t>
      </w:r>
      <w:r w:rsidR="000274D8" w:rsidRPr="00D63CFF">
        <w:rPr>
          <w:rFonts w:ascii="GHEA Grapalat" w:hAnsi="GHEA Grapalat" w:cs="Sylfaen"/>
          <w:color w:val="000000"/>
          <w:sz w:val="24"/>
          <w:szCs w:val="24"/>
          <w:lang w:val="hy-AM" w:eastAsia="ru-RU"/>
        </w:rPr>
        <w:t>Սույն հոդվածի գործողությունը չի տարածվում</w:t>
      </w:r>
      <w:r w:rsidR="0079673E" w:rsidRPr="00D63CFF">
        <w:rPr>
          <w:rFonts w:ascii="GHEA Grapalat" w:hAnsi="GHEA Grapalat" w:cs="Sylfaen"/>
          <w:color w:val="000000"/>
          <w:sz w:val="24"/>
          <w:szCs w:val="24"/>
          <w:lang w:val="hy-AM" w:eastAsia="ru-RU"/>
        </w:rPr>
        <w:t xml:space="preserve"> թրաֆի</w:t>
      </w:r>
      <w:r w:rsidR="00237339" w:rsidRPr="00D63CFF">
        <w:rPr>
          <w:rFonts w:ascii="GHEA Grapalat" w:hAnsi="GHEA Grapalat" w:cs="Sylfaen"/>
          <w:color w:val="000000"/>
          <w:sz w:val="24"/>
          <w:szCs w:val="24"/>
          <w:lang w:val="hy-AM" w:eastAsia="ru-RU"/>
        </w:rPr>
        <w:t>ք</w:t>
      </w:r>
      <w:r w:rsidR="0079673E" w:rsidRPr="00D63CFF">
        <w:rPr>
          <w:rFonts w:ascii="GHEA Grapalat" w:hAnsi="GHEA Grapalat" w:cs="Sylfaen"/>
          <w:color w:val="000000"/>
          <w:sz w:val="24"/>
          <w:szCs w:val="24"/>
          <w:lang w:val="hy-AM" w:eastAsia="ru-RU"/>
        </w:rPr>
        <w:t xml:space="preserve">ինգից տուժած անձի վրա, որը համագործակցում է իրավապահ մարմինների հետ, ինչպես նաև ապաստան հայցողի և փախստականի </w:t>
      </w:r>
      <w:r w:rsidR="000274D8" w:rsidRPr="00D63CFF">
        <w:rPr>
          <w:rFonts w:ascii="GHEA Grapalat" w:hAnsi="GHEA Grapalat" w:cs="Sylfaen"/>
          <w:color w:val="000000"/>
          <w:sz w:val="24"/>
          <w:szCs w:val="24"/>
          <w:lang w:val="hy-AM" w:eastAsia="ru-RU"/>
        </w:rPr>
        <w:t>վրա:</w:t>
      </w:r>
    </w:p>
    <w:p w:rsidR="0070318E" w:rsidRPr="00D63CFF" w:rsidRDefault="0070318E" w:rsidP="0070318E">
      <w:pPr>
        <w:spacing w:after="0" w:line="360" w:lineRule="auto"/>
        <w:ind w:left="720"/>
        <w:jc w:val="both"/>
        <w:rPr>
          <w:rFonts w:ascii="GHEA Grapalat" w:hAnsi="GHEA Grapalat" w:cs="Sylfaen"/>
          <w:color w:val="000000"/>
          <w:sz w:val="24"/>
          <w:szCs w:val="24"/>
          <w:lang w:val="hy-AM" w:eastAsia="ru-RU"/>
        </w:rPr>
      </w:pPr>
    </w:p>
    <w:p w:rsidR="00230CBD" w:rsidRPr="00D63CFF" w:rsidRDefault="00230CBD">
      <w:pPr>
        <w:rPr>
          <w:rFonts w:ascii="GHEA Grapalat" w:hAnsi="GHEA Grapalat"/>
          <w:lang w:val="hy-AM"/>
        </w:rPr>
      </w:pPr>
    </w:p>
    <w:tbl>
      <w:tblPr>
        <w:tblW w:w="5000" w:type="pct"/>
        <w:tblCellSpacing w:w="7" w:type="dxa"/>
        <w:tblInd w:w="2" w:type="dxa"/>
        <w:tblCellMar>
          <w:left w:w="0" w:type="dxa"/>
          <w:right w:w="0" w:type="dxa"/>
        </w:tblCellMar>
        <w:tblLook w:val="00A0"/>
      </w:tblPr>
      <w:tblGrid>
        <w:gridCol w:w="9666"/>
      </w:tblGrid>
      <w:tr w:rsidR="000274D8" w:rsidRPr="00D63CFF" w:rsidTr="0090099D">
        <w:trPr>
          <w:tblCellSpacing w:w="7" w:type="dxa"/>
        </w:trPr>
        <w:tc>
          <w:tcPr>
            <w:tcW w:w="9638" w:type="dxa"/>
          </w:tcPr>
          <w:p w:rsidR="000274D8" w:rsidRPr="00D63CFF" w:rsidRDefault="00C6368E" w:rsidP="00FC1373">
            <w:pPr>
              <w:pStyle w:val="Heading3"/>
            </w:pPr>
            <w:r w:rsidRPr="00D63CFF">
              <w:rPr>
                <w:color w:val="000000"/>
              </w:rPr>
              <w:br w:type="page"/>
            </w:r>
            <w:r w:rsidR="000274D8" w:rsidRPr="00D63CFF">
              <w:br w:type="page"/>
            </w:r>
            <w:bookmarkStart w:id="1598" w:name="_Toc496601782"/>
            <w:bookmarkStart w:id="1599" w:name="_Toc11653203"/>
            <w:bookmarkStart w:id="1600" w:name="_Toc19635307"/>
            <w:r w:rsidR="000274D8" w:rsidRPr="00D63CFF">
              <w:t>Հոդված</w:t>
            </w:r>
            <w:r w:rsidR="00BA5E48" w:rsidRPr="00D63CFF">
              <w:t xml:space="preserve"> 44</w:t>
            </w:r>
            <w:r w:rsidR="00305E93" w:rsidRPr="00D63CFF">
              <w:rPr>
                <w:lang w:val="en-US"/>
              </w:rPr>
              <w:t>5</w:t>
            </w:r>
            <w:r w:rsidR="000274D8" w:rsidRPr="00D63CFF">
              <w:t>. Անօրինական միգրացիայի կազմակերպումը</w:t>
            </w:r>
            <w:bookmarkEnd w:id="1598"/>
            <w:bookmarkEnd w:id="1599"/>
            <w:bookmarkEnd w:id="1600"/>
          </w:p>
        </w:tc>
      </w:tr>
    </w:tbl>
    <w:p w:rsidR="000274D8" w:rsidRPr="00D63CFF" w:rsidRDefault="000274D8" w:rsidP="00A5508B">
      <w:pPr>
        <w:spacing w:after="0" w:line="360" w:lineRule="auto"/>
        <w:ind w:firstLine="720"/>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1. Օտարերկրյա քաղաքացու </w:t>
      </w:r>
      <w:r w:rsidRPr="00D63CFF">
        <w:rPr>
          <w:rFonts w:ascii="GHEA Grapalat" w:hAnsi="GHEA Grapalat" w:cs="Sylfaen"/>
          <w:color w:val="000000"/>
          <w:sz w:val="24"/>
          <w:szCs w:val="24"/>
          <w:lang w:val="en-US" w:eastAsia="ru-RU"/>
        </w:rPr>
        <w:t>կամ</w:t>
      </w:r>
      <w:r w:rsidRPr="00D63CFF">
        <w:rPr>
          <w:rFonts w:ascii="GHEA Grapalat" w:hAnsi="GHEA Grapalat" w:cs="Sylfaen"/>
          <w:color w:val="000000"/>
          <w:sz w:val="24"/>
          <w:szCs w:val="24"/>
          <w:lang w:eastAsia="ru-RU"/>
        </w:rPr>
        <w:t xml:space="preserve"> քաղաքացիություն չունեցող </w:t>
      </w:r>
      <w:r w:rsidRPr="00D63CFF">
        <w:rPr>
          <w:rFonts w:ascii="GHEA Grapalat" w:hAnsi="GHEA Grapalat" w:cs="Sylfaen"/>
          <w:color w:val="000000"/>
          <w:sz w:val="24"/>
          <w:szCs w:val="24"/>
          <w:lang w:val="en-US" w:eastAsia="ru-RU"/>
        </w:rPr>
        <w:t>անձի</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մուտքը</w:t>
      </w:r>
      <w:r w:rsidRPr="00D63CFF">
        <w:rPr>
          <w:rFonts w:ascii="GHEA Grapalat" w:hAnsi="GHEA Grapalat" w:cs="Sylfaen"/>
          <w:color w:val="000000"/>
          <w:sz w:val="24"/>
          <w:szCs w:val="24"/>
          <w:lang w:eastAsia="ru-RU"/>
        </w:rPr>
        <w:t xml:space="preserve"> Հայաստանի Հանրապետություն, Հայաստանի Հանրապետությունում </w:t>
      </w:r>
      <w:r w:rsidRPr="00D63CFF">
        <w:rPr>
          <w:rFonts w:ascii="GHEA Grapalat" w:hAnsi="GHEA Grapalat" w:cs="Sylfaen"/>
          <w:color w:val="000000"/>
          <w:sz w:val="24"/>
          <w:szCs w:val="24"/>
          <w:lang w:val="en-US" w:eastAsia="ru-RU"/>
        </w:rPr>
        <w:t>նրա</w:t>
      </w:r>
      <w:r w:rsidRPr="00D63CFF">
        <w:rPr>
          <w:rFonts w:ascii="GHEA Grapalat" w:hAnsi="GHEA Grapalat" w:cs="Sylfaen"/>
          <w:color w:val="000000"/>
          <w:sz w:val="24"/>
          <w:szCs w:val="24"/>
          <w:lang w:eastAsia="ru-RU"/>
        </w:rPr>
        <w:t xml:space="preserve"> գտնվելը կամ Հայաստանի Հանրապետության տարածքով տարանցումը (տեղափոխումը) շահադիտական նպատակով կազմակերպելը, որը կատարվել է մուտքի, գտնվելու կամ տարանցման համար Հայաստանի Հանրապետության օրենսդրությամբ սահմանված կարգը խախտելով կամ մուտքի, գտնվելու կամ տարանցման պատշաճ թույլտվություն ստանալու համար կեղծ փաստաթղթեր կամ կեղծ տեղեկություններ ներկայացնելով՝</w:t>
      </w:r>
    </w:p>
    <w:p w:rsidR="000274D8" w:rsidRPr="00D63CFF" w:rsidRDefault="000274D8" w:rsidP="00A5508B">
      <w:pPr>
        <w:spacing w:after="0" w:line="360" w:lineRule="auto"/>
        <w:ind w:firstLine="720"/>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պատժվում է տուգանքով՝ </w:t>
      </w:r>
      <w:r w:rsidRPr="00D63CFF">
        <w:rPr>
          <w:rFonts w:ascii="GHEA Grapalat" w:hAnsi="GHEA Grapalat" w:cs="Sylfaen"/>
          <w:color w:val="000000"/>
          <w:sz w:val="24"/>
          <w:szCs w:val="24"/>
          <w:lang w:val="en-US" w:eastAsia="ru-RU"/>
        </w:rPr>
        <w:t>քսան</w:t>
      </w:r>
      <w:r w:rsidRPr="00D63CFF">
        <w:rPr>
          <w:rFonts w:ascii="GHEA Grapalat" w:hAnsi="GHEA Grapalat" w:cs="Sylfaen"/>
          <w:color w:val="000000"/>
          <w:sz w:val="24"/>
          <w:szCs w:val="24"/>
          <w:lang w:eastAsia="ru-RU"/>
        </w:rPr>
        <w:t>ապատիկի</w:t>
      </w:r>
      <w:r w:rsidRPr="00D63CFF">
        <w:rPr>
          <w:rFonts w:ascii="GHEA Grapalat" w:hAnsi="GHEA Grapalat" w:cs="Sylfaen"/>
          <w:color w:val="000000"/>
          <w:sz w:val="24"/>
          <w:szCs w:val="24"/>
          <w:lang w:val="en-US" w:eastAsia="ru-RU"/>
        </w:rPr>
        <w:t>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հիսնապատիկի</w:t>
      </w:r>
      <w:r w:rsidRPr="00D63CFF">
        <w:rPr>
          <w:rFonts w:ascii="GHEA Grapalat" w:hAnsi="GHEA Grapalat" w:cs="Sylfaen"/>
          <w:color w:val="000000"/>
          <w:sz w:val="24"/>
          <w:szCs w:val="24"/>
          <w:lang w:eastAsia="ru-RU"/>
        </w:rPr>
        <w:t xml:space="preserve"> չափով, կամ </w:t>
      </w:r>
      <w:r w:rsidRPr="00D63CFF">
        <w:rPr>
          <w:rFonts w:ascii="GHEA Grapalat" w:hAnsi="GHEA Grapalat" w:cs="Sylfaen"/>
          <w:color w:val="000000"/>
          <w:sz w:val="24"/>
          <w:szCs w:val="24"/>
          <w:lang w:val="en-US" w:eastAsia="ru-RU"/>
        </w:rPr>
        <w:t>հանրային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աշխատանքներով՝</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հարյուր</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հիսունից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երկու</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հարյուր</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ժամ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տևողությամբ</w:t>
      </w:r>
      <w:r w:rsidRPr="00D63CFF">
        <w:rPr>
          <w:rFonts w:ascii="GHEA Grapalat" w:hAnsi="GHEA Grapalat" w:cs="Sylfaen"/>
          <w:color w:val="000000"/>
          <w:sz w:val="24"/>
          <w:szCs w:val="24"/>
          <w:lang w:eastAsia="ru-RU"/>
        </w:rPr>
        <w:t xml:space="preserve"> կամ ազատազրկմամբ՝ եր</w:t>
      </w:r>
      <w:r w:rsidRPr="00D63CFF">
        <w:rPr>
          <w:rFonts w:ascii="GHEA Grapalat" w:hAnsi="GHEA Grapalat" w:cs="Sylfaen"/>
          <w:color w:val="000000"/>
          <w:sz w:val="24"/>
          <w:szCs w:val="24"/>
          <w:lang w:val="en-US" w:eastAsia="ru-RU"/>
        </w:rPr>
        <w:t>կուսից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չորս</w:t>
      </w:r>
      <w:r w:rsidRPr="00D63CFF">
        <w:rPr>
          <w:rFonts w:ascii="GHEA Grapalat" w:hAnsi="GHEA Grapalat" w:cs="Sylfaen"/>
          <w:color w:val="000000"/>
          <w:sz w:val="24"/>
          <w:szCs w:val="24"/>
          <w:lang w:eastAsia="ru-RU"/>
        </w:rPr>
        <w:t xml:space="preserve"> տարի ժամկետով:</w:t>
      </w:r>
    </w:p>
    <w:p w:rsidR="000274D8" w:rsidRPr="00D63CFF" w:rsidRDefault="000274D8" w:rsidP="00A5508B">
      <w:pPr>
        <w:spacing w:after="0" w:line="360" w:lineRule="auto"/>
        <w:ind w:firstLine="720"/>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2. </w:t>
      </w:r>
      <w:r w:rsidRPr="00D63CFF">
        <w:rPr>
          <w:rFonts w:ascii="GHEA Grapalat" w:hAnsi="GHEA Grapalat" w:cs="Sylfaen"/>
          <w:color w:val="000000"/>
          <w:sz w:val="24"/>
          <w:szCs w:val="24"/>
          <w:lang w:val="en-US" w:eastAsia="ru-RU"/>
        </w:rPr>
        <w:t>Անձի</w:t>
      </w:r>
      <w:r w:rsidRPr="00D63CFF">
        <w:rPr>
          <w:rFonts w:ascii="GHEA Grapalat" w:hAnsi="GHEA Grapalat" w:cs="Sylfaen"/>
          <w:color w:val="000000"/>
          <w:sz w:val="24"/>
          <w:szCs w:val="24"/>
          <w:lang w:eastAsia="ru-RU"/>
        </w:rPr>
        <w:t>՝ Հայաստանի Հանրապետությունից ելքը, օտարերկրյա պետություն մուտքը կամ օտարերկրյա պետությունում գտնվելը շահադիտական նպատակով կազմակերպելը, որը կատարվել է ելքի, մուտքի կամ գտնվելու համար Հայաստանի Հանրապետության օրենսդրությամբ սահմանված կարգը խախտելով կամ ելքի, մուտքի կամ գտնվելու պատշաճ թույլտվություն ստանալու համար կեղծ փաստաթղթեր կամ կեղծ տեղեկություններ ներկայացնելով՝</w:t>
      </w:r>
    </w:p>
    <w:p w:rsidR="000274D8" w:rsidRPr="00D63CFF" w:rsidRDefault="000274D8" w:rsidP="00A5508B">
      <w:pPr>
        <w:spacing w:after="0" w:line="360" w:lineRule="auto"/>
        <w:ind w:firstLine="720"/>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պատժվում է ազատազրկմամբ՝ եր</w:t>
      </w:r>
      <w:r w:rsidRPr="00D63CFF">
        <w:rPr>
          <w:rFonts w:ascii="GHEA Grapalat" w:hAnsi="GHEA Grapalat" w:cs="Sylfaen"/>
          <w:color w:val="000000"/>
          <w:sz w:val="24"/>
          <w:szCs w:val="24"/>
          <w:lang w:val="en-US" w:eastAsia="ru-RU"/>
        </w:rPr>
        <w:t>եքից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հինգ</w:t>
      </w:r>
      <w:r w:rsidRPr="00D63CFF">
        <w:rPr>
          <w:rFonts w:ascii="GHEA Grapalat" w:hAnsi="GHEA Grapalat" w:cs="Sylfaen"/>
          <w:color w:val="000000"/>
          <w:sz w:val="24"/>
          <w:szCs w:val="24"/>
          <w:lang w:eastAsia="ru-RU"/>
        </w:rPr>
        <w:t xml:space="preserve"> տարի ժամկետով:</w:t>
      </w:r>
    </w:p>
    <w:p w:rsidR="000274D8" w:rsidRPr="00D63CFF" w:rsidRDefault="000274D8" w:rsidP="00A5508B">
      <w:pPr>
        <w:spacing w:after="0" w:line="360" w:lineRule="auto"/>
        <w:ind w:firstLine="720"/>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3. Սույն հոդվածի առաջին կամ երկրորդ մասով նախատեսված </w:t>
      </w:r>
      <w:r w:rsidRPr="00D63CFF">
        <w:rPr>
          <w:rFonts w:ascii="GHEA Grapalat" w:hAnsi="GHEA Grapalat" w:cs="Sylfaen"/>
          <w:color w:val="000000"/>
          <w:sz w:val="24"/>
          <w:szCs w:val="24"/>
          <w:lang w:val="en-US" w:eastAsia="ru-RU"/>
        </w:rPr>
        <w:t>հանցան</w:t>
      </w:r>
      <w:r w:rsidRPr="00D63CFF">
        <w:rPr>
          <w:rFonts w:ascii="GHEA Grapalat" w:hAnsi="GHEA Grapalat" w:cs="Sylfaen"/>
          <w:color w:val="000000"/>
          <w:sz w:val="24"/>
          <w:szCs w:val="24"/>
          <w:lang w:eastAsia="ru-RU"/>
        </w:rPr>
        <w:t>քները, որոնք կատարվել են՝</w:t>
      </w:r>
    </w:p>
    <w:p w:rsidR="000274D8" w:rsidRPr="00D63CFF" w:rsidRDefault="000274D8" w:rsidP="00A5508B">
      <w:pPr>
        <w:spacing w:after="0" w:line="360" w:lineRule="auto"/>
        <w:ind w:firstLine="720"/>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1)</w:t>
      </w:r>
      <w:r w:rsidR="00155DA4"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eastAsia="ru-RU"/>
        </w:rPr>
        <w:t>մի խումբ անձանց կողմից նախնական համաձայնությամբ</w:t>
      </w:r>
      <w:r w:rsidR="00F30316" w:rsidRPr="00D63CFF">
        <w:rPr>
          <w:rFonts w:ascii="GHEA Grapalat" w:hAnsi="GHEA Grapalat" w:cs="Sylfaen"/>
          <w:color w:val="000000"/>
          <w:sz w:val="24"/>
          <w:szCs w:val="24"/>
          <w:lang w:eastAsia="ru-RU"/>
        </w:rPr>
        <w:t>,</w:t>
      </w:r>
    </w:p>
    <w:p w:rsidR="000274D8" w:rsidRPr="00D63CFF" w:rsidRDefault="00155DA4" w:rsidP="00A5508B">
      <w:pPr>
        <w:spacing w:after="0" w:line="360" w:lineRule="auto"/>
        <w:ind w:firstLine="720"/>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2</w:t>
      </w:r>
      <w:r w:rsidR="000274D8" w:rsidRPr="00D63CFF">
        <w:rPr>
          <w:rFonts w:ascii="GHEA Grapalat" w:hAnsi="GHEA Grapalat" w:cs="Sylfaen"/>
          <w:color w:val="000000"/>
          <w:sz w:val="24"/>
          <w:szCs w:val="24"/>
          <w:lang w:eastAsia="ru-RU"/>
        </w:rPr>
        <w:t>) մարդու կյանքի կամ առողջության համար վտանգավոր կամ անձի պատիվն ու արժանապատվությունը նվաստացնող պայմաններում</w:t>
      </w:r>
      <w:r w:rsidR="00F30316" w:rsidRPr="00D63CFF">
        <w:rPr>
          <w:rFonts w:ascii="GHEA Grapalat" w:hAnsi="GHEA Grapalat" w:cs="Sylfaen"/>
          <w:color w:val="000000"/>
          <w:sz w:val="24"/>
          <w:szCs w:val="24"/>
          <w:lang w:eastAsia="ru-RU"/>
        </w:rPr>
        <w:t xml:space="preserve"> </w:t>
      </w:r>
      <w:r w:rsidR="00F30316" w:rsidRPr="00D63CFF">
        <w:rPr>
          <w:rFonts w:ascii="GHEA Grapalat" w:hAnsi="GHEA Grapalat" w:cs="Sylfaen"/>
          <w:color w:val="000000"/>
          <w:sz w:val="24"/>
          <w:szCs w:val="24"/>
          <w:lang w:val="en-US" w:eastAsia="ru-RU"/>
        </w:rPr>
        <w:t>կամ</w:t>
      </w:r>
    </w:p>
    <w:p w:rsidR="000274D8" w:rsidRPr="00D63CFF" w:rsidRDefault="008A39DC" w:rsidP="00A5508B">
      <w:pPr>
        <w:pStyle w:val="NoSpacing"/>
        <w:tabs>
          <w:tab w:val="left" w:pos="851"/>
        </w:tabs>
        <w:spacing w:line="360" w:lineRule="auto"/>
        <w:ind w:firstLine="720"/>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lastRenderedPageBreak/>
        <w:t xml:space="preserve">  3</w:t>
      </w:r>
      <w:r w:rsidR="000274D8" w:rsidRPr="00D63CFF">
        <w:rPr>
          <w:rFonts w:ascii="GHEA Grapalat" w:hAnsi="GHEA Grapalat" w:cs="Sylfaen"/>
          <w:color w:val="000000"/>
          <w:sz w:val="24"/>
          <w:szCs w:val="24"/>
          <w:lang w:eastAsia="ru-RU"/>
        </w:rPr>
        <w:t xml:space="preserve">) </w:t>
      </w:r>
      <w:r w:rsidR="000274D8" w:rsidRPr="00D63CFF">
        <w:rPr>
          <w:rFonts w:ascii="GHEA Grapalat" w:hAnsi="GHEA Grapalat" w:cs="Sylfaen"/>
          <w:color w:val="000000"/>
          <w:sz w:val="24"/>
          <w:szCs w:val="24"/>
        </w:rPr>
        <w:t>իշխանական կամ ծառայողական լիազորություններ</w:t>
      </w:r>
      <w:r w:rsidR="000274D8" w:rsidRPr="00D63CFF">
        <w:rPr>
          <w:rFonts w:ascii="GHEA Grapalat" w:hAnsi="GHEA Grapalat" w:cs="Sylfaen"/>
          <w:color w:val="000000"/>
          <w:sz w:val="24"/>
          <w:szCs w:val="24"/>
          <w:lang w:val="en-US"/>
        </w:rPr>
        <w:t>ը</w:t>
      </w:r>
      <w:r w:rsidR="000274D8" w:rsidRPr="00D63CFF">
        <w:rPr>
          <w:rFonts w:ascii="GHEA Grapalat" w:hAnsi="GHEA Grapalat" w:cs="Sylfaen"/>
          <w:color w:val="000000"/>
          <w:sz w:val="24"/>
          <w:szCs w:val="24"/>
        </w:rPr>
        <w:t xml:space="preserve"> </w:t>
      </w:r>
      <w:r w:rsidR="000274D8" w:rsidRPr="00D63CFF">
        <w:rPr>
          <w:rFonts w:ascii="GHEA Grapalat" w:hAnsi="GHEA Grapalat" w:cs="Sylfaen"/>
          <w:color w:val="000000"/>
          <w:sz w:val="24"/>
          <w:szCs w:val="24"/>
          <w:lang w:val="en-US"/>
        </w:rPr>
        <w:t>կամ</w:t>
      </w:r>
      <w:r w:rsidR="000274D8" w:rsidRPr="00D63CFF">
        <w:rPr>
          <w:rFonts w:ascii="GHEA Grapalat" w:hAnsi="GHEA Grapalat" w:cs="Sylfaen"/>
          <w:color w:val="000000"/>
          <w:sz w:val="24"/>
          <w:szCs w:val="24"/>
        </w:rPr>
        <w:t xml:space="preserve"> </w:t>
      </w:r>
      <w:r w:rsidR="000274D8" w:rsidRPr="00D63CFF">
        <w:rPr>
          <w:rFonts w:ascii="GHEA Grapalat" w:hAnsi="GHEA Grapalat" w:cs="Sylfaen"/>
          <w:color w:val="000000"/>
          <w:sz w:val="24"/>
          <w:szCs w:val="24"/>
          <w:lang w:val="en-US"/>
        </w:rPr>
        <w:t>դրանցով</w:t>
      </w:r>
      <w:r w:rsidR="000274D8" w:rsidRPr="00D63CFF">
        <w:rPr>
          <w:rFonts w:ascii="GHEA Grapalat" w:hAnsi="GHEA Grapalat" w:cs="Sylfaen"/>
          <w:color w:val="000000"/>
          <w:sz w:val="24"/>
          <w:szCs w:val="24"/>
        </w:rPr>
        <w:t xml:space="preserve"> պայմանավորված ազդեցությունն օգտագործելով</w:t>
      </w:r>
      <w:r w:rsidR="000274D8" w:rsidRPr="00D63CFF">
        <w:rPr>
          <w:rFonts w:ascii="GHEA Grapalat" w:hAnsi="GHEA Grapalat" w:cs="Sylfaen"/>
          <w:sz w:val="24"/>
          <w:szCs w:val="24"/>
        </w:rPr>
        <w:t xml:space="preserve"> </w:t>
      </w:r>
      <w:r w:rsidR="000274D8" w:rsidRPr="00D63CFF">
        <w:rPr>
          <w:rFonts w:ascii="GHEA Grapalat" w:hAnsi="GHEA Grapalat" w:cs="Sylfaen"/>
          <w:color w:val="000000"/>
          <w:sz w:val="24"/>
          <w:szCs w:val="24"/>
          <w:lang w:eastAsia="ru-RU"/>
        </w:rPr>
        <w:t>՝</w:t>
      </w:r>
    </w:p>
    <w:p w:rsidR="000274D8" w:rsidRPr="00D63CFF" w:rsidRDefault="000274D8" w:rsidP="00A5508B">
      <w:pPr>
        <w:spacing w:after="0" w:line="360" w:lineRule="auto"/>
        <w:ind w:firstLine="720"/>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պատժվում են ազատազրկմամբ՝ </w:t>
      </w:r>
      <w:r w:rsidRPr="00D63CFF">
        <w:rPr>
          <w:rFonts w:ascii="GHEA Grapalat" w:hAnsi="GHEA Grapalat" w:cs="Sylfaen"/>
          <w:color w:val="000000"/>
          <w:sz w:val="24"/>
          <w:szCs w:val="24"/>
          <w:lang w:val="en-US" w:eastAsia="ru-RU"/>
        </w:rPr>
        <w:t>չորսից</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ութ</w:t>
      </w:r>
      <w:r w:rsidRPr="00D63CFF">
        <w:rPr>
          <w:rFonts w:ascii="GHEA Grapalat" w:hAnsi="GHEA Grapalat" w:cs="Sylfaen"/>
          <w:color w:val="000000"/>
          <w:sz w:val="24"/>
          <w:szCs w:val="24"/>
          <w:lang w:eastAsia="ru-RU"/>
        </w:rPr>
        <w:t xml:space="preserve"> տարի ժամկետով:</w:t>
      </w:r>
    </w:p>
    <w:tbl>
      <w:tblPr>
        <w:tblW w:w="5000" w:type="pct"/>
        <w:tblCellSpacing w:w="0" w:type="dxa"/>
        <w:tblInd w:w="2" w:type="dxa"/>
        <w:tblCellMar>
          <w:left w:w="0" w:type="dxa"/>
          <w:right w:w="0" w:type="dxa"/>
        </w:tblCellMar>
        <w:tblLook w:val="00A0"/>
      </w:tblPr>
      <w:tblGrid>
        <w:gridCol w:w="9638"/>
      </w:tblGrid>
      <w:tr w:rsidR="000274D8" w:rsidRPr="00E834F7" w:rsidTr="0090099D">
        <w:trPr>
          <w:tblCellSpacing w:w="0" w:type="dxa"/>
        </w:trPr>
        <w:tc>
          <w:tcPr>
            <w:tcW w:w="9638" w:type="dxa"/>
          </w:tcPr>
          <w:p w:rsidR="00760EE2" w:rsidRPr="00D63CFF" w:rsidRDefault="000274D8" w:rsidP="00FC1373">
            <w:pPr>
              <w:pStyle w:val="Heading3"/>
            </w:pPr>
            <w:r w:rsidRPr="00D63CFF">
              <w:br w:type="page"/>
            </w:r>
          </w:p>
          <w:p w:rsidR="00D21B9C" w:rsidRPr="00D63CFF" w:rsidRDefault="000274D8" w:rsidP="00BB5EDE">
            <w:pPr>
              <w:pStyle w:val="Heading3"/>
            </w:pPr>
            <w:bookmarkStart w:id="1601" w:name="_Toc496601783"/>
            <w:bookmarkStart w:id="1602" w:name="_Toc11653204"/>
            <w:bookmarkStart w:id="1603" w:name="_Toc19635308"/>
            <w:r w:rsidRPr="00D63CFF">
              <w:t>Հոդված</w:t>
            </w:r>
            <w:r w:rsidR="00760EE2" w:rsidRPr="00D63CFF">
              <w:t xml:space="preserve"> 44</w:t>
            </w:r>
            <w:r w:rsidR="00A270B6" w:rsidRPr="00D63CFF">
              <w:t>6</w:t>
            </w:r>
            <w:r w:rsidR="00760EE2" w:rsidRPr="00D63CFF">
              <w:t xml:space="preserve">. </w:t>
            </w:r>
            <w:r w:rsidRPr="00D63CFF">
              <w:t>Պետական</w:t>
            </w:r>
            <w:r w:rsidR="00760EE2" w:rsidRPr="00D63CFF">
              <w:t xml:space="preserve"> </w:t>
            </w:r>
            <w:r w:rsidRPr="00D63CFF">
              <w:t>սահմանի</w:t>
            </w:r>
            <w:r w:rsidR="00760EE2" w:rsidRPr="00D63CFF">
              <w:t xml:space="preserve"> </w:t>
            </w:r>
            <w:r w:rsidRPr="00D63CFF">
              <w:t>նշանները</w:t>
            </w:r>
            <w:r w:rsidR="00760EE2" w:rsidRPr="00D63CFF">
              <w:t xml:space="preserve"> </w:t>
            </w:r>
            <w:r w:rsidRPr="00D63CFF">
              <w:t>վերցնելը</w:t>
            </w:r>
            <w:r w:rsidR="00760EE2" w:rsidRPr="00D63CFF">
              <w:t xml:space="preserve">, </w:t>
            </w:r>
            <w:r w:rsidRPr="00D63CFF">
              <w:t>տեղաշարժելը</w:t>
            </w:r>
            <w:r w:rsidR="00760EE2" w:rsidRPr="00D63CFF">
              <w:t xml:space="preserve"> </w:t>
            </w:r>
            <w:r w:rsidRPr="00D63CFF">
              <w:t>կամ</w:t>
            </w:r>
            <w:r w:rsidR="00760EE2" w:rsidRPr="00D63CFF">
              <w:t xml:space="preserve"> </w:t>
            </w:r>
            <w:r w:rsidRPr="00D63CFF">
              <w:t>ոչնչացնելը</w:t>
            </w:r>
            <w:bookmarkEnd w:id="1601"/>
            <w:bookmarkEnd w:id="1602"/>
            <w:bookmarkEnd w:id="1603"/>
          </w:p>
        </w:tc>
      </w:tr>
    </w:tbl>
    <w:p w:rsidR="000274D8" w:rsidRPr="00D63CFF" w:rsidRDefault="000274D8" w:rsidP="0091233C">
      <w:pPr>
        <w:spacing w:line="360" w:lineRule="auto"/>
        <w:jc w:val="both"/>
        <w:rPr>
          <w:rFonts w:ascii="GHEA Grapalat" w:hAnsi="GHEA Grapalat"/>
          <w:sz w:val="24"/>
          <w:szCs w:val="24"/>
          <w:lang w:val="hy-AM" w:eastAsia="ru-RU"/>
        </w:rPr>
      </w:pPr>
      <w:bookmarkStart w:id="1604" w:name="_Toc460378020"/>
      <w:bookmarkStart w:id="1605" w:name="_Toc485437366"/>
      <w:r w:rsidRPr="00D63CFF">
        <w:rPr>
          <w:rFonts w:ascii="GHEA Grapalat" w:hAnsi="GHEA Grapalat"/>
          <w:sz w:val="24"/>
          <w:szCs w:val="24"/>
          <w:lang w:val="hy-AM" w:eastAsia="ru-RU"/>
        </w:rPr>
        <w:t xml:space="preserve">1. </w:t>
      </w:r>
      <w:r w:rsidRPr="00D63CFF">
        <w:rPr>
          <w:rFonts w:ascii="GHEA Grapalat" w:hAnsi="GHEA Grapalat" w:cs="Sylfaen"/>
          <w:sz w:val="24"/>
          <w:szCs w:val="24"/>
          <w:lang w:val="hy-AM" w:eastAsia="ru-RU"/>
        </w:rPr>
        <w:t>Հայաստանի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Հանրապետության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պետական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սահմանի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նշանները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վերցնելը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տեղաշարժելը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ոչնչացնելը՝</w:t>
      </w:r>
      <w:bookmarkEnd w:id="1604"/>
      <w:bookmarkEnd w:id="1605"/>
    </w:p>
    <w:p w:rsidR="000274D8" w:rsidRPr="00D63CFF" w:rsidRDefault="000274D8" w:rsidP="0091233C">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eastAsia="ru-RU"/>
        </w:rPr>
        <w:t>պատժվում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տուգանքով՝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տասնապատիկից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քսանապատիկի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չափով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հանրային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աշխատանքներով՝</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առավելագույնը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հարյուր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հիսուն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տևողությամբ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կամ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առավելագույնը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մեկ</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w:t>
      </w:r>
    </w:p>
    <w:p w:rsidR="000274D8" w:rsidRPr="00D63CFF" w:rsidRDefault="000274D8" w:rsidP="0091233C">
      <w:pPr>
        <w:spacing w:line="360" w:lineRule="auto"/>
        <w:jc w:val="both"/>
        <w:rPr>
          <w:rFonts w:ascii="GHEA Grapalat" w:hAnsi="GHEA Grapalat"/>
          <w:sz w:val="24"/>
          <w:szCs w:val="24"/>
          <w:lang w:val="hy-AM" w:eastAsia="ru-RU"/>
        </w:rPr>
      </w:pPr>
      <w:bookmarkStart w:id="1606" w:name="_Toc460378021"/>
      <w:bookmarkStart w:id="1607" w:name="_Toc485437367"/>
      <w:r w:rsidRPr="00D63CFF">
        <w:rPr>
          <w:rFonts w:ascii="GHEA Grapalat" w:hAnsi="GHEA Grapalat"/>
          <w:sz w:val="24"/>
          <w:szCs w:val="24"/>
          <w:lang w:val="hy-AM" w:eastAsia="ru-RU"/>
        </w:rPr>
        <w:t xml:space="preserve">2. </w:t>
      </w:r>
      <w:r w:rsidRPr="00D63CFF">
        <w:rPr>
          <w:rFonts w:ascii="GHEA Grapalat" w:hAnsi="GHEA Grapalat" w:cs="Sylfaen"/>
          <w:sz w:val="24"/>
          <w:szCs w:val="24"/>
          <w:lang w:val="hy-AM" w:eastAsia="ru-RU"/>
        </w:rPr>
        <w:t>Նույն</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հանցանքը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որը</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անզգուշությամբ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առաջացրել</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ծանր</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հետևանքներ՝</w:t>
      </w:r>
      <w:bookmarkEnd w:id="1606"/>
      <w:bookmarkEnd w:id="1607"/>
    </w:p>
    <w:p w:rsidR="000274D8" w:rsidRPr="00D63CFF" w:rsidRDefault="000274D8" w:rsidP="0091233C">
      <w:pPr>
        <w:spacing w:line="360" w:lineRule="auto"/>
        <w:jc w:val="both"/>
        <w:rPr>
          <w:rFonts w:ascii="GHEA Grapalat" w:hAnsi="GHEA Grapalat"/>
          <w:sz w:val="24"/>
          <w:szCs w:val="24"/>
          <w:lang w:val="hy-AM" w:eastAsia="ru-RU"/>
        </w:rPr>
      </w:pPr>
      <w:r w:rsidRPr="00D63CFF">
        <w:rPr>
          <w:rFonts w:ascii="GHEA Grapalat" w:hAnsi="GHEA Grapalat" w:cs="Sylfaen"/>
          <w:sz w:val="24"/>
          <w:szCs w:val="24"/>
          <w:lang w:val="hy-AM" w:eastAsia="ru-RU"/>
        </w:rPr>
        <w:t>պատժվում</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է</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ազատազրկմամբ՝</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մեկից</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երեք</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տարի</w:t>
      </w:r>
      <w:r w:rsidRPr="00D63CFF">
        <w:rPr>
          <w:rFonts w:ascii="GHEA Grapalat" w:hAnsi="GHEA Grapalat"/>
          <w:sz w:val="24"/>
          <w:szCs w:val="24"/>
          <w:lang w:val="hy-AM" w:eastAsia="ru-RU"/>
        </w:rPr>
        <w:t xml:space="preserve"> </w:t>
      </w:r>
      <w:r w:rsidRPr="00D63CFF">
        <w:rPr>
          <w:rFonts w:ascii="GHEA Grapalat" w:hAnsi="GHEA Grapalat" w:cs="Sylfaen"/>
          <w:sz w:val="24"/>
          <w:szCs w:val="24"/>
          <w:lang w:val="hy-AM" w:eastAsia="ru-RU"/>
        </w:rPr>
        <w:t>ժամկետով</w:t>
      </w:r>
      <w:r w:rsidRPr="00D63CFF">
        <w:rPr>
          <w:rFonts w:ascii="GHEA Grapalat" w:hAnsi="GHEA Grapalat"/>
          <w:sz w:val="24"/>
          <w:szCs w:val="24"/>
          <w:lang w:val="hy-AM" w:eastAsia="ru-RU"/>
        </w:rPr>
        <w:t>:</w:t>
      </w:r>
    </w:p>
    <w:p w:rsidR="000274D8" w:rsidRPr="00D63CFF" w:rsidRDefault="000274D8" w:rsidP="00420360">
      <w:pPr>
        <w:spacing w:after="0" w:line="360" w:lineRule="auto"/>
        <w:ind w:left="720"/>
        <w:jc w:val="both"/>
        <w:rPr>
          <w:rFonts w:ascii="GHEA Grapalat" w:hAnsi="GHEA Grapalat" w:cs="Sylfaen"/>
          <w:color w:val="000000"/>
          <w:sz w:val="24"/>
          <w:szCs w:val="24"/>
          <w:lang w:val="hy-AM" w:eastAsia="ru-RU"/>
        </w:rPr>
      </w:pPr>
    </w:p>
    <w:p w:rsidR="004B62D9" w:rsidRPr="00D63CFF" w:rsidRDefault="004B62D9" w:rsidP="00420360">
      <w:pPr>
        <w:spacing w:after="0" w:line="360" w:lineRule="auto"/>
        <w:ind w:left="720"/>
        <w:jc w:val="both"/>
        <w:rPr>
          <w:rFonts w:ascii="GHEA Grapalat" w:hAnsi="GHEA Grapalat" w:cs="Sylfaen"/>
          <w:color w:val="000000"/>
          <w:sz w:val="24"/>
          <w:szCs w:val="24"/>
          <w:lang w:val="hy-AM" w:eastAsia="ru-RU"/>
        </w:rPr>
      </w:pPr>
    </w:p>
    <w:tbl>
      <w:tblPr>
        <w:tblW w:w="5000" w:type="pct"/>
        <w:tblCellSpacing w:w="0" w:type="dxa"/>
        <w:tblInd w:w="2" w:type="dxa"/>
        <w:tblCellMar>
          <w:left w:w="0" w:type="dxa"/>
          <w:right w:w="0" w:type="dxa"/>
        </w:tblCellMar>
        <w:tblLook w:val="00A0"/>
      </w:tblPr>
      <w:tblGrid>
        <w:gridCol w:w="9638"/>
      </w:tblGrid>
      <w:tr w:rsidR="000274D8" w:rsidRPr="00D63CFF" w:rsidTr="001277D1">
        <w:trPr>
          <w:tblCellSpacing w:w="0" w:type="dxa"/>
        </w:trPr>
        <w:tc>
          <w:tcPr>
            <w:tcW w:w="9638" w:type="dxa"/>
          </w:tcPr>
          <w:p w:rsidR="00D21B9C" w:rsidRPr="00D63CFF" w:rsidRDefault="000274D8" w:rsidP="00FC1373">
            <w:pPr>
              <w:pStyle w:val="Heading3"/>
            </w:pPr>
            <w:bookmarkStart w:id="1608" w:name="_Toc496601784"/>
            <w:bookmarkStart w:id="1609" w:name="_Toc11653205"/>
            <w:bookmarkStart w:id="1610" w:name="_Toc19635309"/>
            <w:r w:rsidRPr="00D63CFF">
              <w:t>Հոդված 4</w:t>
            </w:r>
            <w:r w:rsidR="00BA5E48" w:rsidRPr="00D63CFF">
              <w:t>4</w:t>
            </w:r>
            <w:r w:rsidR="00305E93" w:rsidRPr="00D63CFF">
              <w:rPr>
                <w:lang w:val="en-US"/>
              </w:rPr>
              <w:t>7</w:t>
            </w:r>
            <w:r w:rsidRPr="00D63CFF">
              <w:t>. Պետական խորհրդանիշներն անարգելը</w:t>
            </w:r>
            <w:bookmarkEnd w:id="1608"/>
            <w:bookmarkEnd w:id="1609"/>
            <w:bookmarkEnd w:id="1610"/>
            <w:r w:rsidRPr="00D63CFF">
              <w:t xml:space="preserve"> </w:t>
            </w:r>
          </w:p>
        </w:tc>
      </w:tr>
    </w:tbl>
    <w:p w:rsidR="000274D8" w:rsidRPr="00D63CFF" w:rsidRDefault="00823715"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1.</w:t>
      </w:r>
      <w:r w:rsidR="000274D8" w:rsidRPr="00D63CFF">
        <w:rPr>
          <w:rFonts w:ascii="GHEA Grapalat" w:hAnsi="GHEA Grapalat" w:cs="Sylfaen"/>
          <w:color w:val="000000"/>
          <w:sz w:val="24"/>
          <w:szCs w:val="24"/>
          <w:lang w:eastAsia="ru-RU"/>
        </w:rPr>
        <w:t xml:space="preserve">Հայաստանի Հանրապետության զինանշանը, Հայաստանի Հանրապետության պետական դրոշը, Հայաստանի Հանրապետության պետական օրհներգը անարգելը՝ </w:t>
      </w:r>
    </w:p>
    <w:p w:rsidR="000274D8" w:rsidRPr="00D63CFF" w:rsidRDefault="000274D8" w:rsidP="00420360">
      <w:pPr>
        <w:spacing w:after="0" w:line="360" w:lineRule="auto"/>
        <w:ind w:firstLine="375"/>
        <w:jc w:val="both"/>
        <w:rPr>
          <w:rFonts w:ascii="GHEA Grapalat" w:hAnsi="GHEA Grapalat" w:cs="Sylfaen"/>
          <w:color w:val="000000"/>
          <w:sz w:val="24"/>
          <w:szCs w:val="24"/>
          <w:lang w:eastAsia="ru-RU"/>
        </w:rPr>
      </w:pPr>
      <w:r w:rsidRPr="00D63CFF">
        <w:rPr>
          <w:rFonts w:ascii="GHEA Grapalat" w:hAnsi="GHEA Grapalat" w:cs="Sylfaen"/>
          <w:color w:val="000000"/>
          <w:sz w:val="24"/>
          <w:szCs w:val="24"/>
          <w:lang w:eastAsia="ru-RU"/>
        </w:rPr>
        <w:t xml:space="preserve">պատժվում է տուգանքով՝ </w:t>
      </w:r>
      <w:r w:rsidRPr="00D63CFF">
        <w:rPr>
          <w:rFonts w:ascii="GHEA Grapalat" w:hAnsi="GHEA Grapalat" w:cs="Sylfaen"/>
          <w:color w:val="000000"/>
          <w:sz w:val="24"/>
          <w:szCs w:val="24"/>
          <w:lang w:val="en-US" w:eastAsia="ru-RU"/>
        </w:rPr>
        <w:t>տասն</w:t>
      </w:r>
      <w:r w:rsidRPr="00D63CFF">
        <w:rPr>
          <w:rFonts w:ascii="GHEA Grapalat" w:hAnsi="GHEA Grapalat" w:cs="Sylfaen"/>
          <w:color w:val="000000"/>
          <w:sz w:val="24"/>
          <w:szCs w:val="24"/>
          <w:lang w:eastAsia="ru-RU"/>
        </w:rPr>
        <w:t xml:space="preserve">ապատիկից </w:t>
      </w:r>
      <w:r w:rsidRPr="00D63CFF">
        <w:rPr>
          <w:rFonts w:ascii="GHEA Grapalat" w:hAnsi="GHEA Grapalat" w:cs="Sylfaen"/>
          <w:color w:val="000000"/>
          <w:sz w:val="24"/>
          <w:szCs w:val="24"/>
          <w:lang w:val="en-US" w:eastAsia="ru-RU"/>
        </w:rPr>
        <w:t>քսա</w:t>
      </w:r>
      <w:r w:rsidRPr="00D63CFF">
        <w:rPr>
          <w:rFonts w:ascii="GHEA Grapalat" w:hAnsi="GHEA Grapalat" w:cs="Sylfaen"/>
          <w:color w:val="000000"/>
          <w:sz w:val="24"/>
          <w:szCs w:val="24"/>
          <w:lang w:eastAsia="ru-RU"/>
        </w:rPr>
        <w:t xml:space="preserve">նապատիկի չափով, կամ </w:t>
      </w:r>
      <w:r w:rsidRPr="00D63CFF">
        <w:rPr>
          <w:rFonts w:ascii="GHEA Grapalat" w:hAnsi="GHEA Grapalat" w:cs="Sylfaen"/>
          <w:color w:val="000000"/>
          <w:sz w:val="24"/>
          <w:szCs w:val="24"/>
          <w:lang w:val="en-US" w:eastAsia="ru-RU"/>
        </w:rPr>
        <w:t>հանրային</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աշխատանքներով՝</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առավելագույնը</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հարյուր</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ժամ</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տևողությամբ</w:t>
      </w:r>
      <w:r w:rsidRPr="00D63CFF">
        <w:rPr>
          <w:rFonts w:ascii="GHEA Grapalat" w:hAnsi="GHEA Grapalat" w:cs="Sylfaen"/>
          <w:color w:val="000000"/>
          <w:sz w:val="24"/>
          <w:szCs w:val="24"/>
          <w:lang w:eastAsia="ru-RU"/>
        </w:rPr>
        <w:t xml:space="preserve"> կամ կա</w:t>
      </w:r>
      <w:r w:rsidRPr="00D63CFF">
        <w:rPr>
          <w:rFonts w:ascii="GHEA Grapalat" w:hAnsi="GHEA Grapalat" w:cs="Sylfaen"/>
          <w:color w:val="000000"/>
          <w:sz w:val="24"/>
          <w:szCs w:val="24"/>
          <w:lang w:val="en-US" w:eastAsia="ru-RU"/>
        </w:rPr>
        <w:t>րճաժամկետ</w:t>
      </w:r>
      <w:r w:rsidRPr="00D63CFF">
        <w:rPr>
          <w:rFonts w:ascii="GHEA Grapalat" w:hAnsi="GHEA Grapalat" w:cs="Sylfaen"/>
          <w:color w:val="000000"/>
          <w:sz w:val="24"/>
          <w:szCs w:val="24"/>
          <w:lang w:eastAsia="ru-RU"/>
        </w:rPr>
        <w:t xml:space="preserve"> </w:t>
      </w:r>
      <w:r w:rsidRPr="00D63CFF">
        <w:rPr>
          <w:rFonts w:ascii="GHEA Grapalat" w:hAnsi="GHEA Grapalat" w:cs="Sylfaen"/>
          <w:color w:val="000000"/>
          <w:sz w:val="24"/>
          <w:szCs w:val="24"/>
          <w:lang w:val="en-US" w:eastAsia="ru-RU"/>
        </w:rPr>
        <w:t>ազատազրկմամբ</w:t>
      </w:r>
      <w:r w:rsidRPr="00D63CFF">
        <w:rPr>
          <w:rFonts w:ascii="GHEA Grapalat" w:hAnsi="GHEA Grapalat" w:cs="Sylfaen"/>
          <w:color w:val="000000"/>
          <w:sz w:val="24"/>
          <w:szCs w:val="24"/>
          <w:lang w:eastAsia="ru-RU"/>
        </w:rPr>
        <w:t>՝ մեկից եր</w:t>
      </w:r>
      <w:r w:rsidRPr="00D63CFF">
        <w:rPr>
          <w:rFonts w:ascii="GHEA Grapalat" w:hAnsi="GHEA Grapalat" w:cs="Sylfaen"/>
          <w:color w:val="000000"/>
          <w:sz w:val="24"/>
          <w:szCs w:val="24"/>
          <w:lang w:val="en-US" w:eastAsia="ru-RU"/>
        </w:rPr>
        <w:t>կու</w:t>
      </w:r>
      <w:r w:rsidRPr="00D63CFF">
        <w:rPr>
          <w:rFonts w:ascii="GHEA Grapalat" w:hAnsi="GHEA Grapalat" w:cs="Sylfaen"/>
          <w:color w:val="000000"/>
          <w:sz w:val="24"/>
          <w:szCs w:val="24"/>
          <w:lang w:eastAsia="ru-RU"/>
        </w:rPr>
        <w:t xml:space="preserve"> ամիս ժամկետով:</w:t>
      </w:r>
    </w:p>
    <w:p w:rsidR="004B46F6" w:rsidRPr="00D63CFF" w:rsidRDefault="004B46F6" w:rsidP="00DA448D">
      <w:pPr>
        <w:pStyle w:val="Heading2"/>
        <w:rPr>
          <w:rFonts w:ascii="GHEA Grapalat" w:hAnsi="GHEA Grapalat"/>
          <w:lang w:val="ru-RU"/>
        </w:rPr>
      </w:pPr>
    </w:p>
    <w:p w:rsidR="004B46F6" w:rsidRPr="00D63CFF" w:rsidRDefault="004B46F6" w:rsidP="005912C7">
      <w:pPr>
        <w:pStyle w:val="Heading2"/>
        <w:rPr>
          <w:rFonts w:ascii="GHEA Grapalat" w:hAnsi="GHEA Grapalat"/>
        </w:rPr>
      </w:pPr>
    </w:p>
    <w:p w:rsidR="000274D8" w:rsidRPr="00D63CFF" w:rsidRDefault="000274D8" w:rsidP="005912C7">
      <w:pPr>
        <w:pStyle w:val="Heading2"/>
        <w:rPr>
          <w:rFonts w:ascii="GHEA Grapalat" w:hAnsi="GHEA Grapalat"/>
          <w:i/>
          <w:iCs/>
        </w:rPr>
      </w:pPr>
      <w:bookmarkStart w:id="1611" w:name="_Toc496601785"/>
      <w:bookmarkStart w:id="1612" w:name="_Toc11653206"/>
      <w:bookmarkStart w:id="1613" w:name="_Toc19635310"/>
      <w:r w:rsidRPr="00D63CFF">
        <w:rPr>
          <w:rFonts w:ascii="GHEA Grapalat" w:hAnsi="GHEA Grapalat" w:cs="Sylfaen"/>
        </w:rPr>
        <w:t>Գ</w:t>
      </w:r>
      <w:r w:rsidRPr="00D63CFF">
        <w:rPr>
          <w:rFonts w:ascii="GHEA Grapalat" w:hAnsi="GHEA Grapalat"/>
        </w:rPr>
        <w:t xml:space="preserve"> </w:t>
      </w:r>
      <w:r w:rsidRPr="00D63CFF">
        <w:rPr>
          <w:rFonts w:ascii="GHEA Grapalat" w:hAnsi="GHEA Grapalat" w:cs="Sylfaen"/>
        </w:rPr>
        <w:t>Լ</w:t>
      </w:r>
      <w:r w:rsidRPr="00D63CFF">
        <w:rPr>
          <w:rFonts w:ascii="GHEA Grapalat" w:hAnsi="GHEA Grapalat"/>
        </w:rPr>
        <w:t xml:space="preserve"> </w:t>
      </w:r>
      <w:r w:rsidRPr="00D63CFF">
        <w:rPr>
          <w:rFonts w:ascii="GHEA Grapalat" w:hAnsi="GHEA Grapalat" w:cs="Sylfaen"/>
        </w:rPr>
        <w:t>ՈՒ</w:t>
      </w:r>
      <w:r w:rsidRPr="00D63CFF">
        <w:rPr>
          <w:rFonts w:ascii="GHEA Grapalat" w:hAnsi="GHEA Grapalat"/>
        </w:rPr>
        <w:t xml:space="preserve"> </w:t>
      </w:r>
      <w:r w:rsidRPr="00D63CFF">
        <w:rPr>
          <w:rFonts w:ascii="GHEA Grapalat" w:hAnsi="GHEA Grapalat" w:cs="Sylfaen"/>
        </w:rPr>
        <w:t>Խ</w:t>
      </w:r>
      <w:r w:rsidRPr="00D63CFF">
        <w:rPr>
          <w:rFonts w:ascii="Courier New" w:hAnsi="Courier New" w:cs="Courier New"/>
        </w:rPr>
        <w:t> </w:t>
      </w:r>
      <w:r w:rsidRPr="00D63CFF">
        <w:rPr>
          <w:rFonts w:ascii="GHEA Grapalat" w:hAnsi="GHEA Grapalat"/>
        </w:rPr>
        <w:t>45.</w:t>
      </w:r>
      <w:r w:rsidRPr="00D63CFF">
        <w:rPr>
          <w:rFonts w:ascii="GHEA Grapalat" w:hAnsi="GHEA Grapalat"/>
        </w:rPr>
        <w:br/>
      </w:r>
      <w:r w:rsidRPr="00D63CFF">
        <w:rPr>
          <w:rFonts w:ascii="GHEA Grapalat" w:hAnsi="GHEA Grapalat" w:cs="Sylfaen"/>
        </w:rPr>
        <w:t>ԱՐԴԱՐԱԴԱՏՈՒԹՅԱՆ</w:t>
      </w:r>
      <w:r w:rsidRPr="00D63CFF">
        <w:rPr>
          <w:rFonts w:ascii="GHEA Grapalat" w:hAnsi="GHEA Grapalat"/>
        </w:rPr>
        <w:t xml:space="preserve"> </w:t>
      </w:r>
      <w:r w:rsidRPr="00D63CFF">
        <w:rPr>
          <w:rFonts w:ascii="GHEA Grapalat" w:hAnsi="GHEA Grapalat" w:cs="Sylfaen"/>
        </w:rPr>
        <w:t>ՇԱՀԵՐԻ</w:t>
      </w:r>
      <w:r w:rsidRPr="00D63CFF">
        <w:rPr>
          <w:rFonts w:ascii="GHEA Grapalat" w:hAnsi="GHEA Grapalat"/>
        </w:rPr>
        <w:t xml:space="preserve"> </w:t>
      </w:r>
      <w:r w:rsidRPr="00D63CFF">
        <w:rPr>
          <w:rFonts w:ascii="GHEA Grapalat" w:hAnsi="GHEA Grapalat" w:cs="Sylfaen"/>
        </w:rPr>
        <w:t>ԴԵՄ</w:t>
      </w:r>
      <w:r w:rsidRPr="00D63CFF">
        <w:rPr>
          <w:rFonts w:ascii="GHEA Grapalat" w:hAnsi="GHEA Grapalat"/>
        </w:rPr>
        <w:t xml:space="preserve"> </w:t>
      </w:r>
      <w:r w:rsidRPr="00D63CFF">
        <w:rPr>
          <w:rFonts w:ascii="GHEA Grapalat" w:hAnsi="GHEA Grapalat" w:cs="Sylfaen"/>
        </w:rPr>
        <w:t>ՈՒՂՂՎԱԾ</w:t>
      </w:r>
      <w:r w:rsidRPr="00D63CFF">
        <w:rPr>
          <w:rFonts w:ascii="GHEA Grapalat" w:hAnsi="GHEA Grapalat"/>
        </w:rPr>
        <w:t xml:space="preserve"> </w:t>
      </w:r>
      <w:r w:rsidRPr="00D63CFF">
        <w:rPr>
          <w:rFonts w:ascii="GHEA Grapalat" w:hAnsi="GHEA Grapalat" w:cs="Sylfaen"/>
        </w:rPr>
        <w:t>ՀԱՆՑԱԳՈՐԾՈՒԹՅՈՒՆՆԵՐԸ</w:t>
      </w:r>
      <w:bookmarkEnd w:id="1611"/>
      <w:bookmarkEnd w:id="1612"/>
      <w:bookmarkEnd w:id="1613"/>
    </w:p>
    <w:p w:rsidR="000274D8" w:rsidRPr="00D63CFF" w:rsidRDefault="000274D8" w:rsidP="00C838B6">
      <w:pPr>
        <w:shd w:val="clear" w:color="auto" w:fill="FFFFFF"/>
        <w:spacing w:after="0" w:line="360" w:lineRule="auto"/>
        <w:jc w:val="both"/>
        <w:rPr>
          <w:rFonts w:ascii="GHEA Grapalat" w:hAnsi="GHEA Grapalat" w:cs="Sylfaen"/>
          <w:color w:val="000000"/>
          <w:sz w:val="24"/>
          <w:szCs w:val="24"/>
          <w:lang w:val="hy-AM"/>
        </w:rPr>
      </w:pPr>
    </w:p>
    <w:p w:rsidR="00284577" w:rsidRPr="00D63CFF" w:rsidRDefault="000274D8" w:rsidP="00FC1373">
      <w:pPr>
        <w:pStyle w:val="Heading3"/>
      </w:pPr>
      <w:bookmarkStart w:id="1614" w:name="_Toc496601786"/>
      <w:bookmarkStart w:id="1615" w:name="_Toc11653207"/>
      <w:bookmarkStart w:id="1616" w:name="_Toc19635311"/>
      <w:r w:rsidRPr="00D63CFF">
        <w:t>Հոդված</w:t>
      </w:r>
      <w:r w:rsidR="003A2E6D" w:rsidRPr="00D63CFF">
        <w:t xml:space="preserve"> 44</w:t>
      </w:r>
      <w:r w:rsidR="00A270B6" w:rsidRPr="00D63CFF">
        <w:t>8</w:t>
      </w:r>
      <w:r w:rsidRPr="00D63CFF">
        <w:t>. Հանցագործության մասին չհայտնելը</w:t>
      </w:r>
      <w:bookmarkEnd w:id="1614"/>
      <w:bookmarkEnd w:id="1615"/>
      <w:bookmarkEnd w:id="1616"/>
    </w:p>
    <w:p w:rsidR="000274D8" w:rsidRPr="00D63CFF" w:rsidRDefault="00284577" w:rsidP="00395709">
      <w:pPr>
        <w:spacing w:line="360" w:lineRule="auto"/>
        <w:jc w:val="both"/>
        <w:rPr>
          <w:rFonts w:ascii="GHEA Grapalat" w:hAnsi="GHEA Grapalat"/>
          <w:sz w:val="24"/>
          <w:szCs w:val="24"/>
          <w:lang w:val="hy-AM"/>
        </w:rPr>
      </w:pPr>
      <w:r w:rsidRPr="00D63CFF">
        <w:rPr>
          <w:rFonts w:ascii="GHEA Grapalat" w:hAnsi="GHEA Grapalat"/>
          <w:sz w:val="24"/>
          <w:szCs w:val="24"/>
          <w:lang w:val="hy-AM"/>
        </w:rPr>
        <w:lastRenderedPageBreak/>
        <w:t xml:space="preserve">1. </w:t>
      </w:r>
      <w:r w:rsidR="000274D8" w:rsidRPr="00D63CFF">
        <w:rPr>
          <w:rFonts w:ascii="GHEA Grapalat" w:hAnsi="GHEA Grapalat" w:cs="Sylfaen"/>
          <w:sz w:val="24"/>
          <w:szCs w:val="24"/>
          <w:lang w:val="hy-AM"/>
        </w:rPr>
        <w:t>Հաստատապես</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հայտնի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նախապատրաստվող</w:t>
      </w:r>
      <w:r w:rsidR="00002CF5" w:rsidRPr="00D63CFF">
        <w:rPr>
          <w:rFonts w:ascii="GHEA Grapalat" w:hAnsi="GHEA Grapalat" w:cs="Sylfaen"/>
          <w:sz w:val="24"/>
          <w:szCs w:val="24"/>
          <w:lang w:val="hy-AM"/>
        </w:rPr>
        <w:t xml:space="preserve"> </w:t>
      </w:r>
      <w:r w:rsidR="00002CF5" w:rsidRPr="00D63CFF">
        <w:rPr>
          <w:rFonts w:ascii="GHEA Grapalat" w:hAnsi="GHEA Grapalat" w:cs="Sylfaen"/>
          <w:color w:val="000000"/>
          <w:sz w:val="24"/>
          <w:szCs w:val="24"/>
          <w:lang w:val="hy-AM"/>
        </w:rPr>
        <w:t xml:space="preserve">կամ հանցափորձի փուլում գտնվող, սույն օրենսգրքի </w:t>
      </w:r>
      <w:r w:rsidR="00D43E97" w:rsidRPr="00D63CFF">
        <w:rPr>
          <w:rFonts w:ascii="GHEA Grapalat" w:hAnsi="GHEA Grapalat" w:cs="Sylfaen"/>
          <w:color w:val="000000"/>
          <w:sz w:val="24"/>
          <w:szCs w:val="24"/>
          <w:lang w:val="hy-AM"/>
        </w:rPr>
        <w:t>137-րդ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142-րդ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148-րդ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154-րդ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165-րդ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184-րդ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185-րդ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194-րդ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237-րդ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243-րդ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252-րդ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277-րդ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278-րդ</w:t>
      </w:r>
      <w:r w:rsidR="00052A4D" w:rsidRPr="00D63CFF">
        <w:rPr>
          <w:rFonts w:ascii="GHEA Grapalat" w:hAnsi="GHEA Grapalat" w:cs="Sylfaen"/>
          <w:color w:val="000000"/>
          <w:sz w:val="24"/>
          <w:szCs w:val="24"/>
          <w:lang w:val="hy-AM"/>
        </w:rPr>
        <w:t xml:space="preserve">, </w:t>
      </w:r>
      <w:r w:rsidR="00BB2EBD">
        <w:rPr>
          <w:rFonts w:ascii="GHEA Grapalat" w:hAnsi="GHEA Grapalat" w:cs="Sylfaen"/>
          <w:color w:val="000000"/>
          <w:sz w:val="24"/>
          <w:szCs w:val="24"/>
          <w:lang w:val="hy-AM"/>
        </w:rPr>
        <w:t xml:space="preserve">294-րդ, </w:t>
      </w:r>
      <w:r w:rsidR="00D43E97" w:rsidRPr="00D63CFF">
        <w:rPr>
          <w:rFonts w:ascii="GHEA Grapalat" w:hAnsi="GHEA Grapalat" w:cs="Sylfaen"/>
          <w:color w:val="000000"/>
          <w:sz w:val="24"/>
          <w:szCs w:val="24"/>
          <w:lang w:val="hy-AM"/>
        </w:rPr>
        <w:t>295-րդ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296-րդ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301-304-րդ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306-րդ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316-318-րդ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320-րդ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321-322-րդ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324-րդ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380-րդ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383-րդ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384-րդ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390-402-րդ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405-407-րդ</w:t>
      </w:r>
      <w:r w:rsidR="00052A4D" w:rsidRPr="00D63CFF">
        <w:rPr>
          <w:rFonts w:ascii="GHEA Grapalat" w:hAnsi="GHEA Grapalat" w:cs="Sylfaen"/>
          <w:color w:val="000000"/>
          <w:sz w:val="24"/>
          <w:szCs w:val="24"/>
          <w:lang w:val="hy-AM"/>
        </w:rPr>
        <w:t xml:space="preserve">, </w:t>
      </w:r>
      <w:r w:rsidR="00D43E97" w:rsidRPr="00D63CFF">
        <w:rPr>
          <w:rFonts w:ascii="GHEA Grapalat" w:hAnsi="GHEA Grapalat" w:cs="Sylfaen"/>
          <w:color w:val="000000"/>
          <w:sz w:val="24"/>
          <w:szCs w:val="24"/>
          <w:lang w:val="hy-AM"/>
        </w:rPr>
        <w:t>426-րդ</w:t>
      </w:r>
      <w:r w:rsidR="00052A4D" w:rsidRPr="00D63CFF">
        <w:rPr>
          <w:rFonts w:ascii="GHEA Grapalat" w:hAnsi="GHEA Grapalat" w:cs="Sylfaen"/>
          <w:color w:val="000000"/>
          <w:sz w:val="24"/>
          <w:szCs w:val="24"/>
          <w:lang w:val="hy-AM"/>
        </w:rPr>
        <w:t xml:space="preserve"> հոդվածներով</w:t>
      </w:r>
      <w:r w:rsidR="00002CF5" w:rsidRPr="00D63CFF">
        <w:rPr>
          <w:rFonts w:ascii="GHEA Grapalat" w:hAnsi="GHEA Grapalat" w:cs="Sylfaen"/>
          <w:color w:val="000000"/>
          <w:sz w:val="24"/>
          <w:szCs w:val="24"/>
          <w:lang w:val="hy-AM"/>
        </w:rPr>
        <w:t xml:space="preserve"> նախատեսված հանցագործության մասին իրավասու մարմնին չհայտնելը այն ժամանակահատվածում, երբ հնարավոր էր կանխել հանցանքի կատարումը կամ դրա հետևանքների առաջացումը`</w:t>
      </w:r>
      <w:r w:rsidR="003A13EA" w:rsidRPr="00D63CFF">
        <w:rPr>
          <w:rFonts w:ascii="GHEA Grapalat" w:hAnsi="GHEA Grapalat"/>
          <w:sz w:val="24"/>
          <w:szCs w:val="24"/>
          <w:lang w:val="hy-AM"/>
        </w:rPr>
        <w:t xml:space="preserve"> </w:t>
      </w:r>
    </w:p>
    <w:p w:rsidR="00284577" w:rsidRPr="00D63CFF" w:rsidRDefault="000274D8" w:rsidP="00395709">
      <w:pPr>
        <w:spacing w:line="360" w:lineRule="auto"/>
        <w:jc w:val="both"/>
        <w:rPr>
          <w:rFonts w:ascii="GHEA Grapalat" w:hAnsi="GHEA Grapalat"/>
          <w:sz w:val="24"/>
          <w:szCs w:val="24"/>
          <w:lang w:val="hy-AM"/>
        </w:rPr>
      </w:pPr>
      <w:r w:rsidRPr="00D63CFF">
        <w:rPr>
          <w:rFonts w:ascii="GHEA Grapalat" w:hAnsi="GHEA Grapalat"/>
          <w:sz w:val="24"/>
          <w:szCs w:val="24"/>
          <w:lang w:val="hy-AM"/>
        </w:rPr>
        <w:t>պատժվում է տուգանքով՝ առավելագույնը քսանապատիկի չափով կամ հանրային աշխատանքներով՝ առավելագույնը երկու հարյուր ժամ տևողությամբ կամ ազատության սահմանափակմամբ` առավելագույնը երկու տարի ժամկետով կամ կարճաժամկետ ազատազրկմամբ` առավելագույնը երկու ամիս ժամկետով:</w:t>
      </w:r>
    </w:p>
    <w:p w:rsidR="000274D8" w:rsidRPr="00D63CFF" w:rsidRDefault="00284577" w:rsidP="00395709">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2. </w:t>
      </w:r>
      <w:r w:rsidR="000274D8" w:rsidRPr="00D63CFF">
        <w:rPr>
          <w:rFonts w:ascii="GHEA Grapalat" w:hAnsi="GHEA Grapalat"/>
          <w:sz w:val="24"/>
          <w:szCs w:val="24"/>
          <w:lang w:val="hy-AM"/>
        </w:rPr>
        <w:t xml:space="preserve"> Հաստատապես հայտնի նախապատրաստվող</w:t>
      </w:r>
      <w:r w:rsidR="007C7D7D" w:rsidRPr="00D63CFF">
        <w:rPr>
          <w:rFonts w:ascii="GHEA Grapalat" w:hAnsi="GHEA Grapalat" w:cs="Sylfaen"/>
          <w:color w:val="000000"/>
          <w:sz w:val="24"/>
          <w:szCs w:val="24"/>
          <w:lang w:val="hy-AM"/>
        </w:rPr>
        <w:t xml:space="preserve"> կամ հանցափորձի փուլում գտնվող</w:t>
      </w:r>
      <w:r w:rsidR="007C7D7D" w:rsidRPr="00D63CFF">
        <w:rPr>
          <w:rFonts w:ascii="GHEA Grapalat" w:hAnsi="GHEA Grapalat"/>
          <w:sz w:val="24"/>
          <w:szCs w:val="24"/>
          <w:lang w:val="hy-AM"/>
        </w:rPr>
        <w:t xml:space="preserve"> </w:t>
      </w:r>
      <w:r w:rsidR="000274D8" w:rsidRPr="00D63CFF">
        <w:rPr>
          <w:rFonts w:ascii="GHEA Grapalat" w:hAnsi="GHEA Grapalat"/>
          <w:sz w:val="24"/>
          <w:szCs w:val="24"/>
          <w:lang w:val="hy-AM"/>
        </w:rPr>
        <w:t xml:space="preserve">հանցագործության մասին իրավասու մարմնին չհայտնած անձն ազատվում է քրեական պատասխանատվությունից, եթե իր ձեռնարկած միջոցներով կանխել է հանցանքի կատարումը կամ հանրորեն վտանգավոր հետևանքների առաջացումը: </w:t>
      </w:r>
    </w:p>
    <w:p w:rsidR="0009781A" w:rsidRPr="00D63CFF" w:rsidRDefault="0009781A" w:rsidP="00395709">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3. Հանցանք կատարողը կամ տվյալ հանցագործության հանցակիցը ենթակա չեն քրեական պատասխանատվության հաստատապես հայտնի նախապատրաստվող </w:t>
      </w:r>
      <w:r w:rsidR="008A39DC" w:rsidRPr="00D63CFF">
        <w:rPr>
          <w:rFonts w:ascii="GHEA Grapalat" w:hAnsi="GHEA Grapalat" w:cs="Sylfaen"/>
          <w:color w:val="000000"/>
          <w:sz w:val="24"/>
          <w:szCs w:val="24"/>
          <w:lang w:val="hy-AM"/>
        </w:rPr>
        <w:t>կամ հանցափորձի փուլում գտնվող</w:t>
      </w:r>
      <w:r w:rsidR="008A39DC" w:rsidRPr="00D63CFF">
        <w:rPr>
          <w:rFonts w:ascii="GHEA Grapalat" w:hAnsi="GHEA Grapalat"/>
          <w:sz w:val="24"/>
          <w:szCs w:val="24"/>
          <w:lang w:val="hy-AM"/>
        </w:rPr>
        <w:t xml:space="preserve"> </w:t>
      </w:r>
      <w:r w:rsidRPr="00D63CFF">
        <w:rPr>
          <w:rFonts w:ascii="GHEA Grapalat" w:hAnsi="GHEA Grapalat"/>
          <w:sz w:val="24"/>
          <w:szCs w:val="24"/>
          <w:lang w:val="hy-AM"/>
        </w:rPr>
        <w:t>հանցագործության մասին իրավասու մարմնին չհայտնելու համար:</w:t>
      </w:r>
      <w:r w:rsidR="00E51BAF" w:rsidRPr="00D63CFF">
        <w:rPr>
          <w:rFonts w:ascii="GHEA Grapalat" w:hAnsi="GHEA Grapalat"/>
          <w:sz w:val="24"/>
          <w:szCs w:val="24"/>
          <w:lang w:val="hy-AM"/>
        </w:rPr>
        <w:t xml:space="preserve"> </w:t>
      </w:r>
    </w:p>
    <w:p w:rsidR="00C32FF3" w:rsidRPr="00D63CFF" w:rsidRDefault="00747280" w:rsidP="00395709">
      <w:pPr>
        <w:spacing w:line="360" w:lineRule="auto"/>
        <w:jc w:val="both"/>
        <w:rPr>
          <w:rFonts w:ascii="GHEA Grapalat" w:hAnsi="GHEA Grapalat"/>
          <w:sz w:val="24"/>
          <w:szCs w:val="24"/>
          <w:lang w:val="hy-AM"/>
        </w:rPr>
      </w:pPr>
      <w:r w:rsidRPr="00D63CFF">
        <w:rPr>
          <w:rFonts w:ascii="GHEA Grapalat" w:hAnsi="GHEA Grapalat"/>
          <w:sz w:val="24"/>
          <w:szCs w:val="24"/>
          <w:lang w:val="hy-AM"/>
        </w:rPr>
        <w:t>4. Անձը ենթակա չէ քրեական պատասխանատվության իր ամուսնու կամ մերձավոր</w:t>
      </w:r>
      <w:r w:rsidR="00310F54" w:rsidRPr="00D63CFF">
        <w:rPr>
          <w:rFonts w:ascii="GHEA Grapalat" w:hAnsi="GHEA Grapalat"/>
          <w:sz w:val="24"/>
          <w:szCs w:val="24"/>
          <w:lang w:val="hy-AM"/>
        </w:rPr>
        <w:t xml:space="preserve"> ազգականի</w:t>
      </w:r>
      <w:r w:rsidRPr="00D63CFF">
        <w:rPr>
          <w:rFonts w:ascii="GHEA Grapalat" w:hAnsi="GHEA Grapalat"/>
          <w:sz w:val="24"/>
          <w:szCs w:val="24"/>
          <w:lang w:val="hy-AM"/>
        </w:rPr>
        <w:t xml:space="preserve"> կողմից նախապատրաստվող</w:t>
      </w:r>
      <w:r w:rsidR="00CE489B" w:rsidRPr="00D63CFF">
        <w:rPr>
          <w:rFonts w:ascii="GHEA Grapalat" w:hAnsi="GHEA Grapalat"/>
          <w:sz w:val="24"/>
          <w:szCs w:val="24"/>
          <w:lang w:val="hy-AM"/>
        </w:rPr>
        <w:t xml:space="preserve"> կամ հանցափորձի փուլում գտնվող</w:t>
      </w:r>
      <w:r w:rsidRPr="00D63CFF">
        <w:rPr>
          <w:rFonts w:ascii="GHEA Grapalat" w:hAnsi="GHEA Grapalat"/>
          <w:sz w:val="24"/>
          <w:szCs w:val="24"/>
          <w:lang w:val="hy-AM"/>
        </w:rPr>
        <w:t xml:space="preserve"> հանցագործության մասին չհայտնելու համար:</w:t>
      </w:r>
    </w:p>
    <w:p w:rsidR="000274D8" w:rsidRPr="00D63CFF" w:rsidRDefault="000274D8" w:rsidP="00FB3A1F">
      <w:pPr>
        <w:pStyle w:val="NoSpacing"/>
        <w:shd w:val="clear" w:color="auto" w:fill="FFFFFF"/>
        <w:spacing w:line="360" w:lineRule="auto"/>
        <w:ind w:firstLine="720"/>
        <w:jc w:val="both"/>
        <w:rPr>
          <w:rFonts w:ascii="GHEA Grapalat" w:hAnsi="GHEA Grapalat"/>
          <w:sz w:val="24"/>
          <w:szCs w:val="24"/>
          <w:lang w:val="hy-AM"/>
        </w:rPr>
      </w:pPr>
      <w:r w:rsidRPr="00D63CFF">
        <w:rPr>
          <w:rFonts w:ascii="GHEA Grapalat" w:hAnsi="GHEA Grapalat" w:cs="Sylfaen"/>
          <w:color w:val="000000"/>
          <w:sz w:val="24"/>
          <w:szCs w:val="24"/>
          <w:lang w:val="hy-AM"/>
        </w:rPr>
        <w:t xml:space="preserve">   </w:t>
      </w:r>
    </w:p>
    <w:p w:rsidR="000274D8" w:rsidRPr="00D63CFF" w:rsidRDefault="000274D8" w:rsidP="00FC1373">
      <w:pPr>
        <w:pStyle w:val="Heading3"/>
      </w:pPr>
      <w:bookmarkStart w:id="1617" w:name="_Toc496601787"/>
      <w:bookmarkStart w:id="1618" w:name="_Toc11653208"/>
      <w:bookmarkStart w:id="1619" w:name="_Toc19635312"/>
      <w:r w:rsidRPr="00D63CFF">
        <w:t>Հոդված</w:t>
      </w:r>
      <w:r w:rsidR="003A2E6D" w:rsidRPr="00D63CFF">
        <w:t xml:space="preserve">  44</w:t>
      </w:r>
      <w:r w:rsidR="00305E93" w:rsidRPr="00D63CFF">
        <w:t>9</w:t>
      </w:r>
      <w:r w:rsidRPr="00D63CFF">
        <w:t>. Հանցանք կատարած անձին աջակցելը</w:t>
      </w:r>
      <w:bookmarkEnd w:id="1617"/>
      <w:bookmarkEnd w:id="1618"/>
      <w:bookmarkEnd w:id="1619"/>
    </w:p>
    <w:p w:rsidR="000274D8" w:rsidRPr="00D63CFF" w:rsidRDefault="000274D8" w:rsidP="00375CDF">
      <w:pPr>
        <w:pStyle w:val="NoSpacing"/>
        <w:numPr>
          <w:ilvl w:val="0"/>
          <w:numId w:val="247"/>
        </w:numPr>
        <w:shd w:val="clear" w:color="auto" w:fill="FFFFFF"/>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Հանցագործության կամ հանցանք կատարած անձի բացահայտմանը,  հանցանք կատարած անձին քրեական պատասխանատվության կամ պատժի ենթարկելուն, պատժ</w:t>
      </w:r>
      <w:r w:rsidR="003D125E" w:rsidRPr="00D63CFF">
        <w:rPr>
          <w:rFonts w:ascii="GHEA Grapalat" w:hAnsi="GHEA Grapalat" w:cs="Sylfaen"/>
          <w:color w:val="000000"/>
          <w:sz w:val="24"/>
          <w:szCs w:val="24"/>
          <w:lang w:val="hy-AM"/>
        </w:rPr>
        <w:t>ի</w:t>
      </w:r>
      <w:r w:rsidRPr="00D63CFF">
        <w:rPr>
          <w:rFonts w:ascii="GHEA Grapalat" w:hAnsi="GHEA Grapalat" w:cs="Sylfaen"/>
          <w:color w:val="000000"/>
          <w:sz w:val="24"/>
          <w:szCs w:val="24"/>
          <w:lang w:val="hy-AM"/>
        </w:rPr>
        <w:t xml:space="preserve"> կամ դրա չկրած մասի, անվտանգության կամ դաստիարակչական բնույթի հարկադրանքի միջոցի իրականացմանը խոչընդոտելու  </w:t>
      </w:r>
      <w:r w:rsidRPr="00D63CFF">
        <w:rPr>
          <w:rFonts w:ascii="GHEA Grapalat" w:hAnsi="GHEA Grapalat" w:cs="Sylfaen"/>
          <w:color w:val="000000"/>
          <w:sz w:val="24"/>
          <w:szCs w:val="24"/>
          <w:lang w:val="hy-AM"/>
        </w:rPr>
        <w:lastRenderedPageBreak/>
        <w:t xml:space="preserve">նպատակով՝ հանցագործությունը կամ հանցանք կատարած անձին առանց նախնական խոստման պարտակելը կամ  </w:t>
      </w:r>
      <w:r w:rsidR="0043064B" w:rsidRPr="00D63CFF">
        <w:rPr>
          <w:rFonts w:ascii="GHEA Grapalat" w:hAnsi="GHEA Grapalat" w:cs="Sylfaen"/>
          <w:color w:val="000000"/>
          <w:sz w:val="24"/>
          <w:szCs w:val="24"/>
          <w:lang w:val="hy-AM"/>
        </w:rPr>
        <w:t>հանցանք կատարած անձին</w:t>
      </w:r>
      <w:r w:rsidRPr="00D63CFF">
        <w:rPr>
          <w:rFonts w:ascii="GHEA Grapalat" w:hAnsi="GHEA Grapalat" w:cs="Sylfaen"/>
          <w:color w:val="000000"/>
          <w:sz w:val="24"/>
          <w:szCs w:val="24"/>
          <w:lang w:val="hy-AM"/>
        </w:rPr>
        <w:t xml:space="preserve"> այլ կերպ աջակցելը՝</w:t>
      </w:r>
    </w:p>
    <w:p w:rsidR="000274D8" w:rsidRPr="00D63CFF" w:rsidRDefault="000274D8" w:rsidP="00C838B6">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քսանապատիկի չափով կամ հանրային աշխատանքներով՝ առավելագույնը երկուհարյուր ժամ տևողությամբ կամ որոշակի պաշտոններ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p>
    <w:p w:rsidR="000274D8" w:rsidRPr="00D63CFF" w:rsidRDefault="000274D8" w:rsidP="00375CDF">
      <w:pPr>
        <w:pStyle w:val="NoSpacing"/>
        <w:numPr>
          <w:ilvl w:val="0"/>
          <w:numId w:val="247"/>
        </w:numPr>
        <w:shd w:val="clear" w:color="auto" w:fill="FFFFFF"/>
        <w:spacing w:line="360" w:lineRule="auto"/>
        <w:ind w:left="0" w:firstLine="284"/>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 կատարվել է`</w:t>
      </w:r>
    </w:p>
    <w:p w:rsidR="000274D8" w:rsidRPr="00D63CFF" w:rsidRDefault="000274D8" w:rsidP="00A5508B">
      <w:pPr>
        <w:pStyle w:val="NoSpacing"/>
        <w:numPr>
          <w:ilvl w:val="0"/>
          <w:numId w:val="248"/>
        </w:numPr>
        <w:shd w:val="clear" w:color="auto" w:fill="FFFFFF"/>
        <w:spacing w:line="360" w:lineRule="auto"/>
        <w:ind w:left="0" w:firstLine="27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մի խումբ անձանց կողմից նախնական համաձայնությամբ</w:t>
      </w:r>
      <w:r w:rsidR="00F30316" w:rsidRPr="00D63CFF">
        <w:rPr>
          <w:rFonts w:ascii="GHEA Grapalat" w:hAnsi="GHEA Grapalat" w:cs="Sylfaen"/>
          <w:color w:val="000000"/>
          <w:sz w:val="24"/>
          <w:szCs w:val="24"/>
          <w:lang w:val="hy-AM"/>
        </w:rPr>
        <w:t>,</w:t>
      </w:r>
    </w:p>
    <w:p w:rsidR="000274D8" w:rsidRPr="00D63CFF" w:rsidRDefault="000274D8" w:rsidP="00A5508B">
      <w:pPr>
        <w:pStyle w:val="NoSpacing"/>
        <w:numPr>
          <w:ilvl w:val="0"/>
          <w:numId w:val="248"/>
        </w:numPr>
        <w:shd w:val="clear" w:color="auto" w:fill="FFFFFF"/>
        <w:spacing w:line="360" w:lineRule="auto"/>
        <w:ind w:left="0" w:firstLine="270"/>
        <w:jc w:val="both"/>
        <w:rPr>
          <w:rFonts w:ascii="GHEA Grapalat" w:hAnsi="GHEA Grapalat" w:cs="Sylfaen"/>
          <w:color w:val="000000"/>
          <w:sz w:val="24"/>
          <w:szCs w:val="24"/>
        </w:rPr>
      </w:pPr>
      <w:r w:rsidRPr="00D63CFF">
        <w:rPr>
          <w:rFonts w:ascii="GHEA Grapalat" w:hAnsi="GHEA Grapalat" w:cs="Sylfaen"/>
          <w:color w:val="000000"/>
          <w:sz w:val="24"/>
          <w:szCs w:val="24"/>
        </w:rPr>
        <w:t>շահադիտական դրդումներով</w:t>
      </w:r>
      <w:r w:rsidR="00F30316" w:rsidRPr="00D63CFF">
        <w:rPr>
          <w:rFonts w:ascii="GHEA Grapalat" w:hAnsi="GHEA Grapalat" w:cs="Sylfaen"/>
          <w:color w:val="000000"/>
          <w:sz w:val="24"/>
          <w:szCs w:val="24"/>
          <w:lang w:val="en-US"/>
        </w:rPr>
        <w:t xml:space="preserve"> կամ</w:t>
      </w:r>
    </w:p>
    <w:p w:rsidR="000274D8" w:rsidRPr="00D63CFF" w:rsidRDefault="000274D8" w:rsidP="00A5508B">
      <w:pPr>
        <w:pStyle w:val="NoSpacing"/>
        <w:numPr>
          <w:ilvl w:val="0"/>
          <w:numId w:val="248"/>
        </w:numPr>
        <w:shd w:val="clear" w:color="auto" w:fill="FFFFFF"/>
        <w:spacing w:line="360" w:lineRule="auto"/>
        <w:ind w:left="0" w:firstLine="270"/>
        <w:jc w:val="both"/>
        <w:rPr>
          <w:rFonts w:ascii="GHEA Grapalat" w:hAnsi="GHEA Grapalat" w:cs="Sylfaen"/>
          <w:color w:val="000000"/>
          <w:sz w:val="24"/>
          <w:szCs w:val="24"/>
        </w:rPr>
      </w:pPr>
      <w:r w:rsidRPr="00D63CFF">
        <w:rPr>
          <w:rFonts w:ascii="GHEA Grapalat" w:hAnsi="GHEA Grapalat" w:cs="Sylfaen"/>
          <w:color w:val="000000"/>
          <w:sz w:val="24"/>
          <w:szCs w:val="24"/>
        </w:rPr>
        <w:t>իշխանական կամ ծառայողական լիզորությունները կամ դրանցով պայմանավորված ազդեցությունը օգտագործելով՝</w:t>
      </w:r>
    </w:p>
    <w:p w:rsidR="00FF675F" w:rsidRPr="00D63CFF" w:rsidRDefault="000274D8" w:rsidP="00FF675F">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ազատության սահմանափակմամբ` առավելագույնը </w:t>
      </w:r>
      <w:r w:rsidRPr="00D63CFF">
        <w:rPr>
          <w:rFonts w:ascii="GHEA Grapalat" w:hAnsi="GHEA Grapalat" w:cs="Sylfaen"/>
          <w:color w:val="000000"/>
          <w:sz w:val="24"/>
          <w:szCs w:val="24"/>
        </w:rPr>
        <w:t>երեք</w:t>
      </w:r>
      <w:r w:rsidRPr="00D63CFF">
        <w:rPr>
          <w:rFonts w:ascii="GHEA Grapalat" w:hAnsi="GHEA Grapalat" w:cs="Sylfaen"/>
          <w:color w:val="000000"/>
          <w:sz w:val="24"/>
          <w:szCs w:val="24"/>
          <w:lang w:val="hy-AM"/>
        </w:rPr>
        <w:t xml:space="preserve"> տարի ժամկետով </w:t>
      </w:r>
      <w:r w:rsidRPr="00D63CFF">
        <w:rPr>
          <w:rFonts w:ascii="GHEA Grapalat" w:hAnsi="GHEA Grapalat" w:cs="Sylfaen"/>
          <w:color w:val="000000"/>
          <w:sz w:val="24"/>
          <w:szCs w:val="24"/>
          <w:lang w:val="en-US"/>
        </w:rPr>
        <w:t>կամ</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hy-AM"/>
        </w:rPr>
        <w:t xml:space="preserve">կարճաժամկետ ազատազրկմամբ` առավելագույնը </w:t>
      </w:r>
      <w:r w:rsidRPr="00D63CFF">
        <w:rPr>
          <w:rFonts w:ascii="GHEA Grapalat" w:hAnsi="GHEA Grapalat" w:cs="Sylfaen"/>
          <w:color w:val="000000"/>
          <w:sz w:val="24"/>
          <w:szCs w:val="24"/>
        </w:rPr>
        <w:t>եր</w:t>
      </w:r>
      <w:r w:rsidRPr="00D63CFF">
        <w:rPr>
          <w:rFonts w:ascii="GHEA Grapalat" w:hAnsi="GHEA Grapalat" w:cs="Sylfaen"/>
          <w:color w:val="000000"/>
          <w:sz w:val="24"/>
          <w:szCs w:val="24"/>
          <w:lang w:val="en-US"/>
        </w:rPr>
        <w:t>կու</w:t>
      </w:r>
      <w:r w:rsidRPr="00D63CFF">
        <w:rPr>
          <w:rFonts w:ascii="GHEA Grapalat" w:hAnsi="GHEA Grapalat" w:cs="Sylfaen"/>
          <w:color w:val="000000"/>
          <w:sz w:val="24"/>
          <w:szCs w:val="24"/>
          <w:lang w:val="hy-AM"/>
        </w:rPr>
        <w:t xml:space="preserve"> ամիս ժամկետով կամ ազատազրկմամբ` առավելագույնը </w:t>
      </w:r>
      <w:r w:rsidRPr="00D63CFF">
        <w:rPr>
          <w:rFonts w:ascii="GHEA Grapalat" w:hAnsi="GHEA Grapalat" w:cs="Sylfaen"/>
          <w:color w:val="000000"/>
          <w:sz w:val="24"/>
          <w:szCs w:val="24"/>
        </w:rPr>
        <w:t>չորս</w:t>
      </w:r>
      <w:r w:rsidRPr="00D63CFF">
        <w:rPr>
          <w:rFonts w:ascii="GHEA Grapalat" w:hAnsi="GHEA Grapalat" w:cs="Sylfaen"/>
          <w:color w:val="000000"/>
          <w:sz w:val="24"/>
          <w:szCs w:val="24"/>
          <w:lang w:val="hy-AM"/>
        </w:rPr>
        <w:t xml:space="preserve"> տարի ժամկետով:</w:t>
      </w:r>
    </w:p>
    <w:p w:rsidR="00FF675F" w:rsidRPr="00D63CFF" w:rsidRDefault="00FF675F" w:rsidP="00FF675F">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3. </w:t>
      </w:r>
      <w:r w:rsidR="00954724" w:rsidRPr="00D63CFF">
        <w:rPr>
          <w:rFonts w:ascii="GHEA Grapalat" w:hAnsi="GHEA Grapalat" w:cs="Sylfaen"/>
          <w:color w:val="000000"/>
          <w:sz w:val="24"/>
          <w:szCs w:val="24"/>
          <w:lang w:val="hy-AM"/>
        </w:rPr>
        <w:t>Հանցանք կատարած անձի</w:t>
      </w:r>
      <w:r w:rsidR="000274D8" w:rsidRPr="00D63CFF">
        <w:rPr>
          <w:rFonts w:ascii="GHEA Grapalat" w:hAnsi="GHEA Grapalat" w:cs="Sylfaen"/>
          <w:color w:val="000000"/>
          <w:sz w:val="24"/>
          <w:szCs w:val="24"/>
          <w:lang w:val="hy-AM"/>
        </w:rPr>
        <w:t xml:space="preserve"> ամուս</w:t>
      </w:r>
      <w:r w:rsidR="00954724" w:rsidRPr="00D63CFF">
        <w:rPr>
          <w:rFonts w:ascii="GHEA Grapalat" w:hAnsi="GHEA Grapalat" w:cs="Sylfaen"/>
          <w:color w:val="000000"/>
          <w:sz w:val="24"/>
          <w:szCs w:val="24"/>
          <w:lang w:val="hy-AM"/>
        </w:rPr>
        <w:t>ի</w:t>
      </w:r>
      <w:r w:rsidR="000274D8" w:rsidRPr="00D63CFF">
        <w:rPr>
          <w:rFonts w:ascii="GHEA Grapalat" w:hAnsi="GHEA Grapalat" w:cs="Sylfaen"/>
          <w:color w:val="000000"/>
          <w:sz w:val="24"/>
          <w:szCs w:val="24"/>
          <w:lang w:val="hy-AM"/>
        </w:rPr>
        <w:t>ն</w:t>
      </w:r>
      <w:r w:rsidR="00954724" w:rsidRPr="00D63CFF">
        <w:rPr>
          <w:rFonts w:ascii="GHEA Grapalat" w:hAnsi="GHEA Grapalat" w:cs="Sylfaen"/>
          <w:color w:val="000000"/>
          <w:sz w:val="24"/>
          <w:szCs w:val="24"/>
          <w:lang w:val="hy-AM"/>
        </w:rPr>
        <w:t>ը</w:t>
      </w:r>
      <w:r w:rsidR="000274D8" w:rsidRPr="00D63CFF">
        <w:rPr>
          <w:rFonts w:ascii="GHEA Grapalat" w:hAnsi="GHEA Grapalat" w:cs="Sylfaen"/>
          <w:color w:val="000000"/>
          <w:sz w:val="24"/>
          <w:szCs w:val="24"/>
          <w:lang w:val="hy-AM"/>
        </w:rPr>
        <w:t xml:space="preserve"> կամ մերձավոր</w:t>
      </w:r>
      <w:r w:rsidR="003D13CE" w:rsidRPr="00D63CFF">
        <w:rPr>
          <w:rFonts w:ascii="GHEA Grapalat" w:hAnsi="GHEA Grapalat" w:cs="Sylfaen"/>
          <w:color w:val="000000"/>
          <w:sz w:val="24"/>
          <w:szCs w:val="24"/>
          <w:lang w:val="hy-AM"/>
        </w:rPr>
        <w:t xml:space="preserve"> ազգականը</w:t>
      </w:r>
      <w:r w:rsidR="00E37442" w:rsidRPr="00D63CFF">
        <w:rPr>
          <w:rFonts w:ascii="GHEA Grapalat" w:hAnsi="GHEA Grapalat" w:cs="Sylfaen"/>
          <w:color w:val="000000"/>
          <w:sz w:val="24"/>
          <w:szCs w:val="24"/>
          <w:lang w:val="hy-AM"/>
        </w:rPr>
        <w:t xml:space="preserve"> կամ տվյալ հանց</w:t>
      </w:r>
      <w:r w:rsidR="00A270B6" w:rsidRPr="00D63CFF">
        <w:rPr>
          <w:rFonts w:ascii="GHEA Grapalat" w:hAnsi="GHEA Grapalat" w:cs="Sylfaen"/>
          <w:color w:val="000000"/>
          <w:sz w:val="24"/>
          <w:szCs w:val="24"/>
          <w:lang w:val="hy-AM"/>
        </w:rPr>
        <w:t>ա</w:t>
      </w:r>
      <w:r w:rsidR="00E37442" w:rsidRPr="00D63CFF">
        <w:rPr>
          <w:rFonts w:ascii="GHEA Grapalat" w:hAnsi="GHEA Grapalat" w:cs="Sylfaen"/>
          <w:color w:val="000000"/>
          <w:sz w:val="24"/>
          <w:szCs w:val="24"/>
          <w:lang w:val="hy-AM"/>
        </w:rPr>
        <w:t>գործության նրա հանցակիցը</w:t>
      </w:r>
      <w:r w:rsidR="000274D8" w:rsidRPr="00D63CFF">
        <w:rPr>
          <w:rFonts w:ascii="GHEA Grapalat" w:hAnsi="GHEA Grapalat" w:cs="Sylfaen"/>
          <w:color w:val="000000"/>
          <w:sz w:val="24"/>
          <w:szCs w:val="24"/>
          <w:lang w:val="hy-AM"/>
        </w:rPr>
        <w:t xml:space="preserve"> </w:t>
      </w:r>
      <w:r w:rsidR="00954724" w:rsidRPr="00D63CFF">
        <w:rPr>
          <w:rFonts w:ascii="GHEA Grapalat" w:hAnsi="GHEA Grapalat" w:cs="Sylfaen"/>
          <w:color w:val="000000"/>
          <w:sz w:val="24"/>
          <w:szCs w:val="24"/>
          <w:lang w:val="hy-AM"/>
        </w:rPr>
        <w:t xml:space="preserve">ենթակա չէ քրեական պատասխանատվության սույն հոդվածով նախատեսված հանցագործության </w:t>
      </w:r>
      <w:r w:rsidR="000274D8" w:rsidRPr="00D63CFF">
        <w:rPr>
          <w:rFonts w:ascii="GHEA Grapalat" w:hAnsi="GHEA Grapalat" w:cs="Sylfaen"/>
          <w:color w:val="000000"/>
          <w:sz w:val="24"/>
          <w:szCs w:val="24"/>
          <w:lang w:val="hy-AM"/>
        </w:rPr>
        <w:t>համար:</w:t>
      </w:r>
    </w:p>
    <w:p w:rsidR="000274D8" w:rsidRPr="00D63CFF" w:rsidRDefault="00E37442" w:rsidP="00FF675F">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4</w:t>
      </w:r>
      <w:r w:rsidR="00FF675F" w:rsidRPr="00D63CFF">
        <w:rPr>
          <w:rFonts w:ascii="GHEA Grapalat" w:hAnsi="GHEA Grapalat" w:cs="Sylfaen"/>
          <w:color w:val="000000"/>
          <w:sz w:val="24"/>
          <w:szCs w:val="24"/>
          <w:lang w:val="hy-AM"/>
        </w:rPr>
        <w:t xml:space="preserve">. </w:t>
      </w:r>
      <w:r w:rsidR="000274D8" w:rsidRPr="00D63CFF">
        <w:rPr>
          <w:rFonts w:ascii="GHEA Grapalat" w:hAnsi="GHEA Grapalat" w:cs="Sylfaen"/>
          <w:color w:val="000000"/>
          <w:sz w:val="24"/>
          <w:szCs w:val="24"/>
          <w:lang w:val="hy-AM"/>
        </w:rPr>
        <w:t>Անձն ազատվում է</w:t>
      </w:r>
      <w:r w:rsidR="0073758F" w:rsidRPr="00D63CFF">
        <w:rPr>
          <w:rFonts w:ascii="GHEA Grapalat" w:hAnsi="GHEA Grapalat" w:cs="Sylfaen"/>
          <w:color w:val="000000"/>
          <w:sz w:val="24"/>
          <w:szCs w:val="24"/>
          <w:lang w:val="hy-AM"/>
        </w:rPr>
        <w:t xml:space="preserve"> սույն հոդվածով նախատեսված</w:t>
      </w:r>
      <w:r w:rsidR="000274D8" w:rsidRPr="00D63CFF">
        <w:rPr>
          <w:rFonts w:ascii="GHEA Grapalat" w:hAnsi="GHEA Grapalat" w:cs="Sylfaen"/>
          <w:color w:val="000000"/>
          <w:sz w:val="24"/>
          <w:szCs w:val="24"/>
          <w:lang w:val="hy-AM"/>
        </w:rPr>
        <w:t xml:space="preserve"> քրեական պատասխանատվությունից, եթե աջակցել է այնպիսի անձի</w:t>
      </w:r>
      <w:r w:rsidR="00A270B6" w:rsidRPr="00D63CFF">
        <w:rPr>
          <w:rFonts w:ascii="GHEA Grapalat" w:hAnsi="GHEA Grapalat" w:cs="Sylfaen"/>
          <w:color w:val="000000"/>
          <w:sz w:val="24"/>
          <w:szCs w:val="24"/>
          <w:lang w:val="hy-AM"/>
        </w:rPr>
        <w:t>,</w:t>
      </w:r>
      <w:r w:rsidR="000274D8" w:rsidRPr="00D63CFF">
        <w:rPr>
          <w:rFonts w:ascii="GHEA Grapalat" w:hAnsi="GHEA Grapalat" w:cs="Sylfaen"/>
          <w:color w:val="000000"/>
          <w:sz w:val="24"/>
          <w:szCs w:val="24"/>
          <w:lang w:val="hy-AM"/>
        </w:rPr>
        <w:t xml:space="preserve"> </w:t>
      </w:r>
      <w:r w:rsidR="000F71E4" w:rsidRPr="00D63CFF">
        <w:rPr>
          <w:rFonts w:ascii="GHEA Grapalat" w:hAnsi="GHEA Grapalat"/>
          <w:sz w:val="24"/>
          <w:szCs w:val="24"/>
          <w:lang w:val="hy-AM"/>
        </w:rPr>
        <w:t>ում նկատմամբ քրեական հետապնդումը դադարեցվել է ռեաբիլիտացնող հիմքով</w:t>
      </w:r>
      <w:r w:rsidR="000274D8" w:rsidRPr="00D63CFF">
        <w:rPr>
          <w:rFonts w:ascii="GHEA Grapalat" w:hAnsi="GHEA Grapalat" w:cs="Sylfaen"/>
          <w:color w:val="000000"/>
          <w:sz w:val="24"/>
          <w:szCs w:val="24"/>
          <w:lang w:val="hy-AM"/>
        </w:rPr>
        <w:t xml:space="preserve"> կամ կայացվել է արդարացման դատավճիռ: </w:t>
      </w:r>
    </w:p>
    <w:p w:rsidR="000274D8" w:rsidRPr="00D63CFF" w:rsidRDefault="000274D8" w:rsidP="00741D32">
      <w:pPr>
        <w:pStyle w:val="NoSpacing"/>
        <w:shd w:val="clear" w:color="auto" w:fill="FFFFFF"/>
        <w:spacing w:line="360" w:lineRule="auto"/>
        <w:ind w:firstLine="708"/>
        <w:jc w:val="both"/>
        <w:rPr>
          <w:rFonts w:ascii="GHEA Grapalat" w:hAnsi="GHEA Grapalat" w:cs="Sylfaen"/>
          <w:color w:val="000000"/>
          <w:sz w:val="24"/>
          <w:szCs w:val="24"/>
          <w:lang w:val="hy-AM"/>
        </w:rPr>
      </w:pPr>
    </w:p>
    <w:p w:rsidR="00FF675F" w:rsidRPr="00D63CFF" w:rsidRDefault="000274D8" w:rsidP="00FC1373">
      <w:pPr>
        <w:pStyle w:val="Heading3"/>
      </w:pPr>
      <w:bookmarkStart w:id="1620" w:name="_Toc496601788"/>
      <w:bookmarkStart w:id="1621" w:name="_Toc11653209"/>
      <w:bookmarkStart w:id="1622" w:name="_Toc19635313"/>
      <w:r w:rsidRPr="00D63CFF">
        <w:t>Հոդված</w:t>
      </w:r>
      <w:r w:rsidR="003A2E6D" w:rsidRPr="00D63CFF">
        <w:t xml:space="preserve"> 4</w:t>
      </w:r>
      <w:r w:rsidR="00A270B6" w:rsidRPr="00D63CFF">
        <w:t>50</w:t>
      </w:r>
      <w:r w:rsidRPr="00D63CFF">
        <w:t>. Ազատազրկման հետ կապված պատժի դատապարտված,  ձերբակալված կամ կալանավորված անձին ապօրինաբար ազատելը</w:t>
      </w:r>
      <w:bookmarkEnd w:id="1620"/>
      <w:bookmarkEnd w:id="1621"/>
      <w:bookmarkEnd w:id="1622"/>
    </w:p>
    <w:p w:rsidR="000274D8" w:rsidRPr="00D63CFF" w:rsidRDefault="000274D8" w:rsidP="00395709">
      <w:pPr>
        <w:spacing w:line="360" w:lineRule="auto"/>
        <w:jc w:val="both"/>
        <w:rPr>
          <w:rFonts w:ascii="GHEA Grapalat" w:hAnsi="GHEA Grapalat"/>
          <w:sz w:val="24"/>
          <w:szCs w:val="24"/>
          <w:lang w:val="hy-AM"/>
        </w:rPr>
      </w:pPr>
      <w:r w:rsidRPr="00D63CFF">
        <w:rPr>
          <w:rFonts w:ascii="GHEA Grapalat" w:hAnsi="GHEA Grapalat"/>
          <w:sz w:val="24"/>
          <w:szCs w:val="24"/>
          <w:lang w:val="hy-AM"/>
        </w:rPr>
        <w:t xml:space="preserve"> </w:t>
      </w:r>
      <w:bookmarkStart w:id="1623" w:name="_Toc460378028"/>
      <w:bookmarkStart w:id="1624" w:name="_Toc485437374"/>
      <w:r w:rsidRPr="00D63CFF">
        <w:rPr>
          <w:rFonts w:ascii="GHEA Grapalat" w:hAnsi="GHEA Grapalat"/>
          <w:sz w:val="24"/>
          <w:szCs w:val="24"/>
          <w:lang w:val="hy-AM"/>
        </w:rPr>
        <w:t xml:space="preserve">1. </w:t>
      </w:r>
      <w:r w:rsidRPr="00D63CFF">
        <w:rPr>
          <w:rFonts w:ascii="GHEA Grapalat" w:hAnsi="GHEA Grapalat" w:cs="Sylfaen"/>
          <w:sz w:val="24"/>
          <w:szCs w:val="24"/>
          <w:lang w:val="hy-AM"/>
        </w:rPr>
        <w:t>Ազատազրկման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կապված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պատժի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դատապարտված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ձերբակալված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կալանավորված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ապօրինաբար</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լիազորություն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չունեցող</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lastRenderedPageBreak/>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բռնություն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գործադրելով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սպառնալիքով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խաբեությամբ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հակաիրավական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այլ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եղանակով</w:t>
      </w:r>
      <w:r w:rsidRPr="00D63CFF">
        <w:rPr>
          <w:rFonts w:ascii="GHEA Grapalat" w:hAnsi="GHEA Grapalat"/>
          <w:sz w:val="24"/>
          <w:szCs w:val="24"/>
          <w:lang w:val="hy-AM"/>
        </w:rPr>
        <w:t>`</w:t>
      </w:r>
      <w:bookmarkEnd w:id="1623"/>
      <w:bookmarkEnd w:id="1624"/>
      <w:r w:rsidRPr="00D63CFF">
        <w:rPr>
          <w:rFonts w:ascii="GHEA Grapalat" w:hAnsi="GHEA Grapalat"/>
          <w:sz w:val="24"/>
          <w:szCs w:val="24"/>
          <w:lang w:val="hy-AM"/>
        </w:rPr>
        <w:t xml:space="preserve"> </w:t>
      </w:r>
    </w:p>
    <w:p w:rsidR="000274D8" w:rsidRPr="00D63CFF" w:rsidRDefault="000274D8" w:rsidP="00395709">
      <w:pPr>
        <w:spacing w:line="360" w:lineRule="auto"/>
        <w:jc w:val="both"/>
        <w:rPr>
          <w:rFonts w:ascii="GHEA Grapalat" w:hAnsi="GHEA Grapalat"/>
          <w:sz w:val="24"/>
          <w:szCs w:val="24"/>
          <w:lang w:val="hy-AM"/>
        </w:rPr>
      </w:pPr>
      <w:r w:rsidRPr="00D63CFF">
        <w:rPr>
          <w:rFonts w:ascii="GHEA Grapalat" w:hAnsi="GHEA Grapalat"/>
          <w:sz w:val="24"/>
          <w:szCs w:val="24"/>
          <w:lang w:val="hy-AM"/>
        </w:rPr>
        <w:t>պատժվում է տուգանքով՝ առավելագույնը քսանապատիկի չափով կամ հանրային աշխատանքներով՝ առավելագույնը երկու հարյուր յոթանասուն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p>
    <w:p w:rsidR="000274D8" w:rsidRPr="00D63CFF" w:rsidRDefault="000274D8" w:rsidP="00395709">
      <w:pPr>
        <w:spacing w:line="360" w:lineRule="auto"/>
        <w:jc w:val="both"/>
        <w:rPr>
          <w:rFonts w:ascii="GHEA Grapalat" w:hAnsi="GHEA Grapalat"/>
          <w:sz w:val="24"/>
          <w:szCs w:val="24"/>
          <w:lang w:val="hy-AM"/>
        </w:rPr>
      </w:pPr>
      <w:r w:rsidRPr="00D63CFF">
        <w:rPr>
          <w:rFonts w:ascii="GHEA Grapalat" w:hAnsi="GHEA Grapalat"/>
          <w:sz w:val="24"/>
          <w:szCs w:val="24"/>
          <w:lang w:val="hy-AM"/>
        </w:rPr>
        <w:t>2. Սույն հոդվածի առաջին մասով նախատեսված հանցանքը, որը կատարվել է մի խումբ անձանց կողմից նախնական համաձայնությամբ</w:t>
      </w:r>
      <w:r w:rsidR="00A270B6" w:rsidRPr="00D63CFF">
        <w:rPr>
          <w:rFonts w:ascii="GHEA Grapalat" w:hAnsi="GHEA Grapalat"/>
          <w:sz w:val="24"/>
          <w:szCs w:val="24"/>
          <w:lang w:val="hy-AM"/>
        </w:rPr>
        <w:t>՝</w:t>
      </w:r>
    </w:p>
    <w:p w:rsidR="000274D8" w:rsidRPr="00D63CFF" w:rsidRDefault="000274D8" w:rsidP="00395709">
      <w:pPr>
        <w:spacing w:line="360" w:lineRule="auto"/>
        <w:jc w:val="both"/>
        <w:rPr>
          <w:rFonts w:ascii="GHEA Grapalat" w:hAnsi="GHEA Grapalat"/>
          <w:sz w:val="24"/>
          <w:szCs w:val="24"/>
          <w:lang w:val="hy-AM"/>
        </w:rPr>
      </w:pPr>
      <w:r w:rsidRPr="00D63CFF">
        <w:rPr>
          <w:rFonts w:ascii="GHEA Grapalat" w:hAnsi="GHEA Grapalat"/>
          <w:sz w:val="24"/>
          <w:szCs w:val="24"/>
          <w:lang w:val="hy-AM"/>
        </w:rPr>
        <w:t>պատժվում է ազատազրկմամբ` երկուսից հինգ տարի ժամկետով:</w:t>
      </w:r>
    </w:p>
    <w:p w:rsidR="000274D8" w:rsidRPr="00D63CFF" w:rsidRDefault="00395709" w:rsidP="00395709">
      <w:pPr>
        <w:spacing w:line="360" w:lineRule="auto"/>
        <w:jc w:val="both"/>
        <w:rPr>
          <w:rFonts w:ascii="GHEA Grapalat" w:hAnsi="GHEA Grapalat"/>
          <w:sz w:val="24"/>
          <w:szCs w:val="24"/>
          <w:lang w:val="hy-AM"/>
        </w:rPr>
      </w:pPr>
      <w:r w:rsidRPr="00D63CFF">
        <w:rPr>
          <w:rFonts w:ascii="GHEA Grapalat" w:hAnsi="GHEA Grapalat"/>
          <w:sz w:val="24"/>
          <w:szCs w:val="24"/>
          <w:lang w:val="hy-AM"/>
        </w:rPr>
        <w:t>3.</w:t>
      </w:r>
      <w:r w:rsidR="000274D8" w:rsidRPr="00D63CFF">
        <w:rPr>
          <w:rFonts w:ascii="GHEA Grapalat" w:hAnsi="GHEA Grapalat"/>
          <w:sz w:val="24"/>
          <w:szCs w:val="24"/>
          <w:lang w:val="hy-AM"/>
        </w:rPr>
        <w:t>Սույն հոդվածի առաջին կամ երկրորդ մասով նախատեսված հանցանքը, որը կատարվել է`</w:t>
      </w:r>
    </w:p>
    <w:p w:rsidR="000274D8" w:rsidRPr="00D63CFF" w:rsidRDefault="000274D8" w:rsidP="00375CDF">
      <w:pPr>
        <w:numPr>
          <w:ilvl w:val="0"/>
          <w:numId w:val="353"/>
        </w:numPr>
        <w:spacing w:line="360" w:lineRule="auto"/>
        <w:jc w:val="both"/>
        <w:rPr>
          <w:rFonts w:ascii="GHEA Grapalat" w:hAnsi="GHEA Grapalat"/>
          <w:sz w:val="24"/>
          <w:szCs w:val="24"/>
        </w:rPr>
      </w:pPr>
      <w:r w:rsidRPr="00D63CFF">
        <w:rPr>
          <w:rFonts w:ascii="GHEA Grapalat" w:hAnsi="GHEA Grapalat"/>
          <w:sz w:val="24"/>
          <w:szCs w:val="24"/>
        </w:rPr>
        <w:t>հանցավոր կազմակերպության կողմից</w:t>
      </w:r>
      <w:r w:rsidR="00F30316" w:rsidRPr="00D63CFF">
        <w:rPr>
          <w:rFonts w:ascii="GHEA Grapalat" w:hAnsi="GHEA Grapalat"/>
          <w:sz w:val="24"/>
          <w:szCs w:val="24"/>
          <w:lang w:val="en-US"/>
        </w:rPr>
        <w:t xml:space="preserve"> կամ</w:t>
      </w:r>
    </w:p>
    <w:p w:rsidR="000274D8" w:rsidRPr="00D63CFF" w:rsidRDefault="00D863EC" w:rsidP="00375CDF">
      <w:pPr>
        <w:numPr>
          <w:ilvl w:val="0"/>
          <w:numId w:val="353"/>
        </w:numPr>
        <w:spacing w:line="360" w:lineRule="auto"/>
        <w:jc w:val="both"/>
        <w:rPr>
          <w:rFonts w:ascii="GHEA Grapalat" w:hAnsi="GHEA Grapalat"/>
          <w:sz w:val="24"/>
          <w:szCs w:val="24"/>
        </w:rPr>
      </w:pPr>
      <w:r w:rsidRPr="00D63CFF">
        <w:rPr>
          <w:rFonts w:ascii="GHEA Grapalat" w:hAnsi="GHEA Grapalat"/>
          <w:sz w:val="24"/>
          <w:szCs w:val="24"/>
        </w:rPr>
        <w:t xml:space="preserve">զենքի կամ </w:t>
      </w:r>
      <w:r w:rsidRPr="00D63CFF">
        <w:rPr>
          <w:rFonts w:ascii="GHEA Grapalat" w:hAnsi="GHEA Grapalat"/>
          <w:sz w:val="24"/>
          <w:szCs w:val="24"/>
          <w:lang w:val="en-US"/>
        </w:rPr>
        <w:t>մարմնական</w:t>
      </w:r>
      <w:r w:rsidRPr="00D63CFF">
        <w:rPr>
          <w:rFonts w:ascii="GHEA Grapalat" w:hAnsi="GHEA Grapalat"/>
          <w:sz w:val="24"/>
          <w:szCs w:val="24"/>
        </w:rPr>
        <w:t xml:space="preserve"> </w:t>
      </w:r>
      <w:r w:rsidRPr="00D63CFF">
        <w:rPr>
          <w:rFonts w:ascii="GHEA Grapalat" w:hAnsi="GHEA Grapalat"/>
          <w:sz w:val="24"/>
          <w:szCs w:val="24"/>
          <w:lang w:val="en-US"/>
        </w:rPr>
        <w:t>վնասվածք</w:t>
      </w:r>
      <w:r w:rsidRPr="00D63CFF">
        <w:rPr>
          <w:rFonts w:ascii="GHEA Grapalat" w:hAnsi="GHEA Grapalat"/>
          <w:sz w:val="24"/>
          <w:szCs w:val="24"/>
        </w:rPr>
        <w:t xml:space="preserve"> </w:t>
      </w:r>
      <w:r w:rsidRPr="00D63CFF">
        <w:rPr>
          <w:rFonts w:ascii="GHEA Grapalat" w:hAnsi="GHEA Grapalat"/>
          <w:sz w:val="24"/>
          <w:szCs w:val="24"/>
          <w:lang w:val="en-US"/>
        </w:rPr>
        <w:t>պատճառելու</w:t>
      </w:r>
      <w:r w:rsidRPr="00D63CFF">
        <w:rPr>
          <w:rFonts w:ascii="GHEA Grapalat" w:hAnsi="GHEA Grapalat"/>
          <w:sz w:val="24"/>
          <w:szCs w:val="24"/>
        </w:rPr>
        <w:t xml:space="preserve"> </w:t>
      </w:r>
      <w:r w:rsidRPr="00D63CFF">
        <w:rPr>
          <w:rFonts w:ascii="GHEA Grapalat" w:hAnsi="GHEA Grapalat"/>
          <w:sz w:val="24"/>
          <w:szCs w:val="24"/>
          <w:lang w:val="en-US"/>
        </w:rPr>
        <w:t>համար</w:t>
      </w:r>
      <w:r w:rsidRPr="00D63CFF">
        <w:rPr>
          <w:rFonts w:ascii="GHEA Grapalat" w:hAnsi="GHEA Grapalat"/>
          <w:sz w:val="24"/>
          <w:szCs w:val="24"/>
        </w:rPr>
        <w:t xml:space="preserve"> </w:t>
      </w:r>
      <w:r w:rsidRPr="00D63CFF">
        <w:rPr>
          <w:rFonts w:ascii="GHEA Grapalat" w:hAnsi="GHEA Grapalat"/>
          <w:sz w:val="24"/>
          <w:szCs w:val="24"/>
          <w:lang w:val="en-US"/>
        </w:rPr>
        <w:t>նախապես</w:t>
      </w:r>
      <w:r w:rsidRPr="00D63CFF">
        <w:rPr>
          <w:rFonts w:ascii="GHEA Grapalat" w:hAnsi="GHEA Grapalat"/>
          <w:sz w:val="24"/>
          <w:szCs w:val="24"/>
        </w:rPr>
        <w:t xml:space="preserve"> </w:t>
      </w:r>
      <w:r w:rsidRPr="00D63CFF">
        <w:rPr>
          <w:rFonts w:ascii="GHEA Grapalat" w:hAnsi="GHEA Grapalat"/>
          <w:sz w:val="24"/>
          <w:szCs w:val="24"/>
          <w:lang w:val="en-US"/>
        </w:rPr>
        <w:t>պատրաստված</w:t>
      </w:r>
      <w:r w:rsidRPr="00D63CFF">
        <w:rPr>
          <w:rFonts w:ascii="GHEA Grapalat" w:hAnsi="GHEA Grapalat"/>
          <w:sz w:val="24"/>
          <w:szCs w:val="24"/>
        </w:rPr>
        <w:t xml:space="preserve"> </w:t>
      </w:r>
      <w:r w:rsidRPr="00D63CFF">
        <w:rPr>
          <w:rFonts w:ascii="GHEA Grapalat" w:hAnsi="GHEA Grapalat"/>
          <w:sz w:val="24"/>
          <w:szCs w:val="24"/>
          <w:lang w:val="en-US"/>
        </w:rPr>
        <w:t>կամ</w:t>
      </w:r>
      <w:r w:rsidRPr="00D63CFF">
        <w:rPr>
          <w:rFonts w:ascii="GHEA Grapalat" w:hAnsi="GHEA Grapalat"/>
          <w:sz w:val="24"/>
          <w:szCs w:val="24"/>
        </w:rPr>
        <w:t xml:space="preserve"> </w:t>
      </w:r>
      <w:r w:rsidRPr="00D63CFF">
        <w:rPr>
          <w:rFonts w:ascii="GHEA Grapalat" w:hAnsi="GHEA Grapalat"/>
          <w:sz w:val="24"/>
          <w:szCs w:val="24"/>
          <w:lang w:val="en-US"/>
        </w:rPr>
        <w:t>հարմարեցված</w:t>
      </w:r>
      <w:r w:rsidRPr="00D63CFF">
        <w:rPr>
          <w:rFonts w:ascii="GHEA Grapalat" w:hAnsi="GHEA Grapalat"/>
          <w:sz w:val="24"/>
          <w:szCs w:val="24"/>
        </w:rPr>
        <w:t xml:space="preserve"> </w:t>
      </w:r>
      <w:r w:rsidRPr="00D63CFF">
        <w:rPr>
          <w:rFonts w:ascii="GHEA Grapalat" w:hAnsi="GHEA Grapalat"/>
          <w:sz w:val="24"/>
          <w:szCs w:val="24"/>
          <w:lang w:val="en-US"/>
        </w:rPr>
        <w:t>առարկայի</w:t>
      </w:r>
      <w:r w:rsidRPr="00D63CFF">
        <w:rPr>
          <w:rFonts w:ascii="GHEA Grapalat" w:hAnsi="GHEA Grapalat"/>
          <w:sz w:val="24"/>
          <w:szCs w:val="24"/>
        </w:rPr>
        <w:t xml:space="preserve"> </w:t>
      </w:r>
      <w:r w:rsidRPr="00D63CFF">
        <w:rPr>
          <w:rFonts w:ascii="GHEA Grapalat" w:hAnsi="GHEA Grapalat"/>
          <w:sz w:val="24"/>
          <w:szCs w:val="24"/>
          <w:lang w:val="en-US"/>
        </w:rPr>
        <w:t>կ</w:t>
      </w:r>
      <w:r w:rsidRPr="00D63CFF">
        <w:rPr>
          <w:rFonts w:ascii="GHEA Grapalat" w:hAnsi="GHEA Grapalat"/>
          <w:sz w:val="24"/>
          <w:szCs w:val="24"/>
        </w:rPr>
        <w:t>ամ միջոցի գործադրմամբ,</w:t>
      </w:r>
      <w:r w:rsidR="000274D8" w:rsidRPr="00D63CFF">
        <w:rPr>
          <w:rFonts w:ascii="GHEA Grapalat" w:hAnsi="GHEA Grapalat"/>
          <w:sz w:val="24"/>
          <w:szCs w:val="24"/>
        </w:rPr>
        <w:t xml:space="preserve"> պայթուցիկ նյութ կամ սարք գործադրելով`</w:t>
      </w:r>
    </w:p>
    <w:p w:rsidR="000274D8" w:rsidRPr="00D63CFF" w:rsidRDefault="000274D8" w:rsidP="00395709">
      <w:pPr>
        <w:spacing w:line="360" w:lineRule="auto"/>
        <w:jc w:val="both"/>
        <w:rPr>
          <w:rFonts w:ascii="GHEA Grapalat" w:hAnsi="GHEA Grapalat"/>
          <w:sz w:val="24"/>
          <w:szCs w:val="24"/>
        </w:rPr>
      </w:pPr>
      <w:r w:rsidRPr="00D63CFF">
        <w:rPr>
          <w:rFonts w:ascii="GHEA Grapalat" w:hAnsi="GHEA Grapalat"/>
          <w:sz w:val="24"/>
          <w:szCs w:val="24"/>
          <w:lang w:val="hy-AM"/>
        </w:rPr>
        <w:t xml:space="preserve">պատժվում է ազատազրկմամբ` </w:t>
      </w:r>
      <w:r w:rsidRPr="00D63CFF">
        <w:rPr>
          <w:rFonts w:ascii="GHEA Grapalat" w:hAnsi="GHEA Grapalat"/>
          <w:sz w:val="24"/>
          <w:szCs w:val="24"/>
        </w:rPr>
        <w:t xml:space="preserve">երեքից յոթ </w:t>
      </w:r>
      <w:r w:rsidRPr="00D63CFF">
        <w:rPr>
          <w:rFonts w:ascii="GHEA Grapalat" w:hAnsi="GHEA Grapalat"/>
          <w:sz w:val="24"/>
          <w:szCs w:val="24"/>
          <w:lang w:val="hy-AM"/>
        </w:rPr>
        <w:t>տարի ժամկետով:</w:t>
      </w:r>
    </w:p>
    <w:p w:rsidR="0070318E" w:rsidRPr="00D63CFF" w:rsidRDefault="0070318E" w:rsidP="003465B0">
      <w:pPr>
        <w:shd w:val="clear" w:color="auto" w:fill="FFFFFF"/>
        <w:spacing w:after="0" w:line="360" w:lineRule="auto"/>
        <w:ind w:firstLine="567"/>
        <w:jc w:val="both"/>
        <w:rPr>
          <w:rFonts w:ascii="GHEA Grapalat" w:hAnsi="GHEA Grapalat" w:cs="Sylfaen"/>
          <w:color w:val="000000"/>
          <w:sz w:val="24"/>
          <w:szCs w:val="24"/>
        </w:rPr>
      </w:pPr>
    </w:p>
    <w:p w:rsidR="000274D8" w:rsidRPr="00D63CFF" w:rsidRDefault="000274D8" w:rsidP="00FC1373">
      <w:pPr>
        <w:pStyle w:val="Heading3"/>
      </w:pPr>
      <w:bookmarkStart w:id="1625" w:name="_Toc496601789"/>
      <w:bookmarkStart w:id="1626" w:name="_Toc11653210"/>
      <w:bookmarkStart w:id="1627" w:name="_Toc19635314"/>
      <w:r w:rsidRPr="00D63CFF">
        <w:t>Հոդված 4</w:t>
      </w:r>
      <w:r w:rsidR="0024163D" w:rsidRPr="00D63CFF">
        <w:rPr>
          <w:lang w:val="en-US"/>
        </w:rPr>
        <w:t>51</w:t>
      </w:r>
      <w:r w:rsidRPr="00D63CFF">
        <w:t>. Սուտ մատնությունը</w:t>
      </w:r>
      <w:bookmarkEnd w:id="1625"/>
      <w:bookmarkEnd w:id="1626"/>
      <w:bookmarkEnd w:id="1627"/>
    </w:p>
    <w:p w:rsidR="000274D8" w:rsidRPr="00D63CFF" w:rsidRDefault="000274D8" w:rsidP="00375CDF">
      <w:pPr>
        <w:pStyle w:val="NoSpacing"/>
        <w:numPr>
          <w:ilvl w:val="0"/>
          <w:numId w:val="249"/>
        </w:numPr>
        <w:shd w:val="clear" w:color="auto" w:fill="FFFFFF"/>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Սուտ մատնությունը` իրավասու մարմիններին հանցագործության դեպքի կամ անձի կողմից հանցանք կատարելու մասին սուտ տեղեկություն </w:t>
      </w:r>
      <w:r w:rsidR="00B93750">
        <w:rPr>
          <w:rFonts w:ascii="GHEA Grapalat" w:hAnsi="GHEA Grapalat" w:cs="Sylfaen"/>
          <w:color w:val="000000"/>
          <w:sz w:val="24"/>
          <w:szCs w:val="24"/>
          <w:lang w:val="hy-AM"/>
        </w:rPr>
        <w:t>տալը</w:t>
      </w:r>
      <w:r w:rsidRPr="00D63CFF">
        <w:rPr>
          <w:rFonts w:ascii="GHEA Grapalat" w:hAnsi="GHEA Grapalat" w:cs="Sylfaen"/>
          <w:color w:val="000000"/>
          <w:sz w:val="24"/>
          <w:szCs w:val="24"/>
          <w:lang w:val="hy-AM"/>
        </w:rPr>
        <w:t>`</w:t>
      </w:r>
    </w:p>
    <w:p w:rsidR="000274D8" w:rsidRPr="00D63CFF" w:rsidRDefault="000274D8" w:rsidP="00C838B6">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քսանապատիկի չափով կամ հանրային աշխատանքներով՝ առավելագույնը երկու հարյուր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p>
    <w:p w:rsidR="000274D8" w:rsidRPr="00D63CFF" w:rsidRDefault="000274D8" w:rsidP="00375CDF">
      <w:pPr>
        <w:pStyle w:val="NoSpacing"/>
        <w:numPr>
          <w:ilvl w:val="0"/>
          <w:numId w:val="249"/>
        </w:numPr>
        <w:shd w:val="clear" w:color="auto" w:fill="FFFFFF"/>
        <w:spacing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rPr>
        <w:lastRenderedPageBreak/>
        <w:t>Սուտ մատնությունը, որը `</w:t>
      </w:r>
    </w:p>
    <w:p w:rsidR="000274D8" w:rsidRPr="00D63CFF" w:rsidRDefault="000274D8" w:rsidP="00375CDF">
      <w:pPr>
        <w:pStyle w:val="NoSpacing"/>
        <w:numPr>
          <w:ilvl w:val="0"/>
          <w:numId w:val="250"/>
        </w:numPr>
        <w:shd w:val="clear" w:color="auto" w:fill="FFFFFF"/>
        <w:spacing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rPr>
        <w:t>կատարվել է շահադիտական դրդումներով</w:t>
      </w:r>
      <w:r w:rsidR="00F30316" w:rsidRPr="00D63CFF">
        <w:rPr>
          <w:rFonts w:ascii="GHEA Grapalat" w:hAnsi="GHEA Grapalat" w:cs="Sylfaen"/>
          <w:color w:val="000000"/>
          <w:sz w:val="24"/>
          <w:szCs w:val="24"/>
          <w:lang w:val="en-US"/>
        </w:rPr>
        <w:t>,</w:t>
      </w:r>
    </w:p>
    <w:p w:rsidR="000274D8" w:rsidRPr="00D63CFF" w:rsidRDefault="000274D8" w:rsidP="00375CDF">
      <w:pPr>
        <w:pStyle w:val="NoSpacing"/>
        <w:numPr>
          <w:ilvl w:val="0"/>
          <w:numId w:val="250"/>
        </w:numPr>
        <w:shd w:val="clear" w:color="auto" w:fill="FFFFFF"/>
        <w:spacing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rPr>
        <w:t>կատարվել է մի խումբ անձանց կողմից նախնական համաձայնությամբ</w:t>
      </w:r>
      <w:r w:rsidR="00F30316" w:rsidRPr="00D63CFF">
        <w:rPr>
          <w:rFonts w:ascii="GHEA Grapalat" w:hAnsi="GHEA Grapalat" w:cs="Sylfaen"/>
          <w:color w:val="000000"/>
          <w:sz w:val="24"/>
          <w:szCs w:val="24"/>
        </w:rPr>
        <w:t>,</w:t>
      </w:r>
      <w:r w:rsidR="00F405B8" w:rsidRPr="00D63CFF">
        <w:rPr>
          <w:rFonts w:ascii="GHEA Grapalat" w:hAnsi="GHEA Grapalat" w:cs="Sylfaen"/>
          <w:color w:val="000000"/>
          <w:sz w:val="24"/>
          <w:szCs w:val="24"/>
        </w:rPr>
        <w:t xml:space="preserve"> </w:t>
      </w:r>
      <w:r w:rsidR="00F30316" w:rsidRPr="00D63CFF">
        <w:rPr>
          <w:rFonts w:ascii="GHEA Grapalat" w:hAnsi="GHEA Grapalat" w:cs="Sylfaen"/>
          <w:color w:val="000000"/>
          <w:sz w:val="24"/>
          <w:szCs w:val="24"/>
          <w:lang w:val="en-US"/>
        </w:rPr>
        <w:t>կամ</w:t>
      </w:r>
    </w:p>
    <w:p w:rsidR="000274D8" w:rsidRPr="00D63CFF" w:rsidRDefault="000274D8" w:rsidP="00375CDF">
      <w:pPr>
        <w:pStyle w:val="NoSpacing"/>
        <w:numPr>
          <w:ilvl w:val="0"/>
          <w:numId w:val="250"/>
        </w:numPr>
        <w:shd w:val="clear" w:color="auto" w:fill="FFFFFF"/>
        <w:spacing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rPr>
        <w:t>զուգորդվել է անձին ծանր կամ առանձնապես ծանր հանցագործության մեջ մեղադրելով</w:t>
      </w:r>
      <w:r w:rsidRPr="00D63CFF">
        <w:rPr>
          <w:rFonts w:ascii="GHEA Grapalat" w:hAnsi="GHEA Grapalat" w:cs="Sylfaen"/>
          <w:color w:val="000000"/>
          <w:sz w:val="24"/>
          <w:szCs w:val="24"/>
          <w:lang w:val="en-US"/>
        </w:rPr>
        <w:t>՝</w:t>
      </w:r>
    </w:p>
    <w:p w:rsidR="000274D8" w:rsidRPr="00D63CFF" w:rsidRDefault="000274D8" w:rsidP="00C838B6">
      <w:pPr>
        <w:shd w:val="clear" w:color="auto" w:fill="FFFFFF"/>
        <w:spacing w:after="0" w:line="360" w:lineRule="auto"/>
        <w:ind w:firstLine="720"/>
        <w:jc w:val="both"/>
        <w:rPr>
          <w:rFonts w:ascii="GHEA Grapalat" w:hAnsi="GHEA Grapalat" w:cs="Sylfaen"/>
          <w:color w:val="000000"/>
          <w:sz w:val="24"/>
          <w:szCs w:val="24"/>
        </w:rPr>
      </w:pPr>
      <w:r w:rsidRPr="00D63CFF">
        <w:rPr>
          <w:rFonts w:ascii="GHEA Grapalat" w:hAnsi="GHEA Grapalat" w:cs="Sylfaen"/>
          <w:color w:val="000000"/>
          <w:sz w:val="24"/>
          <w:szCs w:val="24"/>
          <w:lang w:val="hy-AM"/>
        </w:rPr>
        <w:t>պատժվում է ազատության սահմանափակմամբ` առավելագույնը եր</w:t>
      </w:r>
      <w:r w:rsidRPr="00D63CFF">
        <w:rPr>
          <w:rFonts w:ascii="GHEA Grapalat" w:hAnsi="GHEA Grapalat" w:cs="Sylfaen"/>
          <w:color w:val="000000"/>
          <w:sz w:val="24"/>
          <w:szCs w:val="24"/>
        </w:rPr>
        <w:t>եք</w:t>
      </w:r>
      <w:r w:rsidRPr="00D63CFF">
        <w:rPr>
          <w:rFonts w:ascii="GHEA Grapalat" w:hAnsi="GHEA Grapalat" w:cs="Sylfaen"/>
          <w:color w:val="000000"/>
          <w:sz w:val="24"/>
          <w:szCs w:val="24"/>
          <w:lang w:val="hy-AM"/>
        </w:rPr>
        <w:t xml:space="preserve"> տարի ժամկետով կամ կարճաժամկետ ազատազրկմամբ` առավելագույնը եր</w:t>
      </w:r>
      <w:r w:rsidRPr="00D63CFF">
        <w:rPr>
          <w:rFonts w:ascii="GHEA Grapalat" w:hAnsi="GHEA Grapalat" w:cs="Sylfaen"/>
          <w:color w:val="000000"/>
          <w:sz w:val="24"/>
          <w:szCs w:val="24"/>
          <w:lang w:val="en-US"/>
        </w:rPr>
        <w:t>կու</w:t>
      </w:r>
      <w:r w:rsidRPr="00D63CFF">
        <w:rPr>
          <w:rFonts w:ascii="GHEA Grapalat" w:hAnsi="GHEA Grapalat" w:cs="Sylfaen"/>
          <w:color w:val="000000"/>
          <w:sz w:val="24"/>
          <w:szCs w:val="24"/>
          <w:lang w:val="hy-AM"/>
        </w:rPr>
        <w:t xml:space="preserve"> ամիս ժամկետով կամ ազատազրկմամբ` առավելագույնը </w:t>
      </w:r>
      <w:r w:rsidRPr="00D63CFF">
        <w:rPr>
          <w:rFonts w:ascii="GHEA Grapalat" w:hAnsi="GHEA Grapalat" w:cs="Sylfaen"/>
          <w:color w:val="000000"/>
          <w:sz w:val="24"/>
          <w:szCs w:val="24"/>
        </w:rPr>
        <w:t>հինգ</w:t>
      </w:r>
      <w:r w:rsidRPr="00D63CFF">
        <w:rPr>
          <w:rFonts w:ascii="GHEA Grapalat" w:hAnsi="GHEA Grapalat" w:cs="Sylfaen"/>
          <w:color w:val="000000"/>
          <w:sz w:val="24"/>
          <w:szCs w:val="24"/>
          <w:lang w:val="hy-AM"/>
        </w:rPr>
        <w:t xml:space="preserve"> տարի ժամկետով:</w:t>
      </w:r>
    </w:p>
    <w:p w:rsidR="00F405B8" w:rsidRPr="00D63CFF" w:rsidRDefault="000274D8" w:rsidP="00375CDF">
      <w:pPr>
        <w:pStyle w:val="NoSpacing"/>
        <w:numPr>
          <w:ilvl w:val="0"/>
          <w:numId w:val="249"/>
        </w:numPr>
        <w:shd w:val="clear" w:color="auto" w:fill="FFFFFF"/>
        <w:spacing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rPr>
        <w:t>Սուտ մատնությունը, որն  անզգուշությամբ</w:t>
      </w:r>
      <w:r w:rsidR="001135EF" w:rsidRPr="00D63CFF">
        <w:rPr>
          <w:rFonts w:ascii="GHEA Grapalat" w:hAnsi="GHEA Grapalat" w:cs="Sylfaen"/>
          <w:color w:val="000000"/>
          <w:sz w:val="24"/>
          <w:szCs w:val="24"/>
        </w:rPr>
        <w:t xml:space="preserve"> </w:t>
      </w:r>
      <w:r w:rsidR="000F238A" w:rsidRPr="00D63CFF">
        <w:rPr>
          <w:rFonts w:ascii="GHEA Grapalat" w:hAnsi="GHEA Grapalat" w:cs="Sylfaen"/>
          <w:color w:val="000000"/>
          <w:sz w:val="24"/>
          <w:szCs w:val="24"/>
          <w:lang w:val="en-US"/>
        </w:rPr>
        <w:t>հանգե</w:t>
      </w:r>
      <w:r w:rsidR="004E6B59" w:rsidRPr="00D63CFF">
        <w:rPr>
          <w:rFonts w:ascii="GHEA Grapalat" w:hAnsi="GHEA Grapalat" w:cs="Sylfaen"/>
          <w:color w:val="000000"/>
          <w:sz w:val="24"/>
          <w:szCs w:val="24"/>
          <w:lang w:val="en-US"/>
        </w:rPr>
        <w:t>ցրել</w:t>
      </w:r>
      <w:r w:rsidR="004E6B59" w:rsidRPr="00D63CFF">
        <w:rPr>
          <w:rFonts w:ascii="GHEA Grapalat" w:hAnsi="GHEA Grapalat" w:cs="Sylfaen"/>
          <w:color w:val="000000"/>
          <w:sz w:val="24"/>
          <w:szCs w:val="24"/>
        </w:rPr>
        <w:t xml:space="preserve"> </w:t>
      </w:r>
      <w:r w:rsidR="004E6B59" w:rsidRPr="00D63CFF">
        <w:rPr>
          <w:rFonts w:ascii="GHEA Grapalat" w:hAnsi="GHEA Grapalat" w:cs="Sylfaen"/>
          <w:color w:val="000000"/>
          <w:sz w:val="24"/>
          <w:szCs w:val="24"/>
          <w:lang w:val="en-US"/>
        </w:rPr>
        <w:t>է</w:t>
      </w:r>
      <w:r w:rsidRPr="00D63CFF">
        <w:rPr>
          <w:rFonts w:ascii="GHEA Grapalat" w:hAnsi="GHEA Grapalat" w:cs="Sylfaen"/>
          <w:color w:val="000000"/>
          <w:sz w:val="24"/>
          <w:szCs w:val="24"/>
        </w:rPr>
        <w:t xml:space="preserve"> </w:t>
      </w:r>
    </w:p>
    <w:p w:rsidR="00F405B8" w:rsidRPr="00D63CFF" w:rsidRDefault="000F238A" w:rsidP="00375CDF">
      <w:pPr>
        <w:pStyle w:val="NoSpacing"/>
        <w:numPr>
          <w:ilvl w:val="0"/>
          <w:numId w:val="367"/>
        </w:numPr>
        <w:shd w:val="clear" w:color="auto" w:fill="FFFFFF"/>
        <w:spacing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lang w:val="en-US"/>
        </w:rPr>
        <w:t>ինքնասպանության</w:t>
      </w:r>
      <w:r w:rsidR="00B449DF" w:rsidRPr="00D63CFF">
        <w:rPr>
          <w:rFonts w:ascii="GHEA Grapalat" w:hAnsi="GHEA Grapalat" w:cs="Sylfaen"/>
          <w:color w:val="000000"/>
          <w:sz w:val="24"/>
          <w:szCs w:val="24"/>
        </w:rPr>
        <w:t xml:space="preserve">, </w:t>
      </w:r>
      <w:r w:rsidR="00B449DF" w:rsidRPr="00D63CFF">
        <w:rPr>
          <w:rFonts w:ascii="GHEA Grapalat" w:hAnsi="GHEA Grapalat" w:cs="Sylfaen"/>
          <w:color w:val="000000"/>
          <w:sz w:val="24"/>
          <w:szCs w:val="24"/>
          <w:lang w:val="en-US"/>
        </w:rPr>
        <w:t>հոգեկան</w:t>
      </w:r>
      <w:r w:rsidR="00B449DF" w:rsidRPr="00D63CFF">
        <w:rPr>
          <w:rFonts w:ascii="GHEA Grapalat" w:hAnsi="GHEA Grapalat" w:cs="Sylfaen"/>
          <w:color w:val="000000"/>
          <w:sz w:val="24"/>
          <w:szCs w:val="24"/>
        </w:rPr>
        <w:t xml:space="preserve"> </w:t>
      </w:r>
      <w:r w:rsidR="00B449DF" w:rsidRPr="00D63CFF">
        <w:rPr>
          <w:rFonts w:ascii="GHEA Grapalat" w:hAnsi="GHEA Grapalat" w:cs="Sylfaen"/>
          <w:color w:val="000000"/>
          <w:sz w:val="24"/>
          <w:szCs w:val="24"/>
          <w:lang w:val="en-US"/>
        </w:rPr>
        <w:t>խանգարման</w:t>
      </w:r>
      <w:r w:rsidR="00F405B8" w:rsidRPr="00D63CFF">
        <w:rPr>
          <w:rFonts w:ascii="GHEA Grapalat" w:hAnsi="GHEA Grapalat" w:cs="Sylfaen"/>
          <w:color w:val="000000"/>
          <w:sz w:val="24"/>
          <w:szCs w:val="24"/>
          <w:lang w:val="en-US"/>
        </w:rPr>
        <w:t>, կամ</w:t>
      </w:r>
    </w:p>
    <w:p w:rsidR="000274D8" w:rsidRPr="00D63CFF" w:rsidRDefault="00F405B8" w:rsidP="00375CDF">
      <w:pPr>
        <w:pStyle w:val="NoSpacing"/>
        <w:numPr>
          <w:ilvl w:val="0"/>
          <w:numId w:val="367"/>
        </w:numPr>
        <w:shd w:val="clear" w:color="auto" w:fill="FFFFFF"/>
        <w:spacing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rPr>
        <w:t>հանգեցրել է անձի կալանավորման, դատապարտման կամ հոգեբուժական կազմակերպությունում տեղավորման</w:t>
      </w:r>
      <w:r w:rsidR="000274D8" w:rsidRPr="00D63CFF">
        <w:rPr>
          <w:rFonts w:ascii="GHEA Grapalat" w:hAnsi="GHEA Grapalat" w:cs="Sylfaen"/>
          <w:color w:val="000000"/>
          <w:sz w:val="24"/>
          <w:szCs w:val="24"/>
        </w:rPr>
        <w:t>`</w:t>
      </w:r>
    </w:p>
    <w:p w:rsidR="000274D8" w:rsidRPr="00D63CFF" w:rsidRDefault="000274D8" w:rsidP="00C838B6">
      <w:pPr>
        <w:shd w:val="clear" w:color="auto" w:fill="FFFFFF"/>
        <w:spacing w:after="0" w:line="360" w:lineRule="auto"/>
        <w:ind w:firstLine="720"/>
        <w:jc w:val="both"/>
        <w:rPr>
          <w:rFonts w:ascii="GHEA Grapalat" w:hAnsi="GHEA Grapalat" w:cs="Sylfaen"/>
          <w:color w:val="000000"/>
          <w:sz w:val="24"/>
          <w:szCs w:val="24"/>
        </w:rPr>
      </w:pPr>
      <w:r w:rsidRPr="00D63CFF">
        <w:rPr>
          <w:rFonts w:ascii="GHEA Grapalat" w:hAnsi="GHEA Grapalat" w:cs="Sylfaen"/>
          <w:color w:val="000000"/>
          <w:sz w:val="24"/>
          <w:szCs w:val="24"/>
          <w:lang w:val="hy-AM"/>
        </w:rPr>
        <w:t xml:space="preserve">պատժվում է </w:t>
      </w:r>
      <w:r w:rsidRPr="00D63CFF">
        <w:rPr>
          <w:rFonts w:ascii="GHEA Grapalat" w:hAnsi="GHEA Grapalat" w:cs="Sylfaen"/>
          <w:color w:val="000000"/>
          <w:sz w:val="24"/>
          <w:szCs w:val="24"/>
        </w:rPr>
        <w:t>ազատազրկմամբ` երեքից յոթ</w:t>
      </w:r>
      <w:r w:rsidRPr="00D63CFF">
        <w:rPr>
          <w:rFonts w:ascii="GHEA Grapalat" w:hAnsi="GHEA Grapalat" w:cs="Sylfaen"/>
          <w:color w:val="000000"/>
          <w:sz w:val="24"/>
          <w:szCs w:val="24"/>
          <w:lang w:val="hy-AM"/>
        </w:rPr>
        <w:t xml:space="preserve"> տարի ժամկետով:</w:t>
      </w:r>
    </w:p>
    <w:p w:rsidR="000274D8" w:rsidRPr="00D63CFF" w:rsidRDefault="00E56116" w:rsidP="00FC1373">
      <w:pPr>
        <w:pStyle w:val="Heading3"/>
        <w:rPr>
          <w:lang w:val="ru-RU"/>
        </w:rPr>
      </w:pPr>
      <w:bookmarkStart w:id="1628" w:name="_Toc496601790"/>
      <w:bookmarkStart w:id="1629" w:name="_Toc11653211"/>
      <w:bookmarkStart w:id="1630" w:name="_Toc19635315"/>
      <w:r w:rsidRPr="00D63CFF">
        <w:rPr>
          <w:rFonts w:cs="Sylfaen"/>
          <w:color w:val="000000"/>
          <w:shd w:val="clear" w:color="auto" w:fill="auto"/>
          <w:lang w:val="ru-RU"/>
        </w:rPr>
        <w:br w:type="page"/>
      </w:r>
      <w:r w:rsidR="000274D8" w:rsidRPr="00D63CFF">
        <w:lastRenderedPageBreak/>
        <w:t>Հոդված</w:t>
      </w:r>
      <w:r w:rsidR="000274D8" w:rsidRPr="00D63CFF">
        <w:rPr>
          <w:lang w:val="ru-RU"/>
        </w:rPr>
        <w:t xml:space="preserve"> 4</w:t>
      </w:r>
      <w:r w:rsidR="00056999" w:rsidRPr="00D63CFF">
        <w:rPr>
          <w:lang w:val="ru-RU"/>
        </w:rPr>
        <w:t>5</w:t>
      </w:r>
      <w:r w:rsidR="00A270B6" w:rsidRPr="00D63CFF">
        <w:rPr>
          <w:lang w:val="ru-RU"/>
        </w:rPr>
        <w:t>2</w:t>
      </w:r>
      <w:r w:rsidR="000274D8" w:rsidRPr="00D63CFF">
        <w:rPr>
          <w:lang w:val="ru-RU"/>
        </w:rPr>
        <w:t xml:space="preserve">. </w:t>
      </w:r>
      <w:r w:rsidR="000274D8" w:rsidRPr="00D63CFF">
        <w:t>Կաշառքի</w:t>
      </w:r>
      <w:r w:rsidR="000274D8" w:rsidRPr="00D63CFF">
        <w:rPr>
          <w:lang w:val="ru-RU"/>
        </w:rPr>
        <w:t xml:space="preserve"> </w:t>
      </w:r>
      <w:r w:rsidR="000274D8" w:rsidRPr="00D63CFF">
        <w:t>կամ</w:t>
      </w:r>
      <w:r w:rsidR="000274D8" w:rsidRPr="00D63CFF">
        <w:rPr>
          <w:lang w:val="ru-RU"/>
        </w:rPr>
        <w:t xml:space="preserve"> </w:t>
      </w:r>
      <w:r w:rsidR="000274D8" w:rsidRPr="00D63CFF">
        <w:t>մասնավոր</w:t>
      </w:r>
      <w:r w:rsidR="000274D8" w:rsidRPr="00D63CFF">
        <w:rPr>
          <w:lang w:val="ru-RU"/>
        </w:rPr>
        <w:t xml:space="preserve"> </w:t>
      </w:r>
      <w:r w:rsidR="000274D8" w:rsidRPr="00D63CFF">
        <w:t>ոլորտում</w:t>
      </w:r>
      <w:r w:rsidR="000274D8" w:rsidRPr="00D63CFF">
        <w:rPr>
          <w:lang w:val="ru-RU"/>
        </w:rPr>
        <w:t xml:space="preserve"> </w:t>
      </w:r>
      <w:r w:rsidR="000274D8" w:rsidRPr="00D63CFF">
        <w:t>կաշառքի</w:t>
      </w:r>
      <w:r w:rsidR="000274D8" w:rsidRPr="00D63CFF">
        <w:rPr>
          <w:lang w:val="ru-RU"/>
        </w:rPr>
        <w:t xml:space="preserve"> </w:t>
      </w:r>
      <w:r w:rsidR="000274D8" w:rsidRPr="00D63CFF">
        <w:t>պրովոկացիան</w:t>
      </w:r>
      <w:bookmarkEnd w:id="1628"/>
      <w:bookmarkEnd w:id="1629"/>
      <w:bookmarkEnd w:id="1630"/>
    </w:p>
    <w:p w:rsidR="000274D8" w:rsidRPr="00D63CFF" w:rsidRDefault="000274D8" w:rsidP="003465B0">
      <w:pPr>
        <w:shd w:val="clear" w:color="auto" w:fill="FFFFFF"/>
        <w:spacing w:after="0"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           </w:t>
      </w:r>
      <w:r w:rsidR="00823715" w:rsidRPr="00D63CFF">
        <w:rPr>
          <w:rFonts w:ascii="GHEA Grapalat" w:hAnsi="GHEA Grapalat" w:cs="Sylfaen"/>
          <w:color w:val="000000"/>
          <w:sz w:val="24"/>
          <w:szCs w:val="24"/>
        </w:rPr>
        <w:t>1.</w:t>
      </w:r>
      <w:r w:rsidRPr="00D63CFF">
        <w:rPr>
          <w:rFonts w:ascii="GHEA Grapalat" w:hAnsi="GHEA Grapalat" w:cs="Sylfaen"/>
          <w:color w:val="000000"/>
          <w:sz w:val="24"/>
          <w:szCs w:val="24"/>
        </w:rPr>
        <w:t xml:space="preserve">   Կաշառքի կամ </w:t>
      </w:r>
      <w:r w:rsidRPr="00D63CFF">
        <w:rPr>
          <w:rFonts w:ascii="GHEA Grapalat" w:hAnsi="GHEA Grapalat" w:cs="Sylfaen"/>
          <w:color w:val="000000"/>
          <w:sz w:val="24"/>
          <w:szCs w:val="24"/>
          <w:lang w:val="en-US"/>
        </w:rPr>
        <w:t>մասնավոր</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ոլորտում</w:t>
      </w:r>
      <w:r w:rsidRPr="00D63CFF">
        <w:rPr>
          <w:rFonts w:ascii="GHEA Grapalat" w:hAnsi="GHEA Grapalat" w:cs="Sylfaen"/>
          <w:color w:val="000000"/>
          <w:sz w:val="24"/>
          <w:szCs w:val="24"/>
        </w:rPr>
        <w:t xml:space="preserve"> կաշառքի պրովոկացիան` հանցագործության կամ դրան անձի մասնակցության արհեստական ապացույց ստեղծելու կամ շանտաժի նպատակով կաշառք կամ </w:t>
      </w:r>
      <w:r w:rsidRPr="00D63CFF">
        <w:rPr>
          <w:rFonts w:ascii="GHEA Grapalat" w:hAnsi="GHEA Grapalat" w:cs="Sylfaen"/>
          <w:color w:val="000000"/>
          <w:sz w:val="24"/>
          <w:szCs w:val="24"/>
          <w:lang w:val="en-US"/>
        </w:rPr>
        <w:t>մասնավոր</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en-US"/>
        </w:rPr>
        <w:t>ոլորտում</w:t>
      </w:r>
      <w:r w:rsidRPr="00D63CFF">
        <w:rPr>
          <w:rFonts w:ascii="GHEA Grapalat" w:hAnsi="GHEA Grapalat" w:cs="Sylfaen"/>
          <w:color w:val="000000"/>
          <w:sz w:val="24"/>
          <w:szCs w:val="24"/>
        </w:rPr>
        <w:t xml:space="preserve"> կաշառք ստանալու սուբյեկտին առանց նրա համաձայնության գույք՝ ներառյալ դրամական միջոց, արժեթուղթ, վճարային այլ գործիք, գույքի նկատմամբ իրավունք, ծառայություն կամ որևէ այլ առավելություն առաջարկելու կամ տրամադրելու փորձը`</w:t>
      </w:r>
    </w:p>
    <w:p w:rsidR="000274D8" w:rsidRPr="00D63CFF" w:rsidRDefault="000274D8" w:rsidP="003465B0">
      <w:pPr>
        <w:shd w:val="clear" w:color="auto" w:fill="FFFFFF"/>
        <w:spacing w:after="0" w:line="360" w:lineRule="auto"/>
        <w:ind w:firstLine="567"/>
        <w:jc w:val="both"/>
        <w:rPr>
          <w:rFonts w:ascii="GHEA Grapalat" w:hAnsi="GHEA Grapalat" w:cs="Sylfaen"/>
          <w:color w:val="000000"/>
          <w:sz w:val="24"/>
          <w:szCs w:val="24"/>
        </w:rPr>
      </w:pPr>
      <w:r w:rsidRPr="00D63CFF">
        <w:rPr>
          <w:rFonts w:ascii="GHEA Grapalat" w:hAnsi="GHEA Grapalat" w:cs="Sylfaen"/>
          <w:color w:val="000000"/>
          <w:sz w:val="24"/>
          <w:szCs w:val="24"/>
          <w:lang w:val="hy-AM"/>
        </w:rPr>
        <w:t xml:space="preserve">պատժվում է տուգանքով՝ </w:t>
      </w:r>
      <w:r w:rsidRPr="00D63CFF">
        <w:rPr>
          <w:rFonts w:ascii="GHEA Grapalat" w:hAnsi="GHEA Grapalat" w:cs="Sylfaen"/>
          <w:color w:val="000000"/>
          <w:sz w:val="24"/>
          <w:szCs w:val="24"/>
        </w:rPr>
        <w:t>առավելագույնը</w:t>
      </w:r>
      <w:r w:rsidRPr="00D63CFF">
        <w:rPr>
          <w:rFonts w:ascii="GHEA Grapalat" w:hAnsi="GHEA Grapalat" w:cs="Sylfaen"/>
          <w:color w:val="000000"/>
          <w:sz w:val="24"/>
          <w:szCs w:val="24"/>
          <w:lang w:val="hy-AM"/>
        </w:rPr>
        <w:t xml:space="preserve"> քսանապատիկի չափով կամ հանրային աշխատանքներով՝ առավելագույնը </w:t>
      </w:r>
      <w:r w:rsidRPr="00D63CFF">
        <w:rPr>
          <w:rFonts w:ascii="GHEA Grapalat" w:hAnsi="GHEA Grapalat" w:cs="Sylfaen"/>
          <w:color w:val="000000"/>
          <w:sz w:val="24"/>
          <w:szCs w:val="24"/>
        </w:rPr>
        <w:t>երկու հարյուր յոթանասուն</w:t>
      </w:r>
      <w:r w:rsidRPr="00D63CFF">
        <w:rPr>
          <w:rFonts w:ascii="GHEA Grapalat" w:hAnsi="GHEA Grapalat" w:cs="Sylfaen"/>
          <w:color w:val="000000"/>
          <w:sz w:val="24"/>
          <w:szCs w:val="24"/>
          <w:lang w:val="hy-AM"/>
        </w:rPr>
        <w:t xml:space="preserve"> ժամ </w:t>
      </w:r>
      <w:r w:rsidRPr="00D63CFF">
        <w:rPr>
          <w:rFonts w:ascii="GHEA Grapalat" w:hAnsi="GHEA Grapalat" w:cs="Sylfaen"/>
          <w:color w:val="000000"/>
          <w:sz w:val="24"/>
          <w:szCs w:val="24"/>
        </w:rPr>
        <w:t>տևողությամբ</w:t>
      </w:r>
      <w:r w:rsidRPr="00D63CFF">
        <w:rPr>
          <w:rFonts w:ascii="GHEA Grapalat" w:hAnsi="GHEA Grapalat" w:cs="Sylfaen"/>
          <w:color w:val="000000"/>
          <w:sz w:val="24"/>
          <w:szCs w:val="24"/>
          <w:lang w:val="hy-AM"/>
        </w:rPr>
        <w:t xml:space="preserve"> կամ ազատության սահմանափակմամբ` առավելագույնը </w:t>
      </w:r>
      <w:r w:rsidRPr="00D63CFF">
        <w:rPr>
          <w:rFonts w:ascii="GHEA Grapalat" w:hAnsi="GHEA Grapalat" w:cs="Sylfaen"/>
          <w:color w:val="000000"/>
          <w:sz w:val="24"/>
          <w:szCs w:val="24"/>
        </w:rPr>
        <w:t xml:space="preserve">երկու տարի </w:t>
      </w:r>
      <w:r w:rsidRPr="00D63CFF">
        <w:rPr>
          <w:rFonts w:ascii="GHEA Grapalat" w:hAnsi="GHEA Grapalat" w:cs="Sylfaen"/>
          <w:color w:val="000000"/>
          <w:sz w:val="24"/>
          <w:szCs w:val="24"/>
          <w:lang w:val="en-US"/>
        </w:rPr>
        <w:t>ժամկետով</w:t>
      </w:r>
      <w:r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lang w:val="hy-AM"/>
        </w:rPr>
        <w:t>կամ կարճաժամկետ ազատազրկմամբ` առավելագույնը երկու ամիս ժամկետով</w:t>
      </w:r>
      <w:r w:rsidRPr="00D63CFF">
        <w:rPr>
          <w:rFonts w:ascii="GHEA Grapalat" w:hAnsi="GHEA Grapalat" w:cs="Sylfaen"/>
          <w:color w:val="000000"/>
          <w:sz w:val="24"/>
          <w:szCs w:val="24"/>
        </w:rPr>
        <w:t xml:space="preserve"> կամ ազատազրկմամբ` առավելագույնը չորս</w:t>
      </w:r>
      <w:r w:rsidRPr="00D63CFF">
        <w:rPr>
          <w:rFonts w:ascii="GHEA Grapalat" w:hAnsi="GHEA Grapalat" w:cs="Sylfaen"/>
          <w:color w:val="000000"/>
          <w:sz w:val="24"/>
          <w:szCs w:val="24"/>
          <w:lang w:val="hy-AM"/>
        </w:rPr>
        <w:t xml:space="preserve"> տարի </w:t>
      </w:r>
      <w:r w:rsidRPr="00D63CFF">
        <w:rPr>
          <w:rFonts w:ascii="GHEA Grapalat" w:hAnsi="GHEA Grapalat" w:cs="Sylfaen"/>
          <w:color w:val="000000"/>
          <w:sz w:val="24"/>
          <w:szCs w:val="24"/>
        </w:rPr>
        <w:t>ժամկետով:</w:t>
      </w:r>
    </w:p>
    <w:p w:rsidR="00FB3A1F" w:rsidRPr="00D63CFF" w:rsidRDefault="00FB3A1F" w:rsidP="00C838B6">
      <w:pPr>
        <w:shd w:val="clear" w:color="auto" w:fill="FFFFFF"/>
        <w:spacing w:after="0" w:line="360" w:lineRule="auto"/>
        <w:jc w:val="both"/>
        <w:rPr>
          <w:rFonts w:ascii="GHEA Grapalat" w:hAnsi="GHEA Grapalat" w:cs="Sylfaen"/>
          <w:color w:val="000000"/>
          <w:sz w:val="24"/>
          <w:szCs w:val="24"/>
        </w:rPr>
      </w:pPr>
    </w:p>
    <w:p w:rsidR="001A49C9" w:rsidRPr="00D63CFF" w:rsidRDefault="001A49C9" w:rsidP="00C838B6">
      <w:pPr>
        <w:shd w:val="clear" w:color="auto" w:fill="FFFFFF"/>
        <w:spacing w:after="0" w:line="360" w:lineRule="auto"/>
        <w:jc w:val="both"/>
        <w:rPr>
          <w:rFonts w:ascii="GHEA Grapalat" w:hAnsi="GHEA Grapalat" w:cs="Sylfaen"/>
          <w:color w:val="000000"/>
          <w:sz w:val="24"/>
          <w:szCs w:val="24"/>
        </w:rPr>
      </w:pPr>
    </w:p>
    <w:p w:rsidR="000274D8" w:rsidRPr="00D63CFF" w:rsidRDefault="000274D8" w:rsidP="00FC1373">
      <w:pPr>
        <w:pStyle w:val="Heading3"/>
      </w:pPr>
      <w:bookmarkStart w:id="1631" w:name="_Toc496601792"/>
      <w:bookmarkStart w:id="1632" w:name="_Toc11653212"/>
      <w:bookmarkStart w:id="1633" w:name="_Toc19635316"/>
      <w:r w:rsidRPr="00D63CFF">
        <w:t>Հոդված</w:t>
      </w:r>
      <w:r w:rsidR="000570F1" w:rsidRPr="00D63CFF">
        <w:t xml:space="preserve"> 4</w:t>
      </w:r>
      <w:r w:rsidR="00BA5E48" w:rsidRPr="00D63CFF">
        <w:rPr>
          <w:lang w:val="ru-RU"/>
        </w:rPr>
        <w:t>5</w:t>
      </w:r>
      <w:r w:rsidR="0024163D" w:rsidRPr="00D63CFF">
        <w:rPr>
          <w:lang w:val="ru-RU"/>
        </w:rPr>
        <w:t>3</w:t>
      </w:r>
      <w:r w:rsidRPr="00D63CFF">
        <w:t>. Ապօրինի ձերբակալելը կամ կալանավորելը</w:t>
      </w:r>
      <w:bookmarkEnd w:id="1631"/>
      <w:bookmarkEnd w:id="1632"/>
      <w:bookmarkEnd w:id="1633"/>
    </w:p>
    <w:p w:rsidR="000274D8" w:rsidRPr="00D63CFF" w:rsidRDefault="0015383A" w:rsidP="00375CDF">
      <w:pPr>
        <w:pStyle w:val="NoSpacing"/>
        <w:numPr>
          <w:ilvl w:val="0"/>
          <w:numId w:val="251"/>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Իրավասու անձի կողմից ա</w:t>
      </w:r>
      <w:r w:rsidR="000274D8" w:rsidRPr="00D63CFF">
        <w:rPr>
          <w:rFonts w:ascii="GHEA Grapalat" w:hAnsi="GHEA Grapalat" w:cs="Sylfaen"/>
          <w:color w:val="000000"/>
          <w:sz w:val="24"/>
          <w:szCs w:val="24"/>
          <w:lang w:val="hy-AM"/>
        </w:rPr>
        <w:t xml:space="preserve">պօրինի ձերբակալելը, կալանավորելը կամ </w:t>
      </w:r>
      <w:r w:rsidR="00835F15" w:rsidRPr="00D63CFF">
        <w:rPr>
          <w:rFonts w:ascii="GHEA Grapalat" w:hAnsi="GHEA Grapalat" w:cs="Sylfaen"/>
          <w:color w:val="000000"/>
          <w:sz w:val="24"/>
          <w:szCs w:val="24"/>
          <w:lang w:val="hy-AM"/>
        </w:rPr>
        <w:t xml:space="preserve">ազատման ենթակա </w:t>
      </w:r>
      <w:r w:rsidR="000274D8" w:rsidRPr="00D63CFF">
        <w:rPr>
          <w:rFonts w:ascii="GHEA Grapalat" w:hAnsi="GHEA Grapalat" w:cs="Sylfaen"/>
          <w:color w:val="000000"/>
          <w:sz w:val="24"/>
          <w:szCs w:val="24"/>
          <w:lang w:val="hy-AM"/>
        </w:rPr>
        <w:t xml:space="preserve">ձերբակալված կամ կալանավորված անձին ապօրինի </w:t>
      </w:r>
      <w:r w:rsidR="00835F15" w:rsidRPr="00D63CFF">
        <w:rPr>
          <w:rFonts w:ascii="GHEA Grapalat" w:hAnsi="GHEA Grapalat" w:cs="Sylfaen"/>
          <w:color w:val="000000"/>
          <w:sz w:val="24"/>
          <w:szCs w:val="24"/>
          <w:lang w:val="hy-AM"/>
        </w:rPr>
        <w:t>ազատ չարձակելը</w:t>
      </w:r>
      <w:r w:rsidR="000274D8" w:rsidRPr="00D63CFF">
        <w:rPr>
          <w:rFonts w:ascii="GHEA Grapalat" w:hAnsi="GHEA Grapalat" w:cs="Sylfaen"/>
          <w:color w:val="000000"/>
          <w:sz w:val="24"/>
          <w:szCs w:val="24"/>
          <w:lang w:val="hy-AM"/>
        </w:rPr>
        <w:t>`</w:t>
      </w:r>
    </w:p>
    <w:p w:rsidR="000274D8" w:rsidRPr="00D63CFF" w:rsidRDefault="000274D8" w:rsidP="00C838B6">
      <w:pPr>
        <w:shd w:val="clear" w:color="auto" w:fill="FFFFFF"/>
        <w:spacing w:after="0" w:line="360" w:lineRule="auto"/>
        <w:ind w:firstLine="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որոշակի պաշտոններ զբաղեցնելու կամ որոշակի գործունեությամբ զբաղվելու իրավունքից զրկելով` երկուսից յոթ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չորս տարի ժամկետով:</w:t>
      </w:r>
    </w:p>
    <w:p w:rsidR="00BD15F4" w:rsidRPr="00D63CFF" w:rsidRDefault="00BD15F4" w:rsidP="00375CDF">
      <w:pPr>
        <w:pStyle w:val="NoSpacing"/>
        <w:numPr>
          <w:ilvl w:val="0"/>
          <w:numId w:val="251"/>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 հանգեցրել է, ինքնասպանության, առանձնապես խոշոր չափերի գույքային վնասի`</w:t>
      </w:r>
    </w:p>
    <w:p w:rsidR="00BD15F4" w:rsidRPr="00D63CFF" w:rsidRDefault="00BD15F4" w:rsidP="00BD15F4">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չորսից ութ տարի ժամկետով:</w:t>
      </w:r>
    </w:p>
    <w:p w:rsidR="00BD15F4" w:rsidRPr="00D63CFF" w:rsidRDefault="00BD15F4" w:rsidP="00375CDF">
      <w:pPr>
        <w:pStyle w:val="NoSpacing"/>
        <w:numPr>
          <w:ilvl w:val="0"/>
          <w:numId w:val="251"/>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 անզգուշությամբ հանգեցրել է ինքնասպանության, հոգեկան խանգարման,</w:t>
      </w:r>
      <w:r w:rsidR="00845258"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առանձնապես խոշոր չափերի գույքային վնասի`</w:t>
      </w:r>
    </w:p>
    <w:p w:rsidR="00BD15F4" w:rsidRPr="00D63CFF" w:rsidRDefault="00BD15F4" w:rsidP="00BD15F4">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պատժվում է ազատազրկմամբ` երկուսից վեց տարի ժամկետով:</w:t>
      </w:r>
    </w:p>
    <w:p w:rsidR="000274D8" w:rsidRPr="00D63CFF" w:rsidRDefault="000274D8" w:rsidP="00375CDF">
      <w:pPr>
        <w:pStyle w:val="NoSpacing"/>
        <w:numPr>
          <w:ilvl w:val="0"/>
          <w:numId w:val="251"/>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Սույն հոդվածի առաջին </w:t>
      </w:r>
      <w:r w:rsidR="004A1973" w:rsidRPr="00D63CFF">
        <w:rPr>
          <w:rFonts w:ascii="GHEA Grapalat" w:hAnsi="GHEA Grapalat" w:cs="Sylfaen"/>
          <w:color w:val="000000"/>
          <w:sz w:val="24"/>
          <w:szCs w:val="24"/>
          <w:lang w:val="hy-AM"/>
        </w:rPr>
        <w:t xml:space="preserve">կամ երկրորդ կամ երրորդ </w:t>
      </w:r>
      <w:r w:rsidRPr="00D63CFF">
        <w:rPr>
          <w:rFonts w:ascii="GHEA Grapalat" w:hAnsi="GHEA Grapalat" w:cs="Sylfaen"/>
          <w:color w:val="000000"/>
          <w:sz w:val="24"/>
          <w:szCs w:val="24"/>
          <w:lang w:val="hy-AM"/>
        </w:rPr>
        <w:t>մասով նախատեսված հանցանքը, որը`</w:t>
      </w:r>
    </w:p>
    <w:p w:rsidR="000274D8" w:rsidRPr="00D63CFF" w:rsidRDefault="000274D8" w:rsidP="00375CDF">
      <w:pPr>
        <w:pStyle w:val="NoSpacing"/>
        <w:numPr>
          <w:ilvl w:val="0"/>
          <w:numId w:val="252"/>
        </w:numPr>
        <w:shd w:val="clear" w:color="auto" w:fill="FFFFFF"/>
        <w:spacing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rPr>
        <w:t>կատարվել է շահադիտական դրդումներով</w:t>
      </w:r>
      <w:r w:rsidR="00F30316" w:rsidRPr="00D63CFF">
        <w:rPr>
          <w:rFonts w:ascii="GHEA Grapalat" w:hAnsi="GHEA Grapalat" w:cs="Sylfaen"/>
          <w:color w:val="000000"/>
          <w:sz w:val="24"/>
          <w:szCs w:val="24"/>
          <w:lang w:val="en-US"/>
        </w:rPr>
        <w:t xml:space="preserve"> կամ</w:t>
      </w:r>
    </w:p>
    <w:p w:rsidR="000274D8" w:rsidRPr="00D63CFF" w:rsidRDefault="000274D8" w:rsidP="00375CDF">
      <w:pPr>
        <w:pStyle w:val="NoSpacing"/>
        <w:numPr>
          <w:ilvl w:val="0"/>
          <w:numId w:val="252"/>
        </w:numPr>
        <w:shd w:val="clear" w:color="auto" w:fill="FFFFFF"/>
        <w:spacing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rPr>
        <w:t>կատարվել է մի խումբ անձանց կողմից նախնական համաձայնությամբ</w:t>
      </w:r>
      <w:r w:rsidRPr="00D63CFF">
        <w:rPr>
          <w:rFonts w:ascii="GHEA Grapalat" w:hAnsi="GHEA Grapalat" w:cs="Sylfaen"/>
          <w:color w:val="000000"/>
          <w:sz w:val="24"/>
          <w:szCs w:val="24"/>
          <w:lang w:val="en-US"/>
        </w:rPr>
        <w:t>՝</w:t>
      </w:r>
    </w:p>
    <w:p w:rsidR="000274D8" w:rsidRPr="00D63CFF" w:rsidRDefault="000274D8" w:rsidP="00C838B6">
      <w:pPr>
        <w:shd w:val="clear" w:color="auto" w:fill="FFFFFF"/>
        <w:spacing w:after="0" w:line="360" w:lineRule="auto"/>
        <w:ind w:firstLine="720"/>
        <w:jc w:val="both"/>
        <w:rPr>
          <w:rFonts w:ascii="GHEA Grapalat" w:hAnsi="GHEA Grapalat" w:cs="Sylfaen"/>
          <w:color w:val="000000"/>
          <w:sz w:val="24"/>
          <w:szCs w:val="24"/>
        </w:rPr>
      </w:pPr>
      <w:r w:rsidRPr="00D63CFF">
        <w:rPr>
          <w:rFonts w:ascii="GHEA Grapalat" w:hAnsi="GHEA Grapalat" w:cs="Sylfaen"/>
          <w:color w:val="000000"/>
          <w:sz w:val="24"/>
          <w:szCs w:val="24"/>
          <w:lang w:val="en-US"/>
        </w:rPr>
        <w:t>պ</w:t>
      </w:r>
      <w:r w:rsidRPr="00D63CFF">
        <w:rPr>
          <w:rFonts w:ascii="GHEA Grapalat" w:hAnsi="GHEA Grapalat" w:cs="Sylfaen"/>
          <w:color w:val="000000"/>
          <w:sz w:val="24"/>
          <w:szCs w:val="24"/>
          <w:lang w:val="hy-AM"/>
        </w:rPr>
        <w:t xml:space="preserve">ատժվում է ազատազրկմամբ` </w:t>
      </w:r>
      <w:r w:rsidR="00BD15F4" w:rsidRPr="00D63CFF">
        <w:rPr>
          <w:rFonts w:ascii="GHEA Grapalat" w:hAnsi="GHEA Grapalat" w:cs="Sylfaen"/>
          <w:color w:val="000000"/>
          <w:sz w:val="24"/>
          <w:szCs w:val="24"/>
          <w:lang w:val="en-US"/>
        </w:rPr>
        <w:t>վեցից</w:t>
      </w:r>
      <w:r w:rsidRPr="00D63CFF">
        <w:rPr>
          <w:rFonts w:ascii="GHEA Grapalat" w:hAnsi="GHEA Grapalat" w:cs="Sylfaen"/>
          <w:color w:val="000000"/>
          <w:sz w:val="24"/>
          <w:szCs w:val="24"/>
        </w:rPr>
        <w:t xml:space="preserve"> </w:t>
      </w:r>
      <w:r w:rsidR="00BD15F4" w:rsidRPr="00D63CFF">
        <w:rPr>
          <w:rFonts w:ascii="GHEA Grapalat" w:hAnsi="GHEA Grapalat" w:cs="Sylfaen"/>
          <w:color w:val="000000"/>
          <w:sz w:val="24"/>
          <w:szCs w:val="24"/>
          <w:lang w:val="en-US"/>
        </w:rPr>
        <w:t>տասը</w:t>
      </w:r>
      <w:r w:rsidRPr="00D63CFF">
        <w:rPr>
          <w:rFonts w:ascii="GHEA Grapalat" w:hAnsi="GHEA Grapalat" w:cs="Sylfaen"/>
          <w:color w:val="000000"/>
          <w:sz w:val="24"/>
          <w:szCs w:val="24"/>
          <w:lang w:val="hy-AM"/>
        </w:rPr>
        <w:t xml:space="preserve"> տարի ժամկետով:</w:t>
      </w:r>
    </w:p>
    <w:p w:rsidR="000274D8" w:rsidRPr="00D63CFF" w:rsidRDefault="000274D8" w:rsidP="00C838B6">
      <w:pPr>
        <w:pStyle w:val="NoSpacing"/>
        <w:shd w:val="clear" w:color="auto" w:fill="FFFFFF"/>
        <w:spacing w:line="360" w:lineRule="auto"/>
        <w:jc w:val="both"/>
        <w:rPr>
          <w:rFonts w:ascii="GHEA Grapalat" w:hAnsi="GHEA Grapalat" w:cs="Sylfaen"/>
          <w:color w:val="000000"/>
          <w:sz w:val="24"/>
          <w:szCs w:val="24"/>
        </w:rPr>
      </w:pPr>
    </w:p>
    <w:p w:rsidR="00845258" w:rsidRPr="00D63CFF" w:rsidRDefault="00845258" w:rsidP="00FC1373">
      <w:pPr>
        <w:pStyle w:val="Heading3"/>
      </w:pPr>
    </w:p>
    <w:p w:rsidR="00D21B9C" w:rsidRPr="00D63CFF" w:rsidRDefault="000274D8" w:rsidP="00BB5EDE">
      <w:pPr>
        <w:pStyle w:val="Heading3"/>
      </w:pPr>
      <w:bookmarkStart w:id="1634" w:name="_Toc496601794"/>
      <w:bookmarkStart w:id="1635" w:name="_Toc11653213"/>
      <w:bookmarkStart w:id="1636" w:name="_Toc19635317"/>
      <w:r w:rsidRPr="00D63CFF">
        <w:t>Հոդված</w:t>
      </w:r>
      <w:r w:rsidR="00760EE2" w:rsidRPr="00D63CFF">
        <w:t xml:space="preserve"> 45</w:t>
      </w:r>
      <w:r w:rsidR="00A270B6" w:rsidRPr="00D63CFF">
        <w:t>4</w:t>
      </w:r>
      <w:r w:rsidR="00760EE2" w:rsidRPr="00D63CFF">
        <w:t xml:space="preserve">. </w:t>
      </w:r>
      <w:r w:rsidRPr="00D63CFF">
        <w:t>Ապացույց</w:t>
      </w:r>
      <w:r w:rsidR="00760EE2" w:rsidRPr="00D63CFF">
        <w:t xml:space="preserve"> </w:t>
      </w:r>
      <w:r w:rsidRPr="00D63CFF">
        <w:t>կամ</w:t>
      </w:r>
      <w:r w:rsidR="00760EE2" w:rsidRPr="00D63CFF">
        <w:t xml:space="preserve"> </w:t>
      </w:r>
      <w:r w:rsidRPr="00D63CFF">
        <w:t>օպերատիվ</w:t>
      </w:r>
      <w:r w:rsidR="00760EE2" w:rsidRPr="00D63CFF">
        <w:t>-</w:t>
      </w:r>
      <w:r w:rsidRPr="00D63CFF">
        <w:t>հետախուզական</w:t>
      </w:r>
      <w:r w:rsidR="00760EE2" w:rsidRPr="00D63CFF">
        <w:t xml:space="preserve"> </w:t>
      </w:r>
      <w:r w:rsidRPr="00D63CFF">
        <w:t>գործողության</w:t>
      </w:r>
      <w:r w:rsidR="00760EE2" w:rsidRPr="00D63CFF">
        <w:t xml:space="preserve"> </w:t>
      </w:r>
      <w:r w:rsidRPr="00D63CFF">
        <w:t>արդյունքում</w:t>
      </w:r>
      <w:r w:rsidR="00760EE2" w:rsidRPr="00D63CFF">
        <w:t xml:space="preserve"> </w:t>
      </w:r>
      <w:r w:rsidRPr="00D63CFF">
        <w:t>ստացված</w:t>
      </w:r>
      <w:r w:rsidR="00760EE2" w:rsidRPr="00D63CFF">
        <w:t xml:space="preserve"> </w:t>
      </w:r>
      <w:r w:rsidRPr="00D63CFF">
        <w:t>տվյալ</w:t>
      </w:r>
      <w:r w:rsidR="00760EE2" w:rsidRPr="00D63CFF">
        <w:t xml:space="preserve"> </w:t>
      </w:r>
      <w:r w:rsidRPr="00D63CFF">
        <w:t>կամ</w:t>
      </w:r>
      <w:r w:rsidR="00760EE2" w:rsidRPr="00D63CFF">
        <w:t xml:space="preserve"> </w:t>
      </w:r>
      <w:r w:rsidRPr="00D63CFF">
        <w:t>առարկա</w:t>
      </w:r>
      <w:r w:rsidR="00760EE2" w:rsidRPr="00D63CFF">
        <w:t xml:space="preserve"> </w:t>
      </w:r>
      <w:r w:rsidRPr="00D63CFF">
        <w:t>կեղծելը</w:t>
      </w:r>
      <w:r w:rsidR="00760EE2" w:rsidRPr="00D63CFF">
        <w:t xml:space="preserve">, </w:t>
      </w:r>
      <w:r w:rsidRPr="00D63CFF">
        <w:t>փոխելը</w:t>
      </w:r>
      <w:r w:rsidR="00760EE2" w:rsidRPr="00D63CFF">
        <w:t xml:space="preserve">, </w:t>
      </w:r>
      <w:r w:rsidRPr="00D63CFF">
        <w:t>ոչնչացնելը</w:t>
      </w:r>
      <w:r w:rsidR="00760EE2" w:rsidRPr="00D63CFF">
        <w:t xml:space="preserve"> </w:t>
      </w:r>
      <w:r w:rsidRPr="00D63CFF">
        <w:t>կամ</w:t>
      </w:r>
      <w:r w:rsidR="00760EE2" w:rsidRPr="00D63CFF">
        <w:t xml:space="preserve"> </w:t>
      </w:r>
      <w:r w:rsidRPr="00D63CFF">
        <w:t>թաքցնելը</w:t>
      </w:r>
      <w:bookmarkEnd w:id="1634"/>
      <w:bookmarkEnd w:id="1635"/>
      <w:bookmarkEnd w:id="1636"/>
      <w:r w:rsidR="00760EE2" w:rsidRPr="00D63CFF">
        <w:t xml:space="preserve"> </w:t>
      </w:r>
      <w:r w:rsidR="00A65031" w:rsidRPr="00D63CFF">
        <w:t>կամ</w:t>
      </w:r>
      <w:r w:rsidR="00760EE2" w:rsidRPr="00D63CFF">
        <w:t xml:space="preserve"> </w:t>
      </w:r>
      <w:r w:rsidR="00A65031" w:rsidRPr="00D63CFF">
        <w:t>կեղծ</w:t>
      </w:r>
      <w:r w:rsidR="00760EE2" w:rsidRPr="00D63CFF">
        <w:t xml:space="preserve"> </w:t>
      </w:r>
      <w:r w:rsidR="00A65031" w:rsidRPr="00D63CFF">
        <w:t>ապացույց</w:t>
      </w:r>
      <w:r w:rsidR="00760EE2" w:rsidRPr="00D63CFF">
        <w:t xml:space="preserve"> </w:t>
      </w:r>
      <w:r w:rsidR="00A65031" w:rsidRPr="00D63CFF">
        <w:t>ներկայացնելը</w:t>
      </w:r>
      <w:r w:rsidR="00760EE2" w:rsidRPr="00D63CFF">
        <w:t xml:space="preserve"> </w:t>
      </w:r>
    </w:p>
    <w:p w:rsidR="000274D8" w:rsidRPr="00D63CFF" w:rsidRDefault="000274D8" w:rsidP="00375CDF">
      <w:pPr>
        <w:pStyle w:val="NoSpacing"/>
        <w:numPr>
          <w:ilvl w:val="0"/>
          <w:numId w:val="253"/>
        </w:numPr>
        <w:shd w:val="clear" w:color="auto" w:fill="FFFFFF"/>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Քաղաքացիական, վարչական կամ քրեական գործով ապացույց, բացատրություն կամ դատավարական փաստաթուղթ կամ օպերատիվ-հետախուզական գործողության հետևանքով ստացված տվյալ կամ առարկա կեղծելը, փոխելը, ոչնչացնելը կամ թաքցնելը</w:t>
      </w:r>
      <w:r w:rsidR="00A65031" w:rsidRPr="00D63CFF">
        <w:rPr>
          <w:rFonts w:ascii="GHEA Grapalat" w:hAnsi="GHEA Grapalat" w:cs="Sylfaen"/>
          <w:color w:val="000000"/>
          <w:sz w:val="24"/>
          <w:szCs w:val="24"/>
          <w:lang w:val="hy-AM"/>
        </w:rPr>
        <w:t xml:space="preserve"> կամ կեղծ ապացույց ներկայացնելը</w:t>
      </w:r>
      <w:r w:rsidRPr="00D63CFF">
        <w:rPr>
          <w:rFonts w:ascii="GHEA Grapalat" w:hAnsi="GHEA Grapalat" w:cs="Sylfaen"/>
          <w:color w:val="000000"/>
          <w:sz w:val="24"/>
          <w:szCs w:val="24"/>
          <w:lang w:val="hy-AM"/>
        </w:rPr>
        <w:t xml:space="preserve"> `</w:t>
      </w:r>
    </w:p>
    <w:p w:rsidR="000274D8" w:rsidRPr="00D63CFF" w:rsidRDefault="000274D8" w:rsidP="00C838B6">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քսանապատիկի չափով կամ հանրային աշխատանքներով՝ առավելագույնը երկու հարյուր յոթանասուն ժամ տևողությամբ կամ որոշակի պաշտոններ զբաղեցնելու կամ որոշակի գործունեությամբ զբաղվելու իրավունքից զրկելով` երկուսից յոթ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երեք տարի ժամկետով:</w:t>
      </w:r>
    </w:p>
    <w:p w:rsidR="000274D8" w:rsidRPr="00D63CFF" w:rsidRDefault="000274D8" w:rsidP="00375CDF">
      <w:pPr>
        <w:pStyle w:val="NoSpacing"/>
        <w:numPr>
          <w:ilvl w:val="0"/>
          <w:numId w:val="253"/>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 կատարվել է`</w:t>
      </w:r>
    </w:p>
    <w:p w:rsidR="000274D8" w:rsidRPr="00D63CFF" w:rsidRDefault="000274D8" w:rsidP="00A5508B">
      <w:pPr>
        <w:pStyle w:val="NoSpacing"/>
        <w:numPr>
          <w:ilvl w:val="0"/>
          <w:numId w:val="254"/>
        </w:numPr>
        <w:shd w:val="clear" w:color="auto" w:fill="FFFFFF"/>
        <w:spacing w:line="360" w:lineRule="auto"/>
        <w:ind w:left="0" w:firstLine="360"/>
        <w:jc w:val="both"/>
        <w:rPr>
          <w:rFonts w:ascii="GHEA Grapalat" w:hAnsi="GHEA Grapalat" w:cs="Sylfaen"/>
          <w:color w:val="000000"/>
          <w:sz w:val="24"/>
          <w:szCs w:val="24"/>
        </w:rPr>
      </w:pPr>
      <w:r w:rsidRPr="00D63CFF">
        <w:rPr>
          <w:rFonts w:ascii="GHEA Grapalat" w:hAnsi="GHEA Grapalat" w:cs="Sylfaen"/>
          <w:color w:val="000000"/>
          <w:sz w:val="24"/>
          <w:szCs w:val="24"/>
        </w:rPr>
        <w:t>շահադիտական դրդումներով</w:t>
      </w:r>
      <w:r w:rsidR="00F30316" w:rsidRPr="00D63CFF">
        <w:rPr>
          <w:rFonts w:ascii="GHEA Grapalat" w:hAnsi="GHEA Grapalat" w:cs="Sylfaen"/>
          <w:color w:val="000000"/>
          <w:sz w:val="24"/>
          <w:szCs w:val="24"/>
          <w:lang w:val="en-US"/>
        </w:rPr>
        <w:t>,</w:t>
      </w:r>
    </w:p>
    <w:p w:rsidR="000274D8" w:rsidRPr="00D63CFF" w:rsidRDefault="000274D8" w:rsidP="00A5508B">
      <w:pPr>
        <w:pStyle w:val="NoSpacing"/>
        <w:numPr>
          <w:ilvl w:val="0"/>
          <w:numId w:val="254"/>
        </w:numPr>
        <w:shd w:val="clear" w:color="auto" w:fill="FFFFFF"/>
        <w:spacing w:line="360" w:lineRule="auto"/>
        <w:ind w:left="0" w:firstLine="360"/>
        <w:jc w:val="both"/>
        <w:rPr>
          <w:rFonts w:ascii="GHEA Grapalat" w:hAnsi="GHEA Grapalat" w:cs="Sylfaen"/>
          <w:color w:val="000000"/>
          <w:sz w:val="24"/>
          <w:szCs w:val="24"/>
        </w:rPr>
      </w:pPr>
      <w:r w:rsidRPr="00D63CFF">
        <w:rPr>
          <w:rFonts w:ascii="GHEA Grapalat" w:hAnsi="GHEA Grapalat" w:cs="Sylfaen"/>
          <w:color w:val="000000"/>
          <w:sz w:val="24"/>
          <w:szCs w:val="24"/>
        </w:rPr>
        <w:t>իշխանական կամ ծառայողական լիազորությունները կամ դրանցով պայմանավորված ազդեցությունը օգտագործելով</w:t>
      </w:r>
      <w:r w:rsidR="00F30316" w:rsidRPr="00D63CFF">
        <w:rPr>
          <w:rFonts w:ascii="GHEA Grapalat" w:hAnsi="GHEA Grapalat" w:cs="Sylfaen"/>
          <w:color w:val="000000"/>
          <w:sz w:val="24"/>
          <w:szCs w:val="24"/>
        </w:rPr>
        <w:t>,</w:t>
      </w:r>
    </w:p>
    <w:p w:rsidR="000274D8" w:rsidRPr="00D63CFF" w:rsidRDefault="000274D8" w:rsidP="00A5508B">
      <w:pPr>
        <w:pStyle w:val="NoSpacing"/>
        <w:numPr>
          <w:ilvl w:val="0"/>
          <w:numId w:val="254"/>
        </w:numPr>
        <w:shd w:val="clear" w:color="auto" w:fill="FFFFFF"/>
        <w:spacing w:line="360" w:lineRule="auto"/>
        <w:ind w:left="0" w:firstLine="360"/>
        <w:jc w:val="both"/>
        <w:rPr>
          <w:rFonts w:ascii="GHEA Grapalat" w:hAnsi="GHEA Grapalat" w:cs="Sylfaen"/>
          <w:color w:val="000000"/>
          <w:sz w:val="24"/>
          <w:szCs w:val="24"/>
        </w:rPr>
      </w:pPr>
      <w:r w:rsidRPr="00D63CFF">
        <w:rPr>
          <w:rFonts w:ascii="GHEA Grapalat" w:hAnsi="GHEA Grapalat" w:cs="Sylfaen"/>
          <w:color w:val="000000"/>
          <w:sz w:val="24"/>
          <w:szCs w:val="24"/>
        </w:rPr>
        <w:t>մի խումբ անձանց կողմից նախնական համաձայնությամբ</w:t>
      </w:r>
      <w:r w:rsidR="00F30316" w:rsidRPr="00D63CFF">
        <w:rPr>
          <w:rFonts w:ascii="GHEA Grapalat" w:hAnsi="GHEA Grapalat" w:cs="Sylfaen"/>
          <w:color w:val="000000"/>
          <w:sz w:val="24"/>
          <w:szCs w:val="24"/>
        </w:rPr>
        <w:t xml:space="preserve"> </w:t>
      </w:r>
      <w:r w:rsidR="00F30316" w:rsidRPr="00D63CFF">
        <w:rPr>
          <w:rFonts w:ascii="GHEA Grapalat" w:hAnsi="GHEA Grapalat" w:cs="Sylfaen"/>
          <w:color w:val="000000"/>
          <w:sz w:val="24"/>
          <w:szCs w:val="24"/>
          <w:lang w:val="en-US"/>
        </w:rPr>
        <w:t>կամ</w:t>
      </w:r>
    </w:p>
    <w:p w:rsidR="000274D8" w:rsidRPr="00D63CFF" w:rsidRDefault="000274D8" w:rsidP="00A5508B">
      <w:pPr>
        <w:pStyle w:val="NoSpacing"/>
        <w:numPr>
          <w:ilvl w:val="0"/>
          <w:numId w:val="254"/>
        </w:numPr>
        <w:shd w:val="clear" w:color="auto" w:fill="FFFFFF"/>
        <w:spacing w:line="360" w:lineRule="auto"/>
        <w:ind w:left="0" w:firstLine="360"/>
        <w:jc w:val="both"/>
        <w:rPr>
          <w:rFonts w:ascii="GHEA Grapalat" w:hAnsi="GHEA Grapalat" w:cs="Sylfaen"/>
          <w:color w:val="000000"/>
          <w:sz w:val="24"/>
          <w:szCs w:val="24"/>
        </w:rPr>
      </w:pPr>
      <w:r w:rsidRPr="00D63CFF">
        <w:rPr>
          <w:rFonts w:ascii="GHEA Grapalat" w:hAnsi="GHEA Grapalat" w:cs="Sylfaen"/>
          <w:color w:val="000000"/>
          <w:sz w:val="24"/>
          <w:szCs w:val="24"/>
        </w:rPr>
        <w:t>ծանր կամ առանձնապես ծանր հանցագործության վերաբերյալ գործով`</w:t>
      </w:r>
    </w:p>
    <w:p w:rsidR="000274D8" w:rsidRPr="00D63CFF" w:rsidRDefault="000274D8" w:rsidP="00A5508B">
      <w:pPr>
        <w:shd w:val="clear" w:color="auto" w:fill="FFFFFF"/>
        <w:spacing w:after="0" w:line="360" w:lineRule="auto"/>
        <w:ind w:firstLine="360"/>
        <w:jc w:val="both"/>
        <w:rPr>
          <w:rFonts w:ascii="GHEA Grapalat" w:hAnsi="GHEA Grapalat" w:cs="Sylfaen"/>
          <w:color w:val="000000"/>
          <w:sz w:val="24"/>
          <w:szCs w:val="24"/>
        </w:rPr>
      </w:pPr>
      <w:r w:rsidRPr="00D63CFF">
        <w:rPr>
          <w:rFonts w:ascii="GHEA Grapalat" w:hAnsi="GHEA Grapalat" w:cs="Sylfaen"/>
          <w:color w:val="000000"/>
          <w:sz w:val="24"/>
          <w:szCs w:val="24"/>
          <w:lang w:val="hy-AM"/>
        </w:rPr>
        <w:t xml:space="preserve">պատժվում է ազատազրկմամբ` </w:t>
      </w:r>
      <w:r w:rsidRPr="00D63CFF">
        <w:rPr>
          <w:rFonts w:ascii="GHEA Grapalat" w:hAnsi="GHEA Grapalat" w:cs="Sylfaen"/>
          <w:color w:val="000000"/>
          <w:sz w:val="24"/>
          <w:szCs w:val="24"/>
        </w:rPr>
        <w:t>չորսից յոթ</w:t>
      </w:r>
      <w:r w:rsidRPr="00D63CFF">
        <w:rPr>
          <w:rFonts w:ascii="GHEA Grapalat" w:hAnsi="GHEA Grapalat" w:cs="Sylfaen"/>
          <w:color w:val="000000"/>
          <w:sz w:val="24"/>
          <w:szCs w:val="24"/>
          <w:lang w:val="hy-AM"/>
        </w:rPr>
        <w:t xml:space="preserve"> տարի ժամկետով:</w:t>
      </w:r>
    </w:p>
    <w:p w:rsidR="000274D8" w:rsidRPr="00D63CFF" w:rsidRDefault="000274D8" w:rsidP="00A5508B">
      <w:pPr>
        <w:pStyle w:val="NoSpacing"/>
        <w:numPr>
          <w:ilvl w:val="0"/>
          <w:numId w:val="253"/>
        </w:numPr>
        <w:shd w:val="clear" w:color="auto" w:fill="FFFFFF"/>
        <w:spacing w:line="360" w:lineRule="auto"/>
        <w:ind w:left="0" w:firstLine="360"/>
        <w:jc w:val="both"/>
        <w:rPr>
          <w:rFonts w:ascii="GHEA Grapalat" w:hAnsi="GHEA Grapalat" w:cs="Sylfaen"/>
          <w:color w:val="000000"/>
          <w:sz w:val="24"/>
          <w:szCs w:val="24"/>
        </w:rPr>
      </w:pPr>
      <w:r w:rsidRPr="00D63CFF">
        <w:rPr>
          <w:rFonts w:ascii="GHEA Grapalat" w:hAnsi="GHEA Grapalat" w:cs="Sylfaen"/>
          <w:color w:val="000000"/>
          <w:sz w:val="24"/>
          <w:szCs w:val="24"/>
        </w:rPr>
        <w:lastRenderedPageBreak/>
        <w:t>Սույն հոդվածի առաջին կամ երկրորդ մասով նախատեսված հանցանքը, որը`</w:t>
      </w:r>
    </w:p>
    <w:p w:rsidR="000274D8" w:rsidRPr="00D63CFF" w:rsidRDefault="000274D8" w:rsidP="00A5508B">
      <w:pPr>
        <w:pStyle w:val="NoSpacing"/>
        <w:numPr>
          <w:ilvl w:val="0"/>
          <w:numId w:val="255"/>
        </w:numPr>
        <w:shd w:val="clear" w:color="auto" w:fill="FFFFFF"/>
        <w:spacing w:line="360" w:lineRule="auto"/>
        <w:ind w:left="0" w:firstLine="360"/>
        <w:jc w:val="both"/>
        <w:rPr>
          <w:rFonts w:ascii="GHEA Grapalat" w:hAnsi="GHEA Grapalat" w:cs="Sylfaen"/>
          <w:color w:val="000000"/>
          <w:sz w:val="24"/>
          <w:szCs w:val="24"/>
        </w:rPr>
      </w:pPr>
      <w:r w:rsidRPr="00D63CFF">
        <w:rPr>
          <w:rFonts w:ascii="GHEA Grapalat" w:hAnsi="GHEA Grapalat" w:cs="Sylfaen"/>
          <w:color w:val="000000"/>
          <w:sz w:val="24"/>
          <w:szCs w:val="24"/>
        </w:rPr>
        <w:t>անզգուշությամբ առաջացրել է ծանր հետևանքներ</w:t>
      </w:r>
      <w:r w:rsidR="004314D7" w:rsidRPr="00D63CFF">
        <w:rPr>
          <w:rFonts w:ascii="GHEA Grapalat" w:hAnsi="GHEA Grapalat" w:cs="Sylfaen"/>
          <w:color w:val="000000"/>
          <w:sz w:val="24"/>
          <w:szCs w:val="24"/>
        </w:rPr>
        <w:t xml:space="preserve"> </w:t>
      </w:r>
      <w:r w:rsidR="004314D7" w:rsidRPr="00D63CFF">
        <w:rPr>
          <w:rFonts w:ascii="GHEA Grapalat" w:hAnsi="GHEA Grapalat" w:cs="Sylfaen"/>
          <w:color w:val="000000"/>
          <w:sz w:val="24"/>
          <w:szCs w:val="24"/>
          <w:lang w:val="en-US"/>
        </w:rPr>
        <w:t>կամ</w:t>
      </w:r>
    </w:p>
    <w:p w:rsidR="000274D8" w:rsidRPr="00D63CFF" w:rsidRDefault="000274D8" w:rsidP="00A5508B">
      <w:pPr>
        <w:pStyle w:val="NoSpacing"/>
        <w:numPr>
          <w:ilvl w:val="0"/>
          <w:numId w:val="255"/>
        </w:numPr>
        <w:shd w:val="clear" w:color="auto" w:fill="FFFFFF"/>
        <w:spacing w:line="360" w:lineRule="auto"/>
        <w:ind w:left="0" w:firstLine="360"/>
        <w:jc w:val="both"/>
        <w:rPr>
          <w:rFonts w:ascii="GHEA Grapalat" w:hAnsi="GHEA Grapalat" w:cs="Sylfaen"/>
          <w:color w:val="000000"/>
          <w:sz w:val="24"/>
          <w:szCs w:val="24"/>
        </w:rPr>
      </w:pPr>
      <w:r w:rsidRPr="00D63CFF">
        <w:rPr>
          <w:rFonts w:ascii="GHEA Grapalat" w:hAnsi="GHEA Grapalat" w:cs="Sylfaen"/>
          <w:color w:val="000000"/>
          <w:sz w:val="24"/>
          <w:szCs w:val="24"/>
        </w:rPr>
        <w:t>կատարվել է հանցավոր կազմակերպության կողմից`</w:t>
      </w:r>
    </w:p>
    <w:p w:rsidR="000274D8" w:rsidRPr="00D63CFF" w:rsidRDefault="000274D8" w:rsidP="00A5508B">
      <w:pPr>
        <w:shd w:val="clear" w:color="auto" w:fill="FFFFFF"/>
        <w:spacing w:after="0" w:line="360" w:lineRule="auto"/>
        <w:ind w:firstLine="360"/>
        <w:jc w:val="both"/>
        <w:rPr>
          <w:rFonts w:ascii="GHEA Grapalat" w:hAnsi="GHEA Grapalat" w:cs="Sylfaen"/>
          <w:color w:val="000000"/>
          <w:sz w:val="24"/>
          <w:szCs w:val="24"/>
        </w:rPr>
      </w:pPr>
      <w:r w:rsidRPr="00D63CFF">
        <w:rPr>
          <w:rFonts w:ascii="GHEA Grapalat" w:hAnsi="GHEA Grapalat" w:cs="Sylfaen"/>
          <w:color w:val="000000"/>
          <w:sz w:val="24"/>
          <w:szCs w:val="24"/>
          <w:lang w:val="hy-AM"/>
        </w:rPr>
        <w:t xml:space="preserve">պատժվում է </w:t>
      </w:r>
      <w:r w:rsidRPr="00D63CFF">
        <w:rPr>
          <w:rFonts w:ascii="GHEA Grapalat" w:hAnsi="GHEA Grapalat" w:cs="Sylfaen"/>
          <w:color w:val="000000"/>
          <w:sz w:val="24"/>
          <w:szCs w:val="24"/>
        </w:rPr>
        <w:t>ազատազրկմամբ` հինգից տասը</w:t>
      </w:r>
      <w:r w:rsidRPr="00D63CFF">
        <w:rPr>
          <w:rFonts w:ascii="GHEA Grapalat" w:hAnsi="GHEA Grapalat" w:cs="Sylfaen"/>
          <w:color w:val="000000"/>
          <w:sz w:val="24"/>
          <w:szCs w:val="24"/>
          <w:lang w:val="hy-AM"/>
        </w:rPr>
        <w:t xml:space="preserve"> տարի ժամկետով:</w:t>
      </w:r>
    </w:p>
    <w:p w:rsidR="000274D8" w:rsidRPr="00D63CFF" w:rsidRDefault="000274D8" w:rsidP="0051155B">
      <w:pPr>
        <w:shd w:val="clear" w:color="auto" w:fill="FFFFFF"/>
        <w:spacing w:after="0" w:line="360" w:lineRule="auto"/>
        <w:ind w:left="1080"/>
        <w:jc w:val="both"/>
        <w:rPr>
          <w:rFonts w:ascii="GHEA Grapalat" w:hAnsi="GHEA Grapalat" w:cs="Sylfaen"/>
          <w:b/>
          <w:bCs/>
          <w:color w:val="000000"/>
          <w:sz w:val="24"/>
          <w:szCs w:val="24"/>
        </w:rPr>
      </w:pPr>
    </w:p>
    <w:p w:rsidR="000274D8" w:rsidRPr="00D63CFF" w:rsidRDefault="000274D8" w:rsidP="00FC1373">
      <w:pPr>
        <w:pStyle w:val="Heading3"/>
        <w:rPr>
          <w:lang w:val="ru-RU"/>
        </w:rPr>
      </w:pPr>
      <w:bookmarkStart w:id="1637" w:name="_Toc496601795"/>
      <w:bookmarkStart w:id="1638" w:name="_Toc11653214"/>
      <w:bookmarkStart w:id="1639" w:name="_Toc19635318"/>
      <w:r w:rsidRPr="00D63CFF">
        <w:t>Հոդված</w:t>
      </w:r>
      <w:r w:rsidR="000570F1" w:rsidRPr="00D63CFF">
        <w:rPr>
          <w:lang w:val="ru-RU"/>
        </w:rPr>
        <w:t xml:space="preserve"> 4</w:t>
      </w:r>
      <w:r w:rsidR="00BA5E48" w:rsidRPr="00D63CFF">
        <w:rPr>
          <w:lang w:val="ru-RU"/>
        </w:rPr>
        <w:t>5</w:t>
      </w:r>
      <w:r w:rsidR="00A270B6" w:rsidRPr="00D63CFF">
        <w:rPr>
          <w:lang w:val="ru-RU"/>
        </w:rPr>
        <w:t>5</w:t>
      </w:r>
      <w:r w:rsidRPr="00D63CFF">
        <w:rPr>
          <w:lang w:val="ru-RU"/>
        </w:rPr>
        <w:t xml:space="preserve">. </w:t>
      </w:r>
      <w:r w:rsidR="00AE5718" w:rsidRPr="00D63CFF">
        <w:t>Քրեական</w:t>
      </w:r>
      <w:r w:rsidR="00F67FDC" w:rsidRPr="00D63CFF">
        <w:rPr>
          <w:lang w:val="ru-RU"/>
        </w:rPr>
        <w:t xml:space="preserve"> </w:t>
      </w:r>
      <w:r w:rsidR="00F67FDC" w:rsidRPr="00D63CFF">
        <w:t>վարույթի</w:t>
      </w:r>
      <w:r w:rsidRPr="00D63CFF">
        <w:rPr>
          <w:lang w:val="ru-RU"/>
        </w:rPr>
        <w:t xml:space="preserve"> </w:t>
      </w:r>
      <w:r w:rsidRPr="00D63CFF">
        <w:t>տվյալ</w:t>
      </w:r>
      <w:r w:rsidRPr="00D63CFF">
        <w:rPr>
          <w:lang w:val="ru-RU"/>
        </w:rPr>
        <w:t xml:space="preserve"> </w:t>
      </w:r>
      <w:r w:rsidRPr="00D63CFF">
        <w:t>հրապարակելը</w:t>
      </w:r>
      <w:bookmarkEnd w:id="1637"/>
      <w:bookmarkEnd w:id="1638"/>
      <w:bookmarkEnd w:id="1639"/>
    </w:p>
    <w:p w:rsidR="000274D8" w:rsidRPr="00D63CFF" w:rsidRDefault="000274D8" w:rsidP="009D49BF">
      <w:pPr>
        <w:shd w:val="clear" w:color="auto" w:fill="FFFFFF"/>
        <w:spacing w:after="0"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rPr>
        <w:tab/>
      </w:r>
      <w:r w:rsidR="00230CBD" w:rsidRPr="00D63CFF">
        <w:rPr>
          <w:rFonts w:ascii="GHEA Grapalat" w:hAnsi="GHEA Grapalat" w:cs="Sylfaen"/>
          <w:color w:val="000000"/>
          <w:sz w:val="24"/>
          <w:szCs w:val="24"/>
        </w:rPr>
        <w:t xml:space="preserve">1. </w:t>
      </w:r>
      <w:r w:rsidR="00FC459B" w:rsidRPr="00D63CFF">
        <w:rPr>
          <w:rFonts w:ascii="GHEA Grapalat" w:hAnsi="GHEA Grapalat" w:cs="Sylfaen"/>
          <w:color w:val="000000"/>
          <w:sz w:val="24"/>
          <w:szCs w:val="24"/>
          <w:lang w:val="en-US"/>
        </w:rPr>
        <w:t>Նախքան</w:t>
      </w:r>
      <w:r w:rsidR="00FC459B" w:rsidRPr="00D63CFF">
        <w:rPr>
          <w:rFonts w:ascii="GHEA Grapalat" w:hAnsi="GHEA Grapalat" w:cs="Sylfaen"/>
          <w:color w:val="000000"/>
          <w:sz w:val="24"/>
          <w:szCs w:val="24"/>
        </w:rPr>
        <w:t xml:space="preserve"> </w:t>
      </w:r>
      <w:r w:rsidR="00F67FDC" w:rsidRPr="00D63CFF">
        <w:rPr>
          <w:rFonts w:ascii="GHEA Grapalat" w:hAnsi="GHEA Grapalat" w:cs="Sylfaen"/>
          <w:color w:val="000000"/>
          <w:sz w:val="24"/>
          <w:szCs w:val="24"/>
          <w:lang w:val="en-US"/>
        </w:rPr>
        <w:t>մինչդատական</w:t>
      </w:r>
      <w:r w:rsidR="00F67FDC" w:rsidRPr="00D63CFF">
        <w:rPr>
          <w:rFonts w:ascii="GHEA Grapalat" w:hAnsi="GHEA Grapalat" w:cs="Sylfaen"/>
          <w:color w:val="000000"/>
          <w:sz w:val="24"/>
          <w:szCs w:val="24"/>
        </w:rPr>
        <w:t xml:space="preserve"> </w:t>
      </w:r>
      <w:r w:rsidR="00F67FDC" w:rsidRPr="00D63CFF">
        <w:rPr>
          <w:rFonts w:ascii="GHEA Grapalat" w:hAnsi="GHEA Grapalat" w:cs="Sylfaen"/>
          <w:color w:val="000000"/>
          <w:sz w:val="24"/>
          <w:szCs w:val="24"/>
          <w:lang w:val="en-US"/>
        </w:rPr>
        <w:t>վարույթի</w:t>
      </w:r>
      <w:r w:rsidR="00F67FDC" w:rsidRPr="00D63CFF">
        <w:rPr>
          <w:rFonts w:ascii="GHEA Grapalat" w:hAnsi="GHEA Grapalat" w:cs="Sylfaen"/>
          <w:color w:val="000000"/>
          <w:sz w:val="24"/>
          <w:szCs w:val="24"/>
        </w:rPr>
        <w:t xml:space="preserve"> </w:t>
      </w:r>
      <w:r w:rsidR="00FC459B" w:rsidRPr="00D63CFF">
        <w:rPr>
          <w:rFonts w:ascii="GHEA Grapalat" w:hAnsi="GHEA Grapalat" w:cs="Sylfaen"/>
          <w:color w:val="000000"/>
          <w:sz w:val="24"/>
          <w:szCs w:val="24"/>
          <w:lang w:val="en-US"/>
        </w:rPr>
        <w:t>կամ</w:t>
      </w:r>
      <w:r w:rsidR="00FC459B" w:rsidRPr="00D63CFF">
        <w:rPr>
          <w:rFonts w:ascii="GHEA Grapalat" w:hAnsi="GHEA Grapalat" w:cs="Sylfaen"/>
          <w:color w:val="000000"/>
          <w:sz w:val="24"/>
          <w:szCs w:val="24"/>
        </w:rPr>
        <w:t xml:space="preserve"> </w:t>
      </w:r>
      <w:r w:rsidR="00FC459B" w:rsidRPr="00D63CFF">
        <w:rPr>
          <w:rFonts w:ascii="GHEA Grapalat" w:hAnsi="GHEA Grapalat" w:cs="Sylfaen"/>
          <w:color w:val="000000"/>
          <w:sz w:val="24"/>
          <w:szCs w:val="24"/>
          <w:lang w:val="en-US"/>
        </w:rPr>
        <w:t>դատական</w:t>
      </w:r>
      <w:r w:rsidR="00FC459B" w:rsidRPr="00D63CFF">
        <w:rPr>
          <w:rFonts w:ascii="GHEA Grapalat" w:hAnsi="GHEA Grapalat" w:cs="Sylfaen"/>
          <w:color w:val="000000"/>
          <w:sz w:val="24"/>
          <w:szCs w:val="24"/>
        </w:rPr>
        <w:t xml:space="preserve"> </w:t>
      </w:r>
      <w:r w:rsidR="00F46B2A" w:rsidRPr="00D63CFF">
        <w:rPr>
          <w:rFonts w:ascii="GHEA Grapalat" w:hAnsi="GHEA Grapalat" w:cs="Sylfaen"/>
          <w:color w:val="000000"/>
          <w:sz w:val="24"/>
          <w:szCs w:val="24"/>
          <w:lang w:val="en-US"/>
        </w:rPr>
        <w:t>վարույթի</w:t>
      </w:r>
      <w:r w:rsidR="00FC459B" w:rsidRPr="00D63CFF">
        <w:rPr>
          <w:rFonts w:ascii="GHEA Grapalat" w:hAnsi="GHEA Grapalat" w:cs="Sylfaen"/>
          <w:color w:val="000000"/>
          <w:sz w:val="24"/>
          <w:szCs w:val="24"/>
        </w:rPr>
        <w:t xml:space="preserve"> </w:t>
      </w:r>
      <w:r w:rsidR="00FC459B" w:rsidRPr="00D63CFF">
        <w:rPr>
          <w:rFonts w:ascii="GHEA Grapalat" w:hAnsi="GHEA Grapalat" w:cs="Sylfaen"/>
          <w:color w:val="000000"/>
          <w:sz w:val="24"/>
          <w:szCs w:val="24"/>
          <w:lang w:val="en-US"/>
        </w:rPr>
        <w:t>տվյալը</w:t>
      </w:r>
      <w:r w:rsidR="00FC459B" w:rsidRPr="00D63CFF">
        <w:rPr>
          <w:rFonts w:ascii="GHEA Grapalat" w:hAnsi="GHEA Grapalat" w:cs="Sylfaen"/>
          <w:color w:val="000000"/>
          <w:sz w:val="24"/>
          <w:szCs w:val="24"/>
        </w:rPr>
        <w:t xml:space="preserve"> </w:t>
      </w:r>
      <w:r w:rsidR="00FC459B" w:rsidRPr="00D63CFF">
        <w:rPr>
          <w:rFonts w:ascii="GHEA Grapalat" w:hAnsi="GHEA Grapalat" w:cs="Sylfaen"/>
          <w:color w:val="000000"/>
          <w:sz w:val="24"/>
          <w:szCs w:val="24"/>
          <w:lang w:val="en-US"/>
        </w:rPr>
        <w:t>հրապարակային</w:t>
      </w:r>
      <w:r w:rsidR="00FC459B" w:rsidRPr="00D63CFF">
        <w:rPr>
          <w:rFonts w:ascii="GHEA Grapalat" w:hAnsi="GHEA Grapalat" w:cs="Sylfaen"/>
          <w:color w:val="000000"/>
          <w:sz w:val="24"/>
          <w:szCs w:val="24"/>
        </w:rPr>
        <w:t xml:space="preserve"> </w:t>
      </w:r>
      <w:r w:rsidR="00FC459B" w:rsidRPr="00D63CFF">
        <w:rPr>
          <w:rFonts w:ascii="GHEA Grapalat" w:hAnsi="GHEA Grapalat" w:cs="Sylfaen"/>
          <w:color w:val="000000"/>
          <w:sz w:val="24"/>
          <w:szCs w:val="24"/>
          <w:lang w:val="en-US"/>
        </w:rPr>
        <w:t>դառնալը</w:t>
      </w:r>
      <w:r w:rsidR="00F67FDC" w:rsidRPr="00D63CFF">
        <w:rPr>
          <w:rFonts w:ascii="GHEA Grapalat" w:hAnsi="GHEA Grapalat" w:cs="Sylfaen"/>
          <w:color w:val="000000"/>
          <w:sz w:val="24"/>
          <w:szCs w:val="24"/>
        </w:rPr>
        <w:t xml:space="preserve"> </w:t>
      </w:r>
      <w:r w:rsidR="00F67FDC" w:rsidRPr="00D63CFF">
        <w:rPr>
          <w:rFonts w:ascii="GHEA Grapalat" w:hAnsi="GHEA Grapalat" w:cs="Sylfaen"/>
          <w:color w:val="000000"/>
          <w:sz w:val="24"/>
          <w:szCs w:val="24"/>
          <w:lang w:val="en-US"/>
        </w:rPr>
        <w:t>մինչդատական</w:t>
      </w:r>
      <w:r w:rsidR="00F67FDC" w:rsidRPr="00D63CFF">
        <w:rPr>
          <w:rFonts w:ascii="GHEA Grapalat" w:hAnsi="GHEA Grapalat" w:cs="Sylfaen"/>
          <w:color w:val="000000"/>
          <w:sz w:val="24"/>
          <w:szCs w:val="24"/>
        </w:rPr>
        <w:t xml:space="preserve"> </w:t>
      </w:r>
      <w:r w:rsidR="00F67FDC" w:rsidRPr="00D63CFF">
        <w:rPr>
          <w:rFonts w:ascii="GHEA Grapalat" w:hAnsi="GHEA Grapalat" w:cs="Sylfaen"/>
          <w:color w:val="000000"/>
          <w:sz w:val="24"/>
          <w:szCs w:val="24"/>
          <w:lang w:val="en-US"/>
        </w:rPr>
        <w:t>վարույթի</w:t>
      </w:r>
      <w:r w:rsidR="00FC459B" w:rsidRPr="00D63CFF">
        <w:rPr>
          <w:rFonts w:ascii="GHEA Grapalat" w:hAnsi="GHEA Grapalat" w:cs="Sylfaen"/>
          <w:color w:val="000000"/>
          <w:sz w:val="24"/>
          <w:szCs w:val="24"/>
        </w:rPr>
        <w:t xml:space="preserve"> </w:t>
      </w:r>
      <w:r w:rsidR="00636519" w:rsidRPr="00D63CFF">
        <w:rPr>
          <w:rFonts w:ascii="GHEA Grapalat" w:hAnsi="GHEA Grapalat" w:cs="Sylfaen"/>
          <w:color w:val="000000"/>
          <w:sz w:val="24"/>
          <w:szCs w:val="24"/>
          <w:lang w:val="en-US"/>
        </w:rPr>
        <w:t>կամ</w:t>
      </w:r>
      <w:r w:rsidR="00636519" w:rsidRPr="00D63CFF">
        <w:rPr>
          <w:rFonts w:ascii="GHEA Grapalat" w:hAnsi="GHEA Grapalat" w:cs="Sylfaen"/>
          <w:color w:val="000000"/>
          <w:sz w:val="24"/>
          <w:szCs w:val="24"/>
        </w:rPr>
        <w:t xml:space="preserve"> </w:t>
      </w:r>
      <w:r w:rsidR="00636519" w:rsidRPr="00D63CFF">
        <w:rPr>
          <w:rFonts w:ascii="GHEA Grapalat" w:hAnsi="GHEA Grapalat" w:cs="Sylfaen"/>
          <w:color w:val="000000"/>
          <w:sz w:val="24"/>
          <w:szCs w:val="24"/>
          <w:lang w:val="en-US"/>
        </w:rPr>
        <w:t>դատական</w:t>
      </w:r>
      <w:r w:rsidRPr="00D63CFF">
        <w:rPr>
          <w:rFonts w:ascii="GHEA Grapalat" w:hAnsi="GHEA Grapalat" w:cs="Sylfaen"/>
          <w:color w:val="000000"/>
          <w:sz w:val="24"/>
          <w:szCs w:val="24"/>
        </w:rPr>
        <w:t xml:space="preserve"> քննության տվյալ</w:t>
      </w:r>
      <w:r w:rsidR="007F36AE" w:rsidRPr="00D63CFF">
        <w:rPr>
          <w:rFonts w:ascii="GHEA Grapalat" w:hAnsi="GHEA Grapalat" w:cs="Sylfaen"/>
          <w:color w:val="000000"/>
          <w:sz w:val="24"/>
          <w:szCs w:val="24"/>
          <w:lang w:val="en-US"/>
        </w:rPr>
        <w:t>ը</w:t>
      </w:r>
      <w:r w:rsidRPr="00D63CFF">
        <w:rPr>
          <w:rFonts w:ascii="GHEA Grapalat" w:hAnsi="GHEA Grapalat" w:cs="Sylfaen"/>
          <w:color w:val="000000"/>
          <w:sz w:val="24"/>
          <w:szCs w:val="24"/>
        </w:rPr>
        <w:t xml:space="preserve"> հրապարակելը այն անձի կողմից, ով նախազգուշացվել է դրա հրապարակման անթույլատրելիության մասին`</w:t>
      </w:r>
    </w:p>
    <w:p w:rsidR="000274D8" w:rsidRPr="00D63CFF" w:rsidRDefault="000274D8" w:rsidP="00C2778D">
      <w:pPr>
        <w:pStyle w:val="NoSpacing"/>
        <w:shd w:val="clear" w:color="auto" w:fill="FFFFFF"/>
        <w:spacing w:line="360" w:lineRule="auto"/>
        <w:ind w:firstLine="567"/>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 պատժվում է </w:t>
      </w:r>
      <w:r w:rsidRPr="00D63CFF">
        <w:rPr>
          <w:rFonts w:ascii="GHEA Grapalat" w:hAnsi="GHEA Grapalat" w:cs="Sylfaen"/>
          <w:color w:val="000000"/>
          <w:sz w:val="24"/>
          <w:szCs w:val="24"/>
          <w:lang w:val="hy-AM"/>
        </w:rPr>
        <w:t xml:space="preserve">տուգանքով՝ </w:t>
      </w:r>
      <w:r w:rsidRPr="00D63CFF">
        <w:rPr>
          <w:rFonts w:ascii="GHEA Grapalat" w:hAnsi="GHEA Grapalat" w:cs="Sylfaen"/>
          <w:color w:val="000000"/>
          <w:sz w:val="24"/>
          <w:szCs w:val="24"/>
        </w:rPr>
        <w:t>առավելագույնը</w:t>
      </w:r>
      <w:r w:rsidRPr="00D63CFF">
        <w:rPr>
          <w:rFonts w:ascii="GHEA Grapalat" w:hAnsi="GHEA Grapalat" w:cs="Sylfaen"/>
          <w:color w:val="000000"/>
          <w:sz w:val="24"/>
          <w:szCs w:val="24"/>
          <w:lang w:val="hy-AM"/>
        </w:rPr>
        <w:t xml:space="preserve"> քսանապատիկի չափով կամ հանրային աշխատանքներով՝ առավելագույնը </w:t>
      </w:r>
      <w:r w:rsidRPr="00D63CFF">
        <w:rPr>
          <w:rFonts w:ascii="GHEA Grapalat" w:hAnsi="GHEA Grapalat" w:cs="Sylfaen"/>
          <w:color w:val="000000"/>
          <w:sz w:val="24"/>
          <w:szCs w:val="24"/>
        </w:rPr>
        <w:t>երկու հարյուր յոթանասուն</w:t>
      </w:r>
      <w:r w:rsidRPr="00D63CFF">
        <w:rPr>
          <w:rFonts w:ascii="GHEA Grapalat" w:hAnsi="GHEA Grapalat" w:cs="Sylfaen"/>
          <w:color w:val="000000"/>
          <w:sz w:val="24"/>
          <w:szCs w:val="24"/>
          <w:lang w:val="hy-AM"/>
        </w:rPr>
        <w:t xml:space="preserve"> ժամ </w:t>
      </w:r>
      <w:r w:rsidRPr="00D63CFF">
        <w:rPr>
          <w:rFonts w:ascii="GHEA Grapalat" w:hAnsi="GHEA Grapalat" w:cs="Sylfaen"/>
          <w:color w:val="000000"/>
          <w:sz w:val="24"/>
          <w:szCs w:val="24"/>
        </w:rPr>
        <w:t>տևողությամբ</w:t>
      </w:r>
      <w:r w:rsidRPr="00D63CFF">
        <w:rPr>
          <w:rFonts w:ascii="GHEA Grapalat" w:hAnsi="GHEA Grapalat" w:cs="Sylfaen"/>
          <w:color w:val="000000"/>
          <w:sz w:val="24"/>
          <w:szCs w:val="24"/>
          <w:lang w:val="hy-AM"/>
        </w:rPr>
        <w:t xml:space="preserve"> կամ որոշակի պաշտոններ զբաղեցնելու կամ որոշակի գործունեությամբ զբաղվելու իրավունքից զրկելով` </w:t>
      </w:r>
      <w:r w:rsidRPr="00D63CFF">
        <w:rPr>
          <w:rFonts w:ascii="GHEA Grapalat" w:hAnsi="GHEA Grapalat" w:cs="Sylfaen"/>
          <w:color w:val="000000"/>
          <w:sz w:val="24"/>
          <w:szCs w:val="24"/>
        </w:rPr>
        <w:t>երկուսից յոթ</w:t>
      </w:r>
      <w:r w:rsidRPr="00D63CFF">
        <w:rPr>
          <w:rFonts w:ascii="GHEA Grapalat" w:hAnsi="GHEA Grapalat" w:cs="Sylfaen"/>
          <w:color w:val="000000"/>
          <w:sz w:val="24"/>
          <w:szCs w:val="24"/>
          <w:lang w:val="hy-AM"/>
        </w:rPr>
        <w:t xml:space="preserve">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w:t>
      </w:r>
      <w:r w:rsidRPr="00D63CFF">
        <w:rPr>
          <w:rFonts w:ascii="GHEA Grapalat" w:hAnsi="GHEA Grapalat" w:cs="Sylfaen"/>
          <w:color w:val="000000"/>
          <w:sz w:val="24"/>
          <w:szCs w:val="24"/>
        </w:rPr>
        <w:t xml:space="preserve">երկու </w:t>
      </w:r>
      <w:r w:rsidRPr="00D63CFF">
        <w:rPr>
          <w:rFonts w:ascii="GHEA Grapalat" w:hAnsi="GHEA Grapalat" w:cs="Sylfaen"/>
          <w:color w:val="000000"/>
          <w:sz w:val="24"/>
          <w:szCs w:val="24"/>
          <w:lang w:val="hy-AM"/>
        </w:rPr>
        <w:t>տարի ժամկետով:</w:t>
      </w:r>
    </w:p>
    <w:p w:rsidR="000274D8" w:rsidRPr="00D63CFF" w:rsidRDefault="000274D8" w:rsidP="00C2778D">
      <w:pPr>
        <w:pStyle w:val="NoSpacing"/>
        <w:shd w:val="clear" w:color="auto" w:fill="FFFFFF"/>
        <w:spacing w:line="360" w:lineRule="auto"/>
        <w:ind w:firstLine="567"/>
        <w:jc w:val="both"/>
        <w:rPr>
          <w:rFonts w:ascii="GHEA Grapalat" w:hAnsi="GHEA Grapalat" w:cs="Sylfaen"/>
          <w:color w:val="000000"/>
          <w:sz w:val="24"/>
          <w:szCs w:val="24"/>
        </w:rPr>
      </w:pPr>
      <w:r w:rsidRPr="00D63CFF">
        <w:rPr>
          <w:rFonts w:ascii="GHEA Grapalat" w:hAnsi="GHEA Grapalat" w:cs="Sylfaen"/>
          <w:color w:val="000000"/>
          <w:sz w:val="24"/>
          <w:szCs w:val="24"/>
        </w:rPr>
        <w:t xml:space="preserve">2. </w:t>
      </w:r>
      <w:r w:rsidR="00F67FDC" w:rsidRPr="00D63CFF">
        <w:rPr>
          <w:rFonts w:ascii="GHEA Grapalat" w:hAnsi="GHEA Grapalat" w:cs="Sylfaen"/>
          <w:color w:val="000000"/>
          <w:sz w:val="24"/>
          <w:szCs w:val="24"/>
          <w:lang w:val="en-US"/>
        </w:rPr>
        <w:t>Մինչդատական</w:t>
      </w:r>
      <w:r w:rsidR="00F67FDC" w:rsidRPr="00D63CFF">
        <w:rPr>
          <w:rFonts w:ascii="GHEA Grapalat" w:hAnsi="GHEA Grapalat" w:cs="Sylfaen"/>
          <w:color w:val="000000"/>
          <w:sz w:val="24"/>
          <w:szCs w:val="24"/>
        </w:rPr>
        <w:t xml:space="preserve"> </w:t>
      </w:r>
      <w:r w:rsidR="00F67FDC" w:rsidRPr="00D63CFF">
        <w:rPr>
          <w:rFonts w:ascii="GHEA Grapalat" w:hAnsi="GHEA Grapalat" w:cs="Sylfaen"/>
          <w:color w:val="000000"/>
          <w:sz w:val="24"/>
          <w:szCs w:val="24"/>
          <w:lang w:val="en-US"/>
        </w:rPr>
        <w:t>վարույթի</w:t>
      </w:r>
      <w:r w:rsidR="003A0947" w:rsidRPr="00D63CFF">
        <w:rPr>
          <w:rFonts w:ascii="GHEA Grapalat" w:hAnsi="GHEA Grapalat" w:cs="Sylfaen"/>
          <w:color w:val="000000"/>
          <w:sz w:val="24"/>
          <w:szCs w:val="24"/>
        </w:rPr>
        <w:t xml:space="preserve"> </w:t>
      </w:r>
      <w:r w:rsidR="003A0947" w:rsidRPr="00D63CFF">
        <w:rPr>
          <w:rFonts w:ascii="GHEA Grapalat" w:hAnsi="GHEA Grapalat" w:cs="Sylfaen"/>
          <w:color w:val="000000"/>
          <w:sz w:val="24"/>
          <w:szCs w:val="24"/>
          <w:lang w:val="en-US"/>
        </w:rPr>
        <w:t>կամ</w:t>
      </w:r>
      <w:r w:rsidR="003A0947" w:rsidRPr="00D63CFF">
        <w:rPr>
          <w:rFonts w:ascii="GHEA Grapalat" w:hAnsi="GHEA Grapalat" w:cs="Sylfaen"/>
          <w:color w:val="000000"/>
          <w:sz w:val="24"/>
          <w:szCs w:val="24"/>
        </w:rPr>
        <w:t xml:space="preserve"> </w:t>
      </w:r>
      <w:r w:rsidR="003A0947" w:rsidRPr="00D63CFF">
        <w:rPr>
          <w:rFonts w:ascii="GHEA Grapalat" w:hAnsi="GHEA Grapalat" w:cs="Sylfaen"/>
          <w:color w:val="000000"/>
          <w:sz w:val="24"/>
          <w:szCs w:val="24"/>
          <w:lang w:val="en-US"/>
        </w:rPr>
        <w:t>դատական</w:t>
      </w:r>
      <w:r w:rsidR="003A0947" w:rsidRPr="00D63CFF">
        <w:rPr>
          <w:rFonts w:ascii="GHEA Grapalat" w:hAnsi="GHEA Grapalat" w:cs="Sylfaen"/>
          <w:color w:val="000000"/>
          <w:sz w:val="24"/>
          <w:szCs w:val="24"/>
        </w:rPr>
        <w:t xml:space="preserve"> </w:t>
      </w:r>
      <w:r w:rsidR="00F46B2A" w:rsidRPr="00D63CFF">
        <w:rPr>
          <w:rFonts w:ascii="GHEA Grapalat" w:hAnsi="GHEA Grapalat" w:cs="Sylfaen"/>
          <w:color w:val="000000"/>
          <w:sz w:val="24"/>
          <w:szCs w:val="24"/>
          <w:lang w:val="en-US"/>
        </w:rPr>
        <w:t>վարույթի</w:t>
      </w:r>
      <w:r w:rsidR="00F46B2A" w:rsidRPr="00D63CFF">
        <w:rPr>
          <w:rFonts w:ascii="GHEA Grapalat" w:hAnsi="GHEA Grapalat" w:cs="Sylfaen"/>
          <w:color w:val="000000"/>
          <w:sz w:val="24"/>
          <w:szCs w:val="24"/>
        </w:rPr>
        <w:t xml:space="preserve"> </w:t>
      </w:r>
      <w:r w:rsidRPr="00D63CFF">
        <w:rPr>
          <w:rFonts w:ascii="GHEA Grapalat" w:hAnsi="GHEA Grapalat" w:cs="Sylfaen"/>
          <w:color w:val="000000"/>
          <w:sz w:val="24"/>
          <w:szCs w:val="24"/>
        </w:rPr>
        <w:t>տվյալ հրապարակելը, որը կատարվել է`</w:t>
      </w:r>
    </w:p>
    <w:p w:rsidR="000274D8" w:rsidRPr="00D63CFF" w:rsidRDefault="000274D8" w:rsidP="00A5508B">
      <w:pPr>
        <w:pStyle w:val="NoSpacing"/>
        <w:numPr>
          <w:ilvl w:val="0"/>
          <w:numId w:val="256"/>
        </w:numPr>
        <w:shd w:val="clear" w:color="auto" w:fill="FFFFFF"/>
        <w:spacing w:line="360" w:lineRule="auto"/>
        <w:ind w:left="0" w:firstLine="540"/>
        <w:jc w:val="both"/>
        <w:rPr>
          <w:rFonts w:ascii="GHEA Grapalat" w:hAnsi="GHEA Grapalat" w:cs="Sylfaen"/>
          <w:color w:val="000000"/>
          <w:sz w:val="24"/>
          <w:szCs w:val="24"/>
          <w:lang w:val="en-US"/>
        </w:rPr>
      </w:pPr>
      <w:r w:rsidRPr="00D63CFF">
        <w:rPr>
          <w:rFonts w:ascii="GHEA Grapalat" w:hAnsi="GHEA Grapalat" w:cs="Sylfaen"/>
          <w:color w:val="000000"/>
          <w:sz w:val="24"/>
          <w:szCs w:val="24"/>
        </w:rPr>
        <w:t>շահադիտական</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դրդումներով</w:t>
      </w:r>
      <w:r w:rsidR="00F30316" w:rsidRPr="00D63CFF">
        <w:rPr>
          <w:rFonts w:ascii="GHEA Grapalat" w:hAnsi="GHEA Grapalat" w:cs="Sylfaen"/>
          <w:color w:val="000000"/>
          <w:sz w:val="24"/>
          <w:szCs w:val="24"/>
          <w:lang w:val="en-US"/>
        </w:rPr>
        <w:t>,</w:t>
      </w:r>
    </w:p>
    <w:p w:rsidR="000274D8" w:rsidRPr="00D63CFF" w:rsidRDefault="000274D8" w:rsidP="00A5508B">
      <w:pPr>
        <w:pStyle w:val="NoSpacing"/>
        <w:numPr>
          <w:ilvl w:val="0"/>
          <w:numId w:val="256"/>
        </w:numPr>
        <w:shd w:val="clear" w:color="auto" w:fill="FFFFFF"/>
        <w:spacing w:line="360" w:lineRule="auto"/>
        <w:ind w:left="0" w:firstLine="540"/>
        <w:jc w:val="both"/>
        <w:rPr>
          <w:rFonts w:ascii="GHEA Grapalat" w:hAnsi="GHEA Grapalat" w:cs="Sylfaen"/>
          <w:color w:val="000000"/>
          <w:sz w:val="24"/>
          <w:szCs w:val="24"/>
          <w:lang w:val="en-US"/>
        </w:rPr>
      </w:pPr>
      <w:r w:rsidRPr="00D63CFF">
        <w:rPr>
          <w:rFonts w:ascii="GHEA Grapalat" w:hAnsi="GHEA Grapalat" w:cs="Sylfaen"/>
          <w:color w:val="000000"/>
          <w:sz w:val="24"/>
          <w:szCs w:val="24"/>
        </w:rPr>
        <w:t>մի</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խումբ</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անձանց</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կողմից</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նախնական</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համաձայնությամբ</w:t>
      </w:r>
      <w:r w:rsidR="00F30316" w:rsidRPr="00D63CFF">
        <w:rPr>
          <w:rFonts w:ascii="GHEA Grapalat" w:hAnsi="GHEA Grapalat" w:cs="Sylfaen"/>
          <w:color w:val="000000"/>
          <w:sz w:val="24"/>
          <w:szCs w:val="24"/>
          <w:lang w:val="en-US"/>
        </w:rPr>
        <w:t>,</w:t>
      </w:r>
    </w:p>
    <w:p w:rsidR="000274D8" w:rsidRPr="00D63CFF" w:rsidRDefault="000274D8" w:rsidP="00A5508B">
      <w:pPr>
        <w:pStyle w:val="NoSpacing"/>
        <w:numPr>
          <w:ilvl w:val="0"/>
          <w:numId w:val="256"/>
        </w:numPr>
        <w:shd w:val="clear" w:color="auto" w:fill="FFFFFF"/>
        <w:spacing w:line="360" w:lineRule="auto"/>
        <w:ind w:left="0" w:firstLine="540"/>
        <w:jc w:val="both"/>
        <w:rPr>
          <w:rFonts w:ascii="GHEA Grapalat" w:hAnsi="GHEA Grapalat" w:cs="Sylfaen"/>
          <w:color w:val="000000"/>
          <w:sz w:val="24"/>
          <w:szCs w:val="24"/>
          <w:lang w:val="en-US"/>
        </w:rPr>
      </w:pPr>
      <w:r w:rsidRPr="00D63CFF">
        <w:rPr>
          <w:rFonts w:ascii="GHEA Grapalat" w:hAnsi="GHEA Grapalat" w:cs="Sylfaen"/>
          <w:color w:val="000000"/>
          <w:sz w:val="24"/>
          <w:szCs w:val="24"/>
        </w:rPr>
        <w:t>այն</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անձի</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կողմից</w:t>
      </w:r>
      <w:r w:rsidR="00930324" w:rsidRPr="00D63CFF">
        <w:rPr>
          <w:rFonts w:ascii="GHEA Grapalat" w:hAnsi="GHEA Grapalat" w:cs="Sylfaen"/>
          <w:color w:val="000000"/>
          <w:sz w:val="24"/>
          <w:szCs w:val="24"/>
          <w:lang w:val="en-US"/>
        </w:rPr>
        <w:t>,</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ում</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այդ</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տվյալը</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հայտնի</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է</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դարձել</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իր</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ծառայողական</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լիազորությունների</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իրականացման</w:t>
      </w:r>
      <w:r w:rsidRPr="00D63CFF">
        <w:rPr>
          <w:rFonts w:ascii="GHEA Grapalat" w:hAnsi="GHEA Grapalat" w:cs="Sylfaen"/>
          <w:color w:val="000000"/>
          <w:sz w:val="24"/>
          <w:szCs w:val="24"/>
          <w:lang w:val="en-US"/>
        </w:rPr>
        <w:t xml:space="preserve"> </w:t>
      </w:r>
      <w:r w:rsidRPr="00D63CFF">
        <w:rPr>
          <w:rFonts w:ascii="GHEA Grapalat" w:hAnsi="GHEA Grapalat" w:cs="Sylfaen"/>
          <w:color w:val="000000"/>
          <w:sz w:val="24"/>
          <w:szCs w:val="24"/>
        </w:rPr>
        <w:t>առնչությամբ</w:t>
      </w:r>
      <w:r w:rsidR="00F30316" w:rsidRPr="00D63CFF">
        <w:rPr>
          <w:rFonts w:ascii="GHEA Grapalat" w:hAnsi="GHEA Grapalat" w:cs="Sylfaen"/>
          <w:color w:val="000000"/>
          <w:sz w:val="24"/>
          <w:szCs w:val="24"/>
          <w:lang w:val="en-US"/>
        </w:rPr>
        <w:t xml:space="preserve"> կամ</w:t>
      </w:r>
    </w:p>
    <w:p w:rsidR="000274D8" w:rsidRPr="00D63CFF" w:rsidRDefault="009B5912" w:rsidP="00A5508B">
      <w:pPr>
        <w:pStyle w:val="NoSpacing"/>
        <w:numPr>
          <w:ilvl w:val="0"/>
          <w:numId w:val="256"/>
        </w:numPr>
        <w:shd w:val="clear" w:color="auto" w:fill="FFFFFF"/>
        <w:spacing w:line="360" w:lineRule="auto"/>
        <w:ind w:left="0" w:firstLine="540"/>
        <w:jc w:val="both"/>
        <w:rPr>
          <w:rFonts w:ascii="GHEA Grapalat" w:hAnsi="GHEA Grapalat" w:cs="Sylfaen"/>
          <w:color w:val="000000"/>
          <w:sz w:val="24"/>
          <w:szCs w:val="24"/>
          <w:lang w:val="en-US"/>
        </w:rPr>
      </w:pPr>
      <w:r w:rsidRPr="00D63CFF">
        <w:rPr>
          <w:rFonts w:ascii="GHEA Grapalat" w:hAnsi="GHEA Grapalat" w:cs="Sylfaen"/>
          <w:color w:val="000000"/>
          <w:sz w:val="24"/>
          <w:szCs w:val="24"/>
          <w:lang w:val="en-US"/>
        </w:rPr>
        <w:t xml:space="preserve">հանգեցրել է </w:t>
      </w:r>
      <w:r w:rsidR="000274D8" w:rsidRPr="00D63CFF">
        <w:rPr>
          <w:rFonts w:ascii="GHEA Grapalat" w:hAnsi="GHEA Grapalat" w:cs="Sylfaen"/>
          <w:color w:val="000000"/>
          <w:sz w:val="24"/>
          <w:szCs w:val="24"/>
        </w:rPr>
        <w:t>հանցագործության</w:t>
      </w:r>
      <w:r w:rsidRPr="00D63CFF">
        <w:rPr>
          <w:rFonts w:ascii="GHEA Grapalat" w:hAnsi="GHEA Grapalat" w:cs="Sylfaen"/>
          <w:color w:val="000000"/>
          <w:sz w:val="24"/>
          <w:szCs w:val="24"/>
          <w:lang w:val="en-US"/>
        </w:rPr>
        <w:t xml:space="preserve"> համար մեղադրվող անձի փախուստի, քրեական պատասխանատվությունից անհիմն ազատելու, ապացույցների ոչնչացման կամ ապացույցների ձեռք բերման անհնարինության,</w:t>
      </w:r>
      <w:r w:rsidRPr="00D63CFF">
        <w:rPr>
          <w:rFonts w:ascii="GHEA Grapalat" w:hAnsi="GHEA Grapalat" w:cs="Sylfaen"/>
          <w:sz w:val="24"/>
          <w:szCs w:val="24"/>
          <w:lang w:val="en-US"/>
        </w:rPr>
        <w:t xml:space="preserve"> գործի քննությանը խոչընդոտելուն</w:t>
      </w:r>
      <w:r w:rsidR="000274D8" w:rsidRPr="00D63CFF">
        <w:rPr>
          <w:rFonts w:ascii="GHEA Grapalat" w:hAnsi="GHEA Grapalat" w:cs="Sylfaen"/>
          <w:color w:val="000000"/>
          <w:sz w:val="24"/>
          <w:szCs w:val="24"/>
          <w:lang w:val="en-US"/>
        </w:rPr>
        <w:t>`</w:t>
      </w:r>
    </w:p>
    <w:p w:rsidR="000274D8" w:rsidRPr="00D63CFF" w:rsidRDefault="000274D8" w:rsidP="00A5508B">
      <w:pPr>
        <w:shd w:val="clear" w:color="auto" w:fill="FFFFFF"/>
        <w:spacing w:after="0" w:line="360" w:lineRule="auto"/>
        <w:ind w:firstLine="540"/>
        <w:jc w:val="both"/>
        <w:rPr>
          <w:rFonts w:ascii="GHEA Grapalat" w:hAnsi="GHEA Grapalat" w:cs="Sylfaen"/>
          <w:sz w:val="24"/>
          <w:szCs w:val="24"/>
          <w:lang w:val="en-US"/>
        </w:rPr>
      </w:pPr>
      <w:r w:rsidRPr="00D63CFF">
        <w:rPr>
          <w:rFonts w:ascii="GHEA Grapalat" w:hAnsi="GHEA Grapalat" w:cs="Sylfaen"/>
          <w:sz w:val="24"/>
          <w:szCs w:val="24"/>
          <w:lang w:val="hy-AM"/>
        </w:rPr>
        <w:t xml:space="preserve">պատժվում է ազատազրկմամբ` </w:t>
      </w:r>
      <w:r w:rsidR="002A4380" w:rsidRPr="00D63CFF">
        <w:rPr>
          <w:rFonts w:ascii="GHEA Grapalat" w:hAnsi="GHEA Grapalat" w:cs="Sylfaen"/>
          <w:sz w:val="24"/>
          <w:szCs w:val="24"/>
          <w:lang w:val="en-US"/>
        </w:rPr>
        <w:t>չորս</w:t>
      </w:r>
      <w:r w:rsidRPr="00D63CFF">
        <w:rPr>
          <w:rFonts w:ascii="GHEA Grapalat" w:hAnsi="GHEA Grapalat" w:cs="Sylfaen"/>
          <w:sz w:val="24"/>
          <w:szCs w:val="24"/>
        </w:rPr>
        <w:t>ից</w:t>
      </w:r>
      <w:r w:rsidRPr="00D63CFF">
        <w:rPr>
          <w:rFonts w:ascii="GHEA Grapalat" w:hAnsi="GHEA Grapalat" w:cs="Sylfaen"/>
          <w:sz w:val="24"/>
          <w:szCs w:val="24"/>
          <w:lang w:val="en-US"/>
        </w:rPr>
        <w:t xml:space="preserve"> </w:t>
      </w:r>
      <w:r w:rsidR="002A4380" w:rsidRPr="00D63CFF">
        <w:rPr>
          <w:rFonts w:ascii="GHEA Grapalat" w:hAnsi="GHEA Grapalat" w:cs="Sylfaen"/>
          <w:sz w:val="24"/>
          <w:szCs w:val="24"/>
          <w:lang w:val="en-US"/>
        </w:rPr>
        <w:t>յոթ</w:t>
      </w:r>
      <w:r w:rsidRPr="00D63CFF">
        <w:rPr>
          <w:rFonts w:ascii="GHEA Grapalat" w:hAnsi="GHEA Grapalat" w:cs="Sylfaen"/>
          <w:sz w:val="24"/>
          <w:szCs w:val="24"/>
          <w:lang w:val="hy-AM"/>
        </w:rPr>
        <w:t xml:space="preserve"> տարի ժամկետով:</w:t>
      </w:r>
    </w:p>
    <w:p w:rsidR="00930324" w:rsidRPr="00D63CFF" w:rsidRDefault="00930324" w:rsidP="00A5508B">
      <w:pPr>
        <w:shd w:val="clear" w:color="auto" w:fill="FFFFFF"/>
        <w:spacing w:after="0" w:line="360" w:lineRule="auto"/>
        <w:ind w:firstLine="540"/>
        <w:jc w:val="both"/>
        <w:rPr>
          <w:rFonts w:ascii="GHEA Grapalat" w:hAnsi="GHEA Grapalat" w:cs="Sylfaen"/>
          <w:sz w:val="24"/>
          <w:szCs w:val="24"/>
          <w:lang w:val="en-US"/>
        </w:rPr>
      </w:pPr>
    </w:p>
    <w:p w:rsidR="00930324" w:rsidRPr="00D63CFF" w:rsidRDefault="00930324" w:rsidP="00A5508B">
      <w:pPr>
        <w:shd w:val="clear" w:color="auto" w:fill="FFFFFF"/>
        <w:spacing w:after="0" w:line="360" w:lineRule="auto"/>
        <w:ind w:firstLine="540"/>
        <w:jc w:val="both"/>
        <w:rPr>
          <w:rFonts w:ascii="GHEA Grapalat" w:hAnsi="GHEA Grapalat" w:cs="Sylfaen"/>
          <w:sz w:val="24"/>
          <w:szCs w:val="24"/>
          <w:lang w:val="en-US"/>
        </w:rPr>
      </w:pPr>
    </w:p>
    <w:p w:rsidR="00930324" w:rsidRPr="00D63CFF" w:rsidRDefault="00930324" w:rsidP="00930324">
      <w:pPr>
        <w:tabs>
          <w:tab w:val="left" w:pos="0"/>
        </w:tabs>
        <w:spacing w:line="240" w:lineRule="auto"/>
        <w:ind w:firstLine="720"/>
        <w:rPr>
          <w:rFonts w:ascii="GHEA Grapalat" w:hAnsi="GHEA Grapalat" w:cs="Sylfaen"/>
          <w:b/>
          <w:sz w:val="24"/>
          <w:szCs w:val="24"/>
          <w:lang w:val="hy-AM"/>
        </w:rPr>
      </w:pPr>
      <w:r w:rsidRPr="00D63CFF">
        <w:rPr>
          <w:rFonts w:ascii="GHEA Grapalat" w:hAnsi="GHEA Grapalat"/>
          <w:b/>
          <w:sz w:val="24"/>
          <w:szCs w:val="24"/>
        </w:rPr>
        <w:lastRenderedPageBreak/>
        <w:t>Հոդված</w:t>
      </w:r>
      <w:r w:rsidR="00A270B6" w:rsidRPr="00D63CFF">
        <w:rPr>
          <w:rFonts w:ascii="GHEA Grapalat" w:hAnsi="GHEA Grapalat"/>
          <w:b/>
          <w:sz w:val="24"/>
          <w:szCs w:val="24"/>
          <w:lang w:val="en-US"/>
        </w:rPr>
        <w:t xml:space="preserve"> 45</w:t>
      </w:r>
      <w:r w:rsidRPr="00D63CFF">
        <w:rPr>
          <w:rFonts w:ascii="GHEA Grapalat" w:hAnsi="GHEA Grapalat"/>
          <w:b/>
          <w:sz w:val="24"/>
          <w:szCs w:val="24"/>
          <w:lang w:val="en-US"/>
        </w:rPr>
        <w:t xml:space="preserve">6. </w:t>
      </w:r>
      <w:r w:rsidRPr="00D63CFF">
        <w:rPr>
          <w:rFonts w:ascii="GHEA Grapalat" w:hAnsi="GHEA Grapalat" w:cs="Sylfaen"/>
          <w:b/>
          <w:bCs/>
          <w:sz w:val="24"/>
          <w:szCs w:val="24"/>
          <w:lang w:val="hy-AM"/>
        </w:rPr>
        <w:t>Ուսումնասիրության տվյալները հրապարակելը</w:t>
      </w:r>
    </w:p>
    <w:p w:rsidR="00930324" w:rsidRPr="00D63CFF" w:rsidRDefault="00930324" w:rsidP="00930324">
      <w:pPr>
        <w:pStyle w:val="NormalWeb"/>
        <w:shd w:val="clear" w:color="auto" w:fill="FFFFFF"/>
        <w:spacing w:before="0" w:beforeAutospacing="0" w:after="0" w:afterAutospacing="0" w:line="360" w:lineRule="auto"/>
        <w:ind w:firstLine="313"/>
        <w:jc w:val="both"/>
        <w:rPr>
          <w:rFonts w:ascii="GHEA Grapalat" w:eastAsia="Calibri" w:hAnsi="GHEA Grapalat" w:cs="Sylfaen"/>
          <w:lang w:val="hy-AM"/>
        </w:rPr>
      </w:pPr>
      <w:r w:rsidRPr="00D63CFF">
        <w:rPr>
          <w:rFonts w:ascii="GHEA Grapalat" w:hAnsi="GHEA Grapalat"/>
          <w:lang w:val="hy-AM"/>
        </w:rPr>
        <w:t xml:space="preserve">1. «Ապօրինի ծագում ունեցող գույքի բռնագանձման մասին» օրենքի հիման վրա իրականացվող ուսումնասիրության հիմքերի վերաբերյալ </w:t>
      </w:r>
      <w:r w:rsidRPr="00D63CFF">
        <w:rPr>
          <w:rFonts w:ascii="GHEA Grapalat" w:eastAsia="Calibri" w:hAnsi="GHEA Grapalat" w:cs="Sylfaen"/>
          <w:lang w:val="hy-AM"/>
        </w:rPr>
        <w:t>տվյալները և դրա ընթացքի ու արդյունքների մասին տեղեկություններն</w:t>
      </w:r>
      <w:r w:rsidRPr="00D63CFF">
        <w:rPr>
          <w:rFonts w:ascii="GHEA Grapalat" w:hAnsi="GHEA Grapalat"/>
          <w:lang w:val="hy-AM"/>
        </w:rPr>
        <w:t xml:space="preserve"> </w:t>
      </w:r>
      <w:r w:rsidRPr="00D63CFF">
        <w:rPr>
          <w:rFonts w:ascii="GHEA Grapalat" w:eastAsia="Calibri" w:hAnsi="GHEA Grapalat" w:cs="Sylfaen"/>
          <w:lang w:val="hy-AM"/>
        </w:rPr>
        <w:t>առանց իրավասու մարմնի թույլտվության հրապարակելը՝</w:t>
      </w:r>
    </w:p>
    <w:p w:rsidR="000274D8" w:rsidRPr="00D63CFF" w:rsidRDefault="00A270B6" w:rsidP="00930324">
      <w:pPr>
        <w:tabs>
          <w:tab w:val="left" w:pos="0"/>
        </w:tabs>
        <w:spacing w:line="360" w:lineRule="auto"/>
        <w:ind w:firstLine="720"/>
        <w:jc w:val="both"/>
        <w:rPr>
          <w:rFonts w:ascii="GHEA Grapalat" w:hAnsi="GHEA Grapalat" w:cs="Sylfaen"/>
          <w:b/>
          <w:bCs/>
          <w:color w:val="000000"/>
          <w:sz w:val="24"/>
          <w:szCs w:val="24"/>
          <w:lang w:val="hy-AM"/>
        </w:rPr>
      </w:pPr>
      <w:r w:rsidRPr="00D63CFF">
        <w:rPr>
          <w:rFonts w:ascii="GHEA Grapalat" w:hAnsi="GHEA Grapalat" w:cs="Sylfaen"/>
          <w:color w:val="000000"/>
          <w:sz w:val="24"/>
          <w:szCs w:val="24"/>
          <w:lang w:val="hy-AM"/>
        </w:rPr>
        <w:t xml:space="preserve">պատժվում է </w:t>
      </w:r>
      <w:r w:rsidR="00930324" w:rsidRPr="00D63CFF">
        <w:rPr>
          <w:rFonts w:ascii="GHEA Grapalat" w:hAnsi="GHEA Grapalat" w:cs="Sylfaen"/>
          <w:color w:val="000000"/>
          <w:sz w:val="24"/>
          <w:szCs w:val="24"/>
          <w:lang w:val="hy-AM"/>
        </w:rPr>
        <w:t xml:space="preserve">տուգանքով՝ </w:t>
      </w:r>
      <w:r w:rsidRPr="00D63CFF">
        <w:rPr>
          <w:rFonts w:ascii="GHEA Grapalat" w:hAnsi="GHEA Grapalat" w:cs="Sylfaen"/>
          <w:color w:val="000000"/>
          <w:sz w:val="24"/>
          <w:szCs w:val="24"/>
          <w:lang w:val="hy-AM"/>
        </w:rPr>
        <w:t>առավելագույնը</w:t>
      </w:r>
      <w:r w:rsidR="00930324"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քսանապատիկի</w:t>
      </w:r>
      <w:r w:rsidR="00930324" w:rsidRPr="00D63CFF">
        <w:rPr>
          <w:rFonts w:ascii="GHEA Grapalat" w:hAnsi="GHEA Grapalat" w:cs="Sylfaen"/>
          <w:color w:val="000000"/>
          <w:sz w:val="24"/>
          <w:szCs w:val="24"/>
          <w:lang w:val="hy-AM"/>
        </w:rPr>
        <w:t xml:space="preserve"> չափով կամ հանրային աշխատանքներով՝ առավելագույնը </w:t>
      </w:r>
      <w:r w:rsidRPr="00D63CFF">
        <w:rPr>
          <w:rFonts w:ascii="GHEA Grapalat" w:hAnsi="GHEA Grapalat" w:cs="Sylfaen"/>
          <w:color w:val="000000"/>
          <w:sz w:val="24"/>
          <w:szCs w:val="24"/>
          <w:lang w:val="hy-AM"/>
        </w:rPr>
        <w:t>երկու հարյուր յոթանասուն</w:t>
      </w:r>
      <w:r w:rsidR="00930324" w:rsidRPr="00D63CFF">
        <w:rPr>
          <w:rFonts w:ascii="GHEA Grapalat" w:hAnsi="GHEA Grapalat" w:cs="Sylfaen"/>
          <w:color w:val="000000"/>
          <w:sz w:val="24"/>
          <w:szCs w:val="24"/>
          <w:lang w:val="hy-AM"/>
        </w:rPr>
        <w:t xml:space="preserve"> ժամ </w:t>
      </w:r>
      <w:r w:rsidRPr="00D63CFF">
        <w:rPr>
          <w:rFonts w:ascii="GHEA Grapalat" w:hAnsi="GHEA Grapalat" w:cs="Sylfaen"/>
          <w:color w:val="000000"/>
          <w:sz w:val="24"/>
          <w:szCs w:val="24"/>
          <w:lang w:val="hy-AM"/>
        </w:rPr>
        <w:t>տևողությամբ</w:t>
      </w:r>
      <w:r w:rsidR="00930324" w:rsidRPr="00D63CFF">
        <w:rPr>
          <w:rFonts w:ascii="GHEA Grapalat" w:hAnsi="GHEA Grapalat" w:cs="Sylfaen"/>
          <w:color w:val="000000"/>
          <w:sz w:val="24"/>
          <w:szCs w:val="24"/>
          <w:lang w:val="hy-AM"/>
        </w:rPr>
        <w:t xml:space="preserve"> կամ որոշակի պաշտոններ զբաղեցնելու կամ որոշակի գործունեությամբ զբաղվելու իրավունքից զրկելով` </w:t>
      </w:r>
      <w:r w:rsidRPr="00D63CFF">
        <w:rPr>
          <w:rFonts w:ascii="GHEA Grapalat" w:hAnsi="GHEA Grapalat" w:cs="Sylfaen"/>
          <w:color w:val="000000"/>
          <w:sz w:val="24"/>
          <w:szCs w:val="24"/>
          <w:lang w:val="hy-AM"/>
        </w:rPr>
        <w:t>երկուսից յոթ</w:t>
      </w:r>
      <w:r w:rsidR="00930324" w:rsidRPr="00D63CFF">
        <w:rPr>
          <w:rFonts w:ascii="GHEA Grapalat" w:hAnsi="GHEA Grapalat" w:cs="Sylfaen"/>
          <w:color w:val="000000"/>
          <w:sz w:val="24"/>
          <w:szCs w:val="24"/>
          <w:lang w:val="hy-AM"/>
        </w:rPr>
        <w:t xml:space="preserve">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w:t>
      </w:r>
      <w:r w:rsidRPr="00D63CFF">
        <w:rPr>
          <w:rFonts w:ascii="GHEA Grapalat" w:hAnsi="GHEA Grapalat" w:cs="Sylfaen"/>
          <w:color w:val="000000"/>
          <w:sz w:val="24"/>
          <w:szCs w:val="24"/>
          <w:lang w:val="hy-AM"/>
        </w:rPr>
        <w:t xml:space="preserve">երկու </w:t>
      </w:r>
      <w:r w:rsidR="00930324" w:rsidRPr="00D63CFF">
        <w:rPr>
          <w:rFonts w:ascii="GHEA Grapalat" w:hAnsi="GHEA Grapalat" w:cs="Sylfaen"/>
          <w:color w:val="000000"/>
          <w:sz w:val="24"/>
          <w:szCs w:val="24"/>
          <w:lang w:val="hy-AM"/>
        </w:rPr>
        <w:t>տարի ժամկետով:</w:t>
      </w:r>
    </w:p>
    <w:p w:rsidR="006C4B14" w:rsidRPr="00D63CFF" w:rsidRDefault="006C4B14" w:rsidP="00FC1373">
      <w:pPr>
        <w:pStyle w:val="Heading3"/>
      </w:pPr>
      <w:bookmarkStart w:id="1640" w:name="_Toc496601796"/>
      <w:bookmarkStart w:id="1641" w:name="_Toc11653215"/>
      <w:bookmarkStart w:id="1642" w:name="_Toc19635319"/>
    </w:p>
    <w:p w:rsidR="000274D8" w:rsidRPr="00D63CFF" w:rsidRDefault="000274D8" w:rsidP="00FC1373">
      <w:pPr>
        <w:pStyle w:val="Heading3"/>
      </w:pPr>
      <w:r w:rsidRPr="00D63CFF">
        <w:t>Հոդված</w:t>
      </w:r>
      <w:r w:rsidR="000570F1" w:rsidRPr="00D63CFF">
        <w:t xml:space="preserve"> 4</w:t>
      </w:r>
      <w:r w:rsidR="003A2E6D" w:rsidRPr="00D63CFF">
        <w:t>5</w:t>
      </w:r>
      <w:r w:rsidR="00A270B6" w:rsidRPr="00D63CFF">
        <w:t>7</w:t>
      </w:r>
      <w:r w:rsidRPr="00D63CFF">
        <w:t xml:space="preserve">. </w:t>
      </w:r>
      <w:r w:rsidR="0019012E" w:rsidRPr="00D63CFF">
        <w:t>Պ</w:t>
      </w:r>
      <w:r w:rsidRPr="00D63CFF">
        <w:t>աշտպանության միջոցի վերաբերյալ տվյալ հրապարակելը</w:t>
      </w:r>
      <w:bookmarkEnd w:id="1640"/>
      <w:bookmarkEnd w:id="1641"/>
      <w:bookmarkEnd w:id="1642"/>
    </w:p>
    <w:p w:rsidR="000274D8" w:rsidRPr="00D63CFF" w:rsidRDefault="00A270B6" w:rsidP="009D49BF">
      <w:pPr>
        <w:shd w:val="clear" w:color="auto" w:fill="FFFFFF"/>
        <w:spacing w:after="0"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ab/>
        <w:t>1. Քրեական վարույթի ընթացքում պաշտպանության միջոցի վերաբերյալ տվյալ հրապարակելն</w:t>
      </w:r>
      <w:r w:rsidR="00A20148" w:rsidRPr="00D63CFF">
        <w:rPr>
          <w:rFonts w:ascii="GHEA Grapalat" w:hAnsi="GHEA Grapalat"/>
          <w:noProof/>
          <w:lang w:val="hy-AM"/>
        </w:rPr>
        <w:t xml:space="preserve"> </w:t>
      </w:r>
      <w:r w:rsidR="00A20148" w:rsidRPr="00D63CFF">
        <w:rPr>
          <w:rStyle w:val="FontStyle25"/>
          <w:rFonts w:ascii="GHEA Grapalat" w:hAnsi="GHEA Grapalat"/>
          <w:noProof/>
          <w:sz w:val="24"/>
          <w:szCs w:val="24"/>
          <w:lang w:val="hy-AM"/>
        </w:rPr>
        <w:t>այն անձի կողմից, ում այդ տվյալը հայտնի է դարձել իր ծառայողական լիազորությունների իրականացման առնչությամբ</w:t>
      </w:r>
      <w:r w:rsidRPr="00D63CFF">
        <w:rPr>
          <w:rStyle w:val="FontStyle25"/>
          <w:rFonts w:ascii="GHEA Grapalat" w:hAnsi="GHEA Grapalat"/>
          <w:noProof/>
          <w:sz w:val="24"/>
          <w:szCs w:val="24"/>
          <w:lang w:val="hy-AM"/>
        </w:rPr>
        <w:t xml:space="preserve"> կամ</w:t>
      </w:r>
      <w:r w:rsidRPr="00D63CFF">
        <w:rPr>
          <w:rFonts w:ascii="GHEA Grapalat" w:hAnsi="GHEA Grapalat" w:cs="Sylfaen"/>
          <w:color w:val="000000"/>
          <w:sz w:val="24"/>
          <w:szCs w:val="24"/>
          <w:lang w:val="hy-AM"/>
        </w:rPr>
        <w:t xml:space="preserve"> այն անձի կողմից, ով նախազգուշացվել է դրա հրապարակման անթույլատրելիության մասին՝ </w:t>
      </w:r>
    </w:p>
    <w:p w:rsidR="000274D8" w:rsidRPr="00D63CFF" w:rsidRDefault="00A270B6" w:rsidP="00C838B6">
      <w:pPr>
        <w:pStyle w:val="NoSpacing"/>
        <w:shd w:val="clear" w:color="auto" w:fill="FFFFFF"/>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w:t>
      </w:r>
      <w:r w:rsidR="000274D8" w:rsidRPr="00D63CFF">
        <w:rPr>
          <w:rFonts w:ascii="GHEA Grapalat" w:hAnsi="GHEA Grapalat" w:cs="Sylfaen"/>
          <w:color w:val="000000"/>
          <w:sz w:val="24"/>
          <w:szCs w:val="24"/>
          <w:lang w:val="hy-AM"/>
        </w:rPr>
        <w:t xml:space="preserve">տուգանքով՝ </w:t>
      </w:r>
      <w:r w:rsidRPr="00D63CFF">
        <w:rPr>
          <w:rFonts w:ascii="GHEA Grapalat" w:hAnsi="GHEA Grapalat" w:cs="Sylfaen"/>
          <w:color w:val="000000"/>
          <w:sz w:val="24"/>
          <w:szCs w:val="24"/>
          <w:lang w:val="hy-AM"/>
        </w:rPr>
        <w:t>առավելագույնը</w:t>
      </w:r>
      <w:r w:rsidR="000274D8" w:rsidRPr="00D63CFF">
        <w:rPr>
          <w:rFonts w:ascii="GHEA Grapalat" w:hAnsi="GHEA Grapalat" w:cs="Sylfaen"/>
          <w:color w:val="000000"/>
          <w:sz w:val="24"/>
          <w:szCs w:val="24"/>
          <w:lang w:val="hy-AM"/>
        </w:rPr>
        <w:t xml:space="preserve"> քսանապատիկի չափով կամ հանրային աշխատանքներով՝ առավելագույնը </w:t>
      </w:r>
      <w:r w:rsidRPr="00D63CFF">
        <w:rPr>
          <w:rFonts w:ascii="GHEA Grapalat" w:hAnsi="GHEA Grapalat" w:cs="Sylfaen"/>
          <w:color w:val="000000"/>
          <w:sz w:val="24"/>
          <w:szCs w:val="24"/>
          <w:lang w:val="hy-AM"/>
        </w:rPr>
        <w:t>երկու հարյուր յոթանասուն</w:t>
      </w:r>
      <w:r w:rsidR="000274D8" w:rsidRPr="00D63CFF">
        <w:rPr>
          <w:rFonts w:ascii="GHEA Grapalat" w:hAnsi="GHEA Grapalat" w:cs="Sylfaen"/>
          <w:color w:val="000000"/>
          <w:sz w:val="24"/>
          <w:szCs w:val="24"/>
          <w:lang w:val="hy-AM"/>
        </w:rPr>
        <w:t xml:space="preserve"> ժամ </w:t>
      </w:r>
      <w:r w:rsidRPr="00D63CFF">
        <w:rPr>
          <w:rFonts w:ascii="GHEA Grapalat" w:hAnsi="GHEA Grapalat" w:cs="Sylfaen"/>
          <w:color w:val="000000"/>
          <w:sz w:val="24"/>
          <w:szCs w:val="24"/>
          <w:lang w:val="hy-AM"/>
        </w:rPr>
        <w:t>տևողությամբ</w:t>
      </w:r>
      <w:r w:rsidR="000274D8" w:rsidRPr="00D63CFF">
        <w:rPr>
          <w:rFonts w:ascii="GHEA Grapalat" w:hAnsi="GHEA Grapalat" w:cs="Sylfaen"/>
          <w:color w:val="000000"/>
          <w:sz w:val="24"/>
          <w:szCs w:val="24"/>
          <w:lang w:val="hy-AM"/>
        </w:rPr>
        <w:t xml:space="preserve"> կամ որոշակի պաշտոններ զբաղեցնելու կամ որոշակի գործունեությամբ զբաղվելու իրավունքից զրկելով` </w:t>
      </w:r>
      <w:r w:rsidRPr="00D63CFF">
        <w:rPr>
          <w:rFonts w:ascii="GHEA Grapalat" w:hAnsi="GHEA Grapalat" w:cs="Sylfaen"/>
          <w:color w:val="000000"/>
          <w:sz w:val="24"/>
          <w:szCs w:val="24"/>
          <w:lang w:val="hy-AM"/>
        </w:rPr>
        <w:t>երկուսից յոթ</w:t>
      </w:r>
      <w:r w:rsidR="000274D8" w:rsidRPr="00D63CFF">
        <w:rPr>
          <w:rFonts w:ascii="GHEA Grapalat" w:hAnsi="GHEA Grapalat" w:cs="Sylfaen"/>
          <w:color w:val="000000"/>
          <w:sz w:val="24"/>
          <w:szCs w:val="24"/>
          <w:lang w:val="hy-AM"/>
        </w:rPr>
        <w:t xml:space="preserve">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w:t>
      </w:r>
      <w:r w:rsidRPr="00D63CFF">
        <w:rPr>
          <w:rFonts w:ascii="GHEA Grapalat" w:hAnsi="GHEA Grapalat" w:cs="Sylfaen"/>
          <w:color w:val="000000"/>
          <w:sz w:val="24"/>
          <w:szCs w:val="24"/>
          <w:lang w:val="hy-AM"/>
        </w:rPr>
        <w:t xml:space="preserve">երկու </w:t>
      </w:r>
      <w:r w:rsidR="000274D8" w:rsidRPr="00D63CFF">
        <w:rPr>
          <w:rFonts w:ascii="GHEA Grapalat" w:hAnsi="GHEA Grapalat" w:cs="Sylfaen"/>
          <w:color w:val="000000"/>
          <w:sz w:val="24"/>
          <w:szCs w:val="24"/>
          <w:lang w:val="hy-AM"/>
        </w:rPr>
        <w:t>տարի ժամկետով:</w:t>
      </w:r>
    </w:p>
    <w:p w:rsidR="000274D8" w:rsidRPr="00D63CFF" w:rsidRDefault="00A270B6" w:rsidP="00230CBD">
      <w:pPr>
        <w:pStyle w:val="NoSpacing"/>
        <w:shd w:val="clear" w:color="auto" w:fill="FFFFFF"/>
        <w:spacing w:line="360" w:lineRule="auto"/>
        <w:ind w:left="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 Սույն հոդվածի առաջին մասով նախատեսված հանցանքը, որը կատարվել է`</w:t>
      </w:r>
    </w:p>
    <w:p w:rsidR="000274D8" w:rsidRPr="00D63CFF" w:rsidRDefault="000274D8" w:rsidP="00930324">
      <w:pPr>
        <w:pStyle w:val="NoSpacing"/>
        <w:numPr>
          <w:ilvl w:val="0"/>
          <w:numId w:val="257"/>
        </w:numPr>
        <w:shd w:val="clear" w:color="auto" w:fill="FFFFFF"/>
        <w:spacing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շահադիտական դրդումներով</w:t>
      </w:r>
      <w:r w:rsidR="00DD2EEB" w:rsidRPr="00D63CFF">
        <w:rPr>
          <w:rFonts w:ascii="GHEA Grapalat" w:hAnsi="GHEA Grapalat" w:cs="Sylfaen"/>
          <w:color w:val="000000"/>
          <w:sz w:val="24"/>
          <w:szCs w:val="24"/>
          <w:lang w:val="en-US"/>
        </w:rPr>
        <w:t>,</w:t>
      </w:r>
    </w:p>
    <w:p w:rsidR="000274D8" w:rsidRPr="00D63CFF" w:rsidRDefault="000274D8" w:rsidP="00930324">
      <w:pPr>
        <w:pStyle w:val="NoSpacing"/>
        <w:numPr>
          <w:ilvl w:val="0"/>
          <w:numId w:val="257"/>
        </w:numPr>
        <w:shd w:val="clear" w:color="auto" w:fill="FFFFFF"/>
        <w:spacing w:line="360" w:lineRule="auto"/>
        <w:ind w:left="0" w:firstLine="567"/>
        <w:jc w:val="both"/>
        <w:rPr>
          <w:rFonts w:ascii="GHEA Grapalat" w:hAnsi="GHEA Grapalat" w:cs="Sylfaen"/>
          <w:color w:val="000000"/>
          <w:sz w:val="24"/>
          <w:szCs w:val="24"/>
        </w:rPr>
      </w:pPr>
      <w:r w:rsidRPr="00D63CFF">
        <w:rPr>
          <w:rFonts w:ascii="GHEA Grapalat" w:hAnsi="GHEA Grapalat" w:cs="Sylfaen"/>
          <w:color w:val="000000"/>
          <w:sz w:val="24"/>
          <w:szCs w:val="24"/>
        </w:rPr>
        <w:t>մի խումբ անձանց կողմից նախնական համաձայնությամբ</w:t>
      </w:r>
      <w:r w:rsidR="009F14F6" w:rsidRPr="00D63CFF">
        <w:rPr>
          <w:rFonts w:ascii="GHEA Grapalat" w:hAnsi="GHEA Grapalat" w:cs="Sylfaen"/>
          <w:color w:val="000000"/>
          <w:sz w:val="24"/>
          <w:szCs w:val="24"/>
        </w:rPr>
        <w:t>`</w:t>
      </w:r>
    </w:p>
    <w:p w:rsidR="000274D8" w:rsidRPr="00D63CFF" w:rsidRDefault="000274D8" w:rsidP="00C838B6">
      <w:pPr>
        <w:shd w:val="clear" w:color="auto" w:fill="FFFFFF"/>
        <w:spacing w:after="0" w:line="360" w:lineRule="auto"/>
        <w:ind w:left="207" w:firstLine="720"/>
        <w:jc w:val="both"/>
        <w:rPr>
          <w:rFonts w:ascii="GHEA Grapalat" w:hAnsi="GHEA Grapalat" w:cs="Sylfaen"/>
          <w:color w:val="000000"/>
          <w:sz w:val="24"/>
          <w:szCs w:val="24"/>
        </w:rPr>
      </w:pPr>
      <w:r w:rsidRPr="00D63CFF">
        <w:rPr>
          <w:rFonts w:ascii="GHEA Grapalat" w:hAnsi="GHEA Grapalat" w:cs="Sylfaen"/>
          <w:color w:val="000000"/>
          <w:sz w:val="24"/>
          <w:szCs w:val="24"/>
          <w:lang w:val="hy-AM"/>
        </w:rPr>
        <w:t xml:space="preserve">պատժվում է ազատազրկմամբ` </w:t>
      </w:r>
      <w:r w:rsidRPr="00D63CFF">
        <w:rPr>
          <w:rFonts w:ascii="GHEA Grapalat" w:hAnsi="GHEA Grapalat" w:cs="Sylfaen"/>
          <w:color w:val="000000"/>
          <w:sz w:val="24"/>
          <w:szCs w:val="24"/>
        </w:rPr>
        <w:t>երեքից վեց</w:t>
      </w:r>
      <w:r w:rsidRPr="00D63CFF">
        <w:rPr>
          <w:rFonts w:ascii="GHEA Grapalat" w:hAnsi="GHEA Grapalat" w:cs="Sylfaen"/>
          <w:color w:val="000000"/>
          <w:sz w:val="24"/>
          <w:szCs w:val="24"/>
          <w:lang w:val="hy-AM"/>
        </w:rPr>
        <w:t xml:space="preserve"> տարի ժամկետով:</w:t>
      </w:r>
    </w:p>
    <w:p w:rsidR="000274D8" w:rsidRPr="00D63CFF" w:rsidRDefault="00230CBD" w:rsidP="00230CBD">
      <w:pPr>
        <w:pStyle w:val="NoSpacing"/>
        <w:shd w:val="clear" w:color="auto" w:fill="FFFFFF"/>
        <w:spacing w:line="360" w:lineRule="auto"/>
        <w:ind w:left="567"/>
        <w:jc w:val="both"/>
        <w:rPr>
          <w:rFonts w:ascii="GHEA Grapalat" w:hAnsi="GHEA Grapalat" w:cs="Sylfaen"/>
          <w:color w:val="000000"/>
          <w:sz w:val="24"/>
          <w:szCs w:val="24"/>
        </w:rPr>
      </w:pPr>
      <w:r w:rsidRPr="00D63CFF">
        <w:rPr>
          <w:rFonts w:ascii="GHEA Grapalat" w:hAnsi="GHEA Grapalat" w:cs="Sylfaen"/>
          <w:color w:val="000000"/>
          <w:sz w:val="24"/>
          <w:szCs w:val="24"/>
        </w:rPr>
        <w:lastRenderedPageBreak/>
        <w:t xml:space="preserve">3. </w:t>
      </w:r>
      <w:r w:rsidR="000274D8" w:rsidRPr="00D63CFF">
        <w:rPr>
          <w:rFonts w:ascii="GHEA Grapalat" w:hAnsi="GHEA Grapalat" w:cs="Sylfaen"/>
          <w:color w:val="000000"/>
          <w:sz w:val="24"/>
          <w:szCs w:val="24"/>
        </w:rPr>
        <w:t xml:space="preserve">Սույն հոդվածի առաջին կամ երկրորդ մասով նախատեսված հանցանքը, որը անզգուշությամբ </w:t>
      </w:r>
      <w:r w:rsidR="005378D1" w:rsidRPr="00D63CFF">
        <w:rPr>
          <w:rFonts w:ascii="GHEA Grapalat" w:hAnsi="GHEA Grapalat" w:cs="Sylfaen"/>
          <w:color w:val="000000"/>
          <w:sz w:val="24"/>
          <w:szCs w:val="24"/>
          <w:lang w:val="en-US"/>
        </w:rPr>
        <w:t>հանգեցր</w:t>
      </w:r>
      <w:r w:rsidR="000274D8" w:rsidRPr="00D63CFF">
        <w:rPr>
          <w:rFonts w:ascii="GHEA Grapalat" w:hAnsi="GHEA Grapalat" w:cs="Sylfaen"/>
          <w:color w:val="000000"/>
          <w:sz w:val="24"/>
          <w:szCs w:val="24"/>
        </w:rPr>
        <w:t xml:space="preserve">ել է </w:t>
      </w:r>
      <w:r w:rsidR="005378D1" w:rsidRPr="00D63CFF">
        <w:rPr>
          <w:rFonts w:ascii="GHEA Grapalat" w:hAnsi="GHEA Grapalat" w:cs="Sylfaen"/>
          <w:color w:val="000000"/>
          <w:sz w:val="24"/>
          <w:szCs w:val="24"/>
          <w:lang w:val="en-US"/>
        </w:rPr>
        <w:t>պաշտպանության</w:t>
      </w:r>
      <w:r w:rsidR="005378D1" w:rsidRPr="00D63CFF">
        <w:rPr>
          <w:rFonts w:ascii="GHEA Grapalat" w:hAnsi="GHEA Grapalat" w:cs="Sylfaen"/>
          <w:color w:val="000000"/>
          <w:sz w:val="24"/>
          <w:szCs w:val="24"/>
        </w:rPr>
        <w:t xml:space="preserve"> </w:t>
      </w:r>
      <w:r w:rsidR="005378D1" w:rsidRPr="00D63CFF">
        <w:rPr>
          <w:rFonts w:ascii="GHEA Grapalat" w:hAnsi="GHEA Grapalat" w:cs="Sylfaen"/>
          <w:color w:val="000000"/>
          <w:sz w:val="24"/>
          <w:szCs w:val="24"/>
          <w:lang w:val="en-US"/>
        </w:rPr>
        <w:t>միջոցի</w:t>
      </w:r>
      <w:r w:rsidR="005378D1" w:rsidRPr="00D63CFF">
        <w:rPr>
          <w:rFonts w:ascii="GHEA Grapalat" w:hAnsi="GHEA Grapalat" w:cs="Sylfaen"/>
          <w:color w:val="000000"/>
          <w:sz w:val="24"/>
          <w:szCs w:val="24"/>
        </w:rPr>
        <w:t xml:space="preserve"> </w:t>
      </w:r>
      <w:r w:rsidR="005378D1" w:rsidRPr="00D63CFF">
        <w:rPr>
          <w:rFonts w:ascii="GHEA Grapalat" w:hAnsi="GHEA Grapalat" w:cs="Sylfaen"/>
          <w:color w:val="000000"/>
          <w:sz w:val="24"/>
          <w:szCs w:val="24"/>
          <w:lang w:val="en-US"/>
        </w:rPr>
        <w:t>ենթարկված</w:t>
      </w:r>
      <w:r w:rsidR="005378D1" w:rsidRPr="00D63CFF">
        <w:rPr>
          <w:rFonts w:ascii="GHEA Grapalat" w:hAnsi="GHEA Grapalat" w:cs="Sylfaen"/>
          <w:color w:val="000000"/>
          <w:sz w:val="24"/>
          <w:szCs w:val="24"/>
        </w:rPr>
        <w:t xml:space="preserve"> </w:t>
      </w:r>
      <w:r w:rsidR="005378D1" w:rsidRPr="00D63CFF">
        <w:rPr>
          <w:rFonts w:ascii="GHEA Grapalat" w:hAnsi="GHEA Grapalat" w:cs="Sylfaen"/>
          <w:color w:val="000000"/>
          <w:sz w:val="24"/>
          <w:szCs w:val="24"/>
          <w:lang w:val="en-US"/>
        </w:rPr>
        <w:t>անձի</w:t>
      </w:r>
      <w:r w:rsidR="005378D1" w:rsidRPr="00D63CFF">
        <w:rPr>
          <w:rFonts w:ascii="GHEA Grapalat" w:hAnsi="GHEA Grapalat" w:cs="Sylfaen"/>
          <w:color w:val="000000"/>
          <w:sz w:val="24"/>
          <w:szCs w:val="24"/>
        </w:rPr>
        <w:t xml:space="preserve"> </w:t>
      </w:r>
      <w:r w:rsidR="005378D1" w:rsidRPr="00D63CFF">
        <w:rPr>
          <w:rFonts w:ascii="GHEA Grapalat" w:hAnsi="GHEA Grapalat" w:cs="Sylfaen"/>
          <w:color w:val="000000"/>
          <w:sz w:val="24"/>
          <w:szCs w:val="24"/>
          <w:lang w:val="en-US"/>
        </w:rPr>
        <w:t>առևանգման</w:t>
      </w:r>
      <w:r w:rsidR="005378D1" w:rsidRPr="00D63CFF">
        <w:rPr>
          <w:rFonts w:ascii="GHEA Grapalat" w:hAnsi="GHEA Grapalat" w:cs="Sylfaen"/>
          <w:color w:val="000000"/>
          <w:sz w:val="24"/>
          <w:szCs w:val="24"/>
        </w:rPr>
        <w:t xml:space="preserve">, </w:t>
      </w:r>
      <w:r w:rsidR="005378D1" w:rsidRPr="00D63CFF">
        <w:rPr>
          <w:rFonts w:ascii="GHEA Grapalat" w:hAnsi="GHEA Grapalat" w:cs="Sylfaen"/>
          <w:color w:val="000000"/>
          <w:sz w:val="24"/>
          <w:szCs w:val="24"/>
          <w:lang w:val="en-US"/>
        </w:rPr>
        <w:t>կյանքից</w:t>
      </w:r>
      <w:r w:rsidR="005378D1" w:rsidRPr="00D63CFF">
        <w:rPr>
          <w:rFonts w:ascii="GHEA Grapalat" w:hAnsi="GHEA Grapalat" w:cs="Sylfaen"/>
          <w:color w:val="000000"/>
          <w:sz w:val="24"/>
          <w:szCs w:val="24"/>
        </w:rPr>
        <w:t xml:space="preserve"> </w:t>
      </w:r>
      <w:r w:rsidR="005378D1" w:rsidRPr="00D63CFF">
        <w:rPr>
          <w:rFonts w:ascii="GHEA Grapalat" w:hAnsi="GHEA Grapalat" w:cs="Sylfaen"/>
          <w:color w:val="000000"/>
          <w:sz w:val="24"/>
          <w:szCs w:val="24"/>
          <w:lang w:val="en-US"/>
        </w:rPr>
        <w:t>զրկելու</w:t>
      </w:r>
      <w:r w:rsidR="009F14F6" w:rsidRPr="00D63CFF">
        <w:rPr>
          <w:rFonts w:ascii="GHEA Grapalat" w:hAnsi="GHEA Grapalat" w:cs="Sylfaen"/>
          <w:color w:val="000000"/>
          <w:sz w:val="24"/>
          <w:szCs w:val="24"/>
        </w:rPr>
        <w:t xml:space="preserve">, </w:t>
      </w:r>
      <w:r w:rsidR="009F14F6" w:rsidRPr="00D63CFF">
        <w:rPr>
          <w:rFonts w:ascii="GHEA Grapalat" w:hAnsi="GHEA Grapalat" w:cs="Sylfaen"/>
          <w:color w:val="000000"/>
          <w:sz w:val="24"/>
          <w:szCs w:val="24"/>
          <w:lang w:val="en-US"/>
        </w:rPr>
        <w:t>առողջությանը</w:t>
      </w:r>
      <w:r w:rsidR="009F14F6" w:rsidRPr="00D63CFF">
        <w:rPr>
          <w:rFonts w:ascii="GHEA Grapalat" w:hAnsi="GHEA Grapalat" w:cs="Sylfaen"/>
          <w:color w:val="000000"/>
          <w:sz w:val="24"/>
          <w:szCs w:val="24"/>
        </w:rPr>
        <w:t xml:space="preserve"> </w:t>
      </w:r>
      <w:r w:rsidR="009F14F6" w:rsidRPr="00D63CFF">
        <w:rPr>
          <w:rFonts w:ascii="GHEA Grapalat" w:hAnsi="GHEA Grapalat" w:cs="Sylfaen"/>
          <w:color w:val="000000"/>
          <w:sz w:val="24"/>
          <w:szCs w:val="24"/>
          <w:lang w:val="en-US"/>
        </w:rPr>
        <w:t>ծանր</w:t>
      </w:r>
      <w:r w:rsidR="009F14F6" w:rsidRPr="00D63CFF">
        <w:rPr>
          <w:rFonts w:ascii="GHEA Grapalat" w:hAnsi="GHEA Grapalat" w:cs="Sylfaen"/>
          <w:color w:val="000000"/>
          <w:sz w:val="24"/>
          <w:szCs w:val="24"/>
        </w:rPr>
        <w:t xml:space="preserve"> </w:t>
      </w:r>
      <w:r w:rsidR="009F14F6" w:rsidRPr="00D63CFF">
        <w:rPr>
          <w:rFonts w:ascii="GHEA Grapalat" w:hAnsi="GHEA Grapalat" w:cs="Sylfaen"/>
          <w:color w:val="000000"/>
          <w:sz w:val="24"/>
          <w:szCs w:val="24"/>
          <w:lang w:val="en-US"/>
        </w:rPr>
        <w:t>վնաս</w:t>
      </w:r>
      <w:r w:rsidR="009F14F6" w:rsidRPr="00D63CFF">
        <w:rPr>
          <w:rFonts w:ascii="GHEA Grapalat" w:hAnsi="GHEA Grapalat" w:cs="Sylfaen"/>
          <w:color w:val="000000"/>
          <w:sz w:val="24"/>
          <w:szCs w:val="24"/>
        </w:rPr>
        <w:t xml:space="preserve"> </w:t>
      </w:r>
      <w:r w:rsidR="009F14F6" w:rsidRPr="00D63CFF">
        <w:rPr>
          <w:rFonts w:ascii="GHEA Grapalat" w:hAnsi="GHEA Grapalat" w:cs="Sylfaen"/>
          <w:color w:val="000000"/>
          <w:sz w:val="24"/>
          <w:szCs w:val="24"/>
          <w:lang w:val="en-US"/>
        </w:rPr>
        <w:t>պատճառելու</w:t>
      </w:r>
      <w:r w:rsidR="000274D8" w:rsidRPr="00D63CFF">
        <w:rPr>
          <w:rFonts w:ascii="GHEA Grapalat" w:hAnsi="GHEA Grapalat" w:cs="Sylfaen"/>
          <w:color w:val="000000"/>
          <w:sz w:val="24"/>
          <w:szCs w:val="24"/>
        </w:rPr>
        <w:t>՝</w:t>
      </w:r>
    </w:p>
    <w:p w:rsidR="000274D8" w:rsidRPr="00D63CFF" w:rsidRDefault="000274D8" w:rsidP="00C838B6">
      <w:pPr>
        <w:shd w:val="clear" w:color="auto" w:fill="FFFFFF"/>
        <w:spacing w:after="0" w:line="360" w:lineRule="auto"/>
        <w:ind w:firstLine="567"/>
        <w:jc w:val="both"/>
        <w:rPr>
          <w:rFonts w:ascii="GHEA Grapalat" w:hAnsi="GHEA Grapalat" w:cs="Sylfaen"/>
          <w:color w:val="000000"/>
          <w:sz w:val="24"/>
          <w:szCs w:val="24"/>
        </w:rPr>
      </w:pPr>
      <w:r w:rsidRPr="00D63CFF">
        <w:rPr>
          <w:rFonts w:ascii="GHEA Grapalat" w:hAnsi="GHEA Grapalat" w:cs="Sylfaen"/>
          <w:color w:val="000000"/>
          <w:sz w:val="24"/>
          <w:szCs w:val="24"/>
          <w:lang w:val="hy-AM"/>
        </w:rPr>
        <w:t xml:space="preserve">պատժվում է ազատազրկմամբ` </w:t>
      </w:r>
      <w:r w:rsidRPr="00D63CFF">
        <w:rPr>
          <w:rFonts w:ascii="GHEA Grapalat" w:hAnsi="GHEA Grapalat" w:cs="Sylfaen"/>
          <w:color w:val="000000"/>
          <w:sz w:val="24"/>
          <w:szCs w:val="24"/>
        </w:rPr>
        <w:t>չորսից ութ</w:t>
      </w:r>
      <w:r w:rsidRPr="00D63CFF">
        <w:rPr>
          <w:rFonts w:ascii="GHEA Grapalat" w:hAnsi="GHEA Grapalat" w:cs="Sylfaen"/>
          <w:color w:val="000000"/>
          <w:sz w:val="24"/>
          <w:szCs w:val="24"/>
          <w:lang w:val="hy-AM"/>
        </w:rPr>
        <w:t xml:space="preserve"> տարի ժամկետով:</w:t>
      </w:r>
    </w:p>
    <w:tbl>
      <w:tblPr>
        <w:tblW w:w="6665" w:type="pct"/>
        <w:tblCellSpacing w:w="0" w:type="dxa"/>
        <w:tblInd w:w="2" w:type="dxa"/>
        <w:tblCellMar>
          <w:left w:w="0" w:type="dxa"/>
          <w:right w:w="0" w:type="dxa"/>
        </w:tblCellMar>
        <w:tblLook w:val="00A0"/>
      </w:tblPr>
      <w:tblGrid>
        <w:gridCol w:w="8849"/>
        <w:gridCol w:w="3998"/>
      </w:tblGrid>
      <w:tr w:rsidR="000274D8" w:rsidRPr="00E834F7" w:rsidTr="00930324">
        <w:trPr>
          <w:trHeight w:val="4497"/>
          <w:tblCellSpacing w:w="0" w:type="dxa"/>
        </w:trPr>
        <w:tc>
          <w:tcPr>
            <w:tcW w:w="8849" w:type="dxa"/>
            <w:shd w:val="clear" w:color="auto" w:fill="FFFFFF"/>
          </w:tcPr>
          <w:p w:rsidR="00BA5E48" w:rsidRPr="00D63CFF" w:rsidRDefault="00BA5E48" w:rsidP="00FC1373">
            <w:pPr>
              <w:pStyle w:val="Heading3"/>
            </w:pPr>
            <w:r w:rsidRPr="00D63CFF">
              <w:br w:type="page"/>
            </w:r>
            <w:bookmarkStart w:id="1643" w:name="_Toc496601797"/>
          </w:p>
          <w:p w:rsidR="0008469A" w:rsidRPr="00D63CFF" w:rsidRDefault="000274D8" w:rsidP="00BB5EDE">
            <w:pPr>
              <w:pStyle w:val="Heading3"/>
              <w:rPr>
                <w:lang w:eastAsia="zh-TW"/>
              </w:rPr>
            </w:pPr>
            <w:bookmarkStart w:id="1644" w:name="_Toc11653216"/>
            <w:bookmarkStart w:id="1645" w:name="_Toc19635320"/>
            <w:r w:rsidRPr="00D63CFF">
              <w:t>Հոդված</w:t>
            </w:r>
            <w:r w:rsidR="000570F1" w:rsidRPr="00D63CFF">
              <w:t xml:space="preserve"> 4</w:t>
            </w:r>
            <w:r w:rsidR="00257C3D" w:rsidRPr="00D63CFF">
              <w:t>5</w:t>
            </w:r>
            <w:r w:rsidR="00A270B6" w:rsidRPr="00D63CFF">
              <w:t>8</w:t>
            </w:r>
            <w:r w:rsidR="00257C3D" w:rsidRPr="00D63CFF">
              <w:t xml:space="preserve">. </w:t>
            </w:r>
            <w:r w:rsidRPr="00D63CFF">
              <w:t>Արդարադատության իրականացմանը կամ գործի քննությանը խոչընդոտելը</w:t>
            </w:r>
            <w:bookmarkEnd w:id="1643"/>
            <w:bookmarkEnd w:id="1644"/>
            <w:bookmarkEnd w:id="1645"/>
          </w:p>
          <w:p w:rsidR="000274D8" w:rsidRPr="00D63CFF" w:rsidRDefault="00C676D9" w:rsidP="00375CDF">
            <w:pPr>
              <w:pStyle w:val="NoSpacing"/>
              <w:numPr>
                <w:ilvl w:val="0"/>
                <w:numId w:val="258"/>
              </w:numPr>
              <w:shd w:val="clear" w:color="auto" w:fill="FFFFFF"/>
              <w:spacing w:after="200"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Արդարադատության կամ որպես դատարան` օրենքով նախատեսված այլ լիազորությունների իրականացմանը խոչընդոտելու նպատակով դատարանի գործունեությանը կամ գործի քննությանը խոչընդոտելու նպատակով </w:t>
            </w:r>
            <w:r w:rsidR="00D53C29" w:rsidRPr="00D63CFF">
              <w:rPr>
                <w:rFonts w:ascii="GHEA Grapalat" w:hAnsi="GHEA Grapalat"/>
                <w:sz w:val="24"/>
                <w:szCs w:val="24"/>
                <w:lang w:val="hy-AM"/>
              </w:rPr>
              <w:t>դատախազ</w:t>
            </w:r>
            <w:r w:rsidRPr="00D63CFF">
              <w:rPr>
                <w:rFonts w:ascii="GHEA Grapalat" w:hAnsi="GHEA Grapalat"/>
                <w:sz w:val="24"/>
                <w:szCs w:val="24"/>
                <w:lang w:val="hy-AM"/>
              </w:rPr>
              <w:t>ի</w:t>
            </w:r>
            <w:r w:rsidR="00D53C29" w:rsidRPr="00D63CFF">
              <w:rPr>
                <w:rFonts w:ascii="GHEA Grapalat" w:hAnsi="GHEA Grapalat"/>
                <w:sz w:val="24"/>
                <w:szCs w:val="24"/>
                <w:lang w:val="hy-AM"/>
              </w:rPr>
              <w:t>, քննիչ</w:t>
            </w:r>
            <w:r w:rsidRPr="00D63CFF">
              <w:rPr>
                <w:rFonts w:ascii="GHEA Grapalat" w:hAnsi="GHEA Grapalat"/>
                <w:sz w:val="24"/>
                <w:szCs w:val="24"/>
                <w:lang w:val="hy-AM"/>
              </w:rPr>
              <w:t>ի</w:t>
            </w:r>
            <w:r w:rsidR="00D53C29" w:rsidRPr="00D63CFF">
              <w:rPr>
                <w:rFonts w:ascii="GHEA Grapalat" w:hAnsi="GHEA Grapalat"/>
                <w:sz w:val="24"/>
                <w:szCs w:val="24"/>
                <w:lang w:val="hy-AM"/>
              </w:rPr>
              <w:t>, քննչական մարմնի ղեկավար</w:t>
            </w:r>
            <w:r w:rsidRPr="00D63CFF">
              <w:rPr>
                <w:rFonts w:ascii="GHEA Grapalat" w:hAnsi="GHEA Grapalat"/>
                <w:sz w:val="24"/>
                <w:szCs w:val="24"/>
                <w:lang w:val="hy-AM"/>
              </w:rPr>
              <w:t>ի</w:t>
            </w:r>
            <w:r w:rsidR="00D53C29" w:rsidRPr="00D63CFF">
              <w:rPr>
                <w:rFonts w:ascii="GHEA Grapalat" w:hAnsi="GHEA Grapalat"/>
                <w:sz w:val="24"/>
                <w:szCs w:val="24"/>
                <w:lang w:val="hy-AM"/>
              </w:rPr>
              <w:t>, հետաքննության մարմն</w:t>
            </w:r>
            <w:r w:rsidRPr="00D63CFF">
              <w:rPr>
                <w:rFonts w:ascii="GHEA Grapalat" w:hAnsi="GHEA Grapalat"/>
                <w:sz w:val="24"/>
                <w:szCs w:val="24"/>
                <w:lang w:val="hy-AM"/>
              </w:rPr>
              <w:t>ի</w:t>
            </w:r>
            <w:r w:rsidR="00D53C29" w:rsidRPr="00D63CFF">
              <w:rPr>
                <w:rFonts w:ascii="GHEA Grapalat" w:hAnsi="GHEA Grapalat"/>
                <w:sz w:val="24"/>
                <w:szCs w:val="24"/>
                <w:lang w:val="hy-AM"/>
              </w:rPr>
              <w:t>, փաստաբան</w:t>
            </w:r>
            <w:r w:rsidRPr="00D63CFF">
              <w:rPr>
                <w:rFonts w:ascii="GHEA Grapalat" w:hAnsi="GHEA Grapalat"/>
                <w:sz w:val="24"/>
                <w:szCs w:val="24"/>
                <w:lang w:val="hy-AM"/>
              </w:rPr>
              <w:t>ի</w:t>
            </w:r>
            <w:r w:rsidR="00D53C29" w:rsidRPr="00D63CFF">
              <w:rPr>
                <w:rFonts w:ascii="GHEA Grapalat" w:hAnsi="GHEA Grapalat"/>
                <w:sz w:val="24"/>
                <w:szCs w:val="24"/>
                <w:lang w:val="hy-AM"/>
              </w:rPr>
              <w:t xml:space="preserve"> և ներկայացուցչ</w:t>
            </w:r>
            <w:r w:rsidRPr="00D63CFF">
              <w:rPr>
                <w:rFonts w:ascii="GHEA Grapalat" w:hAnsi="GHEA Grapalat"/>
                <w:sz w:val="24"/>
                <w:szCs w:val="24"/>
                <w:lang w:val="hy-AM"/>
              </w:rPr>
              <w:t>ի</w:t>
            </w:r>
            <w:r w:rsidR="00D53C29" w:rsidRPr="00D63CFF">
              <w:rPr>
                <w:rFonts w:ascii="GHEA Grapalat" w:hAnsi="GHEA Grapalat"/>
                <w:lang w:val="hy-AM"/>
              </w:rPr>
              <w:t xml:space="preserve"> </w:t>
            </w:r>
            <w:r w:rsidRPr="00D63CFF">
              <w:rPr>
                <w:rFonts w:ascii="GHEA Grapalat" w:hAnsi="GHEA Grapalat" w:cs="Sylfaen"/>
                <w:color w:val="000000"/>
                <w:sz w:val="24"/>
                <w:szCs w:val="24"/>
                <w:lang w:val="hy-AM"/>
              </w:rPr>
              <w:t>գործունեությանը  ցանկացած ձևով միջամտելը `</w:t>
            </w:r>
          </w:p>
          <w:p w:rsidR="000274D8" w:rsidRPr="00D63CFF" w:rsidRDefault="000274D8">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w:t>
            </w:r>
            <w:r w:rsidR="00C676D9" w:rsidRPr="00D63CFF">
              <w:rPr>
                <w:rFonts w:ascii="GHEA Grapalat" w:hAnsi="GHEA Grapalat" w:cs="Sylfaen"/>
                <w:color w:val="000000"/>
                <w:sz w:val="24"/>
                <w:szCs w:val="24"/>
                <w:lang w:val="hy-AM"/>
              </w:rPr>
              <w:t>առավելագույնը</w:t>
            </w:r>
            <w:r w:rsidRPr="00D63CFF">
              <w:rPr>
                <w:rFonts w:ascii="GHEA Grapalat" w:hAnsi="GHEA Grapalat" w:cs="Sylfaen"/>
                <w:color w:val="000000"/>
                <w:sz w:val="24"/>
                <w:szCs w:val="24"/>
                <w:lang w:val="hy-AM"/>
              </w:rPr>
              <w:t xml:space="preserve"> քսանապատիկի չափով կամ հանրային աշխատանքներով՝ առավելագույնը </w:t>
            </w:r>
            <w:r w:rsidR="00C676D9" w:rsidRPr="00D63CFF">
              <w:rPr>
                <w:rFonts w:ascii="GHEA Grapalat" w:hAnsi="GHEA Grapalat" w:cs="Sylfaen"/>
                <w:color w:val="000000"/>
                <w:sz w:val="24"/>
                <w:szCs w:val="24"/>
                <w:lang w:val="hy-AM"/>
              </w:rPr>
              <w:t>երկու հարյուր յոթանասուն</w:t>
            </w:r>
            <w:r w:rsidRPr="00D63CFF">
              <w:rPr>
                <w:rFonts w:ascii="GHEA Grapalat" w:hAnsi="GHEA Grapalat" w:cs="Sylfaen"/>
                <w:color w:val="000000"/>
                <w:sz w:val="24"/>
                <w:szCs w:val="24"/>
                <w:lang w:val="hy-AM"/>
              </w:rPr>
              <w:t xml:space="preserve"> ժամ </w:t>
            </w:r>
            <w:r w:rsidR="00C676D9" w:rsidRPr="00D63CFF">
              <w:rPr>
                <w:rFonts w:ascii="GHEA Grapalat" w:hAnsi="GHEA Grapalat" w:cs="Sylfaen"/>
                <w:color w:val="000000"/>
                <w:sz w:val="24"/>
                <w:szCs w:val="24"/>
                <w:lang w:val="hy-AM"/>
              </w:rPr>
              <w:t>տևողությամբ</w:t>
            </w:r>
            <w:r w:rsidRPr="00D63CFF">
              <w:rPr>
                <w:rFonts w:ascii="GHEA Grapalat" w:hAnsi="GHEA Grapalat" w:cs="Sylfaen"/>
                <w:color w:val="000000"/>
                <w:sz w:val="24"/>
                <w:szCs w:val="24"/>
                <w:lang w:val="hy-AM"/>
              </w:rPr>
              <w:t xml:space="preserve"> կամ ազատության սահմանափակմամբ` առավելագույնը երկու տարի ժամկետով կամ կարճաժամկետ ազատազրկմամբ` առավելագույնը երկու ամիս ժամկետով կամ ազատազրկմամբ` </w:t>
            </w:r>
            <w:r w:rsidR="00C676D9" w:rsidRPr="00D63CFF">
              <w:rPr>
                <w:rFonts w:ascii="GHEA Grapalat" w:hAnsi="GHEA Grapalat" w:cs="Sylfaen"/>
                <w:color w:val="000000"/>
                <w:sz w:val="24"/>
                <w:szCs w:val="24"/>
                <w:lang w:val="hy-AM"/>
              </w:rPr>
              <w:t>մեկից հինգ</w:t>
            </w:r>
            <w:r w:rsidRPr="00D63CFF">
              <w:rPr>
                <w:rFonts w:ascii="GHEA Grapalat" w:hAnsi="GHEA Grapalat" w:cs="Sylfaen"/>
                <w:color w:val="000000"/>
                <w:sz w:val="24"/>
                <w:szCs w:val="24"/>
                <w:lang w:val="hy-AM"/>
              </w:rPr>
              <w:t xml:space="preserve"> տարի ժամկետով:</w:t>
            </w:r>
          </w:p>
          <w:p w:rsidR="000274D8" w:rsidRPr="00D63CFF" w:rsidRDefault="00C676D9" w:rsidP="00991560">
            <w:pPr>
              <w:pStyle w:val="NoSpacing"/>
              <w:numPr>
                <w:ilvl w:val="0"/>
                <w:numId w:val="258"/>
              </w:numPr>
              <w:shd w:val="clear" w:color="auto" w:fill="FFFFFF"/>
              <w:spacing w:line="360" w:lineRule="auto"/>
              <w:ind w:left="-2" w:firstLine="362"/>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 կատարվել `</w:t>
            </w:r>
          </w:p>
          <w:p w:rsidR="000274D8" w:rsidRPr="00D63CFF" w:rsidRDefault="00C676D9" w:rsidP="00991560">
            <w:pPr>
              <w:pStyle w:val="NoSpacing"/>
              <w:numPr>
                <w:ilvl w:val="0"/>
                <w:numId w:val="259"/>
              </w:numPr>
              <w:shd w:val="clear" w:color="auto" w:fill="FFFFFF"/>
              <w:spacing w:line="360" w:lineRule="auto"/>
              <w:ind w:left="-2" w:firstLine="362"/>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 կամ</w:t>
            </w:r>
          </w:p>
          <w:p w:rsidR="000274D8" w:rsidRPr="00D63CFF" w:rsidRDefault="00C676D9" w:rsidP="00991560">
            <w:pPr>
              <w:pStyle w:val="NoSpacing"/>
              <w:numPr>
                <w:ilvl w:val="0"/>
                <w:numId w:val="259"/>
              </w:numPr>
              <w:shd w:val="clear" w:color="auto" w:fill="FFFFFF"/>
              <w:spacing w:line="360" w:lineRule="auto"/>
              <w:ind w:left="-2" w:firstLine="362"/>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մի խումբ անձանց կողմից նախնական համաձայնությամբ`</w:t>
            </w:r>
          </w:p>
          <w:p w:rsidR="000274D8" w:rsidRPr="00D63CFF" w:rsidRDefault="000274D8" w:rsidP="00991560">
            <w:pPr>
              <w:shd w:val="clear" w:color="auto" w:fill="FFFFFF"/>
              <w:spacing w:after="0" w:line="360" w:lineRule="auto"/>
              <w:ind w:left="-2" w:firstLine="362"/>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ազատազրկմամբ` </w:t>
            </w:r>
            <w:r w:rsidR="00C676D9" w:rsidRPr="00D63CFF">
              <w:rPr>
                <w:rFonts w:ascii="GHEA Grapalat" w:hAnsi="GHEA Grapalat" w:cs="Sylfaen"/>
                <w:color w:val="000000"/>
                <w:sz w:val="24"/>
                <w:szCs w:val="24"/>
                <w:lang w:val="hy-AM"/>
              </w:rPr>
              <w:t>երեքից վեց</w:t>
            </w:r>
            <w:r w:rsidRPr="00D63CFF">
              <w:rPr>
                <w:rFonts w:ascii="GHEA Grapalat" w:hAnsi="GHEA Grapalat" w:cs="Sylfaen"/>
                <w:color w:val="000000"/>
                <w:sz w:val="24"/>
                <w:szCs w:val="24"/>
                <w:lang w:val="hy-AM"/>
              </w:rPr>
              <w:t xml:space="preserve"> տարի ժամկետով:</w:t>
            </w:r>
          </w:p>
          <w:p w:rsidR="000274D8" w:rsidRPr="00D63CFF" w:rsidRDefault="00C676D9" w:rsidP="00991560">
            <w:pPr>
              <w:pStyle w:val="NoSpacing"/>
              <w:numPr>
                <w:ilvl w:val="0"/>
                <w:numId w:val="258"/>
              </w:numPr>
              <w:shd w:val="clear" w:color="auto" w:fill="FFFFFF"/>
              <w:spacing w:line="360" w:lineRule="auto"/>
              <w:ind w:left="-2" w:firstLine="362"/>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կամ երկրորդ մասով նախատեսված հանցանքը, որը`</w:t>
            </w:r>
          </w:p>
          <w:p w:rsidR="000274D8" w:rsidRPr="00D63CFF" w:rsidRDefault="00C676D9" w:rsidP="00991560">
            <w:pPr>
              <w:pStyle w:val="NoSpacing"/>
              <w:numPr>
                <w:ilvl w:val="0"/>
                <w:numId w:val="260"/>
              </w:numPr>
              <w:shd w:val="clear" w:color="auto" w:fill="FFFFFF"/>
              <w:spacing w:line="360" w:lineRule="auto"/>
              <w:ind w:left="-2" w:firstLine="362"/>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կատարվել է հանցավոր կազմակերպության կողմից կամ</w:t>
            </w:r>
          </w:p>
          <w:p w:rsidR="000274D8" w:rsidRPr="00D63CFF" w:rsidRDefault="00C676D9" w:rsidP="00991560">
            <w:pPr>
              <w:pStyle w:val="NoSpacing"/>
              <w:numPr>
                <w:ilvl w:val="0"/>
                <w:numId w:val="260"/>
              </w:numPr>
              <w:shd w:val="clear" w:color="auto" w:fill="FFFFFF"/>
              <w:spacing w:line="360" w:lineRule="auto"/>
              <w:ind w:left="-2" w:firstLine="362"/>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կատարվել է </w:t>
            </w:r>
            <w:r w:rsidRPr="00D63CFF">
              <w:rPr>
                <w:rFonts w:ascii="GHEA Grapalat" w:hAnsi="GHEA Grapalat" w:cs="Sylfaen"/>
                <w:sz w:val="24"/>
                <w:szCs w:val="24"/>
                <w:lang w:val="hy-AM"/>
              </w:rPr>
              <w:t xml:space="preserve">զենքի կամ մարմնական վնասվածք պատճառելու համար </w:t>
            </w:r>
            <w:r w:rsidRPr="00D63CFF">
              <w:rPr>
                <w:rFonts w:ascii="GHEA Grapalat" w:hAnsi="GHEA Grapalat" w:cs="Sylfaen"/>
                <w:sz w:val="24"/>
                <w:szCs w:val="24"/>
                <w:lang w:val="hy-AM"/>
              </w:rPr>
              <w:lastRenderedPageBreak/>
              <w:t>նախապես պատրաստված կամ հարմարեցված առարկայի կամ միջոցի գործադրմամբ</w:t>
            </w:r>
            <w:r w:rsidRPr="00D63CFF">
              <w:rPr>
                <w:rFonts w:ascii="GHEA Grapalat" w:hAnsi="GHEA Grapalat" w:cs="Sylfaen"/>
                <w:color w:val="000000"/>
                <w:sz w:val="24"/>
                <w:szCs w:val="24"/>
                <w:lang w:val="hy-AM"/>
              </w:rPr>
              <w:t>`</w:t>
            </w:r>
          </w:p>
          <w:p w:rsidR="000274D8" w:rsidRPr="00D63CFF" w:rsidRDefault="000274D8" w:rsidP="00991560">
            <w:pPr>
              <w:shd w:val="clear" w:color="auto" w:fill="FFFFFF"/>
              <w:spacing w:after="0" w:line="360" w:lineRule="auto"/>
              <w:ind w:left="-2" w:firstLine="362"/>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w:t>
            </w:r>
            <w:r w:rsidR="00C676D9" w:rsidRPr="00D63CFF">
              <w:rPr>
                <w:rFonts w:ascii="GHEA Grapalat" w:hAnsi="GHEA Grapalat" w:cs="Sylfaen"/>
                <w:color w:val="000000"/>
                <w:sz w:val="24"/>
                <w:szCs w:val="24"/>
                <w:lang w:val="hy-AM"/>
              </w:rPr>
              <w:t>ազատազրկմամբ` հինգից տասը</w:t>
            </w:r>
            <w:r w:rsidRPr="00D63CFF">
              <w:rPr>
                <w:rFonts w:ascii="GHEA Grapalat" w:hAnsi="GHEA Grapalat" w:cs="Sylfaen"/>
                <w:color w:val="000000"/>
                <w:sz w:val="24"/>
                <w:szCs w:val="24"/>
                <w:lang w:val="hy-AM"/>
              </w:rPr>
              <w:t xml:space="preserve"> տարի ժամկետով:</w:t>
            </w:r>
          </w:p>
          <w:p w:rsidR="00930324" w:rsidRPr="00D63CFF" w:rsidRDefault="00930324" w:rsidP="002007A3">
            <w:pPr>
              <w:shd w:val="clear" w:color="auto" w:fill="FFFFFF"/>
              <w:spacing w:after="0" w:line="360" w:lineRule="auto"/>
              <w:jc w:val="both"/>
              <w:rPr>
                <w:rFonts w:ascii="GHEA Grapalat" w:hAnsi="GHEA Grapalat" w:cs="Sylfaen"/>
                <w:sz w:val="24"/>
                <w:szCs w:val="24"/>
                <w:lang w:val="hy-AM"/>
              </w:rPr>
            </w:pPr>
          </w:p>
          <w:p w:rsidR="00F42F8B" w:rsidRPr="00D63CFF" w:rsidRDefault="00F42F8B" w:rsidP="002007A3">
            <w:pPr>
              <w:shd w:val="clear" w:color="auto" w:fill="FFFFFF"/>
              <w:spacing w:after="0" w:line="360" w:lineRule="auto"/>
              <w:jc w:val="both"/>
              <w:rPr>
                <w:rFonts w:ascii="GHEA Grapalat" w:hAnsi="GHEA Grapalat" w:cs="Sylfaen"/>
                <w:sz w:val="24"/>
                <w:szCs w:val="24"/>
                <w:lang w:val="hy-AM"/>
              </w:rPr>
            </w:pPr>
          </w:p>
          <w:p w:rsidR="00F42F8B" w:rsidRPr="00D63CFF" w:rsidRDefault="00A270B6" w:rsidP="00F42F8B">
            <w:pPr>
              <w:shd w:val="clear" w:color="auto" w:fill="FFFFFF"/>
              <w:spacing w:after="0" w:line="360" w:lineRule="auto"/>
              <w:ind w:firstLine="374"/>
              <w:jc w:val="both"/>
              <w:rPr>
                <w:rFonts w:ascii="GHEA Grapalat" w:eastAsia="Times New Roman" w:hAnsi="GHEA Grapalat" w:cs="Times New Roman"/>
                <w:color w:val="000000"/>
                <w:sz w:val="24"/>
                <w:szCs w:val="24"/>
                <w:lang w:val="hy-AM" w:eastAsia="ru-RU"/>
              </w:rPr>
            </w:pPr>
            <w:r w:rsidRPr="00D63CFF">
              <w:rPr>
                <w:rFonts w:ascii="GHEA Grapalat" w:hAnsi="GHEA Grapalat" w:cs="Sylfaen"/>
                <w:b/>
                <w:sz w:val="24"/>
                <w:szCs w:val="24"/>
                <w:lang w:val="hy-AM"/>
              </w:rPr>
              <w:t>Հոդված</w:t>
            </w:r>
            <w:r w:rsidRPr="00D63CFF">
              <w:rPr>
                <w:rStyle w:val="Strong"/>
                <w:rFonts w:ascii="GHEA Grapalat" w:hAnsi="GHEA Grapalat"/>
                <w:color w:val="000000"/>
                <w:sz w:val="24"/>
                <w:szCs w:val="24"/>
                <w:shd w:val="clear" w:color="auto" w:fill="FFFFFF"/>
                <w:lang w:val="hy-AM"/>
              </w:rPr>
              <w:t xml:space="preserve"> 459.Դատարանի նկատմամբ անհարգալից վերաբերմունքը</w:t>
            </w:r>
          </w:p>
          <w:p w:rsidR="00F42F8B" w:rsidRPr="00D63CFF" w:rsidRDefault="00A270B6" w:rsidP="00F42F8B">
            <w:pPr>
              <w:shd w:val="clear" w:color="auto" w:fill="FFFFFF"/>
              <w:spacing w:after="0" w:line="360" w:lineRule="auto"/>
              <w:ind w:firstLine="374"/>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1. Դատարանի նկատմամբ անհարգալից վերաբերմունքը, որը դրսևորվել է պաշտոնեական լիազորությունների իրականացման առնչությամբ դատավորին վիրավորելով՝</w:t>
            </w:r>
          </w:p>
          <w:p w:rsidR="00F42F8B" w:rsidRPr="00D63CFF" w:rsidRDefault="00F42F8B" w:rsidP="00F42F8B">
            <w:pPr>
              <w:shd w:val="clear" w:color="auto" w:fill="FFFFFF"/>
              <w:spacing w:after="0" w:line="360" w:lineRule="auto"/>
              <w:ind w:firstLine="424"/>
              <w:jc w:val="both"/>
              <w:rPr>
                <w:rFonts w:ascii="GHEA Grapalat" w:hAnsi="GHEA Grapalat" w:cs="Sylfaen"/>
                <w:sz w:val="24"/>
                <w:szCs w:val="24"/>
                <w:lang w:val="hy-AM"/>
              </w:rPr>
            </w:pPr>
            <w:r w:rsidRPr="00D63CFF">
              <w:rPr>
                <w:rFonts w:ascii="GHEA Grapalat" w:hAnsi="GHEA Grapalat" w:cs="Sylfaen"/>
                <w:color w:val="000000"/>
                <w:sz w:val="24"/>
                <w:szCs w:val="24"/>
                <w:lang w:val="hy-AM" w:eastAsia="ru-RU"/>
              </w:rPr>
              <w:t>պատժվում է տուգանքով՝ հնգապատիկից տասնապատիկի չափով կամ հանրային աշխատանքներով՝ հարյուրից հարյուր հիսուն ժամ տևողությամբ կամ ազատության սահմանափակմամբ՝ առավելագույնը մեկ տարի ժամկետով կամ կարճաժամկետ ազատազրկմամբ՝ առավելագույնը երկու ամիս ժամկետով:</w:t>
            </w:r>
          </w:p>
          <w:p w:rsidR="00FB1C01" w:rsidRPr="00D63CFF" w:rsidRDefault="00FB1C01" w:rsidP="002007A3">
            <w:pPr>
              <w:shd w:val="clear" w:color="auto" w:fill="FFFFFF"/>
              <w:spacing w:after="0" w:line="360" w:lineRule="auto"/>
              <w:jc w:val="both"/>
              <w:rPr>
                <w:rFonts w:ascii="GHEA Grapalat" w:hAnsi="GHEA Grapalat" w:cs="Sylfaen"/>
                <w:sz w:val="24"/>
                <w:szCs w:val="24"/>
                <w:lang w:val="hy-AM"/>
              </w:rPr>
            </w:pPr>
          </w:p>
          <w:p w:rsidR="000274D8" w:rsidRPr="00D63CFF" w:rsidRDefault="000274D8" w:rsidP="00FC1373">
            <w:pPr>
              <w:pStyle w:val="Heading3"/>
            </w:pPr>
            <w:bookmarkStart w:id="1646" w:name="_Toc496601798"/>
            <w:bookmarkStart w:id="1647" w:name="_Toc11653217"/>
            <w:bookmarkStart w:id="1648" w:name="_Toc19635321"/>
            <w:r w:rsidRPr="00D63CFF">
              <w:t>Հոդված</w:t>
            </w:r>
            <w:r w:rsidR="00C676D9" w:rsidRPr="00D63CFF">
              <w:t xml:space="preserve"> 4</w:t>
            </w:r>
            <w:r w:rsidR="00A270B6" w:rsidRPr="00D63CFF">
              <w:t>60</w:t>
            </w:r>
            <w:r w:rsidR="00C676D9" w:rsidRPr="00D63CFF">
              <w:t xml:space="preserve">. </w:t>
            </w:r>
            <w:r w:rsidRPr="00D63CFF">
              <w:t>Դատավորի</w:t>
            </w:r>
            <w:r w:rsidR="00C676D9" w:rsidRPr="00D63CFF">
              <w:t xml:space="preserve">, </w:t>
            </w:r>
            <w:r w:rsidR="00CE136B" w:rsidRPr="00D63CFF">
              <w:t>դատախազի</w:t>
            </w:r>
            <w:r w:rsidR="00C676D9" w:rsidRPr="00D63CFF">
              <w:t xml:space="preserve">, </w:t>
            </w:r>
            <w:r w:rsidR="00CE136B" w:rsidRPr="00D63CFF">
              <w:t>քննիչի</w:t>
            </w:r>
            <w:r w:rsidR="00C676D9" w:rsidRPr="00D63CFF">
              <w:t xml:space="preserve">, </w:t>
            </w:r>
            <w:r w:rsidR="00CE136B" w:rsidRPr="00D63CFF">
              <w:t>քննչական</w:t>
            </w:r>
            <w:r w:rsidR="00C676D9" w:rsidRPr="00D63CFF">
              <w:t xml:space="preserve"> </w:t>
            </w:r>
            <w:r w:rsidR="00CE136B" w:rsidRPr="00D63CFF">
              <w:t>մարմնի</w:t>
            </w:r>
            <w:r w:rsidR="00C676D9" w:rsidRPr="00D63CFF">
              <w:t xml:space="preserve"> </w:t>
            </w:r>
            <w:r w:rsidR="00CE136B" w:rsidRPr="00D63CFF">
              <w:t>ղեկավարի</w:t>
            </w:r>
            <w:r w:rsidR="00C676D9" w:rsidRPr="00D63CFF">
              <w:t xml:space="preserve">, </w:t>
            </w:r>
            <w:r w:rsidR="00CE136B" w:rsidRPr="00D63CFF">
              <w:t>հետաքննության</w:t>
            </w:r>
            <w:r w:rsidR="00C676D9" w:rsidRPr="00D63CFF">
              <w:t xml:space="preserve"> </w:t>
            </w:r>
            <w:r w:rsidR="00CE136B" w:rsidRPr="00D63CFF">
              <w:t>մարմնի</w:t>
            </w:r>
            <w:r w:rsidR="00C676D9" w:rsidRPr="00D63CFF">
              <w:t xml:space="preserve">, </w:t>
            </w:r>
            <w:r w:rsidR="00CE136B" w:rsidRPr="00D63CFF">
              <w:t>փաստաբանի</w:t>
            </w:r>
            <w:r w:rsidR="00C676D9" w:rsidRPr="00D63CFF">
              <w:t xml:space="preserve">, </w:t>
            </w:r>
            <w:r w:rsidR="00CE136B" w:rsidRPr="00D63CFF">
              <w:t>ներկայացուցչի</w:t>
            </w:r>
            <w:r w:rsidR="00C676D9" w:rsidRPr="00D63CFF">
              <w:t xml:space="preserve"> </w:t>
            </w:r>
            <w:r w:rsidR="00CE136B" w:rsidRPr="00D63CFF">
              <w:t>կամ</w:t>
            </w:r>
            <w:r w:rsidR="00C676D9" w:rsidRPr="00D63CFF">
              <w:t xml:space="preserve"> </w:t>
            </w:r>
            <w:r w:rsidRPr="00D63CFF">
              <w:t>հարկադիր</w:t>
            </w:r>
            <w:r w:rsidR="00C676D9" w:rsidRPr="00D63CFF">
              <w:t xml:space="preserve"> </w:t>
            </w:r>
            <w:r w:rsidRPr="00D63CFF">
              <w:t>կատարողի</w:t>
            </w:r>
            <w:r w:rsidR="00C676D9" w:rsidRPr="00D63CFF">
              <w:t xml:space="preserve">  </w:t>
            </w:r>
            <w:r w:rsidRPr="00D63CFF">
              <w:t>նկատմամբ</w:t>
            </w:r>
            <w:r w:rsidR="00C676D9" w:rsidRPr="00D63CFF">
              <w:t xml:space="preserve"> </w:t>
            </w:r>
            <w:r w:rsidRPr="00D63CFF">
              <w:t>սպառնալիքը</w:t>
            </w:r>
            <w:r w:rsidR="00C676D9" w:rsidRPr="00D63CFF">
              <w:t xml:space="preserve"> </w:t>
            </w:r>
            <w:r w:rsidRPr="00D63CFF">
              <w:t>կամ</w:t>
            </w:r>
            <w:r w:rsidR="00C676D9" w:rsidRPr="00D63CFF">
              <w:t xml:space="preserve"> </w:t>
            </w:r>
            <w:r w:rsidRPr="00D63CFF">
              <w:t>բռնություն</w:t>
            </w:r>
            <w:r w:rsidR="00C676D9" w:rsidRPr="00D63CFF">
              <w:t xml:space="preserve"> </w:t>
            </w:r>
            <w:r w:rsidRPr="00D63CFF">
              <w:t>գործադրելը</w:t>
            </w:r>
            <w:bookmarkEnd w:id="1646"/>
            <w:bookmarkEnd w:id="1647"/>
            <w:bookmarkEnd w:id="1648"/>
            <w:r w:rsidR="00C676D9" w:rsidRPr="00D63CFF">
              <w:t xml:space="preserve"> </w:t>
            </w:r>
          </w:p>
          <w:p w:rsidR="000274D8" w:rsidRPr="00D63CFF" w:rsidRDefault="00C676D9" w:rsidP="00375CDF">
            <w:pPr>
              <w:pStyle w:val="NoSpacing"/>
              <w:numPr>
                <w:ilvl w:val="0"/>
                <w:numId w:val="261"/>
              </w:numPr>
              <w:spacing w:after="200" w:line="360" w:lineRule="auto"/>
              <w:ind w:left="0" w:firstLine="568"/>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rPr>
              <w:t xml:space="preserve">Դատավորի, </w:t>
            </w:r>
            <w:r w:rsidR="00CE136B" w:rsidRPr="00D63CFF">
              <w:rPr>
                <w:rFonts w:ascii="GHEA Grapalat" w:hAnsi="GHEA Grapalat"/>
                <w:sz w:val="24"/>
                <w:szCs w:val="24"/>
                <w:lang w:val="hy-AM"/>
              </w:rPr>
              <w:t>դատախազ</w:t>
            </w:r>
            <w:r w:rsidRPr="00D63CFF">
              <w:rPr>
                <w:rFonts w:ascii="GHEA Grapalat" w:hAnsi="GHEA Grapalat"/>
                <w:sz w:val="24"/>
                <w:szCs w:val="24"/>
                <w:lang w:val="hy-AM"/>
              </w:rPr>
              <w:t>ի</w:t>
            </w:r>
            <w:r w:rsidR="00CE136B" w:rsidRPr="00D63CFF">
              <w:rPr>
                <w:rFonts w:ascii="GHEA Grapalat" w:hAnsi="GHEA Grapalat"/>
                <w:sz w:val="24"/>
                <w:szCs w:val="24"/>
                <w:lang w:val="hy-AM"/>
              </w:rPr>
              <w:t>, քննիչ</w:t>
            </w:r>
            <w:r w:rsidRPr="00D63CFF">
              <w:rPr>
                <w:rFonts w:ascii="GHEA Grapalat" w:hAnsi="GHEA Grapalat"/>
                <w:sz w:val="24"/>
                <w:szCs w:val="24"/>
                <w:lang w:val="hy-AM"/>
              </w:rPr>
              <w:t>ի</w:t>
            </w:r>
            <w:r w:rsidR="00CE136B" w:rsidRPr="00D63CFF">
              <w:rPr>
                <w:rFonts w:ascii="GHEA Grapalat" w:hAnsi="GHEA Grapalat"/>
                <w:sz w:val="24"/>
                <w:szCs w:val="24"/>
                <w:lang w:val="hy-AM"/>
              </w:rPr>
              <w:t>, քննչական մարմնի ղեկավար</w:t>
            </w:r>
            <w:r w:rsidRPr="00D63CFF">
              <w:rPr>
                <w:rFonts w:ascii="GHEA Grapalat" w:hAnsi="GHEA Grapalat"/>
                <w:sz w:val="24"/>
                <w:szCs w:val="24"/>
                <w:lang w:val="hy-AM"/>
              </w:rPr>
              <w:t>ի</w:t>
            </w:r>
            <w:r w:rsidR="00CE136B" w:rsidRPr="00D63CFF">
              <w:rPr>
                <w:rFonts w:ascii="GHEA Grapalat" w:hAnsi="GHEA Grapalat"/>
                <w:sz w:val="24"/>
                <w:szCs w:val="24"/>
                <w:lang w:val="hy-AM"/>
              </w:rPr>
              <w:t>, հետաքննության մարմն</w:t>
            </w:r>
            <w:r w:rsidRPr="00D63CFF">
              <w:rPr>
                <w:rFonts w:ascii="GHEA Grapalat" w:hAnsi="GHEA Grapalat"/>
                <w:sz w:val="24"/>
                <w:szCs w:val="24"/>
                <w:lang w:val="hy-AM"/>
              </w:rPr>
              <w:t>ի</w:t>
            </w:r>
            <w:r w:rsidR="00CE136B" w:rsidRPr="00D63CFF">
              <w:rPr>
                <w:rFonts w:ascii="GHEA Grapalat" w:hAnsi="GHEA Grapalat"/>
                <w:sz w:val="24"/>
                <w:szCs w:val="24"/>
                <w:lang w:val="hy-AM"/>
              </w:rPr>
              <w:t>, փաստաբան</w:t>
            </w:r>
            <w:r w:rsidRPr="00D63CFF">
              <w:rPr>
                <w:rFonts w:ascii="GHEA Grapalat" w:hAnsi="GHEA Grapalat"/>
                <w:sz w:val="24"/>
                <w:szCs w:val="24"/>
                <w:lang w:val="hy-AM"/>
              </w:rPr>
              <w:t>ի,</w:t>
            </w:r>
            <w:r w:rsidR="00CE136B" w:rsidRPr="00D63CFF">
              <w:rPr>
                <w:rFonts w:ascii="GHEA Grapalat" w:hAnsi="GHEA Grapalat"/>
                <w:sz w:val="24"/>
                <w:szCs w:val="24"/>
                <w:lang w:val="hy-AM"/>
              </w:rPr>
              <w:t xml:space="preserve"> ներկայացուցչ</w:t>
            </w:r>
            <w:r w:rsidRPr="00D63CFF">
              <w:rPr>
                <w:rFonts w:ascii="GHEA Grapalat" w:hAnsi="GHEA Grapalat"/>
                <w:sz w:val="24"/>
                <w:szCs w:val="24"/>
                <w:lang w:val="hy-AM"/>
              </w:rPr>
              <w:t>ի կամ</w:t>
            </w:r>
            <w:r w:rsidRPr="00D63CFF">
              <w:rPr>
                <w:rFonts w:ascii="GHEA Grapalat" w:hAnsi="GHEA Grapalat" w:cs="Sylfaen"/>
                <w:color w:val="000000"/>
                <w:sz w:val="24"/>
                <w:szCs w:val="24"/>
                <w:lang w:val="hy-AM"/>
              </w:rPr>
              <w:t xml:space="preserve"> հարկադիր կատարողի  </w:t>
            </w:r>
            <w:r w:rsidRPr="00D63CFF">
              <w:rPr>
                <w:rFonts w:ascii="GHEA Grapalat" w:hAnsi="GHEA Grapalat" w:cs="Sylfaen"/>
                <w:color w:val="000000"/>
                <w:sz w:val="24"/>
                <w:szCs w:val="24"/>
                <w:lang w:val="hy-AM" w:eastAsia="ru-RU"/>
              </w:rPr>
              <w:t>կամ նշված անձանց մերձավոր ազգականի կամ մերձավորի կամ նշված անձանց դաստիարակության, խնամքի կամ հսկողության տակ գտնվողի մասին արատավորող կամ նշված անձանց իրավունքներին ու օրինական շահերին այլ վնաս պատճառող տեղեկություն հրապարակելու կամ նրանց նկատմամբ բռնություն գործադրելու, գույքը ոչնչացնելու կամ վնասելու սպառնալիքը՝ կապված նշված անձանց օրինական ծառայողական կամ մասնագիտական գործունեության</w:t>
            </w:r>
            <w:r w:rsidR="00816BA3" w:rsidRPr="00D63CFF">
              <w:rPr>
                <w:rFonts w:ascii="GHEA Grapalat" w:hAnsi="GHEA Grapalat" w:cs="Sylfaen"/>
                <w:color w:val="000000"/>
                <w:lang w:val="hy-AM"/>
              </w:rPr>
              <w:t xml:space="preserve"> </w:t>
            </w:r>
            <w:r w:rsidR="00816BA3" w:rsidRPr="00D63CFF">
              <w:rPr>
                <w:rFonts w:ascii="GHEA Grapalat" w:hAnsi="GHEA Grapalat" w:cs="Sylfaen"/>
                <w:color w:val="000000"/>
                <w:sz w:val="24"/>
                <w:szCs w:val="24"/>
                <w:lang w:val="hy-AM"/>
              </w:rPr>
              <w:t>կամ զուտ դատավոր</w:t>
            </w:r>
            <w:r w:rsidR="00816BA3" w:rsidRPr="00D63CFF">
              <w:rPr>
                <w:rFonts w:ascii="GHEA Grapalat" w:hAnsi="GHEA Grapalat" w:cs="Sylfaen"/>
                <w:color w:val="000000"/>
                <w:sz w:val="24"/>
                <w:szCs w:val="24"/>
                <w:lang w:val="af-ZA"/>
              </w:rPr>
              <w:t xml:space="preserve">, </w:t>
            </w:r>
            <w:r w:rsidR="00816BA3" w:rsidRPr="00D63CFF">
              <w:rPr>
                <w:rFonts w:ascii="GHEA Grapalat" w:hAnsi="GHEA Grapalat" w:cs="Times New Roman"/>
                <w:sz w:val="24"/>
                <w:szCs w:val="24"/>
                <w:lang w:val="hy-AM"/>
              </w:rPr>
              <w:t>դատախազ, քննիչ, քննչական մարմնի ղեկավար, հետաքննության մարմին, փաստաբան</w:t>
            </w:r>
            <w:r w:rsidR="00816BA3" w:rsidRPr="00D63CFF">
              <w:rPr>
                <w:rFonts w:ascii="GHEA Grapalat" w:hAnsi="GHEA Grapalat" w:cs="Times New Roman"/>
                <w:sz w:val="24"/>
                <w:szCs w:val="24"/>
                <w:lang w:val="af-ZA"/>
              </w:rPr>
              <w:t>,</w:t>
            </w:r>
            <w:r w:rsidR="00816BA3" w:rsidRPr="00D63CFF">
              <w:rPr>
                <w:rFonts w:ascii="GHEA Grapalat" w:hAnsi="GHEA Grapalat" w:cs="Times New Roman"/>
                <w:sz w:val="24"/>
                <w:szCs w:val="24"/>
                <w:lang w:val="hy-AM"/>
              </w:rPr>
              <w:t xml:space="preserve"> ներկայացուցիչ</w:t>
            </w:r>
            <w:r w:rsidR="00816BA3" w:rsidRPr="00D63CFF">
              <w:rPr>
                <w:rFonts w:ascii="GHEA Grapalat" w:hAnsi="GHEA Grapalat" w:cs="Times New Roman"/>
                <w:sz w:val="24"/>
                <w:szCs w:val="24"/>
                <w:lang w:val="af-ZA"/>
              </w:rPr>
              <w:t xml:space="preserve"> </w:t>
            </w:r>
            <w:r w:rsidR="00816BA3" w:rsidRPr="00D63CFF">
              <w:rPr>
                <w:rFonts w:ascii="GHEA Grapalat" w:hAnsi="GHEA Grapalat" w:cs="Times New Roman"/>
                <w:sz w:val="24"/>
                <w:szCs w:val="24"/>
                <w:lang w:val="hy-AM"/>
              </w:rPr>
              <w:t>կամ</w:t>
            </w:r>
            <w:r w:rsidR="00816BA3" w:rsidRPr="00D63CFF">
              <w:rPr>
                <w:rFonts w:ascii="GHEA Grapalat" w:hAnsi="GHEA Grapalat" w:cs="Sylfaen"/>
                <w:color w:val="000000"/>
                <w:sz w:val="24"/>
                <w:szCs w:val="24"/>
                <w:lang w:val="af-ZA"/>
              </w:rPr>
              <w:t xml:space="preserve"> </w:t>
            </w:r>
            <w:r w:rsidR="00816BA3" w:rsidRPr="00D63CFF">
              <w:rPr>
                <w:rFonts w:ascii="GHEA Grapalat" w:hAnsi="GHEA Grapalat" w:cs="Sylfaen"/>
                <w:color w:val="000000"/>
                <w:sz w:val="24"/>
                <w:szCs w:val="24"/>
                <w:lang w:val="hy-AM"/>
              </w:rPr>
              <w:t>հարկադիր</w:t>
            </w:r>
            <w:r w:rsidR="00816BA3" w:rsidRPr="00D63CFF">
              <w:rPr>
                <w:rFonts w:ascii="GHEA Grapalat" w:hAnsi="GHEA Grapalat" w:cs="Sylfaen"/>
                <w:color w:val="000000"/>
                <w:sz w:val="24"/>
                <w:szCs w:val="24"/>
                <w:lang w:val="af-ZA"/>
              </w:rPr>
              <w:t xml:space="preserve"> </w:t>
            </w:r>
            <w:r w:rsidR="00816BA3" w:rsidRPr="00D63CFF">
              <w:rPr>
                <w:rFonts w:ascii="GHEA Grapalat" w:hAnsi="GHEA Grapalat" w:cs="Sylfaen"/>
                <w:color w:val="000000"/>
                <w:sz w:val="24"/>
                <w:szCs w:val="24"/>
                <w:lang w:val="hy-AM"/>
              </w:rPr>
              <w:t>կատարող</w:t>
            </w:r>
            <w:r w:rsidR="00816BA3" w:rsidRPr="00D63CFF">
              <w:rPr>
                <w:rFonts w:ascii="GHEA Grapalat" w:hAnsi="GHEA Grapalat" w:cs="Sylfaen"/>
                <w:color w:val="000000"/>
                <w:sz w:val="24"/>
                <w:szCs w:val="24"/>
                <w:lang w:val="af-ZA"/>
              </w:rPr>
              <w:t xml:space="preserve"> </w:t>
            </w:r>
            <w:r w:rsidR="001D4BDB" w:rsidRPr="00D63CFF">
              <w:rPr>
                <w:rFonts w:ascii="GHEA Grapalat" w:hAnsi="GHEA Grapalat" w:cs="Sylfaen"/>
                <w:color w:val="000000"/>
                <w:sz w:val="24"/>
                <w:szCs w:val="24"/>
                <w:lang w:val="af-ZA"/>
              </w:rPr>
              <w:t xml:space="preserve">կամ նշված անձանց </w:t>
            </w:r>
            <w:r w:rsidR="001D4BDB" w:rsidRPr="00D63CFF">
              <w:rPr>
                <w:rFonts w:ascii="GHEA Grapalat" w:hAnsi="GHEA Grapalat" w:cs="Sylfaen"/>
                <w:color w:val="000000"/>
                <w:sz w:val="24"/>
                <w:szCs w:val="24"/>
                <w:lang w:val="hy-AM" w:eastAsia="ru-RU"/>
              </w:rPr>
              <w:t xml:space="preserve">մերձավոր </w:t>
            </w:r>
            <w:r w:rsidR="001D4BDB" w:rsidRPr="00D63CFF">
              <w:rPr>
                <w:rFonts w:ascii="GHEA Grapalat" w:hAnsi="GHEA Grapalat" w:cs="Sylfaen"/>
                <w:color w:val="000000"/>
                <w:sz w:val="24"/>
                <w:szCs w:val="24"/>
                <w:lang w:val="hy-AM" w:eastAsia="ru-RU"/>
              </w:rPr>
              <w:lastRenderedPageBreak/>
              <w:t xml:space="preserve">ազգական </w:t>
            </w:r>
            <w:r w:rsidR="00816BA3" w:rsidRPr="00D63CFF">
              <w:rPr>
                <w:rFonts w:ascii="GHEA Grapalat" w:hAnsi="GHEA Grapalat" w:cs="Sylfaen"/>
                <w:color w:val="000000"/>
                <w:sz w:val="24"/>
                <w:szCs w:val="24"/>
                <w:lang w:val="hy-AM"/>
              </w:rPr>
              <w:t>կամ</w:t>
            </w:r>
            <w:r w:rsidR="00816BA3" w:rsidRPr="00D63CFF">
              <w:rPr>
                <w:rFonts w:ascii="GHEA Grapalat" w:hAnsi="GHEA Grapalat" w:cs="Sylfaen"/>
                <w:color w:val="000000"/>
                <w:sz w:val="24"/>
                <w:szCs w:val="24"/>
                <w:lang w:val="af-ZA"/>
              </w:rPr>
              <w:t xml:space="preserve"> </w:t>
            </w:r>
            <w:r w:rsidR="001D4BDB" w:rsidRPr="00D63CFF">
              <w:rPr>
                <w:rFonts w:ascii="GHEA Grapalat" w:hAnsi="GHEA Grapalat" w:cs="Sylfaen"/>
                <w:color w:val="000000"/>
                <w:sz w:val="24"/>
                <w:szCs w:val="24"/>
                <w:lang w:val="af-ZA"/>
              </w:rPr>
              <w:t xml:space="preserve"> </w:t>
            </w:r>
            <w:r w:rsidR="00816BA3" w:rsidRPr="00D63CFF">
              <w:rPr>
                <w:rFonts w:ascii="GHEA Grapalat" w:hAnsi="GHEA Grapalat" w:cs="Sylfaen"/>
                <w:color w:val="000000"/>
                <w:sz w:val="24"/>
                <w:szCs w:val="24"/>
                <w:lang w:val="hy-AM"/>
              </w:rPr>
              <w:t>մերձավոր</w:t>
            </w:r>
            <w:r w:rsidR="00EB3CC5" w:rsidRPr="00D63CFF">
              <w:rPr>
                <w:rFonts w:ascii="GHEA Grapalat" w:hAnsi="GHEA Grapalat" w:cs="Sylfaen"/>
                <w:color w:val="000000"/>
                <w:sz w:val="24"/>
                <w:szCs w:val="24"/>
                <w:lang w:val="hy-AM"/>
              </w:rPr>
              <w:t xml:space="preserve"> </w:t>
            </w:r>
            <w:r w:rsidR="00EB3CC5" w:rsidRPr="00D63CFF">
              <w:rPr>
                <w:rFonts w:ascii="GHEA Grapalat" w:hAnsi="GHEA Grapalat" w:cs="Sylfaen"/>
                <w:color w:val="000000"/>
                <w:sz w:val="24"/>
                <w:szCs w:val="24"/>
                <w:lang w:val="hy-AM" w:eastAsia="ru-RU"/>
              </w:rPr>
              <w:t>կամ նշված անձանց դաստիարակության, խնամքի կամ հսկողության տակ գտնվող</w:t>
            </w:r>
            <w:r w:rsidR="00816BA3" w:rsidRPr="00D63CFF">
              <w:rPr>
                <w:rFonts w:ascii="GHEA Grapalat" w:hAnsi="GHEA Grapalat" w:cs="Sylfaen"/>
                <w:color w:val="000000"/>
                <w:sz w:val="24"/>
                <w:szCs w:val="24"/>
                <w:lang w:val="hy-AM"/>
              </w:rPr>
              <w:t xml:space="preserve"> լինելու հանգամանքի հետ</w:t>
            </w:r>
            <w:r w:rsidRPr="00D63CFF">
              <w:rPr>
                <w:rFonts w:ascii="GHEA Grapalat" w:hAnsi="GHEA Grapalat" w:cs="Sylfaen"/>
                <w:color w:val="000000"/>
                <w:sz w:val="24"/>
                <w:szCs w:val="24"/>
                <w:lang w:val="hy-AM" w:eastAsia="ru-RU"/>
              </w:rPr>
              <w:t xml:space="preserve"> ՝ </w:t>
            </w:r>
          </w:p>
          <w:p w:rsidR="000274D8" w:rsidRPr="00D63CFF" w:rsidRDefault="00C676D9">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տուգանքով՝ քսանապատիկից երեսնապատիկի չափով կամ հանրային աշխատանքներով՝ հարյուրից երկու հարյուր յոթանասուն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երեք տարի ժամկետով:</w:t>
            </w:r>
          </w:p>
          <w:p w:rsidR="000274D8" w:rsidRPr="00D63CFF" w:rsidRDefault="00C676D9">
            <w:pPr>
              <w:spacing w:after="0" w:line="360" w:lineRule="auto"/>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             2. Սույն հոդվածի առաջին մասում</w:t>
            </w:r>
            <w:r w:rsidR="00A270B6" w:rsidRPr="00D63CFF">
              <w:rPr>
                <w:rFonts w:ascii="GHEA Grapalat" w:hAnsi="GHEA Grapalat" w:cs="Sylfaen"/>
                <w:color w:val="000000"/>
                <w:sz w:val="24"/>
                <w:szCs w:val="24"/>
                <w:lang w:val="hy-AM" w:eastAsia="ru-RU"/>
              </w:rPr>
              <w:t xml:space="preserve"> </w:t>
            </w:r>
            <w:r w:rsidRPr="00D63CFF">
              <w:rPr>
                <w:rFonts w:ascii="GHEA Grapalat" w:hAnsi="GHEA Grapalat" w:cs="Sylfaen"/>
                <w:color w:val="000000"/>
                <w:sz w:val="24"/>
                <w:szCs w:val="24"/>
                <w:lang w:val="hy-AM" w:eastAsia="ru-RU"/>
              </w:rPr>
              <w:t xml:space="preserve">նշված անձանց մասին արատավորող կամ նշված անձանց իրավունքներին ու օրինական շահերին այլ վնաս պատճառող տեղեկություն հրապարակելը կամ նշված անձանց գույքը ոչնչացնելը կամ վնասելը՝ կապված նշված անձանց օրինական ծառայողական կամ մասնագիտական գործունեության հետ՝ </w:t>
            </w:r>
          </w:p>
          <w:p w:rsidR="000274D8" w:rsidRPr="00D63CFF" w:rsidRDefault="00C676D9">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ազատության սահմանափակմամբ՝ առավելագույնը երեք տարի ժամկետով կամ ազատազրկմամբ՝ առավելագույնը հինգ տարի ժամկետով:</w:t>
            </w:r>
          </w:p>
          <w:p w:rsidR="000274D8" w:rsidRPr="00D63CFF" w:rsidRDefault="00C676D9">
            <w:pPr>
              <w:spacing w:after="0" w:line="360" w:lineRule="auto"/>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             3. Սույն հոդվածի առաջին մասում նշված անձանց նկատմամբ բռնությունը՝ կապված նշված անձանց օրինական ծառայողական կամ մասնագիտական գործունեության ՝ </w:t>
            </w:r>
          </w:p>
          <w:p w:rsidR="000274D8" w:rsidRPr="00D63CFF" w:rsidRDefault="00C676D9">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ազատազրկմամբ՝ երեքից յոթ տարի ժամկետով:</w:t>
            </w:r>
          </w:p>
          <w:p w:rsidR="00760EE2" w:rsidRPr="00D63CFF" w:rsidRDefault="00823715" w:rsidP="00760EE2">
            <w:pPr>
              <w:pStyle w:val="NoSpacing"/>
              <w:spacing w:after="200" w:line="360" w:lineRule="auto"/>
              <w:ind w:left="360"/>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4.</w:t>
            </w:r>
            <w:r w:rsidR="00C676D9" w:rsidRPr="00D63CFF">
              <w:rPr>
                <w:rFonts w:ascii="GHEA Grapalat" w:hAnsi="GHEA Grapalat" w:cs="Sylfaen"/>
                <w:color w:val="000000"/>
                <w:sz w:val="24"/>
                <w:szCs w:val="24"/>
                <w:lang w:val="hy-AM" w:eastAsia="ru-RU"/>
              </w:rPr>
              <w:t>Սույն հոդվածի առաջին, երկրորդ կամ երրորդ մասով նախատեսված հանցանքը, որը կատարվել է՝</w:t>
            </w:r>
          </w:p>
          <w:p w:rsidR="000274D8" w:rsidRPr="00D63CFF" w:rsidRDefault="00C676D9" w:rsidP="00375CDF">
            <w:pPr>
              <w:pStyle w:val="NoSpacing"/>
              <w:numPr>
                <w:ilvl w:val="0"/>
                <w:numId w:val="262"/>
              </w:numPr>
              <w:shd w:val="clear" w:color="auto" w:fill="FFFFFF"/>
              <w:spacing w:after="200" w:line="360" w:lineRule="auto"/>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ru-RU"/>
              </w:rPr>
              <w:t xml:space="preserve"> ի</w:t>
            </w:r>
            <w:r w:rsidRPr="00D63CFF">
              <w:rPr>
                <w:rFonts w:ascii="GHEA Grapalat" w:hAnsi="GHEA Grapalat" w:cs="Sylfaen"/>
                <w:color w:val="000000"/>
                <w:sz w:val="24"/>
                <w:szCs w:val="24"/>
                <w:lang w:val="hy-AM"/>
              </w:rPr>
              <w:t>շխանական կամ ծառայողական լիազորությունները կամ դրանցով պայմանավորված ազդեցությունն օգտագործելով կամ</w:t>
            </w:r>
          </w:p>
          <w:p w:rsidR="000274D8" w:rsidRPr="00D63CFF" w:rsidRDefault="00C676D9" w:rsidP="00375CDF">
            <w:pPr>
              <w:pStyle w:val="NoSpacing"/>
              <w:numPr>
                <w:ilvl w:val="0"/>
                <w:numId w:val="262"/>
              </w:numPr>
              <w:shd w:val="clear" w:color="auto" w:fill="FFFFFF"/>
              <w:spacing w:after="200"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eastAsia="ru-RU"/>
              </w:rPr>
              <w:t>մի խումբ անձանց կողմից նախնական համաձայնությամբ՝</w:t>
            </w:r>
          </w:p>
          <w:p w:rsidR="000274D8" w:rsidRPr="00D63CFF" w:rsidRDefault="00C676D9">
            <w:pPr>
              <w:spacing w:after="0" w:line="360" w:lineRule="auto"/>
              <w:ind w:firstLine="568"/>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             պատժվում է ազատազրկմամբ՝ չորսից ութ տարի ժամկետով:</w:t>
            </w:r>
          </w:p>
          <w:p w:rsidR="000274D8" w:rsidRPr="00D63CFF" w:rsidRDefault="00C676D9">
            <w:pPr>
              <w:pStyle w:val="NoSpacing"/>
              <w:spacing w:after="200" w:line="360" w:lineRule="auto"/>
              <w:ind w:firstLine="568"/>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5. Սույն հոդվածի առաջին, երկրորդ, երրորդ կամ չորրորդ մասով նախատեսված հանցանքը, որը կատարվել է՝ </w:t>
            </w:r>
          </w:p>
          <w:p w:rsidR="000274D8" w:rsidRPr="00D63CFF" w:rsidRDefault="00C676D9">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lastRenderedPageBreak/>
              <w:t>1) հանցավոր կազմակերպության կողմից կամ</w:t>
            </w:r>
          </w:p>
          <w:p w:rsidR="00D33450" w:rsidRPr="00D63CFF" w:rsidRDefault="00C676D9">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2) </w:t>
            </w:r>
            <w:r w:rsidRPr="00D63CFF">
              <w:rPr>
                <w:rFonts w:ascii="GHEA Grapalat" w:hAnsi="GHEA Grapalat" w:cs="Sylfaen"/>
                <w:sz w:val="24"/>
                <w:szCs w:val="24"/>
                <w:lang w:val="hy-AM"/>
              </w:rPr>
              <w:t>զենքի կամ մարմնական վնասվածք պատճառելու համար նախապես պատրաստված կամ հարմարեցված առարկայի կամ միջոցի գործադրմամբ,</w:t>
            </w:r>
          </w:p>
          <w:p w:rsidR="000274D8" w:rsidRPr="00D63CFF" w:rsidRDefault="00C676D9">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3) առողջությանը ծանր վնաս պատճառելով</w:t>
            </w:r>
            <w:r w:rsidRPr="00D63CFF">
              <w:rPr>
                <w:rFonts w:ascii="GHEA Grapalat" w:hAnsi="GHEA Grapalat" w:cs="Sylfaen"/>
                <w:sz w:val="24"/>
                <w:szCs w:val="24"/>
                <w:lang w:val="hy-AM"/>
              </w:rPr>
              <w:t>՝</w:t>
            </w:r>
          </w:p>
          <w:p w:rsidR="000274D8" w:rsidRPr="00D63CFF" w:rsidRDefault="00C676D9" w:rsidP="004B46F6">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ազատազրկմամբ՝ վեցից տասը տարի ժամկետով:</w:t>
            </w:r>
          </w:p>
          <w:p w:rsidR="00FC1373" w:rsidRPr="00D63CFF" w:rsidRDefault="00FC1373" w:rsidP="004B46F6">
            <w:pPr>
              <w:spacing w:after="0" w:line="360" w:lineRule="auto"/>
              <w:ind w:firstLine="375"/>
              <w:jc w:val="both"/>
              <w:rPr>
                <w:rFonts w:ascii="GHEA Grapalat" w:hAnsi="GHEA Grapalat" w:cs="Sylfaen"/>
                <w:color w:val="000000"/>
                <w:sz w:val="24"/>
                <w:szCs w:val="24"/>
                <w:lang w:val="hy-AM" w:eastAsia="ru-RU"/>
              </w:rPr>
            </w:pPr>
          </w:p>
          <w:p w:rsidR="00FC1373" w:rsidRPr="00D63CFF" w:rsidRDefault="00A270B6" w:rsidP="00FC1373">
            <w:pPr>
              <w:shd w:val="clear" w:color="auto" w:fill="FFFFFF"/>
              <w:spacing w:after="0" w:line="360" w:lineRule="auto"/>
              <w:jc w:val="both"/>
              <w:rPr>
                <w:rFonts w:ascii="GHEA Grapalat" w:hAnsi="GHEA Grapalat" w:cs="Sylfaen"/>
                <w:b/>
                <w:color w:val="000000"/>
                <w:sz w:val="24"/>
                <w:szCs w:val="24"/>
                <w:lang w:val="hy-AM"/>
              </w:rPr>
            </w:pPr>
            <w:r w:rsidRPr="00D63CFF">
              <w:rPr>
                <w:rFonts w:ascii="GHEA Grapalat" w:hAnsi="GHEA Grapalat"/>
                <w:b/>
                <w:sz w:val="24"/>
                <w:szCs w:val="24"/>
                <w:lang w:val="hy-AM"/>
              </w:rPr>
              <w:t>Հոդված 461. Փաստաբանի լիազորությունների իրականացմանը խոչընդոտելը</w:t>
            </w:r>
          </w:p>
          <w:p w:rsidR="00FC1373" w:rsidRPr="00D63CFF" w:rsidRDefault="00A270B6" w:rsidP="00FC1373">
            <w:pPr>
              <w:spacing w:after="0" w:line="360" w:lineRule="auto"/>
              <w:ind w:left="-2" w:firstLine="426"/>
              <w:jc w:val="both"/>
              <w:rPr>
                <w:rFonts w:ascii="GHEA Grapalat" w:eastAsia="Times New Roman" w:hAnsi="GHEA Grapalat" w:cs="Times New Roman"/>
                <w:bCs/>
                <w:color w:val="000000"/>
                <w:sz w:val="24"/>
                <w:szCs w:val="24"/>
                <w:lang w:val="hy-AM"/>
              </w:rPr>
            </w:pPr>
            <w:r w:rsidRPr="00D63CFF">
              <w:rPr>
                <w:rFonts w:ascii="GHEA Grapalat" w:hAnsi="GHEA Grapalat" w:cs="Sylfaen"/>
                <w:sz w:val="24"/>
                <w:szCs w:val="24"/>
                <w:lang w:val="hy-AM"/>
              </w:rPr>
              <w:t>1.</w:t>
            </w:r>
            <w:r w:rsidR="00FC1373" w:rsidRPr="00D63CFF">
              <w:rPr>
                <w:rFonts w:ascii="GHEA Grapalat" w:hAnsi="GHEA Grapalat" w:cs="Sylfaen"/>
                <w:sz w:val="24"/>
                <w:szCs w:val="24"/>
                <w:lang w:val="hy-AM"/>
              </w:rPr>
              <w:t>Փաստաբանի</w:t>
            </w:r>
            <w:r w:rsidR="00FC1373" w:rsidRPr="00D63CFF">
              <w:rPr>
                <w:rFonts w:ascii="GHEA Grapalat" w:hAnsi="GHEA Grapalat"/>
                <w:sz w:val="24"/>
                <w:szCs w:val="24"/>
                <w:lang w:val="hy-AM"/>
              </w:rPr>
              <w:t xml:space="preserve"> </w:t>
            </w:r>
            <w:r w:rsidR="00FC1373" w:rsidRPr="00D63CFF">
              <w:rPr>
                <w:rFonts w:ascii="GHEA Grapalat" w:hAnsi="GHEA Grapalat" w:cs="Sylfaen"/>
                <w:sz w:val="24"/>
                <w:szCs w:val="24"/>
                <w:lang w:val="hy-AM"/>
              </w:rPr>
              <w:t>լիազորությունների իրականացմանը</w:t>
            </w:r>
            <w:r w:rsidR="00FC1373" w:rsidRPr="00D63CFF">
              <w:rPr>
                <w:rFonts w:ascii="GHEA Grapalat" w:hAnsi="GHEA Grapalat"/>
                <w:sz w:val="24"/>
                <w:szCs w:val="24"/>
                <w:lang w:val="hy-AM"/>
              </w:rPr>
              <w:t xml:space="preserve"> </w:t>
            </w:r>
            <w:r w:rsidR="00FC1373" w:rsidRPr="00D63CFF">
              <w:rPr>
                <w:rFonts w:ascii="GHEA Grapalat" w:hAnsi="GHEA Grapalat" w:cs="Sylfaen"/>
                <w:sz w:val="24"/>
                <w:szCs w:val="24"/>
                <w:lang w:val="hy-AM"/>
              </w:rPr>
              <w:t>խոչընդոտելը</w:t>
            </w:r>
            <w:r w:rsidR="00FC1373" w:rsidRPr="00D63CFF">
              <w:rPr>
                <w:rFonts w:ascii="GHEA Grapalat" w:hAnsi="GHEA Grapalat"/>
                <w:sz w:val="24"/>
                <w:szCs w:val="24"/>
                <w:lang w:val="hy-AM"/>
              </w:rPr>
              <w:t xml:space="preserve">, </w:t>
            </w:r>
            <w:r w:rsidR="00FC1373" w:rsidRPr="00D63CFF">
              <w:rPr>
                <w:rFonts w:ascii="GHEA Grapalat" w:hAnsi="GHEA Grapalat" w:cs="Sylfaen"/>
                <w:sz w:val="24"/>
                <w:szCs w:val="24"/>
                <w:lang w:val="hy-AM"/>
              </w:rPr>
              <w:t>եթե</w:t>
            </w:r>
            <w:r w:rsidR="00FC1373" w:rsidRPr="00D63CFF">
              <w:rPr>
                <w:rFonts w:ascii="GHEA Grapalat" w:hAnsi="GHEA Grapalat"/>
                <w:sz w:val="24"/>
                <w:szCs w:val="24"/>
                <w:lang w:val="hy-AM"/>
              </w:rPr>
              <w:t xml:space="preserve"> </w:t>
            </w:r>
            <w:r w:rsidR="00FC1373" w:rsidRPr="00D63CFF">
              <w:rPr>
                <w:rFonts w:ascii="GHEA Grapalat" w:hAnsi="GHEA Grapalat" w:cs="Sylfaen"/>
                <w:sz w:val="24"/>
                <w:szCs w:val="24"/>
                <w:lang w:val="hy-AM"/>
              </w:rPr>
              <w:t>դա</w:t>
            </w:r>
            <w:r w:rsidR="00FC1373" w:rsidRPr="00D63CFF">
              <w:rPr>
                <w:rFonts w:ascii="GHEA Grapalat" w:hAnsi="GHEA Grapalat"/>
                <w:sz w:val="24"/>
                <w:szCs w:val="24"/>
                <w:lang w:val="hy-AM"/>
              </w:rPr>
              <w:t xml:space="preserve"> </w:t>
            </w:r>
            <w:r w:rsidR="00FC1373" w:rsidRPr="00D63CFF">
              <w:rPr>
                <w:rFonts w:ascii="GHEA Grapalat" w:hAnsi="GHEA Grapalat" w:cs="Sylfaen"/>
                <w:sz w:val="24"/>
                <w:szCs w:val="24"/>
                <w:lang w:val="hy-AM"/>
              </w:rPr>
              <w:t>դրսևորվել</w:t>
            </w:r>
            <w:r w:rsidR="00FC1373" w:rsidRPr="00D63CFF">
              <w:rPr>
                <w:rFonts w:ascii="GHEA Grapalat" w:hAnsi="GHEA Grapalat"/>
                <w:sz w:val="24"/>
                <w:szCs w:val="24"/>
                <w:lang w:val="hy-AM"/>
              </w:rPr>
              <w:t xml:space="preserve"> </w:t>
            </w:r>
            <w:r w:rsidR="00FC1373" w:rsidRPr="00D63CFF">
              <w:rPr>
                <w:rFonts w:ascii="GHEA Grapalat" w:hAnsi="GHEA Grapalat" w:cs="Sylfaen"/>
                <w:sz w:val="24"/>
                <w:szCs w:val="24"/>
                <w:lang w:val="hy-AM"/>
              </w:rPr>
              <w:t>է</w:t>
            </w:r>
            <w:r w:rsidR="00FC1373" w:rsidRPr="00D63CFF">
              <w:rPr>
                <w:rFonts w:ascii="GHEA Grapalat" w:hAnsi="GHEA Grapalat"/>
                <w:sz w:val="24"/>
                <w:szCs w:val="24"/>
                <w:lang w:val="hy-AM"/>
              </w:rPr>
              <w:t xml:space="preserve"> </w:t>
            </w:r>
            <w:r w:rsidR="00FC1373" w:rsidRPr="00D63CFF">
              <w:rPr>
                <w:rFonts w:ascii="GHEA Grapalat" w:hAnsi="GHEA Grapalat" w:cs="Sylfaen"/>
                <w:sz w:val="24"/>
                <w:szCs w:val="24"/>
                <w:lang w:val="hy-AM"/>
              </w:rPr>
              <w:t>իր</w:t>
            </w:r>
            <w:r w:rsidR="00FC1373" w:rsidRPr="00D63CFF">
              <w:rPr>
                <w:rFonts w:ascii="GHEA Grapalat" w:hAnsi="GHEA Grapalat"/>
                <w:sz w:val="24"/>
                <w:szCs w:val="24"/>
                <w:lang w:val="hy-AM"/>
              </w:rPr>
              <w:t xml:space="preserve"> </w:t>
            </w:r>
            <w:r w:rsidR="00FC1373" w:rsidRPr="00D63CFF">
              <w:rPr>
                <w:rFonts w:ascii="GHEA Grapalat" w:hAnsi="GHEA Grapalat" w:cs="Sylfaen"/>
                <w:sz w:val="24"/>
                <w:szCs w:val="24"/>
                <w:lang w:val="hy-AM"/>
              </w:rPr>
              <w:t>վստահորդին</w:t>
            </w:r>
            <w:r w:rsidR="00FC1373" w:rsidRPr="00D63CFF">
              <w:rPr>
                <w:rFonts w:ascii="GHEA Grapalat" w:hAnsi="GHEA Grapalat"/>
                <w:sz w:val="24"/>
                <w:szCs w:val="24"/>
                <w:lang w:val="hy-AM"/>
              </w:rPr>
              <w:t xml:space="preserve"> </w:t>
            </w:r>
            <w:r w:rsidR="00FC1373" w:rsidRPr="00D63CFF">
              <w:rPr>
                <w:rFonts w:ascii="GHEA Grapalat" w:hAnsi="GHEA Grapalat" w:cs="Sylfaen"/>
                <w:sz w:val="24"/>
                <w:szCs w:val="24"/>
                <w:lang w:val="hy-AM"/>
              </w:rPr>
              <w:t>տեսակցելու</w:t>
            </w:r>
            <w:r w:rsidR="00FC1373" w:rsidRPr="00D63CFF">
              <w:rPr>
                <w:rFonts w:ascii="GHEA Grapalat" w:hAnsi="GHEA Grapalat"/>
                <w:sz w:val="24"/>
                <w:szCs w:val="24"/>
                <w:lang w:val="hy-AM"/>
              </w:rPr>
              <w:t xml:space="preserve"> </w:t>
            </w:r>
            <w:r w:rsidR="00FC1373" w:rsidRPr="00D63CFF">
              <w:rPr>
                <w:rFonts w:ascii="GHEA Grapalat" w:hAnsi="GHEA Grapalat" w:cs="Sylfaen"/>
                <w:sz w:val="24"/>
                <w:szCs w:val="24"/>
                <w:lang w:val="hy-AM"/>
              </w:rPr>
              <w:t>նպատակով՝</w:t>
            </w:r>
            <w:r w:rsidR="00FC1373" w:rsidRPr="00D63CFF">
              <w:rPr>
                <w:rFonts w:ascii="GHEA Grapalat" w:hAnsi="GHEA Grapalat"/>
                <w:sz w:val="24"/>
                <w:szCs w:val="24"/>
                <w:lang w:val="hy-AM"/>
              </w:rPr>
              <w:t xml:space="preserve"> </w:t>
            </w:r>
            <w:r w:rsidR="00FC1373" w:rsidRPr="00D63CFF">
              <w:rPr>
                <w:rFonts w:ascii="GHEA Grapalat" w:hAnsi="GHEA Grapalat" w:cs="Sylfaen"/>
                <w:sz w:val="24"/>
                <w:szCs w:val="24"/>
                <w:lang w:val="hy-AM"/>
              </w:rPr>
              <w:t>ազատությունից</w:t>
            </w:r>
            <w:r w:rsidR="00FC1373" w:rsidRPr="00D63CFF">
              <w:rPr>
                <w:rFonts w:ascii="GHEA Grapalat" w:hAnsi="GHEA Grapalat"/>
                <w:sz w:val="24"/>
                <w:szCs w:val="24"/>
                <w:lang w:val="hy-AM"/>
              </w:rPr>
              <w:t xml:space="preserve"> </w:t>
            </w:r>
            <w:r w:rsidR="00FC1373" w:rsidRPr="00D63CFF">
              <w:rPr>
                <w:rFonts w:ascii="GHEA Grapalat" w:hAnsi="GHEA Grapalat" w:cs="Sylfaen"/>
                <w:sz w:val="24"/>
                <w:szCs w:val="24"/>
                <w:lang w:val="hy-AM"/>
              </w:rPr>
              <w:t>զրկման</w:t>
            </w:r>
            <w:r w:rsidR="00FC1373" w:rsidRPr="00D63CFF">
              <w:rPr>
                <w:rFonts w:ascii="GHEA Grapalat" w:hAnsi="GHEA Grapalat"/>
                <w:sz w:val="24"/>
                <w:szCs w:val="24"/>
                <w:lang w:val="hy-AM"/>
              </w:rPr>
              <w:t xml:space="preserve"> </w:t>
            </w:r>
            <w:r w:rsidR="00FC1373" w:rsidRPr="00D63CFF">
              <w:rPr>
                <w:rFonts w:ascii="GHEA Grapalat" w:hAnsi="GHEA Grapalat" w:cs="Sylfaen"/>
                <w:sz w:val="24"/>
                <w:szCs w:val="24"/>
                <w:lang w:val="hy-AM"/>
              </w:rPr>
              <w:t>ցանկացած</w:t>
            </w:r>
            <w:r w:rsidR="00FC1373" w:rsidRPr="00D63CFF">
              <w:rPr>
                <w:rFonts w:ascii="GHEA Grapalat" w:hAnsi="GHEA Grapalat"/>
                <w:sz w:val="24"/>
                <w:szCs w:val="24"/>
                <w:lang w:val="hy-AM"/>
              </w:rPr>
              <w:t xml:space="preserve"> </w:t>
            </w:r>
            <w:r w:rsidR="00FC1373" w:rsidRPr="00D63CFF">
              <w:rPr>
                <w:rFonts w:ascii="GHEA Grapalat" w:hAnsi="GHEA Grapalat" w:cs="Sylfaen"/>
                <w:sz w:val="24"/>
                <w:szCs w:val="24"/>
                <w:lang w:val="hy-AM"/>
              </w:rPr>
              <w:t>վայր</w:t>
            </w:r>
            <w:r w:rsidR="00FC1373" w:rsidRPr="00D63CFF">
              <w:rPr>
                <w:rFonts w:ascii="GHEA Grapalat" w:hAnsi="GHEA Grapalat"/>
                <w:sz w:val="24"/>
                <w:szCs w:val="24"/>
                <w:lang w:val="hy-AM"/>
              </w:rPr>
              <w:t xml:space="preserve"> </w:t>
            </w:r>
            <w:r w:rsidR="00FC1373" w:rsidRPr="00D63CFF">
              <w:rPr>
                <w:rFonts w:ascii="GHEA Grapalat" w:eastAsia="Times New Roman" w:hAnsi="GHEA Grapalat" w:cs="Times New Roman"/>
                <w:bCs/>
                <w:color w:val="000000"/>
                <w:sz w:val="24"/>
                <w:szCs w:val="24"/>
                <w:lang w:val="hy-AM"/>
              </w:rPr>
              <w:t>փաստաբանի մուտքն ապօրինի չթույլատրելով՝</w:t>
            </w:r>
          </w:p>
          <w:p w:rsidR="00FC1373" w:rsidRPr="00D63CFF" w:rsidRDefault="00FC1373" w:rsidP="00FC1373">
            <w:pPr>
              <w:shd w:val="clear" w:color="auto" w:fill="FFFFFF"/>
              <w:tabs>
                <w:tab w:val="left" w:pos="0"/>
                <w:tab w:val="left" w:pos="270"/>
                <w:tab w:val="left" w:pos="450"/>
              </w:tabs>
              <w:spacing w:after="0" w:line="360" w:lineRule="auto"/>
              <w:jc w:val="both"/>
              <w:outlineLvl w:val="2"/>
              <w:rPr>
                <w:rFonts w:ascii="GHEA Grapalat" w:hAnsi="GHEA Grapalat" w:cs="Sylfaen"/>
                <w:sz w:val="24"/>
                <w:szCs w:val="24"/>
                <w:lang w:val="hy-AM"/>
              </w:rPr>
            </w:pPr>
            <w:r w:rsidRPr="00D63CFF">
              <w:rPr>
                <w:rFonts w:ascii="GHEA Grapalat" w:eastAsia="Times New Roman" w:hAnsi="GHEA Grapalat" w:cs="Times New Roman"/>
                <w:bCs/>
                <w:color w:val="000000"/>
                <w:sz w:val="24"/>
                <w:szCs w:val="24"/>
                <w:lang w:val="hy-AM"/>
              </w:rPr>
              <w:t xml:space="preserve">      պատժվում է տուգանքով` </w:t>
            </w:r>
            <w:r w:rsidRPr="00D63CFF">
              <w:rPr>
                <w:rFonts w:ascii="GHEA Grapalat" w:hAnsi="GHEA Grapalat" w:cs="Sylfaen"/>
                <w:color w:val="000000"/>
                <w:sz w:val="24"/>
                <w:szCs w:val="24"/>
                <w:lang w:val="hy-AM"/>
              </w:rPr>
              <w:t>առավելագույնը տասնապատիկի չափով</w:t>
            </w:r>
            <w:r w:rsidRPr="00D63CFF">
              <w:rPr>
                <w:rFonts w:ascii="GHEA Grapalat" w:eastAsia="Times New Roman" w:hAnsi="GHEA Grapalat" w:cs="Times New Roman"/>
                <w:bCs/>
                <w:color w:val="000000"/>
                <w:sz w:val="24"/>
                <w:szCs w:val="24"/>
                <w:lang w:val="hy-AM"/>
              </w:rPr>
              <w:t xml:space="preserve">, կամ հանրային աշխատանքներով` առավելագույնը հարյուր հիսուն ժամ տևողությամբ, կամ </w:t>
            </w:r>
            <w:r w:rsidRPr="00D63CFF">
              <w:rPr>
                <w:rFonts w:ascii="GHEA Grapalat" w:hAnsi="GHEA Grapalat" w:cs="Sylfaen"/>
                <w:color w:val="000000"/>
                <w:sz w:val="24"/>
                <w:szCs w:val="24"/>
                <w:lang w:val="hy-AM"/>
              </w:rPr>
              <w:t>ազատության սահմանափակմամբ` առավելագույնը մեկ տարի ժամկետով</w:t>
            </w:r>
            <w:r w:rsidRPr="00D63CFF">
              <w:rPr>
                <w:rFonts w:ascii="GHEA Grapalat" w:hAnsi="GHEA Grapalat" w:cs="Sylfaen"/>
                <w:sz w:val="24"/>
                <w:szCs w:val="24"/>
                <w:lang w:val="hy-AM"/>
              </w:rPr>
              <w:t>:</w:t>
            </w:r>
          </w:p>
          <w:p w:rsidR="00FC1373" w:rsidRPr="00D63CFF" w:rsidRDefault="00FC1373" w:rsidP="004B46F6">
            <w:pPr>
              <w:spacing w:after="0" w:line="360" w:lineRule="auto"/>
              <w:ind w:firstLine="375"/>
              <w:jc w:val="both"/>
              <w:rPr>
                <w:rFonts w:ascii="GHEA Grapalat" w:hAnsi="GHEA Grapalat" w:cs="Sylfaen"/>
                <w:color w:val="000000"/>
                <w:sz w:val="24"/>
                <w:szCs w:val="24"/>
                <w:lang w:val="hy-AM" w:eastAsia="ru-RU"/>
              </w:rPr>
            </w:pPr>
          </w:p>
        </w:tc>
        <w:tc>
          <w:tcPr>
            <w:tcW w:w="3998" w:type="dxa"/>
            <w:shd w:val="clear" w:color="auto" w:fill="FFFFFF"/>
          </w:tcPr>
          <w:p w:rsidR="000274D8" w:rsidRPr="00D63CFF" w:rsidRDefault="000274D8" w:rsidP="004B46F6">
            <w:pPr>
              <w:spacing w:after="0" w:line="360" w:lineRule="auto"/>
              <w:ind w:left="2268"/>
              <w:rPr>
                <w:rFonts w:ascii="GHEA Grapalat" w:hAnsi="GHEA Grapalat" w:cs="Sylfaen"/>
                <w:color w:val="000000"/>
                <w:sz w:val="24"/>
                <w:szCs w:val="24"/>
                <w:lang w:val="hy-AM" w:eastAsia="zh-TW"/>
              </w:rPr>
            </w:pPr>
          </w:p>
        </w:tc>
      </w:tr>
    </w:tbl>
    <w:p w:rsidR="000274D8" w:rsidRPr="00D63CFF" w:rsidRDefault="000274D8" w:rsidP="00C838B6">
      <w:pPr>
        <w:shd w:val="clear" w:color="auto" w:fill="FFFFFF"/>
        <w:spacing w:after="0" w:line="360" w:lineRule="auto"/>
        <w:jc w:val="both"/>
        <w:rPr>
          <w:rFonts w:ascii="GHEA Grapalat" w:hAnsi="GHEA Grapalat" w:cs="Sylfaen"/>
          <w:b/>
          <w:bCs/>
          <w:color w:val="000000"/>
          <w:sz w:val="24"/>
          <w:szCs w:val="24"/>
          <w:lang w:val="hy-AM"/>
        </w:rPr>
      </w:pPr>
    </w:p>
    <w:p w:rsidR="000274D8" w:rsidRPr="00D63CFF" w:rsidRDefault="000274D8" w:rsidP="00FC1373">
      <w:pPr>
        <w:pStyle w:val="Heading3"/>
        <w:rPr>
          <w:lang w:eastAsia="zh-TW"/>
        </w:rPr>
      </w:pPr>
      <w:bookmarkStart w:id="1649" w:name="_Toc496601799"/>
      <w:bookmarkStart w:id="1650" w:name="_Toc11653218"/>
      <w:bookmarkStart w:id="1651" w:name="_Toc19635322"/>
      <w:r w:rsidRPr="00D63CFF">
        <w:t>Հոդված 4</w:t>
      </w:r>
      <w:r w:rsidR="00A270B6" w:rsidRPr="00D63CFF">
        <w:t>62</w:t>
      </w:r>
      <w:r w:rsidRPr="00D63CFF">
        <w:t>. Մարդու իրավունքների պաշտպանի լիազորությունների իրականացմանը խոչընդոտելը</w:t>
      </w:r>
      <w:bookmarkEnd w:id="1649"/>
      <w:bookmarkEnd w:id="1650"/>
      <w:bookmarkEnd w:id="1651"/>
    </w:p>
    <w:p w:rsidR="000274D8" w:rsidRPr="00D63CFF" w:rsidRDefault="00760EE2" w:rsidP="00375CDF">
      <w:pPr>
        <w:pStyle w:val="NoSpacing"/>
        <w:numPr>
          <w:ilvl w:val="0"/>
          <w:numId w:val="263"/>
        </w:numPr>
        <w:shd w:val="clear" w:color="auto" w:fill="FFFFFF"/>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Մարդու իրավունքների պաշտպանի, կամ նրա անունից հանդես եկող անձի լիազորությունների  իրականացմանը ցանկացած ձևով խոչընդոտելը, այդ թվում՝ նրանց գործունեությանը ցանկացած ձևով միջամտելը կամ նրանց մուտքը ցանկացած վայր չթույլատրելը`</w:t>
      </w:r>
    </w:p>
    <w:p w:rsidR="000274D8" w:rsidRPr="00D63CFF" w:rsidRDefault="000274D8" w:rsidP="00C838B6">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տուգանքով՝ </w:t>
      </w:r>
      <w:r w:rsidR="00760EE2" w:rsidRPr="00D63CFF">
        <w:rPr>
          <w:rFonts w:ascii="GHEA Grapalat" w:hAnsi="GHEA Grapalat" w:cs="Sylfaen"/>
          <w:color w:val="000000"/>
          <w:sz w:val="24"/>
          <w:szCs w:val="24"/>
          <w:lang w:val="hy-AM"/>
        </w:rPr>
        <w:t>առավելագույնը</w:t>
      </w:r>
      <w:r w:rsidRPr="00D63CFF">
        <w:rPr>
          <w:rFonts w:ascii="GHEA Grapalat" w:hAnsi="GHEA Grapalat" w:cs="Sylfaen"/>
          <w:color w:val="000000"/>
          <w:sz w:val="24"/>
          <w:szCs w:val="24"/>
          <w:lang w:val="hy-AM"/>
        </w:rPr>
        <w:t xml:space="preserve"> քսանապատիկի չափով կամ հանրային աշխատանքներով՝ առավելագույնը </w:t>
      </w:r>
      <w:r w:rsidR="00760EE2" w:rsidRPr="00D63CFF">
        <w:rPr>
          <w:rFonts w:ascii="GHEA Grapalat" w:hAnsi="GHEA Grapalat" w:cs="Sylfaen"/>
          <w:color w:val="000000"/>
          <w:sz w:val="24"/>
          <w:szCs w:val="24"/>
          <w:lang w:val="hy-AM"/>
        </w:rPr>
        <w:t>երկու հարյուր յոթանասուն</w:t>
      </w:r>
      <w:r w:rsidRPr="00D63CFF">
        <w:rPr>
          <w:rFonts w:ascii="GHEA Grapalat" w:hAnsi="GHEA Grapalat" w:cs="Sylfaen"/>
          <w:color w:val="000000"/>
          <w:sz w:val="24"/>
          <w:szCs w:val="24"/>
          <w:lang w:val="hy-AM"/>
        </w:rPr>
        <w:t xml:space="preserve"> ժամ  </w:t>
      </w:r>
      <w:r w:rsidR="00760EE2" w:rsidRPr="00D63CFF">
        <w:rPr>
          <w:rFonts w:ascii="GHEA Grapalat" w:hAnsi="GHEA Grapalat" w:cs="Sylfaen"/>
          <w:color w:val="000000"/>
          <w:sz w:val="24"/>
          <w:szCs w:val="24"/>
          <w:lang w:val="hy-AM"/>
        </w:rPr>
        <w:t>տևողությամբ</w:t>
      </w:r>
      <w:r w:rsidRPr="00D63CFF">
        <w:rPr>
          <w:rFonts w:ascii="GHEA Grapalat" w:hAnsi="GHEA Grapalat" w:cs="Sylfaen"/>
          <w:color w:val="000000"/>
          <w:sz w:val="24"/>
          <w:szCs w:val="24"/>
          <w:lang w:val="hy-AM"/>
        </w:rPr>
        <w:t xml:space="preserve"> կամ ազատության սահմանափակմամբ` առավելագույնը երկու տարի ժամկետով կամ կարճաժամկետ ազատազրկմամբ` առավելագույնը երկու ամիս ժամկետով կամ ազատազրկմամբ` </w:t>
      </w:r>
      <w:r w:rsidR="00760EE2" w:rsidRPr="00D63CFF">
        <w:rPr>
          <w:rFonts w:ascii="GHEA Grapalat" w:hAnsi="GHEA Grapalat" w:cs="Sylfaen"/>
          <w:color w:val="000000"/>
          <w:sz w:val="24"/>
          <w:szCs w:val="24"/>
          <w:lang w:val="hy-AM"/>
        </w:rPr>
        <w:t>մեկից հինգ</w:t>
      </w:r>
      <w:r w:rsidRPr="00D63CFF">
        <w:rPr>
          <w:rFonts w:ascii="GHEA Grapalat" w:hAnsi="GHEA Grapalat" w:cs="Sylfaen"/>
          <w:color w:val="000000"/>
          <w:sz w:val="24"/>
          <w:szCs w:val="24"/>
          <w:lang w:val="hy-AM"/>
        </w:rPr>
        <w:t xml:space="preserve"> տարի ժամկետով:</w:t>
      </w:r>
    </w:p>
    <w:p w:rsidR="000274D8" w:rsidRPr="00D63CFF" w:rsidRDefault="00760EE2" w:rsidP="00C838B6">
      <w:pPr>
        <w:shd w:val="clear" w:color="auto" w:fill="FFFFFF"/>
        <w:spacing w:after="0" w:line="360" w:lineRule="auto"/>
        <w:ind w:left="36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2.Սույն հոդվածի առաջին մասով նախատեսված հանցանքը, որը կատարվել `</w:t>
      </w:r>
    </w:p>
    <w:p w:rsidR="000274D8" w:rsidRPr="00D63CFF" w:rsidRDefault="00760EE2" w:rsidP="00636892">
      <w:pPr>
        <w:pStyle w:val="NoSpacing"/>
        <w:numPr>
          <w:ilvl w:val="0"/>
          <w:numId w:val="264"/>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ծառայողական կամ իշխանական լիազորությունները կամ դրանցով պայմանավորված ազդեցությունն օգտագործելով կամ</w:t>
      </w:r>
    </w:p>
    <w:p w:rsidR="000274D8" w:rsidRPr="00D63CFF" w:rsidRDefault="00760EE2" w:rsidP="00375CDF">
      <w:pPr>
        <w:pStyle w:val="NoSpacing"/>
        <w:numPr>
          <w:ilvl w:val="0"/>
          <w:numId w:val="264"/>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մի խումբ անձանց կողմից նախնական համաձայնությամբ`</w:t>
      </w:r>
    </w:p>
    <w:p w:rsidR="000274D8" w:rsidRPr="00D63CFF" w:rsidRDefault="000274D8" w:rsidP="00C838B6">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ազատազրկմամբ` </w:t>
      </w:r>
      <w:r w:rsidR="00760EE2" w:rsidRPr="00D63CFF">
        <w:rPr>
          <w:rFonts w:ascii="GHEA Grapalat" w:hAnsi="GHEA Grapalat" w:cs="Sylfaen"/>
          <w:color w:val="000000"/>
          <w:sz w:val="24"/>
          <w:szCs w:val="24"/>
          <w:lang w:val="hy-AM"/>
        </w:rPr>
        <w:t>երկուսից վեց</w:t>
      </w:r>
      <w:r w:rsidRPr="00D63CFF">
        <w:rPr>
          <w:rFonts w:ascii="GHEA Grapalat" w:hAnsi="GHEA Grapalat" w:cs="Sylfaen"/>
          <w:color w:val="000000"/>
          <w:sz w:val="24"/>
          <w:szCs w:val="24"/>
          <w:lang w:val="hy-AM"/>
        </w:rPr>
        <w:t xml:space="preserve"> տարի ժամկետով:</w:t>
      </w:r>
    </w:p>
    <w:p w:rsidR="000274D8" w:rsidRPr="00D63CFF" w:rsidRDefault="00760EE2" w:rsidP="00C838B6">
      <w:pPr>
        <w:pStyle w:val="NoSpacing"/>
        <w:shd w:val="clear" w:color="auto" w:fill="FFFFFF"/>
        <w:spacing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3.Սույն հոդվածի առաջին կամ երկրորդ մասով նախատեսված հանցանքը, որը`</w:t>
      </w:r>
    </w:p>
    <w:p w:rsidR="000274D8" w:rsidRPr="00D63CFF" w:rsidRDefault="00760EE2" w:rsidP="00375CDF">
      <w:pPr>
        <w:pStyle w:val="NoSpacing"/>
        <w:numPr>
          <w:ilvl w:val="0"/>
          <w:numId w:val="265"/>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կատարվել է հանցավոր կազմակերպության կողմից կամ</w:t>
      </w:r>
    </w:p>
    <w:p w:rsidR="00820D95" w:rsidRPr="00D63CFF" w:rsidRDefault="00760EE2" w:rsidP="00375CDF">
      <w:pPr>
        <w:pStyle w:val="NoSpacing"/>
        <w:numPr>
          <w:ilvl w:val="0"/>
          <w:numId w:val="265"/>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կատարվել է </w:t>
      </w:r>
      <w:r w:rsidRPr="00D63CFF">
        <w:rPr>
          <w:rFonts w:ascii="GHEA Grapalat" w:hAnsi="GHEA Grapalat" w:cs="Sylfaen"/>
          <w:sz w:val="24"/>
          <w:szCs w:val="24"/>
          <w:lang w:val="hy-AM"/>
        </w:rPr>
        <w:t>զենքի կամ մարմնական վնասվածք պատճառելու համար նախապես պատրաստված կամ հարմարեցված առարկայի կամ միջոցի գործադրմամբ`</w:t>
      </w:r>
    </w:p>
    <w:p w:rsidR="000274D8" w:rsidRPr="00D63CFF" w:rsidRDefault="000274D8" w:rsidP="00C838B6">
      <w:pPr>
        <w:shd w:val="clear" w:color="auto" w:fill="FFFFFF"/>
        <w:spacing w:after="0"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w:t>
      </w:r>
      <w:r w:rsidR="00760EE2" w:rsidRPr="00D63CFF">
        <w:rPr>
          <w:rFonts w:ascii="GHEA Grapalat" w:hAnsi="GHEA Grapalat" w:cs="Sylfaen"/>
          <w:color w:val="000000"/>
          <w:sz w:val="24"/>
          <w:szCs w:val="24"/>
          <w:lang w:val="hy-AM"/>
        </w:rPr>
        <w:t>ազատազրկմամբ` երեքից ութ</w:t>
      </w:r>
      <w:r w:rsidRPr="00D63CFF">
        <w:rPr>
          <w:rFonts w:ascii="GHEA Grapalat" w:hAnsi="GHEA Grapalat" w:cs="Sylfaen"/>
          <w:color w:val="000000"/>
          <w:sz w:val="24"/>
          <w:szCs w:val="24"/>
          <w:lang w:val="hy-AM"/>
        </w:rPr>
        <w:t xml:space="preserve"> տարի ժամկետով:</w:t>
      </w:r>
    </w:p>
    <w:p w:rsidR="009C7222" w:rsidRPr="00D63CFF" w:rsidRDefault="009C7222" w:rsidP="00FC1373">
      <w:pPr>
        <w:pStyle w:val="Heading3"/>
      </w:pPr>
    </w:p>
    <w:p w:rsidR="00D21B9C" w:rsidRPr="00D63CFF" w:rsidRDefault="000274D8" w:rsidP="00FC1373">
      <w:pPr>
        <w:pStyle w:val="Heading3"/>
      </w:pPr>
      <w:bookmarkStart w:id="1652" w:name="_Toc496601800"/>
      <w:bookmarkStart w:id="1653" w:name="_Toc11653219"/>
      <w:bookmarkStart w:id="1654" w:name="_Toc19635323"/>
      <w:r w:rsidRPr="00D63CFF">
        <w:t>Հոդված 4</w:t>
      </w:r>
      <w:r w:rsidR="00A270B6" w:rsidRPr="00D63CFF">
        <w:t>63</w:t>
      </w:r>
      <w:r w:rsidRPr="00D63CFF">
        <w:t>. Մարդու իրավունքների պաշտպանի նկատմամբ սպառնալիքը կամ բռնություն գործադրելը</w:t>
      </w:r>
      <w:bookmarkEnd w:id="1652"/>
      <w:bookmarkEnd w:id="1653"/>
      <w:bookmarkEnd w:id="1654"/>
    </w:p>
    <w:p w:rsidR="000274D8" w:rsidRPr="00D63CFF" w:rsidRDefault="000274D8" w:rsidP="006B3A51">
      <w:pPr>
        <w:pStyle w:val="NoSpacing"/>
        <w:spacing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rPr>
        <w:t>1. Մարդու իրավունքների պաշտպանի</w:t>
      </w:r>
      <w:r w:rsidR="00FC557F" w:rsidRPr="00D63CFF">
        <w:rPr>
          <w:rFonts w:ascii="GHEA Grapalat" w:hAnsi="GHEA Grapalat" w:cs="Sylfaen"/>
          <w:color w:val="000000"/>
          <w:sz w:val="24"/>
          <w:szCs w:val="24"/>
          <w:lang w:val="hy-AM"/>
        </w:rPr>
        <w:t xml:space="preserve"> կամ նրա անունից հանդես եկող անձի</w:t>
      </w:r>
      <w:r w:rsidRPr="00D63CFF">
        <w:rPr>
          <w:rFonts w:ascii="GHEA Grapalat" w:hAnsi="GHEA Grapalat" w:cs="Sylfaen"/>
          <w:b/>
          <w:bCs/>
          <w:color w:val="000000"/>
          <w:sz w:val="24"/>
          <w:szCs w:val="24"/>
          <w:lang w:val="hy-AM"/>
        </w:rPr>
        <w:t xml:space="preserve"> </w:t>
      </w:r>
      <w:r w:rsidRPr="00D63CFF">
        <w:rPr>
          <w:rFonts w:ascii="GHEA Grapalat" w:hAnsi="GHEA Grapalat" w:cs="Sylfaen"/>
          <w:color w:val="000000"/>
          <w:sz w:val="24"/>
          <w:szCs w:val="24"/>
          <w:lang w:val="hy-AM" w:eastAsia="ru-RU"/>
        </w:rPr>
        <w:t xml:space="preserve">կամ նրա </w:t>
      </w:r>
      <w:r w:rsidR="00760EE2" w:rsidRPr="00D63CFF">
        <w:rPr>
          <w:rFonts w:ascii="GHEA Grapalat" w:hAnsi="GHEA Grapalat" w:cs="Sylfaen"/>
          <w:color w:val="000000"/>
          <w:sz w:val="24"/>
          <w:szCs w:val="24"/>
          <w:lang w:val="hy-AM" w:eastAsia="ru-RU"/>
        </w:rPr>
        <w:t>մերձավոր ազգականի կամ մերձավորի</w:t>
      </w:r>
      <w:r w:rsidRPr="00D63CFF">
        <w:rPr>
          <w:rFonts w:ascii="GHEA Grapalat" w:hAnsi="GHEA Grapalat" w:cs="Sylfaen"/>
          <w:color w:val="000000"/>
          <w:sz w:val="24"/>
          <w:szCs w:val="24"/>
          <w:lang w:val="hy-AM" w:eastAsia="ru-RU"/>
        </w:rPr>
        <w:t xml:space="preserve"> կամ խնամքի կամ հսկողության տակ գտնվողի մասին արատավորող կամ նշված անձանց իրավունքներին ու օրինական շահերին այլ վնաս պատճառող տեղեկություն հրապարակելու կամ նրանց նկատմամբ բռնություն գործադրելու, գույքը ոչնչացնելու կամ վնասելու սպառնալիքը՝ կապված մարդու իրավունքների պաշտպանի ծառայողական գործունեության հետ՝  </w:t>
      </w:r>
    </w:p>
    <w:p w:rsidR="000274D8" w:rsidRPr="00D63CFF" w:rsidRDefault="000274D8" w:rsidP="006B3A51">
      <w:pPr>
        <w:pStyle w:val="NoSpacing"/>
        <w:spacing w:line="360" w:lineRule="auto"/>
        <w:ind w:left="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տուգանքով՝ քսանապատիկից երեսնապատիկի չափով կամ հանրային աշխատանքներով՝ հարյուրից երկու հարյուր յոթանասուն ժամ տևողությամբ կամ ազատության սահմանափակմամբ՝ առավելագույնը երկու տարի ժամկետով կարճաժամկետ ազատազրկմամբ՝ առավելագույնը երկու ամիս ժամկետով կամ կամ ազատազրկմամբ՝ առավելագույնը երեք տարի ժամկետով:</w:t>
      </w:r>
    </w:p>
    <w:p w:rsidR="000274D8" w:rsidRPr="00D63CFF" w:rsidRDefault="000274D8" w:rsidP="00E63A8B">
      <w:pPr>
        <w:spacing w:after="0" w:line="360" w:lineRule="auto"/>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      2. Սույն հոդվածի առաջին մասում նշված անձանց մասին արատավորող կամ նշված անձանց իրավունքներին ու օրինական շահերին այլ վնաս պատճառող տեղեկություն հրապարակելը կամ նշված անձանց գույքը ոչնչացնելը կամ վնասելը՝ կապված մարդու իրավունքների պաշտպանի ծառայողական գործունեության հետ ՝ </w:t>
      </w:r>
    </w:p>
    <w:p w:rsidR="000274D8" w:rsidRPr="00D63CFF" w:rsidRDefault="000274D8" w:rsidP="00E63A8B">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lastRenderedPageBreak/>
        <w:t>պատժվում է ազատության սահմանափակմամբ՝ առավելագույնը երեք տարի ժամկետով կամ ազատազրկմամբ՝ առավելագույնը հինգ տարի ժամկետով:</w:t>
      </w:r>
    </w:p>
    <w:p w:rsidR="000274D8" w:rsidRPr="00D63CFF" w:rsidRDefault="000274D8" w:rsidP="00E63A8B">
      <w:pPr>
        <w:spacing w:after="0" w:line="360" w:lineRule="auto"/>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        3. Սույն հոդվածի առաջին մասում նշված անձանց նկատմամբ բռնությունը՝ կապված մարդու իրավունքների պաշտպանի ծառայողական գործունեության հետ ՝ </w:t>
      </w:r>
    </w:p>
    <w:p w:rsidR="000274D8" w:rsidRPr="00D63CFF" w:rsidRDefault="000274D8" w:rsidP="00E63A8B">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ազատազրկմամբ՝ երեքից ութ տարի ժամկետով:</w:t>
      </w:r>
    </w:p>
    <w:p w:rsidR="000274D8" w:rsidRPr="00D63CFF" w:rsidRDefault="000274D8" w:rsidP="006B3A51">
      <w:pPr>
        <w:pStyle w:val="NoSpacing"/>
        <w:spacing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4. Սույն հոդվածի առաջին, երկրորդ կամ երրորդ մասով նախատեսված հանցանքը, որը կատարվել է՝</w:t>
      </w:r>
    </w:p>
    <w:p w:rsidR="000274D8" w:rsidRPr="00D63CFF" w:rsidRDefault="000274D8" w:rsidP="00C2778D">
      <w:pPr>
        <w:pStyle w:val="NoSpacing"/>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eastAsia="ru-RU"/>
        </w:rPr>
        <w:t xml:space="preserve">1) </w:t>
      </w:r>
      <w:r w:rsidRPr="00D63CFF">
        <w:rPr>
          <w:rFonts w:ascii="GHEA Grapalat" w:hAnsi="GHEA Grapalat" w:cs="Sylfaen"/>
          <w:color w:val="000000"/>
          <w:sz w:val="24"/>
          <w:szCs w:val="24"/>
          <w:lang w:val="hy-AM"/>
        </w:rPr>
        <w:t>իշխանական կամ ծառայողական լիազորությունները կամ դրանցով պայմանավորված ազդեցությունն օգտագործելով</w:t>
      </w:r>
      <w:r w:rsidR="00DD2EEB" w:rsidRPr="00D63CFF">
        <w:rPr>
          <w:rFonts w:ascii="GHEA Grapalat" w:hAnsi="GHEA Grapalat" w:cs="Sylfaen"/>
          <w:color w:val="000000"/>
          <w:sz w:val="24"/>
          <w:szCs w:val="24"/>
          <w:lang w:val="hy-AM"/>
        </w:rPr>
        <w:t xml:space="preserve"> կամ</w:t>
      </w:r>
    </w:p>
    <w:p w:rsidR="003060AD" w:rsidRPr="00D63CFF" w:rsidRDefault="000274D8" w:rsidP="003060AD">
      <w:pPr>
        <w:pStyle w:val="NoSpacing"/>
        <w:shd w:val="clear" w:color="auto" w:fill="FFFFFF"/>
        <w:spacing w:line="360" w:lineRule="auto"/>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rPr>
        <w:t xml:space="preserve">2) </w:t>
      </w:r>
      <w:r w:rsidRPr="00D63CFF">
        <w:rPr>
          <w:rFonts w:ascii="GHEA Grapalat" w:hAnsi="GHEA Grapalat" w:cs="Sylfaen"/>
          <w:color w:val="000000"/>
          <w:sz w:val="24"/>
          <w:szCs w:val="24"/>
          <w:lang w:val="hy-AM" w:eastAsia="ru-RU"/>
        </w:rPr>
        <w:t>մի խումբ անձանց կողմից նախնական համաձայնությամբ՝</w:t>
      </w:r>
    </w:p>
    <w:p w:rsidR="000274D8" w:rsidRPr="00D63CFF" w:rsidRDefault="000274D8" w:rsidP="003060AD">
      <w:pPr>
        <w:pStyle w:val="NoSpacing"/>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eastAsia="ru-RU"/>
        </w:rPr>
        <w:t>պատժվում է ազատազրկմամբ՝ չորսից ութ տարի ժամկետով:</w:t>
      </w:r>
    </w:p>
    <w:p w:rsidR="000274D8" w:rsidRPr="00D63CFF" w:rsidRDefault="000274D8" w:rsidP="00E63A8B">
      <w:pPr>
        <w:pStyle w:val="NoSpacing"/>
        <w:spacing w:line="360" w:lineRule="auto"/>
        <w:ind w:firstLine="568"/>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5. Սույն հոդվածի առաջին, երկրորդ, երրորդ կամ չորրորդ մասով նախատեսված հանցանքը, որը կատարվել է՝ </w:t>
      </w:r>
    </w:p>
    <w:p w:rsidR="000274D8" w:rsidRPr="00D63CFF" w:rsidRDefault="000274D8" w:rsidP="00E63A8B">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1) հանցավոր կազմակերպության կողմից</w:t>
      </w:r>
      <w:r w:rsidR="00DD2EEB" w:rsidRPr="00D63CFF">
        <w:rPr>
          <w:rFonts w:ascii="GHEA Grapalat" w:hAnsi="GHEA Grapalat" w:cs="Sylfaen"/>
          <w:color w:val="000000"/>
          <w:sz w:val="24"/>
          <w:szCs w:val="24"/>
          <w:lang w:val="hy-AM" w:eastAsia="ru-RU"/>
        </w:rPr>
        <w:t xml:space="preserve"> կամ</w:t>
      </w:r>
    </w:p>
    <w:p w:rsidR="000274D8" w:rsidRPr="00D63CFF" w:rsidRDefault="000274D8" w:rsidP="00E63A8B">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2) </w:t>
      </w:r>
      <w:r w:rsidR="00602609" w:rsidRPr="00D63CFF">
        <w:rPr>
          <w:rFonts w:ascii="GHEA Grapalat" w:hAnsi="GHEA Grapalat" w:cs="Sylfaen"/>
          <w:sz w:val="24"/>
          <w:szCs w:val="24"/>
          <w:lang w:val="hy-AM"/>
        </w:rPr>
        <w:t>զենքի կամ մարմնական վնասվածք պատճառելու համար նախապես պատրաստված կամ հարմարեցված առարկայի կամ միջոցի գործադրմամբ</w:t>
      </w:r>
      <w:r w:rsidR="00650FBD" w:rsidRPr="00D63CFF">
        <w:rPr>
          <w:rFonts w:ascii="GHEA Grapalat" w:hAnsi="GHEA Grapalat" w:cs="Sylfaen"/>
          <w:sz w:val="24"/>
          <w:szCs w:val="24"/>
          <w:lang w:val="hy-AM"/>
        </w:rPr>
        <w:t>`</w:t>
      </w:r>
    </w:p>
    <w:p w:rsidR="00AF68DD" w:rsidRPr="00D63CFF" w:rsidRDefault="000274D8" w:rsidP="00E63A8B">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ազատազրկմամբ՝ վեցից տասը տարի ժամկետով:</w:t>
      </w:r>
    </w:p>
    <w:p w:rsidR="00AF68DD" w:rsidRPr="00D63CFF" w:rsidRDefault="00AD0735" w:rsidP="00AF68DD">
      <w:pPr>
        <w:pStyle w:val="NoSpacing"/>
        <w:spacing w:line="360" w:lineRule="auto"/>
        <w:ind w:left="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 xml:space="preserve"> </w:t>
      </w:r>
    </w:p>
    <w:p w:rsidR="00AF68DD" w:rsidRPr="00D63CFF" w:rsidRDefault="00AF68DD" w:rsidP="00E63A8B">
      <w:pPr>
        <w:spacing w:after="0" w:line="360" w:lineRule="auto"/>
        <w:ind w:firstLine="375"/>
        <w:jc w:val="both"/>
        <w:rPr>
          <w:rFonts w:ascii="GHEA Grapalat" w:hAnsi="GHEA Grapalat" w:cs="Sylfaen"/>
          <w:color w:val="000000"/>
          <w:sz w:val="24"/>
          <w:szCs w:val="24"/>
          <w:lang w:val="hy-AM" w:eastAsia="ru-RU"/>
        </w:rPr>
      </w:pPr>
    </w:p>
    <w:p w:rsidR="00FC1373" w:rsidRPr="00D63CFF" w:rsidRDefault="00FC1373" w:rsidP="00FC1373">
      <w:pPr>
        <w:pStyle w:val="Heading3"/>
      </w:pPr>
      <w:r w:rsidRPr="00D63CFF">
        <w:t>Հոդված 4</w:t>
      </w:r>
      <w:r w:rsidR="00A270B6" w:rsidRPr="00D63CFF">
        <w:t>64</w:t>
      </w:r>
      <w:r w:rsidRPr="00D63CFF">
        <w:t>. Մարդու իրավունքների պաշտպանի</w:t>
      </w:r>
      <w:r w:rsidR="00A270B6" w:rsidRPr="00D63CFF">
        <w:t>ն</w:t>
      </w:r>
      <w:r w:rsidRPr="00D63CFF">
        <w:t xml:space="preserve"> </w:t>
      </w:r>
      <w:r w:rsidRPr="00D63CFF">
        <w:rPr>
          <w:rFonts w:cs="Sylfaen"/>
          <w:color w:val="000000"/>
          <w:lang w:eastAsia="ru-RU"/>
        </w:rPr>
        <w:t xml:space="preserve">վիրավորանք հասցնելը կամ նրա նկատմամբ բացահայտ անհարգալից վերաբերմունք ցուցաբերելը </w:t>
      </w:r>
    </w:p>
    <w:p w:rsidR="00FC1373" w:rsidRPr="00D63CFF" w:rsidRDefault="00A270B6" w:rsidP="00FC1373">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1</w:t>
      </w:r>
      <w:r w:rsidR="00FC1373" w:rsidRPr="00D63CFF">
        <w:rPr>
          <w:rFonts w:ascii="GHEA Grapalat" w:hAnsi="GHEA Grapalat" w:cs="Sylfaen"/>
          <w:color w:val="000000"/>
          <w:sz w:val="24"/>
          <w:szCs w:val="24"/>
          <w:lang w:val="hy-AM" w:eastAsia="ru-RU"/>
        </w:rPr>
        <w:t xml:space="preserve">. Մարդու իրավունքների պաշտպանին կապված նրա ծառայողական գործունեության հետ վիրավորանք հասցնելը կամ նրա նկատմամբ բացահայտ անհարգալից վերաբերմունք ցուցաբերելը՝ </w:t>
      </w:r>
    </w:p>
    <w:p w:rsidR="00FC1373" w:rsidRPr="00D63CFF" w:rsidRDefault="00FC1373" w:rsidP="00FC1373">
      <w:pPr>
        <w:spacing w:after="0" w:line="360" w:lineRule="auto"/>
        <w:ind w:firstLine="375"/>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պատժվում է տուգանքով՝ հնգապատիկից տասնապատիկի չափով կամ հանրային աշխատանքներով՝ հարյուրից հարյուր հիսուն ժամ տևողությամբ կամ ազատության սահմանափակմամբ՝ առավելագույնը մեկ տարի ժամկետով կամ կարճաժամկետ ազատազրկմամբ՝ առավելագույնը երկու ամիս ժամկետով:</w:t>
      </w:r>
    </w:p>
    <w:p w:rsidR="004B46F6" w:rsidRPr="00D63CFF" w:rsidRDefault="004B46F6" w:rsidP="00FC1373">
      <w:pPr>
        <w:pStyle w:val="Heading3"/>
      </w:pPr>
    </w:p>
    <w:p w:rsidR="00D21B9C" w:rsidRPr="00D63CFF" w:rsidRDefault="000274D8" w:rsidP="00FC1373">
      <w:pPr>
        <w:pStyle w:val="Heading3"/>
      </w:pPr>
      <w:bookmarkStart w:id="1655" w:name="_Toc496601801"/>
      <w:bookmarkStart w:id="1656" w:name="_Toc11653220"/>
      <w:bookmarkStart w:id="1657" w:name="_Toc19635324"/>
      <w:r w:rsidRPr="00D63CFF">
        <w:lastRenderedPageBreak/>
        <w:t>Հոդված 4</w:t>
      </w:r>
      <w:r w:rsidR="00A270B6" w:rsidRPr="00D63CFF">
        <w:t>65</w:t>
      </w:r>
      <w:r w:rsidRPr="00D63CFF">
        <w:t xml:space="preserve">. </w:t>
      </w:r>
      <w:r w:rsidR="00586619" w:rsidRPr="00D63CFF">
        <w:t>Դատավար</w:t>
      </w:r>
      <w:r w:rsidR="00C234DF" w:rsidRPr="00D63CFF">
        <w:t>ության</w:t>
      </w:r>
      <w:r w:rsidR="00A76517" w:rsidRPr="00D63CFF">
        <w:t xml:space="preserve"> </w:t>
      </w:r>
      <w:r w:rsidRPr="00D63CFF">
        <w:t>մասնակց</w:t>
      </w:r>
      <w:r w:rsidR="00586619" w:rsidRPr="00D63CFF">
        <w:t>ի</w:t>
      </w:r>
      <w:r w:rsidRPr="00D63CFF">
        <w:t xml:space="preserve"> </w:t>
      </w:r>
      <w:r w:rsidR="00C234DF" w:rsidRPr="00D63CFF">
        <w:t>լիազորությունն</w:t>
      </w:r>
      <w:r w:rsidRPr="00D63CFF">
        <w:t>երի իրականացմանը խոչընդոտելը</w:t>
      </w:r>
      <w:bookmarkEnd w:id="1655"/>
      <w:bookmarkEnd w:id="1656"/>
      <w:bookmarkEnd w:id="1657"/>
      <w:r w:rsidRPr="00D63CFF">
        <w:t xml:space="preserve"> </w:t>
      </w:r>
    </w:p>
    <w:p w:rsidR="000274D8" w:rsidRPr="00D63CFF" w:rsidRDefault="00C234DF" w:rsidP="00375CDF">
      <w:pPr>
        <w:pStyle w:val="NoSpacing"/>
        <w:numPr>
          <w:ilvl w:val="0"/>
          <w:numId w:val="266"/>
        </w:numPr>
        <w:shd w:val="clear" w:color="auto" w:fill="FFFFFF"/>
        <w:spacing w:line="360" w:lineRule="auto"/>
        <w:ind w:left="0" w:firstLine="567"/>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eastAsia="ru-RU"/>
        </w:rPr>
        <w:t>Դատավարության մասնակցի</w:t>
      </w:r>
      <w:r w:rsidR="00052A4D" w:rsidRPr="00D63CFF">
        <w:rPr>
          <w:rFonts w:ascii="GHEA Grapalat" w:hAnsi="GHEA Grapalat" w:cs="Sylfaen"/>
          <w:color w:val="000000"/>
          <w:sz w:val="24"/>
          <w:szCs w:val="24"/>
          <w:lang w:val="hy-AM" w:eastAsia="ru-RU"/>
        </w:rPr>
        <w:t xml:space="preserve"> </w:t>
      </w:r>
      <w:r w:rsidRPr="00D63CFF">
        <w:rPr>
          <w:rFonts w:ascii="GHEA Grapalat" w:hAnsi="GHEA Grapalat" w:cs="Sylfaen"/>
          <w:color w:val="000000"/>
          <w:sz w:val="24"/>
          <w:szCs w:val="24"/>
          <w:lang w:val="hy-AM" w:eastAsia="ru-RU"/>
        </w:rPr>
        <w:t xml:space="preserve"> </w:t>
      </w:r>
      <w:r w:rsidR="000C5A36" w:rsidRPr="00D63CFF">
        <w:rPr>
          <w:rFonts w:ascii="GHEA Grapalat" w:hAnsi="GHEA Grapalat" w:cs="Sylfaen"/>
          <w:color w:val="000000"/>
          <w:sz w:val="24"/>
          <w:szCs w:val="24"/>
          <w:lang w:val="hy-AM" w:eastAsia="ru-RU"/>
        </w:rPr>
        <w:t xml:space="preserve">կամ նրա </w:t>
      </w:r>
      <w:r w:rsidR="00635B6F" w:rsidRPr="00D63CFF">
        <w:rPr>
          <w:rFonts w:ascii="GHEA Grapalat" w:hAnsi="GHEA Grapalat" w:cs="Sylfaen"/>
          <w:color w:val="000000"/>
          <w:sz w:val="24"/>
          <w:szCs w:val="24"/>
          <w:lang w:val="hy-AM" w:eastAsia="ru-RU"/>
        </w:rPr>
        <w:t>մերձավոր ազգականի կամ մերձավորի</w:t>
      </w:r>
      <w:r w:rsidR="000274D8" w:rsidRPr="00D63CFF">
        <w:rPr>
          <w:rFonts w:ascii="GHEA Grapalat" w:hAnsi="GHEA Grapalat" w:cs="Sylfaen"/>
          <w:color w:val="000000"/>
          <w:sz w:val="24"/>
          <w:szCs w:val="24"/>
          <w:lang w:val="hy-AM" w:eastAsia="ru-RU"/>
        </w:rPr>
        <w:t xml:space="preserve"> կամ նշված անձանց</w:t>
      </w:r>
      <w:r w:rsidR="00487AC9" w:rsidRPr="00D63CFF">
        <w:rPr>
          <w:rFonts w:ascii="GHEA Grapalat" w:hAnsi="GHEA Grapalat" w:cs="Sylfaen"/>
          <w:color w:val="000000"/>
          <w:sz w:val="24"/>
          <w:szCs w:val="24"/>
          <w:lang w:val="hy-AM" w:eastAsia="ru-RU"/>
        </w:rPr>
        <w:t xml:space="preserve"> դաստիարակության,</w:t>
      </w:r>
      <w:r w:rsidR="000274D8" w:rsidRPr="00D63CFF">
        <w:rPr>
          <w:rFonts w:ascii="GHEA Grapalat" w:hAnsi="GHEA Grapalat" w:cs="Sylfaen"/>
          <w:color w:val="000000"/>
          <w:sz w:val="24"/>
          <w:szCs w:val="24"/>
          <w:lang w:val="hy-AM" w:eastAsia="ru-RU"/>
        </w:rPr>
        <w:t xml:space="preserve"> խնամքի կամ հսկողության տակ գտնվողի </w:t>
      </w:r>
      <w:r w:rsidR="00BB5EDE" w:rsidRPr="00D63CFF">
        <w:rPr>
          <w:rFonts w:ascii="GHEA Grapalat" w:hAnsi="GHEA Grapalat" w:cs="Sylfaen"/>
          <w:color w:val="000000"/>
          <w:sz w:val="24"/>
          <w:szCs w:val="24"/>
          <w:lang w:val="hy-AM" w:eastAsia="ru-RU"/>
        </w:rPr>
        <w:t xml:space="preserve">(բացառությամբ սույն օրենսգրքի </w:t>
      </w:r>
      <w:r w:rsidR="00D43E97" w:rsidRPr="00D63CFF">
        <w:rPr>
          <w:rFonts w:ascii="GHEA Grapalat" w:hAnsi="GHEA Grapalat" w:cs="Sylfaen"/>
          <w:color w:val="000000"/>
          <w:sz w:val="24"/>
          <w:szCs w:val="24"/>
          <w:lang w:val="hy-AM" w:eastAsia="ru-RU"/>
        </w:rPr>
        <w:t>458-րդ</w:t>
      </w:r>
      <w:r w:rsidR="00BB5EDE" w:rsidRPr="00D63CFF">
        <w:rPr>
          <w:rFonts w:ascii="GHEA Grapalat" w:hAnsi="GHEA Grapalat" w:cs="Sylfaen"/>
          <w:color w:val="000000"/>
          <w:sz w:val="24"/>
          <w:szCs w:val="24"/>
          <w:lang w:val="hy-AM" w:eastAsia="ru-RU"/>
        </w:rPr>
        <w:t xml:space="preserve"> և </w:t>
      </w:r>
      <w:r w:rsidR="00D43E97" w:rsidRPr="00D63CFF">
        <w:rPr>
          <w:rFonts w:ascii="GHEA Grapalat" w:hAnsi="GHEA Grapalat" w:cs="Sylfaen"/>
          <w:color w:val="000000"/>
          <w:sz w:val="24"/>
          <w:szCs w:val="24"/>
          <w:lang w:val="hy-AM" w:eastAsia="ru-RU"/>
        </w:rPr>
        <w:t>460-րդ</w:t>
      </w:r>
      <w:r w:rsidR="00BB5EDE" w:rsidRPr="00D63CFF">
        <w:rPr>
          <w:rFonts w:ascii="GHEA Grapalat" w:hAnsi="GHEA Grapalat" w:cs="Sylfaen"/>
          <w:color w:val="000000"/>
          <w:sz w:val="24"/>
          <w:szCs w:val="24"/>
          <w:lang w:val="hy-AM" w:eastAsia="ru-RU"/>
        </w:rPr>
        <w:t xml:space="preserve"> հոդվածներով նախատեսված անձնացից)</w:t>
      </w:r>
      <w:r w:rsidR="00052A4D" w:rsidRPr="00D63CFF">
        <w:rPr>
          <w:rFonts w:ascii="GHEA Grapalat" w:hAnsi="GHEA Grapalat" w:cs="Sylfaen"/>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մասին</w:t>
      </w:r>
      <w:r w:rsidR="00052A4D" w:rsidRPr="00D63CFF">
        <w:rPr>
          <w:rFonts w:ascii="GHEA Grapalat" w:hAnsi="GHEA Grapalat" w:cs="Sylfaen"/>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 xml:space="preserve"> արատավորող կամ նշված անձանց իրավունքներին ու օրինական շահերին այլ վնաս պատճառող տեղեկություն հրապարակելու կամ նրանց նկատմամբ բռնություն գործադրելու, գույքը ոչնչացնելու կամ վնասելու սպառնալիքով</w:t>
      </w:r>
      <w:r w:rsidR="00CE61A5" w:rsidRPr="00D63CFF">
        <w:rPr>
          <w:rFonts w:ascii="GHEA Grapalat" w:hAnsi="GHEA Grapalat" w:cs="Sylfaen"/>
          <w:color w:val="000000"/>
          <w:sz w:val="24"/>
          <w:szCs w:val="24"/>
          <w:lang w:val="hy-AM" w:eastAsia="ru-RU"/>
        </w:rPr>
        <w:t xml:space="preserve"> կամ այլ ապօրինի եղանակով</w:t>
      </w:r>
      <w:r w:rsidRPr="00D63CFF">
        <w:rPr>
          <w:rFonts w:ascii="GHEA Grapalat" w:hAnsi="GHEA Grapalat" w:cs="Sylfaen"/>
          <w:color w:val="000000"/>
          <w:sz w:val="24"/>
          <w:szCs w:val="24"/>
          <w:lang w:val="hy-AM" w:eastAsia="ru-RU"/>
        </w:rPr>
        <w:t xml:space="preserve"> դատավարության մասնակցին</w:t>
      </w:r>
      <w:r w:rsidR="000274D8" w:rsidRPr="00D63CFF">
        <w:rPr>
          <w:rFonts w:ascii="GHEA Grapalat" w:hAnsi="GHEA Grapalat" w:cs="Sylfaen"/>
          <w:color w:val="000000"/>
          <w:sz w:val="24"/>
          <w:szCs w:val="24"/>
          <w:lang w:val="hy-AM" w:eastAsia="ru-RU"/>
        </w:rPr>
        <w:t xml:space="preserve"> </w:t>
      </w:r>
      <w:r w:rsidR="00A76517" w:rsidRPr="00D63CFF">
        <w:rPr>
          <w:rFonts w:ascii="GHEA Grapalat" w:hAnsi="GHEA Grapalat" w:cs="Sylfaen"/>
          <w:color w:val="000000"/>
          <w:sz w:val="24"/>
          <w:szCs w:val="24"/>
          <w:lang w:val="hy-AM" w:eastAsia="ru-RU"/>
        </w:rPr>
        <w:t>մինչդատական վարույթի</w:t>
      </w:r>
      <w:r w:rsidR="000274D8" w:rsidRPr="00D63CFF">
        <w:rPr>
          <w:rFonts w:ascii="GHEA Grapalat" w:hAnsi="GHEA Grapalat" w:cs="Sylfaen"/>
          <w:color w:val="000000"/>
          <w:sz w:val="24"/>
          <w:szCs w:val="24"/>
          <w:lang w:val="hy-AM" w:eastAsia="ru-RU"/>
        </w:rPr>
        <w:t xml:space="preserve"> մարմին կամ դատարան ներկայանալուն, </w:t>
      </w:r>
      <w:r w:rsidR="000274D8" w:rsidRPr="00D63CFF">
        <w:rPr>
          <w:rFonts w:ascii="GHEA Grapalat" w:hAnsi="GHEA Grapalat" w:cs="Sylfaen"/>
          <w:color w:val="000000"/>
          <w:sz w:val="24"/>
          <w:szCs w:val="24"/>
          <w:lang w:val="hy-AM"/>
        </w:rPr>
        <w:t>քննչական կամ դատական գործողություններին մասնակցելուն խոչընդոտելը</w:t>
      </w:r>
      <w:r w:rsidR="000274D8" w:rsidRPr="00D63CFF">
        <w:rPr>
          <w:rFonts w:ascii="GHEA Grapalat" w:hAnsi="GHEA Grapalat" w:cs="Sylfaen"/>
          <w:color w:val="000000"/>
          <w:sz w:val="24"/>
          <w:szCs w:val="24"/>
          <w:lang w:val="hy-AM" w:eastAsia="ru-RU"/>
        </w:rPr>
        <w:t xml:space="preserve"> կամ սուտ ցուցմունք, փորձագիտական</w:t>
      </w:r>
      <w:r w:rsidRPr="00D63CFF">
        <w:rPr>
          <w:rFonts w:ascii="GHEA Grapalat" w:hAnsi="GHEA Grapalat" w:cs="Sylfaen"/>
          <w:color w:val="000000"/>
          <w:sz w:val="24"/>
          <w:szCs w:val="24"/>
          <w:lang w:val="hy-AM" w:eastAsia="ru-RU"/>
        </w:rPr>
        <w:t xml:space="preserve"> կեղծ</w:t>
      </w:r>
      <w:r w:rsidR="000274D8" w:rsidRPr="00D63CFF">
        <w:rPr>
          <w:rFonts w:ascii="GHEA Grapalat" w:hAnsi="GHEA Grapalat" w:cs="Sylfaen"/>
          <w:color w:val="000000"/>
          <w:sz w:val="24"/>
          <w:szCs w:val="24"/>
          <w:lang w:val="hy-AM" w:eastAsia="ru-RU"/>
        </w:rPr>
        <w:t xml:space="preserve"> եզրակացություն</w:t>
      </w:r>
      <w:r w:rsidRPr="00D63CFF">
        <w:rPr>
          <w:rFonts w:ascii="GHEA Grapalat" w:hAnsi="GHEA Grapalat" w:cs="Sylfaen"/>
          <w:color w:val="000000"/>
          <w:sz w:val="24"/>
          <w:szCs w:val="24"/>
          <w:lang w:val="hy-AM" w:eastAsia="ru-RU"/>
        </w:rPr>
        <w:t xml:space="preserve"> կամ </w:t>
      </w:r>
      <w:r w:rsidR="008150A7" w:rsidRPr="00D63CFF">
        <w:rPr>
          <w:rFonts w:ascii="GHEA Grapalat" w:hAnsi="GHEA Grapalat" w:cs="Sylfaen"/>
          <w:color w:val="000000"/>
          <w:sz w:val="24"/>
          <w:szCs w:val="24"/>
          <w:lang w:val="hy-AM" w:eastAsia="ru-RU"/>
        </w:rPr>
        <w:t xml:space="preserve">կեղծ </w:t>
      </w:r>
      <w:r w:rsidRPr="00D63CFF">
        <w:rPr>
          <w:rFonts w:ascii="GHEA Grapalat" w:hAnsi="GHEA Grapalat" w:cs="Sylfaen"/>
          <w:color w:val="000000"/>
          <w:sz w:val="24"/>
          <w:szCs w:val="24"/>
          <w:lang w:val="hy-AM" w:eastAsia="ru-RU"/>
        </w:rPr>
        <w:t>կարծիք</w:t>
      </w:r>
      <w:r w:rsidR="000274D8" w:rsidRPr="00D63CFF">
        <w:rPr>
          <w:rFonts w:ascii="GHEA Grapalat" w:hAnsi="GHEA Grapalat" w:cs="Sylfaen"/>
          <w:color w:val="000000"/>
          <w:sz w:val="24"/>
          <w:szCs w:val="24"/>
          <w:lang w:val="hy-AM" w:eastAsia="ru-RU"/>
        </w:rPr>
        <w:t xml:space="preserve"> տալուն կամ սխալ թարգմանություն կատարելուն հարկադրելը կամ հաղորդում, ցուցմունք, </w:t>
      </w:r>
      <w:r w:rsidRPr="00D63CFF">
        <w:rPr>
          <w:rFonts w:ascii="GHEA Grapalat" w:hAnsi="GHEA Grapalat" w:cs="Sylfaen"/>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փորձագիտական</w:t>
      </w:r>
      <w:r w:rsidRPr="00D63CFF">
        <w:rPr>
          <w:rFonts w:ascii="GHEA Grapalat" w:hAnsi="GHEA Grapalat" w:cs="Sylfaen"/>
          <w:color w:val="000000"/>
          <w:sz w:val="24"/>
          <w:szCs w:val="24"/>
          <w:lang w:val="hy-AM" w:eastAsia="ru-RU"/>
        </w:rPr>
        <w:t xml:space="preserve"> </w:t>
      </w:r>
      <w:r w:rsidR="000274D8" w:rsidRPr="00D63CFF">
        <w:rPr>
          <w:rFonts w:ascii="GHEA Grapalat" w:hAnsi="GHEA Grapalat" w:cs="Sylfaen"/>
          <w:color w:val="000000"/>
          <w:sz w:val="24"/>
          <w:szCs w:val="24"/>
          <w:lang w:val="hy-AM" w:eastAsia="ru-RU"/>
        </w:rPr>
        <w:t>եզրակացություն</w:t>
      </w:r>
      <w:r w:rsidRPr="00D63CFF">
        <w:rPr>
          <w:rFonts w:ascii="GHEA Grapalat" w:hAnsi="GHEA Grapalat" w:cs="Sylfaen"/>
          <w:color w:val="000000"/>
          <w:sz w:val="24"/>
          <w:szCs w:val="24"/>
          <w:lang w:val="hy-AM" w:eastAsia="ru-RU"/>
        </w:rPr>
        <w:t xml:space="preserve"> կամ կարծիք</w:t>
      </w:r>
      <w:r w:rsidR="000274D8" w:rsidRPr="00D63CFF">
        <w:rPr>
          <w:rFonts w:ascii="GHEA Grapalat" w:hAnsi="GHEA Grapalat" w:cs="Sylfaen"/>
          <w:color w:val="000000"/>
          <w:sz w:val="24"/>
          <w:szCs w:val="24"/>
          <w:lang w:val="hy-AM" w:eastAsia="ru-RU"/>
        </w:rPr>
        <w:t xml:space="preserve"> տալուն կամ չտալուն կամ թարգմանություն կատարելուն կամ չկատարելուն հարկադրելը ՝</w:t>
      </w:r>
    </w:p>
    <w:p w:rsidR="000274D8" w:rsidRPr="00D63CFF" w:rsidRDefault="000274D8" w:rsidP="00C838B6">
      <w:pPr>
        <w:shd w:val="clear" w:color="auto" w:fill="FFFFFF"/>
        <w:spacing w:after="0" w:line="360" w:lineRule="auto"/>
        <w:ind w:firstLine="567"/>
        <w:jc w:val="both"/>
        <w:rPr>
          <w:rFonts w:ascii="GHEA Grapalat" w:hAnsi="GHEA Grapalat" w:cs="Sylfaen"/>
          <w:sz w:val="24"/>
          <w:szCs w:val="24"/>
          <w:shd w:val="clear" w:color="auto" w:fill="FFFFFF"/>
          <w:lang w:val="hy-AM" w:eastAsia="zh-TW"/>
        </w:rPr>
      </w:pPr>
      <w:r w:rsidRPr="00D63CFF">
        <w:rPr>
          <w:rFonts w:ascii="GHEA Grapalat" w:hAnsi="GHEA Grapalat" w:cs="Sylfaen"/>
          <w:color w:val="000000"/>
          <w:sz w:val="24"/>
          <w:szCs w:val="24"/>
          <w:lang w:val="hy-AM" w:eastAsia="ru-RU"/>
        </w:rPr>
        <w:t xml:space="preserve">   պատժվում է տուգանքով՝ առավելագույնը տասնապատիկի չափով կամ հանրային աշխատանքներով՝ առավելագույնը հարյուր քսան ժամ տևողությամբ </w:t>
      </w:r>
      <w:r w:rsidRPr="00D63CFF">
        <w:rPr>
          <w:rFonts w:ascii="GHEA Grapalat" w:hAnsi="GHEA Grapalat" w:cs="Sylfaen"/>
          <w:sz w:val="24"/>
          <w:szCs w:val="24"/>
          <w:shd w:val="clear" w:color="auto" w:fill="FFFFFF"/>
          <w:lang w:val="hy-AM"/>
        </w:rPr>
        <w:t>կամ որոշակի պաշտոն զբաղեցնելու կամ որոշակի գործունեությամբ զբաղվելու իրավունքից զրկելով` առավելագույնը չորս տարի ժամկետով կամ կարճաժամկետ ազատազրկմամբ՝ առավելագույնը երկու ամիս ժամկետով կամ ազատազրկմամբ՝ առավելագույնը մեկ տարի ժամկետով:</w:t>
      </w:r>
    </w:p>
    <w:p w:rsidR="000274D8" w:rsidRPr="00D63CFF" w:rsidRDefault="000274D8" w:rsidP="00375CDF">
      <w:pPr>
        <w:pStyle w:val="NoSpacing"/>
        <w:numPr>
          <w:ilvl w:val="0"/>
          <w:numId w:val="266"/>
        </w:numPr>
        <w:shd w:val="clear" w:color="auto" w:fill="FFFFFF"/>
        <w:spacing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color w:val="000000"/>
          <w:sz w:val="24"/>
          <w:szCs w:val="24"/>
          <w:lang w:val="hy-AM"/>
        </w:rPr>
        <w:t>Սույն հոդվածի առաջին մասով նախատեսված</w:t>
      </w:r>
      <w:r w:rsidR="0059664B" w:rsidRPr="00D63CFF">
        <w:rPr>
          <w:rFonts w:ascii="GHEA Grapalat" w:hAnsi="GHEA Grapalat" w:cs="Sylfaen"/>
          <w:color w:val="000000"/>
          <w:sz w:val="24"/>
          <w:szCs w:val="24"/>
          <w:lang w:val="hy-AM"/>
        </w:rPr>
        <w:t xml:space="preserve"> անձ</w:t>
      </w:r>
      <w:r w:rsidR="00A5629D" w:rsidRPr="00D63CFF">
        <w:rPr>
          <w:rFonts w:ascii="GHEA Grapalat" w:hAnsi="GHEA Grapalat" w:cs="Sylfaen"/>
          <w:color w:val="000000"/>
          <w:sz w:val="24"/>
          <w:szCs w:val="24"/>
          <w:lang w:val="hy-AM"/>
        </w:rPr>
        <w:t>ին</w:t>
      </w:r>
      <w:r w:rsidR="0059664B" w:rsidRPr="00D63CFF">
        <w:rPr>
          <w:rFonts w:ascii="GHEA Grapalat" w:hAnsi="GHEA Grapalat" w:cs="Sylfaen"/>
          <w:color w:val="000000"/>
          <w:sz w:val="24"/>
          <w:szCs w:val="24"/>
          <w:lang w:val="hy-AM"/>
        </w:rPr>
        <w:t xml:space="preserve"> </w:t>
      </w:r>
      <w:r w:rsidR="005B6274" w:rsidRPr="00D63CFF">
        <w:rPr>
          <w:rFonts w:ascii="GHEA Grapalat" w:hAnsi="GHEA Grapalat" w:cs="Sylfaen"/>
          <w:color w:val="000000"/>
          <w:sz w:val="24"/>
          <w:szCs w:val="24"/>
          <w:lang w:val="hy-AM" w:eastAsia="ru-RU"/>
        </w:rPr>
        <w:t>հետաքննության կամ նախաքննության</w:t>
      </w:r>
      <w:r w:rsidR="0059664B" w:rsidRPr="00D63CFF">
        <w:rPr>
          <w:rFonts w:ascii="GHEA Grapalat" w:hAnsi="GHEA Grapalat" w:cs="Sylfaen"/>
          <w:color w:val="000000"/>
          <w:sz w:val="24"/>
          <w:szCs w:val="24"/>
          <w:lang w:val="hy-AM" w:eastAsia="ru-RU"/>
        </w:rPr>
        <w:t xml:space="preserve"> մարմին</w:t>
      </w:r>
      <w:r w:rsidR="002F73C7" w:rsidRPr="00D63CFF">
        <w:rPr>
          <w:rFonts w:ascii="GHEA Grapalat" w:hAnsi="GHEA Grapalat" w:cs="Sylfaen"/>
          <w:color w:val="000000"/>
          <w:sz w:val="24"/>
          <w:szCs w:val="24"/>
          <w:lang w:val="hy-AM" w:eastAsia="ru-RU"/>
        </w:rPr>
        <w:t xml:space="preserve"> </w:t>
      </w:r>
      <w:r w:rsidR="0059664B" w:rsidRPr="00D63CFF">
        <w:rPr>
          <w:rFonts w:ascii="GHEA Grapalat" w:hAnsi="GHEA Grapalat" w:cs="Sylfaen"/>
          <w:color w:val="000000"/>
          <w:sz w:val="24"/>
          <w:szCs w:val="24"/>
          <w:lang w:val="hy-AM" w:eastAsia="ru-RU"/>
        </w:rPr>
        <w:t xml:space="preserve">կամ դատարան ներկայանալուն, </w:t>
      </w:r>
      <w:r w:rsidR="0059664B" w:rsidRPr="00D63CFF">
        <w:rPr>
          <w:rFonts w:ascii="GHEA Grapalat" w:hAnsi="GHEA Grapalat" w:cs="Sylfaen"/>
          <w:color w:val="000000"/>
          <w:sz w:val="24"/>
          <w:szCs w:val="24"/>
          <w:lang w:val="hy-AM"/>
        </w:rPr>
        <w:t>քննչական կամ դատական գործողություններին մասնակցելուն խոչընդոտելը</w:t>
      </w:r>
      <w:r w:rsidR="0059664B" w:rsidRPr="00D63CFF">
        <w:rPr>
          <w:rFonts w:ascii="GHEA Grapalat" w:hAnsi="GHEA Grapalat" w:cs="Sylfaen"/>
          <w:color w:val="000000"/>
          <w:sz w:val="24"/>
          <w:szCs w:val="24"/>
          <w:lang w:val="hy-AM" w:eastAsia="ru-RU"/>
        </w:rPr>
        <w:t xml:space="preserve"> կամ  սուտ ցուցմունք, կեղծ փորձագիտական եզրակացություն տալուն կամ սխալ թարգմանություն կատարելուն հարկադրելը կամ հաղորդում, ցուցմունք, փորձագիտական եզրակացություն տալուն կամ չտալուն կամ թարգմանություն կատարելուն կամ չկատարելուն հարկադրել</w:t>
      </w:r>
      <w:r w:rsidR="0059664B" w:rsidRPr="00D63CFF">
        <w:rPr>
          <w:rFonts w:ascii="GHEA Grapalat" w:hAnsi="GHEA Grapalat" w:cs="Sylfaen"/>
          <w:color w:val="000000"/>
          <w:sz w:val="24"/>
          <w:szCs w:val="24"/>
          <w:lang w:val="hy-AM"/>
        </w:rPr>
        <w:t xml:space="preserve">ը, որը կատարվել է </w:t>
      </w:r>
      <w:r w:rsidR="0059664B" w:rsidRPr="00D63CFF">
        <w:rPr>
          <w:rFonts w:ascii="GHEA Grapalat" w:hAnsi="GHEA Grapalat" w:cs="Sylfaen"/>
          <w:color w:val="000000"/>
          <w:sz w:val="24"/>
          <w:szCs w:val="24"/>
          <w:lang w:val="hy-AM" w:eastAsia="ru-RU"/>
        </w:rPr>
        <w:t>բռնություն գործադրելով</w:t>
      </w:r>
      <w:r w:rsidRPr="00D63CFF">
        <w:rPr>
          <w:rFonts w:ascii="GHEA Grapalat" w:hAnsi="GHEA Grapalat" w:cs="Sylfaen"/>
          <w:color w:val="000000"/>
          <w:sz w:val="24"/>
          <w:szCs w:val="24"/>
          <w:lang w:val="hy-AM" w:eastAsia="ru-RU"/>
        </w:rPr>
        <w:t xml:space="preserve"> կամ ծաղրուծանակ</w:t>
      </w:r>
      <w:r w:rsidR="0059664B" w:rsidRPr="00D63CFF">
        <w:rPr>
          <w:rFonts w:ascii="GHEA Grapalat" w:hAnsi="GHEA Grapalat" w:cs="Sylfaen"/>
          <w:color w:val="000000"/>
          <w:sz w:val="24"/>
          <w:szCs w:val="24"/>
          <w:lang w:val="hy-AM" w:eastAsia="ru-RU"/>
        </w:rPr>
        <w:t>ով</w:t>
      </w:r>
      <w:r w:rsidRPr="00D63CFF">
        <w:rPr>
          <w:rFonts w:ascii="GHEA Grapalat" w:hAnsi="GHEA Grapalat" w:cs="Sylfaen"/>
          <w:color w:val="000000"/>
          <w:sz w:val="24"/>
          <w:szCs w:val="24"/>
          <w:lang w:val="hy-AM" w:eastAsia="ru-RU"/>
        </w:rPr>
        <w:t xml:space="preserve">՝         </w:t>
      </w:r>
    </w:p>
    <w:p w:rsidR="000274D8" w:rsidRPr="00D63CFF" w:rsidRDefault="000274D8" w:rsidP="00C838B6">
      <w:pPr>
        <w:pStyle w:val="NoSpacing"/>
        <w:shd w:val="clear" w:color="auto" w:fill="FFFFFF"/>
        <w:spacing w:line="360" w:lineRule="auto"/>
        <w:ind w:firstLine="567"/>
        <w:jc w:val="both"/>
        <w:rPr>
          <w:rFonts w:ascii="GHEA Grapalat" w:hAnsi="GHEA Grapalat" w:cs="Sylfaen"/>
          <w:sz w:val="24"/>
          <w:szCs w:val="24"/>
          <w:shd w:val="clear" w:color="auto" w:fill="FFFFFF"/>
          <w:lang w:val="hy-AM"/>
        </w:rPr>
      </w:pPr>
      <w:r w:rsidRPr="00D63CFF">
        <w:rPr>
          <w:rFonts w:ascii="GHEA Grapalat" w:hAnsi="GHEA Grapalat" w:cs="Sylfaen"/>
          <w:color w:val="000000"/>
          <w:sz w:val="24"/>
          <w:szCs w:val="24"/>
          <w:lang w:val="hy-AM" w:eastAsia="ru-RU"/>
        </w:rPr>
        <w:lastRenderedPageBreak/>
        <w:t xml:space="preserve">պատժվում է տուգանքով՝ առավելագույնը քսանապատիկի չափով կամ հանրային աշխատանքներով՝ առավելագույնը երկու հարյուր ժամ տևողությամբ </w:t>
      </w:r>
      <w:r w:rsidRPr="00D63CFF">
        <w:rPr>
          <w:rFonts w:ascii="GHEA Grapalat" w:hAnsi="GHEA Grapalat" w:cs="Sylfaen"/>
          <w:sz w:val="24"/>
          <w:szCs w:val="24"/>
          <w:shd w:val="clear" w:color="auto" w:fill="FFFFFF"/>
          <w:lang w:val="hy-AM"/>
        </w:rPr>
        <w:t>կամ որոշակի պաշտոն զբաղեցնելու կամ որոշակի գործունեությամբ զբաղվելու իրավունքից զրկելով` առավելագույնը հինգ տարի ժամկետով կամ կարճաժամկետ ազատազրկմամբ՝ առավելագույնը երկու ամիս ժամկետով կամ ազատազրկմամբ՝ առավելագույնը երեք տարի ժամկետով:</w:t>
      </w:r>
    </w:p>
    <w:p w:rsidR="000274D8" w:rsidRPr="00D63CFF" w:rsidRDefault="000274D8" w:rsidP="00A5508B">
      <w:pPr>
        <w:numPr>
          <w:ilvl w:val="0"/>
          <w:numId w:val="266"/>
        </w:numPr>
        <w:shd w:val="clear" w:color="auto" w:fill="FFFFFF"/>
        <w:spacing w:after="0" w:line="360" w:lineRule="auto"/>
        <w:ind w:left="0" w:firstLine="11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կամ երկրորդ մասով նախատեսված հանցանքը, որը կատարվել</w:t>
      </w:r>
      <w:r w:rsidR="00CB68EB" w:rsidRPr="00D63CFF">
        <w:rPr>
          <w:rFonts w:ascii="GHEA Grapalat" w:hAnsi="GHEA Grapalat" w:cs="Sylfaen"/>
          <w:color w:val="000000"/>
          <w:sz w:val="24"/>
          <w:szCs w:val="24"/>
          <w:lang w:val="hy-AM"/>
        </w:rPr>
        <w:t xml:space="preserve"> է</w:t>
      </w:r>
      <w:r w:rsidRPr="00D63CFF">
        <w:rPr>
          <w:rFonts w:ascii="GHEA Grapalat" w:hAnsi="GHEA Grapalat" w:cs="Sylfaen"/>
          <w:color w:val="000000"/>
          <w:sz w:val="24"/>
          <w:szCs w:val="24"/>
          <w:lang w:val="hy-AM"/>
        </w:rPr>
        <w:t xml:space="preserve"> `</w:t>
      </w:r>
    </w:p>
    <w:p w:rsidR="000274D8" w:rsidRPr="00D63CFF" w:rsidRDefault="000274D8" w:rsidP="00A5508B">
      <w:pPr>
        <w:pStyle w:val="NoSpacing"/>
        <w:numPr>
          <w:ilvl w:val="0"/>
          <w:numId w:val="267"/>
        </w:numPr>
        <w:shd w:val="clear" w:color="auto" w:fill="FFFFFF"/>
        <w:spacing w:line="360" w:lineRule="auto"/>
        <w:ind w:left="0" w:firstLine="11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իշխանական կամ ծառայողական լիազորությունները կամ դրանցով պայմանավորված ազդեցությունն օգտագործելով, եթե բացակայում են սույն օրենսգրքի </w:t>
      </w:r>
      <w:r w:rsidR="00D43E97" w:rsidRPr="00D63CFF">
        <w:rPr>
          <w:rFonts w:ascii="GHEA Grapalat" w:hAnsi="GHEA Grapalat" w:cs="Sylfaen"/>
          <w:color w:val="000000"/>
          <w:sz w:val="24"/>
          <w:szCs w:val="24"/>
          <w:lang w:val="hy-AM"/>
        </w:rPr>
        <w:t>419-րդ</w:t>
      </w:r>
      <w:r w:rsidR="00A270B6" w:rsidRPr="00D63CFF">
        <w:rPr>
          <w:rFonts w:ascii="GHEA Grapalat" w:hAnsi="GHEA Grapalat" w:cs="Sylfaen"/>
          <w:color w:val="000000"/>
          <w:sz w:val="24"/>
          <w:szCs w:val="24"/>
          <w:lang w:val="hy-AM"/>
        </w:rPr>
        <w:t xml:space="preserve"> հոդվածով</w:t>
      </w:r>
      <w:r w:rsidRPr="00D63CFF">
        <w:rPr>
          <w:rFonts w:ascii="GHEA Grapalat" w:hAnsi="GHEA Grapalat" w:cs="Sylfaen"/>
          <w:color w:val="000000"/>
          <w:sz w:val="24"/>
          <w:szCs w:val="24"/>
          <w:lang w:val="hy-AM"/>
        </w:rPr>
        <w:t xml:space="preserve"> նախատեսված հանցագործության հատկանիշները</w:t>
      </w:r>
      <w:r w:rsidR="00CB68EB" w:rsidRPr="00D63CFF">
        <w:rPr>
          <w:rFonts w:ascii="GHEA Grapalat" w:hAnsi="GHEA Grapalat" w:cs="Sylfaen"/>
          <w:color w:val="000000"/>
          <w:sz w:val="24"/>
          <w:szCs w:val="24"/>
          <w:lang w:val="hy-AM"/>
        </w:rPr>
        <w:t xml:space="preserve"> կամ</w:t>
      </w:r>
    </w:p>
    <w:p w:rsidR="000274D8" w:rsidRPr="00D63CFF" w:rsidRDefault="000274D8" w:rsidP="00A5508B">
      <w:pPr>
        <w:pStyle w:val="NoSpacing"/>
        <w:numPr>
          <w:ilvl w:val="0"/>
          <w:numId w:val="267"/>
        </w:numPr>
        <w:shd w:val="clear" w:color="auto" w:fill="FFFFFF"/>
        <w:spacing w:line="360" w:lineRule="auto"/>
        <w:ind w:left="0" w:firstLine="11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մի խումբ անձանց կողմից նախնական համաձայնությամբ`</w:t>
      </w:r>
    </w:p>
    <w:p w:rsidR="000274D8" w:rsidRPr="00D63CFF" w:rsidRDefault="000274D8" w:rsidP="00A5508B">
      <w:pPr>
        <w:shd w:val="clear" w:color="auto" w:fill="FFFFFF"/>
        <w:spacing w:after="0" w:line="360" w:lineRule="auto"/>
        <w:ind w:firstLine="11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ազատության սահմանափակմամբ` առավելագույնը երկու տարի ժամկետով կարճաժամկետ ազատազրկմամբ` առավելագույնը երկու ամիս ժամկետով կամ կամ ազատազրկմամբ` երկուսից հինգ տարի ժամկետով:</w:t>
      </w:r>
    </w:p>
    <w:p w:rsidR="000274D8" w:rsidRPr="00D63CFF" w:rsidRDefault="000274D8" w:rsidP="00A5508B">
      <w:pPr>
        <w:pStyle w:val="NoSpacing"/>
        <w:numPr>
          <w:ilvl w:val="0"/>
          <w:numId w:val="266"/>
        </w:numPr>
        <w:shd w:val="clear" w:color="auto" w:fill="FFFFFF"/>
        <w:spacing w:line="360" w:lineRule="auto"/>
        <w:ind w:left="0" w:firstLine="11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երկրորդ կամ երրորդ մասով նախատեսված հանցանքը, որը`</w:t>
      </w:r>
    </w:p>
    <w:p w:rsidR="000274D8" w:rsidRPr="00D63CFF" w:rsidRDefault="000274D8" w:rsidP="00A5508B">
      <w:pPr>
        <w:pStyle w:val="NoSpacing"/>
        <w:numPr>
          <w:ilvl w:val="0"/>
          <w:numId w:val="268"/>
        </w:numPr>
        <w:shd w:val="clear" w:color="auto" w:fill="FFFFFF"/>
        <w:spacing w:line="360" w:lineRule="auto"/>
        <w:ind w:left="0" w:firstLine="11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կատարվել է հանցավոր կազմակերպության կողմից</w:t>
      </w:r>
      <w:r w:rsidR="00CB68EB" w:rsidRPr="00D63CFF">
        <w:rPr>
          <w:rFonts w:ascii="GHEA Grapalat" w:hAnsi="GHEA Grapalat" w:cs="Sylfaen"/>
          <w:color w:val="000000"/>
          <w:sz w:val="24"/>
          <w:szCs w:val="24"/>
          <w:lang w:val="hy-AM"/>
        </w:rPr>
        <w:t xml:space="preserve"> կամ</w:t>
      </w:r>
    </w:p>
    <w:p w:rsidR="000274D8" w:rsidRPr="00D63CFF" w:rsidRDefault="000274D8" w:rsidP="00A5508B">
      <w:pPr>
        <w:pStyle w:val="NoSpacing"/>
        <w:numPr>
          <w:ilvl w:val="0"/>
          <w:numId w:val="268"/>
        </w:numPr>
        <w:shd w:val="clear" w:color="auto" w:fill="FFFFFF"/>
        <w:spacing w:line="360" w:lineRule="auto"/>
        <w:ind w:left="0" w:firstLine="11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կատարվել է </w:t>
      </w:r>
      <w:r w:rsidR="00602609" w:rsidRPr="00D63CFF">
        <w:rPr>
          <w:rFonts w:ascii="GHEA Grapalat" w:hAnsi="GHEA Grapalat" w:cs="Sylfaen"/>
          <w:sz w:val="24"/>
          <w:szCs w:val="24"/>
          <w:lang w:val="hy-AM"/>
        </w:rPr>
        <w:t>զենքի կամ մարմնական վնասվածք պատճառելու համար նախապես պատրաստված կամ հարմարեցված առարկայի կամ միջոցի գործադրմամբ</w:t>
      </w:r>
      <w:r w:rsidRPr="00D63CFF">
        <w:rPr>
          <w:rFonts w:ascii="GHEA Grapalat" w:hAnsi="GHEA Grapalat" w:cs="Sylfaen"/>
          <w:color w:val="000000"/>
          <w:sz w:val="24"/>
          <w:szCs w:val="24"/>
          <w:lang w:val="hy-AM"/>
        </w:rPr>
        <w:t>`</w:t>
      </w:r>
    </w:p>
    <w:p w:rsidR="000274D8" w:rsidRPr="00D63CFF" w:rsidRDefault="000274D8" w:rsidP="00A5508B">
      <w:pPr>
        <w:shd w:val="clear" w:color="auto" w:fill="FFFFFF"/>
        <w:spacing w:after="0" w:line="360" w:lineRule="auto"/>
        <w:ind w:firstLine="11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երեքից ութ տարի ժամկետով:</w:t>
      </w:r>
    </w:p>
    <w:p w:rsidR="00FD5B6B" w:rsidRPr="00D63CFF" w:rsidRDefault="00FD5B6B" w:rsidP="00C838B6">
      <w:pPr>
        <w:shd w:val="clear" w:color="auto" w:fill="FFFFFF"/>
        <w:spacing w:after="0" w:line="360" w:lineRule="auto"/>
        <w:ind w:firstLine="720"/>
        <w:jc w:val="both"/>
        <w:rPr>
          <w:rFonts w:ascii="GHEA Grapalat" w:hAnsi="GHEA Grapalat" w:cs="Sylfaen"/>
          <w:color w:val="000000"/>
          <w:sz w:val="24"/>
          <w:szCs w:val="24"/>
          <w:lang w:val="hy-AM"/>
        </w:rPr>
      </w:pPr>
    </w:p>
    <w:p w:rsidR="00602609" w:rsidRPr="00D63CFF" w:rsidRDefault="00602609" w:rsidP="00C838B6">
      <w:pPr>
        <w:shd w:val="clear" w:color="auto" w:fill="FFFFFF"/>
        <w:spacing w:after="0" w:line="360" w:lineRule="auto"/>
        <w:ind w:firstLine="720"/>
        <w:jc w:val="both"/>
        <w:rPr>
          <w:rFonts w:ascii="GHEA Grapalat" w:hAnsi="GHEA Grapalat" w:cs="Sylfaen"/>
          <w:color w:val="000000"/>
          <w:sz w:val="24"/>
          <w:szCs w:val="24"/>
          <w:lang w:val="hy-AM"/>
        </w:rPr>
      </w:pPr>
    </w:p>
    <w:p w:rsidR="000274D8" w:rsidRPr="00D63CFF" w:rsidRDefault="000274D8" w:rsidP="00FC1373">
      <w:pPr>
        <w:pStyle w:val="Heading3"/>
        <w:rPr>
          <w:lang w:eastAsia="ru-RU"/>
        </w:rPr>
      </w:pPr>
      <w:bookmarkStart w:id="1658" w:name="_Toc496601802"/>
      <w:bookmarkStart w:id="1659" w:name="_Toc11653221"/>
      <w:bookmarkStart w:id="1660" w:name="_Toc19635325"/>
      <w:r w:rsidRPr="00D63CFF">
        <w:t>Հոդված</w:t>
      </w:r>
      <w:r w:rsidR="000570F1" w:rsidRPr="00D63CFF">
        <w:t xml:space="preserve"> 4</w:t>
      </w:r>
      <w:r w:rsidR="00E56116" w:rsidRPr="00D63CFF">
        <w:t>6</w:t>
      </w:r>
      <w:r w:rsidR="00A270B6" w:rsidRPr="00D63CFF">
        <w:t>6</w:t>
      </w:r>
      <w:r w:rsidRPr="00D63CFF">
        <w:t xml:space="preserve">. Դատավարության մասնակիցներին՝ </w:t>
      </w:r>
      <w:r w:rsidR="0021072D" w:rsidRPr="00D63CFF">
        <w:t xml:space="preserve"> </w:t>
      </w:r>
      <w:r w:rsidRPr="00D63CFF">
        <w:t xml:space="preserve">նրանց գործառույթների հետ կապված </w:t>
      </w:r>
      <w:r w:rsidRPr="00D63CFF">
        <w:rPr>
          <w:lang w:eastAsia="ru-RU"/>
        </w:rPr>
        <w:t>կաշառելը</w:t>
      </w:r>
      <w:bookmarkEnd w:id="1658"/>
      <w:bookmarkEnd w:id="1659"/>
      <w:bookmarkEnd w:id="1660"/>
    </w:p>
    <w:p w:rsidR="000274D8" w:rsidRPr="00D63CFF" w:rsidRDefault="002A6700" w:rsidP="00375CDF">
      <w:pPr>
        <w:pStyle w:val="NoSpacing"/>
        <w:numPr>
          <w:ilvl w:val="0"/>
          <w:numId w:val="269"/>
        </w:numPr>
        <w:shd w:val="clear" w:color="auto" w:fill="FFFFFF"/>
        <w:spacing w:line="360" w:lineRule="auto"/>
        <w:ind w:left="0" w:firstLine="567"/>
        <w:jc w:val="both"/>
        <w:rPr>
          <w:rFonts w:ascii="GHEA Grapalat" w:hAnsi="GHEA Grapalat" w:cs="Sylfaen"/>
          <w:color w:val="000000"/>
          <w:sz w:val="24"/>
          <w:szCs w:val="24"/>
          <w:lang w:val="hy-AM" w:eastAsia="zh-TW"/>
        </w:rPr>
      </w:pPr>
      <w:r w:rsidRPr="00D63CFF">
        <w:rPr>
          <w:rFonts w:ascii="GHEA Grapalat" w:hAnsi="GHEA Grapalat" w:cs="Sylfaen"/>
          <w:color w:val="000000"/>
          <w:sz w:val="24"/>
          <w:szCs w:val="24"/>
          <w:lang w:val="hy-AM" w:eastAsia="ru-RU"/>
        </w:rPr>
        <w:t>Դատավարության մասնակցի</w:t>
      </w:r>
      <w:r w:rsidR="00052A4D" w:rsidRPr="00D63CFF">
        <w:rPr>
          <w:rFonts w:ascii="GHEA Grapalat" w:hAnsi="GHEA Grapalat" w:cs="Sylfaen"/>
          <w:color w:val="000000"/>
          <w:sz w:val="24"/>
          <w:szCs w:val="24"/>
          <w:lang w:val="hy-AM" w:eastAsia="ru-RU"/>
        </w:rPr>
        <w:t xml:space="preserve"> </w:t>
      </w:r>
      <w:r w:rsidRPr="00D63CFF">
        <w:rPr>
          <w:rFonts w:ascii="GHEA Grapalat" w:hAnsi="GHEA Grapalat" w:cs="Sylfaen"/>
          <w:color w:val="000000"/>
          <w:sz w:val="24"/>
          <w:szCs w:val="24"/>
          <w:lang w:val="hy-AM" w:eastAsia="ru-RU"/>
        </w:rPr>
        <w:t xml:space="preserve">(բացառությամբ սույն օրենսգրքի </w:t>
      </w:r>
      <w:r w:rsidR="00D43E97" w:rsidRPr="00D63CFF">
        <w:rPr>
          <w:rFonts w:ascii="GHEA Grapalat" w:hAnsi="GHEA Grapalat" w:cs="Sylfaen"/>
          <w:color w:val="000000"/>
          <w:sz w:val="24"/>
          <w:szCs w:val="24"/>
          <w:lang w:val="hy-AM" w:eastAsia="ru-RU"/>
        </w:rPr>
        <w:t>458-րդ</w:t>
      </w:r>
      <w:r w:rsidR="00052A4D" w:rsidRPr="00D63CFF">
        <w:rPr>
          <w:rFonts w:ascii="GHEA Grapalat" w:hAnsi="GHEA Grapalat" w:cs="Sylfaen"/>
          <w:color w:val="000000"/>
          <w:sz w:val="24"/>
          <w:szCs w:val="24"/>
          <w:lang w:val="hy-AM" w:eastAsia="ru-RU"/>
        </w:rPr>
        <w:t xml:space="preserve"> և </w:t>
      </w:r>
      <w:r w:rsidR="00D43E97" w:rsidRPr="00D63CFF">
        <w:rPr>
          <w:rFonts w:ascii="GHEA Grapalat" w:hAnsi="GHEA Grapalat" w:cs="Sylfaen"/>
          <w:color w:val="000000"/>
          <w:sz w:val="24"/>
          <w:szCs w:val="24"/>
          <w:lang w:val="hy-AM" w:eastAsia="ru-RU"/>
        </w:rPr>
        <w:t xml:space="preserve">460-րդ </w:t>
      </w:r>
      <w:r w:rsidRPr="00D63CFF">
        <w:rPr>
          <w:rFonts w:ascii="GHEA Grapalat" w:hAnsi="GHEA Grapalat" w:cs="Sylfaen"/>
          <w:color w:val="000000"/>
          <w:sz w:val="24"/>
          <w:szCs w:val="24"/>
          <w:lang w:val="hy-AM" w:eastAsia="ru-RU"/>
        </w:rPr>
        <w:t xml:space="preserve">հոդվածներով նախատեսված անձնացից) </w:t>
      </w:r>
      <w:r w:rsidR="000274D8" w:rsidRPr="00D63CFF">
        <w:rPr>
          <w:rFonts w:ascii="GHEA Grapalat" w:hAnsi="GHEA Grapalat" w:cs="Sylfaen"/>
          <w:color w:val="000000"/>
          <w:sz w:val="24"/>
          <w:szCs w:val="24"/>
          <w:lang w:val="hy-AM"/>
        </w:rPr>
        <w:t xml:space="preserve">ներկայանալուն, քննչական կամ դատական գործողություններին մասնակցելուն խոչընդոտելու կամ նրանց հաղորդում, ցուցմունք, եզրակացություն չտալու, թարգմանություն չկատարելու կամ </w:t>
      </w:r>
      <w:r w:rsidR="000274D8" w:rsidRPr="00D63CFF">
        <w:rPr>
          <w:rFonts w:ascii="GHEA Grapalat" w:hAnsi="GHEA Grapalat" w:cs="Sylfaen"/>
          <w:color w:val="000000"/>
          <w:sz w:val="24"/>
          <w:szCs w:val="24"/>
          <w:lang w:val="hy-AM" w:eastAsia="ru-RU"/>
        </w:rPr>
        <w:t>սուտ բացատրություն, ցուցմունք, կեղծ փորձագիտական եզրակացություն</w:t>
      </w:r>
      <w:r w:rsidR="00D55F02" w:rsidRPr="00D63CFF">
        <w:rPr>
          <w:rFonts w:ascii="GHEA Grapalat" w:hAnsi="GHEA Grapalat" w:cs="Sylfaen"/>
          <w:color w:val="000000"/>
          <w:sz w:val="24"/>
          <w:szCs w:val="24"/>
          <w:lang w:val="hy-AM" w:eastAsia="ru-RU"/>
        </w:rPr>
        <w:t xml:space="preserve"> կամ կարծիք</w:t>
      </w:r>
      <w:r w:rsidR="000274D8" w:rsidRPr="00D63CFF">
        <w:rPr>
          <w:rFonts w:ascii="GHEA Grapalat" w:hAnsi="GHEA Grapalat" w:cs="Sylfaen"/>
          <w:color w:val="000000"/>
          <w:sz w:val="24"/>
          <w:szCs w:val="24"/>
          <w:lang w:val="hy-AM" w:eastAsia="ru-RU"/>
        </w:rPr>
        <w:t xml:space="preserve"> </w:t>
      </w:r>
      <w:r w:rsidR="000274D8" w:rsidRPr="00D63CFF">
        <w:rPr>
          <w:rFonts w:ascii="GHEA Grapalat" w:hAnsi="GHEA Grapalat" w:cs="Sylfaen"/>
          <w:color w:val="000000"/>
          <w:sz w:val="24"/>
          <w:szCs w:val="24"/>
          <w:lang w:val="hy-AM" w:eastAsia="ru-RU"/>
        </w:rPr>
        <w:lastRenderedPageBreak/>
        <w:t>տալու կամ սխալ թարգմանություն կատարելու համար</w:t>
      </w:r>
      <w:r w:rsidR="00802B7D" w:rsidRPr="00D63CFF">
        <w:rPr>
          <w:rFonts w:ascii="GHEA Grapalat" w:hAnsi="GHEA Grapalat" w:cs="Sylfaen"/>
          <w:color w:val="000000"/>
          <w:sz w:val="24"/>
          <w:szCs w:val="24"/>
          <w:lang w:val="hy-AM" w:eastAsia="ru-RU"/>
        </w:rPr>
        <w:t xml:space="preserve"> նշված անձանց</w:t>
      </w:r>
      <w:r w:rsidR="000274D8" w:rsidRPr="00D63CFF">
        <w:rPr>
          <w:rFonts w:ascii="GHEA Grapalat" w:hAnsi="GHEA Grapalat" w:cs="Sylfaen"/>
          <w:color w:val="000000"/>
          <w:sz w:val="24"/>
          <w:szCs w:val="24"/>
          <w:lang w:val="hy-AM" w:eastAsia="ru-RU"/>
        </w:rPr>
        <w:t xml:space="preserve"> կաշառք տալը կամ նշված անձանց կողմից</w:t>
      </w:r>
      <w:r w:rsidR="00802B7D" w:rsidRPr="00D63CFF">
        <w:rPr>
          <w:rFonts w:ascii="GHEA Grapalat" w:hAnsi="GHEA Grapalat" w:cs="Sylfaen"/>
          <w:color w:val="000000"/>
          <w:sz w:val="24"/>
          <w:szCs w:val="24"/>
          <w:lang w:val="hy-AM" w:eastAsia="ru-RU"/>
        </w:rPr>
        <w:t xml:space="preserve"> կաշառք</w:t>
      </w:r>
      <w:r w:rsidR="000274D8" w:rsidRPr="00D63CFF">
        <w:rPr>
          <w:rFonts w:ascii="GHEA Grapalat" w:hAnsi="GHEA Grapalat" w:cs="Sylfaen"/>
          <w:color w:val="000000"/>
          <w:sz w:val="24"/>
          <w:szCs w:val="24"/>
          <w:lang w:val="hy-AM" w:eastAsia="ru-RU"/>
        </w:rPr>
        <w:t xml:space="preserve"> ստանալը՝</w:t>
      </w:r>
    </w:p>
    <w:p w:rsidR="000274D8" w:rsidRPr="00D63CFF" w:rsidRDefault="000274D8" w:rsidP="00C838B6">
      <w:pPr>
        <w:shd w:val="clear" w:color="auto" w:fill="FFFFFF"/>
        <w:spacing w:after="0" w:line="360" w:lineRule="auto"/>
        <w:ind w:firstLine="567"/>
        <w:jc w:val="both"/>
        <w:rPr>
          <w:rFonts w:ascii="GHEA Grapalat" w:hAnsi="GHEA Grapalat" w:cs="Sylfaen"/>
          <w:sz w:val="24"/>
          <w:szCs w:val="24"/>
          <w:shd w:val="clear" w:color="auto" w:fill="FFFFFF"/>
          <w:lang w:val="hy-AM"/>
        </w:rPr>
      </w:pPr>
      <w:r w:rsidRPr="00D63CFF">
        <w:rPr>
          <w:rFonts w:ascii="GHEA Grapalat" w:hAnsi="GHEA Grapalat" w:cs="Sylfaen"/>
          <w:color w:val="000000"/>
          <w:sz w:val="24"/>
          <w:szCs w:val="24"/>
          <w:lang w:val="hy-AM" w:eastAsia="ru-RU"/>
        </w:rPr>
        <w:t xml:space="preserve">պատժվում է տուգանքով՝ առավելագույնը տասնապատիկի չափով կամ հանրային աշխատանքներով՝ առավելագույնը հարյուր հիսուն ժամ տևողությամբ </w:t>
      </w:r>
      <w:r w:rsidRPr="00D63CFF">
        <w:rPr>
          <w:rFonts w:ascii="GHEA Grapalat" w:hAnsi="GHEA Grapalat" w:cs="Sylfaen"/>
          <w:sz w:val="24"/>
          <w:szCs w:val="24"/>
          <w:shd w:val="clear" w:color="auto" w:fill="FFFFFF"/>
          <w:lang w:val="hy-AM"/>
        </w:rPr>
        <w:t>կամ որոշակի պաշտոն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p>
    <w:p w:rsidR="000274D8" w:rsidRPr="00D63CFF" w:rsidRDefault="000274D8" w:rsidP="00375CDF">
      <w:pPr>
        <w:pStyle w:val="NoSpacing"/>
        <w:numPr>
          <w:ilvl w:val="0"/>
          <w:numId w:val="269"/>
        </w:numPr>
        <w:shd w:val="clear" w:color="auto" w:fill="FFFFFF"/>
        <w:spacing w:line="360" w:lineRule="auto"/>
        <w:ind w:left="0" w:firstLine="567"/>
        <w:jc w:val="both"/>
        <w:rPr>
          <w:rFonts w:ascii="GHEA Grapalat" w:hAnsi="GHEA Grapalat" w:cs="Sylfaen"/>
          <w:sz w:val="24"/>
          <w:szCs w:val="24"/>
          <w:shd w:val="clear" w:color="auto" w:fill="FFFFFF"/>
          <w:lang w:val="hy-AM"/>
        </w:rPr>
      </w:pPr>
      <w:r w:rsidRPr="00D63CFF">
        <w:rPr>
          <w:rFonts w:ascii="GHEA Grapalat" w:hAnsi="GHEA Grapalat" w:cs="Sylfaen"/>
          <w:sz w:val="24"/>
          <w:szCs w:val="24"/>
          <w:shd w:val="clear" w:color="auto" w:fill="FFFFFF"/>
          <w:lang w:val="hy-AM"/>
        </w:rPr>
        <w:t xml:space="preserve">Սույն հոդվածի առաջին մասով նախատեսված հանցանքը, որը կատարվել է </w:t>
      </w:r>
      <w:r w:rsidR="00220FFB" w:rsidRPr="00D63CFF">
        <w:rPr>
          <w:rFonts w:ascii="GHEA Grapalat" w:hAnsi="GHEA Grapalat" w:cs="Sylfaen"/>
          <w:sz w:val="24"/>
          <w:szCs w:val="24"/>
          <w:shd w:val="clear" w:color="auto" w:fill="FFFFFF"/>
          <w:lang w:val="hy-AM"/>
        </w:rPr>
        <w:t>հանցավոր կազմակերպության կողմից</w:t>
      </w:r>
      <w:r w:rsidRPr="00D63CFF">
        <w:rPr>
          <w:rFonts w:ascii="GHEA Grapalat" w:hAnsi="GHEA Grapalat" w:cs="Sylfaen"/>
          <w:sz w:val="24"/>
          <w:szCs w:val="24"/>
          <w:shd w:val="clear" w:color="auto" w:fill="FFFFFF"/>
          <w:lang w:val="hy-AM"/>
        </w:rPr>
        <w:t>՝</w:t>
      </w:r>
    </w:p>
    <w:p w:rsidR="00BA5E48" w:rsidRPr="00D63CFF" w:rsidRDefault="000274D8" w:rsidP="00C838B6">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ազատության սահմանափակմամբ` առավելագույնը երեք տարի ժամկետով կամ կարճաժամկետ ազատազրկմամբ` առավելագույնը երկու ամիս ժամկետով կամ ազատազրկմամբ` մեկից երեք տարի ժամկետով:</w:t>
      </w:r>
    </w:p>
    <w:p w:rsidR="000274D8" w:rsidRPr="00D63CFF" w:rsidRDefault="000274D8" w:rsidP="00C838B6">
      <w:pPr>
        <w:shd w:val="clear" w:color="auto" w:fill="FFFFFF"/>
        <w:spacing w:after="0" w:line="360" w:lineRule="auto"/>
        <w:ind w:firstLine="567"/>
        <w:jc w:val="both"/>
        <w:rPr>
          <w:rFonts w:ascii="GHEA Grapalat" w:hAnsi="GHEA Grapalat" w:cs="Sylfaen"/>
          <w:color w:val="000000"/>
          <w:sz w:val="24"/>
          <w:szCs w:val="24"/>
          <w:lang w:val="hy-AM"/>
        </w:rPr>
      </w:pPr>
    </w:p>
    <w:p w:rsidR="00D41633" w:rsidRPr="00D63CFF" w:rsidRDefault="00666AA7" w:rsidP="00FC1373">
      <w:pPr>
        <w:pStyle w:val="Heading3"/>
      </w:pPr>
      <w:bookmarkStart w:id="1661" w:name="_Toc11653224"/>
      <w:bookmarkStart w:id="1662" w:name="_Toc19635326"/>
      <w:r w:rsidRPr="00D63CFF">
        <w:t>Հոդված 46</w:t>
      </w:r>
      <w:r w:rsidR="00A270B6" w:rsidRPr="00D63CFF">
        <w:t>7</w:t>
      </w:r>
      <w:r w:rsidRPr="00D63CFF">
        <w:t>.</w:t>
      </w:r>
      <w:bookmarkStart w:id="1663" w:name="_Toc496601804"/>
      <w:r w:rsidRPr="00D63CFF">
        <w:t xml:space="preserve"> Ազդարարի տվյալների ապօրինի հրապարակումը</w:t>
      </w:r>
      <w:bookmarkEnd w:id="1661"/>
      <w:bookmarkEnd w:id="1662"/>
      <w:bookmarkEnd w:id="1663"/>
    </w:p>
    <w:p w:rsidR="00F9281E" w:rsidRPr="00D63CFF" w:rsidRDefault="002D633A">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Courier New" w:eastAsia="Times New Roman" w:hAnsi="Courier New" w:cs="Courier New"/>
          <w:color w:val="000000"/>
          <w:sz w:val="24"/>
          <w:szCs w:val="24"/>
          <w:lang w:val="hy-AM" w:eastAsia="ru-RU"/>
        </w:rPr>
        <w:t> </w:t>
      </w:r>
      <w:r w:rsidR="00823715" w:rsidRPr="00D63CFF">
        <w:rPr>
          <w:rFonts w:ascii="GHEA Grapalat" w:eastAsia="Times New Roman" w:hAnsi="GHEA Grapalat" w:cs="Courier New"/>
          <w:color w:val="000000"/>
          <w:sz w:val="24"/>
          <w:szCs w:val="24"/>
          <w:lang w:val="hy-AM" w:eastAsia="ru-RU"/>
        </w:rPr>
        <w:t>1.</w:t>
      </w:r>
      <w:r w:rsidR="00063B5D" w:rsidRPr="00D63CFF">
        <w:rPr>
          <w:rFonts w:ascii="GHEA Grapalat" w:eastAsia="Times New Roman" w:hAnsi="GHEA Grapalat" w:cs="Times New Roman"/>
          <w:color w:val="000000"/>
          <w:sz w:val="24"/>
          <w:szCs w:val="24"/>
          <w:lang w:val="hy-AM" w:eastAsia="ru-RU"/>
        </w:rPr>
        <w:t xml:space="preserve">Ազդարարի </w:t>
      </w:r>
      <w:r w:rsidRPr="00D63CFF">
        <w:rPr>
          <w:rFonts w:ascii="GHEA Grapalat" w:eastAsia="Times New Roman" w:hAnsi="GHEA Grapalat" w:cs="Times New Roman"/>
          <w:color w:val="000000"/>
          <w:sz w:val="24"/>
          <w:szCs w:val="24"/>
          <w:lang w:val="hy-AM" w:eastAsia="ru-RU"/>
        </w:rPr>
        <w:t>տվյալների ապօրինի հրապարակումն այն անձի կողմից, որին այդ տեղեկությունները վստահվել կամ հայտնի են դարձել նրա ծառայողական գործունեության կապակցությամբ՝</w:t>
      </w:r>
    </w:p>
    <w:p w:rsidR="000274D8" w:rsidRPr="00D63CFF" w:rsidRDefault="002D633A" w:rsidP="004314D7">
      <w:pPr>
        <w:spacing w:after="0" w:line="360" w:lineRule="auto"/>
        <w:ind w:firstLine="375"/>
        <w:jc w:val="both"/>
        <w:rPr>
          <w:rFonts w:ascii="GHEA Grapalat" w:hAnsi="GHEA Grapalat" w:cs="Sylfaen"/>
          <w:color w:val="000000"/>
          <w:sz w:val="24"/>
          <w:szCs w:val="24"/>
          <w:lang w:val="hy-AM"/>
        </w:rPr>
      </w:pPr>
      <w:r w:rsidRPr="00D63CFF">
        <w:rPr>
          <w:rFonts w:ascii="GHEA Grapalat" w:eastAsia="Times New Roman" w:hAnsi="GHEA Grapalat" w:cs="Times New Roman"/>
          <w:color w:val="000000"/>
          <w:sz w:val="24"/>
          <w:szCs w:val="24"/>
          <w:lang w:val="hy-AM" w:eastAsia="ru-RU"/>
        </w:rPr>
        <w:t xml:space="preserve">պատժվում է տուգանքով՝ </w:t>
      </w:r>
      <w:r w:rsidR="00CF6CF3" w:rsidRPr="00D63CFF">
        <w:rPr>
          <w:rFonts w:ascii="GHEA Grapalat" w:eastAsia="Times New Roman" w:hAnsi="GHEA Grapalat" w:cs="Times New Roman"/>
          <w:color w:val="000000"/>
          <w:sz w:val="24"/>
          <w:szCs w:val="24"/>
          <w:lang w:val="hy-AM" w:eastAsia="ru-RU"/>
        </w:rPr>
        <w:t>առավելագույնը</w:t>
      </w:r>
      <w:r w:rsidR="00BC6394" w:rsidRPr="00D63CFF">
        <w:rPr>
          <w:rFonts w:ascii="GHEA Grapalat" w:eastAsia="Times New Roman" w:hAnsi="GHEA Grapalat" w:cs="Times New Roman"/>
          <w:color w:val="000000"/>
          <w:sz w:val="24"/>
          <w:szCs w:val="24"/>
          <w:lang w:val="hy-AM" w:eastAsia="ru-RU"/>
        </w:rPr>
        <w:t xml:space="preserve"> քսանապատիկի</w:t>
      </w:r>
      <w:r w:rsidRPr="00D63CFF">
        <w:rPr>
          <w:rFonts w:ascii="GHEA Grapalat" w:eastAsia="Times New Roman" w:hAnsi="GHEA Grapalat" w:cs="Times New Roman"/>
          <w:color w:val="000000"/>
          <w:sz w:val="24"/>
          <w:szCs w:val="24"/>
          <w:lang w:val="hy-AM" w:eastAsia="ru-RU"/>
        </w:rPr>
        <w:t xml:space="preserve"> չափով, կամ որոշակի պաշտոններ զբաղեցնելու կամ որոշակի գործունեությամբ զբաղվելու իրավունքից զրկելով՝ առավելագույնը հինգ տարի ժամկետով, կամ կա</w:t>
      </w:r>
      <w:r w:rsidR="00BC6394" w:rsidRPr="00D63CFF">
        <w:rPr>
          <w:rFonts w:ascii="GHEA Grapalat" w:eastAsia="Times New Roman" w:hAnsi="GHEA Grapalat" w:cs="Times New Roman"/>
          <w:color w:val="000000"/>
          <w:sz w:val="24"/>
          <w:szCs w:val="24"/>
          <w:lang w:val="hy-AM" w:eastAsia="ru-RU"/>
        </w:rPr>
        <w:t>րճաժամկետ ազատազրկմամբ</w:t>
      </w:r>
      <w:r w:rsidRPr="00D63CFF">
        <w:rPr>
          <w:rFonts w:ascii="GHEA Grapalat" w:eastAsia="Times New Roman" w:hAnsi="GHEA Grapalat" w:cs="Times New Roman"/>
          <w:color w:val="000000"/>
          <w:sz w:val="24"/>
          <w:szCs w:val="24"/>
          <w:lang w:val="hy-AM" w:eastAsia="ru-RU"/>
        </w:rPr>
        <w:t>՝ առավելագույնը եր</w:t>
      </w:r>
      <w:r w:rsidR="00BC6394" w:rsidRPr="00D63CFF">
        <w:rPr>
          <w:rFonts w:ascii="GHEA Grapalat" w:eastAsia="Times New Roman" w:hAnsi="GHEA Grapalat" w:cs="Times New Roman"/>
          <w:color w:val="000000"/>
          <w:sz w:val="24"/>
          <w:szCs w:val="24"/>
          <w:lang w:val="hy-AM" w:eastAsia="ru-RU"/>
        </w:rPr>
        <w:t>կու</w:t>
      </w:r>
      <w:r w:rsidRPr="00D63CFF">
        <w:rPr>
          <w:rFonts w:ascii="GHEA Grapalat" w:eastAsia="Times New Roman" w:hAnsi="GHEA Grapalat" w:cs="Times New Roman"/>
          <w:color w:val="000000"/>
          <w:sz w:val="24"/>
          <w:szCs w:val="24"/>
          <w:lang w:val="hy-AM" w:eastAsia="ru-RU"/>
        </w:rPr>
        <w:t xml:space="preserve"> ամիս ժամկետով, կամ ազատազրկմամբ՝ առավելագույնը երկու տարի ժամկետով:</w:t>
      </w:r>
    </w:p>
    <w:p w:rsidR="00056999" w:rsidRPr="00D63CFF" w:rsidRDefault="00056999" w:rsidP="00FC1373">
      <w:pPr>
        <w:pStyle w:val="Heading3"/>
      </w:pPr>
      <w:bookmarkStart w:id="1664" w:name="_Toc496601805"/>
      <w:bookmarkStart w:id="1665" w:name="_Toc11653225"/>
    </w:p>
    <w:p w:rsidR="00D21B9C" w:rsidRPr="00D63CFF" w:rsidRDefault="000274D8" w:rsidP="00FC1373">
      <w:pPr>
        <w:pStyle w:val="Heading3"/>
      </w:pPr>
      <w:bookmarkStart w:id="1666" w:name="_Toc19635327"/>
      <w:r w:rsidRPr="00D63CFF">
        <w:t>Հոդված 4</w:t>
      </w:r>
      <w:r w:rsidR="00BA5E48" w:rsidRPr="00D63CFF">
        <w:t>6</w:t>
      </w:r>
      <w:r w:rsidR="002375E9" w:rsidRPr="00D63CFF">
        <w:rPr>
          <w:lang w:val="en-US"/>
        </w:rPr>
        <w:t>8</w:t>
      </w:r>
      <w:r w:rsidRPr="00D63CFF">
        <w:t>. Ցուցմունք տալուց հրաժարվելը</w:t>
      </w:r>
      <w:bookmarkEnd w:id="1664"/>
      <w:bookmarkEnd w:id="1665"/>
      <w:bookmarkEnd w:id="1666"/>
    </w:p>
    <w:p w:rsidR="000274D8" w:rsidRPr="00D63CFF" w:rsidRDefault="000274D8" w:rsidP="00A5508B">
      <w:pPr>
        <w:pStyle w:val="NoSpacing"/>
        <w:numPr>
          <w:ilvl w:val="0"/>
          <w:numId w:val="270"/>
        </w:numPr>
        <w:shd w:val="clear" w:color="auto" w:fill="FFFFFF"/>
        <w:spacing w:line="360" w:lineRule="auto"/>
        <w:ind w:left="0" w:firstLine="426"/>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Վկայի կամ տուժողի կողմից ցուցմունք տալուց</w:t>
      </w:r>
      <w:r w:rsidR="00802B7D" w:rsidRPr="00D63CFF">
        <w:rPr>
          <w:rFonts w:ascii="GHEA Grapalat" w:hAnsi="GHEA Grapalat" w:cs="Sylfaen"/>
          <w:color w:val="000000"/>
          <w:sz w:val="24"/>
          <w:szCs w:val="24"/>
          <w:lang w:val="hy-AM"/>
        </w:rPr>
        <w:t xml:space="preserve"> ապօրինի</w:t>
      </w:r>
      <w:r w:rsidRPr="00D63CFF">
        <w:rPr>
          <w:rFonts w:ascii="GHEA Grapalat" w:hAnsi="GHEA Grapalat" w:cs="Sylfaen"/>
          <w:color w:val="000000"/>
          <w:sz w:val="24"/>
          <w:szCs w:val="24"/>
          <w:lang w:val="hy-AM"/>
        </w:rPr>
        <w:t xml:space="preserve"> հրաժարվելը, փորձագետի կողմից առանց հարգելի պատճառների եզրակացություն</w:t>
      </w:r>
      <w:r w:rsidR="008C49C3" w:rsidRPr="00D63CFF">
        <w:rPr>
          <w:rFonts w:ascii="GHEA Grapalat" w:hAnsi="GHEA Grapalat" w:cs="Sylfaen"/>
          <w:color w:val="000000"/>
          <w:sz w:val="24"/>
          <w:szCs w:val="24"/>
          <w:lang w:val="hy-AM"/>
        </w:rPr>
        <w:t xml:space="preserve"> կամ կարծիք</w:t>
      </w:r>
      <w:r w:rsidRPr="00D63CFF">
        <w:rPr>
          <w:rFonts w:ascii="GHEA Grapalat" w:hAnsi="GHEA Grapalat" w:cs="Sylfaen"/>
          <w:color w:val="000000"/>
          <w:sz w:val="24"/>
          <w:szCs w:val="24"/>
          <w:lang w:val="hy-AM"/>
        </w:rPr>
        <w:t xml:space="preserve"> տալուց հրաժարվելը կամ թարգմանի կողմից առանց հարգելի պատճառների </w:t>
      </w:r>
      <w:r w:rsidRPr="00D63CFF">
        <w:rPr>
          <w:rFonts w:ascii="GHEA Grapalat" w:hAnsi="GHEA Grapalat" w:cs="Sylfaen"/>
          <w:color w:val="000000"/>
          <w:sz w:val="24"/>
          <w:szCs w:val="24"/>
          <w:lang w:val="hy-AM"/>
        </w:rPr>
        <w:lastRenderedPageBreak/>
        <w:t>թարգմանություն կատարելուց հրաժարվելը՝ դրա համար քրեական պատասխանատվության մասին նախազգուշացված լինելու դեպքում՝</w:t>
      </w:r>
    </w:p>
    <w:p w:rsidR="000274D8" w:rsidRPr="00D63CFF" w:rsidRDefault="000274D8" w:rsidP="00A5508B">
      <w:pPr>
        <w:shd w:val="clear" w:color="auto" w:fill="FFFFFF"/>
        <w:spacing w:after="0" w:line="360" w:lineRule="auto"/>
        <w:ind w:firstLine="426"/>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տասնապատիկի չափով կամ ազատության սահմանափակմամբ` առավելագույնը երեք տարի ժամկետով կամ կարճաժամկետ ազատազրկմամբ` առավելագույնը երկու ամիս ժամկետով:</w:t>
      </w:r>
    </w:p>
    <w:p w:rsidR="000274D8" w:rsidRPr="00D63CFF" w:rsidRDefault="000274D8" w:rsidP="00375CDF">
      <w:pPr>
        <w:pStyle w:val="NoSpacing"/>
        <w:numPr>
          <w:ilvl w:val="0"/>
          <w:numId w:val="270"/>
        </w:numPr>
        <w:shd w:val="clear" w:color="auto" w:fill="FFFFFF"/>
        <w:spacing w:line="360" w:lineRule="auto"/>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առաջին մասով նախատեսված հանցանքը, որը կատարվել է՝</w:t>
      </w:r>
    </w:p>
    <w:p w:rsidR="000274D8" w:rsidRPr="00D63CFF" w:rsidRDefault="000274D8" w:rsidP="00375CDF">
      <w:pPr>
        <w:pStyle w:val="NoSpacing"/>
        <w:numPr>
          <w:ilvl w:val="0"/>
          <w:numId w:val="271"/>
        </w:numPr>
        <w:shd w:val="clear" w:color="auto" w:fill="FFFFFF"/>
        <w:spacing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rPr>
        <w:t>շահադիտական դրդումներով</w:t>
      </w:r>
      <w:r w:rsidR="00CB68EB" w:rsidRPr="00D63CFF">
        <w:rPr>
          <w:rFonts w:ascii="GHEA Grapalat" w:hAnsi="GHEA Grapalat" w:cs="Sylfaen"/>
          <w:color w:val="000000"/>
          <w:sz w:val="24"/>
          <w:szCs w:val="24"/>
          <w:lang w:val="en-US"/>
        </w:rPr>
        <w:t xml:space="preserve"> կամ</w:t>
      </w:r>
    </w:p>
    <w:p w:rsidR="000274D8" w:rsidRPr="00D63CFF" w:rsidRDefault="000274D8" w:rsidP="00375CDF">
      <w:pPr>
        <w:pStyle w:val="NoSpacing"/>
        <w:numPr>
          <w:ilvl w:val="0"/>
          <w:numId w:val="271"/>
        </w:numPr>
        <w:shd w:val="clear" w:color="auto" w:fill="FFFFFF"/>
        <w:spacing w:line="360" w:lineRule="auto"/>
        <w:jc w:val="both"/>
        <w:rPr>
          <w:rFonts w:ascii="GHEA Grapalat" w:hAnsi="GHEA Grapalat" w:cs="Sylfaen"/>
          <w:color w:val="000000"/>
          <w:sz w:val="24"/>
          <w:szCs w:val="24"/>
        </w:rPr>
      </w:pPr>
      <w:r w:rsidRPr="00D63CFF">
        <w:rPr>
          <w:rFonts w:ascii="GHEA Grapalat" w:hAnsi="GHEA Grapalat" w:cs="Sylfaen"/>
          <w:color w:val="000000"/>
          <w:sz w:val="24"/>
          <w:szCs w:val="24"/>
        </w:rPr>
        <w:t>ծանր կամ առանձնապես ծանր հանցագործության առնչությամբ</w:t>
      </w:r>
      <w:r w:rsidR="0090099D" w:rsidRPr="00D63CFF">
        <w:rPr>
          <w:rFonts w:ascii="GHEA Grapalat" w:hAnsi="GHEA Grapalat" w:cs="Sylfaen"/>
          <w:color w:val="000000"/>
          <w:sz w:val="24"/>
          <w:szCs w:val="24"/>
          <w:lang w:val="en-US"/>
        </w:rPr>
        <w:t>՝</w:t>
      </w:r>
    </w:p>
    <w:p w:rsidR="00FF675F" w:rsidRPr="00D63CFF" w:rsidRDefault="000274D8" w:rsidP="00FF675F">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w:t>
      </w:r>
      <w:r w:rsidRPr="00D63CFF">
        <w:rPr>
          <w:rFonts w:ascii="GHEA Grapalat" w:hAnsi="GHEA Grapalat" w:cs="Sylfaen"/>
          <w:color w:val="000000"/>
          <w:sz w:val="24"/>
          <w:szCs w:val="24"/>
        </w:rPr>
        <w:t xml:space="preserve">տուգանքով՝ առավելագույնը քսանապատիկի չափով </w:t>
      </w:r>
      <w:r w:rsidRPr="00D63CFF">
        <w:rPr>
          <w:rFonts w:ascii="GHEA Grapalat" w:hAnsi="GHEA Grapalat" w:cs="Sylfaen"/>
          <w:color w:val="000000"/>
          <w:sz w:val="24"/>
          <w:szCs w:val="24"/>
          <w:lang w:val="hy-AM"/>
        </w:rPr>
        <w:t>կամ ազատության սահմանափակմամբ` առավելագույնը եր</w:t>
      </w:r>
      <w:r w:rsidRPr="00D63CFF">
        <w:rPr>
          <w:rFonts w:ascii="GHEA Grapalat" w:hAnsi="GHEA Grapalat" w:cs="Sylfaen"/>
          <w:color w:val="000000"/>
          <w:sz w:val="24"/>
          <w:szCs w:val="24"/>
        </w:rPr>
        <w:t>եք</w:t>
      </w:r>
      <w:r w:rsidRPr="00D63CFF">
        <w:rPr>
          <w:rFonts w:ascii="GHEA Grapalat" w:hAnsi="GHEA Grapalat" w:cs="Sylfaen"/>
          <w:color w:val="000000"/>
          <w:sz w:val="24"/>
          <w:szCs w:val="24"/>
          <w:lang w:val="hy-AM"/>
        </w:rPr>
        <w:t xml:space="preserve"> տարի ժամկետով </w:t>
      </w:r>
      <w:r w:rsidRPr="00D63CFF">
        <w:rPr>
          <w:rFonts w:ascii="GHEA Grapalat" w:hAnsi="GHEA Grapalat" w:cs="Sylfaen"/>
          <w:color w:val="000000"/>
          <w:sz w:val="24"/>
          <w:szCs w:val="24"/>
        </w:rPr>
        <w:t xml:space="preserve">կամ </w:t>
      </w:r>
      <w:r w:rsidRPr="00D63CFF">
        <w:rPr>
          <w:rFonts w:ascii="GHEA Grapalat" w:hAnsi="GHEA Grapalat" w:cs="Sylfaen"/>
          <w:color w:val="000000"/>
          <w:sz w:val="24"/>
          <w:szCs w:val="24"/>
          <w:lang w:val="hy-AM"/>
        </w:rPr>
        <w:t>կարճաժամկետ ազատազրկմամբ` առավելագույնը եր</w:t>
      </w:r>
      <w:r w:rsidRPr="00D63CFF">
        <w:rPr>
          <w:rFonts w:ascii="GHEA Grapalat" w:hAnsi="GHEA Grapalat" w:cs="Sylfaen"/>
          <w:color w:val="000000"/>
          <w:sz w:val="24"/>
          <w:szCs w:val="24"/>
          <w:lang w:val="en-US"/>
        </w:rPr>
        <w:t>կու</w:t>
      </w:r>
      <w:r w:rsidRPr="00D63CFF">
        <w:rPr>
          <w:rFonts w:ascii="GHEA Grapalat" w:hAnsi="GHEA Grapalat" w:cs="Sylfaen"/>
          <w:color w:val="000000"/>
          <w:sz w:val="24"/>
          <w:szCs w:val="24"/>
          <w:lang w:val="hy-AM"/>
        </w:rPr>
        <w:t xml:space="preserve"> ամիս ժամկետով </w:t>
      </w:r>
      <w:r w:rsidRPr="00D63CFF">
        <w:rPr>
          <w:rFonts w:ascii="GHEA Grapalat" w:hAnsi="GHEA Grapalat" w:cs="Sylfaen"/>
          <w:color w:val="000000"/>
          <w:sz w:val="24"/>
          <w:szCs w:val="24"/>
        </w:rPr>
        <w:t>կամ ազատազրկմամբ՝ առավելագույնը երկու տարի ժամկետով</w:t>
      </w:r>
      <w:r w:rsidRPr="00D63CFF">
        <w:rPr>
          <w:rFonts w:ascii="GHEA Grapalat" w:hAnsi="GHEA Grapalat" w:cs="Sylfaen"/>
          <w:color w:val="000000"/>
          <w:sz w:val="24"/>
          <w:szCs w:val="24"/>
          <w:lang w:val="hy-AM"/>
        </w:rPr>
        <w:t>:</w:t>
      </w:r>
    </w:p>
    <w:p w:rsidR="000274D8" w:rsidRPr="00D63CFF" w:rsidRDefault="00FF675F" w:rsidP="00FF675F">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3. </w:t>
      </w:r>
      <w:r w:rsidR="00FA30E6" w:rsidRPr="00D63CFF">
        <w:rPr>
          <w:rFonts w:ascii="GHEA Grapalat" w:hAnsi="GHEA Grapalat" w:cs="Sylfaen"/>
          <w:spacing w:val="-6"/>
          <w:sz w:val="24"/>
          <w:szCs w:val="24"/>
          <w:lang w:val="hy-AM"/>
        </w:rPr>
        <w:t>Անձը ենթակա չէ քրեական պատասխանատվության իր, ամուսնու կամ մերձավոր ազգականի վերաբերյալ ցուցմունք տալուց հրաժարվելու համար, եթե ողջամտորեն ենթադրելի է, որ այն հետագայում կարող է օգտագործվել իր կամ նրանց դեմ:</w:t>
      </w:r>
    </w:p>
    <w:p w:rsidR="000274D8" w:rsidRPr="00D63CFF" w:rsidRDefault="000274D8" w:rsidP="00C838B6">
      <w:pPr>
        <w:pStyle w:val="NoSpacing"/>
        <w:shd w:val="clear" w:color="auto" w:fill="FFFFFF"/>
        <w:spacing w:line="360" w:lineRule="auto"/>
        <w:jc w:val="both"/>
        <w:rPr>
          <w:rFonts w:ascii="GHEA Grapalat" w:hAnsi="GHEA Grapalat" w:cs="Sylfaen"/>
          <w:color w:val="000000"/>
          <w:sz w:val="24"/>
          <w:szCs w:val="24"/>
          <w:lang w:val="hy-AM"/>
        </w:rPr>
      </w:pPr>
    </w:p>
    <w:p w:rsidR="000274D8" w:rsidRPr="00D63CFF" w:rsidRDefault="000274D8" w:rsidP="00FC1373">
      <w:pPr>
        <w:pStyle w:val="Heading3"/>
      </w:pPr>
      <w:bookmarkStart w:id="1667" w:name="_Toc496601806"/>
      <w:bookmarkStart w:id="1668" w:name="_Toc11653226"/>
      <w:bookmarkStart w:id="1669" w:name="_Toc19635328"/>
      <w:r w:rsidRPr="00D63CFF">
        <w:t>Հոդված 4</w:t>
      </w:r>
      <w:r w:rsidR="003A2E6D" w:rsidRPr="00D63CFF">
        <w:t>6</w:t>
      </w:r>
      <w:r w:rsidR="00A270B6" w:rsidRPr="00D63CFF">
        <w:t>9</w:t>
      </w:r>
      <w:r w:rsidRPr="00D63CFF">
        <w:t>. Սուտ ցուցմունք կամ կեղծ եզրակացություն</w:t>
      </w:r>
      <w:r w:rsidR="00F06E01" w:rsidRPr="00D63CFF">
        <w:t xml:space="preserve"> կամ կեղծ կարծիք</w:t>
      </w:r>
      <w:r w:rsidRPr="00D63CFF">
        <w:t xml:space="preserve"> տալը կամ սխալ թարգմանություն կատարելը</w:t>
      </w:r>
      <w:bookmarkEnd w:id="1667"/>
      <w:bookmarkEnd w:id="1668"/>
      <w:bookmarkEnd w:id="1669"/>
      <w:r w:rsidRPr="00D63CFF">
        <w:t xml:space="preserve"> </w:t>
      </w:r>
    </w:p>
    <w:p w:rsidR="000274D8" w:rsidRPr="00D63CFF" w:rsidRDefault="002C0DD1" w:rsidP="00375CDF">
      <w:pPr>
        <w:pStyle w:val="NoSpacing"/>
        <w:numPr>
          <w:ilvl w:val="0"/>
          <w:numId w:val="272"/>
        </w:numPr>
        <w:shd w:val="clear" w:color="auto" w:fill="FFFFFF"/>
        <w:spacing w:line="360" w:lineRule="auto"/>
        <w:ind w:left="0"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Քաղաքացիական կամ վարչական գործով կամ</w:t>
      </w:r>
      <w:r w:rsidR="00606926" w:rsidRPr="00D63CFF">
        <w:rPr>
          <w:rFonts w:ascii="GHEA Grapalat" w:hAnsi="GHEA Grapalat" w:cs="Sylfaen"/>
          <w:color w:val="000000"/>
          <w:sz w:val="24"/>
          <w:szCs w:val="24"/>
          <w:lang w:val="hy-AM"/>
        </w:rPr>
        <w:t xml:space="preserve"> վարչական</w:t>
      </w:r>
      <w:r w:rsidRPr="00D63CFF">
        <w:rPr>
          <w:rFonts w:ascii="GHEA Grapalat" w:hAnsi="GHEA Grapalat" w:cs="Sylfaen"/>
          <w:color w:val="000000"/>
          <w:sz w:val="24"/>
          <w:szCs w:val="24"/>
          <w:lang w:val="hy-AM"/>
        </w:rPr>
        <w:t xml:space="preserve"> վարույթով սուտ բացատրություն տալը կամ ք</w:t>
      </w:r>
      <w:r w:rsidR="000274D8" w:rsidRPr="00D63CFF">
        <w:rPr>
          <w:rFonts w:ascii="GHEA Grapalat" w:hAnsi="GHEA Grapalat" w:cs="Sylfaen"/>
          <w:color w:val="000000"/>
          <w:sz w:val="24"/>
          <w:szCs w:val="24"/>
          <w:lang w:val="hy-AM"/>
        </w:rPr>
        <w:t>րեական, քաղաքացիական կամ վարչական գործով</w:t>
      </w:r>
      <w:r w:rsidR="005C667A" w:rsidRPr="00D63CFF">
        <w:rPr>
          <w:rFonts w:ascii="GHEA Grapalat" w:hAnsi="GHEA Grapalat" w:cs="Sylfaen"/>
          <w:color w:val="000000"/>
          <w:sz w:val="24"/>
          <w:szCs w:val="24"/>
          <w:lang w:val="hy-AM"/>
        </w:rPr>
        <w:t xml:space="preserve"> կամ վարույթով</w:t>
      </w:r>
      <w:r w:rsidR="000274D8" w:rsidRPr="00D63CFF">
        <w:rPr>
          <w:rFonts w:ascii="GHEA Grapalat" w:hAnsi="GHEA Grapalat" w:cs="Sylfaen"/>
          <w:color w:val="000000"/>
          <w:sz w:val="24"/>
          <w:szCs w:val="24"/>
          <w:lang w:val="hy-AM"/>
        </w:rPr>
        <w:t xml:space="preserve"> սուտ ցուցմունք</w:t>
      </w:r>
      <w:r w:rsidR="0014780F" w:rsidRPr="00D63CFF">
        <w:rPr>
          <w:rFonts w:ascii="GHEA Grapalat" w:hAnsi="GHEA Grapalat" w:cs="Sylfaen"/>
          <w:color w:val="000000"/>
          <w:sz w:val="24"/>
          <w:szCs w:val="24"/>
          <w:lang w:val="hy-AM"/>
        </w:rPr>
        <w:t xml:space="preserve"> կամ</w:t>
      </w:r>
      <w:r w:rsidR="000274D8" w:rsidRPr="00D63CFF">
        <w:rPr>
          <w:rFonts w:ascii="GHEA Grapalat" w:hAnsi="GHEA Grapalat" w:cs="Sylfaen"/>
          <w:color w:val="000000"/>
          <w:sz w:val="24"/>
          <w:szCs w:val="24"/>
          <w:lang w:val="hy-AM"/>
        </w:rPr>
        <w:t xml:space="preserve"> փորձագետի կողմից կեղծ եզրակացություն</w:t>
      </w:r>
      <w:r w:rsidR="003E26DE" w:rsidRPr="00D63CFF">
        <w:rPr>
          <w:rFonts w:ascii="GHEA Grapalat" w:hAnsi="GHEA Grapalat" w:cs="Sylfaen"/>
          <w:color w:val="000000"/>
          <w:sz w:val="24"/>
          <w:szCs w:val="24"/>
          <w:lang w:val="hy-AM"/>
        </w:rPr>
        <w:t xml:space="preserve"> կամ կարծիք</w:t>
      </w:r>
      <w:r w:rsidR="000274D8" w:rsidRPr="00D63CFF">
        <w:rPr>
          <w:rFonts w:ascii="GHEA Grapalat" w:hAnsi="GHEA Grapalat" w:cs="Sylfaen"/>
          <w:color w:val="000000"/>
          <w:sz w:val="24"/>
          <w:szCs w:val="24"/>
          <w:lang w:val="hy-AM"/>
        </w:rPr>
        <w:t xml:space="preserve"> տալը կամ թարգմանի կողմից սխալ թարգմանություն </w:t>
      </w:r>
      <w:r w:rsidR="00DF4230" w:rsidRPr="00D63CFF">
        <w:rPr>
          <w:rFonts w:ascii="GHEA Grapalat" w:hAnsi="GHEA Grapalat" w:cs="Sylfaen"/>
          <w:color w:val="000000"/>
          <w:sz w:val="24"/>
          <w:szCs w:val="24"/>
          <w:lang w:val="hy-AM"/>
        </w:rPr>
        <w:t>կատարելը,</w:t>
      </w:r>
      <w:r w:rsidR="00ED7262" w:rsidRPr="00D63CFF">
        <w:rPr>
          <w:rFonts w:ascii="GHEA Grapalat" w:hAnsi="GHEA Grapalat" w:cs="Sylfaen"/>
          <w:color w:val="000000"/>
          <w:sz w:val="24"/>
          <w:szCs w:val="24"/>
          <w:lang w:val="hy-AM"/>
        </w:rPr>
        <w:t xml:space="preserve"> եթե դա է</w:t>
      </w:r>
      <w:r w:rsidR="006D6F4B" w:rsidRPr="00D63CFF">
        <w:rPr>
          <w:rFonts w:ascii="GHEA Grapalat" w:hAnsi="GHEA Grapalat" w:cs="Sylfaen"/>
          <w:color w:val="000000"/>
          <w:sz w:val="24"/>
          <w:szCs w:val="24"/>
          <w:lang w:val="hy-AM"/>
        </w:rPr>
        <w:t>ական</w:t>
      </w:r>
      <w:r w:rsidR="00ED7262" w:rsidRPr="00D63CFF">
        <w:rPr>
          <w:rFonts w:ascii="GHEA Grapalat" w:hAnsi="GHEA Grapalat" w:cs="Sylfaen"/>
          <w:color w:val="000000"/>
          <w:sz w:val="24"/>
          <w:szCs w:val="24"/>
          <w:lang w:val="hy-AM"/>
        </w:rPr>
        <w:t xml:space="preserve"> նշանակություն</w:t>
      </w:r>
      <w:r w:rsidR="006D6F4B" w:rsidRPr="00D63CFF">
        <w:rPr>
          <w:rFonts w:ascii="GHEA Grapalat" w:hAnsi="GHEA Grapalat" w:cs="Sylfaen"/>
          <w:color w:val="000000"/>
          <w:sz w:val="24"/>
          <w:szCs w:val="24"/>
          <w:lang w:val="hy-AM"/>
        </w:rPr>
        <w:t xml:space="preserve"> է</w:t>
      </w:r>
      <w:r w:rsidR="00ED7262" w:rsidRPr="00D63CFF">
        <w:rPr>
          <w:rFonts w:ascii="GHEA Grapalat" w:hAnsi="GHEA Grapalat" w:cs="Sylfaen"/>
          <w:color w:val="000000"/>
          <w:sz w:val="24"/>
          <w:szCs w:val="24"/>
          <w:lang w:val="hy-AM"/>
        </w:rPr>
        <w:t xml:space="preserve"> ունե</w:t>
      </w:r>
      <w:r w:rsidR="006D6F4B" w:rsidRPr="00D63CFF">
        <w:rPr>
          <w:rFonts w:ascii="GHEA Grapalat" w:hAnsi="GHEA Grapalat" w:cs="Sylfaen"/>
          <w:color w:val="000000"/>
          <w:sz w:val="24"/>
          <w:szCs w:val="24"/>
          <w:lang w:val="hy-AM"/>
        </w:rPr>
        <w:t>ցել</w:t>
      </w:r>
      <w:r w:rsidR="00ED7262" w:rsidRPr="00D63CFF">
        <w:rPr>
          <w:rFonts w:ascii="GHEA Grapalat" w:hAnsi="GHEA Grapalat" w:cs="Sylfaen"/>
          <w:color w:val="000000"/>
          <w:sz w:val="24"/>
          <w:szCs w:val="24"/>
          <w:lang w:val="hy-AM"/>
        </w:rPr>
        <w:t xml:space="preserve"> գործի լուծման համար</w:t>
      </w:r>
      <w:r w:rsidR="00C8081E" w:rsidRPr="00D63CFF">
        <w:rPr>
          <w:rFonts w:ascii="GHEA Grapalat" w:hAnsi="GHEA Grapalat" w:cs="Sylfaen"/>
          <w:color w:val="000000"/>
          <w:sz w:val="24"/>
          <w:szCs w:val="24"/>
          <w:lang w:val="hy-AM"/>
        </w:rPr>
        <w:t xml:space="preserve"> կամ խաթարել է գործի վարույթը</w:t>
      </w:r>
      <w:r w:rsidR="000274D8" w:rsidRPr="00D63CFF">
        <w:rPr>
          <w:rFonts w:ascii="GHEA Grapalat" w:hAnsi="GHEA Grapalat" w:cs="Sylfaen"/>
          <w:color w:val="000000"/>
          <w:sz w:val="24"/>
          <w:szCs w:val="24"/>
          <w:lang w:val="hy-AM"/>
        </w:rPr>
        <w:t xml:space="preserve">՝  </w:t>
      </w:r>
    </w:p>
    <w:p w:rsidR="000274D8" w:rsidRPr="00D63CFF" w:rsidRDefault="000274D8" w:rsidP="00C838B6">
      <w:pPr>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տասնապատիկի չափով կամ հանրային աշխատանքներով՝ առավելագույնը երկու հարյուր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p>
    <w:p w:rsidR="000274D8" w:rsidRPr="00D63CFF" w:rsidRDefault="000274D8" w:rsidP="00911BC6">
      <w:pPr>
        <w:pStyle w:val="NoSpacing"/>
        <w:numPr>
          <w:ilvl w:val="0"/>
          <w:numId w:val="272"/>
        </w:numPr>
        <w:shd w:val="clear" w:color="auto" w:fill="FFFFFF"/>
        <w:spacing w:line="360" w:lineRule="auto"/>
        <w:ind w:left="0"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lastRenderedPageBreak/>
        <w:t>Սույն հոդվածի առաջին մասով նախատեսված հանցանքը, որը կատարվել է՝</w:t>
      </w:r>
    </w:p>
    <w:p w:rsidR="000274D8" w:rsidRPr="00D63CFF" w:rsidRDefault="000274D8" w:rsidP="00911BC6">
      <w:pPr>
        <w:pStyle w:val="NoSpacing"/>
        <w:numPr>
          <w:ilvl w:val="0"/>
          <w:numId w:val="273"/>
        </w:numPr>
        <w:shd w:val="clear" w:color="auto" w:fill="FFFFFF"/>
        <w:spacing w:line="360" w:lineRule="auto"/>
        <w:ind w:left="0" w:firstLine="709"/>
        <w:jc w:val="both"/>
        <w:rPr>
          <w:rFonts w:ascii="GHEA Grapalat" w:hAnsi="GHEA Grapalat" w:cs="Sylfaen"/>
          <w:color w:val="000000"/>
          <w:sz w:val="24"/>
          <w:szCs w:val="24"/>
        </w:rPr>
      </w:pPr>
      <w:r w:rsidRPr="00D63CFF">
        <w:rPr>
          <w:rFonts w:ascii="GHEA Grapalat" w:hAnsi="GHEA Grapalat" w:cs="Sylfaen"/>
          <w:color w:val="000000"/>
          <w:sz w:val="24"/>
          <w:szCs w:val="24"/>
        </w:rPr>
        <w:t>շահադիտական դրդումներով</w:t>
      </w:r>
      <w:r w:rsidR="00CB68EB" w:rsidRPr="00D63CFF">
        <w:rPr>
          <w:rFonts w:ascii="GHEA Grapalat" w:hAnsi="GHEA Grapalat" w:cs="Sylfaen"/>
          <w:color w:val="000000"/>
          <w:sz w:val="24"/>
          <w:szCs w:val="24"/>
          <w:lang w:val="en-US"/>
        </w:rPr>
        <w:t xml:space="preserve"> կամ</w:t>
      </w:r>
    </w:p>
    <w:p w:rsidR="000274D8" w:rsidRPr="00D63CFF" w:rsidRDefault="000274D8" w:rsidP="00911BC6">
      <w:pPr>
        <w:pStyle w:val="NoSpacing"/>
        <w:numPr>
          <w:ilvl w:val="0"/>
          <w:numId w:val="273"/>
        </w:numPr>
        <w:shd w:val="clear" w:color="auto" w:fill="FFFFFF"/>
        <w:spacing w:line="360" w:lineRule="auto"/>
        <w:ind w:left="0" w:firstLine="709"/>
        <w:jc w:val="both"/>
        <w:rPr>
          <w:rFonts w:ascii="GHEA Grapalat" w:hAnsi="GHEA Grapalat" w:cs="Sylfaen"/>
          <w:color w:val="000000"/>
          <w:sz w:val="24"/>
          <w:szCs w:val="24"/>
        </w:rPr>
      </w:pPr>
      <w:r w:rsidRPr="00D63CFF">
        <w:rPr>
          <w:rFonts w:ascii="GHEA Grapalat" w:hAnsi="GHEA Grapalat" w:cs="Sylfaen"/>
          <w:color w:val="000000"/>
          <w:sz w:val="24"/>
          <w:szCs w:val="24"/>
        </w:rPr>
        <w:t>ծանր կամ առանձնապես ծանր հանցագործության առնչությամբ</w:t>
      </w:r>
      <w:r w:rsidRPr="00D63CFF">
        <w:rPr>
          <w:rFonts w:ascii="GHEA Grapalat" w:hAnsi="GHEA Grapalat" w:cs="Sylfaen"/>
          <w:color w:val="000000"/>
          <w:sz w:val="24"/>
          <w:szCs w:val="24"/>
          <w:lang w:val="en-US"/>
        </w:rPr>
        <w:t>՝</w:t>
      </w:r>
    </w:p>
    <w:p w:rsidR="00FF675F" w:rsidRPr="00D63CFF" w:rsidRDefault="000274D8" w:rsidP="00911BC6">
      <w:pPr>
        <w:shd w:val="clear" w:color="auto" w:fill="FFFFFF"/>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w:t>
      </w:r>
      <w:r w:rsidRPr="00D63CFF">
        <w:rPr>
          <w:rFonts w:ascii="GHEA Grapalat" w:hAnsi="GHEA Grapalat" w:cs="Sylfaen"/>
          <w:color w:val="000000"/>
          <w:sz w:val="24"/>
          <w:szCs w:val="24"/>
        </w:rPr>
        <w:t>ազատազրկմամբ՝ առավելագույնը հինգ տարի ժամկետով</w:t>
      </w:r>
      <w:r w:rsidRPr="00D63CFF">
        <w:rPr>
          <w:rFonts w:ascii="GHEA Grapalat" w:hAnsi="GHEA Grapalat" w:cs="Sylfaen"/>
          <w:color w:val="000000"/>
          <w:sz w:val="24"/>
          <w:szCs w:val="24"/>
          <w:lang w:val="hy-AM"/>
        </w:rPr>
        <w:t>:</w:t>
      </w:r>
    </w:p>
    <w:p w:rsidR="000274D8" w:rsidRPr="00D63CFF" w:rsidRDefault="000274D8" w:rsidP="00911BC6">
      <w:pPr>
        <w:numPr>
          <w:ilvl w:val="0"/>
          <w:numId w:val="272"/>
        </w:numPr>
        <w:shd w:val="clear" w:color="auto" w:fill="FFFFFF"/>
        <w:spacing w:after="0" w:line="360" w:lineRule="auto"/>
        <w:ind w:left="0"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Սուտ ցուցմունք, բացատրություն կամ կեղծ եզրակացություն տված կամ սխալ թարգմանություն կատարած անձը </w:t>
      </w:r>
      <w:r w:rsidR="00ED7262" w:rsidRPr="00D63CFF">
        <w:rPr>
          <w:rFonts w:ascii="GHEA Grapalat" w:hAnsi="GHEA Grapalat" w:cs="Sylfaen"/>
          <w:color w:val="000000"/>
          <w:sz w:val="24"/>
          <w:szCs w:val="24"/>
          <w:lang w:val="hy-AM"/>
        </w:rPr>
        <w:t>ազատվում է</w:t>
      </w:r>
      <w:r w:rsidR="00051479" w:rsidRPr="00D63CFF">
        <w:rPr>
          <w:rFonts w:ascii="GHEA Grapalat" w:hAnsi="GHEA Grapalat" w:cs="Sylfaen"/>
          <w:color w:val="000000"/>
          <w:sz w:val="24"/>
          <w:szCs w:val="24"/>
          <w:lang w:val="hy-AM"/>
        </w:rPr>
        <w:t xml:space="preserve"> սույն հոդվածով նախատեսված</w:t>
      </w:r>
      <w:r w:rsidR="00ED7262"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պատասխանատվությ</w:t>
      </w:r>
      <w:r w:rsidR="00ED7262" w:rsidRPr="00D63CFF">
        <w:rPr>
          <w:rFonts w:ascii="GHEA Grapalat" w:hAnsi="GHEA Grapalat" w:cs="Sylfaen"/>
          <w:color w:val="000000"/>
          <w:sz w:val="24"/>
          <w:szCs w:val="24"/>
          <w:lang w:val="hy-AM"/>
        </w:rPr>
        <w:t>ու</w:t>
      </w:r>
      <w:r w:rsidRPr="00D63CFF">
        <w:rPr>
          <w:rFonts w:ascii="GHEA Grapalat" w:hAnsi="GHEA Grapalat" w:cs="Sylfaen"/>
          <w:color w:val="000000"/>
          <w:sz w:val="24"/>
          <w:szCs w:val="24"/>
          <w:lang w:val="hy-AM"/>
        </w:rPr>
        <w:t>ն</w:t>
      </w:r>
      <w:r w:rsidR="00ED7262" w:rsidRPr="00D63CFF">
        <w:rPr>
          <w:rFonts w:ascii="GHEA Grapalat" w:hAnsi="GHEA Grapalat" w:cs="Sylfaen"/>
          <w:color w:val="000000"/>
          <w:sz w:val="24"/>
          <w:szCs w:val="24"/>
          <w:lang w:val="hy-AM"/>
        </w:rPr>
        <w:t>ից</w:t>
      </w:r>
      <w:r w:rsidRPr="00D63CFF">
        <w:rPr>
          <w:rFonts w:ascii="GHEA Grapalat" w:hAnsi="GHEA Grapalat" w:cs="Sylfaen"/>
          <w:color w:val="000000"/>
          <w:sz w:val="24"/>
          <w:szCs w:val="24"/>
          <w:lang w:val="hy-AM"/>
        </w:rPr>
        <w:t>, եթե նա</w:t>
      </w:r>
      <w:r w:rsidR="00051479" w:rsidRPr="00D63CFF">
        <w:rPr>
          <w:rFonts w:ascii="GHEA Grapalat" w:hAnsi="GHEA Grapalat" w:cs="Sylfaen"/>
          <w:color w:val="000000"/>
          <w:sz w:val="24"/>
          <w:szCs w:val="24"/>
          <w:lang w:val="hy-AM"/>
        </w:rPr>
        <w:t>,</w:t>
      </w:r>
      <w:r w:rsidR="00ED7262" w:rsidRPr="00D63CFF">
        <w:rPr>
          <w:rFonts w:ascii="GHEA Grapalat" w:hAnsi="GHEA Grapalat" w:cs="Sylfaen"/>
          <w:color w:val="000000"/>
          <w:sz w:val="24"/>
          <w:szCs w:val="24"/>
          <w:lang w:val="hy-AM"/>
        </w:rPr>
        <w:t xml:space="preserve"> հիմնական գործի դատական քննության կամ</w:t>
      </w:r>
      <w:r w:rsidRPr="00D63CFF">
        <w:rPr>
          <w:rFonts w:ascii="GHEA Grapalat" w:hAnsi="GHEA Grapalat" w:cs="Sylfaen"/>
          <w:color w:val="000000"/>
          <w:sz w:val="24"/>
          <w:szCs w:val="24"/>
          <w:lang w:val="hy-AM"/>
        </w:rPr>
        <w:t xml:space="preserve"> </w:t>
      </w:r>
      <w:r w:rsidR="00C8081E" w:rsidRPr="00D63CFF">
        <w:rPr>
          <w:rFonts w:ascii="GHEA Grapalat" w:hAnsi="GHEA Grapalat" w:cs="Sylfaen"/>
          <w:color w:val="000000"/>
          <w:sz w:val="24"/>
          <w:szCs w:val="24"/>
          <w:lang w:val="hy-AM"/>
        </w:rPr>
        <w:t>մինչդատական վարույթի</w:t>
      </w:r>
      <w:r w:rsidR="00635B6F" w:rsidRPr="00D63CFF">
        <w:rPr>
          <w:rFonts w:ascii="GHEA Grapalat" w:hAnsi="GHEA Grapalat" w:cs="Sylfaen"/>
          <w:color w:val="000000"/>
          <w:sz w:val="24"/>
          <w:szCs w:val="24"/>
          <w:lang w:val="hy-AM"/>
        </w:rPr>
        <w:t xml:space="preserve"> կամ վարչական վարույթի</w:t>
      </w:r>
      <w:r w:rsidRPr="00D63CFF">
        <w:rPr>
          <w:rFonts w:ascii="GHEA Grapalat" w:hAnsi="GHEA Grapalat" w:cs="Sylfaen"/>
          <w:color w:val="000000"/>
          <w:sz w:val="24"/>
          <w:szCs w:val="24"/>
          <w:lang w:val="hy-AM"/>
        </w:rPr>
        <w:t xml:space="preserve"> ընթացքում</w:t>
      </w:r>
      <w:r w:rsidR="00051479" w:rsidRPr="00D63CFF">
        <w:rPr>
          <w:rFonts w:ascii="GHEA Grapalat" w:hAnsi="GHEA Grapalat" w:cs="Sylfaen"/>
          <w:color w:val="000000"/>
          <w:sz w:val="24"/>
          <w:szCs w:val="24"/>
          <w:lang w:val="hy-AM"/>
        </w:rPr>
        <w:t>,</w:t>
      </w:r>
      <w:r w:rsidRPr="00D63CFF">
        <w:rPr>
          <w:rFonts w:ascii="GHEA Grapalat" w:hAnsi="GHEA Grapalat" w:cs="Sylfaen"/>
          <w:color w:val="000000"/>
          <w:sz w:val="24"/>
          <w:szCs w:val="24"/>
          <w:lang w:val="hy-AM"/>
        </w:rPr>
        <w:t xml:space="preserve"> մինչև </w:t>
      </w:r>
      <w:r w:rsidR="00ED7262" w:rsidRPr="00D63CFF">
        <w:rPr>
          <w:rFonts w:ascii="GHEA Grapalat" w:hAnsi="GHEA Grapalat" w:cs="Sylfaen"/>
          <w:color w:val="000000"/>
          <w:sz w:val="24"/>
          <w:szCs w:val="24"/>
          <w:lang w:val="hy-AM"/>
        </w:rPr>
        <w:t>վարույթն իրականացնողի կողմից</w:t>
      </w:r>
      <w:r w:rsidRPr="00D63CFF">
        <w:rPr>
          <w:rFonts w:ascii="GHEA Grapalat" w:hAnsi="GHEA Grapalat" w:cs="Sylfaen"/>
          <w:color w:val="000000"/>
          <w:sz w:val="24"/>
          <w:szCs w:val="24"/>
          <w:lang w:val="hy-AM"/>
        </w:rPr>
        <w:t xml:space="preserve"> դատավճիռ, վճիռ կամ</w:t>
      </w:r>
      <w:r w:rsidR="00051479" w:rsidRPr="00D63CFF">
        <w:rPr>
          <w:rFonts w:ascii="GHEA Grapalat" w:hAnsi="GHEA Grapalat" w:cs="Sylfaen"/>
          <w:color w:val="000000"/>
          <w:sz w:val="24"/>
          <w:szCs w:val="24"/>
          <w:lang w:val="hy-AM"/>
        </w:rPr>
        <w:t xml:space="preserve"> այլ վերջնական</w:t>
      </w:r>
      <w:r w:rsidR="00DB08A4" w:rsidRPr="00D63CFF">
        <w:rPr>
          <w:rFonts w:ascii="GHEA Grapalat" w:hAnsi="GHEA Grapalat" w:cs="Sylfaen"/>
          <w:color w:val="000000"/>
          <w:sz w:val="24"/>
          <w:szCs w:val="24"/>
          <w:lang w:val="hy-AM"/>
        </w:rPr>
        <w:t xml:space="preserve"> (վարույթը եզրափակող)</w:t>
      </w:r>
      <w:r w:rsidR="00051479" w:rsidRPr="00D63CFF">
        <w:rPr>
          <w:rFonts w:ascii="GHEA Grapalat" w:hAnsi="GHEA Grapalat" w:cs="Sylfaen"/>
          <w:color w:val="000000"/>
          <w:sz w:val="24"/>
          <w:szCs w:val="24"/>
          <w:lang w:val="hy-AM"/>
        </w:rPr>
        <w:t xml:space="preserve"> որոշում</w:t>
      </w:r>
      <w:r w:rsidRPr="00D63CFF">
        <w:rPr>
          <w:rFonts w:ascii="GHEA Grapalat" w:hAnsi="GHEA Grapalat" w:cs="Sylfaen"/>
          <w:color w:val="000000"/>
          <w:sz w:val="24"/>
          <w:szCs w:val="24"/>
          <w:lang w:val="hy-AM"/>
        </w:rPr>
        <w:t xml:space="preserve"> կայացնելը կամովին հայտնել է իր տված սուտ ցուցմունքի, բացատրության, կեղծ եզրակացության կամ սխալ թարգմանության մասին:</w:t>
      </w:r>
    </w:p>
    <w:p w:rsidR="00DA734A" w:rsidRPr="00D63CFF" w:rsidRDefault="00DA734A" w:rsidP="00911BC6">
      <w:pPr>
        <w:numPr>
          <w:ilvl w:val="0"/>
          <w:numId w:val="272"/>
        </w:numPr>
        <w:shd w:val="clear" w:color="auto" w:fill="FFFFFF"/>
        <w:spacing w:after="0" w:line="360" w:lineRule="auto"/>
        <w:ind w:left="0"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Սույն հոդվածի իմաստով հիմնական է համարվում քրեական, քաղաքացիական կամ վարչական այն գործը, որի շրջանակներում տրվել է սուտ ցուցմունքը, կեղծ եզրակացությունը կամ կատարվել է սխալ թարգմանությունը:</w:t>
      </w:r>
    </w:p>
    <w:p w:rsidR="000274D8" w:rsidRPr="00D63CFF" w:rsidRDefault="000274D8" w:rsidP="00C838B6">
      <w:pPr>
        <w:shd w:val="clear" w:color="auto" w:fill="FFFFFF"/>
        <w:spacing w:after="0" w:line="360" w:lineRule="auto"/>
        <w:ind w:firstLine="567"/>
        <w:jc w:val="both"/>
        <w:rPr>
          <w:rFonts w:ascii="GHEA Grapalat" w:hAnsi="GHEA Grapalat" w:cs="Sylfaen"/>
          <w:color w:val="000000"/>
          <w:sz w:val="24"/>
          <w:szCs w:val="24"/>
          <w:lang w:val="hy-AM"/>
        </w:rPr>
      </w:pPr>
    </w:p>
    <w:p w:rsidR="00BB5EDE" w:rsidRPr="00D63CFF" w:rsidRDefault="00A270B6" w:rsidP="00BB5EDE">
      <w:pPr>
        <w:tabs>
          <w:tab w:val="left" w:pos="-142"/>
          <w:tab w:val="left" w:pos="0"/>
        </w:tabs>
        <w:spacing w:line="360" w:lineRule="auto"/>
        <w:ind w:firstLine="720"/>
        <w:jc w:val="both"/>
        <w:rPr>
          <w:rFonts w:ascii="GHEA Grapalat" w:hAnsi="GHEA Grapalat"/>
          <w:b/>
          <w:sz w:val="24"/>
          <w:szCs w:val="24"/>
          <w:lang w:val="hy-AM"/>
        </w:rPr>
      </w:pPr>
      <w:r w:rsidRPr="00D63CFF">
        <w:rPr>
          <w:rFonts w:ascii="GHEA Grapalat" w:hAnsi="GHEA Grapalat"/>
          <w:b/>
          <w:sz w:val="24"/>
          <w:szCs w:val="24"/>
          <w:lang w:val="hy-AM"/>
        </w:rPr>
        <w:t xml:space="preserve">Հոդված 470. </w:t>
      </w:r>
      <w:r w:rsidR="00BB5EDE" w:rsidRPr="00D63CFF">
        <w:rPr>
          <w:rFonts w:ascii="GHEA Grapalat" w:hAnsi="GHEA Grapalat"/>
          <w:b/>
          <w:bCs/>
          <w:sz w:val="24"/>
          <w:szCs w:val="24"/>
          <w:lang w:val="hy-AM"/>
        </w:rPr>
        <w:t>Ուսումնասիրության ընթացքում կեղծ հայտարարագիր ներկայացնելը</w:t>
      </w:r>
      <w:r w:rsidR="00BB5EDE" w:rsidRPr="00D63CFF">
        <w:rPr>
          <w:rFonts w:ascii="GHEA Grapalat" w:hAnsi="GHEA Grapalat"/>
          <w:b/>
          <w:sz w:val="24"/>
          <w:szCs w:val="24"/>
          <w:lang w:val="hy-AM"/>
        </w:rPr>
        <w:t xml:space="preserve"> </w:t>
      </w:r>
    </w:p>
    <w:p w:rsidR="00BB5EDE" w:rsidRPr="00D63CFF" w:rsidRDefault="00A270B6" w:rsidP="00BB5EDE">
      <w:pPr>
        <w:pStyle w:val="NormalWeb"/>
        <w:shd w:val="clear" w:color="auto" w:fill="FFFFFF"/>
        <w:spacing w:before="0" w:beforeAutospacing="0" w:after="0" w:afterAutospacing="0" w:line="360" w:lineRule="auto"/>
        <w:ind w:firstLine="313"/>
        <w:jc w:val="both"/>
        <w:rPr>
          <w:rFonts w:ascii="GHEA Grapalat" w:hAnsi="GHEA Grapalat"/>
          <w:lang w:val="hy-AM"/>
        </w:rPr>
      </w:pPr>
      <w:r w:rsidRPr="00D63CFF">
        <w:rPr>
          <w:rFonts w:ascii="GHEA Grapalat" w:hAnsi="GHEA Grapalat"/>
          <w:lang w:val="hy-AM"/>
        </w:rPr>
        <w:t>1.</w:t>
      </w:r>
      <w:r w:rsidR="002F73C7" w:rsidRPr="00D63CFF">
        <w:rPr>
          <w:rFonts w:ascii="GHEA Grapalat" w:hAnsi="GHEA Grapalat"/>
          <w:lang w:val="hy-AM"/>
        </w:rPr>
        <w:t xml:space="preserve"> </w:t>
      </w:r>
      <w:r w:rsidR="00BB5EDE" w:rsidRPr="00D63CFF">
        <w:rPr>
          <w:rFonts w:ascii="GHEA Grapalat" w:hAnsi="GHEA Grapalat"/>
          <w:lang w:val="hy-AM"/>
        </w:rPr>
        <w:t xml:space="preserve">«Ապօրինի ծագում ունեցող գույքի բռնագանձման մասին» օրենքի հիման վրա իրականացվող ուսումնասիրության մասին ծանուցված անձի կողմից իրավասու մարմնին ներկայացված հայտարարագրում կեղծ կամ իրականությանը չհամապատասխանող տվյալներ ներկայացնելը՝ </w:t>
      </w:r>
    </w:p>
    <w:p w:rsidR="00BB5EDE" w:rsidRPr="00D63CFF" w:rsidRDefault="00BB5EDE" w:rsidP="00BB5EDE">
      <w:pPr>
        <w:pStyle w:val="NormalWeb"/>
        <w:shd w:val="clear" w:color="auto" w:fill="FFFFFF"/>
        <w:spacing w:before="0" w:beforeAutospacing="0" w:after="0" w:afterAutospacing="0" w:line="360" w:lineRule="auto"/>
        <w:ind w:firstLine="313"/>
        <w:jc w:val="both"/>
        <w:rPr>
          <w:rFonts w:ascii="GHEA Grapalat" w:hAnsi="GHEA Grapalat"/>
          <w:lang w:val="hy-AM"/>
        </w:rPr>
      </w:pPr>
      <w:r w:rsidRPr="00D63CFF">
        <w:rPr>
          <w:rFonts w:ascii="GHEA Grapalat" w:hAnsi="GHEA Grapalat" w:cs="Sylfaen"/>
          <w:color w:val="000000"/>
          <w:lang w:val="hy-AM"/>
        </w:rPr>
        <w:t xml:space="preserve">պատժվում է տուգանքով՝ առավելագույնը </w:t>
      </w:r>
      <w:r w:rsidR="00A270B6" w:rsidRPr="00D63CFF">
        <w:rPr>
          <w:rFonts w:ascii="GHEA Grapalat" w:hAnsi="GHEA Grapalat" w:cs="Sylfaen"/>
          <w:color w:val="000000"/>
          <w:lang w:val="hy-AM"/>
        </w:rPr>
        <w:t>քսանապատիկի</w:t>
      </w:r>
      <w:r w:rsidRPr="00D63CFF">
        <w:rPr>
          <w:rFonts w:ascii="GHEA Grapalat" w:hAnsi="GHEA Grapalat" w:cs="Sylfaen"/>
          <w:color w:val="000000"/>
          <w:lang w:val="hy-AM"/>
        </w:rPr>
        <w:t xml:space="preserve"> չափով կամ հանրային աշխատանքներով՝ առավելագույնը երկու հարյուր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r w:rsidR="00A270B6" w:rsidRPr="00D63CFF">
        <w:rPr>
          <w:rFonts w:ascii="GHEA Grapalat" w:hAnsi="GHEA Grapalat" w:cs="Sylfaen"/>
          <w:color w:val="000000"/>
          <w:lang w:val="hy-AM"/>
        </w:rPr>
        <w:t>:</w:t>
      </w:r>
    </w:p>
    <w:p w:rsidR="00BB5EDE" w:rsidRPr="00D63CFF" w:rsidRDefault="00BB5EDE" w:rsidP="00C838B6">
      <w:pPr>
        <w:shd w:val="clear" w:color="auto" w:fill="FFFFFF"/>
        <w:spacing w:after="0" w:line="360" w:lineRule="auto"/>
        <w:ind w:firstLine="567"/>
        <w:jc w:val="both"/>
        <w:rPr>
          <w:rFonts w:ascii="GHEA Grapalat" w:hAnsi="GHEA Grapalat" w:cs="Sylfaen"/>
          <w:color w:val="000000"/>
          <w:sz w:val="24"/>
          <w:szCs w:val="24"/>
          <w:lang w:val="hy-AM"/>
        </w:rPr>
      </w:pPr>
    </w:p>
    <w:p w:rsidR="003033CB" w:rsidRPr="00D63CFF" w:rsidRDefault="003033CB" w:rsidP="00C838B6">
      <w:pPr>
        <w:pStyle w:val="NoSpacing"/>
        <w:tabs>
          <w:tab w:val="left" w:pos="851"/>
        </w:tabs>
        <w:spacing w:line="360" w:lineRule="auto"/>
        <w:ind w:firstLine="567"/>
        <w:jc w:val="both"/>
        <w:rPr>
          <w:rFonts w:ascii="GHEA Grapalat" w:hAnsi="GHEA Grapalat" w:cs="Sylfaen"/>
          <w:sz w:val="24"/>
          <w:szCs w:val="24"/>
          <w:lang w:val="hy-AM"/>
        </w:rPr>
      </w:pPr>
    </w:p>
    <w:p w:rsidR="000274D8" w:rsidRPr="00D63CFF" w:rsidRDefault="000274D8" w:rsidP="00FC1373">
      <w:pPr>
        <w:pStyle w:val="Heading3"/>
      </w:pPr>
      <w:bookmarkStart w:id="1670" w:name="_Toc496601808"/>
      <w:bookmarkStart w:id="1671" w:name="_Toc11653228"/>
      <w:bookmarkStart w:id="1672" w:name="_Toc19635329"/>
      <w:r w:rsidRPr="00D63CFF">
        <w:lastRenderedPageBreak/>
        <w:t>Հոդված</w:t>
      </w:r>
      <w:r w:rsidR="000570F1" w:rsidRPr="00D63CFF">
        <w:t xml:space="preserve"> 4</w:t>
      </w:r>
      <w:r w:rsidR="00A270B6" w:rsidRPr="00D63CFF">
        <w:t>71</w:t>
      </w:r>
      <w:r w:rsidRPr="00D63CFF">
        <w:t>. Ազատազրկման հետ կապված պատժի դատապարտված,</w:t>
      </w:r>
      <w:r w:rsidR="004263E8" w:rsidRPr="00D63CFF">
        <w:t xml:space="preserve"> </w:t>
      </w:r>
      <w:r w:rsidRPr="00D63CFF">
        <w:t>ձերբակալված կամ կալանավորված անձի փախուստը</w:t>
      </w:r>
      <w:r w:rsidR="00AA0F11" w:rsidRPr="00D63CFF">
        <w:t xml:space="preserve"> կամ պատիժը կրելուց խուսափելը</w:t>
      </w:r>
      <w:bookmarkEnd w:id="1670"/>
      <w:bookmarkEnd w:id="1671"/>
      <w:bookmarkEnd w:id="1672"/>
    </w:p>
    <w:p w:rsidR="000274D8" w:rsidRPr="00D63CFF" w:rsidRDefault="000274D8" w:rsidP="00395709">
      <w:pPr>
        <w:spacing w:line="360" w:lineRule="auto"/>
        <w:jc w:val="both"/>
        <w:rPr>
          <w:rFonts w:ascii="GHEA Grapalat" w:hAnsi="GHEA Grapalat"/>
          <w:sz w:val="24"/>
          <w:szCs w:val="24"/>
          <w:lang w:val="hy-AM"/>
        </w:rPr>
      </w:pPr>
      <w:bookmarkStart w:id="1673" w:name="_Toc460378051"/>
      <w:bookmarkStart w:id="1674" w:name="_Toc485437397"/>
      <w:r w:rsidRPr="00D63CFF">
        <w:rPr>
          <w:rFonts w:ascii="GHEA Grapalat" w:hAnsi="GHEA Grapalat"/>
          <w:sz w:val="24"/>
          <w:szCs w:val="24"/>
          <w:lang w:val="hy-AM"/>
        </w:rPr>
        <w:t xml:space="preserve">1. </w:t>
      </w:r>
      <w:r w:rsidRPr="00D63CFF">
        <w:rPr>
          <w:rFonts w:ascii="GHEA Grapalat" w:hAnsi="GHEA Grapalat" w:cs="Sylfaen"/>
          <w:sz w:val="24"/>
          <w:szCs w:val="24"/>
          <w:lang w:val="hy-AM"/>
        </w:rPr>
        <w:t>Ազատազրկման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հետ</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կապված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պատժի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դատապարտված</w:t>
      </w:r>
      <w:r w:rsidRPr="00D63CFF">
        <w:rPr>
          <w:rFonts w:ascii="GHEA Grapalat" w:hAnsi="GHEA Grapalat"/>
          <w:sz w:val="24"/>
          <w:szCs w:val="24"/>
          <w:lang w:val="hy-AM"/>
        </w:rPr>
        <w:t>,</w:t>
      </w:r>
      <w:r w:rsidR="004263E8" w:rsidRPr="00D63CFF">
        <w:rPr>
          <w:rFonts w:ascii="GHEA Grapalat" w:hAnsi="GHEA Grapalat"/>
          <w:sz w:val="24"/>
          <w:szCs w:val="24"/>
          <w:lang w:val="hy-AM"/>
        </w:rPr>
        <w:t xml:space="preserve"> </w:t>
      </w:r>
      <w:r w:rsidRPr="00D63CFF">
        <w:rPr>
          <w:rFonts w:ascii="GHEA Grapalat" w:hAnsi="GHEA Grapalat" w:cs="Sylfaen"/>
          <w:sz w:val="24"/>
          <w:szCs w:val="24"/>
          <w:lang w:val="hy-AM"/>
        </w:rPr>
        <w:t>ձերբակալված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կալանավորված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փախուստը</w:t>
      </w:r>
      <w:r w:rsidR="0066779E" w:rsidRPr="00D63CFF">
        <w:rPr>
          <w:rFonts w:ascii="GHEA Grapalat" w:hAnsi="GHEA Grapalat"/>
          <w:sz w:val="24"/>
          <w:szCs w:val="24"/>
          <w:lang w:val="hy-AM"/>
        </w:rPr>
        <w:t xml:space="preserve"> </w:t>
      </w:r>
      <w:r w:rsidR="0066779E" w:rsidRPr="00D63CFF">
        <w:rPr>
          <w:rFonts w:ascii="GHEA Grapalat" w:hAnsi="GHEA Grapalat" w:cs="Sylfaen"/>
          <w:sz w:val="24"/>
          <w:szCs w:val="24"/>
          <w:lang w:val="hy-AM"/>
        </w:rPr>
        <w:t>կամ</w:t>
      </w:r>
      <w:r w:rsidR="0066779E" w:rsidRPr="00D63CFF">
        <w:rPr>
          <w:rFonts w:ascii="GHEA Grapalat" w:hAnsi="GHEA Grapalat"/>
          <w:sz w:val="24"/>
          <w:szCs w:val="24"/>
          <w:lang w:val="hy-AM"/>
        </w:rPr>
        <w:t xml:space="preserve"> </w:t>
      </w:r>
      <w:r w:rsidR="0066779E" w:rsidRPr="00D63CFF">
        <w:rPr>
          <w:rFonts w:ascii="GHEA Grapalat" w:hAnsi="GHEA Grapalat" w:cs="Sylfaen"/>
          <w:sz w:val="24"/>
          <w:szCs w:val="24"/>
          <w:lang w:val="hy-AM"/>
        </w:rPr>
        <w:t>պատիժը</w:t>
      </w:r>
      <w:r w:rsidR="0066779E" w:rsidRPr="00D63CFF">
        <w:rPr>
          <w:rFonts w:ascii="GHEA Grapalat" w:hAnsi="GHEA Grapalat"/>
          <w:sz w:val="24"/>
          <w:szCs w:val="24"/>
          <w:lang w:val="hy-AM"/>
        </w:rPr>
        <w:t xml:space="preserve"> </w:t>
      </w:r>
      <w:r w:rsidR="0066779E" w:rsidRPr="00D63CFF">
        <w:rPr>
          <w:rFonts w:ascii="GHEA Grapalat" w:hAnsi="GHEA Grapalat" w:cs="Sylfaen"/>
          <w:sz w:val="24"/>
          <w:szCs w:val="24"/>
          <w:lang w:val="hy-AM"/>
        </w:rPr>
        <w:t>կրելուց</w:t>
      </w:r>
      <w:r w:rsidR="0066779E" w:rsidRPr="00D63CFF">
        <w:rPr>
          <w:rFonts w:ascii="GHEA Grapalat" w:hAnsi="GHEA Grapalat"/>
          <w:sz w:val="24"/>
          <w:szCs w:val="24"/>
          <w:lang w:val="hy-AM"/>
        </w:rPr>
        <w:t xml:space="preserve"> </w:t>
      </w:r>
      <w:r w:rsidR="0066779E" w:rsidRPr="00D63CFF">
        <w:rPr>
          <w:rFonts w:ascii="GHEA Grapalat" w:hAnsi="GHEA Grapalat" w:cs="Sylfaen"/>
          <w:sz w:val="24"/>
          <w:szCs w:val="24"/>
          <w:lang w:val="hy-AM"/>
        </w:rPr>
        <w:t>խուսափելը</w:t>
      </w:r>
      <w:r w:rsidRPr="00D63CFF">
        <w:rPr>
          <w:rFonts w:ascii="GHEA Grapalat" w:hAnsi="GHEA Grapalat"/>
          <w:sz w:val="24"/>
          <w:szCs w:val="24"/>
          <w:lang w:val="hy-AM"/>
        </w:rPr>
        <w:t>`</w:t>
      </w:r>
      <w:bookmarkEnd w:id="1673"/>
      <w:bookmarkEnd w:id="1674"/>
    </w:p>
    <w:p w:rsidR="000274D8" w:rsidRPr="00D63CFF" w:rsidRDefault="000274D8" w:rsidP="00395709">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00F34E5C" w:rsidRPr="00D63CFF">
        <w:rPr>
          <w:rFonts w:ascii="GHEA Grapalat" w:hAnsi="GHEA Grapalat" w:cs="Sylfaen"/>
          <w:sz w:val="24"/>
          <w:szCs w:val="24"/>
          <w:lang w:val="hy-AM"/>
        </w:rPr>
        <w:t>առավելագույնը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395709">
      <w:pPr>
        <w:spacing w:line="360" w:lineRule="auto"/>
        <w:jc w:val="both"/>
        <w:rPr>
          <w:rFonts w:ascii="GHEA Grapalat" w:hAnsi="GHEA Grapalat"/>
          <w:sz w:val="24"/>
          <w:szCs w:val="24"/>
          <w:lang w:val="hy-AM"/>
        </w:rPr>
      </w:pPr>
      <w:bookmarkStart w:id="1675" w:name="_Toc460378052"/>
      <w:bookmarkStart w:id="1676" w:name="_Toc485437398"/>
      <w:r w:rsidRPr="00D63CFF">
        <w:rPr>
          <w:rFonts w:ascii="GHEA Grapalat" w:hAnsi="GHEA Grapalat"/>
          <w:sz w:val="24"/>
          <w:szCs w:val="24"/>
          <w:lang w:val="hy-AM"/>
        </w:rPr>
        <w:t xml:space="preserve">2.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bookmarkEnd w:id="1675"/>
      <w:bookmarkEnd w:id="1676"/>
      <w:r w:rsidR="00F50119"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խումբ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համաձայնությամբ</w:t>
      </w:r>
      <w:r w:rsidR="00F34E5C" w:rsidRPr="00D63CFF">
        <w:rPr>
          <w:rFonts w:ascii="GHEA Grapalat" w:hAnsi="GHEA Grapalat" w:cs="Sylfaen"/>
          <w:sz w:val="24"/>
          <w:szCs w:val="24"/>
          <w:lang w:val="hy-AM"/>
        </w:rPr>
        <w:t>՝</w:t>
      </w:r>
    </w:p>
    <w:p w:rsidR="000274D8" w:rsidRPr="00D63CFF" w:rsidRDefault="000274D8" w:rsidP="00395709">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00F34E5C" w:rsidRPr="00D63CFF">
        <w:rPr>
          <w:rFonts w:ascii="GHEA Grapalat" w:hAnsi="GHEA Grapalat" w:cs="Sylfaen"/>
          <w:sz w:val="24"/>
          <w:szCs w:val="24"/>
          <w:lang w:val="hy-AM"/>
        </w:rPr>
        <w:t>մեկից</w:t>
      </w:r>
      <w:r w:rsidRPr="00D63CFF">
        <w:rPr>
          <w:rFonts w:ascii="GHEA Grapalat" w:hAnsi="GHEA Grapalat"/>
          <w:sz w:val="24"/>
          <w:szCs w:val="24"/>
          <w:lang w:val="hy-AM"/>
        </w:rPr>
        <w:t xml:space="preserve"> </w:t>
      </w:r>
      <w:r w:rsidR="00DD5A81" w:rsidRPr="00D63CFF">
        <w:rPr>
          <w:rFonts w:ascii="GHEA Grapalat" w:hAnsi="GHEA Grapalat" w:cs="Sylfaen"/>
          <w:sz w:val="24"/>
          <w:szCs w:val="24"/>
          <w:lang w:val="hy-AM"/>
        </w:rPr>
        <w:t>չորս</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395709">
      <w:pPr>
        <w:spacing w:line="360" w:lineRule="auto"/>
        <w:jc w:val="both"/>
        <w:rPr>
          <w:rFonts w:ascii="GHEA Grapalat" w:hAnsi="GHEA Grapalat"/>
          <w:sz w:val="24"/>
          <w:szCs w:val="24"/>
          <w:lang w:val="hy-AM"/>
        </w:rPr>
      </w:pPr>
      <w:bookmarkStart w:id="1677" w:name="_Toc460378053"/>
      <w:bookmarkStart w:id="1678" w:name="_Toc485437399"/>
      <w:r w:rsidRPr="00D63CFF">
        <w:rPr>
          <w:rFonts w:ascii="GHEA Grapalat" w:hAnsi="GHEA Grapalat"/>
          <w:sz w:val="24"/>
          <w:szCs w:val="24"/>
          <w:lang w:val="hy-AM"/>
        </w:rPr>
        <w:t xml:space="preserve">3. </w:t>
      </w:r>
      <w:r w:rsidRPr="00D63CFF">
        <w:rPr>
          <w:rFonts w:ascii="GHEA Grapalat" w:hAnsi="GHEA Grapalat" w:cs="Sylfaen"/>
          <w:sz w:val="24"/>
          <w:szCs w:val="24"/>
          <w:lang w:val="hy-AM"/>
        </w:rPr>
        <w:t>Սույն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հոդվածի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առաջին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երկրորդ</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մասով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նախատեսված</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w:t>
      </w:r>
      <w:bookmarkEnd w:id="1677"/>
      <w:bookmarkEnd w:id="1678"/>
    </w:p>
    <w:p w:rsidR="000274D8" w:rsidRPr="00D63CFF" w:rsidRDefault="000274D8" w:rsidP="00375CDF">
      <w:pPr>
        <w:numPr>
          <w:ilvl w:val="0"/>
          <w:numId w:val="354"/>
        </w:numPr>
        <w:spacing w:line="360" w:lineRule="auto"/>
        <w:jc w:val="both"/>
        <w:rPr>
          <w:rFonts w:ascii="GHEA Grapalat" w:hAnsi="GHEA Grapalat"/>
          <w:sz w:val="24"/>
          <w:szCs w:val="24"/>
        </w:rPr>
      </w:pPr>
      <w:r w:rsidRPr="00D63CFF">
        <w:rPr>
          <w:rFonts w:ascii="GHEA Grapalat" w:hAnsi="GHEA Grapalat" w:cs="Sylfaen"/>
          <w:sz w:val="24"/>
          <w:szCs w:val="24"/>
        </w:rPr>
        <w:t>հանցավոր</w:t>
      </w:r>
      <w:r w:rsidRPr="00D63CFF">
        <w:rPr>
          <w:rFonts w:ascii="GHEA Grapalat" w:hAnsi="GHEA Grapalat"/>
          <w:sz w:val="24"/>
          <w:szCs w:val="24"/>
        </w:rPr>
        <w:t xml:space="preserve"> </w:t>
      </w:r>
      <w:r w:rsidRPr="00D63CFF">
        <w:rPr>
          <w:rFonts w:ascii="GHEA Grapalat" w:hAnsi="GHEA Grapalat" w:cs="Sylfaen"/>
          <w:sz w:val="24"/>
          <w:szCs w:val="24"/>
        </w:rPr>
        <w:t>կազմակերպության</w:t>
      </w:r>
      <w:r w:rsidRPr="00D63CFF">
        <w:rPr>
          <w:rFonts w:ascii="GHEA Grapalat" w:hAnsi="GHEA Grapalat"/>
          <w:sz w:val="24"/>
          <w:szCs w:val="24"/>
        </w:rPr>
        <w:t xml:space="preserve"> </w:t>
      </w:r>
      <w:r w:rsidRPr="00D63CFF">
        <w:rPr>
          <w:rFonts w:ascii="GHEA Grapalat" w:hAnsi="GHEA Grapalat" w:cs="Sylfaen"/>
          <w:sz w:val="24"/>
          <w:szCs w:val="24"/>
        </w:rPr>
        <w:t>կողմից</w:t>
      </w:r>
      <w:r w:rsidR="00CB68EB" w:rsidRPr="00D63CFF">
        <w:rPr>
          <w:rFonts w:ascii="GHEA Grapalat" w:hAnsi="GHEA Grapalat"/>
          <w:sz w:val="24"/>
          <w:szCs w:val="24"/>
          <w:lang w:val="en-US"/>
        </w:rPr>
        <w:t>,</w:t>
      </w:r>
    </w:p>
    <w:p w:rsidR="0073769A" w:rsidRPr="00D63CFF" w:rsidRDefault="0073769A" w:rsidP="00375CDF">
      <w:pPr>
        <w:numPr>
          <w:ilvl w:val="0"/>
          <w:numId w:val="354"/>
        </w:numPr>
        <w:spacing w:line="360" w:lineRule="auto"/>
        <w:jc w:val="both"/>
        <w:rPr>
          <w:rFonts w:ascii="GHEA Grapalat" w:hAnsi="GHEA Grapalat"/>
          <w:sz w:val="24"/>
          <w:szCs w:val="24"/>
        </w:rPr>
      </w:pPr>
      <w:r w:rsidRPr="00D63CFF">
        <w:rPr>
          <w:rFonts w:ascii="GHEA Grapalat" w:hAnsi="GHEA Grapalat"/>
          <w:sz w:val="24"/>
          <w:szCs w:val="24"/>
          <w:lang w:val="en-US"/>
        </w:rPr>
        <w:t>բռնություն</w:t>
      </w:r>
      <w:r w:rsidRPr="00D63CFF">
        <w:rPr>
          <w:rFonts w:ascii="GHEA Grapalat" w:hAnsi="GHEA Grapalat"/>
          <w:sz w:val="24"/>
          <w:szCs w:val="24"/>
        </w:rPr>
        <w:t xml:space="preserve"> </w:t>
      </w:r>
      <w:r w:rsidRPr="00D63CFF">
        <w:rPr>
          <w:rFonts w:ascii="GHEA Grapalat" w:hAnsi="GHEA Grapalat"/>
          <w:sz w:val="24"/>
          <w:szCs w:val="24"/>
          <w:lang w:val="en-US"/>
        </w:rPr>
        <w:t>գործադրելով</w:t>
      </w:r>
      <w:r w:rsidRPr="00D63CFF">
        <w:rPr>
          <w:rFonts w:ascii="GHEA Grapalat" w:hAnsi="GHEA Grapalat"/>
          <w:sz w:val="24"/>
          <w:szCs w:val="24"/>
        </w:rPr>
        <w:t xml:space="preserve"> </w:t>
      </w:r>
      <w:r w:rsidRPr="00D63CFF">
        <w:rPr>
          <w:rFonts w:ascii="GHEA Grapalat" w:hAnsi="GHEA Grapalat"/>
          <w:sz w:val="24"/>
          <w:szCs w:val="24"/>
          <w:lang w:val="en-US"/>
        </w:rPr>
        <w:t>կամ</w:t>
      </w:r>
      <w:r w:rsidRPr="00D63CFF">
        <w:rPr>
          <w:rFonts w:ascii="GHEA Grapalat" w:hAnsi="GHEA Grapalat"/>
          <w:sz w:val="24"/>
          <w:szCs w:val="24"/>
        </w:rPr>
        <w:t xml:space="preserve"> </w:t>
      </w:r>
      <w:r w:rsidRPr="00D63CFF">
        <w:rPr>
          <w:rFonts w:ascii="GHEA Grapalat" w:hAnsi="GHEA Grapalat"/>
          <w:sz w:val="24"/>
          <w:szCs w:val="24"/>
          <w:lang w:val="en-US"/>
        </w:rPr>
        <w:t>դա</w:t>
      </w:r>
      <w:r w:rsidRPr="00D63CFF">
        <w:rPr>
          <w:rFonts w:ascii="GHEA Grapalat" w:hAnsi="GHEA Grapalat"/>
          <w:sz w:val="24"/>
          <w:szCs w:val="24"/>
        </w:rPr>
        <w:t xml:space="preserve"> </w:t>
      </w:r>
      <w:r w:rsidRPr="00D63CFF">
        <w:rPr>
          <w:rFonts w:ascii="GHEA Grapalat" w:hAnsi="GHEA Grapalat"/>
          <w:sz w:val="24"/>
          <w:szCs w:val="24"/>
          <w:lang w:val="en-US"/>
        </w:rPr>
        <w:t>գործադրելու</w:t>
      </w:r>
      <w:r w:rsidRPr="00D63CFF">
        <w:rPr>
          <w:rFonts w:ascii="GHEA Grapalat" w:hAnsi="GHEA Grapalat"/>
          <w:sz w:val="24"/>
          <w:szCs w:val="24"/>
        </w:rPr>
        <w:t xml:space="preserve"> </w:t>
      </w:r>
      <w:r w:rsidRPr="00D63CFF">
        <w:rPr>
          <w:rFonts w:ascii="GHEA Grapalat" w:hAnsi="GHEA Grapalat"/>
          <w:sz w:val="24"/>
          <w:szCs w:val="24"/>
          <w:lang w:val="en-US"/>
        </w:rPr>
        <w:t>սպառնալիքով</w:t>
      </w:r>
      <w:r w:rsidRPr="00D63CFF">
        <w:rPr>
          <w:rFonts w:ascii="GHEA Grapalat" w:hAnsi="GHEA Grapalat"/>
          <w:sz w:val="24"/>
          <w:szCs w:val="24"/>
        </w:rPr>
        <w:t>,</w:t>
      </w:r>
    </w:p>
    <w:p w:rsidR="000274D8" w:rsidRPr="00D63CFF" w:rsidRDefault="00602609" w:rsidP="00650FBD">
      <w:pPr>
        <w:numPr>
          <w:ilvl w:val="0"/>
          <w:numId w:val="354"/>
        </w:numPr>
        <w:spacing w:line="360" w:lineRule="auto"/>
        <w:jc w:val="both"/>
        <w:rPr>
          <w:rFonts w:ascii="GHEA Grapalat" w:hAnsi="GHEA Grapalat"/>
          <w:sz w:val="24"/>
          <w:szCs w:val="24"/>
        </w:rPr>
      </w:pPr>
      <w:r w:rsidRPr="00D63CFF">
        <w:rPr>
          <w:rFonts w:ascii="GHEA Grapalat" w:hAnsi="GHEA Grapalat" w:cs="Sylfaen"/>
          <w:sz w:val="24"/>
          <w:szCs w:val="24"/>
        </w:rPr>
        <w:t>զենքի</w:t>
      </w:r>
      <w:r w:rsidRPr="00D63CFF">
        <w:rPr>
          <w:rFonts w:ascii="GHEA Grapalat" w:hAnsi="GHEA Grapalat"/>
          <w:sz w:val="24"/>
          <w:szCs w:val="24"/>
        </w:rPr>
        <w:t xml:space="preserve"> </w:t>
      </w:r>
      <w:r w:rsidRPr="00D63CFF">
        <w:rPr>
          <w:rFonts w:ascii="GHEA Grapalat" w:hAnsi="GHEA Grapalat" w:cs="Sylfaen"/>
          <w:sz w:val="24"/>
          <w:szCs w:val="24"/>
        </w:rPr>
        <w:t>կամ</w:t>
      </w:r>
      <w:r w:rsidRPr="00D63CFF">
        <w:rPr>
          <w:rFonts w:ascii="GHEA Grapalat" w:hAnsi="GHEA Grapalat"/>
          <w:sz w:val="24"/>
          <w:szCs w:val="24"/>
        </w:rPr>
        <w:t xml:space="preserve"> </w:t>
      </w:r>
      <w:r w:rsidRPr="00D63CFF">
        <w:rPr>
          <w:rFonts w:ascii="GHEA Grapalat" w:hAnsi="GHEA Grapalat" w:cs="Sylfaen"/>
          <w:sz w:val="24"/>
          <w:szCs w:val="24"/>
          <w:lang w:val="en-US"/>
        </w:rPr>
        <w:t>մարմնական</w:t>
      </w:r>
      <w:r w:rsidRPr="00D63CFF">
        <w:rPr>
          <w:rFonts w:ascii="GHEA Grapalat" w:hAnsi="GHEA Grapalat"/>
          <w:sz w:val="24"/>
          <w:szCs w:val="24"/>
        </w:rPr>
        <w:t xml:space="preserve"> </w:t>
      </w:r>
      <w:r w:rsidRPr="00D63CFF">
        <w:rPr>
          <w:rFonts w:ascii="GHEA Grapalat" w:hAnsi="GHEA Grapalat" w:cs="Sylfaen"/>
          <w:sz w:val="24"/>
          <w:szCs w:val="24"/>
          <w:lang w:val="en-US"/>
        </w:rPr>
        <w:t>վնասվածք</w:t>
      </w:r>
      <w:r w:rsidRPr="00D63CFF">
        <w:rPr>
          <w:rFonts w:ascii="GHEA Grapalat" w:hAnsi="GHEA Grapalat"/>
          <w:sz w:val="24"/>
          <w:szCs w:val="24"/>
        </w:rPr>
        <w:t xml:space="preserve"> </w:t>
      </w:r>
      <w:r w:rsidRPr="00D63CFF">
        <w:rPr>
          <w:rFonts w:ascii="GHEA Grapalat" w:hAnsi="GHEA Grapalat" w:cs="Sylfaen"/>
          <w:sz w:val="24"/>
          <w:szCs w:val="24"/>
          <w:lang w:val="en-US"/>
        </w:rPr>
        <w:t>պատճառելու</w:t>
      </w:r>
      <w:r w:rsidRPr="00D63CFF">
        <w:rPr>
          <w:rFonts w:ascii="GHEA Grapalat" w:hAnsi="GHEA Grapalat"/>
          <w:sz w:val="24"/>
          <w:szCs w:val="24"/>
        </w:rPr>
        <w:t xml:space="preserve"> </w:t>
      </w:r>
      <w:r w:rsidRPr="00D63CFF">
        <w:rPr>
          <w:rFonts w:ascii="GHEA Grapalat" w:hAnsi="GHEA Grapalat" w:cs="Sylfaen"/>
          <w:sz w:val="24"/>
          <w:szCs w:val="24"/>
          <w:lang w:val="en-US"/>
        </w:rPr>
        <w:t>համար</w:t>
      </w:r>
      <w:r w:rsidRPr="00D63CFF">
        <w:rPr>
          <w:rFonts w:ascii="GHEA Grapalat" w:hAnsi="GHEA Grapalat"/>
          <w:sz w:val="24"/>
          <w:szCs w:val="24"/>
        </w:rPr>
        <w:t xml:space="preserve"> </w:t>
      </w:r>
      <w:r w:rsidRPr="00D63CFF">
        <w:rPr>
          <w:rFonts w:ascii="GHEA Grapalat" w:hAnsi="GHEA Grapalat" w:cs="Sylfaen"/>
          <w:sz w:val="24"/>
          <w:szCs w:val="24"/>
          <w:lang w:val="en-US"/>
        </w:rPr>
        <w:t>նախապես</w:t>
      </w:r>
      <w:r w:rsidRPr="00D63CFF">
        <w:rPr>
          <w:rFonts w:ascii="GHEA Grapalat" w:hAnsi="GHEA Grapalat"/>
          <w:sz w:val="24"/>
          <w:szCs w:val="24"/>
        </w:rPr>
        <w:t xml:space="preserve"> </w:t>
      </w:r>
      <w:r w:rsidRPr="00D63CFF">
        <w:rPr>
          <w:rFonts w:ascii="GHEA Grapalat" w:hAnsi="GHEA Grapalat" w:cs="Sylfaen"/>
          <w:sz w:val="24"/>
          <w:szCs w:val="24"/>
          <w:lang w:val="en-US"/>
        </w:rPr>
        <w:t>պատրաստված</w:t>
      </w:r>
      <w:r w:rsidRPr="00D63CFF">
        <w:rPr>
          <w:rFonts w:ascii="GHEA Grapalat" w:hAnsi="GHEA Grapalat"/>
          <w:sz w:val="24"/>
          <w:szCs w:val="24"/>
        </w:rPr>
        <w:t xml:space="preserve"> </w:t>
      </w:r>
      <w:r w:rsidRPr="00D63CFF">
        <w:rPr>
          <w:rFonts w:ascii="GHEA Grapalat" w:hAnsi="GHEA Grapalat" w:cs="Sylfaen"/>
          <w:sz w:val="24"/>
          <w:szCs w:val="24"/>
          <w:lang w:val="en-US"/>
        </w:rPr>
        <w:t>կամ</w:t>
      </w:r>
      <w:r w:rsidRPr="00D63CFF">
        <w:rPr>
          <w:rFonts w:ascii="GHEA Grapalat" w:hAnsi="GHEA Grapalat"/>
          <w:sz w:val="24"/>
          <w:szCs w:val="24"/>
        </w:rPr>
        <w:t xml:space="preserve"> </w:t>
      </w:r>
      <w:r w:rsidRPr="00D63CFF">
        <w:rPr>
          <w:rFonts w:ascii="GHEA Grapalat" w:hAnsi="GHEA Grapalat" w:cs="Sylfaen"/>
          <w:sz w:val="24"/>
          <w:szCs w:val="24"/>
          <w:lang w:val="en-US"/>
        </w:rPr>
        <w:t>հարմարեցված</w:t>
      </w:r>
      <w:r w:rsidRPr="00D63CFF">
        <w:rPr>
          <w:rFonts w:ascii="GHEA Grapalat" w:hAnsi="GHEA Grapalat"/>
          <w:sz w:val="24"/>
          <w:szCs w:val="24"/>
        </w:rPr>
        <w:t xml:space="preserve"> </w:t>
      </w:r>
      <w:r w:rsidRPr="00D63CFF">
        <w:rPr>
          <w:rFonts w:ascii="GHEA Grapalat" w:hAnsi="GHEA Grapalat" w:cs="Sylfaen"/>
          <w:sz w:val="24"/>
          <w:szCs w:val="24"/>
          <w:lang w:val="en-US"/>
        </w:rPr>
        <w:t>առարկայի</w:t>
      </w:r>
      <w:r w:rsidRPr="00D63CFF">
        <w:rPr>
          <w:rFonts w:ascii="GHEA Grapalat" w:hAnsi="GHEA Grapalat"/>
          <w:sz w:val="24"/>
          <w:szCs w:val="24"/>
        </w:rPr>
        <w:t xml:space="preserve"> </w:t>
      </w:r>
      <w:r w:rsidRPr="00D63CFF">
        <w:rPr>
          <w:rFonts w:ascii="GHEA Grapalat" w:hAnsi="GHEA Grapalat" w:cs="Sylfaen"/>
          <w:sz w:val="24"/>
          <w:szCs w:val="24"/>
          <w:lang w:val="en-US"/>
        </w:rPr>
        <w:t>կ</w:t>
      </w:r>
      <w:r w:rsidRPr="00D63CFF">
        <w:rPr>
          <w:rFonts w:ascii="GHEA Grapalat" w:hAnsi="GHEA Grapalat" w:cs="Sylfaen"/>
          <w:sz w:val="24"/>
          <w:szCs w:val="24"/>
        </w:rPr>
        <w:t>ամ</w:t>
      </w:r>
      <w:r w:rsidRPr="00D63CFF">
        <w:rPr>
          <w:rFonts w:ascii="GHEA Grapalat" w:hAnsi="GHEA Grapalat"/>
          <w:sz w:val="24"/>
          <w:szCs w:val="24"/>
        </w:rPr>
        <w:t xml:space="preserve"> </w:t>
      </w:r>
      <w:r w:rsidRPr="00D63CFF">
        <w:rPr>
          <w:rFonts w:ascii="GHEA Grapalat" w:hAnsi="GHEA Grapalat" w:cs="Sylfaen"/>
          <w:sz w:val="24"/>
          <w:szCs w:val="24"/>
        </w:rPr>
        <w:t>միջոցի</w:t>
      </w:r>
      <w:r w:rsidRPr="00D63CFF">
        <w:rPr>
          <w:rFonts w:ascii="GHEA Grapalat" w:hAnsi="GHEA Grapalat"/>
          <w:sz w:val="24"/>
          <w:szCs w:val="24"/>
        </w:rPr>
        <w:t xml:space="preserve"> </w:t>
      </w:r>
      <w:r w:rsidRPr="00D63CFF">
        <w:rPr>
          <w:rFonts w:ascii="GHEA Grapalat" w:hAnsi="GHEA Grapalat" w:cs="Sylfaen"/>
          <w:sz w:val="24"/>
          <w:szCs w:val="24"/>
        </w:rPr>
        <w:t>գործադրմամբ</w:t>
      </w:r>
      <w:r w:rsidRPr="00D63CFF">
        <w:rPr>
          <w:rFonts w:ascii="GHEA Grapalat" w:hAnsi="GHEA Grapalat"/>
          <w:sz w:val="24"/>
          <w:szCs w:val="24"/>
        </w:rPr>
        <w:t xml:space="preserve">, </w:t>
      </w:r>
      <w:r w:rsidR="000274D8" w:rsidRPr="00D63CFF">
        <w:rPr>
          <w:rFonts w:ascii="GHEA Grapalat" w:hAnsi="GHEA Grapalat" w:cs="Sylfaen"/>
          <w:sz w:val="24"/>
          <w:szCs w:val="24"/>
        </w:rPr>
        <w:t>պայթուցիկ</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նյութ</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կամ</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սարք</w:t>
      </w:r>
      <w:r w:rsidR="000274D8" w:rsidRPr="00D63CFF">
        <w:rPr>
          <w:rFonts w:ascii="GHEA Grapalat" w:hAnsi="GHEA Grapalat"/>
          <w:sz w:val="24"/>
          <w:szCs w:val="24"/>
        </w:rPr>
        <w:t xml:space="preserve"> </w:t>
      </w:r>
      <w:r w:rsidR="000274D8" w:rsidRPr="00D63CFF">
        <w:rPr>
          <w:rFonts w:ascii="GHEA Grapalat" w:hAnsi="GHEA Grapalat" w:cs="Sylfaen"/>
          <w:sz w:val="24"/>
          <w:szCs w:val="24"/>
        </w:rPr>
        <w:t>գործադրելով</w:t>
      </w:r>
      <w:r w:rsidR="00761880" w:rsidRPr="00D63CFF">
        <w:rPr>
          <w:rFonts w:ascii="GHEA Grapalat" w:hAnsi="GHEA Grapalat" w:cs="Sylfaen"/>
          <w:sz w:val="24"/>
          <w:szCs w:val="24"/>
          <w:lang w:val="hy-AM"/>
        </w:rPr>
        <w:t>՝</w:t>
      </w:r>
    </w:p>
    <w:p w:rsidR="00FF675F" w:rsidRPr="00D63CFF" w:rsidRDefault="000274D8" w:rsidP="00395709">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երեքից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ութ</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395709" w:rsidP="00395709">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4.</w:t>
      </w:r>
      <w:r w:rsidR="00650FBD"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Փախուստ</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կատարած</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անձն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ազատվում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քրեական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պատասխանատվությունից</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եթե</w:t>
      </w:r>
      <w:r w:rsidR="00F06E01" w:rsidRPr="00D63CFF">
        <w:rPr>
          <w:rFonts w:ascii="GHEA Grapalat" w:hAnsi="GHEA Grapalat" w:cs="Sylfaen"/>
          <w:sz w:val="24"/>
          <w:szCs w:val="24"/>
          <w:lang w:val="hy-AM"/>
        </w:rPr>
        <w:t xml:space="preserve"> նրա նկատմամբ</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քրեական</w:t>
      </w:r>
      <w:r w:rsidR="000274D8" w:rsidRPr="00D63CFF">
        <w:rPr>
          <w:rFonts w:ascii="GHEA Grapalat" w:hAnsi="GHEA Grapalat"/>
          <w:sz w:val="24"/>
          <w:szCs w:val="24"/>
          <w:lang w:val="hy-AM"/>
        </w:rPr>
        <w:t xml:space="preserve"> </w:t>
      </w:r>
      <w:r w:rsidR="00F06E01" w:rsidRPr="00D63CFF">
        <w:rPr>
          <w:rFonts w:ascii="GHEA Grapalat" w:hAnsi="GHEA Grapalat"/>
          <w:sz w:val="24"/>
          <w:szCs w:val="24"/>
          <w:lang w:val="hy-AM"/>
        </w:rPr>
        <w:t>հետապնդումը դադարեցվել է ռեաբիլիտացնող հիմքով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F06E01" w:rsidRPr="00D63CFF">
        <w:rPr>
          <w:rFonts w:ascii="GHEA Grapalat" w:hAnsi="GHEA Grapalat" w:cs="Sylfaen"/>
          <w:sz w:val="24"/>
          <w:szCs w:val="24"/>
          <w:lang w:val="hy-AM"/>
        </w:rPr>
        <w:t xml:space="preserve"> նա  արդարացվել է</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այն</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գործով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որով</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դատապարտվել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էր</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ազատազրկման</w:t>
      </w:r>
      <w:r w:rsidR="00D63851" w:rsidRPr="00D63CFF">
        <w:rPr>
          <w:rFonts w:ascii="GHEA Grapalat" w:hAnsi="GHEA Grapalat"/>
          <w:sz w:val="24"/>
          <w:szCs w:val="24"/>
          <w:lang w:val="hy-AM"/>
        </w:rPr>
        <w:t xml:space="preserve"> </w:t>
      </w:r>
      <w:r w:rsidR="00D63851" w:rsidRPr="00D63CFF">
        <w:rPr>
          <w:rFonts w:ascii="GHEA Grapalat" w:hAnsi="GHEA Grapalat" w:cs="Sylfaen"/>
          <w:sz w:val="24"/>
          <w:szCs w:val="24"/>
          <w:lang w:val="hy-AM"/>
        </w:rPr>
        <w:t>հետ</w:t>
      </w:r>
      <w:r w:rsidR="00D63851" w:rsidRPr="00D63CFF">
        <w:rPr>
          <w:rFonts w:ascii="GHEA Grapalat" w:hAnsi="GHEA Grapalat"/>
          <w:sz w:val="24"/>
          <w:szCs w:val="24"/>
          <w:lang w:val="hy-AM"/>
        </w:rPr>
        <w:t xml:space="preserve"> </w:t>
      </w:r>
      <w:r w:rsidR="00D63851" w:rsidRPr="00D63CFF">
        <w:rPr>
          <w:rFonts w:ascii="GHEA Grapalat" w:hAnsi="GHEA Grapalat" w:cs="Sylfaen"/>
          <w:sz w:val="24"/>
          <w:szCs w:val="24"/>
          <w:lang w:val="hy-AM"/>
        </w:rPr>
        <w:t>կապված</w:t>
      </w:r>
      <w:r w:rsidR="00D63851" w:rsidRPr="00D63CFF">
        <w:rPr>
          <w:rFonts w:ascii="GHEA Grapalat" w:hAnsi="GHEA Grapalat"/>
          <w:sz w:val="24"/>
          <w:szCs w:val="24"/>
          <w:lang w:val="hy-AM"/>
        </w:rPr>
        <w:t xml:space="preserve"> </w:t>
      </w:r>
      <w:r w:rsidR="00D63851" w:rsidRPr="00D63CFF">
        <w:rPr>
          <w:rFonts w:ascii="GHEA Grapalat" w:hAnsi="GHEA Grapalat" w:cs="Sylfaen"/>
          <w:sz w:val="24"/>
          <w:szCs w:val="24"/>
          <w:lang w:val="hy-AM"/>
        </w:rPr>
        <w:t>պատժի</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կալանավորվել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կամ</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ձերբակալվել</w:t>
      </w:r>
      <w:r w:rsidR="000274D8" w:rsidRPr="00D63CFF">
        <w:rPr>
          <w:rFonts w:ascii="GHEA Grapalat" w:hAnsi="GHEA Grapalat"/>
          <w:sz w:val="24"/>
          <w:szCs w:val="24"/>
          <w:lang w:val="hy-AM"/>
        </w:rPr>
        <w:t xml:space="preserve"> </w:t>
      </w:r>
      <w:r w:rsidR="000274D8" w:rsidRPr="00D63CFF">
        <w:rPr>
          <w:rFonts w:ascii="GHEA Grapalat" w:hAnsi="GHEA Grapalat" w:cs="Sylfaen"/>
          <w:sz w:val="24"/>
          <w:szCs w:val="24"/>
          <w:lang w:val="hy-AM"/>
        </w:rPr>
        <w:t>էր</w:t>
      </w:r>
      <w:r w:rsidR="000274D8" w:rsidRPr="00D63CFF">
        <w:rPr>
          <w:rFonts w:ascii="GHEA Grapalat" w:hAnsi="GHEA Grapalat"/>
          <w:sz w:val="24"/>
          <w:szCs w:val="24"/>
          <w:lang w:val="hy-AM"/>
        </w:rPr>
        <w:t xml:space="preserve">: </w:t>
      </w:r>
    </w:p>
    <w:p w:rsidR="005B5F32" w:rsidRPr="00D63CFF" w:rsidRDefault="005B5F32" w:rsidP="00FC1373">
      <w:pPr>
        <w:pStyle w:val="Heading3"/>
      </w:pPr>
      <w:bookmarkStart w:id="1679" w:name="_Toc496601809"/>
      <w:bookmarkStart w:id="1680" w:name="_Toc11653229"/>
    </w:p>
    <w:p w:rsidR="00D21B9C" w:rsidRPr="00D63CFF" w:rsidRDefault="000274D8" w:rsidP="00BB5EDE">
      <w:pPr>
        <w:pStyle w:val="Heading3"/>
      </w:pPr>
      <w:bookmarkStart w:id="1681" w:name="_Toc19635330"/>
      <w:r w:rsidRPr="00D63CFF">
        <w:t>Հոդված 4</w:t>
      </w:r>
      <w:r w:rsidR="00A270B6" w:rsidRPr="00D63CFF">
        <w:t>72</w:t>
      </w:r>
      <w:r w:rsidRPr="00D63CFF">
        <w:t>. Դատական ակտը չկատարելը</w:t>
      </w:r>
      <w:bookmarkEnd w:id="1679"/>
      <w:bookmarkEnd w:id="1680"/>
      <w:bookmarkEnd w:id="1681"/>
    </w:p>
    <w:p w:rsidR="000274D8" w:rsidRPr="00D63CFF" w:rsidRDefault="000274D8" w:rsidP="002B23BC">
      <w:pPr>
        <w:shd w:val="clear" w:color="auto" w:fill="FFFFFF"/>
        <w:spacing w:after="0" w:line="360" w:lineRule="auto"/>
        <w:ind w:firstLine="708"/>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1. Օրինական ուժի մեջ մտած դատավճիռը, վճիռը կամ դատական այլ ակտը (բացառությամբ գումարի բռնագանձման պահանջի և քաղաքացիաիրավական </w:t>
      </w:r>
      <w:r w:rsidRPr="00D63CFF">
        <w:rPr>
          <w:rFonts w:ascii="GHEA Grapalat" w:hAnsi="GHEA Grapalat" w:cs="Sylfaen"/>
          <w:color w:val="000000"/>
          <w:sz w:val="24"/>
          <w:szCs w:val="24"/>
          <w:lang w:val="hy-AM"/>
        </w:rPr>
        <w:lastRenderedPageBreak/>
        <w:t>պայմանագրերից բխող պարտավորությունների</w:t>
      </w:r>
      <w:r w:rsidRPr="00D63CFF">
        <w:rPr>
          <w:rFonts w:ascii="GHEA Grapalat" w:hAnsi="GHEA Grapalat"/>
          <w:color w:val="000000"/>
          <w:sz w:val="24"/>
          <w:szCs w:val="24"/>
          <w:lang w:val="hy-AM"/>
        </w:rPr>
        <w:t>)</w:t>
      </w:r>
      <w:r w:rsidRPr="00D63CFF">
        <w:rPr>
          <w:rFonts w:ascii="GHEA Grapalat" w:hAnsi="GHEA Grapalat" w:cs="Sylfaen"/>
          <w:color w:val="000000"/>
          <w:sz w:val="24"/>
          <w:szCs w:val="24"/>
          <w:lang w:val="hy-AM"/>
        </w:rPr>
        <w:t xml:space="preserve"> սահմանված ժամկետում կամ ժամկետ սահմանված չլինելու դեպքում՝ այն ուժի մեջ մտնելուց հետո մեկամսյա ժամկետում չկատարելը կամ դրա կատարմանը խոչընդոտելը՝ </w:t>
      </w:r>
    </w:p>
    <w:p w:rsidR="000274D8" w:rsidRPr="00D63CFF" w:rsidRDefault="000274D8" w:rsidP="00C838B6">
      <w:pPr>
        <w:shd w:val="clear" w:color="auto" w:fill="FFFFFF"/>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տասնապատիկի չափով կամ հանրային աշխատանքներով՝ առավելագույնը երկու հարյուր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մեկ տարի ժամկետով:</w:t>
      </w:r>
    </w:p>
    <w:p w:rsidR="000274D8" w:rsidRPr="00D63CFF" w:rsidRDefault="000274D8" w:rsidP="002B23BC">
      <w:pPr>
        <w:shd w:val="clear" w:color="auto" w:fill="FFFFFF"/>
        <w:spacing w:after="0" w:line="360" w:lineRule="auto"/>
        <w:ind w:firstLine="708"/>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 Սույն հոդվածի առաջին մասով նախատեսված հանցանքը, որը կատարվել է իշխանական կամ ծառայողական լիազորությունները կամ դրանցով պայմանավորված ազդեցությունը օգտագործելով՝</w:t>
      </w:r>
    </w:p>
    <w:p w:rsidR="000274D8" w:rsidRPr="00D63CFF" w:rsidRDefault="000274D8" w:rsidP="00193501">
      <w:pPr>
        <w:shd w:val="clear" w:color="auto" w:fill="FFFFFF"/>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քսանապատիկից երեսնապատիկի չափով կամ հանրային աշխատանքներով՝ առավելագույնը երկու հարյուր ժամ տևողությամբ կամ որոշակի պաշտոններ զբաղեցնելու կամ որոշակի գործունեությամբ զբաղվելու իրավունքից զրկելով՝ առավելագույնը հինգ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p>
    <w:p w:rsidR="00B527E2" w:rsidRPr="00D63CFF" w:rsidRDefault="00B527E2" w:rsidP="00193501">
      <w:pPr>
        <w:shd w:val="clear" w:color="auto" w:fill="FFFFFF"/>
        <w:spacing w:after="0" w:line="360" w:lineRule="auto"/>
        <w:ind w:firstLine="709"/>
        <w:jc w:val="both"/>
        <w:rPr>
          <w:rFonts w:ascii="GHEA Grapalat" w:hAnsi="GHEA Grapalat" w:cs="Sylfaen"/>
          <w:color w:val="000000"/>
          <w:sz w:val="24"/>
          <w:szCs w:val="24"/>
          <w:lang w:val="hy-AM"/>
        </w:rPr>
      </w:pPr>
    </w:p>
    <w:p w:rsidR="00F31617" w:rsidRPr="00D63CFF" w:rsidRDefault="00666AA7" w:rsidP="00FC1373">
      <w:pPr>
        <w:pStyle w:val="Heading3"/>
      </w:pPr>
      <w:bookmarkStart w:id="1682" w:name="_Toc11653230"/>
      <w:bookmarkStart w:id="1683" w:name="_Toc19635331"/>
      <w:r w:rsidRPr="00D63CFF">
        <w:t>Հոդված 4</w:t>
      </w:r>
      <w:r w:rsidR="00A270B6" w:rsidRPr="00D63CFF">
        <w:t>73</w:t>
      </w:r>
      <w:r w:rsidRPr="00D63CFF">
        <w:t>. Անհետաձգելի միջամտության որոշումը կամ պաշտպանական որոշումը դիտավորությամբ չկատարելը</w:t>
      </w:r>
      <w:bookmarkEnd w:id="1682"/>
      <w:bookmarkEnd w:id="1683"/>
    </w:p>
    <w:p w:rsidR="00F31617" w:rsidRPr="00D63CFF" w:rsidRDefault="00F31617" w:rsidP="00F31617">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Courier New" w:eastAsia="Times New Roman" w:hAnsi="Courier New" w:cs="Courier New"/>
          <w:color w:val="000000"/>
          <w:sz w:val="24"/>
          <w:szCs w:val="24"/>
          <w:lang w:val="hy-AM" w:eastAsia="ru-RU"/>
        </w:rPr>
        <w:t> </w:t>
      </w:r>
    </w:p>
    <w:p w:rsidR="00F31617" w:rsidRPr="00D63CFF" w:rsidRDefault="00823715" w:rsidP="00F31617">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1.</w:t>
      </w:r>
      <w:r w:rsidR="00F31617" w:rsidRPr="00D63CFF">
        <w:rPr>
          <w:rFonts w:ascii="GHEA Grapalat" w:eastAsia="Times New Roman" w:hAnsi="GHEA Grapalat" w:cs="Times New Roman"/>
          <w:color w:val="000000"/>
          <w:sz w:val="24"/>
          <w:szCs w:val="24"/>
          <w:lang w:val="hy-AM" w:eastAsia="ru-RU"/>
        </w:rPr>
        <w:t xml:space="preserve"> «Ընտանիքում բռնության կանխարգելման, ընտանիքում բռնության ենթարկված անձանց պաշտպանության և ընտանիքում համերաշխության վերականգնման մասին» Հայաստանի Հանրապետության օրենք</w:t>
      </w:r>
      <w:r w:rsidR="00D427EB" w:rsidRPr="00D63CFF">
        <w:rPr>
          <w:rFonts w:ascii="GHEA Grapalat" w:eastAsia="Times New Roman" w:hAnsi="GHEA Grapalat" w:cs="Times New Roman"/>
          <w:color w:val="000000"/>
          <w:sz w:val="24"/>
          <w:szCs w:val="24"/>
          <w:lang w:val="hy-AM" w:eastAsia="ru-RU"/>
        </w:rPr>
        <w:t>ով սահմանված</w:t>
      </w:r>
      <w:r w:rsidR="00D427EB" w:rsidRPr="00D63CFF">
        <w:rPr>
          <w:rFonts w:ascii="GHEA Grapalat" w:hAnsi="GHEA Grapalat"/>
          <w:lang w:val="hy-AM"/>
        </w:rPr>
        <w:t xml:space="preserve"> </w:t>
      </w:r>
      <w:r w:rsidR="00D427EB" w:rsidRPr="00D63CFF">
        <w:rPr>
          <w:rFonts w:ascii="GHEA Grapalat" w:hAnsi="GHEA Grapalat"/>
          <w:sz w:val="24"/>
          <w:szCs w:val="24"/>
          <w:lang w:val="hy-AM"/>
        </w:rPr>
        <w:t xml:space="preserve">անհետաձգելի միջամտության որոշմամբ կամ պաշտպանական որոշմամբ </w:t>
      </w:r>
      <w:r w:rsidR="00F31617" w:rsidRPr="00D63CFF">
        <w:rPr>
          <w:rFonts w:ascii="GHEA Grapalat" w:eastAsia="Times New Roman" w:hAnsi="GHEA Grapalat" w:cs="Times New Roman"/>
          <w:color w:val="000000"/>
          <w:sz w:val="24"/>
          <w:szCs w:val="24"/>
          <w:lang w:val="hy-AM" w:eastAsia="ru-RU"/>
        </w:rPr>
        <w:t>նախատեսված պահանջները ընտանիքում բռնություն գործադրած անձի կողմից դիտավորությամբ չկատարելը`</w:t>
      </w:r>
    </w:p>
    <w:p w:rsidR="00F31617" w:rsidRPr="00D63CFF" w:rsidRDefault="00F31617" w:rsidP="00F31617">
      <w:pPr>
        <w:spacing w:after="0" w:line="360" w:lineRule="auto"/>
        <w:ind w:firstLine="375"/>
        <w:jc w:val="both"/>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color w:val="000000"/>
          <w:sz w:val="24"/>
          <w:szCs w:val="24"/>
          <w:lang w:val="hy-AM" w:eastAsia="ru-RU"/>
        </w:rPr>
        <w:t xml:space="preserve">պատժվում է տուգանքով` հնգապատիկից տասնապատիկի չափով, կամ </w:t>
      </w:r>
      <w:r w:rsidR="002D380D" w:rsidRPr="00D63CFF">
        <w:rPr>
          <w:rFonts w:ascii="GHEA Grapalat" w:eastAsia="Times New Roman" w:hAnsi="GHEA Grapalat" w:cs="Times New Roman"/>
          <w:color w:val="000000"/>
          <w:sz w:val="24"/>
          <w:szCs w:val="24"/>
          <w:lang w:val="hy-AM" w:eastAsia="ru-RU"/>
        </w:rPr>
        <w:t>կարճաժամկետ ազատազրկմամբ</w:t>
      </w:r>
      <w:r w:rsidRPr="00D63CFF">
        <w:rPr>
          <w:rFonts w:ascii="GHEA Grapalat" w:eastAsia="Times New Roman" w:hAnsi="GHEA Grapalat" w:cs="Times New Roman"/>
          <w:color w:val="000000"/>
          <w:sz w:val="24"/>
          <w:szCs w:val="24"/>
          <w:lang w:val="hy-AM" w:eastAsia="ru-RU"/>
        </w:rPr>
        <w:t>` մեկից երկու ամիս ժամկետով, կամ ազատազրկմամբ` առավելագույնը վեց ամիս ժամկետով:</w:t>
      </w:r>
    </w:p>
    <w:p w:rsidR="00F31617" w:rsidRPr="00D63CFF" w:rsidRDefault="00F31617" w:rsidP="00193501">
      <w:pPr>
        <w:shd w:val="clear" w:color="auto" w:fill="FFFFFF"/>
        <w:spacing w:after="0" w:line="360" w:lineRule="auto"/>
        <w:ind w:firstLine="709"/>
        <w:jc w:val="both"/>
        <w:rPr>
          <w:rFonts w:ascii="GHEA Grapalat" w:hAnsi="GHEA Grapalat" w:cs="Sylfaen"/>
          <w:b/>
          <w:color w:val="000000"/>
          <w:sz w:val="24"/>
          <w:szCs w:val="24"/>
          <w:lang w:val="hy-AM"/>
        </w:rPr>
      </w:pPr>
    </w:p>
    <w:p w:rsidR="000274D8" w:rsidRPr="00D63CFF" w:rsidRDefault="000274D8" w:rsidP="00C838B6">
      <w:pPr>
        <w:pStyle w:val="NoSpacing"/>
        <w:tabs>
          <w:tab w:val="left" w:pos="851"/>
        </w:tabs>
        <w:spacing w:line="360" w:lineRule="auto"/>
        <w:ind w:firstLine="567"/>
        <w:jc w:val="both"/>
        <w:rPr>
          <w:rFonts w:ascii="GHEA Grapalat" w:hAnsi="GHEA Grapalat" w:cs="Sylfaen"/>
          <w:sz w:val="24"/>
          <w:szCs w:val="24"/>
          <w:lang w:val="hy-AM"/>
        </w:rPr>
      </w:pPr>
    </w:p>
    <w:p w:rsidR="000274D8" w:rsidRPr="00D63CFF" w:rsidRDefault="000274D8" w:rsidP="00FC1373">
      <w:pPr>
        <w:pStyle w:val="Heading3"/>
      </w:pPr>
      <w:bookmarkStart w:id="1684" w:name="_Toc496601810"/>
      <w:bookmarkStart w:id="1685" w:name="_Toc11653231"/>
      <w:bookmarkStart w:id="1686" w:name="_Toc19635332"/>
      <w:r w:rsidRPr="00D63CFF">
        <w:t>Հոդված 4</w:t>
      </w:r>
      <w:r w:rsidR="00A270B6" w:rsidRPr="00D63CFF">
        <w:t>74</w:t>
      </w:r>
      <w:r w:rsidRPr="00D63CFF">
        <w:t>. Արգելանքի տակ գտնվող գույքի նկատմամբ ապօրինի արարքը</w:t>
      </w:r>
      <w:bookmarkEnd w:id="1684"/>
      <w:bookmarkEnd w:id="1685"/>
      <w:bookmarkEnd w:id="1686"/>
    </w:p>
    <w:p w:rsidR="000274D8" w:rsidRPr="00D63CFF" w:rsidRDefault="000274D8" w:rsidP="00C838B6">
      <w:pPr>
        <w:shd w:val="clear" w:color="auto" w:fill="FFFFFF"/>
        <w:spacing w:after="0" w:line="360" w:lineRule="auto"/>
        <w:jc w:val="both"/>
        <w:rPr>
          <w:rFonts w:ascii="GHEA Grapalat" w:hAnsi="GHEA Grapalat" w:cs="Sylfaen"/>
          <w:color w:val="000000"/>
          <w:sz w:val="24"/>
          <w:szCs w:val="24"/>
          <w:lang w:val="hy-AM"/>
        </w:rPr>
      </w:pPr>
    </w:p>
    <w:p w:rsidR="000274D8" w:rsidRPr="00D63CFF" w:rsidRDefault="00823715" w:rsidP="00C838B6">
      <w:pPr>
        <w:shd w:val="clear" w:color="auto" w:fill="FFFFFF"/>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AE279F" w:rsidRPr="00D63CFF">
        <w:rPr>
          <w:rFonts w:ascii="GHEA Grapalat" w:hAnsi="GHEA Grapalat" w:cs="Sylfaen"/>
          <w:color w:val="000000"/>
          <w:sz w:val="24"/>
          <w:szCs w:val="24"/>
          <w:lang w:val="hy-AM"/>
        </w:rPr>
        <w:t xml:space="preserve">Քաղաքացիական կամ վարչական գործով կամ վարչական վարույթով կամ քրեական, քաղաքացիական կամ վարչական գործով կամ վարույթով </w:t>
      </w:r>
      <w:r w:rsidR="00137E9A" w:rsidRPr="00D63CFF">
        <w:rPr>
          <w:rFonts w:ascii="GHEA Grapalat" w:hAnsi="GHEA Grapalat" w:cs="Sylfaen"/>
          <w:color w:val="000000"/>
          <w:sz w:val="24"/>
          <w:szCs w:val="24"/>
          <w:lang w:val="hy-AM"/>
        </w:rPr>
        <w:t>դրանց վարույթի ցանկացած փուլում ա</w:t>
      </w:r>
      <w:r w:rsidR="000274D8" w:rsidRPr="00D63CFF">
        <w:rPr>
          <w:rFonts w:ascii="GHEA Grapalat" w:hAnsi="GHEA Grapalat" w:cs="Sylfaen"/>
          <w:color w:val="000000"/>
          <w:sz w:val="24"/>
          <w:szCs w:val="24"/>
          <w:lang w:val="hy-AM"/>
        </w:rPr>
        <w:t xml:space="preserve">րգելանքի տակ </w:t>
      </w:r>
      <w:r w:rsidR="00137E9A" w:rsidRPr="00D63CFF">
        <w:rPr>
          <w:rFonts w:ascii="GHEA Grapalat" w:hAnsi="GHEA Grapalat" w:cs="Sylfaen"/>
          <w:color w:val="000000"/>
          <w:sz w:val="24"/>
          <w:szCs w:val="24"/>
          <w:lang w:val="hy-AM"/>
        </w:rPr>
        <w:t>վերցված</w:t>
      </w:r>
      <w:r w:rsidR="000274D8" w:rsidRPr="00D63CFF">
        <w:rPr>
          <w:rFonts w:ascii="GHEA Grapalat" w:hAnsi="GHEA Grapalat" w:cs="Sylfaen"/>
          <w:color w:val="000000"/>
          <w:sz w:val="24"/>
          <w:szCs w:val="24"/>
          <w:lang w:val="hy-AM"/>
        </w:rPr>
        <w:t xml:space="preserve"> գույքի նկատմամբ ապօրինի արարքը, որը դրսևորվել է՝ </w:t>
      </w:r>
    </w:p>
    <w:p w:rsidR="000274D8" w:rsidRPr="00D63CFF" w:rsidRDefault="000274D8" w:rsidP="00A5508B">
      <w:pPr>
        <w:pStyle w:val="NoSpacing"/>
        <w:numPr>
          <w:ilvl w:val="0"/>
          <w:numId w:val="274"/>
        </w:numPr>
        <w:shd w:val="clear" w:color="auto" w:fill="FFFFFF"/>
        <w:spacing w:line="360" w:lineRule="auto"/>
        <w:ind w:left="0"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գույքի մեկուսացվածությունը կամ նույնականացումը ապահովող և իրավասու անձի կողմից դրված կնիքը կամ կողպեքը ոչնչացնելով, վնասելով կամ այլ կերպ չեզոքացնելով,</w:t>
      </w:r>
    </w:p>
    <w:p w:rsidR="000274D8" w:rsidRPr="00D63CFF" w:rsidRDefault="000274D8" w:rsidP="00A5508B">
      <w:pPr>
        <w:pStyle w:val="NoSpacing"/>
        <w:numPr>
          <w:ilvl w:val="0"/>
          <w:numId w:val="274"/>
        </w:numPr>
        <w:shd w:val="clear" w:color="auto" w:fill="FFFFFF"/>
        <w:spacing w:line="360" w:lineRule="auto"/>
        <w:ind w:left="0"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գույքը յուրացնելով, օտարելով, թաքցնելով, ոչնչացնելով, վնասելով, փոխելով, ապօրինաբար մեկ ուրիշին հանձնելով կամ ապօրինի օգտագործելով անձի կողմից, ում այդ գույքը պաշտոնապես վստահված է եղել,</w:t>
      </w:r>
    </w:p>
    <w:p w:rsidR="000274D8" w:rsidRPr="00D63CFF" w:rsidRDefault="000274D8" w:rsidP="00A5508B">
      <w:pPr>
        <w:pStyle w:val="NoSpacing"/>
        <w:numPr>
          <w:ilvl w:val="0"/>
          <w:numId w:val="274"/>
        </w:numPr>
        <w:shd w:val="clear" w:color="auto" w:fill="FFFFFF"/>
        <w:spacing w:line="360" w:lineRule="auto"/>
        <w:ind w:left="0"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գույքի պահպանման պարտականությունը չկատարելով այն անձի կողմից, ում վրա դրված է եղել նման պարտականություն, </w:t>
      </w:r>
    </w:p>
    <w:p w:rsidR="000274D8" w:rsidRPr="00D63CFF" w:rsidRDefault="000274D8" w:rsidP="00A5508B">
      <w:pPr>
        <w:pStyle w:val="NoSpacing"/>
        <w:numPr>
          <w:ilvl w:val="0"/>
          <w:numId w:val="274"/>
        </w:numPr>
        <w:shd w:val="clear" w:color="auto" w:fill="FFFFFF"/>
        <w:spacing w:line="360" w:lineRule="auto"/>
        <w:ind w:left="0"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վարկատու կազմակերպության ծառայողի կողմից կալանքի տակ գտնվող դրամական միջոցներով բանկային գործառնություններ իրականացնելով</w:t>
      </w:r>
      <w:r w:rsidR="0090099D" w:rsidRPr="00D63CFF">
        <w:rPr>
          <w:rFonts w:ascii="GHEA Grapalat" w:hAnsi="GHEA Grapalat" w:cs="Sylfaen"/>
          <w:color w:val="000000"/>
          <w:sz w:val="24"/>
          <w:szCs w:val="24"/>
          <w:lang w:val="hy-AM"/>
        </w:rPr>
        <w:t xml:space="preserve"> կամ</w:t>
      </w:r>
    </w:p>
    <w:p w:rsidR="000274D8" w:rsidRPr="00D63CFF" w:rsidRDefault="000274D8" w:rsidP="00A5508B">
      <w:pPr>
        <w:pStyle w:val="NoSpacing"/>
        <w:numPr>
          <w:ilvl w:val="0"/>
          <w:numId w:val="274"/>
        </w:numPr>
        <w:shd w:val="clear" w:color="auto" w:fill="FFFFFF"/>
        <w:spacing w:line="360" w:lineRule="auto"/>
        <w:ind w:left="0"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գույքի բռնագրավման վերաբերյալ օրինական ուժի մեջ մտած դատավճռի կատարումից այլ ապօրինի եղանակով խուսափելով՝</w:t>
      </w:r>
    </w:p>
    <w:p w:rsidR="000274D8" w:rsidRPr="00D63CFF" w:rsidRDefault="000274D8" w:rsidP="00C838B6">
      <w:pPr>
        <w:shd w:val="clear" w:color="auto" w:fill="FFFFFF"/>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տասնապատիկի չափով կամ հանրային աշխատանքներով՝ առավելագույնը երկու հարյուր ժամ տևողությամբ կամ որոշակի պաշտոններ զբաղեցնելու կամ որոշակի գործունեությամբ զբաղվելու իրավունքից զրկելով՝ առավելագույնը երեք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երեք տարի ժամկետով:</w:t>
      </w:r>
    </w:p>
    <w:p w:rsidR="000274D8" w:rsidRPr="00D63CFF" w:rsidRDefault="000274D8" w:rsidP="000C3CB4">
      <w:pPr>
        <w:shd w:val="clear" w:color="auto" w:fill="FFFFFF"/>
        <w:spacing w:after="0" w:line="360" w:lineRule="auto"/>
        <w:ind w:firstLine="709"/>
        <w:jc w:val="both"/>
        <w:rPr>
          <w:rFonts w:ascii="GHEA Grapalat" w:hAnsi="GHEA Grapalat" w:cs="Sylfaen"/>
          <w:b/>
          <w:bCs/>
          <w:color w:val="000000"/>
          <w:sz w:val="24"/>
          <w:szCs w:val="24"/>
          <w:lang w:val="hy-AM"/>
        </w:rPr>
      </w:pPr>
    </w:p>
    <w:p w:rsidR="000274D8" w:rsidRPr="00D63CFF" w:rsidRDefault="000274D8" w:rsidP="00FC1373">
      <w:pPr>
        <w:pStyle w:val="Heading3"/>
      </w:pPr>
      <w:bookmarkStart w:id="1687" w:name="_Toc496601811"/>
      <w:bookmarkStart w:id="1688" w:name="_Toc11653232"/>
      <w:bookmarkStart w:id="1689" w:name="_Toc19635333"/>
      <w:r w:rsidRPr="00D63CFF">
        <w:t>Հոդված</w:t>
      </w:r>
      <w:r w:rsidR="00BA5E48" w:rsidRPr="00D63CFF">
        <w:t xml:space="preserve"> 4</w:t>
      </w:r>
      <w:r w:rsidR="00A270B6" w:rsidRPr="00D63CFF">
        <w:t>75</w:t>
      </w:r>
      <w:r w:rsidRPr="00D63CFF">
        <w:t xml:space="preserve">. Պարտապանի կողմից սեփականության իրավունքով իրեն պատկանող գույքի, գույքային իրավունքների կազմի կամ քանակի մասին </w:t>
      </w:r>
      <w:r w:rsidRPr="00D63CFF">
        <w:lastRenderedPageBreak/>
        <w:t>հայտարարագիր ներկայացնելուց խուսափելը կամ դրանում կեղծ տվյալ ներկայացնելը</w:t>
      </w:r>
      <w:bookmarkEnd w:id="1687"/>
      <w:bookmarkEnd w:id="1688"/>
      <w:bookmarkEnd w:id="1689"/>
    </w:p>
    <w:p w:rsidR="000274D8" w:rsidRPr="00D63CFF" w:rsidRDefault="00823715" w:rsidP="00C838B6">
      <w:pPr>
        <w:shd w:val="clear" w:color="auto" w:fill="FFFFFF"/>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0274D8" w:rsidRPr="00D63CFF">
        <w:rPr>
          <w:rFonts w:ascii="GHEA Grapalat" w:hAnsi="GHEA Grapalat" w:cs="Sylfaen"/>
          <w:color w:val="000000"/>
          <w:sz w:val="24"/>
          <w:szCs w:val="24"/>
          <w:lang w:val="hy-AM"/>
        </w:rPr>
        <w:t xml:space="preserve"> Պարտապանի կողմից սեփականության իրավունքով իրեն պատկանող գույքի կամ գույքային իրավունքների կազմի կամ քանակի մասին հայտարարագիր ներկայացնելուց չարամտորեն խուսափելը, երբ հայտարարագիր տալը պարտադիր է, ինչպես նաև հայտարարագրում գույքի, գույքային իրավունքների կազմի կամ քանակի վերաբերյալ կեղծ տվյալ ներկայացնել, ինչը հանգեցրել է խոշոր չափերի պարտավորության հարկադիր կատարման անհնարինության`</w:t>
      </w:r>
    </w:p>
    <w:p w:rsidR="000274D8" w:rsidRPr="00D63CFF" w:rsidRDefault="000274D8" w:rsidP="00C838B6">
      <w:pPr>
        <w:shd w:val="clear" w:color="auto" w:fill="FFFFFF"/>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տասնապատիկի չափով կամ հանրային աշխատանքներով՝ առավելագույնը երկու հարյուր ժամ տևողությամբ կամ որոշակի պաշտոններ զբաղեցնելու կամ որոշակի գործունեությամբ զբաղվելու իրավունքից զրկելով՝ առավելագույնը երեք տարի ժամկետով կամ ազատության սահմանափակմամբ` առավելագույնը մեկ տարի ժամկետով կամ կարճաժամկետ ազատազրկմամբ` առավելագույնը երկու ամիս ժամկետով:</w:t>
      </w:r>
    </w:p>
    <w:p w:rsidR="000274D8" w:rsidRPr="00D63CFF" w:rsidRDefault="000274D8" w:rsidP="00C838B6">
      <w:pPr>
        <w:shd w:val="clear" w:color="auto" w:fill="FFFFFF"/>
        <w:spacing w:after="0" w:line="360" w:lineRule="auto"/>
        <w:ind w:firstLine="709"/>
        <w:jc w:val="both"/>
        <w:rPr>
          <w:rFonts w:ascii="GHEA Grapalat" w:hAnsi="GHEA Grapalat" w:cs="Sylfaen"/>
          <w:color w:val="000000"/>
          <w:sz w:val="24"/>
          <w:szCs w:val="24"/>
          <w:lang w:val="hy-AM"/>
        </w:rPr>
      </w:pPr>
    </w:p>
    <w:p w:rsidR="000274D8" w:rsidRPr="00D63CFF" w:rsidRDefault="000274D8" w:rsidP="00FC1373">
      <w:pPr>
        <w:pStyle w:val="Heading3"/>
      </w:pPr>
      <w:bookmarkStart w:id="1690" w:name="_Toc496601812"/>
      <w:bookmarkStart w:id="1691" w:name="_Toc11653233"/>
      <w:bookmarkStart w:id="1692" w:name="_Toc19635334"/>
      <w:r w:rsidRPr="00D63CFF">
        <w:t>Հոդված 4</w:t>
      </w:r>
      <w:r w:rsidR="00A270B6" w:rsidRPr="00D63CFF">
        <w:t>76</w:t>
      </w:r>
      <w:r w:rsidRPr="00D63CFF">
        <w:t xml:space="preserve">. </w:t>
      </w:r>
      <w:r w:rsidR="005910A1" w:rsidRPr="00D63CFF">
        <w:t>Ե</w:t>
      </w:r>
      <w:r w:rsidRPr="00D63CFF">
        <w:t>րաշխավորի կողմից ստանձնած պարտավորությունները չկատարելը</w:t>
      </w:r>
      <w:bookmarkEnd w:id="1690"/>
      <w:bookmarkEnd w:id="1691"/>
      <w:bookmarkEnd w:id="1692"/>
      <w:r w:rsidRPr="00D63CFF">
        <w:t xml:space="preserve"> </w:t>
      </w:r>
    </w:p>
    <w:p w:rsidR="000274D8" w:rsidRPr="00D63CFF" w:rsidRDefault="00823715" w:rsidP="00C838B6">
      <w:pPr>
        <w:shd w:val="clear" w:color="auto" w:fill="FFFFFF"/>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5910A1" w:rsidRPr="00D63CFF">
        <w:rPr>
          <w:rFonts w:ascii="GHEA Grapalat" w:hAnsi="GHEA Grapalat" w:cs="Sylfaen"/>
          <w:color w:val="000000"/>
          <w:sz w:val="24"/>
          <w:szCs w:val="24"/>
          <w:lang w:val="hy-AM"/>
        </w:rPr>
        <w:t>Ե</w:t>
      </w:r>
      <w:r w:rsidR="000274D8" w:rsidRPr="00D63CFF">
        <w:rPr>
          <w:rFonts w:ascii="GHEA Grapalat" w:hAnsi="GHEA Grapalat" w:cs="Sylfaen"/>
          <w:color w:val="000000"/>
          <w:sz w:val="24"/>
          <w:szCs w:val="24"/>
          <w:lang w:val="hy-AM"/>
        </w:rPr>
        <w:t xml:space="preserve">րաշխավորի կողմից ստանձնած պարտավորությունները չկատարելը, որի հետևանքով մեղադրյալը </w:t>
      </w:r>
      <w:r w:rsidR="005D7ED2" w:rsidRPr="00D63CFF">
        <w:rPr>
          <w:rFonts w:ascii="GHEA Grapalat" w:hAnsi="GHEA Grapalat"/>
          <w:sz w:val="24"/>
          <w:szCs w:val="24"/>
          <w:lang w:val="hy-AM"/>
        </w:rPr>
        <w:t>չի կատարել իր վրա դրված պարտականությունները</w:t>
      </w:r>
    </w:p>
    <w:p w:rsidR="000274D8" w:rsidRPr="00D63CFF" w:rsidRDefault="000274D8" w:rsidP="00C838B6">
      <w:pPr>
        <w:shd w:val="clear" w:color="auto" w:fill="FFFFFF"/>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տուգանքով՝ առավելագույնը քսանապատիկի չափով կամ հանրային աշխատանքներով՝ առավելագույնը երկու հարյուր ժամ տևողությամբ կամ որոշակի պաշտոններ զբաղեցնելու կամ որոշակի գործունեությամբ զբաղվելու իրավունքից զրկելով՝ առավելագույնը երեք տարի ժամկետով կամ  ազատության սահմանափակմամբ` առավելագույնը մեկ տարի ժամկետով կամ կարճաժամկետ ազատազրկմամբ` առավելագույնը երկու ամիս ժամկետով կամ ազատազրկմամբ՝ առավելագույնը մեկ տարի ժամկետով:</w:t>
      </w:r>
    </w:p>
    <w:p w:rsidR="00FD5B6B" w:rsidRPr="00D63CFF" w:rsidRDefault="00FD5B6B" w:rsidP="00C838B6">
      <w:pPr>
        <w:shd w:val="clear" w:color="auto" w:fill="FFFFFF"/>
        <w:spacing w:after="0" w:line="360" w:lineRule="auto"/>
        <w:ind w:firstLine="375"/>
        <w:jc w:val="both"/>
        <w:rPr>
          <w:rFonts w:ascii="GHEA Grapalat" w:hAnsi="GHEA Grapalat" w:cs="Sylfaen"/>
          <w:color w:val="000000"/>
          <w:sz w:val="24"/>
          <w:szCs w:val="24"/>
          <w:lang w:val="hy-AM"/>
        </w:rPr>
      </w:pPr>
    </w:p>
    <w:p w:rsidR="000274D8" w:rsidRPr="00D63CFF" w:rsidRDefault="000274D8" w:rsidP="00FC1373">
      <w:pPr>
        <w:pStyle w:val="Heading3"/>
      </w:pPr>
      <w:bookmarkStart w:id="1693" w:name="_Toc496601814"/>
      <w:bookmarkStart w:id="1694" w:name="_Toc11653234"/>
      <w:bookmarkStart w:id="1695" w:name="_Toc19635335"/>
      <w:r w:rsidRPr="00D63CFF">
        <w:t>Հոդված 4</w:t>
      </w:r>
      <w:r w:rsidR="006D3CCE" w:rsidRPr="00D63CFF">
        <w:t>7</w:t>
      </w:r>
      <w:r w:rsidR="00A270B6" w:rsidRPr="00D63CFF">
        <w:t>7</w:t>
      </w:r>
      <w:r w:rsidRPr="00D63CFF">
        <w:t xml:space="preserve">. </w:t>
      </w:r>
      <w:r w:rsidR="007C0765" w:rsidRPr="00D63CFF">
        <w:rPr>
          <w:color w:val="000000"/>
        </w:rPr>
        <w:t xml:space="preserve">Ձերբակալվածներին </w:t>
      </w:r>
      <w:r w:rsidR="00C851DA" w:rsidRPr="00D63CFF">
        <w:t xml:space="preserve">և կալանավորվածներին </w:t>
      </w:r>
      <w:r w:rsidR="007C0765" w:rsidRPr="00D63CFF">
        <w:rPr>
          <w:color w:val="000000"/>
        </w:rPr>
        <w:t>պահելու վայրում կամ ազատազրկ</w:t>
      </w:r>
      <w:r w:rsidR="005D194C" w:rsidRPr="00D63CFF">
        <w:rPr>
          <w:color w:val="000000"/>
        </w:rPr>
        <w:t>ու</w:t>
      </w:r>
      <w:r w:rsidR="007C0765" w:rsidRPr="00D63CFF">
        <w:rPr>
          <w:color w:val="000000"/>
        </w:rPr>
        <w:t>մ կատարող</w:t>
      </w:r>
      <w:r w:rsidR="00703B87" w:rsidRPr="00D63CFF">
        <w:rPr>
          <w:color w:val="000000"/>
        </w:rPr>
        <w:t xml:space="preserve"> քրեակատարողական</w:t>
      </w:r>
      <w:r w:rsidR="007C0765" w:rsidRPr="00D63CFF">
        <w:rPr>
          <w:color w:val="000000"/>
        </w:rPr>
        <w:t xml:space="preserve"> </w:t>
      </w:r>
      <w:r w:rsidR="007C0765" w:rsidRPr="00D63CFF">
        <w:t xml:space="preserve">հիմնարկում </w:t>
      </w:r>
      <w:r w:rsidRPr="00D63CFF">
        <w:t xml:space="preserve">պահվող անձի </w:t>
      </w:r>
      <w:r w:rsidRPr="00D63CFF">
        <w:lastRenderedPageBreak/>
        <w:t xml:space="preserve">կողմից  </w:t>
      </w:r>
      <w:r w:rsidR="009C78F1" w:rsidRPr="00D63CFF">
        <w:t>կյանքի կամ առողջության համար վտանգ ներկայացնող առարկա</w:t>
      </w:r>
      <w:r w:rsidRPr="00D63CFF">
        <w:t xml:space="preserve"> պատրաստելը, ձեռք բերելը, պահելը կամ իրացնելը</w:t>
      </w:r>
      <w:bookmarkEnd w:id="1693"/>
      <w:bookmarkEnd w:id="1694"/>
      <w:bookmarkEnd w:id="1695"/>
      <w:r w:rsidRPr="00D63CFF">
        <w:t xml:space="preserve">  </w:t>
      </w:r>
    </w:p>
    <w:p w:rsidR="000274D8" w:rsidRPr="00D63CFF" w:rsidRDefault="00823715" w:rsidP="00DD0FE1">
      <w:pPr>
        <w:pStyle w:val="Style2"/>
        <w:widowControl/>
        <w:spacing w:line="360" w:lineRule="auto"/>
        <w:rPr>
          <w:rFonts w:ascii="GHEA Grapalat" w:hAnsi="GHEA Grapalat" w:cs="Sylfaen"/>
          <w:color w:val="000000"/>
          <w:lang w:val="hy-AM"/>
        </w:rPr>
      </w:pPr>
      <w:r w:rsidRPr="00D63CFF">
        <w:rPr>
          <w:rFonts w:ascii="GHEA Grapalat" w:hAnsi="GHEA Grapalat" w:cs="Sylfaen"/>
          <w:color w:val="000000"/>
          <w:lang w:val="hy-AM"/>
        </w:rPr>
        <w:t>1.</w:t>
      </w:r>
      <w:r w:rsidR="000274D8" w:rsidRPr="00D63CFF">
        <w:rPr>
          <w:rFonts w:ascii="GHEA Grapalat" w:hAnsi="GHEA Grapalat" w:cs="Sylfaen"/>
          <w:color w:val="000000"/>
          <w:lang w:val="hy-AM"/>
        </w:rPr>
        <w:t>Ձերբակալվածներին</w:t>
      </w:r>
      <w:r w:rsidR="00C851DA" w:rsidRPr="00D63CFF">
        <w:rPr>
          <w:rFonts w:ascii="GHEA Grapalat" w:hAnsi="GHEA Grapalat"/>
          <w:lang w:val="hy-AM"/>
        </w:rPr>
        <w:t xml:space="preserve"> և կալանավորվածներին</w:t>
      </w:r>
      <w:r w:rsidR="000274D8" w:rsidRPr="00D63CFF">
        <w:rPr>
          <w:rFonts w:ascii="GHEA Grapalat" w:hAnsi="GHEA Grapalat" w:cs="Sylfaen"/>
          <w:color w:val="000000"/>
          <w:lang w:val="hy-AM"/>
        </w:rPr>
        <w:t xml:space="preserve"> պահելու վայրում կամ </w:t>
      </w:r>
      <w:r w:rsidR="007C0765" w:rsidRPr="00D63CFF">
        <w:rPr>
          <w:rFonts w:ascii="GHEA Grapalat" w:hAnsi="GHEA Grapalat" w:cs="Sylfaen"/>
          <w:color w:val="000000"/>
          <w:lang w:val="hy-AM"/>
        </w:rPr>
        <w:t>ազատազրկ</w:t>
      </w:r>
      <w:r w:rsidR="00703B87" w:rsidRPr="00D63CFF">
        <w:rPr>
          <w:rFonts w:ascii="GHEA Grapalat" w:hAnsi="GHEA Grapalat" w:cs="Sylfaen"/>
          <w:color w:val="000000"/>
          <w:lang w:val="hy-AM"/>
        </w:rPr>
        <w:t>ու</w:t>
      </w:r>
      <w:r w:rsidR="007C0765" w:rsidRPr="00D63CFF">
        <w:rPr>
          <w:rFonts w:ascii="GHEA Grapalat" w:hAnsi="GHEA Grapalat" w:cs="Sylfaen"/>
          <w:color w:val="000000"/>
          <w:lang w:val="hy-AM"/>
        </w:rPr>
        <w:t>մ կա</w:t>
      </w:r>
      <w:r w:rsidR="00703B87" w:rsidRPr="00D63CFF">
        <w:rPr>
          <w:rFonts w:ascii="GHEA Grapalat" w:hAnsi="GHEA Grapalat" w:cs="Sylfaen"/>
          <w:color w:val="000000"/>
          <w:lang w:val="hy-AM"/>
        </w:rPr>
        <w:t>տարող քրեակատարողական</w:t>
      </w:r>
      <w:r w:rsidR="000274D8" w:rsidRPr="00D63CFF">
        <w:rPr>
          <w:rFonts w:ascii="GHEA Grapalat" w:hAnsi="GHEA Grapalat" w:cs="Sylfaen"/>
          <w:color w:val="000000"/>
          <w:lang w:val="hy-AM"/>
        </w:rPr>
        <w:t xml:space="preserve"> հիմնարկում պահվող անձի կողմից զենք, կտրող-ծակող կամ </w:t>
      </w:r>
      <w:r w:rsidR="00C50D2D" w:rsidRPr="00D63CFF">
        <w:rPr>
          <w:rFonts w:ascii="GHEA Grapalat" w:hAnsi="GHEA Grapalat" w:cs="Sylfaen"/>
          <w:color w:val="000000"/>
          <w:lang w:val="hy-AM"/>
        </w:rPr>
        <w:t>կյանքից զրկելու կամ առողջությանը վնաս պատճառելու համար</w:t>
      </w:r>
      <w:r w:rsidR="000274D8" w:rsidRPr="00D63CFF">
        <w:rPr>
          <w:rFonts w:ascii="GHEA Grapalat" w:hAnsi="GHEA Grapalat" w:cs="Sylfaen"/>
          <w:color w:val="000000"/>
          <w:lang w:val="hy-AM"/>
        </w:rPr>
        <w:t xml:space="preserve"> այլ գործիք, նյութ կամ առարկա պատրաստելը, ձեռք բերելը, պահելը</w:t>
      </w:r>
      <w:r w:rsidR="000D42B0" w:rsidRPr="00D63CFF">
        <w:rPr>
          <w:rFonts w:ascii="GHEA Grapalat" w:hAnsi="GHEA Grapalat" w:cs="Sylfaen"/>
          <w:color w:val="000000"/>
          <w:lang w:val="hy-AM"/>
        </w:rPr>
        <w:t>, կրելը</w:t>
      </w:r>
      <w:r w:rsidR="000274D8" w:rsidRPr="00D63CFF">
        <w:rPr>
          <w:rFonts w:ascii="GHEA Grapalat" w:hAnsi="GHEA Grapalat" w:cs="Sylfaen"/>
          <w:color w:val="000000"/>
          <w:lang w:val="hy-AM"/>
        </w:rPr>
        <w:t xml:space="preserve">  կամ իրացնելը</w:t>
      </w:r>
      <w:r w:rsidR="009C78F1" w:rsidRPr="00D63CFF">
        <w:rPr>
          <w:rFonts w:ascii="GHEA Grapalat" w:hAnsi="GHEA Grapalat" w:cs="Sylfaen"/>
          <w:color w:val="000000"/>
          <w:lang w:val="hy-AM"/>
        </w:rPr>
        <w:t xml:space="preserve"> կամ նրանց այդպիսի առարկաներ փոխանցելը</w:t>
      </w:r>
      <w:r w:rsidR="00683B6C" w:rsidRPr="00D63CFF">
        <w:rPr>
          <w:rStyle w:val="FontStyle25"/>
          <w:rFonts w:ascii="GHEA Grapalat" w:hAnsi="GHEA Grapalat"/>
          <w:noProof/>
          <w:sz w:val="24"/>
          <w:szCs w:val="24"/>
          <w:lang w:val="hy-AM"/>
        </w:rPr>
        <w:t>՝</w:t>
      </w:r>
      <w:r w:rsidR="000274D8" w:rsidRPr="00D63CFF">
        <w:rPr>
          <w:rFonts w:ascii="GHEA Grapalat" w:hAnsi="GHEA Grapalat" w:cs="Sylfaen"/>
          <w:color w:val="000000"/>
          <w:lang w:val="hy-AM"/>
        </w:rPr>
        <w:t xml:space="preserve">  </w:t>
      </w:r>
    </w:p>
    <w:p w:rsidR="000274D8" w:rsidRPr="00D63CFF" w:rsidRDefault="000274D8" w:rsidP="00C838B6">
      <w:pPr>
        <w:shd w:val="clear" w:color="auto" w:fill="FFFFFF"/>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ազատազրկմամբ՝ առավելագույնը </w:t>
      </w:r>
      <w:r w:rsidR="001138C4" w:rsidRPr="00D63CFF">
        <w:rPr>
          <w:rFonts w:ascii="GHEA Grapalat" w:hAnsi="GHEA Grapalat" w:cs="Sylfaen"/>
          <w:color w:val="000000"/>
          <w:sz w:val="24"/>
          <w:szCs w:val="24"/>
          <w:lang w:val="hy-AM"/>
        </w:rPr>
        <w:t>հինգ</w:t>
      </w:r>
      <w:r w:rsidRPr="00D63CFF">
        <w:rPr>
          <w:rFonts w:ascii="GHEA Grapalat" w:hAnsi="GHEA Grapalat" w:cs="Sylfaen"/>
          <w:color w:val="000000"/>
          <w:sz w:val="24"/>
          <w:szCs w:val="24"/>
          <w:lang w:val="hy-AM"/>
        </w:rPr>
        <w:t xml:space="preserve"> տարի ժամկետով:</w:t>
      </w:r>
    </w:p>
    <w:p w:rsidR="00FB2844" w:rsidRPr="00D63CFF" w:rsidRDefault="00FB2844" w:rsidP="00FC1373">
      <w:pPr>
        <w:pStyle w:val="Heading3"/>
      </w:pPr>
    </w:p>
    <w:p w:rsidR="00D21B9C" w:rsidRPr="00D63CFF" w:rsidRDefault="000274D8" w:rsidP="00BB5EDE">
      <w:pPr>
        <w:pStyle w:val="Heading3"/>
      </w:pPr>
      <w:bookmarkStart w:id="1696" w:name="_Toc496601815"/>
      <w:bookmarkStart w:id="1697" w:name="_Toc11653235"/>
      <w:bookmarkStart w:id="1698" w:name="_Toc19635336"/>
      <w:r w:rsidRPr="00D63CFF">
        <w:t>Հոդված 4</w:t>
      </w:r>
      <w:r w:rsidR="00BA5E48" w:rsidRPr="00D63CFF">
        <w:t>7</w:t>
      </w:r>
      <w:r w:rsidR="00A270B6" w:rsidRPr="00D63CFF">
        <w:t>8</w:t>
      </w:r>
      <w:r w:rsidRPr="00D63CFF">
        <w:t xml:space="preserve">. </w:t>
      </w:r>
      <w:r w:rsidR="00DF1D7E" w:rsidRPr="00D63CFF">
        <w:t>Ք</w:t>
      </w:r>
      <w:r w:rsidR="003E368F" w:rsidRPr="00D63CFF">
        <w:rPr>
          <w:color w:val="000000"/>
        </w:rPr>
        <w:t>րեակատարողական</w:t>
      </w:r>
      <w:r w:rsidR="00C75A91" w:rsidRPr="00D63CFF">
        <w:rPr>
          <w:color w:val="000000"/>
        </w:rPr>
        <w:t xml:space="preserve"> </w:t>
      </w:r>
      <w:r w:rsidR="00C75A91" w:rsidRPr="00D63CFF">
        <w:t>հիմնարկ</w:t>
      </w:r>
      <w:r w:rsidR="00585308" w:rsidRPr="00D63CFF">
        <w:t>, ձերբակալվածներին և կալանավորվածներին պահելու վայր</w:t>
      </w:r>
      <w:r w:rsidRPr="00D63CFF">
        <w:t xml:space="preserve"> ապօրինաբար մուտք գործելը</w:t>
      </w:r>
      <w:bookmarkEnd w:id="1696"/>
      <w:bookmarkEnd w:id="1697"/>
      <w:bookmarkEnd w:id="1698"/>
    </w:p>
    <w:p w:rsidR="000274D8" w:rsidRPr="00D63CFF" w:rsidRDefault="00823715" w:rsidP="00C838B6">
      <w:pPr>
        <w:shd w:val="clear" w:color="auto" w:fill="FFFFFF"/>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w:t>
      </w:r>
      <w:r w:rsidR="000274D8" w:rsidRPr="00D63CFF">
        <w:rPr>
          <w:rFonts w:ascii="GHEA Grapalat" w:hAnsi="GHEA Grapalat" w:cs="Sylfaen"/>
          <w:color w:val="000000"/>
          <w:sz w:val="24"/>
          <w:szCs w:val="24"/>
          <w:lang w:val="hy-AM"/>
        </w:rPr>
        <w:t>Առանց համապատասխան թույլտվության կամ օրենսդրությամբ սահմանված կարգի խախտմամբ</w:t>
      </w:r>
      <w:r w:rsidR="00585308" w:rsidRPr="00D63CFF">
        <w:rPr>
          <w:rFonts w:ascii="GHEA Grapalat" w:hAnsi="GHEA Grapalat" w:cs="Sylfaen"/>
          <w:color w:val="000000"/>
          <w:sz w:val="24"/>
          <w:szCs w:val="24"/>
          <w:lang w:val="hy-AM"/>
        </w:rPr>
        <w:t xml:space="preserve"> ազատությունից զրկելու հետ կապված պատիժներ կատարող</w:t>
      </w:r>
      <w:r w:rsidR="000274D8" w:rsidRPr="00D63CFF">
        <w:rPr>
          <w:rFonts w:ascii="GHEA Grapalat" w:hAnsi="GHEA Grapalat" w:cs="Sylfaen"/>
          <w:color w:val="000000"/>
          <w:sz w:val="24"/>
          <w:szCs w:val="24"/>
          <w:lang w:val="hy-AM"/>
        </w:rPr>
        <w:t xml:space="preserve"> </w:t>
      </w:r>
      <w:r w:rsidR="003E368F" w:rsidRPr="00D63CFF">
        <w:rPr>
          <w:rFonts w:ascii="GHEA Grapalat" w:hAnsi="GHEA Grapalat" w:cs="Sylfaen"/>
          <w:color w:val="000000"/>
          <w:sz w:val="24"/>
          <w:szCs w:val="24"/>
          <w:lang w:val="hy-AM"/>
        </w:rPr>
        <w:t xml:space="preserve">քրեակատարողական </w:t>
      </w:r>
      <w:r w:rsidR="003E368F" w:rsidRPr="00D63CFF">
        <w:rPr>
          <w:rFonts w:ascii="GHEA Grapalat" w:hAnsi="GHEA Grapalat"/>
          <w:sz w:val="24"/>
          <w:szCs w:val="24"/>
          <w:lang w:val="hy-AM"/>
        </w:rPr>
        <w:t>հիմնարկ</w:t>
      </w:r>
      <w:r w:rsidR="00585308" w:rsidRPr="00D63CFF">
        <w:rPr>
          <w:rFonts w:ascii="GHEA Grapalat" w:hAnsi="GHEA Grapalat"/>
          <w:sz w:val="24"/>
          <w:szCs w:val="24"/>
          <w:lang w:val="hy-AM"/>
        </w:rPr>
        <w:t>, ձերբակալվածներին և կալանավորվածներին պահելու վայր</w:t>
      </w:r>
      <w:r w:rsidR="003E368F" w:rsidRPr="00D63CFF">
        <w:rPr>
          <w:rFonts w:ascii="GHEA Grapalat" w:hAnsi="GHEA Grapalat"/>
          <w:sz w:val="24"/>
          <w:szCs w:val="24"/>
          <w:lang w:val="hy-AM"/>
        </w:rPr>
        <w:t xml:space="preserve"> </w:t>
      </w:r>
      <w:r w:rsidR="000274D8" w:rsidRPr="00D63CFF">
        <w:rPr>
          <w:rFonts w:ascii="GHEA Grapalat" w:hAnsi="GHEA Grapalat" w:cs="Sylfaen"/>
          <w:color w:val="000000"/>
          <w:sz w:val="24"/>
          <w:szCs w:val="24"/>
          <w:lang w:val="hy-AM"/>
        </w:rPr>
        <w:t>մուտք գործելը՝</w:t>
      </w:r>
    </w:p>
    <w:p w:rsidR="000274D8" w:rsidRPr="00D63CFF" w:rsidRDefault="000274D8" w:rsidP="00C838B6">
      <w:pPr>
        <w:shd w:val="clear" w:color="auto" w:fill="FFFFFF"/>
        <w:spacing w:after="0" w:line="360" w:lineRule="auto"/>
        <w:ind w:firstLine="375"/>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տուգանով՝ առավելագույնը երեսնապատիկի չափով կամ հանրային աշխատանքներով՝ առավելագույնը հարյուր հիսուն ժամ տևողությամբ կամ ազատության սահմանափակմամբ՝ առավելագույնը մեկ տարի ժամկետով կամ կարճաժամկետ ազատազրկմամբ՝ առավելագույնը մեկ ամիս ժամկետով:</w:t>
      </w:r>
    </w:p>
    <w:p w:rsidR="001821F0" w:rsidRPr="00D63CFF" w:rsidRDefault="001821F0" w:rsidP="00C838B6">
      <w:pPr>
        <w:rPr>
          <w:rFonts w:ascii="GHEA Grapalat" w:hAnsi="GHEA Grapalat"/>
          <w:sz w:val="24"/>
          <w:szCs w:val="24"/>
          <w:lang w:val="hy-AM"/>
        </w:rPr>
      </w:pPr>
    </w:p>
    <w:p w:rsidR="000274D8" w:rsidRPr="00D63CFF" w:rsidRDefault="001821F0" w:rsidP="00FC1373">
      <w:pPr>
        <w:pStyle w:val="Heading3"/>
      </w:pPr>
      <w:bookmarkStart w:id="1699" w:name="_Toc19635337"/>
      <w:r w:rsidRPr="00D63CFF">
        <w:t>Հոդված</w:t>
      </w:r>
      <w:r w:rsidRPr="00D63CFF">
        <w:rPr>
          <w:color w:val="000000"/>
        </w:rPr>
        <w:t xml:space="preserve"> 47</w:t>
      </w:r>
      <w:r w:rsidR="00A270B6" w:rsidRPr="00D63CFF">
        <w:rPr>
          <w:color w:val="000000"/>
        </w:rPr>
        <w:t>9</w:t>
      </w:r>
      <w:r w:rsidRPr="00D63CFF">
        <w:rPr>
          <w:color w:val="000000"/>
        </w:rPr>
        <w:t xml:space="preserve"> . Ձերբակալվածներին</w:t>
      </w:r>
      <w:r w:rsidR="00C851DA" w:rsidRPr="00D63CFF">
        <w:t xml:space="preserve"> և կալանավորվածներին</w:t>
      </w:r>
      <w:r w:rsidRPr="00D63CFF">
        <w:rPr>
          <w:color w:val="000000"/>
        </w:rPr>
        <w:t xml:space="preserve"> պահելու վայրում կամ ազատազրկում կատարող քրեակատարողական </w:t>
      </w:r>
      <w:r w:rsidRPr="00D63CFF">
        <w:t>հիմնարկում պահվող անձի կողմից մոլ</w:t>
      </w:r>
      <w:r w:rsidR="009E6901" w:rsidRPr="00D63CFF">
        <w:t>ա</w:t>
      </w:r>
      <w:r w:rsidRPr="00D63CFF">
        <w:t>խաղեր կազմակերպելը կամ դրանց մասնակցելը</w:t>
      </w:r>
      <w:bookmarkEnd w:id="1699"/>
      <w:r w:rsidRPr="00D63CFF">
        <w:t xml:space="preserve">  </w:t>
      </w:r>
    </w:p>
    <w:p w:rsidR="002375E9" w:rsidRPr="00D63CFF" w:rsidRDefault="00823715" w:rsidP="001821F0">
      <w:pPr>
        <w:spacing w:line="360" w:lineRule="auto"/>
        <w:ind w:firstLine="234"/>
        <w:jc w:val="both"/>
        <w:rPr>
          <w:rFonts w:ascii="GHEA Grapalat" w:hAnsi="GHEA Grapalat" w:cs="Sylfaen"/>
          <w:sz w:val="24"/>
          <w:szCs w:val="24"/>
          <w:lang w:val="hy-AM"/>
        </w:rPr>
      </w:pPr>
      <w:r w:rsidRPr="00D63CFF">
        <w:rPr>
          <w:rFonts w:ascii="GHEA Grapalat" w:hAnsi="GHEA Grapalat" w:cs="Sylfaen"/>
          <w:color w:val="000000"/>
          <w:sz w:val="24"/>
          <w:szCs w:val="24"/>
          <w:lang w:val="hy-AM"/>
        </w:rPr>
        <w:t>1.</w:t>
      </w:r>
      <w:r w:rsidR="001821F0" w:rsidRPr="00D63CFF">
        <w:rPr>
          <w:rFonts w:ascii="GHEA Grapalat" w:hAnsi="GHEA Grapalat" w:cs="Sylfaen"/>
          <w:color w:val="000000"/>
          <w:sz w:val="24"/>
          <w:szCs w:val="24"/>
          <w:lang w:val="hy-AM"/>
        </w:rPr>
        <w:t>Ձերբակալվածներին</w:t>
      </w:r>
      <w:r w:rsidR="00C851DA" w:rsidRPr="00D63CFF">
        <w:rPr>
          <w:rFonts w:ascii="GHEA Grapalat" w:hAnsi="GHEA Grapalat"/>
          <w:lang w:val="hy-AM"/>
        </w:rPr>
        <w:t xml:space="preserve"> </w:t>
      </w:r>
      <w:r w:rsidR="00C851DA" w:rsidRPr="00D63CFF">
        <w:rPr>
          <w:rFonts w:ascii="GHEA Grapalat" w:hAnsi="GHEA Grapalat"/>
          <w:sz w:val="24"/>
          <w:szCs w:val="24"/>
          <w:lang w:val="hy-AM"/>
        </w:rPr>
        <w:t>և կալանավորվածներին</w:t>
      </w:r>
      <w:r w:rsidR="001821F0" w:rsidRPr="00D63CFF">
        <w:rPr>
          <w:rFonts w:ascii="GHEA Grapalat" w:hAnsi="GHEA Grapalat" w:cs="Sylfaen"/>
          <w:color w:val="000000"/>
          <w:sz w:val="24"/>
          <w:szCs w:val="24"/>
          <w:lang w:val="hy-AM"/>
        </w:rPr>
        <w:t xml:space="preserve"> պահելու վայրում կամ ազատազրկում կատարող քրեակատարողական </w:t>
      </w:r>
      <w:r w:rsidR="001821F0" w:rsidRPr="00D63CFF">
        <w:rPr>
          <w:rFonts w:ascii="GHEA Grapalat" w:hAnsi="GHEA Grapalat"/>
          <w:sz w:val="24"/>
          <w:szCs w:val="24"/>
          <w:lang w:val="hy-AM"/>
        </w:rPr>
        <w:t xml:space="preserve">հիմնարկում պահվող անձի կողմից  </w:t>
      </w:r>
      <w:r w:rsidR="001821F0" w:rsidRPr="00D63CFF">
        <w:rPr>
          <w:rFonts w:ascii="GHEA Grapalat" w:hAnsi="GHEA Grapalat" w:cs="Sylfaen"/>
          <w:sz w:val="24"/>
          <w:szCs w:val="24"/>
          <w:lang w:val="hy-AM"/>
        </w:rPr>
        <w:t xml:space="preserve"> մոլ</w:t>
      </w:r>
      <w:r w:rsidR="009E6901" w:rsidRPr="00D63CFF">
        <w:rPr>
          <w:rFonts w:ascii="GHEA Grapalat" w:hAnsi="GHEA Grapalat" w:cs="Sylfaen"/>
          <w:sz w:val="24"/>
          <w:szCs w:val="24"/>
          <w:lang w:val="hy-AM"/>
        </w:rPr>
        <w:t>ա</w:t>
      </w:r>
      <w:r w:rsidR="001821F0" w:rsidRPr="00D63CFF">
        <w:rPr>
          <w:rFonts w:ascii="GHEA Grapalat" w:hAnsi="GHEA Grapalat" w:cs="Sylfaen"/>
          <w:sz w:val="24"/>
          <w:szCs w:val="24"/>
          <w:lang w:val="hy-AM"/>
        </w:rPr>
        <w:t xml:space="preserve">խաղերի մասնակցելը` </w:t>
      </w:r>
    </w:p>
    <w:p w:rsidR="001821F0" w:rsidRPr="00D63CFF" w:rsidRDefault="001821F0" w:rsidP="001821F0">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կարճաժամկետ ազատազրկմամբ` առավելագույնը երկու ամիս ժամկետով, կամ ազատազրկմամբ` առավելագույնը մեկ տարի ժամկետով:</w:t>
      </w:r>
    </w:p>
    <w:p w:rsidR="001821F0" w:rsidRPr="00D63CFF" w:rsidRDefault="001821F0" w:rsidP="001821F0">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2. </w:t>
      </w:r>
      <w:r w:rsidR="008A3A58" w:rsidRPr="00D63CFF">
        <w:rPr>
          <w:rFonts w:ascii="GHEA Grapalat" w:hAnsi="GHEA Grapalat" w:cs="Sylfaen"/>
          <w:color w:val="000000"/>
          <w:sz w:val="24"/>
          <w:szCs w:val="24"/>
          <w:lang w:val="hy-AM"/>
        </w:rPr>
        <w:t>Ձերբակալվածներին</w:t>
      </w:r>
      <w:r w:rsidR="00C851DA" w:rsidRPr="00D63CFF">
        <w:rPr>
          <w:rFonts w:ascii="GHEA Grapalat" w:hAnsi="GHEA Grapalat"/>
          <w:sz w:val="24"/>
          <w:szCs w:val="24"/>
          <w:lang w:val="hy-AM"/>
        </w:rPr>
        <w:t xml:space="preserve"> և կալանավորվածներին</w:t>
      </w:r>
      <w:r w:rsidR="008A3A58" w:rsidRPr="00D63CFF">
        <w:rPr>
          <w:rFonts w:ascii="GHEA Grapalat" w:hAnsi="GHEA Grapalat" w:cs="Sylfaen"/>
          <w:color w:val="000000"/>
          <w:sz w:val="24"/>
          <w:szCs w:val="24"/>
          <w:lang w:val="hy-AM"/>
        </w:rPr>
        <w:t xml:space="preserve"> պահելու վայրում կամ ազատազրկում կատարող քրեակատարողական </w:t>
      </w:r>
      <w:r w:rsidR="008A3A58" w:rsidRPr="00D63CFF">
        <w:rPr>
          <w:rFonts w:ascii="GHEA Grapalat" w:hAnsi="GHEA Grapalat"/>
          <w:sz w:val="24"/>
          <w:szCs w:val="24"/>
          <w:lang w:val="hy-AM"/>
        </w:rPr>
        <w:t>հիմնարկում պահվող անձի կողմից  ս</w:t>
      </w:r>
      <w:r w:rsidRPr="00D63CFF">
        <w:rPr>
          <w:rFonts w:ascii="GHEA Grapalat" w:hAnsi="GHEA Grapalat" w:cs="Sylfaen"/>
          <w:sz w:val="24"/>
          <w:szCs w:val="24"/>
          <w:lang w:val="hy-AM"/>
        </w:rPr>
        <w:t>ույն հոդվածի առաջին մասով նախատեսված մոլ</w:t>
      </w:r>
      <w:r w:rsidR="009E6901" w:rsidRPr="00D63CFF">
        <w:rPr>
          <w:rFonts w:ascii="GHEA Grapalat" w:hAnsi="GHEA Grapalat" w:cs="Sylfaen"/>
          <w:sz w:val="24"/>
          <w:szCs w:val="24"/>
          <w:lang w:val="hy-AM"/>
        </w:rPr>
        <w:t>ա</w:t>
      </w:r>
      <w:r w:rsidRPr="00D63CFF">
        <w:rPr>
          <w:rFonts w:ascii="GHEA Grapalat" w:hAnsi="GHEA Grapalat" w:cs="Sylfaen"/>
          <w:sz w:val="24"/>
          <w:szCs w:val="24"/>
          <w:lang w:val="hy-AM"/>
        </w:rPr>
        <w:t>խաղեր կազմակերպելը`</w:t>
      </w:r>
    </w:p>
    <w:p w:rsidR="001821F0" w:rsidRPr="00D63CFF" w:rsidRDefault="001821F0" w:rsidP="001821F0">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մեկից երեք տարի ժամկետով:</w:t>
      </w:r>
    </w:p>
    <w:p w:rsidR="00760EE2" w:rsidRPr="00D63CFF" w:rsidRDefault="00760EE2" w:rsidP="00A5508B">
      <w:pPr>
        <w:pStyle w:val="ListParagraph"/>
        <w:numPr>
          <w:ilvl w:val="0"/>
          <w:numId w:val="270"/>
        </w:numPr>
        <w:spacing w:line="360" w:lineRule="auto"/>
        <w:ind w:left="0" w:firstLine="180"/>
        <w:jc w:val="both"/>
        <w:rPr>
          <w:rFonts w:ascii="GHEA Grapalat" w:hAnsi="GHEA Grapalat" w:cs="Sylfaen"/>
          <w:sz w:val="24"/>
          <w:szCs w:val="24"/>
          <w:lang w:val="hy-AM"/>
        </w:rPr>
      </w:pPr>
      <w:r w:rsidRPr="00D63CFF">
        <w:rPr>
          <w:rFonts w:ascii="GHEA Grapalat" w:hAnsi="GHEA Grapalat" w:cs="Sylfaen"/>
          <w:sz w:val="24"/>
          <w:szCs w:val="24"/>
          <w:lang w:val="hy-AM"/>
        </w:rPr>
        <w:t xml:space="preserve">Սույն հոդվածում և սույն օրենսգրքի </w:t>
      </w:r>
      <w:r w:rsidR="00EF21C2" w:rsidRPr="00D63CFF">
        <w:rPr>
          <w:rFonts w:ascii="GHEA Grapalat" w:hAnsi="GHEA Grapalat" w:cs="Sylfaen"/>
          <w:sz w:val="24"/>
          <w:szCs w:val="24"/>
          <w:lang w:val="hy-AM"/>
        </w:rPr>
        <w:t xml:space="preserve">495-րդ </w:t>
      </w:r>
      <w:r w:rsidRPr="00D63CFF">
        <w:rPr>
          <w:rFonts w:ascii="GHEA Grapalat" w:hAnsi="GHEA Grapalat" w:cs="Sylfaen"/>
          <w:sz w:val="24"/>
          <w:szCs w:val="24"/>
          <w:lang w:val="hy-AM"/>
        </w:rPr>
        <w:t>հոդվածում մոլ</w:t>
      </w:r>
      <w:r w:rsidR="009E6901" w:rsidRPr="00D63CFF">
        <w:rPr>
          <w:rFonts w:ascii="GHEA Grapalat" w:hAnsi="GHEA Grapalat" w:cs="Sylfaen"/>
          <w:sz w:val="24"/>
          <w:szCs w:val="24"/>
          <w:lang w:val="hy-AM"/>
        </w:rPr>
        <w:t>ա</w:t>
      </w:r>
      <w:r w:rsidRPr="00D63CFF">
        <w:rPr>
          <w:rFonts w:ascii="GHEA Grapalat" w:hAnsi="GHEA Grapalat" w:cs="Sylfaen"/>
          <w:sz w:val="24"/>
          <w:szCs w:val="24"/>
          <w:lang w:val="hy-AM"/>
        </w:rPr>
        <w:t>խաղ է համարվում իր կամ այլ անձի համար գույք կամ որևէ այլ առավելություն ստանալու նպատակով ոչ իրավասու մարմնի կողմից կազմակերպված ցանկացած խաղ:</w:t>
      </w:r>
    </w:p>
    <w:p w:rsidR="001821F0" w:rsidRPr="00D63CFF" w:rsidRDefault="001821F0" w:rsidP="001821F0">
      <w:pPr>
        <w:spacing w:line="360" w:lineRule="auto"/>
        <w:ind w:firstLine="234"/>
        <w:jc w:val="both"/>
        <w:rPr>
          <w:rFonts w:ascii="GHEA Grapalat" w:hAnsi="GHEA Grapalat" w:cs="Sylfaen"/>
          <w:sz w:val="24"/>
          <w:szCs w:val="24"/>
          <w:lang w:val="hy-AM"/>
        </w:rPr>
      </w:pPr>
    </w:p>
    <w:p w:rsidR="001821F0" w:rsidRPr="00D63CFF" w:rsidRDefault="001821F0" w:rsidP="00FC1373">
      <w:pPr>
        <w:pStyle w:val="Heading3"/>
      </w:pPr>
      <w:bookmarkStart w:id="1700" w:name="_Toc11653236"/>
      <w:bookmarkStart w:id="1701" w:name="_Toc19635338"/>
      <w:r w:rsidRPr="00D63CFF">
        <w:t>Հոդված 4</w:t>
      </w:r>
      <w:r w:rsidR="00A270B6" w:rsidRPr="00D63CFF">
        <w:t>80</w:t>
      </w:r>
      <w:r w:rsidRPr="00D63CFF">
        <w:t xml:space="preserve">. </w:t>
      </w:r>
      <w:r w:rsidRPr="00D63CFF">
        <w:rPr>
          <w:color w:val="000000"/>
        </w:rPr>
        <w:t>Ձերբակալվածներին</w:t>
      </w:r>
      <w:r w:rsidR="00C851DA" w:rsidRPr="00D63CFF">
        <w:t xml:space="preserve"> և կալանավորվածներին</w:t>
      </w:r>
      <w:r w:rsidRPr="00D63CFF">
        <w:rPr>
          <w:color w:val="000000"/>
        </w:rPr>
        <w:t xml:space="preserve"> պահելու վայրում կամ ազատազրկում կատարող քրեակատարողական </w:t>
      </w:r>
      <w:r w:rsidRPr="00D63CFF">
        <w:t xml:space="preserve">հիմնարկում պահվող անձի կողմից  թմրամիջոց կամ </w:t>
      </w:r>
      <w:r w:rsidR="000121AF" w:rsidRPr="00D63CFF">
        <w:t xml:space="preserve">հոգեներգործուն </w:t>
      </w:r>
      <w:r w:rsidR="00F738A0" w:rsidRPr="00D63CFF">
        <w:t>(</w:t>
      </w:r>
      <w:r w:rsidRPr="00D63CFF">
        <w:t>հոգեմետ</w:t>
      </w:r>
      <w:r w:rsidR="00F738A0" w:rsidRPr="00D63CFF">
        <w:t>)</w:t>
      </w:r>
      <w:r w:rsidRPr="00D63CFF">
        <w:t xml:space="preserve"> նյութ ապօրինի գործածելը`</w:t>
      </w:r>
      <w:bookmarkEnd w:id="1700"/>
      <w:bookmarkEnd w:id="1701"/>
    </w:p>
    <w:p w:rsidR="001821F0" w:rsidRPr="00D63CFF" w:rsidRDefault="00823715" w:rsidP="001821F0">
      <w:pPr>
        <w:spacing w:line="360" w:lineRule="auto"/>
        <w:ind w:firstLine="234"/>
        <w:jc w:val="both"/>
        <w:rPr>
          <w:rFonts w:ascii="GHEA Grapalat" w:hAnsi="GHEA Grapalat"/>
          <w:sz w:val="24"/>
          <w:szCs w:val="24"/>
          <w:lang w:val="hy-AM"/>
        </w:rPr>
      </w:pPr>
      <w:r w:rsidRPr="00D63CFF">
        <w:rPr>
          <w:rFonts w:ascii="GHEA Grapalat" w:hAnsi="GHEA Grapalat" w:cs="Sylfaen"/>
          <w:color w:val="000000"/>
          <w:sz w:val="24"/>
          <w:szCs w:val="24"/>
          <w:lang w:val="hy-AM"/>
        </w:rPr>
        <w:t>1.</w:t>
      </w:r>
      <w:r w:rsidR="001821F0" w:rsidRPr="00D63CFF">
        <w:rPr>
          <w:rFonts w:ascii="GHEA Grapalat" w:hAnsi="GHEA Grapalat" w:cs="Sylfaen"/>
          <w:color w:val="000000"/>
          <w:sz w:val="24"/>
          <w:szCs w:val="24"/>
          <w:lang w:val="hy-AM"/>
        </w:rPr>
        <w:t>Ձերբակալվածներին</w:t>
      </w:r>
      <w:r w:rsidR="00C851DA" w:rsidRPr="00D63CFF">
        <w:rPr>
          <w:rFonts w:ascii="GHEA Grapalat" w:hAnsi="GHEA Grapalat"/>
          <w:sz w:val="24"/>
          <w:szCs w:val="24"/>
          <w:lang w:val="hy-AM"/>
        </w:rPr>
        <w:t xml:space="preserve"> և կալանավորվածներին</w:t>
      </w:r>
      <w:r w:rsidR="001821F0" w:rsidRPr="00D63CFF">
        <w:rPr>
          <w:rFonts w:ascii="GHEA Grapalat" w:hAnsi="GHEA Grapalat" w:cs="Sylfaen"/>
          <w:color w:val="000000"/>
          <w:sz w:val="24"/>
          <w:szCs w:val="24"/>
          <w:lang w:val="hy-AM"/>
        </w:rPr>
        <w:t xml:space="preserve"> պահելու վայրում կամ ազատազրկում կատարող քրեակատարողական </w:t>
      </w:r>
      <w:r w:rsidR="001821F0" w:rsidRPr="00D63CFF">
        <w:rPr>
          <w:rFonts w:ascii="GHEA Grapalat" w:hAnsi="GHEA Grapalat"/>
          <w:sz w:val="24"/>
          <w:szCs w:val="24"/>
          <w:lang w:val="hy-AM"/>
        </w:rPr>
        <w:t xml:space="preserve">հիմնարկում պահվող անձի կողմից </w:t>
      </w:r>
      <w:r w:rsidR="001821F0" w:rsidRPr="00D63CFF">
        <w:rPr>
          <w:rFonts w:ascii="GHEA Grapalat" w:hAnsi="GHEA Grapalat" w:cs="Sylfaen"/>
          <w:sz w:val="24"/>
          <w:szCs w:val="24"/>
          <w:lang w:val="hy-AM"/>
        </w:rPr>
        <w:t xml:space="preserve">թմրամիջոց կամ </w:t>
      </w:r>
      <w:r w:rsidR="002375E9" w:rsidRPr="00D63CFF">
        <w:rPr>
          <w:rFonts w:ascii="GHEA Grapalat" w:hAnsi="GHEA Grapalat"/>
          <w:sz w:val="24"/>
          <w:szCs w:val="24"/>
          <w:lang w:val="hy-AM"/>
        </w:rPr>
        <w:t>հոգեներգործուն (</w:t>
      </w:r>
      <w:r w:rsidR="002375E9" w:rsidRPr="00D63CFF">
        <w:rPr>
          <w:rFonts w:ascii="GHEA Grapalat" w:hAnsi="GHEA Grapalat" w:cs="Sylfaen"/>
          <w:sz w:val="24"/>
          <w:szCs w:val="24"/>
          <w:lang w:val="hy-AM"/>
        </w:rPr>
        <w:t>հոգեմետ)  նյութեր, ինչպես նաև դրանց խառնուրդ կամ դրանց համարժեք նյու</w:t>
      </w:r>
      <w:r w:rsidR="00A270B6" w:rsidRPr="00D63CFF">
        <w:rPr>
          <w:rFonts w:ascii="GHEA Grapalat" w:hAnsi="GHEA Grapalat" w:cs="Sylfaen"/>
          <w:sz w:val="24"/>
          <w:szCs w:val="24"/>
          <w:lang w:val="hy-AM"/>
        </w:rPr>
        <w:t>թ</w:t>
      </w:r>
      <w:r w:rsidR="002375E9" w:rsidRPr="00D63CFF">
        <w:rPr>
          <w:rFonts w:ascii="GHEA Grapalat" w:hAnsi="GHEA Grapalat" w:cs="Sylfaen"/>
          <w:sz w:val="24"/>
          <w:szCs w:val="24"/>
          <w:lang w:val="hy-AM"/>
        </w:rPr>
        <w:t xml:space="preserve"> (անալոգ)</w:t>
      </w:r>
      <w:r w:rsidR="00A270B6" w:rsidRPr="00D63CFF">
        <w:rPr>
          <w:rFonts w:ascii="GHEA Grapalat" w:hAnsi="GHEA Grapalat" w:cs="Sylfaen"/>
          <w:sz w:val="24"/>
          <w:szCs w:val="24"/>
          <w:lang w:val="hy-AM"/>
        </w:rPr>
        <w:t xml:space="preserve"> </w:t>
      </w:r>
      <w:r w:rsidR="001821F0" w:rsidRPr="00D63CFF">
        <w:rPr>
          <w:rFonts w:ascii="GHEA Grapalat" w:hAnsi="GHEA Grapalat" w:cs="Sylfaen"/>
          <w:sz w:val="24"/>
          <w:szCs w:val="24"/>
          <w:lang w:val="hy-AM"/>
        </w:rPr>
        <w:t>ապօրինի գործածելը</w:t>
      </w:r>
      <w:r w:rsidR="00A270B6" w:rsidRPr="00D63CFF">
        <w:rPr>
          <w:rFonts w:ascii="GHEA Grapalat" w:hAnsi="GHEA Grapalat" w:cs="Sylfaen"/>
          <w:sz w:val="24"/>
          <w:szCs w:val="24"/>
          <w:lang w:val="hy-AM"/>
        </w:rPr>
        <w:t>՝</w:t>
      </w:r>
    </w:p>
    <w:p w:rsidR="001821F0" w:rsidRPr="00D63CFF" w:rsidRDefault="001821F0" w:rsidP="001821F0">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կարճաժամկետ ազատազրկմամբ` մինչև երկու ամիս ժամկետով, կամ ազատազրկմամբ` </w:t>
      </w:r>
      <w:r w:rsidR="00AB4D5E" w:rsidRPr="00D63CFF">
        <w:rPr>
          <w:rFonts w:ascii="GHEA Grapalat" w:hAnsi="GHEA Grapalat" w:cs="Sylfaen"/>
          <w:sz w:val="24"/>
          <w:szCs w:val="24"/>
          <w:lang w:val="hy-AM"/>
        </w:rPr>
        <w:t>ա</w:t>
      </w:r>
      <w:r w:rsidR="008130A6" w:rsidRPr="00D63CFF">
        <w:rPr>
          <w:rFonts w:ascii="GHEA Grapalat" w:hAnsi="GHEA Grapalat" w:cs="Sylfaen"/>
          <w:sz w:val="24"/>
          <w:szCs w:val="24"/>
          <w:lang w:val="hy-AM"/>
        </w:rPr>
        <w:t>ռավելագույնը երկու</w:t>
      </w:r>
      <w:r w:rsidRPr="00D63CFF">
        <w:rPr>
          <w:rFonts w:ascii="GHEA Grapalat" w:hAnsi="GHEA Grapalat" w:cs="Sylfaen"/>
          <w:sz w:val="24"/>
          <w:szCs w:val="24"/>
          <w:lang w:val="hy-AM"/>
        </w:rPr>
        <w:t xml:space="preserve"> տարի ժամկետով:</w:t>
      </w:r>
    </w:p>
    <w:p w:rsidR="001821F0" w:rsidRPr="00D63CFF" w:rsidRDefault="001821F0" w:rsidP="001821F0">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2. Սույն հոդվածի առաջին մասով նախատեսված հանցանքը, որը կատարվել է մի խումբ անձանց կողմից`</w:t>
      </w:r>
    </w:p>
    <w:p w:rsidR="001821F0" w:rsidRPr="00D63CFF" w:rsidRDefault="001821F0" w:rsidP="001821F0">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կարճաժամկետ ազատազրկմամբ` մեկից երկու ամիս ժամկետով, կամ ազատազրկմամբ` մեկից երեք տարի ժամկետով:</w:t>
      </w:r>
    </w:p>
    <w:p w:rsidR="001821F0" w:rsidRPr="00D63CFF" w:rsidRDefault="001821F0" w:rsidP="001821F0">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3. Այն անձը, որն առանց բժշկի նշանակման թմրամիջոցներ կամ </w:t>
      </w:r>
      <w:r w:rsidR="00F738A0" w:rsidRPr="00D63CFF">
        <w:rPr>
          <w:rFonts w:ascii="GHEA Grapalat" w:hAnsi="GHEA Grapalat"/>
          <w:sz w:val="24"/>
          <w:szCs w:val="24"/>
          <w:lang w:val="hy-AM"/>
        </w:rPr>
        <w:t>հոգեներգործուն (</w:t>
      </w:r>
      <w:r w:rsidRPr="00D63CFF">
        <w:rPr>
          <w:rFonts w:ascii="GHEA Grapalat" w:hAnsi="GHEA Grapalat" w:cs="Sylfaen"/>
          <w:sz w:val="24"/>
          <w:szCs w:val="24"/>
          <w:lang w:val="hy-AM"/>
        </w:rPr>
        <w:t>հոգեմետ</w:t>
      </w:r>
      <w:r w:rsidR="00F738A0" w:rsidRPr="00D63CFF">
        <w:rPr>
          <w:rFonts w:ascii="GHEA Grapalat" w:hAnsi="GHEA Grapalat" w:cs="Sylfaen"/>
          <w:sz w:val="24"/>
          <w:szCs w:val="24"/>
          <w:lang w:val="hy-AM"/>
        </w:rPr>
        <w:t>)</w:t>
      </w:r>
      <w:r w:rsidRPr="00D63CFF">
        <w:rPr>
          <w:rFonts w:ascii="GHEA Grapalat" w:hAnsi="GHEA Grapalat" w:cs="Sylfaen"/>
          <w:sz w:val="24"/>
          <w:szCs w:val="24"/>
          <w:lang w:val="hy-AM"/>
        </w:rPr>
        <w:t xml:space="preserve">  նյութեր</w:t>
      </w:r>
      <w:r w:rsidR="00DC05C9" w:rsidRPr="00D63CFF">
        <w:rPr>
          <w:rFonts w:ascii="GHEA Grapalat" w:hAnsi="GHEA Grapalat" w:cs="Sylfaen"/>
          <w:sz w:val="24"/>
          <w:szCs w:val="24"/>
          <w:lang w:val="hy-AM"/>
        </w:rPr>
        <w:t>, ինչպես նաև դրանց խառնուրդ կամ դրանց համարժեք նյու</w:t>
      </w:r>
      <w:r w:rsidR="00A270B6" w:rsidRPr="00D63CFF">
        <w:rPr>
          <w:rFonts w:ascii="GHEA Grapalat" w:hAnsi="GHEA Grapalat" w:cs="Sylfaen"/>
          <w:sz w:val="24"/>
          <w:szCs w:val="24"/>
          <w:lang w:val="hy-AM"/>
        </w:rPr>
        <w:t>թ</w:t>
      </w:r>
      <w:r w:rsidR="00DC05C9" w:rsidRPr="00D63CFF">
        <w:rPr>
          <w:rFonts w:ascii="GHEA Grapalat" w:hAnsi="GHEA Grapalat" w:cs="Sylfaen"/>
          <w:sz w:val="24"/>
          <w:szCs w:val="24"/>
          <w:lang w:val="hy-AM"/>
        </w:rPr>
        <w:t xml:space="preserve"> (անալոգ)</w:t>
      </w:r>
      <w:r w:rsidRPr="00D63CFF">
        <w:rPr>
          <w:rFonts w:ascii="GHEA Grapalat" w:hAnsi="GHEA Grapalat" w:cs="Sylfaen"/>
          <w:sz w:val="24"/>
          <w:szCs w:val="24"/>
          <w:lang w:val="hy-AM"/>
        </w:rPr>
        <w:t xml:space="preserve"> գործածելու կապակցությամբ կամովին դիմել է</w:t>
      </w:r>
      <w:r w:rsidR="00F738A0" w:rsidRPr="00D63CFF">
        <w:rPr>
          <w:rFonts w:ascii="GHEA Grapalat" w:hAnsi="GHEA Grapalat" w:cs="Sylfaen"/>
          <w:sz w:val="24"/>
          <w:szCs w:val="24"/>
          <w:lang w:val="hy-AM"/>
        </w:rPr>
        <w:t xml:space="preserve"> բժշկական օգնություն ստանալու համար</w:t>
      </w:r>
      <w:r w:rsidRPr="00D63CFF">
        <w:rPr>
          <w:rFonts w:ascii="GHEA Grapalat" w:hAnsi="GHEA Grapalat" w:cs="Sylfaen"/>
          <w:sz w:val="24"/>
          <w:szCs w:val="24"/>
          <w:lang w:val="hy-AM"/>
        </w:rPr>
        <w:t>, ազատվում է սույն հոդվածով նախատեսված հանցանքի համար քրեական պատասխանատվությունից:</w:t>
      </w:r>
      <w:r w:rsidR="00760EE2" w:rsidRPr="00D63CFF">
        <w:rPr>
          <w:rFonts w:ascii="GHEA Grapalat" w:hAnsi="GHEA Grapalat" w:cs="Sylfaen"/>
          <w:sz w:val="24"/>
          <w:szCs w:val="24"/>
          <w:lang w:val="hy-AM"/>
        </w:rPr>
        <w:t xml:space="preserve"> </w:t>
      </w:r>
    </w:p>
    <w:p w:rsidR="001821F0" w:rsidRPr="00D63CFF" w:rsidRDefault="001821F0" w:rsidP="001821F0">
      <w:pPr>
        <w:spacing w:line="360" w:lineRule="auto"/>
        <w:jc w:val="both"/>
        <w:rPr>
          <w:rFonts w:ascii="GHEA Grapalat" w:hAnsi="GHEA Grapalat" w:cs="Sylfaen"/>
          <w:sz w:val="24"/>
          <w:szCs w:val="24"/>
          <w:lang w:val="hy-AM"/>
        </w:rPr>
      </w:pPr>
    </w:p>
    <w:p w:rsidR="008C1260" w:rsidRPr="00D63CFF" w:rsidRDefault="00A65948" w:rsidP="00FC1373">
      <w:pPr>
        <w:pStyle w:val="Heading3"/>
      </w:pPr>
      <w:bookmarkStart w:id="1702" w:name="_Toc19635339"/>
      <w:r w:rsidRPr="00D63CFF">
        <w:t>Հոդված</w:t>
      </w:r>
      <w:r w:rsidR="00E56116" w:rsidRPr="00D63CFF">
        <w:t xml:space="preserve"> 4</w:t>
      </w:r>
      <w:r w:rsidR="00A270B6" w:rsidRPr="00D63CFF">
        <w:t>81</w:t>
      </w:r>
      <w:r w:rsidR="00056999" w:rsidRPr="00D63CFF">
        <w:t>.</w:t>
      </w:r>
      <w:r w:rsidRPr="00D63CFF">
        <w:t xml:space="preserve"> </w:t>
      </w:r>
      <w:r w:rsidR="008C1260" w:rsidRPr="00D63CFF">
        <w:t>Օրենքի ուժով կալան</w:t>
      </w:r>
      <w:r w:rsidR="00B4026B" w:rsidRPr="00D63CFF">
        <w:t>քի</w:t>
      </w:r>
      <w:r w:rsidR="008C1260" w:rsidRPr="00D63CFF">
        <w:t xml:space="preserve"> կիրառման անհնարինությյան դեպքում անձի կողմից իր նկատմամբ կիրառված խափանման միջոցի պայմանները խախտելը</w:t>
      </w:r>
      <w:bookmarkEnd w:id="1702"/>
      <w:r w:rsidRPr="00D63CFF">
        <w:t xml:space="preserve"> </w:t>
      </w:r>
      <w:bookmarkStart w:id="1703" w:name="_Toc496601816"/>
      <w:bookmarkStart w:id="1704" w:name="_Toc11653237"/>
    </w:p>
    <w:p w:rsidR="008C1260" w:rsidRPr="00D63CFF" w:rsidRDefault="008C1260" w:rsidP="008C1260">
      <w:pPr>
        <w:spacing w:line="360" w:lineRule="auto"/>
        <w:rPr>
          <w:rFonts w:ascii="GHEA Grapalat" w:hAnsi="GHEA Grapalat"/>
          <w:lang w:val="hy-AM"/>
        </w:rPr>
      </w:pPr>
    </w:p>
    <w:p w:rsidR="008C1260" w:rsidRPr="00EB0B86" w:rsidRDefault="00823715" w:rsidP="003B5367">
      <w:pPr>
        <w:pStyle w:val="Heading1"/>
        <w:rPr>
          <w:lang w:val="hy-AM"/>
        </w:rPr>
      </w:pPr>
      <w:bookmarkStart w:id="1705" w:name="_Toc19635340"/>
      <w:r w:rsidRPr="00EB0B86">
        <w:rPr>
          <w:lang w:val="hy-AM"/>
        </w:rPr>
        <w:t>1.</w:t>
      </w:r>
      <w:r w:rsidR="008C1260" w:rsidRPr="00EB0B86">
        <w:rPr>
          <w:lang w:val="hy-AM"/>
        </w:rPr>
        <w:t>Օրենքի ուժով կալան</w:t>
      </w:r>
      <w:r w:rsidR="00B4026B" w:rsidRPr="00EB0B86">
        <w:rPr>
          <w:lang w:val="hy-AM"/>
        </w:rPr>
        <w:t>քի</w:t>
      </w:r>
      <w:r w:rsidR="008C1260" w:rsidRPr="00EB0B86">
        <w:rPr>
          <w:lang w:val="hy-AM"/>
        </w:rPr>
        <w:t xml:space="preserve"> կիրառման անհնարինության դեպքում անձի կողմից իր նկատմամբ կիրառված խափանման միջոցի պայմանները խախտելը, եթե ավելի խիստ խափանման միջոց կիրառելը հնարավոր չէ՝</w:t>
      </w:r>
      <w:bookmarkEnd w:id="1705"/>
    </w:p>
    <w:p w:rsidR="008C1260" w:rsidRPr="00EB0B86" w:rsidRDefault="008C1260" w:rsidP="003B5367">
      <w:pPr>
        <w:pStyle w:val="Heading1"/>
        <w:rPr>
          <w:lang w:val="hy-AM"/>
        </w:rPr>
      </w:pPr>
      <w:bookmarkStart w:id="1706" w:name="_Toc19635341"/>
      <w:r w:rsidRPr="00EB0B86">
        <w:rPr>
          <w:lang w:val="hy-AM"/>
        </w:rPr>
        <w:t>պատժվում է  կարճաժամկետ ազատազրկմամբ` առավելագույնը երկու ամիս ժամկետով կամ ազատազրկմամբ՝ առավելագույնը մեկ տարի ժամկետով:</w:t>
      </w:r>
      <w:bookmarkEnd w:id="1706"/>
    </w:p>
    <w:p w:rsidR="008C1260" w:rsidRPr="00D63CFF" w:rsidRDefault="008C1260" w:rsidP="00B4026B">
      <w:pPr>
        <w:spacing w:line="360" w:lineRule="auto"/>
        <w:jc w:val="both"/>
        <w:rPr>
          <w:rFonts w:ascii="GHEA Grapalat" w:hAnsi="GHEA Grapalat"/>
          <w:lang w:val="hy-AM"/>
        </w:rPr>
      </w:pPr>
    </w:p>
    <w:p w:rsidR="008C1260" w:rsidRPr="00D63CFF" w:rsidRDefault="00E56116" w:rsidP="008C1260">
      <w:pPr>
        <w:rPr>
          <w:rFonts w:ascii="GHEA Grapalat" w:hAnsi="GHEA Grapalat"/>
          <w:lang w:val="hy-AM"/>
        </w:rPr>
      </w:pPr>
      <w:r w:rsidRPr="00D63CFF">
        <w:rPr>
          <w:rFonts w:ascii="GHEA Grapalat" w:hAnsi="GHEA Grapalat"/>
          <w:lang w:val="hy-AM"/>
        </w:rPr>
        <w:br w:type="page"/>
      </w:r>
    </w:p>
    <w:p w:rsidR="000274D8" w:rsidRPr="00EB0B86" w:rsidRDefault="000274D8" w:rsidP="003B5367">
      <w:pPr>
        <w:pStyle w:val="Heading1"/>
        <w:rPr>
          <w:lang w:val="hy-AM"/>
        </w:rPr>
      </w:pPr>
      <w:bookmarkStart w:id="1707" w:name="_Toc19635342"/>
      <w:r w:rsidRPr="00EB0B86">
        <w:rPr>
          <w:lang w:val="hy-AM"/>
        </w:rPr>
        <w:lastRenderedPageBreak/>
        <w:t xml:space="preserve">ԲԱԺԻՆ 15. </w:t>
      </w:r>
      <w:r w:rsidRPr="00EB0B86">
        <w:rPr>
          <w:lang w:val="hy-AM"/>
        </w:rPr>
        <w:br/>
        <w:t>ԶԻՆՎՈՐԱԿԱՆ ԾԱՌԱՅՈՒԹՅԱՆ ՍԱՀՄԱՆՎԱԾ ԿԱՐԳԻ ԴԵՄ ՈՒՂՂՎԱԾ</w:t>
      </w:r>
      <w:r w:rsidR="004B46F6" w:rsidRPr="00EB0B86">
        <w:rPr>
          <w:lang w:val="hy-AM"/>
        </w:rPr>
        <w:t xml:space="preserve"> </w:t>
      </w:r>
      <w:r w:rsidRPr="00EB0B86">
        <w:rPr>
          <w:lang w:val="hy-AM"/>
        </w:rPr>
        <w:t>ՀԱՆՑԱԳՈՐԾՈՒԹՅՈՒՆՆԵՐ</w:t>
      </w:r>
      <w:bookmarkEnd w:id="1703"/>
      <w:bookmarkEnd w:id="1704"/>
      <w:bookmarkEnd w:id="1707"/>
    </w:p>
    <w:p w:rsidR="004B46F6" w:rsidRPr="00D63CFF" w:rsidRDefault="004B46F6" w:rsidP="00DA448D">
      <w:pPr>
        <w:pStyle w:val="Heading2"/>
        <w:rPr>
          <w:rFonts w:ascii="GHEA Grapalat" w:hAnsi="GHEA Grapalat"/>
        </w:rPr>
      </w:pPr>
    </w:p>
    <w:p w:rsidR="000274D8" w:rsidRPr="00D63CFF" w:rsidRDefault="000274D8" w:rsidP="005912C7">
      <w:pPr>
        <w:pStyle w:val="Heading2"/>
        <w:rPr>
          <w:rFonts w:ascii="GHEA Grapalat" w:hAnsi="GHEA Grapalat"/>
        </w:rPr>
      </w:pPr>
      <w:bookmarkStart w:id="1708" w:name="_Toc496601817"/>
      <w:bookmarkStart w:id="1709" w:name="_Toc11653238"/>
      <w:bookmarkStart w:id="1710" w:name="_Toc19635343"/>
      <w:r w:rsidRPr="00D63CFF">
        <w:rPr>
          <w:rFonts w:ascii="GHEA Grapalat" w:hAnsi="GHEA Grapalat"/>
        </w:rPr>
        <w:t xml:space="preserve">ԳԼՈՒԽ 46. </w:t>
      </w:r>
      <w:r w:rsidRPr="00D63CFF">
        <w:rPr>
          <w:rFonts w:ascii="GHEA Grapalat" w:hAnsi="GHEA Grapalat"/>
        </w:rPr>
        <w:br/>
        <w:t>ԶԻՆՎՈՐԱԿԱՆ ԵՆԹԱԿԱՅՈՒԹՅԱՆ ԿԱՐԳԻ ԵՎ ԶԻՆԾԱՌԱՅՈՂՆԵՐԻ</w:t>
      </w:r>
      <w:r w:rsidRPr="00D63CFF">
        <w:rPr>
          <w:rFonts w:ascii="GHEA Grapalat" w:hAnsi="GHEA Grapalat"/>
        </w:rPr>
        <w:br/>
        <w:t>ԿԱՆՈՆԱԳՐՔԱՅԻՆ ՓՈԽՀԱՐԱԲԵՐՈՒԹՅՈՒՆՆԵՐԻ ԴԵՄ ՈՒՂՂՎԱԾ</w:t>
      </w:r>
      <w:r w:rsidRPr="00D63CFF">
        <w:rPr>
          <w:rFonts w:ascii="GHEA Grapalat" w:hAnsi="GHEA Grapalat"/>
        </w:rPr>
        <w:br/>
        <w:t>ՀԱՆՑԱԳՈՐԾՈՒԹՅՈՒՆՆԵՐ</w:t>
      </w:r>
      <w:bookmarkEnd w:id="1708"/>
      <w:bookmarkEnd w:id="1709"/>
      <w:bookmarkEnd w:id="1710"/>
      <w:r w:rsidR="00A270B6" w:rsidRPr="00D63CFF">
        <w:rPr>
          <w:rFonts w:ascii="GHEA Grapalat" w:hAnsi="GHEA Grapalat"/>
        </w:rPr>
        <w:t xml:space="preserve"> </w:t>
      </w:r>
    </w:p>
    <w:p w:rsidR="000274D8" w:rsidRPr="00D63CFF" w:rsidRDefault="000274D8" w:rsidP="00935020">
      <w:pPr>
        <w:spacing w:line="360" w:lineRule="auto"/>
        <w:jc w:val="center"/>
        <w:rPr>
          <w:rFonts w:ascii="GHEA Grapalat" w:hAnsi="GHEA Grapalat" w:cs="Sylfaen"/>
          <w:b/>
          <w:bCs/>
          <w:sz w:val="24"/>
          <w:szCs w:val="24"/>
          <w:lang w:val="hy-AM"/>
        </w:rPr>
      </w:pPr>
    </w:p>
    <w:p w:rsidR="000274D8" w:rsidRPr="00D63CFF" w:rsidRDefault="000274D8" w:rsidP="00FC1373">
      <w:pPr>
        <w:pStyle w:val="Heading3"/>
      </w:pPr>
      <w:bookmarkStart w:id="1711" w:name="_Toc496601818"/>
      <w:bookmarkStart w:id="1712" w:name="_Toc11653239"/>
      <w:bookmarkStart w:id="1713" w:name="_Toc19635344"/>
      <w:r w:rsidRPr="00D63CFF">
        <w:t>Հոդված 4</w:t>
      </w:r>
      <w:r w:rsidR="00A270B6" w:rsidRPr="00D63CFF">
        <w:t>82</w:t>
      </w:r>
      <w:r w:rsidRPr="00D63CFF">
        <w:t>. Հրամանը չկատարելը</w:t>
      </w:r>
      <w:bookmarkEnd w:id="1711"/>
      <w:bookmarkEnd w:id="1712"/>
      <w:bookmarkEnd w:id="1713"/>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1. </w:t>
      </w:r>
      <w:r w:rsidR="00134820" w:rsidRPr="00D63CFF">
        <w:rPr>
          <w:rFonts w:ascii="GHEA Grapalat" w:hAnsi="GHEA Grapalat" w:cs="Sylfaen"/>
          <w:sz w:val="24"/>
          <w:szCs w:val="24"/>
          <w:lang w:val="hy-AM"/>
        </w:rPr>
        <w:t>Հրամանատարի (պ</w:t>
      </w:r>
      <w:r w:rsidRPr="00D63CFF">
        <w:rPr>
          <w:rFonts w:ascii="GHEA Grapalat" w:hAnsi="GHEA Grapalat" w:cs="Sylfaen"/>
          <w:sz w:val="24"/>
          <w:szCs w:val="24"/>
          <w:lang w:val="hy-AM"/>
        </w:rPr>
        <w:t>ետի</w:t>
      </w:r>
      <w:r w:rsidR="00134820" w:rsidRPr="00D63CFF">
        <w:rPr>
          <w:rFonts w:ascii="GHEA Grapalat" w:hAnsi="GHEA Grapalat" w:cs="Sylfaen"/>
          <w:sz w:val="24"/>
          <w:szCs w:val="24"/>
          <w:lang w:val="hy-AM"/>
        </w:rPr>
        <w:t>)</w:t>
      </w:r>
      <w:r w:rsidRPr="00D63CFF">
        <w:rPr>
          <w:rFonts w:ascii="GHEA Grapalat" w:hAnsi="GHEA Grapalat" w:cs="Sylfaen"/>
          <w:sz w:val="24"/>
          <w:szCs w:val="24"/>
          <w:lang w:val="hy-AM"/>
        </w:rPr>
        <w:t xml:space="preserve"> օրինական և սահմանված կարգով տրված հրամանը չկատարելը,</w:t>
      </w:r>
      <w:r w:rsidR="00EB0D89" w:rsidRPr="00D63CFF">
        <w:rPr>
          <w:rFonts w:ascii="GHEA Grapalat" w:hAnsi="GHEA Grapalat" w:cs="Sylfaen"/>
          <w:sz w:val="24"/>
          <w:szCs w:val="24"/>
          <w:lang w:val="hy-AM"/>
        </w:rPr>
        <w:t xml:space="preserve"> որի հետևանքով մարդու առողջությանը</w:t>
      </w:r>
      <w:r w:rsidR="00E23566" w:rsidRPr="00D63CFF">
        <w:rPr>
          <w:rFonts w:ascii="GHEA Grapalat" w:hAnsi="GHEA Grapalat" w:cs="Sylfaen"/>
          <w:sz w:val="24"/>
          <w:szCs w:val="24"/>
          <w:lang w:val="hy-AM"/>
        </w:rPr>
        <w:t xml:space="preserve"> անզգուշությամբ</w:t>
      </w:r>
      <w:r w:rsidR="000F5F81" w:rsidRPr="00D63CFF">
        <w:rPr>
          <w:rFonts w:ascii="GHEA Grapalat" w:hAnsi="GHEA Grapalat" w:cs="Sylfaen"/>
          <w:sz w:val="24"/>
          <w:szCs w:val="24"/>
          <w:lang w:val="hy-AM"/>
        </w:rPr>
        <w:t xml:space="preserve"> թեթև կամ միջին ծանրության</w:t>
      </w:r>
      <w:r w:rsidR="00EB0D89" w:rsidRPr="00D63CFF">
        <w:rPr>
          <w:rFonts w:ascii="GHEA Grapalat" w:hAnsi="GHEA Grapalat" w:cs="Sylfaen"/>
          <w:sz w:val="24"/>
          <w:szCs w:val="24"/>
          <w:lang w:val="hy-AM"/>
        </w:rPr>
        <w:t xml:space="preserve"> վնաս է պատճառվել կամ</w:t>
      </w:r>
      <w:r w:rsidRPr="00D63CFF">
        <w:rPr>
          <w:rFonts w:ascii="GHEA Grapalat" w:hAnsi="GHEA Grapalat" w:cs="Sylfaen"/>
          <w:sz w:val="24"/>
          <w:szCs w:val="24"/>
          <w:lang w:val="hy-AM"/>
        </w:rPr>
        <w:t xml:space="preserve"> որ</w:t>
      </w:r>
      <w:r w:rsidR="00EB0D89" w:rsidRPr="00D63CFF">
        <w:rPr>
          <w:rFonts w:ascii="GHEA Grapalat" w:hAnsi="GHEA Grapalat" w:cs="Sylfaen"/>
          <w:sz w:val="24"/>
          <w:szCs w:val="24"/>
          <w:lang w:val="hy-AM"/>
        </w:rPr>
        <w:t>ը հանգեցրել է առաջադրանքի</w:t>
      </w:r>
      <w:r w:rsidR="000A03DD" w:rsidRPr="00D63CFF">
        <w:rPr>
          <w:rFonts w:ascii="GHEA Grapalat" w:hAnsi="GHEA Grapalat" w:cs="Sylfaen"/>
          <w:sz w:val="24"/>
          <w:szCs w:val="24"/>
          <w:lang w:val="hy-AM"/>
        </w:rPr>
        <w:t xml:space="preserve"> </w:t>
      </w:r>
      <w:r w:rsidR="00EB0D89" w:rsidRPr="00D63CFF">
        <w:rPr>
          <w:rFonts w:ascii="GHEA Grapalat" w:hAnsi="GHEA Grapalat" w:cs="Sylfaen"/>
          <w:sz w:val="24"/>
          <w:szCs w:val="24"/>
          <w:lang w:val="hy-AM"/>
        </w:rPr>
        <w:t>խափանման,</w:t>
      </w:r>
      <w:r w:rsidR="000A03DD" w:rsidRPr="00D63CFF">
        <w:rPr>
          <w:rFonts w:ascii="GHEA Grapalat" w:hAnsi="GHEA Grapalat"/>
          <w:noProof/>
          <w:sz w:val="24"/>
          <w:szCs w:val="24"/>
          <w:lang w:val="hy-AM"/>
        </w:rPr>
        <w:t xml:space="preserve"> </w:t>
      </w:r>
      <w:r w:rsidR="00EB0D89" w:rsidRPr="00D63CFF">
        <w:rPr>
          <w:rFonts w:ascii="GHEA Grapalat" w:hAnsi="GHEA Grapalat" w:cs="Sylfaen"/>
          <w:sz w:val="24"/>
          <w:szCs w:val="24"/>
          <w:lang w:val="hy-AM"/>
        </w:rPr>
        <w:t xml:space="preserve">ռազմական գույքի, տեխնիկայի կամ այլ գույքի խոշոր չափերի ոչնչացման կամ վնասման, կամ այլ </w:t>
      </w:r>
      <w:r w:rsidRPr="00D63CFF">
        <w:rPr>
          <w:rFonts w:ascii="GHEA Grapalat" w:hAnsi="GHEA Grapalat" w:cs="Sylfaen"/>
          <w:sz w:val="24"/>
          <w:szCs w:val="24"/>
          <w:lang w:val="hy-AM"/>
        </w:rPr>
        <w:t>էական վնաս է պատճառել ծառայության շահերին՝</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կարճաժամկետ ազատազրկմամբ՝ առավելագույնը երկու ամիս ժամկետով, կամ ազատազրկմամբ՝ առավելագույնը երկու տարի ժամկետով:</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2. Սույն հոդվածի առաջին մասով նախատեսված հանցանքը, որը կատարվել է՝</w:t>
      </w:r>
    </w:p>
    <w:p w:rsidR="000274D8" w:rsidRPr="00D63CFF" w:rsidRDefault="000274D8" w:rsidP="00375CDF">
      <w:pPr>
        <w:pStyle w:val="NoSpacing"/>
        <w:numPr>
          <w:ilvl w:val="0"/>
          <w:numId w:val="210"/>
        </w:numPr>
        <w:spacing w:line="360" w:lineRule="auto"/>
        <w:jc w:val="both"/>
        <w:rPr>
          <w:rFonts w:ascii="GHEA Grapalat" w:hAnsi="GHEA Grapalat" w:cs="Sylfaen"/>
          <w:sz w:val="24"/>
          <w:szCs w:val="24"/>
        </w:rPr>
      </w:pPr>
      <w:r w:rsidRPr="00D63CFF">
        <w:rPr>
          <w:rFonts w:ascii="GHEA Grapalat" w:hAnsi="GHEA Grapalat" w:cs="Sylfaen"/>
          <w:sz w:val="24"/>
          <w:szCs w:val="24"/>
        </w:rPr>
        <w:t xml:space="preserve">մի խումբ անձանց կողմից </w:t>
      </w:r>
      <w:r w:rsidR="00CB68EB" w:rsidRPr="00D63CFF">
        <w:rPr>
          <w:rFonts w:ascii="GHEA Grapalat" w:hAnsi="GHEA Grapalat" w:cs="Sylfaen"/>
          <w:sz w:val="24"/>
          <w:szCs w:val="24"/>
          <w:lang w:val="en-US"/>
        </w:rPr>
        <w:t>կամ</w:t>
      </w:r>
    </w:p>
    <w:p w:rsidR="000274D8" w:rsidRPr="00D63CFF" w:rsidRDefault="00580B20" w:rsidP="00375CDF">
      <w:pPr>
        <w:pStyle w:val="NoSpacing"/>
        <w:numPr>
          <w:ilvl w:val="0"/>
          <w:numId w:val="210"/>
        </w:numPr>
        <w:spacing w:line="360" w:lineRule="auto"/>
        <w:jc w:val="both"/>
        <w:rPr>
          <w:rFonts w:ascii="GHEA Grapalat" w:hAnsi="GHEA Grapalat" w:cs="Sylfaen"/>
          <w:sz w:val="24"/>
          <w:szCs w:val="24"/>
        </w:rPr>
      </w:pPr>
      <w:r w:rsidRPr="00D63CFF">
        <w:rPr>
          <w:rFonts w:ascii="GHEA Grapalat" w:hAnsi="GHEA Grapalat"/>
          <w:sz w:val="24"/>
          <w:szCs w:val="24"/>
          <w:lang w:val="hy-AM"/>
        </w:rPr>
        <w:t>սպայական կամ ավագ ենթասպայական կազմի զինծառայողի</w:t>
      </w:r>
      <w:r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կողմից</w:t>
      </w:r>
      <w:r w:rsidR="000274D8" w:rsidRPr="00D63CFF">
        <w:rPr>
          <w:rFonts w:ascii="GHEA Grapalat" w:hAnsi="GHEA Grapalat" w:cs="Sylfaen"/>
          <w:sz w:val="24"/>
          <w:szCs w:val="24"/>
        </w:rPr>
        <w:t>՝</w:t>
      </w:r>
    </w:p>
    <w:p w:rsidR="000274D8" w:rsidRPr="00D63CFF" w:rsidRDefault="000274D8" w:rsidP="00B02162">
      <w:pPr>
        <w:spacing w:line="360" w:lineRule="auto"/>
        <w:ind w:firstLine="234"/>
        <w:jc w:val="both"/>
        <w:rPr>
          <w:rFonts w:ascii="GHEA Grapalat" w:hAnsi="GHEA Grapalat" w:cs="Sylfaen"/>
          <w:sz w:val="24"/>
          <w:szCs w:val="24"/>
        </w:rPr>
      </w:pPr>
      <w:r w:rsidRPr="00D63CFF">
        <w:rPr>
          <w:rFonts w:ascii="GHEA Grapalat" w:hAnsi="GHEA Grapalat" w:cs="Sylfaen"/>
          <w:sz w:val="24"/>
          <w:szCs w:val="24"/>
        </w:rPr>
        <w:t xml:space="preserve">պատժվում է </w:t>
      </w:r>
      <w:r w:rsidR="004434CE" w:rsidRPr="00D63CFF">
        <w:rPr>
          <w:rFonts w:ascii="GHEA Grapalat" w:hAnsi="GHEA Grapalat" w:cs="Sylfaen"/>
          <w:sz w:val="24"/>
          <w:szCs w:val="24"/>
          <w:lang w:val="en-US"/>
        </w:rPr>
        <w:t>զ</w:t>
      </w:r>
      <w:r w:rsidRPr="00D63CFF">
        <w:rPr>
          <w:rFonts w:ascii="GHEA Grapalat" w:hAnsi="GHEA Grapalat" w:cs="Sylfaen"/>
          <w:sz w:val="24"/>
          <w:szCs w:val="24"/>
        </w:rPr>
        <w:t xml:space="preserve">ինվորական ծառայության մեջ սահմանափակմամբ` մեկից երեք տարի ժամկետով կամ ազատազրկմամբ` մեկից </w:t>
      </w:r>
      <w:r w:rsidR="009C7222" w:rsidRPr="00D63CFF">
        <w:rPr>
          <w:rFonts w:ascii="GHEA Grapalat" w:hAnsi="GHEA Grapalat" w:cs="Sylfaen"/>
          <w:sz w:val="24"/>
          <w:szCs w:val="24"/>
          <w:lang w:val="en-US"/>
        </w:rPr>
        <w:t>երեք</w:t>
      </w:r>
      <w:r w:rsidRPr="00D63CFF">
        <w:rPr>
          <w:rFonts w:ascii="GHEA Grapalat" w:hAnsi="GHEA Grapalat" w:cs="Sylfaen"/>
          <w:sz w:val="24"/>
          <w:szCs w:val="24"/>
        </w:rPr>
        <w:t xml:space="preserve"> տարի ժամկետով:</w:t>
      </w:r>
    </w:p>
    <w:p w:rsidR="000274D8" w:rsidRPr="00D63CFF" w:rsidRDefault="000274D8" w:rsidP="00B02162">
      <w:pPr>
        <w:spacing w:line="360" w:lineRule="auto"/>
        <w:ind w:firstLine="234"/>
        <w:jc w:val="both"/>
        <w:rPr>
          <w:rFonts w:ascii="GHEA Grapalat" w:hAnsi="GHEA Grapalat" w:cs="Sylfaen"/>
          <w:sz w:val="24"/>
          <w:szCs w:val="24"/>
        </w:rPr>
      </w:pPr>
      <w:r w:rsidRPr="00D63CFF">
        <w:rPr>
          <w:rFonts w:ascii="GHEA Grapalat" w:hAnsi="GHEA Grapalat" w:cs="Sylfaen"/>
          <w:sz w:val="24"/>
          <w:szCs w:val="24"/>
        </w:rPr>
        <w:t xml:space="preserve">3. Սույն հոդվածի առաջին կամ երկրորդ մասով նախատեսված </w:t>
      </w:r>
      <w:r w:rsidRPr="00D63CFF">
        <w:rPr>
          <w:rFonts w:ascii="GHEA Grapalat" w:hAnsi="GHEA Grapalat" w:cs="Sylfaen"/>
          <w:sz w:val="24"/>
          <w:szCs w:val="24"/>
          <w:lang w:val="en-US"/>
        </w:rPr>
        <w:t>հանցանքը</w:t>
      </w:r>
      <w:r w:rsidRPr="00D63CFF">
        <w:rPr>
          <w:rFonts w:ascii="GHEA Grapalat" w:hAnsi="GHEA Grapalat" w:cs="Sylfaen"/>
          <w:sz w:val="24"/>
          <w:szCs w:val="24"/>
        </w:rPr>
        <w:t xml:space="preserve">, որը կատարվել է ռազմական դրության, պատերազմի ժամանակ կամ մարտի պարագաներում </w:t>
      </w:r>
      <w:r w:rsidRPr="00D63CFF">
        <w:rPr>
          <w:rFonts w:ascii="GHEA Grapalat" w:hAnsi="GHEA Grapalat" w:cs="Sylfaen"/>
          <w:sz w:val="24"/>
          <w:szCs w:val="24"/>
          <w:lang w:val="en-US"/>
        </w:rPr>
        <w:t>կամ</w:t>
      </w:r>
      <w:r w:rsidR="00E23566" w:rsidRPr="00D63CFF">
        <w:rPr>
          <w:rFonts w:ascii="GHEA Grapalat" w:hAnsi="GHEA Grapalat" w:cs="Sylfaen"/>
          <w:sz w:val="24"/>
          <w:szCs w:val="24"/>
        </w:rPr>
        <w:t xml:space="preserve"> </w:t>
      </w:r>
      <w:r w:rsidR="00E23566" w:rsidRPr="00D63CFF">
        <w:rPr>
          <w:rFonts w:ascii="GHEA Grapalat" w:hAnsi="GHEA Grapalat" w:cs="Sylfaen"/>
          <w:sz w:val="24"/>
          <w:szCs w:val="24"/>
          <w:lang w:val="en-US"/>
        </w:rPr>
        <w:t>անզգուշությամբ</w:t>
      </w:r>
      <w:r w:rsidR="00E23566" w:rsidRPr="00D63CFF">
        <w:rPr>
          <w:rFonts w:ascii="GHEA Grapalat" w:hAnsi="GHEA Grapalat" w:cs="Sylfaen"/>
          <w:sz w:val="24"/>
          <w:szCs w:val="24"/>
        </w:rPr>
        <w:t xml:space="preserve"> </w:t>
      </w:r>
      <w:r w:rsidRPr="00D63CFF">
        <w:rPr>
          <w:rFonts w:ascii="GHEA Grapalat" w:hAnsi="GHEA Grapalat" w:cs="Sylfaen"/>
          <w:sz w:val="24"/>
          <w:szCs w:val="24"/>
          <w:lang w:val="en-US"/>
        </w:rPr>
        <w:t>առաջացրել</w:t>
      </w:r>
      <w:r w:rsidRPr="00D63CFF">
        <w:rPr>
          <w:rFonts w:ascii="GHEA Grapalat" w:hAnsi="GHEA Grapalat" w:cs="Sylfaen"/>
          <w:sz w:val="24"/>
          <w:szCs w:val="24"/>
        </w:rPr>
        <w:t xml:space="preserve"> </w:t>
      </w:r>
      <w:r w:rsidRPr="00D63CFF">
        <w:rPr>
          <w:rFonts w:ascii="GHEA Grapalat" w:hAnsi="GHEA Grapalat" w:cs="Sylfaen"/>
          <w:sz w:val="24"/>
          <w:szCs w:val="24"/>
          <w:lang w:val="en-US"/>
        </w:rPr>
        <w:t>է</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մարդու</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մահ</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կամ</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առողջությանը</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ծանր</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վնասի</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պատճառում</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կամ</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ռազմական</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գույքի</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տեխնիկայի</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կամ</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այլ</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գույքի</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առանձնապես</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խոշոր</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չափերի</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ոչնչացում</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կամ</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վնասում</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կամ</w:t>
      </w:r>
      <w:r w:rsidR="00651A56" w:rsidRPr="00D63CFF">
        <w:rPr>
          <w:rFonts w:ascii="GHEA Grapalat" w:hAnsi="GHEA Grapalat" w:cs="Sylfaen"/>
          <w:sz w:val="24"/>
          <w:szCs w:val="24"/>
          <w:lang w:val="hy-AM"/>
        </w:rPr>
        <w:t xml:space="preserve"> մարտական առաջադրանքի </w:t>
      </w:r>
      <w:r w:rsidR="00651A56" w:rsidRPr="00D63CFF">
        <w:rPr>
          <w:rFonts w:ascii="GHEA Grapalat" w:hAnsi="GHEA Grapalat" w:cs="Sylfaen"/>
          <w:sz w:val="24"/>
          <w:szCs w:val="24"/>
          <w:lang w:val="en-US"/>
        </w:rPr>
        <w:t>կամ</w:t>
      </w:r>
      <w:r w:rsidR="00AD2E14"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զորավարժությունների</w:t>
      </w:r>
      <w:r w:rsidR="00AD2E14" w:rsidRPr="00D63CFF">
        <w:rPr>
          <w:rFonts w:ascii="GHEA Grapalat" w:hAnsi="GHEA Grapalat" w:cs="Sylfaen"/>
          <w:sz w:val="24"/>
          <w:szCs w:val="24"/>
        </w:rPr>
        <w:t xml:space="preserve"> </w:t>
      </w:r>
      <w:r w:rsidR="00AD2E14" w:rsidRPr="00D63CFF">
        <w:rPr>
          <w:rFonts w:ascii="GHEA Grapalat" w:hAnsi="GHEA Grapalat" w:cs="Sylfaen"/>
          <w:sz w:val="24"/>
          <w:szCs w:val="24"/>
          <w:lang w:val="en-US"/>
        </w:rPr>
        <w:t>կամ</w:t>
      </w:r>
      <w:r w:rsidR="00AD2E14" w:rsidRPr="00D63CFF">
        <w:rPr>
          <w:rFonts w:ascii="GHEA Grapalat" w:hAnsi="GHEA Grapalat" w:cs="Sylfaen"/>
          <w:sz w:val="24"/>
          <w:szCs w:val="24"/>
        </w:rPr>
        <w:t xml:space="preserve"> </w:t>
      </w:r>
      <w:r w:rsidR="00AD2E14" w:rsidRPr="00D63CFF">
        <w:rPr>
          <w:rFonts w:ascii="GHEA Grapalat" w:hAnsi="GHEA Grapalat" w:cs="Sylfaen"/>
          <w:sz w:val="24"/>
          <w:szCs w:val="24"/>
          <w:lang w:val="en-US"/>
        </w:rPr>
        <w:t>այլ</w:t>
      </w:r>
      <w:r w:rsidR="00AD2E14" w:rsidRPr="00D63CFF">
        <w:rPr>
          <w:rFonts w:ascii="GHEA Grapalat" w:hAnsi="GHEA Grapalat" w:cs="Sylfaen"/>
          <w:sz w:val="24"/>
          <w:szCs w:val="24"/>
        </w:rPr>
        <w:t xml:space="preserve"> </w:t>
      </w:r>
      <w:r w:rsidR="00AD2E14" w:rsidRPr="00D63CFF">
        <w:rPr>
          <w:rFonts w:ascii="GHEA Grapalat" w:hAnsi="GHEA Grapalat" w:cs="Sylfaen"/>
          <w:sz w:val="24"/>
          <w:szCs w:val="24"/>
          <w:lang w:val="en-US"/>
        </w:rPr>
        <w:t>ռազմական</w:t>
      </w:r>
      <w:r w:rsidR="00AD2E14" w:rsidRPr="00D63CFF">
        <w:rPr>
          <w:rFonts w:ascii="GHEA Grapalat" w:hAnsi="GHEA Grapalat" w:cs="Sylfaen"/>
          <w:sz w:val="24"/>
          <w:szCs w:val="24"/>
        </w:rPr>
        <w:t xml:space="preserve"> </w:t>
      </w:r>
      <w:r w:rsidR="00AD2E14" w:rsidRPr="00D63CFF">
        <w:rPr>
          <w:rFonts w:ascii="GHEA Grapalat" w:hAnsi="GHEA Grapalat" w:cs="Sylfaen"/>
          <w:sz w:val="24"/>
          <w:szCs w:val="24"/>
          <w:lang w:val="en-US"/>
        </w:rPr>
        <w:t>միջոցառումների</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խափանում</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կամ</w:t>
      </w:r>
      <w:r w:rsidR="00A825D6" w:rsidRPr="00D63CFF">
        <w:rPr>
          <w:rFonts w:ascii="GHEA Grapalat" w:hAnsi="GHEA Grapalat" w:cs="Sylfaen"/>
          <w:sz w:val="24"/>
          <w:szCs w:val="24"/>
        </w:rPr>
        <w:t xml:space="preserve"> </w:t>
      </w:r>
      <w:r w:rsidR="00A825D6" w:rsidRPr="00D63CFF">
        <w:rPr>
          <w:rFonts w:ascii="GHEA Grapalat" w:hAnsi="GHEA Grapalat" w:cs="Sylfaen"/>
          <w:sz w:val="24"/>
          <w:szCs w:val="24"/>
          <w:lang w:val="en-US"/>
        </w:rPr>
        <w:t>այլ</w:t>
      </w:r>
      <w:r w:rsidRPr="00D63CFF">
        <w:rPr>
          <w:rFonts w:ascii="GHEA Grapalat" w:hAnsi="GHEA Grapalat" w:cs="Sylfaen"/>
          <w:sz w:val="24"/>
          <w:szCs w:val="24"/>
        </w:rPr>
        <w:t xml:space="preserve"> </w:t>
      </w:r>
      <w:r w:rsidRPr="00D63CFF">
        <w:rPr>
          <w:rFonts w:ascii="GHEA Grapalat" w:hAnsi="GHEA Grapalat" w:cs="Sylfaen"/>
          <w:sz w:val="24"/>
          <w:szCs w:val="24"/>
          <w:lang w:val="en-US"/>
        </w:rPr>
        <w:t>ծանր</w:t>
      </w:r>
      <w:r w:rsidRPr="00D63CFF">
        <w:rPr>
          <w:rFonts w:ascii="GHEA Grapalat" w:hAnsi="GHEA Grapalat" w:cs="Sylfaen"/>
          <w:sz w:val="24"/>
          <w:szCs w:val="24"/>
        </w:rPr>
        <w:t xml:space="preserve"> </w:t>
      </w:r>
      <w:r w:rsidRPr="00D63CFF">
        <w:rPr>
          <w:rFonts w:ascii="GHEA Grapalat" w:hAnsi="GHEA Grapalat" w:cs="Sylfaen"/>
          <w:sz w:val="24"/>
          <w:szCs w:val="24"/>
          <w:lang w:val="en-US"/>
        </w:rPr>
        <w:t>հետևանք</w:t>
      </w:r>
      <w:r w:rsidRPr="00D63CFF">
        <w:rPr>
          <w:rFonts w:ascii="GHEA Grapalat" w:hAnsi="GHEA Grapalat" w:cs="Sylfaen"/>
          <w:sz w:val="24"/>
          <w:szCs w:val="24"/>
        </w:rPr>
        <w:t>՝</w:t>
      </w:r>
    </w:p>
    <w:p w:rsidR="00FF675F" w:rsidRPr="00D63CFF" w:rsidRDefault="000274D8" w:rsidP="00FF675F">
      <w:pPr>
        <w:spacing w:line="360" w:lineRule="auto"/>
        <w:ind w:firstLine="234"/>
        <w:jc w:val="both"/>
        <w:rPr>
          <w:rFonts w:ascii="GHEA Grapalat" w:hAnsi="GHEA Grapalat" w:cs="Sylfaen"/>
          <w:sz w:val="24"/>
          <w:szCs w:val="24"/>
        </w:rPr>
      </w:pPr>
      <w:r w:rsidRPr="00D63CFF">
        <w:rPr>
          <w:rFonts w:ascii="GHEA Grapalat" w:hAnsi="GHEA Grapalat" w:cs="Sylfaen"/>
          <w:sz w:val="24"/>
          <w:szCs w:val="24"/>
        </w:rPr>
        <w:lastRenderedPageBreak/>
        <w:t xml:space="preserve">պատժվում է ազատազրկմամբ՝ </w:t>
      </w:r>
      <w:r w:rsidR="009C7222" w:rsidRPr="00D63CFF">
        <w:rPr>
          <w:rFonts w:ascii="GHEA Grapalat" w:hAnsi="GHEA Grapalat" w:cs="Sylfaen"/>
          <w:sz w:val="24"/>
          <w:szCs w:val="24"/>
          <w:lang w:val="en-US"/>
        </w:rPr>
        <w:t>չորս</w:t>
      </w:r>
      <w:r w:rsidRPr="00D63CFF">
        <w:rPr>
          <w:rFonts w:ascii="GHEA Grapalat" w:hAnsi="GHEA Grapalat" w:cs="Sylfaen"/>
          <w:sz w:val="24"/>
          <w:szCs w:val="24"/>
        </w:rPr>
        <w:t xml:space="preserve">ից </w:t>
      </w:r>
      <w:r w:rsidR="009C7222" w:rsidRPr="00D63CFF">
        <w:rPr>
          <w:rFonts w:ascii="GHEA Grapalat" w:hAnsi="GHEA Grapalat" w:cs="Sylfaen"/>
          <w:sz w:val="24"/>
          <w:szCs w:val="24"/>
          <w:lang w:val="en-US"/>
        </w:rPr>
        <w:t>ութ</w:t>
      </w:r>
      <w:r w:rsidRPr="00D63CFF">
        <w:rPr>
          <w:rFonts w:ascii="GHEA Grapalat" w:hAnsi="GHEA Grapalat" w:cs="Sylfaen"/>
          <w:sz w:val="24"/>
          <w:szCs w:val="24"/>
        </w:rPr>
        <w:t xml:space="preserve"> տարի ժամկետով</w:t>
      </w:r>
      <w:r w:rsidR="00FF675F" w:rsidRPr="00D63CFF">
        <w:rPr>
          <w:rFonts w:ascii="GHEA Grapalat" w:hAnsi="GHEA Grapalat" w:cs="Sylfaen"/>
          <w:sz w:val="24"/>
          <w:szCs w:val="24"/>
        </w:rPr>
        <w:t>:</w:t>
      </w:r>
    </w:p>
    <w:p w:rsidR="00FF675F" w:rsidRPr="00D63CFF" w:rsidRDefault="00FF675F" w:rsidP="00FF675F">
      <w:pPr>
        <w:spacing w:line="360" w:lineRule="auto"/>
        <w:ind w:firstLine="234"/>
        <w:jc w:val="both"/>
        <w:rPr>
          <w:rFonts w:ascii="GHEA Grapalat" w:hAnsi="GHEA Grapalat" w:cs="Sylfaen"/>
          <w:sz w:val="24"/>
          <w:szCs w:val="24"/>
        </w:rPr>
      </w:pPr>
      <w:r w:rsidRPr="00D63CFF">
        <w:rPr>
          <w:rFonts w:ascii="GHEA Grapalat" w:hAnsi="GHEA Grapalat" w:cs="Sylfaen"/>
          <w:sz w:val="24"/>
          <w:szCs w:val="24"/>
        </w:rPr>
        <w:t xml:space="preserve">4. </w:t>
      </w:r>
      <w:r w:rsidR="000274D8" w:rsidRPr="00D63CFF">
        <w:rPr>
          <w:rFonts w:ascii="GHEA Grapalat" w:hAnsi="GHEA Grapalat" w:cs="Sylfaen"/>
          <w:sz w:val="24"/>
          <w:szCs w:val="24"/>
        </w:rPr>
        <w:t xml:space="preserve">Սույն </w:t>
      </w:r>
      <w:r w:rsidR="000274D8" w:rsidRPr="00D63CFF">
        <w:rPr>
          <w:rFonts w:ascii="GHEA Grapalat" w:hAnsi="GHEA Grapalat" w:cs="Sylfaen"/>
          <w:sz w:val="24"/>
          <w:szCs w:val="24"/>
          <w:lang w:val="en-US"/>
        </w:rPr>
        <w:t>բաժնում</w:t>
      </w:r>
      <w:r w:rsidR="000274D8" w:rsidRPr="00D63CFF">
        <w:rPr>
          <w:rFonts w:ascii="GHEA Grapalat" w:hAnsi="GHEA Grapalat" w:cs="Sylfaen"/>
          <w:sz w:val="24"/>
          <w:szCs w:val="24"/>
        </w:rPr>
        <w:t xml:space="preserve"> նախատեսված զինվորական ծառայության </w:t>
      </w:r>
      <w:r w:rsidR="000274D8" w:rsidRPr="00D63CFF">
        <w:rPr>
          <w:rFonts w:ascii="GHEA Grapalat" w:hAnsi="GHEA Grapalat" w:cs="Sylfaen"/>
          <w:sz w:val="24"/>
          <w:szCs w:val="24"/>
          <w:lang w:val="en-US"/>
        </w:rPr>
        <w:t>սահմանված</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կարգի</w:t>
      </w:r>
      <w:r w:rsidR="000274D8" w:rsidRPr="00D63CFF">
        <w:rPr>
          <w:rFonts w:ascii="GHEA Grapalat" w:hAnsi="GHEA Grapalat" w:cs="Sylfaen"/>
          <w:sz w:val="24"/>
          <w:szCs w:val="24"/>
        </w:rPr>
        <w:t xml:space="preserve"> դեմ ուղղված հանցագործությ</w:t>
      </w:r>
      <w:r w:rsidR="000274D8" w:rsidRPr="00D63CFF">
        <w:rPr>
          <w:rFonts w:ascii="GHEA Grapalat" w:hAnsi="GHEA Grapalat" w:cs="Sylfaen"/>
          <w:sz w:val="24"/>
          <w:szCs w:val="24"/>
          <w:lang w:val="en-US"/>
        </w:rPr>
        <w:t>ան</w:t>
      </w:r>
      <w:r w:rsidR="000274D8" w:rsidRPr="00D63CFF">
        <w:rPr>
          <w:rFonts w:ascii="GHEA Grapalat" w:hAnsi="GHEA Grapalat" w:cs="Sylfaen"/>
          <w:sz w:val="24"/>
          <w:szCs w:val="24"/>
        </w:rPr>
        <w:t xml:space="preserve"> սուբյեկտ</w:t>
      </w:r>
      <w:r w:rsidR="000274D8" w:rsidRPr="00D63CFF">
        <w:rPr>
          <w:rFonts w:ascii="GHEA Grapalat" w:hAnsi="GHEA Grapalat" w:cs="Sylfaen"/>
          <w:sz w:val="24"/>
          <w:szCs w:val="24"/>
          <w:lang w:val="en-US"/>
        </w:rPr>
        <w:t>ը</w:t>
      </w:r>
      <w:r w:rsidR="000274D8" w:rsidRPr="00D63CFF">
        <w:rPr>
          <w:rFonts w:ascii="GHEA Grapalat" w:hAnsi="GHEA Grapalat" w:cs="Sylfaen"/>
          <w:sz w:val="24"/>
          <w:szCs w:val="24"/>
        </w:rPr>
        <w:t xml:space="preserve"> Հայաստանի Հանրապետության զինված ուժերում, Հայաստանի Հանրապետության այլ զորքերում օրենքով սահմանված կարգով զինվորական ծառայություն անցնող </w:t>
      </w:r>
      <w:r w:rsidR="000274D8" w:rsidRPr="00D63CFF">
        <w:rPr>
          <w:rFonts w:ascii="GHEA Grapalat" w:hAnsi="GHEA Grapalat" w:cs="Sylfaen"/>
          <w:sz w:val="24"/>
          <w:szCs w:val="24"/>
          <w:lang w:val="en-US"/>
        </w:rPr>
        <w:t>անձն</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է</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կամ</w:t>
      </w:r>
      <w:r w:rsidR="000274D8" w:rsidRPr="00D63CFF">
        <w:rPr>
          <w:rFonts w:ascii="GHEA Grapalat" w:hAnsi="GHEA Grapalat" w:cs="Sylfaen"/>
          <w:sz w:val="24"/>
          <w:szCs w:val="24"/>
        </w:rPr>
        <w:t xml:space="preserve"> վարժական հավաքներ անցնող զինապարտ</w:t>
      </w:r>
      <w:r w:rsidR="000274D8" w:rsidRPr="00D63CFF">
        <w:rPr>
          <w:rFonts w:ascii="GHEA Grapalat" w:hAnsi="GHEA Grapalat" w:cs="Sylfaen"/>
          <w:sz w:val="24"/>
          <w:szCs w:val="24"/>
          <w:lang w:val="en-US"/>
        </w:rPr>
        <w:t>ը</w:t>
      </w:r>
      <w:r w:rsidR="000274D8" w:rsidRPr="00D63CFF">
        <w:rPr>
          <w:rFonts w:ascii="GHEA Grapalat" w:hAnsi="GHEA Grapalat" w:cs="Sylfaen"/>
          <w:sz w:val="24"/>
          <w:szCs w:val="24"/>
        </w:rPr>
        <w:t xml:space="preserve"> (այսուհետ` զինծառայող), </w:t>
      </w:r>
      <w:r w:rsidR="000274D8" w:rsidRPr="00D63CFF">
        <w:rPr>
          <w:rFonts w:ascii="GHEA Grapalat" w:hAnsi="GHEA Grapalat" w:cs="Sylfaen"/>
          <w:sz w:val="24"/>
          <w:szCs w:val="24"/>
          <w:lang w:val="en-US"/>
        </w:rPr>
        <w:t>ինչպես</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նաև</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այն</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անձը</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ով</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միջազգային</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իրավունքի</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նորմերի</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համաձայն</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համարվում</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է</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ռազմագերի</w:t>
      </w:r>
      <w:r w:rsidRPr="00D63CFF">
        <w:rPr>
          <w:rFonts w:ascii="GHEA Grapalat" w:hAnsi="GHEA Grapalat" w:cs="Sylfaen"/>
          <w:sz w:val="24"/>
          <w:szCs w:val="24"/>
        </w:rPr>
        <w:t>:</w:t>
      </w:r>
    </w:p>
    <w:p w:rsidR="000274D8" w:rsidRPr="00D63CFF" w:rsidRDefault="00FF675F" w:rsidP="00FF675F">
      <w:pPr>
        <w:spacing w:line="360" w:lineRule="auto"/>
        <w:ind w:firstLine="234"/>
        <w:jc w:val="both"/>
        <w:rPr>
          <w:rFonts w:ascii="GHEA Grapalat" w:hAnsi="GHEA Grapalat" w:cs="Sylfaen"/>
          <w:sz w:val="24"/>
          <w:szCs w:val="24"/>
        </w:rPr>
      </w:pPr>
      <w:r w:rsidRPr="00D63CFF">
        <w:rPr>
          <w:rFonts w:ascii="GHEA Grapalat" w:hAnsi="GHEA Grapalat" w:cs="Sylfaen"/>
          <w:sz w:val="24"/>
          <w:szCs w:val="24"/>
        </w:rPr>
        <w:t xml:space="preserve">5. </w:t>
      </w:r>
      <w:r w:rsidR="000274D8" w:rsidRPr="00D63CFF">
        <w:rPr>
          <w:rFonts w:ascii="GHEA Grapalat" w:hAnsi="GHEA Grapalat" w:cs="Sylfaen"/>
          <w:sz w:val="24"/>
          <w:szCs w:val="24"/>
        </w:rPr>
        <w:t xml:space="preserve">Սույն </w:t>
      </w:r>
      <w:r w:rsidR="000274D8" w:rsidRPr="00D63CFF">
        <w:rPr>
          <w:rFonts w:ascii="GHEA Grapalat" w:hAnsi="GHEA Grapalat" w:cs="Sylfaen"/>
          <w:sz w:val="24"/>
          <w:szCs w:val="24"/>
          <w:lang w:val="en-US"/>
        </w:rPr>
        <w:t>բաժնում</w:t>
      </w:r>
      <w:r w:rsidR="000274D8" w:rsidRPr="00D63CFF">
        <w:rPr>
          <w:rFonts w:ascii="GHEA Grapalat" w:hAnsi="GHEA Grapalat" w:cs="Sylfaen"/>
          <w:sz w:val="24"/>
          <w:szCs w:val="24"/>
        </w:rPr>
        <w:t xml:space="preserve"> </w:t>
      </w:r>
      <w:r w:rsidR="00E065EE" w:rsidRPr="00D63CFF">
        <w:rPr>
          <w:rFonts w:ascii="GHEA Grapalat" w:hAnsi="GHEA Grapalat" w:cs="Sylfaen"/>
          <w:sz w:val="24"/>
          <w:szCs w:val="24"/>
        </w:rPr>
        <w:t>հրամանատար (</w:t>
      </w:r>
      <w:r w:rsidR="000274D8" w:rsidRPr="00D63CFF">
        <w:rPr>
          <w:rFonts w:ascii="GHEA Grapalat" w:hAnsi="GHEA Grapalat" w:cs="Sylfaen"/>
          <w:sz w:val="24"/>
          <w:szCs w:val="24"/>
        </w:rPr>
        <w:t>պետ</w:t>
      </w:r>
      <w:r w:rsidR="00E065EE" w:rsidRPr="00D63CFF">
        <w:rPr>
          <w:rFonts w:ascii="GHEA Grapalat" w:hAnsi="GHEA Grapalat" w:cs="Sylfaen"/>
          <w:sz w:val="24"/>
          <w:szCs w:val="24"/>
        </w:rPr>
        <w:t>)</w:t>
      </w:r>
      <w:r w:rsidR="000274D8" w:rsidRPr="00D63CFF">
        <w:rPr>
          <w:rFonts w:ascii="GHEA Grapalat" w:hAnsi="GHEA Grapalat" w:cs="Sylfaen"/>
          <w:sz w:val="24"/>
          <w:szCs w:val="24"/>
        </w:rPr>
        <w:t xml:space="preserve"> է համարվում ծառայողական դիրքով կամ զինվորական կոչումով</w:t>
      </w:r>
      <w:r w:rsidR="005E2EC2" w:rsidRPr="00D63CFF">
        <w:rPr>
          <w:rFonts w:ascii="GHEA Grapalat" w:hAnsi="GHEA Grapalat" w:cs="Sylfaen"/>
          <w:sz w:val="24"/>
          <w:szCs w:val="24"/>
        </w:rPr>
        <w:t xml:space="preserve"> </w:t>
      </w:r>
      <w:r w:rsidR="005E2EC2" w:rsidRPr="00D63CFF">
        <w:rPr>
          <w:rFonts w:ascii="GHEA Grapalat" w:hAnsi="GHEA Grapalat" w:cs="Sylfaen"/>
          <w:sz w:val="24"/>
          <w:szCs w:val="24"/>
          <w:lang w:val="en-US"/>
        </w:rPr>
        <w:t>զինծառայողից</w:t>
      </w:r>
      <w:r w:rsidR="000274D8" w:rsidRPr="00D63CFF">
        <w:rPr>
          <w:rFonts w:ascii="GHEA Grapalat" w:hAnsi="GHEA Grapalat" w:cs="Sylfaen"/>
          <w:sz w:val="24"/>
          <w:szCs w:val="24"/>
        </w:rPr>
        <w:t xml:space="preserve"> բարձր այն անձը </w:t>
      </w:r>
      <w:r w:rsidR="000274D8" w:rsidRPr="00D63CFF">
        <w:rPr>
          <w:rFonts w:ascii="GHEA Grapalat" w:hAnsi="GHEA Grapalat" w:cs="Sylfaen"/>
          <w:sz w:val="24"/>
          <w:szCs w:val="24"/>
          <w:lang w:val="en-US"/>
        </w:rPr>
        <w:t>կամ</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զինվորական</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ծառայության</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գծով</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նրա</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պարտականությունները</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կատարող</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անձը</w:t>
      </w:r>
      <w:r w:rsidR="000274D8" w:rsidRPr="00D63CFF">
        <w:rPr>
          <w:rFonts w:ascii="GHEA Grapalat" w:hAnsi="GHEA Grapalat" w:cs="Sylfaen"/>
          <w:sz w:val="24"/>
          <w:szCs w:val="24"/>
        </w:rPr>
        <w:t xml:space="preserve">, որը տվյալ իրավահարաբերության շրջանակում եղել է տվյալ զինծառայողի վերադասը, այսինքն` ունեցել է իր լիազորություններից բխող հրամաններ </w:t>
      </w:r>
      <w:r w:rsidR="000274D8" w:rsidRPr="00D63CFF">
        <w:rPr>
          <w:rFonts w:ascii="GHEA Grapalat" w:hAnsi="GHEA Grapalat" w:cs="Sylfaen"/>
          <w:sz w:val="24"/>
          <w:szCs w:val="24"/>
          <w:lang w:val="en-US"/>
        </w:rPr>
        <w:t>կամ</w:t>
      </w:r>
      <w:r w:rsidR="000274D8" w:rsidRPr="00D63CFF">
        <w:rPr>
          <w:rFonts w:ascii="GHEA Grapalat" w:hAnsi="GHEA Grapalat" w:cs="Sylfaen"/>
          <w:sz w:val="24"/>
          <w:szCs w:val="24"/>
        </w:rPr>
        <w:t xml:space="preserve"> կարգադրություններ տալու </w:t>
      </w:r>
      <w:r w:rsidR="000274D8" w:rsidRPr="00D63CFF">
        <w:rPr>
          <w:rFonts w:ascii="GHEA Grapalat" w:hAnsi="GHEA Grapalat" w:cs="Sylfaen"/>
          <w:sz w:val="24"/>
          <w:szCs w:val="24"/>
          <w:lang w:val="en-US"/>
        </w:rPr>
        <w:t>կամ</w:t>
      </w:r>
      <w:r w:rsidR="000274D8" w:rsidRPr="00D63CFF">
        <w:rPr>
          <w:rFonts w:ascii="GHEA Grapalat" w:hAnsi="GHEA Grapalat" w:cs="Sylfaen"/>
          <w:sz w:val="24"/>
          <w:szCs w:val="24"/>
        </w:rPr>
        <w:t xml:space="preserve"> դրանց կատարումն ապահովելու իրավասություն:</w:t>
      </w:r>
    </w:p>
    <w:p w:rsidR="000274D8" w:rsidRPr="00D63CFF" w:rsidRDefault="000274D8" w:rsidP="00B02162">
      <w:pPr>
        <w:spacing w:line="360" w:lineRule="auto"/>
        <w:ind w:firstLine="234"/>
        <w:jc w:val="both"/>
        <w:rPr>
          <w:rFonts w:ascii="GHEA Grapalat" w:hAnsi="GHEA Grapalat" w:cs="Sylfaen"/>
          <w:sz w:val="24"/>
          <w:szCs w:val="24"/>
        </w:rPr>
      </w:pPr>
    </w:p>
    <w:p w:rsidR="000274D8" w:rsidRPr="00D63CFF" w:rsidRDefault="000274D8" w:rsidP="00FC1373">
      <w:pPr>
        <w:pStyle w:val="Heading3"/>
        <w:rPr>
          <w:lang w:val="ru-RU"/>
        </w:rPr>
      </w:pPr>
      <w:bookmarkStart w:id="1714" w:name="_Toc496601819"/>
      <w:bookmarkStart w:id="1715" w:name="_Toc11653240"/>
      <w:bookmarkStart w:id="1716" w:name="_Toc19635345"/>
      <w:r w:rsidRPr="00D63CFF">
        <w:t>Հոդված</w:t>
      </w:r>
      <w:r w:rsidRPr="00D63CFF">
        <w:rPr>
          <w:lang w:val="ru-RU"/>
        </w:rPr>
        <w:t xml:space="preserve"> 4</w:t>
      </w:r>
      <w:r w:rsidR="00A270B6" w:rsidRPr="00D63CFF">
        <w:rPr>
          <w:lang w:val="ru-RU"/>
        </w:rPr>
        <w:t>83</w:t>
      </w:r>
      <w:r w:rsidRPr="00D63CFF">
        <w:rPr>
          <w:lang w:val="ru-RU"/>
        </w:rPr>
        <w:t xml:space="preserve">. </w:t>
      </w:r>
      <w:r w:rsidRPr="00D63CFF">
        <w:t>Հրամանը</w:t>
      </w:r>
      <w:r w:rsidRPr="00D63CFF">
        <w:rPr>
          <w:lang w:val="ru-RU"/>
        </w:rPr>
        <w:t xml:space="preserve"> </w:t>
      </w:r>
      <w:r w:rsidRPr="00D63CFF">
        <w:t>չկատարելը</w:t>
      </w:r>
      <w:r w:rsidRPr="00D63CFF">
        <w:rPr>
          <w:lang w:val="ru-RU"/>
        </w:rPr>
        <w:t xml:space="preserve"> </w:t>
      </w:r>
      <w:r w:rsidRPr="00D63CFF">
        <w:t>ծառայության</w:t>
      </w:r>
      <w:r w:rsidRPr="00D63CFF">
        <w:rPr>
          <w:lang w:val="ru-RU"/>
        </w:rPr>
        <w:t xml:space="preserve"> </w:t>
      </w:r>
      <w:r w:rsidRPr="00D63CFF">
        <w:t>նկատմամբ</w:t>
      </w:r>
      <w:r w:rsidRPr="00D63CFF">
        <w:rPr>
          <w:lang w:val="ru-RU"/>
        </w:rPr>
        <w:t xml:space="preserve"> </w:t>
      </w:r>
      <w:r w:rsidRPr="00D63CFF">
        <w:t>անփույթ</w:t>
      </w:r>
      <w:r w:rsidRPr="00D63CFF">
        <w:rPr>
          <w:lang w:val="ru-RU"/>
        </w:rPr>
        <w:t xml:space="preserve"> </w:t>
      </w:r>
      <w:r w:rsidRPr="00D63CFF">
        <w:t>կամ</w:t>
      </w:r>
      <w:r w:rsidRPr="00D63CFF">
        <w:rPr>
          <w:lang w:val="ru-RU"/>
        </w:rPr>
        <w:t xml:space="preserve"> </w:t>
      </w:r>
      <w:r w:rsidRPr="00D63CFF">
        <w:t>անբարեխիղճ</w:t>
      </w:r>
      <w:r w:rsidRPr="00D63CFF">
        <w:rPr>
          <w:lang w:val="ru-RU"/>
        </w:rPr>
        <w:t xml:space="preserve"> </w:t>
      </w:r>
      <w:r w:rsidRPr="00D63CFF">
        <w:t>վերաբերմունքի</w:t>
      </w:r>
      <w:r w:rsidRPr="00D63CFF">
        <w:rPr>
          <w:lang w:val="ru-RU"/>
        </w:rPr>
        <w:t xml:space="preserve"> </w:t>
      </w:r>
      <w:r w:rsidRPr="00D63CFF">
        <w:t>հետևանքով</w:t>
      </w:r>
      <w:bookmarkEnd w:id="1714"/>
      <w:bookmarkEnd w:id="1715"/>
      <w:bookmarkEnd w:id="1716"/>
    </w:p>
    <w:p w:rsidR="000274D8" w:rsidRPr="00D63CFF" w:rsidRDefault="000274D8" w:rsidP="00B02162">
      <w:pPr>
        <w:spacing w:line="360" w:lineRule="auto"/>
        <w:ind w:firstLine="234"/>
        <w:jc w:val="both"/>
        <w:rPr>
          <w:rFonts w:ascii="GHEA Grapalat" w:hAnsi="GHEA Grapalat" w:cs="Sylfaen"/>
          <w:sz w:val="24"/>
          <w:szCs w:val="24"/>
        </w:rPr>
      </w:pPr>
      <w:r w:rsidRPr="00D63CFF">
        <w:rPr>
          <w:rFonts w:ascii="GHEA Grapalat" w:hAnsi="GHEA Grapalat" w:cs="Sylfaen"/>
          <w:sz w:val="24"/>
          <w:szCs w:val="24"/>
        </w:rPr>
        <w:t xml:space="preserve"> </w:t>
      </w:r>
      <w:r w:rsidR="000F5F81" w:rsidRPr="00D63CFF">
        <w:rPr>
          <w:rFonts w:ascii="GHEA Grapalat" w:hAnsi="GHEA Grapalat" w:cs="Sylfaen"/>
          <w:sz w:val="24"/>
          <w:szCs w:val="24"/>
        </w:rPr>
        <w:t xml:space="preserve">1. </w:t>
      </w:r>
      <w:r w:rsidRPr="00D63CFF">
        <w:rPr>
          <w:rFonts w:ascii="GHEA Grapalat" w:hAnsi="GHEA Grapalat" w:cs="Sylfaen"/>
          <w:sz w:val="24"/>
          <w:szCs w:val="24"/>
        </w:rPr>
        <w:t xml:space="preserve">Հրամանը չկատարելը </w:t>
      </w:r>
      <w:r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Pr="00D63CFF">
        <w:rPr>
          <w:rFonts w:ascii="GHEA Grapalat" w:hAnsi="GHEA Grapalat" w:cs="Sylfaen"/>
          <w:sz w:val="24"/>
          <w:szCs w:val="24"/>
          <w:lang w:val="en-US"/>
        </w:rPr>
        <w:t>ոչ</w:t>
      </w:r>
      <w:r w:rsidRPr="00D63CFF">
        <w:rPr>
          <w:rFonts w:ascii="GHEA Grapalat" w:hAnsi="GHEA Grapalat" w:cs="Sylfaen"/>
          <w:sz w:val="24"/>
          <w:szCs w:val="24"/>
        </w:rPr>
        <w:t xml:space="preserve"> </w:t>
      </w:r>
      <w:r w:rsidRPr="00D63CFF">
        <w:rPr>
          <w:rFonts w:ascii="GHEA Grapalat" w:hAnsi="GHEA Grapalat" w:cs="Sylfaen"/>
          <w:sz w:val="24"/>
          <w:szCs w:val="24"/>
          <w:lang w:val="en-US"/>
        </w:rPr>
        <w:t>պատշաճ</w:t>
      </w:r>
      <w:r w:rsidRPr="00D63CFF">
        <w:rPr>
          <w:rFonts w:ascii="GHEA Grapalat" w:hAnsi="GHEA Grapalat" w:cs="Sylfaen"/>
          <w:sz w:val="24"/>
          <w:szCs w:val="24"/>
        </w:rPr>
        <w:t xml:space="preserve"> </w:t>
      </w:r>
      <w:r w:rsidRPr="00D63CFF">
        <w:rPr>
          <w:rFonts w:ascii="GHEA Grapalat" w:hAnsi="GHEA Grapalat" w:cs="Sylfaen"/>
          <w:sz w:val="24"/>
          <w:szCs w:val="24"/>
          <w:lang w:val="en-US"/>
        </w:rPr>
        <w:t>կատարելը</w:t>
      </w:r>
      <w:r w:rsidRPr="00D63CFF">
        <w:rPr>
          <w:rFonts w:ascii="GHEA Grapalat" w:hAnsi="GHEA Grapalat" w:cs="Sylfaen"/>
          <w:sz w:val="24"/>
          <w:szCs w:val="24"/>
        </w:rPr>
        <w:t xml:space="preserve"> ծառայության նկատմամբ անփույթ կամ անբարեխիղճ վերաբերմունքի հետևանքով, որն </w:t>
      </w:r>
      <w:r w:rsidRPr="00D63CFF">
        <w:rPr>
          <w:rFonts w:ascii="GHEA Grapalat" w:hAnsi="GHEA Grapalat" w:cs="Sylfaen"/>
          <w:sz w:val="24"/>
          <w:szCs w:val="24"/>
          <w:lang w:val="en-US"/>
        </w:rPr>
        <w:t>անզգուշությամբ</w:t>
      </w:r>
      <w:r w:rsidRPr="00D63CFF">
        <w:rPr>
          <w:rFonts w:ascii="GHEA Grapalat" w:hAnsi="GHEA Grapalat" w:cs="Sylfaen"/>
          <w:sz w:val="24"/>
          <w:szCs w:val="24"/>
        </w:rPr>
        <w:t xml:space="preserve"> առաջացրել է</w:t>
      </w:r>
      <w:r w:rsidR="000F5F81" w:rsidRPr="00D63CFF">
        <w:rPr>
          <w:rFonts w:ascii="GHEA Grapalat" w:hAnsi="GHEA Grapalat" w:cs="Sylfaen"/>
          <w:sz w:val="24"/>
          <w:szCs w:val="24"/>
        </w:rPr>
        <w:t xml:space="preserve"> </w:t>
      </w:r>
      <w:r w:rsidR="000F5F81" w:rsidRPr="00D63CFF">
        <w:rPr>
          <w:rFonts w:ascii="GHEA Grapalat" w:hAnsi="GHEA Grapalat" w:cs="Sylfaen"/>
          <w:sz w:val="24"/>
          <w:szCs w:val="24"/>
          <w:lang w:val="en-US"/>
        </w:rPr>
        <w:t>առողջությանը</w:t>
      </w:r>
      <w:r w:rsidR="000F5F81" w:rsidRPr="00D63CFF">
        <w:rPr>
          <w:rFonts w:ascii="GHEA Grapalat" w:hAnsi="GHEA Grapalat" w:cs="Sylfaen"/>
          <w:sz w:val="24"/>
          <w:szCs w:val="24"/>
        </w:rPr>
        <w:t xml:space="preserve"> </w:t>
      </w:r>
      <w:r w:rsidR="000F5F81" w:rsidRPr="00D63CFF">
        <w:rPr>
          <w:rFonts w:ascii="GHEA Grapalat" w:hAnsi="GHEA Grapalat" w:cs="Sylfaen"/>
          <w:sz w:val="24"/>
          <w:szCs w:val="24"/>
          <w:lang w:val="en-US"/>
        </w:rPr>
        <w:t>թեթև</w:t>
      </w:r>
      <w:r w:rsidR="000F5F81" w:rsidRPr="00D63CFF">
        <w:rPr>
          <w:rFonts w:ascii="GHEA Grapalat" w:hAnsi="GHEA Grapalat" w:cs="Sylfaen"/>
          <w:sz w:val="24"/>
          <w:szCs w:val="24"/>
        </w:rPr>
        <w:t xml:space="preserve"> </w:t>
      </w:r>
      <w:r w:rsidR="000F5F81"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004E6A44" w:rsidRPr="00D63CFF">
        <w:rPr>
          <w:rFonts w:ascii="GHEA Grapalat" w:hAnsi="GHEA Grapalat" w:cs="Sylfaen"/>
          <w:sz w:val="24"/>
          <w:szCs w:val="24"/>
          <w:lang w:val="en-US"/>
        </w:rPr>
        <w:t>միջին</w:t>
      </w:r>
      <w:r w:rsidR="004E6A44" w:rsidRPr="00D63CFF">
        <w:rPr>
          <w:rFonts w:ascii="GHEA Grapalat" w:hAnsi="GHEA Grapalat" w:cs="Sylfaen"/>
          <w:sz w:val="24"/>
          <w:szCs w:val="24"/>
        </w:rPr>
        <w:t xml:space="preserve"> </w:t>
      </w:r>
      <w:r w:rsidR="004E6A44" w:rsidRPr="00D63CFF">
        <w:rPr>
          <w:rFonts w:ascii="GHEA Grapalat" w:hAnsi="GHEA Grapalat" w:cs="Sylfaen"/>
          <w:sz w:val="24"/>
          <w:szCs w:val="24"/>
          <w:lang w:val="en-US"/>
        </w:rPr>
        <w:t>ծանրության</w:t>
      </w:r>
      <w:r w:rsidR="004E6A44" w:rsidRPr="00D63CFF">
        <w:rPr>
          <w:rFonts w:ascii="GHEA Grapalat" w:hAnsi="GHEA Grapalat" w:cs="Sylfaen"/>
          <w:sz w:val="24"/>
          <w:szCs w:val="24"/>
        </w:rPr>
        <w:t xml:space="preserve"> </w:t>
      </w:r>
      <w:r w:rsidR="004E6A44" w:rsidRPr="00D63CFF">
        <w:rPr>
          <w:rFonts w:ascii="GHEA Grapalat" w:hAnsi="GHEA Grapalat" w:cs="Sylfaen"/>
          <w:sz w:val="24"/>
          <w:szCs w:val="24"/>
          <w:lang w:val="en-US"/>
        </w:rPr>
        <w:t>վնասի</w:t>
      </w:r>
      <w:r w:rsidR="004E6A44" w:rsidRPr="00D63CFF">
        <w:rPr>
          <w:rFonts w:ascii="GHEA Grapalat" w:hAnsi="GHEA Grapalat" w:cs="Sylfaen"/>
          <w:sz w:val="24"/>
          <w:szCs w:val="24"/>
        </w:rPr>
        <w:t xml:space="preserve"> </w:t>
      </w:r>
      <w:r w:rsidR="004E6A44" w:rsidRPr="00D63CFF">
        <w:rPr>
          <w:rFonts w:ascii="GHEA Grapalat" w:hAnsi="GHEA Grapalat" w:cs="Sylfaen"/>
          <w:sz w:val="24"/>
          <w:szCs w:val="24"/>
          <w:lang w:val="en-US"/>
        </w:rPr>
        <w:t>պատճառում</w:t>
      </w:r>
      <w:r w:rsidR="004E6A44" w:rsidRPr="00D63CFF">
        <w:rPr>
          <w:rFonts w:ascii="GHEA Grapalat" w:hAnsi="GHEA Grapalat" w:cs="Sylfaen"/>
          <w:sz w:val="24"/>
          <w:szCs w:val="24"/>
        </w:rPr>
        <w:t xml:space="preserve"> </w:t>
      </w:r>
      <w:r w:rsidR="004E6A44" w:rsidRPr="00D63CFF">
        <w:rPr>
          <w:rFonts w:ascii="GHEA Grapalat" w:hAnsi="GHEA Grapalat" w:cs="Sylfaen"/>
          <w:sz w:val="24"/>
          <w:szCs w:val="24"/>
          <w:lang w:val="en-US"/>
        </w:rPr>
        <w:t>կամ</w:t>
      </w:r>
      <w:r w:rsidR="004E6A44" w:rsidRPr="00D63CFF">
        <w:rPr>
          <w:rFonts w:ascii="GHEA Grapalat" w:hAnsi="GHEA Grapalat" w:cs="Sylfaen"/>
          <w:sz w:val="24"/>
          <w:szCs w:val="24"/>
        </w:rPr>
        <w:t xml:space="preserve"> </w:t>
      </w:r>
      <w:r w:rsidR="004E6A44" w:rsidRPr="00D63CFF">
        <w:rPr>
          <w:rFonts w:ascii="GHEA Grapalat" w:hAnsi="GHEA Grapalat" w:cs="Sylfaen"/>
          <w:sz w:val="24"/>
          <w:szCs w:val="24"/>
          <w:lang w:val="en-US"/>
        </w:rPr>
        <w:t>այլ</w:t>
      </w:r>
      <w:r w:rsidR="004E6A44" w:rsidRPr="00D63CFF">
        <w:rPr>
          <w:rFonts w:ascii="GHEA Grapalat" w:hAnsi="GHEA Grapalat" w:cs="Sylfaen"/>
          <w:sz w:val="24"/>
          <w:szCs w:val="24"/>
        </w:rPr>
        <w:t xml:space="preserve"> </w:t>
      </w:r>
      <w:r w:rsidR="004E6A44" w:rsidRPr="00D63CFF">
        <w:rPr>
          <w:rFonts w:ascii="GHEA Grapalat" w:hAnsi="GHEA Grapalat" w:cs="Sylfaen"/>
          <w:sz w:val="24"/>
          <w:szCs w:val="24"/>
          <w:lang w:val="en-US"/>
        </w:rPr>
        <w:t>ծանր</w:t>
      </w:r>
      <w:r w:rsidR="004E6A44" w:rsidRPr="00D63CFF">
        <w:rPr>
          <w:rFonts w:ascii="GHEA Grapalat" w:hAnsi="GHEA Grapalat" w:cs="Sylfaen"/>
          <w:sz w:val="24"/>
          <w:szCs w:val="24"/>
        </w:rPr>
        <w:t xml:space="preserve"> </w:t>
      </w:r>
      <w:r w:rsidR="004E6A44" w:rsidRPr="00D63CFF">
        <w:rPr>
          <w:rFonts w:ascii="GHEA Grapalat" w:hAnsi="GHEA Grapalat" w:cs="Sylfaen"/>
          <w:sz w:val="24"/>
          <w:szCs w:val="24"/>
          <w:lang w:val="en-US"/>
        </w:rPr>
        <w:t>հետևանք</w:t>
      </w:r>
      <w:r w:rsidRPr="00D63CFF">
        <w:rPr>
          <w:rFonts w:ascii="GHEA Grapalat" w:hAnsi="GHEA Grapalat" w:cs="Sylfaen"/>
          <w:sz w:val="24"/>
          <w:szCs w:val="24"/>
        </w:rPr>
        <w:t>՝</w:t>
      </w:r>
    </w:p>
    <w:p w:rsidR="000274D8" w:rsidRPr="00D63CFF" w:rsidRDefault="000274D8" w:rsidP="00B02162">
      <w:pPr>
        <w:spacing w:line="360" w:lineRule="auto"/>
        <w:ind w:firstLine="234"/>
        <w:jc w:val="both"/>
        <w:rPr>
          <w:rFonts w:ascii="GHEA Grapalat" w:hAnsi="GHEA Grapalat" w:cs="Sylfaen"/>
          <w:sz w:val="24"/>
          <w:szCs w:val="24"/>
        </w:rPr>
      </w:pPr>
      <w:r w:rsidRPr="00D63CFF">
        <w:rPr>
          <w:rFonts w:ascii="GHEA Grapalat" w:hAnsi="GHEA Grapalat" w:cs="Sylfaen"/>
          <w:sz w:val="24"/>
          <w:szCs w:val="24"/>
        </w:rPr>
        <w:t xml:space="preserve">պատժվում է </w:t>
      </w:r>
      <w:r w:rsidRPr="00D63CFF">
        <w:rPr>
          <w:rFonts w:ascii="GHEA Grapalat" w:hAnsi="GHEA Grapalat" w:cs="Sylfaen"/>
          <w:sz w:val="24"/>
          <w:szCs w:val="24"/>
          <w:lang w:val="en-US"/>
        </w:rPr>
        <w:t>կարճաժամկետ</w:t>
      </w:r>
      <w:r w:rsidRPr="00D63CFF">
        <w:rPr>
          <w:rFonts w:ascii="GHEA Grapalat" w:hAnsi="GHEA Grapalat" w:cs="Sylfaen"/>
          <w:sz w:val="24"/>
          <w:szCs w:val="24"/>
        </w:rPr>
        <w:t xml:space="preserve"> </w:t>
      </w:r>
      <w:r w:rsidRPr="00D63CFF">
        <w:rPr>
          <w:rFonts w:ascii="GHEA Grapalat" w:hAnsi="GHEA Grapalat" w:cs="Sylfaen"/>
          <w:sz w:val="24"/>
          <w:szCs w:val="24"/>
          <w:lang w:val="en-US"/>
        </w:rPr>
        <w:t>ազատազրկմամբ</w:t>
      </w:r>
      <w:r w:rsidRPr="00D63CFF">
        <w:rPr>
          <w:rFonts w:ascii="GHEA Grapalat" w:hAnsi="GHEA Grapalat" w:cs="Sylfaen"/>
          <w:sz w:val="24"/>
          <w:szCs w:val="24"/>
        </w:rPr>
        <w:t xml:space="preserve">՝ առավելագույնը </w:t>
      </w:r>
      <w:r w:rsidRPr="00D63CFF">
        <w:rPr>
          <w:rFonts w:ascii="GHEA Grapalat" w:hAnsi="GHEA Grapalat" w:cs="Sylfaen"/>
          <w:sz w:val="24"/>
          <w:szCs w:val="24"/>
          <w:lang w:val="en-US"/>
        </w:rPr>
        <w:t>մեկ</w:t>
      </w:r>
      <w:r w:rsidRPr="00D63CFF">
        <w:rPr>
          <w:rFonts w:ascii="GHEA Grapalat" w:hAnsi="GHEA Grapalat" w:cs="Sylfaen"/>
          <w:sz w:val="24"/>
          <w:szCs w:val="24"/>
        </w:rPr>
        <w:t xml:space="preserve"> ամիս ժամկետով կամ ազատազրկմամբ՝ առավելագույնը մեկ տարի ժամկետով:</w:t>
      </w:r>
    </w:p>
    <w:p w:rsidR="003A0506" w:rsidRPr="00D63CFF" w:rsidRDefault="003A0506" w:rsidP="00F50119">
      <w:pPr>
        <w:pStyle w:val="NoSpacing"/>
        <w:spacing w:line="360" w:lineRule="auto"/>
        <w:jc w:val="both"/>
        <w:rPr>
          <w:rFonts w:ascii="GHEA Grapalat" w:hAnsi="GHEA Grapalat" w:cs="Sylfaen"/>
          <w:sz w:val="24"/>
          <w:szCs w:val="24"/>
        </w:rPr>
      </w:pPr>
      <w:r w:rsidRPr="00D63CFF">
        <w:rPr>
          <w:rFonts w:ascii="GHEA Grapalat" w:hAnsi="GHEA Grapalat" w:cs="Sylfaen"/>
          <w:sz w:val="24"/>
          <w:szCs w:val="24"/>
        </w:rPr>
        <w:t xml:space="preserve">2. </w:t>
      </w:r>
      <w:r w:rsidRPr="00D63CFF">
        <w:rPr>
          <w:rFonts w:ascii="GHEA Grapalat" w:hAnsi="GHEA Grapalat" w:cs="Sylfaen"/>
          <w:sz w:val="24"/>
          <w:szCs w:val="24"/>
          <w:lang w:val="en-US"/>
        </w:rPr>
        <w:t>Սույն</w:t>
      </w:r>
      <w:r w:rsidRPr="00D63CFF">
        <w:rPr>
          <w:rFonts w:ascii="GHEA Grapalat" w:hAnsi="GHEA Grapalat" w:cs="Sylfaen"/>
          <w:sz w:val="24"/>
          <w:szCs w:val="24"/>
        </w:rPr>
        <w:t xml:space="preserve"> </w:t>
      </w:r>
      <w:r w:rsidRPr="00D63CFF">
        <w:rPr>
          <w:rFonts w:ascii="GHEA Grapalat" w:hAnsi="GHEA Grapalat" w:cs="Sylfaen"/>
          <w:sz w:val="24"/>
          <w:szCs w:val="24"/>
          <w:lang w:val="en-US"/>
        </w:rPr>
        <w:t>հոդվածի</w:t>
      </w:r>
      <w:r w:rsidRPr="00D63CFF">
        <w:rPr>
          <w:rFonts w:ascii="GHEA Grapalat" w:hAnsi="GHEA Grapalat" w:cs="Sylfaen"/>
          <w:sz w:val="24"/>
          <w:szCs w:val="24"/>
        </w:rPr>
        <w:t xml:space="preserve"> </w:t>
      </w:r>
      <w:r w:rsidRPr="00D63CFF">
        <w:rPr>
          <w:rFonts w:ascii="GHEA Grapalat" w:hAnsi="GHEA Grapalat" w:cs="Sylfaen"/>
          <w:sz w:val="24"/>
          <w:szCs w:val="24"/>
          <w:lang w:val="en-US"/>
        </w:rPr>
        <w:t>առաջին</w:t>
      </w:r>
      <w:r w:rsidRPr="00D63CFF">
        <w:rPr>
          <w:rFonts w:ascii="GHEA Grapalat" w:hAnsi="GHEA Grapalat" w:cs="Sylfaen"/>
          <w:sz w:val="24"/>
          <w:szCs w:val="24"/>
        </w:rPr>
        <w:t xml:space="preserve"> </w:t>
      </w:r>
      <w:r w:rsidRPr="00D63CFF">
        <w:rPr>
          <w:rFonts w:ascii="GHEA Grapalat" w:hAnsi="GHEA Grapalat" w:cs="Sylfaen"/>
          <w:sz w:val="24"/>
          <w:szCs w:val="24"/>
          <w:lang w:val="en-US"/>
        </w:rPr>
        <w:t>մասով</w:t>
      </w:r>
      <w:r w:rsidRPr="00D63CFF">
        <w:rPr>
          <w:rFonts w:ascii="GHEA Grapalat" w:hAnsi="GHEA Grapalat" w:cs="Sylfaen"/>
          <w:sz w:val="24"/>
          <w:szCs w:val="24"/>
        </w:rPr>
        <w:t xml:space="preserve"> </w:t>
      </w:r>
      <w:r w:rsidRPr="00D63CFF">
        <w:rPr>
          <w:rFonts w:ascii="GHEA Grapalat" w:hAnsi="GHEA Grapalat" w:cs="Sylfaen"/>
          <w:sz w:val="24"/>
          <w:szCs w:val="24"/>
          <w:lang w:val="en-US"/>
        </w:rPr>
        <w:t>նախատեսված</w:t>
      </w:r>
      <w:r w:rsidRPr="00D63CFF">
        <w:rPr>
          <w:rFonts w:ascii="GHEA Grapalat" w:hAnsi="GHEA Grapalat" w:cs="Sylfaen"/>
          <w:sz w:val="24"/>
          <w:szCs w:val="24"/>
        </w:rPr>
        <w:t xml:space="preserve"> </w:t>
      </w:r>
      <w:r w:rsidRPr="00D63CFF">
        <w:rPr>
          <w:rFonts w:ascii="GHEA Grapalat" w:hAnsi="GHEA Grapalat" w:cs="Sylfaen"/>
          <w:sz w:val="24"/>
          <w:szCs w:val="24"/>
          <w:lang w:val="en-US"/>
        </w:rPr>
        <w:t>հանցանքը</w:t>
      </w:r>
      <w:r w:rsidRPr="00D63CFF">
        <w:rPr>
          <w:rFonts w:ascii="GHEA Grapalat" w:hAnsi="GHEA Grapalat" w:cs="Sylfaen"/>
          <w:sz w:val="24"/>
          <w:szCs w:val="24"/>
        </w:rPr>
        <w:t xml:space="preserve"> </w:t>
      </w:r>
      <w:r w:rsidRPr="00D63CFF">
        <w:rPr>
          <w:rFonts w:ascii="GHEA Grapalat" w:hAnsi="GHEA Grapalat" w:cs="Sylfaen"/>
          <w:sz w:val="24"/>
          <w:szCs w:val="24"/>
          <w:lang w:val="en-US"/>
        </w:rPr>
        <w:t>որը</w:t>
      </w:r>
      <w:r w:rsidRPr="00D63CFF">
        <w:rPr>
          <w:rFonts w:ascii="GHEA Grapalat" w:hAnsi="GHEA Grapalat" w:cs="Sylfaen"/>
          <w:sz w:val="24"/>
          <w:szCs w:val="24"/>
        </w:rPr>
        <w:t xml:space="preserve"> </w:t>
      </w:r>
      <w:r w:rsidRPr="00D63CFF">
        <w:rPr>
          <w:rFonts w:ascii="GHEA Grapalat" w:hAnsi="GHEA Grapalat" w:cs="Sylfaen"/>
          <w:sz w:val="24"/>
          <w:szCs w:val="24"/>
          <w:lang w:val="en-US"/>
        </w:rPr>
        <w:t>կատարվել</w:t>
      </w:r>
      <w:r w:rsidRPr="00D63CFF">
        <w:rPr>
          <w:rFonts w:ascii="GHEA Grapalat" w:hAnsi="GHEA Grapalat" w:cs="Sylfaen"/>
          <w:sz w:val="24"/>
          <w:szCs w:val="24"/>
        </w:rPr>
        <w:t xml:space="preserve"> </w:t>
      </w:r>
      <w:r w:rsidRPr="00D63CFF">
        <w:rPr>
          <w:rFonts w:ascii="GHEA Grapalat" w:hAnsi="GHEA Grapalat" w:cs="Sylfaen"/>
          <w:sz w:val="24"/>
          <w:szCs w:val="24"/>
          <w:lang w:val="en-US"/>
        </w:rPr>
        <w:t>է</w:t>
      </w:r>
      <w:r w:rsidR="00F50119" w:rsidRPr="00D63CFF">
        <w:rPr>
          <w:rFonts w:ascii="GHEA Grapalat" w:hAnsi="GHEA Grapalat" w:cs="Sylfaen"/>
          <w:sz w:val="24"/>
          <w:szCs w:val="24"/>
        </w:rPr>
        <w:t xml:space="preserve"> </w:t>
      </w:r>
      <w:r w:rsidR="00580B20" w:rsidRPr="00D63CFF">
        <w:rPr>
          <w:rFonts w:ascii="GHEA Grapalat" w:hAnsi="GHEA Grapalat"/>
          <w:sz w:val="24"/>
          <w:szCs w:val="24"/>
          <w:lang w:val="hy-AM"/>
        </w:rPr>
        <w:t>սպայական կամ ավագ ենթասպայական կազմի զինծառայողի</w:t>
      </w:r>
      <w:r w:rsidRPr="00D63CFF">
        <w:rPr>
          <w:rFonts w:ascii="GHEA Grapalat" w:hAnsi="GHEA Grapalat" w:cs="Sylfaen"/>
          <w:sz w:val="24"/>
          <w:szCs w:val="24"/>
        </w:rPr>
        <w:t xml:space="preserve"> </w:t>
      </w:r>
      <w:r w:rsidRPr="00D63CFF">
        <w:rPr>
          <w:rFonts w:ascii="GHEA Grapalat" w:hAnsi="GHEA Grapalat" w:cs="Sylfaen"/>
          <w:sz w:val="24"/>
          <w:szCs w:val="24"/>
          <w:lang w:val="en-US"/>
        </w:rPr>
        <w:t>կողմից</w:t>
      </w:r>
      <w:r w:rsidRPr="00D63CFF">
        <w:rPr>
          <w:rFonts w:ascii="GHEA Grapalat" w:hAnsi="GHEA Grapalat" w:cs="Sylfaen"/>
          <w:sz w:val="24"/>
          <w:szCs w:val="24"/>
        </w:rPr>
        <w:t>՝</w:t>
      </w:r>
    </w:p>
    <w:p w:rsidR="003A0506" w:rsidRPr="00D63CFF" w:rsidRDefault="003A0506" w:rsidP="003A0506">
      <w:pPr>
        <w:spacing w:line="360" w:lineRule="auto"/>
        <w:ind w:firstLine="234"/>
        <w:jc w:val="both"/>
        <w:rPr>
          <w:rFonts w:ascii="GHEA Grapalat" w:hAnsi="GHEA Grapalat" w:cs="Sylfaen"/>
          <w:sz w:val="24"/>
          <w:szCs w:val="24"/>
        </w:rPr>
      </w:pPr>
      <w:r w:rsidRPr="00D63CFF">
        <w:rPr>
          <w:rFonts w:ascii="GHEA Grapalat" w:hAnsi="GHEA Grapalat" w:cs="Sylfaen"/>
          <w:sz w:val="24"/>
          <w:szCs w:val="24"/>
        </w:rPr>
        <w:t xml:space="preserve">պատժվում է </w:t>
      </w:r>
      <w:r w:rsidRPr="00D63CFF">
        <w:rPr>
          <w:rFonts w:ascii="GHEA Grapalat" w:hAnsi="GHEA Grapalat" w:cs="Sylfaen"/>
          <w:sz w:val="24"/>
          <w:szCs w:val="24"/>
          <w:lang w:val="en-US"/>
        </w:rPr>
        <w:t>կարճաժամկետ</w:t>
      </w:r>
      <w:r w:rsidRPr="00D63CFF">
        <w:rPr>
          <w:rFonts w:ascii="GHEA Grapalat" w:hAnsi="GHEA Grapalat" w:cs="Sylfaen"/>
          <w:sz w:val="24"/>
          <w:szCs w:val="24"/>
        </w:rPr>
        <w:t xml:space="preserve"> </w:t>
      </w:r>
      <w:r w:rsidRPr="00D63CFF">
        <w:rPr>
          <w:rFonts w:ascii="GHEA Grapalat" w:hAnsi="GHEA Grapalat" w:cs="Sylfaen"/>
          <w:sz w:val="24"/>
          <w:szCs w:val="24"/>
          <w:lang w:val="en-US"/>
        </w:rPr>
        <w:t>ազատազրկմամբ</w:t>
      </w:r>
      <w:r w:rsidRPr="00D63CFF">
        <w:rPr>
          <w:rFonts w:ascii="GHEA Grapalat" w:hAnsi="GHEA Grapalat" w:cs="Sylfaen"/>
          <w:sz w:val="24"/>
          <w:szCs w:val="24"/>
        </w:rPr>
        <w:t xml:space="preserve">` </w:t>
      </w:r>
      <w:r w:rsidRPr="00D63CFF">
        <w:rPr>
          <w:rFonts w:ascii="GHEA Grapalat" w:hAnsi="GHEA Grapalat" w:cs="Sylfaen"/>
          <w:sz w:val="24"/>
          <w:szCs w:val="24"/>
          <w:lang w:val="en-US"/>
        </w:rPr>
        <w:t>առավելագույնը</w:t>
      </w:r>
      <w:r w:rsidRPr="00D63CFF">
        <w:rPr>
          <w:rFonts w:ascii="GHEA Grapalat" w:hAnsi="GHEA Grapalat" w:cs="Sylfaen"/>
          <w:sz w:val="24"/>
          <w:szCs w:val="24"/>
        </w:rPr>
        <w:t xml:space="preserve"> </w:t>
      </w:r>
      <w:r w:rsidRPr="00D63CFF">
        <w:rPr>
          <w:rFonts w:ascii="GHEA Grapalat" w:hAnsi="GHEA Grapalat" w:cs="Sylfaen"/>
          <w:sz w:val="24"/>
          <w:szCs w:val="24"/>
          <w:lang w:val="en-US"/>
        </w:rPr>
        <w:t>երկու</w:t>
      </w:r>
      <w:r w:rsidRPr="00D63CFF">
        <w:rPr>
          <w:rFonts w:ascii="GHEA Grapalat" w:hAnsi="GHEA Grapalat" w:cs="Sylfaen"/>
          <w:sz w:val="24"/>
          <w:szCs w:val="24"/>
        </w:rPr>
        <w:t xml:space="preserve"> </w:t>
      </w:r>
      <w:r w:rsidRPr="00D63CFF">
        <w:rPr>
          <w:rFonts w:ascii="GHEA Grapalat" w:hAnsi="GHEA Grapalat" w:cs="Sylfaen"/>
          <w:sz w:val="24"/>
          <w:szCs w:val="24"/>
          <w:lang w:val="en-US"/>
        </w:rPr>
        <w:t>ամիս</w:t>
      </w:r>
      <w:r w:rsidRPr="00D63CFF">
        <w:rPr>
          <w:rFonts w:ascii="GHEA Grapalat" w:hAnsi="GHEA Grapalat" w:cs="Sylfaen"/>
          <w:sz w:val="24"/>
          <w:szCs w:val="24"/>
        </w:rPr>
        <w:t xml:space="preserve"> </w:t>
      </w:r>
      <w:r w:rsidRPr="00D63CFF">
        <w:rPr>
          <w:rFonts w:ascii="GHEA Grapalat" w:hAnsi="GHEA Grapalat" w:cs="Sylfaen"/>
          <w:sz w:val="24"/>
          <w:szCs w:val="24"/>
          <w:lang w:val="en-US"/>
        </w:rPr>
        <w:t>ժամկետով</w:t>
      </w:r>
      <w:r w:rsidRPr="00D63CFF">
        <w:rPr>
          <w:rFonts w:ascii="GHEA Grapalat" w:hAnsi="GHEA Grapalat" w:cs="Sylfaen"/>
          <w:sz w:val="24"/>
          <w:szCs w:val="24"/>
        </w:rPr>
        <w:t xml:space="preserve"> </w:t>
      </w:r>
      <w:r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Pr="00D63CFF">
        <w:rPr>
          <w:rFonts w:ascii="GHEA Grapalat" w:hAnsi="GHEA Grapalat" w:cs="Sylfaen"/>
          <w:sz w:val="24"/>
          <w:szCs w:val="24"/>
          <w:lang w:val="en-US"/>
        </w:rPr>
        <w:t>զ</w:t>
      </w:r>
      <w:r w:rsidRPr="00D63CFF">
        <w:rPr>
          <w:rFonts w:ascii="GHEA Grapalat" w:hAnsi="GHEA Grapalat" w:cs="Sylfaen"/>
          <w:sz w:val="24"/>
          <w:szCs w:val="24"/>
        </w:rPr>
        <w:t xml:space="preserve">ինվորական ծառայության մեջ սահմանափակմամբ` </w:t>
      </w:r>
      <w:r w:rsidRPr="00D63CFF">
        <w:rPr>
          <w:rFonts w:ascii="GHEA Grapalat" w:hAnsi="GHEA Grapalat" w:cs="Sylfaen"/>
          <w:sz w:val="24"/>
          <w:szCs w:val="24"/>
          <w:lang w:val="en-US"/>
        </w:rPr>
        <w:t>առավելագույնը</w:t>
      </w:r>
      <w:r w:rsidRPr="00D63CFF">
        <w:rPr>
          <w:rFonts w:ascii="GHEA Grapalat" w:hAnsi="GHEA Grapalat" w:cs="Sylfaen"/>
          <w:sz w:val="24"/>
          <w:szCs w:val="24"/>
        </w:rPr>
        <w:t xml:space="preserve"> </w:t>
      </w:r>
      <w:r w:rsidRPr="00D63CFF">
        <w:rPr>
          <w:rFonts w:ascii="GHEA Grapalat" w:hAnsi="GHEA Grapalat" w:cs="Sylfaen"/>
          <w:sz w:val="24"/>
          <w:szCs w:val="24"/>
        </w:rPr>
        <w:lastRenderedPageBreak/>
        <w:t>եր</w:t>
      </w:r>
      <w:r w:rsidRPr="00D63CFF">
        <w:rPr>
          <w:rFonts w:ascii="GHEA Grapalat" w:hAnsi="GHEA Grapalat" w:cs="Sylfaen"/>
          <w:sz w:val="24"/>
          <w:szCs w:val="24"/>
          <w:lang w:val="en-US"/>
        </w:rPr>
        <w:t>կու</w:t>
      </w:r>
      <w:r w:rsidRPr="00D63CFF">
        <w:rPr>
          <w:rFonts w:ascii="GHEA Grapalat" w:hAnsi="GHEA Grapalat" w:cs="Sylfaen"/>
          <w:sz w:val="24"/>
          <w:szCs w:val="24"/>
        </w:rPr>
        <w:t xml:space="preserve"> տարի ժամկետով կամ ազատազրկմամբ` </w:t>
      </w:r>
      <w:r w:rsidRPr="00D63CFF">
        <w:rPr>
          <w:rFonts w:ascii="GHEA Grapalat" w:hAnsi="GHEA Grapalat" w:cs="Sylfaen"/>
          <w:sz w:val="24"/>
          <w:szCs w:val="24"/>
          <w:lang w:val="en-US"/>
        </w:rPr>
        <w:t>առավելագույնը</w:t>
      </w:r>
      <w:r w:rsidRPr="00D63CFF">
        <w:rPr>
          <w:rFonts w:ascii="GHEA Grapalat" w:hAnsi="GHEA Grapalat" w:cs="Sylfaen"/>
          <w:sz w:val="24"/>
          <w:szCs w:val="24"/>
        </w:rPr>
        <w:t xml:space="preserve"> </w:t>
      </w:r>
      <w:r w:rsidRPr="00D63CFF">
        <w:rPr>
          <w:rFonts w:ascii="GHEA Grapalat" w:hAnsi="GHEA Grapalat" w:cs="Sylfaen"/>
          <w:sz w:val="24"/>
          <w:szCs w:val="24"/>
          <w:lang w:val="en-US"/>
        </w:rPr>
        <w:t>երկու</w:t>
      </w:r>
      <w:r w:rsidRPr="00D63CFF">
        <w:rPr>
          <w:rFonts w:ascii="GHEA Grapalat" w:hAnsi="GHEA Grapalat" w:cs="Sylfaen"/>
          <w:sz w:val="24"/>
          <w:szCs w:val="24"/>
        </w:rPr>
        <w:t xml:space="preserve"> տարի ժամկետով:</w:t>
      </w:r>
    </w:p>
    <w:p w:rsidR="000F5F81" w:rsidRPr="00D63CFF" w:rsidRDefault="003A0506" w:rsidP="000F5F81">
      <w:pPr>
        <w:spacing w:line="360" w:lineRule="auto"/>
        <w:jc w:val="both"/>
        <w:rPr>
          <w:rFonts w:ascii="GHEA Grapalat" w:hAnsi="GHEA Grapalat" w:cs="Sylfaen"/>
          <w:sz w:val="24"/>
          <w:szCs w:val="24"/>
        </w:rPr>
      </w:pPr>
      <w:r w:rsidRPr="00D63CFF">
        <w:rPr>
          <w:rFonts w:ascii="GHEA Grapalat" w:hAnsi="GHEA Grapalat" w:cs="Sylfaen"/>
          <w:sz w:val="24"/>
          <w:szCs w:val="24"/>
        </w:rPr>
        <w:t>3</w:t>
      </w:r>
      <w:r w:rsidR="000F5F81" w:rsidRPr="00D63CFF">
        <w:rPr>
          <w:rFonts w:ascii="GHEA Grapalat" w:hAnsi="GHEA Grapalat" w:cs="Sylfaen"/>
          <w:sz w:val="24"/>
          <w:szCs w:val="24"/>
        </w:rPr>
        <w:t xml:space="preserve">. Հրամանը չկատարելը </w:t>
      </w:r>
      <w:r w:rsidR="000F5F81" w:rsidRPr="00D63CFF">
        <w:rPr>
          <w:rFonts w:ascii="GHEA Grapalat" w:hAnsi="GHEA Grapalat" w:cs="Sylfaen"/>
          <w:sz w:val="24"/>
          <w:szCs w:val="24"/>
          <w:lang w:val="en-US"/>
        </w:rPr>
        <w:t>կամ</w:t>
      </w:r>
      <w:r w:rsidR="000F5F81" w:rsidRPr="00D63CFF">
        <w:rPr>
          <w:rFonts w:ascii="GHEA Grapalat" w:hAnsi="GHEA Grapalat" w:cs="Sylfaen"/>
          <w:sz w:val="24"/>
          <w:szCs w:val="24"/>
        </w:rPr>
        <w:t xml:space="preserve"> </w:t>
      </w:r>
      <w:r w:rsidR="000F5F81" w:rsidRPr="00D63CFF">
        <w:rPr>
          <w:rFonts w:ascii="GHEA Grapalat" w:hAnsi="GHEA Grapalat" w:cs="Sylfaen"/>
          <w:sz w:val="24"/>
          <w:szCs w:val="24"/>
          <w:lang w:val="en-US"/>
        </w:rPr>
        <w:t>ոչ</w:t>
      </w:r>
      <w:r w:rsidR="000F5F81" w:rsidRPr="00D63CFF">
        <w:rPr>
          <w:rFonts w:ascii="GHEA Grapalat" w:hAnsi="GHEA Grapalat" w:cs="Sylfaen"/>
          <w:sz w:val="24"/>
          <w:szCs w:val="24"/>
        </w:rPr>
        <w:t xml:space="preserve"> </w:t>
      </w:r>
      <w:r w:rsidR="000F5F81" w:rsidRPr="00D63CFF">
        <w:rPr>
          <w:rFonts w:ascii="GHEA Grapalat" w:hAnsi="GHEA Grapalat" w:cs="Sylfaen"/>
          <w:sz w:val="24"/>
          <w:szCs w:val="24"/>
          <w:lang w:val="en-US"/>
        </w:rPr>
        <w:t>պատշաճ</w:t>
      </w:r>
      <w:r w:rsidR="000F5F81" w:rsidRPr="00D63CFF">
        <w:rPr>
          <w:rFonts w:ascii="GHEA Grapalat" w:hAnsi="GHEA Grapalat" w:cs="Sylfaen"/>
          <w:sz w:val="24"/>
          <w:szCs w:val="24"/>
        </w:rPr>
        <w:t xml:space="preserve"> </w:t>
      </w:r>
      <w:r w:rsidR="000F5F81" w:rsidRPr="00D63CFF">
        <w:rPr>
          <w:rFonts w:ascii="GHEA Grapalat" w:hAnsi="GHEA Grapalat" w:cs="Sylfaen"/>
          <w:sz w:val="24"/>
          <w:szCs w:val="24"/>
          <w:lang w:val="en-US"/>
        </w:rPr>
        <w:t>կատարելը</w:t>
      </w:r>
      <w:r w:rsidR="000F5F81" w:rsidRPr="00D63CFF">
        <w:rPr>
          <w:rFonts w:ascii="GHEA Grapalat" w:hAnsi="GHEA Grapalat" w:cs="Sylfaen"/>
          <w:sz w:val="24"/>
          <w:szCs w:val="24"/>
        </w:rPr>
        <w:t xml:space="preserve"> ծառայության նկատմամբ անփույթ կամ անբարեխիղճ վերաբերմունքի հետևանքով,</w:t>
      </w:r>
      <w:r w:rsidRPr="00D63CFF">
        <w:rPr>
          <w:rFonts w:ascii="GHEA Grapalat" w:hAnsi="GHEA Grapalat" w:cs="Sylfaen"/>
          <w:sz w:val="24"/>
          <w:szCs w:val="24"/>
        </w:rPr>
        <w:t xml:space="preserve"> որը կատարվել է ռազմական դրության, պատերազմի ժամանակ կամ մարտի պարագաներում </w:t>
      </w:r>
      <w:r w:rsidRPr="00D63CFF">
        <w:rPr>
          <w:rFonts w:ascii="GHEA Grapalat" w:hAnsi="GHEA Grapalat" w:cs="Sylfaen"/>
          <w:sz w:val="24"/>
          <w:szCs w:val="24"/>
          <w:lang w:val="en-US"/>
        </w:rPr>
        <w:t>կամ</w:t>
      </w:r>
      <w:r w:rsidR="000F5F81" w:rsidRPr="00D63CFF">
        <w:rPr>
          <w:rFonts w:ascii="GHEA Grapalat" w:hAnsi="GHEA Grapalat" w:cs="Sylfaen"/>
          <w:sz w:val="24"/>
          <w:szCs w:val="24"/>
        </w:rPr>
        <w:t xml:space="preserve"> որն </w:t>
      </w:r>
      <w:r w:rsidR="000F5F81" w:rsidRPr="00D63CFF">
        <w:rPr>
          <w:rFonts w:ascii="GHEA Grapalat" w:hAnsi="GHEA Grapalat" w:cs="Sylfaen"/>
          <w:sz w:val="24"/>
          <w:szCs w:val="24"/>
          <w:lang w:val="en-US"/>
        </w:rPr>
        <w:t>անզգուշությամբ</w:t>
      </w:r>
      <w:r w:rsidR="000F5F81" w:rsidRPr="00D63CFF">
        <w:rPr>
          <w:rFonts w:ascii="GHEA Grapalat" w:hAnsi="GHEA Grapalat" w:cs="Sylfaen"/>
          <w:sz w:val="24"/>
          <w:szCs w:val="24"/>
        </w:rPr>
        <w:t xml:space="preserve"> առաջացրել է </w:t>
      </w:r>
      <w:r w:rsidR="000F5F81" w:rsidRPr="00D63CFF">
        <w:rPr>
          <w:rFonts w:ascii="GHEA Grapalat" w:hAnsi="GHEA Grapalat" w:cs="Sylfaen"/>
          <w:sz w:val="24"/>
          <w:szCs w:val="24"/>
          <w:lang w:val="en-US"/>
        </w:rPr>
        <w:t>մարդու</w:t>
      </w:r>
      <w:r w:rsidR="000F5F81" w:rsidRPr="00D63CFF">
        <w:rPr>
          <w:rFonts w:ascii="GHEA Grapalat" w:hAnsi="GHEA Grapalat" w:cs="Sylfaen"/>
          <w:sz w:val="24"/>
          <w:szCs w:val="24"/>
        </w:rPr>
        <w:t xml:space="preserve"> </w:t>
      </w:r>
      <w:r w:rsidR="000F5F81" w:rsidRPr="00D63CFF">
        <w:rPr>
          <w:rFonts w:ascii="GHEA Grapalat" w:hAnsi="GHEA Grapalat" w:cs="Sylfaen"/>
          <w:sz w:val="24"/>
          <w:szCs w:val="24"/>
          <w:lang w:val="en-US"/>
        </w:rPr>
        <w:t>մահ</w:t>
      </w:r>
      <w:r w:rsidR="000F5F81" w:rsidRPr="00D63CFF">
        <w:rPr>
          <w:rFonts w:ascii="GHEA Grapalat" w:hAnsi="GHEA Grapalat" w:cs="Sylfaen"/>
          <w:sz w:val="24"/>
          <w:szCs w:val="24"/>
        </w:rPr>
        <w:t xml:space="preserve"> </w:t>
      </w:r>
      <w:r w:rsidR="000F5F81" w:rsidRPr="00D63CFF">
        <w:rPr>
          <w:rFonts w:ascii="GHEA Grapalat" w:hAnsi="GHEA Grapalat" w:cs="Sylfaen"/>
          <w:sz w:val="24"/>
          <w:szCs w:val="24"/>
          <w:lang w:val="en-US"/>
        </w:rPr>
        <w:t>կամ</w:t>
      </w:r>
      <w:r w:rsidR="000F5F81" w:rsidRPr="00D63CFF">
        <w:rPr>
          <w:rFonts w:ascii="GHEA Grapalat" w:hAnsi="GHEA Grapalat" w:cs="Sylfaen"/>
          <w:sz w:val="24"/>
          <w:szCs w:val="24"/>
        </w:rPr>
        <w:t xml:space="preserve"> </w:t>
      </w:r>
      <w:r w:rsidR="000F5F81" w:rsidRPr="00D63CFF">
        <w:rPr>
          <w:rFonts w:ascii="GHEA Grapalat" w:hAnsi="GHEA Grapalat" w:cs="Sylfaen"/>
          <w:sz w:val="24"/>
          <w:szCs w:val="24"/>
          <w:lang w:val="en-US"/>
        </w:rPr>
        <w:t>առողջությանը</w:t>
      </w:r>
      <w:r w:rsidR="000F5F81" w:rsidRPr="00D63CFF">
        <w:rPr>
          <w:rFonts w:ascii="GHEA Grapalat" w:hAnsi="GHEA Grapalat" w:cs="Sylfaen"/>
          <w:sz w:val="24"/>
          <w:szCs w:val="24"/>
        </w:rPr>
        <w:t xml:space="preserve"> </w:t>
      </w:r>
      <w:r w:rsidR="000F5F81" w:rsidRPr="00D63CFF">
        <w:rPr>
          <w:rFonts w:ascii="GHEA Grapalat" w:hAnsi="GHEA Grapalat" w:cs="Sylfaen"/>
          <w:sz w:val="24"/>
          <w:szCs w:val="24"/>
          <w:lang w:val="en-US"/>
        </w:rPr>
        <w:t>ծանր</w:t>
      </w:r>
      <w:r w:rsidR="000F5F81" w:rsidRPr="00D63CFF">
        <w:rPr>
          <w:rFonts w:ascii="GHEA Grapalat" w:hAnsi="GHEA Grapalat" w:cs="Sylfaen"/>
          <w:sz w:val="24"/>
          <w:szCs w:val="24"/>
        </w:rPr>
        <w:t xml:space="preserve"> </w:t>
      </w:r>
      <w:r w:rsidR="000F5F81" w:rsidRPr="00D63CFF">
        <w:rPr>
          <w:rFonts w:ascii="GHEA Grapalat" w:hAnsi="GHEA Grapalat" w:cs="Sylfaen"/>
          <w:sz w:val="24"/>
          <w:szCs w:val="24"/>
          <w:lang w:val="en-US"/>
        </w:rPr>
        <w:t>վնասի</w:t>
      </w:r>
      <w:r w:rsidR="000F5F81" w:rsidRPr="00D63CFF">
        <w:rPr>
          <w:rFonts w:ascii="GHEA Grapalat" w:hAnsi="GHEA Grapalat" w:cs="Sylfaen"/>
          <w:sz w:val="24"/>
          <w:szCs w:val="24"/>
        </w:rPr>
        <w:t xml:space="preserve"> </w:t>
      </w:r>
      <w:r w:rsidR="000F5F81" w:rsidRPr="00D63CFF">
        <w:rPr>
          <w:rFonts w:ascii="GHEA Grapalat" w:hAnsi="GHEA Grapalat" w:cs="Sylfaen"/>
          <w:sz w:val="24"/>
          <w:szCs w:val="24"/>
          <w:lang w:val="en-US"/>
        </w:rPr>
        <w:t>պատճառում</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կամ</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ռազմական</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գույքի</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տեխնիկայի</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կամ</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այլ</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գույքի</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առանձնապես</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խոշոր</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չափերի</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ոչնչացում</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կամ</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վնասում</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կամ</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մարտական</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կամ</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այլ</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առաջադրանքի</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կամ</w:t>
      </w:r>
      <w:r w:rsidR="00741314" w:rsidRPr="00D63CFF">
        <w:rPr>
          <w:rStyle w:val="FontStyle21"/>
          <w:rFonts w:ascii="GHEA Grapalat" w:hAnsi="GHEA Grapalat"/>
          <w:noProof/>
          <w:sz w:val="24"/>
          <w:szCs w:val="24"/>
          <w:lang w:val="hy-AM"/>
        </w:rPr>
        <w:t xml:space="preserve"> ռազմական միջոցառումների</w:t>
      </w:r>
      <w:r w:rsidR="00741314" w:rsidRPr="00D63CFF">
        <w:rPr>
          <w:rStyle w:val="FontStyle21"/>
          <w:rFonts w:ascii="GHEA Grapalat" w:hAnsi="GHEA Grapalat"/>
          <w:noProof/>
          <w:sz w:val="24"/>
          <w:szCs w:val="24"/>
        </w:rPr>
        <w:t xml:space="preserve"> </w:t>
      </w:r>
      <w:r w:rsidR="00741314" w:rsidRPr="00D63CFF">
        <w:rPr>
          <w:rStyle w:val="FontStyle21"/>
          <w:rFonts w:ascii="GHEA Grapalat" w:hAnsi="GHEA Grapalat"/>
          <w:noProof/>
          <w:sz w:val="24"/>
          <w:szCs w:val="24"/>
          <w:lang w:val="en-US"/>
        </w:rPr>
        <w:t>կամ</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զորավարժությունների</w:t>
      </w:r>
      <w:r w:rsidR="00741314" w:rsidRPr="00D63CFF">
        <w:rPr>
          <w:rFonts w:ascii="GHEA Grapalat" w:hAnsi="GHEA Grapalat" w:cs="Sylfaen"/>
          <w:sz w:val="24"/>
          <w:szCs w:val="24"/>
        </w:rPr>
        <w:t xml:space="preserve"> </w:t>
      </w:r>
      <w:r w:rsidR="00741314" w:rsidRPr="00D63CFF">
        <w:rPr>
          <w:rFonts w:ascii="GHEA Grapalat" w:hAnsi="GHEA Grapalat" w:cs="Sylfaen"/>
          <w:sz w:val="24"/>
          <w:szCs w:val="24"/>
          <w:lang w:val="en-US"/>
        </w:rPr>
        <w:t>խափանում</w:t>
      </w:r>
      <w:r w:rsidR="00741314" w:rsidRPr="00D63CFF">
        <w:rPr>
          <w:rFonts w:ascii="GHEA Grapalat" w:hAnsi="GHEA Grapalat" w:cs="Sylfaen"/>
          <w:sz w:val="24"/>
          <w:szCs w:val="24"/>
        </w:rPr>
        <w:t xml:space="preserve"> </w:t>
      </w:r>
      <w:r w:rsidR="000F5F81" w:rsidRPr="00D63CFF">
        <w:rPr>
          <w:rFonts w:ascii="GHEA Grapalat" w:hAnsi="GHEA Grapalat" w:cs="Sylfaen"/>
          <w:sz w:val="24"/>
          <w:szCs w:val="24"/>
        </w:rPr>
        <w:t>`</w:t>
      </w:r>
    </w:p>
    <w:p w:rsidR="003A0506" w:rsidRPr="00D63CFF" w:rsidRDefault="000F5F81" w:rsidP="003A0506">
      <w:pPr>
        <w:spacing w:line="360" w:lineRule="auto"/>
        <w:ind w:firstLine="234"/>
        <w:jc w:val="both"/>
        <w:rPr>
          <w:rFonts w:ascii="GHEA Grapalat" w:hAnsi="GHEA Grapalat" w:cs="Sylfaen"/>
          <w:sz w:val="24"/>
          <w:szCs w:val="24"/>
        </w:rPr>
      </w:pPr>
      <w:r w:rsidRPr="00D63CFF">
        <w:rPr>
          <w:rFonts w:ascii="GHEA Grapalat" w:hAnsi="GHEA Grapalat" w:cs="Sylfaen"/>
          <w:sz w:val="24"/>
          <w:szCs w:val="24"/>
          <w:lang w:val="en-US"/>
        </w:rPr>
        <w:t>պատժվում</w:t>
      </w:r>
      <w:r w:rsidRPr="00D63CFF">
        <w:rPr>
          <w:rFonts w:ascii="GHEA Grapalat" w:hAnsi="GHEA Grapalat" w:cs="Sylfaen"/>
          <w:sz w:val="24"/>
          <w:szCs w:val="24"/>
        </w:rPr>
        <w:t xml:space="preserve"> </w:t>
      </w:r>
      <w:r w:rsidRPr="00D63CFF">
        <w:rPr>
          <w:rFonts w:ascii="GHEA Grapalat" w:hAnsi="GHEA Grapalat" w:cs="Sylfaen"/>
          <w:sz w:val="24"/>
          <w:szCs w:val="24"/>
          <w:lang w:val="en-US"/>
        </w:rPr>
        <w:t>է</w:t>
      </w:r>
      <w:r w:rsidRPr="00D63CFF">
        <w:rPr>
          <w:rFonts w:ascii="GHEA Grapalat" w:hAnsi="GHEA Grapalat" w:cs="Sylfaen"/>
          <w:sz w:val="24"/>
          <w:szCs w:val="24"/>
        </w:rPr>
        <w:t xml:space="preserve"> </w:t>
      </w:r>
      <w:r w:rsidR="003A0506" w:rsidRPr="00D63CFF">
        <w:rPr>
          <w:rFonts w:ascii="GHEA Grapalat" w:hAnsi="GHEA Grapalat" w:cs="Sylfaen"/>
          <w:sz w:val="24"/>
          <w:szCs w:val="24"/>
        </w:rPr>
        <w:t xml:space="preserve">ազատազրկմամբ՝ </w:t>
      </w:r>
      <w:r w:rsidR="003A0506" w:rsidRPr="00D63CFF">
        <w:rPr>
          <w:rFonts w:ascii="GHEA Grapalat" w:hAnsi="GHEA Grapalat" w:cs="Sylfaen"/>
          <w:sz w:val="24"/>
          <w:szCs w:val="24"/>
          <w:lang w:val="en-US"/>
        </w:rPr>
        <w:t>մեկից</w:t>
      </w:r>
      <w:r w:rsidR="003A0506" w:rsidRPr="00D63CFF">
        <w:rPr>
          <w:rFonts w:ascii="GHEA Grapalat" w:hAnsi="GHEA Grapalat" w:cs="Sylfaen"/>
          <w:sz w:val="24"/>
          <w:szCs w:val="24"/>
        </w:rPr>
        <w:t xml:space="preserve"> </w:t>
      </w:r>
      <w:r w:rsidR="003A0506" w:rsidRPr="00D63CFF">
        <w:rPr>
          <w:rFonts w:ascii="GHEA Grapalat" w:hAnsi="GHEA Grapalat" w:cs="Sylfaen"/>
          <w:sz w:val="24"/>
          <w:szCs w:val="24"/>
          <w:lang w:val="en-US"/>
        </w:rPr>
        <w:t>չորս</w:t>
      </w:r>
      <w:r w:rsidR="003A0506" w:rsidRPr="00D63CFF">
        <w:rPr>
          <w:rFonts w:ascii="GHEA Grapalat" w:hAnsi="GHEA Grapalat" w:cs="Sylfaen"/>
          <w:sz w:val="24"/>
          <w:szCs w:val="24"/>
        </w:rPr>
        <w:t xml:space="preserve"> տարի ժամկետով:</w:t>
      </w:r>
    </w:p>
    <w:p w:rsidR="0090099D" w:rsidRPr="00D63CFF" w:rsidRDefault="00C676D9" w:rsidP="003A0506">
      <w:pPr>
        <w:spacing w:line="360" w:lineRule="auto"/>
        <w:ind w:left="426"/>
        <w:jc w:val="both"/>
        <w:rPr>
          <w:rFonts w:ascii="GHEA Grapalat" w:hAnsi="GHEA Grapalat" w:cs="Sylfaen"/>
          <w:sz w:val="24"/>
          <w:szCs w:val="24"/>
        </w:rPr>
      </w:pPr>
      <w:r w:rsidRPr="00D63CFF">
        <w:rPr>
          <w:rFonts w:ascii="GHEA Grapalat" w:hAnsi="GHEA Grapalat" w:cs="Sylfaen"/>
          <w:sz w:val="24"/>
          <w:szCs w:val="24"/>
        </w:rPr>
        <w:t xml:space="preserve"> </w:t>
      </w:r>
    </w:p>
    <w:p w:rsidR="000274D8" w:rsidRPr="00D63CFF" w:rsidRDefault="000274D8" w:rsidP="00FC1373">
      <w:pPr>
        <w:pStyle w:val="Heading3"/>
        <w:rPr>
          <w:lang w:val="ru-RU"/>
        </w:rPr>
      </w:pPr>
      <w:bookmarkStart w:id="1717" w:name="_Toc496601820"/>
      <w:bookmarkStart w:id="1718" w:name="_Toc11653241"/>
      <w:bookmarkStart w:id="1719" w:name="_Toc19635346"/>
      <w:r w:rsidRPr="00D63CFF">
        <w:t>Հոդված</w:t>
      </w:r>
      <w:r w:rsidRPr="00D63CFF">
        <w:rPr>
          <w:lang w:val="ru-RU"/>
        </w:rPr>
        <w:t xml:space="preserve"> 4</w:t>
      </w:r>
      <w:r w:rsidR="00A270B6" w:rsidRPr="00D63CFF">
        <w:rPr>
          <w:lang w:val="ru-RU"/>
        </w:rPr>
        <w:t>84</w:t>
      </w:r>
      <w:r w:rsidRPr="00D63CFF">
        <w:rPr>
          <w:lang w:val="ru-RU"/>
        </w:rPr>
        <w:t xml:space="preserve">. </w:t>
      </w:r>
      <w:r w:rsidRPr="00D63CFF">
        <w:t>Պետին</w:t>
      </w:r>
      <w:r w:rsidRPr="00D63CFF">
        <w:rPr>
          <w:lang w:val="ru-RU"/>
        </w:rPr>
        <w:t xml:space="preserve"> </w:t>
      </w:r>
      <w:r w:rsidRPr="00D63CFF">
        <w:t>դիմադրելը</w:t>
      </w:r>
      <w:r w:rsidRPr="00D63CFF">
        <w:rPr>
          <w:lang w:val="ru-RU"/>
        </w:rPr>
        <w:t xml:space="preserve"> </w:t>
      </w:r>
      <w:r w:rsidRPr="00D63CFF">
        <w:t>կամ</w:t>
      </w:r>
      <w:r w:rsidRPr="00D63CFF">
        <w:rPr>
          <w:lang w:val="ru-RU"/>
        </w:rPr>
        <w:t xml:space="preserve"> </w:t>
      </w:r>
      <w:r w:rsidRPr="00D63CFF">
        <w:t>նրա</w:t>
      </w:r>
      <w:r w:rsidRPr="00D63CFF">
        <w:rPr>
          <w:lang w:val="ru-RU"/>
        </w:rPr>
        <w:t xml:space="preserve"> </w:t>
      </w:r>
      <w:r w:rsidRPr="00D63CFF">
        <w:t>օրինական</w:t>
      </w:r>
      <w:r w:rsidRPr="00D63CFF">
        <w:rPr>
          <w:lang w:val="ru-RU"/>
        </w:rPr>
        <w:t xml:space="preserve"> </w:t>
      </w:r>
      <w:r w:rsidRPr="00D63CFF">
        <w:t>գործառույթների</w:t>
      </w:r>
      <w:r w:rsidRPr="00D63CFF">
        <w:rPr>
          <w:lang w:val="ru-RU"/>
        </w:rPr>
        <w:t xml:space="preserve"> </w:t>
      </w:r>
      <w:r w:rsidRPr="00D63CFF">
        <w:t>իրականացմանը</w:t>
      </w:r>
      <w:r w:rsidRPr="00D63CFF">
        <w:rPr>
          <w:lang w:val="ru-RU"/>
        </w:rPr>
        <w:t xml:space="preserve"> </w:t>
      </w:r>
      <w:r w:rsidRPr="00D63CFF">
        <w:t>խոչընդոտելը</w:t>
      </w:r>
      <w:bookmarkEnd w:id="1717"/>
      <w:bookmarkEnd w:id="1718"/>
      <w:bookmarkEnd w:id="1719"/>
    </w:p>
    <w:p w:rsidR="000274D8" w:rsidRPr="00D63CFF" w:rsidRDefault="000274D8" w:rsidP="002C3020">
      <w:pPr>
        <w:spacing w:line="360" w:lineRule="auto"/>
        <w:ind w:firstLine="234"/>
        <w:jc w:val="both"/>
        <w:rPr>
          <w:rFonts w:ascii="GHEA Grapalat" w:hAnsi="GHEA Grapalat" w:cs="Sylfaen"/>
          <w:sz w:val="24"/>
          <w:szCs w:val="24"/>
        </w:rPr>
      </w:pPr>
      <w:r w:rsidRPr="00D63CFF">
        <w:rPr>
          <w:rFonts w:ascii="GHEA Grapalat" w:hAnsi="GHEA Grapalat" w:cs="Sylfaen"/>
          <w:sz w:val="24"/>
          <w:szCs w:val="24"/>
        </w:rPr>
        <w:t xml:space="preserve">1. Պետին դիմադրելը կամ ծառայողական </w:t>
      </w:r>
      <w:r w:rsidRPr="00D63CFF">
        <w:rPr>
          <w:rFonts w:ascii="GHEA Grapalat" w:hAnsi="GHEA Grapalat" w:cs="Sylfaen"/>
          <w:sz w:val="24"/>
          <w:szCs w:val="24"/>
          <w:lang w:val="en-US"/>
        </w:rPr>
        <w:t>որևէ</w:t>
      </w:r>
      <w:r w:rsidRPr="00D63CFF">
        <w:rPr>
          <w:rFonts w:ascii="GHEA Grapalat" w:hAnsi="GHEA Grapalat" w:cs="Sylfaen"/>
          <w:sz w:val="24"/>
          <w:szCs w:val="24"/>
        </w:rPr>
        <w:t xml:space="preserve"> պարտականությ</w:t>
      </w:r>
      <w:r w:rsidRPr="00D63CFF">
        <w:rPr>
          <w:rFonts w:ascii="GHEA Grapalat" w:hAnsi="GHEA Grapalat" w:cs="Sylfaen"/>
          <w:sz w:val="24"/>
          <w:szCs w:val="24"/>
          <w:lang w:val="en-US"/>
        </w:rPr>
        <w:t>ան</w:t>
      </w:r>
      <w:r w:rsidRPr="00D63CFF">
        <w:rPr>
          <w:rFonts w:ascii="GHEA Grapalat" w:hAnsi="GHEA Grapalat" w:cs="Sylfaen"/>
          <w:sz w:val="24"/>
          <w:szCs w:val="24"/>
        </w:rPr>
        <w:t xml:space="preserve"> կատարմանը խոչընդոտելը կամ այդ պարտականությու</w:t>
      </w:r>
      <w:r w:rsidRPr="00D63CFF">
        <w:rPr>
          <w:rFonts w:ascii="GHEA Grapalat" w:hAnsi="GHEA Grapalat" w:cs="Sylfaen"/>
          <w:sz w:val="24"/>
          <w:szCs w:val="24"/>
          <w:lang w:val="en-US"/>
        </w:rPr>
        <w:t>նը</w:t>
      </w:r>
      <w:r w:rsidRPr="00D63CFF">
        <w:rPr>
          <w:rFonts w:ascii="GHEA Grapalat" w:hAnsi="GHEA Grapalat" w:cs="Sylfaen"/>
          <w:sz w:val="24"/>
          <w:szCs w:val="24"/>
        </w:rPr>
        <w:t xml:space="preserve"> չկատարելուն կամ ոչ պատշաճ կատարելուն հարկադրելը, որը դրսևորվել է պետի կամ նրա մերձավորի նկատմամբ բռնություն գործադրելու սպառնալիքով կամ պետի, նրա մերձավորի գույքը ոչնչացնելու </w:t>
      </w:r>
      <w:r w:rsidRPr="00D63CFF">
        <w:rPr>
          <w:rFonts w:ascii="GHEA Grapalat" w:hAnsi="GHEA Grapalat" w:cs="Sylfaen"/>
          <w:sz w:val="24"/>
          <w:szCs w:val="24"/>
          <w:lang w:val="en-US"/>
        </w:rPr>
        <w:t>կամ</w:t>
      </w:r>
      <w:r w:rsidRPr="00D63CFF">
        <w:rPr>
          <w:rFonts w:ascii="GHEA Grapalat" w:hAnsi="GHEA Grapalat" w:cs="Sylfaen"/>
          <w:sz w:val="24"/>
          <w:szCs w:val="24"/>
        </w:rPr>
        <w:t xml:space="preserve"> վնասելու սպառնալիքով</w:t>
      </w:r>
      <w:r w:rsidR="00760EE2" w:rsidRPr="00D63CFF">
        <w:rPr>
          <w:rFonts w:ascii="GHEA Grapalat" w:hAnsi="GHEA Grapalat" w:cs="Sylfaen"/>
          <w:sz w:val="24"/>
          <w:szCs w:val="24"/>
        </w:rPr>
        <w:t xml:space="preserve"> </w:t>
      </w:r>
      <w:r w:rsidR="00D21B9C" w:rsidRPr="00D63CFF">
        <w:rPr>
          <w:rFonts w:ascii="GHEA Grapalat" w:hAnsi="GHEA Grapalat" w:cs="Sylfaen"/>
          <w:sz w:val="24"/>
          <w:szCs w:val="24"/>
          <w:lang w:val="en-US"/>
        </w:rPr>
        <w:t>կամ</w:t>
      </w:r>
      <w:r w:rsidR="00760EE2" w:rsidRPr="00D63CFF">
        <w:rPr>
          <w:rFonts w:ascii="GHEA Grapalat" w:hAnsi="GHEA Grapalat" w:cs="Sylfaen"/>
          <w:sz w:val="24"/>
          <w:szCs w:val="24"/>
        </w:rPr>
        <w:t xml:space="preserve"> </w:t>
      </w:r>
      <w:r w:rsidR="00D21B9C" w:rsidRPr="00D63CFF">
        <w:rPr>
          <w:rFonts w:ascii="GHEA Grapalat" w:hAnsi="GHEA Grapalat" w:cs="Sylfaen"/>
          <w:sz w:val="24"/>
          <w:szCs w:val="24"/>
          <w:lang w:val="en-US"/>
        </w:rPr>
        <w:t>շանտաժով</w:t>
      </w:r>
      <w:r w:rsidRPr="00D63CFF">
        <w:rPr>
          <w:rFonts w:ascii="GHEA Grapalat" w:hAnsi="GHEA Grapalat" w:cs="Sylfaen"/>
          <w:sz w:val="24"/>
          <w:szCs w:val="24"/>
        </w:rPr>
        <w:t>`</w:t>
      </w:r>
    </w:p>
    <w:p w:rsidR="000274D8" w:rsidRPr="00D63CFF" w:rsidRDefault="000274D8" w:rsidP="001E0BE0">
      <w:pPr>
        <w:spacing w:after="0" w:line="360" w:lineRule="auto"/>
        <w:ind w:firstLine="234"/>
        <w:jc w:val="both"/>
        <w:rPr>
          <w:rFonts w:ascii="GHEA Grapalat" w:hAnsi="GHEA Grapalat" w:cs="Sylfaen"/>
          <w:sz w:val="24"/>
          <w:szCs w:val="24"/>
        </w:rPr>
      </w:pPr>
      <w:r w:rsidRPr="00D63CFF">
        <w:rPr>
          <w:rFonts w:ascii="GHEA Grapalat" w:hAnsi="GHEA Grapalat" w:cs="Sylfaen"/>
          <w:sz w:val="24"/>
          <w:szCs w:val="24"/>
        </w:rPr>
        <w:t>պատժվում է</w:t>
      </w:r>
      <w:r w:rsidR="00760EE2" w:rsidRPr="00D63CFF">
        <w:rPr>
          <w:rFonts w:ascii="GHEA Grapalat" w:hAnsi="GHEA Grapalat" w:cs="Sylfaen"/>
          <w:sz w:val="24"/>
          <w:szCs w:val="24"/>
        </w:rPr>
        <w:t xml:space="preserve"> </w:t>
      </w:r>
      <w:r w:rsidR="00677E67" w:rsidRPr="00D63CFF">
        <w:rPr>
          <w:rFonts w:ascii="GHEA Grapalat" w:hAnsi="GHEA Grapalat" w:cs="Sylfaen"/>
          <w:sz w:val="24"/>
          <w:szCs w:val="24"/>
          <w:lang w:val="en-US"/>
        </w:rPr>
        <w:t>զինվորական</w:t>
      </w:r>
      <w:r w:rsidR="00760EE2" w:rsidRPr="00D63CFF">
        <w:rPr>
          <w:rFonts w:ascii="GHEA Grapalat" w:hAnsi="GHEA Grapalat" w:cs="Sylfaen"/>
          <w:sz w:val="24"/>
          <w:szCs w:val="24"/>
        </w:rPr>
        <w:t xml:space="preserve"> </w:t>
      </w:r>
      <w:r w:rsidR="00677E67" w:rsidRPr="00D63CFF">
        <w:rPr>
          <w:rFonts w:ascii="GHEA Grapalat" w:hAnsi="GHEA Grapalat" w:cs="Sylfaen"/>
          <w:sz w:val="24"/>
          <w:szCs w:val="24"/>
          <w:lang w:val="en-US"/>
        </w:rPr>
        <w:t>ծառայության</w:t>
      </w:r>
      <w:r w:rsidR="00760EE2" w:rsidRPr="00D63CFF">
        <w:rPr>
          <w:rFonts w:ascii="GHEA Grapalat" w:hAnsi="GHEA Grapalat" w:cs="Sylfaen"/>
          <w:sz w:val="24"/>
          <w:szCs w:val="24"/>
        </w:rPr>
        <w:t xml:space="preserve"> </w:t>
      </w:r>
      <w:r w:rsidR="00677E67" w:rsidRPr="00D63CFF">
        <w:rPr>
          <w:rFonts w:ascii="GHEA Grapalat" w:hAnsi="GHEA Grapalat" w:cs="Sylfaen"/>
          <w:sz w:val="24"/>
          <w:szCs w:val="24"/>
          <w:lang w:val="en-US"/>
        </w:rPr>
        <w:t>մեջ</w:t>
      </w:r>
      <w:r w:rsidR="00760EE2" w:rsidRPr="00D63CFF">
        <w:rPr>
          <w:rFonts w:ascii="GHEA Grapalat" w:hAnsi="GHEA Grapalat" w:cs="Sylfaen"/>
          <w:sz w:val="24"/>
          <w:szCs w:val="24"/>
        </w:rPr>
        <w:t xml:space="preserve"> </w:t>
      </w:r>
      <w:r w:rsidR="00677E67" w:rsidRPr="00D63CFF">
        <w:rPr>
          <w:rFonts w:ascii="GHEA Grapalat" w:hAnsi="GHEA Grapalat" w:cs="Sylfaen"/>
          <w:sz w:val="24"/>
          <w:szCs w:val="24"/>
          <w:lang w:val="en-US"/>
        </w:rPr>
        <w:t>սահմանափակմամբ</w:t>
      </w:r>
      <w:r w:rsidR="00760EE2" w:rsidRPr="00D63CFF">
        <w:rPr>
          <w:rFonts w:ascii="GHEA Grapalat" w:hAnsi="GHEA Grapalat" w:cs="Sylfaen"/>
          <w:sz w:val="24"/>
          <w:szCs w:val="24"/>
        </w:rPr>
        <w:t xml:space="preserve">` </w:t>
      </w:r>
      <w:r w:rsidR="00677E67" w:rsidRPr="00D63CFF">
        <w:rPr>
          <w:rFonts w:ascii="GHEA Grapalat" w:hAnsi="GHEA Grapalat" w:cs="Sylfaen"/>
          <w:sz w:val="24"/>
          <w:szCs w:val="24"/>
          <w:lang w:val="en-US"/>
        </w:rPr>
        <w:t>առավելագույնը</w:t>
      </w:r>
      <w:r w:rsidR="00760EE2" w:rsidRPr="00D63CFF">
        <w:rPr>
          <w:rFonts w:ascii="GHEA Grapalat" w:hAnsi="GHEA Grapalat" w:cs="Sylfaen"/>
          <w:sz w:val="24"/>
          <w:szCs w:val="24"/>
        </w:rPr>
        <w:t xml:space="preserve"> </w:t>
      </w:r>
      <w:r w:rsidR="00677E67" w:rsidRPr="00D63CFF">
        <w:rPr>
          <w:rFonts w:ascii="GHEA Grapalat" w:hAnsi="GHEA Grapalat" w:cs="Sylfaen"/>
          <w:sz w:val="24"/>
          <w:szCs w:val="24"/>
          <w:lang w:val="en-US"/>
        </w:rPr>
        <w:t>երկու</w:t>
      </w:r>
      <w:r w:rsidR="00760EE2" w:rsidRPr="00D63CFF">
        <w:rPr>
          <w:rFonts w:ascii="GHEA Grapalat" w:hAnsi="GHEA Grapalat" w:cs="Sylfaen"/>
          <w:sz w:val="24"/>
          <w:szCs w:val="24"/>
        </w:rPr>
        <w:t xml:space="preserve"> </w:t>
      </w:r>
      <w:r w:rsidR="00677E67" w:rsidRPr="00D63CFF">
        <w:rPr>
          <w:rFonts w:ascii="GHEA Grapalat" w:hAnsi="GHEA Grapalat" w:cs="Sylfaen"/>
          <w:sz w:val="24"/>
          <w:szCs w:val="24"/>
          <w:lang w:val="en-US"/>
        </w:rPr>
        <w:t>տարի</w:t>
      </w:r>
      <w:r w:rsidR="00760EE2" w:rsidRPr="00D63CFF">
        <w:rPr>
          <w:rFonts w:ascii="GHEA Grapalat" w:hAnsi="GHEA Grapalat" w:cs="Sylfaen"/>
          <w:sz w:val="24"/>
          <w:szCs w:val="24"/>
        </w:rPr>
        <w:t xml:space="preserve"> </w:t>
      </w:r>
      <w:r w:rsidR="00677E67" w:rsidRPr="00D63CFF">
        <w:rPr>
          <w:rFonts w:ascii="GHEA Grapalat" w:hAnsi="GHEA Grapalat" w:cs="Sylfaen"/>
          <w:sz w:val="24"/>
          <w:szCs w:val="24"/>
          <w:lang w:val="en-US"/>
        </w:rPr>
        <w:t>ժամկետով</w:t>
      </w:r>
      <w:r w:rsidR="00760EE2" w:rsidRPr="00D63CFF">
        <w:rPr>
          <w:rFonts w:ascii="GHEA Grapalat" w:hAnsi="GHEA Grapalat" w:cs="Sylfaen"/>
          <w:sz w:val="24"/>
          <w:szCs w:val="24"/>
        </w:rPr>
        <w:t xml:space="preserve"> </w:t>
      </w:r>
      <w:r w:rsidR="009C27DF" w:rsidRPr="00D63CFF">
        <w:rPr>
          <w:rFonts w:ascii="GHEA Grapalat" w:hAnsi="GHEA Grapalat" w:cs="Sylfaen"/>
          <w:sz w:val="24"/>
          <w:szCs w:val="24"/>
          <w:lang w:val="en-US"/>
        </w:rPr>
        <w:t>կամ</w:t>
      </w:r>
      <w:r w:rsidR="00760EE2" w:rsidRPr="00D63CFF">
        <w:rPr>
          <w:rFonts w:ascii="GHEA Grapalat" w:hAnsi="GHEA Grapalat" w:cs="Sylfaen"/>
          <w:sz w:val="24"/>
          <w:szCs w:val="24"/>
        </w:rPr>
        <w:t>,</w:t>
      </w:r>
      <w:r w:rsidRPr="00D63CFF">
        <w:rPr>
          <w:rFonts w:ascii="GHEA Grapalat" w:hAnsi="GHEA Grapalat" w:cs="Sylfaen"/>
          <w:sz w:val="24"/>
          <w:szCs w:val="24"/>
        </w:rPr>
        <w:t xml:space="preserve"> </w:t>
      </w:r>
      <w:r w:rsidR="004210D4" w:rsidRPr="00D63CFF">
        <w:rPr>
          <w:rFonts w:ascii="GHEA Grapalat" w:hAnsi="GHEA Grapalat" w:cs="Sylfaen"/>
          <w:sz w:val="24"/>
          <w:szCs w:val="24"/>
          <w:lang w:val="en-US"/>
        </w:rPr>
        <w:t>կարճաժամկետ</w:t>
      </w:r>
      <w:r w:rsidR="004210D4" w:rsidRPr="00D63CFF">
        <w:rPr>
          <w:rFonts w:ascii="GHEA Grapalat" w:hAnsi="GHEA Grapalat" w:cs="Sylfaen"/>
          <w:sz w:val="24"/>
          <w:szCs w:val="24"/>
        </w:rPr>
        <w:t xml:space="preserve"> </w:t>
      </w:r>
      <w:r w:rsidR="004210D4" w:rsidRPr="00D63CFF">
        <w:rPr>
          <w:rFonts w:ascii="GHEA Grapalat" w:hAnsi="GHEA Grapalat" w:cs="Sylfaen"/>
          <w:sz w:val="24"/>
          <w:szCs w:val="24"/>
          <w:lang w:val="en-US"/>
        </w:rPr>
        <w:t>ազատազրկմամբ</w:t>
      </w:r>
      <w:r w:rsidR="004210D4" w:rsidRPr="00D63CFF">
        <w:rPr>
          <w:rFonts w:ascii="GHEA Grapalat" w:hAnsi="GHEA Grapalat" w:cs="Sylfaen"/>
          <w:sz w:val="24"/>
          <w:szCs w:val="24"/>
        </w:rPr>
        <w:t xml:space="preserve">` </w:t>
      </w:r>
      <w:r w:rsidR="004210D4" w:rsidRPr="00D63CFF">
        <w:rPr>
          <w:rFonts w:ascii="GHEA Grapalat" w:hAnsi="GHEA Grapalat" w:cs="Sylfaen"/>
          <w:sz w:val="24"/>
          <w:szCs w:val="24"/>
          <w:lang w:val="en-US"/>
        </w:rPr>
        <w:t>առավելագույնը</w:t>
      </w:r>
      <w:r w:rsidR="004210D4" w:rsidRPr="00D63CFF">
        <w:rPr>
          <w:rFonts w:ascii="GHEA Grapalat" w:hAnsi="GHEA Grapalat" w:cs="Sylfaen"/>
          <w:sz w:val="24"/>
          <w:szCs w:val="24"/>
        </w:rPr>
        <w:t xml:space="preserve"> </w:t>
      </w:r>
      <w:r w:rsidR="004210D4" w:rsidRPr="00D63CFF">
        <w:rPr>
          <w:rFonts w:ascii="GHEA Grapalat" w:hAnsi="GHEA Grapalat" w:cs="Sylfaen"/>
          <w:sz w:val="24"/>
          <w:szCs w:val="24"/>
          <w:lang w:val="en-US"/>
        </w:rPr>
        <w:t>երկու</w:t>
      </w:r>
      <w:r w:rsidR="004210D4" w:rsidRPr="00D63CFF">
        <w:rPr>
          <w:rFonts w:ascii="GHEA Grapalat" w:hAnsi="GHEA Grapalat" w:cs="Sylfaen"/>
          <w:sz w:val="24"/>
          <w:szCs w:val="24"/>
        </w:rPr>
        <w:t xml:space="preserve"> </w:t>
      </w:r>
      <w:r w:rsidR="004210D4" w:rsidRPr="00D63CFF">
        <w:rPr>
          <w:rFonts w:ascii="GHEA Grapalat" w:hAnsi="GHEA Grapalat" w:cs="Sylfaen"/>
          <w:sz w:val="24"/>
          <w:szCs w:val="24"/>
          <w:lang w:val="en-US"/>
        </w:rPr>
        <w:t>ամիս</w:t>
      </w:r>
      <w:r w:rsidR="004210D4" w:rsidRPr="00D63CFF">
        <w:rPr>
          <w:rFonts w:ascii="GHEA Grapalat" w:hAnsi="GHEA Grapalat" w:cs="Sylfaen"/>
          <w:sz w:val="24"/>
          <w:szCs w:val="24"/>
        </w:rPr>
        <w:t xml:space="preserve"> </w:t>
      </w:r>
      <w:r w:rsidR="004210D4" w:rsidRPr="00D63CFF">
        <w:rPr>
          <w:rFonts w:ascii="GHEA Grapalat" w:hAnsi="GHEA Grapalat" w:cs="Sylfaen"/>
          <w:sz w:val="24"/>
          <w:szCs w:val="24"/>
          <w:lang w:val="en-US"/>
        </w:rPr>
        <w:t>ժամկետով</w:t>
      </w:r>
      <w:r w:rsidR="004210D4" w:rsidRPr="00D63CFF">
        <w:rPr>
          <w:rFonts w:ascii="GHEA Grapalat" w:hAnsi="GHEA Grapalat" w:cs="Sylfaen"/>
          <w:sz w:val="24"/>
          <w:szCs w:val="24"/>
        </w:rPr>
        <w:t xml:space="preserve"> </w:t>
      </w:r>
      <w:r w:rsidR="004210D4"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000B22FC" w:rsidRPr="00D63CFF">
        <w:rPr>
          <w:rFonts w:ascii="GHEA Grapalat" w:hAnsi="GHEA Grapalat" w:cs="Sylfaen"/>
          <w:sz w:val="24"/>
          <w:szCs w:val="24"/>
          <w:lang w:val="en-US"/>
        </w:rPr>
        <w:t>ազ</w:t>
      </w:r>
      <w:r w:rsidRPr="00D63CFF">
        <w:rPr>
          <w:rFonts w:ascii="GHEA Grapalat" w:hAnsi="GHEA Grapalat" w:cs="Sylfaen"/>
          <w:sz w:val="24"/>
          <w:szCs w:val="24"/>
        </w:rPr>
        <w:t>ատազրկմամբ՝ առավելագույնը եր</w:t>
      </w:r>
      <w:r w:rsidRPr="00D63CFF">
        <w:rPr>
          <w:rFonts w:ascii="GHEA Grapalat" w:hAnsi="GHEA Grapalat" w:cs="Sylfaen"/>
          <w:sz w:val="24"/>
          <w:szCs w:val="24"/>
          <w:lang w:val="en-US"/>
        </w:rPr>
        <w:t>կու</w:t>
      </w:r>
      <w:r w:rsidRPr="00D63CFF">
        <w:rPr>
          <w:rFonts w:ascii="GHEA Grapalat" w:hAnsi="GHEA Grapalat" w:cs="Sylfaen"/>
          <w:sz w:val="24"/>
          <w:szCs w:val="24"/>
        </w:rPr>
        <w:t xml:space="preserve"> տարի ժամկետով:</w:t>
      </w:r>
    </w:p>
    <w:p w:rsidR="000274D8" w:rsidRPr="00D63CFF" w:rsidRDefault="000274D8" w:rsidP="001E0BE0">
      <w:pPr>
        <w:spacing w:after="0" w:line="360" w:lineRule="auto"/>
        <w:ind w:firstLine="234"/>
        <w:jc w:val="both"/>
        <w:rPr>
          <w:rFonts w:ascii="GHEA Grapalat" w:hAnsi="GHEA Grapalat" w:cs="Sylfaen"/>
          <w:sz w:val="24"/>
          <w:szCs w:val="24"/>
        </w:rPr>
      </w:pPr>
      <w:r w:rsidRPr="00D63CFF">
        <w:rPr>
          <w:rFonts w:ascii="GHEA Grapalat" w:hAnsi="GHEA Grapalat" w:cs="Sylfaen"/>
          <w:sz w:val="24"/>
          <w:szCs w:val="24"/>
        </w:rPr>
        <w:t xml:space="preserve">2. </w:t>
      </w:r>
      <w:r w:rsidRPr="00D63CFF">
        <w:rPr>
          <w:rFonts w:ascii="GHEA Grapalat" w:hAnsi="GHEA Grapalat" w:cs="Sylfaen"/>
          <w:sz w:val="24"/>
          <w:szCs w:val="24"/>
          <w:lang w:val="en-US"/>
        </w:rPr>
        <w:t>Սույն</w:t>
      </w:r>
      <w:r w:rsidRPr="00D63CFF">
        <w:rPr>
          <w:rFonts w:ascii="GHEA Grapalat" w:hAnsi="GHEA Grapalat" w:cs="Sylfaen"/>
          <w:sz w:val="24"/>
          <w:szCs w:val="24"/>
        </w:rPr>
        <w:t xml:space="preserve"> </w:t>
      </w:r>
      <w:r w:rsidRPr="00D63CFF">
        <w:rPr>
          <w:rFonts w:ascii="GHEA Grapalat" w:hAnsi="GHEA Grapalat" w:cs="Sylfaen"/>
          <w:sz w:val="24"/>
          <w:szCs w:val="24"/>
          <w:lang w:val="en-US"/>
        </w:rPr>
        <w:t>հոդվածի</w:t>
      </w:r>
      <w:r w:rsidRPr="00D63CFF">
        <w:rPr>
          <w:rFonts w:ascii="GHEA Grapalat" w:hAnsi="GHEA Grapalat" w:cs="Sylfaen"/>
          <w:sz w:val="24"/>
          <w:szCs w:val="24"/>
        </w:rPr>
        <w:t xml:space="preserve"> </w:t>
      </w:r>
      <w:r w:rsidRPr="00D63CFF">
        <w:rPr>
          <w:rFonts w:ascii="GHEA Grapalat" w:hAnsi="GHEA Grapalat" w:cs="Sylfaen"/>
          <w:sz w:val="24"/>
          <w:szCs w:val="24"/>
          <w:lang w:val="en-US"/>
        </w:rPr>
        <w:t>առաջին</w:t>
      </w:r>
      <w:r w:rsidRPr="00D63CFF">
        <w:rPr>
          <w:rFonts w:ascii="GHEA Grapalat" w:hAnsi="GHEA Grapalat" w:cs="Sylfaen"/>
          <w:sz w:val="24"/>
          <w:szCs w:val="24"/>
        </w:rPr>
        <w:t xml:space="preserve"> </w:t>
      </w:r>
      <w:r w:rsidRPr="00D63CFF">
        <w:rPr>
          <w:rFonts w:ascii="GHEA Grapalat" w:hAnsi="GHEA Grapalat" w:cs="Sylfaen"/>
          <w:sz w:val="24"/>
          <w:szCs w:val="24"/>
          <w:lang w:val="en-US"/>
        </w:rPr>
        <w:t>մասով</w:t>
      </w:r>
      <w:r w:rsidRPr="00D63CFF">
        <w:rPr>
          <w:rFonts w:ascii="GHEA Grapalat" w:hAnsi="GHEA Grapalat" w:cs="Sylfaen"/>
          <w:sz w:val="24"/>
          <w:szCs w:val="24"/>
        </w:rPr>
        <w:t xml:space="preserve"> </w:t>
      </w:r>
      <w:r w:rsidRPr="00D63CFF">
        <w:rPr>
          <w:rFonts w:ascii="GHEA Grapalat" w:hAnsi="GHEA Grapalat" w:cs="Sylfaen"/>
          <w:sz w:val="24"/>
          <w:szCs w:val="24"/>
          <w:lang w:val="en-US"/>
        </w:rPr>
        <w:t>նախատեսված</w:t>
      </w:r>
      <w:r w:rsidRPr="00D63CFF">
        <w:rPr>
          <w:rFonts w:ascii="GHEA Grapalat" w:hAnsi="GHEA Grapalat" w:cs="Sylfaen"/>
          <w:sz w:val="24"/>
          <w:szCs w:val="24"/>
        </w:rPr>
        <w:t xml:space="preserve"> </w:t>
      </w:r>
      <w:r w:rsidRPr="00D63CFF">
        <w:rPr>
          <w:rFonts w:ascii="GHEA Grapalat" w:hAnsi="GHEA Grapalat" w:cs="Sylfaen"/>
          <w:sz w:val="24"/>
          <w:szCs w:val="24"/>
          <w:lang w:val="en-US"/>
        </w:rPr>
        <w:t>հանցանքը</w:t>
      </w:r>
      <w:r w:rsidRPr="00D63CFF">
        <w:rPr>
          <w:rFonts w:ascii="GHEA Grapalat" w:hAnsi="GHEA Grapalat" w:cs="Sylfaen"/>
          <w:sz w:val="24"/>
          <w:szCs w:val="24"/>
        </w:rPr>
        <w:t>, որ</w:t>
      </w:r>
      <w:r w:rsidRPr="00D63CFF">
        <w:rPr>
          <w:rFonts w:ascii="GHEA Grapalat" w:hAnsi="GHEA Grapalat" w:cs="Sylfaen"/>
          <w:sz w:val="24"/>
          <w:szCs w:val="24"/>
          <w:lang w:val="en-US"/>
        </w:rPr>
        <w:t>ը</w:t>
      </w:r>
      <w:r w:rsidRPr="00D63CFF">
        <w:rPr>
          <w:rFonts w:ascii="GHEA Grapalat" w:hAnsi="GHEA Grapalat" w:cs="Sylfaen"/>
          <w:sz w:val="24"/>
          <w:szCs w:val="24"/>
        </w:rPr>
        <w:t xml:space="preserve"> կատարվել </w:t>
      </w:r>
      <w:r w:rsidRPr="00D63CFF">
        <w:rPr>
          <w:rFonts w:ascii="GHEA Grapalat" w:hAnsi="GHEA Grapalat" w:cs="Sylfaen"/>
          <w:sz w:val="24"/>
          <w:szCs w:val="24"/>
          <w:lang w:val="en-US"/>
        </w:rPr>
        <w:t>է՝</w:t>
      </w:r>
    </w:p>
    <w:p w:rsidR="000274D8" w:rsidRPr="00D63CFF" w:rsidRDefault="000274D8" w:rsidP="002C3020">
      <w:pPr>
        <w:pStyle w:val="NoSpacing"/>
        <w:numPr>
          <w:ilvl w:val="0"/>
          <w:numId w:val="213"/>
        </w:numPr>
        <w:spacing w:line="360" w:lineRule="auto"/>
        <w:ind w:left="0" w:firstLine="234"/>
        <w:jc w:val="both"/>
        <w:rPr>
          <w:rFonts w:ascii="GHEA Grapalat" w:hAnsi="GHEA Grapalat" w:cs="Sylfaen"/>
          <w:sz w:val="24"/>
          <w:szCs w:val="24"/>
        </w:rPr>
      </w:pPr>
      <w:r w:rsidRPr="00D63CFF">
        <w:rPr>
          <w:rFonts w:ascii="GHEA Grapalat" w:hAnsi="GHEA Grapalat" w:cs="Sylfaen"/>
          <w:sz w:val="24"/>
          <w:szCs w:val="24"/>
        </w:rPr>
        <w:t>մի խումբ անձանց կողմից</w:t>
      </w:r>
      <w:r w:rsidRPr="00D63CFF">
        <w:rPr>
          <w:rFonts w:ascii="GHEA Grapalat" w:hAnsi="GHEA Grapalat" w:cs="Sylfaen"/>
          <w:sz w:val="24"/>
          <w:szCs w:val="24"/>
          <w:lang w:val="en-US"/>
        </w:rPr>
        <w:t xml:space="preserve"> </w:t>
      </w:r>
      <w:r w:rsidR="00CB68EB" w:rsidRPr="00D63CFF">
        <w:rPr>
          <w:rFonts w:ascii="GHEA Grapalat" w:hAnsi="GHEA Grapalat" w:cs="Sylfaen"/>
          <w:sz w:val="24"/>
          <w:szCs w:val="24"/>
          <w:lang w:val="en-US"/>
        </w:rPr>
        <w:t>,</w:t>
      </w:r>
    </w:p>
    <w:p w:rsidR="008F3217" w:rsidRPr="00D63CFF" w:rsidRDefault="002170EC" w:rsidP="002C3020">
      <w:pPr>
        <w:pStyle w:val="NoSpacing"/>
        <w:numPr>
          <w:ilvl w:val="0"/>
          <w:numId w:val="213"/>
        </w:numPr>
        <w:spacing w:line="360" w:lineRule="auto"/>
        <w:ind w:left="0" w:firstLine="234"/>
        <w:jc w:val="both"/>
        <w:rPr>
          <w:rFonts w:ascii="GHEA Grapalat" w:hAnsi="GHEA Grapalat" w:cs="Sylfaen"/>
          <w:sz w:val="24"/>
          <w:szCs w:val="24"/>
        </w:rPr>
      </w:pPr>
      <w:r w:rsidRPr="00D63CFF">
        <w:rPr>
          <w:rFonts w:ascii="GHEA Grapalat" w:hAnsi="GHEA Grapalat"/>
          <w:sz w:val="24"/>
          <w:szCs w:val="24"/>
          <w:lang w:val="hy-AM"/>
        </w:rPr>
        <w:t>սպայական կամ ավագ ենթասպայական կազմի զինծառայողի</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կողմից</w:t>
      </w:r>
      <w:r w:rsidR="000274D8" w:rsidRPr="00D63CFF">
        <w:rPr>
          <w:rFonts w:ascii="GHEA Grapalat" w:hAnsi="GHEA Grapalat" w:cs="Sylfaen"/>
          <w:sz w:val="24"/>
          <w:szCs w:val="24"/>
        </w:rPr>
        <w:t xml:space="preserve"> </w:t>
      </w:r>
      <w:r w:rsidR="00CB68EB" w:rsidRPr="00D63CFF">
        <w:rPr>
          <w:rFonts w:ascii="GHEA Grapalat" w:hAnsi="GHEA Grapalat" w:cs="Sylfaen"/>
          <w:sz w:val="24"/>
          <w:szCs w:val="24"/>
          <w:lang w:val="en-US"/>
        </w:rPr>
        <w:t>կամ</w:t>
      </w:r>
    </w:p>
    <w:p w:rsidR="000274D8" w:rsidRPr="00D63CFF" w:rsidRDefault="008F3217" w:rsidP="002C3020">
      <w:pPr>
        <w:pStyle w:val="NoSpacing"/>
        <w:numPr>
          <w:ilvl w:val="0"/>
          <w:numId w:val="213"/>
        </w:numPr>
        <w:spacing w:line="360" w:lineRule="auto"/>
        <w:ind w:left="0" w:firstLine="234"/>
        <w:jc w:val="both"/>
        <w:rPr>
          <w:rFonts w:ascii="GHEA Grapalat" w:hAnsi="GHEA Grapalat" w:cs="Sylfaen"/>
          <w:sz w:val="24"/>
          <w:szCs w:val="24"/>
        </w:rPr>
      </w:pPr>
      <w:r w:rsidRPr="00D63CFF">
        <w:rPr>
          <w:rFonts w:ascii="GHEA Grapalat" w:hAnsi="GHEA Grapalat" w:cs="Sylfaen"/>
          <w:sz w:val="24"/>
          <w:szCs w:val="24"/>
          <w:lang w:val="en-US"/>
        </w:rPr>
        <w:t>պետի</w:t>
      </w:r>
      <w:r w:rsidRPr="00D63CFF">
        <w:rPr>
          <w:rFonts w:ascii="GHEA Grapalat" w:hAnsi="GHEA Grapalat" w:cs="Sylfaen"/>
          <w:sz w:val="24"/>
          <w:szCs w:val="24"/>
        </w:rPr>
        <w:t xml:space="preserve"> </w:t>
      </w:r>
      <w:r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Pr="00D63CFF">
        <w:rPr>
          <w:rFonts w:ascii="GHEA Grapalat" w:hAnsi="GHEA Grapalat" w:cs="Sylfaen"/>
          <w:sz w:val="24"/>
          <w:szCs w:val="24"/>
          <w:lang w:val="en-US"/>
        </w:rPr>
        <w:t>նրա</w:t>
      </w:r>
      <w:r w:rsidRPr="00D63CFF">
        <w:rPr>
          <w:rFonts w:ascii="GHEA Grapalat" w:hAnsi="GHEA Grapalat" w:cs="Sylfaen"/>
          <w:sz w:val="24"/>
          <w:szCs w:val="24"/>
        </w:rPr>
        <w:t xml:space="preserve"> </w:t>
      </w:r>
      <w:r w:rsidRPr="00D63CFF">
        <w:rPr>
          <w:rFonts w:ascii="GHEA Grapalat" w:hAnsi="GHEA Grapalat" w:cs="Sylfaen"/>
          <w:sz w:val="24"/>
          <w:szCs w:val="24"/>
          <w:lang w:val="en-US"/>
        </w:rPr>
        <w:t>մերձավորի</w:t>
      </w:r>
      <w:r w:rsidRPr="00D63CFF">
        <w:rPr>
          <w:rFonts w:ascii="GHEA Grapalat" w:hAnsi="GHEA Grapalat" w:cs="Sylfaen"/>
          <w:sz w:val="24"/>
          <w:szCs w:val="24"/>
        </w:rPr>
        <w:t xml:space="preserve"> </w:t>
      </w:r>
      <w:r w:rsidRPr="00D63CFF">
        <w:rPr>
          <w:rFonts w:ascii="GHEA Grapalat" w:hAnsi="GHEA Grapalat" w:cs="Sylfaen"/>
          <w:sz w:val="24"/>
          <w:szCs w:val="24"/>
          <w:lang w:val="en-US"/>
        </w:rPr>
        <w:t>նկատմամբ</w:t>
      </w:r>
      <w:r w:rsidRPr="00D63CFF">
        <w:rPr>
          <w:rFonts w:ascii="GHEA Grapalat" w:hAnsi="GHEA Grapalat" w:cs="Sylfaen"/>
          <w:sz w:val="24"/>
          <w:szCs w:val="24"/>
        </w:rPr>
        <w:t xml:space="preserve"> </w:t>
      </w:r>
      <w:r w:rsidRPr="00D63CFF">
        <w:rPr>
          <w:rFonts w:ascii="GHEA Grapalat" w:hAnsi="GHEA Grapalat" w:cs="Sylfaen"/>
          <w:sz w:val="24"/>
          <w:szCs w:val="24"/>
          <w:lang w:val="en-US"/>
        </w:rPr>
        <w:t>բռնություն</w:t>
      </w:r>
      <w:r w:rsidRPr="00D63CFF">
        <w:rPr>
          <w:rFonts w:ascii="GHEA Grapalat" w:hAnsi="GHEA Grapalat" w:cs="Sylfaen"/>
          <w:sz w:val="24"/>
          <w:szCs w:val="24"/>
        </w:rPr>
        <w:t xml:space="preserve"> </w:t>
      </w:r>
      <w:r w:rsidRPr="00D63CFF">
        <w:rPr>
          <w:rFonts w:ascii="GHEA Grapalat" w:hAnsi="GHEA Grapalat" w:cs="Sylfaen"/>
          <w:sz w:val="24"/>
          <w:szCs w:val="24"/>
          <w:lang w:val="en-US"/>
        </w:rPr>
        <w:t>գործադրելով</w:t>
      </w:r>
      <w:r w:rsidR="000274D8" w:rsidRPr="00D63CFF">
        <w:rPr>
          <w:rFonts w:ascii="GHEA Grapalat" w:hAnsi="GHEA Grapalat" w:cs="Sylfaen"/>
          <w:sz w:val="24"/>
          <w:szCs w:val="24"/>
          <w:lang w:val="en-US"/>
        </w:rPr>
        <w:t>՝</w:t>
      </w:r>
    </w:p>
    <w:p w:rsidR="000274D8" w:rsidRPr="00D63CFF" w:rsidRDefault="000274D8" w:rsidP="002C3020">
      <w:pPr>
        <w:spacing w:line="360" w:lineRule="auto"/>
        <w:ind w:firstLine="234"/>
        <w:jc w:val="both"/>
        <w:rPr>
          <w:rFonts w:ascii="GHEA Grapalat" w:hAnsi="GHEA Grapalat" w:cs="Sylfaen"/>
          <w:sz w:val="24"/>
          <w:szCs w:val="24"/>
        </w:rPr>
      </w:pPr>
      <w:r w:rsidRPr="00D63CFF">
        <w:rPr>
          <w:rFonts w:ascii="GHEA Grapalat" w:hAnsi="GHEA Grapalat" w:cs="Sylfaen"/>
          <w:sz w:val="24"/>
          <w:szCs w:val="24"/>
        </w:rPr>
        <w:t xml:space="preserve">պատժվում </w:t>
      </w:r>
      <w:r w:rsidRPr="00D63CFF">
        <w:rPr>
          <w:rFonts w:ascii="GHEA Grapalat" w:hAnsi="GHEA Grapalat" w:cs="Sylfaen"/>
          <w:sz w:val="24"/>
          <w:szCs w:val="24"/>
          <w:lang w:val="en-US"/>
        </w:rPr>
        <w:t>է</w:t>
      </w:r>
      <w:r w:rsidRPr="00D63CFF">
        <w:rPr>
          <w:rFonts w:ascii="GHEA Grapalat" w:hAnsi="GHEA Grapalat" w:cs="Sylfaen"/>
          <w:sz w:val="24"/>
          <w:szCs w:val="24"/>
        </w:rPr>
        <w:t xml:space="preserve"> ազատազրկմամբ՝ </w:t>
      </w:r>
      <w:r w:rsidRPr="00D63CFF">
        <w:rPr>
          <w:rFonts w:ascii="GHEA Grapalat" w:hAnsi="GHEA Grapalat" w:cs="Sylfaen"/>
          <w:sz w:val="24"/>
          <w:szCs w:val="24"/>
          <w:lang w:val="en-US"/>
        </w:rPr>
        <w:t>առավելագույնը</w:t>
      </w:r>
      <w:r w:rsidRPr="00D63CFF">
        <w:rPr>
          <w:rFonts w:ascii="GHEA Grapalat" w:hAnsi="GHEA Grapalat" w:cs="Sylfaen"/>
          <w:sz w:val="24"/>
          <w:szCs w:val="24"/>
        </w:rPr>
        <w:t xml:space="preserve"> </w:t>
      </w:r>
      <w:r w:rsidR="00760EE2" w:rsidRPr="00D63CFF">
        <w:rPr>
          <w:rFonts w:ascii="GHEA Grapalat" w:hAnsi="GHEA Grapalat" w:cs="Sylfaen"/>
          <w:sz w:val="24"/>
          <w:szCs w:val="24"/>
        </w:rPr>
        <w:t xml:space="preserve"> </w:t>
      </w:r>
      <w:r w:rsidR="00B41EF9" w:rsidRPr="00D63CFF">
        <w:rPr>
          <w:rFonts w:ascii="GHEA Grapalat" w:hAnsi="GHEA Grapalat" w:cs="Sylfaen"/>
          <w:sz w:val="24"/>
          <w:szCs w:val="24"/>
          <w:lang w:val="en-US"/>
        </w:rPr>
        <w:t>երեք</w:t>
      </w:r>
      <w:r w:rsidRPr="00D63CFF">
        <w:rPr>
          <w:rFonts w:ascii="GHEA Grapalat" w:hAnsi="GHEA Grapalat" w:cs="Sylfaen"/>
          <w:sz w:val="24"/>
          <w:szCs w:val="24"/>
        </w:rPr>
        <w:t xml:space="preserve"> տարի ժամկետով:</w:t>
      </w:r>
    </w:p>
    <w:p w:rsidR="00760EE2" w:rsidRPr="00D63CFF" w:rsidRDefault="00823715" w:rsidP="006E7979">
      <w:pPr>
        <w:spacing w:line="360" w:lineRule="auto"/>
        <w:ind w:firstLine="426"/>
        <w:jc w:val="both"/>
        <w:rPr>
          <w:rFonts w:ascii="GHEA Grapalat" w:hAnsi="GHEA Grapalat" w:cs="Sylfaen"/>
          <w:sz w:val="24"/>
          <w:szCs w:val="24"/>
          <w:lang w:val="hy-AM"/>
        </w:rPr>
      </w:pPr>
      <w:r w:rsidRPr="00D63CFF">
        <w:rPr>
          <w:rFonts w:ascii="GHEA Grapalat" w:hAnsi="GHEA Grapalat" w:cs="Sylfaen"/>
          <w:sz w:val="24"/>
          <w:szCs w:val="24"/>
        </w:rPr>
        <w:lastRenderedPageBreak/>
        <w:t>3.</w:t>
      </w:r>
      <w:r w:rsidR="000274D8" w:rsidRPr="00D63CFF">
        <w:rPr>
          <w:rFonts w:ascii="GHEA Grapalat" w:hAnsi="GHEA Grapalat" w:cs="Sylfaen"/>
          <w:sz w:val="24"/>
          <w:szCs w:val="24"/>
        </w:rPr>
        <w:t xml:space="preserve">Սույն հոդվածի առաջին կամ երկրորդ մասով նախատեսված </w:t>
      </w:r>
      <w:r w:rsidR="000274D8" w:rsidRPr="00D63CFF">
        <w:rPr>
          <w:rFonts w:ascii="GHEA Grapalat" w:hAnsi="GHEA Grapalat" w:cs="Sylfaen"/>
          <w:sz w:val="24"/>
          <w:szCs w:val="24"/>
          <w:lang w:val="en-US"/>
        </w:rPr>
        <w:t>հանցանքը</w:t>
      </w:r>
      <w:r w:rsidR="000274D8" w:rsidRPr="00D63CFF">
        <w:rPr>
          <w:rFonts w:ascii="GHEA Grapalat" w:hAnsi="GHEA Grapalat" w:cs="Sylfaen"/>
          <w:sz w:val="24"/>
          <w:szCs w:val="24"/>
        </w:rPr>
        <w:t>, որ</w:t>
      </w:r>
      <w:r w:rsidR="000274D8" w:rsidRPr="00D63CFF">
        <w:rPr>
          <w:rFonts w:ascii="GHEA Grapalat" w:hAnsi="GHEA Grapalat" w:cs="Sylfaen"/>
          <w:sz w:val="24"/>
          <w:szCs w:val="24"/>
          <w:lang w:val="en-US"/>
        </w:rPr>
        <w:t>ը</w:t>
      </w:r>
      <w:r w:rsidR="000274D8" w:rsidRPr="00D63CFF">
        <w:rPr>
          <w:rFonts w:ascii="GHEA Grapalat" w:hAnsi="GHEA Grapalat" w:cs="Sylfaen"/>
          <w:sz w:val="24"/>
          <w:szCs w:val="24"/>
        </w:rPr>
        <w:t xml:space="preserve"> </w:t>
      </w:r>
      <w:r w:rsidR="00F94592" w:rsidRPr="00D63CFF">
        <w:rPr>
          <w:rFonts w:ascii="GHEA Grapalat" w:hAnsi="GHEA Grapalat" w:cs="Sylfaen"/>
          <w:sz w:val="24"/>
          <w:szCs w:val="24"/>
          <w:lang w:val="en-US"/>
        </w:rPr>
        <w:t>կատարվել</w:t>
      </w:r>
      <w:r w:rsidR="00F94592" w:rsidRPr="00D63CFF">
        <w:rPr>
          <w:rFonts w:ascii="GHEA Grapalat" w:hAnsi="GHEA Grapalat" w:cs="Sylfaen"/>
          <w:sz w:val="24"/>
          <w:szCs w:val="24"/>
        </w:rPr>
        <w:t xml:space="preserve"> </w:t>
      </w:r>
      <w:r w:rsidR="00F94592" w:rsidRPr="00D63CFF">
        <w:rPr>
          <w:rFonts w:ascii="GHEA Grapalat" w:hAnsi="GHEA Grapalat" w:cs="Sylfaen"/>
          <w:sz w:val="24"/>
          <w:szCs w:val="24"/>
          <w:lang w:val="en-US"/>
        </w:rPr>
        <w:t>է</w:t>
      </w:r>
      <w:r w:rsidR="00F94592" w:rsidRPr="00D63CFF">
        <w:rPr>
          <w:rFonts w:ascii="GHEA Grapalat" w:hAnsi="GHEA Grapalat" w:cs="Sylfaen"/>
          <w:sz w:val="24"/>
          <w:szCs w:val="24"/>
        </w:rPr>
        <w:t xml:space="preserve"> </w:t>
      </w:r>
      <w:r w:rsidR="0020039C" w:rsidRPr="00D63CFF">
        <w:rPr>
          <w:rFonts w:ascii="GHEA Grapalat" w:hAnsi="GHEA Grapalat" w:cs="Sylfaen"/>
          <w:sz w:val="24"/>
          <w:szCs w:val="24"/>
        </w:rPr>
        <w:t xml:space="preserve">զենքի կամ </w:t>
      </w:r>
      <w:r w:rsidR="0020039C" w:rsidRPr="00D63CFF">
        <w:rPr>
          <w:rFonts w:ascii="GHEA Grapalat" w:hAnsi="GHEA Grapalat" w:cs="Sylfaen"/>
          <w:sz w:val="24"/>
          <w:szCs w:val="24"/>
          <w:lang w:val="en-US"/>
        </w:rPr>
        <w:t>մարմնական</w:t>
      </w:r>
      <w:r w:rsidR="0020039C" w:rsidRPr="00D63CFF">
        <w:rPr>
          <w:rFonts w:ascii="GHEA Grapalat" w:hAnsi="GHEA Grapalat" w:cs="Sylfaen"/>
          <w:sz w:val="24"/>
          <w:szCs w:val="24"/>
        </w:rPr>
        <w:t xml:space="preserve"> </w:t>
      </w:r>
      <w:r w:rsidR="0020039C" w:rsidRPr="00D63CFF">
        <w:rPr>
          <w:rFonts w:ascii="GHEA Grapalat" w:hAnsi="GHEA Grapalat" w:cs="Sylfaen"/>
          <w:sz w:val="24"/>
          <w:szCs w:val="24"/>
          <w:lang w:val="en-US"/>
        </w:rPr>
        <w:t>վնասվածք</w:t>
      </w:r>
      <w:r w:rsidR="0020039C" w:rsidRPr="00D63CFF">
        <w:rPr>
          <w:rFonts w:ascii="GHEA Grapalat" w:hAnsi="GHEA Grapalat" w:cs="Sylfaen"/>
          <w:sz w:val="24"/>
          <w:szCs w:val="24"/>
        </w:rPr>
        <w:t xml:space="preserve"> </w:t>
      </w:r>
      <w:r w:rsidR="0020039C" w:rsidRPr="00D63CFF">
        <w:rPr>
          <w:rFonts w:ascii="GHEA Grapalat" w:hAnsi="GHEA Grapalat" w:cs="Sylfaen"/>
          <w:sz w:val="24"/>
          <w:szCs w:val="24"/>
          <w:lang w:val="en-US"/>
        </w:rPr>
        <w:t>պատճառելու</w:t>
      </w:r>
      <w:r w:rsidR="0020039C" w:rsidRPr="00D63CFF">
        <w:rPr>
          <w:rFonts w:ascii="GHEA Grapalat" w:hAnsi="GHEA Grapalat" w:cs="Sylfaen"/>
          <w:sz w:val="24"/>
          <w:szCs w:val="24"/>
        </w:rPr>
        <w:t xml:space="preserve"> </w:t>
      </w:r>
      <w:r w:rsidR="0020039C" w:rsidRPr="00D63CFF">
        <w:rPr>
          <w:rFonts w:ascii="GHEA Grapalat" w:hAnsi="GHEA Grapalat" w:cs="Sylfaen"/>
          <w:sz w:val="24"/>
          <w:szCs w:val="24"/>
          <w:lang w:val="en-US"/>
        </w:rPr>
        <w:t>համար</w:t>
      </w:r>
      <w:r w:rsidR="0020039C" w:rsidRPr="00D63CFF">
        <w:rPr>
          <w:rFonts w:ascii="GHEA Grapalat" w:hAnsi="GHEA Grapalat" w:cs="Sylfaen"/>
          <w:sz w:val="24"/>
          <w:szCs w:val="24"/>
        </w:rPr>
        <w:t xml:space="preserve"> </w:t>
      </w:r>
      <w:r w:rsidR="0020039C" w:rsidRPr="00D63CFF">
        <w:rPr>
          <w:rFonts w:ascii="GHEA Grapalat" w:hAnsi="GHEA Grapalat" w:cs="Sylfaen"/>
          <w:sz w:val="24"/>
          <w:szCs w:val="24"/>
          <w:lang w:val="en-US"/>
        </w:rPr>
        <w:t>նախապես</w:t>
      </w:r>
      <w:r w:rsidR="0020039C" w:rsidRPr="00D63CFF">
        <w:rPr>
          <w:rFonts w:ascii="GHEA Grapalat" w:hAnsi="GHEA Grapalat" w:cs="Sylfaen"/>
          <w:sz w:val="24"/>
          <w:szCs w:val="24"/>
        </w:rPr>
        <w:t xml:space="preserve"> </w:t>
      </w:r>
      <w:r w:rsidR="0020039C" w:rsidRPr="00D63CFF">
        <w:rPr>
          <w:rFonts w:ascii="GHEA Grapalat" w:hAnsi="GHEA Grapalat" w:cs="Sylfaen"/>
          <w:sz w:val="24"/>
          <w:szCs w:val="24"/>
          <w:lang w:val="en-US"/>
        </w:rPr>
        <w:t>պատրաստված</w:t>
      </w:r>
      <w:r w:rsidR="0020039C" w:rsidRPr="00D63CFF">
        <w:rPr>
          <w:rFonts w:ascii="GHEA Grapalat" w:hAnsi="GHEA Grapalat" w:cs="Sylfaen"/>
          <w:sz w:val="24"/>
          <w:szCs w:val="24"/>
        </w:rPr>
        <w:t xml:space="preserve"> </w:t>
      </w:r>
      <w:r w:rsidR="0020039C" w:rsidRPr="00D63CFF">
        <w:rPr>
          <w:rFonts w:ascii="GHEA Grapalat" w:hAnsi="GHEA Grapalat" w:cs="Sylfaen"/>
          <w:sz w:val="24"/>
          <w:szCs w:val="24"/>
          <w:lang w:val="en-US"/>
        </w:rPr>
        <w:t>կամ</w:t>
      </w:r>
      <w:r w:rsidR="0020039C" w:rsidRPr="00D63CFF">
        <w:rPr>
          <w:rFonts w:ascii="GHEA Grapalat" w:hAnsi="GHEA Grapalat" w:cs="Sylfaen"/>
          <w:sz w:val="24"/>
          <w:szCs w:val="24"/>
        </w:rPr>
        <w:t xml:space="preserve"> </w:t>
      </w:r>
      <w:r w:rsidR="0020039C" w:rsidRPr="00D63CFF">
        <w:rPr>
          <w:rFonts w:ascii="GHEA Grapalat" w:hAnsi="GHEA Grapalat" w:cs="Sylfaen"/>
          <w:sz w:val="24"/>
          <w:szCs w:val="24"/>
          <w:lang w:val="en-US"/>
        </w:rPr>
        <w:t>հարմարեցված</w:t>
      </w:r>
      <w:r w:rsidR="0020039C" w:rsidRPr="00D63CFF">
        <w:rPr>
          <w:rFonts w:ascii="GHEA Grapalat" w:hAnsi="GHEA Grapalat" w:cs="Sylfaen"/>
          <w:sz w:val="24"/>
          <w:szCs w:val="24"/>
        </w:rPr>
        <w:t xml:space="preserve"> </w:t>
      </w:r>
      <w:r w:rsidR="0020039C" w:rsidRPr="00D63CFF">
        <w:rPr>
          <w:rFonts w:ascii="GHEA Grapalat" w:hAnsi="GHEA Grapalat" w:cs="Sylfaen"/>
          <w:sz w:val="24"/>
          <w:szCs w:val="24"/>
          <w:lang w:val="en-US"/>
        </w:rPr>
        <w:t>առարկայի</w:t>
      </w:r>
      <w:r w:rsidR="0020039C" w:rsidRPr="00D63CFF">
        <w:rPr>
          <w:rFonts w:ascii="GHEA Grapalat" w:hAnsi="GHEA Grapalat" w:cs="Sylfaen"/>
          <w:sz w:val="24"/>
          <w:szCs w:val="24"/>
        </w:rPr>
        <w:t xml:space="preserve"> </w:t>
      </w:r>
      <w:r w:rsidR="0020039C" w:rsidRPr="00D63CFF">
        <w:rPr>
          <w:rFonts w:ascii="GHEA Grapalat" w:hAnsi="GHEA Grapalat" w:cs="Sylfaen"/>
          <w:sz w:val="24"/>
          <w:szCs w:val="24"/>
          <w:lang w:val="en-US"/>
        </w:rPr>
        <w:t>կ</w:t>
      </w:r>
      <w:r w:rsidR="0020039C" w:rsidRPr="00D63CFF">
        <w:rPr>
          <w:rFonts w:ascii="GHEA Grapalat" w:hAnsi="GHEA Grapalat" w:cs="Sylfaen"/>
          <w:sz w:val="24"/>
          <w:szCs w:val="24"/>
        </w:rPr>
        <w:t>ամ միջոցի գործադրմամբ</w:t>
      </w:r>
      <w:r w:rsidR="006E7979" w:rsidRPr="00D63CFF">
        <w:rPr>
          <w:rFonts w:ascii="GHEA Grapalat" w:hAnsi="GHEA Grapalat" w:cs="Sylfaen"/>
          <w:sz w:val="24"/>
          <w:szCs w:val="24"/>
          <w:lang w:val="hy-AM"/>
        </w:rPr>
        <w:t>՝</w:t>
      </w:r>
    </w:p>
    <w:p w:rsidR="00760EE2" w:rsidRPr="00D63CFF" w:rsidRDefault="000274D8" w:rsidP="006E7979">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760EE2" w:rsidRPr="00D63CFF">
        <w:rPr>
          <w:rFonts w:ascii="GHEA Grapalat" w:hAnsi="GHEA Grapalat" w:cs="Sylfaen"/>
          <w:sz w:val="24"/>
          <w:szCs w:val="24"/>
          <w:lang w:val="hy-AM"/>
        </w:rPr>
        <w:t xml:space="preserve"> </w:t>
      </w:r>
      <w:r w:rsidR="00B41EF9" w:rsidRPr="00D63CFF">
        <w:rPr>
          <w:rFonts w:ascii="GHEA Grapalat" w:hAnsi="GHEA Grapalat" w:cs="Sylfaen"/>
          <w:sz w:val="24"/>
          <w:szCs w:val="24"/>
          <w:lang w:val="hy-AM"/>
        </w:rPr>
        <w:t>երեքից</w:t>
      </w:r>
      <w:r w:rsidR="00760EE2" w:rsidRPr="00D63CFF">
        <w:rPr>
          <w:rFonts w:ascii="GHEA Grapalat" w:hAnsi="GHEA Grapalat" w:cs="Sylfaen"/>
          <w:sz w:val="24"/>
          <w:szCs w:val="24"/>
          <w:lang w:val="hy-AM"/>
        </w:rPr>
        <w:t xml:space="preserve"> </w:t>
      </w:r>
      <w:r w:rsidR="00B41EF9" w:rsidRPr="00D63CFF">
        <w:rPr>
          <w:rFonts w:ascii="GHEA Grapalat" w:hAnsi="GHEA Grapalat" w:cs="Sylfaen"/>
          <w:sz w:val="24"/>
          <w:szCs w:val="24"/>
          <w:lang w:val="hy-AM"/>
        </w:rPr>
        <w:t>վեց</w:t>
      </w:r>
      <w:r w:rsidRPr="00D63CFF">
        <w:rPr>
          <w:rFonts w:ascii="GHEA Grapalat" w:hAnsi="GHEA Grapalat" w:cs="Sylfaen"/>
          <w:sz w:val="24"/>
          <w:szCs w:val="24"/>
          <w:lang w:val="hy-AM"/>
        </w:rPr>
        <w:t xml:space="preserve"> տարի ժամկետով:</w:t>
      </w:r>
    </w:p>
    <w:p w:rsidR="00760EE2" w:rsidRPr="00D63CFF" w:rsidRDefault="000274D8" w:rsidP="006E7979">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4. Սույն հոդվածի առաջին կամ երկրորդ կամ երրորդ մասերով նախատեսված որևէ հանցանք կատարելը ռազմական դրության, պատերազմի ժամանակ կամ մարտի պարագաներում՝</w:t>
      </w:r>
    </w:p>
    <w:p w:rsidR="00760EE2" w:rsidRPr="00D63CFF" w:rsidRDefault="000274D8" w:rsidP="006E7979">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760EE2" w:rsidRPr="00D63CFF">
        <w:rPr>
          <w:rFonts w:ascii="GHEA Grapalat" w:hAnsi="GHEA Grapalat" w:cs="Sylfaen"/>
          <w:sz w:val="24"/>
          <w:szCs w:val="24"/>
          <w:lang w:val="hy-AM"/>
        </w:rPr>
        <w:t xml:space="preserve"> </w:t>
      </w:r>
      <w:r w:rsidR="00B41EF9" w:rsidRPr="00D63CFF">
        <w:rPr>
          <w:rFonts w:ascii="GHEA Grapalat" w:hAnsi="GHEA Grapalat" w:cs="Sylfaen"/>
          <w:sz w:val="24"/>
          <w:szCs w:val="24"/>
          <w:lang w:val="hy-AM"/>
        </w:rPr>
        <w:t>հինգից</w:t>
      </w:r>
      <w:r w:rsidR="00760EE2" w:rsidRPr="00D63CFF">
        <w:rPr>
          <w:rFonts w:ascii="GHEA Grapalat" w:hAnsi="GHEA Grapalat" w:cs="Sylfaen"/>
          <w:sz w:val="24"/>
          <w:szCs w:val="24"/>
          <w:lang w:val="hy-AM"/>
        </w:rPr>
        <w:t xml:space="preserve"> </w:t>
      </w:r>
      <w:r w:rsidR="00B41EF9" w:rsidRPr="00D63CFF">
        <w:rPr>
          <w:rFonts w:ascii="GHEA Grapalat" w:hAnsi="GHEA Grapalat" w:cs="Sylfaen"/>
          <w:sz w:val="24"/>
          <w:szCs w:val="24"/>
          <w:lang w:val="hy-AM"/>
        </w:rPr>
        <w:t>տասը</w:t>
      </w:r>
      <w:r w:rsidRPr="00D63CFF">
        <w:rPr>
          <w:rFonts w:ascii="GHEA Grapalat" w:hAnsi="GHEA Grapalat" w:cs="Sylfaen"/>
          <w:sz w:val="24"/>
          <w:szCs w:val="24"/>
          <w:lang w:val="hy-AM"/>
        </w:rPr>
        <w:t xml:space="preserve"> տարի ժամկետով:</w:t>
      </w:r>
    </w:p>
    <w:p w:rsidR="00760EE2" w:rsidRPr="00D63CFF" w:rsidRDefault="00823715" w:rsidP="006E7979">
      <w:pPr>
        <w:spacing w:after="0" w:line="360" w:lineRule="auto"/>
        <w:ind w:firstLine="426"/>
        <w:jc w:val="both"/>
        <w:rPr>
          <w:rFonts w:ascii="GHEA Grapalat" w:hAnsi="GHEA Grapalat" w:cs="Sylfaen"/>
          <w:sz w:val="24"/>
          <w:szCs w:val="24"/>
          <w:lang w:val="hy-AM"/>
        </w:rPr>
      </w:pPr>
      <w:r w:rsidRPr="00D63CFF">
        <w:rPr>
          <w:rFonts w:ascii="GHEA Grapalat" w:hAnsi="GHEA Grapalat" w:cs="Sylfaen"/>
          <w:sz w:val="24"/>
          <w:szCs w:val="24"/>
          <w:lang w:val="hy-AM"/>
        </w:rPr>
        <w:t xml:space="preserve">5. </w:t>
      </w:r>
      <w:r w:rsidR="00760EE2" w:rsidRPr="00D63CFF">
        <w:rPr>
          <w:rFonts w:ascii="GHEA Grapalat" w:hAnsi="GHEA Grapalat" w:cs="Sylfaen"/>
          <w:sz w:val="24"/>
          <w:szCs w:val="24"/>
          <w:lang w:val="hy-AM"/>
        </w:rPr>
        <w:t xml:space="preserve">Սույն օրենսգրքի </w:t>
      </w:r>
      <w:r w:rsidR="00222C41" w:rsidRPr="00D63CFF">
        <w:rPr>
          <w:rFonts w:ascii="GHEA Grapalat" w:hAnsi="GHEA Grapalat" w:cs="Sylfaen"/>
          <w:sz w:val="24"/>
          <w:szCs w:val="24"/>
          <w:lang w:val="hy-AM"/>
        </w:rPr>
        <w:t>484-րդ</w:t>
      </w:r>
      <w:r w:rsidR="00052A4D" w:rsidRPr="00D63CFF">
        <w:rPr>
          <w:rFonts w:ascii="GHEA Grapalat" w:hAnsi="GHEA Grapalat" w:cs="Sylfaen"/>
          <w:sz w:val="24"/>
          <w:szCs w:val="24"/>
          <w:lang w:val="hy-AM"/>
        </w:rPr>
        <w:t xml:space="preserve">, </w:t>
      </w:r>
      <w:r w:rsidR="00222C41" w:rsidRPr="00D63CFF">
        <w:rPr>
          <w:rFonts w:ascii="GHEA Grapalat" w:hAnsi="GHEA Grapalat" w:cs="Sylfaen"/>
          <w:sz w:val="24"/>
          <w:szCs w:val="24"/>
          <w:lang w:val="hy-AM"/>
        </w:rPr>
        <w:t>485-րդ</w:t>
      </w:r>
      <w:r w:rsidR="00052A4D" w:rsidRPr="00D63CFF">
        <w:rPr>
          <w:rFonts w:ascii="GHEA Grapalat" w:hAnsi="GHEA Grapalat" w:cs="Sylfaen"/>
          <w:sz w:val="24"/>
          <w:szCs w:val="24"/>
          <w:lang w:val="hy-AM"/>
        </w:rPr>
        <w:t xml:space="preserve">, </w:t>
      </w:r>
      <w:r w:rsidR="00222C41" w:rsidRPr="00D63CFF">
        <w:rPr>
          <w:rFonts w:ascii="GHEA Grapalat" w:hAnsi="GHEA Grapalat" w:cs="Sylfaen"/>
          <w:sz w:val="24"/>
          <w:szCs w:val="24"/>
          <w:lang w:val="hy-AM"/>
        </w:rPr>
        <w:t>486-րդ</w:t>
      </w:r>
      <w:r w:rsidR="00052A4D" w:rsidRPr="00D63CFF">
        <w:rPr>
          <w:rFonts w:ascii="GHEA Grapalat" w:hAnsi="GHEA Grapalat" w:cs="Sylfaen"/>
          <w:sz w:val="24"/>
          <w:szCs w:val="24"/>
          <w:lang w:val="hy-AM"/>
        </w:rPr>
        <w:t xml:space="preserve">, </w:t>
      </w:r>
      <w:r w:rsidR="00222C41" w:rsidRPr="00D63CFF">
        <w:rPr>
          <w:rFonts w:ascii="GHEA Grapalat" w:hAnsi="GHEA Grapalat" w:cs="Sylfaen"/>
          <w:sz w:val="24"/>
          <w:szCs w:val="24"/>
          <w:lang w:val="hy-AM"/>
        </w:rPr>
        <w:t>487-րդ</w:t>
      </w:r>
      <w:r w:rsidR="00760EE2" w:rsidRPr="00D63CFF">
        <w:rPr>
          <w:rFonts w:ascii="GHEA Grapalat" w:hAnsi="GHEA Grapalat" w:cs="Sylfaen"/>
          <w:sz w:val="24"/>
          <w:szCs w:val="24"/>
          <w:lang w:val="hy-AM"/>
        </w:rPr>
        <w:t xml:space="preserve"> հոդվածների իմաստով հանցանքը համարվում է մի խումբ անձանց կողմից կատարված, եթե այն կատարվել է երկու կամ ավելի զինծառայողների կողմից, անկախ հանցագործությունից տուժած անձի նկատմամբ ունեցած ստորադասության հարաբերությունից:</w:t>
      </w:r>
    </w:p>
    <w:p w:rsidR="00BA5E48" w:rsidRPr="00D63CFF" w:rsidRDefault="00BA5E48" w:rsidP="00FC1373">
      <w:pPr>
        <w:pStyle w:val="Heading3"/>
      </w:pPr>
      <w:bookmarkStart w:id="1720" w:name="_Toc496601821"/>
    </w:p>
    <w:p w:rsidR="00D21B9C" w:rsidRPr="00D63CFF" w:rsidRDefault="000274D8" w:rsidP="00BB5EDE">
      <w:pPr>
        <w:pStyle w:val="Heading3"/>
      </w:pPr>
      <w:bookmarkStart w:id="1721" w:name="_Toc11653242"/>
      <w:bookmarkStart w:id="1722" w:name="_Toc19635347"/>
      <w:r w:rsidRPr="00D63CFF">
        <w:t>Հոդված</w:t>
      </w:r>
      <w:r w:rsidR="00760EE2" w:rsidRPr="00D63CFF">
        <w:t xml:space="preserve"> 4</w:t>
      </w:r>
      <w:r w:rsidR="00A270B6" w:rsidRPr="00D63CFF">
        <w:t>85</w:t>
      </w:r>
      <w:r w:rsidR="00760EE2" w:rsidRPr="00D63CFF">
        <w:t xml:space="preserve">. </w:t>
      </w:r>
      <w:r w:rsidRPr="00D63CFF">
        <w:t>Պետի</w:t>
      </w:r>
      <w:r w:rsidR="00760EE2" w:rsidRPr="00D63CFF">
        <w:t xml:space="preserve"> </w:t>
      </w:r>
      <w:r w:rsidRPr="00D63CFF">
        <w:t>նկատմամբ</w:t>
      </w:r>
      <w:r w:rsidR="00760EE2" w:rsidRPr="00D63CFF">
        <w:t xml:space="preserve"> </w:t>
      </w:r>
      <w:r w:rsidRPr="00D63CFF">
        <w:t>բռնություն</w:t>
      </w:r>
      <w:r w:rsidR="00760EE2" w:rsidRPr="00D63CFF">
        <w:t xml:space="preserve"> </w:t>
      </w:r>
      <w:r w:rsidRPr="00D63CFF">
        <w:t>գործադրելը</w:t>
      </w:r>
      <w:r w:rsidR="00760EE2" w:rsidRPr="00D63CFF">
        <w:t xml:space="preserve"> </w:t>
      </w:r>
      <w:r w:rsidRPr="00D63CFF">
        <w:t>կամ</w:t>
      </w:r>
      <w:r w:rsidR="00760EE2" w:rsidRPr="00D63CFF">
        <w:t xml:space="preserve"> </w:t>
      </w:r>
      <w:r w:rsidRPr="00D63CFF">
        <w:t>դա</w:t>
      </w:r>
      <w:r w:rsidR="00760EE2" w:rsidRPr="00D63CFF">
        <w:t xml:space="preserve"> </w:t>
      </w:r>
      <w:r w:rsidRPr="00D63CFF">
        <w:t>գործադրելու</w:t>
      </w:r>
      <w:r w:rsidR="00760EE2" w:rsidRPr="00D63CFF">
        <w:t xml:space="preserve"> </w:t>
      </w:r>
      <w:r w:rsidRPr="00D63CFF">
        <w:t>սպառնալիքը</w:t>
      </w:r>
      <w:bookmarkEnd w:id="1720"/>
      <w:bookmarkEnd w:id="1721"/>
      <w:bookmarkEnd w:id="1722"/>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Courier New" w:hAnsi="Courier New" w:cs="Courier New"/>
          <w:sz w:val="24"/>
          <w:szCs w:val="24"/>
          <w:lang w:val="hy-AM"/>
        </w:rPr>
        <w:t> </w:t>
      </w:r>
      <w:r w:rsidRPr="00D63CFF">
        <w:rPr>
          <w:rFonts w:ascii="GHEA Grapalat" w:hAnsi="GHEA Grapalat" w:cs="GHEA Grapalat"/>
          <w:sz w:val="24"/>
          <w:szCs w:val="24"/>
          <w:lang w:val="hy-AM"/>
        </w:rPr>
        <w:t xml:space="preserve">1. </w:t>
      </w:r>
      <w:r w:rsidR="00C815F9" w:rsidRPr="00D63CFF">
        <w:rPr>
          <w:rFonts w:ascii="GHEA Grapalat" w:hAnsi="GHEA Grapalat"/>
          <w:sz w:val="24"/>
          <w:szCs w:val="24"/>
          <w:lang w:val="hy-AM"/>
        </w:rPr>
        <w:t>Զորամասում կամ զինվորական ծառայություն կրելու այլ վայրում</w:t>
      </w:r>
      <w:r w:rsidR="00C815F9" w:rsidRPr="00D63CFF">
        <w:rPr>
          <w:rFonts w:ascii="GHEA Grapalat" w:hAnsi="GHEA Grapalat" w:cs="Sylfaen"/>
          <w:lang w:val="hy-AM"/>
        </w:rPr>
        <w:t xml:space="preserve"> պ</w:t>
      </w:r>
      <w:r w:rsidRPr="00D63CFF">
        <w:rPr>
          <w:rFonts w:ascii="GHEA Grapalat" w:hAnsi="GHEA Grapalat" w:cs="Sylfaen"/>
          <w:sz w:val="24"/>
          <w:szCs w:val="24"/>
          <w:lang w:val="hy-AM"/>
        </w:rPr>
        <w:t>ետի</w:t>
      </w:r>
      <w:r w:rsidR="00A270B6"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նկատմամբ  բռնություն գործադրելը կամ</w:t>
      </w:r>
      <w:r w:rsidR="006536EB" w:rsidRPr="00D63CFF">
        <w:rPr>
          <w:rFonts w:ascii="GHEA Grapalat" w:hAnsi="GHEA Grapalat" w:cs="Sylfaen"/>
          <w:sz w:val="24"/>
          <w:szCs w:val="24"/>
          <w:lang w:val="hy-AM"/>
        </w:rPr>
        <w:t xml:space="preserve"> պետի կամ նրա մերձավորի նկատմամբ</w:t>
      </w:r>
      <w:r w:rsidRPr="00D63CFF">
        <w:rPr>
          <w:rFonts w:ascii="GHEA Grapalat" w:hAnsi="GHEA Grapalat" w:cs="Sylfaen"/>
          <w:sz w:val="24"/>
          <w:szCs w:val="24"/>
          <w:lang w:val="hy-AM"/>
        </w:rPr>
        <w:t xml:space="preserve"> դա գործադրելու սպառնալիքը, եթե դա կապված չէ զինվորական ծառայության պարտականությունները կատարելու հետ`</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w:t>
      </w:r>
      <w:r w:rsidR="00760EE2" w:rsidRPr="00D63CFF">
        <w:rPr>
          <w:rFonts w:ascii="GHEA Grapalat" w:hAnsi="GHEA Grapalat" w:cs="Sylfaen"/>
          <w:sz w:val="24"/>
          <w:szCs w:val="24"/>
          <w:lang w:val="hy-AM"/>
        </w:rPr>
        <w:t xml:space="preserve"> զինվոր</w:t>
      </w:r>
      <w:r w:rsidR="004C3E1A" w:rsidRPr="00D63CFF">
        <w:rPr>
          <w:rFonts w:ascii="GHEA Grapalat" w:hAnsi="GHEA Grapalat" w:cs="Sylfaen"/>
          <w:sz w:val="24"/>
          <w:szCs w:val="24"/>
          <w:lang w:val="hy-AM"/>
        </w:rPr>
        <w:t>ա</w:t>
      </w:r>
      <w:r w:rsidR="00760EE2" w:rsidRPr="00D63CFF">
        <w:rPr>
          <w:rFonts w:ascii="GHEA Grapalat" w:hAnsi="GHEA Grapalat" w:cs="Sylfaen"/>
          <w:sz w:val="24"/>
          <w:szCs w:val="24"/>
          <w:lang w:val="hy-AM"/>
        </w:rPr>
        <w:t>կան ծառայության մեջ սահմանափակմամբ` առավելագույնը երկու տարի ժամկետով կամ</w:t>
      </w:r>
      <w:r w:rsidRPr="00D63CFF">
        <w:rPr>
          <w:rFonts w:ascii="GHEA Grapalat" w:hAnsi="GHEA Grapalat" w:cs="Sylfaen"/>
          <w:sz w:val="24"/>
          <w:szCs w:val="24"/>
          <w:lang w:val="hy-AM"/>
        </w:rPr>
        <w:t xml:space="preserve"> կարճաժամկետ ազատազրկմամբ` առավելագույնը երկու ամիս ժամկետով, կամ ազատազրկմամբ` առավելագույնը </w:t>
      </w:r>
      <w:r w:rsidR="00723AC1" w:rsidRPr="00D63CFF">
        <w:rPr>
          <w:rFonts w:ascii="GHEA Grapalat" w:hAnsi="GHEA Grapalat" w:cs="Sylfaen"/>
          <w:sz w:val="24"/>
          <w:szCs w:val="24"/>
          <w:lang w:val="hy-AM"/>
        </w:rPr>
        <w:t>երեք</w:t>
      </w:r>
      <w:r w:rsidRPr="00D63CFF">
        <w:rPr>
          <w:rFonts w:ascii="GHEA Grapalat" w:hAnsi="GHEA Grapalat" w:cs="Sylfaen"/>
          <w:sz w:val="24"/>
          <w:szCs w:val="24"/>
          <w:lang w:val="hy-AM"/>
        </w:rPr>
        <w:t xml:space="preserve"> տարի ժամկետով:</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2. Զինվորական ծառայության պարտականությունները կատարելու կապակցությամբ պետի կամ նրա մերձավորի </w:t>
      </w:r>
      <w:r w:rsidR="00723AC1" w:rsidRPr="00D63CFF">
        <w:rPr>
          <w:rFonts w:ascii="GHEA Grapalat" w:hAnsi="GHEA Grapalat" w:cs="Sylfaen"/>
          <w:sz w:val="24"/>
          <w:szCs w:val="24"/>
          <w:lang w:val="hy-AM"/>
        </w:rPr>
        <w:t>նկատմամբ բռնություն գործադրելը</w:t>
      </w:r>
      <w:r w:rsidRPr="00D63CFF">
        <w:rPr>
          <w:rFonts w:ascii="GHEA Grapalat" w:hAnsi="GHEA Grapalat" w:cs="Sylfaen"/>
          <w:sz w:val="24"/>
          <w:szCs w:val="24"/>
          <w:lang w:val="hy-AM"/>
        </w:rPr>
        <w:t xml:space="preserve"> կամ դա գործադրելու սպառնալիքը ՝</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w:t>
      </w:r>
      <w:r w:rsidR="00760EE2" w:rsidRPr="00D63CFF">
        <w:rPr>
          <w:rFonts w:ascii="GHEA Grapalat" w:hAnsi="GHEA Grapalat" w:cs="Sylfaen"/>
          <w:sz w:val="24"/>
          <w:szCs w:val="24"/>
          <w:lang w:val="hy-AM"/>
        </w:rPr>
        <w:t xml:space="preserve"> զինվորական ծառայության մեջ սահմանափակմամբ առավել</w:t>
      </w:r>
      <w:r w:rsidR="007874F3" w:rsidRPr="00D63CFF">
        <w:rPr>
          <w:rFonts w:ascii="GHEA Grapalat" w:hAnsi="GHEA Grapalat" w:cs="Sylfaen"/>
          <w:sz w:val="24"/>
          <w:szCs w:val="24"/>
          <w:lang w:val="hy-AM"/>
        </w:rPr>
        <w:t>ա</w:t>
      </w:r>
      <w:r w:rsidR="00760EE2" w:rsidRPr="00D63CFF">
        <w:rPr>
          <w:rFonts w:ascii="GHEA Grapalat" w:hAnsi="GHEA Grapalat" w:cs="Sylfaen"/>
          <w:sz w:val="24"/>
          <w:szCs w:val="24"/>
          <w:lang w:val="hy-AM"/>
        </w:rPr>
        <w:t>գույնը երեք տարի ժամկետով</w:t>
      </w:r>
      <w:r w:rsidR="007874F3" w:rsidRPr="00D63CFF">
        <w:rPr>
          <w:rFonts w:ascii="GHEA Grapalat" w:hAnsi="GHEA Grapalat" w:cs="Sylfaen"/>
          <w:sz w:val="24"/>
          <w:szCs w:val="24"/>
          <w:lang w:val="hy-AM"/>
        </w:rPr>
        <w:t xml:space="preserve"> կամ</w:t>
      </w:r>
      <w:r w:rsidRPr="00D63CFF">
        <w:rPr>
          <w:rFonts w:ascii="GHEA Grapalat" w:hAnsi="GHEA Grapalat" w:cs="Sylfaen"/>
          <w:sz w:val="24"/>
          <w:szCs w:val="24"/>
          <w:lang w:val="hy-AM"/>
        </w:rPr>
        <w:t xml:space="preserve"> </w:t>
      </w:r>
      <w:r w:rsidR="00351848" w:rsidRPr="00D63CFF">
        <w:rPr>
          <w:rFonts w:ascii="GHEA Grapalat" w:hAnsi="GHEA Grapalat" w:cs="Sylfaen"/>
          <w:sz w:val="24"/>
          <w:szCs w:val="24"/>
          <w:lang w:val="hy-AM"/>
        </w:rPr>
        <w:t>կարճաժամկետ ազատազրկմամբ</w:t>
      </w:r>
      <w:r w:rsidR="007874F3" w:rsidRPr="00D63CFF">
        <w:rPr>
          <w:rFonts w:ascii="GHEA Grapalat" w:hAnsi="GHEA Grapalat" w:cs="Sylfaen"/>
          <w:sz w:val="24"/>
          <w:szCs w:val="24"/>
          <w:lang w:val="hy-AM"/>
        </w:rPr>
        <w:t>՝</w:t>
      </w:r>
      <w:r w:rsidR="00351848" w:rsidRPr="00D63CFF">
        <w:rPr>
          <w:rFonts w:ascii="GHEA Grapalat" w:hAnsi="GHEA Grapalat" w:cs="Sylfaen"/>
          <w:sz w:val="24"/>
          <w:szCs w:val="24"/>
          <w:lang w:val="hy-AM"/>
        </w:rPr>
        <w:t xml:space="preserve"> առավելագույնը երկու ամիս ժամկետով, կամ </w:t>
      </w:r>
      <w:r w:rsidRPr="00D63CFF">
        <w:rPr>
          <w:rFonts w:ascii="GHEA Grapalat" w:hAnsi="GHEA Grapalat" w:cs="Sylfaen"/>
          <w:sz w:val="24"/>
          <w:szCs w:val="24"/>
          <w:lang w:val="hy-AM"/>
        </w:rPr>
        <w:t xml:space="preserve"> ազատազրկմամբ` </w:t>
      </w:r>
      <w:r w:rsidR="00E426EF" w:rsidRPr="00D63CFF">
        <w:rPr>
          <w:rFonts w:ascii="GHEA Grapalat" w:hAnsi="GHEA Grapalat" w:cs="Sylfaen"/>
          <w:sz w:val="24"/>
          <w:szCs w:val="24"/>
          <w:lang w:val="hy-AM"/>
        </w:rPr>
        <w:t>առավելագույնը</w:t>
      </w:r>
      <w:r w:rsidRPr="00D63CFF">
        <w:rPr>
          <w:rFonts w:ascii="GHEA Grapalat" w:hAnsi="GHEA Grapalat" w:cs="Sylfaen"/>
          <w:sz w:val="24"/>
          <w:szCs w:val="24"/>
          <w:lang w:val="hy-AM"/>
        </w:rPr>
        <w:t xml:space="preserve"> </w:t>
      </w:r>
      <w:r w:rsidR="00052A4D" w:rsidRPr="00D63CFF">
        <w:rPr>
          <w:rFonts w:ascii="GHEA Grapalat" w:hAnsi="GHEA Grapalat" w:cs="Sylfaen"/>
          <w:sz w:val="24"/>
          <w:szCs w:val="24"/>
          <w:lang w:val="hy-AM"/>
        </w:rPr>
        <w:t>հինգ տարի</w:t>
      </w:r>
      <w:r w:rsidRPr="00D63CFF">
        <w:rPr>
          <w:rFonts w:ascii="GHEA Grapalat" w:hAnsi="GHEA Grapalat" w:cs="Sylfaen"/>
          <w:sz w:val="24"/>
          <w:szCs w:val="24"/>
          <w:lang w:val="hy-AM"/>
        </w:rPr>
        <w:t xml:space="preserve"> ժամետով:</w:t>
      </w:r>
    </w:p>
    <w:p w:rsidR="000274D8" w:rsidRPr="00D63CFF" w:rsidRDefault="000274D8" w:rsidP="002F73C7">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3. Սույն հոդվածի առաջին կամ երկրորդ մասերով նախատեսված որևէ հանցանք կատարելը՝</w:t>
      </w:r>
    </w:p>
    <w:p w:rsidR="000274D8" w:rsidRPr="00D63CFF" w:rsidRDefault="00760EE2" w:rsidP="002F73C7">
      <w:pPr>
        <w:pStyle w:val="NoSpacing"/>
        <w:numPr>
          <w:ilvl w:val="0"/>
          <w:numId w:val="212"/>
        </w:numPr>
        <w:spacing w:line="360" w:lineRule="auto"/>
        <w:ind w:left="0" w:firstLine="234"/>
        <w:jc w:val="both"/>
        <w:rPr>
          <w:rFonts w:ascii="GHEA Grapalat" w:hAnsi="GHEA Grapalat" w:cs="Sylfaen"/>
          <w:sz w:val="24"/>
          <w:szCs w:val="24"/>
          <w:lang w:val="hy-AM"/>
        </w:rPr>
      </w:pPr>
      <w:r w:rsidRPr="00D63CFF">
        <w:rPr>
          <w:rFonts w:ascii="GHEA Grapalat" w:hAnsi="GHEA Grapalat" w:cs="Sylfaen"/>
          <w:sz w:val="24"/>
          <w:szCs w:val="24"/>
          <w:lang w:val="hy-AM"/>
        </w:rPr>
        <w:t>մի խումբ անձանց կողմից,</w:t>
      </w:r>
    </w:p>
    <w:p w:rsidR="000274D8" w:rsidRPr="00D63CFF" w:rsidRDefault="002170EC" w:rsidP="002F73C7">
      <w:pPr>
        <w:pStyle w:val="NoSpacing"/>
        <w:numPr>
          <w:ilvl w:val="0"/>
          <w:numId w:val="212"/>
        </w:numPr>
        <w:spacing w:line="360" w:lineRule="auto"/>
        <w:ind w:left="0" w:firstLine="234"/>
        <w:jc w:val="both"/>
        <w:rPr>
          <w:rFonts w:ascii="GHEA Grapalat" w:hAnsi="GHEA Grapalat" w:cs="Sylfaen"/>
          <w:sz w:val="24"/>
          <w:szCs w:val="24"/>
          <w:lang w:val="hy-AM"/>
        </w:rPr>
      </w:pPr>
      <w:r w:rsidRPr="00D63CFF">
        <w:rPr>
          <w:rFonts w:ascii="GHEA Grapalat" w:hAnsi="GHEA Grapalat"/>
          <w:sz w:val="24"/>
          <w:szCs w:val="24"/>
          <w:lang w:val="hy-AM"/>
        </w:rPr>
        <w:t>սպայական կամ ավագ ենթասպայական կազմի զինծառայողի</w:t>
      </w:r>
      <w:r w:rsidR="00760EE2" w:rsidRPr="00D63CFF">
        <w:rPr>
          <w:rFonts w:ascii="GHEA Grapalat" w:hAnsi="GHEA Grapalat" w:cs="Sylfaen"/>
          <w:sz w:val="24"/>
          <w:szCs w:val="24"/>
          <w:lang w:val="hy-AM"/>
        </w:rPr>
        <w:t xml:space="preserve"> կողմից կամ</w:t>
      </w:r>
    </w:p>
    <w:p w:rsidR="00A33F06" w:rsidRPr="00D63CFF" w:rsidRDefault="00760EE2" w:rsidP="002F73C7">
      <w:pPr>
        <w:pStyle w:val="NoSpacing"/>
        <w:numPr>
          <w:ilvl w:val="0"/>
          <w:numId w:val="212"/>
        </w:numPr>
        <w:spacing w:line="360" w:lineRule="auto"/>
        <w:ind w:left="0" w:firstLine="234"/>
        <w:jc w:val="both"/>
        <w:rPr>
          <w:rFonts w:ascii="GHEA Grapalat" w:hAnsi="GHEA Grapalat" w:cs="Sylfaen"/>
          <w:sz w:val="24"/>
          <w:szCs w:val="24"/>
          <w:lang w:val="hy-AM"/>
        </w:rPr>
      </w:pPr>
      <w:r w:rsidRPr="00D63CFF">
        <w:rPr>
          <w:rFonts w:ascii="GHEA Grapalat" w:hAnsi="GHEA Grapalat" w:cs="Sylfaen"/>
          <w:sz w:val="24"/>
          <w:szCs w:val="24"/>
          <w:lang w:val="hy-AM"/>
        </w:rPr>
        <w:t>զենքի կամ մարմնական վնասվածք պատճառելու համար նախապես պատրաստված կամ հարմարեցված առարկայի կամ միջոցի գործադրմամբ,</w:t>
      </w:r>
    </w:p>
    <w:p w:rsidR="00A33F06" w:rsidRPr="00D63CFF" w:rsidRDefault="00A33F06" w:rsidP="002F73C7">
      <w:pPr>
        <w:pStyle w:val="ListParagraph"/>
        <w:numPr>
          <w:ilvl w:val="0"/>
          <w:numId w:val="212"/>
        </w:numPr>
        <w:spacing w:after="160" w:line="360" w:lineRule="auto"/>
        <w:ind w:left="0" w:firstLine="234"/>
        <w:contextualSpacing/>
        <w:jc w:val="both"/>
        <w:rPr>
          <w:rFonts w:ascii="GHEA Grapalat" w:hAnsi="GHEA Grapalat" w:cs="Sylfaen"/>
          <w:sz w:val="24"/>
          <w:szCs w:val="24"/>
          <w:lang w:val="hy-AM"/>
        </w:rPr>
      </w:pPr>
      <w:r w:rsidRPr="00D63CFF">
        <w:rPr>
          <w:rFonts w:ascii="GHEA Grapalat" w:hAnsi="GHEA Grapalat"/>
          <w:sz w:val="24"/>
          <w:szCs w:val="24"/>
          <w:lang w:val="hy-AM"/>
        </w:rPr>
        <w:t>երկու կամ ավելի անձանց նկատմամբ, կամ</w:t>
      </w:r>
    </w:p>
    <w:p w:rsidR="00BF5674" w:rsidRPr="00D63CFF" w:rsidRDefault="00A33F06" w:rsidP="002F73C7">
      <w:pPr>
        <w:spacing w:after="160" w:line="360" w:lineRule="auto"/>
        <w:ind w:firstLine="234"/>
        <w:contextualSpacing/>
        <w:jc w:val="both"/>
        <w:rPr>
          <w:rFonts w:ascii="GHEA Grapalat" w:hAnsi="GHEA Grapalat" w:cs="Sylfaen"/>
          <w:sz w:val="24"/>
          <w:szCs w:val="24"/>
          <w:lang w:val="hy-AM"/>
        </w:rPr>
      </w:pPr>
      <w:r w:rsidRPr="00D63CFF">
        <w:rPr>
          <w:rFonts w:ascii="GHEA Grapalat" w:hAnsi="GHEA Grapalat"/>
          <w:sz w:val="24"/>
          <w:szCs w:val="24"/>
          <w:lang w:val="hy-AM"/>
        </w:rPr>
        <w:t>5) առողջությանը միջին ծանրության վնաս պատճառելով՝</w:t>
      </w:r>
      <w:r w:rsidRPr="00D63CFF">
        <w:rPr>
          <w:rFonts w:ascii="GHEA Grapalat" w:hAnsi="GHEA Grapalat" w:cs="Sylfaen"/>
          <w:sz w:val="24"/>
          <w:szCs w:val="24"/>
          <w:lang w:val="hy-AM"/>
        </w:rPr>
        <w:t xml:space="preserve"> </w:t>
      </w:r>
    </w:p>
    <w:p w:rsidR="00E35298" w:rsidRPr="00D63CFF" w:rsidRDefault="000274D8" w:rsidP="002F73C7">
      <w:pPr>
        <w:spacing w:after="0"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760EE2" w:rsidRPr="00D63CFF">
        <w:rPr>
          <w:rFonts w:ascii="GHEA Grapalat" w:hAnsi="GHEA Grapalat" w:cs="Sylfaen"/>
          <w:sz w:val="24"/>
          <w:szCs w:val="24"/>
          <w:lang w:val="hy-AM"/>
        </w:rPr>
        <w:t xml:space="preserve"> </w:t>
      </w:r>
      <w:r w:rsidR="004F341D" w:rsidRPr="00D63CFF">
        <w:rPr>
          <w:rFonts w:ascii="GHEA Grapalat" w:hAnsi="GHEA Grapalat" w:cs="Sylfaen"/>
          <w:sz w:val="24"/>
          <w:szCs w:val="24"/>
          <w:lang w:val="hy-AM"/>
        </w:rPr>
        <w:t>երկուսից</w:t>
      </w:r>
      <w:r w:rsidR="00760EE2" w:rsidRPr="00D63CFF">
        <w:rPr>
          <w:rFonts w:ascii="GHEA Grapalat" w:hAnsi="GHEA Grapalat" w:cs="Sylfaen"/>
          <w:sz w:val="24"/>
          <w:szCs w:val="24"/>
          <w:lang w:val="hy-AM"/>
        </w:rPr>
        <w:t xml:space="preserve"> </w:t>
      </w:r>
      <w:r w:rsidR="004F341D" w:rsidRPr="00D63CFF">
        <w:rPr>
          <w:rFonts w:ascii="GHEA Grapalat" w:hAnsi="GHEA Grapalat" w:cs="Sylfaen"/>
          <w:sz w:val="24"/>
          <w:szCs w:val="24"/>
          <w:lang w:val="hy-AM"/>
        </w:rPr>
        <w:t>հինգ</w:t>
      </w:r>
      <w:r w:rsidRPr="00D63CFF">
        <w:rPr>
          <w:rFonts w:ascii="GHEA Grapalat" w:hAnsi="GHEA Grapalat" w:cs="Sylfaen"/>
          <w:sz w:val="24"/>
          <w:szCs w:val="24"/>
          <w:lang w:val="hy-AM"/>
        </w:rPr>
        <w:t xml:space="preserve"> տարի ժամկետով</w:t>
      </w:r>
      <w:r w:rsidR="00A33F06" w:rsidRPr="00D63CFF">
        <w:rPr>
          <w:rFonts w:ascii="GHEA Grapalat" w:hAnsi="GHEA Grapalat" w:cs="Sylfaen"/>
          <w:sz w:val="24"/>
          <w:szCs w:val="24"/>
          <w:lang w:val="hy-AM"/>
        </w:rPr>
        <w:t>:</w:t>
      </w:r>
    </w:p>
    <w:p w:rsidR="000274D8" w:rsidRPr="00D63CFF" w:rsidRDefault="000274D8" w:rsidP="002F73C7">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4. Սույն հոդվածի առաջին կամ երկրորդ կամ երրորդ մասով նախատեսված որևէ  հանցանք, որը կատարվել է ռազմական դրության, պատերազմի ժամանակ կամ մարտի պարագաներում</w:t>
      </w:r>
      <w:r w:rsidR="00760EE2" w:rsidRPr="00D63CFF">
        <w:rPr>
          <w:rFonts w:ascii="GHEA Grapalat" w:hAnsi="GHEA Grapalat" w:cs="Sylfaen"/>
          <w:sz w:val="24"/>
          <w:szCs w:val="24"/>
          <w:lang w:val="hy-AM"/>
        </w:rPr>
        <w:t xml:space="preserve"> </w:t>
      </w:r>
      <w:r w:rsidR="00081DDB" w:rsidRPr="00D63CFF">
        <w:rPr>
          <w:rFonts w:ascii="GHEA Grapalat" w:hAnsi="GHEA Grapalat" w:cs="Sylfaen"/>
          <w:sz w:val="24"/>
          <w:szCs w:val="24"/>
          <w:lang w:val="hy-AM"/>
        </w:rPr>
        <w:t>կամ</w:t>
      </w:r>
      <w:r w:rsidRPr="00D63CFF">
        <w:rPr>
          <w:rFonts w:ascii="GHEA Grapalat" w:hAnsi="GHEA Grapalat" w:cs="Sylfaen"/>
          <w:sz w:val="24"/>
          <w:szCs w:val="24"/>
          <w:lang w:val="hy-AM"/>
        </w:rPr>
        <w:t xml:space="preserve"> </w:t>
      </w:r>
      <w:r w:rsidR="00760EE2" w:rsidRPr="00D63CFF">
        <w:rPr>
          <w:rFonts w:ascii="GHEA Grapalat" w:hAnsi="GHEA Grapalat" w:cs="Sylfaen"/>
          <w:sz w:val="24"/>
          <w:szCs w:val="24"/>
          <w:lang w:val="hy-AM"/>
        </w:rPr>
        <w:t xml:space="preserve"> </w:t>
      </w:r>
      <w:r w:rsidR="00081DDB" w:rsidRPr="00D63CFF">
        <w:rPr>
          <w:rFonts w:ascii="GHEA Grapalat" w:hAnsi="GHEA Grapalat" w:cs="Sylfaen"/>
          <w:sz w:val="24"/>
          <w:szCs w:val="24"/>
          <w:lang w:val="hy-AM"/>
        </w:rPr>
        <w:t>անզգուշությամբ</w:t>
      </w:r>
      <w:r w:rsidR="00760EE2" w:rsidRPr="00D63CFF">
        <w:rPr>
          <w:rFonts w:ascii="GHEA Grapalat" w:hAnsi="GHEA Grapalat" w:cs="Sylfaen"/>
          <w:sz w:val="24"/>
          <w:szCs w:val="24"/>
          <w:lang w:val="hy-AM"/>
        </w:rPr>
        <w:t xml:space="preserve"> </w:t>
      </w:r>
      <w:r w:rsidR="00081DDB" w:rsidRPr="00D63CFF">
        <w:rPr>
          <w:rFonts w:ascii="GHEA Grapalat" w:hAnsi="GHEA Grapalat" w:cs="Sylfaen"/>
          <w:sz w:val="24"/>
          <w:szCs w:val="24"/>
          <w:lang w:val="hy-AM"/>
        </w:rPr>
        <w:t>առաջացրել</w:t>
      </w:r>
      <w:r w:rsidR="00760EE2" w:rsidRPr="00D63CFF">
        <w:rPr>
          <w:rFonts w:ascii="GHEA Grapalat" w:hAnsi="GHEA Grapalat" w:cs="Sylfaen"/>
          <w:sz w:val="24"/>
          <w:szCs w:val="24"/>
          <w:lang w:val="hy-AM"/>
        </w:rPr>
        <w:t xml:space="preserve"> </w:t>
      </w:r>
      <w:r w:rsidR="00081DDB" w:rsidRPr="00D63CFF">
        <w:rPr>
          <w:rFonts w:ascii="GHEA Grapalat" w:hAnsi="GHEA Grapalat" w:cs="Sylfaen"/>
          <w:sz w:val="24"/>
          <w:szCs w:val="24"/>
          <w:lang w:val="hy-AM"/>
        </w:rPr>
        <w:t>է</w:t>
      </w:r>
      <w:r w:rsidR="00760EE2" w:rsidRPr="00D63CFF">
        <w:rPr>
          <w:rFonts w:ascii="GHEA Grapalat" w:hAnsi="GHEA Grapalat" w:cs="Sylfaen"/>
          <w:sz w:val="24"/>
          <w:szCs w:val="24"/>
          <w:lang w:val="hy-AM"/>
        </w:rPr>
        <w:t xml:space="preserve"> </w:t>
      </w:r>
      <w:r w:rsidR="00081DDB" w:rsidRPr="00D63CFF">
        <w:rPr>
          <w:rFonts w:ascii="GHEA Grapalat" w:hAnsi="GHEA Grapalat" w:cs="Sylfaen"/>
          <w:sz w:val="24"/>
          <w:szCs w:val="24"/>
          <w:lang w:val="hy-AM"/>
        </w:rPr>
        <w:t>մարդու</w:t>
      </w:r>
      <w:r w:rsidR="00760EE2" w:rsidRPr="00D63CFF">
        <w:rPr>
          <w:rFonts w:ascii="GHEA Grapalat" w:hAnsi="GHEA Grapalat" w:cs="Sylfaen"/>
          <w:sz w:val="24"/>
          <w:szCs w:val="24"/>
          <w:lang w:val="hy-AM"/>
        </w:rPr>
        <w:t xml:space="preserve"> </w:t>
      </w:r>
      <w:r w:rsidR="00081DDB" w:rsidRPr="00D63CFF">
        <w:rPr>
          <w:rFonts w:ascii="GHEA Grapalat" w:hAnsi="GHEA Grapalat" w:cs="Sylfaen"/>
          <w:sz w:val="24"/>
          <w:szCs w:val="24"/>
          <w:lang w:val="hy-AM"/>
        </w:rPr>
        <w:t>մահ</w:t>
      </w:r>
      <w:r w:rsidR="007874F3" w:rsidRPr="00D63CFF">
        <w:rPr>
          <w:rFonts w:ascii="GHEA Grapalat" w:hAnsi="GHEA Grapalat" w:cs="Sylfaen"/>
          <w:sz w:val="24"/>
          <w:szCs w:val="24"/>
          <w:lang w:val="hy-AM"/>
        </w:rPr>
        <w:t>՝</w:t>
      </w:r>
    </w:p>
    <w:p w:rsidR="000274D8" w:rsidRPr="00D63CFF" w:rsidRDefault="00760EE2" w:rsidP="002F73C7">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w:t>
      </w:r>
      <w:r w:rsidR="007874F3" w:rsidRPr="00D63CFF">
        <w:rPr>
          <w:rFonts w:ascii="GHEA Grapalat" w:hAnsi="GHEA Grapalat" w:cs="Sylfaen"/>
          <w:sz w:val="24"/>
          <w:szCs w:val="24"/>
          <w:lang w:val="hy-AM"/>
        </w:rPr>
        <w:t>է</w:t>
      </w:r>
      <w:r w:rsidRPr="00D63CFF">
        <w:rPr>
          <w:rFonts w:ascii="GHEA Grapalat" w:hAnsi="GHEA Grapalat" w:cs="Sylfaen"/>
          <w:sz w:val="24"/>
          <w:szCs w:val="24"/>
          <w:lang w:val="hy-AM"/>
        </w:rPr>
        <w:t xml:space="preserve"> ազատազրկմամբ՝ </w:t>
      </w:r>
      <w:r w:rsidR="00052A4D" w:rsidRPr="00D63CFF">
        <w:rPr>
          <w:rFonts w:ascii="GHEA Grapalat" w:hAnsi="GHEA Grapalat" w:cs="Sylfaen"/>
          <w:sz w:val="24"/>
          <w:szCs w:val="24"/>
          <w:lang w:val="hy-AM"/>
        </w:rPr>
        <w:t>հինգից տասը տարի</w:t>
      </w:r>
      <w:r w:rsidRPr="00D63CFF">
        <w:rPr>
          <w:rFonts w:ascii="GHEA Grapalat" w:hAnsi="GHEA Grapalat" w:cs="Sylfaen"/>
          <w:sz w:val="24"/>
          <w:szCs w:val="24"/>
          <w:lang w:val="hy-AM"/>
        </w:rPr>
        <w:t xml:space="preserve"> ժամկետով:</w:t>
      </w:r>
      <w:r w:rsidR="007D036B" w:rsidRPr="00D63CFF">
        <w:rPr>
          <w:rFonts w:ascii="GHEA Grapalat" w:hAnsi="GHEA Grapalat" w:cs="Sylfaen"/>
          <w:sz w:val="24"/>
          <w:szCs w:val="24"/>
          <w:lang w:val="hy-AM"/>
        </w:rPr>
        <w:t xml:space="preserve"> </w:t>
      </w:r>
    </w:p>
    <w:p w:rsidR="00E35298" w:rsidRPr="00D63CFF" w:rsidRDefault="009E520B" w:rsidP="002F73C7">
      <w:pPr>
        <w:framePr w:hSpace="180" w:wrap="around" w:vAnchor="text" w:hAnchor="text" w:y="1"/>
        <w:numPr>
          <w:ilvl w:val="0"/>
          <w:numId w:val="272"/>
        </w:numPr>
        <w:spacing w:line="360" w:lineRule="auto"/>
        <w:ind w:left="0" w:firstLine="234"/>
        <w:jc w:val="both"/>
        <w:rPr>
          <w:rFonts w:ascii="GHEA Grapalat" w:hAnsi="GHEA Grapalat" w:cs="Sylfaen"/>
          <w:sz w:val="24"/>
          <w:szCs w:val="24"/>
          <w:lang w:val="hy-AM"/>
        </w:rPr>
      </w:pPr>
      <w:r w:rsidRPr="00D63CFF">
        <w:rPr>
          <w:rFonts w:ascii="GHEA Grapalat" w:hAnsi="GHEA Grapalat" w:cs="Sylfaen"/>
          <w:sz w:val="24"/>
          <w:szCs w:val="24"/>
          <w:lang w:val="hy-AM"/>
        </w:rPr>
        <w:t>Սույն հոդվածի առաջին կամ երկրորդ կամ</w:t>
      </w:r>
      <w:r w:rsidR="00052A4D" w:rsidRPr="00D63CFF">
        <w:rPr>
          <w:rFonts w:ascii="GHEA Grapalat" w:hAnsi="GHEA Grapalat" w:cs="Sylfaen"/>
          <w:sz w:val="24"/>
          <w:szCs w:val="24"/>
          <w:lang w:val="hy-AM"/>
        </w:rPr>
        <w:t xml:space="preserve"> երրորդ </w:t>
      </w:r>
      <w:r w:rsidR="00052A4D" w:rsidRPr="00D63CFF">
        <w:rPr>
          <w:rFonts w:ascii="GHEA Grapalat" w:hAnsi="GHEA Grapalat"/>
          <w:sz w:val="24"/>
          <w:szCs w:val="24"/>
          <w:lang w:val="hy-AM"/>
        </w:rPr>
        <w:t>կամ չորրորդ կամ հինգերորդ</w:t>
      </w:r>
      <w:r w:rsidR="00052A4D" w:rsidRPr="00D63CFF">
        <w:rPr>
          <w:rFonts w:ascii="GHEA Grapalat" w:hAnsi="GHEA Grapalat" w:cs="Sylfaen"/>
          <w:sz w:val="24"/>
          <w:szCs w:val="24"/>
          <w:lang w:val="hy-AM"/>
        </w:rPr>
        <w:t xml:space="preserve"> մասով նախատեսված որևէ հանցանք, որը կատարվել է ռազմական դրության, պատերազմի ժամանակ կամ մարտի պարագաներում ՝</w:t>
      </w:r>
    </w:p>
    <w:p w:rsidR="00E35298" w:rsidRPr="00D63CFF" w:rsidRDefault="00052A4D" w:rsidP="002F73C7">
      <w:pPr>
        <w:framePr w:hSpace="180" w:wrap="around" w:vAnchor="text" w:hAnchor="text" w:y="1"/>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են ազատազրկմամբ՝ վեցից տասներկու տարի ժամկետով:</w:t>
      </w:r>
    </w:p>
    <w:p w:rsidR="009E520B" w:rsidRPr="00D63CFF" w:rsidRDefault="009E520B" w:rsidP="00B02162">
      <w:pPr>
        <w:spacing w:line="360" w:lineRule="auto"/>
        <w:ind w:firstLine="234"/>
        <w:jc w:val="both"/>
        <w:rPr>
          <w:rFonts w:ascii="GHEA Grapalat" w:hAnsi="GHEA Grapalat" w:cs="Sylfaen"/>
          <w:sz w:val="24"/>
          <w:szCs w:val="24"/>
          <w:lang w:val="hy-AM"/>
        </w:rPr>
      </w:pPr>
    </w:p>
    <w:p w:rsidR="0090099D" w:rsidRPr="00D63CFF" w:rsidRDefault="0090099D" w:rsidP="00B02162">
      <w:pPr>
        <w:spacing w:line="360" w:lineRule="auto"/>
        <w:ind w:firstLine="234"/>
        <w:jc w:val="both"/>
        <w:rPr>
          <w:rFonts w:ascii="GHEA Grapalat" w:hAnsi="GHEA Grapalat" w:cs="Sylfaen"/>
          <w:sz w:val="24"/>
          <w:szCs w:val="24"/>
          <w:lang w:val="hy-AM"/>
        </w:rPr>
      </w:pPr>
    </w:p>
    <w:p w:rsidR="000274D8" w:rsidRPr="00D63CFF" w:rsidRDefault="000274D8" w:rsidP="00FC1373">
      <w:pPr>
        <w:pStyle w:val="Heading3"/>
      </w:pPr>
      <w:bookmarkStart w:id="1723" w:name="_Toc496601822"/>
      <w:bookmarkStart w:id="1724" w:name="_Toc11653243"/>
      <w:bookmarkStart w:id="1725" w:name="_Toc19635348"/>
      <w:r w:rsidRPr="00D63CFF">
        <w:t>Հոդված</w:t>
      </w:r>
      <w:r w:rsidR="00760EE2" w:rsidRPr="00D63CFF">
        <w:t xml:space="preserve"> 4</w:t>
      </w:r>
      <w:r w:rsidR="00A270B6" w:rsidRPr="00D63CFF">
        <w:t>86</w:t>
      </w:r>
      <w:r w:rsidR="00760EE2" w:rsidRPr="00D63CFF">
        <w:t xml:space="preserve">. </w:t>
      </w:r>
      <w:r w:rsidRPr="00D63CFF">
        <w:t>Ստորադասի</w:t>
      </w:r>
      <w:r w:rsidR="00760EE2" w:rsidRPr="00D63CFF">
        <w:t xml:space="preserve"> </w:t>
      </w:r>
      <w:r w:rsidRPr="00D63CFF">
        <w:t>նկատմամբ</w:t>
      </w:r>
      <w:r w:rsidR="00760EE2" w:rsidRPr="00D63CFF">
        <w:t xml:space="preserve"> </w:t>
      </w:r>
      <w:r w:rsidRPr="00D63CFF">
        <w:t>բռնություն</w:t>
      </w:r>
      <w:r w:rsidR="00760EE2" w:rsidRPr="00D63CFF">
        <w:t xml:space="preserve"> </w:t>
      </w:r>
      <w:r w:rsidRPr="00D63CFF">
        <w:t>գործադրելը</w:t>
      </w:r>
      <w:r w:rsidR="00760EE2" w:rsidRPr="00D63CFF">
        <w:t xml:space="preserve"> </w:t>
      </w:r>
      <w:r w:rsidRPr="00D63CFF">
        <w:t>կամ</w:t>
      </w:r>
      <w:r w:rsidR="00760EE2" w:rsidRPr="00D63CFF">
        <w:t xml:space="preserve"> </w:t>
      </w:r>
      <w:r w:rsidRPr="00D63CFF">
        <w:t>դա</w:t>
      </w:r>
      <w:r w:rsidR="00760EE2" w:rsidRPr="00D63CFF">
        <w:t xml:space="preserve"> </w:t>
      </w:r>
      <w:r w:rsidRPr="00D63CFF">
        <w:t>գործադրելու</w:t>
      </w:r>
      <w:r w:rsidR="00760EE2" w:rsidRPr="00D63CFF">
        <w:t xml:space="preserve"> </w:t>
      </w:r>
      <w:r w:rsidRPr="00D63CFF">
        <w:t>սպառնալիքը</w:t>
      </w:r>
      <w:bookmarkEnd w:id="1723"/>
      <w:bookmarkEnd w:id="1724"/>
      <w:bookmarkEnd w:id="1725"/>
      <w:r w:rsidR="00760EE2" w:rsidRPr="00D63CFF">
        <w:t xml:space="preserve"> </w:t>
      </w:r>
    </w:p>
    <w:p w:rsidR="000274D8" w:rsidRPr="00D63CFF" w:rsidRDefault="00760EE2" w:rsidP="00B02162">
      <w:p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 xml:space="preserve">1. </w:t>
      </w:r>
      <w:r w:rsidR="001B438A" w:rsidRPr="00D63CFF">
        <w:rPr>
          <w:rFonts w:ascii="GHEA Grapalat" w:hAnsi="GHEA Grapalat"/>
          <w:sz w:val="24"/>
          <w:szCs w:val="24"/>
          <w:lang w:val="hy-AM"/>
        </w:rPr>
        <w:t>Զորամասում կամ զինվորական ծառայություն կրելու այլ վայրում</w:t>
      </w:r>
      <w:r w:rsidR="001B438A" w:rsidRPr="00D63CFF">
        <w:rPr>
          <w:rFonts w:ascii="GHEA Grapalat" w:hAnsi="GHEA Grapalat" w:cs="Sylfaen"/>
          <w:lang w:val="hy-AM"/>
        </w:rPr>
        <w:t xml:space="preserve"> </w:t>
      </w:r>
      <w:r w:rsidRPr="00D63CFF">
        <w:rPr>
          <w:rFonts w:ascii="GHEA Grapalat" w:hAnsi="GHEA Grapalat" w:cs="Sylfaen"/>
          <w:sz w:val="24"/>
          <w:szCs w:val="24"/>
          <w:lang w:val="hy-AM"/>
        </w:rPr>
        <w:t>ս</w:t>
      </w:r>
      <w:r w:rsidR="006E7979" w:rsidRPr="00D63CFF">
        <w:rPr>
          <w:rFonts w:ascii="GHEA Grapalat" w:hAnsi="GHEA Grapalat" w:cs="Sylfaen"/>
          <w:sz w:val="24"/>
          <w:szCs w:val="24"/>
          <w:lang w:val="hy-AM"/>
        </w:rPr>
        <w:t>տորադասի</w:t>
      </w:r>
      <w:r w:rsidRPr="00D63CFF">
        <w:rPr>
          <w:rFonts w:ascii="GHEA Grapalat" w:hAnsi="GHEA Grapalat" w:cs="Sylfaen"/>
          <w:sz w:val="24"/>
          <w:szCs w:val="24"/>
          <w:lang w:val="hy-AM"/>
        </w:rPr>
        <w:t xml:space="preserve"> նկատմամբ  բռնություն գործադրելը կամ ստորադասի կամ նրա մերձավորի նկատմամբ դա գործադրելու սպառնալիքը, եթե դա կապված չէ զինվորական ծառայության պարտականություն կատարելու հետ`</w:t>
      </w:r>
    </w:p>
    <w:p w:rsidR="000274D8" w:rsidRPr="00D63CFF" w:rsidRDefault="00760EE2"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պատժվում է զինվորական ծառայության մեջ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p>
    <w:p w:rsidR="000274D8" w:rsidRPr="00D63CFF" w:rsidRDefault="00760EE2"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2. Զինվորական ծառայության պարտականությունները կատարելու կապակցությամբ ստորադասի կամ նրա մերձավորի նկատմամբ բռնություն գործադրելը կամ դա գործադրելու սպառնալիքը`</w:t>
      </w:r>
    </w:p>
    <w:p w:rsidR="000274D8" w:rsidRPr="00D63CFF" w:rsidRDefault="00760EE2"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զինվորական ծառայության մեջ սահմանափակմամբ` մեկից երեք տարի ժամկետով, կամ կարճաժամկետ ազատազրկմամբ` մեկից երկու ամիս ժամկետով,   կամ ազատազրկմամբ` առավելագույնը </w:t>
      </w:r>
      <w:r w:rsidR="00A270B6" w:rsidRPr="00D63CFF">
        <w:rPr>
          <w:rFonts w:ascii="GHEA Grapalat" w:hAnsi="GHEA Grapalat" w:cs="Sylfaen"/>
          <w:sz w:val="24"/>
          <w:szCs w:val="24"/>
          <w:lang w:val="hy-AM"/>
        </w:rPr>
        <w:t>հինգ տարի</w:t>
      </w:r>
      <w:r w:rsidRPr="00D63CFF">
        <w:rPr>
          <w:rFonts w:ascii="GHEA Grapalat" w:hAnsi="GHEA Grapalat" w:cs="Sylfaen"/>
          <w:sz w:val="24"/>
          <w:szCs w:val="24"/>
          <w:lang w:val="hy-AM"/>
        </w:rPr>
        <w:t xml:space="preserve"> ժամկետով:</w:t>
      </w:r>
    </w:p>
    <w:p w:rsidR="000274D8" w:rsidRPr="00D63CFF" w:rsidRDefault="00760EE2" w:rsidP="00B87B55">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3. Սույն հոդվածի առաջին կամ երկրորդ մասերով նախատեսված որևէ  հանցանք, կատարելը`</w:t>
      </w:r>
    </w:p>
    <w:p w:rsidR="000274D8" w:rsidRPr="00D63CFF" w:rsidRDefault="000274D8" w:rsidP="00B87B55">
      <w:pPr>
        <w:pStyle w:val="NoSpacing"/>
        <w:numPr>
          <w:ilvl w:val="0"/>
          <w:numId w:val="214"/>
        </w:numPr>
        <w:spacing w:line="360" w:lineRule="auto"/>
        <w:ind w:left="0" w:firstLine="234"/>
        <w:jc w:val="both"/>
        <w:rPr>
          <w:rFonts w:ascii="GHEA Grapalat" w:hAnsi="GHEA Grapalat" w:cs="Sylfaen"/>
          <w:sz w:val="24"/>
          <w:szCs w:val="24"/>
          <w:lang w:val="hy-AM"/>
        </w:rPr>
      </w:pPr>
      <w:r w:rsidRPr="00D63CFF">
        <w:rPr>
          <w:rFonts w:ascii="GHEA Grapalat" w:hAnsi="GHEA Grapalat" w:cs="Sylfaen"/>
          <w:sz w:val="24"/>
          <w:szCs w:val="24"/>
          <w:lang w:val="hy-AM"/>
        </w:rPr>
        <w:t>մի խումբ անձանց կողմից</w:t>
      </w:r>
      <w:r w:rsidR="00C22B92" w:rsidRPr="00D63CFF">
        <w:rPr>
          <w:rFonts w:ascii="GHEA Grapalat" w:hAnsi="GHEA Grapalat" w:cs="Sylfaen"/>
          <w:sz w:val="24"/>
          <w:szCs w:val="24"/>
          <w:lang w:val="hy-AM"/>
        </w:rPr>
        <w:t xml:space="preserve"> կամ</w:t>
      </w:r>
    </w:p>
    <w:p w:rsidR="00F9281E" w:rsidRPr="00D63CFF" w:rsidRDefault="00911BC6">
      <w:pPr>
        <w:pStyle w:val="NoSpacing"/>
        <w:tabs>
          <w:tab w:val="left" w:pos="284"/>
          <w:tab w:val="left" w:pos="567"/>
        </w:tabs>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ab/>
      </w:r>
      <w:r w:rsidR="00A270B6" w:rsidRPr="00D63CFF">
        <w:rPr>
          <w:rFonts w:ascii="GHEA Grapalat" w:hAnsi="GHEA Grapalat" w:cs="Sylfaen"/>
          <w:sz w:val="24"/>
          <w:szCs w:val="24"/>
          <w:lang w:val="hy-AM"/>
        </w:rPr>
        <w:t xml:space="preserve">2) </w:t>
      </w:r>
      <w:r w:rsidR="00B20472" w:rsidRPr="00D63CFF">
        <w:rPr>
          <w:rFonts w:ascii="GHEA Grapalat" w:hAnsi="GHEA Grapalat" w:cs="Sylfaen"/>
          <w:sz w:val="24"/>
          <w:szCs w:val="24"/>
          <w:lang w:val="hy-AM"/>
        </w:rPr>
        <w:t xml:space="preserve">զենքի կամ մարմնական վնասվածք պատճառելու համար նախապես պատրաստված կամ հարմարեցված առարկայի կամ միջոցի գործադրմամբ, </w:t>
      </w:r>
    </w:p>
    <w:p w:rsidR="00E35298" w:rsidRPr="00D63CFF" w:rsidRDefault="009E520B">
      <w:pPr>
        <w:pStyle w:val="NoSpacing"/>
        <w:numPr>
          <w:ilvl w:val="0"/>
          <w:numId w:val="260"/>
        </w:numPr>
        <w:tabs>
          <w:tab w:val="left" w:pos="567"/>
          <w:tab w:val="left" w:pos="1276"/>
        </w:tabs>
        <w:spacing w:line="360" w:lineRule="auto"/>
        <w:ind w:left="284" w:firstLine="0"/>
        <w:jc w:val="both"/>
        <w:rPr>
          <w:rFonts w:ascii="GHEA Grapalat" w:hAnsi="GHEA Grapalat" w:cs="Sylfaen"/>
          <w:sz w:val="24"/>
          <w:szCs w:val="24"/>
          <w:lang w:val="hy-AM"/>
        </w:rPr>
      </w:pPr>
      <w:r w:rsidRPr="00D63CFF">
        <w:rPr>
          <w:rFonts w:ascii="GHEA Grapalat" w:hAnsi="GHEA Grapalat"/>
          <w:sz w:val="24"/>
          <w:szCs w:val="24"/>
          <w:lang w:val="hy-AM"/>
        </w:rPr>
        <w:t>երկու կամ ավելի անձանց նկատմամբ, կամ</w:t>
      </w:r>
    </w:p>
    <w:p w:rsidR="00E35298" w:rsidRPr="00D63CFF" w:rsidRDefault="009E520B">
      <w:pPr>
        <w:pStyle w:val="NoSpacing"/>
        <w:numPr>
          <w:ilvl w:val="0"/>
          <w:numId w:val="260"/>
        </w:numPr>
        <w:spacing w:line="360" w:lineRule="auto"/>
        <w:ind w:left="567" w:hanging="283"/>
        <w:jc w:val="both"/>
        <w:rPr>
          <w:rFonts w:ascii="GHEA Grapalat" w:hAnsi="GHEA Grapalat" w:cs="Sylfaen"/>
          <w:sz w:val="24"/>
          <w:szCs w:val="24"/>
          <w:lang w:val="hy-AM"/>
        </w:rPr>
      </w:pPr>
      <w:r w:rsidRPr="00D63CFF">
        <w:rPr>
          <w:rFonts w:ascii="GHEA Grapalat" w:hAnsi="GHEA Grapalat"/>
          <w:sz w:val="24"/>
          <w:szCs w:val="24"/>
          <w:lang w:val="hy-AM"/>
        </w:rPr>
        <w:t xml:space="preserve">առողջությանը միջին ծանրության վնաս պատճառելով, </w:t>
      </w:r>
    </w:p>
    <w:p w:rsidR="000274D8" w:rsidRPr="00D63CFF" w:rsidRDefault="00760EE2" w:rsidP="002F73C7">
      <w:pPr>
        <w:pStyle w:val="NoSpacing"/>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w:t>
      </w:r>
      <w:r w:rsidR="000274D8" w:rsidRPr="00D63CFF">
        <w:rPr>
          <w:rFonts w:ascii="GHEA Grapalat" w:hAnsi="GHEA Grapalat" w:cs="Sylfaen"/>
          <w:sz w:val="24"/>
          <w:szCs w:val="24"/>
          <w:lang w:val="hy-AM"/>
        </w:rPr>
        <w:t>տ</w:t>
      </w:r>
      <w:r w:rsidRPr="00D63CFF">
        <w:rPr>
          <w:rFonts w:ascii="GHEA Grapalat" w:hAnsi="GHEA Grapalat" w:cs="Sylfaen"/>
          <w:sz w:val="24"/>
          <w:szCs w:val="24"/>
          <w:lang w:val="hy-AM"/>
        </w:rPr>
        <w:t xml:space="preserve">ժվում </w:t>
      </w:r>
      <w:r w:rsidR="000274D8" w:rsidRPr="00D63CFF">
        <w:rPr>
          <w:rFonts w:ascii="GHEA Grapalat" w:hAnsi="GHEA Grapalat" w:cs="Sylfaen"/>
          <w:sz w:val="24"/>
          <w:szCs w:val="24"/>
          <w:lang w:val="hy-AM"/>
        </w:rPr>
        <w:t>է</w:t>
      </w:r>
      <w:r w:rsidRPr="00D63CFF">
        <w:rPr>
          <w:rFonts w:ascii="GHEA Grapalat" w:hAnsi="GHEA Grapalat" w:cs="Sylfaen"/>
          <w:sz w:val="24"/>
          <w:szCs w:val="24"/>
          <w:lang w:val="hy-AM"/>
        </w:rPr>
        <w:t xml:space="preserve"> ազատազրկմա</w:t>
      </w:r>
      <w:r w:rsidR="000274D8" w:rsidRPr="00D63CFF">
        <w:rPr>
          <w:rFonts w:ascii="GHEA Grapalat" w:hAnsi="GHEA Grapalat" w:cs="Sylfaen"/>
          <w:sz w:val="24"/>
          <w:szCs w:val="24"/>
          <w:lang w:val="hy-AM"/>
        </w:rPr>
        <w:t>մ</w:t>
      </w:r>
      <w:r w:rsidRPr="00D63CFF">
        <w:rPr>
          <w:rFonts w:ascii="GHEA Grapalat" w:hAnsi="GHEA Grapalat" w:cs="Sylfaen"/>
          <w:sz w:val="24"/>
          <w:szCs w:val="24"/>
          <w:lang w:val="hy-AM"/>
        </w:rPr>
        <w:t xml:space="preserve">բ` </w:t>
      </w:r>
      <w:r w:rsidR="00052A4D" w:rsidRPr="00D63CFF">
        <w:rPr>
          <w:rFonts w:ascii="GHEA Grapalat" w:hAnsi="GHEA Grapalat" w:cs="Sylfaen"/>
          <w:sz w:val="24"/>
          <w:szCs w:val="24"/>
          <w:lang w:val="hy-AM"/>
        </w:rPr>
        <w:t>հինգից տասը տարի</w:t>
      </w:r>
      <w:r w:rsidRPr="00D63CFF">
        <w:rPr>
          <w:rFonts w:ascii="GHEA Grapalat" w:hAnsi="GHEA Grapalat" w:cs="Sylfaen"/>
          <w:sz w:val="24"/>
          <w:szCs w:val="24"/>
          <w:lang w:val="hy-AM"/>
        </w:rPr>
        <w:t xml:space="preserve"> ժամկ</w:t>
      </w:r>
      <w:r w:rsidR="000274D8" w:rsidRPr="00D63CFF">
        <w:rPr>
          <w:rFonts w:ascii="GHEA Grapalat" w:hAnsi="GHEA Grapalat" w:cs="Sylfaen"/>
          <w:sz w:val="24"/>
          <w:szCs w:val="24"/>
          <w:lang w:val="hy-AM"/>
        </w:rPr>
        <w:t>ե</w:t>
      </w:r>
      <w:r w:rsidRPr="00D63CFF">
        <w:rPr>
          <w:rFonts w:ascii="GHEA Grapalat" w:hAnsi="GHEA Grapalat" w:cs="Sylfaen"/>
          <w:sz w:val="24"/>
          <w:szCs w:val="24"/>
          <w:lang w:val="hy-AM"/>
        </w:rPr>
        <w:t>տ</w:t>
      </w:r>
      <w:r w:rsidR="000274D8" w:rsidRPr="00D63CFF">
        <w:rPr>
          <w:rFonts w:ascii="GHEA Grapalat" w:hAnsi="GHEA Grapalat" w:cs="Sylfaen"/>
          <w:sz w:val="24"/>
          <w:szCs w:val="24"/>
          <w:lang w:val="hy-AM"/>
        </w:rPr>
        <w:t>ով</w:t>
      </w:r>
      <w:r w:rsidRPr="00D63CFF">
        <w:rPr>
          <w:rFonts w:ascii="GHEA Grapalat" w:hAnsi="GHEA Grapalat" w:cs="Sylfaen"/>
          <w:sz w:val="24"/>
          <w:szCs w:val="24"/>
          <w:lang w:val="hy-AM"/>
        </w:rPr>
        <w:t>:</w:t>
      </w:r>
    </w:p>
    <w:p w:rsidR="000274D8" w:rsidRPr="00D63CFF" w:rsidRDefault="00760EE2" w:rsidP="00B87B55">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4. </w:t>
      </w:r>
      <w:r w:rsidR="000274D8" w:rsidRPr="00D63CFF">
        <w:rPr>
          <w:rFonts w:ascii="GHEA Grapalat" w:hAnsi="GHEA Grapalat" w:cs="Sylfaen"/>
          <w:sz w:val="24"/>
          <w:szCs w:val="24"/>
          <w:lang w:val="hy-AM"/>
        </w:rPr>
        <w:t>Սույն</w:t>
      </w:r>
      <w:r w:rsidRPr="00D63CFF">
        <w:rPr>
          <w:rFonts w:ascii="GHEA Grapalat" w:hAnsi="GHEA Grapalat" w:cs="Sylfaen"/>
          <w:sz w:val="24"/>
          <w:szCs w:val="24"/>
          <w:lang w:val="hy-AM"/>
        </w:rPr>
        <w:t xml:space="preserve"> </w:t>
      </w:r>
      <w:r w:rsidR="003E6471" w:rsidRPr="00D63CFF">
        <w:rPr>
          <w:rFonts w:ascii="GHEA Grapalat" w:hAnsi="GHEA Grapalat" w:cs="Sylfaen"/>
          <w:sz w:val="24"/>
          <w:szCs w:val="24"/>
          <w:lang w:val="hy-AM"/>
        </w:rPr>
        <w:t>հոդվածի</w:t>
      </w:r>
      <w:r w:rsidRPr="00D63CFF">
        <w:rPr>
          <w:rFonts w:ascii="GHEA Grapalat" w:hAnsi="GHEA Grapalat" w:cs="Sylfaen"/>
          <w:sz w:val="24"/>
          <w:szCs w:val="24"/>
          <w:lang w:val="hy-AM"/>
        </w:rPr>
        <w:t xml:space="preserve"> </w:t>
      </w:r>
      <w:r w:rsidR="003E6471" w:rsidRPr="00D63CFF">
        <w:rPr>
          <w:rFonts w:ascii="GHEA Grapalat" w:hAnsi="GHEA Grapalat" w:cs="Sylfaen"/>
          <w:sz w:val="24"/>
          <w:szCs w:val="24"/>
          <w:lang w:val="hy-AM"/>
        </w:rPr>
        <w:t>առ</w:t>
      </w:r>
      <w:r w:rsidRPr="00D63CFF">
        <w:rPr>
          <w:rFonts w:ascii="GHEA Grapalat" w:hAnsi="GHEA Grapalat" w:cs="Sylfaen"/>
          <w:sz w:val="24"/>
          <w:szCs w:val="24"/>
          <w:lang w:val="hy-AM"/>
        </w:rPr>
        <w:t>աջին կ</w:t>
      </w:r>
      <w:r w:rsidR="000274D8" w:rsidRPr="00D63CFF">
        <w:rPr>
          <w:rFonts w:ascii="GHEA Grapalat" w:hAnsi="GHEA Grapalat" w:cs="Sylfaen"/>
          <w:sz w:val="24"/>
          <w:szCs w:val="24"/>
          <w:lang w:val="hy-AM"/>
        </w:rPr>
        <w:t>ա</w:t>
      </w:r>
      <w:r w:rsidRPr="00D63CFF">
        <w:rPr>
          <w:rFonts w:ascii="GHEA Grapalat" w:hAnsi="GHEA Grapalat" w:cs="Sylfaen"/>
          <w:sz w:val="24"/>
          <w:szCs w:val="24"/>
          <w:lang w:val="hy-AM"/>
        </w:rPr>
        <w:t xml:space="preserve">մ երկրորդ կամ </w:t>
      </w:r>
      <w:r w:rsidR="000274D8" w:rsidRPr="00D63CFF">
        <w:rPr>
          <w:rFonts w:ascii="GHEA Grapalat" w:hAnsi="GHEA Grapalat" w:cs="Sylfaen"/>
          <w:sz w:val="24"/>
          <w:szCs w:val="24"/>
          <w:lang w:val="hy-AM"/>
        </w:rPr>
        <w:t>ե</w:t>
      </w:r>
      <w:r w:rsidRPr="00D63CFF">
        <w:rPr>
          <w:rFonts w:ascii="GHEA Grapalat" w:hAnsi="GHEA Grapalat" w:cs="Sylfaen"/>
          <w:sz w:val="24"/>
          <w:szCs w:val="24"/>
          <w:lang w:val="hy-AM"/>
        </w:rPr>
        <w:t>րրորդ մաս</w:t>
      </w:r>
      <w:r w:rsidR="000274D8" w:rsidRPr="00D63CFF">
        <w:rPr>
          <w:rFonts w:ascii="GHEA Grapalat" w:hAnsi="GHEA Grapalat" w:cs="Sylfaen"/>
          <w:sz w:val="24"/>
          <w:szCs w:val="24"/>
          <w:lang w:val="hy-AM"/>
        </w:rPr>
        <w:t>ո</w:t>
      </w:r>
      <w:r w:rsidRPr="00D63CFF">
        <w:rPr>
          <w:rFonts w:ascii="GHEA Grapalat" w:hAnsi="GHEA Grapalat" w:cs="Sylfaen"/>
          <w:sz w:val="24"/>
          <w:szCs w:val="24"/>
          <w:lang w:val="hy-AM"/>
        </w:rPr>
        <w:t>վ նախատե</w:t>
      </w:r>
      <w:r w:rsidR="000274D8" w:rsidRPr="00D63CFF">
        <w:rPr>
          <w:rFonts w:ascii="GHEA Grapalat" w:hAnsi="GHEA Grapalat" w:cs="Sylfaen"/>
          <w:sz w:val="24"/>
          <w:szCs w:val="24"/>
          <w:lang w:val="hy-AM"/>
        </w:rPr>
        <w:t>ս</w:t>
      </w:r>
      <w:r w:rsidRPr="00D63CFF">
        <w:rPr>
          <w:rFonts w:ascii="GHEA Grapalat" w:hAnsi="GHEA Grapalat" w:cs="Sylfaen"/>
          <w:sz w:val="24"/>
          <w:szCs w:val="24"/>
          <w:lang w:val="hy-AM"/>
        </w:rPr>
        <w:t xml:space="preserve">ված </w:t>
      </w:r>
      <w:r w:rsidR="000274D8" w:rsidRPr="00D63CFF">
        <w:rPr>
          <w:rFonts w:ascii="GHEA Grapalat" w:hAnsi="GHEA Grapalat" w:cs="Sylfaen"/>
          <w:sz w:val="24"/>
          <w:szCs w:val="24"/>
          <w:lang w:val="hy-AM"/>
        </w:rPr>
        <w:t>որևէ</w:t>
      </w:r>
      <w:r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հանցանք</w:t>
      </w:r>
      <w:r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որ</w:t>
      </w:r>
      <w:r w:rsidR="003E6471" w:rsidRPr="00D63CFF">
        <w:rPr>
          <w:rFonts w:ascii="GHEA Grapalat" w:hAnsi="GHEA Grapalat" w:cs="Sylfaen"/>
          <w:sz w:val="24"/>
          <w:szCs w:val="24"/>
          <w:lang w:val="hy-AM"/>
        </w:rPr>
        <w:t>ը</w:t>
      </w:r>
      <w:r w:rsidRPr="00D63CFF">
        <w:rPr>
          <w:rFonts w:ascii="GHEA Grapalat" w:hAnsi="GHEA Grapalat" w:cs="Sylfaen"/>
          <w:sz w:val="24"/>
          <w:szCs w:val="24"/>
          <w:lang w:val="hy-AM"/>
        </w:rPr>
        <w:t xml:space="preserve"> </w:t>
      </w:r>
      <w:r w:rsidR="003E6471" w:rsidRPr="00D63CFF">
        <w:rPr>
          <w:rFonts w:ascii="GHEA Grapalat" w:hAnsi="GHEA Grapalat" w:cs="Sylfaen"/>
          <w:sz w:val="24"/>
          <w:szCs w:val="24"/>
          <w:lang w:val="hy-AM"/>
        </w:rPr>
        <w:t>կատարվել</w:t>
      </w:r>
      <w:r w:rsidRPr="00D63CFF">
        <w:rPr>
          <w:rFonts w:ascii="GHEA Grapalat" w:hAnsi="GHEA Grapalat" w:cs="Sylfaen"/>
          <w:sz w:val="24"/>
          <w:szCs w:val="24"/>
          <w:lang w:val="hy-AM"/>
        </w:rPr>
        <w:t xml:space="preserve"> </w:t>
      </w:r>
      <w:r w:rsidR="003E6471" w:rsidRPr="00D63CFF">
        <w:rPr>
          <w:rFonts w:ascii="GHEA Grapalat" w:hAnsi="GHEA Grapalat" w:cs="Sylfaen"/>
          <w:sz w:val="24"/>
          <w:szCs w:val="24"/>
          <w:lang w:val="hy-AM"/>
        </w:rPr>
        <w:t>է</w:t>
      </w:r>
      <w:r w:rsidRPr="00D63CFF">
        <w:rPr>
          <w:rFonts w:ascii="GHEA Grapalat" w:hAnsi="GHEA Grapalat" w:cs="Sylfaen"/>
          <w:sz w:val="24"/>
          <w:szCs w:val="24"/>
          <w:lang w:val="hy-AM"/>
        </w:rPr>
        <w:t xml:space="preserve"> </w:t>
      </w:r>
      <w:r w:rsidR="003E6471" w:rsidRPr="00D63CFF">
        <w:rPr>
          <w:rFonts w:ascii="GHEA Grapalat" w:hAnsi="GHEA Grapalat" w:cs="Sylfaen"/>
          <w:sz w:val="24"/>
          <w:szCs w:val="24"/>
          <w:lang w:val="hy-AM"/>
        </w:rPr>
        <w:t>ռազմական</w:t>
      </w:r>
      <w:r w:rsidRPr="00D63CFF">
        <w:rPr>
          <w:rFonts w:ascii="GHEA Grapalat" w:hAnsi="GHEA Grapalat" w:cs="Sylfaen"/>
          <w:sz w:val="24"/>
          <w:szCs w:val="24"/>
          <w:lang w:val="hy-AM"/>
        </w:rPr>
        <w:t xml:space="preserve"> </w:t>
      </w:r>
      <w:r w:rsidR="003E6471" w:rsidRPr="00D63CFF">
        <w:rPr>
          <w:rFonts w:ascii="GHEA Grapalat" w:hAnsi="GHEA Grapalat" w:cs="Sylfaen"/>
          <w:sz w:val="24"/>
          <w:szCs w:val="24"/>
          <w:lang w:val="hy-AM"/>
        </w:rPr>
        <w:t>դրության</w:t>
      </w:r>
      <w:r w:rsidRPr="00D63CFF">
        <w:rPr>
          <w:rFonts w:ascii="GHEA Grapalat" w:hAnsi="GHEA Grapalat" w:cs="Sylfaen"/>
          <w:sz w:val="24"/>
          <w:szCs w:val="24"/>
          <w:lang w:val="hy-AM"/>
        </w:rPr>
        <w:t xml:space="preserve">, </w:t>
      </w:r>
      <w:r w:rsidR="003E6471" w:rsidRPr="00D63CFF">
        <w:rPr>
          <w:rFonts w:ascii="GHEA Grapalat" w:hAnsi="GHEA Grapalat" w:cs="Sylfaen"/>
          <w:sz w:val="24"/>
          <w:szCs w:val="24"/>
          <w:lang w:val="hy-AM"/>
        </w:rPr>
        <w:t>պատերազմի</w:t>
      </w:r>
      <w:r w:rsidRPr="00D63CFF">
        <w:rPr>
          <w:rFonts w:ascii="GHEA Grapalat" w:hAnsi="GHEA Grapalat" w:cs="Sylfaen"/>
          <w:sz w:val="24"/>
          <w:szCs w:val="24"/>
          <w:lang w:val="hy-AM"/>
        </w:rPr>
        <w:t xml:space="preserve"> </w:t>
      </w:r>
      <w:r w:rsidR="003E6471" w:rsidRPr="00D63CFF">
        <w:rPr>
          <w:rFonts w:ascii="GHEA Grapalat" w:hAnsi="GHEA Grapalat" w:cs="Sylfaen"/>
          <w:sz w:val="24"/>
          <w:szCs w:val="24"/>
          <w:lang w:val="hy-AM"/>
        </w:rPr>
        <w:t>ժամանակ</w:t>
      </w:r>
      <w:r w:rsidRPr="00D63CFF">
        <w:rPr>
          <w:rFonts w:ascii="GHEA Grapalat" w:hAnsi="GHEA Grapalat" w:cs="Sylfaen"/>
          <w:sz w:val="24"/>
          <w:szCs w:val="24"/>
          <w:lang w:val="hy-AM"/>
        </w:rPr>
        <w:t xml:space="preserve"> </w:t>
      </w:r>
      <w:r w:rsidR="003E6471" w:rsidRPr="00D63CFF">
        <w:rPr>
          <w:rFonts w:ascii="GHEA Grapalat" w:hAnsi="GHEA Grapalat" w:cs="Sylfaen"/>
          <w:sz w:val="24"/>
          <w:szCs w:val="24"/>
          <w:lang w:val="hy-AM"/>
        </w:rPr>
        <w:t>կամ</w:t>
      </w:r>
      <w:r w:rsidRPr="00D63CFF">
        <w:rPr>
          <w:rFonts w:ascii="GHEA Grapalat" w:hAnsi="GHEA Grapalat" w:cs="Sylfaen"/>
          <w:sz w:val="24"/>
          <w:szCs w:val="24"/>
          <w:lang w:val="hy-AM"/>
        </w:rPr>
        <w:t xml:space="preserve"> </w:t>
      </w:r>
      <w:r w:rsidR="003E6471" w:rsidRPr="00D63CFF">
        <w:rPr>
          <w:rFonts w:ascii="GHEA Grapalat" w:hAnsi="GHEA Grapalat" w:cs="Sylfaen"/>
          <w:sz w:val="24"/>
          <w:szCs w:val="24"/>
          <w:lang w:val="hy-AM"/>
        </w:rPr>
        <w:t>մարտի</w:t>
      </w:r>
      <w:r w:rsidRPr="00D63CFF">
        <w:rPr>
          <w:rFonts w:ascii="GHEA Grapalat" w:hAnsi="GHEA Grapalat" w:cs="Sylfaen"/>
          <w:sz w:val="24"/>
          <w:szCs w:val="24"/>
          <w:lang w:val="hy-AM"/>
        </w:rPr>
        <w:t xml:space="preserve"> </w:t>
      </w:r>
      <w:r w:rsidR="003E6471" w:rsidRPr="00D63CFF">
        <w:rPr>
          <w:rFonts w:ascii="GHEA Grapalat" w:hAnsi="GHEA Grapalat" w:cs="Sylfaen"/>
          <w:sz w:val="24"/>
          <w:szCs w:val="24"/>
          <w:lang w:val="hy-AM"/>
        </w:rPr>
        <w:t xml:space="preserve">պարագաներում </w:t>
      </w:r>
      <w:r w:rsidR="000A092A" w:rsidRPr="00D63CFF">
        <w:rPr>
          <w:rFonts w:ascii="GHEA Grapalat" w:hAnsi="GHEA Grapalat" w:cs="Sylfaen"/>
          <w:sz w:val="24"/>
          <w:szCs w:val="24"/>
          <w:lang w:val="hy-AM"/>
        </w:rPr>
        <w:t>կամ</w:t>
      </w:r>
      <w:r w:rsidR="003E6471" w:rsidRPr="00D63CFF">
        <w:rPr>
          <w:rFonts w:ascii="GHEA Grapalat" w:hAnsi="GHEA Grapalat" w:cs="Sylfaen"/>
          <w:sz w:val="24"/>
          <w:szCs w:val="24"/>
          <w:lang w:val="hy-AM"/>
        </w:rPr>
        <w:t xml:space="preserve"> </w:t>
      </w:r>
      <w:r w:rsidR="000A092A" w:rsidRPr="00D63CFF">
        <w:rPr>
          <w:rFonts w:ascii="GHEA Grapalat" w:hAnsi="GHEA Grapalat" w:cs="Sylfaen"/>
          <w:sz w:val="24"/>
          <w:szCs w:val="24"/>
          <w:lang w:val="hy-AM"/>
        </w:rPr>
        <w:t>որն</w:t>
      </w:r>
      <w:r w:rsidRPr="00D63CFF">
        <w:rPr>
          <w:rFonts w:ascii="GHEA Grapalat" w:hAnsi="GHEA Grapalat" w:cs="Sylfaen"/>
          <w:sz w:val="24"/>
          <w:szCs w:val="24"/>
          <w:lang w:val="hy-AM"/>
        </w:rPr>
        <w:t xml:space="preserve"> </w:t>
      </w:r>
      <w:r w:rsidR="000A092A" w:rsidRPr="00D63CFF">
        <w:rPr>
          <w:rFonts w:ascii="GHEA Grapalat" w:hAnsi="GHEA Grapalat" w:cs="Sylfaen"/>
          <w:sz w:val="24"/>
          <w:szCs w:val="24"/>
          <w:lang w:val="hy-AM"/>
        </w:rPr>
        <w:t>անզգուշությամբ</w:t>
      </w:r>
      <w:r w:rsidRPr="00D63CFF">
        <w:rPr>
          <w:rFonts w:ascii="GHEA Grapalat" w:hAnsi="GHEA Grapalat" w:cs="Sylfaen"/>
          <w:sz w:val="24"/>
          <w:szCs w:val="24"/>
          <w:lang w:val="hy-AM"/>
        </w:rPr>
        <w:t xml:space="preserve"> </w:t>
      </w:r>
      <w:r w:rsidR="000A092A" w:rsidRPr="00D63CFF">
        <w:rPr>
          <w:rFonts w:ascii="GHEA Grapalat" w:hAnsi="GHEA Grapalat" w:cs="Sylfaen"/>
          <w:sz w:val="24"/>
          <w:szCs w:val="24"/>
          <w:lang w:val="hy-AM"/>
        </w:rPr>
        <w:t>առաջացրել</w:t>
      </w:r>
      <w:r w:rsidRPr="00D63CFF">
        <w:rPr>
          <w:rFonts w:ascii="GHEA Grapalat" w:hAnsi="GHEA Grapalat" w:cs="Sylfaen"/>
          <w:sz w:val="24"/>
          <w:szCs w:val="24"/>
          <w:lang w:val="hy-AM"/>
        </w:rPr>
        <w:t xml:space="preserve"> </w:t>
      </w:r>
      <w:r w:rsidR="000A092A" w:rsidRPr="00D63CFF">
        <w:rPr>
          <w:rFonts w:ascii="GHEA Grapalat" w:hAnsi="GHEA Grapalat" w:cs="Sylfaen"/>
          <w:sz w:val="24"/>
          <w:szCs w:val="24"/>
          <w:lang w:val="hy-AM"/>
        </w:rPr>
        <w:t>է</w:t>
      </w:r>
      <w:r w:rsidRPr="00D63CFF">
        <w:rPr>
          <w:rFonts w:ascii="GHEA Grapalat" w:hAnsi="GHEA Grapalat" w:cs="Sylfaen"/>
          <w:sz w:val="24"/>
          <w:szCs w:val="24"/>
          <w:lang w:val="hy-AM"/>
        </w:rPr>
        <w:t xml:space="preserve"> </w:t>
      </w:r>
      <w:r w:rsidR="000A092A" w:rsidRPr="00D63CFF">
        <w:rPr>
          <w:rFonts w:ascii="GHEA Grapalat" w:hAnsi="GHEA Grapalat" w:cs="Sylfaen"/>
          <w:sz w:val="24"/>
          <w:szCs w:val="24"/>
          <w:lang w:val="hy-AM"/>
        </w:rPr>
        <w:t>մարդու</w:t>
      </w:r>
      <w:r w:rsidRPr="00D63CFF">
        <w:rPr>
          <w:rFonts w:ascii="GHEA Grapalat" w:hAnsi="GHEA Grapalat" w:cs="Sylfaen"/>
          <w:sz w:val="24"/>
          <w:szCs w:val="24"/>
          <w:lang w:val="hy-AM"/>
        </w:rPr>
        <w:t xml:space="preserve"> </w:t>
      </w:r>
      <w:r w:rsidR="003E6471" w:rsidRPr="00D63CFF">
        <w:rPr>
          <w:rFonts w:ascii="GHEA Grapalat" w:hAnsi="GHEA Grapalat" w:cs="Sylfaen"/>
          <w:sz w:val="24"/>
          <w:szCs w:val="24"/>
          <w:lang w:val="hy-AM"/>
        </w:rPr>
        <w:t>մահ</w:t>
      </w:r>
      <w:r w:rsidRPr="00D63CFF">
        <w:rPr>
          <w:rFonts w:ascii="GHEA Grapalat" w:hAnsi="GHEA Grapalat" w:cs="Sylfaen"/>
          <w:sz w:val="24"/>
          <w:szCs w:val="24"/>
          <w:lang w:val="hy-AM"/>
        </w:rPr>
        <w:t>`</w:t>
      </w:r>
      <w:r w:rsidR="00052A4D"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պատժվում</w:t>
      </w:r>
      <w:r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է</w:t>
      </w:r>
      <w:r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ազատազրկմամբ</w:t>
      </w:r>
      <w:r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հինգից</w:t>
      </w:r>
      <w:r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տաս</w:t>
      </w:r>
      <w:r w:rsidR="004351D2" w:rsidRPr="00D63CFF">
        <w:rPr>
          <w:rFonts w:ascii="GHEA Grapalat" w:hAnsi="GHEA Grapalat" w:cs="Sylfaen"/>
          <w:sz w:val="24"/>
          <w:szCs w:val="24"/>
          <w:lang w:val="hy-AM"/>
        </w:rPr>
        <w:t>ներկու</w:t>
      </w:r>
      <w:r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տարի</w:t>
      </w:r>
      <w:r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ժամկետով</w:t>
      </w:r>
      <w:r w:rsidRPr="00D63CFF">
        <w:rPr>
          <w:rFonts w:ascii="GHEA Grapalat" w:hAnsi="GHEA Grapalat" w:cs="Sylfaen"/>
          <w:sz w:val="24"/>
          <w:szCs w:val="24"/>
          <w:lang w:val="hy-AM"/>
        </w:rPr>
        <w:t>:</w:t>
      </w:r>
    </w:p>
    <w:p w:rsidR="009E520B" w:rsidRPr="00D63CFF" w:rsidRDefault="009E520B" w:rsidP="002F73C7">
      <w:pPr>
        <w:framePr w:hSpace="180" w:wrap="around" w:vAnchor="text" w:hAnchor="text" w:y="1"/>
        <w:ind w:firstLine="426"/>
        <w:jc w:val="both"/>
        <w:rPr>
          <w:rFonts w:ascii="GHEA Grapalat" w:eastAsia="MS Mincho" w:hAnsi="GHEA Grapalat" w:cs="MS Mincho"/>
          <w:sz w:val="24"/>
          <w:szCs w:val="24"/>
          <w:lang w:val="hy-AM"/>
        </w:rPr>
      </w:pPr>
      <w:r w:rsidRPr="00D63CFF">
        <w:rPr>
          <w:rFonts w:ascii="GHEA Grapalat" w:hAnsi="GHEA Grapalat" w:cs="Sylfaen"/>
          <w:sz w:val="24"/>
          <w:szCs w:val="24"/>
          <w:lang w:val="hy-AM"/>
        </w:rPr>
        <w:lastRenderedPageBreak/>
        <w:t xml:space="preserve">5. </w:t>
      </w:r>
      <w:r w:rsidRPr="00D63CFF">
        <w:rPr>
          <w:rFonts w:ascii="GHEA Grapalat" w:hAnsi="GHEA Grapalat"/>
          <w:sz w:val="24"/>
          <w:szCs w:val="24"/>
          <w:lang w:val="hy-AM"/>
        </w:rPr>
        <w:t>Սույն հոդվածի առաջին կամ երկրորդ կամ երրորդ մասով նախատեսված որևէ  հանցանք, որը անզգուշությամբ առողջությանը ծանր վնաս է պատճառել</w:t>
      </w:r>
      <w:r w:rsidRPr="00D63CFF">
        <w:rPr>
          <w:rFonts w:ascii="MS Mincho" w:eastAsia="MS Mincho" w:hAnsi="MS Mincho" w:cs="MS Mincho" w:hint="eastAsia"/>
          <w:sz w:val="24"/>
          <w:szCs w:val="24"/>
          <w:lang w:val="hy-AM"/>
        </w:rPr>
        <w:t>․</w:t>
      </w:r>
    </w:p>
    <w:p w:rsidR="009E520B" w:rsidRPr="00D63CFF" w:rsidRDefault="009E520B" w:rsidP="002F73C7">
      <w:pPr>
        <w:framePr w:hSpace="180" w:wrap="around" w:vAnchor="text" w:hAnchor="text" w:y="1"/>
        <w:ind w:firstLine="426"/>
        <w:jc w:val="both"/>
        <w:rPr>
          <w:rFonts w:ascii="GHEA Grapalat" w:hAnsi="GHEA Grapalat" w:cs="Times New Roman"/>
          <w:sz w:val="24"/>
          <w:szCs w:val="24"/>
          <w:lang w:val="hy-AM"/>
        </w:rPr>
      </w:pPr>
      <w:r w:rsidRPr="00D63CFF">
        <w:rPr>
          <w:rFonts w:ascii="GHEA Grapalat" w:eastAsia="MS Mincho" w:hAnsi="GHEA Grapalat" w:cs="MS Mincho"/>
          <w:sz w:val="24"/>
          <w:szCs w:val="24"/>
          <w:lang w:val="hy-AM"/>
        </w:rPr>
        <w:t xml:space="preserve"> </w:t>
      </w:r>
      <w:r w:rsidRPr="00D63CFF">
        <w:rPr>
          <w:rFonts w:ascii="GHEA Grapalat" w:hAnsi="GHEA Grapalat"/>
          <w:sz w:val="24"/>
          <w:szCs w:val="24"/>
          <w:lang w:val="hy-AM"/>
        </w:rPr>
        <w:t>պատժվում է ազատազրկմամբ երեքից ութ տարի ժամկետով։</w:t>
      </w:r>
    </w:p>
    <w:p w:rsidR="009E520B" w:rsidRPr="00D63CFF" w:rsidRDefault="009E520B" w:rsidP="002F73C7">
      <w:pPr>
        <w:framePr w:hSpace="180" w:wrap="around" w:vAnchor="text" w:hAnchor="text" w:y="1"/>
        <w:ind w:firstLine="426"/>
        <w:jc w:val="both"/>
        <w:rPr>
          <w:rFonts w:ascii="GHEA Grapalat" w:eastAsia="MS Mincho" w:hAnsi="GHEA Grapalat" w:cs="MS Mincho"/>
          <w:sz w:val="24"/>
          <w:szCs w:val="24"/>
          <w:lang w:val="hy-AM"/>
        </w:rPr>
      </w:pPr>
      <w:r w:rsidRPr="00D63CFF">
        <w:rPr>
          <w:rFonts w:ascii="GHEA Grapalat" w:hAnsi="GHEA Grapalat"/>
          <w:sz w:val="24"/>
          <w:szCs w:val="24"/>
          <w:lang w:val="hy-AM"/>
        </w:rPr>
        <w:t>6</w:t>
      </w:r>
      <w:r w:rsidRPr="00D63CFF">
        <w:rPr>
          <w:rFonts w:ascii="MS Mincho" w:eastAsia="MS Mincho" w:hAnsi="MS Mincho" w:cs="MS Mincho" w:hint="eastAsia"/>
          <w:sz w:val="24"/>
          <w:szCs w:val="24"/>
          <w:lang w:val="hy-AM"/>
        </w:rPr>
        <w:t>․</w:t>
      </w:r>
      <w:r w:rsidRPr="00D63CFF">
        <w:rPr>
          <w:rFonts w:ascii="GHEA Grapalat" w:hAnsi="GHEA Grapalat"/>
          <w:sz w:val="24"/>
          <w:szCs w:val="24"/>
          <w:lang w:val="hy-AM"/>
        </w:rPr>
        <w:t xml:space="preserve"> Սույն հոդվածի առաջին կամ երկրորդ կամ երրորդ մասով նախատեսված որևէ  հանցանք, որն անզգուշությամբ առաջացրել է մարդու մահ՝</w:t>
      </w:r>
      <w:r w:rsidRPr="00D63CFF">
        <w:rPr>
          <w:rFonts w:ascii="GHEA Grapalat" w:eastAsia="MS Mincho" w:hAnsi="GHEA Grapalat" w:cs="MS Mincho"/>
          <w:sz w:val="24"/>
          <w:szCs w:val="24"/>
          <w:lang w:val="hy-AM"/>
        </w:rPr>
        <w:t xml:space="preserve"> </w:t>
      </w:r>
    </w:p>
    <w:p w:rsidR="009E520B" w:rsidRPr="00D63CFF" w:rsidRDefault="009E520B" w:rsidP="002F73C7">
      <w:pPr>
        <w:framePr w:hSpace="180" w:wrap="around" w:vAnchor="text" w:hAnchor="text" w:y="1"/>
        <w:ind w:firstLine="426"/>
        <w:jc w:val="both"/>
        <w:rPr>
          <w:rFonts w:ascii="GHEA Grapalat" w:hAnsi="GHEA Grapalat" w:cs="Times New Roman"/>
          <w:sz w:val="24"/>
          <w:szCs w:val="24"/>
          <w:lang w:val="hy-AM"/>
        </w:rPr>
      </w:pPr>
      <w:r w:rsidRPr="00D63CFF">
        <w:rPr>
          <w:rFonts w:ascii="GHEA Grapalat" w:eastAsia="MS Mincho" w:hAnsi="GHEA Grapalat" w:cs="MS Mincho"/>
          <w:sz w:val="24"/>
          <w:szCs w:val="24"/>
          <w:lang w:val="hy-AM"/>
        </w:rPr>
        <w:t xml:space="preserve"> </w:t>
      </w:r>
      <w:r w:rsidRPr="00D63CFF">
        <w:rPr>
          <w:rFonts w:ascii="GHEA Grapalat" w:hAnsi="GHEA Grapalat"/>
          <w:sz w:val="24"/>
          <w:szCs w:val="24"/>
          <w:lang w:val="hy-AM"/>
        </w:rPr>
        <w:t>պատժվում է ազատազրկմամբ հինգից տարի ժամկետով։</w:t>
      </w:r>
    </w:p>
    <w:p w:rsidR="009E520B" w:rsidRPr="00D63CFF" w:rsidRDefault="009E520B" w:rsidP="002F73C7">
      <w:pPr>
        <w:framePr w:hSpace="180" w:wrap="around" w:vAnchor="text" w:hAnchor="text" w:y="1"/>
        <w:ind w:firstLine="426"/>
        <w:jc w:val="both"/>
        <w:rPr>
          <w:rFonts w:ascii="GHEA Grapalat" w:hAnsi="GHEA Grapalat" w:cs="Times New Roman"/>
          <w:sz w:val="24"/>
          <w:szCs w:val="24"/>
          <w:lang w:val="hy-AM"/>
        </w:rPr>
      </w:pPr>
      <w:r w:rsidRPr="00D63CFF">
        <w:rPr>
          <w:rFonts w:ascii="GHEA Grapalat" w:hAnsi="GHEA Grapalat"/>
          <w:sz w:val="24"/>
          <w:szCs w:val="24"/>
          <w:lang w:val="hy-AM"/>
        </w:rPr>
        <w:t>7 Սույն հոդվածի առաջին կամ երկրորդ կամ երրորդ կամ չորրորդ կամ հինգերորդ մասով նախատեսված որևէ  հանցանք, որը կատարվել է ռազմական դրության, պատերազմի ժամանակ կամ մարտի պարագաներում ՝</w:t>
      </w:r>
    </w:p>
    <w:p w:rsidR="009E520B" w:rsidRPr="00D63CFF" w:rsidRDefault="009E520B" w:rsidP="002F73C7">
      <w:pPr>
        <w:framePr w:hSpace="180" w:wrap="around" w:vAnchor="text" w:hAnchor="text" w:y="1"/>
        <w:ind w:firstLine="426"/>
        <w:jc w:val="both"/>
        <w:rPr>
          <w:rFonts w:ascii="GHEA Grapalat" w:hAnsi="GHEA Grapalat"/>
          <w:sz w:val="24"/>
          <w:szCs w:val="24"/>
          <w:lang w:val="hy-AM"/>
        </w:rPr>
      </w:pPr>
      <w:r w:rsidRPr="00D63CFF">
        <w:rPr>
          <w:rFonts w:ascii="GHEA Grapalat" w:hAnsi="GHEA Grapalat"/>
          <w:sz w:val="24"/>
          <w:szCs w:val="24"/>
          <w:lang w:val="hy-AM"/>
        </w:rPr>
        <w:t>պատժվում են ազատազրկմամբ՝ վեցից տասերկու տարի ժամկետով:</w:t>
      </w:r>
    </w:p>
    <w:p w:rsidR="0090099D" w:rsidRPr="00D63CFF" w:rsidRDefault="0090099D" w:rsidP="00B02162">
      <w:pPr>
        <w:spacing w:line="360" w:lineRule="auto"/>
        <w:ind w:firstLine="234"/>
        <w:jc w:val="both"/>
        <w:rPr>
          <w:rFonts w:ascii="GHEA Grapalat" w:hAnsi="GHEA Grapalat" w:cs="Sylfaen"/>
          <w:sz w:val="24"/>
          <w:szCs w:val="24"/>
          <w:lang w:val="hy-AM"/>
        </w:rPr>
      </w:pPr>
    </w:p>
    <w:p w:rsidR="000274D8" w:rsidRPr="00D63CFF" w:rsidRDefault="000274D8" w:rsidP="00FC1373">
      <w:pPr>
        <w:pStyle w:val="Heading3"/>
      </w:pPr>
      <w:bookmarkStart w:id="1726" w:name="_Toc496601823"/>
      <w:bookmarkStart w:id="1727" w:name="_Toc11653244"/>
      <w:bookmarkStart w:id="1728" w:name="_Toc19635349"/>
      <w:r w:rsidRPr="00D63CFF">
        <w:t>Հոդված</w:t>
      </w:r>
      <w:r w:rsidR="00760EE2" w:rsidRPr="00D63CFF">
        <w:t xml:space="preserve"> 48</w:t>
      </w:r>
      <w:r w:rsidR="00A270B6" w:rsidRPr="00D63CFF">
        <w:t>7</w:t>
      </w:r>
      <w:r w:rsidR="00760EE2" w:rsidRPr="00D63CFF">
        <w:t xml:space="preserve">. </w:t>
      </w:r>
      <w:r w:rsidRPr="00D63CFF">
        <w:t>Զինծառայողների</w:t>
      </w:r>
      <w:r w:rsidR="00760EE2" w:rsidRPr="00D63CFF">
        <w:t xml:space="preserve"> </w:t>
      </w:r>
      <w:r w:rsidRPr="00D63CFF">
        <w:t>փոխհարաբերությունների</w:t>
      </w:r>
      <w:r w:rsidR="00760EE2" w:rsidRPr="00D63CFF">
        <w:t xml:space="preserve"> </w:t>
      </w:r>
      <w:r w:rsidRPr="00D63CFF">
        <w:t>կանոնագրքային</w:t>
      </w:r>
      <w:r w:rsidR="00760EE2" w:rsidRPr="00D63CFF">
        <w:t xml:space="preserve"> </w:t>
      </w:r>
      <w:r w:rsidRPr="00D63CFF">
        <w:t>կանոնները</w:t>
      </w:r>
      <w:r w:rsidR="00760EE2" w:rsidRPr="00D63CFF">
        <w:t xml:space="preserve"> </w:t>
      </w:r>
      <w:r w:rsidRPr="00D63CFF">
        <w:t>խախտելը</w:t>
      </w:r>
      <w:r w:rsidR="00760EE2" w:rsidRPr="00D63CFF">
        <w:t xml:space="preserve"> </w:t>
      </w:r>
      <w:r w:rsidRPr="00D63CFF">
        <w:t>նրանց</w:t>
      </w:r>
      <w:r w:rsidR="00760EE2" w:rsidRPr="00D63CFF">
        <w:t xml:space="preserve"> </w:t>
      </w:r>
      <w:r w:rsidRPr="00D63CFF">
        <w:t>միջև</w:t>
      </w:r>
      <w:r w:rsidR="00760EE2" w:rsidRPr="00D63CFF">
        <w:t xml:space="preserve"> </w:t>
      </w:r>
      <w:r w:rsidRPr="00D63CFF">
        <w:t>ստորադասության</w:t>
      </w:r>
      <w:r w:rsidR="00760EE2" w:rsidRPr="00D63CFF">
        <w:t xml:space="preserve"> (</w:t>
      </w:r>
      <w:r w:rsidRPr="00D63CFF">
        <w:t>ենթակայության</w:t>
      </w:r>
      <w:r w:rsidR="00760EE2" w:rsidRPr="00D63CFF">
        <w:t xml:space="preserve">) </w:t>
      </w:r>
      <w:r w:rsidRPr="00D63CFF">
        <w:t>հարաբերությունների</w:t>
      </w:r>
      <w:r w:rsidR="00760EE2" w:rsidRPr="00D63CFF">
        <w:t xml:space="preserve"> </w:t>
      </w:r>
      <w:r w:rsidRPr="00D63CFF">
        <w:t>բացակայության</w:t>
      </w:r>
      <w:r w:rsidR="00760EE2" w:rsidRPr="00D63CFF">
        <w:t xml:space="preserve"> </w:t>
      </w:r>
      <w:r w:rsidRPr="00D63CFF">
        <w:t>դեպքում</w:t>
      </w:r>
      <w:bookmarkEnd w:id="1726"/>
      <w:bookmarkEnd w:id="1727"/>
      <w:bookmarkEnd w:id="1728"/>
    </w:p>
    <w:p w:rsidR="004622C8" w:rsidRPr="00D63CFF" w:rsidRDefault="000274D8" w:rsidP="00B02162">
      <w:pPr>
        <w:spacing w:line="360" w:lineRule="auto"/>
        <w:ind w:firstLine="234"/>
        <w:jc w:val="both"/>
        <w:rPr>
          <w:rFonts w:ascii="GHEA Grapalat" w:hAnsi="GHEA Grapalat" w:cs="Sylfaen"/>
          <w:sz w:val="24"/>
          <w:szCs w:val="24"/>
          <w:lang w:val="hy-AM"/>
        </w:rPr>
      </w:pPr>
      <w:r w:rsidRPr="00D63CFF">
        <w:rPr>
          <w:rFonts w:ascii="Courier New" w:hAnsi="Courier New" w:cs="Courier New"/>
          <w:sz w:val="24"/>
          <w:szCs w:val="24"/>
          <w:lang w:val="hy-AM"/>
        </w:rPr>
        <w:t> </w:t>
      </w:r>
      <w:r w:rsidRPr="00D63CFF">
        <w:rPr>
          <w:rFonts w:ascii="GHEA Grapalat" w:hAnsi="GHEA Grapalat" w:cs="GHEA Grapalat"/>
          <w:sz w:val="24"/>
          <w:szCs w:val="24"/>
          <w:lang w:val="hy-AM"/>
        </w:rPr>
        <w:t xml:space="preserve">1. </w:t>
      </w:r>
      <w:r w:rsidRPr="00D63CFF">
        <w:rPr>
          <w:rFonts w:ascii="GHEA Grapalat" w:hAnsi="GHEA Grapalat" w:cs="Sylfaen"/>
          <w:sz w:val="24"/>
          <w:szCs w:val="24"/>
          <w:lang w:val="hy-AM"/>
        </w:rPr>
        <w:t>Զինծառայողների փոխհարաբերությունների կանոնագրքային որևէ կանոն խախտելը նրանց միջև ստորադասության (ենթակայության) հարաբերությունների բացակայության դեպքում, որն արտահայտվել է անձի նկատմամբ բռնություն գործադրելով</w:t>
      </w:r>
      <w:r w:rsidR="008A1529" w:rsidRPr="00D63CFF">
        <w:rPr>
          <w:rFonts w:ascii="GHEA Grapalat" w:hAnsi="GHEA Grapalat" w:cs="Sylfaen"/>
          <w:sz w:val="24"/>
          <w:szCs w:val="24"/>
          <w:lang w:val="hy-AM"/>
        </w:rPr>
        <w:t xml:space="preserve"> կամ</w:t>
      </w:r>
      <w:r w:rsidR="00017C9B" w:rsidRPr="00D63CFF">
        <w:rPr>
          <w:rFonts w:ascii="GHEA Grapalat" w:hAnsi="GHEA Grapalat" w:cs="Sylfaen"/>
          <w:sz w:val="24"/>
          <w:szCs w:val="24"/>
          <w:lang w:val="hy-AM"/>
        </w:rPr>
        <w:t xml:space="preserve"> ծաղրուծանակի ենթարկելով կամ հալածելով</w:t>
      </w:r>
      <w:r w:rsidR="008A1529" w:rsidRPr="00D63CFF">
        <w:rPr>
          <w:rFonts w:ascii="GHEA Grapalat" w:hAnsi="GHEA Grapalat" w:cs="Sylfaen"/>
          <w:sz w:val="24"/>
          <w:szCs w:val="24"/>
          <w:lang w:val="hy-AM"/>
        </w:rPr>
        <w:t xml:space="preserve">  </w:t>
      </w:r>
    </w:p>
    <w:p w:rsidR="00144EE5" w:rsidRPr="00D63CFF" w:rsidRDefault="000274D8" w:rsidP="00946678">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w:t>
      </w:r>
      <w:r w:rsidR="00E56F9A" w:rsidRPr="00D63CFF">
        <w:rPr>
          <w:rFonts w:ascii="GHEA Grapalat" w:hAnsi="GHEA Grapalat" w:cs="Sylfaen"/>
          <w:sz w:val="24"/>
          <w:szCs w:val="24"/>
          <w:lang w:val="hy-AM"/>
        </w:rPr>
        <w:t xml:space="preserve"> զինվորական ծառայության մեջ սահմանափակմամբ</w:t>
      </w:r>
      <w:r w:rsidR="00B87B55" w:rsidRPr="00D63CFF">
        <w:rPr>
          <w:rFonts w:ascii="GHEA Grapalat" w:hAnsi="GHEA Grapalat" w:cs="Sylfaen"/>
          <w:sz w:val="24"/>
          <w:szCs w:val="24"/>
          <w:lang w:val="hy-AM"/>
        </w:rPr>
        <w:t>՝</w:t>
      </w:r>
      <w:r w:rsidR="00E56F9A" w:rsidRPr="00D63CFF">
        <w:rPr>
          <w:rFonts w:ascii="GHEA Grapalat" w:hAnsi="GHEA Grapalat" w:cs="Sylfaen"/>
          <w:sz w:val="24"/>
          <w:szCs w:val="24"/>
          <w:lang w:val="hy-AM"/>
        </w:rPr>
        <w:t xml:space="preserve"> առավելագույնը երկու տարի ժամկետով </w:t>
      </w:r>
      <w:r w:rsidR="008A2D00" w:rsidRPr="00D63CFF">
        <w:rPr>
          <w:rFonts w:ascii="GHEA Grapalat" w:hAnsi="GHEA Grapalat" w:cs="Sylfaen"/>
          <w:sz w:val="24"/>
          <w:szCs w:val="24"/>
          <w:lang w:val="hy-AM"/>
        </w:rPr>
        <w:t xml:space="preserve"> </w:t>
      </w:r>
      <w:r w:rsidR="00B87B55" w:rsidRPr="00D63CFF">
        <w:rPr>
          <w:rFonts w:ascii="GHEA Grapalat" w:hAnsi="GHEA Grapalat" w:cs="Sylfaen"/>
          <w:sz w:val="24"/>
          <w:szCs w:val="24"/>
          <w:lang w:val="hy-AM"/>
        </w:rPr>
        <w:t xml:space="preserve">կամ </w:t>
      </w:r>
      <w:r w:rsidR="008A2D00" w:rsidRPr="00D63CFF">
        <w:rPr>
          <w:rFonts w:ascii="GHEA Grapalat" w:hAnsi="GHEA Grapalat" w:cs="Sylfaen"/>
          <w:sz w:val="24"/>
          <w:szCs w:val="24"/>
          <w:lang w:val="hy-AM"/>
        </w:rPr>
        <w:t xml:space="preserve">կարճաժամկետ ազատազրկմամբ՝ առավելագույնը երկու ամիս ժամկետով </w:t>
      </w:r>
      <w:r w:rsidR="00CE22F2" w:rsidRPr="00D63CFF">
        <w:rPr>
          <w:rFonts w:ascii="GHEA Grapalat" w:hAnsi="GHEA Grapalat" w:cs="Sylfaen"/>
          <w:sz w:val="24"/>
          <w:szCs w:val="24"/>
          <w:lang w:val="hy-AM"/>
        </w:rPr>
        <w:t>կամ</w:t>
      </w:r>
      <w:r w:rsidRPr="00D63CFF">
        <w:rPr>
          <w:rFonts w:ascii="GHEA Grapalat" w:hAnsi="GHEA Grapalat" w:cs="Sylfaen"/>
          <w:sz w:val="24"/>
          <w:szCs w:val="24"/>
          <w:lang w:val="hy-AM"/>
        </w:rPr>
        <w:t xml:space="preserve"> ազատազրկմամբ՝ առավելագույնը </w:t>
      </w:r>
      <w:r w:rsidR="00052A4D" w:rsidRPr="00D63CFF">
        <w:rPr>
          <w:rFonts w:ascii="GHEA Grapalat" w:hAnsi="GHEA Grapalat" w:cs="Sylfaen"/>
          <w:sz w:val="24"/>
          <w:szCs w:val="24"/>
          <w:lang w:val="hy-AM"/>
        </w:rPr>
        <w:t>երկու տարի</w:t>
      </w:r>
      <w:r w:rsidRPr="00D63CFF">
        <w:rPr>
          <w:rFonts w:ascii="GHEA Grapalat" w:hAnsi="GHEA Grapalat" w:cs="Sylfaen"/>
          <w:sz w:val="24"/>
          <w:szCs w:val="24"/>
          <w:lang w:val="hy-AM"/>
        </w:rPr>
        <w:t xml:space="preserve"> ժամկետով:</w:t>
      </w:r>
    </w:p>
    <w:p w:rsidR="007F009F" w:rsidRPr="00D63CFF" w:rsidRDefault="007F009F" w:rsidP="00946678">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2. Սույն հոդվածի առաջին մասով նախատեսված հանցանքը, որը կատարվել է՝</w:t>
      </w:r>
    </w:p>
    <w:p w:rsidR="007F009F" w:rsidRPr="00D63CFF" w:rsidRDefault="007F009F" w:rsidP="00946678">
      <w:pPr>
        <w:pStyle w:val="NoSpacing"/>
        <w:numPr>
          <w:ilvl w:val="0"/>
          <w:numId w:val="215"/>
        </w:numPr>
        <w:spacing w:line="360" w:lineRule="auto"/>
        <w:jc w:val="both"/>
        <w:rPr>
          <w:rFonts w:ascii="GHEA Grapalat" w:hAnsi="GHEA Grapalat" w:cs="Sylfaen"/>
          <w:sz w:val="24"/>
          <w:szCs w:val="24"/>
          <w:lang w:val="en-US"/>
        </w:rPr>
      </w:pPr>
      <w:r w:rsidRPr="00D63CFF">
        <w:rPr>
          <w:rFonts w:ascii="GHEA Grapalat" w:hAnsi="GHEA Grapalat" w:cs="Sylfaen"/>
          <w:sz w:val="24"/>
          <w:szCs w:val="24"/>
        </w:rPr>
        <w:t>մի խումբ անձանց կողմից</w:t>
      </w:r>
      <w:r w:rsidRPr="00D63CFF">
        <w:rPr>
          <w:rFonts w:ascii="GHEA Grapalat" w:hAnsi="GHEA Grapalat" w:cs="Sylfaen"/>
          <w:sz w:val="24"/>
          <w:szCs w:val="24"/>
          <w:lang w:val="en-US"/>
        </w:rPr>
        <w:t xml:space="preserve">, </w:t>
      </w:r>
    </w:p>
    <w:p w:rsidR="009E520B" w:rsidRPr="00D63CFF" w:rsidRDefault="007F009F" w:rsidP="00946678">
      <w:pPr>
        <w:pStyle w:val="NoSpacing"/>
        <w:numPr>
          <w:ilvl w:val="0"/>
          <w:numId w:val="215"/>
        </w:numPr>
        <w:spacing w:line="360" w:lineRule="auto"/>
        <w:jc w:val="both"/>
        <w:rPr>
          <w:rFonts w:ascii="GHEA Grapalat" w:hAnsi="GHEA Grapalat" w:cs="Sylfaen"/>
          <w:sz w:val="24"/>
          <w:szCs w:val="24"/>
          <w:lang w:val="en-US"/>
        </w:rPr>
      </w:pPr>
      <w:r w:rsidRPr="00D63CFF">
        <w:rPr>
          <w:rFonts w:ascii="GHEA Grapalat" w:hAnsi="GHEA Grapalat"/>
          <w:sz w:val="24"/>
          <w:szCs w:val="24"/>
          <w:lang w:val="hy-AM"/>
        </w:rPr>
        <w:t>սպայական կամ ավագ ենթասպայական կազմի զինծառայողի</w:t>
      </w:r>
      <w:r w:rsidRPr="00D63CFF">
        <w:rPr>
          <w:rFonts w:ascii="GHEA Grapalat" w:hAnsi="GHEA Grapalat" w:cs="Sylfaen"/>
          <w:sz w:val="24"/>
          <w:szCs w:val="24"/>
          <w:lang w:val="en-US"/>
        </w:rPr>
        <w:t xml:space="preserve"> կողմից</w:t>
      </w:r>
      <w:r w:rsidR="009E520B" w:rsidRPr="00D63CFF">
        <w:rPr>
          <w:rFonts w:ascii="GHEA Grapalat" w:hAnsi="GHEA Grapalat" w:cs="Sylfaen"/>
          <w:sz w:val="24"/>
          <w:szCs w:val="24"/>
          <w:lang w:val="hy-AM"/>
        </w:rPr>
        <w:t>,</w:t>
      </w:r>
    </w:p>
    <w:p w:rsidR="009E520B" w:rsidRPr="00D63CFF" w:rsidRDefault="009E520B" w:rsidP="00946678">
      <w:pPr>
        <w:pStyle w:val="NoSpacing"/>
        <w:framePr w:hSpace="180" w:wrap="around" w:vAnchor="text" w:hAnchor="text" w:y="1"/>
        <w:numPr>
          <w:ilvl w:val="0"/>
          <w:numId w:val="215"/>
        </w:num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 զենքի կամ մարմնական վնասվածք պատճառելու համար նախապես պատրաստված կամ հարմարեցված առարկայի կամ միջոցի գործադրմամբ, կամ</w:t>
      </w:r>
    </w:p>
    <w:p w:rsidR="009E520B" w:rsidRPr="00D63CFF" w:rsidRDefault="009E520B" w:rsidP="00946678">
      <w:pPr>
        <w:pStyle w:val="NoSpacing"/>
        <w:framePr w:hSpace="180" w:wrap="around" w:vAnchor="text" w:hAnchor="text" w:y="1"/>
        <w:numPr>
          <w:ilvl w:val="0"/>
          <w:numId w:val="215"/>
        </w:num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 xml:space="preserve"> </w:t>
      </w:r>
      <w:r w:rsidRPr="00D63CFF">
        <w:rPr>
          <w:rFonts w:ascii="GHEA Grapalat" w:hAnsi="GHEA Grapalat"/>
          <w:sz w:val="24"/>
          <w:szCs w:val="24"/>
          <w:lang w:val="hy-AM"/>
        </w:rPr>
        <w:t>առողջությանը միջին ծանրության վնաս պատճառելով</w:t>
      </w:r>
      <w:r w:rsidR="00946678" w:rsidRPr="00D63CFF">
        <w:rPr>
          <w:rFonts w:ascii="GHEA Grapalat" w:hAnsi="GHEA Grapalat"/>
          <w:sz w:val="24"/>
          <w:szCs w:val="24"/>
          <w:lang w:val="hy-AM"/>
        </w:rPr>
        <w:t>,</w:t>
      </w:r>
    </w:p>
    <w:p w:rsidR="007F009F" w:rsidRPr="00D63CFF" w:rsidRDefault="009E520B" w:rsidP="00946678">
      <w:pPr>
        <w:pStyle w:val="ListParagraph"/>
        <w:framePr w:hSpace="180" w:wrap="around" w:vAnchor="text" w:hAnchor="text" w:y="1"/>
        <w:numPr>
          <w:ilvl w:val="0"/>
          <w:numId w:val="215"/>
        </w:numPr>
        <w:spacing w:line="360" w:lineRule="auto"/>
        <w:rPr>
          <w:rFonts w:ascii="GHEA Grapalat" w:hAnsi="GHEA Grapalat" w:cs="Times New Roman"/>
          <w:lang w:val="hy-AM"/>
        </w:rPr>
      </w:pPr>
      <w:r w:rsidRPr="00D63CFF">
        <w:rPr>
          <w:rFonts w:ascii="GHEA Grapalat" w:hAnsi="GHEA Grapalat" w:cs="Sylfaen"/>
          <w:sz w:val="24"/>
          <w:szCs w:val="24"/>
          <w:lang w:val="hy-AM"/>
        </w:rPr>
        <w:t xml:space="preserve"> երկու կամ ավելի անձանց նկատմամբ</w:t>
      </w:r>
      <w:r w:rsidR="007F009F" w:rsidRPr="00D63CFF">
        <w:rPr>
          <w:rFonts w:ascii="GHEA Grapalat" w:hAnsi="GHEA Grapalat" w:cs="Sylfaen"/>
          <w:sz w:val="24"/>
          <w:szCs w:val="24"/>
          <w:lang w:val="hy-AM"/>
        </w:rPr>
        <w:t>՝</w:t>
      </w:r>
    </w:p>
    <w:p w:rsidR="007F009F" w:rsidRPr="00EB0B86" w:rsidRDefault="007F009F" w:rsidP="00946678">
      <w:pPr>
        <w:spacing w:line="360" w:lineRule="auto"/>
        <w:ind w:firstLine="234"/>
        <w:jc w:val="both"/>
        <w:rPr>
          <w:rFonts w:ascii="GHEA Grapalat" w:hAnsi="GHEA Grapalat" w:cs="Sylfaen"/>
          <w:sz w:val="24"/>
          <w:szCs w:val="24"/>
          <w:lang w:val="hy-AM"/>
        </w:rPr>
      </w:pPr>
      <w:r w:rsidRPr="00EB0B86">
        <w:rPr>
          <w:rFonts w:ascii="GHEA Grapalat" w:hAnsi="GHEA Grapalat" w:cs="Sylfaen"/>
          <w:sz w:val="24"/>
          <w:szCs w:val="24"/>
          <w:lang w:val="hy-AM"/>
        </w:rPr>
        <w:t>պատժվում է զինվորական ծառայության մեջ սահմանափակմամբ` առավելագույնը երեք տարի ժամկետով, կամ ազատազրկմամբ` առավելագույնը հինգ տարի ժամկետով:</w:t>
      </w:r>
    </w:p>
    <w:p w:rsidR="00760EE2" w:rsidRPr="00D63CFF" w:rsidRDefault="006E7979" w:rsidP="00946678">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3. </w:t>
      </w:r>
      <w:r w:rsidR="007F009F" w:rsidRPr="00D63CFF">
        <w:rPr>
          <w:rFonts w:ascii="GHEA Grapalat" w:hAnsi="GHEA Grapalat" w:cs="Sylfaen"/>
          <w:sz w:val="24"/>
          <w:szCs w:val="24"/>
          <w:lang w:val="hy-AM"/>
        </w:rPr>
        <w:t>Սույն հոդվածի առաջին կամ երկրորդ մասերով նախատեսված որևէ հանցանք կատարելը</w:t>
      </w:r>
      <w:r w:rsidR="00715BBC" w:rsidRPr="00D63CFF">
        <w:rPr>
          <w:rFonts w:ascii="GHEA Grapalat" w:hAnsi="GHEA Grapalat" w:cs="Sylfaen"/>
          <w:sz w:val="24"/>
          <w:szCs w:val="24"/>
          <w:lang w:val="hy-AM"/>
        </w:rPr>
        <w:t xml:space="preserve"> </w:t>
      </w:r>
      <w:r w:rsidR="007F009F" w:rsidRPr="00D63CFF">
        <w:rPr>
          <w:rFonts w:ascii="GHEA Grapalat" w:hAnsi="GHEA Grapalat" w:cs="Sylfaen"/>
          <w:sz w:val="24"/>
          <w:szCs w:val="24"/>
          <w:lang w:val="hy-AM"/>
        </w:rPr>
        <w:t xml:space="preserve">զենքի կամ մարմնական վնասվածք պատճառելու համար նախապես պատրաստված կամ հարմարեցված առարկայի կամ միջոցի գործադրմամբ, կամ </w:t>
      </w:r>
    </w:p>
    <w:p w:rsidR="007F009F" w:rsidRPr="00D63CFF" w:rsidRDefault="007F009F" w:rsidP="009325B3">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052A4D" w:rsidRPr="00D63CFF">
        <w:rPr>
          <w:rFonts w:ascii="GHEA Grapalat" w:hAnsi="GHEA Grapalat" w:cs="Sylfaen"/>
          <w:sz w:val="24"/>
          <w:szCs w:val="24"/>
          <w:lang w:val="hy-AM"/>
        </w:rPr>
        <w:t>հինգից տասը</w:t>
      </w:r>
      <w:r w:rsidRPr="00D63CFF">
        <w:rPr>
          <w:rFonts w:ascii="GHEA Grapalat" w:hAnsi="GHEA Grapalat" w:cs="Sylfaen"/>
          <w:sz w:val="24"/>
          <w:szCs w:val="24"/>
          <w:lang w:val="hy-AM"/>
        </w:rPr>
        <w:t xml:space="preserve"> տարի ժամկետով:</w:t>
      </w:r>
    </w:p>
    <w:p w:rsidR="00E56F9A" w:rsidRPr="00D63CFF" w:rsidRDefault="007F009F" w:rsidP="00715BBC">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4. Սույն հոդվածի առաջին կամ երկրորդ կամ երրորդ մասերով նախատեսված որևէ  հանցանք, որը կատարվել է ռազմական դրության, պատերազմի ժամանակ կամ մարտի պարագաներում</w:t>
      </w:r>
      <w:r w:rsidR="00E56F9A" w:rsidRPr="00D63CFF">
        <w:rPr>
          <w:rFonts w:ascii="GHEA Grapalat" w:hAnsi="GHEA Grapalat" w:cs="Sylfaen"/>
          <w:sz w:val="24"/>
          <w:szCs w:val="24"/>
          <w:lang w:val="hy-AM"/>
        </w:rPr>
        <w:t xml:space="preserve"> կամ որն անզգուշությամբ առաջացրել է մարդու մահ՝</w:t>
      </w:r>
    </w:p>
    <w:p w:rsidR="009E520B" w:rsidRPr="00D63CFF" w:rsidRDefault="00760EE2" w:rsidP="009E520B">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052A4D" w:rsidRPr="00D63CFF">
        <w:rPr>
          <w:rFonts w:ascii="GHEA Grapalat" w:hAnsi="GHEA Grapalat" w:cs="Sylfaen"/>
          <w:sz w:val="24"/>
          <w:szCs w:val="24"/>
          <w:lang w:val="hy-AM"/>
        </w:rPr>
        <w:t>վեցից տասներկու տարի</w:t>
      </w:r>
      <w:r w:rsidRPr="00D63CFF">
        <w:rPr>
          <w:rFonts w:ascii="GHEA Grapalat" w:hAnsi="GHEA Grapalat" w:cs="Sylfaen"/>
          <w:sz w:val="24"/>
          <w:szCs w:val="24"/>
          <w:lang w:val="hy-AM"/>
        </w:rPr>
        <w:t xml:space="preserve"> ժամկետով:</w:t>
      </w:r>
    </w:p>
    <w:p w:rsidR="00E35298" w:rsidRPr="00D63CFF" w:rsidRDefault="009E520B">
      <w:pPr>
        <w:framePr w:hSpace="180" w:wrap="around" w:vAnchor="text" w:hAnchor="text" w:y="1"/>
        <w:spacing w:line="360" w:lineRule="auto"/>
        <w:ind w:firstLine="284"/>
        <w:jc w:val="both"/>
        <w:rPr>
          <w:rFonts w:ascii="GHEA Grapalat" w:hAnsi="GHEA Grapalat" w:cs="Times New Roman"/>
          <w:sz w:val="24"/>
          <w:szCs w:val="24"/>
          <w:lang w:val="hy-AM"/>
        </w:rPr>
      </w:pPr>
      <w:r w:rsidRPr="00D63CFF">
        <w:rPr>
          <w:rFonts w:ascii="GHEA Grapalat" w:hAnsi="GHEA Grapalat"/>
          <w:sz w:val="24"/>
          <w:szCs w:val="24"/>
          <w:lang w:val="hy-AM"/>
        </w:rPr>
        <w:t>5. Սույն հոդվածի առաջին կամ երկրորդ կամ երրորդ կամ չորրորդ մասերով նախատեսված որևէ  հանցանք, որը կատարվել է ռազմական դրության, պատերազմի ժամանակ կամ մարտի պարագաներում`</w:t>
      </w:r>
    </w:p>
    <w:p w:rsidR="00E35298" w:rsidRPr="00D63CFF" w:rsidRDefault="009E520B">
      <w:pPr>
        <w:framePr w:hSpace="180" w:wrap="around" w:vAnchor="text" w:hAnchor="text" w:y="1"/>
        <w:spacing w:line="360" w:lineRule="auto"/>
        <w:ind w:left="284"/>
        <w:jc w:val="both"/>
        <w:rPr>
          <w:rFonts w:ascii="GHEA Grapalat" w:hAnsi="GHEA Grapalat" w:cs="Times New Roman"/>
          <w:sz w:val="24"/>
          <w:szCs w:val="24"/>
          <w:lang w:val="hy-AM"/>
        </w:rPr>
      </w:pPr>
      <w:r w:rsidRPr="00D63CFF">
        <w:rPr>
          <w:rFonts w:ascii="GHEA Grapalat" w:hAnsi="GHEA Grapalat"/>
          <w:sz w:val="24"/>
          <w:szCs w:val="24"/>
          <w:lang w:val="hy-AM"/>
        </w:rPr>
        <w:t>պատժվում է ազատազրկմամբ` վեցից տասներկու տարի ժամկետով:</w:t>
      </w:r>
    </w:p>
    <w:p w:rsidR="009E520B" w:rsidRPr="00D63CFF" w:rsidRDefault="009E520B" w:rsidP="009325B3">
      <w:pPr>
        <w:spacing w:line="360" w:lineRule="auto"/>
        <w:ind w:firstLine="234"/>
        <w:jc w:val="both"/>
        <w:rPr>
          <w:rFonts w:ascii="GHEA Grapalat" w:hAnsi="GHEA Grapalat" w:cs="Sylfaen"/>
          <w:sz w:val="24"/>
          <w:szCs w:val="24"/>
          <w:lang w:val="hy-AM"/>
        </w:rPr>
      </w:pPr>
    </w:p>
    <w:p w:rsidR="003324DF" w:rsidRPr="00D63CFF" w:rsidRDefault="00172C04" w:rsidP="003324DF">
      <w:pPr>
        <w:framePr w:hSpace="180" w:wrap="around" w:vAnchor="text" w:hAnchor="text" w:y="1"/>
        <w:spacing w:line="360" w:lineRule="auto"/>
        <w:ind w:firstLine="567"/>
        <w:jc w:val="both"/>
        <w:rPr>
          <w:rFonts w:ascii="GHEA Grapalat" w:hAnsi="GHEA Grapalat" w:cs="Times New Roman"/>
          <w:b/>
          <w:bCs/>
          <w:color w:val="000000"/>
          <w:sz w:val="24"/>
          <w:szCs w:val="24"/>
          <w:lang w:val="hy-AM"/>
        </w:rPr>
      </w:pPr>
      <w:r w:rsidRPr="00D63CFF">
        <w:rPr>
          <w:rFonts w:ascii="GHEA Grapalat" w:hAnsi="GHEA Grapalat" w:cs="Sylfaen"/>
          <w:b/>
          <w:sz w:val="24"/>
          <w:szCs w:val="24"/>
          <w:lang w:val="hy-AM"/>
        </w:rPr>
        <w:lastRenderedPageBreak/>
        <w:t xml:space="preserve">Հոդված </w:t>
      </w:r>
      <w:r w:rsidR="003324DF" w:rsidRPr="00D63CFF">
        <w:rPr>
          <w:rFonts w:ascii="GHEA Grapalat" w:hAnsi="GHEA Grapalat" w:cs="Sylfaen"/>
          <w:b/>
          <w:sz w:val="24"/>
          <w:szCs w:val="24"/>
          <w:lang w:val="hy-AM"/>
        </w:rPr>
        <w:t>488.</w:t>
      </w:r>
      <w:r w:rsidR="003324DF" w:rsidRPr="00D63CFF">
        <w:rPr>
          <w:rFonts w:ascii="GHEA Grapalat" w:hAnsi="GHEA Grapalat" w:cs="Sylfaen"/>
          <w:sz w:val="24"/>
          <w:szCs w:val="24"/>
          <w:lang w:val="hy-AM"/>
        </w:rPr>
        <w:t xml:space="preserve"> </w:t>
      </w:r>
      <w:r w:rsidR="003324DF" w:rsidRPr="00D63CFF">
        <w:rPr>
          <w:rFonts w:ascii="GHEA Grapalat" w:hAnsi="GHEA Grapalat"/>
          <w:b/>
          <w:bCs/>
          <w:color w:val="000000"/>
          <w:sz w:val="24"/>
          <w:szCs w:val="24"/>
          <w:lang w:val="hy-AM"/>
        </w:rPr>
        <w:t>Զինծառայողին ինքնասպանության հասցնելը</w:t>
      </w:r>
    </w:p>
    <w:p w:rsidR="003324DF" w:rsidRPr="00D63CFF" w:rsidRDefault="003324DF" w:rsidP="004F7641">
      <w:pPr>
        <w:framePr w:hSpace="180" w:wrap="around" w:vAnchor="text" w:hAnchor="text" w:y="1"/>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 Բռնության, սպառնալիքի, դաժան վերաբերմունքի կամ անձնական արժանապատվությունը նվաստացնելու ճանապարհով զինծառայողին ինքնասպանության կամ ինքնասպանության փորձի հասցնելը՝</w:t>
      </w:r>
    </w:p>
    <w:p w:rsidR="003324DF" w:rsidRPr="00D63CFF" w:rsidRDefault="003324DF" w:rsidP="004F7641">
      <w:pPr>
        <w:framePr w:hSpace="180" w:wrap="around" w:vAnchor="text" w:hAnchor="text" w:y="1"/>
        <w:shd w:val="clear" w:color="auto" w:fill="FFFFFF"/>
        <w:spacing w:after="0" w:line="360" w:lineRule="auto"/>
        <w:ind w:firstLine="567"/>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երեքից ութ տարի ժամկետով,</w:t>
      </w:r>
    </w:p>
    <w:p w:rsidR="003324DF" w:rsidRPr="00D63CFF" w:rsidRDefault="003324DF" w:rsidP="004F7641">
      <w:pPr>
        <w:framePr w:hSpace="180" w:wrap="around" w:vAnchor="text" w:hAnchor="text" w:y="1"/>
        <w:shd w:val="clear" w:color="auto" w:fill="FFFFFF"/>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 Սույն հոդվածի առաջին մասով նախատեսված արարքը, որը կատարվել է՝</w:t>
      </w:r>
    </w:p>
    <w:p w:rsidR="003324DF" w:rsidRPr="00D63CFF" w:rsidRDefault="003324DF" w:rsidP="004F7641">
      <w:pPr>
        <w:framePr w:hSpace="180" w:wrap="around" w:vAnchor="text" w:hAnchor="text" w:y="1"/>
        <w:shd w:val="clear" w:color="auto" w:fill="FFFFFF"/>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1) մի խումբ  անձանց կողմից,</w:t>
      </w:r>
    </w:p>
    <w:p w:rsidR="003324DF" w:rsidRPr="00D63CFF" w:rsidRDefault="003324DF" w:rsidP="004F7641">
      <w:pPr>
        <w:framePr w:hSpace="180" w:wrap="around" w:vAnchor="text" w:hAnchor="text" w:y="1"/>
        <w:shd w:val="clear" w:color="auto" w:fill="FFFFFF"/>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w:t>
      </w:r>
      <w:r w:rsidRPr="00D63CFF">
        <w:rPr>
          <w:rFonts w:ascii="Courier New" w:hAnsi="Courier New" w:cs="Courier New"/>
          <w:color w:val="000000"/>
          <w:sz w:val="24"/>
          <w:szCs w:val="24"/>
          <w:lang w:val="hy-AM"/>
        </w:rPr>
        <w:t> </w:t>
      </w:r>
      <w:r w:rsidRPr="00D63CFF">
        <w:rPr>
          <w:rFonts w:ascii="GHEA Grapalat" w:hAnsi="GHEA Grapalat" w:cs="Sylfaen"/>
          <w:color w:val="000000"/>
          <w:sz w:val="24"/>
          <w:szCs w:val="24"/>
          <w:lang w:val="hy-AM"/>
        </w:rPr>
        <w:t>պետի (հրամանատարի) կողմից ստորադասի (ենթակայի) նկատմամբ,</w:t>
      </w:r>
    </w:p>
    <w:p w:rsidR="003324DF" w:rsidRPr="00D63CFF" w:rsidRDefault="003324DF" w:rsidP="004F7641">
      <w:pPr>
        <w:framePr w:hSpace="180" w:wrap="around" w:vAnchor="text" w:hAnchor="text" w:y="1"/>
        <w:shd w:val="clear" w:color="auto" w:fill="FFFFFF"/>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3) մարտական հերթապահություն կամ մարտական ծառայություն կրելու ընթացքում,</w:t>
      </w:r>
    </w:p>
    <w:p w:rsidR="003324DF" w:rsidRPr="00D63CFF" w:rsidRDefault="003324DF" w:rsidP="004F7641">
      <w:pPr>
        <w:framePr w:hSpace="180" w:wrap="around" w:vAnchor="text" w:hAnchor="text" w:y="1"/>
        <w:shd w:val="clear" w:color="auto" w:fill="FFFFFF"/>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է ազատազրկմամբ հինգից տասը տարի ժամկետով</w:t>
      </w:r>
    </w:p>
    <w:p w:rsidR="003324DF" w:rsidRPr="00D63CFF" w:rsidRDefault="003324DF" w:rsidP="004F7641">
      <w:pPr>
        <w:framePr w:hSpace="180" w:wrap="around" w:vAnchor="text" w:hAnchor="text" w:y="1"/>
        <w:shd w:val="clear" w:color="auto" w:fill="FFFFFF"/>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3. Սույն հոդվածիով նախատեսված արարքները, որոնք կատարվել են ռազմական դրության, պատերազմի ժամանակ կամ մարտի պարագաներում՝</w:t>
      </w:r>
    </w:p>
    <w:p w:rsidR="003324DF" w:rsidRPr="00D63CFF" w:rsidRDefault="003324DF" w:rsidP="004F7641">
      <w:pPr>
        <w:framePr w:hSpace="180" w:wrap="around" w:vAnchor="text" w:hAnchor="text" w:y="1"/>
        <w:shd w:val="clear" w:color="auto" w:fill="FFFFFF"/>
        <w:spacing w:after="0" w:line="360" w:lineRule="auto"/>
        <w:ind w:firstLine="709"/>
        <w:jc w:val="both"/>
        <w:rPr>
          <w:rFonts w:ascii="GHEA Grapalat" w:hAnsi="GHEA Grapalat" w:cs="Sylfaen"/>
          <w:i/>
          <w:color w:val="000000"/>
          <w:sz w:val="24"/>
          <w:szCs w:val="24"/>
          <w:lang w:val="hy-AM"/>
        </w:rPr>
      </w:pPr>
      <w:r w:rsidRPr="00D63CFF">
        <w:rPr>
          <w:rFonts w:ascii="GHEA Grapalat" w:hAnsi="GHEA Grapalat" w:cs="Sylfaen"/>
          <w:color w:val="000000"/>
          <w:sz w:val="24"/>
          <w:szCs w:val="24"/>
          <w:lang w:val="hy-AM"/>
        </w:rPr>
        <w:t>պատժվում է ազատազրկմամբ` յոթից տասներկու տարի ժամկետով</w:t>
      </w:r>
      <w:r w:rsidRPr="00D63CFF">
        <w:rPr>
          <w:rFonts w:ascii="GHEA Grapalat" w:hAnsi="GHEA Grapalat" w:cs="Sylfaen"/>
          <w:i/>
          <w:color w:val="000000"/>
          <w:sz w:val="24"/>
          <w:szCs w:val="24"/>
          <w:lang w:val="hy-AM"/>
        </w:rPr>
        <w:t>:</w:t>
      </w:r>
    </w:p>
    <w:p w:rsidR="00911BC6" w:rsidRPr="00D63CFF" w:rsidRDefault="00911BC6" w:rsidP="005C5F87">
      <w:pPr>
        <w:spacing w:line="360" w:lineRule="auto"/>
        <w:ind w:firstLine="567"/>
        <w:jc w:val="both"/>
        <w:rPr>
          <w:rFonts w:ascii="GHEA Grapalat" w:hAnsi="GHEA Grapalat" w:cs="Sylfaen"/>
          <w:sz w:val="24"/>
          <w:szCs w:val="24"/>
          <w:lang w:val="hy-AM"/>
        </w:rPr>
      </w:pPr>
    </w:p>
    <w:p w:rsidR="00144EE5" w:rsidRPr="00D63CFF" w:rsidRDefault="00760EE2" w:rsidP="005C5F87">
      <w:pPr>
        <w:spacing w:line="360" w:lineRule="auto"/>
        <w:ind w:firstLine="567"/>
        <w:jc w:val="both"/>
        <w:rPr>
          <w:rFonts w:ascii="GHEA Grapalat" w:eastAsia="MS Mincho" w:hAnsi="GHEA Grapalat" w:cs="MS Mincho"/>
          <w:b/>
          <w:sz w:val="24"/>
          <w:szCs w:val="24"/>
          <w:lang w:val="hy-AM"/>
        </w:rPr>
      </w:pPr>
      <w:r w:rsidRPr="00D63CFF">
        <w:rPr>
          <w:rFonts w:ascii="GHEA Grapalat" w:hAnsi="GHEA Grapalat" w:cs="Sylfaen"/>
          <w:b/>
          <w:sz w:val="24"/>
          <w:szCs w:val="24"/>
          <w:lang w:val="hy-AM"/>
        </w:rPr>
        <w:t>Հոդված 4</w:t>
      </w:r>
      <w:r w:rsidR="00911BC6" w:rsidRPr="00D63CFF">
        <w:rPr>
          <w:rFonts w:ascii="GHEA Grapalat" w:hAnsi="GHEA Grapalat" w:cs="Sylfaen"/>
          <w:b/>
          <w:sz w:val="24"/>
          <w:szCs w:val="24"/>
          <w:lang w:val="hy-AM"/>
        </w:rPr>
        <w:t>89</w:t>
      </w:r>
      <w:r w:rsidRPr="00D63CFF">
        <w:rPr>
          <w:rFonts w:ascii="GHEA Grapalat" w:hAnsi="GHEA Grapalat" w:cs="Sylfaen"/>
          <w:b/>
          <w:sz w:val="24"/>
          <w:szCs w:val="24"/>
          <w:lang w:val="hy-AM"/>
        </w:rPr>
        <w:t xml:space="preserve">. </w:t>
      </w:r>
      <w:r w:rsidR="00144EE5" w:rsidRPr="00D63CFF">
        <w:rPr>
          <w:rFonts w:ascii="GHEA Grapalat" w:hAnsi="GHEA Grapalat"/>
          <w:b/>
          <w:sz w:val="24"/>
          <w:szCs w:val="24"/>
          <w:lang w:val="hy-AM"/>
        </w:rPr>
        <w:t>Զինծառայողին վիրավորանք հասցնելը</w:t>
      </w:r>
    </w:p>
    <w:p w:rsidR="00144EE5" w:rsidRPr="00D63CFF" w:rsidRDefault="00144EE5" w:rsidP="005C5F87">
      <w:pPr>
        <w:shd w:val="clear" w:color="auto" w:fill="FFFFFF"/>
        <w:spacing w:line="360" w:lineRule="auto"/>
        <w:ind w:firstLine="567"/>
        <w:jc w:val="both"/>
        <w:rPr>
          <w:rFonts w:ascii="GHEA Grapalat" w:hAnsi="GHEA Grapalat" w:cs="Times New Roman"/>
          <w:color w:val="000000"/>
          <w:sz w:val="24"/>
          <w:szCs w:val="24"/>
          <w:lang w:val="hy-AM"/>
        </w:rPr>
      </w:pPr>
      <w:r w:rsidRPr="00D63CFF">
        <w:rPr>
          <w:rFonts w:ascii="GHEA Grapalat" w:hAnsi="GHEA Grapalat"/>
          <w:color w:val="000000"/>
          <w:sz w:val="24"/>
          <w:szCs w:val="24"/>
          <w:lang w:val="hy-AM"/>
        </w:rPr>
        <w:t xml:space="preserve">1. </w:t>
      </w:r>
      <w:r w:rsidRPr="00D63CFF">
        <w:rPr>
          <w:rFonts w:ascii="GHEA Grapalat" w:hAnsi="GHEA Grapalat" w:cs="Sylfaen"/>
          <w:color w:val="000000"/>
          <w:sz w:val="24"/>
          <w:szCs w:val="24"/>
          <w:lang w:val="hy-AM"/>
        </w:rPr>
        <w:t>Զորամասում կամ զինվորական ծառայություն կրելու այլ վայրում զինծառայողին վիրավորանք հասցնելը՝ զինծառայողի պատիվն ու արժանապատվությունն անպարկեշտ ձևով ստորացնելը մեկ այլ զինծառայողի կողմից</w:t>
      </w:r>
      <w:r w:rsidRPr="00D63CFF">
        <w:rPr>
          <w:rFonts w:ascii="GHEA Grapalat" w:hAnsi="GHEA Grapalat" w:cs="Arial"/>
          <w:color w:val="000000"/>
          <w:sz w:val="24"/>
          <w:szCs w:val="24"/>
          <w:lang w:val="hy-AM"/>
        </w:rPr>
        <w:t>`</w:t>
      </w:r>
    </w:p>
    <w:p w:rsidR="00144EE5" w:rsidRPr="00D63CFF" w:rsidRDefault="00144EE5" w:rsidP="005C5F87">
      <w:pPr>
        <w:shd w:val="clear" w:color="auto" w:fill="FFFFFF"/>
        <w:spacing w:line="360" w:lineRule="auto"/>
        <w:ind w:firstLine="567"/>
        <w:jc w:val="both"/>
        <w:rPr>
          <w:rFonts w:ascii="GHEA Grapalat" w:hAnsi="GHEA Grapalat" w:cs="Arial"/>
          <w:color w:val="000000"/>
          <w:sz w:val="24"/>
          <w:szCs w:val="24"/>
          <w:lang w:val="hy-AM"/>
        </w:rPr>
      </w:pPr>
      <w:r w:rsidRPr="00D63CFF">
        <w:rPr>
          <w:rFonts w:ascii="GHEA Grapalat" w:hAnsi="GHEA Grapalat" w:cs="Sylfaen"/>
          <w:color w:val="000000"/>
          <w:sz w:val="24"/>
          <w:szCs w:val="24"/>
          <w:lang w:val="hy-AM"/>
        </w:rPr>
        <w:t>պատժվում է զինվորական ծառայության մեջ սահմանափակմամբ</w:t>
      </w:r>
      <w:r w:rsidRPr="00D63CFF">
        <w:rPr>
          <w:rFonts w:ascii="GHEA Grapalat" w:hAnsi="GHEA Grapalat" w:cs="Arial"/>
          <w:color w:val="000000"/>
          <w:sz w:val="24"/>
          <w:szCs w:val="24"/>
          <w:lang w:val="hy-AM"/>
        </w:rPr>
        <w:t xml:space="preserve">` </w:t>
      </w:r>
      <w:r w:rsidRPr="00D63CFF">
        <w:rPr>
          <w:rFonts w:ascii="GHEA Grapalat" w:hAnsi="GHEA Grapalat" w:cs="Sylfaen"/>
          <w:color w:val="000000"/>
          <w:sz w:val="24"/>
          <w:szCs w:val="24"/>
          <w:lang w:val="hy-AM"/>
        </w:rPr>
        <w:t>առավելագույնը մեկ տարի ժամկետով</w:t>
      </w:r>
      <w:r w:rsidRPr="00D63CFF">
        <w:rPr>
          <w:rFonts w:ascii="GHEA Grapalat" w:hAnsi="GHEA Grapalat" w:cs="Arial"/>
          <w:color w:val="000000"/>
          <w:sz w:val="24"/>
          <w:szCs w:val="24"/>
          <w:lang w:val="hy-AM"/>
        </w:rPr>
        <w:t xml:space="preserve">, </w:t>
      </w:r>
      <w:r w:rsidRPr="00D63CFF">
        <w:rPr>
          <w:rFonts w:ascii="GHEA Grapalat" w:hAnsi="GHEA Grapalat" w:cs="Sylfaen"/>
          <w:color w:val="000000"/>
          <w:sz w:val="24"/>
          <w:szCs w:val="24"/>
          <w:lang w:val="hy-AM"/>
        </w:rPr>
        <w:t>կամ կարճաժամկետ ազատազրկմամբ` առավելագույնը երկու ամիս ժամկետով</w:t>
      </w:r>
      <w:r w:rsidRPr="00D63CFF">
        <w:rPr>
          <w:rFonts w:ascii="GHEA Grapalat" w:hAnsi="GHEA Grapalat" w:cs="Arial"/>
          <w:color w:val="000000"/>
          <w:sz w:val="24"/>
          <w:szCs w:val="24"/>
          <w:lang w:val="hy-AM"/>
        </w:rPr>
        <w:t>:</w:t>
      </w:r>
    </w:p>
    <w:p w:rsidR="00144EE5" w:rsidRPr="00D63CFF" w:rsidRDefault="00144EE5" w:rsidP="005C5F87">
      <w:pPr>
        <w:shd w:val="clear" w:color="auto" w:fill="FFFFFF"/>
        <w:spacing w:line="360" w:lineRule="auto"/>
        <w:ind w:firstLine="567"/>
        <w:jc w:val="both"/>
        <w:rPr>
          <w:rFonts w:ascii="GHEA Grapalat" w:hAnsi="GHEA Grapalat" w:cs="Sylfaen"/>
          <w:color w:val="000000"/>
          <w:sz w:val="24"/>
          <w:szCs w:val="24"/>
          <w:lang w:val="hy-AM"/>
        </w:rPr>
      </w:pPr>
      <w:r w:rsidRPr="00D63CFF">
        <w:rPr>
          <w:rFonts w:ascii="GHEA Grapalat" w:hAnsi="GHEA Grapalat"/>
          <w:color w:val="000000"/>
          <w:sz w:val="24"/>
          <w:szCs w:val="24"/>
          <w:lang w:val="hy-AM"/>
        </w:rPr>
        <w:t xml:space="preserve">2. </w:t>
      </w:r>
      <w:r w:rsidRPr="00D63CFF">
        <w:rPr>
          <w:rFonts w:ascii="GHEA Grapalat" w:hAnsi="GHEA Grapalat" w:cs="Sylfaen"/>
          <w:color w:val="000000"/>
          <w:sz w:val="24"/>
          <w:szCs w:val="24"/>
          <w:lang w:val="hy-AM"/>
        </w:rPr>
        <w:t>Նույն արարքը</w:t>
      </w:r>
      <w:r w:rsidRPr="00D63CFF">
        <w:rPr>
          <w:rFonts w:ascii="GHEA Grapalat" w:hAnsi="GHEA Grapalat" w:cs="Arial"/>
          <w:color w:val="000000"/>
          <w:sz w:val="24"/>
          <w:szCs w:val="24"/>
          <w:lang w:val="hy-AM"/>
        </w:rPr>
        <w:t xml:space="preserve">, </w:t>
      </w:r>
      <w:r w:rsidRPr="00D63CFF">
        <w:rPr>
          <w:rFonts w:ascii="GHEA Grapalat" w:hAnsi="GHEA Grapalat" w:cs="Sylfaen"/>
          <w:color w:val="000000"/>
          <w:sz w:val="24"/>
          <w:szCs w:val="24"/>
          <w:lang w:val="hy-AM"/>
        </w:rPr>
        <w:t>որը կատարվել է</w:t>
      </w:r>
      <w:r w:rsidR="00823715" w:rsidRPr="00D63CFF">
        <w:rPr>
          <w:rFonts w:ascii="GHEA Grapalat" w:hAnsi="GHEA Grapalat" w:cs="Sylfaen"/>
          <w:color w:val="000000"/>
          <w:sz w:val="24"/>
          <w:szCs w:val="24"/>
          <w:lang w:val="hy-AM"/>
        </w:rPr>
        <w:t xml:space="preserve"> </w:t>
      </w:r>
      <w:r w:rsidRPr="00D63CFF">
        <w:rPr>
          <w:rFonts w:ascii="GHEA Grapalat" w:hAnsi="GHEA Grapalat" w:cs="Sylfaen"/>
          <w:color w:val="000000"/>
          <w:sz w:val="24"/>
          <w:szCs w:val="24"/>
          <w:lang w:val="hy-AM"/>
        </w:rPr>
        <w:t>ստորադասի</w:t>
      </w:r>
      <w:r w:rsidRPr="00D63CFF">
        <w:rPr>
          <w:rFonts w:ascii="GHEA Grapalat" w:hAnsi="GHEA Grapalat" w:cs="Arial"/>
          <w:color w:val="000000"/>
          <w:sz w:val="24"/>
          <w:szCs w:val="24"/>
          <w:lang w:val="hy-AM"/>
        </w:rPr>
        <w:t xml:space="preserve"> (</w:t>
      </w:r>
      <w:r w:rsidRPr="00D63CFF">
        <w:rPr>
          <w:rFonts w:ascii="GHEA Grapalat" w:hAnsi="GHEA Grapalat" w:cs="Sylfaen"/>
          <w:color w:val="000000"/>
          <w:sz w:val="24"/>
          <w:szCs w:val="24"/>
          <w:lang w:val="hy-AM"/>
        </w:rPr>
        <w:t>ենթակայի</w:t>
      </w:r>
      <w:r w:rsidRPr="00D63CFF">
        <w:rPr>
          <w:rFonts w:ascii="GHEA Grapalat" w:hAnsi="GHEA Grapalat" w:cs="Arial"/>
          <w:color w:val="000000"/>
          <w:sz w:val="24"/>
          <w:szCs w:val="24"/>
          <w:lang w:val="hy-AM"/>
        </w:rPr>
        <w:t xml:space="preserve">) </w:t>
      </w:r>
      <w:r w:rsidRPr="00D63CFF">
        <w:rPr>
          <w:rFonts w:ascii="GHEA Grapalat" w:hAnsi="GHEA Grapalat" w:cs="Sylfaen"/>
          <w:color w:val="000000"/>
          <w:sz w:val="24"/>
          <w:szCs w:val="24"/>
          <w:lang w:val="hy-AM"/>
        </w:rPr>
        <w:t>կողմից պետի</w:t>
      </w:r>
      <w:r w:rsidRPr="00D63CFF">
        <w:rPr>
          <w:rFonts w:ascii="GHEA Grapalat" w:hAnsi="GHEA Grapalat" w:cs="Arial"/>
          <w:color w:val="000000"/>
          <w:sz w:val="24"/>
          <w:szCs w:val="24"/>
          <w:lang w:val="hy-AM"/>
        </w:rPr>
        <w:t xml:space="preserve"> (</w:t>
      </w:r>
      <w:r w:rsidRPr="00D63CFF">
        <w:rPr>
          <w:rFonts w:ascii="GHEA Grapalat" w:hAnsi="GHEA Grapalat" w:cs="Sylfaen"/>
          <w:color w:val="000000"/>
          <w:sz w:val="24"/>
          <w:szCs w:val="24"/>
          <w:lang w:val="hy-AM"/>
        </w:rPr>
        <w:t>հրամանատարի</w:t>
      </w:r>
      <w:r w:rsidRPr="00D63CFF">
        <w:rPr>
          <w:rFonts w:ascii="GHEA Grapalat" w:hAnsi="GHEA Grapalat" w:cs="Arial"/>
          <w:color w:val="000000"/>
          <w:sz w:val="24"/>
          <w:szCs w:val="24"/>
          <w:lang w:val="hy-AM"/>
        </w:rPr>
        <w:t xml:space="preserve">), </w:t>
      </w:r>
      <w:r w:rsidRPr="00D63CFF">
        <w:rPr>
          <w:rFonts w:ascii="GHEA Grapalat" w:hAnsi="GHEA Grapalat" w:cs="Sylfaen"/>
          <w:color w:val="000000"/>
          <w:sz w:val="24"/>
          <w:szCs w:val="24"/>
          <w:lang w:val="hy-AM"/>
        </w:rPr>
        <w:t>ինչպես նաև պետի</w:t>
      </w:r>
      <w:r w:rsidRPr="00D63CFF">
        <w:rPr>
          <w:rFonts w:ascii="GHEA Grapalat" w:hAnsi="GHEA Grapalat" w:cs="Arial"/>
          <w:color w:val="000000"/>
          <w:sz w:val="24"/>
          <w:szCs w:val="24"/>
          <w:lang w:val="hy-AM"/>
        </w:rPr>
        <w:t xml:space="preserve"> (</w:t>
      </w:r>
      <w:r w:rsidRPr="00D63CFF">
        <w:rPr>
          <w:rFonts w:ascii="GHEA Grapalat" w:hAnsi="GHEA Grapalat" w:cs="Sylfaen"/>
          <w:color w:val="000000"/>
          <w:sz w:val="24"/>
          <w:szCs w:val="24"/>
          <w:lang w:val="hy-AM"/>
        </w:rPr>
        <w:t>հրամանատարի</w:t>
      </w:r>
      <w:r w:rsidRPr="00D63CFF">
        <w:rPr>
          <w:rFonts w:ascii="GHEA Grapalat" w:hAnsi="GHEA Grapalat" w:cs="Arial"/>
          <w:color w:val="000000"/>
          <w:sz w:val="24"/>
          <w:szCs w:val="24"/>
          <w:lang w:val="hy-AM"/>
        </w:rPr>
        <w:t xml:space="preserve">) </w:t>
      </w:r>
      <w:r w:rsidRPr="00D63CFF">
        <w:rPr>
          <w:rFonts w:ascii="GHEA Grapalat" w:hAnsi="GHEA Grapalat" w:cs="Sylfaen"/>
          <w:color w:val="000000"/>
          <w:sz w:val="24"/>
          <w:szCs w:val="24"/>
          <w:lang w:val="hy-AM"/>
        </w:rPr>
        <w:t>կողմից ստորադասի</w:t>
      </w:r>
      <w:r w:rsidRPr="00D63CFF">
        <w:rPr>
          <w:rFonts w:ascii="GHEA Grapalat" w:hAnsi="GHEA Grapalat" w:cs="Arial"/>
          <w:color w:val="000000"/>
          <w:sz w:val="24"/>
          <w:szCs w:val="24"/>
          <w:lang w:val="hy-AM"/>
        </w:rPr>
        <w:t xml:space="preserve"> (</w:t>
      </w:r>
      <w:r w:rsidRPr="00D63CFF">
        <w:rPr>
          <w:rFonts w:ascii="GHEA Grapalat" w:hAnsi="GHEA Grapalat" w:cs="Sylfaen"/>
          <w:color w:val="000000"/>
          <w:sz w:val="24"/>
          <w:szCs w:val="24"/>
          <w:lang w:val="hy-AM"/>
        </w:rPr>
        <w:t>ենթակայի</w:t>
      </w:r>
      <w:r w:rsidRPr="00D63CFF">
        <w:rPr>
          <w:rFonts w:ascii="GHEA Grapalat" w:hAnsi="GHEA Grapalat" w:cs="Arial"/>
          <w:color w:val="000000"/>
          <w:sz w:val="24"/>
          <w:szCs w:val="24"/>
          <w:lang w:val="hy-AM"/>
        </w:rPr>
        <w:t xml:space="preserve">) </w:t>
      </w:r>
      <w:r w:rsidRPr="00D63CFF">
        <w:rPr>
          <w:rFonts w:ascii="GHEA Grapalat" w:hAnsi="GHEA Grapalat" w:cs="Sylfaen"/>
          <w:color w:val="000000"/>
          <w:sz w:val="24"/>
          <w:szCs w:val="24"/>
          <w:lang w:val="hy-AM"/>
        </w:rPr>
        <w:t>նկատմամբ զինվորական ծառայության պարտականությունները կատարելու կապակցությամբ,</w:t>
      </w:r>
    </w:p>
    <w:p w:rsidR="00144EE5" w:rsidRPr="00D63CFF" w:rsidRDefault="00144EE5" w:rsidP="005C5F87">
      <w:pPr>
        <w:shd w:val="clear" w:color="auto" w:fill="FFFFFF"/>
        <w:spacing w:line="360" w:lineRule="auto"/>
        <w:ind w:firstLine="567"/>
        <w:jc w:val="both"/>
        <w:rPr>
          <w:rFonts w:ascii="GHEA Grapalat" w:hAnsi="GHEA Grapalat" w:cs="Arial"/>
          <w:color w:val="000000"/>
          <w:sz w:val="24"/>
          <w:szCs w:val="24"/>
          <w:lang w:val="hy-AM"/>
        </w:rPr>
      </w:pPr>
      <w:r w:rsidRPr="00D63CFF">
        <w:rPr>
          <w:rFonts w:ascii="GHEA Grapalat" w:hAnsi="GHEA Grapalat" w:cs="Sylfaen"/>
          <w:color w:val="000000"/>
          <w:sz w:val="24"/>
          <w:szCs w:val="24"/>
          <w:lang w:val="hy-AM"/>
        </w:rPr>
        <w:lastRenderedPageBreak/>
        <w:t>պատժվում է զինվորական ծառայության մեջ սահմանափակմամբ</w:t>
      </w:r>
      <w:r w:rsidRPr="00D63CFF">
        <w:rPr>
          <w:rFonts w:ascii="GHEA Grapalat" w:hAnsi="GHEA Grapalat" w:cs="Arial"/>
          <w:color w:val="000000"/>
          <w:sz w:val="24"/>
          <w:szCs w:val="24"/>
          <w:lang w:val="hy-AM"/>
        </w:rPr>
        <w:t xml:space="preserve">` </w:t>
      </w:r>
      <w:r w:rsidRPr="00D63CFF">
        <w:rPr>
          <w:rFonts w:ascii="GHEA Grapalat" w:hAnsi="GHEA Grapalat" w:cs="Sylfaen"/>
          <w:color w:val="000000"/>
          <w:sz w:val="24"/>
          <w:szCs w:val="24"/>
          <w:lang w:val="hy-AM"/>
        </w:rPr>
        <w:t>առավելագույնը երկու տարի ժամկետով</w:t>
      </w:r>
      <w:r w:rsidRPr="00D63CFF">
        <w:rPr>
          <w:rFonts w:ascii="GHEA Grapalat" w:hAnsi="GHEA Grapalat" w:cs="Arial"/>
          <w:color w:val="000000"/>
          <w:sz w:val="24"/>
          <w:szCs w:val="24"/>
          <w:lang w:val="hy-AM"/>
        </w:rPr>
        <w:t xml:space="preserve">, </w:t>
      </w:r>
      <w:r w:rsidRPr="00D63CFF">
        <w:rPr>
          <w:rFonts w:ascii="GHEA Grapalat" w:hAnsi="GHEA Grapalat" w:cs="Sylfaen"/>
          <w:color w:val="000000"/>
          <w:sz w:val="24"/>
          <w:szCs w:val="24"/>
          <w:lang w:val="hy-AM"/>
        </w:rPr>
        <w:t>կամ կարճաժամկետ ազատազրկմամբ` մեկից երկու ամիս ժամկետով</w:t>
      </w:r>
      <w:r w:rsidRPr="00D63CFF">
        <w:rPr>
          <w:rFonts w:ascii="GHEA Grapalat" w:hAnsi="GHEA Grapalat" w:cs="Arial"/>
          <w:color w:val="000000"/>
          <w:sz w:val="24"/>
          <w:szCs w:val="24"/>
          <w:lang w:val="hy-AM"/>
        </w:rPr>
        <w:t xml:space="preserve">, </w:t>
      </w:r>
      <w:r w:rsidRPr="00D63CFF">
        <w:rPr>
          <w:rFonts w:ascii="GHEA Grapalat" w:hAnsi="GHEA Grapalat" w:cs="Sylfaen"/>
          <w:color w:val="000000"/>
          <w:sz w:val="24"/>
          <w:szCs w:val="24"/>
          <w:lang w:val="hy-AM"/>
        </w:rPr>
        <w:t>կամ ազատազրկմամբ՝ առավելագույնը</w:t>
      </w:r>
      <w:r w:rsidRPr="00D63CFF">
        <w:rPr>
          <w:rFonts w:ascii="GHEA Grapalat" w:hAnsi="GHEA Grapalat" w:cs="Arial"/>
          <w:color w:val="000000"/>
          <w:sz w:val="24"/>
          <w:szCs w:val="24"/>
          <w:lang w:val="hy-AM"/>
        </w:rPr>
        <w:t xml:space="preserve"> </w:t>
      </w:r>
      <w:r w:rsidR="006654E0" w:rsidRPr="00D63CFF">
        <w:rPr>
          <w:rFonts w:ascii="GHEA Grapalat" w:hAnsi="GHEA Grapalat" w:cs="Arial"/>
          <w:color w:val="000000"/>
          <w:sz w:val="24"/>
          <w:szCs w:val="24"/>
          <w:lang w:val="hy-AM"/>
        </w:rPr>
        <w:t>մեկ</w:t>
      </w:r>
      <w:r w:rsidRPr="00D63CFF">
        <w:rPr>
          <w:rFonts w:ascii="GHEA Grapalat" w:hAnsi="GHEA Grapalat" w:cs="Arial"/>
          <w:color w:val="000000"/>
          <w:sz w:val="24"/>
          <w:szCs w:val="24"/>
          <w:lang w:val="hy-AM"/>
        </w:rPr>
        <w:t xml:space="preserve"> </w:t>
      </w:r>
      <w:r w:rsidRPr="00D63CFF">
        <w:rPr>
          <w:rFonts w:ascii="GHEA Grapalat" w:hAnsi="GHEA Grapalat" w:cs="Sylfaen"/>
          <w:color w:val="000000"/>
          <w:sz w:val="24"/>
          <w:szCs w:val="24"/>
          <w:lang w:val="hy-AM"/>
        </w:rPr>
        <w:t>տարի ժամկետով</w:t>
      </w:r>
      <w:r w:rsidRPr="00D63CFF">
        <w:rPr>
          <w:rFonts w:ascii="GHEA Grapalat" w:hAnsi="GHEA Grapalat" w:cs="Arial"/>
          <w:color w:val="000000"/>
          <w:sz w:val="24"/>
          <w:szCs w:val="24"/>
          <w:lang w:val="hy-AM"/>
        </w:rPr>
        <w:t>:</w:t>
      </w:r>
    </w:p>
    <w:p w:rsidR="00144EE5" w:rsidRPr="00D63CFF" w:rsidRDefault="00144EE5" w:rsidP="005C5F87">
      <w:pPr>
        <w:shd w:val="clear" w:color="auto" w:fill="FFFFFF"/>
        <w:spacing w:line="360" w:lineRule="auto"/>
        <w:ind w:firstLine="567"/>
        <w:jc w:val="both"/>
        <w:rPr>
          <w:rFonts w:ascii="GHEA Grapalat" w:hAnsi="GHEA Grapalat" w:cs="Arial"/>
          <w:b/>
          <w:color w:val="000000"/>
          <w:sz w:val="24"/>
          <w:szCs w:val="24"/>
          <w:lang w:val="hy-AM"/>
        </w:rPr>
      </w:pPr>
    </w:p>
    <w:p w:rsidR="00BA5E48" w:rsidRPr="00D63CFF" w:rsidRDefault="00BA5E48" w:rsidP="00DA448D">
      <w:pPr>
        <w:pStyle w:val="Heading2"/>
        <w:rPr>
          <w:rFonts w:ascii="GHEA Grapalat" w:hAnsi="GHEA Grapalat"/>
        </w:rPr>
      </w:pPr>
      <w:bookmarkStart w:id="1729" w:name="_Toc496601824"/>
    </w:p>
    <w:p w:rsidR="000274D8" w:rsidRPr="00D63CFF" w:rsidRDefault="000274D8" w:rsidP="00B95636">
      <w:pPr>
        <w:pStyle w:val="Heading2"/>
        <w:rPr>
          <w:rFonts w:ascii="GHEA Grapalat" w:hAnsi="GHEA Grapalat"/>
        </w:rPr>
      </w:pPr>
      <w:bookmarkStart w:id="1730" w:name="_Toc11653245"/>
      <w:bookmarkStart w:id="1731" w:name="_Toc19635350"/>
      <w:r w:rsidRPr="00D63CFF">
        <w:rPr>
          <w:rFonts w:ascii="GHEA Grapalat" w:hAnsi="GHEA Grapalat"/>
        </w:rPr>
        <w:t xml:space="preserve">ԳԼՈՒԽ 47. </w:t>
      </w:r>
      <w:r w:rsidRPr="00D63CFF">
        <w:rPr>
          <w:rFonts w:ascii="GHEA Grapalat" w:hAnsi="GHEA Grapalat"/>
        </w:rPr>
        <w:br/>
        <w:t>ԶԻՆՎՈՐԱԿԱՆ ԾԱՌԱՅՈՒԹՅՈՒՆ ԱՆՑՆԵԼՈՒ ԿԱՐԳԻ ԴԵՄ ՈՒՂՂՎԱԾ</w:t>
      </w:r>
      <w:r w:rsidRPr="00D63CFF">
        <w:rPr>
          <w:rFonts w:ascii="GHEA Grapalat" w:hAnsi="GHEA Grapalat"/>
        </w:rPr>
        <w:br/>
        <w:t>ՀԱՆՑԱԳՈՐԾՈՒԹՅՈՒՆՆԵՐ</w:t>
      </w:r>
      <w:bookmarkEnd w:id="1729"/>
      <w:bookmarkEnd w:id="1730"/>
      <w:bookmarkEnd w:id="1731"/>
    </w:p>
    <w:p w:rsidR="008B446A" w:rsidRPr="00D63CFF" w:rsidRDefault="008B446A" w:rsidP="008B446A">
      <w:pPr>
        <w:rPr>
          <w:rFonts w:ascii="GHEA Grapalat" w:hAnsi="GHEA Grapalat"/>
          <w:lang w:val="hy-AM"/>
        </w:rPr>
      </w:pPr>
    </w:p>
    <w:p w:rsidR="000274D8" w:rsidRPr="00D63CFF" w:rsidRDefault="000274D8" w:rsidP="00FC1373">
      <w:pPr>
        <w:pStyle w:val="Heading3"/>
      </w:pPr>
      <w:bookmarkStart w:id="1732" w:name="_Toc496601825"/>
      <w:bookmarkStart w:id="1733" w:name="_Toc11653246"/>
      <w:bookmarkStart w:id="1734" w:name="_Toc19635351"/>
      <w:r w:rsidRPr="00D63CFF">
        <w:t>Հոդված 4</w:t>
      </w:r>
      <w:r w:rsidR="00911BC6" w:rsidRPr="00D63CFF">
        <w:t>90</w:t>
      </w:r>
      <w:r w:rsidRPr="00D63CFF">
        <w:t>. Զորամասը կամ ծառայության վայրն ինքնակամ թողնելը</w:t>
      </w:r>
      <w:r w:rsidR="0018373C" w:rsidRPr="00D63CFF">
        <w:t xml:space="preserve"> </w:t>
      </w:r>
      <w:r w:rsidR="0018373C" w:rsidRPr="00D63CFF">
        <w:rPr>
          <w:rStyle w:val="FontStyle16"/>
          <w:rFonts w:ascii="GHEA Grapalat" w:hAnsi="GHEA Grapalat"/>
          <w:noProof/>
          <w:sz w:val="24"/>
          <w:szCs w:val="24"/>
        </w:rPr>
        <w:t>կամ ժամանակին ծառայության վայր չներկայանալը</w:t>
      </w:r>
      <w:bookmarkEnd w:id="1732"/>
      <w:bookmarkEnd w:id="1733"/>
      <w:bookmarkEnd w:id="1734"/>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1. </w:t>
      </w:r>
      <w:r w:rsidR="006E7C2B" w:rsidRPr="00D63CFF">
        <w:rPr>
          <w:rFonts w:ascii="GHEA Grapalat" w:hAnsi="GHEA Grapalat" w:cs="Sylfaen"/>
          <w:sz w:val="24"/>
          <w:szCs w:val="24"/>
          <w:lang w:val="hy-AM"/>
        </w:rPr>
        <w:t>Զ</w:t>
      </w:r>
      <w:r w:rsidR="009E4B8B" w:rsidRPr="00D63CFF">
        <w:rPr>
          <w:rFonts w:ascii="GHEA Grapalat" w:hAnsi="GHEA Grapalat" w:cs="Sylfaen"/>
          <w:sz w:val="24"/>
          <w:szCs w:val="24"/>
          <w:lang w:val="hy-AM"/>
        </w:rPr>
        <w:t>ինծառայողի կողմից զինվորական ծառայությունից ժամանակավորապես խուսափել</w:t>
      </w:r>
      <w:r w:rsidR="005F555C" w:rsidRPr="00D63CFF">
        <w:rPr>
          <w:rFonts w:ascii="GHEA Grapalat" w:hAnsi="GHEA Grapalat" w:cs="Sylfaen"/>
          <w:sz w:val="24"/>
          <w:szCs w:val="24"/>
          <w:lang w:val="hy-AM"/>
        </w:rPr>
        <w:t>ը՝</w:t>
      </w:r>
      <w:r w:rsidR="009E4B8B"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զորամասը կամ ծառայության վայրն ինքնակամ թողնելը կամ առանց հարգելի պատճառների ժամանակին ծառայության չներկայանալը</w:t>
      </w:r>
      <w:r w:rsidR="009E4B8B" w:rsidRPr="00D63CFF">
        <w:rPr>
          <w:rFonts w:ascii="GHEA Grapalat" w:hAnsi="GHEA Grapalat" w:cs="Sylfaen"/>
          <w:sz w:val="24"/>
          <w:szCs w:val="24"/>
          <w:lang w:val="hy-AM"/>
        </w:rPr>
        <w:t xml:space="preserve"> յոթանասուն երկու ժամից ավելի, բայց երկու հարյուր քառասուն ժամից ոչ ավելի տևողությամբ</w:t>
      </w:r>
      <w:r w:rsidRPr="00D63CFF">
        <w:rPr>
          <w:rFonts w:ascii="GHEA Grapalat" w:hAnsi="GHEA Grapalat" w:cs="Sylfaen"/>
          <w:sz w:val="24"/>
          <w:szCs w:val="24"/>
          <w:lang w:val="hy-AM"/>
        </w:rPr>
        <w:t>,</w:t>
      </w:r>
      <w:r w:rsidR="009E4B8B" w:rsidRPr="00D63CFF">
        <w:rPr>
          <w:rFonts w:ascii="GHEA Grapalat" w:hAnsi="GHEA Grapalat" w:cs="Sylfaen"/>
          <w:sz w:val="24"/>
          <w:szCs w:val="24"/>
          <w:lang w:val="hy-AM"/>
        </w:rPr>
        <w:t xml:space="preserve"> ինչպես նաև երեք ամսվա ընթացքում երեք և ավելի անգամ</w:t>
      </w:r>
      <w:r w:rsidR="00C02320" w:rsidRPr="00D63CFF">
        <w:rPr>
          <w:rFonts w:ascii="GHEA Grapalat" w:hAnsi="GHEA Grapalat" w:cs="Sylfaen"/>
          <w:sz w:val="24"/>
          <w:szCs w:val="24"/>
          <w:lang w:val="hy-AM"/>
        </w:rPr>
        <w:t>` յուրաքանչյուրը</w:t>
      </w:r>
      <w:r w:rsidR="009E4B8B" w:rsidRPr="00D63CFF">
        <w:rPr>
          <w:rFonts w:ascii="GHEA Grapalat" w:hAnsi="GHEA Grapalat" w:cs="Sylfaen"/>
          <w:sz w:val="24"/>
          <w:szCs w:val="24"/>
          <w:lang w:val="hy-AM"/>
        </w:rPr>
        <w:t xml:space="preserve"> մեկ ժամից մինչև յոթանասուն երկու ժամ տևողությամբ՝</w:t>
      </w:r>
      <w:r w:rsidRPr="00D63CFF">
        <w:rPr>
          <w:rFonts w:ascii="GHEA Grapalat" w:hAnsi="GHEA Grapalat" w:cs="Sylfaen"/>
          <w:sz w:val="24"/>
          <w:szCs w:val="24"/>
          <w:lang w:val="hy-AM"/>
        </w:rPr>
        <w:t xml:space="preserve"> </w:t>
      </w:r>
    </w:p>
    <w:p w:rsidR="000274D8" w:rsidRPr="00D63CFF" w:rsidRDefault="000274D8" w:rsidP="00983A91">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կարճաժամկետ ազատազրկմամբ` առավելագույնը մեկ ամիս ժամկետով, կամ ազատազրկմամբ առավելագույնը մեկ տարի ժամկետով</w:t>
      </w:r>
      <w:r w:rsidR="00983A91" w:rsidRPr="00D63CFF">
        <w:rPr>
          <w:rFonts w:ascii="GHEA Grapalat" w:hAnsi="GHEA Grapalat" w:cs="Sylfaen"/>
          <w:sz w:val="24"/>
          <w:szCs w:val="24"/>
          <w:lang w:val="hy-AM"/>
        </w:rPr>
        <w:t>:</w:t>
      </w:r>
    </w:p>
    <w:p w:rsidR="000274D8" w:rsidRPr="00D63CFF" w:rsidRDefault="00983A91"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2</w:t>
      </w:r>
      <w:r w:rsidR="00B5292A"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 xml:space="preserve">Սույն հոդվածի առաջին մասով նախատեսված հանցանքը, որը կատարվել է </w:t>
      </w:r>
      <w:r w:rsidR="002170EC" w:rsidRPr="00D63CFF">
        <w:rPr>
          <w:rFonts w:ascii="GHEA Grapalat" w:hAnsi="GHEA Grapalat"/>
          <w:sz w:val="24"/>
          <w:szCs w:val="24"/>
          <w:lang w:val="hy-AM"/>
        </w:rPr>
        <w:t>սպայական կամ ավագ ենթասպայական կազմի զինծառայողի</w:t>
      </w:r>
      <w:r w:rsidR="000274D8" w:rsidRPr="00D63CFF">
        <w:rPr>
          <w:rFonts w:ascii="GHEA Grapalat" w:hAnsi="GHEA Grapalat" w:cs="Sylfaen"/>
          <w:sz w:val="24"/>
          <w:szCs w:val="24"/>
          <w:lang w:val="hy-AM"/>
        </w:rPr>
        <w:t xml:space="preserve"> կողմից՝</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զինվորական ծառայության մեջ սահմանափակմամբ` առավելագույնը երկու տարի ժամկետով, կամ կարճաժամկետ ազատազրկմամբ՝ մեկից երկու ամիս ժամկետով, կամ ազատազրկմամբ՝ </w:t>
      </w:r>
      <w:r w:rsidR="00565428" w:rsidRPr="00D63CFF">
        <w:rPr>
          <w:rFonts w:ascii="GHEA Grapalat" w:hAnsi="GHEA Grapalat" w:cs="Sylfaen"/>
          <w:sz w:val="24"/>
          <w:szCs w:val="24"/>
          <w:lang w:val="hy-AM"/>
        </w:rPr>
        <w:t>առավելագույնը երեք</w:t>
      </w:r>
      <w:r w:rsidRPr="00D63CFF">
        <w:rPr>
          <w:rFonts w:ascii="GHEA Grapalat" w:hAnsi="GHEA Grapalat" w:cs="Sylfaen"/>
          <w:sz w:val="24"/>
          <w:szCs w:val="24"/>
          <w:lang w:val="hy-AM"/>
        </w:rPr>
        <w:t xml:space="preserve"> տարի ժամկետով:</w:t>
      </w:r>
    </w:p>
    <w:p w:rsidR="000274D8" w:rsidRPr="00D63CFF" w:rsidRDefault="00983A91"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3</w:t>
      </w:r>
      <w:r w:rsidR="000274D8" w:rsidRPr="00D63CFF">
        <w:rPr>
          <w:rFonts w:ascii="GHEA Grapalat" w:hAnsi="GHEA Grapalat" w:cs="Sylfaen"/>
          <w:sz w:val="24"/>
          <w:szCs w:val="24"/>
          <w:lang w:val="hy-AM"/>
        </w:rPr>
        <w:t>. Սույն հոդվածի առաջին</w:t>
      </w:r>
      <w:r w:rsidR="00C02320" w:rsidRPr="00D63CFF">
        <w:rPr>
          <w:rFonts w:ascii="GHEA Grapalat" w:hAnsi="GHEA Grapalat" w:cs="Sylfaen"/>
          <w:sz w:val="24"/>
          <w:szCs w:val="24"/>
          <w:lang w:val="hy-AM"/>
        </w:rPr>
        <w:t xml:space="preserve"> կամ</w:t>
      </w:r>
      <w:r w:rsidR="000274D8" w:rsidRPr="00D63CFF">
        <w:rPr>
          <w:rFonts w:ascii="GHEA Grapalat" w:hAnsi="GHEA Grapalat" w:cs="Sylfaen"/>
          <w:sz w:val="24"/>
          <w:szCs w:val="24"/>
          <w:lang w:val="hy-AM"/>
        </w:rPr>
        <w:t xml:space="preserve"> երկրորդ մասերով նախատեսված հանցանք կատարելը, եթե ինքնակամ բացակայությունը տևել է </w:t>
      </w:r>
      <w:r w:rsidR="00FD5B6B" w:rsidRPr="00D63CFF">
        <w:rPr>
          <w:rFonts w:ascii="GHEA Grapalat" w:hAnsi="GHEA Grapalat" w:cs="Sylfaen"/>
          <w:sz w:val="24"/>
          <w:szCs w:val="24"/>
          <w:lang w:val="hy-AM"/>
        </w:rPr>
        <w:t>240 ժամից</w:t>
      </w:r>
      <w:r w:rsidR="000274D8" w:rsidRPr="00D63CFF">
        <w:rPr>
          <w:rFonts w:ascii="GHEA Grapalat" w:hAnsi="GHEA Grapalat" w:cs="Sylfaen"/>
          <w:sz w:val="24"/>
          <w:szCs w:val="24"/>
          <w:lang w:val="hy-AM"/>
        </w:rPr>
        <w:t xml:space="preserve"> ավելի՝</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զինվորական ծառայության մեջ սահմանափակմամբ` առավելագույնը երեք տարի ժամկետով, կամ ազատազրկմամբ` երկուսից հինգ տարի ժամկետով:</w:t>
      </w:r>
    </w:p>
    <w:p w:rsidR="00EE0ABB" w:rsidRPr="00D63CFF" w:rsidRDefault="005B67D5" w:rsidP="005B67D5">
      <w:pPr>
        <w:spacing w:line="360" w:lineRule="auto"/>
        <w:ind w:left="426"/>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4. </w:t>
      </w:r>
      <w:r w:rsidR="00983A91" w:rsidRPr="00D63CFF">
        <w:rPr>
          <w:rFonts w:ascii="GHEA Grapalat" w:hAnsi="GHEA Grapalat" w:cs="Sylfaen"/>
          <w:sz w:val="24"/>
          <w:szCs w:val="24"/>
          <w:lang w:val="hy-AM"/>
        </w:rPr>
        <w:t>Սույն հոդվածի առաջին, երկրորդ կամ երրորդ մասերով նախատեսված որևէ հանցանք կատարելը</w:t>
      </w:r>
    </w:p>
    <w:p w:rsidR="00EE0ABB" w:rsidRPr="00D63CFF" w:rsidRDefault="00983A91" w:rsidP="00375CDF">
      <w:pPr>
        <w:numPr>
          <w:ilvl w:val="0"/>
          <w:numId w:val="363"/>
        </w:num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մի խումբ անձանց կողմից</w:t>
      </w:r>
      <w:r w:rsidR="00EE55D5" w:rsidRPr="00D63CFF">
        <w:rPr>
          <w:rFonts w:ascii="GHEA Grapalat" w:hAnsi="GHEA Grapalat" w:cs="Sylfaen"/>
          <w:sz w:val="24"/>
          <w:szCs w:val="24"/>
          <w:lang w:val="hy-AM"/>
        </w:rPr>
        <w:t xml:space="preserve"> նախնական համաձայնությամբ կամ</w:t>
      </w:r>
    </w:p>
    <w:p w:rsidR="00983A91" w:rsidRPr="00D63CFF" w:rsidRDefault="00EE0ABB" w:rsidP="00375CDF">
      <w:pPr>
        <w:numPr>
          <w:ilvl w:val="0"/>
          <w:numId w:val="363"/>
        </w:numPr>
        <w:spacing w:line="360" w:lineRule="auto"/>
        <w:jc w:val="both"/>
        <w:rPr>
          <w:rFonts w:ascii="GHEA Grapalat" w:hAnsi="GHEA Grapalat" w:cs="Sylfaen"/>
          <w:sz w:val="24"/>
          <w:szCs w:val="24"/>
        </w:rPr>
      </w:pPr>
      <w:r w:rsidRPr="00D63CFF">
        <w:rPr>
          <w:rFonts w:ascii="GHEA Grapalat" w:hAnsi="GHEA Grapalat" w:cs="Sylfaen"/>
          <w:sz w:val="24"/>
          <w:szCs w:val="24"/>
          <w:lang w:val="en-US"/>
        </w:rPr>
        <w:t>վստահված զենքով</w:t>
      </w:r>
      <w:r w:rsidR="00983A91" w:rsidRPr="00D63CFF">
        <w:rPr>
          <w:rFonts w:ascii="GHEA Grapalat" w:hAnsi="GHEA Grapalat" w:cs="Sylfaen"/>
          <w:sz w:val="24"/>
          <w:szCs w:val="24"/>
          <w:lang w:val="en-US"/>
        </w:rPr>
        <w:t>՝</w:t>
      </w:r>
      <w:r w:rsidR="00983A91" w:rsidRPr="00D63CFF">
        <w:rPr>
          <w:rFonts w:ascii="GHEA Grapalat" w:hAnsi="GHEA Grapalat" w:cs="Sylfaen"/>
          <w:sz w:val="24"/>
          <w:szCs w:val="24"/>
        </w:rPr>
        <w:t xml:space="preserve"> </w:t>
      </w:r>
    </w:p>
    <w:p w:rsidR="00983A91" w:rsidRPr="00D63CFF" w:rsidRDefault="00983A91" w:rsidP="00983A91">
      <w:pPr>
        <w:spacing w:line="360" w:lineRule="auto"/>
        <w:ind w:firstLine="234"/>
        <w:jc w:val="both"/>
        <w:rPr>
          <w:rFonts w:ascii="GHEA Grapalat" w:hAnsi="GHEA Grapalat" w:cs="Sylfaen"/>
          <w:sz w:val="24"/>
          <w:szCs w:val="24"/>
        </w:rPr>
      </w:pPr>
      <w:r w:rsidRPr="00D63CFF">
        <w:rPr>
          <w:rFonts w:ascii="GHEA Grapalat" w:hAnsi="GHEA Grapalat" w:cs="Sylfaen"/>
          <w:sz w:val="24"/>
          <w:szCs w:val="24"/>
        </w:rPr>
        <w:t xml:space="preserve">պատժվում </w:t>
      </w:r>
      <w:r w:rsidRPr="00D63CFF">
        <w:rPr>
          <w:rFonts w:ascii="GHEA Grapalat" w:hAnsi="GHEA Grapalat" w:cs="Sylfaen"/>
          <w:sz w:val="24"/>
          <w:szCs w:val="24"/>
          <w:lang w:val="en-US"/>
        </w:rPr>
        <w:t>է</w:t>
      </w:r>
      <w:r w:rsidR="00760EE2" w:rsidRPr="00D63CFF">
        <w:rPr>
          <w:rFonts w:ascii="GHEA Grapalat" w:hAnsi="GHEA Grapalat" w:cs="Sylfaen"/>
          <w:sz w:val="24"/>
          <w:szCs w:val="24"/>
        </w:rPr>
        <w:t xml:space="preserve"> </w:t>
      </w:r>
      <w:r w:rsidRPr="00D63CFF">
        <w:rPr>
          <w:rFonts w:ascii="GHEA Grapalat" w:hAnsi="GHEA Grapalat" w:cs="Sylfaen"/>
          <w:sz w:val="24"/>
          <w:szCs w:val="24"/>
        </w:rPr>
        <w:t xml:space="preserve">ազատազրկմամբ` </w:t>
      </w:r>
      <w:r w:rsidRPr="00D63CFF">
        <w:rPr>
          <w:rFonts w:ascii="GHEA Grapalat" w:hAnsi="GHEA Grapalat" w:cs="Sylfaen"/>
          <w:sz w:val="24"/>
          <w:szCs w:val="24"/>
          <w:lang w:val="en-US"/>
        </w:rPr>
        <w:t>երեքից</w:t>
      </w:r>
      <w:r w:rsidRPr="00D63CFF">
        <w:rPr>
          <w:rFonts w:ascii="GHEA Grapalat" w:hAnsi="GHEA Grapalat" w:cs="Sylfaen"/>
          <w:sz w:val="24"/>
          <w:szCs w:val="24"/>
        </w:rPr>
        <w:t xml:space="preserve"> </w:t>
      </w:r>
      <w:r w:rsidRPr="00D63CFF">
        <w:rPr>
          <w:rFonts w:ascii="GHEA Grapalat" w:hAnsi="GHEA Grapalat" w:cs="Sylfaen"/>
          <w:sz w:val="24"/>
          <w:szCs w:val="24"/>
          <w:lang w:val="en-US"/>
        </w:rPr>
        <w:t>վեց</w:t>
      </w:r>
      <w:r w:rsidRPr="00D63CFF">
        <w:rPr>
          <w:rFonts w:ascii="GHEA Grapalat" w:hAnsi="GHEA Grapalat" w:cs="Sylfaen"/>
          <w:sz w:val="24"/>
          <w:szCs w:val="24"/>
        </w:rPr>
        <w:t xml:space="preserve"> տարի ժամկետով:</w:t>
      </w:r>
    </w:p>
    <w:p w:rsidR="000274D8" w:rsidRPr="00D63CFF" w:rsidRDefault="00983A91" w:rsidP="00B02162">
      <w:pPr>
        <w:spacing w:line="360" w:lineRule="auto"/>
        <w:ind w:firstLine="234"/>
        <w:jc w:val="both"/>
        <w:rPr>
          <w:rFonts w:ascii="GHEA Grapalat" w:hAnsi="GHEA Grapalat" w:cs="Sylfaen"/>
          <w:sz w:val="24"/>
          <w:szCs w:val="24"/>
        </w:rPr>
      </w:pPr>
      <w:r w:rsidRPr="00D63CFF">
        <w:rPr>
          <w:rFonts w:ascii="GHEA Grapalat" w:hAnsi="GHEA Grapalat" w:cs="Sylfaen"/>
          <w:sz w:val="24"/>
          <w:szCs w:val="24"/>
        </w:rPr>
        <w:t>5</w:t>
      </w:r>
      <w:r w:rsidR="000274D8" w:rsidRPr="00D63CFF">
        <w:rPr>
          <w:rFonts w:ascii="GHEA Grapalat" w:hAnsi="GHEA Grapalat" w:cs="Sylfaen"/>
          <w:sz w:val="24"/>
          <w:szCs w:val="24"/>
        </w:rPr>
        <w:t>. Սույն հոդված</w:t>
      </w:r>
      <w:r w:rsidR="005418DD" w:rsidRPr="00D63CFF">
        <w:rPr>
          <w:rFonts w:ascii="GHEA Grapalat" w:hAnsi="GHEA Grapalat" w:cs="Sylfaen"/>
          <w:sz w:val="24"/>
          <w:szCs w:val="24"/>
          <w:lang w:val="en-US"/>
        </w:rPr>
        <w:t>ի</w:t>
      </w:r>
      <w:r w:rsidRPr="00D63CFF">
        <w:rPr>
          <w:rFonts w:ascii="GHEA Grapalat" w:hAnsi="GHEA Grapalat" w:cs="Sylfaen"/>
          <w:sz w:val="24"/>
          <w:szCs w:val="24"/>
        </w:rPr>
        <w:t xml:space="preserve"> </w:t>
      </w:r>
      <w:r w:rsidRPr="00D63CFF">
        <w:rPr>
          <w:rFonts w:ascii="GHEA Grapalat" w:hAnsi="GHEA Grapalat" w:cs="Sylfaen"/>
          <w:sz w:val="24"/>
          <w:szCs w:val="24"/>
          <w:lang w:val="en-US"/>
        </w:rPr>
        <w:t>առաջին</w:t>
      </w:r>
      <w:r w:rsidRPr="00D63CFF">
        <w:rPr>
          <w:rFonts w:ascii="GHEA Grapalat" w:hAnsi="GHEA Grapalat" w:cs="Sylfaen"/>
          <w:sz w:val="24"/>
          <w:szCs w:val="24"/>
        </w:rPr>
        <w:t xml:space="preserve">, </w:t>
      </w:r>
      <w:r w:rsidRPr="00D63CFF">
        <w:rPr>
          <w:rFonts w:ascii="GHEA Grapalat" w:hAnsi="GHEA Grapalat" w:cs="Sylfaen"/>
          <w:sz w:val="24"/>
          <w:szCs w:val="24"/>
          <w:lang w:val="en-US"/>
        </w:rPr>
        <w:t>երկրորդ</w:t>
      </w:r>
      <w:r w:rsidRPr="00D63CFF">
        <w:rPr>
          <w:rFonts w:ascii="GHEA Grapalat" w:hAnsi="GHEA Grapalat" w:cs="Sylfaen"/>
          <w:sz w:val="24"/>
          <w:szCs w:val="24"/>
        </w:rPr>
        <w:t xml:space="preserve">, երրորդ </w:t>
      </w:r>
      <w:r w:rsidRPr="00D63CFF">
        <w:rPr>
          <w:rFonts w:ascii="GHEA Grapalat" w:hAnsi="GHEA Grapalat" w:cs="Sylfaen"/>
          <w:sz w:val="24"/>
          <w:szCs w:val="24"/>
          <w:lang w:val="en-US"/>
        </w:rPr>
        <w:t>կամ</w:t>
      </w:r>
      <w:r w:rsidRPr="00D63CFF">
        <w:rPr>
          <w:rFonts w:ascii="GHEA Grapalat" w:hAnsi="GHEA Grapalat" w:cs="Sylfaen"/>
          <w:sz w:val="24"/>
          <w:szCs w:val="24"/>
        </w:rPr>
        <w:t xml:space="preserve"> </w:t>
      </w:r>
      <w:r w:rsidRPr="00D63CFF">
        <w:rPr>
          <w:rFonts w:ascii="GHEA Grapalat" w:hAnsi="GHEA Grapalat" w:cs="Sylfaen"/>
          <w:sz w:val="24"/>
          <w:szCs w:val="24"/>
          <w:lang w:val="en-US"/>
        </w:rPr>
        <w:t>չորրորդ</w:t>
      </w:r>
      <w:r w:rsidRPr="00D63CFF">
        <w:rPr>
          <w:rFonts w:ascii="GHEA Grapalat" w:hAnsi="GHEA Grapalat" w:cs="Sylfaen"/>
          <w:sz w:val="24"/>
          <w:szCs w:val="24"/>
        </w:rPr>
        <w:t xml:space="preserve"> </w:t>
      </w:r>
      <w:r w:rsidR="005418DD" w:rsidRPr="00D63CFF">
        <w:rPr>
          <w:rFonts w:ascii="GHEA Grapalat" w:hAnsi="GHEA Grapalat" w:cs="Sylfaen"/>
          <w:sz w:val="24"/>
          <w:szCs w:val="24"/>
          <w:lang w:val="en-US"/>
        </w:rPr>
        <w:t>մասերով</w:t>
      </w:r>
      <w:r w:rsidR="000274D8" w:rsidRPr="00D63CFF">
        <w:rPr>
          <w:rFonts w:ascii="GHEA Grapalat" w:hAnsi="GHEA Grapalat" w:cs="Sylfaen"/>
          <w:sz w:val="24"/>
          <w:szCs w:val="24"/>
        </w:rPr>
        <w:t xml:space="preserve"> նախատեսված </w:t>
      </w:r>
      <w:r w:rsidR="000274D8" w:rsidRPr="00D63CFF">
        <w:rPr>
          <w:rFonts w:ascii="GHEA Grapalat" w:hAnsi="GHEA Grapalat" w:cs="Sylfaen"/>
          <w:sz w:val="24"/>
          <w:szCs w:val="24"/>
          <w:lang w:val="en-US"/>
        </w:rPr>
        <w:t>հանցանք</w:t>
      </w:r>
      <w:r w:rsidR="005418DD" w:rsidRPr="00D63CFF">
        <w:rPr>
          <w:rFonts w:ascii="GHEA Grapalat" w:hAnsi="GHEA Grapalat" w:cs="Sylfaen"/>
          <w:sz w:val="24"/>
          <w:szCs w:val="24"/>
          <w:lang w:val="en-US"/>
        </w:rPr>
        <w:t>ները</w:t>
      </w:r>
      <w:r w:rsidR="000274D8" w:rsidRPr="00D63CFF">
        <w:rPr>
          <w:rFonts w:ascii="GHEA Grapalat" w:hAnsi="GHEA Grapalat" w:cs="Sylfaen"/>
          <w:sz w:val="24"/>
          <w:szCs w:val="24"/>
        </w:rPr>
        <w:t xml:space="preserve"> ռազմական դրության, պատերազմի ժամանակ կամ մարտի պարագաներում</w:t>
      </w:r>
      <w:r w:rsidR="005418DD" w:rsidRPr="00D63CFF">
        <w:rPr>
          <w:rFonts w:ascii="GHEA Grapalat" w:hAnsi="GHEA Grapalat" w:cs="Sylfaen"/>
          <w:sz w:val="24"/>
          <w:szCs w:val="24"/>
        </w:rPr>
        <w:t xml:space="preserve"> </w:t>
      </w:r>
      <w:r w:rsidR="005418DD" w:rsidRPr="00D63CFF">
        <w:rPr>
          <w:rFonts w:ascii="GHEA Grapalat" w:hAnsi="GHEA Grapalat" w:cs="Sylfaen"/>
          <w:sz w:val="24"/>
          <w:szCs w:val="24"/>
          <w:lang w:val="en-US"/>
        </w:rPr>
        <w:t>կատարելը</w:t>
      </w:r>
      <w:r w:rsidR="000274D8" w:rsidRPr="00D63CFF">
        <w:rPr>
          <w:rFonts w:ascii="GHEA Grapalat" w:hAnsi="GHEA Grapalat" w:cs="Sylfaen"/>
          <w:sz w:val="24"/>
          <w:szCs w:val="24"/>
        </w:rPr>
        <w:t>՝</w:t>
      </w:r>
    </w:p>
    <w:p w:rsidR="00FF675F" w:rsidRPr="00D63CFF" w:rsidRDefault="000274D8" w:rsidP="00FF675F">
      <w:pPr>
        <w:spacing w:line="360" w:lineRule="auto"/>
        <w:ind w:firstLine="234"/>
        <w:jc w:val="both"/>
        <w:rPr>
          <w:rFonts w:ascii="GHEA Grapalat" w:hAnsi="GHEA Grapalat" w:cs="Sylfaen"/>
          <w:sz w:val="24"/>
          <w:szCs w:val="24"/>
        </w:rPr>
      </w:pPr>
      <w:r w:rsidRPr="00D63CFF">
        <w:rPr>
          <w:rFonts w:ascii="GHEA Grapalat" w:hAnsi="GHEA Grapalat" w:cs="Sylfaen"/>
          <w:sz w:val="24"/>
          <w:szCs w:val="24"/>
        </w:rPr>
        <w:t xml:space="preserve">պատժվում </w:t>
      </w:r>
      <w:r w:rsidRPr="00D63CFF">
        <w:rPr>
          <w:rFonts w:ascii="GHEA Grapalat" w:hAnsi="GHEA Grapalat" w:cs="Sylfaen"/>
          <w:sz w:val="24"/>
          <w:szCs w:val="24"/>
          <w:lang w:val="en-US"/>
        </w:rPr>
        <w:t>է</w:t>
      </w:r>
      <w:r w:rsidRPr="00D63CFF">
        <w:rPr>
          <w:rFonts w:ascii="GHEA Grapalat" w:hAnsi="GHEA Grapalat" w:cs="Sylfaen"/>
          <w:sz w:val="24"/>
          <w:szCs w:val="24"/>
        </w:rPr>
        <w:t xml:space="preserve"> ազատազրկմամբ՝ </w:t>
      </w:r>
      <w:r w:rsidRPr="00D63CFF">
        <w:rPr>
          <w:rFonts w:ascii="GHEA Grapalat" w:hAnsi="GHEA Grapalat" w:cs="Sylfaen"/>
          <w:sz w:val="24"/>
          <w:szCs w:val="24"/>
          <w:lang w:val="en-US"/>
        </w:rPr>
        <w:t>չորսից</w:t>
      </w:r>
      <w:r w:rsidRPr="00D63CFF">
        <w:rPr>
          <w:rFonts w:ascii="GHEA Grapalat" w:hAnsi="GHEA Grapalat" w:cs="Sylfaen"/>
          <w:sz w:val="24"/>
          <w:szCs w:val="24"/>
        </w:rPr>
        <w:t xml:space="preserve"> ութ տարի ժամկետով</w:t>
      </w:r>
      <w:r w:rsidR="00FF675F" w:rsidRPr="00D63CFF">
        <w:rPr>
          <w:rFonts w:ascii="GHEA Grapalat" w:hAnsi="GHEA Grapalat" w:cs="Sylfaen"/>
          <w:sz w:val="24"/>
          <w:szCs w:val="24"/>
        </w:rPr>
        <w:t>:</w:t>
      </w:r>
    </w:p>
    <w:p w:rsidR="000274D8" w:rsidRPr="00D63CFF" w:rsidRDefault="00983A91" w:rsidP="00FF675F">
      <w:pPr>
        <w:spacing w:line="360" w:lineRule="auto"/>
        <w:ind w:firstLine="234"/>
        <w:jc w:val="both"/>
        <w:rPr>
          <w:rFonts w:ascii="GHEA Grapalat" w:hAnsi="GHEA Grapalat" w:cs="Sylfaen"/>
          <w:sz w:val="24"/>
          <w:szCs w:val="24"/>
        </w:rPr>
      </w:pPr>
      <w:r w:rsidRPr="00D63CFF">
        <w:rPr>
          <w:rFonts w:ascii="GHEA Grapalat" w:hAnsi="GHEA Grapalat" w:cs="Sylfaen"/>
          <w:sz w:val="24"/>
          <w:szCs w:val="24"/>
        </w:rPr>
        <w:t>6</w:t>
      </w:r>
      <w:r w:rsidR="00FF675F" w:rsidRPr="00D63CFF">
        <w:rPr>
          <w:rFonts w:ascii="GHEA Grapalat" w:hAnsi="GHEA Grapalat" w:cs="Sylfaen"/>
          <w:sz w:val="24"/>
          <w:szCs w:val="24"/>
        </w:rPr>
        <w:t xml:space="preserve">. </w:t>
      </w:r>
      <w:r w:rsidR="000274D8" w:rsidRPr="00D63CFF">
        <w:rPr>
          <w:rFonts w:ascii="GHEA Grapalat" w:hAnsi="GHEA Grapalat" w:cs="Sylfaen"/>
          <w:sz w:val="24"/>
          <w:szCs w:val="24"/>
        </w:rPr>
        <w:t>Սույն հոդված</w:t>
      </w:r>
      <w:r w:rsidR="000274D8" w:rsidRPr="00D63CFF">
        <w:rPr>
          <w:rFonts w:ascii="GHEA Grapalat" w:hAnsi="GHEA Grapalat" w:cs="Sylfaen"/>
          <w:sz w:val="24"/>
          <w:szCs w:val="24"/>
          <w:lang w:val="en-US"/>
        </w:rPr>
        <w:t>ի</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առաջինից</w:t>
      </w:r>
      <w:r w:rsidR="000274D8" w:rsidRPr="00D63CFF">
        <w:rPr>
          <w:rFonts w:ascii="GHEA Grapalat" w:hAnsi="GHEA Grapalat" w:cs="Sylfaen"/>
          <w:sz w:val="24"/>
          <w:szCs w:val="24"/>
        </w:rPr>
        <w:t xml:space="preserve"> </w:t>
      </w:r>
      <w:r w:rsidR="00E14C6F" w:rsidRPr="00D63CFF">
        <w:rPr>
          <w:rFonts w:ascii="GHEA Grapalat" w:hAnsi="GHEA Grapalat" w:cs="Sylfaen"/>
          <w:sz w:val="24"/>
          <w:szCs w:val="24"/>
          <w:lang w:val="en-US"/>
        </w:rPr>
        <w:t>չորրոր</w:t>
      </w:r>
      <w:r w:rsidR="000274D8" w:rsidRPr="00D63CFF">
        <w:rPr>
          <w:rFonts w:ascii="GHEA Grapalat" w:hAnsi="GHEA Grapalat" w:cs="Sylfaen"/>
          <w:sz w:val="24"/>
          <w:szCs w:val="24"/>
          <w:lang w:val="en-US"/>
        </w:rPr>
        <w:t>դ</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մասերով</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նախատեսված</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հանցանք</w:t>
      </w:r>
      <w:r w:rsidR="00486331" w:rsidRPr="00D63CFF">
        <w:rPr>
          <w:rFonts w:ascii="GHEA Grapalat" w:hAnsi="GHEA Grapalat" w:cs="Sylfaen"/>
          <w:sz w:val="24"/>
          <w:szCs w:val="24"/>
          <w:lang w:val="en-US"/>
        </w:rPr>
        <w:t>ը</w:t>
      </w:r>
      <w:r w:rsidR="000274D8" w:rsidRPr="00D63CFF">
        <w:rPr>
          <w:rFonts w:ascii="GHEA Grapalat" w:hAnsi="GHEA Grapalat" w:cs="Sylfaen"/>
          <w:sz w:val="24"/>
          <w:szCs w:val="24"/>
        </w:rPr>
        <w:t xml:space="preserve"> կատարած զինծառայողն ազատվում է քրեական պատասխանատվությունից, եթե դ</w:t>
      </w:r>
      <w:r w:rsidR="000274D8" w:rsidRPr="00D63CFF">
        <w:rPr>
          <w:rFonts w:ascii="GHEA Grapalat" w:hAnsi="GHEA Grapalat" w:cs="Sylfaen"/>
          <w:sz w:val="24"/>
          <w:szCs w:val="24"/>
          <w:lang w:val="en-US"/>
        </w:rPr>
        <w:t>ա</w:t>
      </w:r>
      <w:r w:rsidR="000274D8" w:rsidRPr="00D63CFF">
        <w:rPr>
          <w:rFonts w:ascii="GHEA Grapalat" w:hAnsi="GHEA Grapalat" w:cs="Sylfaen"/>
          <w:sz w:val="24"/>
          <w:szCs w:val="24"/>
        </w:rPr>
        <w:t xml:space="preserve"> կատարել է ծանր հանգամանքների զուգորդման հետևանքով </w:t>
      </w:r>
      <w:r w:rsidR="000274D8" w:rsidRPr="00D63CFF">
        <w:rPr>
          <w:rFonts w:ascii="GHEA Grapalat" w:hAnsi="GHEA Grapalat" w:cs="Sylfaen"/>
          <w:sz w:val="24"/>
          <w:szCs w:val="24"/>
          <w:lang w:val="en-US"/>
        </w:rPr>
        <w:t>և</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նախկինում</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նշված</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հիմքով</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չի</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ազատվել</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քրեական</w:t>
      </w:r>
      <w:r w:rsidR="000274D8" w:rsidRPr="00D63CFF">
        <w:rPr>
          <w:rFonts w:ascii="GHEA Grapalat" w:hAnsi="GHEA Grapalat" w:cs="Sylfaen"/>
          <w:sz w:val="24"/>
          <w:szCs w:val="24"/>
        </w:rPr>
        <w:t xml:space="preserve"> </w:t>
      </w:r>
      <w:r w:rsidR="000274D8" w:rsidRPr="00D63CFF">
        <w:rPr>
          <w:rFonts w:ascii="GHEA Grapalat" w:hAnsi="GHEA Grapalat" w:cs="Sylfaen"/>
          <w:sz w:val="24"/>
          <w:szCs w:val="24"/>
          <w:lang w:val="en-US"/>
        </w:rPr>
        <w:t>պատասխանատվությունից</w:t>
      </w:r>
      <w:r w:rsidR="000274D8" w:rsidRPr="00D63CFF">
        <w:rPr>
          <w:rFonts w:ascii="GHEA Grapalat" w:hAnsi="GHEA Grapalat" w:cs="Sylfaen"/>
          <w:sz w:val="24"/>
          <w:szCs w:val="24"/>
        </w:rPr>
        <w:t>:</w:t>
      </w:r>
    </w:p>
    <w:p w:rsidR="000274D8" w:rsidRPr="00D63CFF" w:rsidRDefault="000274D8" w:rsidP="00FC1373">
      <w:pPr>
        <w:pStyle w:val="Heading3"/>
        <w:rPr>
          <w:lang w:val="ru-RU"/>
        </w:rPr>
      </w:pPr>
      <w:bookmarkStart w:id="1735" w:name="_Toc496601826"/>
      <w:bookmarkStart w:id="1736" w:name="_Toc11653247"/>
      <w:bookmarkStart w:id="1737" w:name="_Toc19635352"/>
      <w:r w:rsidRPr="00D63CFF">
        <w:t>Հոդված</w:t>
      </w:r>
      <w:r w:rsidRPr="00D63CFF">
        <w:rPr>
          <w:lang w:val="ru-RU"/>
        </w:rPr>
        <w:t xml:space="preserve"> 4</w:t>
      </w:r>
      <w:r w:rsidR="00A270B6" w:rsidRPr="00D63CFF">
        <w:rPr>
          <w:lang w:val="ru-RU"/>
        </w:rPr>
        <w:t>9</w:t>
      </w:r>
      <w:r w:rsidR="00911BC6" w:rsidRPr="00D63CFF">
        <w:t>1</w:t>
      </w:r>
      <w:r w:rsidRPr="00D63CFF">
        <w:rPr>
          <w:lang w:val="ru-RU"/>
        </w:rPr>
        <w:t xml:space="preserve">. </w:t>
      </w:r>
      <w:r w:rsidRPr="00D63CFF">
        <w:t>Դասալքությունը</w:t>
      </w:r>
      <w:bookmarkEnd w:id="1735"/>
      <w:bookmarkEnd w:id="1736"/>
      <w:bookmarkEnd w:id="1737"/>
    </w:p>
    <w:p w:rsidR="000274D8" w:rsidRPr="00D63CFF" w:rsidRDefault="000274D8" w:rsidP="002C6CAB">
      <w:pPr>
        <w:spacing w:after="0" w:line="360" w:lineRule="auto"/>
        <w:ind w:firstLine="234"/>
        <w:jc w:val="both"/>
        <w:rPr>
          <w:rFonts w:ascii="GHEA Grapalat" w:hAnsi="GHEA Grapalat" w:cs="Sylfaen"/>
          <w:sz w:val="24"/>
          <w:szCs w:val="24"/>
        </w:rPr>
      </w:pPr>
      <w:r w:rsidRPr="00D63CFF">
        <w:rPr>
          <w:rFonts w:ascii="GHEA Grapalat" w:hAnsi="GHEA Grapalat" w:cs="Sylfaen"/>
          <w:sz w:val="24"/>
          <w:szCs w:val="24"/>
        </w:rPr>
        <w:t>1. Դասալքությունը՝ զինվորական ծառայությունից վերջնականապես խուսափելու նպատակով զորամասը կամ ծառայության վայրն ինքնակամ թողնելը, ինչպես նաև նույն նպատակով ծառայության չներկայանալը՝</w:t>
      </w:r>
    </w:p>
    <w:p w:rsidR="000274D8" w:rsidRPr="00D63CFF" w:rsidRDefault="000274D8" w:rsidP="002C6CAB">
      <w:pPr>
        <w:spacing w:after="0" w:line="360" w:lineRule="auto"/>
        <w:ind w:firstLine="234"/>
        <w:jc w:val="both"/>
        <w:rPr>
          <w:rFonts w:ascii="GHEA Grapalat" w:hAnsi="GHEA Grapalat" w:cs="Sylfaen"/>
          <w:sz w:val="24"/>
          <w:szCs w:val="24"/>
        </w:rPr>
      </w:pPr>
      <w:r w:rsidRPr="00D63CFF">
        <w:rPr>
          <w:rFonts w:ascii="GHEA Grapalat" w:hAnsi="GHEA Grapalat" w:cs="Sylfaen"/>
          <w:sz w:val="24"/>
          <w:szCs w:val="24"/>
        </w:rPr>
        <w:t xml:space="preserve">պատժվում է ազատազրկմամբ՝ </w:t>
      </w:r>
      <w:r w:rsidRPr="00D63CFF">
        <w:rPr>
          <w:rFonts w:ascii="GHEA Grapalat" w:hAnsi="GHEA Grapalat" w:cs="Sylfaen"/>
          <w:sz w:val="24"/>
          <w:szCs w:val="24"/>
          <w:lang w:val="en-US"/>
        </w:rPr>
        <w:t>եր</w:t>
      </w:r>
      <w:r w:rsidR="003A5A84" w:rsidRPr="00D63CFF">
        <w:rPr>
          <w:rFonts w:ascii="GHEA Grapalat" w:hAnsi="GHEA Grapalat" w:cs="Sylfaen"/>
          <w:sz w:val="24"/>
          <w:szCs w:val="24"/>
          <w:lang w:val="en-US"/>
        </w:rPr>
        <w:t>եք</w:t>
      </w:r>
      <w:r w:rsidRPr="00D63CFF">
        <w:rPr>
          <w:rFonts w:ascii="GHEA Grapalat" w:hAnsi="GHEA Grapalat" w:cs="Sylfaen"/>
          <w:sz w:val="24"/>
          <w:szCs w:val="24"/>
          <w:lang w:val="en-US"/>
        </w:rPr>
        <w:t>ից</w:t>
      </w:r>
      <w:r w:rsidRPr="00D63CFF">
        <w:rPr>
          <w:rFonts w:ascii="GHEA Grapalat" w:hAnsi="GHEA Grapalat" w:cs="Sylfaen"/>
          <w:sz w:val="24"/>
          <w:szCs w:val="24"/>
        </w:rPr>
        <w:t xml:space="preserve"> </w:t>
      </w:r>
      <w:r w:rsidR="003A5A84" w:rsidRPr="00D63CFF">
        <w:rPr>
          <w:rFonts w:ascii="GHEA Grapalat" w:hAnsi="GHEA Grapalat" w:cs="Sylfaen"/>
          <w:sz w:val="24"/>
          <w:szCs w:val="24"/>
          <w:lang w:val="en-US"/>
        </w:rPr>
        <w:t>վեց</w:t>
      </w:r>
      <w:r w:rsidRPr="00D63CFF">
        <w:rPr>
          <w:rFonts w:ascii="GHEA Grapalat" w:hAnsi="GHEA Grapalat" w:cs="Sylfaen"/>
          <w:sz w:val="24"/>
          <w:szCs w:val="24"/>
        </w:rPr>
        <w:t xml:space="preserve"> տարի ժամկետով:</w:t>
      </w:r>
    </w:p>
    <w:p w:rsidR="000274D8" w:rsidRPr="00D63CFF" w:rsidRDefault="000274D8" w:rsidP="002C6CAB">
      <w:pPr>
        <w:numPr>
          <w:ilvl w:val="0"/>
          <w:numId w:val="263"/>
        </w:numPr>
        <w:spacing w:after="0" w:line="360" w:lineRule="auto"/>
        <w:ind w:left="0" w:firstLine="234"/>
        <w:jc w:val="both"/>
        <w:rPr>
          <w:rFonts w:ascii="GHEA Grapalat" w:hAnsi="GHEA Grapalat" w:cs="Sylfaen"/>
          <w:sz w:val="24"/>
          <w:szCs w:val="24"/>
        </w:rPr>
      </w:pPr>
      <w:r w:rsidRPr="00D63CFF">
        <w:rPr>
          <w:rFonts w:ascii="GHEA Grapalat" w:hAnsi="GHEA Grapalat" w:cs="Sylfaen"/>
          <w:sz w:val="24"/>
          <w:szCs w:val="24"/>
        </w:rPr>
        <w:t xml:space="preserve">Դասալքությունը, որը կատարվել է </w:t>
      </w:r>
      <w:r w:rsidR="002170EC" w:rsidRPr="00D63CFF">
        <w:rPr>
          <w:rFonts w:ascii="GHEA Grapalat" w:hAnsi="GHEA Grapalat"/>
          <w:sz w:val="24"/>
          <w:szCs w:val="24"/>
          <w:lang w:val="hy-AM"/>
        </w:rPr>
        <w:t>սպայական կամ ավագ ենթասպայական կազմի զինծառայողի</w:t>
      </w:r>
      <w:r w:rsidR="00A270B6" w:rsidRPr="00D63CFF">
        <w:rPr>
          <w:rFonts w:ascii="GHEA Grapalat" w:hAnsi="GHEA Grapalat" w:cs="Sylfaen"/>
          <w:sz w:val="24"/>
          <w:szCs w:val="24"/>
        </w:rPr>
        <w:t xml:space="preserve"> </w:t>
      </w:r>
      <w:r w:rsidRPr="00D63CFF">
        <w:rPr>
          <w:rFonts w:ascii="GHEA Grapalat" w:hAnsi="GHEA Grapalat" w:cs="Sylfaen"/>
          <w:sz w:val="24"/>
          <w:szCs w:val="24"/>
          <w:lang w:val="en-US"/>
        </w:rPr>
        <w:t>կողմից</w:t>
      </w:r>
      <w:r w:rsidRPr="00D63CFF">
        <w:rPr>
          <w:rFonts w:ascii="GHEA Grapalat" w:hAnsi="GHEA Grapalat" w:cs="Sylfaen"/>
          <w:sz w:val="24"/>
          <w:szCs w:val="24"/>
        </w:rPr>
        <w:t>՝</w:t>
      </w:r>
    </w:p>
    <w:p w:rsidR="000274D8" w:rsidRPr="00D63CFF" w:rsidRDefault="000274D8" w:rsidP="002C6CAB">
      <w:pPr>
        <w:spacing w:after="0" w:line="360" w:lineRule="auto"/>
        <w:ind w:firstLine="234"/>
        <w:jc w:val="both"/>
        <w:rPr>
          <w:rFonts w:ascii="GHEA Grapalat" w:hAnsi="GHEA Grapalat" w:cs="Sylfaen"/>
          <w:sz w:val="24"/>
          <w:szCs w:val="24"/>
        </w:rPr>
      </w:pPr>
      <w:r w:rsidRPr="00D63CFF">
        <w:rPr>
          <w:rFonts w:ascii="GHEA Grapalat" w:hAnsi="GHEA Grapalat" w:cs="Sylfaen"/>
          <w:sz w:val="24"/>
          <w:szCs w:val="24"/>
        </w:rPr>
        <w:t>պատժվում</w:t>
      </w:r>
      <w:r w:rsidR="00A270B6" w:rsidRPr="00D63CFF">
        <w:rPr>
          <w:rFonts w:ascii="GHEA Grapalat" w:hAnsi="GHEA Grapalat" w:cs="Sylfaen"/>
          <w:sz w:val="24"/>
          <w:szCs w:val="24"/>
        </w:rPr>
        <w:t xml:space="preserve"> </w:t>
      </w:r>
      <w:r w:rsidRPr="00D63CFF">
        <w:rPr>
          <w:rFonts w:ascii="GHEA Grapalat" w:hAnsi="GHEA Grapalat" w:cs="Sylfaen"/>
          <w:sz w:val="24"/>
          <w:szCs w:val="24"/>
        </w:rPr>
        <w:t>է</w:t>
      </w:r>
      <w:r w:rsidR="00A270B6" w:rsidRPr="00D63CFF">
        <w:rPr>
          <w:rFonts w:ascii="GHEA Grapalat" w:hAnsi="GHEA Grapalat" w:cs="Sylfaen"/>
          <w:sz w:val="24"/>
          <w:szCs w:val="24"/>
        </w:rPr>
        <w:t xml:space="preserve"> </w:t>
      </w:r>
      <w:r w:rsidRPr="00D63CFF">
        <w:rPr>
          <w:rFonts w:ascii="GHEA Grapalat" w:hAnsi="GHEA Grapalat" w:cs="Sylfaen"/>
          <w:sz w:val="24"/>
          <w:szCs w:val="24"/>
        </w:rPr>
        <w:t>ազատազրկմամբ՝</w:t>
      </w:r>
      <w:r w:rsidR="00A270B6" w:rsidRPr="00D63CFF">
        <w:rPr>
          <w:rFonts w:ascii="GHEA Grapalat" w:hAnsi="GHEA Grapalat" w:cs="Sylfaen"/>
          <w:sz w:val="24"/>
          <w:szCs w:val="24"/>
        </w:rPr>
        <w:t xml:space="preserve"> </w:t>
      </w:r>
      <w:r w:rsidRPr="00D63CFF">
        <w:rPr>
          <w:rFonts w:ascii="GHEA Grapalat" w:hAnsi="GHEA Grapalat" w:cs="Sylfaen"/>
          <w:sz w:val="24"/>
          <w:szCs w:val="24"/>
        </w:rPr>
        <w:t>չորսից</w:t>
      </w:r>
      <w:r w:rsidR="00A270B6" w:rsidRPr="00D63CFF">
        <w:rPr>
          <w:rFonts w:ascii="GHEA Grapalat" w:hAnsi="GHEA Grapalat" w:cs="Sylfaen"/>
          <w:sz w:val="24"/>
          <w:szCs w:val="24"/>
        </w:rPr>
        <w:t xml:space="preserve"> </w:t>
      </w:r>
      <w:r w:rsidR="003A47DC" w:rsidRPr="00D63CFF">
        <w:rPr>
          <w:rFonts w:ascii="GHEA Grapalat" w:hAnsi="GHEA Grapalat" w:cs="Sylfaen"/>
          <w:sz w:val="24"/>
          <w:szCs w:val="24"/>
          <w:lang w:val="en-US"/>
        </w:rPr>
        <w:t>ութ</w:t>
      </w:r>
      <w:r w:rsidR="00A270B6" w:rsidRPr="00D63CFF">
        <w:rPr>
          <w:rFonts w:ascii="GHEA Grapalat" w:hAnsi="GHEA Grapalat" w:cs="Sylfaen"/>
          <w:sz w:val="24"/>
          <w:szCs w:val="24"/>
        </w:rPr>
        <w:t xml:space="preserve"> </w:t>
      </w:r>
      <w:r w:rsidRPr="00D63CFF">
        <w:rPr>
          <w:rFonts w:ascii="GHEA Grapalat" w:hAnsi="GHEA Grapalat" w:cs="Sylfaen"/>
          <w:sz w:val="24"/>
          <w:szCs w:val="24"/>
        </w:rPr>
        <w:t>տարի</w:t>
      </w:r>
      <w:r w:rsidR="00A270B6" w:rsidRPr="00D63CFF">
        <w:rPr>
          <w:rFonts w:ascii="GHEA Grapalat" w:hAnsi="GHEA Grapalat" w:cs="Sylfaen"/>
          <w:sz w:val="24"/>
          <w:szCs w:val="24"/>
        </w:rPr>
        <w:t xml:space="preserve"> </w:t>
      </w:r>
      <w:r w:rsidRPr="00D63CFF">
        <w:rPr>
          <w:rFonts w:ascii="GHEA Grapalat" w:hAnsi="GHEA Grapalat" w:cs="Sylfaen"/>
          <w:sz w:val="24"/>
          <w:szCs w:val="24"/>
        </w:rPr>
        <w:t>ժամկետով</w:t>
      </w:r>
      <w:r w:rsidR="00A270B6" w:rsidRPr="00D63CFF">
        <w:rPr>
          <w:rFonts w:ascii="GHEA Grapalat" w:hAnsi="GHEA Grapalat" w:cs="Sylfaen"/>
          <w:sz w:val="24"/>
          <w:szCs w:val="24"/>
        </w:rPr>
        <w:t>:</w:t>
      </w:r>
    </w:p>
    <w:p w:rsidR="003A47DC" w:rsidRPr="00D63CFF" w:rsidRDefault="003A47DC" w:rsidP="002C6CAB">
      <w:pPr>
        <w:numPr>
          <w:ilvl w:val="0"/>
          <w:numId w:val="263"/>
        </w:numPr>
        <w:spacing w:after="0" w:line="360" w:lineRule="auto"/>
        <w:ind w:left="0" w:firstLine="234"/>
        <w:jc w:val="both"/>
        <w:rPr>
          <w:rFonts w:ascii="GHEA Grapalat" w:hAnsi="GHEA Grapalat" w:cs="Sylfaen"/>
          <w:sz w:val="24"/>
          <w:szCs w:val="24"/>
          <w:lang w:val="en-US"/>
        </w:rPr>
      </w:pPr>
      <w:r w:rsidRPr="00D63CFF">
        <w:rPr>
          <w:rFonts w:ascii="GHEA Grapalat" w:hAnsi="GHEA Grapalat" w:cs="Sylfaen"/>
          <w:sz w:val="24"/>
          <w:szCs w:val="24"/>
          <w:lang w:val="en-US"/>
        </w:rPr>
        <w:t xml:space="preserve">Դասալքությունը, որը կատարվել է </w:t>
      </w:r>
    </w:p>
    <w:p w:rsidR="003A47DC" w:rsidRPr="00D63CFF" w:rsidRDefault="003A47DC" w:rsidP="002C6CAB">
      <w:pPr>
        <w:numPr>
          <w:ilvl w:val="0"/>
          <w:numId w:val="364"/>
        </w:numPr>
        <w:spacing w:after="0" w:line="360" w:lineRule="auto"/>
        <w:ind w:left="0" w:firstLine="234"/>
        <w:jc w:val="both"/>
        <w:rPr>
          <w:rFonts w:ascii="GHEA Grapalat" w:hAnsi="GHEA Grapalat" w:cs="Sylfaen"/>
          <w:sz w:val="24"/>
          <w:szCs w:val="24"/>
          <w:lang w:val="en-US"/>
        </w:rPr>
      </w:pPr>
      <w:r w:rsidRPr="00D63CFF">
        <w:rPr>
          <w:rFonts w:ascii="GHEA Grapalat" w:hAnsi="GHEA Grapalat" w:cs="Sylfaen"/>
          <w:sz w:val="24"/>
          <w:szCs w:val="24"/>
        </w:rPr>
        <w:t>մի</w:t>
      </w:r>
      <w:r w:rsidRPr="00D63CFF">
        <w:rPr>
          <w:rFonts w:ascii="GHEA Grapalat" w:hAnsi="GHEA Grapalat" w:cs="Sylfaen"/>
          <w:sz w:val="24"/>
          <w:szCs w:val="24"/>
          <w:lang w:val="en-US"/>
        </w:rPr>
        <w:t xml:space="preserve"> </w:t>
      </w:r>
      <w:r w:rsidRPr="00D63CFF">
        <w:rPr>
          <w:rFonts w:ascii="GHEA Grapalat" w:hAnsi="GHEA Grapalat" w:cs="Sylfaen"/>
          <w:sz w:val="24"/>
          <w:szCs w:val="24"/>
        </w:rPr>
        <w:t>խումբ</w:t>
      </w:r>
      <w:r w:rsidRPr="00D63CFF">
        <w:rPr>
          <w:rFonts w:ascii="GHEA Grapalat" w:hAnsi="GHEA Grapalat" w:cs="Sylfaen"/>
          <w:sz w:val="24"/>
          <w:szCs w:val="24"/>
          <w:lang w:val="en-US"/>
        </w:rPr>
        <w:t xml:space="preserve"> </w:t>
      </w:r>
      <w:r w:rsidRPr="00D63CFF">
        <w:rPr>
          <w:rFonts w:ascii="GHEA Grapalat" w:hAnsi="GHEA Grapalat" w:cs="Sylfaen"/>
          <w:sz w:val="24"/>
          <w:szCs w:val="24"/>
        </w:rPr>
        <w:t>անձանց</w:t>
      </w:r>
      <w:r w:rsidRPr="00D63CFF">
        <w:rPr>
          <w:rFonts w:ascii="GHEA Grapalat" w:hAnsi="GHEA Grapalat" w:cs="Sylfaen"/>
          <w:sz w:val="24"/>
          <w:szCs w:val="24"/>
          <w:lang w:val="en-US"/>
        </w:rPr>
        <w:t xml:space="preserve"> </w:t>
      </w:r>
      <w:r w:rsidRPr="00D63CFF">
        <w:rPr>
          <w:rFonts w:ascii="GHEA Grapalat" w:hAnsi="GHEA Grapalat" w:cs="Sylfaen"/>
          <w:sz w:val="24"/>
          <w:szCs w:val="24"/>
        </w:rPr>
        <w:t>կողմից</w:t>
      </w:r>
      <w:r w:rsidRPr="00D63CFF">
        <w:rPr>
          <w:rFonts w:ascii="GHEA Grapalat" w:hAnsi="GHEA Grapalat" w:cs="Sylfaen"/>
          <w:sz w:val="24"/>
          <w:szCs w:val="24"/>
          <w:lang w:val="en-US"/>
        </w:rPr>
        <w:t xml:space="preserve"> </w:t>
      </w:r>
      <w:r w:rsidRPr="00D63CFF">
        <w:rPr>
          <w:rFonts w:ascii="GHEA Grapalat" w:hAnsi="GHEA Grapalat" w:cs="Sylfaen"/>
          <w:sz w:val="24"/>
          <w:szCs w:val="24"/>
        </w:rPr>
        <w:t>նախնական</w:t>
      </w:r>
      <w:r w:rsidRPr="00D63CFF">
        <w:rPr>
          <w:rFonts w:ascii="GHEA Grapalat" w:hAnsi="GHEA Grapalat" w:cs="Sylfaen"/>
          <w:sz w:val="24"/>
          <w:szCs w:val="24"/>
          <w:lang w:val="en-US"/>
        </w:rPr>
        <w:t xml:space="preserve"> </w:t>
      </w:r>
      <w:r w:rsidRPr="00D63CFF">
        <w:rPr>
          <w:rFonts w:ascii="GHEA Grapalat" w:hAnsi="GHEA Grapalat" w:cs="Sylfaen"/>
          <w:sz w:val="24"/>
          <w:szCs w:val="24"/>
        </w:rPr>
        <w:t>համաձայնությամբ</w:t>
      </w:r>
      <w:r w:rsidRPr="00D63CFF">
        <w:rPr>
          <w:rFonts w:ascii="GHEA Grapalat" w:hAnsi="GHEA Grapalat" w:cs="Sylfaen"/>
          <w:sz w:val="24"/>
          <w:szCs w:val="24"/>
          <w:lang w:val="en-US"/>
        </w:rPr>
        <w:t xml:space="preserve"> կամ</w:t>
      </w:r>
    </w:p>
    <w:p w:rsidR="003A47DC" w:rsidRPr="00D63CFF" w:rsidRDefault="003A47DC" w:rsidP="002C6CAB">
      <w:pPr>
        <w:numPr>
          <w:ilvl w:val="0"/>
          <w:numId w:val="364"/>
        </w:numPr>
        <w:spacing w:after="0" w:line="360" w:lineRule="auto"/>
        <w:ind w:left="0" w:firstLine="234"/>
        <w:jc w:val="both"/>
        <w:rPr>
          <w:rFonts w:ascii="GHEA Grapalat" w:hAnsi="GHEA Grapalat" w:cs="Sylfaen"/>
          <w:sz w:val="24"/>
          <w:szCs w:val="24"/>
          <w:lang w:val="en-US"/>
        </w:rPr>
      </w:pPr>
      <w:r w:rsidRPr="00D63CFF">
        <w:rPr>
          <w:rFonts w:ascii="GHEA Grapalat" w:hAnsi="GHEA Grapalat" w:cs="Sylfaen"/>
          <w:sz w:val="24"/>
          <w:szCs w:val="24"/>
        </w:rPr>
        <w:t>վստահված</w:t>
      </w:r>
      <w:r w:rsidRPr="00D63CFF">
        <w:rPr>
          <w:rFonts w:ascii="GHEA Grapalat" w:hAnsi="GHEA Grapalat" w:cs="Sylfaen"/>
          <w:sz w:val="24"/>
          <w:szCs w:val="24"/>
          <w:lang w:val="en-US"/>
        </w:rPr>
        <w:t xml:space="preserve"> </w:t>
      </w:r>
      <w:r w:rsidRPr="00D63CFF">
        <w:rPr>
          <w:rFonts w:ascii="GHEA Grapalat" w:hAnsi="GHEA Grapalat" w:cs="Sylfaen"/>
          <w:sz w:val="24"/>
          <w:szCs w:val="24"/>
        </w:rPr>
        <w:t>զենքով</w:t>
      </w:r>
      <w:r w:rsidRPr="00D63CFF">
        <w:rPr>
          <w:rFonts w:ascii="GHEA Grapalat" w:hAnsi="GHEA Grapalat" w:cs="Sylfaen"/>
          <w:sz w:val="24"/>
          <w:szCs w:val="24"/>
          <w:lang w:val="en-US"/>
        </w:rPr>
        <w:t xml:space="preserve">` </w:t>
      </w:r>
    </w:p>
    <w:p w:rsidR="003A47DC" w:rsidRPr="00D63CFF" w:rsidRDefault="003A47DC" w:rsidP="002C6CAB">
      <w:pPr>
        <w:spacing w:after="0" w:line="360" w:lineRule="auto"/>
        <w:ind w:firstLine="234"/>
        <w:jc w:val="both"/>
        <w:rPr>
          <w:rFonts w:ascii="GHEA Grapalat" w:hAnsi="GHEA Grapalat" w:cs="Sylfaen"/>
          <w:sz w:val="24"/>
          <w:szCs w:val="24"/>
          <w:lang w:val="en-US"/>
        </w:rPr>
      </w:pPr>
      <w:r w:rsidRPr="00D63CFF">
        <w:rPr>
          <w:rFonts w:ascii="GHEA Grapalat" w:hAnsi="GHEA Grapalat" w:cs="Sylfaen"/>
          <w:sz w:val="24"/>
          <w:szCs w:val="24"/>
        </w:rPr>
        <w:t>պատժվում</w:t>
      </w:r>
      <w:r w:rsidRPr="00D63CFF">
        <w:rPr>
          <w:rFonts w:ascii="GHEA Grapalat" w:hAnsi="GHEA Grapalat" w:cs="Sylfaen"/>
          <w:sz w:val="24"/>
          <w:szCs w:val="24"/>
          <w:lang w:val="en-US"/>
        </w:rPr>
        <w:t xml:space="preserve"> </w:t>
      </w:r>
      <w:r w:rsidRPr="00D63CFF">
        <w:rPr>
          <w:rFonts w:ascii="GHEA Grapalat" w:hAnsi="GHEA Grapalat" w:cs="Sylfaen"/>
          <w:sz w:val="24"/>
          <w:szCs w:val="24"/>
        </w:rPr>
        <w:t>է</w:t>
      </w:r>
      <w:r w:rsidRPr="00D63CFF">
        <w:rPr>
          <w:rFonts w:ascii="GHEA Grapalat" w:hAnsi="GHEA Grapalat" w:cs="Sylfaen"/>
          <w:sz w:val="24"/>
          <w:szCs w:val="24"/>
          <w:lang w:val="en-US"/>
        </w:rPr>
        <w:t xml:space="preserve"> </w:t>
      </w:r>
      <w:r w:rsidRPr="00D63CFF">
        <w:rPr>
          <w:rFonts w:ascii="GHEA Grapalat" w:hAnsi="GHEA Grapalat" w:cs="Sylfaen"/>
          <w:sz w:val="24"/>
          <w:szCs w:val="24"/>
        </w:rPr>
        <w:t>ազատազրկմամբ՝</w:t>
      </w:r>
      <w:r w:rsidRPr="00D63CFF">
        <w:rPr>
          <w:rFonts w:ascii="GHEA Grapalat" w:hAnsi="GHEA Grapalat" w:cs="Sylfaen"/>
          <w:sz w:val="24"/>
          <w:szCs w:val="24"/>
          <w:lang w:val="en-US"/>
        </w:rPr>
        <w:t xml:space="preserve"> հինգի</w:t>
      </w:r>
      <w:r w:rsidRPr="00D63CFF">
        <w:rPr>
          <w:rFonts w:ascii="GHEA Grapalat" w:hAnsi="GHEA Grapalat" w:cs="Sylfaen"/>
          <w:sz w:val="24"/>
          <w:szCs w:val="24"/>
        </w:rPr>
        <w:t>ց</w:t>
      </w:r>
      <w:r w:rsidRPr="00D63CFF">
        <w:rPr>
          <w:rFonts w:ascii="GHEA Grapalat" w:hAnsi="GHEA Grapalat" w:cs="Sylfaen"/>
          <w:sz w:val="24"/>
          <w:szCs w:val="24"/>
          <w:lang w:val="en-US"/>
        </w:rPr>
        <w:t xml:space="preserve"> տասը </w:t>
      </w:r>
      <w:r w:rsidRPr="00D63CFF">
        <w:rPr>
          <w:rFonts w:ascii="GHEA Grapalat" w:hAnsi="GHEA Grapalat" w:cs="Sylfaen"/>
          <w:sz w:val="24"/>
          <w:szCs w:val="24"/>
        </w:rPr>
        <w:t>տարի</w:t>
      </w:r>
      <w:r w:rsidRPr="00D63CFF">
        <w:rPr>
          <w:rFonts w:ascii="GHEA Grapalat" w:hAnsi="GHEA Grapalat" w:cs="Sylfaen"/>
          <w:sz w:val="24"/>
          <w:szCs w:val="24"/>
          <w:lang w:val="en-US"/>
        </w:rPr>
        <w:t xml:space="preserve"> </w:t>
      </w:r>
      <w:r w:rsidRPr="00D63CFF">
        <w:rPr>
          <w:rFonts w:ascii="GHEA Grapalat" w:hAnsi="GHEA Grapalat" w:cs="Sylfaen"/>
          <w:sz w:val="24"/>
          <w:szCs w:val="24"/>
        </w:rPr>
        <w:t>ժամկետով</w:t>
      </w:r>
      <w:r w:rsidRPr="00D63CFF">
        <w:rPr>
          <w:rFonts w:ascii="GHEA Grapalat" w:hAnsi="GHEA Grapalat" w:cs="Sylfaen"/>
          <w:sz w:val="24"/>
          <w:szCs w:val="24"/>
          <w:lang w:val="en-US"/>
        </w:rPr>
        <w:t>:</w:t>
      </w:r>
    </w:p>
    <w:p w:rsidR="000274D8" w:rsidRPr="00D63CFF" w:rsidRDefault="003A47DC" w:rsidP="002C6CAB">
      <w:pPr>
        <w:spacing w:after="0" w:line="360" w:lineRule="auto"/>
        <w:ind w:firstLine="234"/>
        <w:jc w:val="both"/>
        <w:rPr>
          <w:rFonts w:ascii="GHEA Grapalat" w:hAnsi="GHEA Grapalat" w:cs="Sylfaen"/>
          <w:sz w:val="24"/>
          <w:szCs w:val="24"/>
          <w:lang w:val="en-US"/>
        </w:rPr>
      </w:pPr>
      <w:r w:rsidRPr="00D63CFF">
        <w:rPr>
          <w:rFonts w:ascii="GHEA Grapalat" w:hAnsi="GHEA Grapalat" w:cs="Sylfaen"/>
          <w:sz w:val="24"/>
          <w:szCs w:val="24"/>
          <w:lang w:val="en-US"/>
        </w:rPr>
        <w:t>4</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Դասալքությունը</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որը</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կատարվել</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է</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ռազմական</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դրության</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պատերազմի</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ժամանակ</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կամ</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մարտի</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պարագաներում՝</w:t>
      </w:r>
    </w:p>
    <w:p w:rsidR="00FF675F" w:rsidRPr="00D63CFF" w:rsidRDefault="000274D8" w:rsidP="002C6CAB">
      <w:pPr>
        <w:spacing w:after="0" w:line="360" w:lineRule="auto"/>
        <w:ind w:firstLine="234"/>
        <w:jc w:val="both"/>
        <w:rPr>
          <w:rFonts w:ascii="GHEA Grapalat" w:hAnsi="GHEA Grapalat" w:cs="Sylfaen"/>
          <w:sz w:val="24"/>
          <w:szCs w:val="24"/>
          <w:lang w:val="en-US"/>
        </w:rPr>
      </w:pPr>
      <w:r w:rsidRPr="00D63CFF">
        <w:rPr>
          <w:rFonts w:ascii="GHEA Grapalat" w:hAnsi="GHEA Grapalat" w:cs="Sylfaen"/>
          <w:sz w:val="24"/>
          <w:szCs w:val="24"/>
        </w:rPr>
        <w:lastRenderedPageBreak/>
        <w:t>պատժվում</w:t>
      </w:r>
      <w:r w:rsidRPr="00D63CFF">
        <w:rPr>
          <w:rFonts w:ascii="GHEA Grapalat" w:hAnsi="GHEA Grapalat" w:cs="Sylfaen"/>
          <w:sz w:val="24"/>
          <w:szCs w:val="24"/>
          <w:lang w:val="en-US"/>
        </w:rPr>
        <w:t xml:space="preserve"> </w:t>
      </w:r>
      <w:r w:rsidRPr="00D63CFF">
        <w:rPr>
          <w:rFonts w:ascii="GHEA Grapalat" w:hAnsi="GHEA Grapalat" w:cs="Sylfaen"/>
          <w:sz w:val="24"/>
          <w:szCs w:val="24"/>
        </w:rPr>
        <w:t>է</w:t>
      </w:r>
      <w:r w:rsidRPr="00D63CFF">
        <w:rPr>
          <w:rFonts w:ascii="GHEA Grapalat" w:hAnsi="GHEA Grapalat" w:cs="Sylfaen"/>
          <w:sz w:val="24"/>
          <w:szCs w:val="24"/>
          <w:lang w:val="en-US"/>
        </w:rPr>
        <w:t xml:space="preserve"> </w:t>
      </w:r>
      <w:r w:rsidRPr="00D63CFF">
        <w:rPr>
          <w:rFonts w:ascii="GHEA Grapalat" w:hAnsi="GHEA Grapalat" w:cs="Sylfaen"/>
          <w:sz w:val="24"/>
          <w:szCs w:val="24"/>
        </w:rPr>
        <w:t>ազատազրկմամբ՝</w:t>
      </w:r>
      <w:r w:rsidRPr="00D63CFF">
        <w:rPr>
          <w:rFonts w:ascii="GHEA Grapalat" w:hAnsi="GHEA Grapalat" w:cs="Sylfaen"/>
          <w:sz w:val="24"/>
          <w:szCs w:val="24"/>
          <w:lang w:val="en-US"/>
        </w:rPr>
        <w:t xml:space="preserve"> </w:t>
      </w:r>
      <w:r w:rsidRPr="00D63CFF">
        <w:rPr>
          <w:rFonts w:ascii="GHEA Grapalat" w:hAnsi="GHEA Grapalat" w:cs="Sylfaen"/>
          <w:sz w:val="24"/>
          <w:szCs w:val="24"/>
        </w:rPr>
        <w:t>վեցից</w:t>
      </w:r>
      <w:r w:rsidRPr="00D63CFF">
        <w:rPr>
          <w:rFonts w:ascii="GHEA Grapalat" w:hAnsi="GHEA Grapalat" w:cs="Sylfaen"/>
          <w:sz w:val="24"/>
          <w:szCs w:val="24"/>
          <w:lang w:val="en-US"/>
        </w:rPr>
        <w:t xml:space="preserve"> </w:t>
      </w:r>
      <w:r w:rsidRPr="00D63CFF">
        <w:rPr>
          <w:rFonts w:ascii="GHEA Grapalat" w:hAnsi="GHEA Grapalat" w:cs="Sylfaen"/>
          <w:sz w:val="24"/>
          <w:szCs w:val="24"/>
        </w:rPr>
        <w:t>տասներկու</w:t>
      </w:r>
      <w:r w:rsidRPr="00D63CFF">
        <w:rPr>
          <w:rFonts w:ascii="GHEA Grapalat" w:hAnsi="GHEA Grapalat" w:cs="Sylfaen"/>
          <w:sz w:val="24"/>
          <w:szCs w:val="24"/>
          <w:lang w:val="en-US"/>
        </w:rPr>
        <w:t xml:space="preserve"> </w:t>
      </w:r>
      <w:r w:rsidRPr="00D63CFF">
        <w:rPr>
          <w:rFonts w:ascii="GHEA Grapalat" w:hAnsi="GHEA Grapalat" w:cs="Sylfaen"/>
          <w:sz w:val="24"/>
          <w:szCs w:val="24"/>
        </w:rPr>
        <w:t>տարի</w:t>
      </w:r>
      <w:r w:rsidRPr="00D63CFF">
        <w:rPr>
          <w:rFonts w:ascii="GHEA Grapalat" w:hAnsi="GHEA Grapalat" w:cs="Sylfaen"/>
          <w:sz w:val="24"/>
          <w:szCs w:val="24"/>
          <w:lang w:val="en-US"/>
        </w:rPr>
        <w:t xml:space="preserve"> </w:t>
      </w:r>
      <w:r w:rsidRPr="00D63CFF">
        <w:rPr>
          <w:rFonts w:ascii="GHEA Grapalat" w:hAnsi="GHEA Grapalat" w:cs="Sylfaen"/>
          <w:sz w:val="24"/>
          <w:szCs w:val="24"/>
        </w:rPr>
        <w:t>ժամկետով</w:t>
      </w:r>
      <w:r w:rsidR="00FF675F" w:rsidRPr="00D63CFF">
        <w:rPr>
          <w:rFonts w:ascii="GHEA Grapalat" w:hAnsi="GHEA Grapalat" w:cs="Sylfaen"/>
          <w:sz w:val="24"/>
          <w:szCs w:val="24"/>
          <w:lang w:val="en-US"/>
        </w:rPr>
        <w:t>:</w:t>
      </w:r>
    </w:p>
    <w:p w:rsidR="000274D8" w:rsidRPr="00D63CFF" w:rsidRDefault="003A47DC" w:rsidP="002C6CAB">
      <w:pPr>
        <w:spacing w:after="0"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en-US"/>
        </w:rPr>
        <w:t>5</w:t>
      </w:r>
      <w:r w:rsidR="00FF675F"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Սույն</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հոդվածի</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առաջին</w:t>
      </w:r>
      <w:r w:rsidR="003713BF" w:rsidRPr="00D63CFF">
        <w:rPr>
          <w:rFonts w:ascii="GHEA Grapalat" w:hAnsi="GHEA Grapalat" w:cs="Sylfaen"/>
          <w:sz w:val="24"/>
          <w:szCs w:val="24"/>
          <w:lang w:val="en-US"/>
        </w:rPr>
        <w:t xml:space="preserve"> կամ </w:t>
      </w:r>
      <w:r w:rsidR="00790FFE" w:rsidRPr="00D63CFF">
        <w:rPr>
          <w:rFonts w:ascii="GHEA Grapalat" w:hAnsi="GHEA Grapalat" w:cs="Sylfaen"/>
          <w:sz w:val="24"/>
          <w:szCs w:val="24"/>
        </w:rPr>
        <w:t>երկրոր</w:t>
      </w:r>
      <w:r w:rsidR="00A96E7F" w:rsidRPr="00D63CFF">
        <w:rPr>
          <w:rFonts w:ascii="GHEA Grapalat" w:hAnsi="GHEA Grapalat" w:cs="Sylfaen"/>
          <w:sz w:val="24"/>
          <w:szCs w:val="24"/>
        </w:rPr>
        <w:t>դ</w:t>
      </w:r>
      <w:r w:rsidR="00760EE2" w:rsidRPr="00D63CFF">
        <w:rPr>
          <w:rFonts w:ascii="GHEA Grapalat" w:hAnsi="GHEA Grapalat" w:cs="Sylfaen"/>
          <w:sz w:val="24"/>
          <w:szCs w:val="24"/>
          <w:lang w:val="en-US"/>
        </w:rPr>
        <w:t xml:space="preserve"> </w:t>
      </w:r>
      <w:r w:rsidR="00790FFE" w:rsidRPr="00D63CFF">
        <w:rPr>
          <w:rFonts w:ascii="GHEA Grapalat" w:hAnsi="GHEA Grapalat" w:cs="Sylfaen"/>
          <w:sz w:val="24"/>
          <w:szCs w:val="24"/>
        </w:rPr>
        <w:t>մասով</w:t>
      </w:r>
      <w:r w:rsidR="00760EE2" w:rsidRPr="00D63CFF">
        <w:rPr>
          <w:rFonts w:ascii="GHEA Grapalat" w:hAnsi="GHEA Grapalat" w:cs="Sylfaen"/>
          <w:sz w:val="24"/>
          <w:szCs w:val="24"/>
          <w:lang w:val="en-US"/>
        </w:rPr>
        <w:t xml:space="preserve"> </w:t>
      </w:r>
      <w:r w:rsidR="00790FFE" w:rsidRPr="00D63CFF">
        <w:rPr>
          <w:rFonts w:ascii="GHEA Grapalat" w:hAnsi="GHEA Grapalat" w:cs="Sylfaen"/>
          <w:sz w:val="24"/>
          <w:szCs w:val="24"/>
        </w:rPr>
        <w:t>կամ</w:t>
      </w:r>
      <w:r w:rsidR="00760EE2" w:rsidRPr="00D63CFF">
        <w:rPr>
          <w:rFonts w:ascii="GHEA Grapalat" w:hAnsi="GHEA Grapalat" w:cs="Sylfaen"/>
          <w:sz w:val="24"/>
          <w:szCs w:val="24"/>
          <w:lang w:val="en-US"/>
        </w:rPr>
        <w:t xml:space="preserve"> </w:t>
      </w:r>
      <w:r w:rsidR="003713BF" w:rsidRPr="00D63CFF">
        <w:rPr>
          <w:rFonts w:ascii="GHEA Grapalat" w:hAnsi="GHEA Grapalat" w:cs="Sylfaen"/>
          <w:sz w:val="24"/>
          <w:szCs w:val="24"/>
          <w:lang w:val="en-US"/>
        </w:rPr>
        <w:t>երրորդ մասի առաջին կետով</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նախատեսված</w:t>
      </w:r>
      <w:r w:rsidR="000274D8" w:rsidRPr="00D63CFF">
        <w:rPr>
          <w:rFonts w:ascii="GHEA Grapalat" w:hAnsi="GHEA Grapalat" w:cs="Sylfaen"/>
          <w:sz w:val="24"/>
          <w:szCs w:val="24"/>
          <w:lang w:val="en-US"/>
        </w:rPr>
        <w:t xml:space="preserve"> հանցանքն </w:t>
      </w:r>
      <w:r w:rsidR="000274D8" w:rsidRPr="00D63CFF">
        <w:rPr>
          <w:rFonts w:ascii="GHEA Grapalat" w:hAnsi="GHEA Grapalat" w:cs="Sylfaen"/>
          <w:sz w:val="24"/>
          <w:szCs w:val="24"/>
        </w:rPr>
        <w:t>առաջին</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անգամ</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կատարած</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զինծառայողն</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ազատվում</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է</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քրեական</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պատասխանատվությունից</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եթե</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դ</w:t>
      </w:r>
      <w:r w:rsidR="000274D8" w:rsidRPr="00D63CFF">
        <w:rPr>
          <w:rFonts w:ascii="GHEA Grapalat" w:hAnsi="GHEA Grapalat" w:cs="Sylfaen"/>
          <w:sz w:val="24"/>
          <w:szCs w:val="24"/>
          <w:lang w:val="en-US"/>
        </w:rPr>
        <w:t xml:space="preserve">ա </w:t>
      </w:r>
      <w:r w:rsidR="000274D8" w:rsidRPr="00D63CFF">
        <w:rPr>
          <w:rFonts w:ascii="GHEA Grapalat" w:hAnsi="GHEA Grapalat" w:cs="Sylfaen"/>
          <w:sz w:val="24"/>
          <w:szCs w:val="24"/>
        </w:rPr>
        <w:t>կատարել</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է</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ծանր</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հանգամանքների</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զուգորդման</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հետևանքով</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կամ</w:t>
      </w:r>
      <w:r w:rsidR="000274D8" w:rsidRPr="00D63CFF">
        <w:rPr>
          <w:rFonts w:ascii="Courier New" w:hAnsi="Courier New" w:cs="Courier New"/>
          <w:sz w:val="24"/>
          <w:szCs w:val="24"/>
          <w:lang w:val="en-US"/>
        </w:rPr>
        <w:t> </w:t>
      </w:r>
      <w:r w:rsidR="000274D8" w:rsidRPr="00D63CFF">
        <w:rPr>
          <w:rFonts w:ascii="GHEA Grapalat" w:hAnsi="GHEA Grapalat" w:cs="Sylfaen"/>
          <w:sz w:val="24"/>
          <w:szCs w:val="24"/>
        </w:rPr>
        <w:t>եթե</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նա</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ծառայությունից</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խուսափելու</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պահից</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երեք</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օրվա</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ընթացքում</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մեղայականով</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ներկայացել</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է</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զորամաս</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ծառայության</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վայր</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իրավապահ</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կամ</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պետական</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այլ</w:t>
      </w:r>
      <w:r w:rsidR="000274D8" w:rsidRPr="00D63CFF">
        <w:rPr>
          <w:rFonts w:ascii="GHEA Grapalat" w:hAnsi="GHEA Grapalat" w:cs="Sylfaen"/>
          <w:sz w:val="24"/>
          <w:szCs w:val="24"/>
          <w:lang w:val="en-US"/>
        </w:rPr>
        <w:t xml:space="preserve"> </w:t>
      </w:r>
      <w:r w:rsidR="000274D8" w:rsidRPr="00D63CFF">
        <w:rPr>
          <w:rFonts w:ascii="GHEA Grapalat" w:hAnsi="GHEA Grapalat" w:cs="Sylfaen"/>
          <w:sz w:val="24"/>
          <w:szCs w:val="24"/>
        </w:rPr>
        <w:t>մարմիններ</w:t>
      </w:r>
      <w:r w:rsidR="009B5214" w:rsidRPr="00D63CFF">
        <w:rPr>
          <w:rFonts w:ascii="GHEA Grapalat" w:hAnsi="GHEA Grapalat" w:cs="Sylfaen"/>
          <w:sz w:val="24"/>
          <w:szCs w:val="24"/>
          <w:lang w:val="en-US"/>
        </w:rPr>
        <w:t xml:space="preserve"> և պատրաստակամություն է հայտնել շարունակելու ծառայությունը</w:t>
      </w:r>
      <w:r w:rsidR="000274D8" w:rsidRPr="00D63CFF">
        <w:rPr>
          <w:rFonts w:ascii="GHEA Grapalat" w:hAnsi="GHEA Grapalat" w:cs="Sylfaen"/>
          <w:sz w:val="24"/>
          <w:szCs w:val="24"/>
          <w:lang w:val="en-US"/>
        </w:rPr>
        <w:t>:</w:t>
      </w:r>
    </w:p>
    <w:p w:rsidR="002C6CAB" w:rsidRPr="00D63CFF" w:rsidRDefault="002C6CAB" w:rsidP="002C6CAB">
      <w:pPr>
        <w:spacing w:after="0" w:line="360" w:lineRule="auto"/>
        <w:ind w:firstLine="234"/>
        <w:jc w:val="both"/>
        <w:rPr>
          <w:rFonts w:ascii="GHEA Grapalat" w:hAnsi="GHEA Grapalat" w:cs="Sylfaen"/>
          <w:sz w:val="24"/>
          <w:szCs w:val="24"/>
          <w:lang w:val="hy-AM"/>
        </w:rPr>
      </w:pPr>
    </w:p>
    <w:p w:rsidR="000274D8" w:rsidRPr="00D63CFF" w:rsidRDefault="000274D8" w:rsidP="00FC1373">
      <w:pPr>
        <w:pStyle w:val="Heading3"/>
      </w:pPr>
      <w:bookmarkStart w:id="1738" w:name="_Toc496601827"/>
      <w:bookmarkStart w:id="1739" w:name="_Toc11653248"/>
      <w:bookmarkStart w:id="1740" w:name="_Toc19635353"/>
      <w:r w:rsidRPr="00D63CFF">
        <w:t>Հոդված 4</w:t>
      </w:r>
      <w:r w:rsidR="00A270B6" w:rsidRPr="00D63CFF">
        <w:t>9</w:t>
      </w:r>
      <w:r w:rsidR="00911BC6" w:rsidRPr="00D63CFF">
        <w:t>2</w:t>
      </w:r>
      <w:r w:rsidRPr="00D63CFF">
        <w:t xml:space="preserve">. </w:t>
      </w:r>
      <w:r w:rsidR="00082439" w:rsidRPr="00D63CFF">
        <w:rPr>
          <w:rFonts w:cs="Sylfaen"/>
        </w:rPr>
        <w:t>Առողջությանը վնաս պատճառելու</w:t>
      </w:r>
      <w:r w:rsidRPr="00D63CFF">
        <w:t>, հիվանդության սիմուլյացիայի կամ ապօրինի այլ եղանակով զինվորական ծառայությունից խուսափելը կամ դրա առանձին պարտականությունների կատարումը դադարեցնելը</w:t>
      </w:r>
      <w:bookmarkEnd w:id="1738"/>
      <w:bookmarkEnd w:id="1739"/>
      <w:bookmarkEnd w:id="1740"/>
      <w:r w:rsidRPr="00D63CFF">
        <w:rPr>
          <w:rFonts w:ascii="Courier New" w:hAnsi="Courier New" w:cs="Courier New"/>
        </w:rPr>
        <w:t> </w:t>
      </w:r>
    </w:p>
    <w:p w:rsidR="000274D8" w:rsidRPr="00D63CFF" w:rsidRDefault="00C676D9" w:rsidP="000C2214">
      <w:pPr>
        <w:pStyle w:val="NoSpacing"/>
        <w:numPr>
          <w:ilvl w:val="0"/>
          <w:numId w:val="216"/>
        </w:numPr>
        <w:tabs>
          <w:tab w:val="left" w:pos="0"/>
        </w:tabs>
        <w:spacing w:line="360" w:lineRule="auto"/>
        <w:ind w:left="-90" w:firstLine="450"/>
        <w:jc w:val="both"/>
        <w:rPr>
          <w:rFonts w:ascii="GHEA Grapalat" w:hAnsi="GHEA Grapalat" w:cs="Sylfaen"/>
          <w:sz w:val="24"/>
          <w:szCs w:val="24"/>
          <w:lang w:val="hy-AM"/>
        </w:rPr>
      </w:pPr>
      <w:r w:rsidRPr="00D63CFF">
        <w:rPr>
          <w:rFonts w:ascii="GHEA Grapalat" w:hAnsi="GHEA Grapalat" w:cs="Sylfaen"/>
          <w:sz w:val="24"/>
          <w:szCs w:val="24"/>
          <w:lang w:val="hy-AM"/>
        </w:rPr>
        <w:t>Զինծառայողի կողմից իր առողջությանը վնաս պատճառելու,  հիվանդության սիմուլյացիայի կամ կեղծ փաստաթղթեր օգտագործելու կամ խաբեության կամ այլ ապօրինի եղանակով զինվորական ծառայությունից խուսափելը կամ դրա առանձին պարտականությունների կատարումը դադարեցնելը՝</w:t>
      </w:r>
      <w:r w:rsidRPr="00D63CFF">
        <w:rPr>
          <w:rFonts w:ascii="Courier New" w:hAnsi="Courier New" w:cs="Courier New"/>
          <w:sz w:val="24"/>
          <w:szCs w:val="24"/>
          <w:lang w:val="hy-AM"/>
        </w:rPr>
        <w:t> </w:t>
      </w:r>
    </w:p>
    <w:p w:rsidR="000274D8" w:rsidRPr="00D63CFF" w:rsidRDefault="00C676D9" w:rsidP="000C2214">
      <w:pPr>
        <w:pStyle w:val="NoSpacing"/>
        <w:tabs>
          <w:tab w:val="left" w:pos="0"/>
        </w:tabs>
        <w:spacing w:line="360" w:lineRule="auto"/>
        <w:ind w:left="-90" w:firstLine="450"/>
        <w:jc w:val="both"/>
        <w:rPr>
          <w:rFonts w:ascii="GHEA Grapalat" w:hAnsi="GHEA Grapalat" w:cs="Sylfaen"/>
          <w:sz w:val="24"/>
          <w:szCs w:val="24"/>
          <w:lang w:val="hy-AM"/>
        </w:rPr>
      </w:pPr>
      <w:r w:rsidRPr="00D63CFF">
        <w:rPr>
          <w:rFonts w:ascii="GHEA Grapalat" w:hAnsi="GHEA Grapalat" w:cs="Sylfaen"/>
          <w:sz w:val="24"/>
          <w:szCs w:val="24"/>
          <w:lang w:val="hy-AM"/>
        </w:rPr>
        <w:t>պատժվում է զինվորական ծառայության մեջ սահմանափակմամբ` առավելագույնը մեկ տարի ժամկետով կամ կարճաժամկետ ազատազրկմամբ՝ առավելագույնը երկու ամիս ժամկետով կամ ազատազրկմամբ` առավելագույնը երեք տարի ժամկետով:</w:t>
      </w:r>
    </w:p>
    <w:p w:rsidR="000274D8" w:rsidRPr="00D63CFF" w:rsidRDefault="00C676D9" w:rsidP="000C2214">
      <w:pPr>
        <w:pStyle w:val="NoSpacing"/>
        <w:numPr>
          <w:ilvl w:val="0"/>
          <w:numId w:val="216"/>
        </w:numPr>
        <w:tabs>
          <w:tab w:val="left" w:pos="0"/>
        </w:tabs>
        <w:spacing w:line="360" w:lineRule="auto"/>
        <w:ind w:left="-90" w:firstLine="450"/>
        <w:jc w:val="both"/>
        <w:rPr>
          <w:rFonts w:ascii="GHEA Grapalat" w:hAnsi="GHEA Grapalat" w:cs="Sylfaen"/>
          <w:sz w:val="24"/>
          <w:szCs w:val="24"/>
          <w:lang w:val="hy-AM"/>
        </w:rPr>
      </w:pPr>
      <w:r w:rsidRPr="00D63CFF">
        <w:rPr>
          <w:rFonts w:ascii="GHEA Grapalat" w:hAnsi="GHEA Grapalat" w:cs="Sylfaen"/>
          <w:sz w:val="24"/>
          <w:szCs w:val="24"/>
          <w:lang w:val="hy-AM"/>
        </w:rPr>
        <w:t xml:space="preserve"> Սույն հոդվածի առաջին մասով նախատեսված հանցանք կատարելը՝ զինվորական ծառայությունից վերջնականապես ազատվելու նպատակով՝</w:t>
      </w:r>
    </w:p>
    <w:p w:rsidR="000274D8" w:rsidRPr="00D63CFF" w:rsidRDefault="00C676D9" w:rsidP="000C2214">
      <w:pPr>
        <w:pStyle w:val="NoSpacing"/>
        <w:tabs>
          <w:tab w:val="left" w:pos="0"/>
        </w:tabs>
        <w:spacing w:line="360" w:lineRule="auto"/>
        <w:ind w:left="-90" w:firstLine="450"/>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երեքից վեց տարի ժամկետով:</w:t>
      </w:r>
    </w:p>
    <w:p w:rsidR="000274D8" w:rsidRPr="00D63CFF" w:rsidRDefault="00C676D9" w:rsidP="000C2214">
      <w:pPr>
        <w:pStyle w:val="NoSpacing"/>
        <w:numPr>
          <w:ilvl w:val="0"/>
          <w:numId w:val="216"/>
        </w:numPr>
        <w:tabs>
          <w:tab w:val="left" w:pos="0"/>
        </w:tabs>
        <w:spacing w:line="360" w:lineRule="auto"/>
        <w:ind w:left="-90" w:firstLine="450"/>
        <w:jc w:val="both"/>
        <w:rPr>
          <w:rFonts w:ascii="GHEA Grapalat" w:hAnsi="GHEA Grapalat" w:cs="Sylfaen"/>
          <w:sz w:val="24"/>
          <w:szCs w:val="24"/>
          <w:lang w:val="hy-AM"/>
        </w:rPr>
      </w:pPr>
      <w:r w:rsidRPr="00D63CFF">
        <w:rPr>
          <w:rFonts w:ascii="GHEA Grapalat" w:hAnsi="GHEA Grapalat" w:cs="Sylfaen"/>
          <w:sz w:val="24"/>
          <w:szCs w:val="24"/>
          <w:lang w:val="hy-AM"/>
        </w:rPr>
        <w:t xml:space="preserve">Սույն հոդվածով նախատեսված որևէ հանցանքը, որը կատարվել է ռազմական դրության, պատերազմի ժամանակ կամ մարտի պարագաներում՝ </w:t>
      </w:r>
    </w:p>
    <w:p w:rsidR="000274D8" w:rsidRPr="00D63CFF" w:rsidRDefault="00C676D9" w:rsidP="00B02162">
      <w:pPr>
        <w:pStyle w:val="NoSpacing"/>
        <w:spacing w:before="100" w:beforeAutospacing="1" w:after="100" w:afterAutospacing="1"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հինգից տասը տարի ժամկետով:</w:t>
      </w:r>
    </w:p>
    <w:p w:rsidR="00223597" w:rsidRPr="00D63CFF" w:rsidRDefault="00223597" w:rsidP="00FC1373">
      <w:pPr>
        <w:pStyle w:val="Heading3"/>
      </w:pPr>
    </w:p>
    <w:p w:rsidR="00D21B9C" w:rsidRPr="00D63CFF" w:rsidRDefault="00223597" w:rsidP="00BB5EDE">
      <w:pPr>
        <w:pStyle w:val="Heading3"/>
      </w:pPr>
      <w:bookmarkStart w:id="1741" w:name="_Toc496601828"/>
      <w:bookmarkStart w:id="1742" w:name="_Toc11653249"/>
      <w:bookmarkStart w:id="1743" w:name="_Toc19635354"/>
      <w:r w:rsidRPr="00D63CFF">
        <w:t>Հոդված 4</w:t>
      </w:r>
      <w:r w:rsidR="00A270B6" w:rsidRPr="00D63CFF">
        <w:t>9</w:t>
      </w:r>
      <w:r w:rsidR="00911BC6" w:rsidRPr="00D63CFF">
        <w:t>3</w:t>
      </w:r>
      <w:r w:rsidR="000570F1" w:rsidRPr="00D63CFF">
        <w:t xml:space="preserve">. </w:t>
      </w:r>
      <w:r w:rsidRPr="00D63CFF">
        <w:t xml:space="preserve"> Զինվորական ծառայության պարտականությունները չկատարելը կամ դրանց կատարումից հրաժարվելը</w:t>
      </w:r>
      <w:bookmarkEnd w:id="1741"/>
      <w:bookmarkEnd w:id="1742"/>
      <w:bookmarkEnd w:id="1743"/>
    </w:p>
    <w:tbl>
      <w:tblPr>
        <w:tblW w:w="5000" w:type="pct"/>
        <w:tblCellSpacing w:w="0" w:type="dxa"/>
        <w:tblCellMar>
          <w:left w:w="0" w:type="dxa"/>
          <w:right w:w="0" w:type="dxa"/>
        </w:tblCellMar>
        <w:tblLook w:val="04A0"/>
      </w:tblPr>
      <w:tblGrid>
        <w:gridCol w:w="9638"/>
      </w:tblGrid>
      <w:tr w:rsidR="00223597" w:rsidRPr="00E834F7" w:rsidTr="00C97225">
        <w:trPr>
          <w:tblCellSpacing w:w="0" w:type="dxa"/>
        </w:trPr>
        <w:tc>
          <w:tcPr>
            <w:tcW w:w="0" w:type="auto"/>
            <w:vAlign w:val="center"/>
            <w:hideMark/>
          </w:tcPr>
          <w:p w:rsidR="00223597" w:rsidRPr="00D63CFF" w:rsidRDefault="00223597" w:rsidP="00C97225">
            <w:pPr>
              <w:spacing w:after="0" w:line="360" w:lineRule="auto"/>
              <w:rPr>
                <w:rFonts w:ascii="GHEA Grapalat" w:eastAsia="Times New Roman" w:hAnsi="GHEA Grapalat" w:cs="Times New Roman"/>
                <w:color w:val="000000"/>
                <w:sz w:val="24"/>
                <w:szCs w:val="24"/>
                <w:lang w:val="hy-AM" w:eastAsia="ru-RU"/>
              </w:rPr>
            </w:pPr>
            <w:r w:rsidRPr="00D63CFF">
              <w:rPr>
                <w:rFonts w:ascii="GHEA Grapalat" w:eastAsia="Times New Roman" w:hAnsi="GHEA Grapalat" w:cs="Times New Roman"/>
                <w:b/>
                <w:bCs/>
                <w:color w:val="000000"/>
                <w:sz w:val="24"/>
                <w:szCs w:val="24"/>
                <w:lang w:val="hy-AM" w:eastAsia="ru-RU"/>
              </w:rPr>
              <w:lastRenderedPageBreak/>
              <w:t xml:space="preserve"> </w:t>
            </w:r>
          </w:p>
        </w:tc>
      </w:tr>
    </w:tbl>
    <w:p w:rsidR="00970F18" w:rsidRPr="00D63CFF" w:rsidRDefault="00223597" w:rsidP="00970F18">
      <w:pPr>
        <w:spacing w:line="360" w:lineRule="auto"/>
        <w:ind w:firstLine="567"/>
        <w:jc w:val="both"/>
        <w:rPr>
          <w:rFonts w:ascii="GHEA Grapalat" w:hAnsi="GHEA Grapalat"/>
          <w:color w:val="000000"/>
          <w:sz w:val="24"/>
          <w:szCs w:val="24"/>
          <w:lang w:val="hy-AM"/>
        </w:rPr>
      </w:pPr>
      <w:r w:rsidRPr="00D63CFF">
        <w:rPr>
          <w:rFonts w:ascii="GHEA Grapalat" w:eastAsia="Times New Roman" w:hAnsi="GHEA Grapalat" w:cs="Times New Roman"/>
          <w:color w:val="000000"/>
          <w:sz w:val="24"/>
          <w:szCs w:val="24"/>
          <w:lang w:val="hy-AM" w:eastAsia="ru-RU"/>
        </w:rPr>
        <w:t>1</w:t>
      </w:r>
      <w:bookmarkStart w:id="1744" w:name="_Toc496601829"/>
      <w:bookmarkStart w:id="1745" w:name="_Toc11653250"/>
      <w:bookmarkStart w:id="1746" w:name="_Toc19635355"/>
      <w:r w:rsidR="00970F18" w:rsidRPr="00D63CFF">
        <w:rPr>
          <w:rFonts w:ascii="GHEA Grapalat" w:eastAsia="Times New Roman" w:hAnsi="GHEA Grapalat" w:cs="Times New Roman"/>
          <w:color w:val="000000"/>
          <w:sz w:val="24"/>
          <w:szCs w:val="24"/>
          <w:lang w:val="hy-AM" w:eastAsia="ru-RU"/>
        </w:rPr>
        <w:t>.</w:t>
      </w:r>
      <w:r w:rsidR="00970F18" w:rsidRPr="00D63CFF">
        <w:rPr>
          <w:rFonts w:ascii="GHEA Grapalat" w:hAnsi="GHEA Grapalat"/>
          <w:sz w:val="24"/>
          <w:szCs w:val="24"/>
          <w:lang w:val="hy-AM"/>
        </w:rPr>
        <w:t xml:space="preserve"> Զինվորական ծառայությունից կամ դրա առանձին պարտականությունները կատարելուց զինծառայողի հրաժարվելը, որը զուգորդվել է տվյալ զինծառայողի կողմից դրանց չկատարմամբ կամ փաստացի դադարեցմամբ</w:t>
      </w:r>
      <w:r w:rsidR="00970F18" w:rsidRPr="00D63CFF">
        <w:rPr>
          <w:rFonts w:ascii="GHEA Grapalat" w:hAnsi="GHEA Grapalat"/>
          <w:color w:val="000000"/>
          <w:sz w:val="24"/>
          <w:szCs w:val="24"/>
          <w:lang w:val="hy-AM"/>
        </w:rPr>
        <w:t xml:space="preserve">՝ </w:t>
      </w:r>
    </w:p>
    <w:p w:rsidR="00970F18" w:rsidRPr="00D63CFF" w:rsidRDefault="00970F18" w:rsidP="00970F18">
      <w:pPr>
        <w:spacing w:line="360" w:lineRule="auto"/>
        <w:ind w:firstLine="567"/>
        <w:jc w:val="both"/>
        <w:rPr>
          <w:rFonts w:ascii="GHEA Grapalat" w:hAnsi="GHEA Grapalat"/>
          <w:color w:val="000000"/>
          <w:sz w:val="24"/>
          <w:szCs w:val="24"/>
          <w:lang w:val="hy-AM"/>
        </w:rPr>
      </w:pPr>
      <w:r w:rsidRPr="00D63CFF">
        <w:rPr>
          <w:rFonts w:ascii="GHEA Grapalat" w:hAnsi="GHEA Grapalat"/>
          <w:color w:val="000000"/>
          <w:sz w:val="24"/>
          <w:szCs w:val="24"/>
          <w:lang w:val="hy-AM"/>
        </w:rPr>
        <w:t xml:space="preserve">պատժվում է կարճաժամկետ ազատազրկմամբ՝ առավելագույնը երկու ամիս ժամկետով, կամ ազատազրկմամբ՝ առավելագույնը երկու տարի ժամկետով: </w:t>
      </w:r>
    </w:p>
    <w:p w:rsidR="00970F18" w:rsidRPr="00D63CFF" w:rsidRDefault="00970F18" w:rsidP="00970F18">
      <w:pPr>
        <w:spacing w:line="360" w:lineRule="auto"/>
        <w:ind w:firstLine="567"/>
        <w:jc w:val="both"/>
        <w:rPr>
          <w:rFonts w:ascii="GHEA Grapalat" w:hAnsi="GHEA Grapalat"/>
          <w:color w:val="000000"/>
          <w:sz w:val="24"/>
          <w:szCs w:val="24"/>
          <w:lang w:val="en-US"/>
        </w:rPr>
      </w:pPr>
      <w:r w:rsidRPr="00D63CFF">
        <w:rPr>
          <w:rFonts w:ascii="GHEA Grapalat" w:hAnsi="GHEA Grapalat"/>
          <w:color w:val="000000"/>
          <w:sz w:val="24"/>
          <w:szCs w:val="24"/>
        </w:rPr>
        <w:t xml:space="preserve">2. Նույն արարքը, որը կատարվել է </w:t>
      </w:r>
    </w:p>
    <w:p w:rsidR="00970F18" w:rsidRPr="00D63CFF" w:rsidRDefault="00970F18" w:rsidP="00970F18">
      <w:pPr>
        <w:pStyle w:val="ListParagraph"/>
        <w:numPr>
          <w:ilvl w:val="0"/>
          <w:numId w:val="380"/>
        </w:numPr>
        <w:spacing w:after="0" w:line="360" w:lineRule="auto"/>
        <w:ind w:left="0" w:firstLine="567"/>
        <w:contextualSpacing/>
        <w:jc w:val="both"/>
        <w:rPr>
          <w:rFonts w:ascii="GHEA Grapalat" w:hAnsi="GHEA Grapalat"/>
          <w:color w:val="000000"/>
          <w:sz w:val="24"/>
          <w:szCs w:val="24"/>
        </w:rPr>
      </w:pPr>
      <w:r w:rsidRPr="00D63CFF">
        <w:rPr>
          <w:rFonts w:ascii="GHEA Grapalat" w:hAnsi="GHEA Grapalat"/>
          <w:color w:val="000000"/>
          <w:sz w:val="24"/>
          <w:szCs w:val="24"/>
        </w:rPr>
        <w:t>մի խումբ անձանց կողմից</w:t>
      </w:r>
      <w:r w:rsidRPr="00D63CFF">
        <w:rPr>
          <w:rFonts w:ascii="GHEA Grapalat" w:hAnsi="GHEA Grapalat"/>
          <w:color w:val="000000"/>
          <w:sz w:val="24"/>
          <w:szCs w:val="24"/>
          <w:lang w:val="hy-AM"/>
        </w:rPr>
        <w:t>, կամ</w:t>
      </w:r>
    </w:p>
    <w:p w:rsidR="00970F18" w:rsidRPr="00D63CFF" w:rsidRDefault="002170EC" w:rsidP="00970F18">
      <w:pPr>
        <w:pStyle w:val="ListParagraph"/>
        <w:numPr>
          <w:ilvl w:val="0"/>
          <w:numId w:val="380"/>
        </w:numPr>
        <w:spacing w:after="0" w:line="360" w:lineRule="auto"/>
        <w:ind w:left="0" w:firstLine="567"/>
        <w:contextualSpacing/>
        <w:jc w:val="both"/>
        <w:rPr>
          <w:rFonts w:ascii="GHEA Grapalat" w:hAnsi="GHEA Grapalat"/>
          <w:color w:val="000000"/>
          <w:sz w:val="24"/>
          <w:szCs w:val="24"/>
          <w:lang w:val="hy-AM"/>
        </w:rPr>
      </w:pPr>
      <w:r w:rsidRPr="00D63CFF">
        <w:rPr>
          <w:rFonts w:ascii="GHEA Grapalat" w:hAnsi="GHEA Grapalat"/>
          <w:sz w:val="24"/>
          <w:szCs w:val="24"/>
          <w:lang w:val="hy-AM"/>
        </w:rPr>
        <w:t>սպայական կամ ավագ ենթասպայական կազմի զինծառայողի</w:t>
      </w:r>
      <w:r w:rsidR="00970F18" w:rsidRPr="00D63CFF">
        <w:rPr>
          <w:rFonts w:ascii="GHEA Grapalat" w:hAnsi="GHEA Grapalat"/>
          <w:color w:val="000000"/>
          <w:sz w:val="24"/>
          <w:szCs w:val="24"/>
          <w:lang w:val="hy-AM"/>
        </w:rPr>
        <w:t xml:space="preserve"> կողմից՝ </w:t>
      </w:r>
    </w:p>
    <w:p w:rsidR="00970F18" w:rsidRPr="00D63CFF" w:rsidRDefault="00970F18" w:rsidP="00970F18">
      <w:pPr>
        <w:spacing w:line="360" w:lineRule="auto"/>
        <w:ind w:firstLine="567"/>
        <w:jc w:val="both"/>
        <w:rPr>
          <w:rFonts w:ascii="GHEA Grapalat" w:hAnsi="GHEA Grapalat"/>
          <w:color w:val="000000"/>
          <w:sz w:val="24"/>
          <w:szCs w:val="24"/>
          <w:lang w:val="hy-AM"/>
        </w:rPr>
      </w:pPr>
      <w:r w:rsidRPr="00D63CFF">
        <w:rPr>
          <w:rFonts w:ascii="GHEA Grapalat" w:hAnsi="GHEA Grapalat"/>
          <w:color w:val="000000"/>
          <w:sz w:val="24"/>
          <w:szCs w:val="24"/>
          <w:lang w:val="hy-AM"/>
        </w:rPr>
        <w:t xml:space="preserve">պատժվում է զինվորական ծառայության մեջ սահմանափակմամբ՝ առավելագույնը երեք տարի ժամկետով կամ կարճաժամկետ ազատազրկմամբ՝ առավելագույնը </w:t>
      </w:r>
      <w:r w:rsidR="00760EE2" w:rsidRPr="00D63CFF">
        <w:rPr>
          <w:rFonts w:ascii="GHEA Grapalat" w:hAnsi="GHEA Grapalat"/>
          <w:color w:val="000000"/>
          <w:sz w:val="24"/>
          <w:szCs w:val="24"/>
          <w:lang w:val="hy-AM"/>
        </w:rPr>
        <w:t>երկու</w:t>
      </w:r>
      <w:r w:rsidR="00A96E7F" w:rsidRPr="00D63CFF">
        <w:rPr>
          <w:rFonts w:ascii="GHEA Grapalat" w:hAnsi="GHEA Grapalat"/>
          <w:color w:val="000000"/>
          <w:sz w:val="24"/>
          <w:szCs w:val="24"/>
          <w:lang w:val="hy-AM"/>
        </w:rPr>
        <w:t xml:space="preserve"> </w:t>
      </w:r>
      <w:r w:rsidRPr="00D63CFF">
        <w:rPr>
          <w:rFonts w:ascii="GHEA Grapalat" w:hAnsi="GHEA Grapalat"/>
          <w:color w:val="000000"/>
          <w:sz w:val="24"/>
          <w:szCs w:val="24"/>
          <w:lang w:val="hy-AM"/>
        </w:rPr>
        <w:t>ամիս ժամկետով, կամ ազատազրկմամբ՝ առավելագույնը երեք տարի ժամկետով:</w:t>
      </w:r>
    </w:p>
    <w:p w:rsidR="00970F18" w:rsidRPr="00D63CFF" w:rsidRDefault="00970F18" w:rsidP="00970F18">
      <w:pPr>
        <w:spacing w:line="360" w:lineRule="auto"/>
        <w:ind w:firstLine="567"/>
        <w:jc w:val="both"/>
        <w:rPr>
          <w:rFonts w:ascii="GHEA Grapalat" w:hAnsi="GHEA Grapalat"/>
          <w:color w:val="000000"/>
          <w:sz w:val="24"/>
          <w:szCs w:val="24"/>
          <w:lang w:val="hy-AM"/>
        </w:rPr>
      </w:pPr>
      <w:r w:rsidRPr="00D63CFF">
        <w:rPr>
          <w:rFonts w:ascii="GHEA Grapalat" w:hAnsi="GHEA Grapalat"/>
          <w:color w:val="000000"/>
          <w:sz w:val="24"/>
          <w:szCs w:val="24"/>
          <w:lang w:val="hy-AM"/>
        </w:rPr>
        <w:t xml:space="preserve">3. Նույն արարքը, որն առաջացրել է մարտական առաջադրանքի խափանում կամ հանգեցրել է զորամասում անկարգությունների կամ առաջացրել է այլ ծանր հետևանք՝ </w:t>
      </w:r>
    </w:p>
    <w:p w:rsidR="00970F18" w:rsidRPr="00D63CFF" w:rsidRDefault="00970F18" w:rsidP="00970F18">
      <w:pPr>
        <w:spacing w:line="360" w:lineRule="auto"/>
        <w:ind w:firstLine="567"/>
        <w:jc w:val="both"/>
        <w:rPr>
          <w:rFonts w:ascii="GHEA Grapalat" w:hAnsi="GHEA Grapalat"/>
          <w:color w:val="000000"/>
          <w:sz w:val="24"/>
          <w:szCs w:val="24"/>
          <w:lang w:val="hy-AM"/>
        </w:rPr>
      </w:pPr>
      <w:r w:rsidRPr="00D63CFF">
        <w:rPr>
          <w:rFonts w:ascii="GHEA Grapalat" w:hAnsi="GHEA Grapalat"/>
          <w:sz w:val="24"/>
          <w:szCs w:val="24"/>
          <w:lang w:val="hy-AM"/>
        </w:rPr>
        <w:t>պատժվում է ազատազրկմամբ` երկուսից հինգ տարի ժամկետով։</w:t>
      </w:r>
    </w:p>
    <w:p w:rsidR="00970F18" w:rsidRPr="00D63CFF" w:rsidRDefault="00970F18" w:rsidP="00970F18">
      <w:pPr>
        <w:spacing w:line="360" w:lineRule="auto"/>
        <w:ind w:firstLine="567"/>
        <w:jc w:val="both"/>
        <w:rPr>
          <w:rFonts w:ascii="GHEA Grapalat" w:hAnsi="GHEA Grapalat"/>
          <w:color w:val="000000"/>
          <w:sz w:val="24"/>
          <w:szCs w:val="24"/>
          <w:lang w:val="hy-AM"/>
        </w:rPr>
      </w:pPr>
      <w:r w:rsidRPr="00D63CFF">
        <w:rPr>
          <w:rFonts w:ascii="GHEA Grapalat" w:hAnsi="GHEA Grapalat"/>
          <w:color w:val="000000"/>
          <w:sz w:val="24"/>
          <w:szCs w:val="24"/>
          <w:lang w:val="hy-AM"/>
        </w:rPr>
        <w:t>4. Սույն հոդվածի առաջին կամ երկրորդ կամ երրորդ մասով նախատեսված արարքը, որը կատարվել է ռազմական դրության, պատերազմի ժամանակ կամ մարտի պարագաներում՝</w:t>
      </w:r>
    </w:p>
    <w:p w:rsidR="00970F18" w:rsidRPr="00D63CFF" w:rsidRDefault="00970F18" w:rsidP="00970F18">
      <w:pPr>
        <w:spacing w:line="360" w:lineRule="auto"/>
        <w:ind w:firstLine="567"/>
        <w:jc w:val="both"/>
        <w:rPr>
          <w:rFonts w:ascii="GHEA Grapalat" w:hAnsi="GHEA Grapalat"/>
          <w:color w:val="000000"/>
          <w:lang w:val="hy-AM"/>
        </w:rPr>
      </w:pPr>
      <w:r w:rsidRPr="00D63CFF">
        <w:rPr>
          <w:rFonts w:ascii="GHEA Grapalat" w:hAnsi="GHEA Grapalat"/>
          <w:color w:val="000000"/>
          <w:sz w:val="24"/>
          <w:szCs w:val="24"/>
          <w:lang w:val="hy-AM"/>
        </w:rPr>
        <w:t>պատժվում է ազատազրկմամբ՝ հինգից տասը տարի ժամկետով</w:t>
      </w:r>
      <w:r w:rsidRPr="00D63CFF">
        <w:rPr>
          <w:rFonts w:ascii="GHEA Grapalat" w:hAnsi="GHEA Grapalat"/>
          <w:color w:val="000000"/>
          <w:lang w:val="hy-AM"/>
        </w:rPr>
        <w:t>:</w:t>
      </w:r>
    </w:p>
    <w:p w:rsidR="00970F18" w:rsidRPr="00D63CFF" w:rsidRDefault="00970F18" w:rsidP="00970F18">
      <w:pPr>
        <w:spacing w:line="360" w:lineRule="auto"/>
        <w:ind w:firstLine="567"/>
        <w:jc w:val="both"/>
        <w:rPr>
          <w:rFonts w:ascii="GHEA Grapalat" w:hAnsi="GHEA Grapalat"/>
          <w:b/>
          <w:color w:val="000000"/>
          <w:sz w:val="24"/>
          <w:szCs w:val="24"/>
          <w:lang w:val="hy-AM"/>
        </w:rPr>
      </w:pPr>
    </w:p>
    <w:p w:rsidR="000274D8" w:rsidRPr="00D63CFF" w:rsidRDefault="000274D8" w:rsidP="00970F18">
      <w:pPr>
        <w:spacing w:after="0" w:line="360" w:lineRule="auto"/>
        <w:ind w:firstLine="375"/>
        <w:jc w:val="both"/>
        <w:rPr>
          <w:rFonts w:ascii="GHEA Grapalat" w:hAnsi="GHEA Grapalat" w:cs="Sylfaen"/>
          <w:b/>
          <w:sz w:val="24"/>
          <w:szCs w:val="24"/>
          <w:lang w:val="hy-AM"/>
        </w:rPr>
      </w:pPr>
      <w:r w:rsidRPr="00D63CFF">
        <w:rPr>
          <w:rFonts w:ascii="GHEA Grapalat" w:hAnsi="GHEA Grapalat" w:cs="Sylfaen"/>
          <w:b/>
          <w:sz w:val="24"/>
          <w:szCs w:val="24"/>
          <w:lang w:val="hy-AM"/>
        </w:rPr>
        <w:t>Հոդված</w:t>
      </w:r>
      <w:r w:rsidRPr="00D63CFF">
        <w:rPr>
          <w:rFonts w:ascii="GHEA Grapalat" w:hAnsi="GHEA Grapalat"/>
          <w:b/>
          <w:sz w:val="24"/>
          <w:szCs w:val="24"/>
          <w:lang w:val="hy-AM"/>
        </w:rPr>
        <w:t xml:space="preserve"> 4</w:t>
      </w:r>
      <w:r w:rsidR="00A270B6" w:rsidRPr="00D63CFF">
        <w:rPr>
          <w:rFonts w:ascii="GHEA Grapalat" w:hAnsi="GHEA Grapalat"/>
          <w:b/>
          <w:sz w:val="24"/>
          <w:szCs w:val="24"/>
          <w:lang w:val="hy-AM"/>
        </w:rPr>
        <w:t>9</w:t>
      </w:r>
      <w:r w:rsidR="00911BC6" w:rsidRPr="00D63CFF">
        <w:rPr>
          <w:rFonts w:ascii="GHEA Grapalat" w:hAnsi="GHEA Grapalat"/>
          <w:b/>
          <w:sz w:val="24"/>
          <w:szCs w:val="24"/>
          <w:lang w:val="hy-AM"/>
        </w:rPr>
        <w:t>4</w:t>
      </w:r>
      <w:r w:rsidRPr="00D63CFF">
        <w:rPr>
          <w:rFonts w:ascii="GHEA Grapalat" w:hAnsi="GHEA Grapalat"/>
          <w:b/>
          <w:sz w:val="24"/>
          <w:szCs w:val="24"/>
          <w:lang w:val="hy-AM"/>
        </w:rPr>
        <w:t xml:space="preserve">. </w:t>
      </w:r>
      <w:r w:rsidRPr="00D63CFF">
        <w:rPr>
          <w:rFonts w:ascii="GHEA Grapalat" w:hAnsi="GHEA Grapalat" w:cs="Sylfaen"/>
          <w:b/>
          <w:sz w:val="24"/>
          <w:szCs w:val="24"/>
          <w:lang w:val="hy-AM"/>
        </w:rPr>
        <w:t>Զինծառայողի</w:t>
      </w:r>
      <w:r w:rsidRPr="00D63CFF">
        <w:rPr>
          <w:rFonts w:ascii="GHEA Grapalat" w:hAnsi="GHEA Grapalat"/>
          <w:b/>
          <w:sz w:val="24"/>
          <w:szCs w:val="24"/>
          <w:lang w:val="hy-AM"/>
        </w:rPr>
        <w:t xml:space="preserve"> </w:t>
      </w:r>
      <w:r w:rsidRPr="00D63CFF">
        <w:rPr>
          <w:rFonts w:ascii="GHEA Grapalat" w:hAnsi="GHEA Grapalat" w:cs="Sylfaen"/>
          <w:b/>
          <w:sz w:val="24"/>
          <w:szCs w:val="24"/>
          <w:lang w:val="hy-AM"/>
        </w:rPr>
        <w:t>կողմից</w:t>
      </w:r>
      <w:r w:rsidRPr="00D63CFF">
        <w:rPr>
          <w:rFonts w:ascii="GHEA Grapalat" w:hAnsi="GHEA Grapalat"/>
          <w:b/>
          <w:sz w:val="24"/>
          <w:szCs w:val="24"/>
          <w:lang w:val="hy-AM"/>
        </w:rPr>
        <w:t xml:space="preserve"> </w:t>
      </w:r>
      <w:r w:rsidRPr="00D63CFF">
        <w:rPr>
          <w:rFonts w:ascii="GHEA Grapalat" w:hAnsi="GHEA Grapalat" w:cs="Sylfaen"/>
          <w:b/>
          <w:sz w:val="24"/>
          <w:szCs w:val="24"/>
          <w:lang w:val="hy-AM"/>
        </w:rPr>
        <w:t>մոլ</w:t>
      </w:r>
      <w:r w:rsidR="009E6901" w:rsidRPr="00D63CFF">
        <w:rPr>
          <w:rFonts w:ascii="GHEA Grapalat" w:hAnsi="GHEA Grapalat" w:cs="Sylfaen"/>
          <w:b/>
          <w:sz w:val="24"/>
          <w:szCs w:val="24"/>
          <w:lang w:val="hy-AM"/>
        </w:rPr>
        <w:t>ա</w:t>
      </w:r>
      <w:r w:rsidRPr="00D63CFF">
        <w:rPr>
          <w:rFonts w:ascii="GHEA Grapalat" w:hAnsi="GHEA Grapalat" w:cs="Sylfaen"/>
          <w:b/>
          <w:sz w:val="24"/>
          <w:szCs w:val="24"/>
          <w:lang w:val="hy-AM"/>
        </w:rPr>
        <w:t>խաղեր</w:t>
      </w:r>
      <w:r w:rsidRPr="00D63CFF">
        <w:rPr>
          <w:rFonts w:ascii="GHEA Grapalat" w:hAnsi="GHEA Grapalat"/>
          <w:b/>
          <w:sz w:val="24"/>
          <w:szCs w:val="24"/>
          <w:lang w:val="hy-AM"/>
        </w:rPr>
        <w:t xml:space="preserve"> </w:t>
      </w:r>
      <w:r w:rsidRPr="00D63CFF">
        <w:rPr>
          <w:rFonts w:ascii="GHEA Grapalat" w:hAnsi="GHEA Grapalat" w:cs="Sylfaen"/>
          <w:b/>
          <w:sz w:val="24"/>
          <w:szCs w:val="24"/>
          <w:lang w:val="hy-AM"/>
        </w:rPr>
        <w:t>կազմակերպելը</w:t>
      </w:r>
      <w:r w:rsidRPr="00D63CFF">
        <w:rPr>
          <w:rFonts w:ascii="GHEA Grapalat" w:hAnsi="GHEA Grapalat"/>
          <w:b/>
          <w:sz w:val="24"/>
          <w:szCs w:val="24"/>
          <w:lang w:val="hy-AM"/>
        </w:rPr>
        <w:t xml:space="preserve"> </w:t>
      </w:r>
      <w:r w:rsidRPr="00D63CFF">
        <w:rPr>
          <w:rFonts w:ascii="GHEA Grapalat" w:hAnsi="GHEA Grapalat" w:cs="Sylfaen"/>
          <w:b/>
          <w:sz w:val="24"/>
          <w:szCs w:val="24"/>
          <w:lang w:val="hy-AM"/>
        </w:rPr>
        <w:t>կամ</w:t>
      </w:r>
      <w:r w:rsidRPr="00D63CFF">
        <w:rPr>
          <w:rFonts w:ascii="GHEA Grapalat" w:hAnsi="GHEA Grapalat"/>
          <w:b/>
          <w:sz w:val="24"/>
          <w:szCs w:val="24"/>
          <w:lang w:val="hy-AM"/>
        </w:rPr>
        <w:t xml:space="preserve"> </w:t>
      </w:r>
      <w:r w:rsidRPr="00D63CFF">
        <w:rPr>
          <w:rFonts w:ascii="GHEA Grapalat" w:hAnsi="GHEA Grapalat" w:cs="Sylfaen"/>
          <w:b/>
          <w:sz w:val="24"/>
          <w:szCs w:val="24"/>
          <w:lang w:val="hy-AM"/>
        </w:rPr>
        <w:t>դրանց</w:t>
      </w:r>
      <w:r w:rsidRPr="00D63CFF">
        <w:rPr>
          <w:rFonts w:ascii="GHEA Grapalat" w:hAnsi="GHEA Grapalat"/>
          <w:b/>
          <w:sz w:val="24"/>
          <w:szCs w:val="24"/>
          <w:lang w:val="hy-AM"/>
        </w:rPr>
        <w:t xml:space="preserve"> </w:t>
      </w:r>
      <w:r w:rsidRPr="00D63CFF">
        <w:rPr>
          <w:rFonts w:ascii="GHEA Grapalat" w:hAnsi="GHEA Grapalat" w:cs="Sylfaen"/>
          <w:b/>
          <w:sz w:val="24"/>
          <w:szCs w:val="24"/>
          <w:lang w:val="hy-AM"/>
        </w:rPr>
        <w:t>մասնակցելը</w:t>
      </w:r>
      <w:bookmarkEnd w:id="1744"/>
      <w:bookmarkEnd w:id="1745"/>
      <w:bookmarkEnd w:id="1746"/>
    </w:p>
    <w:p w:rsidR="00970F18" w:rsidRPr="00D63CFF" w:rsidRDefault="00970F18" w:rsidP="00970F18">
      <w:pPr>
        <w:spacing w:after="0" w:line="360" w:lineRule="auto"/>
        <w:ind w:firstLine="375"/>
        <w:jc w:val="both"/>
        <w:rPr>
          <w:rFonts w:ascii="GHEA Grapalat" w:hAnsi="GHEA Grapalat"/>
          <w:b/>
          <w:sz w:val="24"/>
          <w:szCs w:val="24"/>
          <w:lang w:val="hy-AM"/>
        </w:rPr>
      </w:pPr>
    </w:p>
    <w:p w:rsidR="002A430B" w:rsidRPr="00D63CFF" w:rsidRDefault="000274D8" w:rsidP="00B02162">
      <w:pPr>
        <w:spacing w:line="360" w:lineRule="auto"/>
        <w:ind w:firstLine="234"/>
        <w:jc w:val="both"/>
        <w:rPr>
          <w:rFonts w:ascii="GHEA Grapalat" w:hAnsi="GHEA Grapalat" w:cs="Sylfaen"/>
          <w:sz w:val="24"/>
          <w:szCs w:val="24"/>
          <w:lang w:val="hy-AM"/>
        </w:rPr>
      </w:pPr>
      <w:r w:rsidRPr="00D63CFF">
        <w:rPr>
          <w:rFonts w:ascii="Courier New" w:hAnsi="Courier New" w:cs="Courier New"/>
          <w:sz w:val="24"/>
          <w:szCs w:val="24"/>
          <w:lang w:val="hy-AM"/>
        </w:rPr>
        <w:lastRenderedPageBreak/>
        <w:t> </w:t>
      </w:r>
      <w:r w:rsidRPr="00D63CFF">
        <w:rPr>
          <w:rFonts w:ascii="GHEA Grapalat" w:hAnsi="GHEA Grapalat" w:cs="GHEA Grapalat"/>
          <w:sz w:val="24"/>
          <w:szCs w:val="24"/>
          <w:lang w:val="hy-AM"/>
        </w:rPr>
        <w:t xml:space="preserve">1. </w:t>
      </w:r>
      <w:r w:rsidRPr="00D63CFF">
        <w:rPr>
          <w:rFonts w:ascii="GHEA Grapalat" w:hAnsi="GHEA Grapalat" w:cs="Sylfaen"/>
          <w:sz w:val="24"/>
          <w:szCs w:val="24"/>
          <w:lang w:val="hy-AM"/>
        </w:rPr>
        <w:t>Զինծառայողի կողմից զորամասում, ծառայության վայրում կամ զինվորական ծառայության պարտականությունները կատարելու ընթացքում մոլ</w:t>
      </w:r>
      <w:r w:rsidR="009E6901" w:rsidRPr="00D63CFF">
        <w:rPr>
          <w:rFonts w:ascii="GHEA Grapalat" w:hAnsi="GHEA Grapalat" w:cs="Sylfaen"/>
          <w:sz w:val="24"/>
          <w:szCs w:val="24"/>
          <w:lang w:val="hy-AM"/>
        </w:rPr>
        <w:t>ա</w:t>
      </w:r>
      <w:r w:rsidRPr="00D63CFF">
        <w:rPr>
          <w:rFonts w:ascii="GHEA Grapalat" w:hAnsi="GHEA Grapalat" w:cs="Sylfaen"/>
          <w:sz w:val="24"/>
          <w:szCs w:val="24"/>
          <w:lang w:val="hy-AM"/>
        </w:rPr>
        <w:t>խաղերի մասնակցելը</w:t>
      </w:r>
      <w:r w:rsidR="00A270B6" w:rsidRPr="00D63CFF">
        <w:rPr>
          <w:rFonts w:ascii="GHEA Grapalat" w:hAnsi="GHEA Grapalat" w:cs="Sylfaen"/>
          <w:sz w:val="24"/>
          <w:szCs w:val="24"/>
          <w:lang w:val="hy-AM"/>
        </w:rPr>
        <w:t>՝</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զինվորական ծառայության մեջ սահմանափակմամբ` առավելագույնը երկու տարի ժամկետով, կամ կարճաժամկետ ազատազրկմամբ` առավելագույնը երկու ամիս ժամկետով, կամ ազատազրկմամբ` առավելագույնը մեկ տարի ժամկետով:</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2. Սույն հոդվածի առաջին մասով նախատեսված մոլ</w:t>
      </w:r>
      <w:r w:rsidR="009E6901" w:rsidRPr="00D63CFF">
        <w:rPr>
          <w:rFonts w:ascii="GHEA Grapalat" w:hAnsi="GHEA Grapalat" w:cs="Sylfaen"/>
          <w:sz w:val="24"/>
          <w:szCs w:val="24"/>
          <w:lang w:val="hy-AM"/>
        </w:rPr>
        <w:t>ա</w:t>
      </w:r>
      <w:r w:rsidRPr="00D63CFF">
        <w:rPr>
          <w:rFonts w:ascii="GHEA Grapalat" w:hAnsi="GHEA Grapalat" w:cs="Sylfaen"/>
          <w:sz w:val="24"/>
          <w:szCs w:val="24"/>
          <w:lang w:val="hy-AM"/>
        </w:rPr>
        <w:t>խաղեր կազմակերպելը`</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զինվորական ծառայության մեջ սահմանափակմամբ` մեկից երեք տարի ժամկետով, կամ ազատազրկմամբ` մեկից երեք տարի ժամկետով:</w:t>
      </w:r>
    </w:p>
    <w:p w:rsidR="00F1402F" w:rsidRPr="00D63CFF" w:rsidRDefault="00F1402F" w:rsidP="00FC1373">
      <w:pPr>
        <w:pStyle w:val="Heading3"/>
      </w:pPr>
      <w:bookmarkStart w:id="1747" w:name="_Toc426628889"/>
      <w:bookmarkStart w:id="1748" w:name="_Toc11653251"/>
      <w:bookmarkStart w:id="1749" w:name="_Toc19635356"/>
    </w:p>
    <w:p w:rsidR="006B6969" w:rsidRPr="00D63CFF" w:rsidRDefault="006B6969" w:rsidP="00BB5EDE">
      <w:pPr>
        <w:pStyle w:val="Heading3"/>
      </w:pPr>
      <w:r w:rsidRPr="00D63CFF">
        <w:t>Հոդված 4</w:t>
      </w:r>
      <w:r w:rsidR="00A270B6" w:rsidRPr="00D63CFF">
        <w:t>9</w:t>
      </w:r>
      <w:r w:rsidR="00911BC6" w:rsidRPr="00D63CFF">
        <w:t>5</w:t>
      </w:r>
      <w:r w:rsidRPr="00D63CFF">
        <w:t xml:space="preserve">. Զինծառայողի կողմից թմրամիջոց կամ </w:t>
      </w:r>
      <w:r w:rsidR="000121AF" w:rsidRPr="00D63CFF">
        <w:t>հոգեներգործուն (</w:t>
      </w:r>
      <w:r w:rsidRPr="00D63CFF">
        <w:t>հոգեմետ</w:t>
      </w:r>
      <w:r w:rsidR="000121AF" w:rsidRPr="00D63CFF">
        <w:t>)</w:t>
      </w:r>
      <w:r w:rsidRPr="00D63CFF">
        <w:t xml:space="preserve"> նյութ</w:t>
      </w:r>
      <w:r w:rsidR="00760EE2" w:rsidRPr="00D63CFF">
        <w:t xml:space="preserve">, </w:t>
      </w:r>
      <w:r w:rsidR="003D4BB8" w:rsidRPr="00D63CFF">
        <w:rPr>
          <w:rFonts w:cs="Arial"/>
        </w:rPr>
        <w:t xml:space="preserve">ինչպես նաև </w:t>
      </w:r>
      <w:r w:rsidR="003D4BB8" w:rsidRPr="00D63CFF">
        <w:rPr>
          <w:rFonts w:cs="Sylfaen"/>
        </w:rPr>
        <w:t>դրանց խառնուրդ</w:t>
      </w:r>
      <w:r w:rsidR="003D4BB8" w:rsidRPr="00D63CFF">
        <w:rPr>
          <w:rFonts w:cs="Sylfaen"/>
          <w:color w:val="000000"/>
          <w:lang w:eastAsia="zh-TW"/>
        </w:rPr>
        <w:t xml:space="preserve"> կամ դրանց համարժեք նյութ (անալոգ)</w:t>
      </w:r>
      <w:r w:rsidR="003D4BB8" w:rsidRPr="00D63CFF">
        <w:rPr>
          <w:rFonts w:cs="Sylfaen"/>
        </w:rPr>
        <w:t xml:space="preserve"> </w:t>
      </w:r>
      <w:r w:rsidRPr="00D63CFF">
        <w:t xml:space="preserve"> ապօրինի գործածելը</w:t>
      </w:r>
      <w:bookmarkEnd w:id="1747"/>
      <w:bookmarkEnd w:id="1748"/>
      <w:bookmarkEnd w:id="1749"/>
    </w:p>
    <w:p w:rsidR="006B6969" w:rsidRPr="00D63CFF" w:rsidRDefault="006B6969" w:rsidP="000D563E">
      <w:pPr>
        <w:pStyle w:val="CommentText"/>
        <w:spacing w:line="360" w:lineRule="auto"/>
        <w:jc w:val="both"/>
        <w:rPr>
          <w:rFonts w:ascii="GHEA Grapalat" w:hAnsi="GHEA Grapalat" w:cs="Sylfaen"/>
          <w:sz w:val="24"/>
          <w:szCs w:val="24"/>
          <w:lang w:val="hy-AM"/>
        </w:rPr>
      </w:pPr>
      <w:r w:rsidRPr="00D63CFF">
        <w:rPr>
          <w:rFonts w:ascii="Courier New" w:hAnsi="Courier New" w:cs="Courier New"/>
          <w:sz w:val="24"/>
          <w:szCs w:val="24"/>
          <w:lang w:val="hy-AM"/>
        </w:rPr>
        <w:t> </w:t>
      </w:r>
      <w:r w:rsidRPr="00D63CFF">
        <w:rPr>
          <w:rFonts w:ascii="GHEA Grapalat" w:hAnsi="GHEA Grapalat" w:cs="GHEA Grapalat"/>
          <w:sz w:val="24"/>
          <w:szCs w:val="24"/>
          <w:lang w:val="hy-AM"/>
        </w:rPr>
        <w:t xml:space="preserve">1. </w:t>
      </w:r>
      <w:r w:rsidRPr="00D63CFF">
        <w:rPr>
          <w:rFonts w:ascii="GHEA Grapalat" w:hAnsi="GHEA Grapalat" w:cs="Sylfaen"/>
          <w:sz w:val="24"/>
          <w:szCs w:val="24"/>
          <w:lang w:val="hy-AM"/>
        </w:rPr>
        <w:t xml:space="preserve">Զինծառայողի կողմից զորամասում, ծառայության վայրում կամ զինվորական ծառայության պարտականությունները կատարելու ընթացքում թմրամիջոց կամ </w:t>
      </w:r>
      <w:r w:rsidR="000121AF" w:rsidRPr="00D63CFF">
        <w:rPr>
          <w:rFonts w:ascii="GHEA Grapalat" w:hAnsi="GHEA Grapalat"/>
          <w:sz w:val="24"/>
          <w:szCs w:val="24"/>
          <w:lang w:val="hy-AM"/>
        </w:rPr>
        <w:t>հոգեներգործուն (</w:t>
      </w:r>
      <w:r w:rsidRPr="00D63CFF">
        <w:rPr>
          <w:rFonts w:ascii="GHEA Grapalat" w:hAnsi="GHEA Grapalat" w:cs="Sylfaen"/>
          <w:sz w:val="24"/>
          <w:szCs w:val="24"/>
          <w:lang w:val="hy-AM"/>
        </w:rPr>
        <w:t>հոգեմետ</w:t>
      </w:r>
      <w:r w:rsidR="000121AF" w:rsidRPr="00D63CFF">
        <w:rPr>
          <w:rFonts w:ascii="GHEA Grapalat" w:hAnsi="GHEA Grapalat" w:cs="Sylfaen"/>
          <w:sz w:val="24"/>
          <w:szCs w:val="24"/>
          <w:lang w:val="hy-AM"/>
        </w:rPr>
        <w:t>)</w:t>
      </w:r>
      <w:r w:rsidRPr="00D63CFF">
        <w:rPr>
          <w:rFonts w:ascii="GHEA Grapalat" w:hAnsi="GHEA Grapalat" w:cs="Sylfaen"/>
          <w:sz w:val="24"/>
          <w:szCs w:val="24"/>
          <w:lang w:val="hy-AM"/>
        </w:rPr>
        <w:t xml:space="preserve"> նյութ</w:t>
      </w:r>
      <w:r w:rsidR="00760EE2" w:rsidRPr="00D63CFF">
        <w:rPr>
          <w:rFonts w:ascii="GHEA Grapalat" w:hAnsi="GHEA Grapalat" w:cs="Sylfaen"/>
          <w:sz w:val="24"/>
          <w:szCs w:val="24"/>
          <w:lang w:val="hy-AM"/>
        </w:rPr>
        <w:t>,</w:t>
      </w:r>
      <w:r w:rsidR="000D563E" w:rsidRPr="00D63CFF">
        <w:rPr>
          <w:rFonts w:ascii="GHEA Grapalat" w:hAnsi="GHEA Grapalat" w:cs="Arial"/>
          <w:lang w:val="hy-AM"/>
        </w:rPr>
        <w:t xml:space="preserve"> </w:t>
      </w:r>
      <w:r w:rsidR="000D563E" w:rsidRPr="00D63CFF">
        <w:rPr>
          <w:rFonts w:ascii="GHEA Grapalat" w:hAnsi="GHEA Grapalat" w:cs="Arial"/>
          <w:sz w:val="24"/>
          <w:szCs w:val="24"/>
          <w:lang w:val="hy-AM"/>
        </w:rPr>
        <w:t>ինչպես նաև</w:t>
      </w:r>
      <w:r w:rsidR="000D563E" w:rsidRPr="00D63CFF">
        <w:rPr>
          <w:rFonts w:ascii="GHEA Grapalat" w:hAnsi="GHEA Grapalat" w:cs="Arial"/>
          <w:lang w:val="hy-AM"/>
        </w:rPr>
        <w:t xml:space="preserve"> </w:t>
      </w:r>
      <w:r w:rsidR="000D563E" w:rsidRPr="00D63CFF">
        <w:rPr>
          <w:rFonts w:ascii="GHEA Grapalat" w:hAnsi="GHEA Grapalat" w:cs="Sylfaen"/>
          <w:sz w:val="24"/>
          <w:szCs w:val="24"/>
          <w:lang w:val="hy-AM"/>
        </w:rPr>
        <w:t>դրանց խառնուրդ</w:t>
      </w:r>
      <w:r w:rsidR="000D563E" w:rsidRPr="00D63CFF">
        <w:rPr>
          <w:rFonts w:ascii="GHEA Grapalat" w:hAnsi="GHEA Grapalat" w:cs="Sylfaen"/>
          <w:color w:val="000000"/>
          <w:sz w:val="24"/>
          <w:szCs w:val="24"/>
          <w:lang w:val="hy-AM" w:eastAsia="zh-TW"/>
        </w:rPr>
        <w:t xml:space="preserve"> կամ դրանց համարժեք նյութ (անալոգ)</w:t>
      </w:r>
      <w:r w:rsidRPr="00D63CFF">
        <w:rPr>
          <w:rFonts w:ascii="GHEA Grapalat" w:hAnsi="GHEA Grapalat" w:cs="Sylfaen"/>
          <w:sz w:val="24"/>
          <w:szCs w:val="24"/>
          <w:lang w:val="hy-AM"/>
        </w:rPr>
        <w:t xml:space="preserve"> ապօրինի գործածելը`</w:t>
      </w:r>
    </w:p>
    <w:p w:rsidR="006B6969" w:rsidRPr="00D63CFF" w:rsidRDefault="006B6969" w:rsidP="006B6969">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զինվորական ծառայության մեջ սահմանափակմամբ` առավելագույնը մեկ տարի ժամկետով, կամ կարճաժամկետ ազատազրկմամբ` մինչև երկու ամիս ժամկետով, կամ ազատազրկմամբ` մեկից երեք տարի ժամկետով:</w:t>
      </w:r>
    </w:p>
    <w:p w:rsidR="006B6969" w:rsidRPr="00D63CFF" w:rsidRDefault="006B6969" w:rsidP="006B6969">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2. Սույն հոդվածի առաջին մասով նախատեսված հանցանքը, որը կատարվել է մի խումբ անձանց կողմից`</w:t>
      </w:r>
    </w:p>
    <w:p w:rsidR="006B6969" w:rsidRPr="00D63CFF" w:rsidRDefault="006B6969" w:rsidP="006B6969">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զինվորական ծառայության մեջ սահմանափակմամբ` երկուսից երեք տարի ժամկետով, կամ կարճաժամկետ ազատազրկմամբ` մեկից երկու ամիս ժամկետով, կամ ազատազրկմամբ` մեկից երեք տարի ժամկետով:</w:t>
      </w:r>
    </w:p>
    <w:p w:rsidR="006B6969" w:rsidRPr="00D63CFF" w:rsidRDefault="006B6969" w:rsidP="006B6969">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3. Այն զինծառայողը, որն առանց բժշկի նշանակման թմրամիջոցներ կամ </w:t>
      </w:r>
      <w:r w:rsidR="000121AF" w:rsidRPr="00D63CFF">
        <w:rPr>
          <w:rFonts w:ascii="GHEA Grapalat" w:hAnsi="GHEA Grapalat"/>
          <w:sz w:val="24"/>
          <w:szCs w:val="24"/>
          <w:lang w:val="hy-AM"/>
        </w:rPr>
        <w:t>հոգեներգործուն (</w:t>
      </w:r>
      <w:r w:rsidRPr="00D63CFF">
        <w:rPr>
          <w:rFonts w:ascii="GHEA Grapalat" w:hAnsi="GHEA Grapalat" w:cs="Sylfaen"/>
          <w:sz w:val="24"/>
          <w:szCs w:val="24"/>
          <w:lang w:val="hy-AM"/>
        </w:rPr>
        <w:t>հոգեմետ</w:t>
      </w:r>
      <w:r w:rsidR="000121AF" w:rsidRPr="00D63CFF">
        <w:rPr>
          <w:rFonts w:ascii="GHEA Grapalat" w:hAnsi="GHEA Grapalat" w:cs="Sylfaen"/>
          <w:sz w:val="24"/>
          <w:szCs w:val="24"/>
          <w:lang w:val="hy-AM"/>
        </w:rPr>
        <w:t>)</w:t>
      </w:r>
      <w:r w:rsidRPr="00D63CFF">
        <w:rPr>
          <w:rFonts w:ascii="GHEA Grapalat" w:hAnsi="GHEA Grapalat" w:cs="Sylfaen"/>
          <w:sz w:val="24"/>
          <w:szCs w:val="24"/>
          <w:lang w:val="hy-AM"/>
        </w:rPr>
        <w:t xml:space="preserve">  նյութեր</w:t>
      </w:r>
      <w:r w:rsidR="00760EE2" w:rsidRPr="00D63CFF">
        <w:rPr>
          <w:rFonts w:ascii="GHEA Grapalat" w:hAnsi="GHEA Grapalat" w:cs="Sylfaen"/>
          <w:sz w:val="24"/>
          <w:szCs w:val="24"/>
          <w:lang w:val="hy-AM"/>
        </w:rPr>
        <w:t xml:space="preserve">, </w:t>
      </w:r>
      <w:r w:rsidR="003D4BB8" w:rsidRPr="00D63CFF">
        <w:rPr>
          <w:rFonts w:ascii="GHEA Grapalat" w:hAnsi="GHEA Grapalat" w:cs="Arial"/>
          <w:sz w:val="24"/>
          <w:szCs w:val="24"/>
          <w:lang w:val="hy-AM"/>
        </w:rPr>
        <w:t>ինչպես նաև</w:t>
      </w:r>
      <w:r w:rsidR="003D4BB8" w:rsidRPr="00D63CFF">
        <w:rPr>
          <w:rFonts w:ascii="GHEA Grapalat" w:hAnsi="GHEA Grapalat" w:cs="Arial"/>
          <w:lang w:val="hy-AM"/>
        </w:rPr>
        <w:t xml:space="preserve"> </w:t>
      </w:r>
      <w:r w:rsidR="003D4BB8" w:rsidRPr="00D63CFF">
        <w:rPr>
          <w:rFonts w:ascii="GHEA Grapalat" w:hAnsi="GHEA Grapalat" w:cs="Sylfaen"/>
          <w:sz w:val="24"/>
          <w:szCs w:val="24"/>
          <w:lang w:val="hy-AM"/>
        </w:rPr>
        <w:t>դրանց խառնուրդ</w:t>
      </w:r>
      <w:r w:rsidR="003D4BB8" w:rsidRPr="00D63CFF">
        <w:rPr>
          <w:rFonts w:ascii="GHEA Grapalat" w:hAnsi="GHEA Grapalat" w:cs="Sylfaen"/>
          <w:color w:val="000000"/>
          <w:sz w:val="24"/>
          <w:szCs w:val="24"/>
          <w:lang w:val="hy-AM" w:eastAsia="zh-TW"/>
        </w:rPr>
        <w:t xml:space="preserve"> կամ դրանց համարժեք նյութ (անալոգ)</w:t>
      </w:r>
      <w:r w:rsidRPr="00D63CFF">
        <w:rPr>
          <w:rFonts w:ascii="GHEA Grapalat" w:hAnsi="GHEA Grapalat" w:cs="Sylfaen"/>
          <w:sz w:val="24"/>
          <w:szCs w:val="24"/>
          <w:lang w:val="hy-AM"/>
        </w:rPr>
        <w:t xml:space="preserve"> գործածելու կապակցությամբ կամովին դիմել է բժշկական օգնություն</w:t>
      </w:r>
      <w:r w:rsidR="00F738A0" w:rsidRPr="00D63CFF">
        <w:rPr>
          <w:rFonts w:ascii="GHEA Grapalat" w:hAnsi="GHEA Grapalat" w:cs="Sylfaen"/>
          <w:sz w:val="24"/>
          <w:szCs w:val="24"/>
          <w:lang w:val="hy-AM"/>
        </w:rPr>
        <w:t xml:space="preserve"> ստանալու</w:t>
      </w:r>
      <w:r w:rsidRPr="00D63CFF">
        <w:rPr>
          <w:rFonts w:ascii="GHEA Grapalat" w:hAnsi="GHEA Grapalat" w:cs="Sylfaen"/>
          <w:sz w:val="24"/>
          <w:szCs w:val="24"/>
          <w:lang w:val="hy-AM"/>
        </w:rPr>
        <w:t xml:space="preserve"> համար, ազատվում է սույն հոդվածով նախատեսված հանցանքի համար քրեական պատասխանատվությունից:</w:t>
      </w:r>
    </w:p>
    <w:p w:rsidR="006B6969" w:rsidRPr="00D63CFF" w:rsidRDefault="006B6969" w:rsidP="006B6969">
      <w:pPr>
        <w:spacing w:line="360" w:lineRule="auto"/>
        <w:jc w:val="both"/>
        <w:rPr>
          <w:rFonts w:ascii="GHEA Grapalat" w:hAnsi="GHEA Grapalat" w:cs="Sylfaen"/>
          <w:sz w:val="24"/>
          <w:szCs w:val="24"/>
          <w:lang w:val="hy-AM"/>
        </w:rPr>
      </w:pPr>
    </w:p>
    <w:p w:rsidR="006B6969" w:rsidRPr="00D63CFF" w:rsidRDefault="006B6969" w:rsidP="00B95636">
      <w:pPr>
        <w:pStyle w:val="Heading2"/>
        <w:rPr>
          <w:rFonts w:ascii="GHEA Grapalat" w:hAnsi="GHEA Grapalat"/>
        </w:rPr>
      </w:pPr>
    </w:p>
    <w:p w:rsidR="00730023" w:rsidRPr="00D63CFF" w:rsidRDefault="000274D8" w:rsidP="00B95636">
      <w:pPr>
        <w:pStyle w:val="Heading2"/>
        <w:rPr>
          <w:rFonts w:ascii="GHEA Grapalat" w:hAnsi="GHEA Grapalat"/>
        </w:rPr>
      </w:pPr>
      <w:bookmarkStart w:id="1750" w:name="_Toc496601830"/>
      <w:bookmarkStart w:id="1751" w:name="_Toc11653252"/>
      <w:bookmarkStart w:id="1752" w:name="_Toc19635357"/>
      <w:r w:rsidRPr="00D63CFF">
        <w:rPr>
          <w:rFonts w:ascii="GHEA Grapalat" w:hAnsi="GHEA Grapalat" w:cs="Sylfaen"/>
        </w:rPr>
        <w:t>ԳԼՈՒԽ</w:t>
      </w:r>
      <w:r w:rsidRPr="00D63CFF">
        <w:rPr>
          <w:rFonts w:ascii="GHEA Grapalat" w:hAnsi="GHEA Grapalat"/>
        </w:rPr>
        <w:t xml:space="preserve"> 48.</w:t>
      </w:r>
      <w:bookmarkEnd w:id="1750"/>
      <w:bookmarkEnd w:id="1751"/>
      <w:bookmarkEnd w:id="1752"/>
      <w:r w:rsidRPr="00D63CFF">
        <w:rPr>
          <w:rFonts w:ascii="GHEA Grapalat" w:hAnsi="GHEA Grapalat"/>
        </w:rPr>
        <w:t xml:space="preserve"> </w:t>
      </w:r>
    </w:p>
    <w:p w:rsidR="000274D8" w:rsidRPr="00D63CFF" w:rsidRDefault="000274D8" w:rsidP="00B95636">
      <w:pPr>
        <w:pStyle w:val="Heading2"/>
        <w:rPr>
          <w:rFonts w:ascii="GHEA Grapalat" w:hAnsi="GHEA Grapalat"/>
        </w:rPr>
      </w:pPr>
      <w:r w:rsidRPr="00D63CFF">
        <w:rPr>
          <w:rFonts w:ascii="GHEA Grapalat" w:hAnsi="GHEA Grapalat"/>
        </w:rPr>
        <w:br/>
      </w:r>
      <w:bookmarkStart w:id="1753" w:name="_Toc496601831"/>
      <w:bookmarkStart w:id="1754" w:name="_Toc11653253"/>
      <w:bookmarkStart w:id="1755" w:name="_Toc19635358"/>
      <w:r w:rsidRPr="00D63CFF">
        <w:rPr>
          <w:rFonts w:ascii="GHEA Grapalat" w:hAnsi="GHEA Grapalat" w:cs="Sylfaen"/>
        </w:rPr>
        <w:t>ԶԵՆՔԻ</w:t>
      </w:r>
      <w:r w:rsidRPr="00D63CFF">
        <w:rPr>
          <w:rFonts w:ascii="GHEA Grapalat" w:hAnsi="GHEA Grapalat"/>
        </w:rPr>
        <w:t xml:space="preserve">, </w:t>
      </w:r>
      <w:r w:rsidRPr="00D63CFF">
        <w:rPr>
          <w:rFonts w:ascii="GHEA Grapalat" w:hAnsi="GHEA Grapalat" w:cs="Sylfaen"/>
        </w:rPr>
        <w:t>ՌԱԶՄԱՄԹԵՐՔԻ</w:t>
      </w:r>
      <w:r w:rsidRPr="00D63CFF">
        <w:rPr>
          <w:rFonts w:ascii="GHEA Grapalat" w:hAnsi="GHEA Grapalat"/>
        </w:rPr>
        <w:t xml:space="preserve">, </w:t>
      </w:r>
      <w:r w:rsidRPr="00D63CFF">
        <w:rPr>
          <w:rFonts w:ascii="GHEA Grapalat" w:hAnsi="GHEA Grapalat" w:cs="Sylfaen"/>
        </w:rPr>
        <w:t>ՌԱԶՄԱԿԱՆ</w:t>
      </w:r>
      <w:r w:rsidRPr="00D63CFF">
        <w:rPr>
          <w:rFonts w:ascii="GHEA Grapalat" w:hAnsi="GHEA Grapalat"/>
        </w:rPr>
        <w:t xml:space="preserve"> </w:t>
      </w:r>
      <w:r w:rsidRPr="00D63CFF">
        <w:rPr>
          <w:rFonts w:ascii="GHEA Grapalat" w:hAnsi="GHEA Grapalat" w:cs="Sylfaen"/>
        </w:rPr>
        <w:t>ՏԵԽՆԻԿԱՅԻ</w:t>
      </w:r>
      <w:r w:rsidRPr="00D63CFF">
        <w:rPr>
          <w:rFonts w:ascii="GHEA Grapalat" w:hAnsi="GHEA Grapalat"/>
        </w:rPr>
        <w:t xml:space="preserve">, </w:t>
      </w:r>
      <w:r w:rsidRPr="00D63CFF">
        <w:rPr>
          <w:rFonts w:ascii="GHEA Grapalat" w:hAnsi="GHEA Grapalat" w:cs="Sylfaen"/>
        </w:rPr>
        <w:t>ՌԱԶՄԱԿԱՆ</w:t>
      </w:r>
      <w:r w:rsidRPr="00D63CFF">
        <w:rPr>
          <w:rFonts w:ascii="GHEA Grapalat" w:hAnsi="GHEA Grapalat"/>
        </w:rPr>
        <w:t xml:space="preserve"> </w:t>
      </w:r>
      <w:r w:rsidRPr="00D63CFF">
        <w:rPr>
          <w:rFonts w:ascii="GHEA Grapalat" w:hAnsi="GHEA Grapalat" w:cs="Sylfaen"/>
        </w:rPr>
        <w:t>ԳՈՒՅՔԻ</w:t>
      </w:r>
      <w:r w:rsidRPr="00D63CFF">
        <w:rPr>
          <w:rFonts w:ascii="GHEA Grapalat" w:hAnsi="GHEA Grapalat"/>
        </w:rPr>
        <w:t>,</w:t>
      </w:r>
      <w:r w:rsidRPr="00D63CFF">
        <w:rPr>
          <w:rFonts w:ascii="GHEA Grapalat" w:hAnsi="GHEA Grapalat"/>
        </w:rPr>
        <w:br/>
      </w:r>
      <w:r w:rsidRPr="00D63CFF">
        <w:rPr>
          <w:rFonts w:ascii="GHEA Grapalat" w:hAnsi="GHEA Grapalat" w:cs="Sylfaen"/>
        </w:rPr>
        <w:t>ՇՐՋԱՊԱՏԻ</w:t>
      </w:r>
      <w:r w:rsidRPr="00D63CFF">
        <w:rPr>
          <w:rFonts w:ascii="GHEA Grapalat" w:hAnsi="GHEA Grapalat"/>
        </w:rPr>
        <w:t xml:space="preserve"> </w:t>
      </w:r>
      <w:r w:rsidRPr="00D63CFF">
        <w:rPr>
          <w:rFonts w:ascii="GHEA Grapalat" w:hAnsi="GHEA Grapalat" w:cs="Sylfaen"/>
        </w:rPr>
        <w:t>ՀԱՄԱՐ</w:t>
      </w:r>
      <w:r w:rsidRPr="00D63CFF">
        <w:rPr>
          <w:rFonts w:ascii="GHEA Grapalat" w:hAnsi="GHEA Grapalat"/>
        </w:rPr>
        <w:t xml:space="preserve"> </w:t>
      </w:r>
      <w:r w:rsidRPr="00D63CFF">
        <w:rPr>
          <w:rFonts w:ascii="GHEA Grapalat" w:hAnsi="GHEA Grapalat" w:cs="Sylfaen"/>
        </w:rPr>
        <w:t>ԱՌԱՎԵԼ</w:t>
      </w:r>
      <w:r w:rsidRPr="00D63CFF">
        <w:rPr>
          <w:rFonts w:ascii="GHEA Grapalat" w:hAnsi="GHEA Grapalat"/>
        </w:rPr>
        <w:t xml:space="preserve"> </w:t>
      </w:r>
      <w:r w:rsidRPr="00D63CFF">
        <w:rPr>
          <w:rFonts w:ascii="GHEA Grapalat" w:hAnsi="GHEA Grapalat" w:cs="Sylfaen"/>
        </w:rPr>
        <w:t>ՎՏԱՆԳ</w:t>
      </w:r>
      <w:r w:rsidRPr="00D63CFF">
        <w:rPr>
          <w:rFonts w:ascii="GHEA Grapalat" w:hAnsi="GHEA Grapalat"/>
        </w:rPr>
        <w:t xml:space="preserve"> </w:t>
      </w:r>
      <w:r w:rsidRPr="00D63CFF">
        <w:rPr>
          <w:rFonts w:ascii="GHEA Grapalat" w:hAnsi="GHEA Grapalat" w:cs="Sylfaen"/>
        </w:rPr>
        <w:t>ՆԵՐԿԱՅԱՑՆՈՂ</w:t>
      </w:r>
      <w:r w:rsidRPr="00D63CFF">
        <w:rPr>
          <w:rFonts w:ascii="GHEA Grapalat" w:hAnsi="GHEA Grapalat"/>
        </w:rPr>
        <w:t xml:space="preserve"> </w:t>
      </w:r>
      <w:r w:rsidRPr="00D63CFF">
        <w:rPr>
          <w:rFonts w:ascii="GHEA Grapalat" w:hAnsi="GHEA Grapalat" w:cs="Sylfaen"/>
        </w:rPr>
        <w:t>ԱՌԱՐԿԱՆԵՐԻ</w:t>
      </w:r>
      <w:r w:rsidRPr="00D63CFF">
        <w:rPr>
          <w:rFonts w:ascii="GHEA Grapalat" w:hAnsi="GHEA Grapalat"/>
        </w:rPr>
        <w:t xml:space="preserve"> </w:t>
      </w:r>
      <w:r w:rsidRPr="00D63CFF">
        <w:rPr>
          <w:rFonts w:ascii="GHEA Grapalat" w:hAnsi="GHEA Grapalat" w:cs="Sylfaen"/>
        </w:rPr>
        <w:t>ԿԱՄ</w:t>
      </w:r>
      <w:r w:rsidRPr="00D63CFF">
        <w:rPr>
          <w:rFonts w:ascii="GHEA Grapalat" w:hAnsi="GHEA Grapalat"/>
        </w:rPr>
        <w:br/>
      </w:r>
      <w:r w:rsidRPr="00D63CFF">
        <w:rPr>
          <w:rFonts w:ascii="GHEA Grapalat" w:hAnsi="GHEA Grapalat" w:cs="Sylfaen"/>
        </w:rPr>
        <w:t>ՆՅՈՒԹԵՐԻ</w:t>
      </w:r>
      <w:r w:rsidRPr="00D63CFF">
        <w:rPr>
          <w:rFonts w:ascii="GHEA Grapalat" w:hAnsi="GHEA Grapalat"/>
        </w:rPr>
        <w:t xml:space="preserve"> </w:t>
      </w:r>
      <w:r w:rsidRPr="00D63CFF">
        <w:rPr>
          <w:rFonts w:ascii="GHEA Grapalat" w:hAnsi="GHEA Grapalat" w:cs="Sylfaen"/>
        </w:rPr>
        <w:t>ՕԳՏԱԳՈՐԾՄԱՆ</w:t>
      </w:r>
      <w:r w:rsidRPr="00D63CFF">
        <w:rPr>
          <w:rFonts w:ascii="GHEA Grapalat" w:hAnsi="GHEA Grapalat"/>
        </w:rPr>
        <w:t xml:space="preserve">, </w:t>
      </w:r>
      <w:r w:rsidRPr="00D63CFF">
        <w:rPr>
          <w:rFonts w:ascii="GHEA Grapalat" w:hAnsi="GHEA Grapalat" w:cs="Sylfaen"/>
        </w:rPr>
        <w:t>ՊԱՀՊԱՆՄԱՆ</w:t>
      </w:r>
      <w:r w:rsidRPr="00D63CFF">
        <w:rPr>
          <w:rFonts w:ascii="GHEA Grapalat" w:hAnsi="GHEA Grapalat"/>
        </w:rPr>
        <w:t xml:space="preserve">, </w:t>
      </w:r>
      <w:r w:rsidRPr="00D63CFF">
        <w:rPr>
          <w:rFonts w:ascii="GHEA Grapalat" w:hAnsi="GHEA Grapalat" w:cs="Sylfaen"/>
        </w:rPr>
        <w:t>ՇԱՀԱԳՈՐԾՄԱՆ</w:t>
      </w:r>
      <w:r w:rsidRPr="00D63CFF">
        <w:rPr>
          <w:rFonts w:ascii="GHEA Grapalat" w:hAnsi="GHEA Grapalat"/>
        </w:rPr>
        <w:t xml:space="preserve"> </w:t>
      </w:r>
      <w:r w:rsidRPr="00D63CFF">
        <w:rPr>
          <w:rFonts w:ascii="GHEA Grapalat" w:hAnsi="GHEA Grapalat" w:cs="Sylfaen"/>
        </w:rPr>
        <w:t>ԿԱՄ</w:t>
      </w:r>
      <w:r w:rsidRPr="00D63CFF">
        <w:rPr>
          <w:rFonts w:ascii="GHEA Grapalat" w:hAnsi="GHEA Grapalat"/>
        </w:rPr>
        <w:t xml:space="preserve"> </w:t>
      </w:r>
      <w:r w:rsidRPr="00D63CFF">
        <w:rPr>
          <w:rFonts w:ascii="GHEA Grapalat" w:hAnsi="GHEA Grapalat" w:cs="Sylfaen"/>
        </w:rPr>
        <w:t>ԴՐԱՆՑ</w:t>
      </w:r>
      <w:r w:rsidRPr="00D63CFF">
        <w:rPr>
          <w:rFonts w:ascii="GHEA Grapalat" w:hAnsi="GHEA Grapalat"/>
        </w:rPr>
        <w:t xml:space="preserve"> </w:t>
      </w:r>
      <w:r w:rsidRPr="00D63CFF">
        <w:rPr>
          <w:rFonts w:ascii="GHEA Grapalat" w:hAnsi="GHEA Grapalat" w:cs="Sylfaen"/>
        </w:rPr>
        <w:t>ՀԵՏ</w:t>
      </w:r>
      <w:r w:rsidR="004B46F6" w:rsidRPr="00D63CFF">
        <w:rPr>
          <w:rFonts w:ascii="GHEA Grapalat" w:hAnsi="GHEA Grapalat"/>
        </w:rPr>
        <w:t xml:space="preserve"> </w:t>
      </w:r>
      <w:r w:rsidRPr="00D63CFF">
        <w:rPr>
          <w:rFonts w:ascii="GHEA Grapalat" w:hAnsi="GHEA Grapalat" w:cs="Sylfaen"/>
        </w:rPr>
        <w:t>ՎԱՐՎԵԼՈՒ</w:t>
      </w:r>
      <w:r w:rsidRPr="00D63CFF">
        <w:rPr>
          <w:rFonts w:ascii="GHEA Grapalat" w:hAnsi="GHEA Grapalat"/>
        </w:rPr>
        <w:t xml:space="preserve"> </w:t>
      </w:r>
      <w:r w:rsidRPr="00D63CFF">
        <w:rPr>
          <w:rFonts w:ascii="GHEA Grapalat" w:hAnsi="GHEA Grapalat" w:cs="Sylfaen"/>
        </w:rPr>
        <w:t>ԿԱՐԳԻ</w:t>
      </w:r>
      <w:r w:rsidRPr="00D63CFF">
        <w:rPr>
          <w:rFonts w:ascii="GHEA Grapalat" w:hAnsi="GHEA Grapalat"/>
        </w:rPr>
        <w:t xml:space="preserve"> </w:t>
      </w:r>
      <w:r w:rsidRPr="00D63CFF">
        <w:rPr>
          <w:rFonts w:ascii="GHEA Grapalat" w:hAnsi="GHEA Grapalat" w:cs="Sylfaen"/>
        </w:rPr>
        <w:t>ԴԵՄ</w:t>
      </w:r>
      <w:r w:rsidRPr="00D63CFF">
        <w:rPr>
          <w:rFonts w:ascii="GHEA Grapalat" w:hAnsi="GHEA Grapalat"/>
        </w:rPr>
        <w:t xml:space="preserve"> </w:t>
      </w:r>
      <w:r w:rsidRPr="00D63CFF">
        <w:rPr>
          <w:rFonts w:ascii="GHEA Grapalat" w:hAnsi="GHEA Grapalat" w:cs="Sylfaen"/>
        </w:rPr>
        <w:t>ՈՒՂՂՎԱԾ</w:t>
      </w:r>
      <w:r w:rsidRPr="00D63CFF">
        <w:rPr>
          <w:rFonts w:ascii="GHEA Grapalat" w:hAnsi="GHEA Grapalat"/>
        </w:rPr>
        <w:t xml:space="preserve"> </w:t>
      </w:r>
      <w:r w:rsidRPr="00D63CFF">
        <w:rPr>
          <w:rFonts w:ascii="GHEA Grapalat" w:hAnsi="GHEA Grapalat" w:cs="Sylfaen"/>
        </w:rPr>
        <w:t>ՀԱՆՑԱԳՈՐԾՈՒԹՅՈՒՆՆԵՐ</w:t>
      </w:r>
      <w:bookmarkEnd w:id="1753"/>
      <w:bookmarkEnd w:id="1754"/>
      <w:bookmarkEnd w:id="1755"/>
    </w:p>
    <w:p w:rsidR="000274D8" w:rsidRPr="00D63CFF" w:rsidRDefault="000274D8" w:rsidP="002626B2">
      <w:pPr>
        <w:rPr>
          <w:rFonts w:ascii="GHEA Grapalat" w:hAnsi="GHEA Grapalat"/>
          <w:sz w:val="24"/>
          <w:szCs w:val="24"/>
          <w:lang w:val="hy-AM"/>
        </w:rPr>
      </w:pPr>
    </w:p>
    <w:p w:rsidR="000274D8" w:rsidRPr="00D63CFF" w:rsidRDefault="000274D8" w:rsidP="00FC1373">
      <w:pPr>
        <w:pStyle w:val="Heading3"/>
      </w:pPr>
      <w:bookmarkStart w:id="1756" w:name="_Toc496601832"/>
      <w:bookmarkStart w:id="1757" w:name="_Toc11653254"/>
      <w:bookmarkStart w:id="1758" w:name="_Toc19635359"/>
      <w:r w:rsidRPr="00D63CFF">
        <w:t>Հոդված 4</w:t>
      </w:r>
      <w:r w:rsidR="00A270B6" w:rsidRPr="00D63CFF">
        <w:t>9</w:t>
      </w:r>
      <w:r w:rsidR="00911BC6" w:rsidRPr="00D63CFF">
        <w:t>6</w:t>
      </w:r>
      <w:r w:rsidRPr="00D63CFF">
        <w:t>. Զենքի, ռազմամթերքի</w:t>
      </w:r>
      <w:r w:rsidRPr="00D63CFF">
        <w:rPr>
          <w:rFonts w:ascii="Courier New" w:hAnsi="Courier New" w:cs="Courier New"/>
        </w:rPr>
        <w:t> </w:t>
      </w:r>
      <w:r w:rsidRPr="00D63CFF">
        <w:t>կամ շրջապատի համար առավել վտանգ ներկայացնող առարկաների, նյութերի հետ վարվելու կանոնները խախտելը</w:t>
      </w:r>
      <w:bookmarkEnd w:id="1756"/>
      <w:bookmarkEnd w:id="1757"/>
      <w:bookmarkEnd w:id="1758"/>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1. Զենքի, ռազմամթերքի, ռադիոակտիվ, պայթուցիկ կամ շրջապատի համար առավել վտանգ ներկայացնող այլ նյութերի, սարքերի կամ առարկաների հետ վարվելու կանոնները խախտելը, որն անզգուշությամբ առաջացրել է խոշոր գույքային վնաս կամ ռազմական տեխնիկայի ոչնչացում կամ վնասում՝</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զինվորական ծառայության մեջ սահմանափակմամբ` մեկից երեք տարի ժամկետով, կամ</w:t>
      </w:r>
      <w:r w:rsidR="004210D4" w:rsidRPr="00D63CFF">
        <w:rPr>
          <w:rFonts w:ascii="GHEA Grapalat" w:hAnsi="GHEA Grapalat" w:cs="Sylfaen"/>
          <w:sz w:val="24"/>
          <w:szCs w:val="24"/>
          <w:lang w:val="hy-AM"/>
        </w:rPr>
        <w:t xml:space="preserve"> կարճաժամկետ ազատազրկմամբ` առավելագույնը երկու ամիս ժամկետով կամ</w:t>
      </w:r>
      <w:r w:rsidRPr="00D63CFF">
        <w:rPr>
          <w:rFonts w:ascii="GHEA Grapalat" w:hAnsi="GHEA Grapalat" w:cs="Sylfaen"/>
          <w:sz w:val="24"/>
          <w:szCs w:val="24"/>
          <w:lang w:val="hy-AM"/>
        </w:rPr>
        <w:t xml:space="preserve"> ազատազրկմամբ՝ առավելագույնը երկու տարի ժամկետով:</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2. Սույն հոդվածի առաջին մասով նախատեսված </w:t>
      </w:r>
      <w:r w:rsidR="00B36047" w:rsidRPr="00D63CFF">
        <w:rPr>
          <w:rFonts w:ascii="GHEA Grapalat" w:hAnsi="GHEA Grapalat" w:cs="Sylfaen"/>
          <w:sz w:val="24"/>
          <w:szCs w:val="24"/>
          <w:lang w:val="hy-AM"/>
        </w:rPr>
        <w:t>կանոնները խախտելը</w:t>
      </w:r>
      <w:r w:rsidRPr="00D63CFF">
        <w:rPr>
          <w:rFonts w:ascii="GHEA Grapalat" w:hAnsi="GHEA Grapalat" w:cs="Sylfaen"/>
          <w:sz w:val="24"/>
          <w:szCs w:val="24"/>
          <w:lang w:val="hy-AM"/>
        </w:rPr>
        <w:t>, որը մարդու առողջությանն անզգուշությամբ պատճառել է միջին ծանրության վնաս՝</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զինվորական ծառայության մեջ սահմանափակմամբ` երկուսից երեք տարի ժամկետով, կամ ազատազրկմամբ՝ մեկից չորս տարի ժամկետով:</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3. Սույն հոդվածի առաջին մասով նախատեսված հանցանք կատարելը, որն անզգուշությամբ առաջացրել է մարդու մահ</w:t>
      </w:r>
      <w:r w:rsidR="00854D7D" w:rsidRPr="00D63CFF">
        <w:rPr>
          <w:rFonts w:ascii="GHEA Grapalat" w:hAnsi="GHEA Grapalat" w:cs="Sylfaen"/>
          <w:sz w:val="24"/>
          <w:szCs w:val="24"/>
          <w:lang w:val="hy-AM"/>
        </w:rPr>
        <w:t xml:space="preserve"> կամ առողջությանը ծանր վնաս</w:t>
      </w:r>
      <w:r w:rsidRPr="00D63CFF">
        <w:rPr>
          <w:rFonts w:ascii="GHEA Grapalat" w:hAnsi="GHEA Grapalat" w:cs="Sylfaen"/>
          <w:sz w:val="24"/>
          <w:szCs w:val="24"/>
          <w:lang w:val="hy-AM"/>
        </w:rPr>
        <w:t>՝</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պատժվում է ազատազրկմամբ՝ </w:t>
      </w:r>
      <w:r w:rsidR="009C7222" w:rsidRPr="00D63CFF">
        <w:rPr>
          <w:rFonts w:ascii="GHEA Grapalat" w:hAnsi="GHEA Grapalat" w:cs="Sylfaen"/>
          <w:sz w:val="24"/>
          <w:szCs w:val="24"/>
          <w:lang w:val="hy-AM"/>
        </w:rPr>
        <w:t>երկու</w:t>
      </w:r>
      <w:r w:rsidRPr="00D63CFF">
        <w:rPr>
          <w:rFonts w:ascii="GHEA Grapalat" w:hAnsi="GHEA Grapalat" w:cs="Sylfaen"/>
          <w:sz w:val="24"/>
          <w:szCs w:val="24"/>
          <w:lang w:val="hy-AM"/>
        </w:rPr>
        <w:t xml:space="preserve">սից </w:t>
      </w:r>
      <w:r w:rsidR="009C7222" w:rsidRPr="00D63CFF">
        <w:rPr>
          <w:rFonts w:ascii="GHEA Grapalat" w:hAnsi="GHEA Grapalat" w:cs="Sylfaen"/>
          <w:sz w:val="24"/>
          <w:szCs w:val="24"/>
          <w:lang w:val="hy-AM"/>
        </w:rPr>
        <w:t>հինգ</w:t>
      </w:r>
      <w:r w:rsidRPr="00D63CFF">
        <w:rPr>
          <w:rFonts w:ascii="GHEA Grapalat" w:hAnsi="GHEA Grapalat" w:cs="Sylfaen"/>
          <w:sz w:val="24"/>
          <w:szCs w:val="24"/>
          <w:lang w:val="hy-AM"/>
        </w:rPr>
        <w:t xml:space="preserve"> տարի ժամկետով:</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4. Սույն հոդվածի առաջին մասով նախատեսված հանցանք կատարելը, որն անզգուշությամբ առաջացրել է երկու կամ ավելի անձանց մահ՝</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9C7222" w:rsidRPr="00D63CFF">
        <w:rPr>
          <w:rFonts w:ascii="GHEA Grapalat" w:hAnsi="GHEA Grapalat" w:cs="Sylfaen"/>
          <w:sz w:val="24"/>
          <w:szCs w:val="24"/>
          <w:lang w:val="hy-AM"/>
        </w:rPr>
        <w:t>չորսի</w:t>
      </w:r>
      <w:r w:rsidRPr="00D63CFF">
        <w:rPr>
          <w:rFonts w:ascii="GHEA Grapalat" w:hAnsi="GHEA Grapalat" w:cs="Sylfaen"/>
          <w:sz w:val="24"/>
          <w:szCs w:val="24"/>
          <w:lang w:val="hy-AM"/>
        </w:rPr>
        <w:t xml:space="preserve">ց </w:t>
      </w:r>
      <w:r w:rsidR="009C7222" w:rsidRPr="00D63CFF">
        <w:rPr>
          <w:rFonts w:ascii="GHEA Grapalat" w:hAnsi="GHEA Grapalat" w:cs="Sylfaen"/>
          <w:sz w:val="24"/>
          <w:szCs w:val="24"/>
          <w:lang w:val="hy-AM"/>
        </w:rPr>
        <w:t>ութ</w:t>
      </w:r>
      <w:r w:rsidRPr="00D63CFF">
        <w:rPr>
          <w:rFonts w:ascii="GHEA Grapalat" w:hAnsi="GHEA Grapalat" w:cs="Sylfaen"/>
          <w:sz w:val="24"/>
          <w:szCs w:val="24"/>
          <w:lang w:val="hy-AM"/>
        </w:rPr>
        <w:t xml:space="preserve"> տարի ժամկետով:</w:t>
      </w:r>
    </w:p>
    <w:p w:rsidR="0090099D" w:rsidRPr="00D63CFF" w:rsidRDefault="0090099D" w:rsidP="00B02162">
      <w:pPr>
        <w:spacing w:line="360" w:lineRule="auto"/>
        <w:ind w:firstLine="234"/>
        <w:jc w:val="both"/>
        <w:rPr>
          <w:rFonts w:ascii="GHEA Grapalat" w:hAnsi="GHEA Grapalat" w:cs="Sylfaen"/>
          <w:sz w:val="24"/>
          <w:szCs w:val="24"/>
          <w:lang w:val="hy-AM"/>
        </w:rPr>
      </w:pPr>
    </w:p>
    <w:p w:rsidR="000274D8" w:rsidRPr="00D63CFF" w:rsidRDefault="000274D8" w:rsidP="00FC1373">
      <w:pPr>
        <w:pStyle w:val="Heading3"/>
      </w:pPr>
      <w:bookmarkStart w:id="1759" w:name="_Toc496601833"/>
      <w:bookmarkStart w:id="1760" w:name="_Toc11653255"/>
      <w:bookmarkStart w:id="1761" w:name="_Toc19635360"/>
      <w:r w:rsidRPr="00D63CFF">
        <w:t>Հոդված 4</w:t>
      </w:r>
      <w:r w:rsidR="00A270B6" w:rsidRPr="00D63CFF">
        <w:t>9</w:t>
      </w:r>
      <w:r w:rsidR="00911BC6" w:rsidRPr="00D63CFF">
        <w:t>7</w:t>
      </w:r>
      <w:r w:rsidRPr="00D63CFF">
        <w:t>. Զենքը, ռազմամթերքը, ռազմական այլ գույքը, ինչպես նաև շրջապատի համար առավել վտանգ ներկայացնող նյութերը կամ առարկաները մեկ ուրիշին հանձնելը</w:t>
      </w:r>
      <w:bookmarkEnd w:id="1759"/>
      <w:bookmarkEnd w:id="1760"/>
      <w:bookmarkEnd w:id="1761"/>
    </w:p>
    <w:p w:rsidR="000274D8" w:rsidRPr="00D63CFF" w:rsidRDefault="00823715"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1.</w:t>
      </w:r>
      <w:r w:rsidR="000274D8" w:rsidRPr="00D63CFF">
        <w:rPr>
          <w:rFonts w:ascii="GHEA Grapalat" w:hAnsi="GHEA Grapalat" w:cs="Sylfaen"/>
          <w:sz w:val="24"/>
          <w:szCs w:val="24"/>
          <w:lang w:val="hy-AM"/>
        </w:rPr>
        <w:t>Զինծառայողին վստահված զենքը, ռազմամթերքը, ռազմական այլ գույքը, ինչպես նաև ռադիոակտիվ նյութերը, պայթուցիկ կամ շրջապատի համար մեծ վտանգ ներկայացնող այլ սարքերը և առարկաները սահմանված կարգի խախտմամբ մեկ ուրիշին հանձնելը, եթե դա անզգուշությամբ առաջացրել է մարդու մահ կամ</w:t>
      </w:r>
      <w:r w:rsidR="00565CFB" w:rsidRPr="00D63CFF">
        <w:rPr>
          <w:rFonts w:ascii="GHEA Grapalat" w:hAnsi="GHEA Grapalat" w:cs="Sylfaen"/>
          <w:sz w:val="24"/>
          <w:szCs w:val="24"/>
          <w:lang w:val="hy-AM"/>
        </w:rPr>
        <w:t xml:space="preserve"> առողջությանը ծանր կամ միջին ծանրության վնասի պատճառում կամ նշված առարկաների ոչնչացում</w:t>
      </w:r>
      <w:r w:rsidR="009D1ED7" w:rsidRPr="00D63CFF">
        <w:rPr>
          <w:rFonts w:ascii="GHEA Grapalat" w:hAnsi="GHEA Grapalat" w:cs="Sylfaen"/>
          <w:sz w:val="24"/>
          <w:szCs w:val="24"/>
          <w:lang w:val="hy-AM"/>
        </w:rPr>
        <w:t xml:space="preserve"> կամ վնասում</w:t>
      </w:r>
      <w:r w:rsidR="00565CFB" w:rsidRPr="00D63CFF">
        <w:rPr>
          <w:rFonts w:ascii="GHEA Grapalat" w:hAnsi="GHEA Grapalat" w:cs="Sylfaen"/>
          <w:sz w:val="24"/>
          <w:szCs w:val="24"/>
          <w:lang w:val="hy-AM"/>
        </w:rPr>
        <w:t xml:space="preserve"> կամ </w:t>
      </w:r>
      <w:r w:rsidR="000274D8" w:rsidRPr="00D63CFF">
        <w:rPr>
          <w:rFonts w:ascii="GHEA Grapalat" w:hAnsi="GHEA Grapalat" w:cs="Sylfaen"/>
          <w:sz w:val="24"/>
          <w:szCs w:val="24"/>
          <w:lang w:val="hy-AM"/>
        </w:rPr>
        <w:t>այլ ծանր հետևանք՝</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զինվորական ծառայության մեջ սահմանափակմամբ` մեկից երեք տարի ժամկետով, </w:t>
      </w:r>
      <w:r w:rsidR="004210D4" w:rsidRPr="00D63CFF">
        <w:rPr>
          <w:rFonts w:ascii="GHEA Grapalat" w:hAnsi="GHEA Grapalat" w:cs="Sylfaen"/>
          <w:sz w:val="24"/>
          <w:szCs w:val="24"/>
          <w:lang w:val="hy-AM"/>
        </w:rPr>
        <w:t>կամ</w:t>
      </w:r>
      <w:r w:rsidRPr="00D63CFF">
        <w:rPr>
          <w:rFonts w:ascii="GHEA Grapalat" w:hAnsi="GHEA Grapalat" w:cs="Sylfaen"/>
          <w:sz w:val="24"/>
          <w:szCs w:val="24"/>
          <w:lang w:val="hy-AM"/>
        </w:rPr>
        <w:t xml:space="preserve"> ազատազրկմամբ՝ առավելագույնը հինգ տարի ժամկետով:</w:t>
      </w:r>
    </w:p>
    <w:p w:rsidR="0090099D" w:rsidRPr="00D63CFF" w:rsidRDefault="0090099D" w:rsidP="00B02162">
      <w:pPr>
        <w:spacing w:line="360" w:lineRule="auto"/>
        <w:ind w:firstLine="234"/>
        <w:jc w:val="both"/>
        <w:rPr>
          <w:rFonts w:ascii="GHEA Grapalat" w:hAnsi="GHEA Grapalat" w:cs="Sylfaen"/>
          <w:sz w:val="24"/>
          <w:szCs w:val="24"/>
          <w:lang w:val="hy-AM"/>
        </w:rPr>
      </w:pPr>
    </w:p>
    <w:p w:rsidR="000274D8" w:rsidRPr="00D63CFF" w:rsidRDefault="000274D8" w:rsidP="00FC1373">
      <w:pPr>
        <w:pStyle w:val="Heading3"/>
      </w:pPr>
      <w:bookmarkStart w:id="1762" w:name="_Toc496601834"/>
      <w:bookmarkStart w:id="1763" w:name="_Toc11653256"/>
      <w:bookmarkStart w:id="1764" w:name="_Toc19635361"/>
      <w:r w:rsidRPr="00D63CFF">
        <w:t>Հոդված 4</w:t>
      </w:r>
      <w:r w:rsidR="00A270B6" w:rsidRPr="00D63CFF">
        <w:t>9</w:t>
      </w:r>
      <w:r w:rsidR="00911BC6" w:rsidRPr="00D63CFF">
        <w:t>8</w:t>
      </w:r>
      <w:r w:rsidRPr="00D63CFF">
        <w:t>. Ռազմական գույքը դիտավորությամբ ոչնչացնելը կամ վնասելը</w:t>
      </w:r>
      <w:bookmarkEnd w:id="1762"/>
      <w:bookmarkEnd w:id="1763"/>
      <w:bookmarkEnd w:id="1764"/>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1. Զենքը, ռազմամթերքը, ռազմական տեխնիկան կամ ռազմական այլ գույքը դիտավորությամբ ոչնչացնելը կամ վնասելը՝</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զինվորական ծառայության մեջ սահմանափակմամբ` մեկից երեք տարի ժամկետով կամ </w:t>
      </w:r>
      <w:r w:rsidR="000B22FC" w:rsidRPr="00D63CFF">
        <w:rPr>
          <w:rFonts w:ascii="GHEA Grapalat" w:hAnsi="GHEA Grapalat" w:cs="Sylfaen"/>
          <w:sz w:val="24"/>
          <w:szCs w:val="24"/>
          <w:lang w:val="hy-AM"/>
        </w:rPr>
        <w:t>ազ</w:t>
      </w:r>
      <w:r w:rsidRPr="00D63CFF">
        <w:rPr>
          <w:rFonts w:ascii="GHEA Grapalat" w:hAnsi="GHEA Grapalat" w:cs="Sylfaen"/>
          <w:sz w:val="24"/>
          <w:szCs w:val="24"/>
          <w:lang w:val="hy-AM"/>
        </w:rPr>
        <w:t>ատազրկմամբ` առավելագույնը երեք տարի ժամկետով:</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2. Նույն հանցանքը, որն</w:t>
      </w:r>
      <w:r w:rsidR="004E57B8" w:rsidRPr="00D63CFF">
        <w:rPr>
          <w:rFonts w:ascii="GHEA Grapalat" w:hAnsi="GHEA Grapalat" w:cs="Sylfaen"/>
          <w:sz w:val="24"/>
          <w:szCs w:val="24"/>
          <w:lang w:val="hy-AM"/>
        </w:rPr>
        <w:t xml:space="preserve"> անզգուշությամբ</w:t>
      </w:r>
      <w:r w:rsidRPr="00D63CFF">
        <w:rPr>
          <w:rFonts w:ascii="GHEA Grapalat" w:hAnsi="GHEA Grapalat" w:cs="Sylfaen"/>
          <w:sz w:val="24"/>
          <w:szCs w:val="24"/>
          <w:lang w:val="hy-AM"/>
        </w:rPr>
        <w:t xml:space="preserve"> առաջացրել է</w:t>
      </w:r>
      <w:r w:rsidR="004E57B8" w:rsidRPr="00D63CFF">
        <w:rPr>
          <w:rFonts w:ascii="GHEA Grapalat" w:hAnsi="GHEA Grapalat" w:cs="Sylfaen"/>
          <w:sz w:val="24"/>
          <w:szCs w:val="24"/>
          <w:lang w:val="hy-AM"/>
        </w:rPr>
        <w:t xml:space="preserve"> միջին ծանրության վնասի պատճառում կամ առաջադրանքի խափանում կամ</w:t>
      </w:r>
      <w:r w:rsidRPr="00D63CFF">
        <w:rPr>
          <w:rFonts w:ascii="GHEA Grapalat" w:hAnsi="GHEA Grapalat" w:cs="Sylfaen"/>
          <w:sz w:val="24"/>
          <w:szCs w:val="24"/>
          <w:lang w:val="hy-AM"/>
        </w:rPr>
        <w:t xml:space="preserve"> առանձնապես խոշոր չափի գույքային վնաս կամ</w:t>
      </w:r>
      <w:r w:rsidR="004E57B8" w:rsidRPr="00D63CFF">
        <w:rPr>
          <w:rFonts w:ascii="GHEA Grapalat" w:hAnsi="GHEA Grapalat" w:cs="Sylfaen"/>
          <w:sz w:val="24"/>
          <w:szCs w:val="24"/>
          <w:lang w:val="hy-AM"/>
        </w:rPr>
        <w:t xml:space="preserve"> </w:t>
      </w:r>
      <w:r w:rsidR="009D1ED7" w:rsidRPr="00D63CFF">
        <w:rPr>
          <w:rFonts w:ascii="GHEA Grapalat" w:hAnsi="GHEA Grapalat" w:cs="Sylfaen"/>
          <w:sz w:val="24"/>
          <w:szCs w:val="24"/>
          <w:lang w:val="hy-AM"/>
        </w:rPr>
        <w:t>այլ</w:t>
      </w:r>
      <w:r w:rsidRPr="00D63CFF">
        <w:rPr>
          <w:rFonts w:ascii="GHEA Grapalat" w:hAnsi="GHEA Grapalat" w:cs="Sylfaen"/>
          <w:sz w:val="24"/>
          <w:szCs w:val="24"/>
          <w:lang w:val="hy-AM"/>
        </w:rPr>
        <w:t xml:space="preserve"> ծանր հետևանք՝</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պատժվում է ազատազրկմամբ՝ եր</w:t>
      </w:r>
      <w:r w:rsidR="00B63509" w:rsidRPr="00D63CFF">
        <w:rPr>
          <w:rFonts w:ascii="GHEA Grapalat" w:hAnsi="GHEA Grapalat" w:cs="Sylfaen"/>
          <w:sz w:val="24"/>
          <w:szCs w:val="24"/>
          <w:lang w:val="hy-AM"/>
        </w:rPr>
        <w:t>կուսի</w:t>
      </w:r>
      <w:r w:rsidRPr="00D63CFF">
        <w:rPr>
          <w:rFonts w:ascii="GHEA Grapalat" w:hAnsi="GHEA Grapalat" w:cs="Sylfaen"/>
          <w:sz w:val="24"/>
          <w:szCs w:val="24"/>
          <w:lang w:val="hy-AM"/>
        </w:rPr>
        <w:t xml:space="preserve">ց </w:t>
      </w:r>
      <w:r w:rsidR="009C7222" w:rsidRPr="00D63CFF">
        <w:rPr>
          <w:rFonts w:ascii="GHEA Grapalat" w:hAnsi="GHEA Grapalat" w:cs="Sylfaen"/>
          <w:sz w:val="24"/>
          <w:szCs w:val="24"/>
          <w:lang w:val="hy-AM"/>
        </w:rPr>
        <w:t>հինգ</w:t>
      </w:r>
      <w:r w:rsidRPr="00D63CFF">
        <w:rPr>
          <w:rFonts w:ascii="GHEA Grapalat" w:hAnsi="GHEA Grapalat" w:cs="Sylfaen"/>
          <w:sz w:val="24"/>
          <w:szCs w:val="24"/>
          <w:lang w:val="hy-AM"/>
        </w:rPr>
        <w:t xml:space="preserve"> տարի ժամկետով:</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3. Սույն հոդվածի առաջին կամ երկրորդ մասով նախատեսված հանցանքը, որը</w:t>
      </w:r>
      <w:r w:rsidR="007E0C13" w:rsidRPr="00D63CFF">
        <w:rPr>
          <w:rFonts w:ascii="GHEA Grapalat" w:hAnsi="GHEA Grapalat" w:cs="Sylfaen"/>
          <w:sz w:val="24"/>
          <w:szCs w:val="24"/>
          <w:lang w:val="hy-AM"/>
        </w:rPr>
        <w:t xml:space="preserve"> անզգուշությամբ առաջացրել է մարդու մահ կամ առողջությանը ծանր վնաս կամ</w:t>
      </w:r>
      <w:r w:rsidRPr="00D63CFF">
        <w:rPr>
          <w:rFonts w:ascii="GHEA Grapalat" w:hAnsi="GHEA Grapalat" w:cs="Sylfaen"/>
          <w:sz w:val="24"/>
          <w:szCs w:val="24"/>
          <w:lang w:val="hy-AM"/>
        </w:rPr>
        <w:t xml:space="preserve"> կատարվել է ռազմական դրության, պատերազմի ժամանակ կամ մարտի պարագաներում՝</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9C7222" w:rsidRPr="00D63CFF">
        <w:rPr>
          <w:rFonts w:ascii="GHEA Grapalat" w:hAnsi="GHEA Grapalat" w:cs="Sylfaen"/>
          <w:sz w:val="24"/>
          <w:szCs w:val="24"/>
          <w:lang w:val="hy-AM"/>
        </w:rPr>
        <w:t>հինգ</w:t>
      </w:r>
      <w:r w:rsidRPr="00D63CFF">
        <w:rPr>
          <w:rFonts w:ascii="GHEA Grapalat" w:hAnsi="GHEA Grapalat" w:cs="Sylfaen"/>
          <w:sz w:val="24"/>
          <w:szCs w:val="24"/>
          <w:lang w:val="hy-AM"/>
        </w:rPr>
        <w:t xml:space="preserve">ից </w:t>
      </w:r>
      <w:r w:rsidR="009C7222" w:rsidRPr="00D63CFF">
        <w:rPr>
          <w:rFonts w:ascii="GHEA Grapalat" w:hAnsi="GHEA Grapalat" w:cs="Sylfaen"/>
          <w:sz w:val="24"/>
          <w:szCs w:val="24"/>
          <w:lang w:val="hy-AM"/>
        </w:rPr>
        <w:t>ութ</w:t>
      </w:r>
      <w:r w:rsidRPr="00D63CFF">
        <w:rPr>
          <w:rFonts w:ascii="GHEA Grapalat" w:hAnsi="GHEA Grapalat" w:cs="Sylfaen"/>
          <w:sz w:val="24"/>
          <w:szCs w:val="24"/>
          <w:lang w:val="hy-AM"/>
        </w:rPr>
        <w:t xml:space="preserve"> տարի ժամկետով:</w:t>
      </w:r>
    </w:p>
    <w:p w:rsidR="003033CB" w:rsidRPr="00D63CFF" w:rsidRDefault="003033CB" w:rsidP="00FC1373">
      <w:pPr>
        <w:pStyle w:val="Heading3"/>
      </w:pPr>
    </w:p>
    <w:p w:rsidR="00760EE2" w:rsidRPr="00D63CFF" w:rsidRDefault="000274D8" w:rsidP="00BB5EDE">
      <w:pPr>
        <w:pStyle w:val="Heading3"/>
      </w:pPr>
      <w:bookmarkStart w:id="1765" w:name="_Toc496601835"/>
      <w:bookmarkStart w:id="1766" w:name="_Toc11653257"/>
      <w:bookmarkStart w:id="1767" w:name="_Toc19635362"/>
      <w:r w:rsidRPr="00D63CFF">
        <w:t xml:space="preserve">Հոդված </w:t>
      </w:r>
      <w:r w:rsidR="00911BC6" w:rsidRPr="00D63CFF">
        <w:t>499</w:t>
      </w:r>
      <w:r w:rsidRPr="00D63CFF">
        <w:t>. Ռազմական գույքն անզգուշությամբ ոչնչացնելը կամ վնասելը</w:t>
      </w:r>
      <w:bookmarkEnd w:id="1765"/>
      <w:bookmarkEnd w:id="1766"/>
      <w:bookmarkEnd w:id="1767"/>
    </w:p>
    <w:p w:rsidR="000274D8" w:rsidRPr="00D63CFF" w:rsidRDefault="00B63509"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1. </w:t>
      </w:r>
      <w:r w:rsidR="000274D8" w:rsidRPr="00D63CFF">
        <w:rPr>
          <w:rFonts w:ascii="GHEA Grapalat" w:hAnsi="GHEA Grapalat" w:cs="Sylfaen"/>
          <w:sz w:val="24"/>
          <w:szCs w:val="24"/>
          <w:lang w:val="hy-AM"/>
        </w:rPr>
        <w:t>Զենքը, ռազմամթերքը, ռազմական տեխնիկան կամ ռազմական այլ գույքն անզգուշությամբ ոչնչացնելը կամ վնասելը, որն</w:t>
      </w:r>
      <w:r w:rsidR="004E57B8" w:rsidRPr="00D63CFF">
        <w:rPr>
          <w:rFonts w:ascii="GHEA Grapalat" w:hAnsi="GHEA Grapalat" w:cs="Sylfaen"/>
          <w:sz w:val="24"/>
          <w:szCs w:val="24"/>
          <w:lang w:val="hy-AM"/>
        </w:rPr>
        <w:t xml:space="preserve"> անզգուշությամբ</w:t>
      </w:r>
      <w:r w:rsidR="000274D8" w:rsidRPr="00D63CFF">
        <w:rPr>
          <w:rFonts w:ascii="GHEA Grapalat" w:hAnsi="GHEA Grapalat" w:cs="Sylfaen"/>
          <w:sz w:val="24"/>
          <w:szCs w:val="24"/>
          <w:lang w:val="hy-AM"/>
        </w:rPr>
        <w:t xml:space="preserve"> առաջացրել է</w:t>
      </w:r>
      <w:r w:rsidR="00A735BA" w:rsidRPr="00D63CFF">
        <w:rPr>
          <w:rFonts w:ascii="GHEA Grapalat" w:hAnsi="GHEA Grapalat" w:cs="Sylfaen"/>
          <w:sz w:val="24"/>
          <w:szCs w:val="24"/>
          <w:lang w:val="hy-AM"/>
        </w:rPr>
        <w:t xml:space="preserve"> առողջությանը</w:t>
      </w:r>
      <w:r w:rsidR="004E57B8" w:rsidRPr="00D63CFF">
        <w:rPr>
          <w:rFonts w:ascii="GHEA Grapalat" w:hAnsi="GHEA Grapalat" w:cs="Sylfaen"/>
          <w:sz w:val="24"/>
          <w:szCs w:val="24"/>
          <w:lang w:val="hy-AM"/>
        </w:rPr>
        <w:t xml:space="preserve"> միջին ծանրության վնասի պատճառում կամ </w:t>
      </w:r>
      <w:r w:rsidR="00A734BD" w:rsidRPr="00D63CFF">
        <w:rPr>
          <w:rFonts w:ascii="GHEA Grapalat" w:hAnsi="GHEA Grapalat" w:cs="Sylfaen"/>
          <w:sz w:val="24"/>
          <w:szCs w:val="24"/>
          <w:lang w:val="hy-AM"/>
        </w:rPr>
        <w:t xml:space="preserve">մարտական </w:t>
      </w:r>
      <w:r w:rsidR="004E57B8" w:rsidRPr="00D63CFF">
        <w:rPr>
          <w:rFonts w:ascii="GHEA Grapalat" w:hAnsi="GHEA Grapalat" w:cs="Sylfaen"/>
          <w:sz w:val="24"/>
          <w:szCs w:val="24"/>
          <w:lang w:val="hy-AM"/>
        </w:rPr>
        <w:t>առաջադրանքի խափանում կամ</w:t>
      </w:r>
      <w:r w:rsidR="000274D8" w:rsidRPr="00D63CFF">
        <w:rPr>
          <w:rFonts w:ascii="GHEA Grapalat" w:hAnsi="GHEA Grapalat" w:cs="Sylfaen"/>
          <w:sz w:val="24"/>
          <w:szCs w:val="24"/>
          <w:lang w:val="hy-AM"/>
        </w:rPr>
        <w:t xml:space="preserve"> առանձնապես խոշոր չափի գույքային վնաս կամ</w:t>
      </w:r>
      <w:r w:rsidR="004E57B8"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այլ ծանր հետևանք՝</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զինվորական ծառայության մեջ սահմանափակմամբ` առավելագույնը երկու տարի ժամկետով</w:t>
      </w:r>
      <w:r w:rsidR="008E7D60" w:rsidRPr="00D63CFF">
        <w:rPr>
          <w:rFonts w:ascii="GHEA Grapalat" w:hAnsi="GHEA Grapalat" w:cs="Sylfaen"/>
          <w:sz w:val="24"/>
          <w:szCs w:val="24"/>
          <w:lang w:val="hy-AM"/>
        </w:rPr>
        <w:t xml:space="preserve"> կամ կարճաժամկետ ազատազրկմամբ` առավելագույնը երկու ամիս ժամկետով</w:t>
      </w:r>
      <w:r w:rsidRPr="00D63CFF">
        <w:rPr>
          <w:rFonts w:ascii="GHEA Grapalat" w:hAnsi="GHEA Grapalat" w:cs="Sylfaen"/>
          <w:sz w:val="24"/>
          <w:szCs w:val="24"/>
          <w:lang w:val="hy-AM"/>
        </w:rPr>
        <w:t xml:space="preserve"> կամ ազատազրկմամբ՝ առավելագույնը </w:t>
      </w:r>
      <w:r w:rsidR="00A735BA" w:rsidRPr="00D63CFF">
        <w:rPr>
          <w:rFonts w:ascii="GHEA Grapalat" w:hAnsi="GHEA Grapalat" w:cs="Sylfaen"/>
          <w:sz w:val="24"/>
          <w:szCs w:val="24"/>
          <w:lang w:val="hy-AM"/>
        </w:rPr>
        <w:t>երկու</w:t>
      </w:r>
      <w:r w:rsidRPr="00D63CFF">
        <w:rPr>
          <w:rFonts w:ascii="GHEA Grapalat" w:hAnsi="GHEA Grapalat" w:cs="Sylfaen"/>
          <w:sz w:val="24"/>
          <w:szCs w:val="24"/>
          <w:lang w:val="hy-AM"/>
        </w:rPr>
        <w:t xml:space="preserve"> տարի ժամկետով:</w:t>
      </w:r>
    </w:p>
    <w:p w:rsidR="00B63509" w:rsidRPr="00D63CFF" w:rsidRDefault="00B63509" w:rsidP="00B63509">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2. Զենքը, ռազմամթերքը, ռազմական տեխնիկան կամ ռազմական այլ գույքն անզգուշությամբ ոչնչացնելը կամ վնասելը, որն անզգուշությամբ առաջացրել է մարդու մահ կամ առողջությանը ծանր վնաս`</w:t>
      </w:r>
    </w:p>
    <w:p w:rsidR="00B63509" w:rsidRPr="00D63CFF" w:rsidRDefault="00B63509" w:rsidP="00B63509">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A735BA" w:rsidRPr="00D63CFF">
        <w:rPr>
          <w:rFonts w:ascii="GHEA Grapalat" w:hAnsi="GHEA Grapalat" w:cs="Sylfaen"/>
          <w:sz w:val="24"/>
          <w:szCs w:val="24"/>
          <w:lang w:val="hy-AM"/>
        </w:rPr>
        <w:t>մեկից չորս տարի ժամկետով:</w:t>
      </w:r>
    </w:p>
    <w:p w:rsidR="0090099D" w:rsidRPr="00D63CFF" w:rsidRDefault="0090099D" w:rsidP="00B02162">
      <w:pPr>
        <w:spacing w:line="360" w:lineRule="auto"/>
        <w:ind w:firstLine="234"/>
        <w:jc w:val="both"/>
        <w:rPr>
          <w:rFonts w:ascii="GHEA Grapalat" w:hAnsi="GHEA Grapalat" w:cs="Sylfaen"/>
          <w:sz w:val="24"/>
          <w:szCs w:val="24"/>
          <w:lang w:val="hy-AM"/>
        </w:rPr>
      </w:pPr>
    </w:p>
    <w:p w:rsidR="000274D8" w:rsidRPr="00D63CFF" w:rsidRDefault="000274D8" w:rsidP="00FC1373">
      <w:pPr>
        <w:pStyle w:val="Heading3"/>
      </w:pPr>
      <w:bookmarkStart w:id="1768" w:name="_Toc496601836"/>
      <w:bookmarkStart w:id="1769" w:name="_Toc11653258"/>
      <w:bookmarkStart w:id="1770" w:name="_Toc19635363"/>
      <w:r w:rsidRPr="00D63CFF">
        <w:t xml:space="preserve">Հոդված </w:t>
      </w:r>
      <w:r w:rsidR="00911BC6" w:rsidRPr="00D63CFF">
        <w:t>500</w:t>
      </w:r>
      <w:r w:rsidRPr="00D63CFF">
        <w:t xml:space="preserve">. </w:t>
      </w:r>
      <w:r w:rsidR="005B0E09" w:rsidRPr="00D63CFF">
        <w:t>Ծ</w:t>
      </w:r>
      <w:r w:rsidRPr="00D63CFF">
        <w:t>առա</w:t>
      </w:r>
      <w:r w:rsidR="005570E9" w:rsidRPr="00D63CFF">
        <w:t>յ</w:t>
      </w:r>
      <w:r w:rsidRPr="00D63CFF">
        <w:t>ողական ռազմական գույքը կորցնելը կամ փչացնելը</w:t>
      </w:r>
      <w:bookmarkEnd w:id="1768"/>
      <w:bookmarkEnd w:id="1769"/>
      <w:bookmarkEnd w:id="1770"/>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1. Զինծառայողի կողմից ծառայողական օգտագործման համար իրեն վստահված զենքը, ռազմամթերքը կամ ռազմական այլ գույքն անզգուշությամբ կորցնելը կամ փչացնելը, որը կատարվել է դրանց պահպանության կանոնների խախտմամբ՝</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պատժվում է տուգանքով՝ տասնապատիկից քսանապատիկի չափով, կամ կարճաժամկետ ազատազրկմամբ՝ առավելագույնը երկու ամիս ժամկետով, կամ ազատազրկմամբ` առավելագույնը </w:t>
      </w:r>
      <w:r w:rsidR="00826CA4" w:rsidRPr="00D63CFF">
        <w:rPr>
          <w:rFonts w:ascii="GHEA Grapalat" w:hAnsi="GHEA Grapalat" w:cs="Sylfaen"/>
          <w:sz w:val="24"/>
          <w:szCs w:val="24"/>
          <w:lang w:val="hy-AM"/>
        </w:rPr>
        <w:t>մեկ</w:t>
      </w:r>
      <w:r w:rsidRPr="00D63CFF">
        <w:rPr>
          <w:rFonts w:ascii="GHEA Grapalat" w:hAnsi="GHEA Grapalat" w:cs="Sylfaen"/>
          <w:sz w:val="24"/>
          <w:szCs w:val="24"/>
          <w:lang w:val="hy-AM"/>
        </w:rPr>
        <w:t xml:space="preserve"> տարի ժամկետով:</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2. Նույն հանցանքը, որը կատարվել է ռազմական դրության, պատերազմի ժամանակ կամ մարտի պարագաներում՝</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երկուսից հինգ տարի ժամկետով:</w:t>
      </w:r>
    </w:p>
    <w:p w:rsidR="0090099D" w:rsidRPr="00D63CFF" w:rsidRDefault="0090099D" w:rsidP="00B02162">
      <w:pPr>
        <w:spacing w:line="360" w:lineRule="auto"/>
        <w:ind w:firstLine="234"/>
        <w:jc w:val="both"/>
        <w:rPr>
          <w:rFonts w:ascii="GHEA Grapalat" w:hAnsi="GHEA Grapalat" w:cs="Sylfaen"/>
          <w:sz w:val="24"/>
          <w:szCs w:val="24"/>
          <w:lang w:val="hy-AM"/>
        </w:rPr>
      </w:pPr>
    </w:p>
    <w:p w:rsidR="000274D8" w:rsidRPr="00D63CFF" w:rsidRDefault="000274D8" w:rsidP="00FC1373">
      <w:pPr>
        <w:pStyle w:val="Heading3"/>
      </w:pPr>
      <w:bookmarkStart w:id="1771" w:name="_Toc496601837"/>
      <w:bookmarkStart w:id="1772" w:name="_Toc11653259"/>
      <w:bookmarkStart w:id="1773" w:name="_Toc19635364"/>
      <w:r w:rsidRPr="00D63CFF">
        <w:t xml:space="preserve">Հոդված </w:t>
      </w:r>
      <w:r w:rsidR="00911BC6" w:rsidRPr="00D63CFF">
        <w:t>501</w:t>
      </w:r>
      <w:r w:rsidRPr="00D63CFF">
        <w:t>. Մեքենաներ վարելու կամ շահագործելու կանոնները խախտելը</w:t>
      </w:r>
      <w:bookmarkEnd w:id="1771"/>
      <w:bookmarkEnd w:id="1772"/>
      <w:bookmarkEnd w:id="1773"/>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1. Մարտական, հատուկ կամ տրանսպորտային մեքենաներ վարելու կամ շահագործելու կանոնները խախտելը, որը մարդու առողջությանն անզգուշությամբ պատճառել է միջին ծանրության</w:t>
      </w:r>
      <w:r w:rsidR="00872F0B" w:rsidRPr="00D63CFF">
        <w:rPr>
          <w:rFonts w:ascii="GHEA Grapalat" w:hAnsi="GHEA Grapalat" w:cs="Sylfaen"/>
          <w:sz w:val="24"/>
          <w:szCs w:val="24"/>
          <w:lang w:val="hy-AM"/>
        </w:rPr>
        <w:t xml:space="preserve"> վնաս </w:t>
      </w:r>
      <w:r w:rsidRPr="00D63CFF">
        <w:rPr>
          <w:rFonts w:ascii="GHEA Grapalat" w:hAnsi="GHEA Grapalat" w:cs="Sylfaen"/>
          <w:sz w:val="24"/>
          <w:szCs w:val="24"/>
          <w:lang w:val="hy-AM"/>
        </w:rPr>
        <w:t>կամ առաջացրել է</w:t>
      </w:r>
      <w:r w:rsidR="004E57B8" w:rsidRPr="00D63CFF">
        <w:rPr>
          <w:rFonts w:ascii="GHEA Grapalat" w:hAnsi="GHEA Grapalat" w:cs="Sylfaen"/>
          <w:sz w:val="24"/>
          <w:szCs w:val="24"/>
          <w:lang w:val="hy-AM"/>
        </w:rPr>
        <w:t xml:space="preserve"> առանձնապես խոշոր չափերի գույքային վնաս կամ </w:t>
      </w:r>
      <w:r w:rsidRPr="00D63CFF">
        <w:rPr>
          <w:rFonts w:ascii="GHEA Grapalat" w:hAnsi="GHEA Grapalat" w:cs="Sylfaen"/>
          <w:sz w:val="24"/>
          <w:szCs w:val="24"/>
          <w:lang w:val="hy-AM"/>
        </w:rPr>
        <w:t>այլ ծանր հետևանք՝</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զինվորական ծառայության մեջ սահմանափակմամբ` մեկից երկու տարի ժամկետով, կամ</w:t>
      </w:r>
      <w:r w:rsidRPr="00D63CFF">
        <w:rPr>
          <w:rFonts w:ascii="Courier New" w:hAnsi="Courier New" w:cs="Courier New"/>
          <w:sz w:val="24"/>
          <w:szCs w:val="24"/>
          <w:lang w:val="hy-AM"/>
        </w:rPr>
        <w:t> </w:t>
      </w:r>
      <w:r w:rsidRPr="00D63CFF">
        <w:rPr>
          <w:rFonts w:ascii="GHEA Grapalat" w:hAnsi="GHEA Grapalat" w:cs="Sylfaen"/>
          <w:sz w:val="24"/>
          <w:szCs w:val="24"/>
          <w:lang w:val="hy-AM"/>
        </w:rPr>
        <w:t>կարճաժամկետ ազատազրկմամբ՝ առավելագույնը երկու ամիս ժամկետով, կամ ազատազրկմամբ՝ առավելագույնը</w:t>
      </w:r>
      <w:r w:rsidRPr="00D63CFF">
        <w:rPr>
          <w:rFonts w:ascii="Courier New" w:hAnsi="Courier New" w:cs="Courier New"/>
          <w:sz w:val="24"/>
          <w:szCs w:val="24"/>
          <w:lang w:val="hy-AM"/>
        </w:rPr>
        <w:t> </w:t>
      </w:r>
      <w:r w:rsidRPr="00D63CFF">
        <w:rPr>
          <w:rFonts w:ascii="GHEA Grapalat" w:hAnsi="GHEA Grapalat" w:cs="Sylfaen"/>
          <w:sz w:val="24"/>
          <w:szCs w:val="24"/>
          <w:lang w:val="hy-AM"/>
        </w:rPr>
        <w:t>չորս տարի ժամկետով:</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2. </w:t>
      </w:r>
      <w:r w:rsidR="00872F0B" w:rsidRPr="00D63CFF">
        <w:rPr>
          <w:rFonts w:ascii="GHEA Grapalat" w:hAnsi="GHEA Grapalat" w:cs="Sylfaen"/>
          <w:sz w:val="24"/>
          <w:szCs w:val="24"/>
          <w:lang w:val="hy-AM"/>
        </w:rPr>
        <w:t xml:space="preserve">Մարտական, հատուկ կամ տրանսպորտային մեքենաներ վարելու կամ շահագործելու կանոնները խախտելը, </w:t>
      </w:r>
      <w:r w:rsidRPr="00D63CFF">
        <w:rPr>
          <w:rFonts w:ascii="GHEA Grapalat" w:hAnsi="GHEA Grapalat" w:cs="Sylfaen"/>
          <w:sz w:val="24"/>
          <w:szCs w:val="24"/>
          <w:lang w:val="hy-AM"/>
        </w:rPr>
        <w:t xml:space="preserve"> որն անզգուշությամբ առաջացրել է մարդու մահ</w:t>
      </w:r>
      <w:r w:rsidR="00872F0B" w:rsidRPr="00D63CFF">
        <w:rPr>
          <w:rFonts w:ascii="GHEA Grapalat" w:hAnsi="GHEA Grapalat" w:cs="Sylfaen"/>
          <w:sz w:val="24"/>
          <w:szCs w:val="24"/>
          <w:lang w:val="hy-AM"/>
        </w:rPr>
        <w:t xml:space="preserve"> կամ առողջությանը ծանր վնաս</w:t>
      </w:r>
      <w:r w:rsidRPr="00D63CFF">
        <w:rPr>
          <w:rFonts w:ascii="GHEA Grapalat" w:hAnsi="GHEA Grapalat" w:cs="Sylfaen"/>
          <w:sz w:val="24"/>
          <w:szCs w:val="24"/>
          <w:lang w:val="hy-AM"/>
        </w:rPr>
        <w:t>՝</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եր</w:t>
      </w:r>
      <w:r w:rsidR="009C7222" w:rsidRPr="00D63CFF">
        <w:rPr>
          <w:rFonts w:ascii="GHEA Grapalat" w:hAnsi="GHEA Grapalat" w:cs="Sylfaen"/>
          <w:sz w:val="24"/>
          <w:szCs w:val="24"/>
          <w:lang w:val="hy-AM"/>
        </w:rPr>
        <w:t>կուս</w:t>
      </w:r>
      <w:r w:rsidRPr="00D63CFF">
        <w:rPr>
          <w:rFonts w:ascii="GHEA Grapalat" w:hAnsi="GHEA Grapalat" w:cs="Sylfaen"/>
          <w:sz w:val="24"/>
          <w:szCs w:val="24"/>
          <w:lang w:val="hy-AM"/>
        </w:rPr>
        <w:t xml:space="preserve">ից </w:t>
      </w:r>
      <w:r w:rsidR="009838C8" w:rsidRPr="00D63CFF">
        <w:rPr>
          <w:rFonts w:ascii="GHEA Grapalat" w:hAnsi="GHEA Grapalat" w:cs="Sylfaen"/>
          <w:sz w:val="24"/>
          <w:szCs w:val="24"/>
          <w:lang w:val="hy-AM"/>
        </w:rPr>
        <w:t xml:space="preserve">վեց </w:t>
      </w:r>
      <w:r w:rsidRPr="00D63CFF">
        <w:rPr>
          <w:rFonts w:ascii="GHEA Grapalat" w:hAnsi="GHEA Grapalat" w:cs="Sylfaen"/>
          <w:sz w:val="24"/>
          <w:szCs w:val="24"/>
          <w:lang w:val="hy-AM"/>
        </w:rPr>
        <w:t>տարի ժամկետով:</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3. </w:t>
      </w:r>
      <w:r w:rsidR="00872F0B" w:rsidRPr="00D63CFF">
        <w:rPr>
          <w:rFonts w:ascii="GHEA Grapalat" w:hAnsi="GHEA Grapalat" w:cs="Sylfaen"/>
          <w:sz w:val="24"/>
          <w:szCs w:val="24"/>
          <w:lang w:val="hy-AM"/>
        </w:rPr>
        <w:t>Մարտական, հատուկ կամ տրանսպորտային մեքենաներ վարելու կամ շահագործելու կանոնները խախտելը,</w:t>
      </w:r>
      <w:r w:rsidRPr="00D63CFF">
        <w:rPr>
          <w:rFonts w:ascii="GHEA Grapalat" w:hAnsi="GHEA Grapalat" w:cs="Sylfaen"/>
          <w:sz w:val="24"/>
          <w:szCs w:val="24"/>
          <w:lang w:val="hy-AM"/>
        </w:rPr>
        <w:t xml:space="preserve"> որն անզգուշությամբ առաջացրել է երկու կամ ավելի անձանց մահ՝</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չորսից </w:t>
      </w:r>
      <w:r w:rsidR="00230CBD" w:rsidRPr="00D63CFF">
        <w:rPr>
          <w:rFonts w:ascii="GHEA Grapalat" w:hAnsi="GHEA Grapalat" w:cs="Sylfaen"/>
          <w:sz w:val="24"/>
          <w:szCs w:val="24"/>
          <w:lang w:val="hy-AM"/>
        </w:rPr>
        <w:t>ութ</w:t>
      </w:r>
      <w:r w:rsidRPr="00D63CFF">
        <w:rPr>
          <w:rFonts w:ascii="GHEA Grapalat" w:hAnsi="GHEA Grapalat" w:cs="Sylfaen"/>
          <w:sz w:val="24"/>
          <w:szCs w:val="24"/>
          <w:lang w:val="hy-AM"/>
        </w:rPr>
        <w:t xml:space="preserve"> տարի ժամկետով:</w:t>
      </w:r>
    </w:p>
    <w:p w:rsidR="000274D8" w:rsidRPr="00D63CFF" w:rsidRDefault="000274D8" w:rsidP="00FC1373">
      <w:pPr>
        <w:pStyle w:val="Heading3"/>
      </w:pPr>
      <w:bookmarkStart w:id="1774" w:name="_Toc496601838"/>
      <w:bookmarkStart w:id="1775" w:name="_Toc11653260"/>
      <w:bookmarkStart w:id="1776" w:name="_Toc19635365"/>
      <w:r w:rsidRPr="00D63CFF">
        <w:t xml:space="preserve">Հոդված </w:t>
      </w:r>
      <w:r w:rsidR="00A270B6" w:rsidRPr="00D63CFF">
        <w:t>50</w:t>
      </w:r>
      <w:r w:rsidR="00911BC6" w:rsidRPr="00D63CFF">
        <w:t>2</w:t>
      </w:r>
      <w:r w:rsidRPr="00D63CFF">
        <w:t>. Թռիչքների կամ դրանց նախապատրաստման կանոնները խախտելը</w:t>
      </w:r>
      <w:bookmarkEnd w:id="1774"/>
      <w:bookmarkEnd w:id="1775"/>
      <w:bookmarkEnd w:id="1776"/>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1. Ռազմական թռչող սարքերի թռիչքների, դրանց նախապատրաստման կամ շահագործման որևէ կանոն խախտելը, որն անզգուշությամբ առաջացրել</w:t>
      </w:r>
      <w:r w:rsidR="00872F0B" w:rsidRPr="00D63CFF">
        <w:rPr>
          <w:rFonts w:ascii="GHEA Grapalat" w:hAnsi="GHEA Grapalat" w:cs="Sylfaen"/>
          <w:sz w:val="24"/>
          <w:szCs w:val="24"/>
          <w:lang w:val="hy-AM"/>
        </w:rPr>
        <w:t xml:space="preserve"> </w:t>
      </w:r>
      <w:r w:rsidRPr="00D63CFF">
        <w:rPr>
          <w:rFonts w:ascii="GHEA Grapalat" w:hAnsi="GHEA Grapalat" w:cs="Sylfaen"/>
          <w:sz w:val="24"/>
          <w:szCs w:val="24"/>
          <w:lang w:val="hy-AM"/>
        </w:rPr>
        <w:t>է</w:t>
      </w:r>
      <w:r w:rsidR="00152F2B" w:rsidRPr="00D63CFF">
        <w:rPr>
          <w:rFonts w:ascii="GHEA Grapalat" w:hAnsi="GHEA Grapalat" w:cs="Sylfaen"/>
          <w:sz w:val="24"/>
          <w:szCs w:val="24"/>
          <w:lang w:val="hy-AM"/>
        </w:rPr>
        <w:t xml:space="preserve"> առողջությանը </w:t>
      </w:r>
      <w:r w:rsidR="00872F0B" w:rsidRPr="00D63CFF">
        <w:rPr>
          <w:rFonts w:ascii="GHEA Grapalat" w:hAnsi="GHEA Grapalat" w:cs="Sylfaen"/>
          <w:sz w:val="24"/>
          <w:szCs w:val="24"/>
          <w:lang w:val="hy-AM"/>
        </w:rPr>
        <w:t xml:space="preserve">թեթև կամ </w:t>
      </w:r>
      <w:r w:rsidR="00152F2B" w:rsidRPr="00D63CFF">
        <w:rPr>
          <w:rFonts w:ascii="GHEA Grapalat" w:hAnsi="GHEA Grapalat" w:cs="Sylfaen"/>
          <w:sz w:val="24"/>
          <w:szCs w:val="24"/>
          <w:lang w:val="hy-AM"/>
        </w:rPr>
        <w:t>միջին ծանրության վնասի պատճառում կամ խոշոր չափերի գույքային վնաս</w:t>
      </w:r>
      <w:r w:rsidRPr="00D63CFF">
        <w:rPr>
          <w:rFonts w:ascii="GHEA Grapalat" w:hAnsi="GHEA Grapalat" w:cs="Sylfaen"/>
          <w:sz w:val="24"/>
          <w:szCs w:val="24"/>
          <w:lang w:val="hy-AM"/>
        </w:rPr>
        <w:t xml:space="preserve"> կամ այլ ծանր հետևանք՝</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երկուսից </w:t>
      </w:r>
      <w:r w:rsidR="009C7222" w:rsidRPr="00D63CFF">
        <w:rPr>
          <w:rFonts w:ascii="GHEA Grapalat" w:hAnsi="GHEA Grapalat" w:cs="Sylfaen"/>
          <w:sz w:val="24"/>
          <w:szCs w:val="24"/>
          <w:lang w:val="hy-AM"/>
        </w:rPr>
        <w:t>հինգ</w:t>
      </w:r>
      <w:r w:rsidRPr="00D63CFF">
        <w:rPr>
          <w:rFonts w:ascii="GHEA Grapalat" w:hAnsi="GHEA Grapalat" w:cs="Sylfaen"/>
          <w:sz w:val="24"/>
          <w:szCs w:val="24"/>
          <w:lang w:val="hy-AM"/>
        </w:rPr>
        <w:t xml:space="preserve"> տարի ժամկետով:</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2. </w:t>
      </w:r>
      <w:r w:rsidR="00872F0B" w:rsidRPr="00D63CFF">
        <w:rPr>
          <w:rFonts w:ascii="GHEA Grapalat" w:hAnsi="GHEA Grapalat" w:cs="Sylfaen"/>
          <w:sz w:val="24"/>
          <w:szCs w:val="24"/>
          <w:lang w:val="hy-AM"/>
        </w:rPr>
        <w:t>Ռազմական թռչող սարքերի թռիչքների, դրանց նախապատրաստման կամ շահագործման որևէ կանոն խախտելը,</w:t>
      </w:r>
      <w:r w:rsidRPr="00D63CFF">
        <w:rPr>
          <w:rFonts w:ascii="GHEA Grapalat" w:hAnsi="GHEA Grapalat" w:cs="Sylfaen"/>
          <w:sz w:val="24"/>
          <w:szCs w:val="24"/>
          <w:lang w:val="hy-AM"/>
        </w:rPr>
        <w:t xml:space="preserve"> որն անզգուշությամբ առաջացրել է մարդու մահ</w:t>
      </w:r>
      <w:r w:rsidR="00872F0B" w:rsidRPr="00D63CFF">
        <w:rPr>
          <w:rFonts w:ascii="GHEA Grapalat" w:hAnsi="GHEA Grapalat" w:cs="Sylfaen"/>
          <w:sz w:val="24"/>
          <w:szCs w:val="24"/>
          <w:lang w:val="hy-AM"/>
        </w:rPr>
        <w:t xml:space="preserve"> կամ առողջությանը ծանր վնաս</w:t>
      </w:r>
      <w:r w:rsidRPr="00D63CFF">
        <w:rPr>
          <w:rFonts w:ascii="GHEA Grapalat" w:hAnsi="GHEA Grapalat" w:cs="Sylfaen"/>
          <w:sz w:val="24"/>
          <w:szCs w:val="24"/>
          <w:lang w:val="hy-AM"/>
        </w:rPr>
        <w:t>՝</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872F0B" w:rsidRPr="00D63CFF">
        <w:rPr>
          <w:rFonts w:ascii="GHEA Grapalat" w:hAnsi="GHEA Grapalat" w:cs="Sylfaen"/>
          <w:sz w:val="24"/>
          <w:szCs w:val="24"/>
          <w:lang w:val="hy-AM"/>
        </w:rPr>
        <w:t>երեք</w:t>
      </w:r>
      <w:r w:rsidRPr="00D63CFF">
        <w:rPr>
          <w:rFonts w:ascii="GHEA Grapalat" w:hAnsi="GHEA Grapalat" w:cs="Sylfaen"/>
          <w:sz w:val="24"/>
          <w:szCs w:val="24"/>
          <w:lang w:val="hy-AM"/>
        </w:rPr>
        <w:t xml:space="preserve">ից </w:t>
      </w:r>
      <w:r w:rsidR="009838C8" w:rsidRPr="00D63CFF">
        <w:rPr>
          <w:rFonts w:ascii="GHEA Grapalat" w:hAnsi="GHEA Grapalat" w:cs="Sylfaen"/>
          <w:sz w:val="24"/>
          <w:szCs w:val="24"/>
          <w:lang w:val="hy-AM"/>
        </w:rPr>
        <w:t xml:space="preserve">յոթ </w:t>
      </w:r>
      <w:r w:rsidRPr="00D63CFF">
        <w:rPr>
          <w:rFonts w:ascii="GHEA Grapalat" w:hAnsi="GHEA Grapalat" w:cs="Sylfaen"/>
          <w:sz w:val="24"/>
          <w:szCs w:val="24"/>
          <w:lang w:val="hy-AM"/>
        </w:rPr>
        <w:t>տարի ժամկետով:</w:t>
      </w:r>
    </w:p>
    <w:p w:rsidR="00872F0B" w:rsidRPr="00D63CFF" w:rsidRDefault="00872F0B" w:rsidP="00872F0B">
      <w:pPr>
        <w:spacing w:line="360" w:lineRule="auto"/>
        <w:ind w:left="360"/>
        <w:jc w:val="both"/>
        <w:rPr>
          <w:rFonts w:ascii="GHEA Grapalat" w:hAnsi="GHEA Grapalat" w:cs="Sylfaen"/>
          <w:sz w:val="24"/>
          <w:szCs w:val="24"/>
          <w:lang w:val="hy-AM"/>
        </w:rPr>
      </w:pPr>
      <w:r w:rsidRPr="00D63CFF">
        <w:rPr>
          <w:rFonts w:ascii="GHEA Grapalat" w:hAnsi="GHEA Grapalat" w:cs="Sylfaen"/>
          <w:sz w:val="24"/>
          <w:szCs w:val="24"/>
          <w:lang w:val="hy-AM"/>
        </w:rPr>
        <w:t>3. Ռազմական թռչող սարքերի թռիչքների, դրանց նախապատրաստման կամ շահագործման որևէ կանոն խախտելը, որն անզգուշությամբ առաջացրել է երկու կամ ավելի մարդու մահ`</w:t>
      </w:r>
    </w:p>
    <w:p w:rsidR="00872F0B" w:rsidRPr="00D63CFF" w:rsidRDefault="00872F0B" w:rsidP="00872F0B">
      <w:pPr>
        <w:spacing w:line="360" w:lineRule="auto"/>
        <w:ind w:left="720"/>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ազատազրկմամբէ չորսից ութ տարի ժամկետով:</w:t>
      </w:r>
    </w:p>
    <w:p w:rsidR="000274D8" w:rsidRPr="00D63CFF" w:rsidRDefault="000274D8" w:rsidP="00B02162">
      <w:pPr>
        <w:spacing w:line="360" w:lineRule="auto"/>
        <w:jc w:val="both"/>
        <w:rPr>
          <w:rFonts w:ascii="GHEA Grapalat" w:hAnsi="GHEA Grapalat" w:cs="Sylfaen"/>
          <w:sz w:val="24"/>
          <w:szCs w:val="24"/>
          <w:lang w:val="hy-AM"/>
        </w:rPr>
      </w:pPr>
    </w:p>
    <w:p w:rsidR="000274D8" w:rsidRPr="00D63CFF" w:rsidRDefault="000274D8" w:rsidP="00B95636">
      <w:pPr>
        <w:pStyle w:val="Heading2"/>
        <w:rPr>
          <w:rFonts w:ascii="GHEA Grapalat" w:hAnsi="GHEA Grapalat"/>
        </w:rPr>
      </w:pPr>
      <w:bookmarkStart w:id="1777" w:name="_Toc496601839"/>
      <w:bookmarkStart w:id="1778" w:name="_Toc11653261"/>
      <w:bookmarkStart w:id="1779" w:name="_Toc19635366"/>
      <w:r w:rsidRPr="00D63CFF">
        <w:rPr>
          <w:rFonts w:ascii="GHEA Grapalat" w:hAnsi="GHEA Grapalat"/>
        </w:rPr>
        <w:t xml:space="preserve">ԳԼՈՒԽ 49. </w:t>
      </w:r>
      <w:r w:rsidRPr="00D63CFF">
        <w:rPr>
          <w:rFonts w:ascii="GHEA Grapalat" w:hAnsi="GHEA Grapalat"/>
        </w:rPr>
        <w:br/>
        <w:t>ՀԱՏՈՒԿ ԾԱՌԱՅՈՒԹՅՈՒՆՆԵՐԻ ԿՐՄԱՆ ԵՎ ՀԱՏՈՒԿ ՊԱՅՄԱՆՆԵՐՈՒՄ</w:t>
      </w:r>
      <w:r w:rsidRPr="00D63CFF">
        <w:rPr>
          <w:rFonts w:ascii="GHEA Grapalat" w:hAnsi="GHEA Grapalat"/>
        </w:rPr>
        <w:br/>
        <w:t>ԶԻՆՎՈՐԱԿԱՆ ՊԱՐՏՔԻ ԿԱՏԱՐՄԱՆ ԿԱՐԳԻ ԴԵՄ ՈՒՂՂՎԱԾ</w:t>
      </w:r>
      <w:r w:rsidRPr="00D63CFF">
        <w:rPr>
          <w:rFonts w:ascii="GHEA Grapalat" w:hAnsi="GHEA Grapalat"/>
        </w:rPr>
        <w:br/>
        <w:t>ՀԱՆՑԱԳՈՐԾՈՒԹՅՈՒՆՆԵՐ</w:t>
      </w:r>
      <w:bookmarkEnd w:id="1777"/>
      <w:bookmarkEnd w:id="1778"/>
      <w:bookmarkEnd w:id="1779"/>
    </w:p>
    <w:p w:rsidR="00623258" w:rsidRPr="00D63CFF" w:rsidRDefault="00623258" w:rsidP="00FC1373">
      <w:pPr>
        <w:pStyle w:val="Heading3"/>
      </w:pPr>
    </w:p>
    <w:p w:rsidR="00623258" w:rsidRPr="00D63CFF" w:rsidRDefault="00623258" w:rsidP="00623258">
      <w:pPr>
        <w:rPr>
          <w:rFonts w:ascii="GHEA Grapalat" w:hAnsi="GHEA Grapalat"/>
          <w:lang w:val="hy-AM"/>
        </w:rPr>
      </w:pPr>
    </w:p>
    <w:p w:rsidR="000274D8" w:rsidRPr="00D63CFF" w:rsidRDefault="000274D8" w:rsidP="00FC1373">
      <w:pPr>
        <w:pStyle w:val="Heading3"/>
      </w:pPr>
      <w:bookmarkStart w:id="1780" w:name="_Toc496601840"/>
      <w:bookmarkStart w:id="1781" w:name="_Toc11653262"/>
      <w:bookmarkStart w:id="1782" w:name="_Toc19635367"/>
      <w:r w:rsidRPr="00D63CFF">
        <w:t xml:space="preserve">Հոդված </w:t>
      </w:r>
      <w:r w:rsidR="00A270B6" w:rsidRPr="00D63CFF">
        <w:t>50</w:t>
      </w:r>
      <w:r w:rsidR="00911BC6" w:rsidRPr="00D63CFF">
        <w:t>3</w:t>
      </w:r>
      <w:r w:rsidRPr="00D63CFF">
        <w:t>. Մարտական հերթապահություն կամ մարտական ծառայություն կրելու կանոնները խախտելը</w:t>
      </w:r>
      <w:bookmarkEnd w:id="1780"/>
      <w:bookmarkEnd w:id="1781"/>
      <w:bookmarkEnd w:id="1782"/>
    </w:p>
    <w:p w:rsidR="000274D8" w:rsidRPr="00D63CFF" w:rsidRDefault="000274D8" w:rsidP="00F1402F">
      <w:pPr>
        <w:shd w:val="clear" w:color="auto" w:fill="FFFFFF"/>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1.</w:t>
      </w:r>
      <w:r w:rsidRPr="00D63CFF">
        <w:rPr>
          <w:rFonts w:ascii="Courier New" w:hAnsi="Courier New" w:cs="Courier New"/>
          <w:sz w:val="24"/>
          <w:szCs w:val="24"/>
          <w:lang w:val="hy-AM"/>
        </w:rPr>
        <w:t> </w:t>
      </w:r>
      <w:r w:rsidRPr="00D63CFF">
        <w:rPr>
          <w:rFonts w:ascii="GHEA Grapalat" w:hAnsi="GHEA Grapalat" w:cs="GHEA Grapalat"/>
          <w:sz w:val="24"/>
          <w:szCs w:val="24"/>
          <w:lang w:val="hy-AM"/>
        </w:rPr>
        <w:t xml:space="preserve"> </w:t>
      </w:r>
      <w:r w:rsidR="00970F18" w:rsidRPr="00D63CFF">
        <w:rPr>
          <w:rFonts w:ascii="GHEA Grapalat" w:eastAsia="MS Mincho" w:hAnsi="GHEA Grapalat" w:cs="MS Mincho"/>
          <w:sz w:val="24"/>
          <w:szCs w:val="24"/>
          <w:lang w:val="hy-AM"/>
        </w:rPr>
        <w:t xml:space="preserve">Մարտական հերթապահության կամ մարտական ծառայություն կրելու կանոնները խախտելը, եթե այդ արարքը  կարող էր հանգեցնել պետության դեմ հարձակումը ժամանակին չհայտնաբերելուն կամ եթե այդ արարքը վնաս է պատճառել մարտական հերթապահության կրման բնականոն ընթացքին </w:t>
      </w:r>
      <w:r w:rsidR="001645AB" w:rsidRPr="00D63CFF">
        <w:rPr>
          <w:rFonts w:ascii="GHEA Grapalat" w:hAnsi="GHEA Grapalat" w:cs="Sylfaen"/>
          <w:sz w:val="24"/>
          <w:szCs w:val="24"/>
          <w:lang w:val="hy-AM"/>
        </w:rPr>
        <w:t xml:space="preserve">կամ </w:t>
      </w:r>
      <w:r w:rsidR="00760EE2" w:rsidRPr="00D63CFF">
        <w:rPr>
          <w:rFonts w:ascii="GHEA Grapalat" w:hAnsi="GHEA Grapalat" w:cs="Sylfaen"/>
          <w:sz w:val="24"/>
          <w:szCs w:val="24"/>
          <w:lang w:val="hy-AM"/>
        </w:rPr>
        <w:t xml:space="preserve">անզգուշությամբ </w:t>
      </w:r>
      <w:r w:rsidR="001645AB" w:rsidRPr="00D63CFF">
        <w:rPr>
          <w:rFonts w:ascii="GHEA Grapalat" w:hAnsi="GHEA Grapalat" w:cs="Sylfaen"/>
          <w:sz w:val="24"/>
          <w:szCs w:val="24"/>
          <w:lang w:val="hy-AM"/>
        </w:rPr>
        <w:t>հանգեցրել է անձի առողջությանը</w:t>
      </w:r>
      <w:r w:rsidR="00872F0B" w:rsidRPr="00D63CFF">
        <w:rPr>
          <w:rFonts w:ascii="GHEA Grapalat" w:hAnsi="GHEA Grapalat" w:cs="Sylfaen"/>
          <w:sz w:val="24"/>
          <w:szCs w:val="24"/>
          <w:lang w:val="hy-AM"/>
        </w:rPr>
        <w:t xml:space="preserve"> թեթև կամ միջին ծանրության</w:t>
      </w:r>
      <w:r w:rsidR="001645AB" w:rsidRPr="00D63CFF">
        <w:rPr>
          <w:rFonts w:ascii="GHEA Grapalat" w:hAnsi="GHEA Grapalat" w:cs="Sylfaen"/>
          <w:sz w:val="24"/>
          <w:szCs w:val="24"/>
          <w:lang w:val="hy-AM"/>
        </w:rPr>
        <w:t xml:space="preserve"> վնաս պատճառելուն</w:t>
      </w:r>
      <w:r w:rsidR="000B2776" w:rsidRPr="00D63CFF">
        <w:rPr>
          <w:rFonts w:ascii="GHEA Grapalat" w:hAnsi="GHEA Grapalat" w:cs="Sylfaen"/>
          <w:sz w:val="24"/>
          <w:szCs w:val="24"/>
          <w:lang w:val="hy-AM"/>
        </w:rPr>
        <w:t xml:space="preserve"> կամ </w:t>
      </w:r>
      <w:r w:rsidR="001645AB" w:rsidRPr="00D63CFF">
        <w:rPr>
          <w:rFonts w:ascii="GHEA Grapalat" w:hAnsi="GHEA Grapalat" w:cs="Sylfaen"/>
          <w:sz w:val="24"/>
          <w:szCs w:val="24"/>
          <w:lang w:val="hy-AM"/>
        </w:rPr>
        <w:t xml:space="preserve">խոշոր չափերի գույքային վնասի կամ այլ </w:t>
      </w:r>
      <w:r w:rsidRPr="00D63CFF">
        <w:rPr>
          <w:rFonts w:ascii="GHEA Grapalat" w:hAnsi="GHEA Grapalat" w:cs="Sylfaen"/>
          <w:sz w:val="24"/>
          <w:szCs w:val="24"/>
          <w:lang w:val="hy-AM"/>
        </w:rPr>
        <w:t>ծանր հետևանք</w:t>
      </w:r>
      <w:r w:rsidR="001645AB" w:rsidRPr="00D63CFF">
        <w:rPr>
          <w:rFonts w:ascii="GHEA Grapalat" w:hAnsi="GHEA Grapalat" w:cs="Sylfaen"/>
          <w:sz w:val="24"/>
          <w:szCs w:val="24"/>
          <w:lang w:val="hy-AM"/>
        </w:rPr>
        <w:t>ի</w:t>
      </w:r>
      <w:r w:rsidRPr="00D63CFF">
        <w:rPr>
          <w:rFonts w:ascii="GHEA Grapalat" w:hAnsi="GHEA Grapalat" w:cs="Sylfaen"/>
          <w:sz w:val="24"/>
          <w:szCs w:val="24"/>
          <w:lang w:val="hy-AM"/>
        </w:rPr>
        <w:t>՝</w:t>
      </w:r>
    </w:p>
    <w:p w:rsidR="00996D5B" w:rsidRPr="00D63CFF" w:rsidRDefault="000274D8" w:rsidP="00F1402F">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պատժվում է զինվորական ծառայության մեջ սահմանափակմամբ` մեկից երեք տարի ժամկետով, կամ ազատազրկմամբ՝ </w:t>
      </w:r>
      <w:r w:rsidR="00426144" w:rsidRPr="00D63CFF">
        <w:rPr>
          <w:rFonts w:ascii="GHEA Grapalat" w:hAnsi="GHEA Grapalat" w:cs="Sylfaen"/>
          <w:sz w:val="24"/>
          <w:szCs w:val="24"/>
          <w:lang w:val="hy-AM"/>
        </w:rPr>
        <w:t>առավելագույնը հինգ</w:t>
      </w:r>
      <w:r w:rsidRPr="00D63CFF">
        <w:rPr>
          <w:rFonts w:ascii="GHEA Grapalat" w:hAnsi="GHEA Grapalat" w:cs="Sylfaen"/>
          <w:sz w:val="24"/>
          <w:szCs w:val="24"/>
          <w:lang w:val="hy-AM"/>
        </w:rPr>
        <w:t xml:space="preserve"> տարի ժամկետով:</w:t>
      </w:r>
    </w:p>
    <w:p w:rsidR="00F22E63" w:rsidRPr="00D63CFF" w:rsidRDefault="00872F0B" w:rsidP="00F1402F">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2. </w:t>
      </w:r>
      <w:r w:rsidR="00F22E63" w:rsidRPr="00D63CFF">
        <w:rPr>
          <w:rFonts w:ascii="GHEA Grapalat" w:hAnsi="GHEA Grapalat" w:cs="Sylfaen"/>
          <w:sz w:val="24"/>
          <w:szCs w:val="24"/>
          <w:lang w:val="hy-AM"/>
        </w:rPr>
        <w:t>Սույն հոդվածի առաջին մասով նախատեսված հանցանքը, որը անզգուշությամբ հանգեցրել է մարդու մահվան</w:t>
      </w:r>
      <w:r w:rsidR="00EE113C" w:rsidRPr="00D63CFF">
        <w:rPr>
          <w:rFonts w:ascii="GHEA Grapalat" w:hAnsi="GHEA Grapalat" w:cs="Sylfaen"/>
          <w:sz w:val="24"/>
          <w:szCs w:val="24"/>
          <w:lang w:val="hy-AM"/>
        </w:rPr>
        <w:t xml:space="preserve"> կամ առողջությանը ծանր վնաս</w:t>
      </w:r>
      <w:r w:rsidR="00F22E63" w:rsidRPr="00D63CFF">
        <w:rPr>
          <w:rFonts w:ascii="GHEA Grapalat" w:hAnsi="GHEA Grapalat" w:cs="Sylfaen"/>
          <w:sz w:val="24"/>
          <w:szCs w:val="24"/>
          <w:lang w:val="hy-AM"/>
        </w:rPr>
        <w:t>`</w:t>
      </w:r>
    </w:p>
    <w:p w:rsidR="00F22E63" w:rsidRPr="00D63CFF" w:rsidRDefault="00F22E63" w:rsidP="00F1402F">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w:t>
      </w:r>
      <w:r w:rsidR="000E0E9D" w:rsidRPr="00D63CFF">
        <w:rPr>
          <w:rFonts w:ascii="GHEA Grapalat" w:hAnsi="GHEA Grapalat" w:cs="Sylfaen"/>
          <w:sz w:val="24"/>
          <w:szCs w:val="24"/>
          <w:lang w:val="hy-AM"/>
        </w:rPr>
        <w:t>մբ՝</w:t>
      </w:r>
      <w:r w:rsidRPr="00D63CFF">
        <w:rPr>
          <w:rFonts w:ascii="GHEA Grapalat" w:hAnsi="GHEA Grapalat" w:cs="Sylfaen"/>
          <w:sz w:val="24"/>
          <w:szCs w:val="24"/>
          <w:lang w:val="hy-AM"/>
        </w:rPr>
        <w:t xml:space="preserve"> երեքից վեց տարի ժամկետով:</w:t>
      </w:r>
    </w:p>
    <w:p w:rsidR="00A671FA" w:rsidRPr="00D63CFF" w:rsidRDefault="00230CBD" w:rsidP="00F1402F">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3. </w:t>
      </w:r>
      <w:r w:rsidR="006D3CCE" w:rsidRPr="00D63CFF">
        <w:rPr>
          <w:rFonts w:ascii="GHEA Grapalat" w:hAnsi="GHEA Grapalat" w:cs="Sylfaen"/>
          <w:sz w:val="24"/>
          <w:szCs w:val="24"/>
          <w:lang w:val="hy-AM"/>
        </w:rPr>
        <w:t>Մ</w:t>
      </w:r>
      <w:r w:rsidR="00A671FA" w:rsidRPr="00D63CFF">
        <w:rPr>
          <w:rFonts w:ascii="GHEA Grapalat" w:hAnsi="GHEA Grapalat" w:cs="Sylfaen"/>
          <w:sz w:val="24"/>
          <w:szCs w:val="24"/>
          <w:lang w:val="hy-AM"/>
        </w:rPr>
        <w:t xml:space="preserve">արտական հերթապահության կամ մարտական ծառայություն կրելու կանոնները խախտելը, եթե այդ արարքը հանգեցրել է </w:t>
      </w:r>
      <w:r w:rsidR="00760EE2" w:rsidRPr="00D63CFF">
        <w:rPr>
          <w:rFonts w:ascii="GHEA Grapalat" w:hAnsi="GHEA Grapalat" w:cs="Sylfaen"/>
          <w:sz w:val="24"/>
          <w:szCs w:val="24"/>
          <w:lang w:val="hy-AM"/>
        </w:rPr>
        <w:t>պետության</w:t>
      </w:r>
      <w:r w:rsidR="00A671FA" w:rsidRPr="00D63CFF">
        <w:rPr>
          <w:rFonts w:ascii="GHEA Grapalat" w:hAnsi="GHEA Grapalat" w:cs="Sylfaen"/>
          <w:sz w:val="24"/>
          <w:szCs w:val="24"/>
          <w:lang w:val="hy-AM"/>
        </w:rPr>
        <w:t xml:space="preserve"> դեմ հարձակումը ժամանակին չհայտնաբերելուն (եթե բացակայում են այլ հանցագործության հատկանիշները) կամ </w:t>
      </w:r>
      <w:r w:rsidR="00840100" w:rsidRPr="00D63CFF">
        <w:rPr>
          <w:rFonts w:ascii="GHEA Grapalat" w:hAnsi="GHEA Grapalat" w:cs="Sylfaen"/>
          <w:sz w:val="24"/>
          <w:szCs w:val="24"/>
          <w:lang w:val="hy-AM"/>
        </w:rPr>
        <w:t>դիտավորությամբ</w:t>
      </w:r>
      <w:r w:rsidR="00A671FA" w:rsidRPr="00D63CFF">
        <w:rPr>
          <w:rFonts w:ascii="GHEA Grapalat" w:hAnsi="GHEA Grapalat" w:cs="Sylfaen"/>
          <w:sz w:val="24"/>
          <w:szCs w:val="24"/>
          <w:lang w:val="hy-AM"/>
        </w:rPr>
        <w:t xml:space="preserve"> անձի առողջությանը պատճառել</w:t>
      </w:r>
      <w:r w:rsidR="00840100" w:rsidRPr="00D63CFF">
        <w:rPr>
          <w:rFonts w:ascii="GHEA Grapalat" w:hAnsi="GHEA Grapalat" w:cs="Sylfaen"/>
          <w:sz w:val="24"/>
          <w:szCs w:val="24"/>
          <w:lang w:val="hy-AM"/>
        </w:rPr>
        <w:t xml:space="preserve"> է</w:t>
      </w:r>
      <w:r w:rsidR="000B0287" w:rsidRPr="00D63CFF">
        <w:rPr>
          <w:rFonts w:ascii="GHEA Grapalat" w:hAnsi="GHEA Grapalat" w:cs="Sylfaen"/>
          <w:sz w:val="24"/>
          <w:szCs w:val="24"/>
          <w:lang w:val="hy-AM"/>
        </w:rPr>
        <w:t xml:space="preserve"> թեթև կամ միջին ծանրության</w:t>
      </w:r>
      <w:r w:rsidR="00840100" w:rsidRPr="00D63CFF">
        <w:rPr>
          <w:rFonts w:ascii="GHEA Grapalat" w:hAnsi="GHEA Grapalat" w:cs="Sylfaen"/>
          <w:sz w:val="24"/>
          <w:szCs w:val="24"/>
          <w:lang w:val="hy-AM"/>
        </w:rPr>
        <w:t xml:space="preserve"> վնաս</w:t>
      </w:r>
      <w:r w:rsidR="00A671FA" w:rsidRPr="00D63CFF">
        <w:rPr>
          <w:rFonts w:ascii="GHEA Grapalat" w:hAnsi="GHEA Grapalat" w:cs="Sylfaen"/>
          <w:sz w:val="24"/>
          <w:szCs w:val="24"/>
          <w:lang w:val="hy-AM"/>
        </w:rPr>
        <w:t xml:space="preserve"> կամ խոշոր չափերի գույքային վնաս կամ այլ ծանր հետ</w:t>
      </w:r>
      <w:r w:rsidR="00840100" w:rsidRPr="00D63CFF">
        <w:rPr>
          <w:rFonts w:ascii="GHEA Grapalat" w:hAnsi="GHEA Grapalat" w:cs="Sylfaen"/>
          <w:sz w:val="24"/>
          <w:szCs w:val="24"/>
          <w:lang w:val="hy-AM"/>
        </w:rPr>
        <w:t>ևանք`</w:t>
      </w:r>
    </w:p>
    <w:p w:rsidR="00451EFA" w:rsidRPr="00D63CFF" w:rsidRDefault="00451EFA" w:rsidP="00F1402F">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չորսից ութ տարի ժամկետով:</w:t>
      </w:r>
    </w:p>
    <w:p w:rsidR="000274D8" w:rsidRPr="00D63CFF" w:rsidRDefault="002D17DC" w:rsidP="00F1402F">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4</w:t>
      </w:r>
      <w:r w:rsidR="00F22E63"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Սույն հոդվածի առաջին</w:t>
      </w:r>
      <w:r w:rsidR="00D46F73" w:rsidRPr="00D63CFF">
        <w:rPr>
          <w:rFonts w:ascii="GHEA Grapalat" w:hAnsi="GHEA Grapalat" w:cs="Sylfaen"/>
          <w:sz w:val="24"/>
          <w:szCs w:val="24"/>
          <w:lang w:val="hy-AM"/>
        </w:rPr>
        <w:t>,</w:t>
      </w:r>
      <w:r w:rsidR="00F92B56" w:rsidRPr="00D63CFF">
        <w:rPr>
          <w:rFonts w:ascii="GHEA Grapalat" w:hAnsi="GHEA Grapalat" w:cs="Sylfaen"/>
          <w:sz w:val="24"/>
          <w:szCs w:val="24"/>
          <w:lang w:val="hy-AM"/>
        </w:rPr>
        <w:t xml:space="preserve"> երկրորդ</w:t>
      </w:r>
      <w:r w:rsidR="00D46F73" w:rsidRPr="00D63CFF">
        <w:rPr>
          <w:rFonts w:ascii="GHEA Grapalat" w:hAnsi="GHEA Grapalat" w:cs="Sylfaen"/>
          <w:sz w:val="24"/>
          <w:szCs w:val="24"/>
          <w:lang w:val="hy-AM"/>
        </w:rPr>
        <w:t xml:space="preserve"> կամ երրորդ</w:t>
      </w:r>
      <w:r w:rsidR="000274D8" w:rsidRPr="00D63CFF">
        <w:rPr>
          <w:rFonts w:ascii="GHEA Grapalat" w:hAnsi="GHEA Grapalat" w:cs="Sylfaen"/>
          <w:sz w:val="24"/>
          <w:szCs w:val="24"/>
          <w:lang w:val="hy-AM"/>
        </w:rPr>
        <w:t xml:space="preserve"> մասով նախատեսված հանցանք</w:t>
      </w:r>
      <w:r w:rsidR="00F92B56" w:rsidRPr="00D63CFF">
        <w:rPr>
          <w:rFonts w:ascii="GHEA Grapalat" w:hAnsi="GHEA Grapalat" w:cs="Sylfaen"/>
          <w:sz w:val="24"/>
          <w:szCs w:val="24"/>
          <w:lang w:val="hy-AM"/>
        </w:rPr>
        <w:t>ները</w:t>
      </w:r>
      <w:r w:rsidR="000274D8" w:rsidRPr="00D63CFF">
        <w:rPr>
          <w:rFonts w:ascii="GHEA Grapalat" w:hAnsi="GHEA Grapalat" w:cs="Sylfaen"/>
          <w:sz w:val="24"/>
          <w:szCs w:val="24"/>
          <w:lang w:val="hy-AM"/>
        </w:rPr>
        <w:t xml:space="preserve"> ռազմական դրության, պատերազմի ժամանակ</w:t>
      </w:r>
      <w:r w:rsidR="00D46F73" w:rsidRPr="00D63CFF">
        <w:rPr>
          <w:rFonts w:ascii="GHEA Grapalat" w:hAnsi="GHEA Grapalat" w:cs="Sylfaen"/>
          <w:sz w:val="24"/>
          <w:szCs w:val="24"/>
          <w:lang w:val="hy-AM"/>
        </w:rPr>
        <w:t>,</w:t>
      </w:r>
      <w:r w:rsidR="000274D8" w:rsidRPr="00D63CFF">
        <w:rPr>
          <w:rFonts w:ascii="GHEA Grapalat" w:hAnsi="GHEA Grapalat" w:cs="Sylfaen"/>
          <w:sz w:val="24"/>
          <w:szCs w:val="24"/>
          <w:lang w:val="hy-AM"/>
        </w:rPr>
        <w:t xml:space="preserve"> մարտի պարագաներում</w:t>
      </w:r>
      <w:r w:rsidR="00F92B56" w:rsidRPr="00D63CFF">
        <w:rPr>
          <w:rFonts w:ascii="GHEA Grapalat" w:hAnsi="GHEA Grapalat" w:cs="Sylfaen"/>
          <w:sz w:val="24"/>
          <w:szCs w:val="24"/>
          <w:lang w:val="hy-AM"/>
        </w:rPr>
        <w:t xml:space="preserve"> </w:t>
      </w:r>
      <w:r w:rsidR="00D46F73" w:rsidRPr="00D63CFF">
        <w:rPr>
          <w:rFonts w:ascii="GHEA Grapalat" w:hAnsi="GHEA Grapalat" w:cs="Sylfaen"/>
          <w:sz w:val="24"/>
          <w:szCs w:val="24"/>
          <w:lang w:val="hy-AM"/>
        </w:rPr>
        <w:t>կամ մարտական առաջադրանք իրականացնե</w:t>
      </w:r>
      <w:r w:rsidR="00F92B56" w:rsidRPr="00D63CFF">
        <w:rPr>
          <w:rFonts w:ascii="GHEA Grapalat" w:hAnsi="GHEA Grapalat" w:cs="Sylfaen"/>
          <w:sz w:val="24"/>
          <w:szCs w:val="24"/>
          <w:lang w:val="hy-AM"/>
        </w:rPr>
        <w:t>լ</w:t>
      </w:r>
      <w:r w:rsidR="00D46F73" w:rsidRPr="00D63CFF">
        <w:rPr>
          <w:rFonts w:ascii="GHEA Grapalat" w:hAnsi="GHEA Grapalat" w:cs="Sylfaen"/>
          <w:sz w:val="24"/>
          <w:szCs w:val="24"/>
          <w:lang w:val="hy-AM"/>
        </w:rPr>
        <w:t>իս կատարելը</w:t>
      </w:r>
      <w:r w:rsidR="000B0287"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w:t>
      </w:r>
    </w:p>
    <w:p w:rsidR="0090099D" w:rsidRPr="00D63CFF" w:rsidRDefault="000274D8" w:rsidP="00F1402F">
      <w:pPr>
        <w:spacing w:after="0" w:line="360" w:lineRule="auto"/>
        <w:ind w:firstLine="567"/>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2D17DC" w:rsidRPr="00D63CFF">
        <w:rPr>
          <w:rFonts w:ascii="GHEA Grapalat" w:hAnsi="GHEA Grapalat" w:cs="Sylfaen"/>
          <w:sz w:val="24"/>
          <w:szCs w:val="24"/>
          <w:lang w:val="hy-AM"/>
        </w:rPr>
        <w:t>հինգ</w:t>
      </w:r>
      <w:r w:rsidRPr="00D63CFF">
        <w:rPr>
          <w:rFonts w:ascii="GHEA Grapalat" w:hAnsi="GHEA Grapalat" w:cs="Sylfaen"/>
          <w:sz w:val="24"/>
          <w:szCs w:val="24"/>
          <w:lang w:val="hy-AM"/>
        </w:rPr>
        <w:t xml:space="preserve">ից </w:t>
      </w:r>
      <w:r w:rsidR="002D17DC" w:rsidRPr="00D63CFF">
        <w:rPr>
          <w:rFonts w:ascii="GHEA Grapalat" w:hAnsi="GHEA Grapalat" w:cs="Sylfaen"/>
          <w:sz w:val="24"/>
          <w:szCs w:val="24"/>
          <w:lang w:val="hy-AM"/>
        </w:rPr>
        <w:t>տասը</w:t>
      </w:r>
      <w:r w:rsidRPr="00D63CFF">
        <w:rPr>
          <w:rFonts w:ascii="GHEA Grapalat" w:hAnsi="GHEA Grapalat" w:cs="Sylfaen"/>
          <w:sz w:val="24"/>
          <w:szCs w:val="24"/>
          <w:lang w:val="hy-AM"/>
        </w:rPr>
        <w:t xml:space="preserve"> տարի ժամկետով:</w:t>
      </w:r>
    </w:p>
    <w:p w:rsidR="005A6266" w:rsidRPr="00D63CFF" w:rsidRDefault="005A6266" w:rsidP="00F1402F">
      <w:pPr>
        <w:spacing w:after="0" w:line="360" w:lineRule="auto"/>
        <w:ind w:firstLine="234"/>
        <w:jc w:val="both"/>
        <w:rPr>
          <w:rFonts w:ascii="GHEA Grapalat" w:hAnsi="GHEA Grapalat" w:cs="Sylfaen"/>
          <w:sz w:val="24"/>
          <w:szCs w:val="24"/>
          <w:lang w:val="hy-AM"/>
        </w:rPr>
      </w:pPr>
    </w:p>
    <w:p w:rsidR="000274D8" w:rsidRPr="00D63CFF" w:rsidRDefault="000274D8" w:rsidP="00FC1373">
      <w:pPr>
        <w:pStyle w:val="Heading3"/>
      </w:pPr>
      <w:bookmarkStart w:id="1783" w:name="_Toc496601841"/>
      <w:bookmarkStart w:id="1784" w:name="_Toc11653263"/>
      <w:bookmarkStart w:id="1785" w:name="_Toc19635368"/>
      <w:r w:rsidRPr="00D63CFF">
        <w:t xml:space="preserve">Հոդված </w:t>
      </w:r>
      <w:r w:rsidR="00A270B6" w:rsidRPr="00D63CFF">
        <w:t>50</w:t>
      </w:r>
      <w:r w:rsidR="00911BC6" w:rsidRPr="00D63CFF">
        <w:t>4</w:t>
      </w:r>
      <w:r w:rsidRPr="00D63CFF">
        <w:t>. Սահմանապահ ծառայություն կրելու կանոնները խախտելը</w:t>
      </w:r>
      <w:bookmarkEnd w:id="1783"/>
      <w:bookmarkEnd w:id="1784"/>
      <w:bookmarkEnd w:id="1785"/>
    </w:p>
    <w:p w:rsidR="000274D8" w:rsidRPr="00D63CFF" w:rsidRDefault="000274D8" w:rsidP="00F1402F">
      <w:pPr>
        <w:spacing w:after="0"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1. </w:t>
      </w:r>
      <w:r w:rsidR="00C86612" w:rsidRPr="00D63CFF">
        <w:rPr>
          <w:rFonts w:ascii="GHEA Grapalat" w:hAnsi="GHEA Grapalat" w:cs="Sylfaen"/>
          <w:sz w:val="24"/>
          <w:szCs w:val="24"/>
          <w:lang w:val="hy-AM"/>
        </w:rPr>
        <w:t>Սահմանապահ վերակարգի մեջ մտնող կամ սահմանապահ ծառայության այլ պարտականություններ կատարող անձի կողմից ս</w:t>
      </w:r>
      <w:r w:rsidRPr="00D63CFF">
        <w:rPr>
          <w:rFonts w:ascii="GHEA Grapalat" w:hAnsi="GHEA Grapalat" w:cs="Sylfaen"/>
          <w:sz w:val="24"/>
          <w:szCs w:val="24"/>
          <w:lang w:val="hy-AM"/>
        </w:rPr>
        <w:t>ահմանապահ ծառայություն կրելու կանոնները խախտելը, եթե այդ արարք</w:t>
      </w:r>
      <w:r w:rsidR="00C86612" w:rsidRPr="00D63CFF">
        <w:rPr>
          <w:rFonts w:ascii="GHEA Grapalat" w:hAnsi="GHEA Grapalat" w:cs="Sylfaen"/>
          <w:sz w:val="24"/>
          <w:szCs w:val="24"/>
          <w:lang w:val="hy-AM"/>
        </w:rPr>
        <w:t>ը</w:t>
      </w:r>
      <w:r w:rsidR="00C131D2" w:rsidRPr="00D63CFF">
        <w:rPr>
          <w:rFonts w:ascii="GHEA Grapalat" w:hAnsi="GHEA Grapalat" w:cs="Sylfaen"/>
          <w:sz w:val="24"/>
          <w:szCs w:val="24"/>
          <w:lang w:val="hy-AM"/>
        </w:rPr>
        <w:t xml:space="preserve"> անզգուշությամբ</w:t>
      </w:r>
      <w:r w:rsidRPr="00D63CFF">
        <w:rPr>
          <w:rFonts w:ascii="GHEA Grapalat" w:hAnsi="GHEA Grapalat" w:cs="Sylfaen"/>
          <w:sz w:val="24"/>
          <w:szCs w:val="24"/>
          <w:lang w:val="hy-AM"/>
        </w:rPr>
        <w:t xml:space="preserve"> առաջացրել է</w:t>
      </w:r>
      <w:r w:rsidR="000B2776" w:rsidRPr="00D63CFF">
        <w:rPr>
          <w:rFonts w:ascii="GHEA Grapalat" w:hAnsi="GHEA Grapalat" w:cs="Sylfaen"/>
          <w:sz w:val="24"/>
          <w:szCs w:val="24"/>
          <w:lang w:val="hy-AM"/>
        </w:rPr>
        <w:t xml:space="preserve"> </w:t>
      </w:r>
      <w:r w:rsidR="008E5857" w:rsidRPr="00D63CFF">
        <w:rPr>
          <w:rFonts w:ascii="GHEA Grapalat" w:hAnsi="GHEA Grapalat" w:cs="Sylfaen"/>
          <w:sz w:val="24"/>
          <w:szCs w:val="24"/>
          <w:lang w:val="hy-AM"/>
        </w:rPr>
        <w:t xml:space="preserve">Հայաստանի Հանրապետության </w:t>
      </w:r>
      <w:r w:rsidR="000B2776" w:rsidRPr="00D63CFF">
        <w:rPr>
          <w:rFonts w:ascii="GHEA Grapalat" w:hAnsi="GHEA Grapalat" w:cs="Sylfaen"/>
          <w:sz w:val="24"/>
          <w:szCs w:val="24"/>
          <w:lang w:val="hy-AM"/>
        </w:rPr>
        <w:t>պետական սահմանի հատում, սահմանի որոշակի հատված</w:t>
      </w:r>
      <w:r w:rsidR="00C4610A" w:rsidRPr="00D63CFF">
        <w:rPr>
          <w:rFonts w:ascii="GHEA Grapalat" w:hAnsi="GHEA Grapalat" w:cs="Sylfaen"/>
          <w:sz w:val="24"/>
          <w:szCs w:val="24"/>
          <w:lang w:val="hy-AM"/>
        </w:rPr>
        <w:t>ի</w:t>
      </w:r>
      <w:r w:rsidR="000B2776" w:rsidRPr="00D63CFF">
        <w:rPr>
          <w:rFonts w:ascii="GHEA Grapalat" w:hAnsi="GHEA Grapalat" w:cs="Sylfaen"/>
          <w:sz w:val="24"/>
          <w:szCs w:val="24"/>
          <w:lang w:val="hy-AM"/>
        </w:rPr>
        <w:t xml:space="preserve"> պատշաճ հսկողության բացակայություն</w:t>
      </w:r>
      <w:r w:rsidR="00D46F73" w:rsidRPr="00D63CFF">
        <w:rPr>
          <w:rFonts w:ascii="GHEA Grapalat" w:hAnsi="GHEA Grapalat" w:cs="Sylfaen"/>
          <w:sz w:val="24"/>
          <w:szCs w:val="24"/>
          <w:lang w:val="hy-AM"/>
        </w:rPr>
        <w:t xml:space="preserve"> կամ անզգուշությամբ հանգեցրել է անձի առողջությանը</w:t>
      </w:r>
      <w:r w:rsidR="00E559D4" w:rsidRPr="00D63CFF">
        <w:rPr>
          <w:rFonts w:ascii="GHEA Grapalat" w:hAnsi="GHEA Grapalat" w:cs="Sylfaen"/>
          <w:sz w:val="24"/>
          <w:szCs w:val="24"/>
          <w:lang w:val="hy-AM"/>
        </w:rPr>
        <w:t xml:space="preserve"> թեթև կամ միջին ծանրության</w:t>
      </w:r>
      <w:r w:rsidR="00D46F73" w:rsidRPr="00D63CFF">
        <w:rPr>
          <w:rFonts w:ascii="GHEA Grapalat" w:hAnsi="GHEA Grapalat" w:cs="Sylfaen"/>
          <w:sz w:val="24"/>
          <w:szCs w:val="24"/>
          <w:lang w:val="hy-AM"/>
        </w:rPr>
        <w:t xml:space="preserve"> վնաս պատճառելուն կամ խոշոր չափերի գույքային վնասի</w:t>
      </w:r>
      <w:r w:rsidR="000B2776" w:rsidRPr="00D63CFF">
        <w:rPr>
          <w:rFonts w:ascii="GHEA Grapalat" w:hAnsi="GHEA Grapalat" w:cs="Sylfaen"/>
          <w:sz w:val="24"/>
          <w:szCs w:val="24"/>
          <w:lang w:val="hy-AM"/>
        </w:rPr>
        <w:t xml:space="preserve"> կամ այլ</w:t>
      </w:r>
      <w:r w:rsidRPr="00D63CFF">
        <w:rPr>
          <w:rFonts w:ascii="GHEA Grapalat" w:hAnsi="GHEA Grapalat" w:cs="Sylfaen"/>
          <w:sz w:val="24"/>
          <w:szCs w:val="24"/>
          <w:lang w:val="hy-AM"/>
        </w:rPr>
        <w:t xml:space="preserve"> ծանր հետևանք</w:t>
      </w:r>
      <w:r w:rsidR="00D46F73" w:rsidRPr="00D63CFF">
        <w:rPr>
          <w:rFonts w:ascii="GHEA Grapalat" w:hAnsi="GHEA Grapalat" w:cs="Sylfaen"/>
          <w:sz w:val="24"/>
          <w:szCs w:val="24"/>
          <w:lang w:val="hy-AM"/>
        </w:rPr>
        <w:t>ի</w:t>
      </w:r>
      <w:r w:rsidRPr="00D63CFF">
        <w:rPr>
          <w:rFonts w:ascii="GHEA Grapalat" w:hAnsi="GHEA Grapalat" w:cs="Sylfaen"/>
          <w:sz w:val="24"/>
          <w:szCs w:val="24"/>
          <w:lang w:val="hy-AM"/>
        </w:rPr>
        <w:t>՝</w:t>
      </w:r>
    </w:p>
    <w:p w:rsidR="00D46F73" w:rsidRPr="00D63CFF" w:rsidRDefault="000274D8" w:rsidP="00F1402F">
      <w:pPr>
        <w:spacing w:after="0"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զինվորական ծառայության մեջ սահմանափակմամբ` մեկից երկու տարի ժամկետով կամ </w:t>
      </w:r>
      <w:r w:rsidR="00DF78B3" w:rsidRPr="00D63CFF">
        <w:rPr>
          <w:rFonts w:ascii="GHEA Grapalat" w:hAnsi="GHEA Grapalat" w:cs="Sylfaen"/>
          <w:sz w:val="24"/>
          <w:szCs w:val="24"/>
          <w:lang w:val="hy-AM"/>
        </w:rPr>
        <w:t>ազ</w:t>
      </w:r>
      <w:r w:rsidRPr="00D63CFF">
        <w:rPr>
          <w:rFonts w:ascii="GHEA Grapalat" w:hAnsi="GHEA Grapalat" w:cs="Sylfaen"/>
          <w:sz w:val="24"/>
          <w:szCs w:val="24"/>
          <w:lang w:val="hy-AM"/>
        </w:rPr>
        <w:t xml:space="preserve">ատազրկմամբ՝ </w:t>
      </w:r>
      <w:r w:rsidR="00426144" w:rsidRPr="00D63CFF">
        <w:rPr>
          <w:rFonts w:ascii="GHEA Grapalat" w:hAnsi="GHEA Grapalat" w:cs="Sylfaen"/>
          <w:sz w:val="24"/>
          <w:szCs w:val="24"/>
          <w:lang w:val="hy-AM"/>
        </w:rPr>
        <w:t>առավելագույնը</w:t>
      </w:r>
      <w:r w:rsidRPr="00D63CFF">
        <w:rPr>
          <w:rFonts w:ascii="GHEA Grapalat" w:hAnsi="GHEA Grapalat" w:cs="Sylfaen"/>
          <w:sz w:val="24"/>
          <w:szCs w:val="24"/>
          <w:lang w:val="hy-AM"/>
        </w:rPr>
        <w:t xml:space="preserve"> հինգ տարի ժամկետով:</w:t>
      </w:r>
    </w:p>
    <w:p w:rsidR="00D46F73" w:rsidRPr="00D63CFF" w:rsidRDefault="00D46F73" w:rsidP="00F1402F">
      <w:pPr>
        <w:spacing w:after="0"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2. Սույն հոդվածի առաջին մասով նախատեսված հանցանքը, որը անզգուշությամբ հանգեցրել է մարդու մահվան</w:t>
      </w:r>
      <w:r w:rsidR="00E559D4" w:rsidRPr="00D63CFF">
        <w:rPr>
          <w:rFonts w:ascii="GHEA Grapalat" w:hAnsi="GHEA Grapalat" w:cs="Sylfaen"/>
          <w:sz w:val="24"/>
          <w:szCs w:val="24"/>
          <w:lang w:val="hy-AM"/>
        </w:rPr>
        <w:t xml:space="preserve"> կամ առողջությանը ծանր վնաս պատճառելուն</w:t>
      </w:r>
      <w:r w:rsidRPr="00D63CFF">
        <w:rPr>
          <w:rFonts w:ascii="GHEA Grapalat" w:hAnsi="GHEA Grapalat" w:cs="Sylfaen"/>
          <w:sz w:val="24"/>
          <w:szCs w:val="24"/>
          <w:lang w:val="hy-AM"/>
        </w:rPr>
        <w:t>`</w:t>
      </w:r>
    </w:p>
    <w:p w:rsidR="00D46F73" w:rsidRPr="00D63CFF" w:rsidRDefault="00D46F73" w:rsidP="00F1402F">
      <w:pPr>
        <w:spacing w:after="0"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ազատազրկման երեքից վեց տարի ժամկետով:</w:t>
      </w:r>
    </w:p>
    <w:p w:rsidR="00D46F73" w:rsidRPr="00D63CFF" w:rsidRDefault="00D46F73" w:rsidP="00F1402F">
      <w:pPr>
        <w:spacing w:after="0"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3. Սահմանապահ վերակարգի մեջ մտնող կամ սահմանապահ ծառայության այլ պարտականություններ կատարող անձի կողմից սահմանապահ ծառայություն կրելու կանոնները խախտելը, եթե այդ արարքը առաջացրել է Հայաստանի Հանրապետության պետական սահմանի հատում, սահմանի որոշակի հատվածի պատշաճ հսկողության բացակայություն (եթե բացակայում են այլ հանցագործության հատկանիշները) կամ անձի առողջությանը վնաս պատճառելուն կամ խոշոր չափերի գույքային վնասի կամ այլ ծանր հետևանքի`</w:t>
      </w:r>
    </w:p>
    <w:p w:rsidR="00D46F73" w:rsidRPr="00D63CFF" w:rsidRDefault="00D46F73" w:rsidP="00F1402F">
      <w:pPr>
        <w:spacing w:after="0"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չորսից ութ տարի ժամկետով:</w:t>
      </w:r>
    </w:p>
    <w:p w:rsidR="000274D8" w:rsidRPr="00D63CFF" w:rsidRDefault="00D46F73" w:rsidP="00F1402F">
      <w:pPr>
        <w:spacing w:after="0"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4</w:t>
      </w:r>
      <w:r w:rsidR="000274D8" w:rsidRPr="00D63CFF">
        <w:rPr>
          <w:rFonts w:ascii="GHEA Grapalat" w:hAnsi="GHEA Grapalat" w:cs="Sylfaen"/>
          <w:sz w:val="24"/>
          <w:szCs w:val="24"/>
          <w:lang w:val="hy-AM"/>
        </w:rPr>
        <w:t>. Սույն հոդվածի առաջին</w:t>
      </w:r>
      <w:r w:rsidR="00C86612" w:rsidRPr="00D63CFF">
        <w:rPr>
          <w:rFonts w:ascii="GHEA Grapalat" w:hAnsi="GHEA Grapalat" w:cs="Sylfaen"/>
          <w:sz w:val="24"/>
          <w:szCs w:val="24"/>
          <w:lang w:val="hy-AM"/>
        </w:rPr>
        <w:t xml:space="preserve"> կամ երկրորդ</w:t>
      </w:r>
      <w:r w:rsidR="000274D8" w:rsidRPr="00D63CFF">
        <w:rPr>
          <w:rFonts w:ascii="GHEA Grapalat" w:hAnsi="GHEA Grapalat" w:cs="Sylfaen"/>
          <w:sz w:val="24"/>
          <w:szCs w:val="24"/>
          <w:lang w:val="hy-AM"/>
        </w:rPr>
        <w:t xml:space="preserve"> մասով նախատեսված հանցանք</w:t>
      </w:r>
      <w:r w:rsidR="00C86612" w:rsidRPr="00D63CFF">
        <w:rPr>
          <w:rFonts w:ascii="GHEA Grapalat" w:hAnsi="GHEA Grapalat" w:cs="Sylfaen"/>
          <w:sz w:val="24"/>
          <w:szCs w:val="24"/>
          <w:lang w:val="hy-AM"/>
        </w:rPr>
        <w:t>ներ</w:t>
      </w:r>
      <w:r w:rsidR="000274D8" w:rsidRPr="00D63CFF">
        <w:rPr>
          <w:rFonts w:ascii="GHEA Grapalat" w:hAnsi="GHEA Grapalat" w:cs="Sylfaen"/>
          <w:sz w:val="24"/>
          <w:szCs w:val="24"/>
          <w:lang w:val="hy-AM"/>
        </w:rPr>
        <w:t>ը ռազմական դրության, պատերազմի ժամանակ</w:t>
      </w:r>
      <w:r w:rsidRPr="00D63CFF">
        <w:rPr>
          <w:rFonts w:ascii="GHEA Grapalat" w:hAnsi="GHEA Grapalat" w:cs="Sylfaen"/>
          <w:sz w:val="24"/>
          <w:szCs w:val="24"/>
          <w:lang w:val="hy-AM"/>
        </w:rPr>
        <w:t>,</w:t>
      </w:r>
      <w:r w:rsidR="000274D8" w:rsidRPr="00D63CFF">
        <w:rPr>
          <w:rFonts w:ascii="GHEA Grapalat" w:hAnsi="GHEA Grapalat" w:cs="Sylfaen"/>
          <w:sz w:val="24"/>
          <w:szCs w:val="24"/>
          <w:lang w:val="hy-AM"/>
        </w:rPr>
        <w:t xml:space="preserve"> մարտի պարագաներում</w:t>
      </w:r>
      <w:r w:rsidRPr="00D63CFF">
        <w:rPr>
          <w:rFonts w:ascii="GHEA Grapalat" w:hAnsi="GHEA Grapalat" w:cs="Sylfaen"/>
          <w:sz w:val="24"/>
          <w:szCs w:val="24"/>
          <w:lang w:val="hy-AM"/>
        </w:rPr>
        <w:t xml:space="preserve"> կամ մարտական առաջադրանք իրականացնելիս </w:t>
      </w:r>
      <w:r w:rsidR="00C86612" w:rsidRPr="00D63CFF">
        <w:rPr>
          <w:rFonts w:ascii="GHEA Grapalat" w:hAnsi="GHEA Grapalat" w:cs="Sylfaen"/>
          <w:sz w:val="24"/>
          <w:szCs w:val="24"/>
          <w:lang w:val="hy-AM"/>
        </w:rPr>
        <w:t>կատարելը</w:t>
      </w:r>
      <w:r w:rsidR="000274D8" w:rsidRPr="00D63CFF">
        <w:rPr>
          <w:rFonts w:ascii="GHEA Grapalat" w:hAnsi="GHEA Grapalat" w:cs="Sylfaen"/>
          <w:sz w:val="24"/>
          <w:szCs w:val="24"/>
          <w:lang w:val="hy-AM"/>
        </w:rPr>
        <w:t>՝</w:t>
      </w:r>
    </w:p>
    <w:p w:rsidR="000274D8" w:rsidRPr="00D63CFF" w:rsidRDefault="000274D8" w:rsidP="00F1402F">
      <w:pPr>
        <w:spacing w:after="0"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w:t>
      </w:r>
      <w:r w:rsidR="00D46F73" w:rsidRPr="00D63CFF">
        <w:rPr>
          <w:rFonts w:ascii="GHEA Grapalat" w:hAnsi="GHEA Grapalat" w:cs="Sylfaen"/>
          <w:sz w:val="24"/>
          <w:szCs w:val="24"/>
          <w:lang w:val="hy-AM"/>
        </w:rPr>
        <w:t>հինգ</w:t>
      </w:r>
      <w:r w:rsidRPr="00D63CFF">
        <w:rPr>
          <w:rFonts w:ascii="GHEA Grapalat" w:hAnsi="GHEA Grapalat" w:cs="Sylfaen"/>
          <w:sz w:val="24"/>
          <w:szCs w:val="24"/>
          <w:lang w:val="hy-AM"/>
        </w:rPr>
        <w:t xml:space="preserve">ից </w:t>
      </w:r>
      <w:r w:rsidR="00D46F73" w:rsidRPr="00D63CFF">
        <w:rPr>
          <w:rFonts w:ascii="GHEA Grapalat" w:hAnsi="GHEA Grapalat" w:cs="Sylfaen"/>
          <w:sz w:val="24"/>
          <w:szCs w:val="24"/>
          <w:lang w:val="hy-AM"/>
        </w:rPr>
        <w:t>տասը</w:t>
      </w:r>
      <w:r w:rsidRPr="00D63CFF">
        <w:rPr>
          <w:rFonts w:ascii="GHEA Grapalat" w:hAnsi="GHEA Grapalat" w:cs="Sylfaen"/>
          <w:sz w:val="24"/>
          <w:szCs w:val="24"/>
          <w:lang w:val="hy-AM"/>
        </w:rPr>
        <w:t xml:space="preserve"> տարի ժամկետով:</w:t>
      </w:r>
    </w:p>
    <w:p w:rsidR="00F1402F" w:rsidRPr="00D63CFF" w:rsidRDefault="00F1402F" w:rsidP="00FC1373">
      <w:pPr>
        <w:pStyle w:val="Heading3"/>
      </w:pPr>
      <w:bookmarkStart w:id="1786" w:name="_Toc496601842"/>
      <w:bookmarkStart w:id="1787" w:name="_Toc11653264"/>
      <w:bookmarkStart w:id="1788" w:name="_Toc19635369"/>
    </w:p>
    <w:p w:rsidR="000274D8" w:rsidRPr="00D63CFF" w:rsidRDefault="000274D8" w:rsidP="00BB5EDE">
      <w:pPr>
        <w:pStyle w:val="Heading3"/>
      </w:pPr>
      <w:r w:rsidRPr="00D63CFF">
        <w:t xml:space="preserve">Հոդված </w:t>
      </w:r>
      <w:r w:rsidR="00A270B6" w:rsidRPr="00D63CFF">
        <w:t>50</w:t>
      </w:r>
      <w:r w:rsidR="00911BC6" w:rsidRPr="00D63CFF">
        <w:t>5</w:t>
      </w:r>
      <w:r w:rsidRPr="00D63CFF">
        <w:t>. Պահակային կամ կայազորային ծառայության կանոնագրքային կանոնները խախտելը</w:t>
      </w:r>
      <w:bookmarkEnd w:id="1786"/>
      <w:bookmarkEnd w:id="1787"/>
      <w:bookmarkEnd w:id="1788"/>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1. </w:t>
      </w:r>
      <w:r w:rsidR="00C86612" w:rsidRPr="00D63CFF">
        <w:rPr>
          <w:rFonts w:ascii="GHEA Grapalat" w:hAnsi="GHEA Grapalat" w:cs="Sylfaen"/>
          <w:sz w:val="24"/>
          <w:szCs w:val="24"/>
          <w:lang w:val="hy-AM"/>
        </w:rPr>
        <w:t>Պահակախմբի կամ պարեկախմբի կազմի մեջ մտնող անձի կողմից պ</w:t>
      </w:r>
      <w:r w:rsidRPr="00D63CFF">
        <w:rPr>
          <w:rFonts w:ascii="GHEA Grapalat" w:hAnsi="GHEA Grapalat" w:cs="Sylfaen"/>
          <w:sz w:val="24"/>
          <w:szCs w:val="24"/>
          <w:lang w:val="hy-AM"/>
        </w:rPr>
        <w:t>ահակային կամ կայազորային ծառայության կանոնագրքային կանոնները խախտելը, եթե այդ արարք</w:t>
      </w:r>
      <w:r w:rsidR="00C86612" w:rsidRPr="00D63CFF">
        <w:rPr>
          <w:rFonts w:ascii="GHEA Grapalat" w:hAnsi="GHEA Grapalat" w:cs="Sylfaen"/>
          <w:sz w:val="24"/>
          <w:szCs w:val="24"/>
          <w:lang w:val="hy-AM"/>
        </w:rPr>
        <w:t>ը</w:t>
      </w:r>
      <w:r w:rsidR="00623258" w:rsidRPr="00D63CFF">
        <w:rPr>
          <w:rFonts w:ascii="GHEA Grapalat" w:hAnsi="GHEA Grapalat" w:cs="Sylfaen"/>
          <w:sz w:val="24"/>
          <w:szCs w:val="24"/>
          <w:lang w:val="hy-AM"/>
        </w:rPr>
        <w:t xml:space="preserve"> անզգուշությամբ</w:t>
      </w:r>
      <w:r w:rsidRPr="00D63CFF">
        <w:rPr>
          <w:rFonts w:ascii="GHEA Grapalat" w:hAnsi="GHEA Grapalat" w:cs="Sylfaen"/>
          <w:sz w:val="24"/>
          <w:szCs w:val="24"/>
          <w:lang w:val="hy-AM"/>
        </w:rPr>
        <w:t xml:space="preserve"> </w:t>
      </w:r>
      <w:r w:rsidR="00F84A79" w:rsidRPr="00D63CFF">
        <w:rPr>
          <w:rFonts w:ascii="GHEA Grapalat" w:hAnsi="GHEA Grapalat" w:cs="Sylfaen"/>
          <w:sz w:val="24"/>
          <w:szCs w:val="24"/>
          <w:lang w:val="hy-AM"/>
        </w:rPr>
        <w:t>հանգեց</w:t>
      </w:r>
      <w:r w:rsidRPr="00D63CFF">
        <w:rPr>
          <w:rFonts w:ascii="GHEA Grapalat" w:hAnsi="GHEA Grapalat" w:cs="Sylfaen"/>
          <w:sz w:val="24"/>
          <w:szCs w:val="24"/>
          <w:lang w:val="hy-AM"/>
        </w:rPr>
        <w:t>րել է</w:t>
      </w:r>
      <w:r w:rsidR="00F84A79" w:rsidRPr="00D63CFF">
        <w:rPr>
          <w:rFonts w:ascii="GHEA Grapalat" w:hAnsi="GHEA Grapalat" w:cs="Sylfaen"/>
          <w:sz w:val="24"/>
          <w:szCs w:val="24"/>
          <w:lang w:val="hy-AM"/>
        </w:rPr>
        <w:t xml:space="preserve"> պահպանվող օբյեկտի ոչնչացման կամ վնասման, պահպանվող օբ</w:t>
      </w:r>
      <w:r w:rsidR="00C4610A" w:rsidRPr="00D63CFF">
        <w:rPr>
          <w:rFonts w:ascii="GHEA Grapalat" w:hAnsi="GHEA Grapalat" w:cs="Sylfaen"/>
          <w:sz w:val="24"/>
          <w:szCs w:val="24"/>
          <w:lang w:val="hy-AM"/>
        </w:rPr>
        <w:t>յ</w:t>
      </w:r>
      <w:r w:rsidR="00D46F73" w:rsidRPr="00D63CFF">
        <w:rPr>
          <w:rFonts w:ascii="GHEA Grapalat" w:hAnsi="GHEA Grapalat" w:cs="Sylfaen"/>
          <w:sz w:val="24"/>
          <w:szCs w:val="24"/>
          <w:lang w:val="hy-AM"/>
        </w:rPr>
        <w:t>ե</w:t>
      </w:r>
      <w:r w:rsidR="00F84A79" w:rsidRPr="00D63CFF">
        <w:rPr>
          <w:rFonts w:ascii="GHEA Grapalat" w:hAnsi="GHEA Grapalat" w:cs="Sylfaen"/>
          <w:sz w:val="24"/>
          <w:szCs w:val="24"/>
          <w:lang w:val="hy-AM"/>
        </w:rPr>
        <w:t xml:space="preserve">կտից հափշտակության, </w:t>
      </w:r>
      <w:r w:rsidR="003F41DA" w:rsidRPr="00D63CFF">
        <w:rPr>
          <w:rFonts w:ascii="GHEA Grapalat" w:hAnsi="GHEA Grapalat" w:cs="Sylfaen"/>
          <w:sz w:val="24"/>
          <w:szCs w:val="24"/>
          <w:lang w:val="hy-AM"/>
        </w:rPr>
        <w:t>կամ</w:t>
      </w:r>
      <w:r w:rsidR="00F84A79" w:rsidRPr="00D63CFF">
        <w:rPr>
          <w:rFonts w:ascii="GHEA Grapalat" w:hAnsi="GHEA Grapalat" w:cs="Sylfaen"/>
          <w:sz w:val="24"/>
          <w:szCs w:val="24"/>
          <w:lang w:val="hy-AM"/>
        </w:rPr>
        <w:t xml:space="preserve"> այլ </w:t>
      </w:r>
      <w:r w:rsidRPr="00D63CFF">
        <w:rPr>
          <w:rFonts w:ascii="GHEA Grapalat" w:hAnsi="GHEA Grapalat" w:cs="Sylfaen"/>
          <w:sz w:val="24"/>
          <w:szCs w:val="24"/>
          <w:lang w:val="hy-AM"/>
        </w:rPr>
        <w:t xml:space="preserve"> ծանր հետևանքներ</w:t>
      </w:r>
      <w:r w:rsidR="00F84A79" w:rsidRPr="00D63CFF">
        <w:rPr>
          <w:rFonts w:ascii="GHEA Grapalat" w:hAnsi="GHEA Grapalat" w:cs="Sylfaen"/>
          <w:sz w:val="24"/>
          <w:szCs w:val="24"/>
          <w:lang w:val="hy-AM"/>
        </w:rPr>
        <w:t>ի</w:t>
      </w:r>
      <w:r w:rsidRPr="00D63CFF">
        <w:rPr>
          <w:rFonts w:ascii="GHEA Grapalat" w:hAnsi="GHEA Grapalat" w:cs="Sylfaen"/>
          <w:sz w:val="24"/>
          <w:szCs w:val="24"/>
          <w:lang w:val="hy-AM"/>
        </w:rPr>
        <w:t>՝</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զինվորական ծառայության մեջ սահմանափակմամբ` մեկից երկու տարի ժամկետով, կամ ազատազրկմամբ՝ առավելագույնը երկու տարի ժամկետով:</w:t>
      </w:r>
    </w:p>
    <w:p w:rsidR="000274D8" w:rsidRPr="00D63CFF" w:rsidRDefault="00C86612"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2.</w:t>
      </w:r>
      <w:r w:rsidR="000274D8" w:rsidRPr="00D63CFF">
        <w:rPr>
          <w:rFonts w:ascii="GHEA Grapalat" w:hAnsi="GHEA Grapalat" w:cs="Sylfaen"/>
          <w:sz w:val="24"/>
          <w:szCs w:val="24"/>
          <w:lang w:val="hy-AM"/>
        </w:rPr>
        <w:t xml:space="preserve"> Սույն հոդվածի առաջին</w:t>
      </w:r>
      <w:r w:rsidRPr="00D63CFF">
        <w:rPr>
          <w:rFonts w:ascii="GHEA Grapalat" w:hAnsi="GHEA Grapalat" w:cs="Sylfaen"/>
          <w:sz w:val="24"/>
          <w:szCs w:val="24"/>
          <w:lang w:val="hy-AM"/>
        </w:rPr>
        <w:t xml:space="preserve"> </w:t>
      </w:r>
      <w:r w:rsidR="000274D8" w:rsidRPr="00D63CFF">
        <w:rPr>
          <w:rFonts w:ascii="GHEA Grapalat" w:hAnsi="GHEA Grapalat" w:cs="Sylfaen"/>
          <w:sz w:val="24"/>
          <w:szCs w:val="24"/>
          <w:lang w:val="hy-AM"/>
        </w:rPr>
        <w:t>մասով նախատեսված հանցանքը ռազմական դրության, պատերազմի ժամանակ կամ մարտի պարագաներում</w:t>
      </w:r>
      <w:r w:rsidRPr="00D63CFF">
        <w:rPr>
          <w:rFonts w:ascii="GHEA Grapalat" w:hAnsi="GHEA Grapalat" w:cs="Sylfaen"/>
          <w:sz w:val="24"/>
          <w:szCs w:val="24"/>
          <w:lang w:val="hy-AM"/>
        </w:rPr>
        <w:t xml:space="preserve"> կատարելը</w:t>
      </w:r>
      <w:r w:rsidR="009F5D2C" w:rsidRPr="00D63CFF">
        <w:rPr>
          <w:rFonts w:ascii="GHEA Grapalat" w:hAnsi="GHEA Grapalat" w:cs="Sylfaen"/>
          <w:sz w:val="24"/>
          <w:szCs w:val="24"/>
          <w:lang w:val="hy-AM"/>
        </w:rPr>
        <w:t xml:space="preserve"> կամ որն անզգուշությամբ առաջացրել է մարդու մահ կամ առողջությանը ծանր վնաս</w:t>
      </w:r>
      <w:r w:rsidR="000274D8" w:rsidRPr="00D63CFF">
        <w:rPr>
          <w:rFonts w:ascii="GHEA Grapalat" w:hAnsi="GHEA Grapalat" w:cs="Sylfaen"/>
          <w:sz w:val="24"/>
          <w:szCs w:val="24"/>
          <w:lang w:val="hy-AM"/>
        </w:rPr>
        <w:t>՝</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պատժվում է ազատազրկմամբ՝ երեքից </w:t>
      </w:r>
      <w:r w:rsidR="00426144" w:rsidRPr="00D63CFF">
        <w:rPr>
          <w:rFonts w:ascii="GHEA Grapalat" w:hAnsi="GHEA Grapalat" w:cs="Sylfaen"/>
          <w:sz w:val="24"/>
          <w:szCs w:val="24"/>
          <w:lang w:val="hy-AM"/>
        </w:rPr>
        <w:t>յո</w:t>
      </w:r>
      <w:r w:rsidRPr="00D63CFF">
        <w:rPr>
          <w:rFonts w:ascii="GHEA Grapalat" w:hAnsi="GHEA Grapalat" w:cs="Sylfaen"/>
          <w:sz w:val="24"/>
          <w:szCs w:val="24"/>
          <w:lang w:val="hy-AM"/>
        </w:rPr>
        <w:t>թ տարի ժամկետով:</w:t>
      </w:r>
    </w:p>
    <w:p w:rsidR="0090099D" w:rsidRPr="00D63CFF" w:rsidRDefault="0090099D" w:rsidP="00B02162">
      <w:pPr>
        <w:spacing w:line="360" w:lineRule="auto"/>
        <w:ind w:firstLine="234"/>
        <w:jc w:val="both"/>
        <w:rPr>
          <w:rFonts w:ascii="GHEA Grapalat" w:hAnsi="GHEA Grapalat" w:cs="Sylfaen"/>
          <w:sz w:val="24"/>
          <w:szCs w:val="24"/>
          <w:lang w:val="hy-AM"/>
        </w:rPr>
      </w:pPr>
    </w:p>
    <w:p w:rsidR="000274D8" w:rsidRPr="00D63CFF" w:rsidRDefault="000274D8" w:rsidP="00FC1373">
      <w:pPr>
        <w:pStyle w:val="Heading3"/>
      </w:pPr>
      <w:bookmarkStart w:id="1789" w:name="_Toc496601843"/>
      <w:bookmarkStart w:id="1790" w:name="_Toc11653265"/>
      <w:bookmarkStart w:id="1791" w:name="_Toc19635370"/>
      <w:r w:rsidRPr="00D63CFF">
        <w:t xml:space="preserve">Հոդված </w:t>
      </w:r>
      <w:r w:rsidR="00A270B6" w:rsidRPr="00D63CFF">
        <w:t>50</w:t>
      </w:r>
      <w:r w:rsidR="00911BC6" w:rsidRPr="00D63CFF">
        <w:t>6</w:t>
      </w:r>
      <w:r w:rsidRPr="00D63CFF">
        <w:t>. Ներքին ծառայության կանոնագրքային կանոնները խախտելը</w:t>
      </w:r>
      <w:bookmarkEnd w:id="1789"/>
      <w:bookmarkEnd w:id="1790"/>
      <w:bookmarkEnd w:id="1791"/>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 xml:space="preserve">1. Զորամասի օրվա վերակարգի մեջ մտնող անձի կողմից (բացի պահակախմբից և պարեկախմբից) ներքին ծառայության կանոնագրքային կանոնները խախտելը, եթե այդ արարքն անզգուշությամբ </w:t>
      </w:r>
      <w:r w:rsidR="003F41DA" w:rsidRPr="00D63CFF">
        <w:rPr>
          <w:rFonts w:ascii="GHEA Grapalat" w:hAnsi="GHEA Grapalat" w:cs="Sylfaen"/>
          <w:sz w:val="24"/>
          <w:szCs w:val="24"/>
          <w:lang w:val="hy-AM"/>
        </w:rPr>
        <w:t>հանգե</w:t>
      </w:r>
      <w:r w:rsidRPr="00D63CFF">
        <w:rPr>
          <w:rFonts w:ascii="GHEA Grapalat" w:hAnsi="GHEA Grapalat" w:cs="Sylfaen"/>
          <w:sz w:val="24"/>
          <w:szCs w:val="24"/>
          <w:lang w:val="hy-AM"/>
        </w:rPr>
        <w:t>ցրել է</w:t>
      </w:r>
      <w:r w:rsidR="003F41DA" w:rsidRPr="00D63CFF">
        <w:rPr>
          <w:rFonts w:ascii="GHEA Grapalat" w:hAnsi="GHEA Grapalat" w:cs="Sylfaen"/>
          <w:sz w:val="24"/>
          <w:szCs w:val="24"/>
          <w:lang w:val="hy-AM"/>
        </w:rPr>
        <w:t xml:space="preserve"> զորամասի տարածքում </w:t>
      </w:r>
      <w:r w:rsidR="00C4610A" w:rsidRPr="00D63CFF">
        <w:rPr>
          <w:rFonts w:ascii="GHEA Grapalat" w:hAnsi="GHEA Grapalat" w:cs="Sylfaen"/>
          <w:sz w:val="24"/>
          <w:szCs w:val="24"/>
          <w:lang w:val="hy-AM"/>
        </w:rPr>
        <w:t>իրավախախտումների</w:t>
      </w:r>
      <w:r w:rsidR="003F41DA" w:rsidRPr="00D63CFF">
        <w:rPr>
          <w:rFonts w:ascii="GHEA Grapalat" w:hAnsi="GHEA Grapalat" w:cs="Sylfaen"/>
          <w:sz w:val="24"/>
          <w:szCs w:val="24"/>
          <w:lang w:val="hy-AM"/>
        </w:rPr>
        <w:t>, օրվա վերակարգի խափանման, ռազմական միջոցառումների կամ առաջադրանքների խափանման, զորամասի տարածքից հափշտակության կամ այլ</w:t>
      </w:r>
      <w:r w:rsidRPr="00D63CFF">
        <w:rPr>
          <w:rFonts w:ascii="GHEA Grapalat" w:hAnsi="GHEA Grapalat" w:cs="Sylfaen"/>
          <w:sz w:val="24"/>
          <w:szCs w:val="24"/>
          <w:lang w:val="hy-AM"/>
        </w:rPr>
        <w:t xml:space="preserve"> ծանր հետևանք</w:t>
      </w:r>
      <w:r w:rsidR="003F41DA" w:rsidRPr="00D63CFF">
        <w:rPr>
          <w:rFonts w:ascii="GHEA Grapalat" w:hAnsi="GHEA Grapalat" w:cs="Sylfaen"/>
          <w:sz w:val="24"/>
          <w:szCs w:val="24"/>
          <w:lang w:val="hy-AM"/>
        </w:rPr>
        <w:t>ի</w:t>
      </w:r>
      <w:r w:rsidRPr="00D63CFF">
        <w:rPr>
          <w:rFonts w:ascii="GHEA Grapalat" w:hAnsi="GHEA Grapalat" w:cs="Sylfaen"/>
          <w:sz w:val="24"/>
          <w:szCs w:val="24"/>
          <w:lang w:val="hy-AM"/>
        </w:rPr>
        <w:t>՝</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զինվորական ծառայության մեջ սահմանափակմամբ` առավելագույնը երկու տարի ժամկետով, կամ ազատազրկմամբ` առավելագույնը երեք տարի ժամկետով:</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2. Սույն հոդվածի առաջին մասով նախատեսված հանցանքը, որը կատարվել է ռազմական դրության, պատերազմի ժամանակ կամ մարտի պարագաներում</w:t>
      </w:r>
      <w:r w:rsidR="009F5D2C" w:rsidRPr="00D63CFF">
        <w:rPr>
          <w:rFonts w:ascii="GHEA Grapalat" w:hAnsi="GHEA Grapalat" w:cs="Sylfaen"/>
          <w:sz w:val="24"/>
          <w:szCs w:val="24"/>
          <w:lang w:val="hy-AM"/>
        </w:rPr>
        <w:t xml:space="preserve"> կամ որն անզգուշությամբ առաջացրել է մարդու մահ կամ առողջությանը ծանր վնաս՝</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երկուսից վեց տարի ժամկետով:</w:t>
      </w:r>
    </w:p>
    <w:p w:rsidR="00710243" w:rsidRPr="00D63CFF" w:rsidRDefault="00710243" w:rsidP="00FC1373">
      <w:pPr>
        <w:pStyle w:val="Heading3"/>
      </w:pPr>
      <w:bookmarkStart w:id="1792" w:name="_Toc496601844"/>
      <w:bookmarkStart w:id="1793" w:name="_Toc11653266"/>
      <w:bookmarkStart w:id="1794" w:name="_Toc19635371"/>
      <w:r w:rsidRPr="00D63CFF">
        <w:t xml:space="preserve">Հոդված </w:t>
      </w:r>
      <w:r w:rsidR="00A270B6" w:rsidRPr="00D63CFF">
        <w:t>50</w:t>
      </w:r>
      <w:r w:rsidR="00911BC6" w:rsidRPr="00D63CFF">
        <w:t>7</w:t>
      </w:r>
      <w:r w:rsidRPr="00D63CFF">
        <w:t>. Հասարակական կարգը պահպանելու կամ հասարակական անվտանգությունն ապահովելու ժամանակ ծառայություն կրելու կանոնները խախտելը</w:t>
      </w:r>
      <w:bookmarkEnd w:id="1792"/>
      <w:bookmarkEnd w:id="1793"/>
      <w:bookmarkEnd w:id="1794"/>
    </w:p>
    <w:p w:rsidR="00710243" w:rsidRPr="00D63CFF" w:rsidRDefault="00710243" w:rsidP="00710243">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1. Հասարակական կարգը պահպանելու կամ հասարակական անվտանգություն ապահովելու ժամանակ ծառայություն կրելու կանոնները խախտելը հասարակական կարգի պահպանության կամ հասարակական անվտանգության ապահովման վերակարգի մեջ մտնող զինծառայողի կողմից, եթե այդ արարքն անզգուշությամբ առաջացրել է մարդու առողջությանը թեթև կամ միջին ծանրության վնասի պատճառում, մարդու իրավունքների, ազատությունների կամ օրինական շահերի ոտնահարում, հասարակական կարգի խախտում կամ խոշոր չափերի գույքային վնաս կամ այլ էական վնաս `</w:t>
      </w:r>
    </w:p>
    <w:p w:rsidR="00710243" w:rsidRPr="00D63CFF" w:rsidRDefault="00710243" w:rsidP="00710243">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կարճաժամկետ ազատազրկմամբ` առավելագույնը երկու ամիս ժամկետով, կամ ազատազրկմամբ` առավելագույնը երկու տարի ժամկետով:</w:t>
      </w:r>
    </w:p>
    <w:p w:rsidR="00710243" w:rsidRPr="00D63CFF" w:rsidRDefault="00710243" w:rsidP="00710243">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lastRenderedPageBreak/>
        <w:t>2. Հասարակական կարգը պահպանելու կամ հասարակական անվտանգություն ապահովելու ժամանակ ծառայություն կրելու կանոնները խախտելը, որն անզգուշությամբ առաջացրել է մարդու մահ կամ առողջությանը ծանր վնասի պատճառում, պետական մարմինների կամ տեղական ինքնակառավարման մարմինների կամ դրանց կամ այլ կազմակերպությունների գործունեության կազմալուծում, զանգվածային անկարգություններ կամ առանձնապես խոշոր չափերի գույքային վնաս կամ այլ ծանր հետևանք`</w:t>
      </w:r>
    </w:p>
    <w:p w:rsidR="00710243" w:rsidRPr="00D63CFF" w:rsidRDefault="00710243" w:rsidP="00710243">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մեկից հինգ տարի ժամկետով:</w:t>
      </w:r>
    </w:p>
    <w:p w:rsidR="00710243" w:rsidRPr="00D63CFF" w:rsidRDefault="00710243" w:rsidP="00710243">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3. Սույն հոդվածով նախատեսված հանցանքը, որը կատարվել է արտակարգ դրության, ռազմական դրության պայմաններում կամ պատերազմի ժամանակ՝</w:t>
      </w:r>
    </w:p>
    <w:p w:rsidR="00710243" w:rsidRPr="00D63CFF" w:rsidRDefault="00710243" w:rsidP="00710243">
      <w:pPr>
        <w:spacing w:line="360" w:lineRule="auto"/>
        <w:ind w:firstLine="234"/>
        <w:jc w:val="both"/>
        <w:rPr>
          <w:rFonts w:ascii="GHEA Grapalat" w:hAnsi="GHEA Grapalat" w:cs="Sylfaen"/>
          <w:sz w:val="24"/>
          <w:szCs w:val="24"/>
          <w:lang w:val="hy-AM"/>
        </w:rPr>
      </w:pPr>
      <w:r w:rsidRPr="00D63CFF">
        <w:rPr>
          <w:rFonts w:ascii="Courier New" w:hAnsi="Courier New" w:cs="Courier New"/>
          <w:sz w:val="24"/>
          <w:szCs w:val="24"/>
          <w:lang w:val="hy-AM"/>
        </w:rPr>
        <w:t> </w:t>
      </w:r>
      <w:r w:rsidRPr="00D63CFF">
        <w:rPr>
          <w:rFonts w:ascii="GHEA Grapalat" w:hAnsi="GHEA Grapalat" w:cs="Sylfaen"/>
          <w:sz w:val="24"/>
          <w:szCs w:val="24"/>
          <w:lang w:val="hy-AM"/>
        </w:rPr>
        <w:t>պատժվում է ազատազրկմամբ՝ չորսից ութ տարի ժամկետով:</w:t>
      </w:r>
    </w:p>
    <w:p w:rsidR="0090099D" w:rsidRPr="00D63CFF" w:rsidRDefault="00E56116"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br w:type="page"/>
      </w:r>
    </w:p>
    <w:p w:rsidR="000274D8" w:rsidRPr="00D63CFF" w:rsidRDefault="000274D8" w:rsidP="00FC1373">
      <w:pPr>
        <w:pStyle w:val="Heading3"/>
      </w:pPr>
      <w:bookmarkStart w:id="1795" w:name="_Toc496601845"/>
      <w:bookmarkStart w:id="1796" w:name="_Toc11653267"/>
      <w:bookmarkStart w:id="1797" w:name="_Toc19635372"/>
      <w:r w:rsidRPr="00D63CFF">
        <w:lastRenderedPageBreak/>
        <w:t xml:space="preserve">Հոդված </w:t>
      </w:r>
      <w:r w:rsidR="0045448F" w:rsidRPr="00D63CFF">
        <w:t>50</w:t>
      </w:r>
      <w:r w:rsidR="00911BC6" w:rsidRPr="00D63CFF">
        <w:t>8</w:t>
      </w:r>
      <w:r w:rsidRPr="00D63CFF">
        <w:t>. Մարտ վարելու միջոցները հակառակորդին հանձնելը կամ թողնելը</w:t>
      </w:r>
      <w:bookmarkEnd w:id="1795"/>
      <w:bookmarkEnd w:id="1796"/>
      <w:bookmarkEnd w:id="1797"/>
    </w:p>
    <w:p w:rsidR="000274D8" w:rsidRPr="00D63CFF" w:rsidRDefault="00823715"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1.</w:t>
      </w:r>
      <w:r w:rsidR="000274D8" w:rsidRPr="00D63CFF">
        <w:rPr>
          <w:rFonts w:ascii="GHEA Grapalat" w:hAnsi="GHEA Grapalat" w:cs="Sylfaen"/>
          <w:sz w:val="24"/>
          <w:szCs w:val="24"/>
          <w:lang w:val="hy-AM"/>
        </w:rPr>
        <w:t xml:space="preserve">Պետի կողմից առանց մարտի </w:t>
      </w:r>
      <w:r w:rsidR="00892144" w:rsidRPr="00D63CFF">
        <w:rPr>
          <w:rFonts w:ascii="GHEA Grapalat" w:hAnsi="GHEA Grapalat" w:cs="Sylfaen"/>
          <w:sz w:val="24"/>
          <w:szCs w:val="24"/>
          <w:lang w:val="hy-AM"/>
        </w:rPr>
        <w:t>հանգամանք</w:t>
      </w:r>
      <w:r w:rsidR="000274D8" w:rsidRPr="00D63CFF">
        <w:rPr>
          <w:rFonts w:ascii="GHEA Grapalat" w:hAnsi="GHEA Grapalat" w:cs="Sylfaen"/>
          <w:sz w:val="24"/>
          <w:szCs w:val="24"/>
          <w:lang w:val="hy-AM"/>
        </w:rPr>
        <w:t>ներով հարկադրված լինելու՝ ամրությունները, մարտական տեխնիկան և մարտ վարելու այլ միջոցները հակառակորդին հանձնելը կամ թողնելը, եթե բացակայում են պետական դավաճանության հատկանիշները՝</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տասից տասնհինգ տարի ժամկետով:</w:t>
      </w:r>
    </w:p>
    <w:p w:rsidR="000274D8" w:rsidRPr="00D63CFF" w:rsidRDefault="000274D8" w:rsidP="00B02162">
      <w:pPr>
        <w:spacing w:line="360" w:lineRule="auto"/>
        <w:ind w:firstLine="234"/>
        <w:jc w:val="both"/>
        <w:rPr>
          <w:rFonts w:ascii="GHEA Grapalat" w:hAnsi="GHEA Grapalat" w:cs="Sylfaen"/>
          <w:sz w:val="24"/>
          <w:szCs w:val="24"/>
          <w:lang w:val="hy-AM"/>
        </w:rPr>
      </w:pPr>
    </w:p>
    <w:p w:rsidR="000274D8" w:rsidRPr="00D63CFF" w:rsidRDefault="000274D8" w:rsidP="00FC1373">
      <w:pPr>
        <w:pStyle w:val="Heading3"/>
      </w:pPr>
      <w:bookmarkStart w:id="1798" w:name="_Toc496601846"/>
      <w:bookmarkStart w:id="1799" w:name="_Toc11653268"/>
      <w:bookmarkStart w:id="1800" w:name="_Toc19635373"/>
      <w:r w:rsidRPr="00D63CFF">
        <w:t xml:space="preserve">Հոդված </w:t>
      </w:r>
      <w:r w:rsidR="0045448F" w:rsidRPr="00D63CFF">
        <w:t>5</w:t>
      </w:r>
      <w:r w:rsidR="00911BC6" w:rsidRPr="00D63CFF">
        <w:t>09</w:t>
      </w:r>
      <w:r w:rsidRPr="00D63CFF">
        <w:t>. Մարտադաշտն ինքնակամ լքելը կամ զենքով գործելուց հրաժարվելը</w:t>
      </w:r>
      <w:bookmarkEnd w:id="1798"/>
      <w:bookmarkEnd w:id="1799"/>
      <w:bookmarkEnd w:id="1800"/>
    </w:p>
    <w:p w:rsidR="000274D8" w:rsidRPr="00D63CFF" w:rsidRDefault="000274D8" w:rsidP="00395709">
      <w:pPr>
        <w:spacing w:line="360" w:lineRule="auto"/>
        <w:jc w:val="both"/>
        <w:rPr>
          <w:rFonts w:ascii="GHEA Grapalat" w:hAnsi="GHEA Grapalat"/>
          <w:sz w:val="24"/>
          <w:szCs w:val="24"/>
          <w:lang w:val="hy-AM"/>
        </w:rPr>
      </w:pPr>
      <w:bookmarkStart w:id="1801" w:name="_Toc460378093"/>
      <w:r w:rsidRPr="00D63CFF">
        <w:rPr>
          <w:rFonts w:ascii="GHEA Grapalat" w:hAnsi="GHEA Grapalat"/>
          <w:sz w:val="24"/>
          <w:szCs w:val="24"/>
          <w:lang w:val="hy-AM"/>
        </w:rPr>
        <w:t xml:space="preserve">1. </w:t>
      </w:r>
      <w:r w:rsidRPr="00D63CFF">
        <w:rPr>
          <w:rFonts w:ascii="GHEA Grapalat" w:hAnsi="GHEA Grapalat" w:cs="Sylfaen"/>
          <w:sz w:val="24"/>
          <w:szCs w:val="24"/>
          <w:lang w:val="hy-AM"/>
        </w:rPr>
        <w:t>Մարտի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ժամանակ</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մարտադաշտն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ինքնակամ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լքելը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զենքով</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գործելուց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հրաժարվելը՝</w:t>
      </w:r>
      <w:bookmarkEnd w:id="1801"/>
    </w:p>
    <w:p w:rsidR="000274D8" w:rsidRPr="00D63CFF" w:rsidRDefault="000274D8" w:rsidP="00395709">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ութից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տասներկու</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395709">
      <w:pPr>
        <w:spacing w:line="360" w:lineRule="auto"/>
        <w:jc w:val="both"/>
        <w:rPr>
          <w:rFonts w:ascii="GHEA Grapalat" w:hAnsi="GHEA Grapalat"/>
          <w:sz w:val="24"/>
          <w:szCs w:val="24"/>
          <w:lang w:val="hy-AM"/>
        </w:rPr>
      </w:pPr>
      <w:bookmarkStart w:id="1802" w:name="_Toc460378094"/>
      <w:r w:rsidRPr="00D63CFF">
        <w:rPr>
          <w:rFonts w:ascii="GHEA Grapalat" w:hAnsi="GHEA Grapalat"/>
          <w:sz w:val="24"/>
          <w:szCs w:val="24"/>
          <w:lang w:val="hy-AM"/>
        </w:rPr>
        <w:t xml:space="preserve">2. </w:t>
      </w:r>
      <w:r w:rsidRPr="00D63CFF">
        <w:rPr>
          <w:rFonts w:ascii="GHEA Grapalat" w:hAnsi="GHEA Grapalat" w:cs="Sylfaen"/>
          <w:sz w:val="24"/>
          <w:szCs w:val="24"/>
          <w:lang w:val="hy-AM"/>
        </w:rPr>
        <w:t>Նույն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հանցանքը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որը</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կատարվել</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մի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խումբ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անձանց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կողմից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նախնական</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համաձայնությամբ</w:t>
      </w:r>
      <w:r w:rsidRPr="00D63CFF">
        <w:rPr>
          <w:rFonts w:ascii="GHEA Grapalat" w:hAnsi="GHEA Grapalat"/>
          <w:sz w:val="24"/>
          <w:szCs w:val="24"/>
          <w:lang w:val="hy-AM"/>
        </w:rPr>
        <w:t>`</w:t>
      </w:r>
      <w:bookmarkEnd w:id="1802"/>
    </w:p>
    <w:p w:rsidR="000274D8" w:rsidRPr="00D63CFF" w:rsidRDefault="000274D8" w:rsidP="00395709">
      <w:pPr>
        <w:spacing w:line="360" w:lineRule="auto"/>
        <w:jc w:val="both"/>
        <w:rPr>
          <w:rFonts w:ascii="GHEA Grapalat" w:hAnsi="GHEA Grapalat"/>
          <w:sz w:val="24"/>
          <w:szCs w:val="24"/>
          <w:lang w:val="hy-AM"/>
        </w:rPr>
      </w:pPr>
      <w:r w:rsidRPr="00D63CFF">
        <w:rPr>
          <w:rFonts w:ascii="GHEA Grapalat" w:hAnsi="GHEA Grapalat" w:cs="Sylfaen"/>
          <w:sz w:val="24"/>
          <w:szCs w:val="24"/>
          <w:lang w:val="hy-AM"/>
        </w:rPr>
        <w:t>պատժվում</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է</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ազատազրկմամբ</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տասից</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տասնհինգ</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տարի</w:t>
      </w:r>
      <w:r w:rsidRPr="00D63CFF">
        <w:rPr>
          <w:rFonts w:ascii="GHEA Grapalat" w:hAnsi="GHEA Grapalat"/>
          <w:sz w:val="24"/>
          <w:szCs w:val="24"/>
          <w:lang w:val="hy-AM"/>
        </w:rPr>
        <w:t xml:space="preserve"> </w:t>
      </w:r>
      <w:r w:rsidRPr="00D63CFF">
        <w:rPr>
          <w:rFonts w:ascii="GHEA Grapalat" w:hAnsi="GHEA Grapalat" w:cs="Sylfaen"/>
          <w:sz w:val="24"/>
          <w:szCs w:val="24"/>
          <w:lang w:val="hy-AM"/>
        </w:rPr>
        <w:t>ժամկետով</w:t>
      </w:r>
      <w:r w:rsidRPr="00D63CFF">
        <w:rPr>
          <w:rFonts w:ascii="GHEA Grapalat" w:hAnsi="GHEA Grapalat"/>
          <w:sz w:val="24"/>
          <w:szCs w:val="24"/>
          <w:lang w:val="hy-AM"/>
        </w:rPr>
        <w:t>:</w:t>
      </w:r>
    </w:p>
    <w:p w:rsidR="000274D8" w:rsidRPr="00D63CFF" w:rsidRDefault="000274D8" w:rsidP="00B02162">
      <w:pPr>
        <w:spacing w:line="360" w:lineRule="auto"/>
        <w:ind w:firstLine="234"/>
        <w:jc w:val="both"/>
        <w:rPr>
          <w:rFonts w:ascii="GHEA Grapalat" w:hAnsi="GHEA Grapalat" w:cs="Sylfaen"/>
          <w:sz w:val="24"/>
          <w:szCs w:val="24"/>
          <w:lang w:val="hy-AM"/>
        </w:rPr>
      </w:pPr>
    </w:p>
    <w:p w:rsidR="000274D8" w:rsidRPr="00D63CFF" w:rsidRDefault="000274D8" w:rsidP="00FC1373">
      <w:pPr>
        <w:pStyle w:val="Heading3"/>
      </w:pPr>
      <w:bookmarkStart w:id="1803" w:name="_Toc496601847"/>
      <w:bookmarkStart w:id="1804" w:name="_Toc11653269"/>
      <w:bookmarkStart w:id="1805" w:name="_Toc19635374"/>
      <w:r w:rsidRPr="00D63CFF">
        <w:t>Հոդված</w:t>
      </w:r>
      <w:r w:rsidR="00DB1F35" w:rsidRPr="00D63CFF">
        <w:t xml:space="preserve"> </w:t>
      </w:r>
      <w:r w:rsidR="0077489F" w:rsidRPr="00D63CFF">
        <w:t>5</w:t>
      </w:r>
      <w:r w:rsidR="00A270B6" w:rsidRPr="00D63CFF">
        <w:t>1</w:t>
      </w:r>
      <w:r w:rsidR="00911BC6" w:rsidRPr="00D63CFF">
        <w:t>0</w:t>
      </w:r>
      <w:r w:rsidRPr="00D63CFF">
        <w:t>. Կամովին գերի հանձնվելը</w:t>
      </w:r>
      <w:bookmarkEnd w:id="1803"/>
      <w:bookmarkEnd w:id="1804"/>
      <w:bookmarkEnd w:id="1805"/>
      <w:r w:rsidRPr="00D63CFF">
        <w:rPr>
          <w:rFonts w:ascii="Courier New" w:hAnsi="Courier New" w:cs="Courier New"/>
        </w:rPr>
        <w:t> </w:t>
      </w:r>
    </w:p>
    <w:p w:rsidR="000274D8" w:rsidRPr="00D63CFF" w:rsidRDefault="00823715" w:rsidP="00CA60F9">
      <w:pPr>
        <w:spacing w:after="120" w:line="360" w:lineRule="auto"/>
        <w:ind w:firstLine="232"/>
        <w:jc w:val="both"/>
        <w:rPr>
          <w:rFonts w:ascii="GHEA Grapalat" w:hAnsi="GHEA Grapalat" w:cs="Sylfaen"/>
          <w:sz w:val="24"/>
          <w:szCs w:val="24"/>
          <w:lang w:val="hy-AM"/>
        </w:rPr>
      </w:pPr>
      <w:r w:rsidRPr="00D63CFF">
        <w:rPr>
          <w:rFonts w:ascii="GHEA Grapalat" w:hAnsi="GHEA Grapalat" w:cs="Sylfaen"/>
          <w:sz w:val="24"/>
          <w:szCs w:val="24"/>
          <w:lang w:val="hy-AM"/>
        </w:rPr>
        <w:t>1.</w:t>
      </w:r>
      <w:r w:rsidR="000274D8" w:rsidRPr="00D63CFF">
        <w:rPr>
          <w:rFonts w:ascii="GHEA Grapalat" w:hAnsi="GHEA Grapalat" w:cs="Sylfaen"/>
          <w:sz w:val="24"/>
          <w:szCs w:val="24"/>
          <w:lang w:val="hy-AM"/>
        </w:rPr>
        <w:t xml:space="preserve">Առանց մարտի </w:t>
      </w:r>
      <w:r w:rsidR="00892144" w:rsidRPr="00D63CFF">
        <w:rPr>
          <w:rFonts w:ascii="GHEA Grapalat" w:hAnsi="GHEA Grapalat" w:cs="Sylfaen"/>
          <w:sz w:val="24"/>
          <w:szCs w:val="24"/>
          <w:lang w:val="hy-AM"/>
        </w:rPr>
        <w:t>հանգամանք</w:t>
      </w:r>
      <w:r w:rsidR="000274D8" w:rsidRPr="00D63CFF">
        <w:rPr>
          <w:rFonts w:ascii="GHEA Grapalat" w:hAnsi="GHEA Grapalat" w:cs="Sylfaen"/>
          <w:sz w:val="24"/>
          <w:szCs w:val="24"/>
          <w:lang w:val="hy-AM"/>
        </w:rPr>
        <w:t>ներով հարկադրված լինելու կամովին գերի հանձնվելը՝</w:t>
      </w:r>
    </w:p>
    <w:p w:rsidR="000274D8" w:rsidRPr="00D63CFF" w:rsidRDefault="000274D8" w:rsidP="00CA60F9">
      <w:pPr>
        <w:spacing w:after="120" w:line="360" w:lineRule="auto"/>
        <w:ind w:firstLine="232"/>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ութից տասնհինգ տարի ժամկետով:</w:t>
      </w:r>
    </w:p>
    <w:p w:rsidR="00E56116" w:rsidRPr="00D63CFF" w:rsidRDefault="00E56116" w:rsidP="00FC1373">
      <w:pPr>
        <w:pStyle w:val="Heading3"/>
      </w:pPr>
      <w:bookmarkStart w:id="1806" w:name="_Toc496601848"/>
      <w:bookmarkStart w:id="1807" w:name="_Toc11653270"/>
      <w:bookmarkStart w:id="1808" w:name="_Toc19635375"/>
    </w:p>
    <w:p w:rsidR="00D21B9C" w:rsidRPr="00D63CFF" w:rsidRDefault="000274D8" w:rsidP="00BB5EDE">
      <w:pPr>
        <w:pStyle w:val="Heading3"/>
      </w:pPr>
      <w:r w:rsidRPr="00D63CFF">
        <w:t xml:space="preserve">Հոդված </w:t>
      </w:r>
      <w:r w:rsidR="0045448F" w:rsidRPr="00D63CFF">
        <w:t>5</w:t>
      </w:r>
      <w:r w:rsidR="00A270B6" w:rsidRPr="00D63CFF">
        <w:t>1</w:t>
      </w:r>
      <w:r w:rsidR="00911BC6" w:rsidRPr="00D63CFF">
        <w:t>1</w:t>
      </w:r>
      <w:r w:rsidRPr="00D63CFF">
        <w:t>. Հանցավոր գործողությունները գերության մեջ գտնվող զինծառայողի կողմից</w:t>
      </w:r>
      <w:bookmarkEnd w:id="1806"/>
      <w:bookmarkEnd w:id="1807"/>
      <w:bookmarkEnd w:id="1808"/>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 xml:space="preserve">1. Գերության մեջ գտնվող զինծառայողի կողմից ռազմական նշանակություն ունեցող աշխատանքներին կամ այնպիսի այլ միջոցառումներին կամովին մասնակցելը, որոնք ակնհայտորեն կարող են վնաս պատճառել Հայաստանի Հանրապետությանը կամ նրա </w:t>
      </w:r>
      <w:r w:rsidRPr="00D63CFF">
        <w:rPr>
          <w:rFonts w:ascii="GHEA Grapalat" w:hAnsi="GHEA Grapalat" w:cs="Sylfaen"/>
          <w:sz w:val="24"/>
          <w:szCs w:val="24"/>
          <w:lang w:val="hy-AM"/>
        </w:rPr>
        <w:lastRenderedPageBreak/>
        <w:t>դաշնակից պետություններին, եթե բացակայում են պետական դավաճանության հատկանիշները՝</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երեքից ութ տարի ժամկետով:</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2. Գերության մեջ գտնվող զինծառայողի կողմից շահադիտական դրդումներով կամ իր նկատմամբ հակառակորդի ներողամիտ վերաբերմունքն ապահովելու նպատակով այնպիսի գործողություններ կատարելը, որոնք ուղղված են մյուս ռազմագերիների իրավունքների կամ օրինական շահերի դեմ՝</w:t>
      </w:r>
    </w:p>
    <w:p w:rsidR="000274D8" w:rsidRPr="00D63CFF" w:rsidRDefault="000274D8" w:rsidP="00B02162">
      <w:pPr>
        <w:spacing w:line="360" w:lineRule="auto"/>
        <w:ind w:firstLine="234"/>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առավելագույնը երեք տարի ժամկետով:</w:t>
      </w:r>
    </w:p>
    <w:p w:rsidR="000274D8" w:rsidRPr="00D63CFF" w:rsidRDefault="000274D8" w:rsidP="00375CDF">
      <w:pPr>
        <w:pStyle w:val="ListParagraph"/>
        <w:numPr>
          <w:ilvl w:val="0"/>
          <w:numId w:val="217"/>
        </w:numPr>
        <w:spacing w:after="0" w:line="360" w:lineRule="auto"/>
        <w:ind w:left="0" w:firstLine="360"/>
        <w:jc w:val="both"/>
        <w:rPr>
          <w:rFonts w:ascii="GHEA Grapalat" w:hAnsi="GHEA Grapalat" w:cs="Sylfaen"/>
          <w:sz w:val="24"/>
          <w:szCs w:val="24"/>
          <w:lang w:val="hy-AM"/>
        </w:rPr>
      </w:pPr>
      <w:r w:rsidRPr="00D63CFF">
        <w:rPr>
          <w:rFonts w:ascii="GHEA Grapalat" w:hAnsi="GHEA Grapalat" w:cs="Sylfaen"/>
          <w:sz w:val="24"/>
          <w:szCs w:val="24"/>
          <w:lang w:val="hy-AM"/>
        </w:rPr>
        <w:t>Գերության մեջ գտնվող զինծառայողի կողմից մյուս ռազմագերիների նկատմամբ բռնություն գործադրելը կամ ավագի դիրքում գտնվող ռազմագերու կողմից նրանց հետ դաժանորեն վարվելը՝</w:t>
      </w:r>
    </w:p>
    <w:p w:rsidR="000274D8" w:rsidRPr="00D63CFF" w:rsidRDefault="000274D8" w:rsidP="00B02162">
      <w:pPr>
        <w:spacing w:line="360" w:lineRule="auto"/>
        <w:jc w:val="both"/>
        <w:rPr>
          <w:rFonts w:ascii="GHEA Grapalat" w:hAnsi="GHEA Grapalat" w:cs="Sylfaen"/>
          <w:sz w:val="24"/>
          <w:szCs w:val="24"/>
          <w:lang w:val="hy-AM"/>
        </w:rPr>
      </w:pPr>
      <w:r w:rsidRPr="00D63CFF">
        <w:rPr>
          <w:rFonts w:ascii="GHEA Grapalat" w:hAnsi="GHEA Grapalat" w:cs="Sylfaen"/>
          <w:sz w:val="24"/>
          <w:szCs w:val="24"/>
          <w:lang w:val="hy-AM"/>
        </w:rPr>
        <w:t>պատժվում է ազատազրկմամբ՝ երեքից ութ տարի ժամկետով:</w:t>
      </w:r>
    </w:p>
    <w:p w:rsidR="00613042" w:rsidRPr="00EB0B86" w:rsidRDefault="00613042" w:rsidP="003B5367">
      <w:pPr>
        <w:pStyle w:val="Heading1"/>
        <w:rPr>
          <w:lang w:val="hy-AM"/>
        </w:rPr>
      </w:pPr>
      <w:bookmarkStart w:id="1809" w:name="_Toc496601849"/>
    </w:p>
    <w:p w:rsidR="00613042" w:rsidRPr="00EB0B86" w:rsidRDefault="00613042" w:rsidP="003B5367">
      <w:pPr>
        <w:pStyle w:val="Heading1"/>
        <w:rPr>
          <w:lang w:val="hy-AM"/>
        </w:rPr>
      </w:pPr>
    </w:p>
    <w:p w:rsidR="007E7F22" w:rsidRPr="00D63CFF" w:rsidRDefault="007E7F22" w:rsidP="0036485D">
      <w:pPr>
        <w:pStyle w:val="Heading2"/>
        <w:rPr>
          <w:rFonts w:ascii="GHEA Grapalat" w:hAnsi="GHEA Grapalat"/>
        </w:rPr>
      </w:pPr>
      <w:bookmarkStart w:id="1810" w:name="_Toc11653271"/>
      <w:bookmarkStart w:id="1811" w:name="_Toc19635376"/>
      <w:r w:rsidRPr="00D63CFF">
        <w:rPr>
          <w:rFonts w:ascii="GHEA Grapalat" w:hAnsi="GHEA Grapalat"/>
        </w:rPr>
        <w:t>ԳԼՈՒԽ 50.</w:t>
      </w:r>
      <w:bookmarkEnd w:id="1809"/>
      <w:bookmarkEnd w:id="1810"/>
      <w:bookmarkEnd w:id="1811"/>
    </w:p>
    <w:p w:rsidR="007E7F22" w:rsidRPr="00D63CFF" w:rsidRDefault="007E7F22" w:rsidP="0036485D">
      <w:pPr>
        <w:pStyle w:val="Heading2"/>
        <w:rPr>
          <w:rFonts w:ascii="GHEA Grapalat" w:hAnsi="GHEA Grapalat"/>
        </w:rPr>
      </w:pPr>
      <w:bookmarkStart w:id="1812" w:name="_Toc496601850"/>
      <w:bookmarkStart w:id="1813" w:name="_Toc11653272"/>
      <w:bookmarkStart w:id="1814" w:name="_Toc19635377"/>
      <w:r w:rsidRPr="00D63CFF">
        <w:rPr>
          <w:rFonts w:ascii="GHEA Grapalat" w:hAnsi="GHEA Grapalat"/>
        </w:rPr>
        <w:t>ԶԻՆՎՈՐԱԿԱՆ ՊԱՇՏՈՆԵԱԿԱՆ ՀԱՆՑԱԳՈՐԾՈՒԹՅՈՒՆՆԵՐ</w:t>
      </w:r>
      <w:bookmarkEnd w:id="1812"/>
      <w:bookmarkEnd w:id="1813"/>
      <w:bookmarkEnd w:id="1814"/>
    </w:p>
    <w:p w:rsidR="007E7F22" w:rsidRPr="00EB0B86" w:rsidRDefault="007E7F22" w:rsidP="003B5367">
      <w:pPr>
        <w:pStyle w:val="Heading1"/>
        <w:rPr>
          <w:lang w:val="hy-AM"/>
        </w:rPr>
      </w:pPr>
    </w:p>
    <w:p w:rsidR="00D21B9C" w:rsidRPr="00D63CFF" w:rsidRDefault="007E7F22" w:rsidP="00BB5EDE">
      <w:pPr>
        <w:pStyle w:val="Heading3"/>
      </w:pPr>
      <w:bookmarkStart w:id="1815" w:name="_Toc496601851"/>
      <w:bookmarkStart w:id="1816" w:name="_Toc11653273"/>
      <w:bookmarkStart w:id="1817" w:name="_Toc19635378"/>
      <w:r w:rsidRPr="00D63CFF">
        <w:t xml:space="preserve">Հոդված </w:t>
      </w:r>
      <w:r w:rsidR="0077489F" w:rsidRPr="00D63CFF">
        <w:t>5</w:t>
      </w:r>
      <w:r w:rsidR="00A270B6" w:rsidRPr="00D63CFF">
        <w:t>1</w:t>
      </w:r>
      <w:r w:rsidR="00911BC6" w:rsidRPr="00D63CFF">
        <w:t>2</w:t>
      </w:r>
      <w:r w:rsidRPr="00D63CFF">
        <w:t>. Իշխանազանցությունը կամ իշխանությունը չարաշահելը</w:t>
      </w:r>
      <w:bookmarkEnd w:id="1815"/>
      <w:bookmarkEnd w:id="1816"/>
      <w:bookmarkEnd w:id="1817"/>
    </w:p>
    <w:p w:rsidR="00AB7EA4" w:rsidRPr="00D63CFF" w:rsidRDefault="00AB7EA4" w:rsidP="00AB7EA4">
      <w:pPr>
        <w:rPr>
          <w:rFonts w:ascii="GHEA Grapalat" w:hAnsi="GHEA Grapalat"/>
          <w:lang w:val="hy-AM"/>
        </w:rPr>
      </w:pPr>
    </w:p>
    <w:p w:rsidR="00AB7EA4" w:rsidRPr="00D63CFF" w:rsidRDefault="009C7222" w:rsidP="009C7222">
      <w:pPr>
        <w:pStyle w:val="NoSpacing"/>
        <w:shd w:val="clear" w:color="auto" w:fill="FFFFFF"/>
        <w:spacing w:line="360" w:lineRule="auto"/>
        <w:ind w:firstLine="567"/>
        <w:jc w:val="both"/>
        <w:rPr>
          <w:rFonts w:ascii="GHEA Grapalat" w:hAnsi="GHEA Grapalat" w:cs="Sylfaen"/>
          <w:color w:val="000000"/>
          <w:sz w:val="24"/>
          <w:szCs w:val="24"/>
          <w:lang w:val="hy-AM"/>
        </w:rPr>
      </w:pPr>
      <w:r w:rsidRPr="00D63CFF">
        <w:rPr>
          <w:rFonts w:ascii="GHEA Grapalat" w:hAnsi="GHEA Grapalat"/>
          <w:sz w:val="24"/>
          <w:szCs w:val="24"/>
          <w:lang w:val="hy-AM"/>
        </w:rPr>
        <w:t xml:space="preserve">1. </w:t>
      </w:r>
      <w:r w:rsidR="00AB7EA4" w:rsidRPr="00D63CFF">
        <w:rPr>
          <w:rFonts w:ascii="GHEA Grapalat" w:hAnsi="GHEA Grapalat"/>
          <w:sz w:val="24"/>
          <w:szCs w:val="24"/>
          <w:lang w:val="hy-AM"/>
        </w:rPr>
        <w:t xml:space="preserve">Պետի կամ պաշտոնատար անձի կողմից </w:t>
      </w:r>
      <w:r w:rsidR="00AB7EA4" w:rsidRPr="00D63CFF">
        <w:rPr>
          <w:rFonts w:ascii="GHEA Grapalat" w:hAnsi="GHEA Grapalat" w:cs="Sylfaen"/>
          <w:color w:val="000000"/>
          <w:sz w:val="24"/>
          <w:szCs w:val="24"/>
          <w:lang w:val="hy-AM"/>
        </w:rPr>
        <w:t>կողմից իր իշխանությունը կամ օրենսդրությամբ իրեն վերապահված լիազորությունը կամ դրանցով պայմանավորված ազդեցությունը ի վնաս պետական կամ ծառայողական շահերի օգտագործելը կամ իր ծառայողական պարտականությունը չկատարելը կամ ոչ պատշաճ կատարելը, կամ իր ծառայողական լիազորություններով պայմանավորված ազդեցությունն օգտագործելով իր լիազորություններից չբխող արարք կատարելը, որ</w:t>
      </w:r>
      <w:r w:rsidR="00223597" w:rsidRPr="00D63CFF">
        <w:rPr>
          <w:rFonts w:ascii="GHEA Grapalat" w:hAnsi="GHEA Grapalat" w:cs="Sylfaen"/>
          <w:color w:val="000000"/>
          <w:sz w:val="24"/>
          <w:szCs w:val="24"/>
          <w:lang w:val="hy-AM"/>
        </w:rPr>
        <w:t>ն</w:t>
      </w:r>
      <w:r w:rsidR="00AB7EA4" w:rsidRPr="00D63CFF">
        <w:rPr>
          <w:rFonts w:ascii="GHEA Grapalat" w:hAnsi="GHEA Grapalat" w:cs="Sylfaen"/>
          <w:color w:val="000000"/>
          <w:sz w:val="24"/>
          <w:szCs w:val="24"/>
          <w:lang w:val="hy-AM"/>
        </w:rPr>
        <w:t xml:space="preserve"> առաջացրել է մարդու իրավունքների, ազատությունների կամ օրինական շահերի ոտնահարում, հասարակական կարգի խախտում, հանցագործությունների կամ այլ իրավախախտումների պարտակում, առաջադրանքի խափանում կամ խոշոր չափերի </w:t>
      </w:r>
      <w:r w:rsidR="00AB7EA4" w:rsidRPr="00D63CFF">
        <w:rPr>
          <w:rFonts w:ascii="GHEA Grapalat" w:hAnsi="GHEA Grapalat" w:cs="Sylfaen"/>
          <w:color w:val="000000"/>
          <w:sz w:val="24"/>
          <w:szCs w:val="24"/>
          <w:lang w:val="hy-AM"/>
        </w:rPr>
        <w:lastRenderedPageBreak/>
        <w:t>գույքային վնաս է պատճառել անձի, կազմակերպության, հասարակության կամ պետության շահերին կամ առաջացրել է համա</w:t>
      </w:r>
      <w:r w:rsidR="00636324" w:rsidRPr="00D63CFF">
        <w:rPr>
          <w:rFonts w:ascii="GHEA Grapalat" w:hAnsi="GHEA Grapalat" w:cs="Sylfaen"/>
          <w:color w:val="000000"/>
          <w:sz w:val="24"/>
          <w:szCs w:val="24"/>
          <w:lang w:val="hy-AM"/>
        </w:rPr>
        <w:t>րժեք</w:t>
      </w:r>
      <w:r w:rsidR="00AB7EA4" w:rsidRPr="00D63CFF">
        <w:rPr>
          <w:rFonts w:ascii="GHEA Grapalat" w:hAnsi="GHEA Grapalat" w:cs="Sylfaen"/>
          <w:color w:val="000000"/>
          <w:sz w:val="24"/>
          <w:szCs w:val="24"/>
          <w:lang w:val="hy-AM"/>
        </w:rPr>
        <w:t xml:space="preserve"> այլ հետևանքներ՝</w:t>
      </w:r>
    </w:p>
    <w:p w:rsidR="00AB7EA4" w:rsidRPr="00D63CFF" w:rsidRDefault="00AB7EA4" w:rsidP="00AB7EA4">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պատժվում են</w:t>
      </w:r>
      <w:r w:rsidR="00760EE2" w:rsidRPr="00D63CFF">
        <w:rPr>
          <w:rFonts w:ascii="GHEA Grapalat" w:hAnsi="GHEA Grapalat" w:cs="Sylfaen"/>
          <w:color w:val="000000"/>
          <w:sz w:val="24"/>
          <w:szCs w:val="24"/>
          <w:lang w:val="hy-AM"/>
        </w:rPr>
        <w:t xml:space="preserve"> զինվորական ծառայության մեջ սահմանփակմամբ` մեկից երեք տարի ժամկետով կամ</w:t>
      </w:r>
      <w:r w:rsidRPr="00D63CFF">
        <w:rPr>
          <w:rFonts w:ascii="GHEA Grapalat" w:hAnsi="GHEA Grapalat" w:cs="Sylfaen"/>
          <w:color w:val="000000"/>
          <w:sz w:val="24"/>
          <w:szCs w:val="24"/>
          <w:lang w:val="hy-AM"/>
        </w:rPr>
        <w:t xml:space="preserve"> ազատազրկմամբ՝ առավելագույնը հինգ տարի ժամկետով:</w:t>
      </w:r>
    </w:p>
    <w:p w:rsidR="0017015E" w:rsidRPr="00D63CFF" w:rsidRDefault="00704229" w:rsidP="00F1402F">
      <w:pPr>
        <w:pStyle w:val="NoSpacing"/>
        <w:shd w:val="clear" w:color="auto" w:fill="FFFFFF"/>
        <w:spacing w:line="360" w:lineRule="auto"/>
        <w:ind w:left="360" w:firstLine="349"/>
        <w:jc w:val="both"/>
        <w:outlineLvl w:val="0"/>
        <w:rPr>
          <w:rFonts w:ascii="GHEA Grapalat" w:hAnsi="GHEA Grapalat" w:cs="Sylfaen"/>
          <w:color w:val="000000"/>
          <w:sz w:val="24"/>
          <w:szCs w:val="24"/>
          <w:lang w:val="hy-AM"/>
        </w:rPr>
      </w:pPr>
      <w:bookmarkStart w:id="1818" w:name="_Toc496601852"/>
      <w:bookmarkStart w:id="1819" w:name="_Toc11653274"/>
      <w:bookmarkStart w:id="1820" w:name="_Toc19635379"/>
      <w:r w:rsidRPr="00D63CFF">
        <w:rPr>
          <w:rFonts w:ascii="GHEA Grapalat" w:hAnsi="GHEA Grapalat" w:cs="Sylfaen"/>
          <w:color w:val="000000"/>
          <w:sz w:val="24"/>
          <w:szCs w:val="24"/>
          <w:lang w:val="hy-AM"/>
        </w:rPr>
        <w:t xml:space="preserve">2. </w:t>
      </w:r>
      <w:r w:rsidR="00AB7EA4" w:rsidRPr="00D63CFF">
        <w:rPr>
          <w:rFonts w:ascii="GHEA Grapalat" w:hAnsi="GHEA Grapalat" w:cs="Sylfaen"/>
          <w:color w:val="000000"/>
          <w:sz w:val="24"/>
          <w:szCs w:val="24"/>
          <w:lang w:val="hy-AM"/>
        </w:rPr>
        <w:t>Սույն հոդվածի առաջին մասով նախատեսված արարքները, որոնք</w:t>
      </w:r>
      <w:bookmarkEnd w:id="1818"/>
      <w:bookmarkEnd w:id="1819"/>
      <w:bookmarkEnd w:id="1820"/>
    </w:p>
    <w:p w:rsidR="0017015E" w:rsidRPr="00D63CFF" w:rsidRDefault="0017015E" w:rsidP="00F1402F">
      <w:pPr>
        <w:pStyle w:val="NoSpacing"/>
        <w:numPr>
          <w:ilvl w:val="0"/>
          <w:numId w:val="323"/>
        </w:numPr>
        <w:shd w:val="clear" w:color="auto" w:fill="FFFFFF"/>
        <w:spacing w:line="360" w:lineRule="auto"/>
        <w:ind w:left="0"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կատարվել են բռնություն գործադրելով, բռնություն գործադրելու սպառնալիքով, զենք կամ հատուկ միջոց օգտագործելով</w:t>
      </w:r>
      <w:r w:rsidR="00CB68EB" w:rsidRPr="00D63CFF">
        <w:rPr>
          <w:rFonts w:ascii="GHEA Grapalat" w:hAnsi="GHEA Grapalat" w:cs="Sylfaen"/>
          <w:color w:val="000000"/>
          <w:sz w:val="24"/>
          <w:szCs w:val="24"/>
          <w:lang w:val="hy-AM"/>
        </w:rPr>
        <w:t>,</w:t>
      </w:r>
    </w:p>
    <w:p w:rsidR="0017015E" w:rsidRPr="00D63CFF" w:rsidRDefault="0017015E" w:rsidP="00F1402F">
      <w:pPr>
        <w:pStyle w:val="NoSpacing"/>
        <w:numPr>
          <w:ilvl w:val="0"/>
          <w:numId w:val="323"/>
        </w:numPr>
        <w:shd w:val="clear" w:color="auto" w:fill="FFFFFF"/>
        <w:spacing w:line="360" w:lineRule="auto"/>
        <w:ind w:left="0"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մի խումբ</w:t>
      </w:r>
      <w:r w:rsidR="002F7F1C" w:rsidRPr="00D63CFF">
        <w:rPr>
          <w:rFonts w:ascii="GHEA Grapalat" w:hAnsi="GHEA Grapalat" w:cs="Sylfaen"/>
          <w:color w:val="000000"/>
          <w:sz w:val="24"/>
          <w:szCs w:val="24"/>
          <w:lang w:val="hy-AM"/>
        </w:rPr>
        <w:t xml:space="preserve"> պետերի կամ</w:t>
      </w:r>
      <w:r w:rsidRPr="00D63CFF">
        <w:rPr>
          <w:rFonts w:ascii="GHEA Grapalat" w:hAnsi="GHEA Grapalat" w:cs="Sylfaen"/>
          <w:color w:val="000000"/>
          <w:sz w:val="24"/>
          <w:szCs w:val="24"/>
          <w:lang w:val="hy-AM"/>
        </w:rPr>
        <w:t xml:space="preserve"> պաշտոնատար անձանց կողմից նախնական համաձայնությամբ</w:t>
      </w:r>
      <w:r w:rsidR="00CB68EB" w:rsidRPr="00D63CFF">
        <w:rPr>
          <w:rFonts w:ascii="GHEA Grapalat" w:hAnsi="GHEA Grapalat" w:cs="Sylfaen"/>
          <w:color w:val="000000"/>
          <w:sz w:val="24"/>
          <w:szCs w:val="24"/>
          <w:lang w:val="hy-AM"/>
        </w:rPr>
        <w:t xml:space="preserve"> կամ</w:t>
      </w:r>
      <w:r w:rsidRPr="00D63CFF">
        <w:rPr>
          <w:rFonts w:ascii="GHEA Grapalat" w:hAnsi="GHEA Grapalat" w:cs="Sylfaen"/>
          <w:color w:val="000000"/>
          <w:sz w:val="24"/>
          <w:szCs w:val="24"/>
          <w:lang w:val="hy-AM"/>
        </w:rPr>
        <w:t xml:space="preserve">  </w:t>
      </w:r>
    </w:p>
    <w:p w:rsidR="00AB7EA4" w:rsidRPr="00D63CFF" w:rsidRDefault="00E23566" w:rsidP="00F1402F">
      <w:pPr>
        <w:numPr>
          <w:ilvl w:val="0"/>
          <w:numId w:val="323"/>
        </w:numPr>
        <w:shd w:val="clear" w:color="auto" w:fill="FFFFFF"/>
        <w:spacing w:line="360" w:lineRule="auto"/>
        <w:ind w:left="0" w:firstLine="720"/>
        <w:jc w:val="both"/>
        <w:rPr>
          <w:rFonts w:ascii="GHEA Grapalat" w:hAnsi="GHEA Grapalat" w:cs="Sylfaen"/>
          <w:color w:val="000000"/>
          <w:sz w:val="24"/>
          <w:szCs w:val="24"/>
          <w:lang w:val="hy-AM"/>
        </w:rPr>
      </w:pPr>
      <w:r w:rsidRPr="00D63CFF">
        <w:rPr>
          <w:rFonts w:ascii="GHEA Grapalat" w:hAnsi="GHEA Grapalat" w:cs="Sylfaen"/>
          <w:sz w:val="24"/>
          <w:szCs w:val="24"/>
          <w:lang w:val="hy-AM"/>
        </w:rPr>
        <w:t>անզգուշությամբ առաջացրել են մարդու մահ կամ առողջությանը ծանր վնասի պատճառում կամ ռազմական գույքի, տեխնիկայի կամ այլ գույքի առանձնապես խոշոր չափերի ոչնչացում կամ վնասում կամ մարտական առաջադրանքի կամ զորավարժությունների կամ այլ ռազմական միջոցառումների խափանում կամ այլ ծանր հետևանք կամ կատարվել են</w:t>
      </w:r>
      <w:r w:rsidR="00AB7EA4" w:rsidRPr="00D63CFF">
        <w:rPr>
          <w:rFonts w:ascii="GHEA Grapalat" w:hAnsi="GHEA Grapalat" w:cs="Sylfaen"/>
          <w:color w:val="000000"/>
          <w:sz w:val="24"/>
          <w:szCs w:val="24"/>
          <w:lang w:val="hy-AM"/>
        </w:rPr>
        <w:t xml:space="preserve"> ռազմական դրության, պատերազմի ժամանակ կամ մարտի պարագաներում՝</w:t>
      </w:r>
    </w:p>
    <w:p w:rsidR="00AB7EA4" w:rsidRPr="00D63CFF" w:rsidRDefault="00AB7EA4" w:rsidP="00AB7EA4">
      <w:pPr>
        <w:pStyle w:val="NoSpacing"/>
        <w:shd w:val="clear" w:color="auto" w:fill="FFFFFF"/>
        <w:spacing w:line="360" w:lineRule="auto"/>
        <w:ind w:firstLine="720"/>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w:t>
      </w:r>
      <w:r w:rsidR="007604F5" w:rsidRPr="00D63CFF">
        <w:rPr>
          <w:rFonts w:ascii="GHEA Grapalat" w:hAnsi="GHEA Grapalat" w:cs="Sylfaen"/>
          <w:color w:val="000000"/>
          <w:sz w:val="24"/>
          <w:szCs w:val="24"/>
          <w:lang w:val="hy-AM"/>
        </w:rPr>
        <w:t>են</w:t>
      </w:r>
      <w:r w:rsidRPr="00D63CFF">
        <w:rPr>
          <w:rFonts w:ascii="GHEA Grapalat" w:hAnsi="GHEA Grapalat" w:cs="Sylfaen"/>
          <w:color w:val="000000"/>
          <w:sz w:val="24"/>
          <w:szCs w:val="24"/>
          <w:lang w:val="hy-AM"/>
        </w:rPr>
        <w:t xml:space="preserve"> ազատազրկմամբ՝ </w:t>
      </w:r>
      <w:r w:rsidR="00704229" w:rsidRPr="00D63CFF">
        <w:rPr>
          <w:rFonts w:ascii="GHEA Grapalat" w:hAnsi="GHEA Grapalat" w:cs="Sylfaen"/>
          <w:color w:val="000000"/>
          <w:sz w:val="24"/>
          <w:szCs w:val="24"/>
          <w:lang w:val="hy-AM"/>
        </w:rPr>
        <w:t>վեց</w:t>
      </w:r>
      <w:r w:rsidRPr="00D63CFF">
        <w:rPr>
          <w:rFonts w:ascii="GHEA Grapalat" w:hAnsi="GHEA Grapalat" w:cs="Sylfaen"/>
          <w:color w:val="000000"/>
          <w:sz w:val="24"/>
          <w:szCs w:val="24"/>
          <w:lang w:val="hy-AM"/>
        </w:rPr>
        <w:t>ից տաս</w:t>
      </w:r>
      <w:r w:rsidR="00704229" w:rsidRPr="00D63CFF">
        <w:rPr>
          <w:rFonts w:ascii="GHEA Grapalat" w:hAnsi="GHEA Grapalat" w:cs="Sylfaen"/>
          <w:color w:val="000000"/>
          <w:sz w:val="24"/>
          <w:szCs w:val="24"/>
          <w:lang w:val="hy-AM"/>
        </w:rPr>
        <w:t>ը</w:t>
      </w:r>
      <w:r w:rsidRPr="00D63CFF">
        <w:rPr>
          <w:rFonts w:ascii="GHEA Grapalat" w:hAnsi="GHEA Grapalat" w:cs="Sylfaen"/>
          <w:color w:val="000000"/>
          <w:sz w:val="24"/>
          <w:szCs w:val="24"/>
          <w:lang w:val="hy-AM"/>
        </w:rPr>
        <w:t xml:space="preserve"> տարի ժամկետով: </w:t>
      </w:r>
    </w:p>
    <w:p w:rsidR="00AB7EA4" w:rsidRPr="00D63CFF" w:rsidRDefault="00AB7EA4" w:rsidP="00AB7EA4">
      <w:pPr>
        <w:rPr>
          <w:rFonts w:ascii="GHEA Grapalat" w:hAnsi="GHEA Grapalat"/>
          <w:sz w:val="24"/>
          <w:szCs w:val="24"/>
          <w:lang w:val="hy-AM"/>
        </w:rPr>
      </w:pPr>
    </w:p>
    <w:p w:rsidR="007E7F22" w:rsidRPr="00EB0B86" w:rsidRDefault="007E7F22" w:rsidP="003B5367">
      <w:pPr>
        <w:pStyle w:val="Heading1"/>
        <w:rPr>
          <w:lang w:val="hy-AM"/>
        </w:rPr>
      </w:pPr>
    </w:p>
    <w:p w:rsidR="007604F5" w:rsidRPr="00D63CFF" w:rsidRDefault="007E7F22" w:rsidP="00FC1373">
      <w:pPr>
        <w:pStyle w:val="Heading3"/>
      </w:pPr>
      <w:bookmarkStart w:id="1821" w:name="_Toc496601853"/>
      <w:bookmarkStart w:id="1822" w:name="_Toc11653275"/>
      <w:bookmarkStart w:id="1823" w:name="_Toc19635380"/>
      <w:r w:rsidRPr="00D63CFF">
        <w:t xml:space="preserve">Հոդված </w:t>
      </w:r>
      <w:r w:rsidR="0045448F" w:rsidRPr="00D63CFF">
        <w:t>5</w:t>
      </w:r>
      <w:r w:rsidR="00911BC6" w:rsidRPr="00D63CFF">
        <w:t>13</w:t>
      </w:r>
      <w:r w:rsidRPr="00D63CFF">
        <w:t>. Զինվորական պաշտոնեական անփութությունը</w:t>
      </w:r>
      <w:bookmarkEnd w:id="1821"/>
      <w:bookmarkEnd w:id="1822"/>
      <w:bookmarkEnd w:id="1823"/>
    </w:p>
    <w:p w:rsidR="007604F5" w:rsidRPr="00EB0B86" w:rsidRDefault="007604F5" w:rsidP="003B5367">
      <w:pPr>
        <w:pStyle w:val="Heading1"/>
        <w:rPr>
          <w:lang w:val="hy-AM"/>
        </w:rPr>
      </w:pPr>
    </w:p>
    <w:p w:rsidR="00BF650E" w:rsidRPr="00D63CFF" w:rsidRDefault="00215360" w:rsidP="00911BC6">
      <w:pPr>
        <w:pStyle w:val="NoSpacing"/>
        <w:shd w:val="clear" w:color="auto" w:fill="FFFFFF"/>
        <w:spacing w:line="360" w:lineRule="auto"/>
        <w:ind w:firstLine="709"/>
        <w:jc w:val="both"/>
        <w:rPr>
          <w:rFonts w:ascii="GHEA Grapalat" w:hAnsi="GHEA Grapalat" w:cs="Sylfaen"/>
          <w:color w:val="000000"/>
          <w:sz w:val="24"/>
          <w:szCs w:val="24"/>
          <w:lang w:val="hy-AM"/>
        </w:rPr>
      </w:pPr>
      <w:r w:rsidRPr="00D63CFF">
        <w:rPr>
          <w:rFonts w:ascii="GHEA Grapalat" w:hAnsi="GHEA Grapalat"/>
          <w:sz w:val="24"/>
          <w:szCs w:val="24"/>
          <w:lang w:val="hy-AM"/>
        </w:rPr>
        <w:t xml:space="preserve">1. </w:t>
      </w:r>
      <w:r w:rsidR="00BF650E" w:rsidRPr="00D63CFF">
        <w:rPr>
          <w:rFonts w:ascii="GHEA Grapalat" w:hAnsi="GHEA Grapalat"/>
          <w:sz w:val="24"/>
          <w:szCs w:val="24"/>
          <w:lang w:val="hy-AM"/>
        </w:rPr>
        <w:t>Պետի կամ պաշտոնատար անձի կողմից</w:t>
      </w:r>
      <w:r w:rsidR="00BF650E" w:rsidRPr="00D63CFF">
        <w:rPr>
          <w:rFonts w:ascii="GHEA Grapalat" w:hAnsi="GHEA Grapalat"/>
          <w:b/>
          <w:sz w:val="24"/>
          <w:szCs w:val="24"/>
          <w:lang w:val="hy-AM"/>
        </w:rPr>
        <w:t xml:space="preserve"> </w:t>
      </w:r>
      <w:r w:rsidR="00BF650E" w:rsidRPr="00D63CFF">
        <w:rPr>
          <w:rFonts w:ascii="GHEA Grapalat" w:hAnsi="GHEA Grapalat" w:cs="Sylfaen"/>
          <w:color w:val="000000"/>
          <w:sz w:val="24"/>
          <w:szCs w:val="24"/>
          <w:lang w:val="hy-AM"/>
        </w:rPr>
        <w:t xml:space="preserve">իր ծառայողական պարտականությունների կատարման նկատմամբ անբարեխիղճ կամ անփույթ վերաբերմունքի հետևանքով դրանք չկատարելը կամ ոչ պատշաճ կատարելը, որն անզգուշությամբ առաջացրել է մարդու կամ քաղաքացու իրավունքների, ազատությունների կամ օրինական շահերի ոտնահարում, հասարակական կարգի խախտում, հանցագործությունների կամ այլ իրավախախտումների պարտակում, առաջադրանքի խափանում կամ նման այլ հետևանքներ կամ խոշոր չափերի գույքային վնաս է պատճառել անձի, կազմակերպության, հասարակության կամ պետության շահերին ՝ </w:t>
      </w:r>
    </w:p>
    <w:p w:rsidR="00A46ECD" w:rsidRPr="00D63CFF" w:rsidRDefault="00BF650E" w:rsidP="00911BC6">
      <w:pPr>
        <w:spacing w:line="360" w:lineRule="auto"/>
        <w:ind w:firstLine="709"/>
        <w:jc w:val="both"/>
        <w:rPr>
          <w:rFonts w:ascii="GHEA Grapalat" w:hAnsi="GHEA Grapalat" w:cs="Sylfaen"/>
          <w:sz w:val="24"/>
          <w:szCs w:val="24"/>
          <w:lang w:val="hy-AM"/>
        </w:rPr>
      </w:pPr>
      <w:r w:rsidRPr="00D63CFF">
        <w:rPr>
          <w:rFonts w:ascii="GHEA Grapalat" w:hAnsi="GHEA Grapalat" w:cs="Sylfaen"/>
          <w:color w:val="000000"/>
          <w:sz w:val="24"/>
          <w:szCs w:val="24"/>
          <w:lang w:val="hy-AM"/>
        </w:rPr>
        <w:lastRenderedPageBreak/>
        <w:t xml:space="preserve">պատժվում է զինվորական ծառայության մեջ սահմանափակմամբ՝ </w:t>
      </w:r>
      <w:r w:rsidR="00A46ECD" w:rsidRPr="00D63CFF">
        <w:rPr>
          <w:rFonts w:ascii="GHEA Grapalat" w:hAnsi="GHEA Grapalat" w:cs="Sylfaen"/>
          <w:sz w:val="24"/>
          <w:szCs w:val="24"/>
          <w:lang w:val="hy-AM"/>
        </w:rPr>
        <w:t>մեկից երկու տարի ժամկետով, կամ ազատազրկմամբ՝ առավելագույնը երեք տարի ժամկետով:</w:t>
      </w:r>
    </w:p>
    <w:p w:rsidR="00A46ECD" w:rsidRPr="00D63CFF" w:rsidRDefault="00215360" w:rsidP="00911BC6">
      <w:pPr>
        <w:shd w:val="clear" w:color="auto" w:fill="FFFFFF"/>
        <w:spacing w:line="360" w:lineRule="auto"/>
        <w:ind w:left="234"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2.</w:t>
      </w:r>
      <w:r w:rsidR="00A46ECD" w:rsidRPr="00D63CFF">
        <w:rPr>
          <w:rFonts w:ascii="GHEA Grapalat" w:hAnsi="GHEA Grapalat" w:cs="Sylfaen"/>
          <w:color w:val="000000"/>
          <w:sz w:val="24"/>
          <w:szCs w:val="24"/>
          <w:lang w:val="hy-AM"/>
        </w:rPr>
        <w:t xml:space="preserve"> </w:t>
      </w:r>
      <w:r w:rsidR="00BF650E" w:rsidRPr="00D63CFF">
        <w:rPr>
          <w:rFonts w:ascii="GHEA Grapalat" w:hAnsi="GHEA Grapalat" w:cs="Sylfaen"/>
          <w:color w:val="000000"/>
          <w:sz w:val="24"/>
          <w:szCs w:val="24"/>
          <w:lang w:val="hy-AM"/>
        </w:rPr>
        <w:t xml:space="preserve">Սույն հոդվածի առաջին մասով նախատեսված հանցանքը, որն անզգուշությամբ </w:t>
      </w:r>
      <w:r w:rsidR="00A46ECD" w:rsidRPr="00D63CFF">
        <w:rPr>
          <w:rFonts w:ascii="GHEA Grapalat" w:hAnsi="GHEA Grapalat" w:cs="Sylfaen"/>
          <w:sz w:val="24"/>
          <w:szCs w:val="24"/>
          <w:lang w:val="hy-AM"/>
        </w:rPr>
        <w:t xml:space="preserve">առաջացրել </w:t>
      </w:r>
      <w:r w:rsidR="00077091" w:rsidRPr="00D63CFF">
        <w:rPr>
          <w:rFonts w:ascii="GHEA Grapalat" w:hAnsi="GHEA Grapalat" w:cs="Sylfaen"/>
          <w:sz w:val="24"/>
          <w:szCs w:val="24"/>
          <w:lang w:val="hy-AM"/>
        </w:rPr>
        <w:t>է</w:t>
      </w:r>
      <w:r w:rsidR="00A46ECD" w:rsidRPr="00D63CFF">
        <w:rPr>
          <w:rFonts w:ascii="GHEA Grapalat" w:hAnsi="GHEA Grapalat" w:cs="Sylfaen"/>
          <w:sz w:val="24"/>
          <w:szCs w:val="24"/>
          <w:lang w:val="hy-AM"/>
        </w:rPr>
        <w:t xml:space="preserve"> մարդու մահ կամ առողջությանը ծանր վնասի պատճառում կամ ռազմական գույքի, տեխնիկայի կամ այլ գույքի առանձնապես խոշոր չափերի ոչնչացում կամ վնասում կամ մարտական առաջադրանքի կամ զորավարժությունների կամ այլ ռազմական միջոցառումների խափանում կամ այլ ծանր հետևանք կամ կատարվել </w:t>
      </w:r>
      <w:r w:rsidR="00077091" w:rsidRPr="00D63CFF">
        <w:rPr>
          <w:rFonts w:ascii="GHEA Grapalat" w:hAnsi="GHEA Grapalat" w:cs="Sylfaen"/>
          <w:sz w:val="24"/>
          <w:szCs w:val="24"/>
          <w:lang w:val="hy-AM"/>
        </w:rPr>
        <w:t>է</w:t>
      </w:r>
      <w:r w:rsidR="00A46ECD" w:rsidRPr="00D63CFF">
        <w:rPr>
          <w:rFonts w:ascii="GHEA Grapalat" w:hAnsi="GHEA Grapalat" w:cs="Sylfaen"/>
          <w:color w:val="000000"/>
          <w:sz w:val="24"/>
          <w:szCs w:val="24"/>
          <w:lang w:val="hy-AM"/>
        </w:rPr>
        <w:t xml:space="preserve"> ռազմական դրության, պատերազմի ժամանակ կամ մարտի պարագաներում՝</w:t>
      </w:r>
    </w:p>
    <w:p w:rsidR="00BF650E" w:rsidRPr="00D63CFF" w:rsidRDefault="00BF650E" w:rsidP="00911BC6">
      <w:pPr>
        <w:shd w:val="clear" w:color="auto" w:fill="FFFFFF"/>
        <w:spacing w:after="0" w:line="360" w:lineRule="auto"/>
        <w:ind w:firstLine="709"/>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պատժվում է ազատազրկմամբ` </w:t>
      </w:r>
      <w:r w:rsidR="00A46ECD" w:rsidRPr="00D63CFF">
        <w:rPr>
          <w:rFonts w:ascii="GHEA Grapalat" w:hAnsi="GHEA Grapalat" w:cs="Sylfaen"/>
          <w:color w:val="000000"/>
          <w:sz w:val="24"/>
          <w:szCs w:val="24"/>
          <w:lang w:val="hy-AM"/>
        </w:rPr>
        <w:t>երկուսից</w:t>
      </w:r>
      <w:r w:rsidRPr="00D63CFF">
        <w:rPr>
          <w:rFonts w:ascii="GHEA Grapalat" w:hAnsi="GHEA Grapalat" w:cs="Sylfaen"/>
          <w:color w:val="000000"/>
          <w:sz w:val="24"/>
          <w:szCs w:val="24"/>
          <w:lang w:val="hy-AM"/>
        </w:rPr>
        <w:t xml:space="preserve"> հինգ տարի ժամկետով:</w:t>
      </w:r>
    </w:p>
    <w:p w:rsidR="00BF650E" w:rsidRPr="00D63CFF" w:rsidRDefault="00BF650E" w:rsidP="00BF650E">
      <w:pPr>
        <w:shd w:val="clear" w:color="auto" w:fill="FFFFFF"/>
        <w:spacing w:after="0" w:line="360" w:lineRule="auto"/>
        <w:ind w:firstLine="426"/>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 xml:space="preserve"> </w:t>
      </w:r>
    </w:p>
    <w:p w:rsidR="00DA448D" w:rsidRPr="00D63CFF" w:rsidRDefault="009D2E32" w:rsidP="003B5367">
      <w:pPr>
        <w:pStyle w:val="Heading1"/>
        <w:rPr>
          <w:rStyle w:val="Heading1Char"/>
          <w:lang w:val="hy-AM"/>
        </w:rPr>
      </w:pPr>
      <w:r w:rsidRPr="00EB0B86">
        <w:rPr>
          <w:lang w:val="hy-AM"/>
        </w:rPr>
        <w:br w:type="page"/>
      </w:r>
      <w:bookmarkStart w:id="1824" w:name="_Toc496601854"/>
      <w:bookmarkStart w:id="1825" w:name="_Toc11653276"/>
      <w:bookmarkStart w:id="1826" w:name="_Toc19635381"/>
      <w:r w:rsidRPr="00EB0B86">
        <w:rPr>
          <w:lang w:val="hy-AM"/>
        </w:rPr>
        <w:lastRenderedPageBreak/>
        <w:t>ԲԱԺԻՆ</w:t>
      </w:r>
      <w:r w:rsidR="00377712" w:rsidRPr="00EB0B86">
        <w:rPr>
          <w:lang w:val="hy-AM"/>
        </w:rPr>
        <w:t xml:space="preserve"> </w:t>
      </w:r>
      <w:r w:rsidR="00377712" w:rsidRPr="00EB0B86">
        <w:rPr>
          <w:rFonts w:ascii="Courier New" w:hAnsi="Courier New" w:cs="Courier New"/>
          <w:lang w:val="hy-AM"/>
        </w:rPr>
        <w:t> </w:t>
      </w:r>
      <w:r w:rsidR="00377712" w:rsidRPr="00EB0B86">
        <w:rPr>
          <w:rFonts w:cs="GHEA Grapalat"/>
          <w:lang w:val="hy-AM"/>
        </w:rPr>
        <w:t>1</w:t>
      </w:r>
      <w:r w:rsidR="00377712" w:rsidRPr="00EB0B86">
        <w:rPr>
          <w:lang w:val="hy-AM"/>
        </w:rPr>
        <w:t>6</w:t>
      </w:r>
      <w:r w:rsidRPr="00EB0B86">
        <w:rPr>
          <w:lang w:val="hy-AM"/>
        </w:rPr>
        <w:t>.</w:t>
      </w:r>
      <w:r w:rsidR="00016C7D" w:rsidRPr="00EB0B86">
        <w:rPr>
          <w:lang w:val="hy-AM"/>
        </w:rPr>
        <w:br/>
      </w:r>
      <w:r w:rsidRPr="00EB0B86">
        <w:rPr>
          <w:lang w:val="hy-AM"/>
        </w:rPr>
        <w:t>ԵԶՐԱՓԱԿԻՉ ԴՐՈՒՅԹ</w:t>
      </w:r>
      <w:bookmarkEnd w:id="1824"/>
      <w:bookmarkEnd w:id="1825"/>
      <w:bookmarkEnd w:id="1826"/>
    </w:p>
    <w:p w:rsidR="00DA448D" w:rsidRPr="00D63CFF" w:rsidRDefault="00DA448D" w:rsidP="00DA448D">
      <w:pPr>
        <w:pStyle w:val="Heading2"/>
        <w:rPr>
          <w:rStyle w:val="Heading1Char"/>
        </w:rPr>
      </w:pPr>
    </w:p>
    <w:p w:rsidR="009D2E32" w:rsidRPr="00D63CFF" w:rsidRDefault="009D2E32" w:rsidP="0036485D">
      <w:pPr>
        <w:pStyle w:val="Heading2"/>
        <w:rPr>
          <w:rFonts w:ascii="GHEA Grapalat" w:hAnsi="GHEA Grapalat"/>
        </w:rPr>
      </w:pPr>
      <w:bookmarkStart w:id="1827" w:name="_Toc496601855"/>
      <w:bookmarkStart w:id="1828" w:name="_Toc11653277"/>
      <w:bookmarkStart w:id="1829" w:name="_Toc19635382"/>
      <w:r w:rsidRPr="00D63CFF">
        <w:rPr>
          <w:rFonts w:ascii="GHEA Grapalat" w:hAnsi="GHEA Grapalat"/>
        </w:rPr>
        <w:t>Գ Լ ՈՒ Խ</w:t>
      </w:r>
      <w:r w:rsidR="00016C7D" w:rsidRPr="00D63CFF">
        <w:rPr>
          <w:rFonts w:ascii="Courier New" w:hAnsi="Courier New" w:cs="Courier New"/>
        </w:rPr>
        <w:t> </w:t>
      </w:r>
      <w:r w:rsidR="00016C7D" w:rsidRPr="00D63CFF">
        <w:rPr>
          <w:rFonts w:ascii="GHEA Grapalat" w:hAnsi="GHEA Grapalat" w:cs="GHEA Grapalat"/>
        </w:rPr>
        <w:t xml:space="preserve"> </w:t>
      </w:r>
      <w:r w:rsidR="00666AA7" w:rsidRPr="00D63CFF">
        <w:rPr>
          <w:rFonts w:ascii="GHEA Grapalat" w:hAnsi="GHEA Grapalat"/>
        </w:rPr>
        <w:t>51</w:t>
      </w:r>
      <w:r w:rsidR="00016C7D" w:rsidRPr="00D63CFF">
        <w:rPr>
          <w:rFonts w:ascii="GHEA Grapalat" w:hAnsi="GHEA Grapalat"/>
        </w:rPr>
        <w:t>.</w:t>
      </w:r>
      <w:r w:rsidR="00016C7D" w:rsidRPr="00D63CFF">
        <w:rPr>
          <w:rFonts w:ascii="GHEA Grapalat" w:hAnsi="GHEA Grapalat"/>
        </w:rPr>
        <w:br/>
      </w:r>
      <w:r w:rsidRPr="00D63CFF">
        <w:rPr>
          <w:rFonts w:ascii="GHEA Grapalat" w:hAnsi="GHEA Grapalat"/>
        </w:rPr>
        <w:t>ԵԶՐԱՓԱԿԻՉ ԴՐՈՒՅԹ</w:t>
      </w:r>
      <w:bookmarkEnd w:id="1827"/>
      <w:bookmarkEnd w:id="1828"/>
      <w:bookmarkEnd w:id="1829"/>
    </w:p>
    <w:p w:rsidR="00DA448D" w:rsidRPr="00D63CFF" w:rsidRDefault="00DA448D" w:rsidP="00DA448D">
      <w:pPr>
        <w:rPr>
          <w:rFonts w:ascii="GHEA Grapalat" w:hAnsi="GHEA Grapalat"/>
          <w:sz w:val="24"/>
          <w:szCs w:val="24"/>
          <w:lang w:val="hy-AM"/>
        </w:rPr>
      </w:pPr>
    </w:p>
    <w:p w:rsidR="009D2E32" w:rsidRPr="00D63CFF" w:rsidRDefault="009D2E32" w:rsidP="00FC1373">
      <w:pPr>
        <w:pStyle w:val="Heading3"/>
      </w:pPr>
      <w:bookmarkStart w:id="1830" w:name="_Toc496601856"/>
      <w:bookmarkStart w:id="1831" w:name="_Toc11653278"/>
      <w:bookmarkStart w:id="1832" w:name="_Toc19635383"/>
      <w:r w:rsidRPr="00D63CFF">
        <w:t xml:space="preserve">Հոդված </w:t>
      </w:r>
      <w:r w:rsidR="0077489F" w:rsidRPr="00D63CFF">
        <w:t>5</w:t>
      </w:r>
      <w:r w:rsidR="00911BC6" w:rsidRPr="00D63CFF">
        <w:t>14</w:t>
      </w:r>
      <w:r w:rsidRPr="00D63CFF">
        <w:t>. Հայաստանի Հանրապետության</w:t>
      </w:r>
      <w:r w:rsidRPr="00D63CFF">
        <w:rPr>
          <w:rFonts w:ascii="Courier New" w:hAnsi="Courier New" w:cs="Courier New"/>
        </w:rPr>
        <w:t> </w:t>
      </w:r>
      <w:r w:rsidRPr="00D63CFF">
        <w:t>քրեական</w:t>
      </w:r>
      <w:r w:rsidRPr="00D63CFF">
        <w:rPr>
          <w:rFonts w:ascii="Courier New" w:hAnsi="Courier New" w:cs="Courier New"/>
        </w:rPr>
        <w:t> </w:t>
      </w:r>
      <w:r w:rsidRPr="00D63CFF">
        <w:t>օրենսգիրքը գործողության մեջ դնելը</w:t>
      </w:r>
      <w:bookmarkEnd w:id="1830"/>
      <w:bookmarkEnd w:id="1831"/>
      <w:bookmarkEnd w:id="1832"/>
    </w:p>
    <w:p w:rsidR="000B00E0" w:rsidRPr="00D63CFF" w:rsidRDefault="00823715" w:rsidP="00C80D51">
      <w:pPr>
        <w:shd w:val="clear" w:color="auto" w:fill="FFFFFF"/>
        <w:spacing w:after="0" w:line="240" w:lineRule="auto"/>
        <w:ind w:firstLine="208"/>
        <w:rPr>
          <w:rFonts w:ascii="GHEA Grapalat" w:hAnsi="GHEA Grapalat" w:cs="Sylfaen"/>
          <w:lang w:val="hy-AM"/>
        </w:rPr>
      </w:pPr>
      <w:r w:rsidRPr="00D63CFF">
        <w:rPr>
          <w:rFonts w:ascii="GHEA Grapalat" w:hAnsi="GHEA Grapalat" w:cs="Sylfaen"/>
          <w:sz w:val="24"/>
          <w:szCs w:val="24"/>
          <w:lang w:val="hy-AM"/>
        </w:rPr>
        <w:t>1.</w:t>
      </w:r>
      <w:r w:rsidR="00F1402F" w:rsidRPr="00D63CFF">
        <w:rPr>
          <w:rFonts w:ascii="GHEA Grapalat" w:hAnsi="GHEA Grapalat" w:cs="Sylfaen"/>
          <w:sz w:val="24"/>
          <w:szCs w:val="24"/>
          <w:lang w:val="hy-AM"/>
        </w:rPr>
        <w:t xml:space="preserve"> </w:t>
      </w:r>
      <w:r w:rsidR="009D2E32" w:rsidRPr="00D63CFF">
        <w:rPr>
          <w:rFonts w:ascii="GHEA Grapalat" w:hAnsi="GHEA Grapalat" w:cs="Sylfaen"/>
          <w:sz w:val="24"/>
          <w:szCs w:val="24"/>
          <w:lang w:val="hy-AM"/>
        </w:rPr>
        <w:t>Սույն</w:t>
      </w:r>
      <w:r w:rsidR="009D2E32" w:rsidRPr="00D63CFF">
        <w:rPr>
          <w:rFonts w:ascii="Courier New" w:hAnsi="Courier New" w:cs="Courier New"/>
          <w:sz w:val="24"/>
          <w:szCs w:val="24"/>
          <w:lang w:val="hy-AM"/>
        </w:rPr>
        <w:t> </w:t>
      </w:r>
      <w:r w:rsidR="009D2E32" w:rsidRPr="00D63CFF">
        <w:rPr>
          <w:rFonts w:ascii="GHEA Grapalat" w:hAnsi="GHEA Grapalat" w:cs="Sylfaen"/>
          <w:sz w:val="24"/>
          <w:szCs w:val="24"/>
          <w:lang w:val="hy-AM"/>
        </w:rPr>
        <w:t>օրենսգիրքը գործողության մեջ է դրվում հատուկ</w:t>
      </w:r>
      <w:r w:rsidR="009D2E32" w:rsidRPr="00D63CFF">
        <w:rPr>
          <w:rFonts w:ascii="Courier New" w:hAnsi="Courier New" w:cs="Courier New"/>
          <w:sz w:val="24"/>
          <w:szCs w:val="24"/>
          <w:lang w:val="hy-AM"/>
        </w:rPr>
        <w:t> </w:t>
      </w:r>
      <w:r w:rsidR="009D2E32" w:rsidRPr="00D63CFF">
        <w:rPr>
          <w:rFonts w:ascii="GHEA Grapalat" w:hAnsi="GHEA Grapalat" w:cs="Sylfaen"/>
          <w:sz w:val="24"/>
          <w:szCs w:val="24"/>
          <w:lang w:val="hy-AM"/>
        </w:rPr>
        <w:t>օրենքով:</w:t>
      </w:r>
      <w:bookmarkStart w:id="1833" w:name="_Toc485437393"/>
      <w:r w:rsidR="00345CC7" w:rsidRPr="00D63CFF">
        <w:rPr>
          <w:rFonts w:ascii="GHEA Grapalat" w:hAnsi="GHEA Grapalat" w:cs="Sylfaen"/>
          <w:sz w:val="24"/>
          <w:szCs w:val="24"/>
          <w:lang w:val="hy-AM"/>
        </w:rPr>
        <w:t xml:space="preserve"> </w:t>
      </w:r>
      <w:r w:rsidR="00CD71F7" w:rsidRPr="00D63CFF">
        <w:rPr>
          <w:rFonts w:ascii="GHEA Grapalat" w:hAnsi="GHEA Grapalat" w:cs="Sylfaen"/>
          <w:lang w:val="hy-AM"/>
        </w:rPr>
        <w:t xml:space="preserve"> </w:t>
      </w:r>
    </w:p>
    <w:p w:rsidR="00EE59EB" w:rsidRPr="00D63CFF" w:rsidRDefault="00EE59EB" w:rsidP="00C80D51">
      <w:pPr>
        <w:shd w:val="clear" w:color="auto" w:fill="FFFFFF"/>
        <w:spacing w:after="0" w:line="240" w:lineRule="auto"/>
        <w:ind w:firstLine="208"/>
        <w:rPr>
          <w:rFonts w:ascii="GHEA Grapalat" w:hAnsi="GHEA Grapalat" w:cs="Sylfaen"/>
          <w:lang w:val="hy-AM"/>
        </w:rPr>
      </w:pPr>
    </w:p>
    <w:p w:rsidR="00EE59EB" w:rsidRPr="00D63CFF" w:rsidRDefault="00EE59EB" w:rsidP="00C80D51">
      <w:pPr>
        <w:shd w:val="clear" w:color="auto" w:fill="FFFFFF"/>
        <w:spacing w:after="0" w:line="240" w:lineRule="auto"/>
        <w:ind w:firstLine="208"/>
        <w:rPr>
          <w:rFonts w:ascii="GHEA Grapalat" w:hAnsi="GHEA Grapalat" w:cs="Sylfaen"/>
          <w:lang w:val="hy-AM"/>
        </w:rPr>
      </w:pPr>
    </w:p>
    <w:p w:rsidR="00EE59EB" w:rsidRPr="00D63CFF" w:rsidRDefault="00EE59EB" w:rsidP="00C80D51">
      <w:pPr>
        <w:shd w:val="clear" w:color="auto" w:fill="FFFFFF"/>
        <w:spacing w:after="0" w:line="240" w:lineRule="auto"/>
        <w:ind w:firstLine="208"/>
        <w:rPr>
          <w:rFonts w:ascii="GHEA Grapalat" w:hAnsi="GHEA Grapalat" w:cs="Sylfaen"/>
          <w:lang w:val="hy-AM"/>
        </w:rPr>
      </w:pPr>
    </w:p>
    <w:p w:rsidR="00EE59EB" w:rsidRPr="00D63CFF" w:rsidRDefault="00EE59EB" w:rsidP="00C80D51">
      <w:pPr>
        <w:shd w:val="clear" w:color="auto" w:fill="FFFFFF"/>
        <w:spacing w:after="0" w:line="240" w:lineRule="auto"/>
        <w:ind w:firstLine="208"/>
        <w:rPr>
          <w:rFonts w:ascii="GHEA Grapalat" w:hAnsi="GHEA Grapalat" w:cs="Sylfaen"/>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5429D6" w:rsidRPr="00D63CFF" w:rsidRDefault="005429D6"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5429D6" w:rsidRPr="00D63CFF" w:rsidRDefault="005429D6"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5429D6" w:rsidRPr="00D63CFF" w:rsidRDefault="005429D6"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5429D6" w:rsidRPr="00D63CFF" w:rsidRDefault="005429D6"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5429D6" w:rsidRPr="00D63CFF" w:rsidRDefault="005429D6"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5429D6" w:rsidRPr="00D63CFF" w:rsidRDefault="005429D6"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5429D6" w:rsidRPr="00D63CFF" w:rsidRDefault="005429D6"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p>
    <w:p w:rsidR="00EE59EB" w:rsidRPr="00D63CFF" w:rsidRDefault="00EE59EB" w:rsidP="00EE59EB">
      <w:pPr>
        <w:shd w:val="clear" w:color="auto" w:fill="FFFFFF"/>
        <w:spacing w:after="0" w:line="240" w:lineRule="auto"/>
        <w:ind w:firstLine="208"/>
        <w:jc w:val="right"/>
        <w:rPr>
          <w:rStyle w:val="Strong"/>
          <w:rFonts w:ascii="GHEA Grapalat" w:hAnsi="GHEA Grapalat"/>
          <w:color w:val="000000"/>
          <w:sz w:val="15"/>
          <w:szCs w:val="15"/>
          <w:shd w:val="clear" w:color="auto" w:fill="FFFFFF"/>
          <w:lang w:val="hy-AM"/>
        </w:rPr>
      </w:pPr>
      <w:r w:rsidRPr="00D63CFF">
        <w:rPr>
          <w:rStyle w:val="Strong"/>
          <w:rFonts w:ascii="GHEA Grapalat" w:hAnsi="GHEA Grapalat"/>
          <w:color w:val="000000"/>
          <w:sz w:val="15"/>
          <w:szCs w:val="15"/>
          <w:shd w:val="clear" w:color="auto" w:fill="FFFFFF"/>
          <w:lang w:val="hy-AM"/>
        </w:rPr>
        <w:t>Հավելված N 1</w:t>
      </w:r>
      <w:r w:rsidRPr="00D63CFF">
        <w:rPr>
          <w:rFonts w:ascii="GHEA Grapalat" w:hAnsi="GHEA Grapalat"/>
          <w:b/>
          <w:bCs/>
          <w:color w:val="000000"/>
          <w:sz w:val="15"/>
          <w:szCs w:val="15"/>
          <w:shd w:val="clear" w:color="auto" w:fill="FFFFFF"/>
          <w:lang w:val="hy-AM"/>
        </w:rPr>
        <w:br/>
      </w:r>
      <w:r w:rsidRPr="00D63CFF">
        <w:rPr>
          <w:rStyle w:val="Strong"/>
          <w:rFonts w:ascii="GHEA Grapalat" w:hAnsi="GHEA Grapalat"/>
          <w:color w:val="000000"/>
          <w:sz w:val="15"/>
          <w:szCs w:val="15"/>
          <w:shd w:val="clear" w:color="auto" w:fill="FFFFFF"/>
          <w:lang w:val="hy-AM"/>
        </w:rPr>
        <w:t xml:space="preserve">Հայաստանի Հանրապետության </w:t>
      </w:r>
    </w:p>
    <w:p w:rsidR="00EE59EB" w:rsidRPr="00D63CFF" w:rsidRDefault="00EE59EB" w:rsidP="00EE59EB">
      <w:pPr>
        <w:shd w:val="clear" w:color="auto" w:fill="FFFFFF"/>
        <w:spacing w:after="0" w:line="240" w:lineRule="auto"/>
        <w:ind w:firstLine="208"/>
        <w:jc w:val="right"/>
        <w:rPr>
          <w:rFonts w:ascii="GHEA Grapalat" w:hAnsi="GHEA Grapalat" w:cs="Sylfaen"/>
          <w:lang w:val="hy-AM"/>
        </w:rPr>
      </w:pPr>
      <w:r w:rsidRPr="00D63CFF">
        <w:rPr>
          <w:rStyle w:val="Strong"/>
          <w:rFonts w:ascii="GHEA Grapalat" w:hAnsi="GHEA Grapalat"/>
          <w:color w:val="000000"/>
          <w:sz w:val="15"/>
          <w:szCs w:val="15"/>
          <w:shd w:val="clear" w:color="auto" w:fill="FFFFFF"/>
          <w:lang w:val="hy-AM"/>
        </w:rPr>
        <w:t>քրեական օրենսգրքի</w:t>
      </w:r>
    </w:p>
    <w:bookmarkEnd w:id="1833"/>
    <w:p w:rsidR="000B00E0" w:rsidRPr="00D63CFF" w:rsidRDefault="000B00E0" w:rsidP="00FC1373">
      <w:pPr>
        <w:pStyle w:val="Heading3"/>
      </w:pPr>
    </w:p>
    <w:p w:rsidR="00EE59EB" w:rsidRPr="00D63CFF" w:rsidRDefault="00EE59EB" w:rsidP="00EE59EB">
      <w:pPr>
        <w:jc w:val="center"/>
        <w:rPr>
          <w:rFonts w:ascii="GHEA Grapalat" w:hAnsi="GHEA Grapalat"/>
          <w:b/>
          <w:sz w:val="24"/>
          <w:szCs w:val="24"/>
          <w:lang w:val="hy-AM"/>
        </w:rPr>
      </w:pPr>
      <w:r w:rsidRPr="00D63CFF">
        <w:rPr>
          <w:rFonts w:ascii="GHEA Grapalat" w:hAnsi="GHEA Grapalat"/>
          <w:b/>
          <w:sz w:val="24"/>
          <w:szCs w:val="24"/>
          <w:lang w:val="hy-AM"/>
        </w:rPr>
        <w:t>ՑԱՆԿ</w:t>
      </w:r>
    </w:p>
    <w:p w:rsidR="00EE59EB" w:rsidRPr="00D63CFF" w:rsidRDefault="00EE59EB" w:rsidP="00EE59EB">
      <w:pPr>
        <w:jc w:val="center"/>
        <w:rPr>
          <w:rFonts w:ascii="GHEA Grapalat" w:hAnsi="GHEA Grapalat"/>
          <w:b/>
          <w:sz w:val="24"/>
          <w:szCs w:val="24"/>
          <w:lang w:val="hy-AM"/>
        </w:rPr>
      </w:pPr>
      <w:r w:rsidRPr="00D63CFF">
        <w:rPr>
          <w:rFonts w:ascii="GHEA Grapalat" w:hAnsi="GHEA Grapalat"/>
          <w:b/>
          <w:sz w:val="24"/>
          <w:szCs w:val="24"/>
          <w:lang w:val="hy-AM"/>
        </w:rPr>
        <w:t>ԿՈՌՈՒՊՑԻՈՆ ՀԱՆՑԱԳՈՐԾՈՒԹՅՈՒՆՆԵՐԻ</w:t>
      </w:r>
    </w:p>
    <w:p w:rsidR="00A664AC" w:rsidRPr="00D63CFF" w:rsidRDefault="00A664AC" w:rsidP="00FC1373">
      <w:pPr>
        <w:pStyle w:val="Heading3"/>
      </w:pPr>
    </w:p>
    <w:p w:rsidR="005429D6" w:rsidRPr="00D63CFF" w:rsidRDefault="005429D6" w:rsidP="00F22285">
      <w:pPr>
        <w:pStyle w:val="Heading3"/>
        <w:jc w:val="both"/>
      </w:pPr>
      <w:r w:rsidRPr="00D63CFF">
        <w:t xml:space="preserve">Հոդված </w:t>
      </w:r>
      <w:r w:rsidR="001B232A" w:rsidRPr="00D63CFF">
        <w:t>213</w:t>
      </w:r>
      <w:r w:rsidRPr="00D63CFF">
        <w:t>.  Ընտրակաշառք  ստանալը</w:t>
      </w:r>
      <w:bookmarkStart w:id="1834" w:name="_Toc11655297"/>
      <w:r w:rsidRPr="00D63CFF">
        <w:t>.</w:t>
      </w:r>
    </w:p>
    <w:p w:rsidR="005429D6" w:rsidRPr="00D63CFF" w:rsidRDefault="005429D6" w:rsidP="00F22285">
      <w:pPr>
        <w:pStyle w:val="Heading3"/>
        <w:jc w:val="both"/>
        <w:rPr>
          <w:rFonts w:cs="Sylfaen"/>
        </w:rPr>
      </w:pPr>
      <w:r w:rsidRPr="00D63CFF">
        <w:t xml:space="preserve">Հոդված </w:t>
      </w:r>
      <w:r w:rsidR="001B232A" w:rsidRPr="00D63CFF">
        <w:t>214</w:t>
      </w:r>
      <w:r w:rsidRPr="00D63CFF">
        <w:t xml:space="preserve">.  Ընտրակաշառք  </w:t>
      </w:r>
      <w:r w:rsidRPr="00D63CFF">
        <w:rPr>
          <w:rFonts w:cs="Sylfaen"/>
        </w:rPr>
        <w:t>տալը</w:t>
      </w:r>
      <w:bookmarkEnd w:id="1834"/>
      <w:r w:rsidRPr="00D63CFF">
        <w:rPr>
          <w:rFonts w:cs="Sylfaen"/>
        </w:rPr>
        <w:t>.</w:t>
      </w:r>
    </w:p>
    <w:p w:rsidR="005429D6" w:rsidRPr="00D63CFF" w:rsidRDefault="005429D6" w:rsidP="00F22285">
      <w:pPr>
        <w:spacing w:line="360" w:lineRule="auto"/>
        <w:contextualSpacing/>
        <w:jc w:val="both"/>
        <w:rPr>
          <w:rFonts w:ascii="GHEA Grapalat" w:hAnsi="GHEA Grapalat"/>
          <w:b/>
          <w:bCs/>
          <w:sz w:val="24"/>
          <w:szCs w:val="24"/>
          <w:lang w:val="hy-AM"/>
        </w:rPr>
      </w:pPr>
      <w:r w:rsidRPr="00D63CFF">
        <w:rPr>
          <w:rFonts w:ascii="GHEA Grapalat" w:hAnsi="GHEA Grapalat" w:cs="Sylfaen"/>
          <w:b/>
          <w:bCs/>
          <w:sz w:val="24"/>
          <w:szCs w:val="24"/>
          <w:lang w:val="hy-AM"/>
        </w:rPr>
        <w:t>Հոդված</w:t>
      </w:r>
      <w:r w:rsidRPr="00D63CFF">
        <w:rPr>
          <w:rFonts w:ascii="GHEA Grapalat" w:hAnsi="GHEA Grapalat"/>
          <w:b/>
          <w:bCs/>
          <w:sz w:val="24"/>
          <w:szCs w:val="24"/>
          <w:lang w:val="hy-AM"/>
        </w:rPr>
        <w:t xml:space="preserve"> </w:t>
      </w:r>
      <w:r w:rsidR="001B232A" w:rsidRPr="00D63CFF">
        <w:rPr>
          <w:rFonts w:ascii="GHEA Grapalat" w:hAnsi="GHEA Grapalat"/>
          <w:b/>
          <w:bCs/>
          <w:sz w:val="24"/>
          <w:szCs w:val="24"/>
          <w:lang w:val="hy-AM"/>
        </w:rPr>
        <w:t>215</w:t>
      </w:r>
      <w:r w:rsidRPr="00D63CFF">
        <w:rPr>
          <w:rFonts w:ascii="GHEA Grapalat" w:hAnsi="GHEA Grapalat"/>
          <w:b/>
          <w:bCs/>
          <w:sz w:val="24"/>
          <w:szCs w:val="24"/>
          <w:lang w:val="hy-AM"/>
        </w:rPr>
        <w:t xml:space="preserve">. </w:t>
      </w:r>
      <w:r w:rsidRPr="00D63CFF">
        <w:rPr>
          <w:rFonts w:ascii="GHEA Grapalat" w:hAnsi="GHEA Grapalat" w:cs="Sylfaen"/>
          <w:bCs/>
          <w:sz w:val="24"/>
          <w:szCs w:val="24"/>
          <w:lang w:val="hy-AM"/>
        </w:rPr>
        <w:t>Բարեգործության</w:t>
      </w:r>
      <w:r w:rsidRPr="00D63CFF">
        <w:rPr>
          <w:rFonts w:ascii="GHEA Grapalat" w:hAnsi="GHEA Grapalat"/>
          <w:bCs/>
          <w:sz w:val="24"/>
          <w:szCs w:val="24"/>
          <w:lang w:val="hy-AM"/>
        </w:rPr>
        <w:t xml:space="preserve"> </w:t>
      </w:r>
      <w:r w:rsidRPr="00D63CFF">
        <w:rPr>
          <w:rFonts w:ascii="GHEA Grapalat" w:hAnsi="GHEA Grapalat" w:cs="Sylfaen"/>
          <w:bCs/>
          <w:sz w:val="24"/>
          <w:szCs w:val="24"/>
          <w:lang w:val="hy-AM"/>
        </w:rPr>
        <w:t>հետ</w:t>
      </w:r>
      <w:r w:rsidRPr="00D63CFF">
        <w:rPr>
          <w:rFonts w:ascii="GHEA Grapalat" w:hAnsi="GHEA Grapalat"/>
          <w:bCs/>
          <w:sz w:val="24"/>
          <w:szCs w:val="24"/>
          <w:lang w:val="hy-AM"/>
        </w:rPr>
        <w:t xml:space="preserve"> </w:t>
      </w:r>
      <w:r w:rsidRPr="00D63CFF">
        <w:rPr>
          <w:rFonts w:ascii="GHEA Grapalat" w:hAnsi="GHEA Grapalat" w:cs="Sylfaen"/>
          <w:bCs/>
          <w:sz w:val="24"/>
          <w:szCs w:val="24"/>
          <w:lang w:val="hy-AM"/>
        </w:rPr>
        <w:t>միաժամանակ</w:t>
      </w:r>
      <w:r w:rsidRPr="00D63CFF">
        <w:rPr>
          <w:rFonts w:ascii="GHEA Grapalat" w:hAnsi="GHEA Grapalat"/>
          <w:bCs/>
          <w:sz w:val="24"/>
          <w:szCs w:val="24"/>
          <w:lang w:val="hy-AM"/>
        </w:rPr>
        <w:t xml:space="preserve"> </w:t>
      </w:r>
      <w:r w:rsidRPr="00D63CFF">
        <w:rPr>
          <w:rFonts w:ascii="GHEA Grapalat" w:hAnsi="GHEA Grapalat" w:cs="Sylfaen"/>
          <w:bCs/>
          <w:sz w:val="24"/>
          <w:szCs w:val="24"/>
          <w:lang w:val="hy-AM"/>
        </w:rPr>
        <w:t>քարոզչություն</w:t>
      </w:r>
      <w:r w:rsidRPr="00D63CFF">
        <w:rPr>
          <w:rFonts w:ascii="GHEA Grapalat" w:hAnsi="GHEA Grapalat"/>
          <w:bCs/>
          <w:sz w:val="24"/>
          <w:szCs w:val="24"/>
          <w:lang w:val="hy-AM"/>
        </w:rPr>
        <w:t xml:space="preserve"> </w:t>
      </w:r>
      <w:r w:rsidRPr="00D63CFF">
        <w:rPr>
          <w:rFonts w:ascii="GHEA Grapalat" w:hAnsi="GHEA Grapalat" w:cs="Sylfaen"/>
          <w:bCs/>
          <w:sz w:val="24"/>
          <w:szCs w:val="24"/>
          <w:lang w:val="hy-AM"/>
        </w:rPr>
        <w:t>իրականացնելը.</w:t>
      </w:r>
    </w:p>
    <w:p w:rsidR="005429D6" w:rsidRPr="00D63CFF" w:rsidRDefault="005429D6" w:rsidP="00F22285">
      <w:pPr>
        <w:spacing w:after="0" w:line="360" w:lineRule="auto"/>
        <w:contextualSpacing/>
        <w:jc w:val="both"/>
        <w:rPr>
          <w:rFonts w:ascii="GHEA Grapalat" w:hAnsi="GHEA Grapalat" w:cs="Sylfaen"/>
          <w:b/>
          <w:sz w:val="24"/>
          <w:szCs w:val="24"/>
          <w:lang w:val="hy-AM"/>
        </w:rPr>
      </w:pPr>
    </w:p>
    <w:p w:rsidR="005429D6" w:rsidRPr="00D63CFF" w:rsidRDefault="005429D6" w:rsidP="00F22285">
      <w:pPr>
        <w:spacing w:after="0" w:line="360" w:lineRule="auto"/>
        <w:contextualSpacing/>
        <w:jc w:val="both"/>
        <w:rPr>
          <w:rFonts w:ascii="GHEA Grapalat" w:hAnsi="GHEA Grapalat" w:cs="Sylfaen"/>
          <w:color w:val="000000"/>
          <w:sz w:val="24"/>
          <w:szCs w:val="24"/>
          <w:lang w:val="hy-AM"/>
        </w:rPr>
      </w:pPr>
      <w:r w:rsidRPr="00D63CFF">
        <w:rPr>
          <w:rFonts w:ascii="GHEA Grapalat" w:hAnsi="GHEA Grapalat" w:cs="Sylfaen"/>
          <w:b/>
          <w:sz w:val="24"/>
          <w:szCs w:val="24"/>
          <w:lang w:val="hy-AM"/>
        </w:rPr>
        <w:t>Հոդված</w:t>
      </w:r>
      <w:r w:rsidRPr="00D63CFF">
        <w:rPr>
          <w:rFonts w:ascii="GHEA Grapalat" w:hAnsi="GHEA Grapalat"/>
          <w:b/>
          <w:sz w:val="24"/>
          <w:szCs w:val="24"/>
          <w:lang w:val="hy-AM"/>
        </w:rPr>
        <w:t xml:space="preserve"> </w:t>
      </w:r>
      <w:r w:rsidR="001B232A" w:rsidRPr="00D63CFF">
        <w:rPr>
          <w:rFonts w:ascii="GHEA Grapalat" w:hAnsi="GHEA Grapalat"/>
          <w:b/>
          <w:sz w:val="24"/>
          <w:szCs w:val="24"/>
          <w:lang w:val="hy-AM"/>
        </w:rPr>
        <w:t>240</w:t>
      </w:r>
      <w:r w:rsidRPr="00D63CFF">
        <w:rPr>
          <w:rFonts w:ascii="GHEA Grapalat" w:hAnsi="GHEA Grapalat"/>
          <w:b/>
          <w:sz w:val="24"/>
          <w:szCs w:val="24"/>
          <w:lang w:val="hy-AM"/>
        </w:rPr>
        <w:t>.</w:t>
      </w:r>
      <w:r w:rsidRPr="00D63CFF">
        <w:rPr>
          <w:rFonts w:ascii="GHEA Grapalat" w:hAnsi="GHEA Grapalat"/>
          <w:sz w:val="24"/>
          <w:szCs w:val="24"/>
          <w:lang w:val="hy-AM"/>
        </w:rPr>
        <w:t xml:space="preserve"> 2-րդ մաս, 3-րդ կետ. Խարդախությունը՝ </w:t>
      </w:r>
      <w:r w:rsidRPr="00D63CFF">
        <w:rPr>
          <w:rFonts w:ascii="GHEA Grapalat" w:hAnsi="GHEA Grapalat" w:cs="Sylfaen"/>
          <w:color w:val="000000"/>
          <w:sz w:val="24"/>
          <w:szCs w:val="24"/>
          <w:lang w:val="hy-AM"/>
        </w:rPr>
        <w:t>իշխանական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ծառայողական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լիազորությունները</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դրանցով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պայմանավորված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ազդեցությունն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օգտագործելով:</w:t>
      </w:r>
    </w:p>
    <w:p w:rsidR="005429D6" w:rsidRPr="00D63CFF" w:rsidRDefault="005429D6" w:rsidP="00F22285">
      <w:pPr>
        <w:spacing w:after="0" w:line="360" w:lineRule="auto"/>
        <w:contextualSpacing/>
        <w:jc w:val="both"/>
        <w:rPr>
          <w:rFonts w:ascii="GHEA Grapalat" w:hAnsi="GHEA Grapalat"/>
          <w:sz w:val="24"/>
          <w:szCs w:val="24"/>
          <w:lang w:val="hy-AM"/>
        </w:rPr>
      </w:pPr>
      <w:r w:rsidRPr="00D63CFF">
        <w:rPr>
          <w:rFonts w:ascii="GHEA Grapalat" w:hAnsi="GHEA Grapalat" w:cs="Sylfaen"/>
          <w:color w:val="000000"/>
          <w:sz w:val="24"/>
          <w:szCs w:val="24"/>
          <w:lang w:val="hy-AM"/>
        </w:rPr>
        <w:t>3-րդ մաս, եթե կատարվել է իշխանական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ծառայողական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լիազորությունները</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դրանցով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պայմանավորված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ազդեցությունն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օգտագործելով</w:t>
      </w:r>
    </w:p>
    <w:p w:rsidR="005429D6" w:rsidRPr="00D63CFF" w:rsidRDefault="005429D6" w:rsidP="00F22285">
      <w:pPr>
        <w:spacing w:after="0" w:line="360" w:lineRule="auto"/>
        <w:contextualSpacing/>
        <w:jc w:val="both"/>
        <w:rPr>
          <w:rFonts w:ascii="GHEA Grapalat" w:hAnsi="GHEA Grapalat"/>
          <w:sz w:val="24"/>
          <w:szCs w:val="24"/>
          <w:lang w:val="hy-AM"/>
        </w:rPr>
      </w:pPr>
    </w:p>
    <w:p w:rsidR="005429D6" w:rsidRPr="00D63CFF" w:rsidRDefault="005429D6" w:rsidP="00F22285">
      <w:pPr>
        <w:spacing w:after="0" w:line="360" w:lineRule="auto"/>
        <w:contextualSpacing/>
        <w:jc w:val="both"/>
        <w:rPr>
          <w:rFonts w:ascii="GHEA Grapalat" w:hAnsi="GHEA Grapalat" w:cs="Sylfaen"/>
          <w:color w:val="000000"/>
          <w:sz w:val="24"/>
          <w:szCs w:val="24"/>
          <w:lang w:val="hy-AM"/>
        </w:rPr>
      </w:pPr>
      <w:r w:rsidRPr="00D63CFF">
        <w:rPr>
          <w:rFonts w:ascii="GHEA Grapalat" w:hAnsi="GHEA Grapalat" w:cs="Sylfaen"/>
          <w:b/>
          <w:sz w:val="24"/>
          <w:szCs w:val="24"/>
          <w:lang w:val="hy-AM"/>
        </w:rPr>
        <w:t>Հոդված</w:t>
      </w:r>
      <w:r w:rsidRPr="00D63CFF">
        <w:rPr>
          <w:rFonts w:ascii="GHEA Grapalat" w:hAnsi="GHEA Grapalat"/>
          <w:b/>
          <w:sz w:val="24"/>
          <w:szCs w:val="24"/>
          <w:lang w:val="hy-AM"/>
        </w:rPr>
        <w:t xml:space="preserve"> </w:t>
      </w:r>
      <w:r w:rsidR="001B232A" w:rsidRPr="00D63CFF">
        <w:rPr>
          <w:rFonts w:ascii="GHEA Grapalat" w:hAnsi="GHEA Grapalat"/>
          <w:b/>
          <w:sz w:val="24"/>
          <w:szCs w:val="24"/>
          <w:lang w:val="hy-AM"/>
        </w:rPr>
        <w:t>241</w:t>
      </w:r>
      <w:r w:rsidRPr="00D63CFF">
        <w:rPr>
          <w:rFonts w:ascii="GHEA Grapalat" w:hAnsi="GHEA Grapalat"/>
          <w:b/>
          <w:sz w:val="24"/>
          <w:szCs w:val="24"/>
          <w:lang w:val="hy-AM"/>
        </w:rPr>
        <w:t>.</w:t>
      </w:r>
      <w:r w:rsidRPr="00D63CFF">
        <w:rPr>
          <w:rFonts w:ascii="GHEA Grapalat" w:hAnsi="GHEA Grapalat"/>
          <w:sz w:val="24"/>
          <w:szCs w:val="24"/>
          <w:lang w:val="hy-AM"/>
        </w:rPr>
        <w:t xml:space="preserve"> 2-րդ մաս, 2-րդ կետ. Վստահված գույքը հափշտակելը՝ </w:t>
      </w:r>
      <w:r w:rsidRPr="00D63CFF">
        <w:rPr>
          <w:rFonts w:ascii="GHEA Grapalat" w:hAnsi="GHEA Grapalat" w:cs="Sylfaen"/>
          <w:color w:val="000000"/>
          <w:sz w:val="24"/>
          <w:szCs w:val="24"/>
          <w:lang w:val="hy-AM"/>
        </w:rPr>
        <w:t>իշխանական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ծառայողական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լիազորությունները</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դրանցով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պայմանավորված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ազդեցությունն օգտագործելով,</w:t>
      </w:r>
    </w:p>
    <w:p w:rsidR="005429D6" w:rsidRPr="00D63CFF" w:rsidRDefault="005429D6" w:rsidP="00F22285">
      <w:pPr>
        <w:spacing w:after="0" w:line="360" w:lineRule="auto"/>
        <w:contextualSpacing/>
        <w:jc w:val="both"/>
        <w:rPr>
          <w:rFonts w:ascii="GHEA Grapalat" w:hAnsi="GHEA Grapalat"/>
          <w:sz w:val="24"/>
          <w:szCs w:val="24"/>
          <w:lang w:val="hy-AM"/>
        </w:rPr>
      </w:pPr>
      <w:r w:rsidRPr="00D63CFF">
        <w:rPr>
          <w:rFonts w:ascii="GHEA Grapalat" w:hAnsi="GHEA Grapalat" w:cs="Sylfaen"/>
          <w:color w:val="000000"/>
          <w:sz w:val="24"/>
          <w:szCs w:val="24"/>
          <w:lang w:val="hy-AM"/>
        </w:rPr>
        <w:t>3-րդ մաս, եթե կատարվել է իշխանական կամ ծառայողական լիազորությունները կամ դրանցով պայմանավորված ազդեցությունն օգտագործելով</w:t>
      </w:r>
    </w:p>
    <w:p w:rsidR="005429D6" w:rsidRPr="00D63CFF" w:rsidRDefault="005429D6" w:rsidP="00F22285">
      <w:pPr>
        <w:pStyle w:val="ListParagraph"/>
        <w:spacing w:after="0" w:line="360" w:lineRule="auto"/>
        <w:ind w:left="1080"/>
        <w:contextualSpacing/>
        <w:jc w:val="both"/>
        <w:rPr>
          <w:rFonts w:ascii="GHEA Grapalat" w:hAnsi="GHEA Grapalat" w:cs="Sylfaen"/>
          <w:color w:val="000000"/>
          <w:sz w:val="24"/>
          <w:szCs w:val="24"/>
          <w:lang w:val="hy-AM"/>
        </w:rPr>
      </w:pPr>
    </w:p>
    <w:p w:rsidR="005429D6" w:rsidRPr="00D63CFF" w:rsidRDefault="005429D6" w:rsidP="00F22285">
      <w:pPr>
        <w:spacing w:after="0" w:line="360" w:lineRule="auto"/>
        <w:contextualSpacing/>
        <w:jc w:val="both"/>
        <w:rPr>
          <w:rFonts w:ascii="GHEA Grapalat" w:hAnsi="GHEA Grapalat" w:cs="Sylfaen"/>
          <w:color w:val="000000"/>
          <w:sz w:val="24"/>
          <w:szCs w:val="24"/>
          <w:lang w:val="hy-AM"/>
        </w:rPr>
      </w:pPr>
      <w:r w:rsidRPr="00D63CFF">
        <w:rPr>
          <w:rFonts w:ascii="GHEA Grapalat" w:hAnsi="GHEA Grapalat" w:cs="Sylfaen"/>
          <w:b/>
          <w:sz w:val="24"/>
          <w:szCs w:val="24"/>
          <w:lang w:val="hy-AM"/>
        </w:rPr>
        <w:t>Հոդված</w:t>
      </w:r>
      <w:r w:rsidRPr="00D63CFF">
        <w:rPr>
          <w:rFonts w:ascii="GHEA Grapalat" w:hAnsi="GHEA Grapalat"/>
          <w:b/>
          <w:sz w:val="24"/>
          <w:szCs w:val="24"/>
          <w:lang w:val="hy-AM"/>
        </w:rPr>
        <w:t xml:space="preserve"> </w:t>
      </w:r>
      <w:r w:rsidR="001B232A" w:rsidRPr="00D63CFF">
        <w:rPr>
          <w:rFonts w:ascii="GHEA Grapalat" w:hAnsi="GHEA Grapalat"/>
          <w:b/>
          <w:sz w:val="24"/>
          <w:szCs w:val="24"/>
          <w:lang w:val="hy-AM"/>
        </w:rPr>
        <w:t>243</w:t>
      </w:r>
      <w:r w:rsidRPr="00D63CFF">
        <w:rPr>
          <w:rFonts w:ascii="GHEA Grapalat" w:hAnsi="GHEA Grapalat"/>
          <w:b/>
          <w:sz w:val="24"/>
          <w:szCs w:val="24"/>
          <w:lang w:val="hy-AM"/>
        </w:rPr>
        <w:t>.</w:t>
      </w:r>
      <w:r w:rsidRPr="00D63CFF">
        <w:rPr>
          <w:rFonts w:ascii="GHEA Grapalat" w:hAnsi="GHEA Grapalat"/>
          <w:sz w:val="24"/>
          <w:szCs w:val="24"/>
          <w:lang w:val="hy-AM"/>
        </w:rPr>
        <w:t xml:space="preserve"> 2-րդ մաս, 4-րդ կետ. շորթումը՝ </w:t>
      </w:r>
      <w:r w:rsidRPr="00D63CFF">
        <w:rPr>
          <w:rFonts w:ascii="GHEA Grapalat" w:hAnsi="GHEA Grapalat" w:cs="Sylfaen"/>
          <w:color w:val="000000"/>
          <w:sz w:val="24"/>
          <w:szCs w:val="24"/>
          <w:lang w:val="hy-AM"/>
        </w:rPr>
        <w:t>իշխանական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ծառայողական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լիազորությունները</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դրանցով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պայմանավորված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ազդեցությունն օգտագործելով.</w:t>
      </w:r>
    </w:p>
    <w:p w:rsidR="005429D6" w:rsidRPr="00D63CFF" w:rsidRDefault="005429D6" w:rsidP="00F22285">
      <w:pPr>
        <w:spacing w:after="0" w:line="360" w:lineRule="auto"/>
        <w:contextualSpacing/>
        <w:jc w:val="both"/>
        <w:rPr>
          <w:rFonts w:ascii="GHEA Grapalat" w:hAnsi="GHEA Grapalat" w:cs="Sylfaen"/>
          <w:color w:val="000000"/>
          <w:sz w:val="24"/>
          <w:szCs w:val="24"/>
          <w:lang w:val="hy-AM"/>
        </w:rPr>
      </w:pPr>
      <w:r w:rsidRPr="00D63CFF">
        <w:rPr>
          <w:rFonts w:ascii="GHEA Grapalat" w:hAnsi="GHEA Grapalat" w:cs="Sylfaen"/>
          <w:color w:val="000000"/>
          <w:sz w:val="24"/>
          <w:szCs w:val="24"/>
          <w:lang w:val="hy-AM"/>
        </w:rPr>
        <w:t>3-րդ մաս, եթե կատարվել է իշխանական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ծառայողական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լիազորությունները</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կամ</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դրանցով</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պայմանավորված</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ազդեցությունն</w:t>
      </w:r>
      <w:r w:rsidRPr="00D63CFF">
        <w:rPr>
          <w:rFonts w:ascii="GHEA Grapalat" w:hAnsi="GHEA Grapalat"/>
          <w:color w:val="000000"/>
          <w:sz w:val="24"/>
          <w:szCs w:val="24"/>
          <w:lang w:val="hy-AM"/>
        </w:rPr>
        <w:t xml:space="preserve"> </w:t>
      </w:r>
      <w:r w:rsidRPr="00D63CFF">
        <w:rPr>
          <w:rFonts w:ascii="GHEA Grapalat" w:hAnsi="GHEA Grapalat" w:cs="Sylfaen"/>
          <w:color w:val="000000"/>
          <w:sz w:val="24"/>
          <w:szCs w:val="24"/>
          <w:lang w:val="hy-AM"/>
        </w:rPr>
        <w:t>օգտագործելով</w:t>
      </w:r>
    </w:p>
    <w:p w:rsidR="005429D6" w:rsidRPr="00D63CFF" w:rsidRDefault="005429D6" w:rsidP="00F22285">
      <w:pPr>
        <w:spacing w:after="0" w:line="360" w:lineRule="auto"/>
        <w:contextualSpacing/>
        <w:jc w:val="both"/>
        <w:rPr>
          <w:rFonts w:ascii="GHEA Grapalat" w:hAnsi="GHEA Grapalat"/>
          <w:i/>
          <w:sz w:val="24"/>
          <w:szCs w:val="24"/>
          <w:u w:val="single"/>
          <w:lang w:val="hy-AM"/>
        </w:rPr>
      </w:pPr>
    </w:p>
    <w:p w:rsidR="005429D6" w:rsidRPr="00D63CFF" w:rsidRDefault="005429D6" w:rsidP="00F22285">
      <w:pPr>
        <w:spacing w:after="0" w:line="360" w:lineRule="auto"/>
        <w:contextualSpacing/>
        <w:jc w:val="both"/>
        <w:rPr>
          <w:rFonts w:ascii="GHEA Grapalat" w:hAnsi="GHEA Grapalat"/>
          <w:sz w:val="24"/>
          <w:szCs w:val="24"/>
          <w:lang w:val="hy-AM"/>
        </w:rPr>
      </w:pPr>
      <w:r w:rsidRPr="00D63CFF">
        <w:rPr>
          <w:rFonts w:ascii="GHEA Grapalat" w:hAnsi="GHEA Grapalat" w:cs="Sylfaen"/>
          <w:b/>
          <w:sz w:val="24"/>
          <w:szCs w:val="24"/>
          <w:lang w:val="hy-AM"/>
        </w:rPr>
        <w:t>Հոդված</w:t>
      </w:r>
      <w:r w:rsidRPr="00D63CFF">
        <w:rPr>
          <w:rFonts w:ascii="GHEA Grapalat" w:hAnsi="GHEA Grapalat"/>
          <w:b/>
          <w:sz w:val="24"/>
          <w:szCs w:val="24"/>
          <w:lang w:val="hy-AM"/>
        </w:rPr>
        <w:t xml:space="preserve"> </w:t>
      </w:r>
      <w:r w:rsidR="001B232A" w:rsidRPr="00D63CFF">
        <w:rPr>
          <w:rFonts w:ascii="GHEA Grapalat" w:hAnsi="GHEA Grapalat"/>
          <w:b/>
          <w:sz w:val="24"/>
          <w:szCs w:val="24"/>
          <w:lang w:val="hy-AM"/>
        </w:rPr>
        <w:t>257</w:t>
      </w:r>
      <w:r w:rsidRPr="00D63CFF">
        <w:rPr>
          <w:rFonts w:ascii="GHEA Grapalat" w:hAnsi="GHEA Grapalat"/>
          <w:b/>
          <w:sz w:val="24"/>
          <w:szCs w:val="24"/>
          <w:lang w:val="hy-AM"/>
        </w:rPr>
        <w:t>.</w:t>
      </w:r>
      <w:r w:rsidRPr="00D63CFF">
        <w:rPr>
          <w:rFonts w:ascii="GHEA Grapalat" w:hAnsi="GHEA Grapalat"/>
          <w:sz w:val="24"/>
          <w:szCs w:val="24"/>
          <w:lang w:val="hy-AM"/>
        </w:rPr>
        <w:t xml:space="preserve"> Մասնավոր ոլորտում կաշառք տալը.</w:t>
      </w:r>
    </w:p>
    <w:p w:rsidR="005429D6" w:rsidRPr="00D63CFF" w:rsidRDefault="005429D6" w:rsidP="00F22285">
      <w:pPr>
        <w:spacing w:after="0" w:line="360" w:lineRule="auto"/>
        <w:contextualSpacing/>
        <w:jc w:val="both"/>
        <w:rPr>
          <w:rFonts w:ascii="GHEA Grapalat" w:hAnsi="GHEA Grapalat"/>
          <w:sz w:val="24"/>
          <w:szCs w:val="24"/>
          <w:u w:val="single"/>
          <w:lang w:val="hy-AM"/>
        </w:rPr>
      </w:pPr>
    </w:p>
    <w:p w:rsidR="005429D6" w:rsidRPr="00D63CFF" w:rsidRDefault="005429D6" w:rsidP="00F22285">
      <w:pPr>
        <w:spacing w:after="0" w:line="360" w:lineRule="auto"/>
        <w:contextualSpacing/>
        <w:jc w:val="both"/>
        <w:rPr>
          <w:rFonts w:ascii="GHEA Grapalat" w:hAnsi="GHEA Grapalat"/>
          <w:sz w:val="24"/>
          <w:szCs w:val="24"/>
          <w:lang w:val="hy-AM"/>
        </w:rPr>
      </w:pPr>
      <w:r w:rsidRPr="00D63CFF">
        <w:rPr>
          <w:rFonts w:ascii="GHEA Grapalat" w:hAnsi="GHEA Grapalat" w:cs="Sylfaen"/>
          <w:b/>
          <w:sz w:val="24"/>
          <w:szCs w:val="24"/>
          <w:lang w:val="hy-AM"/>
        </w:rPr>
        <w:t>Հոդված</w:t>
      </w:r>
      <w:r w:rsidRPr="00D63CFF">
        <w:rPr>
          <w:rFonts w:ascii="GHEA Grapalat" w:hAnsi="GHEA Grapalat"/>
          <w:b/>
          <w:sz w:val="24"/>
          <w:szCs w:val="24"/>
          <w:lang w:val="hy-AM"/>
        </w:rPr>
        <w:t xml:space="preserve"> </w:t>
      </w:r>
      <w:r w:rsidR="001B232A" w:rsidRPr="00D63CFF">
        <w:rPr>
          <w:rFonts w:ascii="GHEA Grapalat" w:hAnsi="GHEA Grapalat"/>
          <w:b/>
          <w:sz w:val="24"/>
          <w:szCs w:val="24"/>
          <w:lang w:val="hy-AM"/>
        </w:rPr>
        <w:t>258</w:t>
      </w:r>
      <w:r w:rsidRPr="00D63CFF">
        <w:rPr>
          <w:rFonts w:ascii="GHEA Grapalat" w:hAnsi="GHEA Grapalat"/>
          <w:sz w:val="24"/>
          <w:szCs w:val="24"/>
          <w:lang w:val="hy-AM"/>
        </w:rPr>
        <w:t xml:space="preserve">. </w:t>
      </w:r>
      <w:r w:rsidRPr="00D63CFF">
        <w:rPr>
          <w:rFonts w:ascii="GHEA Grapalat" w:hAnsi="GHEA Grapalat"/>
          <w:b/>
          <w:sz w:val="24"/>
          <w:szCs w:val="24"/>
          <w:lang w:val="hy-AM"/>
        </w:rPr>
        <w:t>Մասնավոր ոլորտում կաշառք ստանալը.</w:t>
      </w:r>
    </w:p>
    <w:p w:rsidR="005429D6" w:rsidRPr="00D63CFF" w:rsidRDefault="005429D6" w:rsidP="00F22285">
      <w:pPr>
        <w:spacing w:after="0" w:line="360" w:lineRule="auto"/>
        <w:contextualSpacing/>
        <w:jc w:val="both"/>
        <w:rPr>
          <w:rFonts w:ascii="GHEA Grapalat" w:hAnsi="GHEA Grapalat"/>
          <w:sz w:val="24"/>
          <w:szCs w:val="24"/>
          <w:lang w:val="hy-AM"/>
        </w:rPr>
      </w:pPr>
    </w:p>
    <w:p w:rsidR="005429D6" w:rsidRPr="00D63CFF" w:rsidRDefault="005429D6" w:rsidP="00F22285">
      <w:pPr>
        <w:pStyle w:val="Heading3"/>
        <w:jc w:val="both"/>
      </w:pPr>
      <w:bookmarkStart w:id="1835" w:name="_Toc11655348"/>
      <w:r w:rsidRPr="00D63CFF">
        <w:t xml:space="preserve">Հոդված </w:t>
      </w:r>
      <w:r w:rsidR="001B232A" w:rsidRPr="00D63CFF">
        <w:t>259</w:t>
      </w:r>
      <w:r w:rsidRPr="00D63CFF">
        <w:t xml:space="preserve">. Հայաստանի Հանրապետության կամ այլ պետության մարզիկին, մրցավարին, թիմի ղեկավարին, </w:t>
      </w:r>
      <w:r w:rsidR="001B232A" w:rsidRPr="00D63CFF">
        <w:t xml:space="preserve">մարզչին, </w:t>
      </w:r>
      <w:r w:rsidRPr="00D63CFF">
        <w:t>արհեստավարժ մարզամրցման այլ մասնակցին, կազմակերպչին, հանդիսադիր առևտրային մրցույթի մասնակցին, կազմակերպչին կամ մրցանակաբաշխային հանձնաժողովի անդամին կաշառք տալը</w:t>
      </w:r>
      <w:bookmarkEnd w:id="1835"/>
      <w:r w:rsidRPr="00D63CFF">
        <w:t>.</w:t>
      </w:r>
    </w:p>
    <w:p w:rsidR="005429D6" w:rsidRPr="00D63CFF" w:rsidRDefault="005429D6" w:rsidP="00F22285">
      <w:pPr>
        <w:spacing w:after="0" w:line="360" w:lineRule="auto"/>
        <w:contextualSpacing/>
        <w:jc w:val="both"/>
        <w:rPr>
          <w:rFonts w:ascii="GHEA Grapalat" w:hAnsi="GHEA Grapalat"/>
          <w:sz w:val="24"/>
          <w:szCs w:val="24"/>
          <w:lang w:val="hy-AM"/>
        </w:rPr>
      </w:pPr>
    </w:p>
    <w:p w:rsidR="005429D6" w:rsidRPr="00D63CFF" w:rsidRDefault="005429D6" w:rsidP="00F22285">
      <w:pPr>
        <w:pStyle w:val="Heading3"/>
        <w:jc w:val="both"/>
      </w:pPr>
      <w:bookmarkStart w:id="1836" w:name="_Toc11655349"/>
      <w:r w:rsidRPr="00D63CFF">
        <w:t xml:space="preserve">Հոդված </w:t>
      </w:r>
      <w:r w:rsidR="001B232A" w:rsidRPr="00D63CFF">
        <w:t>260</w:t>
      </w:r>
      <w:r w:rsidRPr="00D63CFF">
        <w:t xml:space="preserve">. Հայաստանի Հանրապետության կամ այլ պետության մարզիկի, մրցավարի, թիմի ղեկավարի, </w:t>
      </w:r>
      <w:r w:rsidR="001B232A" w:rsidRPr="00D63CFF">
        <w:t xml:space="preserve">մարզչին, </w:t>
      </w:r>
      <w:r w:rsidRPr="00D63CFF">
        <w:t>արհեստավարժ մարզամրցման այլ մասնակցի, կազմակերպչի, հանդիսադիր առևտրային մրցույթի մասնակցի, կազմակերպչի կամ մրցանակաբաշխային հանձնաժողովի անդամի կողմից կաշառք ստանալը</w:t>
      </w:r>
      <w:bookmarkEnd w:id="1836"/>
      <w:r w:rsidRPr="00D63CFF">
        <w:t xml:space="preserve">. </w:t>
      </w:r>
    </w:p>
    <w:p w:rsidR="005429D6" w:rsidRPr="00D63CFF" w:rsidRDefault="005429D6" w:rsidP="00F22285">
      <w:pPr>
        <w:spacing w:line="360" w:lineRule="auto"/>
        <w:contextualSpacing/>
        <w:jc w:val="both"/>
        <w:rPr>
          <w:rFonts w:ascii="GHEA Grapalat" w:hAnsi="GHEA Grapalat"/>
          <w:sz w:val="24"/>
          <w:szCs w:val="24"/>
          <w:lang w:val="hy-AM"/>
        </w:rPr>
      </w:pPr>
    </w:p>
    <w:p w:rsidR="005429D6" w:rsidRPr="00D63CFF" w:rsidRDefault="005429D6" w:rsidP="00F22285">
      <w:pPr>
        <w:pStyle w:val="Heading3"/>
        <w:jc w:val="both"/>
      </w:pPr>
      <w:bookmarkStart w:id="1837" w:name="_Toc11655350"/>
      <w:r w:rsidRPr="00D63CFF">
        <w:t xml:space="preserve">Հոդված </w:t>
      </w:r>
      <w:r w:rsidR="001B232A" w:rsidRPr="00D63CFF">
        <w:t>261</w:t>
      </w:r>
      <w:r w:rsidRPr="00D63CFF">
        <w:t>. Ծառայողական կամ մասնագիտական պարտականությունները կատարելու համար ապօրինի վարձատրություն  պահանջելը</w:t>
      </w:r>
      <w:bookmarkEnd w:id="1837"/>
      <w:r w:rsidRPr="00D63CFF">
        <w:t>.</w:t>
      </w:r>
    </w:p>
    <w:p w:rsidR="005429D6" w:rsidRPr="00D63CFF" w:rsidRDefault="005429D6" w:rsidP="00F22285">
      <w:pPr>
        <w:spacing w:after="0" w:line="360" w:lineRule="auto"/>
        <w:contextualSpacing/>
        <w:jc w:val="both"/>
        <w:rPr>
          <w:rFonts w:ascii="GHEA Grapalat" w:hAnsi="GHEA Grapalat"/>
          <w:sz w:val="24"/>
          <w:szCs w:val="24"/>
          <w:lang w:val="hy-AM"/>
        </w:rPr>
      </w:pPr>
    </w:p>
    <w:p w:rsidR="005429D6" w:rsidRPr="00D63CFF" w:rsidRDefault="005429D6" w:rsidP="00F22285">
      <w:pPr>
        <w:pStyle w:val="Heading3"/>
        <w:jc w:val="both"/>
      </w:pPr>
      <w:bookmarkStart w:id="1838" w:name="_Toc11655351"/>
      <w:r w:rsidRPr="00D63CFF">
        <w:t xml:space="preserve">Հոդված </w:t>
      </w:r>
      <w:r w:rsidR="001B232A" w:rsidRPr="00D63CFF">
        <w:t>262.</w:t>
      </w:r>
      <w:r w:rsidRPr="00D63CFF">
        <w:t xml:space="preserve"> Մասնավոր ոլորտում ծառայողական լիազորությունները կամ դրանցով պայմանավորված ազդեցությունը չարաշահելը</w:t>
      </w:r>
      <w:bookmarkEnd w:id="1838"/>
      <w:r w:rsidRPr="00D63CFF">
        <w:t>.</w:t>
      </w:r>
    </w:p>
    <w:p w:rsidR="005429D6" w:rsidRPr="00D63CFF" w:rsidRDefault="005429D6" w:rsidP="00F22285">
      <w:pPr>
        <w:spacing w:line="360" w:lineRule="auto"/>
        <w:contextualSpacing/>
        <w:jc w:val="both"/>
        <w:rPr>
          <w:rFonts w:ascii="GHEA Grapalat" w:hAnsi="GHEA Grapalat"/>
          <w:sz w:val="24"/>
          <w:szCs w:val="24"/>
          <w:lang w:val="hy-AM"/>
        </w:rPr>
      </w:pPr>
    </w:p>
    <w:p w:rsidR="005429D6" w:rsidRPr="00D63CFF" w:rsidRDefault="005429D6" w:rsidP="00F22285">
      <w:pPr>
        <w:spacing w:after="0" w:line="360" w:lineRule="auto"/>
        <w:contextualSpacing/>
        <w:jc w:val="both"/>
        <w:rPr>
          <w:rFonts w:ascii="GHEA Grapalat" w:hAnsi="GHEA Grapalat" w:cs="Sylfaen"/>
          <w:bCs/>
          <w:sz w:val="24"/>
          <w:szCs w:val="24"/>
          <w:lang w:val="hy-AM"/>
        </w:rPr>
      </w:pPr>
      <w:r w:rsidRPr="00D63CFF">
        <w:rPr>
          <w:rFonts w:ascii="GHEA Grapalat" w:hAnsi="GHEA Grapalat" w:cs="Sylfaen"/>
          <w:b/>
          <w:bCs/>
          <w:sz w:val="24"/>
          <w:szCs w:val="24"/>
          <w:lang w:val="hy-AM"/>
        </w:rPr>
        <w:t>Հոդված</w:t>
      </w:r>
      <w:r w:rsidRPr="00D63CFF">
        <w:rPr>
          <w:rFonts w:ascii="GHEA Grapalat" w:hAnsi="GHEA Grapalat"/>
          <w:b/>
          <w:bCs/>
          <w:sz w:val="24"/>
          <w:szCs w:val="24"/>
          <w:lang w:val="hy-AM"/>
        </w:rPr>
        <w:t xml:space="preserve"> </w:t>
      </w:r>
      <w:r w:rsidR="001B232A" w:rsidRPr="00D63CFF">
        <w:rPr>
          <w:rFonts w:ascii="GHEA Grapalat" w:hAnsi="GHEA Grapalat"/>
          <w:b/>
          <w:bCs/>
          <w:sz w:val="24"/>
          <w:szCs w:val="24"/>
          <w:lang w:val="hy-AM"/>
        </w:rPr>
        <w:t>267</w:t>
      </w:r>
      <w:r w:rsidRPr="00D63CFF">
        <w:rPr>
          <w:rFonts w:ascii="GHEA Grapalat" w:hAnsi="GHEA Grapalat"/>
          <w:b/>
          <w:bCs/>
          <w:sz w:val="24"/>
          <w:szCs w:val="24"/>
          <w:lang w:val="hy-AM"/>
        </w:rPr>
        <w:t xml:space="preserve">. </w:t>
      </w:r>
      <w:r w:rsidRPr="00D63CFF">
        <w:rPr>
          <w:rFonts w:ascii="GHEA Grapalat" w:hAnsi="GHEA Grapalat"/>
          <w:bCs/>
          <w:sz w:val="24"/>
          <w:szCs w:val="24"/>
          <w:lang w:val="hy-AM"/>
        </w:rPr>
        <w:t xml:space="preserve">2-րդ մաս, 3-րդ կետ </w:t>
      </w:r>
      <w:r w:rsidRPr="00D63CFF">
        <w:rPr>
          <w:rFonts w:ascii="GHEA Grapalat" w:hAnsi="GHEA Grapalat" w:cs="Sylfaen"/>
          <w:bCs/>
          <w:sz w:val="24"/>
          <w:szCs w:val="24"/>
          <w:lang w:val="hy-AM"/>
        </w:rPr>
        <w:t>Ֆինանսական</w:t>
      </w:r>
      <w:r w:rsidRPr="00D63CFF">
        <w:rPr>
          <w:rFonts w:ascii="GHEA Grapalat" w:hAnsi="GHEA Grapalat"/>
          <w:bCs/>
          <w:sz w:val="24"/>
          <w:szCs w:val="24"/>
          <w:lang w:val="hy-AM"/>
        </w:rPr>
        <w:t xml:space="preserve"> </w:t>
      </w:r>
      <w:r w:rsidRPr="00D63CFF">
        <w:rPr>
          <w:rFonts w:ascii="GHEA Grapalat" w:hAnsi="GHEA Grapalat" w:cs="Sylfaen"/>
          <w:bCs/>
          <w:sz w:val="24"/>
          <w:szCs w:val="24"/>
          <w:lang w:val="hy-AM"/>
        </w:rPr>
        <w:t>բուրգ</w:t>
      </w:r>
      <w:r w:rsidRPr="00D63CFF">
        <w:rPr>
          <w:rFonts w:ascii="GHEA Grapalat" w:hAnsi="GHEA Grapalat"/>
          <w:bCs/>
          <w:sz w:val="24"/>
          <w:szCs w:val="24"/>
          <w:lang w:val="hy-AM"/>
        </w:rPr>
        <w:t xml:space="preserve"> </w:t>
      </w:r>
      <w:r w:rsidRPr="00D63CFF">
        <w:rPr>
          <w:rFonts w:ascii="GHEA Grapalat" w:hAnsi="GHEA Grapalat" w:cs="Sylfaen"/>
          <w:bCs/>
          <w:sz w:val="24"/>
          <w:szCs w:val="24"/>
          <w:lang w:val="hy-AM"/>
        </w:rPr>
        <w:t>ստեղծելը</w:t>
      </w:r>
      <w:r w:rsidRPr="00D63CFF">
        <w:rPr>
          <w:rFonts w:ascii="GHEA Grapalat" w:hAnsi="GHEA Grapalat"/>
          <w:bCs/>
          <w:sz w:val="24"/>
          <w:szCs w:val="24"/>
          <w:lang w:val="hy-AM"/>
        </w:rPr>
        <w:t xml:space="preserve">, </w:t>
      </w:r>
      <w:r w:rsidRPr="00D63CFF">
        <w:rPr>
          <w:rFonts w:ascii="GHEA Grapalat" w:hAnsi="GHEA Grapalat" w:cs="Sylfaen"/>
          <w:bCs/>
          <w:sz w:val="24"/>
          <w:szCs w:val="24"/>
          <w:lang w:val="hy-AM"/>
        </w:rPr>
        <w:t>կազմակերպելը</w:t>
      </w:r>
      <w:r w:rsidRPr="00D63CFF">
        <w:rPr>
          <w:rFonts w:ascii="GHEA Grapalat" w:hAnsi="GHEA Grapalat"/>
          <w:bCs/>
          <w:sz w:val="24"/>
          <w:szCs w:val="24"/>
          <w:lang w:val="hy-AM"/>
        </w:rPr>
        <w:t xml:space="preserve"> </w:t>
      </w:r>
      <w:r w:rsidRPr="00D63CFF">
        <w:rPr>
          <w:rFonts w:ascii="GHEA Grapalat" w:hAnsi="GHEA Grapalat" w:cs="Sylfaen"/>
          <w:bCs/>
          <w:sz w:val="24"/>
          <w:szCs w:val="24"/>
          <w:lang w:val="hy-AM"/>
        </w:rPr>
        <w:t>կամ</w:t>
      </w:r>
      <w:r w:rsidRPr="00D63CFF">
        <w:rPr>
          <w:rFonts w:ascii="GHEA Grapalat" w:hAnsi="GHEA Grapalat"/>
          <w:bCs/>
          <w:sz w:val="24"/>
          <w:szCs w:val="24"/>
          <w:lang w:val="hy-AM"/>
        </w:rPr>
        <w:t xml:space="preserve"> </w:t>
      </w:r>
      <w:r w:rsidRPr="00D63CFF">
        <w:rPr>
          <w:rFonts w:ascii="GHEA Grapalat" w:hAnsi="GHEA Grapalat" w:cs="Sylfaen"/>
          <w:bCs/>
          <w:sz w:val="24"/>
          <w:szCs w:val="24"/>
          <w:lang w:val="hy-AM"/>
        </w:rPr>
        <w:t>ղեկավարելը</w:t>
      </w:r>
      <w:r w:rsidRPr="00D63CFF">
        <w:rPr>
          <w:rFonts w:ascii="GHEA Grapalat" w:hAnsi="GHEA Grapalat"/>
          <w:bCs/>
          <w:sz w:val="24"/>
          <w:szCs w:val="24"/>
          <w:lang w:val="hy-AM"/>
        </w:rPr>
        <w:t xml:space="preserve"> իշխանական կամ ծառայողական լիազորությունները կամ դրանցով պայմանավորված ազդեցությունն օգտագործելով</w:t>
      </w:r>
      <w:r w:rsidRPr="00D63CFF">
        <w:rPr>
          <w:rFonts w:ascii="GHEA Grapalat" w:hAnsi="GHEA Grapalat" w:cs="Sylfaen"/>
          <w:bCs/>
          <w:sz w:val="24"/>
          <w:szCs w:val="24"/>
          <w:lang w:val="hy-AM"/>
        </w:rPr>
        <w:t>.</w:t>
      </w:r>
    </w:p>
    <w:p w:rsidR="005429D6" w:rsidRPr="00D63CFF" w:rsidRDefault="005429D6" w:rsidP="00F22285">
      <w:pPr>
        <w:spacing w:line="360" w:lineRule="auto"/>
        <w:contextualSpacing/>
        <w:jc w:val="both"/>
        <w:rPr>
          <w:rFonts w:ascii="GHEA Grapalat" w:hAnsi="GHEA Grapalat"/>
          <w:b/>
          <w:bCs/>
          <w:sz w:val="24"/>
          <w:szCs w:val="24"/>
          <w:lang w:val="hy-AM"/>
        </w:rPr>
      </w:pPr>
      <w:r w:rsidRPr="00D63CFF">
        <w:rPr>
          <w:rFonts w:ascii="GHEA Grapalat" w:hAnsi="GHEA Grapalat" w:cs="Sylfaen"/>
          <w:bCs/>
          <w:sz w:val="24"/>
          <w:szCs w:val="24"/>
          <w:lang w:val="hy-AM"/>
        </w:rPr>
        <w:t>3-րդ մաս, եթե կատարվել է</w:t>
      </w:r>
      <w:r w:rsidRPr="00D63CFF">
        <w:rPr>
          <w:rFonts w:ascii="GHEA Grapalat" w:hAnsi="GHEA Grapalat" w:cs="Sylfaen"/>
          <w:sz w:val="24"/>
          <w:szCs w:val="24"/>
          <w:lang w:val="hy-AM"/>
        </w:rPr>
        <w:t xml:space="preserve"> </w:t>
      </w:r>
      <w:r w:rsidRPr="00D63CFF">
        <w:rPr>
          <w:rFonts w:ascii="GHEA Grapalat" w:hAnsi="GHEA Grapalat" w:cs="Sylfaen"/>
          <w:bCs/>
          <w:sz w:val="24"/>
          <w:szCs w:val="24"/>
          <w:lang w:val="hy-AM"/>
        </w:rPr>
        <w:t>իշխանական կամ ծառայողական լիազորությունները կամ դրանցով պայմանավորված ազդեցությունն օգտագործելով</w:t>
      </w:r>
    </w:p>
    <w:p w:rsidR="005429D6" w:rsidRPr="00D63CFF" w:rsidRDefault="005429D6" w:rsidP="00F22285">
      <w:pPr>
        <w:spacing w:after="0" w:line="360" w:lineRule="auto"/>
        <w:contextualSpacing/>
        <w:jc w:val="both"/>
        <w:rPr>
          <w:rFonts w:ascii="GHEA Grapalat" w:hAnsi="GHEA Grapalat"/>
          <w:sz w:val="24"/>
          <w:szCs w:val="24"/>
          <w:lang w:val="hy-AM"/>
        </w:rPr>
      </w:pPr>
    </w:p>
    <w:p w:rsidR="005429D6" w:rsidRPr="00D63CFF" w:rsidRDefault="005429D6" w:rsidP="00F22285">
      <w:pPr>
        <w:tabs>
          <w:tab w:val="left" w:pos="851"/>
        </w:tabs>
        <w:spacing w:after="0" w:line="360" w:lineRule="auto"/>
        <w:contextualSpacing/>
        <w:jc w:val="both"/>
        <w:rPr>
          <w:rFonts w:ascii="GHEA Grapalat" w:hAnsi="GHEA Grapalat" w:cs="Sylfaen"/>
          <w:color w:val="000000"/>
          <w:sz w:val="24"/>
          <w:szCs w:val="24"/>
          <w:lang w:val="hy-AM"/>
        </w:rPr>
      </w:pPr>
      <w:bookmarkStart w:id="1839" w:name="_Toc496601595"/>
      <w:bookmarkStart w:id="1840" w:name="_Toc11653016"/>
      <w:bookmarkStart w:id="1841" w:name="_Toc11655358"/>
      <w:r w:rsidRPr="00D63CFF">
        <w:rPr>
          <w:rFonts w:ascii="GHEA Grapalat" w:hAnsi="GHEA Grapalat"/>
          <w:b/>
          <w:sz w:val="24"/>
          <w:szCs w:val="24"/>
          <w:lang w:val="hy-AM"/>
        </w:rPr>
        <w:lastRenderedPageBreak/>
        <w:t xml:space="preserve">Հոդված </w:t>
      </w:r>
      <w:r w:rsidR="001B232A" w:rsidRPr="00D63CFF">
        <w:rPr>
          <w:rFonts w:ascii="GHEA Grapalat" w:hAnsi="GHEA Grapalat"/>
          <w:b/>
          <w:sz w:val="24"/>
          <w:szCs w:val="24"/>
          <w:lang w:val="hy-AM"/>
        </w:rPr>
        <w:t>269</w:t>
      </w:r>
      <w:r w:rsidRPr="00D63CFF">
        <w:rPr>
          <w:rFonts w:ascii="GHEA Grapalat" w:hAnsi="GHEA Grapalat"/>
          <w:b/>
          <w:sz w:val="24"/>
          <w:szCs w:val="24"/>
          <w:lang w:val="hy-AM"/>
        </w:rPr>
        <w:t>.</w:t>
      </w:r>
      <w:r w:rsidRPr="00D63CFF">
        <w:rPr>
          <w:rFonts w:ascii="GHEA Grapalat" w:hAnsi="GHEA Grapalat"/>
          <w:sz w:val="24"/>
          <w:szCs w:val="24"/>
          <w:lang w:val="hy-AM"/>
        </w:rPr>
        <w:t xml:space="preserve"> 2-րդ մաս, 2-րդ կետ. Տնտեսական մրցակցության սահմանված կարգը խախտելը</w:t>
      </w:r>
      <w:bookmarkEnd w:id="1839"/>
      <w:bookmarkEnd w:id="1840"/>
      <w:bookmarkEnd w:id="1841"/>
      <w:r w:rsidRPr="00D63CFF">
        <w:rPr>
          <w:rFonts w:ascii="GHEA Grapalat" w:hAnsi="GHEA Grapalat"/>
          <w:sz w:val="24"/>
          <w:szCs w:val="24"/>
          <w:lang w:val="hy-AM"/>
        </w:rPr>
        <w:t>՝</w:t>
      </w:r>
      <w:r w:rsidRPr="00D63CFF">
        <w:rPr>
          <w:rFonts w:ascii="GHEA Grapalat" w:hAnsi="GHEA Grapalat" w:cs="Sylfaen"/>
          <w:color w:val="000000"/>
          <w:sz w:val="24"/>
          <w:szCs w:val="24"/>
          <w:lang w:val="hy-AM"/>
        </w:rPr>
        <w:t xml:space="preserve"> իշխանական կամ ծառայողական լիազորությունները կամ դրանցով պայմանավորված ազդեցությունն օգտագործելով.</w:t>
      </w:r>
    </w:p>
    <w:p w:rsidR="005429D6" w:rsidRPr="00D63CFF" w:rsidRDefault="005429D6" w:rsidP="00F22285">
      <w:pPr>
        <w:tabs>
          <w:tab w:val="left" w:pos="851"/>
        </w:tabs>
        <w:spacing w:after="0" w:line="360" w:lineRule="auto"/>
        <w:contextualSpacing/>
        <w:jc w:val="both"/>
        <w:rPr>
          <w:rFonts w:ascii="GHEA Grapalat" w:hAnsi="GHEA Grapalat" w:cs="Sylfaen"/>
          <w:color w:val="000000"/>
          <w:sz w:val="24"/>
          <w:szCs w:val="24"/>
          <w:lang w:val="hy-AM" w:eastAsia="ru-RU"/>
        </w:rPr>
      </w:pPr>
      <w:r w:rsidRPr="00D63CFF">
        <w:rPr>
          <w:rFonts w:ascii="GHEA Grapalat" w:hAnsi="GHEA Grapalat" w:cs="Sylfaen"/>
          <w:color w:val="000000"/>
          <w:sz w:val="24"/>
          <w:szCs w:val="24"/>
          <w:lang w:val="hy-AM"/>
        </w:rPr>
        <w:t>3-րդ մաս, եթե կատարվել է իշխանական կամ ծառայողական լիազորությունները կամ դրանցով պայմանավորված ազդեցությունն օգտագործելով</w:t>
      </w:r>
    </w:p>
    <w:p w:rsidR="005429D6" w:rsidRPr="00D63CFF" w:rsidRDefault="005429D6" w:rsidP="00F22285">
      <w:pPr>
        <w:spacing w:after="0" w:line="360" w:lineRule="auto"/>
        <w:contextualSpacing/>
        <w:jc w:val="both"/>
        <w:rPr>
          <w:rFonts w:ascii="GHEA Grapalat" w:hAnsi="GHEA Grapalat"/>
          <w:sz w:val="24"/>
          <w:szCs w:val="24"/>
          <w:u w:val="single"/>
          <w:lang w:val="hy-AM"/>
        </w:rPr>
      </w:pPr>
    </w:p>
    <w:p w:rsidR="005429D6" w:rsidRPr="00D63CFF" w:rsidRDefault="005429D6" w:rsidP="00F22285">
      <w:pPr>
        <w:spacing w:after="0" w:line="360" w:lineRule="auto"/>
        <w:contextualSpacing/>
        <w:jc w:val="both"/>
        <w:rPr>
          <w:rFonts w:ascii="GHEA Grapalat" w:hAnsi="GHEA Grapalat"/>
          <w:sz w:val="24"/>
          <w:szCs w:val="24"/>
          <w:lang w:val="hy-AM"/>
        </w:rPr>
      </w:pPr>
      <w:r w:rsidRPr="00D63CFF">
        <w:rPr>
          <w:rFonts w:ascii="GHEA Grapalat" w:hAnsi="GHEA Grapalat" w:cs="Sylfaen"/>
          <w:b/>
          <w:sz w:val="24"/>
          <w:szCs w:val="24"/>
          <w:lang w:val="hy-AM"/>
        </w:rPr>
        <w:t>Հոդված</w:t>
      </w:r>
      <w:r w:rsidRPr="00D63CFF">
        <w:rPr>
          <w:rFonts w:ascii="GHEA Grapalat" w:hAnsi="GHEA Grapalat"/>
          <w:b/>
          <w:sz w:val="24"/>
          <w:szCs w:val="24"/>
          <w:lang w:val="hy-AM"/>
        </w:rPr>
        <w:t xml:space="preserve"> </w:t>
      </w:r>
      <w:r w:rsidR="001B232A" w:rsidRPr="00D63CFF">
        <w:rPr>
          <w:rFonts w:ascii="GHEA Grapalat" w:hAnsi="GHEA Grapalat"/>
          <w:b/>
          <w:sz w:val="24"/>
          <w:szCs w:val="24"/>
          <w:lang w:val="hy-AM"/>
        </w:rPr>
        <w:t>281</w:t>
      </w:r>
      <w:r w:rsidRPr="00D63CFF">
        <w:rPr>
          <w:rFonts w:ascii="GHEA Grapalat" w:hAnsi="GHEA Grapalat"/>
          <w:b/>
          <w:sz w:val="24"/>
          <w:szCs w:val="24"/>
          <w:lang w:val="hy-AM"/>
        </w:rPr>
        <w:t>.</w:t>
      </w:r>
      <w:r w:rsidRPr="00D63CFF">
        <w:rPr>
          <w:rFonts w:ascii="GHEA Grapalat" w:hAnsi="GHEA Grapalat"/>
          <w:sz w:val="24"/>
          <w:szCs w:val="24"/>
          <w:lang w:val="hy-AM"/>
        </w:rPr>
        <w:t xml:space="preserve"> </w:t>
      </w:r>
      <w:r w:rsidRPr="00D63CFF">
        <w:rPr>
          <w:rFonts w:ascii="GHEA Grapalat" w:hAnsi="GHEA Grapalat"/>
          <w:b/>
          <w:sz w:val="24"/>
          <w:szCs w:val="24"/>
          <w:lang w:val="hy-AM"/>
        </w:rPr>
        <w:t>Փողերի լվացումը.</w:t>
      </w:r>
    </w:p>
    <w:p w:rsidR="005429D6" w:rsidRPr="00864524" w:rsidRDefault="005429D6" w:rsidP="00F22285">
      <w:pPr>
        <w:spacing w:after="0" w:line="360" w:lineRule="auto"/>
        <w:contextualSpacing/>
        <w:jc w:val="both"/>
        <w:rPr>
          <w:rFonts w:ascii="GHEA Grapalat" w:hAnsi="GHEA Grapalat"/>
          <w:b/>
          <w:sz w:val="24"/>
          <w:szCs w:val="24"/>
          <w:lang w:val="hy-AM"/>
        </w:rPr>
      </w:pPr>
    </w:p>
    <w:p w:rsidR="005429D6" w:rsidRPr="00D63CFF" w:rsidRDefault="005429D6" w:rsidP="00F22285">
      <w:pPr>
        <w:pStyle w:val="Heading3"/>
        <w:jc w:val="both"/>
      </w:pPr>
      <w:bookmarkStart w:id="1842" w:name="_Toc11655513"/>
      <w:bookmarkStart w:id="1843" w:name="_Toc11655514"/>
      <w:r w:rsidRPr="00D63CFF">
        <w:t xml:space="preserve">Հոդված </w:t>
      </w:r>
      <w:r w:rsidR="007D377C" w:rsidRPr="00D63CFF">
        <w:t>413</w:t>
      </w:r>
      <w:r w:rsidRPr="00D63CFF">
        <w:t>. Կաշառք ստանալը</w:t>
      </w:r>
      <w:bookmarkEnd w:id="1842"/>
      <w:r w:rsidRPr="00D63CFF">
        <w:t>.</w:t>
      </w:r>
    </w:p>
    <w:p w:rsidR="005429D6" w:rsidRPr="00D63CFF" w:rsidRDefault="005429D6" w:rsidP="00F22285">
      <w:pPr>
        <w:spacing w:after="0" w:line="360" w:lineRule="auto"/>
        <w:contextualSpacing/>
        <w:jc w:val="both"/>
        <w:rPr>
          <w:rFonts w:ascii="GHEA Grapalat" w:hAnsi="GHEA Grapalat"/>
          <w:sz w:val="24"/>
          <w:szCs w:val="24"/>
          <w:lang w:val="hy-AM"/>
        </w:rPr>
      </w:pPr>
    </w:p>
    <w:p w:rsidR="005429D6" w:rsidRPr="00D63CFF" w:rsidRDefault="005429D6" w:rsidP="00F22285">
      <w:pPr>
        <w:pStyle w:val="Heading3"/>
        <w:jc w:val="both"/>
      </w:pPr>
      <w:r w:rsidRPr="00D63CFF">
        <w:t xml:space="preserve">Հոդված </w:t>
      </w:r>
      <w:r w:rsidR="007D377C" w:rsidRPr="00D63CFF">
        <w:t>414</w:t>
      </w:r>
      <w:r w:rsidRPr="00D63CFF">
        <w:t>. Կաշառք տալը</w:t>
      </w:r>
      <w:bookmarkEnd w:id="1843"/>
      <w:r w:rsidRPr="00D63CFF">
        <w:t>.</w:t>
      </w:r>
    </w:p>
    <w:p w:rsidR="005429D6" w:rsidRPr="00D63CFF" w:rsidRDefault="005429D6" w:rsidP="00F22285">
      <w:pPr>
        <w:spacing w:after="0" w:line="360" w:lineRule="auto"/>
        <w:contextualSpacing/>
        <w:jc w:val="both"/>
        <w:rPr>
          <w:rFonts w:ascii="GHEA Grapalat" w:hAnsi="GHEA Grapalat"/>
          <w:sz w:val="24"/>
          <w:szCs w:val="24"/>
          <w:lang w:val="hy-AM"/>
        </w:rPr>
      </w:pPr>
    </w:p>
    <w:p w:rsidR="005429D6" w:rsidRPr="00D63CFF" w:rsidRDefault="005429D6" w:rsidP="00F22285">
      <w:pPr>
        <w:spacing w:after="0" w:line="360" w:lineRule="auto"/>
        <w:contextualSpacing/>
        <w:jc w:val="both"/>
        <w:rPr>
          <w:rFonts w:ascii="GHEA Grapalat" w:hAnsi="GHEA Grapalat"/>
          <w:sz w:val="24"/>
          <w:szCs w:val="24"/>
          <w:lang w:val="hy-AM"/>
        </w:rPr>
      </w:pPr>
      <w:r w:rsidRPr="00D63CFF">
        <w:rPr>
          <w:rFonts w:ascii="GHEA Grapalat" w:hAnsi="GHEA Grapalat"/>
          <w:b/>
          <w:sz w:val="24"/>
          <w:szCs w:val="24"/>
          <w:lang w:val="hy-AM"/>
        </w:rPr>
        <w:t xml:space="preserve">Հոդված </w:t>
      </w:r>
      <w:r w:rsidR="007D377C" w:rsidRPr="00D63CFF">
        <w:rPr>
          <w:rFonts w:ascii="GHEA Grapalat" w:hAnsi="GHEA Grapalat"/>
          <w:b/>
          <w:sz w:val="24"/>
          <w:szCs w:val="24"/>
          <w:lang w:val="hy-AM"/>
        </w:rPr>
        <w:t>415</w:t>
      </w:r>
      <w:r w:rsidRPr="00D63CFF">
        <w:rPr>
          <w:rFonts w:ascii="GHEA Grapalat" w:hAnsi="GHEA Grapalat"/>
          <w:b/>
          <w:sz w:val="24"/>
          <w:szCs w:val="24"/>
          <w:lang w:val="hy-AM"/>
        </w:rPr>
        <w:t>. Կաշառքի միջնորդությունը.</w:t>
      </w:r>
    </w:p>
    <w:p w:rsidR="005429D6" w:rsidRPr="00D63CFF" w:rsidRDefault="005429D6" w:rsidP="00F22285">
      <w:pPr>
        <w:spacing w:after="0" w:line="360" w:lineRule="auto"/>
        <w:contextualSpacing/>
        <w:jc w:val="both"/>
        <w:rPr>
          <w:rFonts w:ascii="GHEA Grapalat" w:hAnsi="GHEA Grapalat"/>
          <w:sz w:val="24"/>
          <w:szCs w:val="24"/>
          <w:lang w:val="hy-AM"/>
        </w:rPr>
      </w:pPr>
    </w:p>
    <w:p w:rsidR="005429D6" w:rsidRPr="00D63CFF" w:rsidRDefault="005429D6" w:rsidP="00F22285">
      <w:pPr>
        <w:pStyle w:val="Heading3"/>
        <w:jc w:val="both"/>
      </w:pPr>
      <w:bookmarkStart w:id="1844" w:name="_Toc11655516"/>
      <w:bookmarkStart w:id="1845" w:name="_Toc11655517"/>
      <w:r w:rsidRPr="00D63CFF">
        <w:t xml:space="preserve">Հոդված </w:t>
      </w:r>
      <w:r w:rsidR="007D377C" w:rsidRPr="00D63CFF">
        <w:t>416</w:t>
      </w:r>
      <w:r w:rsidRPr="00D63CFF">
        <w:t>. Պաշտոնատար անձի նկատմամբ ունեցած ազդեցությունն օգտագործելու նպատակով ապօրինի վարձատրություն ստանալը</w:t>
      </w:r>
      <w:bookmarkEnd w:id="1844"/>
      <w:r w:rsidRPr="00D63CFF">
        <w:t>.</w:t>
      </w:r>
    </w:p>
    <w:p w:rsidR="005429D6" w:rsidRPr="00D63CFF" w:rsidRDefault="005429D6" w:rsidP="00F22285">
      <w:pPr>
        <w:spacing w:line="360" w:lineRule="auto"/>
        <w:contextualSpacing/>
        <w:jc w:val="both"/>
        <w:rPr>
          <w:rFonts w:ascii="GHEA Grapalat" w:hAnsi="GHEA Grapalat"/>
          <w:sz w:val="24"/>
          <w:szCs w:val="24"/>
          <w:lang w:val="hy-AM"/>
        </w:rPr>
      </w:pPr>
    </w:p>
    <w:p w:rsidR="005429D6" w:rsidRPr="00D63CFF" w:rsidRDefault="005429D6" w:rsidP="00F22285">
      <w:pPr>
        <w:pStyle w:val="Heading3"/>
        <w:jc w:val="both"/>
      </w:pPr>
      <w:r w:rsidRPr="00D63CFF">
        <w:t xml:space="preserve">Հոդված </w:t>
      </w:r>
      <w:r w:rsidR="007D377C" w:rsidRPr="00D63CFF">
        <w:t>417</w:t>
      </w:r>
      <w:r w:rsidRPr="00D63CFF">
        <w:t>. Պաշտոնատար անձի նկատմամբ ունեցած ազդեցությունն օգտագործելու նպատակով ապօրինի վարձատրություն տալը</w:t>
      </w:r>
      <w:bookmarkEnd w:id="1845"/>
      <w:r w:rsidRPr="00D63CFF">
        <w:t>.</w:t>
      </w:r>
    </w:p>
    <w:p w:rsidR="005429D6" w:rsidRPr="00D63CFF" w:rsidRDefault="005429D6" w:rsidP="00F22285">
      <w:pPr>
        <w:spacing w:after="0" w:line="360" w:lineRule="auto"/>
        <w:contextualSpacing/>
        <w:jc w:val="both"/>
        <w:rPr>
          <w:rFonts w:ascii="GHEA Grapalat" w:hAnsi="GHEA Grapalat"/>
          <w:sz w:val="24"/>
          <w:szCs w:val="24"/>
          <w:lang w:val="hy-AM"/>
        </w:rPr>
      </w:pPr>
    </w:p>
    <w:p w:rsidR="005429D6" w:rsidRPr="00D63CFF" w:rsidRDefault="005429D6" w:rsidP="00F22285">
      <w:pPr>
        <w:pStyle w:val="Heading3"/>
        <w:jc w:val="both"/>
      </w:pPr>
      <w:bookmarkStart w:id="1846" w:name="_Toc11655518"/>
      <w:r w:rsidRPr="00D63CFF">
        <w:t xml:space="preserve">Հոդված </w:t>
      </w:r>
      <w:r w:rsidR="007D377C" w:rsidRPr="00D63CFF">
        <w:t>418</w:t>
      </w:r>
      <w:r w:rsidRPr="00D63CFF">
        <w:t xml:space="preserve">. </w:t>
      </w:r>
      <w:bookmarkEnd w:id="1846"/>
      <w:r w:rsidRPr="00D63CFF">
        <w:t>Կաշառքի, ապօրինի վարձատրության կամ իրական կամ ենթադրյալ ազդեցությունը շահադիտական նպատակով օգտագործելու պատրվա</w:t>
      </w:r>
      <w:r w:rsidRPr="00D63CFF">
        <w:softHyphen/>
        <w:t>կով դրամ, գույք, գույքի նկատամբ իրավունք, արժեթղթեր կամ որևէ այլ առա</w:t>
      </w:r>
      <w:r w:rsidRPr="00D63CFF">
        <w:softHyphen/>
        <w:t>վե</w:t>
      </w:r>
      <w:r w:rsidRPr="00D63CFF">
        <w:softHyphen/>
        <w:t>լութ</w:t>
      </w:r>
      <w:r w:rsidRPr="00D63CFF">
        <w:softHyphen/>
        <w:t>յուն ստանալը</w:t>
      </w:r>
    </w:p>
    <w:p w:rsidR="005429D6" w:rsidRPr="00D63CFF" w:rsidRDefault="005429D6" w:rsidP="00F22285">
      <w:pPr>
        <w:spacing w:after="0" w:line="360" w:lineRule="auto"/>
        <w:contextualSpacing/>
        <w:jc w:val="both"/>
        <w:rPr>
          <w:rFonts w:ascii="GHEA Grapalat" w:hAnsi="GHEA Grapalat"/>
          <w:sz w:val="24"/>
          <w:szCs w:val="24"/>
          <w:lang w:val="hy-AM"/>
        </w:rPr>
      </w:pPr>
    </w:p>
    <w:p w:rsidR="005429D6" w:rsidRPr="00D63CFF" w:rsidRDefault="005429D6" w:rsidP="00F22285">
      <w:pPr>
        <w:spacing w:after="0" w:line="360" w:lineRule="auto"/>
        <w:contextualSpacing/>
        <w:jc w:val="both"/>
        <w:rPr>
          <w:rFonts w:ascii="GHEA Grapalat" w:hAnsi="GHEA Grapalat"/>
          <w:bCs/>
          <w:sz w:val="24"/>
          <w:szCs w:val="24"/>
          <w:lang w:val="hy-AM"/>
        </w:rPr>
      </w:pPr>
      <w:r w:rsidRPr="00D63CFF">
        <w:rPr>
          <w:rFonts w:ascii="GHEA Grapalat" w:hAnsi="GHEA Grapalat"/>
          <w:b/>
          <w:bCs/>
          <w:sz w:val="24"/>
          <w:szCs w:val="24"/>
          <w:lang w:val="hy-AM"/>
        </w:rPr>
        <w:t xml:space="preserve">Հոդված </w:t>
      </w:r>
      <w:r w:rsidR="007D377C" w:rsidRPr="00D63CFF">
        <w:rPr>
          <w:rFonts w:ascii="GHEA Grapalat" w:hAnsi="GHEA Grapalat"/>
          <w:b/>
          <w:bCs/>
          <w:sz w:val="24"/>
          <w:szCs w:val="24"/>
          <w:lang w:val="hy-AM"/>
        </w:rPr>
        <w:t>419</w:t>
      </w:r>
      <w:r w:rsidRPr="00D63CFF">
        <w:rPr>
          <w:rFonts w:ascii="GHEA Grapalat" w:hAnsi="GHEA Grapalat"/>
          <w:b/>
          <w:bCs/>
          <w:sz w:val="24"/>
          <w:szCs w:val="24"/>
          <w:lang w:val="hy-AM"/>
        </w:rPr>
        <w:t>. Պաշտոնատար անձի կողմից իր  իշխանությունը, լիազորությունները կամ դրանցով պայմանավորված ազդեցությունը չարաշահելը.</w:t>
      </w:r>
      <w:r w:rsidRPr="00D63CFF">
        <w:rPr>
          <w:rFonts w:ascii="GHEA Grapalat" w:hAnsi="GHEA Grapalat"/>
          <w:bCs/>
          <w:sz w:val="24"/>
          <w:szCs w:val="24"/>
          <w:lang w:val="hy-AM"/>
        </w:rPr>
        <w:t xml:space="preserve"> </w:t>
      </w:r>
    </w:p>
    <w:p w:rsidR="005429D6" w:rsidRPr="00D63CFF" w:rsidRDefault="005429D6" w:rsidP="00F22285">
      <w:pPr>
        <w:spacing w:after="0" w:line="360" w:lineRule="auto"/>
        <w:contextualSpacing/>
        <w:jc w:val="both"/>
        <w:rPr>
          <w:rFonts w:ascii="GHEA Grapalat" w:hAnsi="GHEA Grapalat"/>
          <w:bCs/>
          <w:sz w:val="24"/>
          <w:szCs w:val="24"/>
          <w:lang w:val="hy-AM"/>
        </w:rPr>
      </w:pPr>
    </w:p>
    <w:p w:rsidR="005429D6" w:rsidRPr="00D63CFF" w:rsidRDefault="005429D6" w:rsidP="00F22285">
      <w:pPr>
        <w:spacing w:after="0" w:line="360" w:lineRule="auto"/>
        <w:contextualSpacing/>
        <w:jc w:val="both"/>
        <w:rPr>
          <w:rFonts w:ascii="GHEA Grapalat" w:hAnsi="GHEA Grapalat"/>
          <w:b/>
          <w:bCs/>
          <w:sz w:val="24"/>
          <w:szCs w:val="24"/>
          <w:lang w:val="hy-AM"/>
        </w:rPr>
      </w:pPr>
      <w:r w:rsidRPr="00D63CFF">
        <w:rPr>
          <w:rFonts w:ascii="GHEA Grapalat" w:hAnsi="GHEA Grapalat"/>
          <w:b/>
          <w:bCs/>
          <w:sz w:val="24"/>
          <w:szCs w:val="24"/>
          <w:lang w:val="hy-AM"/>
        </w:rPr>
        <w:lastRenderedPageBreak/>
        <w:t xml:space="preserve">Հոդված </w:t>
      </w:r>
      <w:r w:rsidR="007D377C" w:rsidRPr="00D63CFF">
        <w:rPr>
          <w:rFonts w:ascii="GHEA Grapalat" w:hAnsi="GHEA Grapalat"/>
          <w:b/>
          <w:bCs/>
          <w:sz w:val="24"/>
          <w:szCs w:val="24"/>
          <w:lang w:val="hy-AM"/>
        </w:rPr>
        <w:t>420</w:t>
      </w:r>
      <w:r w:rsidRPr="00D63CFF">
        <w:rPr>
          <w:rFonts w:ascii="GHEA Grapalat" w:hAnsi="GHEA Grapalat"/>
          <w:b/>
          <w:bCs/>
          <w:sz w:val="24"/>
          <w:szCs w:val="24"/>
          <w:lang w:val="hy-AM"/>
        </w:rPr>
        <w:t>. Պաշտոնատար անձի կողմից ձեռնարկատիրական գործունեությամբ ապօրինի զբաղվելը.</w:t>
      </w:r>
    </w:p>
    <w:p w:rsidR="005429D6" w:rsidRPr="00D63CFF" w:rsidRDefault="005429D6" w:rsidP="00F22285">
      <w:pPr>
        <w:spacing w:after="0" w:line="360" w:lineRule="auto"/>
        <w:contextualSpacing/>
        <w:jc w:val="both"/>
        <w:rPr>
          <w:rFonts w:ascii="GHEA Grapalat" w:hAnsi="GHEA Grapalat"/>
          <w:sz w:val="24"/>
          <w:szCs w:val="24"/>
          <w:lang w:val="hy-AM"/>
        </w:rPr>
      </w:pPr>
    </w:p>
    <w:p w:rsidR="005429D6" w:rsidRPr="00D63CFF" w:rsidRDefault="005429D6" w:rsidP="00F22285">
      <w:pPr>
        <w:pStyle w:val="Heading3"/>
        <w:jc w:val="both"/>
      </w:pPr>
      <w:bookmarkStart w:id="1847" w:name="_Toc11655520"/>
      <w:r w:rsidRPr="00D63CFF">
        <w:t xml:space="preserve">Հոդված </w:t>
      </w:r>
      <w:r w:rsidR="007D377C" w:rsidRPr="00D63CFF">
        <w:t>421</w:t>
      </w:r>
      <w:r w:rsidRPr="00D63CFF">
        <w:t>. Ապօրինի հարստանալը</w:t>
      </w:r>
      <w:bookmarkEnd w:id="1847"/>
      <w:r w:rsidRPr="00D63CFF">
        <w:t>.</w:t>
      </w:r>
    </w:p>
    <w:p w:rsidR="005429D6" w:rsidRPr="00D63CFF" w:rsidRDefault="005429D6" w:rsidP="00F22285">
      <w:pPr>
        <w:spacing w:after="0" w:line="360" w:lineRule="auto"/>
        <w:contextualSpacing/>
        <w:jc w:val="both"/>
        <w:rPr>
          <w:rFonts w:ascii="GHEA Grapalat" w:hAnsi="GHEA Grapalat"/>
          <w:sz w:val="24"/>
          <w:szCs w:val="24"/>
          <w:lang w:val="hy-AM"/>
        </w:rPr>
      </w:pPr>
    </w:p>
    <w:p w:rsidR="005429D6" w:rsidRPr="00D63CFF" w:rsidRDefault="005429D6" w:rsidP="00F22285">
      <w:pPr>
        <w:pStyle w:val="Heading3"/>
        <w:jc w:val="both"/>
      </w:pPr>
      <w:bookmarkStart w:id="1848" w:name="_Toc11655521"/>
      <w:r w:rsidRPr="00D63CFF">
        <w:t xml:space="preserve">Հոդված </w:t>
      </w:r>
      <w:r w:rsidR="007D377C" w:rsidRPr="00D63CFF">
        <w:t>422</w:t>
      </w:r>
      <w:r w:rsidRPr="00D63CFF">
        <w:t>. Հայաստանի Հանրապետության օրենսդրությամբ սահմանված` հայտարարագիր ներկայացնելու պարտականություն ունեցող անձի կողմից</w:t>
      </w:r>
      <w:r w:rsidRPr="00D63CFF">
        <w:rPr>
          <w:rFonts w:cs="Sylfaen"/>
        </w:rPr>
        <w:t xml:space="preserve"> հայտարարագրում</w:t>
      </w:r>
      <w:r w:rsidRPr="00D63CFF">
        <w:t xml:space="preserve"> կեղծ տվյալ ներկայացնելը կամ հայտարարագիր չներկայացնելը</w:t>
      </w:r>
      <w:bookmarkEnd w:id="1848"/>
      <w:r w:rsidRPr="00D63CFF">
        <w:t>.</w:t>
      </w:r>
    </w:p>
    <w:p w:rsidR="005429D6" w:rsidRPr="00D63CFF" w:rsidRDefault="005429D6" w:rsidP="00F22285">
      <w:pPr>
        <w:spacing w:after="0" w:line="360" w:lineRule="auto"/>
        <w:contextualSpacing/>
        <w:jc w:val="both"/>
        <w:rPr>
          <w:rFonts w:ascii="GHEA Grapalat" w:hAnsi="GHEA Grapalat"/>
          <w:sz w:val="24"/>
          <w:szCs w:val="24"/>
          <w:lang w:val="hy-AM"/>
        </w:rPr>
      </w:pPr>
    </w:p>
    <w:p w:rsidR="005429D6" w:rsidRPr="00D63CFF" w:rsidRDefault="005429D6" w:rsidP="00F22285">
      <w:pPr>
        <w:spacing w:after="0" w:line="360" w:lineRule="auto"/>
        <w:contextualSpacing/>
        <w:jc w:val="both"/>
        <w:rPr>
          <w:rFonts w:ascii="GHEA Grapalat" w:hAnsi="GHEA Grapalat" w:cs="Sylfaen"/>
          <w:sz w:val="24"/>
          <w:szCs w:val="24"/>
          <w:lang w:val="hy-AM"/>
        </w:rPr>
      </w:pPr>
      <w:bookmarkStart w:id="1849" w:name="_Toc11655522"/>
      <w:r w:rsidRPr="00D63CFF">
        <w:rPr>
          <w:rFonts w:ascii="GHEA Grapalat" w:hAnsi="GHEA Grapalat" w:cs="Sylfaen"/>
          <w:b/>
          <w:sz w:val="24"/>
          <w:szCs w:val="24"/>
          <w:lang w:val="hy-AM"/>
        </w:rPr>
        <w:t xml:space="preserve">Հոդված </w:t>
      </w:r>
      <w:r w:rsidR="007D377C" w:rsidRPr="00D63CFF">
        <w:rPr>
          <w:rFonts w:ascii="GHEA Grapalat" w:hAnsi="GHEA Grapalat" w:cs="Sylfaen"/>
          <w:b/>
          <w:sz w:val="24"/>
          <w:szCs w:val="24"/>
          <w:lang w:val="hy-AM"/>
        </w:rPr>
        <w:t>423</w:t>
      </w:r>
      <w:r w:rsidRPr="00D63CFF">
        <w:rPr>
          <w:rFonts w:ascii="GHEA Grapalat" w:hAnsi="GHEA Grapalat" w:cs="Sylfaen"/>
          <w:b/>
          <w:sz w:val="24"/>
          <w:szCs w:val="24"/>
          <w:lang w:val="hy-AM"/>
        </w:rPr>
        <w:t>.</w:t>
      </w:r>
      <w:r w:rsidRPr="00D63CFF">
        <w:rPr>
          <w:rFonts w:ascii="GHEA Grapalat" w:hAnsi="GHEA Grapalat" w:cs="Sylfaen"/>
          <w:sz w:val="24"/>
          <w:szCs w:val="24"/>
          <w:lang w:val="hy-AM"/>
        </w:rPr>
        <w:t xml:space="preserve"> </w:t>
      </w:r>
      <w:r w:rsidRPr="00D63CFF">
        <w:rPr>
          <w:rFonts w:ascii="GHEA Grapalat" w:hAnsi="GHEA Grapalat" w:cs="Sylfaen"/>
          <w:b/>
          <w:sz w:val="24"/>
          <w:szCs w:val="24"/>
          <w:lang w:val="hy-AM"/>
        </w:rPr>
        <w:t>Պաշտոնեական կեղծիքը</w:t>
      </w:r>
      <w:bookmarkEnd w:id="1849"/>
      <w:r w:rsidRPr="00D63CFF">
        <w:rPr>
          <w:rFonts w:ascii="GHEA Grapalat" w:hAnsi="GHEA Grapalat" w:cs="Sylfaen"/>
          <w:b/>
          <w:sz w:val="24"/>
          <w:szCs w:val="24"/>
          <w:lang w:val="hy-AM"/>
        </w:rPr>
        <w:t>.</w:t>
      </w:r>
    </w:p>
    <w:p w:rsidR="005429D6" w:rsidRPr="00D63CFF" w:rsidRDefault="005429D6" w:rsidP="00F22285">
      <w:pPr>
        <w:spacing w:after="0" w:line="360" w:lineRule="auto"/>
        <w:contextualSpacing/>
        <w:jc w:val="both"/>
        <w:rPr>
          <w:rFonts w:ascii="GHEA Grapalat" w:hAnsi="GHEA Grapalat" w:cs="Sylfaen"/>
          <w:sz w:val="24"/>
          <w:szCs w:val="24"/>
          <w:lang w:val="hy-AM"/>
        </w:rPr>
      </w:pPr>
    </w:p>
    <w:p w:rsidR="005429D6" w:rsidRPr="00D63CFF" w:rsidRDefault="005429D6" w:rsidP="00F22285">
      <w:pPr>
        <w:pStyle w:val="Heading3"/>
        <w:jc w:val="both"/>
        <w:rPr>
          <w:color w:val="000000"/>
        </w:rPr>
      </w:pPr>
      <w:bookmarkStart w:id="1850" w:name="_Toc11655558"/>
      <w:r w:rsidRPr="00D63CFF">
        <w:t xml:space="preserve">Հոդված </w:t>
      </w:r>
      <w:r w:rsidR="007D377C" w:rsidRPr="00D63CFF">
        <w:t>458</w:t>
      </w:r>
      <w:r w:rsidRPr="00D63CFF">
        <w:t>. 2-րդ մաս</w:t>
      </w:r>
      <w:r w:rsidR="007D377C" w:rsidRPr="00D63CFF">
        <w:t>, 1-ին կետ</w:t>
      </w:r>
      <w:r w:rsidRPr="00D63CFF">
        <w:t>. Արդարադատության իրականացմանը կամ գործի քննությանը խոչընդոտելը</w:t>
      </w:r>
      <w:bookmarkEnd w:id="1850"/>
      <w:r w:rsidRPr="00D63CFF">
        <w:t xml:space="preserve">, որը կատարվել է </w:t>
      </w:r>
      <w:r w:rsidRPr="00D63CFF">
        <w:rPr>
          <w:color w:val="000000"/>
        </w:rPr>
        <w:t>իշխանական կամ ծառայողական լիազորությունները կամ դրանցով պայմանավորված ազդեցությունն օգտագործելով.</w:t>
      </w:r>
    </w:p>
    <w:p w:rsidR="005429D6" w:rsidRPr="00D63CFF" w:rsidRDefault="005429D6" w:rsidP="00F22285">
      <w:pPr>
        <w:spacing w:after="0" w:line="360" w:lineRule="auto"/>
        <w:contextualSpacing/>
        <w:jc w:val="both"/>
        <w:rPr>
          <w:rFonts w:ascii="GHEA Grapalat" w:hAnsi="GHEA Grapalat"/>
          <w:sz w:val="24"/>
          <w:szCs w:val="24"/>
          <w:lang w:val="hy-AM"/>
        </w:rPr>
      </w:pPr>
      <w:r w:rsidRPr="00D63CFF">
        <w:rPr>
          <w:rFonts w:ascii="GHEA Grapalat" w:hAnsi="GHEA Grapalat"/>
          <w:sz w:val="24"/>
          <w:szCs w:val="24"/>
          <w:lang w:val="hy-AM"/>
        </w:rPr>
        <w:t>3-րդ մաս, եթե կատարվել է</w:t>
      </w:r>
      <w:r w:rsidRPr="00D63CFF">
        <w:rPr>
          <w:rFonts w:ascii="GHEA Grapalat" w:hAnsi="GHEA Grapalat" w:cs="Sylfaen"/>
          <w:color w:val="000000"/>
          <w:sz w:val="24"/>
          <w:szCs w:val="24"/>
          <w:lang w:val="hy-AM"/>
        </w:rPr>
        <w:t xml:space="preserve"> </w:t>
      </w:r>
      <w:r w:rsidRPr="00D63CFF">
        <w:rPr>
          <w:rFonts w:ascii="GHEA Grapalat" w:hAnsi="GHEA Grapalat"/>
          <w:sz w:val="24"/>
          <w:szCs w:val="24"/>
          <w:lang w:val="hy-AM"/>
        </w:rPr>
        <w:t>իշխանական կամ ծառայողական լիազորությունները կամ դրանցով պայմանավորված ազդեցությունն օգտագործելով.</w:t>
      </w:r>
    </w:p>
    <w:p w:rsidR="005429D6" w:rsidRPr="00D63CFF" w:rsidRDefault="005429D6" w:rsidP="00F22285">
      <w:pPr>
        <w:spacing w:after="0" w:line="360" w:lineRule="auto"/>
        <w:contextualSpacing/>
        <w:jc w:val="both"/>
        <w:rPr>
          <w:rFonts w:ascii="GHEA Grapalat" w:hAnsi="GHEA Grapalat"/>
          <w:sz w:val="24"/>
          <w:szCs w:val="24"/>
          <w:lang w:val="hy-AM"/>
        </w:rPr>
      </w:pPr>
    </w:p>
    <w:p w:rsidR="005429D6" w:rsidRPr="0083203E" w:rsidRDefault="005429D6" w:rsidP="00A664AC">
      <w:pPr>
        <w:spacing w:line="360" w:lineRule="auto"/>
        <w:contextualSpacing/>
        <w:jc w:val="both"/>
        <w:rPr>
          <w:rFonts w:ascii="GHEA Grapalat" w:hAnsi="GHEA Grapalat"/>
          <w:b/>
          <w:sz w:val="24"/>
          <w:szCs w:val="24"/>
          <w:lang w:val="hy-AM"/>
        </w:rPr>
      </w:pPr>
      <w:bookmarkStart w:id="1851" w:name="_Toc11655615"/>
      <w:r w:rsidRPr="00D63CFF">
        <w:rPr>
          <w:rFonts w:ascii="GHEA Grapalat" w:hAnsi="GHEA Grapalat" w:cs="Sylfaen"/>
          <w:b/>
          <w:sz w:val="24"/>
          <w:szCs w:val="24"/>
          <w:lang w:val="hy-AM"/>
        </w:rPr>
        <w:t>Հոդված</w:t>
      </w:r>
      <w:r w:rsidRPr="00D63CFF">
        <w:rPr>
          <w:rFonts w:ascii="GHEA Grapalat" w:hAnsi="GHEA Grapalat"/>
          <w:b/>
          <w:sz w:val="24"/>
          <w:szCs w:val="24"/>
          <w:lang w:val="hy-AM"/>
        </w:rPr>
        <w:t xml:space="preserve"> </w:t>
      </w:r>
      <w:r w:rsidR="00CD0F54" w:rsidRPr="00D63CFF">
        <w:rPr>
          <w:rFonts w:ascii="GHEA Grapalat" w:hAnsi="GHEA Grapalat"/>
          <w:b/>
          <w:sz w:val="24"/>
          <w:szCs w:val="24"/>
          <w:lang w:val="hy-AM"/>
        </w:rPr>
        <w:t>512</w:t>
      </w:r>
      <w:r w:rsidRPr="00D63CFF">
        <w:rPr>
          <w:rFonts w:ascii="GHEA Grapalat" w:hAnsi="GHEA Grapalat"/>
          <w:b/>
          <w:sz w:val="24"/>
          <w:szCs w:val="24"/>
          <w:lang w:val="hy-AM"/>
        </w:rPr>
        <w:t>.</w:t>
      </w:r>
      <w:r w:rsidRPr="00D63CFF">
        <w:rPr>
          <w:rFonts w:ascii="GHEA Grapalat" w:hAnsi="GHEA Grapalat"/>
          <w:sz w:val="24"/>
          <w:szCs w:val="24"/>
          <w:lang w:val="hy-AM"/>
        </w:rPr>
        <w:t xml:space="preserve"> </w:t>
      </w:r>
      <w:r w:rsidRPr="00D63CFF">
        <w:rPr>
          <w:rFonts w:ascii="GHEA Grapalat" w:hAnsi="GHEA Grapalat" w:cs="Sylfaen"/>
          <w:b/>
          <w:sz w:val="24"/>
          <w:szCs w:val="24"/>
          <w:lang w:val="hy-AM"/>
        </w:rPr>
        <w:t>Իշխանազանցությունը</w:t>
      </w:r>
      <w:r w:rsidRPr="00D63CFF">
        <w:rPr>
          <w:rFonts w:ascii="GHEA Grapalat" w:hAnsi="GHEA Grapalat"/>
          <w:b/>
          <w:sz w:val="24"/>
          <w:szCs w:val="24"/>
          <w:lang w:val="hy-AM"/>
        </w:rPr>
        <w:t xml:space="preserve"> </w:t>
      </w:r>
      <w:r w:rsidRPr="00D63CFF">
        <w:rPr>
          <w:rFonts w:ascii="GHEA Grapalat" w:hAnsi="GHEA Grapalat" w:cs="Sylfaen"/>
          <w:b/>
          <w:sz w:val="24"/>
          <w:szCs w:val="24"/>
          <w:lang w:val="hy-AM"/>
        </w:rPr>
        <w:t>կամ</w:t>
      </w:r>
      <w:r w:rsidRPr="00D63CFF">
        <w:rPr>
          <w:rFonts w:ascii="GHEA Grapalat" w:hAnsi="GHEA Grapalat"/>
          <w:b/>
          <w:sz w:val="24"/>
          <w:szCs w:val="24"/>
          <w:lang w:val="hy-AM"/>
        </w:rPr>
        <w:t xml:space="preserve"> </w:t>
      </w:r>
      <w:r w:rsidRPr="00D63CFF">
        <w:rPr>
          <w:rFonts w:ascii="GHEA Grapalat" w:hAnsi="GHEA Grapalat" w:cs="Sylfaen"/>
          <w:b/>
          <w:sz w:val="24"/>
          <w:szCs w:val="24"/>
          <w:lang w:val="hy-AM"/>
        </w:rPr>
        <w:t>իշխանությունը</w:t>
      </w:r>
      <w:r w:rsidRPr="00D63CFF">
        <w:rPr>
          <w:rFonts w:ascii="GHEA Grapalat" w:hAnsi="GHEA Grapalat"/>
          <w:b/>
          <w:sz w:val="24"/>
          <w:szCs w:val="24"/>
          <w:lang w:val="hy-AM"/>
        </w:rPr>
        <w:t xml:space="preserve"> </w:t>
      </w:r>
      <w:r w:rsidRPr="00D63CFF">
        <w:rPr>
          <w:rFonts w:ascii="GHEA Grapalat" w:hAnsi="GHEA Grapalat" w:cs="Sylfaen"/>
          <w:b/>
          <w:sz w:val="24"/>
          <w:szCs w:val="24"/>
          <w:lang w:val="hy-AM"/>
        </w:rPr>
        <w:t>չարաշահելը</w:t>
      </w:r>
      <w:bookmarkEnd w:id="1851"/>
      <w:r w:rsidRPr="00D63CFF">
        <w:rPr>
          <w:rFonts w:ascii="GHEA Grapalat" w:hAnsi="GHEA Grapalat" w:cs="Sylfaen"/>
          <w:b/>
          <w:sz w:val="24"/>
          <w:szCs w:val="24"/>
          <w:lang w:val="hy-AM"/>
        </w:rPr>
        <w:t>:</w:t>
      </w:r>
    </w:p>
    <w:sectPr w:rsidR="005429D6" w:rsidRPr="0083203E" w:rsidSect="001248F8">
      <w:footerReference w:type="default" r:id="rId8"/>
      <w:pgSz w:w="11906" w:h="16838"/>
      <w:pgMar w:top="1134" w:right="850" w:bottom="1134" w:left="1418"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C0514AB" w15:done="0"/>
  <w15:commentEx w15:paraId="06807154" w15:done="0"/>
  <w15:commentEx w15:paraId="6051A625"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7D8E" w:rsidRDefault="00887D8E">
      <w:r>
        <w:separator/>
      </w:r>
    </w:p>
  </w:endnote>
  <w:endnote w:type="continuationSeparator" w:id="0">
    <w:p w:rsidR="00887D8E" w:rsidRDefault="00887D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Arial Unicode">
    <w:panose1 w:val="020B0604020202020204"/>
    <w:charset w:val="00"/>
    <w:family w:val="swiss"/>
    <w:pitch w:val="variable"/>
    <w:sig w:usb0="00000287" w:usb1="000000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881" w:rsidRDefault="00E769EF" w:rsidP="00AC3A41">
    <w:pPr>
      <w:pStyle w:val="Footer"/>
      <w:framePr w:wrap="auto" w:vAnchor="text" w:hAnchor="margin" w:xAlign="center" w:y="1"/>
      <w:rPr>
        <w:rStyle w:val="PageNumber"/>
      </w:rPr>
    </w:pPr>
    <w:r>
      <w:rPr>
        <w:rStyle w:val="PageNumber"/>
      </w:rPr>
      <w:fldChar w:fldCharType="begin"/>
    </w:r>
    <w:r w:rsidR="00165881">
      <w:rPr>
        <w:rStyle w:val="PageNumber"/>
      </w:rPr>
      <w:instrText xml:space="preserve">PAGE  </w:instrText>
    </w:r>
    <w:r>
      <w:rPr>
        <w:rStyle w:val="PageNumber"/>
      </w:rPr>
      <w:fldChar w:fldCharType="separate"/>
    </w:r>
    <w:r w:rsidR="00AD7215">
      <w:rPr>
        <w:rStyle w:val="PageNumber"/>
        <w:noProof/>
      </w:rPr>
      <w:t>8</w:t>
    </w:r>
    <w:r>
      <w:rPr>
        <w:rStyle w:val="PageNumber"/>
      </w:rPr>
      <w:fldChar w:fldCharType="end"/>
    </w:r>
  </w:p>
  <w:p w:rsidR="00165881" w:rsidRDefault="001658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7D8E" w:rsidRDefault="00887D8E">
      <w:r>
        <w:separator/>
      </w:r>
    </w:p>
  </w:footnote>
  <w:footnote w:type="continuationSeparator" w:id="0">
    <w:p w:rsidR="00887D8E" w:rsidRDefault="00887D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13466"/>
    <w:multiLevelType w:val="hybridMultilevel"/>
    <w:tmpl w:val="3F1A350E"/>
    <w:lvl w:ilvl="0" w:tplc="AD1C9F2E">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0D76E96"/>
    <w:multiLevelType w:val="hybridMultilevel"/>
    <w:tmpl w:val="46D820E2"/>
    <w:lvl w:ilvl="0" w:tplc="822C3F7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0F14939"/>
    <w:multiLevelType w:val="hybridMultilevel"/>
    <w:tmpl w:val="8506C5CA"/>
    <w:lvl w:ilvl="0" w:tplc="D90EB1F4">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3">
    <w:nsid w:val="00F56268"/>
    <w:multiLevelType w:val="hybridMultilevel"/>
    <w:tmpl w:val="E77077BE"/>
    <w:lvl w:ilvl="0" w:tplc="A67209BC">
      <w:start w:val="1"/>
      <w:numFmt w:val="decimal"/>
      <w:lvlText w:val="%1)"/>
      <w:lvlJc w:val="left"/>
      <w:pPr>
        <w:ind w:left="644" w:hanging="360"/>
      </w:pPr>
      <w:rPr>
        <w:rFonts w:hint="default"/>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4">
    <w:nsid w:val="01067763"/>
    <w:multiLevelType w:val="hybridMultilevel"/>
    <w:tmpl w:val="CF48A090"/>
    <w:lvl w:ilvl="0" w:tplc="0419000F">
      <w:start w:val="1"/>
      <w:numFmt w:val="decimal"/>
      <w:lvlText w:val="%1."/>
      <w:lvlJc w:val="left"/>
      <w:pPr>
        <w:ind w:left="927" w:hanging="360"/>
      </w:pPr>
    </w:lvl>
    <w:lvl w:ilvl="1" w:tplc="6A8ACB32">
      <w:start w:val="1"/>
      <w:numFmt w:val="decimal"/>
      <w:lvlText w:val="%2)"/>
      <w:lvlJc w:val="left"/>
      <w:pPr>
        <w:ind w:left="2142" w:hanging="855"/>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644"/>
        </w:tabs>
        <w:ind w:left="644"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016C29A5"/>
    <w:multiLevelType w:val="hybridMultilevel"/>
    <w:tmpl w:val="5B4E4418"/>
    <w:lvl w:ilvl="0" w:tplc="CB8EAAAE">
      <w:start w:val="1"/>
      <w:numFmt w:val="decimal"/>
      <w:lvlText w:val="%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26D3B21"/>
    <w:multiLevelType w:val="hybridMultilevel"/>
    <w:tmpl w:val="C17AFB3E"/>
    <w:lvl w:ilvl="0" w:tplc="2EBC5574">
      <w:start w:val="1"/>
      <w:numFmt w:val="decimal"/>
      <w:lvlText w:val="%1."/>
      <w:lvlJc w:val="left"/>
      <w:pPr>
        <w:ind w:left="734" w:hanging="360"/>
      </w:pPr>
      <w:rPr>
        <w:rFonts w:ascii="GHEA Grapalat" w:hAnsi="GHEA Grapalat"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2941538"/>
    <w:multiLevelType w:val="hybridMultilevel"/>
    <w:tmpl w:val="84AA13EE"/>
    <w:lvl w:ilvl="0" w:tplc="41BAE73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02C86907"/>
    <w:multiLevelType w:val="hybridMultilevel"/>
    <w:tmpl w:val="D922750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02CA412A"/>
    <w:multiLevelType w:val="hybridMultilevel"/>
    <w:tmpl w:val="6906A63C"/>
    <w:lvl w:ilvl="0" w:tplc="0100C74A">
      <w:start w:val="1"/>
      <w:numFmt w:val="decimal"/>
      <w:lvlText w:val="%1."/>
      <w:lvlJc w:val="left"/>
      <w:pPr>
        <w:ind w:left="927" w:hanging="360"/>
      </w:pPr>
    </w:lvl>
    <w:lvl w:ilvl="1" w:tplc="BB5C28BA">
      <w:start w:val="1"/>
      <w:numFmt w:val="decimal"/>
      <w:lvlText w:val="%2)"/>
      <w:lvlJc w:val="left"/>
      <w:pPr>
        <w:ind w:left="1647"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034F2E0E"/>
    <w:multiLevelType w:val="hybridMultilevel"/>
    <w:tmpl w:val="051ED362"/>
    <w:lvl w:ilvl="0" w:tplc="04090011">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03AD298D"/>
    <w:multiLevelType w:val="hybridMultilevel"/>
    <w:tmpl w:val="6D84E676"/>
    <w:lvl w:ilvl="0" w:tplc="6BDA112E">
      <w:start w:val="1"/>
      <w:numFmt w:val="decimal"/>
      <w:lvlText w:val="%1."/>
      <w:lvlJc w:val="left"/>
      <w:pPr>
        <w:ind w:left="608" w:hanging="4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03BB3AC3"/>
    <w:multiLevelType w:val="hybridMultilevel"/>
    <w:tmpl w:val="C646EFF0"/>
    <w:lvl w:ilvl="0" w:tplc="D4E85F1A">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nsid w:val="045600EC"/>
    <w:multiLevelType w:val="hybridMultilevel"/>
    <w:tmpl w:val="A3661AC2"/>
    <w:lvl w:ilvl="0" w:tplc="A580D0C6">
      <w:start w:val="1"/>
      <w:numFmt w:val="decimal"/>
      <w:lvlText w:val="%1."/>
      <w:lvlJc w:val="left"/>
      <w:pPr>
        <w:ind w:left="1392" w:hanging="825"/>
      </w:pPr>
      <w:rPr>
        <w:rFonts w:hint="default"/>
      </w:rPr>
    </w:lvl>
    <w:lvl w:ilvl="1" w:tplc="DD0A6410">
      <w:start w:val="1"/>
      <w:numFmt w:val="decimal"/>
      <w:lvlText w:val="%2)"/>
      <w:lvlJc w:val="left"/>
      <w:pPr>
        <w:ind w:left="1647" w:hanging="360"/>
      </w:pPr>
      <w:rPr>
        <w:rFonts w:hint="default"/>
      </w:r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nsid w:val="045B3669"/>
    <w:multiLevelType w:val="hybridMultilevel"/>
    <w:tmpl w:val="89F27660"/>
    <w:lvl w:ilvl="0" w:tplc="28CC9026">
      <w:start w:val="1"/>
      <w:numFmt w:val="decimal"/>
      <w:lvlText w:val="%1."/>
      <w:lvlJc w:val="left"/>
      <w:pPr>
        <w:ind w:left="1437" w:hanging="870"/>
      </w:pPr>
    </w:lvl>
    <w:lvl w:ilvl="1" w:tplc="04090019">
      <w:start w:val="1"/>
      <w:numFmt w:val="decimal"/>
      <w:lvlText w:val="%2."/>
      <w:lvlJc w:val="left"/>
      <w:pPr>
        <w:tabs>
          <w:tab w:val="num" w:pos="786"/>
        </w:tabs>
        <w:ind w:left="786"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047F1D9D"/>
    <w:multiLevelType w:val="hybridMultilevel"/>
    <w:tmpl w:val="98AA164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04A60EE3"/>
    <w:multiLevelType w:val="hybridMultilevel"/>
    <w:tmpl w:val="2CFC089A"/>
    <w:lvl w:ilvl="0" w:tplc="04090011">
      <w:start w:val="1"/>
      <w:numFmt w:val="decimal"/>
      <w:lvlText w:val="%1)"/>
      <w:lvlJc w:val="left"/>
      <w:pPr>
        <w:ind w:left="1080" w:hanging="360"/>
      </w:pPr>
    </w:lvl>
    <w:lvl w:ilvl="1" w:tplc="04090011">
      <w:start w:val="1"/>
      <w:numFmt w:val="decimal"/>
      <w:lvlText w:val="%2)"/>
      <w:lvlJc w:val="left"/>
      <w:pPr>
        <w:ind w:left="1800" w:hanging="360"/>
      </w:pPr>
    </w:lvl>
    <w:lvl w:ilvl="2" w:tplc="501235D8">
      <w:start w:val="1"/>
      <w:numFmt w:val="decimal"/>
      <w:lvlText w:val="%3."/>
      <w:lvlJc w:val="left"/>
      <w:pPr>
        <w:ind w:left="2700" w:hanging="360"/>
      </w:pPr>
      <w:rPr>
        <w:rFonts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nsid w:val="05F83D0F"/>
    <w:multiLevelType w:val="hybridMultilevel"/>
    <w:tmpl w:val="4390488C"/>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60A6BE1"/>
    <w:multiLevelType w:val="hybridMultilevel"/>
    <w:tmpl w:val="EC3A2EE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062C059A"/>
    <w:multiLevelType w:val="hybridMultilevel"/>
    <w:tmpl w:val="D2EA1512"/>
    <w:lvl w:ilvl="0" w:tplc="242AC9D0">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06CC63B2"/>
    <w:multiLevelType w:val="hybridMultilevel"/>
    <w:tmpl w:val="6E10BB5E"/>
    <w:lvl w:ilvl="0" w:tplc="9F3097B4">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1">
    <w:nsid w:val="0746394F"/>
    <w:multiLevelType w:val="hybridMultilevel"/>
    <w:tmpl w:val="E34EC94C"/>
    <w:lvl w:ilvl="0" w:tplc="3272A328">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2">
    <w:nsid w:val="07BE4550"/>
    <w:multiLevelType w:val="hybridMultilevel"/>
    <w:tmpl w:val="A3CEB040"/>
    <w:lvl w:ilvl="0" w:tplc="08CE40E0">
      <w:start w:val="1"/>
      <w:numFmt w:val="decimal"/>
      <w:lvlText w:val="%1."/>
      <w:lvlJc w:val="left"/>
      <w:pPr>
        <w:ind w:left="786" w:hanging="360"/>
      </w:pPr>
      <w:rPr>
        <w:rFonts w:ascii="GHEA Grapalat" w:hAnsi="GHEA Grapalat"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07D5221D"/>
    <w:multiLevelType w:val="hybridMultilevel"/>
    <w:tmpl w:val="54D83872"/>
    <w:lvl w:ilvl="0" w:tplc="F01C1166">
      <w:start w:val="1"/>
      <w:numFmt w:val="decimal"/>
      <w:lvlText w:val="%1."/>
      <w:lvlJc w:val="left"/>
      <w:pPr>
        <w:ind w:left="734" w:hanging="360"/>
      </w:pPr>
      <w:rPr>
        <w:rFonts w:ascii="GHEA Grapalat" w:hAnsi="GHEA Grapalat"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08317823"/>
    <w:multiLevelType w:val="hybridMultilevel"/>
    <w:tmpl w:val="8BF00C7A"/>
    <w:lvl w:ilvl="0" w:tplc="9588172E">
      <w:start w:val="1"/>
      <w:numFmt w:val="decimal"/>
      <w:lvlText w:val="%1."/>
      <w:lvlJc w:val="left"/>
      <w:pPr>
        <w:ind w:left="927" w:hanging="360"/>
      </w:pPr>
    </w:lvl>
    <w:lvl w:ilvl="1" w:tplc="04090019">
      <w:start w:val="1"/>
      <w:numFmt w:val="decimal"/>
      <w:lvlText w:val="%2."/>
      <w:lvlJc w:val="left"/>
      <w:pPr>
        <w:tabs>
          <w:tab w:val="num" w:pos="644"/>
        </w:tabs>
        <w:ind w:left="644"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083465D7"/>
    <w:multiLevelType w:val="hybridMultilevel"/>
    <w:tmpl w:val="DD1AD9B8"/>
    <w:lvl w:ilvl="0" w:tplc="E736C6CE">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08A72ADA"/>
    <w:multiLevelType w:val="hybridMultilevel"/>
    <w:tmpl w:val="A0DCAC82"/>
    <w:lvl w:ilvl="0" w:tplc="8B5489D2">
      <w:start w:val="1"/>
      <w:numFmt w:val="decimal"/>
      <w:lvlText w:val="%1)"/>
      <w:lvlJc w:val="left"/>
      <w:pPr>
        <w:ind w:left="927" w:hanging="360"/>
      </w:pPr>
      <w:rPr>
        <w:color w:val="auto"/>
      </w:rPr>
    </w:lvl>
    <w:lvl w:ilvl="1" w:tplc="46A82956">
      <w:start w:val="1"/>
      <w:numFmt w:val="decimal"/>
      <w:lvlText w:val="%2."/>
      <w:lvlJc w:val="left"/>
      <w:pPr>
        <w:ind w:left="2247" w:hanging="9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09815035"/>
    <w:multiLevelType w:val="hybridMultilevel"/>
    <w:tmpl w:val="9668BBC6"/>
    <w:lvl w:ilvl="0" w:tplc="04090011">
      <w:start w:val="1"/>
      <w:numFmt w:val="decimal"/>
      <w:lvlText w:val="%1)"/>
      <w:lvlJc w:val="left"/>
      <w:pPr>
        <w:ind w:left="1287" w:hanging="360"/>
      </w:pPr>
    </w:lvl>
    <w:lvl w:ilvl="1" w:tplc="BB808C5E">
      <w:start w:val="1"/>
      <w:numFmt w:val="decimal"/>
      <w:lvlText w:val="%2)"/>
      <w:lvlJc w:val="left"/>
      <w:pPr>
        <w:ind w:left="2007" w:hanging="360"/>
      </w:pPr>
      <w:rPr>
        <w:b w:val="0"/>
        <w:bCs w:val="0"/>
      </w:rPr>
    </w:lvl>
    <w:lvl w:ilvl="2" w:tplc="4EFC73AE">
      <w:start w:val="1"/>
      <w:numFmt w:val="decimal"/>
      <w:lvlText w:val="%3."/>
      <w:lvlJc w:val="left"/>
      <w:pPr>
        <w:ind w:left="3267" w:hanging="720"/>
      </w:pPr>
      <w:rPr>
        <w:sz w:val="24"/>
        <w:szCs w:val="24"/>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09A76DE1"/>
    <w:multiLevelType w:val="hybridMultilevel"/>
    <w:tmpl w:val="23A4A92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9BA6775"/>
    <w:multiLevelType w:val="hybridMultilevel"/>
    <w:tmpl w:val="3B407ED8"/>
    <w:lvl w:ilvl="0" w:tplc="CF941CE8">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nsid w:val="09CD3253"/>
    <w:multiLevelType w:val="hybridMultilevel"/>
    <w:tmpl w:val="975E62E2"/>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1">
    <w:nsid w:val="09E24A80"/>
    <w:multiLevelType w:val="hybridMultilevel"/>
    <w:tmpl w:val="E80A8424"/>
    <w:lvl w:ilvl="0" w:tplc="C70EDA2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2">
    <w:nsid w:val="0A0F0079"/>
    <w:multiLevelType w:val="hybridMultilevel"/>
    <w:tmpl w:val="47F8567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nsid w:val="0AB85E3E"/>
    <w:multiLevelType w:val="hybridMultilevel"/>
    <w:tmpl w:val="FDA2BE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0ACC6980"/>
    <w:multiLevelType w:val="hybridMultilevel"/>
    <w:tmpl w:val="9BB0511A"/>
    <w:lvl w:ilvl="0" w:tplc="48DA3696">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0ADB21F8"/>
    <w:multiLevelType w:val="hybridMultilevel"/>
    <w:tmpl w:val="C26C60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AF62875"/>
    <w:multiLevelType w:val="hybridMultilevel"/>
    <w:tmpl w:val="FA064C4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7">
    <w:nsid w:val="0B2709EE"/>
    <w:multiLevelType w:val="hybridMultilevel"/>
    <w:tmpl w:val="857ED3B2"/>
    <w:lvl w:ilvl="0" w:tplc="26B8B37E">
      <w:start w:val="1"/>
      <w:numFmt w:val="decimal"/>
      <w:lvlText w:val="%1)"/>
      <w:lvlJc w:val="left"/>
      <w:pPr>
        <w:ind w:left="927" w:hanging="360"/>
      </w:pPr>
      <w:rPr>
        <w:rFonts w:eastAsia="Times New Roman" w:hint="default"/>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8">
    <w:nsid w:val="0B904FE3"/>
    <w:multiLevelType w:val="hybridMultilevel"/>
    <w:tmpl w:val="1130DC7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
    <w:nsid w:val="0C4F5201"/>
    <w:multiLevelType w:val="hybridMultilevel"/>
    <w:tmpl w:val="A83C9ECC"/>
    <w:lvl w:ilvl="0" w:tplc="7B5AA8AE">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0">
    <w:nsid w:val="0C803630"/>
    <w:multiLevelType w:val="hybridMultilevel"/>
    <w:tmpl w:val="101EBA04"/>
    <w:lvl w:ilvl="0" w:tplc="7B5AA8AE">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1">
    <w:nsid w:val="0CEF52FD"/>
    <w:multiLevelType w:val="hybridMultilevel"/>
    <w:tmpl w:val="BFD4DE6E"/>
    <w:lvl w:ilvl="0" w:tplc="AD262738">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0D25057F"/>
    <w:multiLevelType w:val="hybridMultilevel"/>
    <w:tmpl w:val="1E4CAE50"/>
    <w:lvl w:ilvl="0" w:tplc="5186E00E">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3">
    <w:nsid w:val="0D622235"/>
    <w:multiLevelType w:val="hybridMultilevel"/>
    <w:tmpl w:val="6E449516"/>
    <w:lvl w:ilvl="0" w:tplc="04090011">
      <w:start w:val="1"/>
      <w:numFmt w:val="decimal"/>
      <w:lvlText w:val="%1)"/>
      <w:lvlJc w:val="left"/>
      <w:pPr>
        <w:ind w:left="954" w:hanging="360"/>
      </w:pPr>
    </w:lvl>
    <w:lvl w:ilvl="1" w:tplc="04090019">
      <w:start w:val="1"/>
      <w:numFmt w:val="lowerLetter"/>
      <w:lvlText w:val="%2."/>
      <w:lvlJc w:val="left"/>
      <w:pPr>
        <w:ind w:left="1674" w:hanging="360"/>
      </w:pPr>
    </w:lvl>
    <w:lvl w:ilvl="2" w:tplc="0409001B">
      <w:start w:val="1"/>
      <w:numFmt w:val="lowerRoman"/>
      <w:lvlText w:val="%3."/>
      <w:lvlJc w:val="right"/>
      <w:pPr>
        <w:ind w:left="2394" w:hanging="180"/>
      </w:pPr>
    </w:lvl>
    <w:lvl w:ilvl="3" w:tplc="0409000F">
      <w:start w:val="1"/>
      <w:numFmt w:val="decimal"/>
      <w:lvlText w:val="%4."/>
      <w:lvlJc w:val="left"/>
      <w:pPr>
        <w:ind w:left="3114" w:hanging="360"/>
      </w:pPr>
    </w:lvl>
    <w:lvl w:ilvl="4" w:tplc="04090019">
      <w:start w:val="1"/>
      <w:numFmt w:val="lowerLetter"/>
      <w:lvlText w:val="%5."/>
      <w:lvlJc w:val="left"/>
      <w:pPr>
        <w:ind w:left="3834" w:hanging="360"/>
      </w:pPr>
    </w:lvl>
    <w:lvl w:ilvl="5" w:tplc="0409001B">
      <w:start w:val="1"/>
      <w:numFmt w:val="lowerRoman"/>
      <w:lvlText w:val="%6."/>
      <w:lvlJc w:val="right"/>
      <w:pPr>
        <w:ind w:left="4554" w:hanging="180"/>
      </w:pPr>
    </w:lvl>
    <w:lvl w:ilvl="6" w:tplc="0409000F">
      <w:start w:val="1"/>
      <w:numFmt w:val="decimal"/>
      <w:lvlText w:val="%7."/>
      <w:lvlJc w:val="left"/>
      <w:pPr>
        <w:ind w:left="5274" w:hanging="360"/>
      </w:pPr>
    </w:lvl>
    <w:lvl w:ilvl="7" w:tplc="04090019">
      <w:start w:val="1"/>
      <w:numFmt w:val="lowerLetter"/>
      <w:lvlText w:val="%8."/>
      <w:lvlJc w:val="left"/>
      <w:pPr>
        <w:ind w:left="5994" w:hanging="360"/>
      </w:pPr>
    </w:lvl>
    <w:lvl w:ilvl="8" w:tplc="0409001B">
      <w:start w:val="1"/>
      <w:numFmt w:val="lowerRoman"/>
      <w:lvlText w:val="%9."/>
      <w:lvlJc w:val="right"/>
      <w:pPr>
        <w:ind w:left="6714" w:hanging="180"/>
      </w:pPr>
    </w:lvl>
  </w:abstractNum>
  <w:abstractNum w:abstractNumId="44">
    <w:nsid w:val="0E3F33E1"/>
    <w:multiLevelType w:val="hybridMultilevel"/>
    <w:tmpl w:val="DA0A6E12"/>
    <w:lvl w:ilvl="0" w:tplc="04090011">
      <w:start w:val="1"/>
      <w:numFmt w:val="decimal"/>
      <w:lvlText w:val="%1)"/>
      <w:lvlJc w:val="left"/>
      <w:pPr>
        <w:ind w:left="109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5">
    <w:nsid w:val="0F821AAB"/>
    <w:multiLevelType w:val="hybridMultilevel"/>
    <w:tmpl w:val="33B27D72"/>
    <w:lvl w:ilvl="0" w:tplc="5E1E21C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6">
    <w:nsid w:val="0F9E5869"/>
    <w:multiLevelType w:val="hybridMultilevel"/>
    <w:tmpl w:val="0B5C392E"/>
    <w:lvl w:ilvl="0" w:tplc="D1CC14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nsid w:val="0FDA5751"/>
    <w:multiLevelType w:val="hybridMultilevel"/>
    <w:tmpl w:val="EA8CBB24"/>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100E139B"/>
    <w:multiLevelType w:val="hybridMultilevel"/>
    <w:tmpl w:val="8C089D8C"/>
    <w:lvl w:ilvl="0" w:tplc="4B9AB342">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9">
    <w:nsid w:val="10360EDB"/>
    <w:multiLevelType w:val="hybridMultilevel"/>
    <w:tmpl w:val="39E80B3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10745661"/>
    <w:multiLevelType w:val="hybridMultilevel"/>
    <w:tmpl w:val="8B6C4C4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1">
    <w:nsid w:val="107D2BF7"/>
    <w:multiLevelType w:val="hybridMultilevel"/>
    <w:tmpl w:val="0C06C89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2">
    <w:nsid w:val="108D184B"/>
    <w:multiLevelType w:val="hybridMultilevel"/>
    <w:tmpl w:val="1AD4BCCA"/>
    <w:lvl w:ilvl="0" w:tplc="96F6D72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3">
    <w:nsid w:val="10E12D68"/>
    <w:multiLevelType w:val="hybridMultilevel"/>
    <w:tmpl w:val="515E136A"/>
    <w:lvl w:ilvl="0" w:tplc="CE3C55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4">
    <w:nsid w:val="11D130AC"/>
    <w:multiLevelType w:val="hybridMultilevel"/>
    <w:tmpl w:val="D652AB5E"/>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5">
    <w:nsid w:val="123A5D5C"/>
    <w:multiLevelType w:val="hybridMultilevel"/>
    <w:tmpl w:val="D9285D96"/>
    <w:lvl w:ilvl="0" w:tplc="55AE7CBA">
      <w:start w:val="1"/>
      <w:numFmt w:val="decimal"/>
      <w:lvlText w:val="%1)"/>
      <w:lvlJc w:val="left"/>
      <w:pPr>
        <w:ind w:left="1080" w:hanging="360"/>
      </w:pPr>
      <w:rPr>
        <w:rFonts w:eastAsia="Times New Roman" w:hint="default"/>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6">
    <w:nsid w:val="124D4BB5"/>
    <w:multiLevelType w:val="hybridMultilevel"/>
    <w:tmpl w:val="74845CEE"/>
    <w:lvl w:ilvl="0" w:tplc="1C54409E">
      <w:start w:val="1"/>
      <w:numFmt w:val="decimal"/>
      <w:lvlText w:val="%1."/>
      <w:lvlJc w:val="left"/>
      <w:pPr>
        <w:ind w:left="1050" w:hanging="675"/>
      </w:pPr>
      <w:rPr>
        <w:rFonts w:hint="default"/>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57">
    <w:nsid w:val="127F3B1D"/>
    <w:multiLevelType w:val="hybridMultilevel"/>
    <w:tmpl w:val="EE0005A8"/>
    <w:lvl w:ilvl="0" w:tplc="7BC0096C">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8">
    <w:nsid w:val="12C3742E"/>
    <w:multiLevelType w:val="hybridMultilevel"/>
    <w:tmpl w:val="96D60C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13834D86"/>
    <w:multiLevelType w:val="hybridMultilevel"/>
    <w:tmpl w:val="B61A7152"/>
    <w:lvl w:ilvl="0" w:tplc="04090011">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60">
    <w:nsid w:val="13EE4F41"/>
    <w:multiLevelType w:val="hybridMultilevel"/>
    <w:tmpl w:val="0B4827F8"/>
    <w:lvl w:ilvl="0" w:tplc="73888EFE">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1">
    <w:nsid w:val="141637D6"/>
    <w:multiLevelType w:val="hybridMultilevel"/>
    <w:tmpl w:val="9974624A"/>
    <w:lvl w:ilvl="0" w:tplc="04090011">
      <w:start w:val="1"/>
      <w:numFmt w:val="decimal"/>
      <w:lvlText w:val="%1)"/>
      <w:lvlJc w:val="left"/>
      <w:pPr>
        <w:ind w:left="1012" w:hanging="360"/>
      </w:pPr>
    </w:lvl>
    <w:lvl w:ilvl="1" w:tplc="04090019">
      <w:start w:val="1"/>
      <w:numFmt w:val="lowerLetter"/>
      <w:lvlText w:val="%2."/>
      <w:lvlJc w:val="left"/>
      <w:pPr>
        <w:ind w:left="1732" w:hanging="360"/>
      </w:pPr>
    </w:lvl>
    <w:lvl w:ilvl="2" w:tplc="0409001B">
      <w:start w:val="1"/>
      <w:numFmt w:val="lowerRoman"/>
      <w:lvlText w:val="%3."/>
      <w:lvlJc w:val="right"/>
      <w:pPr>
        <w:ind w:left="2452" w:hanging="180"/>
      </w:pPr>
    </w:lvl>
    <w:lvl w:ilvl="3" w:tplc="0409000F">
      <w:start w:val="1"/>
      <w:numFmt w:val="decimal"/>
      <w:lvlText w:val="%4."/>
      <w:lvlJc w:val="left"/>
      <w:pPr>
        <w:ind w:left="3172" w:hanging="360"/>
      </w:pPr>
    </w:lvl>
    <w:lvl w:ilvl="4" w:tplc="04090019">
      <w:start w:val="1"/>
      <w:numFmt w:val="lowerLetter"/>
      <w:lvlText w:val="%5."/>
      <w:lvlJc w:val="left"/>
      <w:pPr>
        <w:ind w:left="3892" w:hanging="360"/>
      </w:pPr>
    </w:lvl>
    <w:lvl w:ilvl="5" w:tplc="0409001B">
      <w:start w:val="1"/>
      <w:numFmt w:val="lowerRoman"/>
      <w:lvlText w:val="%6."/>
      <w:lvlJc w:val="right"/>
      <w:pPr>
        <w:ind w:left="4612" w:hanging="180"/>
      </w:pPr>
    </w:lvl>
    <w:lvl w:ilvl="6" w:tplc="0409000F">
      <w:start w:val="1"/>
      <w:numFmt w:val="decimal"/>
      <w:lvlText w:val="%7."/>
      <w:lvlJc w:val="left"/>
      <w:pPr>
        <w:ind w:left="5332" w:hanging="360"/>
      </w:pPr>
    </w:lvl>
    <w:lvl w:ilvl="7" w:tplc="04090019">
      <w:start w:val="1"/>
      <w:numFmt w:val="lowerLetter"/>
      <w:lvlText w:val="%8."/>
      <w:lvlJc w:val="left"/>
      <w:pPr>
        <w:ind w:left="6052" w:hanging="360"/>
      </w:pPr>
    </w:lvl>
    <w:lvl w:ilvl="8" w:tplc="0409001B">
      <w:start w:val="1"/>
      <w:numFmt w:val="lowerRoman"/>
      <w:lvlText w:val="%9."/>
      <w:lvlJc w:val="right"/>
      <w:pPr>
        <w:ind w:left="6772" w:hanging="180"/>
      </w:pPr>
    </w:lvl>
  </w:abstractNum>
  <w:abstractNum w:abstractNumId="62">
    <w:nsid w:val="142D2BB0"/>
    <w:multiLevelType w:val="hybridMultilevel"/>
    <w:tmpl w:val="9FA6518C"/>
    <w:lvl w:ilvl="0" w:tplc="95229F10">
      <w:start w:val="1"/>
      <w:numFmt w:val="decimal"/>
      <w:lvlText w:val="%1)"/>
      <w:lvlJc w:val="left"/>
      <w:pPr>
        <w:ind w:left="927" w:hanging="360"/>
      </w:pPr>
      <w:rPr>
        <w:rFonts w:eastAsia="Times New Roman" w:hint="default"/>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3">
    <w:nsid w:val="143607ED"/>
    <w:multiLevelType w:val="hybridMultilevel"/>
    <w:tmpl w:val="493C088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4">
    <w:nsid w:val="1449699C"/>
    <w:multiLevelType w:val="hybridMultilevel"/>
    <w:tmpl w:val="623278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1537093B"/>
    <w:multiLevelType w:val="hybridMultilevel"/>
    <w:tmpl w:val="95882D5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6">
    <w:nsid w:val="154640E2"/>
    <w:multiLevelType w:val="hybridMultilevel"/>
    <w:tmpl w:val="CB2A9D48"/>
    <w:lvl w:ilvl="0" w:tplc="4C9EA4EC">
      <w:start w:val="1"/>
      <w:numFmt w:val="decimal"/>
      <w:lvlText w:val="%1."/>
      <w:lvlJc w:val="left"/>
      <w:pPr>
        <w:ind w:left="547" w:hanging="40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EF40F04">
      <w:start w:val="1"/>
      <w:numFmt w:val="decimal"/>
      <w:lvlText w:val="%4."/>
      <w:lvlJc w:val="left"/>
      <w:pPr>
        <w:ind w:left="360" w:hanging="360"/>
      </w:pPr>
      <w:rPr>
        <w:b w:val="0"/>
        <w:bCs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nsid w:val="15993C4F"/>
    <w:multiLevelType w:val="hybridMultilevel"/>
    <w:tmpl w:val="01CA0114"/>
    <w:lvl w:ilvl="0" w:tplc="CFDE1AE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8">
    <w:nsid w:val="15C26A3B"/>
    <w:multiLevelType w:val="hybridMultilevel"/>
    <w:tmpl w:val="69DECC3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9">
    <w:nsid w:val="15D41A2A"/>
    <w:multiLevelType w:val="hybridMultilevel"/>
    <w:tmpl w:val="F7CE38C4"/>
    <w:lvl w:ilvl="0" w:tplc="51860788">
      <w:start w:val="1"/>
      <w:numFmt w:val="decimal"/>
      <w:lvlText w:val="%1."/>
      <w:lvlJc w:val="left"/>
      <w:pPr>
        <w:ind w:left="794" w:hanging="51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0">
    <w:nsid w:val="161C69C9"/>
    <w:multiLevelType w:val="hybridMultilevel"/>
    <w:tmpl w:val="3A3A114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1">
    <w:nsid w:val="169E5686"/>
    <w:multiLevelType w:val="hybridMultilevel"/>
    <w:tmpl w:val="CD3E4CB4"/>
    <w:lvl w:ilvl="0" w:tplc="F4C0F25A">
      <w:start w:val="1"/>
      <w:numFmt w:val="decimal"/>
      <w:lvlText w:val="%1)"/>
      <w:lvlJc w:val="left"/>
      <w:pPr>
        <w:ind w:left="594" w:hanging="360"/>
      </w:pPr>
      <w:rPr>
        <w:rFonts w:ascii="GHEA Grapalat" w:hAnsi="GHEA Grapalat" w:hint="default"/>
      </w:rPr>
    </w:lvl>
    <w:lvl w:ilvl="1" w:tplc="04090019">
      <w:start w:val="1"/>
      <w:numFmt w:val="lowerLetter"/>
      <w:lvlText w:val="%2."/>
      <w:lvlJc w:val="left"/>
      <w:pPr>
        <w:ind w:left="1314" w:hanging="360"/>
      </w:pPr>
    </w:lvl>
    <w:lvl w:ilvl="2" w:tplc="0409001B">
      <w:start w:val="1"/>
      <w:numFmt w:val="lowerRoman"/>
      <w:lvlText w:val="%3."/>
      <w:lvlJc w:val="right"/>
      <w:pPr>
        <w:ind w:left="2034" w:hanging="180"/>
      </w:pPr>
    </w:lvl>
    <w:lvl w:ilvl="3" w:tplc="0409000F">
      <w:start w:val="1"/>
      <w:numFmt w:val="decimal"/>
      <w:lvlText w:val="%4."/>
      <w:lvlJc w:val="left"/>
      <w:pPr>
        <w:ind w:left="2754" w:hanging="360"/>
      </w:pPr>
    </w:lvl>
    <w:lvl w:ilvl="4" w:tplc="04090019">
      <w:start w:val="1"/>
      <w:numFmt w:val="lowerLetter"/>
      <w:lvlText w:val="%5."/>
      <w:lvlJc w:val="left"/>
      <w:pPr>
        <w:ind w:left="3474" w:hanging="360"/>
      </w:pPr>
    </w:lvl>
    <w:lvl w:ilvl="5" w:tplc="0409001B">
      <w:start w:val="1"/>
      <w:numFmt w:val="lowerRoman"/>
      <w:lvlText w:val="%6."/>
      <w:lvlJc w:val="right"/>
      <w:pPr>
        <w:ind w:left="4194" w:hanging="180"/>
      </w:pPr>
    </w:lvl>
    <w:lvl w:ilvl="6" w:tplc="0409000F">
      <w:start w:val="1"/>
      <w:numFmt w:val="decimal"/>
      <w:lvlText w:val="%7."/>
      <w:lvlJc w:val="left"/>
      <w:pPr>
        <w:ind w:left="4914" w:hanging="360"/>
      </w:pPr>
    </w:lvl>
    <w:lvl w:ilvl="7" w:tplc="04090019">
      <w:start w:val="1"/>
      <w:numFmt w:val="lowerLetter"/>
      <w:lvlText w:val="%8."/>
      <w:lvlJc w:val="left"/>
      <w:pPr>
        <w:ind w:left="5634" w:hanging="360"/>
      </w:pPr>
    </w:lvl>
    <w:lvl w:ilvl="8" w:tplc="0409001B">
      <w:start w:val="1"/>
      <w:numFmt w:val="lowerRoman"/>
      <w:lvlText w:val="%9."/>
      <w:lvlJc w:val="right"/>
      <w:pPr>
        <w:ind w:left="6354" w:hanging="180"/>
      </w:pPr>
    </w:lvl>
  </w:abstractNum>
  <w:abstractNum w:abstractNumId="72">
    <w:nsid w:val="16E46518"/>
    <w:multiLevelType w:val="hybridMultilevel"/>
    <w:tmpl w:val="3A3A1B66"/>
    <w:lvl w:ilvl="0" w:tplc="CD00F96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73">
    <w:nsid w:val="170130AE"/>
    <w:multiLevelType w:val="hybridMultilevel"/>
    <w:tmpl w:val="87BA6086"/>
    <w:lvl w:ilvl="0" w:tplc="04190011">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4">
    <w:nsid w:val="17B52109"/>
    <w:multiLevelType w:val="hybridMultilevel"/>
    <w:tmpl w:val="FA064C46"/>
    <w:lvl w:ilvl="0" w:tplc="04090011">
      <w:start w:val="1"/>
      <w:numFmt w:val="decimal"/>
      <w:lvlText w:val="%1)"/>
      <w:lvlJc w:val="left"/>
      <w:pPr>
        <w:ind w:left="928"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5">
    <w:nsid w:val="17CD45B9"/>
    <w:multiLevelType w:val="hybridMultilevel"/>
    <w:tmpl w:val="B0E60084"/>
    <w:lvl w:ilvl="0" w:tplc="54D26B66">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6">
    <w:nsid w:val="180C33ED"/>
    <w:multiLevelType w:val="hybridMultilevel"/>
    <w:tmpl w:val="42F8758C"/>
    <w:lvl w:ilvl="0" w:tplc="D8CA66D8">
      <w:start w:val="1"/>
      <w:numFmt w:val="decimal"/>
      <w:lvlText w:val="%1)"/>
      <w:lvlJc w:val="left"/>
      <w:pPr>
        <w:ind w:left="927" w:hanging="360"/>
      </w:pPr>
    </w:lvl>
    <w:lvl w:ilvl="1" w:tplc="FDE6E8BC">
      <w:start w:val="1"/>
      <w:numFmt w:val="decimal"/>
      <w:lvlText w:val="%2."/>
      <w:lvlJc w:val="left"/>
      <w:pPr>
        <w:ind w:left="2097" w:hanging="81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7">
    <w:nsid w:val="1877349A"/>
    <w:multiLevelType w:val="hybridMultilevel"/>
    <w:tmpl w:val="62F6E352"/>
    <w:lvl w:ilvl="0" w:tplc="04090011">
      <w:start w:val="1"/>
      <w:numFmt w:val="decimal"/>
      <w:lvlText w:val="%1)"/>
      <w:lvlJc w:val="left"/>
      <w:pPr>
        <w:ind w:left="1770" w:hanging="360"/>
      </w:pPr>
    </w:lvl>
    <w:lvl w:ilvl="1" w:tplc="04090019">
      <w:start w:val="1"/>
      <w:numFmt w:val="lowerLetter"/>
      <w:lvlText w:val="%2."/>
      <w:lvlJc w:val="left"/>
      <w:pPr>
        <w:ind w:left="2490" w:hanging="360"/>
      </w:pPr>
    </w:lvl>
    <w:lvl w:ilvl="2" w:tplc="0409001B">
      <w:start w:val="1"/>
      <w:numFmt w:val="lowerRoman"/>
      <w:lvlText w:val="%3."/>
      <w:lvlJc w:val="right"/>
      <w:pPr>
        <w:ind w:left="3210" w:hanging="180"/>
      </w:pPr>
    </w:lvl>
    <w:lvl w:ilvl="3" w:tplc="0409000F">
      <w:start w:val="1"/>
      <w:numFmt w:val="decimal"/>
      <w:lvlText w:val="%4."/>
      <w:lvlJc w:val="left"/>
      <w:pPr>
        <w:ind w:left="3930" w:hanging="360"/>
      </w:pPr>
    </w:lvl>
    <w:lvl w:ilvl="4" w:tplc="04090019">
      <w:start w:val="1"/>
      <w:numFmt w:val="lowerLetter"/>
      <w:lvlText w:val="%5."/>
      <w:lvlJc w:val="left"/>
      <w:pPr>
        <w:ind w:left="4650" w:hanging="360"/>
      </w:pPr>
    </w:lvl>
    <w:lvl w:ilvl="5" w:tplc="0409001B">
      <w:start w:val="1"/>
      <w:numFmt w:val="lowerRoman"/>
      <w:lvlText w:val="%6."/>
      <w:lvlJc w:val="right"/>
      <w:pPr>
        <w:ind w:left="5370" w:hanging="180"/>
      </w:pPr>
    </w:lvl>
    <w:lvl w:ilvl="6" w:tplc="0409000F">
      <w:start w:val="1"/>
      <w:numFmt w:val="decimal"/>
      <w:lvlText w:val="%7."/>
      <w:lvlJc w:val="left"/>
      <w:pPr>
        <w:ind w:left="6090" w:hanging="360"/>
      </w:pPr>
    </w:lvl>
    <w:lvl w:ilvl="7" w:tplc="04090019">
      <w:start w:val="1"/>
      <w:numFmt w:val="lowerLetter"/>
      <w:lvlText w:val="%8."/>
      <w:lvlJc w:val="left"/>
      <w:pPr>
        <w:ind w:left="6810" w:hanging="360"/>
      </w:pPr>
    </w:lvl>
    <w:lvl w:ilvl="8" w:tplc="0409001B">
      <w:start w:val="1"/>
      <w:numFmt w:val="lowerRoman"/>
      <w:lvlText w:val="%9."/>
      <w:lvlJc w:val="right"/>
      <w:pPr>
        <w:ind w:left="7530" w:hanging="180"/>
      </w:pPr>
    </w:lvl>
  </w:abstractNum>
  <w:abstractNum w:abstractNumId="78">
    <w:nsid w:val="192435B8"/>
    <w:multiLevelType w:val="hybridMultilevel"/>
    <w:tmpl w:val="CE2601A8"/>
    <w:lvl w:ilvl="0" w:tplc="17E862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9">
    <w:nsid w:val="1A1E1ACA"/>
    <w:multiLevelType w:val="hybridMultilevel"/>
    <w:tmpl w:val="E4205ADA"/>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nsid w:val="1A4748E6"/>
    <w:multiLevelType w:val="hybridMultilevel"/>
    <w:tmpl w:val="A6940D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1BEC551F"/>
    <w:multiLevelType w:val="hybridMultilevel"/>
    <w:tmpl w:val="BEC89652"/>
    <w:lvl w:ilvl="0" w:tplc="04090011">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2">
    <w:nsid w:val="1C0E06EB"/>
    <w:multiLevelType w:val="hybridMultilevel"/>
    <w:tmpl w:val="24206368"/>
    <w:lvl w:ilvl="0" w:tplc="AE709D9E">
      <w:start w:val="1"/>
      <w:numFmt w:val="decimal"/>
      <w:lvlText w:val="%1."/>
      <w:lvlJc w:val="left"/>
      <w:pPr>
        <w:ind w:left="638" w:hanging="45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3">
    <w:nsid w:val="1C2D223E"/>
    <w:multiLevelType w:val="hybridMultilevel"/>
    <w:tmpl w:val="4C12C4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nsid w:val="1C3C589A"/>
    <w:multiLevelType w:val="hybridMultilevel"/>
    <w:tmpl w:val="993AB4F4"/>
    <w:lvl w:ilvl="0" w:tplc="04090011">
      <w:start w:val="1"/>
      <w:numFmt w:val="decimal"/>
      <w:lvlText w:val="%1)"/>
      <w:lvlJc w:val="left"/>
      <w:pPr>
        <w:ind w:left="21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5">
    <w:nsid w:val="1C7A30C0"/>
    <w:multiLevelType w:val="hybridMultilevel"/>
    <w:tmpl w:val="B740A75A"/>
    <w:lvl w:ilvl="0" w:tplc="AD262738">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6">
    <w:nsid w:val="1C8B2437"/>
    <w:multiLevelType w:val="hybridMultilevel"/>
    <w:tmpl w:val="11F414A8"/>
    <w:lvl w:ilvl="0" w:tplc="24F8B6B0">
      <w:start w:val="1"/>
      <w:numFmt w:val="decimal"/>
      <w:lvlText w:val="%1)"/>
      <w:lvlJc w:val="left"/>
      <w:pPr>
        <w:ind w:left="3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1CB03913"/>
    <w:multiLevelType w:val="hybridMultilevel"/>
    <w:tmpl w:val="3EA47100"/>
    <w:lvl w:ilvl="0" w:tplc="B16E4096">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8">
    <w:nsid w:val="1CF066E1"/>
    <w:multiLevelType w:val="hybridMultilevel"/>
    <w:tmpl w:val="0FBA925A"/>
    <w:lvl w:ilvl="0" w:tplc="E5847498">
      <w:start w:val="1"/>
      <w:numFmt w:val="decimal"/>
      <w:lvlText w:val="%1)"/>
      <w:lvlJc w:val="left"/>
      <w:pPr>
        <w:ind w:left="927" w:hanging="360"/>
      </w:pPr>
    </w:lvl>
    <w:lvl w:ilvl="1" w:tplc="F6A2355E">
      <w:start w:val="1"/>
      <w:numFmt w:val="decimal"/>
      <w:lvlText w:val="%2."/>
      <w:lvlJc w:val="left"/>
      <w:pPr>
        <w:ind w:left="2127" w:hanging="84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9">
    <w:nsid w:val="1D6A17D7"/>
    <w:multiLevelType w:val="hybridMultilevel"/>
    <w:tmpl w:val="37A2D3A8"/>
    <w:lvl w:ilvl="0" w:tplc="04090011">
      <w:start w:val="1"/>
      <w:numFmt w:val="decimal"/>
      <w:lvlText w:val="%1)"/>
      <w:lvlJc w:val="left"/>
      <w:pPr>
        <w:ind w:left="1287" w:hanging="360"/>
      </w:pPr>
    </w:lvl>
    <w:lvl w:ilvl="1" w:tplc="647C8680">
      <w:start w:val="1"/>
      <w:numFmt w:val="decimal"/>
      <w:lvlText w:val="%2)"/>
      <w:lvlJc w:val="left"/>
      <w:pPr>
        <w:ind w:left="2007" w:hanging="360"/>
      </w:pPr>
      <w:rPr>
        <w:lang w:val="en-US"/>
      </w:rPr>
    </w:lvl>
    <w:lvl w:ilvl="2" w:tplc="EA0452BA">
      <w:start w:val="1"/>
      <w:numFmt w:val="decimal"/>
      <w:lvlText w:val="%3."/>
      <w:lvlJc w:val="left"/>
      <w:pPr>
        <w:ind w:left="2907" w:hanging="360"/>
      </w:pPr>
      <w:rPr>
        <w:rFonts w:hint="default"/>
      </w:r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0">
    <w:nsid w:val="1DA86515"/>
    <w:multiLevelType w:val="hybridMultilevel"/>
    <w:tmpl w:val="93C68468"/>
    <w:lvl w:ilvl="0" w:tplc="45A8913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1">
    <w:nsid w:val="1DA90C77"/>
    <w:multiLevelType w:val="hybridMultilevel"/>
    <w:tmpl w:val="D2D8653E"/>
    <w:lvl w:ilvl="0" w:tplc="8E665A54">
      <w:start w:val="1"/>
      <w:numFmt w:val="decimal"/>
      <w:lvlText w:val="%1)"/>
      <w:lvlJc w:val="left"/>
      <w:pPr>
        <w:ind w:left="927" w:hanging="360"/>
      </w:pPr>
      <w:rPr>
        <w:rFonts w:eastAsia="Times New Roman" w:hint="default"/>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2">
    <w:nsid w:val="1DBB3AF6"/>
    <w:multiLevelType w:val="hybridMultilevel"/>
    <w:tmpl w:val="3A8C83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1DE7622A"/>
    <w:multiLevelType w:val="hybridMultilevel"/>
    <w:tmpl w:val="D390EBF4"/>
    <w:lvl w:ilvl="0" w:tplc="9CE22724">
      <w:start w:val="1"/>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94">
    <w:nsid w:val="1E0C732F"/>
    <w:multiLevelType w:val="hybridMultilevel"/>
    <w:tmpl w:val="571662FE"/>
    <w:lvl w:ilvl="0" w:tplc="6A9AF472">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5">
    <w:nsid w:val="1E280E91"/>
    <w:multiLevelType w:val="hybridMultilevel"/>
    <w:tmpl w:val="40B6E0C4"/>
    <w:lvl w:ilvl="0" w:tplc="141E013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6">
    <w:nsid w:val="1E2D6C1B"/>
    <w:multiLevelType w:val="hybridMultilevel"/>
    <w:tmpl w:val="516E8326"/>
    <w:lvl w:ilvl="0" w:tplc="B0EAA15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7">
    <w:nsid w:val="1E7F21E5"/>
    <w:multiLevelType w:val="hybridMultilevel"/>
    <w:tmpl w:val="FFA4EF5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8">
    <w:nsid w:val="1FAE7EF3"/>
    <w:multiLevelType w:val="hybridMultilevel"/>
    <w:tmpl w:val="86B8A5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202A1088"/>
    <w:multiLevelType w:val="hybridMultilevel"/>
    <w:tmpl w:val="E0104560"/>
    <w:lvl w:ilvl="0" w:tplc="746E05E2">
      <w:start w:val="1"/>
      <w:numFmt w:val="decimal"/>
      <w:lvlText w:val="%1)"/>
      <w:lvlJc w:val="left"/>
      <w:pPr>
        <w:ind w:left="95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0">
    <w:nsid w:val="20A51F08"/>
    <w:multiLevelType w:val="hybridMultilevel"/>
    <w:tmpl w:val="7B225800"/>
    <w:lvl w:ilvl="0" w:tplc="E2240A0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1">
    <w:nsid w:val="20AC2457"/>
    <w:multiLevelType w:val="hybridMultilevel"/>
    <w:tmpl w:val="F5FAF9B2"/>
    <w:lvl w:ilvl="0" w:tplc="8B2227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2">
    <w:nsid w:val="20DE127A"/>
    <w:multiLevelType w:val="hybridMultilevel"/>
    <w:tmpl w:val="B48272D0"/>
    <w:lvl w:ilvl="0" w:tplc="36DE4432">
      <w:start w:val="1"/>
      <w:numFmt w:val="decimal"/>
      <w:lvlText w:val="%1."/>
      <w:lvlJc w:val="left"/>
      <w:pPr>
        <w:ind w:left="720" w:hanging="360"/>
      </w:pPr>
      <w:rPr>
        <w:rFonts w:ascii="GHEA Grapalat" w:hAnsi="GHEA Grapalat" w:cs="Sylfae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nsid w:val="20E7763E"/>
    <w:multiLevelType w:val="hybridMultilevel"/>
    <w:tmpl w:val="3AD6718E"/>
    <w:lvl w:ilvl="0" w:tplc="BA86477C">
      <w:start w:val="1"/>
      <w:numFmt w:val="decimal"/>
      <w:lvlText w:val="%1."/>
      <w:lvlJc w:val="left"/>
      <w:pPr>
        <w:ind w:left="1170" w:hanging="795"/>
      </w:pPr>
      <w:rPr>
        <w:rFonts w:ascii="Sylfaen" w:eastAsia="Times New Roman" w:hAnsi="Sylfae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4">
    <w:nsid w:val="210F69B4"/>
    <w:multiLevelType w:val="hybridMultilevel"/>
    <w:tmpl w:val="67B025D2"/>
    <w:lvl w:ilvl="0" w:tplc="C438307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5">
    <w:nsid w:val="213A5927"/>
    <w:multiLevelType w:val="hybridMultilevel"/>
    <w:tmpl w:val="E812AFB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6">
    <w:nsid w:val="213B0D68"/>
    <w:multiLevelType w:val="hybridMultilevel"/>
    <w:tmpl w:val="FA2298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nsid w:val="21C36EBB"/>
    <w:multiLevelType w:val="hybridMultilevel"/>
    <w:tmpl w:val="5024E8BE"/>
    <w:lvl w:ilvl="0" w:tplc="B33CB6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8">
    <w:nsid w:val="21CE2317"/>
    <w:multiLevelType w:val="hybridMultilevel"/>
    <w:tmpl w:val="BAAE5834"/>
    <w:lvl w:ilvl="0" w:tplc="04090011">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9">
    <w:nsid w:val="21E803E6"/>
    <w:multiLevelType w:val="hybridMultilevel"/>
    <w:tmpl w:val="82DA7578"/>
    <w:lvl w:ilvl="0" w:tplc="61241AC6">
      <w:start w:val="1"/>
      <w:numFmt w:val="decimal"/>
      <w:lvlText w:val="%1."/>
      <w:lvlJc w:val="left"/>
      <w:pPr>
        <w:ind w:left="927" w:hanging="360"/>
      </w:pPr>
    </w:lvl>
    <w:lvl w:ilvl="1" w:tplc="04090019">
      <w:start w:val="1"/>
      <w:numFmt w:val="decimal"/>
      <w:lvlText w:val="%2."/>
      <w:lvlJc w:val="left"/>
      <w:pPr>
        <w:tabs>
          <w:tab w:val="num" w:pos="502"/>
        </w:tabs>
        <w:ind w:left="502"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0">
    <w:nsid w:val="222069B8"/>
    <w:multiLevelType w:val="hybridMultilevel"/>
    <w:tmpl w:val="16A2B68A"/>
    <w:lvl w:ilvl="0" w:tplc="AD262738">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1">
    <w:nsid w:val="224433BE"/>
    <w:multiLevelType w:val="hybridMultilevel"/>
    <w:tmpl w:val="D88CF69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2">
    <w:nsid w:val="22497E64"/>
    <w:multiLevelType w:val="hybridMultilevel"/>
    <w:tmpl w:val="0D4EA65A"/>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5F0607CA">
      <w:start w:val="1"/>
      <w:numFmt w:val="decimal"/>
      <w:lvlText w:val="%3."/>
      <w:lvlJc w:val="left"/>
      <w:pPr>
        <w:ind w:left="2967" w:hanging="42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3">
    <w:nsid w:val="23301F44"/>
    <w:multiLevelType w:val="hybridMultilevel"/>
    <w:tmpl w:val="41A6ECB8"/>
    <w:lvl w:ilvl="0" w:tplc="141E0132">
      <w:start w:val="1"/>
      <w:numFmt w:val="decimal"/>
      <w:lvlText w:val="%1)"/>
      <w:lvlJc w:val="left"/>
      <w:pPr>
        <w:ind w:left="1080" w:hanging="360"/>
      </w:p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4">
    <w:nsid w:val="233C7CA2"/>
    <w:multiLevelType w:val="hybridMultilevel"/>
    <w:tmpl w:val="77569A02"/>
    <w:lvl w:ilvl="0" w:tplc="A886A90E">
      <w:start w:val="1"/>
      <w:numFmt w:val="decimal"/>
      <w:lvlText w:val="%1."/>
      <w:lvlJc w:val="left"/>
      <w:pPr>
        <w:ind w:left="720" w:hanging="360"/>
      </w:pPr>
      <w:rPr>
        <w:rFonts w:ascii="GHEA Grapalat" w:eastAsia="Times New Roman" w:hAnsi="GHEA Grapalat"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5">
    <w:nsid w:val="23A35E71"/>
    <w:multiLevelType w:val="hybridMultilevel"/>
    <w:tmpl w:val="34284D88"/>
    <w:lvl w:ilvl="0" w:tplc="6332F93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6">
    <w:nsid w:val="23C5654B"/>
    <w:multiLevelType w:val="hybridMultilevel"/>
    <w:tmpl w:val="5CF471CE"/>
    <w:lvl w:ilvl="0" w:tplc="323A58B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7">
    <w:nsid w:val="23CB6683"/>
    <w:multiLevelType w:val="hybridMultilevel"/>
    <w:tmpl w:val="067C472C"/>
    <w:lvl w:ilvl="0" w:tplc="04090011">
      <w:start w:val="1"/>
      <w:numFmt w:val="decimal"/>
      <w:lvlText w:val="%1)"/>
      <w:lvlJc w:val="left"/>
      <w:pPr>
        <w:ind w:left="989" w:hanging="360"/>
      </w:pPr>
    </w:lvl>
    <w:lvl w:ilvl="1" w:tplc="04090011">
      <w:start w:val="1"/>
      <w:numFmt w:val="decimal"/>
      <w:lvlText w:val="%2)"/>
      <w:lvlJc w:val="left"/>
      <w:pPr>
        <w:ind w:left="1709"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8">
    <w:nsid w:val="24906CBA"/>
    <w:multiLevelType w:val="hybridMultilevel"/>
    <w:tmpl w:val="C04A7EA6"/>
    <w:lvl w:ilvl="0" w:tplc="1FF45D2A">
      <w:start w:val="1"/>
      <w:numFmt w:val="decimal"/>
      <w:lvlText w:val="%1."/>
      <w:lvlJc w:val="left"/>
      <w:pPr>
        <w:ind w:left="927"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9">
    <w:nsid w:val="24AE5074"/>
    <w:multiLevelType w:val="hybridMultilevel"/>
    <w:tmpl w:val="995CCE16"/>
    <w:lvl w:ilvl="0" w:tplc="C56411BA">
      <w:start w:val="1"/>
      <w:numFmt w:val="decimal"/>
      <w:lvlText w:val="%1."/>
      <w:lvlJc w:val="left"/>
      <w:pPr>
        <w:ind w:left="927" w:hanging="360"/>
      </w:pPr>
      <w:rPr>
        <w:b w:val="0"/>
        <w:bCs w:val="0"/>
      </w:rPr>
    </w:lvl>
    <w:lvl w:ilvl="1" w:tplc="C96E286C">
      <w:start w:val="1"/>
      <w:numFmt w:val="decimal"/>
      <w:lvlText w:val="%2)"/>
      <w:lvlJc w:val="left"/>
      <w:pPr>
        <w:ind w:left="1647" w:hanging="360"/>
      </w:pPr>
    </w:lvl>
    <w:lvl w:ilvl="2" w:tplc="0409001B">
      <w:start w:val="1"/>
      <w:numFmt w:val="decimal"/>
      <w:lvlText w:val="%3."/>
      <w:lvlJc w:val="left"/>
      <w:pPr>
        <w:tabs>
          <w:tab w:val="num" w:pos="644"/>
        </w:tabs>
        <w:ind w:left="644"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0">
    <w:nsid w:val="26DA3E6F"/>
    <w:multiLevelType w:val="hybridMultilevel"/>
    <w:tmpl w:val="DA9624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1">
    <w:nsid w:val="26E606B4"/>
    <w:multiLevelType w:val="hybridMultilevel"/>
    <w:tmpl w:val="4B9E6210"/>
    <w:lvl w:ilvl="0" w:tplc="D7DCC058">
      <w:start w:val="1"/>
      <w:numFmt w:val="decimal"/>
      <w:lvlText w:val="%1."/>
      <w:lvlJc w:val="left"/>
      <w:pPr>
        <w:ind w:left="502" w:hanging="360"/>
      </w:pPr>
    </w:lvl>
    <w:lvl w:ilvl="1" w:tplc="77823DFA">
      <w:start w:val="1"/>
      <w:numFmt w:val="decimal"/>
      <w:lvlText w:val="%2)"/>
      <w:lvlJc w:val="left"/>
      <w:pPr>
        <w:ind w:left="1647" w:hanging="360"/>
      </w:pPr>
    </w:lvl>
    <w:lvl w:ilvl="2" w:tplc="0409001B">
      <w:start w:val="1"/>
      <w:numFmt w:val="decimal"/>
      <w:lvlText w:val="%3."/>
      <w:lvlJc w:val="left"/>
      <w:pPr>
        <w:tabs>
          <w:tab w:val="num" w:pos="786"/>
        </w:tabs>
        <w:ind w:left="786"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2">
    <w:nsid w:val="26E6782F"/>
    <w:multiLevelType w:val="hybridMultilevel"/>
    <w:tmpl w:val="1A70A256"/>
    <w:lvl w:ilvl="0" w:tplc="7362E754">
      <w:start w:val="1"/>
      <w:numFmt w:val="decimal"/>
      <w:lvlText w:val="%1."/>
      <w:lvlJc w:val="left"/>
      <w:pPr>
        <w:ind w:left="1467" w:hanging="90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3">
    <w:nsid w:val="280A3C5D"/>
    <w:multiLevelType w:val="hybridMultilevel"/>
    <w:tmpl w:val="1598F1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28F03B17"/>
    <w:multiLevelType w:val="hybridMultilevel"/>
    <w:tmpl w:val="A83A644A"/>
    <w:lvl w:ilvl="0" w:tplc="B840F4B0">
      <w:start w:val="1"/>
      <w:numFmt w:val="decimal"/>
      <w:lvlText w:val="%1)"/>
      <w:lvlJc w:val="left"/>
      <w:pPr>
        <w:ind w:left="927" w:hanging="360"/>
      </w:pPr>
      <w:rPr>
        <w:rFonts w:eastAsia="Times New Roma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5">
    <w:nsid w:val="29486D73"/>
    <w:multiLevelType w:val="hybridMultilevel"/>
    <w:tmpl w:val="A038ED6A"/>
    <w:lvl w:ilvl="0" w:tplc="B51C76D8">
      <w:start w:val="1"/>
      <w:numFmt w:val="decimal"/>
      <w:lvlText w:val="%1."/>
      <w:lvlJc w:val="left"/>
      <w:pPr>
        <w:ind w:left="720" w:hanging="360"/>
      </w:pPr>
      <w:rPr>
        <w:rFonts w:ascii="GHEA Grapalat" w:hAnsi="GHEA Grapalat" w:cs="Sylfaen"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6">
    <w:nsid w:val="298344C5"/>
    <w:multiLevelType w:val="hybridMultilevel"/>
    <w:tmpl w:val="6F20B176"/>
    <w:lvl w:ilvl="0" w:tplc="C0A883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7">
    <w:nsid w:val="2A7D278F"/>
    <w:multiLevelType w:val="hybridMultilevel"/>
    <w:tmpl w:val="8FC604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2BA46552"/>
    <w:multiLevelType w:val="hybridMultilevel"/>
    <w:tmpl w:val="EA7073AA"/>
    <w:lvl w:ilvl="0" w:tplc="8DA4587C">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9">
    <w:nsid w:val="2C3779C3"/>
    <w:multiLevelType w:val="hybridMultilevel"/>
    <w:tmpl w:val="C82CC592"/>
    <w:lvl w:ilvl="0" w:tplc="AD262738">
      <w:start w:val="1"/>
      <w:numFmt w:val="decimal"/>
      <w:lvlText w:val="%1."/>
      <w:lvlJc w:val="left"/>
      <w:pPr>
        <w:ind w:left="333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0">
    <w:nsid w:val="2C393AF7"/>
    <w:multiLevelType w:val="hybridMultilevel"/>
    <w:tmpl w:val="CBD649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2C3A6730"/>
    <w:multiLevelType w:val="hybridMultilevel"/>
    <w:tmpl w:val="F1780876"/>
    <w:lvl w:ilvl="0" w:tplc="04190011">
      <w:start w:val="1"/>
      <w:numFmt w:val="decimal"/>
      <w:lvlText w:val="%1)"/>
      <w:lvlJc w:val="left"/>
      <w:pPr>
        <w:ind w:left="1440" w:hanging="360"/>
      </w:p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360"/>
        </w:tabs>
        <w:ind w:left="360" w:hanging="360"/>
      </w:pPr>
    </w:lvl>
    <w:lvl w:ilvl="3" w:tplc="0419000F">
      <w:start w:val="1"/>
      <w:numFmt w:val="decimal"/>
      <w:lvlText w:val="%4."/>
      <w:lvlJc w:val="left"/>
      <w:pPr>
        <w:tabs>
          <w:tab w:val="num" w:pos="360"/>
        </w:tabs>
        <w:ind w:left="36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2">
    <w:nsid w:val="2C766BBB"/>
    <w:multiLevelType w:val="hybridMultilevel"/>
    <w:tmpl w:val="50E0FFC6"/>
    <w:lvl w:ilvl="0" w:tplc="13005582">
      <w:start w:val="1"/>
      <w:numFmt w:val="decimal"/>
      <w:lvlText w:val="%1."/>
      <w:lvlJc w:val="left"/>
      <w:pPr>
        <w:ind w:left="720" w:hanging="360"/>
      </w:pPr>
      <w:rPr>
        <w:rFonts w:ascii="GHEA Grapalat" w:eastAsia="Calibri" w:hAnsi="GHEA Grapalat" w:cs="Sylfae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3">
    <w:nsid w:val="2CF279B4"/>
    <w:multiLevelType w:val="hybridMultilevel"/>
    <w:tmpl w:val="75744C2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4">
    <w:nsid w:val="2DF00B19"/>
    <w:multiLevelType w:val="hybridMultilevel"/>
    <w:tmpl w:val="A00C5912"/>
    <w:lvl w:ilvl="0" w:tplc="87F2ED4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5">
    <w:nsid w:val="2E2905CB"/>
    <w:multiLevelType w:val="hybridMultilevel"/>
    <w:tmpl w:val="BEF4324E"/>
    <w:lvl w:ilvl="0" w:tplc="91840046">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6">
    <w:nsid w:val="2E56649F"/>
    <w:multiLevelType w:val="hybridMultilevel"/>
    <w:tmpl w:val="357AD93A"/>
    <w:lvl w:ilvl="0" w:tplc="0F023C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7">
    <w:nsid w:val="2EC85AC7"/>
    <w:multiLevelType w:val="hybridMultilevel"/>
    <w:tmpl w:val="F9EEC19A"/>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8">
    <w:nsid w:val="2EEF3BA5"/>
    <w:multiLevelType w:val="hybridMultilevel"/>
    <w:tmpl w:val="8F16B852"/>
    <w:lvl w:ilvl="0" w:tplc="7228E8D4">
      <w:start w:val="1"/>
      <w:numFmt w:val="decimal"/>
      <w:lvlText w:val="%1."/>
      <w:lvlJc w:val="left"/>
      <w:pPr>
        <w:ind w:left="50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9">
    <w:nsid w:val="2EF63DDD"/>
    <w:multiLevelType w:val="hybridMultilevel"/>
    <w:tmpl w:val="BD4C85E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0">
    <w:nsid w:val="2FA923E2"/>
    <w:multiLevelType w:val="hybridMultilevel"/>
    <w:tmpl w:val="B33A61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300F7199"/>
    <w:multiLevelType w:val="hybridMultilevel"/>
    <w:tmpl w:val="8D744788"/>
    <w:lvl w:ilvl="0" w:tplc="04090011">
      <w:start w:val="1"/>
      <w:numFmt w:val="decimal"/>
      <w:lvlText w:val="%1)"/>
      <w:lvlJc w:val="left"/>
      <w:pPr>
        <w:ind w:left="1012" w:hanging="360"/>
      </w:pPr>
    </w:lvl>
    <w:lvl w:ilvl="1" w:tplc="04090019">
      <w:start w:val="1"/>
      <w:numFmt w:val="lowerLetter"/>
      <w:lvlText w:val="%2."/>
      <w:lvlJc w:val="left"/>
      <w:pPr>
        <w:ind w:left="1732" w:hanging="360"/>
      </w:pPr>
    </w:lvl>
    <w:lvl w:ilvl="2" w:tplc="0409001B">
      <w:start w:val="1"/>
      <w:numFmt w:val="lowerRoman"/>
      <w:lvlText w:val="%3."/>
      <w:lvlJc w:val="right"/>
      <w:pPr>
        <w:ind w:left="2452" w:hanging="180"/>
      </w:pPr>
    </w:lvl>
    <w:lvl w:ilvl="3" w:tplc="0409000F">
      <w:start w:val="1"/>
      <w:numFmt w:val="decimal"/>
      <w:lvlText w:val="%4."/>
      <w:lvlJc w:val="left"/>
      <w:pPr>
        <w:ind w:left="3172" w:hanging="360"/>
      </w:pPr>
    </w:lvl>
    <w:lvl w:ilvl="4" w:tplc="04090019">
      <w:start w:val="1"/>
      <w:numFmt w:val="lowerLetter"/>
      <w:lvlText w:val="%5."/>
      <w:lvlJc w:val="left"/>
      <w:pPr>
        <w:ind w:left="3892" w:hanging="360"/>
      </w:pPr>
    </w:lvl>
    <w:lvl w:ilvl="5" w:tplc="0409001B">
      <w:start w:val="1"/>
      <w:numFmt w:val="lowerRoman"/>
      <w:lvlText w:val="%6."/>
      <w:lvlJc w:val="right"/>
      <w:pPr>
        <w:ind w:left="4612" w:hanging="180"/>
      </w:pPr>
    </w:lvl>
    <w:lvl w:ilvl="6" w:tplc="0409000F">
      <w:start w:val="1"/>
      <w:numFmt w:val="decimal"/>
      <w:lvlText w:val="%7."/>
      <w:lvlJc w:val="left"/>
      <w:pPr>
        <w:ind w:left="5332" w:hanging="360"/>
      </w:pPr>
    </w:lvl>
    <w:lvl w:ilvl="7" w:tplc="04090019">
      <w:start w:val="1"/>
      <w:numFmt w:val="lowerLetter"/>
      <w:lvlText w:val="%8."/>
      <w:lvlJc w:val="left"/>
      <w:pPr>
        <w:ind w:left="6052" w:hanging="360"/>
      </w:pPr>
    </w:lvl>
    <w:lvl w:ilvl="8" w:tplc="0409001B">
      <w:start w:val="1"/>
      <w:numFmt w:val="lowerRoman"/>
      <w:lvlText w:val="%9."/>
      <w:lvlJc w:val="right"/>
      <w:pPr>
        <w:ind w:left="6772" w:hanging="180"/>
      </w:pPr>
    </w:lvl>
  </w:abstractNum>
  <w:abstractNum w:abstractNumId="142">
    <w:nsid w:val="30E1751D"/>
    <w:multiLevelType w:val="hybridMultilevel"/>
    <w:tmpl w:val="91F4A80A"/>
    <w:lvl w:ilvl="0" w:tplc="7618D442">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3">
    <w:nsid w:val="30E73B90"/>
    <w:multiLevelType w:val="hybridMultilevel"/>
    <w:tmpl w:val="D652AB5E"/>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4">
    <w:nsid w:val="30F7375B"/>
    <w:multiLevelType w:val="hybridMultilevel"/>
    <w:tmpl w:val="BD02A034"/>
    <w:lvl w:ilvl="0" w:tplc="04190011">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45">
    <w:nsid w:val="31647C35"/>
    <w:multiLevelType w:val="hybridMultilevel"/>
    <w:tmpl w:val="93F0022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6">
    <w:nsid w:val="317B757D"/>
    <w:multiLevelType w:val="hybridMultilevel"/>
    <w:tmpl w:val="1EA06060"/>
    <w:lvl w:ilvl="0" w:tplc="30905AA6">
      <w:start w:val="1"/>
      <w:numFmt w:val="decimal"/>
      <w:lvlText w:val="%1."/>
      <w:lvlJc w:val="left"/>
      <w:pPr>
        <w:ind w:left="786"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7">
    <w:nsid w:val="31A008C4"/>
    <w:multiLevelType w:val="hybridMultilevel"/>
    <w:tmpl w:val="DAD230CA"/>
    <w:lvl w:ilvl="0" w:tplc="E4064642">
      <w:start w:val="1"/>
      <w:numFmt w:val="decimal"/>
      <w:lvlText w:val="%1)"/>
      <w:lvlJc w:val="left"/>
      <w:pPr>
        <w:ind w:left="2160" w:hanging="360"/>
      </w:pPr>
      <w:rPr>
        <w:rFonts w:eastAsia="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8">
    <w:nsid w:val="31D6202E"/>
    <w:multiLevelType w:val="hybridMultilevel"/>
    <w:tmpl w:val="41FE186E"/>
    <w:lvl w:ilvl="0" w:tplc="3B32493E">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9">
    <w:nsid w:val="32286FCB"/>
    <w:multiLevelType w:val="hybridMultilevel"/>
    <w:tmpl w:val="125C964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33395B8F"/>
    <w:multiLevelType w:val="hybridMultilevel"/>
    <w:tmpl w:val="4D2E5094"/>
    <w:lvl w:ilvl="0" w:tplc="E7BEEDBE">
      <w:start w:val="1"/>
      <w:numFmt w:val="decimal"/>
      <w:lvlText w:val="%1."/>
      <w:lvlJc w:val="left"/>
      <w:pPr>
        <w:ind w:left="51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1">
    <w:nsid w:val="33A7399F"/>
    <w:multiLevelType w:val="hybridMultilevel"/>
    <w:tmpl w:val="FD50862C"/>
    <w:lvl w:ilvl="0" w:tplc="9760B0F4">
      <w:start w:val="1"/>
      <w:numFmt w:val="decimal"/>
      <w:lvlText w:val="%1."/>
      <w:lvlJc w:val="left"/>
      <w:pPr>
        <w:ind w:left="3165" w:hanging="316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2">
    <w:nsid w:val="33D53DBA"/>
    <w:multiLevelType w:val="hybridMultilevel"/>
    <w:tmpl w:val="8878FE8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3">
    <w:nsid w:val="33E75E08"/>
    <w:multiLevelType w:val="hybridMultilevel"/>
    <w:tmpl w:val="31FAD4F6"/>
    <w:lvl w:ilvl="0" w:tplc="04090011">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4">
    <w:nsid w:val="340136D5"/>
    <w:multiLevelType w:val="hybridMultilevel"/>
    <w:tmpl w:val="9042BA22"/>
    <w:lvl w:ilvl="0" w:tplc="04090011">
      <w:start w:val="1"/>
      <w:numFmt w:val="decimal"/>
      <w:lvlText w:val="%1)"/>
      <w:lvlJc w:val="left"/>
      <w:pPr>
        <w:ind w:left="1495" w:hanging="360"/>
      </w:pPr>
    </w:lvl>
    <w:lvl w:ilvl="1" w:tplc="04090019">
      <w:start w:val="1"/>
      <w:numFmt w:val="lowerLetter"/>
      <w:lvlText w:val="%2."/>
      <w:lvlJc w:val="left"/>
      <w:pPr>
        <w:ind w:left="2215" w:hanging="360"/>
      </w:pPr>
    </w:lvl>
    <w:lvl w:ilvl="2" w:tplc="0409001B">
      <w:start w:val="1"/>
      <w:numFmt w:val="lowerRoman"/>
      <w:lvlText w:val="%3."/>
      <w:lvlJc w:val="right"/>
      <w:pPr>
        <w:ind w:left="2935" w:hanging="180"/>
      </w:pPr>
    </w:lvl>
    <w:lvl w:ilvl="3" w:tplc="0409000F">
      <w:start w:val="1"/>
      <w:numFmt w:val="decimal"/>
      <w:lvlText w:val="%4."/>
      <w:lvlJc w:val="left"/>
      <w:pPr>
        <w:ind w:left="3655" w:hanging="360"/>
      </w:pPr>
    </w:lvl>
    <w:lvl w:ilvl="4" w:tplc="04090019">
      <w:start w:val="1"/>
      <w:numFmt w:val="lowerLetter"/>
      <w:lvlText w:val="%5."/>
      <w:lvlJc w:val="left"/>
      <w:pPr>
        <w:ind w:left="4375" w:hanging="360"/>
      </w:pPr>
    </w:lvl>
    <w:lvl w:ilvl="5" w:tplc="0409001B">
      <w:start w:val="1"/>
      <w:numFmt w:val="lowerRoman"/>
      <w:lvlText w:val="%6."/>
      <w:lvlJc w:val="right"/>
      <w:pPr>
        <w:ind w:left="5095" w:hanging="180"/>
      </w:pPr>
    </w:lvl>
    <w:lvl w:ilvl="6" w:tplc="0409000F">
      <w:start w:val="1"/>
      <w:numFmt w:val="decimal"/>
      <w:lvlText w:val="%7."/>
      <w:lvlJc w:val="left"/>
      <w:pPr>
        <w:ind w:left="5815" w:hanging="360"/>
      </w:pPr>
    </w:lvl>
    <w:lvl w:ilvl="7" w:tplc="04090019">
      <w:start w:val="1"/>
      <w:numFmt w:val="lowerLetter"/>
      <w:lvlText w:val="%8."/>
      <w:lvlJc w:val="left"/>
      <w:pPr>
        <w:ind w:left="6535" w:hanging="360"/>
      </w:pPr>
    </w:lvl>
    <w:lvl w:ilvl="8" w:tplc="0409001B">
      <w:start w:val="1"/>
      <w:numFmt w:val="lowerRoman"/>
      <w:lvlText w:val="%9."/>
      <w:lvlJc w:val="right"/>
      <w:pPr>
        <w:ind w:left="7255" w:hanging="180"/>
      </w:pPr>
    </w:lvl>
  </w:abstractNum>
  <w:abstractNum w:abstractNumId="155">
    <w:nsid w:val="34596A5A"/>
    <w:multiLevelType w:val="hybridMultilevel"/>
    <w:tmpl w:val="CF1AA73E"/>
    <w:lvl w:ilvl="0" w:tplc="F2680E08">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56">
    <w:nsid w:val="34D9146E"/>
    <w:multiLevelType w:val="hybridMultilevel"/>
    <w:tmpl w:val="DC16BC48"/>
    <w:lvl w:ilvl="0" w:tplc="B07042D2">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7">
    <w:nsid w:val="350E0578"/>
    <w:multiLevelType w:val="hybridMultilevel"/>
    <w:tmpl w:val="F7D4115E"/>
    <w:lvl w:ilvl="0" w:tplc="04090011">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8">
    <w:nsid w:val="358918D7"/>
    <w:multiLevelType w:val="hybridMultilevel"/>
    <w:tmpl w:val="5DEED228"/>
    <w:lvl w:ilvl="0" w:tplc="EF567E8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9">
    <w:nsid w:val="35A7756D"/>
    <w:multiLevelType w:val="hybridMultilevel"/>
    <w:tmpl w:val="6AE097D4"/>
    <w:lvl w:ilvl="0" w:tplc="04090011">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0">
    <w:nsid w:val="361925A2"/>
    <w:multiLevelType w:val="hybridMultilevel"/>
    <w:tmpl w:val="D87A4E3C"/>
    <w:lvl w:ilvl="0" w:tplc="ECA0742A">
      <w:start w:val="1"/>
      <w:numFmt w:val="decimal"/>
      <w:lvlText w:val="%1."/>
      <w:lvlJc w:val="left"/>
      <w:pPr>
        <w:ind w:left="720" w:hanging="360"/>
      </w:pPr>
      <w:rPr>
        <w:b w:val="0"/>
        <w:bCs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1">
    <w:nsid w:val="36307C50"/>
    <w:multiLevelType w:val="hybridMultilevel"/>
    <w:tmpl w:val="976204EE"/>
    <w:lvl w:ilvl="0" w:tplc="85849ABC">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2">
    <w:nsid w:val="36407D74"/>
    <w:multiLevelType w:val="hybridMultilevel"/>
    <w:tmpl w:val="438CBF20"/>
    <w:lvl w:ilvl="0" w:tplc="12521C4C">
      <w:start w:val="1"/>
      <w:numFmt w:val="decimal"/>
      <w:lvlText w:val="%1."/>
      <w:lvlJc w:val="left"/>
      <w:pPr>
        <w:ind w:left="720" w:hanging="360"/>
      </w:pPr>
      <w:rPr>
        <w:rFonts w:ascii="Sylfaen" w:hAnsi="Sylfaen" w:cs="Sylfaen" w:hint="default"/>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3">
    <w:nsid w:val="36633859"/>
    <w:multiLevelType w:val="hybridMultilevel"/>
    <w:tmpl w:val="BD8C282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4">
    <w:nsid w:val="367E4542"/>
    <w:multiLevelType w:val="hybridMultilevel"/>
    <w:tmpl w:val="A9B034AC"/>
    <w:lvl w:ilvl="0" w:tplc="DBBC786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5">
    <w:nsid w:val="36A92DD0"/>
    <w:multiLevelType w:val="hybridMultilevel"/>
    <w:tmpl w:val="64B03B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37404D70"/>
    <w:multiLevelType w:val="hybridMultilevel"/>
    <w:tmpl w:val="3DDECDBC"/>
    <w:lvl w:ilvl="0" w:tplc="D6D8B7AE">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7">
    <w:nsid w:val="37CC5B12"/>
    <w:multiLevelType w:val="hybridMultilevel"/>
    <w:tmpl w:val="FDA2BE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8">
    <w:nsid w:val="385C604B"/>
    <w:multiLevelType w:val="hybridMultilevel"/>
    <w:tmpl w:val="BD54E96A"/>
    <w:lvl w:ilvl="0" w:tplc="04090011">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69">
    <w:nsid w:val="386957F0"/>
    <w:multiLevelType w:val="hybridMultilevel"/>
    <w:tmpl w:val="96522EA4"/>
    <w:lvl w:ilvl="0" w:tplc="0409001B">
      <w:start w:val="1"/>
      <w:numFmt w:val="lowerRoman"/>
      <w:lvlText w:val="%1."/>
      <w:lvlJc w:val="righ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0">
    <w:nsid w:val="38D74FB9"/>
    <w:multiLevelType w:val="hybridMultilevel"/>
    <w:tmpl w:val="523888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1">
    <w:nsid w:val="3977493C"/>
    <w:multiLevelType w:val="hybridMultilevel"/>
    <w:tmpl w:val="CD746954"/>
    <w:lvl w:ilvl="0" w:tplc="ABD464A0">
      <w:start w:val="1"/>
      <w:numFmt w:val="decimal"/>
      <w:lvlText w:val="%1."/>
      <w:lvlJc w:val="left"/>
      <w:pPr>
        <w:ind w:left="638" w:hanging="45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2">
    <w:nsid w:val="399B3918"/>
    <w:multiLevelType w:val="hybridMultilevel"/>
    <w:tmpl w:val="FB86F5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39D14506"/>
    <w:multiLevelType w:val="hybridMultilevel"/>
    <w:tmpl w:val="7CCE807C"/>
    <w:lvl w:ilvl="0" w:tplc="04090011">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74">
    <w:nsid w:val="39D27AC0"/>
    <w:multiLevelType w:val="hybridMultilevel"/>
    <w:tmpl w:val="FD52D312"/>
    <w:lvl w:ilvl="0" w:tplc="E1F86104">
      <w:start w:val="1"/>
      <w:numFmt w:val="decimal"/>
      <w:lvlText w:val="%1)"/>
      <w:lvlJc w:val="left"/>
      <w:pPr>
        <w:ind w:left="720" w:hanging="360"/>
      </w:pPr>
      <w:rPr>
        <w:rFonts w:ascii="GHEA Grapalat" w:eastAsia="Calibri" w:hAnsi="GHEA Grapalat" w:cs="Sylfae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5">
    <w:nsid w:val="3A2C5FD1"/>
    <w:multiLevelType w:val="hybridMultilevel"/>
    <w:tmpl w:val="C2EC5C1C"/>
    <w:lvl w:ilvl="0" w:tplc="D34EFD94">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76">
    <w:nsid w:val="3A591506"/>
    <w:multiLevelType w:val="hybridMultilevel"/>
    <w:tmpl w:val="FBB057E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3AA50EF4"/>
    <w:multiLevelType w:val="hybridMultilevel"/>
    <w:tmpl w:val="B50C44FE"/>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8">
    <w:nsid w:val="3B126BA9"/>
    <w:multiLevelType w:val="hybridMultilevel"/>
    <w:tmpl w:val="8894030C"/>
    <w:lvl w:ilvl="0" w:tplc="0BE49CA8">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9">
    <w:nsid w:val="3BAC6F93"/>
    <w:multiLevelType w:val="hybridMultilevel"/>
    <w:tmpl w:val="1EB69356"/>
    <w:lvl w:ilvl="0" w:tplc="99CCC26A">
      <w:start w:val="1"/>
      <w:numFmt w:val="decimal"/>
      <w:lvlText w:val="%1)"/>
      <w:lvlJc w:val="left"/>
      <w:pPr>
        <w:ind w:left="1080" w:hanging="360"/>
      </w:pPr>
      <w:rPr>
        <w:rFonts w:eastAsia="Times New Roman" w:hint="default"/>
        <w:color w:val="000000"/>
      </w:rPr>
    </w:lvl>
    <w:lvl w:ilvl="1" w:tplc="E0802D7C">
      <w:start w:val="1"/>
      <w:numFmt w:val="decimal"/>
      <w:lvlText w:val="%2."/>
      <w:lvlJc w:val="left"/>
      <w:pPr>
        <w:ind w:left="2445" w:hanging="1005"/>
      </w:pPr>
      <w:rPr>
        <w:rFonts w:hint="default"/>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0">
    <w:nsid w:val="3BB30394"/>
    <w:multiLevelType w:val="hybridMultilevel"/>
    <w:tmpl w:val="E7068912"/>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1">
    <w:nsid w:val="3BBC6CF5"/>
    <w:multiLevelType w:val="hybridMultilevel"/>
    <w:tmpl w:val="9D681178"/>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2">
    <w:nsid w:val="3D06568F"/>
    <w:multiLevelType w:val="hybridMultilevel"/>
    <w:tmpl w:val="C8A0519A"/>
    <w:lvl w:ilvl="0" w:tplc="04090011">
      <w:start w:val="1"/>
      <w:numFmt w:val="decimal"/>
      <w:lvlText w:val="%1)"/>
      <w:lvlJc w:val="left"/>
      <w:pPr>
        <w:ind w:left="1080" w:hanging="360"/>
      </w:pPr>
    </w:lvl>
    <w:lvl w:ilvl="1" w:tplc="04090011">
      <w:start w:val="1"/>
      <w:numFmt w:val="decimal"/>
      <w:lvlText w:val="%2)"/>
      <w:lvlJc w:val="left"/>
      <w:pPr>
        <w:ind w:left="1800" w:hanging="360"/>
      </w:pPr>
    </w:lvl>
    <w:lvl w:ilvl="2" w:tplc="08DE9924">
      <w:start w:val="1"/>
      <w:numFmt w:val="decimal"/>
      <w:lvlText w:val="%3."/>
      <w:lvlJc w:val="left"/>
      <w:pPr>
        <w:ind w:left="2700" w:hanging="360"/>
      </w:pPr>
      <w:rPr>
        <w:rFonts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3">
    <w:nsid w:val="3F3049A4"/>
    <w:multiLevelType w:val="hybridMultilevel"/>
    <w:tmpl w:val="8F4CC7C2"/>
    <w:lvl w:ilvl="0" w:tplc="E06C50C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4">
    <w:nsid w:val="3F974524"/>
    <w:multiLevelType w:val="hybridMultilevel"/>
    <w:tmpl w:val="C636B4BC"/>
    <w:lvl w:ilvl="0" w:tplc="6E8ED3D2">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85">
    <w:nsid w:val="40105E59"/>
    <w:multiLevelType w:val="hybridMultilevel"/>
    <w:tmpl w:val="43CA0F90"/>
    <w:lvl w:ilvl="0" w:tplc="281CFDA4">
      <w:start w:val="1"/>
      <w:numFmt w:val="decimal"/>
      <w:lvlText w:val="%1."/>
      <w:lvlJc w:val="left"/>
      <w:pPr>
        <w:ind w:left="64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6">
    <w:nsid w:val="40751498"/>
    <w:multiLevelType w:val="hybridMultilevel"/>
    <w:tmpl w:val="38300806"/>
    <w:lvl w:ilvl="0" w:tplc="17E04034">
      <w:start w:val="1"/>
      <w:numFmt w:val="decimal"/>
      <w:lvlText w:val="%1."/>
      <w:lvlJc w:val="left"/>
      <w:pPr>
        <w:ind w:left="720" w:hanging="360"/>
      </w:pPr>
      <w:rPr>
        <w:rFonts w:ascii="Sylfaen" w:eastAsia="Times New Roman" w:hAnsi="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7">
    <w:nsid w:val="40D03B68"/>
    <w:multiLevelType w:val="hybridMultilevel"/>
    <w:tmpl w:val="8550D2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8">
    <w:nsid w:val="412E323C"/>
    <w:multiLevelType w:val="hybridMultilevel"/>
    <w:tmpl w:val="B8D65C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9">
    <w:nsid w:val="416161C2"/>
    <w:multiLevelType w:val="hybridMultilevel"/>
    <w:tmpl w:val="9ADA3BA2"/>
    <w:lvl w:ilvl="0" w:tplc="740664BE">
      <w:start w:val="1"/>
      <w:numFmt w:val="decimal"/>
      <w:lvlText w:val="%1."/>
      <w:lvlJc w:val="left"/>
      <w:pPr>
        <w:ind w:left="100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0">
    <w:nsid w:val="416B74FC"/>
    <w:multiLevelType w:val="hybridMultilevel"/>
    <w:tmpl w:val="A81A676C"/>
    <w:lvl w:ilvl="0" w:tplc="EE7A675C">
      <w:start w:val="2"/>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1">
    <w:nsid w:val="41B8734F"/>
    <w:multiLevelType w:val="hybridMultilevel"/>
    <w:tmpl w:val="D370F36E"/>
    <w:lvl w:ilvl="0" w:tplc="04090011">
      <w:start w:val="1"/>
      <w:numFmt w:val="decimal"/>
      <w:lvlText w:val="%1)"/>
      <w:lvlJc w:val="left"/>
      <w:pPr>
        <w:ind w:left="720" w:hanging="360"/>
      </w:pPr>
    </w:lvl>
    <w:lvl w:ilvl="1" w:tplc="5E3EFBC2">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2">
    <w:nsid w:val="42185D04"/>
    <w:multiLevelType w:val="hybridMultilevel"/>
    <w:tmpl w:val="368CFD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433921DF"/>
    <w:multiLevelType w:val="hybridMultilevel"/>
    <w:tmpl w:val="4F9225EA"/>
    <w:lvl w:ilvl="0" w:tplc="AD262738">
      <w:start w:val="1"/>
      <w:numFmt w:val="decimal"/>
      <w:lvlText w:val="%1."/>
      <w:lvlJc w:val="left"/>
      <w:pPr>
        <w:ind w:left="786"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4">
    <w:nsid w:val="43BD5B28"/>
    <w:multiLevelType w:val="hybridMultilevel"/>
    <w:tmpl w:val="1C9846E0"/>
    <w:lvl w:ilvl="0" w:tplc="66C86D4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5">
    <w:nsid w:val="43D34548"/>
    <w:multiLevelType w:val="hybridMultilevel"/>
    <w:tmpl w:val="F53C9D5C"/>
    <w:lvl w:ilvl="0" w:tplc="A6BAA6C2">
      <w:start w:val="1"/>
      <w:numFmt w:val="decimal"/>
      <w:lvlText w:val="%1."/>
      <w:lvlJc w:val="left"/>
      <w:pPr>
        <w:ind w:left="786" w:hanging="360"/>
      </w:pPr>
      <w:rPr>
        <w:rFonts w:ascii="Sylfaen" w:hAnsi="Sylfaen" w:cs="Sylfae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6">
    <w:nsid w:val="44081F4E"/>
    <w:multiLevelType w:val="hybridMultilevel"/>
    <w:tmpl w:val="44EEAC1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7">
    <w:nsid w:val="450923A5"/>
    <w:multiLevelType w:val="hybridMultilevel"/>
    <w:tmpl w:val="510EEE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8">
    <w:nsid w:val="45B32422"/>
    <w:multiLevelType w:val="hybridMultilevel"/>
    <w:tmpl w:val="AD3EB0D0"/>
    <w:lvl w:ilvl="0" w:tplc="0409000F">
      <w:start w:val="1"/>
      <w:numFmt w:val="decimal"/>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9">
    <w:nsid w:val="461A0817"/>
    <w:multiLevelType w:val="hybridMultilevel"/>
    <w:tmpl w:val="E542B6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0">
    <w:nsid w:val="46C35860"/>
    <w:multiLevelType w:val="hybridMultilevel"/>
    <w:tmpl w:val="FA76299E"/>
    <w:lvl w:ilvl="0" w:tplc="04090011">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1">
    <w:nsid w:val="46E90FF2"/>
    <w:multiLevelType w:val="hybridMultilevel"/>
    <w:tmpl w:val="1E760D80"/>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2">
    <w:nsid w:val="46FC6B2E"/>
    <w:multiLevelType w:val="hybridMultilevel"/>
    <w:tmpl w:val="A528A338"/>
    <w:lvl w:ilvl="0" w:tplc="D2ACCE52">
      <w:start w:val="1"/>
      <w:numFmt w:val="decimal"/>
      <w:lvlText w:val="%1)"/>
      <w:lvlJc w:val="left"/>
      <w:pPr>
        <w:ind w:left="567" w:hanging="360"/>
      </w:pPr>
      <w:rPr>
        <w:rFonts w:hint="default"/>
      </w:rPr>
    </w:lvl>
    <w:lvl w:ilvl="1" w:tplc="04090019">
      <w:start w:val="1"/>
      <w:numFmt w:val="lowerLetter"/>
      <w:lvlText w:val="%2."/>
      <w:lvlJc w:val="left"/>
      <w:pPr>
        <w:ind w:left="1287" w:hanging="360"/>
      </w:pPr>
    </w:lvl>
    <w:lvl w:ilvl="2" w:tplc="0409001B">
      <w:start w:val="1"/>
      <w:numFmt w:val="lowerRoman"/>
      <w:lvlText w:val="%3."/>
      <w:lvlJc w:val="right"/>
      <w:pPr>
        <w:ind w:left="2007" w:hanging="180"/>
      </w:pPr>
    </w:lvl>
    <w:lvl w:ilvl="3" w:tplc="0409000F">
      <w:start w:val="1"/>
      <w:numFmt w:val="decimal"/>
      <w:lvlText w:val="%4."/>
      <w:lvlJc w:val="left"/>
      <w:pPr>
        <w:ind w:left="2727" w:hanging="360"/>
      </w:pPr>
    </w:lvl>
    <w:lvl w:ilvl="4" w:tplc="04090019">
      <w:start w:val="1"/>
      <w:numFmt w:val="lowerLetter"/>
      <w:lvlText w:val="%5."/>
      <w:lvlJc w:val="left"/>
      <w:pPr>
        <w:ind w:left="3447" w:hanging="360"/>
      </w:pPr>
    </w:lvl>
    <w:lvl w:ilvl="5" w:tplc="0409001B">
      <w:start w:val="1"/>
      <w:numFmt w:val="lowerRoman"/>
      <w:lvlText w:val="%6."/>
      <w:lvlJc w:val="right"/>
      <w:pPr>
        <w:ind w:left="4167" w:hanging="180"/>
      </w:pPr>
    </w:lvl>
    <w:lvl w:ilvl="6" w:tplc="0409000F">
      <w:start w:val="1"/>
      <w:numFmt w:val="decimal"/>
      <w:lvlText w:val="%7."/>
      <w:lvlJc w:val="left"/>
      <w:pPr>
        <w:ind w:left="4887" w:hanging="360"/>
      </w:pPr>
    </w:lvl>
    <w:lvl w:ilvl="7" w:tplc="04090019">
      <w:start w:val="1"/>
      <w:numFmt w:val="lowerLetter"/>
      <w:lvlText w:val="%8."/>
      <w:lvlJc w:val="left"/>
      <w:pPr>
        <w:ind w:left="5607" w:hanging="360"/>
      </w:pPr>
    </w:lvl>
    <w:lvl w:ilvl="8" w:tplc="0409001B">
      <w:start w:val="1"/>
      <w:numFmt w:val="lowerRoman"/>
      <w:lvlText w:val="%9."/>
      <w:lvlJc w:val="right"/>
      <w:pPr>
        <w:ind w:left="6327" w:hanging="180"/>
      </w:pPr>
    </w:lvl>
  </w:abstractNum>
  <w:abstractNum w:abstractNumId="203">
    <w:nsid w:val="472A6504"/>
    <w:multiLevelType w:val="hybridMultilevel"/>
    <w:tmpl w:val="283277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47303AB8"/>
    <w:multiLevelType w:val="hybridMultilevel"/>
    <w:tmpl w:val="D152EF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47A67448"/>
    <w:multiLevelType w:val="hybridMultilevel"/>
    <w:tmpl w:val="C62069B6"/>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6">
    <w:nsid w:val="48151E91"/>
    <w:multiLevelType w:val="hybridMultilevel"/>
    <w:tmpl w:val="BA7CB3A8"/>
    <w:lvl w:ilvl="0" w:tplc="10D41568">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7">
    <w:nsid w:val="485F3053"/>
    <w:multiLevelType w:val="hybridMultilevel"/>
    <w:tmpl w:val="3C10909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8">
    <w:nsid w:val="48621EF9"/>
    <w:multiLevelType w:val="hybridMultilevel"/>
    <w:tmpl w:val="FA6245D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9">
    <w:nsid w:val="48E37419"/>
    <w:multiLevelType w:val="hybridMultilevel"/>
    <w:tmpl w:val="56B4CBFA"/>
    <w:lvl w:ilvl="0" w:tplc="84F06BAE">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0">
    <w:nsid w:val="490F0F6D"/>
    <w:multiLevelType w:val="hybridMultilevel"/>
    <w:tmpl w:val="29C4987E"/>
    <w:lvl w:ilvl="0" w:tplc="0409000F">
      <w:start w:val="1"/>
      <w:numFmt w:val="decimal"/>
      <w:lvlText w:val="%1."/>
      <w:lvlJc w:val="left"/>
      <w:pPr>
        <w:ind w:left="720" w:hanging="360"/>
      </w:pPr>
    </w:lvl>
    <w:lvl w:ilvl="1" w:tplc="04090019">
      <w:start w:val="1"/>
      <w:numFmt w:val="decimal"/>
      <w:lvlText w:val="%2."/>
      <w:lvlJc w:val="left"/>
      <w:pPr>
        <w:tabs>
          <w:tab w:val="num" w:pos="786"/>
        </w:tabs>
        <w:ind w:left="786" w:hanging="360"/>
      </w:pPr>
    </w:lvl>
    <w:lvl w:ilvl="2" w:tplc="0409001B">
      <w:start w:val="1"/>
      <w:numFmt w:val="decimal"/>
      <w:lvlText w:val="%3."/>
      <w:lvlJc w:val="left"/>
      <w:pPr>
        <w:tabs>
          <w:tab w:val="num" w:pos="502"/>
        </w:tabs>
        <w:ind w:left="502"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1">
    <w:nsid w:val="492F5649"/>
    <w:multiLevelType w:val="hybridMultilevel"/>
    <w:tmpl w:val="98AA164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2">
    <w:nsid w:val="497017BE"/>
    <w:multiLevelType w:val="hybridMultilevel"/>
    <w:tmpl w:val="C9E4C196"/>
    <w:lvl w:ilvl="0" w:tplc="7B5AA8AE">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3">
    <w:nsid w:val="4A0A2E96"/>
    <w:multiLevelType w:val="hybridMultilevel"/>
    <w:tmpl w:val="F9D2AD98"/>
    <w:lvl w:ilvl="0" w:tplc="D1EE4142">
      <w:start w:val="1"/>
      <w:numFmt w:val="decimal"/>
      <w:lvlText w:val="%1."/>
      <w:lvlJc w:val="left"/>
      <w:pPr>
        <w:ind w:left="720" w:hanging="360"/>
      </w:pPr>
      <w:rPr>
        <w:rFonts w:eastAsia="Times New Roman"/>
        <w:b w:val="0"/>
        <w:bCs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4">
    <w:nsid w:val="4A1958BF"/>
    <w:multiLevelType w:val="hybridMultilevel"/>
    <w:tmpl w:val="0D3627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5">
    <w:nsid w:val="4A3C26A6"/>
    <w:multiLevelType w:val="hybridMultilevel"/>
    <w:tmpl w:val="BF5257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4A987518"/>
    <w:multiLevelType w:val="hybridMultilevel"/>
    <w:tmpl w:val="E9CCC128"/>
    <w:lvl w:ilvl="0" w:tplc="5F20E1B8">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7">
    <w:nsid w:val="4A9B539F"/>
    <w:multiLevelType w:val="hybridMultilevel"/>
    <w:tmpl w:val="1C82FB70"/>
    <w:lvl w:ilvl="0" w:tplc="59CAF9D6">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8">
    <w:nsid w:val="4AB25EFF"/>
    <w:multiLevelType w:val="hybridMultilevel"/>
    <w:tmpl w:val="32065C54"/>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9">
    <w:nsid w:val="4B1472A0"/>
    <w:multiLevelType w:val="hybridMultilevel"/>
    <w:tmpl w:val="7E70F3F6"/>
    <w:lvl w:ilvl="0" w:tplc="CA4C3FA8">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20">
    <w:nsid w:val="4B3E4774"/>
    <w:multiLevelType w:val="hybridMultilevel"/>
    <w:tmpl w:val="01405D1C"/>
    <w:lvl w:ilvl="0" w:tplc="55AE7CBA">
      <w:start w:val="1"/>
      <w:numFmt w:val="decimal"/>
      <w:lvlText w:val="%1)"/>
      <w:lvlJc w:val="left"/>
      <w:pPr>
        <w:ind w:left="1287" w:hanging="360"/>
      </w:pPr>
      <w:rPr>
        <w:rFonts w:eastAsia="Times New Roman" w:hint="default"/>
        <w:color w:val="000000"/>
      </w:rPr>
    </w:lvl>
    <w:lvl w:ilvl="1" w:tplc="55AE7CBA">
      <w:start w:val="1"/>
      <w:numFmt w:val="decimal"/>
      <w:lvlText w:val="%2)"/>
      <w:lvlJc w:val="left"/>
      <w:pPr>
        <w:ind w:left="2007" w:hanging="360"/>
      </w:pPr>
      <w:rPr>
        <w:rFonts w:eastAsia="Times New Roman" w:hint="default"/>
        <w:color w:val="000000"/>
      </w:r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21">
    <w:nsid w:val="4B8D123F"/>
    <w:multiLevelType w:val="hybridMultilevel"/>
    <w:tmpl w:val="C85E3AC6"/>
    <w:lvl w:ilvl="0" w:tplc="3C586F8C">
      <w:start w:val="1"/>
      <w:numFmt w:val="decimal"/>
      <w:lvlText w:val="%1."/>
      <w:lvlJc w:val="left"/>
      <w:pPr>
        <w:ind w:left="1080" w:hanging="360"/>
      </w:pPr>
      <w:rPr>
        <w:rFonts w:ascii="GHEA Grapalat" w:eastAsia="Times New Roman" w:hAnsi="GHEA Grapalat"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22">
    <w:nsid w:val="4C092F2A"/>
    <w:multiLevelType w:val="hybridMultilevel"/>
    <w:tmpl w:val="548E2DDA"/>
    <w:lvl w:ilvl="0" w:tplc="746E05E2">
      <w:start w:val="1"/>
      <w:numFmt w:val="decimal"/>
      <w:lvlText w:val="%1)"/>
      <w:lvlJc w:val="left"/>
      <w:pPr>
        <w:ind w:left="923"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3">
    <w:nsid w:val="4C5C3A05"/>
    <w:multiLevelType w:val="hybridMultilevel"/>
    <w:tmpl w:val="6524B23E"/>
    <w:lvl w:ilvl="0" w:tplc="251CE5DC">
      <w:start w:val="1"/>
      <w:numFmt w:val="decimal"/>
      <w:lvlText w:val="%1)"/>
      <w:lvlJc w:val="left"/>
      <w:pPr>
        <w:ind w:left="927" w:hanging="360"/>
      </w:pPr>
      <w:rPr>
        <w:rFonts w:eastAsia="Times New Roman" w:hint="default"/>
        <w:color w:val="000000"/>
      </w:rPr>
    </w:lvl>
    <w:lvl w:ilvl="1" w:tplc="8CE81970">
      <w:start w:val="1"/>
      <w:numFmt w:val="decimal"/>
      <w:lvlText w:val="%2."/>
      <w:lvlJc w:val="left"/>
      <w:pPr>
        <w:ind w:left="2097" w:hanging="810"/>
      </w:pPr>
      <w:rPr>
        <w:rFonts w:hint="default"/>
      </w:r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24">
    <w:nsid w:val="4C800C62"/>
    <w:multiLevelType w:val="hybridMultilevel"/>
    <w:tmpl w:val="88269674"/>
    <w:lvl w:ilvl="0" w:tplc="04090011">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5">
    <w:nsid w:val="4CC5709D"/>
    <w:multiLevelType w:val="hybridMultilevel"/>
    <w:tmpl w:val="01F697B4"/>
    <w:lvl w:ilvl="0" w:tplc="536CDFFA">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26">
    <w:nsid w:val="4CCA344C"/>
    <w:multiLevelType w:val="hybridMultilevel"/>
    <w:tmpl w:val="52503E54"/>
    <w:lvl w:ilvl="0" w:tplc="AD262738">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7">
    <w:nsid w:val="4D630FC5"/>
    <w:multiLevelType w:val="hybridMultilevel"/>
    <w:tmpl w:val="2C52C97C"/>
    <w:lvl w:ilvl="0" w:tplc="5088CEF6">
      <w:start w:val="1"/>
      <w:numFmt w:val="decimal"/>
      <w:lvlText w:val="%1."/>
      <w:lvlJc w:val="left"/>
      <w:pPr>
        <w:ind w:left="720" w:hanging="360"/>
      </w:pPr>
      <w:rPr>
        <w:rFonts w:ascii="GHEA Grapalat" w:hAnsi="GHEA Grapalat" w:cs="Sylfae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8">
    <w:nsid w:val="4D74104D"/>
    <w:multiLevelType w:val="hybridMultilevel"/>
    <w:tmpl w:val="C4325A68"/>
    <w:lvl w:ilvl="0" w:tplc="0409000F">
      <w:start w:val="1"/>
      <w:numFmt w:val="decimal"/>
      <w:lvlText w:val="%1."/>
      <w:lvlJc w:val="left"/>
      <w:pPr>
        <w:ind w:left="720" w:hanging="360"/>
      </w:pPr>
      <w:rPr>
        <w:rFonts w:hint="default"/>
      </w:rPr>
    </w:lvl>
    <w:lvl w:ilvl="1" w:tplc="9DCC3908">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9">
    <w:nsid w:val="4D7F360C"/>
    <w:multiLevelType w:val="hybridMultilevel"/>
    <w:tmpl w:val="20363670"/>
    <w:lvl w:ilvl="0" w:tplc="114E5166">
      <w:start w:val="1"/>
      <w:numFmt w:val="decimal"/>
      <w:lvlText w:val="%1)"/>
      <w:lvlJc w:val="left"/>
      <w:pPr>
        <w:tabs>
          <w:tab w:val="num" w:pos="795"/>
        </w:tabs>
        <w:ind w:left="795" w:hanging="360"/>
      </w:pPr>
      <w:rPr>
        <w:rFonts w:hint="default"/>
      </w:rPr>
    </w:lvl>
    <w:lvl w:ilvl="1" w:tplc="04190019">
      <w:start w:val="1"/>
      <w:numFmt w:val="lowerLetter"/>
      <w:lvlText w:val="%2."/>
      <w:lvlJc w:val="left"/>
      <w:pPr>
        <w:tabs>
          <w:tab w:val="num" w:pos="1515"/>
        </w:tabs>
        <w:ind w:left="1515" w:hanging="360"/>
      </w:pPr>
    </w:lvl>
    <w:lvl w:ilvl="2" w:tplc="0419001B">
      <w:start w:val="1"/>
      <w:numFmt w:val="lowerRoman"/>
      <w:lvlText w:val="%3."/>
      <w:lvlJc w:val="right"/>
      <w:pPr>
        <w:tabs>
          <w:tab w:val="num" w:pos="2235"/>
        </w:tabs>
        <w:ind w:left="2235" w:hanging="180"/>
      </w:pPr>
    </w:lvl>
    <w:lvl w:ilvl="3" w:tplc="0419000F">
      <w:start w:val="1"/>
      <w:numFmt w:val="decimal"/>
      <w:lvlText w:val="%4."/>
      <w:lvlJc w:val="left"/>
      <w:pPr>
        <w:tabs>
          <w:tab w:val="num" w:pos="2955"/>
        </w:tabs>
        <w:ind w:left="2955" w:hanging="360"/>
      </w:pPr>
    </w:lvl>
    <w:lvl w:ilvl="4" w:tplc="04190019">
      <w:start w:val="1"/>
      <w:numFmt w:val="lowerLetter"/>
      <w:lvlText w:val="%5."/>
      <w:lvlJc w:val="left"/>
      <w:pPr>
        <w:tabs>
          <w:tab w:val="num" w:pos="3675"/>
        </w:tabs>
        <w:ind w:left="3675" w:hanging="360"/>
      </w:pPr>
    </w:lvl>
    <w:lvl w:ilvl="5" w:tplc="0419001B">
      <w:start w:val="1"/>
      <w:numFmt w:val="lowerRoman"/>
      <w:lvlText w:val="%6."/>
      <w:lvlJc w:val="right"/>
      <w:pPr>
        <w:tabs>
          <w:tab w:val="num" w:pos="4395"/>
        </w:tabs>
        <w:ind w:left="4395" w:hanging="180"/>
      </w:pPr>
    </w:lvl>
    <w:lvl w:ilvl="6" w:tplc="0419000F">
      <w:start w:val="1"/>
      <w:numFmt w:val="decimal"/>
      <w:lvlText w:val="%7."/>
      <w:lvlJc w:val="left"/>
      <w:pPr>
        <w:tabs>
          <w:tab w:val="num" w:pos="5115"/>
        </w:tabs>
        <w:ind w:left="5115" w:hanging="360"/>
      </w:pPr>
    </w:lvl>
    <w:lvl w:ilvl="7" w:tplc="04190019">
      <w:start w:val="1"/>
      <w:numFmt w:val="lowerLetter"/>
      <w:lvlText w:val="%8."/>
      <w:lvlJc w:val="left"/>
      <w:pPr>
        <w:tabs>
          <w:tab w:val="num" w:pos="5835"/>
        </w:tabs>
        <w:ind w:left="5835" w:hanging="360"/>
      </w:pPr>
    </w:lvl>
    <w:lvl w:ilvl="8" w:tplc="0419001B">
      <w:start w:val="1"/>
      <w:numFmt w:val="lowerRoman"/>
      <w:lvlText w:val="%9."/>
      <w:lvlJc w:val="right"/>
      <w:pPr>
        <w:tabs>
          <w:tab w:val="num" w:pos="6555"/>
        </w:tabs>
        <w:ind w:left="6555" w:hanging="180"/>
      </w:pPr>
    </w:lvl>
  </w:abstractNum>
  <w:abstractNum w:abstractNumId="230">
    <w:nsid w:val="4DF61D3A"/>
    <w:multiLevelType w:val="hybridMultilevel"/>
    <w:tmpl w:val="E4C4B72C"/>
    <w:lvl w:ilvl="0" w:tplc="880E1F7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1">
    <w:nsid w:val="4E9B6912"/>
    <w:multiLevelType w:val="hybridMultilevel"/>
    <w:tmpl w:val="3DD6A456"/>
    <w:lvl w:ilvl="0" w:tplc="B81EDE5E">
      <w:start w:val="1"/>
      <w:numFmt w:val="decimal"/>
      <w:lvlText w:val="%1)"/>
      <w:lvlJc w:val="left"/>
      <w:pPr>
        <w:ind w:left="1080" w:hanging="360"/>
      </w:pPr>
      <w:rPr>
        <w:rFonts w:eastAsia="Times New Roman" w:hint="default"/>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2">
    <w:nsid w:val="4EC35651"/>
    <w:multiLevelType w:val="hybridMultilevel"/>
    <w:tmpl w:val="4F189F50"/>
    <w:lvl w:ilvl="0" w:tplc="10B0A80C">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3">
    <w:nsid w:val="4ED91FA4"/>
    <w:multiLevelType w:val="hybridMultilevel"/>
    <w:tmpl w:val="A210D2C4"/>
    <w:lvl w:ilvl="0" w:tplc="749AD0E6">
      <w:start w:val="1"/>
      <w:numFmt w:val="decimal"/>
      <w:lvlText w:val="%1."/>
      <w:lvlJc w:val="left"/>
      <w:pPr>
        <w:ind w:left="629"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4">
    <w:nsid w:val="4FAA05A3"/>
    <w:multiLevelType w:val="hybridMultilevel"/>
    <w:tmpl w:val="EE443A06"/>
    <w:lvl w:ilvl="0" w:tplc="04090011">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5">
    <w:nsid w:val="4FD1460D"/>
    <w:multiLevelType w:val="hybridMultilevel"/>
    <w:tmpl w:val="5D5C2AE6"/>
    <w:lvl w:ilvl="0" w:tplc="1FA09A0C">
      <w:start w:val="1"/>
      <w:numFmt w:val="decimal"/>
      <w:lvlText w:val="%1)"/>
      <w:lvlJc w:val="left"/>
      <w:pPr>
        <w:ind w:left="927" w:hanging="360"/>
      </w:pPr>
      <w:rPr>
        <w:rFonts w:eastAsia="Times New Roman" w:hint="default"/>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6">
    <w:nsid w:val="4FD84869"/>
    <w:multiLevelType w:val="hybridMultilevel"/>
    <w:tmpl w:val="11089C26"/>
    <w:lvl w:ilvl="0" w:tplc="CFC8DF12">
      <w:start w:val="1"/>
      <w:numFmt w:val="decimal"/>
      <w:lvlText w:val="%1."/>
      <w:lvlJc w:val="left"/>
      <w:pPr>
        <w:ind w:left="927"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7">
    <w:nsid w:val="5017381F"/>
    <w:multiLevelType w:val="hybridMultilevel"/>
    <w:tmpl w:val="6F462CA0"/>
    <w:lvl w:ilvl="0" w:tplc="04090011">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8">
    <w:nsid w:val="509C423E"/>
    <w:multiLevelType w:val="hybridMultilevel"/>
    <w:tmpl w:val="28107332"/>
    <w:lvl w:ilvl="0" w:tplc="153C1F9C">
      <w:start w:val="1"/>
      <w:numFmt w:val="decimal"/>
      <w:lvlText w:val="%1."/>
      <w:lvlJc w:val="left"/>
      <w:pPr>
        <w:ind w:left="927" w:hanging="360"/>
      </w:pPr>
      <w:rPr>
        <w:rFonts w:eastAsia="Times New Roman" w:hint="default"/>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9">
    <w:nsid w:val="50D7104A"/>
    <w:multiLevelType w:val="hybridMultilevel"/>
    <w:tmpl w:val="23C225BC"/>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0">
    <w:nsid w:val="513F32DB"/>
    <w:multiLevelType w:val="hybridMultilevel"/>
    <w:tmpl w:val="BBBCB4F4"/>
    <w:lvl w:ilvl="0" w:tplc="0409000F">
      <w:start w:val="1"/>
      <w:numFmt w:val="decimal"/>
      <w:lvlText w:val="%1."/>
      <w:lvlJc w:val="left"/>
      <w:pPr>
        <w:ind w:left="786" w:hanging="360"/>
      </w:pPr>
    </w:lvl>
    <w:lvl w:ilvl="1" w:tplc="04090019">
      <w:start w:val="1"/>
      <w:numFmt w:val="decimal"/>
      <w:lvlText w:val="%2."/>
      <w:lvlJc w:val="left"/>
      <w:pPr>
        <w:tabs>
          <w:tab w:val="num" w:pos="1506"/>
        </w:tabs>
        <w:ind w:left="1506" w:hanging="360"/>
      </w:pPr>
    </w:lvl>
    <w:lvl w:ilvl="2" w:tplc="0409001B">
      <w:start w:val="1"/>
      <w:numFmt w:val="decimal"/>
      <w:lvlText w:val="%3."/>
      <w:lvlJc w:val="left"/>
      <w:pPr>
        <w:tabs>
          <w:tab w:val="num" w:pos="2226"/>
        </w:tabs>
        <w:ind w:left="2226" w:hanging="360"/>
      </w:pPr>
    </w:lvl>
    <w:lvl w:ilvl="3" w:tplc="0409000F">
      <w:start w:val="1"/>
      <w:numFmt w:val="decimal"/>
      <w:lvlText w:val="%4."/>
      <w:lvlJc w:val="left"/>
      <w:pPr>
        <w:tabs>
          <w:tab w:val="num" w:pos="2946"/>
        </w:tabs>
        <w:ind w:left="2946" w:hanging="360"/>
      </w:pPr>
    </w:lvl>
    <w:lvl w:ilvl="4" w:tplc="04090019">
      <w:start w:val="1"/>
      <w:numFmt w:val="decimal"/>
      <w:lvlText w:val="%5."/>
      <w:lvlJc w:val="left"/>
      <w:pPr>
        <w:tabs>
          <w:tab w:val="num" w:pos="3666"/>
        </w:tabs>
        <w:ind w:left="3666" w:hanging="360"/>
      </w:pPr>
    </w:lvl>
    <w:lvl w:ilvl="5" w:tplc="0409001B">
      <w:start w:val="1"/>
      <w:numFmt w:val="decimal"/>
      <w:lvlText w:val="%6."/>
      <w:lvlJc w:val="left"/>
      <w:pPr>
        <w:tabs>
          <w:tab w:val="num" w:pos="4386"/>
        </w:tabs>
        <w:ind w:left="4386" w:hanging="360"/>
      </w:pPr>
    </w:lvl>
    <w:lvl w:ilvl="6" w:tplc="0409000F">
      <w:start w:val="1"/>
      <w:numFmt w:val="decimal"/>
      <w:lvlText w:val="%7."/>
      <w:lvlJc w:val="left"/>
      <w:pPr>
        <w:tabs>
          <w:tab w:val="num" w:pos="5106"/>
        </w:tabs>
        <w:ind w:left="5106" w:hanging="360"/>
      </w:pPr>
    </w:lvl>
    <w:lvl w:ilvl="7" w:tplc="04090019">
      <w:start w:val="1"/>
      <w:numFmt w:val="decimal"/>
      <w:lvlText w:val="%8."/>
      <w:lvlJc w:val="left"/>
      <w:pPr>
        <w:tabs>
          <w:tab w:val="num" w:pos="5826"/>
        </w:tabs>
        <w:ind w:left="5826" w:hanging="360"/>
      </w:pPr>
    </w:lvl>
    <w:lvl w:ilvl="8" w:tplc="0409001B">
      <w:start w:val="1"/>
      <w:numFmt w:val="decimal"/>
      <w:lvlText w:val="%9."/>
      <w:lvlJc w:val="left"/>
      <w:pPr>
        <w:tabs>
          <w:tab w:val="num" w:pos="6546"/>
        </w:tabs>
        <w:ind w:left="6546" w:hanging="360"/>
      </w:pPr>
    </w:lvl>
  </w:abstractNum>
  <w:abstractNum w:abstractNumId="241">
    <w:nsid w:val="51654A6B"/>
    <w:multiLevelType w:val="hybridMultilevel"/>
    <w:tmpl w:val="4B9E6210"/>
    <w:lvl w:ilvl="0" w:tplc="D7DCC058">
      <w:start w:val="1"/>
      <w:numFmt w:val="decimal"/>
      <w:lvlText w:val="%1."/>
      <w:lvlJc w:val="left"/>
      <w:pPr>
        <w:ind w:left="502" w:hanging="360"/>
      </w:pPr>
    </w:lvl>
    <w:lvl w:ilvl="1" w:tplc="77823DFA">
      <w:start w:val="1"/>
      <w:numFmt w:val="decimal"/>
      <w:lvlText w:val="%2)"/>
      <w:lvlJc w:val="left"/>
      <w:pPr>
        <w:ind w:left="1647" w:hanging="360"/>
      </w:pPr>
    </w:lvl>
    <w:lvl w:ilvl="2" w:tplc="0409001B">
      <w:start w:val="1"/>
      <w:numFmt w:val="decimal"/>
      <w:lvlText w:val="%3."/>
      <w:lvlJc w:val="left"/>
      <w:pPr>
        <w:tabs>
          <w:tab w:val="num" w:pos="644"/>
        </w:tabs>
        <w:ind w:left="644"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2">
    <w:nsid w:val="522D424B"/>
    <w:multiLevelType w:val="hybridMultilevel"/>
    <w:tmpl w:val="FDC61E3E"/>
    <w:lvl w:ilvl="0" w:tplc="746E05E2">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3">
    <w:nsid w:val="52386A19"/>
    <w:multiLevelType w:val="hybridMultilevel"/>
    <w:tmpl w:val="3208E6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525A0D04"/>
    <w:multiLevelType w:val="hybridMultilevel"/>
    <w:tmpl w:val="4D62F6B8"/>
    <w:lvl w:ilvl="0" w:tplc="51860788">
      <w:start w:val="1"/>
      <w:numFmt w:val="decimal"/>
      <w:lvlText w:val="%1."/>
      <w:lvlJc w:val="left"/>
      <w:pPr>
        <w:ind w:left="870" w:hanging="51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5">
    <w:nsid w:val="52695F32"/>
    <w:multiLevelType w:val="hybridMultilevel"/>
    <w:tmpl w:val="A762C9CA"/>
    <w:lvl w:ilvl="0" w:tplc="04090011">
      <w:start w:val="1"/>
      <w:numFmt w:val="decimal"/>
      <w:lvlText w:val="%1)"/>
      <w:lvlJc w:val="left"/>
      <w:pPr>
        <w:ind w:left="1012" w:hanging="360"/>
      </w:pPr>
    </w:lvl>
    <w:lvl w:ilvl="1" w:tplc="04090019">
      <w:start w:val="1"/>
      <w:numFmt w:val="lowerLetter"/>
      <w:lvlText w:val="%2."/>
      <w:lvlJc w:val="left"/>
      <w:pPr>
        <w:ind w:left="1732" w:hanging="360"/>
      </w:pPr>
    </w:lvl>
    <w:lvl w:ilvl="2" w:tplc="0409001B">
      <w:start w:val="1"/>
      <w:numFmt w:val="lowerRoman"/>
      <w:lvlText w:val="%3."/>
      <w:lvlJc w:val="right"/>
      <w:pPr>
        <w:ind w:left="2452" w:hanging="180"/>
      </w:pPr>
    </w:lvl>
    <w:lvl w:ilvl="3" w:tplc="0409000F">
      <w:start w:val="1"/>
      <w:numFmt w:val="decimal"/>
      <w:lvlText w:val="%4."/>
      <w:lvlJc w:val="left"/>
      <w:pPr>
        <w:ind w:left="3172" w:hanging="360"/>
      </w:pPr>
    </w:lvl>
    <w:lvl w:ilvl="4" w:tplc="04090019">
      <w:start w:val="1"/>
      <w:numFmt w:val="lowerLetter"/>
      <w:lvlText w:val="%5."/>
      <w:lvlJc w:val="left"/>
      <w:pPr>
        <w:ind w:left="3892" w:hanging="360"/>
      </w:pPr>
    </w:lvl>
    <w:lvl w:ilvl="5" w:tplc="0409001B">
      <w:start w:val="1"/>
      <w:numFmt w:val="lowerRoman"/>
      <w:lvlText w:val="%6."/>
      <w:lvlJc w:val="right"/>
      <w:pPr>
        <w:ind w:left="4612" w:hanging="180"/>
      </w:pPr>
    </w:lvl>
    <w:lvl w:ilvl="6" w:tplc="0409000F">
      <w:start w:val="1"/>
      <w:numFmt w:val="decimal"/>
      <w:lvlText w:val="%7."/>
      <w:lvlJc w:val="left"/>
      <w:pPr>
        <w:ind w:left="5332" w:hanging="360"/>
      </w:pPr>
    </w:lvl>
    <w:lvl w:ilvl="7" w:tplc="04090019">
      <w:start w:val="1"/>
      <w:numFmt w:val="lowerLetter"/>
      <w:lvlText w:val="%8."/>
      <w:lvlJc w:val="left"/>
      <w:pPr>
        <w:ind w:left="6052" w:hanging="360"/>
      </w:pPr>
    </w:lvl>
    <w:lvl w:ilvl="8" w:tplc="0409001B">
      <w:start w:val="1"/>
      <w:numFmt w:val="lowerRoman"/>
      <w:lvlText w:val="%9."/>
      <w:lvlJc w:val="right"/>
      <w:pPr>
        <w:ind w:left="6772" w:hanging="180"/>
      </w:pPr>
    </w:lvl>
  </w:abstractNum>
  <w:abstractNum w:abstractNumId="246">
    <w:nsid w:val="53565BDC"/>
    <w:multiLevelType w:val="hybridMultilevel"/>
    <w:tmpl w:val="49F0F0A6"/>
    <w:lvl w:ilvl="0" w:tplc="3C12FB46">
      <w:start w:val="1"/>
      <w:numFmt w:val="decimal"/>
      <w:lvlText w:val="%1)"/>
      <w:lvlJc w:val="left"/>
      <w:pPr>
        <w:ind w:left="927" w:hanging="360"/>
      </w:pPr>
      <w:rPr>
        <w:rFonts w:eastAsia="Times New Roman" w:hint="default"/>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7">
    <w:nsid w:val="53BC2142"/>
    <w:multiLevelType w:val="hybridMultilevel"/>
    <w:tmpl w:val="C74056E6"/>
    <w:lvl w:ilvl="0" w:tplc="F3CA499E">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48">
    <w:nsid w:val="547D7A40"/>
    <w:multiLevelType w:val="hybridMultilevel"/>
    <w:tmpl w:val="9DC653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549B7A3F"/>
    <w:multiLevelType w:val="hybridMultilevel"/>
    <w:tmpl w:val="99DC35DC"/>
    <w:lvl w:ilvl="0" w:tplc="04190011">
      <w:start w:val="1"/>
      <w:numFmt w:val="decimal"/>
      <w:lvlText w:val="%1)"/>
      <w:lvlJc w:val="left"/>
      <w:pPr>
        <w:ind w:left="145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0">
    <w:nsid w:val="54C67163"/>
    <w:multiLevelType w:val="hybridMultilevel"/>
    <w:tmpl w:val="67FA571A"/>
    <w:lvl w:ilvl="0" w:tplc="04190011">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51">
    <w:nsid w:val="55224C6B"/>
    <w:multiLevelType w:val="hybridMultilevel"/>
    <w:tmpl w:val="ECE25EBE"/>
    <w:lvl w:ilvl="0" w:tplc="F1E6B5CC">
      <w:start w:val="1"/>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52">
    <w:nsid w:val="55252450"/>
    <w:multiLevelType w:val="hybridMultilevel"/>
    <w:tmpl w:val="79C63D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55986A0F"/>
    <w:multiLevelType w:val="hybridMultilevel"/>
    <w:tmpl w:val="83B0837C"/>
    <w:lvl w:ilvl="0" w:tplc="A9969188">
      <w:start w:val="1"/>
      <w:numFmt w:val="decimal"/>
      <w:lvlText w:val="%1)"/>
      <w:lvlJc w:val="left"/>
      <w:pPr>
        <w:tabs>
          <w:tab w:val="num" w:pos="612"/>
        </w:tabs>
        <w:ind w:left="612" w:hanging="360"/>
      </w:pPr>
      <w:rPr>
        <w:rFonts w:hint="default"/>
      </w:rPr>
    </w:lvl>
    <w:lvl w:ilvl="1" w:tplc="04190019">
      <w:start w:val="1"/>
      <w:numFmt w:val="lowerLetter"/>
      <w:lvlText w:val="%2."/>
      <w:lvlJc w:val="left"/>
      <w:pPr>
        <w:tabs>
          <w:tab w:val="num" w:pos="1332"/>
        </w:tabs>
        <w:ind w:left="1332" w:hanging="360"/>
      </w:pPr>
    </w:lvl>
    <w:lvl w:ilvl="2" w:tplc="0419001B">
      <w:start w:val="1"/>
      <w:numFmt w:val="lowerRoman"/>
      <w:lvlText w:val="%3."/>
      <w:lvlJc w:val="right"/>
      <w:pPr>
        <w:tabs>
          <w:tab w:val="num" w:pos="2052"/>
        </w:tabs>
        <w:ind w:left="2052" w:hanging="180"/>
      </w:pPr>
    </w:lvl>
    <w:lvl w:ilvl="3" w:tplc="0419000F">
      <w:start w:val="1"/>
      <w:numFmt w:val="decimal"/>
      <w:lvlText w:val="%4."/>
      <w:lvlJc w:val="left"/>
      <w:pPr>
        <w:tabs>
          <w:tab w:val="num" w:pos="2772"/>
        </w:tabs>
        <w:ind w:left="2772" w:hanging="360"/>
      </w:pPr>
    </w:lvl>
    <w:lvl w:ilvl="4" w:tplc="04190019">
      <w:start w:val="1"/>
      <w:numFmt w:val="lowerLetter"/>
      <w:lvlText w:val="%5."/>
      <w:lvlJc w:val="left"/>
      <w:pPr>
        <w:tabs>
          <w:tab w:val="num" w:pos="3492"/>
        </w:tabs>
        <w:ind w:left="3492" w:hanging="360"/>
      </w:pPr>
    </w:lvl>
    <w:lvl w:ilvl="5" w:tplc="0419001B">
      <w:start w:val="1"/>
      <w:numFmt w:val="lowerRoman"/>
      <w:lvlText w:val="%6."/>
      <w:lvlJc w:val="right"/>
      <w:pPr>
        <w:tabs>
          <w:tab w:val="num" w:pos="4212"/>
        </w:tabs>
        <w:ind w:left="4212" w:hanging="180"/>
      </w:pPr>
    </w:lvl>
    <w:lvl w:ilvl="6" w:tplc="0419000F">
      <w:start w:val="1"/>
      <w:numFmt w:val="decimal"/>
      <w:lvlText w:val="%7."/>
      <w:lvlJc w:val="left"/>
      <w:pPr>
        <w:tabs>
          <w:tab w:val="num" w:pos="4932"/>
        </w:tabs>
        <w:ind w:left="4932" w:hanging="360"/>
      </w:pPr>
    </w:lvl>
    <w:lvl w:ilvl="7" w:tplc="04190019">
      <w:start w:val="1"/>
      <w:numFmt w:val="lowerLetter"/>
      <w:lvlText w:val="%8."/>
      <w:lvlJc w:val="left"/>
      <w:pPr>
        <w:tabs>
          <w:tab w:val="num" w:pos="5652"/>
        </w:tabs>
        <w:ind w:left="5652" w:hanging="360"/>
      </w:pPr>
    </w:lvl>
    <w:lvl w:ilvl="8" w:tplc="0419001B">
      <w:start w:val="1"/>
      <w:numFmt w:val="lowerRoman"/>
      <w:lvlText w:val="%9."/>
      <w:lvlJc w:val="right"/>
      <w:pPr>
        <w:tabs>
          <w:tab w:val="num" w:pos="6372"/>
        </w:tabs>
        <w:ind w:left="6372" w:hanging="180"/>
      </w:pPr>
    </w:lvl>
  </w:abstractNum>
  <w:abstractNum w:abstractNumId="254">
    <w:nsid w:val="564B32B9"/>
    <w:multiLevelType w:val="hybridMultilevel"/>
    <w:tmpl w:val="F70669C8"/>
    <w:lvl w:ilvl="0" w:tplc="D1EE4142">
      <w:start w:val="1"/>
      <w:numFmt w:val="decimal"/>
      <w:lvlText w:val="%1."/>
      <w:lvlJc w:val="left"/>
      <w:pPr>
        <w:ind w:left="720" w:hanging="360"/>
      </w:pPr>
      <w:rPr>
        <w:rFonts w:eastAsia="Times New Roman"/>
        <w:b w:val="0"/>
        <w:bCs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5">
    <w:nsid w:val="564C7C04"/>
    <w:multiLevelType w:val="hybridMultilevel"/>
    <w:tmpl w:val="A8A67B6C"/>
    <w:lvl w:ilvl="0" w:tplc="EB141F22">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6">
    <w:nsid w:val="56B933E3"/>
    <w:multiLevelType w:val="hybridMultilevel"/>
    <w:tmpl w:val="EB26AEF8"/>
    <w:lvl w:ilvl="0" w:tplc="6AC47722">
      <w:start w:val="1"/>
      <w:numFmt w:val="decimal"/>
      <w:lvlText w:val="%1."/>
      <w:lvlJc w:val="left"/>
      <w:pPr>
        <w:ind w:left="59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7">
    <w:nsid w:val="57022470"/>
    <w:multiLevelType w:val="hybridMultilevel"/>
    <w:tmpl w:val="401A96CE"/>
    <w:lvl w:ilvl="0" w:tplc="04190011">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8">
    <w:nsid w:val="57325F42"/>
    <w:multiLevelType w:val="hybridMultilevel"/>
    <w:tmpl w:val="5A3ACD7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9">
    <w:nsid w:val="57371F32"/>
    <w:multiLevelType w:val="hybridMultilevel"/>
    <w:tmpl w:val="AE8E185E"/>
    <w:lvl w:ilvl="0" w:tplc="3D2C215C">
      <w:start w:val="1"/>
      <w:numFmt w:val="decimal"/>
      <w:lvlText w:val="%1."/>
      <w:lvlJc w:val="left"/>
      <w:pPr>
        <w:ind w:left="1287"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0">
    <w:nsid w:val="57615A0B"/>
    <w:multiLevelType w:val="hybridMultilevel"/>
    <w:tmpl w:val="4B0EAA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57B32E40"/>
    <w:multiLevelType w:val="hybridMultilevel"/>
    <w:tmpl w:val="2EC461CE"/>
    <w:lvl w:ilvl="0" w:tplc="212A8ED6">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62">
    <w:nsid w:val="57C72645"/>
    <w:multiLevelType w:val="hybridMultilevel"/>
    <w:tmpl w:val="AF26C45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3">
    <w:nsid w:val="583E0633"/>
    <w:multiLevelType w:val="hybridMultilevel"/>
    <w:tmpl w:val="B6960D0A"/>
    <w:lvl w:ilvl="0" w:tplc="9E8A9964">
      <w:start w:val="1"/>
      <w:numFmt w:val="decimal"/>
      <w:lvlText w:val="%1."/>
      <w:lvlJc w:val="left"/>
      <w:pPr>
        <w:ind w:left="1146" w:hanging="360"/>
      </w:pPr>
      <w:rPr>
        <w:rFonts w:ascii="GHEA Grapalat" w:hAnsi="GHEA Grapalat"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4">
    <w:nsid w:val="593B78CC"/>
    <w:multiLevelType w:val="multilevel"/>
    <w:tmpl w:val="07549FD2"/>
    <w:lvl w:ilvl="0">
      <w:start w:val="1"/>
      <w:numFmt w:val="decimal"/>
      <w:lvlText w:val="%1."/>
      <w:lvlJc w:val="left"/>
      <w:pPr>
        <w:ind w:left="927" w:hanging="360"/>
      </w:pPr>
    </w:lvl>
    <w:lvl w:ilvl="1">
      <w:start w:val="1"/>
      <w:numFmt w:val="decimal"/>
      <w:isLgl/>
      <w:lvlText w:val="%1.%2."/>
      <w:lvlJc w:val="left"/>
      <w:pPr>
        <w:ind w:left="1437" w:hanging="870"/>
      </w:pPr>
      <w:rPr>
        <w:sz w:val="15"/>
        <w:szCs w:val="15"/>
      </w:rPr>
    </w:lvl>
    <w:lvl w:ilvl="2">
      <w:start w:val="1"/>
      <w:numFmt w:val="decimal"/>
      <w:isLgl/>
      <w:lvlText w:val="%1.%2.%3."/>
      <w:lvlJc w:val="left"/>
      <w:pPr>
        <w:ind w:left="1437" w:hanging="870"/>
      </w:pPr>
      <w:rPr>
        <w:sz w:val="15"/>
        <w:szCs w:val="15"/>
      </w:rPr>
    </w:lvl>
    <w:lvl w:ilvl="3">
      <w:start w:val="1"/>
      <w:numFmt w:val="decimal"/>
      <w:isLgl/>
      <w:lvlText w:val="%1.%2.%3.%4."/>
      <w:lvlJc w:val="left"/>
      <w:pPr>
        <w:ind w:left="1437" w:hanging="870"/>
      </w:pPr>
      <w:rPr>
        <w:sz w:val="15"/>
        <w:szCs w:val="15"/>
      </w:rPr>
    </w:lvl>
    <w:lvl w:ilvl="4">
      <w:start w:val="1"/>
      <w:numFmt w:val="decimal"/>
      <w:isLgl/>
      <w:lvlText w:val="%1.%2.%3.%4.%5."/>
      <w:lvlJc w:val="left"/>
      <w:pPr>
        <w:ind w:left="1437" w:hanging="870"/>
      </w:pPr>
      <w:rPr>
        <w:sz w:val="15"/>
        <w:szCs w:val="15"/>
      </w:rPr>
    </w:lvl>
    <w:lvl w:ilvl="5">
      <w:start w:val="1"/>
      <w:numFmt w:val="decimal"/>
      <w:isLgl/>
      <w:lvlText w:val="%1.%2.%3.%4.%5.%6."/>
      <w:lvlJc w:val="left"/>
      <w:pPr>
        <w:ind w:left="1437" w:hanging="870"/>
      </w:pPr>
      <w:rPr>
        <w:sz w:val="15"/>
        <w:szCs w:val="15"/>
      </w:rPr>
    </w:lvl>
    <w:lvl w:ilvl="6">
      <w:start w:val="1"/>
      <w:numFmt w:val="decimal"/>
      <w:isLgl/>
      <w:lvlText w:val="%1.%2.%3.%4.%5.%6.%7."/>
      <w:lvlJc w:val="left"/>
      <w:pPr>
        <w:ind w:left="1647" w:hanging="1080"/>
      </w:pPr>
      <w:rPr>
        <w:sz w:val="15"/>
        <w:szCs w:val="15"/>
      </w:rPr>
    </w:lvl>
    <w:lvl w:ilvl="7">
      <w:start w:val="1"/>
      <w:numFmt w:val="decimal"/>
      <w:isLgl/>
      <w:lvlText w:val="%1.%2.%3.%4.%5.%6.%7.%8."/>
      <w:lvlJc w:val="left"/>
      <w:pPr>
        <w:ind w:left="1647" w:hanging="1080"/>
      </w:pPr>
      <w:rPr>
        <w:sz w:val="15"/>
        <w:szCs w:val="15"/>
      </w:rPr>
    </w:lvl>
    <w:lvl w:ilvl="8">
      <w:start w:val="1"/>
      <w:numFmt w:val="decimal"/>
      <w:isLgl/>
      <w:lvlText w:val="%1.%2.%3.%4.%5.%6.%7.%8.%9."/>
      <w:lvlJc w:val="left"/>
      <w:pPr>
        <w:ind w:left="1647" w:hanging="1080"/>
      </w:pPr>
      <w:rPr>
        <w:sz w:val="15"/>
        <w:szCs w:val="15"/>
      </w:rPr>
    </w:lvl>
  </w:abstractNum>
  <w:abstractNum w:abstractNumId="265">
    <w:nsid w:val="595719CD"/>
    <w:multiLevelType w:val="hybridMultilevel"/>
    <w:tmpl w:val="2BAA87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nsid w:val="59BC50CA"/>
    <w:multiLevelType w:val="hybridMultilevel"/>
    <w:tmpl w:val="D988F788"/>
    <w:lvl w:ilvl="0" w:tplc="42147E8A">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67">
    <w:nsid w:val="59C94504"/>
    <w:multiLevelType w:val="hybridMultilevel"/>
    <w:tmpl w:val="F65CD6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nsid w:val="5A566783"/>
    <w:multiLevelType w:val="hybridMultilevel"/>
    <w:tmpl w:val="46F48B8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9">
    <w:nsid w:val="5B0A64D4"/>
    <w:multiLevelType w:val="hybridMultilevel"/>
    <w:tmpl w:val="BF34E902"/>
    <w:lvl w:ilvl="0" w:tplc="04090011">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70">
    <w:nsid w:val="5B1F7CAE"/>
    <w:multiLevelType w:val="hybridMultilevel"/>
    <w:tmpl w:val="FACAADF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1">
    <w:nsid w:val="5B2436B0"/>
    <w:multiLevelType w:val="hybridMultilevel"/>
    <w:tmpl w:val="60D89242"/>
    <w:lvl w:ilvl="0" w:tplc="6C56B918">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2">
    <w:nsid w:val="5B2C7DFB"/>
    <w:multiLevelType w:val="hybridMultilevel"/>
    <w:tmpl w:val="370043B0"/>
    <w:lvl w:ilvl="0" w:tplc="C608D62E">
      <w:start w:val="1"/>
      <w:numFmt w:val="decimal"/>
      <w:lvlText w:val="%1."/>
      <w:lvlJc w:val="left"/>
      <w:pPr>
        <w:ind w:left="927" w:hanging="360"/>
      </w:pPr>
      <w:rPr>
        <w:rFonts w:eastAsia="Times New Roman" w:hint="default"/>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3">
    <w:nsid w:val="5C200400"/>
    <w:multiLevelType w:val="hybridMultilevel"/>
    <w:tmpl w:val="98E03AD6"/>
    <w:lvl w:ilvl="0" w:tplc="8CAE5A02">
      <w:start w:val="1"/>
      <w:numFmt w:val="decimal"/>
      <w:lvlText w:val="%1."/>
      <w:lvlJc w:val="left"/>
      <w:pPr>
        <w:ind w:left="1527" w:hanging="360"/>
      </w:pPr>
      <w:rPr>
        <w:rFonts w:eastAsia="Times New Roman"/>
      </w:rPr>
    </w:lvl>
    <w:lvl w:ilvl="1" w:tplc="04090019">
      <w:start w:val="1"/>
      <w:numFmt w:val="lowerLetter"/>
      <w:lvlText w:val="%2."/>
      <w:lvlJc w:val="left"/>
      <w:pPr>
        <w:ind w:left="2247" w:hanging="360"/>
      </w:pPr>
    </w:lvl>
    <w:lvl w:ilvl="2" w:tplc="0409001B">
      <w:start w:val="1"/>
      <w:numFmt w:val="lowerRoman"/>
      <w:lvlText w:val="%3."/>
      <w:lvlJc w:val="right"/>
      <w:pPr>
        <w:ind w:left="2967" w:hanging="180"/>
      </w:pPr>
    </w:lvl>
    <w:lvl w:ilvl="3" w:tplc="0409000F">
      <w:start w:val="1"/>
      <w:numFmt w:val="decimal"/>
      <w:lvlText w:val="%4."/>
      <w:lvlJc w:val="left"/>
      <w:pPr>
        <w:ind w:left="3687" w:hanging="360"/>
      </w:pPr>
    </w:lvl>
    <w:lvl w:ilvl="4" w:tplc="04090019">
      <w:start w:val="1"/>
      <w:numFmt w:val="lowerLetter"/>
      <w:lvlText w:val="%5."/>
      <w:lvlJc w:val="left"/>
      <w:pPr>
        <w:ind w:left="4407" w:hanging="360"/>
      </w:pPr>
    </w:lvl>
    <w:lvl w:ilvl="5" w:tplc="0409001B">
      <w:start w:val="1"/>
      <w:numFmt w:val="lowerRoman"/>
      <w:lvlText w:val="%6."/>
      <w:lvlJc w:val="right"/>
      <w:pPr>
        <w:ind w:left="5127" w:hanging="180"/>
      </w:pPr>
    </w:lvl>
    <w:lvl w:ilvl="6" w:tplc="0409000F">
      <w:start w:val="1"/>
      <w:numFmt w:val="decimal"/>
      <w:lvlText w:val="%7."/>
      <w:lvlJc w:val="left"/>
      <w:pPr>
        <w:ind w:left="5847" w:hanging="360"/>
      </w:pPr>
    </w:lvl>
    <w:lvl w:ilvl="7" w:tplc="04090019">
      <w:start w:val="1"/>
      <w:numFmt w:val="lowerLetter"/>
      <w:lvlText w:val="%8."/>
      <w:lvlJc w:val="left"/>
      <w:pPr>
        <w:ind w:left="6567" w:hanging="360"/>
      </w:pPr>
    </w:lvl>
    <w:lvl w:ilvl="8" w:tplc="0409001B">
      <w:start w:val="1"/>
      <w:numFmt w:val="lowerRoman"/>
      <w:lvlText w:val="%9."/>
      <w:lvlJc w:val="right"/>
      <w:pPr>
        <w:ind w:left="7287" w:hanging="180"/>
      </w:pPr>
    </w:lvl>
  </w:abstractNum>
  <w:abstractNum w:abstractNumId="274">
    <w:nsid w:val="5C410236"/>
    <w:multiLevelType w:val="hybridMultilevel"/>
    <w:tmpl w:val="F95CF9A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5">
    <w:nsid w:val="5C94604C"/>
    <w:multiLevelType w:val="hybridMultilevel"/>
    <w:tmpl w:val="062AC506"/>
    <w:lvl w:ilvl="0" w:tplc="AC3E428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6">
    <w:nsid w:val="5C9F16E9"/>
    <w:multiLevelType w:val="hybridMultilevel"/>
    <w:tmpl w:val="6390283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7">
    <w:nsid w:val="5CD51859"/>
    <w:multiLevelType w:val="hybridMultilevel"/>
    <w:tmpl w:val="57A8420C"/>
    <w:lvl w:ilvl="0" w:tplc="98FC7120">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8">
    <w:nsid w:val="5CE64075"/>
    <w:multiLevelType w:val="hybridMultilevel"/>
    <w:tmpl w:val="BB26235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9">
    <w:nsid w:val="5D3D2F31"/>
    <w:multiLevelType w:val="hybridMultilevel"/>
    <w:tmpl w:val="AFD063C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0">
    <w:nsid w:val="5DA30C5D"/>
    <w:multiLevelType w:val="hybridMultilevel"/>
    <w:tmpl w:val="0EA2B842"/>
    <w:lvl w:ilvl="0" w:tplc="EADA6F02">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1">
    <w:nsid w:val="5DAF57D8"/>
    <w:multiLevelType w:val="hybridMultilevel"/>
    <w:tmpl w:val="2BB2A14C"/>
    <w:lvl w:ilvl="0" w:tplc="AE709D9E">
      <w:start w:val="1"/>
      <w:numFmt w:val="decimal"/>
      <w:lvlText w:val="%1."/>
      <w:lvlJc w:val="left"/>
      <w:pPr>
        <w:ind w:left="638" w:hanging="45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2">
    <w:nsid w:val="5DB83113"/>
    <w:multiLevelType w:val="hybridMultilevel"/>
    <w:tmpl w:val="E2DEF6F8"/>
    <w:lvl w:ilvl="0" w:tplc="BB202EE8">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3">
    <w:nsid w:val="5DFC4E11"/>
    <w:multiLevelType w:val="hybridMultilevel"/>
    <w:tmpl w:val="3A5EB09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4">
    <w:nsid w:val="5E4F48A1"/>
    <w:multiLevelType w:val="hybridMultilevel"/>
    <w:tmpl w:val="9C340E7C"/>
    <w:lvl w:ilvl="0" w:tplc="ECEE12B2">
      <w:start w:val="1"/>
      <w:numFmt w:val="decimal"/>
      <w:lvlText w:val="%1."/>
      <w:lvlJc w:val="left"/>
      <w:pPr>
        <w:ind w:left="1140" w:hanging="705"/>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285">
    <w:nsid w:val="5E994F32"/>
    <w:multiLevelType w:val="hybridMultilevel"/>
    <w:tmpl w:val="876812AA"/>
    <w:lvl w:ilvl="0" w:tplc="E1CCDB78">
      <w:start w:val="1"/>
      <w:numFmt w:val="decimal"/>
      <w:lvlText w:val="%1)"/>
      <w:lvlJc w:val="left"/>
      <w:pPr>
        <w:ind w:left="927" w:hanging="360"/>
      </w:pPr>
    </w:lvl>
    <w:lvl w:ilvl="1" w:tplc="68E69B20">
      <w:start w:val="1"/>
      <w:numFmt w:val="decimal"/>
      <w:lvlText w:val="%2."/>
      <w:lvlJc w:val="left"/>
      <w:pPr>
        <w:ind w:left="2157" w:hanging="87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6">
    <w:nsid w:val="5EC02EFB"/>
    <w:multiLevelType w:val="hybridMultilevel"/>
    <w:tmpl w:val="91FCEACA"/>
    <w:lvl w:ilvl="0" w:tplc="E736C6CE">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7">
    <w:nsid w:val="5FB162DE"/>
    <w:multiLevelType w:val="hybridMultilevel"/>
    <w:tmpl w:val="7C124F6E"/>
    <w:lvl w:ilvl="0" w:tplc="BE3A314E">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8">
    <w:nsid w:val="60BE3325"/>
    <w:multiLevelType w:val="hybridMultilevel"/>
    <w:tmpl w:val="F26E1454"/>
    <w:lvl w:ilvl="0" w:tplc="3FA06B0A">
      <w:start w:val="1"/>
      <w:numFmt w:val="decimal"/>
      <w:lvlText w:val="%1)"/>
      <w:lvlJc w:val="left"/>
      <w:pPr>
        <w:ind w:left="567" w:hanging="360"/>
      </w:pPr>
      <w:rPr>
        <w:rFonts w:hint="default"/>
      </w:rPr>
    </w:lvl>
    <w:lvl w:ilvl="1" w:tplc="04090019">
      <w:start w:val="1"/>
      <w:numFmt w:val="lowerLetter"/>
      <w:lvlText w:val="%2."/>
      <w:lvlJc w:val="left"/>
      <w:pPr>
        <w:ind w:left="1287" w:hanging="360"/>
      </w:pPr>
    </w:lvl>
    <w:lvl w:ilvl="2" w:tplc="0409001B">
      <w:start w:val="1"/>
      <w:numFmt w:val="lowerRoman"/>
      <w:lvlText w:val="%3."/>
      <w:lvlJc w:val="right"/>
      <w:pPr>
        <w:ind w:left="2007" w:hanging="180"/>
      </w:pPr>
    </w:lvl>
    <w:lvl w:ilvl="3" w:tplc="0409000F">
      <w:start w:val="1"/>
      <w:numFmt w:val="decimal"/>
      <w:lvlText w:val="%4."/>
      <w:lvlJc w:val="left"/>
      <w:pPr>
        <w:ind w:left="2727" w:hanging="360"/>
      </w:pPr>
    </w:lvl>
    <w:lvl w:ilvl="4" w:tplc="04090019">
      <w:start w:val="1"/>
      <w:numFmt w:val="lowerLetter"/>
      <w:lvlText w:val="%5."/>
      <w:lvlJc w:val="left"/>
      <w:pPr>
        <w:ind w:left="3447" w:hanging="360"/>
      </w:pPr>
    </w:lvl>
    <w:lvl w:ilvl="5" w:tplc="0409001B">
      <w:start w:val="1"/>
      <w:numFmt w:val="lowerRoman"/>
      <w:lvlText w:val="%6."/>
      <w:lvlJc w:val="right"/>
      <w:pPr>
        <w:ind w:left="4167" w:hanging="180"/>
      </w:pPr>
    </w:lvl>
    <w:lvl w:ilvl="6" w:tplc="0409000F">
      <w:start w:val="1"/>
      <w:numFmt w:val="decimal"/>
      <w:lvlText w:val="%7."/>
      <w:lvlJc w:val="left"/>
      <w:pPr>
        <w:ind w:left="4887" w:hanging="360"/>
      </w:pPr>
    </w:lvl>
    <w:lvl w:ilvl="7" w:tplc="04090019">
      <w:start w:val="1"/>
      <w:numFmt w:val="lowerLetter"/>
      <w:lvlText w:val="%8."/>
      <w:lvlJc w:val="left"/>
      <w:pPr>
        <w:ind w:left="5607" w:hanging="360"/>
      </w:pPr>
    </w:lvl>
    <w:lvl w:ilvl="8" w:tplc="0409001B">
      <w:start w:val="1"/>
      <w:numFmt w:val="lowerRoman"/>
      <w:lvlText w:val="%9."/>
      <w:lvlJc w:val="right"/>
      <w:pPr>
        <w:ind w:left="6327" w:hanging="180"/>
      </w:pPr>
    </w:lvl>
  </w:abstractNum>
  <w:abstractNum w:abstractNumId="289">
    <w:nsid w:val="60C07FDE"/>
    <w:multiLevelType w:val="hybridMultilevel"/>
    <w:tmpl w:val="5632205C"/>
    <w:lvl w:ilvl="0" w:tplc="04190011">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90">
    <w:nsid w:val="61071A8B"/>
    <w:multiLevelType w:val="hybridMultilevel"/>
    <w:tmpl w:val="84C872A2"/>
    <w:lvl w:ilvl="0" w:tplc="D4263AD6">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91">
    <w:nsid w:val="613F044E"/>
    <w:multiLevelType w:val="hybridMultilevel"/>
    <w:tmpl w:val="43E04840"/>
    <w:lvl w:ilvl="0" w:tplc="BE3A314E">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2">
    <w:nsid w:val="61BA57DA"/>
    <w:multiLevelType w:val="hybridMultilevel"/>
    <w:tmpl w:val="377ACC64"/>
    <w:lvl w:ilvl="0" w:tplc="8FF4EEF2">
      <w:start w:val="1"/>
      <w:numFmt w:val="decimal"/>
      <w:lvlText w:val="%1)"/>
      <w:lvlJc w:val="left"/>
      <w:pPr>
        <w:ind w:left="786"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3">
    <w:nsid w:val="62406EDC"/>
    <w:multiLevelType w:val="hybridMultilevel"/>
    <w:tmpl w:val="E4BEEFB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4">
    <w:nsid w:val="62477B55"/>
    <w:multiLevelType w:val="hybridMultilevel"/>
    <w:tmpl w:val="AE9E8538"/>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265E5E72">
      <w:start w:val="1"/>
      <w:numFmt w:val="decimal"/>
      <w:lvlText w:val="%3."/>
      <w:lvlJc w:val="left"/>
      <w:pPr>
        <w:ind w:left="3357" w:hanging="810"/>
      </w:pPr>
      <w:rPr>
        <w:rFonts w:hint="default"/>
      </w:r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95">
    <w:nsid w:val="62F522F3"/>
    <w:multiLevelType w:val="hybridMultilevel"/>
    <w:tmpl w:val="EA80F3B2"/>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96">
    <w:nsid w:val="6399241E"/>
    <w:multiLevelType w:val="hybridMultilevel"/>
    <w:tmpl w:val="BD4C85E0"/>
    <w:lvl w:ilvl="0" w:tplc="04090011">
      <w:start w:val="1"/>
      <w:numFmt w:val="decimal"/>
      <w:lvlText w:val="%1)"/>
      <w:lvlJc w:val="left"/>
      <w:pPr>
        <w:ind w:left="1211"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7">
    <w:nsid w:val="63BA3546"/>
    <w:multiLevelType w:val="hybridMultilevel"/>
    <w:tmpl w:val="17DC9D10"/>
    <w:lvl w:ilvl="0" w:tplc="2196F010">
      <w:start w:val="1"/>
      <w:numFmt w:val="decimal"/>
      <w:lvlText w:val="%1."/>
      <w:lvlJc w:val="left"/>
      <w:pPr>
        <w:ind w:left="570" w:hanging="570"/>
      </w:pPr>
    </w:lvl>
    <w:lvl w:ilvl="1" w:tplc="04090019">
      <w:start w:val="1"/>
      <w:numFmt w:val="decimal"/>
      <w:lvlText w:val="%2."/>
      <w:lvlJc w:val="left"/>
      <w:pPr>
        <w:tabs>
          <w:tab w:val="num" w:pos="1206"/>
        </w:tabs>
        <w:ind w:left="1206" w:hanging="360"/>
      </w:pPr>
    </w:lvl>
    <w:lvl w:ilvl="2" w:tplc="0409001B">
      <w:start w:val="1"/>
      <w:numFmt w:val="decimal"/>
      <w:lvlText w:val="%3."/>
      <w:lvlJc w:val="left"/>
      <w:pPr>
        <w:tabs>
          <w:tab w:val="num" w:pos="1926"/>
        </w:tabs>
        <w:ind w:left="1926" w:hanging="360"/>
      </w:pPr>
    </w:lvl>
    <w:lvl w:ilvl="3" w:tplc="0409000F">
      <w:start w:val="1"/>
      <w:numFmt w:val="decimal"/>
      <w:lvlText w:val="%4."/>
      <w:lvlJc w:val="left"/>
      <w:pPr>
        <w:tabs>
          <w:tab w:val="num" w:pos="2646"/>
        </w:tabs>
        <w:ind w:left="2646" w:hanging="360"/>
      </w:pPr>
    </w:lvl>
    <w:lvl w:ilvl="4" w:tplc="04090019">
      <w:start w:val="1"/>
      <w:numFmt w:val="decimal"/>
      <w:lvlText w:val="%5."/>
      <w:lvlJc w:val="left"/>
      <w:pPr>
        <w:tabs>
          <w:tab w:val="num" w:pos="3366"/>
        </w:tabs>
        <w:ind w:left="3366" w:hanging="360"/>
      </w:pPr>
    </w:lvl>
    <w:lvl w:ilvl="5" w:tplc="0409001B">
      <w:start w:val="1"/>
      <w:numFmt w:val="decimal"/>
      <w:lvlText w:val="%6."/>
      <w:lvlJc w:val="left"/>
      <w:pPr>
        <w:tabs>
          <w:tab w:val="num" w:pos="4086"/>
        </w:tabs>
        <w:ind w:left="4086" w:hanging="360"/>
      </w:pPr>
    </w:lvl>
    <w:lvl w:ilvl="6" w:tplc="0409000F">
      <w:start w:val="1"/>
      <w:numFmt w:val="decimal"/>
      <w:lvlText w:val="%7."/>
      <w:lvlJc w:val="left"/>
      <w:pPr>
        <w:tabs>
          <w:tab w:val="num" w:pos="4806"/>
        </w:tabs>
        <w:ind w:left="4806" w:hanging="360"/>
      </w:pPr>
    </w:lvl>
    <w:lvl w:ilvl="7" w:tplc="04090019">
      <w:start w:val="1"/>
      <w:numFmt w:val="decimal"/>
      <w:lvlText w:val="%8."/>
      <w:lvlJc w:val="left"/>
      <w:pPr>
        <w:tabs>
          <w:tab w:val="num" w:pos="5526"/>
        </w:tabs>
        <w:ind w:left="5526" w:hanging="360"/>
      </w:pPr>
    </w:lvl>
    <w:lvl w:ilvl="8" w:tplc="0409001B">
      <w:start w:val="1"/>
      <w:numFmt w:val="decimal"/>
      <w:lvlText w:val="%9."/>
      <w:lvlJc w:val="left"/>
      <w:pPr>
        <w:tabs>
          <w:tab w:val="num" w:pos="6246"/>
        </w:tabs>
        <w:ind w:left="6246" w:hanging="360"/>
      </w:pPr>
    </w:lvl>
  </w:abstractNum>
  <w:abstractNum w:abstractNumId="298">
    <w:nsid w:val="651A5D2C"/>
    <w:multiLevelType w:val="hybridMultilevel"/>
    <w:tmpl w:val="6472DE82"/>
    <w:lvl w:ilvl="0" w:tplc="04090011">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9">
    <w:nsid w:val="6523357A"/>
    <w:multiLevelType w:val="hybridMultilevel"/>
    <w:tmpl w:val="C62C08C8"/>
    <w:lvl w:ilvl="0" w:tplc="8F86919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0">
    <w:nsid w:val="6524576B"/>
    <w:multiLevelType w:val="hybridMultilevel"/>
    <w:tmpl w:val="6354F1EE"/>
    <w:lvl w:ilvl="0" w:tplc="F97E22B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1">
    <w:nsid w:val="65496D5C"/>
    <w:multiLevelType w:val="hybridMultilevel"/>
    <w:tmpl w:val="A8182742"/>
    <w:lvl w:ilvl="0" w:tplc="04090011">
      <w:start w:val="1"/>
      <w:numFmt w:val="decimal"/>
      <w:lvlText w:val="%1)"/>
      <w:lvlJc w:val="left"/>
      <w:pPr>
        <w:ind w:left="1080" w:hanging="360"/>
      </w:pPr>
    </w:lvl>
    <w:lvl w:ilvl="1" w:tplc="04090011">
      <w:start w:val="1"/>
      <w:numFmt w:val="decimal"/>
      <w:lvlText w:val="%2)"/>
      <w:lvlJc w:val="left"/>
      <w:pPr>
        <w:ind w:left="1800" w:hanging="360"/>
      </w:pPr>
    </w:lvl>
    <w:lvl w:ilvl="2" w:tplc="87429A2A">
      <w:start w:val="1"/>
      <w:numFmt w:val="decimal"/>
      <w:lvlText w:val="%3."/>
      <w:lvlJc w:val="left"/>
      <w:pPr>
        <w:ind w:left="2700" w:hanging="360"/>
      </w:pPr>
      <w:rPr>
        <w:rFonts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2">
    <w:nsid w:val="659D079D"/>
    <w:multiLevelType w:val="hybridMultilevel"/>
    <w:tmpl w:val="7BE47A78"/>
    <w:lvl w:ilvl="0" w:tplc="EE46A2F8">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3">
    <w:nsid w:val="6612002D"/>
    <w:multiLevelType w:val="hybridMultilevel"/>
    <w:tmpl w:val="37D41740"/>
    <w:lvl w:ilvl="0" w:tplc="E67EF9E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4">
    <w:nsid w:val="66870C27"/>
    <w:multiLevelType w:val="hybridMultilevel"/>
    <w:tmpl w:val="40F2E4C4"/>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05">
    <w:nsid w:val="6716094D"/>
    <w:multiLevelType w:val="hybridMultilevel"/>
    <w:tmpl w:val="7C7AF67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6">
    <w:nsid w:val="6736609E"/>
    <w:multiLevelType w:val="hybridMultilevel"/>
    <w:tmpl w:val="B6CC67DE"/>
    <w:lvl w:ilvl="0" w:tplc="351E3FE6">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7">
    <w:nsid w:val="675B4F45"/>
    <w:multiLevelType w:val="hybridMultilevel"/>
    <w:tmpl w:val="1E4E10D2"/>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8ED272E4">
      <w:start w:val="1"/>
      <w:numFmt w:val="decimal"/>
      <w:lvlText w:val="%3."/>
      <w:lvlJc w:val="left"/>
      <w:pPr>
        <w:ind w:left="2907"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8">
    <w:nsid w:val="675C7362"/>
    <w:multiLevelType w:val="hybridMultilevel"/>
    <w:tmpl w:val="A4643F76"/>
    <w:lvl w:ilvl="0" w:tplc="EB385588">
      <w:start w:val="1"/>
      <w:numFmt w:val="decimal"/>
      <w:lvlText w:val="%1."/>
      <w:lvlJc w:val="left"/>
      <w:pPr>
        <w:ind w:left="720" w:hanging="360"/>
      </w:pPr>
      <w:rPr>
        <w:rFonts w:ascii="GHEA Grapalat" w:eastAsia="Times New Roman" w:hAnsi="GHEA Grapalat"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9">
    <w:nsid w:val="67EB72E4"/>
    <w:multiLevelType w:val="hybridMultilevel"/>
    <w:tmpl w:val="A5785854"/>
    <w:lvl w:ilvl="0" w:tplc="0AA0DEEC">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10">
    <w:nsid w:val="68820310"/>
    <w:multiLevelType w:val="hybridMultilevel"/>
    <w:tmpl w:val="367CA3AC"/>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11">
    <w:nsid w:val="693F577E"/>
    <w:multiLevelType w:val="hybridMultilevel"/>
    <w:tmpl w:val="7C72C5B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12">
    <w:nsid w:val="6999560E"/>
    <w:multiLevelType w:val="hybridMultilevel"/>
    <w:tmpl w:val="4E56BC3C"/>
    <w:lvl w:ilvl="0" w:tplc="0409000F">
      <w:start w:val="1"/>
      <w:numFmt w:val="decimal"/>
      <w:lvlText w:val="%1."/>
      <w:lvlJc w:val="left"/>
      <w:pPr>
        <w:ind w:left="644"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502"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3">
    <w:nsid w:val="69CF7067"/>
    <w:multiLevelType w:val="hybridMultilevel"/>
    <w:tmpl w:val="DC30DDEA"/>
    <w:lvl w:ilvl="0" w:tplc="D0DE4EC8">
      <w:start w:val="1"/>
      <w:numFmt w:val="decimal"/>
      <w:lvlText w:val="%1)"/>
      <w:lvlJc w:val="left"/>
      <w:pPr>
        <w:ind w:left="1512" w:hanging="94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4">
    <w:nsid w:val="69F80C92"/>
    <w:multiLevelType w:val="hybridMultilevel"/>
    <w:tmpl w:val="FD262BCA"/>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15">
    <w:nsid w:val="6A661F7C"/>
    <w:multiLevelType w:val="hybridMultilevel"/>
    <w:tmpl w:val="76E21C1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6">
    <w:nsid w:val="6A743AEA"/>
    <w:multiLevelType w:val="hybridMultilevel"/>
    <w:tmpl w:val="F600DF24"/>
    <w:lvl w:ilvl="0" w:tplc="BA84D250">
      <w:start w:val="1"/>
      <w:numFmt w:val="decimal"/>
      <w:lvlText w:val="%1)"/>
      <w:lvlJc w:val="left"/>
      <w:pPr>
        <w:ind w:left="153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7">
    <w:nsid w:val="6AF91E9C"/>
    <w:multiLevelType w:val="hybridMultilevel"/>
    <w:tmpl w:val="23CCB48A"/>
    <w:lvl w:ilvl="0" w:tplc="9EE4FA40">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8">
    <w:nsid w:val="6BB43126"/>
    <w:multiLevelType w:val="hybridMultilevel"/>
    <w:tmpl w:val="2C8EA5B6"/>
    <w:lvl w:ilvl="0" w:tplc="9418DADE">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9">
    <w:nsid w:val="6BC777D8"/>
    <w:multiLevelType w:val="hybridMultilevel"/>
    <w:tmpl w:val="06122EE6"/>
    <w:lvl w:ilvl="0" w:tplc="8FC4FD7C">
      <w:start w:val="1"/>
      <w:numFmt w:val="decimal"/>
      <w:lvlText w:val="%1."/>
      <w:lvlJc w:val="left"/>
      <w:pPr>
        <w:ind w:left="1287"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0">
    <w:nsid w:val="6BD9326F"/>
    <w:multiLevelType w:val="hybridMultilevel"/>
    <w:tmpl w:val="041C0A30"/>
    <w:lvl w:ilvl="0" w:tplc="25D600CC">
      <w:start w:val="1"/>
      <w:numFmt w:val="decimal"/>
      <w:lvlText w:val="%1."/>
      <w:lvlJc w:val="left"/>
      <w:pPr>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1">
    <w:nsid w:val="6C135062"/>
    <w:multiLevelType w:val="hybridMultilevel"/>
    <w:tmpl w:val="40B6ECB4"/>
    <w:lvl w:ilvl="0" w:tplc="165A0168">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2">
    <w:nsid w:val="6C54119A"/>
    <w:multiLevelType w:val="hybridMultilevel"/>
    <w:tmpl w:val="7F3A61A0"/>
    <w:lvl w:ilvl="0" w:tplc="5C0CC0E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3">
    <w:nsid w:val="6CA54DAF"/>
    <w:multiLevelType w:val="hybridMultilevel"/>
    <w:tmpl w:val="DED07EE0"/>
    <w:lvl w:ilvl="0" w:tplc="04090011">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324">
    <w:nsid w:val="6CAD7C0C"/>
    <w:multiLevelType w:val="hybridMultilevel"/>
    <w:tmpl w:val="5B32FD06"/>
    <w:lvl w:ilvl="0" w:tplc="7FE29F3C">
      <w:start w:val="1"/>
      <w:numFmt w:val="decimal"/>
      <w:lvlText w:val="%1)"/>
      <w:lvlJc w:val="left"/>
      <w:pPr>
        <w:tabs>
          <w:tab w:val="num" w:pos="1647"/>
        </w:tabs>
        <w:ind w:left="1647" w:hanging="360"/>
      </w:pPr>
      <w:rPr>
        <w:rFonts w:hint="default"/>
      </w:rPr>
    </w:lvl>
    <w:lvl w:ilvl="1" w:tplc="04190019">
      <w:start w:val="1"/>
      <w:numFmt w:val="lowerLetter"/>
      <w:lvlText w:val="%2."/>
      <w:lvlJc w:val="left"/>
      <w:pPr>
        <w:tabs>
          <w:tab w:val="num" w:pos="2367"/>
        </w:tabs>
        <w:ind w:left="2367" w:hanging="360"/>
      </w:pPr>
    </w:lvl>
    <w:lvl w:ilvl="2" w:tplc="0419001B">
      <w:start w:val="1"/>
      <w:numFmt w:val="lowerRoman"/>
      <w:lvlText w:val="%3."/>
      <w:lvlJc w:val="right"/>
      <w:pPr>
        <w:tabs>
          <w:tab w:val="num" w:pos="3087"/>
        </w:tabs>
        <w:ind w:left="3087" w:hanging="180"/>
      </w:pPr>
    </w:lvl>
    <w:lvl w:ilvl="3" w:tplc="0419000F">
      <w:start w:val="1"/>
      <w:numFmt w:val="decimal"/>
      <w:lvlText w:val="%4."/>
      <w:lvlJc w:val="left"/>
      <w:pPr>
        <w:tabs>
          <w:tab w:val="num" w:pos="3807"/>
        </w:tabs>
        <w:ind w:left="3807" w:hanging="360"/>
      </w:pPr>
    </w:lvl>
    <w:lvl w:ilvl="4" w:tplc="04190019">
      <w:start w:val="1"/>
      <w:numFmt w:val="lowerLetter"/>
      <w:lvlText w:val="%5."/>
      <w:lvlJc w:val="left"/>
      <w:pPr>
        <w:tabs>
          <w:tab w:val="num" w:pos="4527"/>
        </w:tabs>
        <w:ind w:left="4527" w:hanging="360"/>
      </w:pPr>
    </w:lvl>
    <w:lvl w:ilvl="5" w:tplc="0419001B">
      <w:start w:val="1"/>
      <w:numFmt w:val="lowerRoman"/>
      <w:lvlText w:val="%6."/>
      <w:lvlJc w:val="right"/>
      <w:pPr>
        <w:tabs>
          <w:tab w:val="num" w:pos="5247"/>
        </w:tabs>
        <w:ind w:left="5247" w:hanging="180"/>
      </w:pPr>
    </w:lvl>
    <w:lvl w:ilvl="6" w:tplc="0419000F">
      <w:start w:val="1"/>
      <w:numFmt w:val="decimal"/>
      <w:lvlText w:val="%7."/>
      <w:lvlJc w:val="left"/>
      <w:pPr>
        <w:tabs>
          <w:tab w:val="num" w:pos="5967"/>
        </w:tabs>
        <w:ind w:left="5967" w:hanging="360"/>
      </w:pPr>
    </w:lvl>
    <w:lvl w:ilvl="7" w:tplc="04190019">
      <w:start w:val="1"/>
      <w:numFmt w:val="lowerLetter"/>
      <w:lvlText w:val="%8."/>
      <w:lvlJc w:val="left"/>
      <w:pPr>
        <w:tabs>
          <w:tab w:val="num" w:pos="6687"/>
        </w:tabs>
        <w:ind w:left="6687" w:hanging="360"/>
      </w:pPr>
    </w:lvl>
    <w:lvl w:ilvl="8" w:tplc="0419001B">
      <w:start w:val="1"/>
      <w:numFmt w:val="lowerRoman"/>
      <w:lvlText w:val="%9."/>
      <w:lvlJc w:val="right"/>
      <w:pPr>
        <w:tabs>
          <w:tab w:val="num" w:pos="7407"/>
        </w:tabs>
        <w:ind w:left="7407" w:hanging="180"/>
      </w:pPr>
    </w:lvl>
  </w:abstractNum>
  <w:abstractNum w:abstractNumId="325">
    <w:nsid w:val="6CD16951"/>
    <w:multiLevelType w:val="hybridMultilevel"/>
    <w:tmpl w:val="8E46748C"/>
    <w:lvl w:ilvl="0" w:tplc="109C87F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6">
    <w:nsid w:val="6D5E08C8"/>
    <w:multiLevelType w:val="hybridMultilevel"/>
    <w:tmpl w:val="0200095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7">
    <w:nsid w:val="6E4C34A5"/>
    <w:multiLevelType w:val="hybridMultilevel"/>
    <w:tmpl w:val="9C201634"/>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8">
    <w:nsid w:val="6E55076D"/>
    <w:multiLevelType w:val="hybridMultilevel"/>
    <w:tmpl w:val="50AAD8C8"/>
    <w:lvl w:ilvl="0" w:tplc="7B5E285A">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9">
    <w:nsid w:val="6E8410ED"/>
    <w:multiLevelType w:val="hybridMultilevel"/>
    <w:tmpl w:val="F06E707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30">
    <w:nsid w:val="6ED24A84"/>
    <w:multiLevelType w:val="hybridMultilevel"/>
    <w:tmpl w:val="4B38231A"/>
    <w:lvl w:ilvl="0" w:tplc="04190011">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1">
    <w:nsid w:val="6F3C1D11"/>
    <w:multiLevelType w:val="hybridMultilevel"/>
    <w:tmpl w:val="E50A387E"/>
    <w:lvl w:ilvl="0" w:tplc="E8E2CE96">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2">
    <w:nsid w:val="6F7B23BA"/>
    <w:multiLevelType w:val="hybridMultilevel"/>
    <w:tmpl w:val="8D00B0D4"/>
    <w:lvl w:ilvl="0" w:tplc="A052F302">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3">
    <w:nsid w:val="6FD75668"/>
    <w:multiLevelType w:val="hybridMultilevel"/>
    <w:tmpl w:val="260E463E"/>
    <w:lvl w:ilvl="0" w:tplc="C838C89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4">
    <w:nsid w:val="71580015"/>
    <w:multiLevelType w:val="hybridMultilevel"/>
    <w:tmpl w:val="E1EE185C"/>
    <w:lvl w:ilvl="0" w:tplc="9CF008C6">
      <w:start w:val="1"/>
      <w:numFmt w:val="decimal"/>
      <w:lvlText w:val="%1)"/>
      <w:lvlJc w:val="left"/>
      <w:pPr>
        <w:ind w:left="8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5">
    <w:nsid w:val="71797438"/>
    <w:multiLevelType w:val="hybridMultilevel"/>
    <w:tmpl w:val="B2BC859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6">
    <w:nsid w:val="717D1321"/>
    <w:multiLevelType w:val="hybridMultilevel"/>
    <w:tmpl w:val="B4720392"/>
    <w:lvl w:ilvl="0" w:tplc="0409000F">
      <w:start w:val="2"/>
      <w:numFmt w:val="decimal"/>
      <w:lvlText w:val="%1."/>
      <w:lvlJc w:val="left"/>
      <w:pPr>
        <w:ind w:left="10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7">
    <w:nsid w:val="72434C5D"/>
    <w:multiLevelType w:val="hybridMultilevel"/>
    <w:tmpl w:val="DF5454AE"/>
    <w:lvl w:ilvl="0" w:tplc="2FC61184">
      <w:start w:val="1"/>
      <w:numFmt w:val="decimal"/>
      <w:lvlText w:val="%1."/>
      <w:lvlJc w:val="left"/>
      <w:pPr>
        <w:ind w:left="1527" w:hanging="96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8">
    <w:nsid w:val="727D7267"/>
    <w:multiLevelType w:val="hybridMultilevel"/>
    <w:tmpl w:val="16341D4E"/>
    <w:lvl w:ilvl="0" w:tplc="04090011">
      <w:start w:val="1"/>
      <w:numFmt w:val="decimal"/>
      <w:lvlText w:val="%1)"/>
      <w:lvlJc w:val="left"/>
      <w:pPr>
        <w:ind w:left="1080" w:hanging="360"/>
      </w:pPr>
    </w:lvl>
    <w:lvl w:ilvl="1" w:tplc="04090011">
      <w:start w:val="1"/>
      <w:numFmt w:val="decimal"/>
      <w:lvlText w:val="%2)"/>
      <w:lvlJc w:val="left"/>
      <w:pPr>
        <w:ind w:left="1800" w:hanging="360"/>
      </w:pPr>
    </w:lvl>
    <w:lvl w:ilvl="2" w:tplc="8A4CF6EA">
      <w:start w:val="1"/>
      <w:numFmt w:val="decimal"/>
      <w:lvlText w:val="%3."/>
      <w:lvlJc w:val="left"/>
      <w:pPr>
        <w:ind w:left="2700" w:hanging="360"/>
      </w:pPr>
      <w:rPr>
        <w:rFonts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9">
    <w:nsid w:val="72D0645D"/>
    <w:multiLevelType w:val="hybridMultilevel"/>
    <w:tmpl w:val="B7583856"/>
    <w:lvl w:ilvl="0" w:tplc="23C245C2">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40">
    <w:nsid w:val="72DD6A5D"/>
    <w:multiLevelType w:val="hybridMultilevel"/>
    <w:tmpl w:val="AB7E847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1">
    <w:nsid w:val="732B1512"/>
    <w:multiLevelType w:val="hybridMultilevel"/>
    <w:tmpl w:val="53C640D0"/>
    <w:lvl w:ilvl="0" w:tplc="3F667D88">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2">
    <w:nsid w:val="737C371E"/>
    <w:multiLevelType w:val="hybridMultilevel"/>
    <w:tmpl w:val="26061EB6"/>
    <w:lvl w:ilvl="0" w:tplc="55AE7CBA">
      <w:start w:val="1"/>
      <w:numFmt w:val="decimal"/>
      <w:lvlText w:val="%1)"/>
      <w:lvlJc w:val="left"/>
      <w:pPr>
        <w:ind w:left="1287" w:hanging="360"/>
      </w:pPr>
      <w:rPr>
        <w:rFonts w:eastAsia="Times New Roman" w:hint="default"/>
        <w:color w:val="000000"/>
      </w:rPr>
    </w:lvl>
    <w:lvl w:ilvl="1" w:tplc="04090011">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43">
    <w:nsid w:val="73C468F4"/>
    <w:multiLevelType w:val="hybridMultilevel"/>
    <w:tmpl w:val="46D49356"/>
    <w:lvl w:ilvl="0" w:tplc="04090011">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4">
    <w:nsid w:val="747D379A"/>
    <w:multiLevelType w:val="hybridMultilevel"/>
    <w:tmpl w:val="7ABE7156"/>
    <w:lvl w:ilvl="0" w:tplc="04090011">
      <w:start w:val="1"/>
      <w:numFmt w:val="decimal"/>
      <w:lvlText w:val="%1)"/>
      <w:lvlJc w:val="left"/>
      <w:pPr>
        <w:ind w:left="7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5">
    <w:nsid w:val="74A000E5"/>
    <w:multiLevelType w:val="hybridMultilevel"/>
    <w:tmpl w:val="25162BF4"/>
    <w:lvl w:ilvl="0" w:tplc="04090011">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6">
    <w:nsid w:val="74F94139"/>
    <w:multiLevelType w:val="hybridMultilevel"/>
    <w:tmpl w:val="D4AA3776"/>
    <w:lvl w:ilvl="0" w:tplc="746E05E2">
      <w:start w:val="1"/>
      <w:numFmt w:val="decimal"/>
      <w:lvlText w:val="%1)"/>
      <w:lvlJc w:val="left"/>
      <w:pPr>
        <w:ind w:left="923"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7">
    <w:nsid w:val="750E77CA"/>
    <w:multiLevelType w:val="hybridMultilevel"/>
    <w:tmpl w:val="B42A3636"/>
    <w:lvl w:ilvl="0" w:tplc="AD262738">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8">
    <w:nsid w:val="75BF646B"/>
    <w:multiLevelType w:val="hybridMultilevel"/>
    <w:tmpl w:val="3A789B5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9">
    <w:nsid w:val="75F51110"/>
    <w:multiLevelType w:val="hybridMultilevel"/>
    <w:tmpl w:val="1D72E7B6"/>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B788585E">
      <w:start w:val="1"/>
      <w:numFmt w:val="decimal"/>
      <w:lvlText w:val="%3."/>
      <w:lvlJc w:val="left"/>
      <w:pPr>
        <w:ind w:left="3702" w:hanging="1155"/>
      </w:pPr>
      <w:rPr>
        <w:rFonts w:hint="default"/>
      </w:r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50">
    <w:nsid w:val="76864730"/>
    <w:multiLevelType w:val="hybridMultilevel"/>
    <w:tmpl w:val="BDFE5DD2"/>
    <w:lvl w:ilvl="0" w:tplc="7AEE670C">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51">
    <w:nsid w:val="76A45450"/>
    <w:multiLevelType w:val="hybridMultilevel"/>
    <w:tmpl w:val="CCBA9F16"/>
    <w:lvl w:ilvl="0" w:tplc="C9A8B73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2">
    <w:nsid w:val="76AF6C9F"/>
    <w:multiLevelType w:val="hybridMultilevel"/>
    <w:tmpl w:val="6E60D5AE"/>
    <w:lvl w:ilvl="0" w:tplc="9DEE39F2">
      <w:start w:val="1"/>
      <w:numFmt w:val="decimal"/>
      <w:lvlText w:val="%1."/>
      <w:lvlJc w:val="left"/>
      <w:pPr>
        <w:ind w:left="1131" w:hanging="70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3">
    <w:nsid w:val="76C95EB9"/>
    <w:multiLevelType w:val="hybridMultilevel"/>
    <w:tmpl w:val="4B38231A"/>
    <w:lvl w:ilvl="0" w:tplc="04190011">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4">
    <w:nsid w:val="76FC7350"/>
    <w:multiLevelType w:val="hybridMultilevel"/>
    <w:tmpl w:val="2E2E2388"/>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55">
    <w:nsid w:val="77A2514B"/>
    <w:multiLevelType w:val="hybridMultilevel"/>
    <w:tmpl w:val="592C76E0"/>
    <w:lvl w:ilvl="0" w:tplc="58D6973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6">
    <w:nsid w:val="7852268D"/>
    <w:multiLevelType w:val="hybridMultilevel"/>
    <w:tmpl w:val="98E03AD6"/>
    <w:lvl w:ilvl="0" w:tplc="8CAE5A02">
      <w:start w:val="1"/>
      <w:numFmt w:val="decimal"/>
      <w:lvlText w:val="%1."/>
      <w:lvlJc w:val="left"/>
      <w:pPr>
        <w:ind w:left="1527" w:hanging="360"/>
      </w:pPr>
      <w:rPr>
        <w:rFonts w:eastAsia="Times New Roman"/>
      </w:rPr>
    </w:lvl>
    <w:lvl w:ilvl="1" w:tplc="04090019">
      <w:start w:val="1"/>
      <w:numFmt w:val="lowerLetter"/>
      <w:lvlText w:val="%2."/>
      <w:lvlJc w:val="left"/>
      <w:pPr>
        <w:ind w:left="2247" w:hanging="360"/>
      </w:pPr>
    </w:lvl>
    <w:lvl w:ilvl="2" w:tplc="0409001B">
      <w:start w:val="1"/>
      <w:numFmt w:val="lowerRoman"/>
      <w:lvlText w:val="%3."/>
      <w:lvlJc w:val="right"/>
      <w:pPr>
        <w:ind w:left="2967" w:hanging="180"/>
      </w:pPr>
    </w:lvl>
    <w:lvl w:ilvl="3" w:tplc="0409000F">
      <w:start w:val="1"/>
      <w:numFmt w:val="decimal"/>
      <w:lvlText w:val="%4."/>
      <w:lvlJc w:val="left"/>
      <w:pPr>
        <w:ind w:left="3687" w:hanging="360"/>
      </w:pPr>
    </w:lvl>
    <w:lvl w:ilvl="4" w:tplc="04090019">
      <w:start w:val="1"/>
      <w:numFmt w:val="lowerLetter"/>
      <w:lvlText w:val="%5."/>
      <w:lvlJc w:val="left"/>
      <w:pPr>
        <w:ind w:left="4407" w:hanging="360"/>
      </w:pPr>
    </w:lvl>
    <w:lvl w:ilvl="5" w:tplc="0409001B">
      <w:start w:val="1"/>
      <w:numFmt w:val="lowerRoman"/>
      <w:lvlText w:val="%6."/>
      <w:lvlJc w:val="right"/>
      <w:pPr>
        <w:ind w:left="5127" w:hanging="180"/>
      </w:pPr>
    </w:lvl>
    <w:lvl w:ilvl="6" w:tplc="0409000F">
      <w:start w:val="1"/>
      <w:numFmt w:val="decimal"/>
      <w:lvlText w:val="%7."/>
      <w:lvlJc w:val="left"/>
      <w:pPr>
        <w:ind w:left="5847" w:hanging="360"/>
      </w:pPr>
    </w:lvl>
    <w:lvl w:ilvl="7" w:tplc="04090019">
      <w:start w:val="1"/>
      <w:numFmt w:val="lowerLetter"/>
      <w:lvlText w:val="%8."/>
      <w:lvlJc w:val="left"/>
      <w:pPr>
        <w:ind w:left="6567" w:hanging="360"/>
      </w:pPr>
    </w:lvl>
    <w:lvl w:ilvl="8" w:tplc="0409001B">
      <w:start w:val="1"/>
      <w:numFmt w:val="lowerRoman"/>
      <w:lvlText w:val="%9."/>
      <w:lvlJc w:val="right"/>
      <w:pPr>
        <w:ind w:left="7287" w:hanging="180"/>
      </w:pPr>
    </w:lvl>
  </w:abstractNum>
  <w:abstractNum w:abstractNumId="357">
    <w:nsid w:val="78731B27"/>
    <w:multiLevelType w:val="hybridMultilevel"/>
    <w:tmpl w:val="DC621FA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8">
    <w:nsid w:val="794102D8"/>
    <w:multiLevelType w:val="hybridMultilevel"/>
    <w:tmpl w:val="D61A521A"/>
    <w:lvl w:ilvl="0" w:tplc="B052AB08">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9">
    <w:nsid w:val="79C67697"/>
    <w:multiLevelType w:val="hybridMultilevel"/>
    <w:tmpl w:val="114A88C8"/>
    <w:lvl w:ilvl="0" w:tplc="37B2263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60">
    <w:nsid w:val="79CD0B3B"/>
    <w:multiLevelType w:val="hybridMultilevel"/>
    <w:tmpl w:val="6A3E5536"/>
    <w:lvl w:ilvl="0" w:tplc="AD262738">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1">
    <w:nsid w:val="7B2635B3"/>
    <w:multiLevelType w:val="hybridMultilevel"/>
    <w:tmpl w:val="AE50C1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2">
    <w:nsid w:val="7B292085"/>
    <w:multiLevelType w:val="hybridMultilevel"/>
    <w:tmpl w:val="55A0459A"/>
    <w:lvl w:ilvl="0" w:tplc="F35A51B0">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3">
    <w:nsid w:val="7C274480"/>
    <w:multiLevelType w:val="hybridMultilevel"/>
    <w:tmpl w:val="B156B266"/>
    <w:lvl w:ilvl="0" w:tplc="3280E98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64">
    <w:nsid w:val="7CA933E3"/>
    <w:multiLevelType w:val="hybridMultilevel"/>
    <w:tmpl w:val="97AAEF62"/>
    <w:lvl w:ilvl="0" w:tplc="33628746">
      <w:start w:val="1"/>
      <w:numFmt w:val="decimal"/>
      <w:lvlText w:val="%1)"/>
      <w:lvlJc w:val="left"/>
      <w:pPr>
        <w:ind w:left="72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5">
    <w:nsid w:val="7CBE4E11"/>
    <w:multiLevelType w:val="hybridMultilevel"/>
    <w:tmpl w:val="4A82E54E"/>
    <w:lvl w:ilvl="0" w:tplc="04190011">
      <w:start w:val="1"/>
      <w:numFmt w:val="decimal"/>
      <w:lvlText w:val="%1)"/>
      <w:lvlJc w:val="left"/>
      <w:pPr>
        <w:ind w:left="1800" w:hanging="360"/>
      </w:pPr>
    </w:lvl>
    <w:lvl w:ilvl="1" w:tplc="04190019">
      <w:start w:val="1"/>
      <w:numFmt w:val="lowerLetter"/>
      <w:lvlText w:val="%2."/>
      <w:lvlJc w:val="left"/>
      <w:pPr>
        <w:ind w:left="2520" w:hanging="360"/>
      </w:pPr>
    </w:lvl>
    <w:lvl w:ilvl="2" w:tplc="0419001B">
      <w:start w:val="1"/>
      <w:numFmt w:val="lowerRoman"/>
      <w:lvlText w:val="%3."/>
      <w:lvlJc w:val="right"/>
      <w:pPr>
        <w:ind w:left="3240" w:hanging="180"/>
      </w:pPr>
    </w:lvl>
    <w:lvl w:ilvl="3" w:tplc="0419000F">
      <w:start w:val="1"/>
      <w:numFmt w:val="decimal"/>
      <w:lvlText w:val="%4."/>
      <w:lvlJc w:val="left"/>
      <w:pPr>
        <w:ind w:left="3960" w:hanging="360"/>
      </w:pPr>
    </w:lvl>
    <w:lvl w:ilvl="4" w:tplc="04190019">
      <w:start w:val="1"/>
      <w:numFmt w:val="lowerLetter"/>
      <w:lvlText w:val="%5."/>
      <w:lvlJc w:val="left"/>
      <w:pPr>
        <w:ind w:left="4680" w:hanging="360"/>
      </w:pPr>
    </w:lvl>
    <w:lvl w:ilvl="5" w:tplc="0419001B">
      <w:start w:val="1"/>
      <w:numFmt w:val="lowerRoman"/>
      <w:lvlText w:val="%6."/>
      <w:lvlJc w:val="right"/>
      <w:pPr>
        <w:ind w:left="5400" w:hanging="180"/>
      </w:pPr>
    </w:lvl>
    <w:lvl w:ilvl="6" w:tplc="0419000F">
      <w:start w:val="1"/>
      <w:numFmt w:val="decimal"/>
      <w:lvlText w:val="%7."/>
      <w:lvlJc w:val="left"/>
      <w:pPr>
        <w:ind w:left="6120" w:hanging="360"/>
      </w:pPr>
    </w:lvl>
    <w:lvl w:ilvl="7" w:tplc="04190019">
      <w:start w:val="1"/>
      <w:numFmt w:val="lowerLetter"/>
      <w:lvlText w:val="%8."/>
      <w:lvlJc w:val="left"/>
      <w:pPr>
        <w:ind w:left="6840" w:hanging="360"/>
      </w:pPr>
    </w:lvl>
    <w:lvl w:ilvl="8" w:tplc="0419001B">
      <w:start w:val="1"/>
      <w:numFmt w:val="lowerRoman"/>
      <w:lvlText w:val="%9."/>
      <w:lvlJc w:val="right"/>
      <w:pPr>
        <w:ind w:left="7560" w:hanging="180"/>
      </w:pPr>
    </w:lvl>
  </w:abstractNum>
  <w:abstractNum w:abstractNumId="366">
    <w:nsid w:val="7D1F699B"/>
    <w:multiLevelType w:val="hybridMultilevel"/>
    <w:tmpl w:val="CF243810"/>
    <w:lvl w:ilvl="0" w:tplc="0409000F">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7">
    <w:nsid w:val="7D201ADE"/>
    <w:multiLevelType w:val="hybridMultilevel"/>
    <w:tmpl w:val="80860128"/>
    <w:lvl w:ilvl="0" w:tplc="CBEEE29A">
      <w:start w:val="1"/>
      <w:numFmt w:val="decimal"/>
      <w:lvlText w:val="%1."/>
      <w:lvlJc w:val="left"/>
      <w:pPr>
        <w:ind w:left="720" w:hanging="360"/>
      </w:pPr>
      <w:rPr>
        <w:rFonts w:ascii="GHEA Grapalat" w:hAnsi="GHEA Grapalat" w:cs="Sylfaen"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8">
    <w:nsid w:val="7D5D2D52"/>
    <w:multiLevelType w:val="hybridMultilevel"/>
    <w:tmpl w:val="A95844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9">
    <w:nsid w:val="7D9226F3"/>
    <w:multiLevelType w:val="hybridMultilevel"/>
    <w:tmpl w:val="BCE4F7DC"/>
    <w:lvl w:ilvl="0" w:tplc="3F0E7958">
      <w:start w:val="1"/>
      <w:numFmt w:val="decimal"/>
      <w:lvlText w:val="%1)"/>
      <w:lvlJc w:val="left"/>
      <w:pPr>
        <w:ind w:left="927" w:hanging="360"/>
      </w:pPr>
    </w:lvl>
    <w:lvl w:ilvl="1" w:tplc="4C689FF6">
      <w:start w:val="1"/>
      <w:numFmt w:val="decimal"/>
      <w:lvlText w:val="%2."/>
      <w:lvlJc w:val="left"/>
      <w:pPr>
        <w:ind w:left="1797" w:hanging="51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0">
    <w:nsid w:val="7DA32D5F"/>
    <w:multiLevelType w:val="hybridMultilevel"/>
    <w:tmpl w:val="F38CFF06"/>
    <w:lvl w:ilvl="0" w:tplc="432C6772">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71">
    <w:nsid w:val="7DF91721"/>
    <w:multiLevelType w:val="hybridMultilevel"/>
    <w:tmpl w:val="A230B7BA"/>
    <w:lvl w:ilvl="0" w:tplc="6DC233AC">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72">
    <w:nsid w:val="7E3C298E"/>
    <w:multiLevelType w:val="hybridMultilevel"/>
    <w:tmpl w:val="79A634C2"/>
    <w:lvl w:ilvl="0" w:tplc="57FCB6A4">
      <w:start w:val="1"/>
      <w:numFmt w:val="decimal"/>
      <w:lvlText w:val="%1."/>
      <w:lvlJc w:val="left"/>
      <w:pPr>
        <w:ind w:left="720" w:hanging="360"/>
      </w:pPr>
      <w:rPr>
        <w:rFonts w:ascii="GHEA Grapalat" w:hAnsi="GHEA Grapalat" w:cs="Sylfaen" w:hint="default"/>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3">
    <w:nsid w:val="7E502411"/>
    <w:multiLevelType w:val="hybridMultilevel"/>
    <w:tmpl w:val="B1FEEB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4">
    <w:nsid w:val="7E880D85"/>
    <w:multiLevelType w:val="hybridMultilevel"/>
    <w:tmpl w:val="3BEE8434"/>
    <w:lvl w:ilvl="0" w:tplc="B66E4D46">
      <w:start w:val="1"/>
      <w:numFmt w:val="decimal"/>
      <w:lvlText w:val="%1."/>
      <w:lvlJc w:val="left"/>
      <w:pPr>
        <w:ind w:left="927" w:hanging="360"/>
      </w:pPr>
      <w:rPr>
        <w:rFonts w:hint="default"/>
      </w:rPr>
    </w:lvl>
    <w:lvl w:ilvl="1" w:tplc="684A6C42">
      <w:start w:val="1"/>
      <w:numFmt w:val="decimal"/>
      <w:lvlText w:val="%2)"/>
      <w:lvlJc w:val="left"/>
      <w:pPr>
        <w:ind w:left="2112" w:hanging="825"/>
      </w:pPr>
      <w:rPr>
        <w:rFonts w:hint="default"/>
      </w:r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75">
    <w:nsid w:val="7EE26B42"/>
    <w:multiLevelType w:val="hybridMultilevel"/>
    <w:tmpl w:val="7AD4A50C"/>
    <w:lvl w:ilvl="0" w:tplc="F7C6FF8A">
      <w:start w:val="1"/>
      <w:numFmt w:val="decimal"/>
      <w:lvlText w:val="%1)"/>
      <w:lvlJc w:val="left"/>
      <w:pPr>
        <w:ind w:left="1080" w:hanging="360"/>
      </w:pPr>
      <w:rPr>
        <w:rFonts w:hint="default"/>
      </w:rPr>
    </w:lvl>
    <w:lvl w:ilvl="1" w:tplc="510210E8">
      <w:start w:val="1"/>
      <w:numFmt w:val="decimal"/>
      <w:lvlText w:val="%2."/>
      <w:lvlJc w:val="left"/>
      <w:pPr>
        <w:ind w:left="2370" w:hanging="930"/>
      </w:pPr>
      <w:rPr>
        <w:rFonts w:hint="default"/>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6">
    <w:nsid w:val="7EF83499"/>
    <w:multiLevelType w:val="hybridMultilevel"/>
    <w:tmpl w:val="D110E228"/>
    <w:lvl w:ilvl="0" w:tplc="0409000F">
      <w:start w:val="1"/>
      <w:numFmt w:val="decimal"/>
      <w:lvlText w:val="%1."/>
      <w:lvlJc w:val="left"/>
      <w:pPr>
        <w:ind w:left="644"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
  </w:num>
  <w:num w:numId="67">
    <w:abstractNumId w:val="2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10"/>
  </w:num>
  <w:num w:numId="7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2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3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3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2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2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2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3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2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3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3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3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2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3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3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2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3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2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228"/>
  </w:num>
  <w:num w:numId="140">
    <w:abstractNumId w:val="207"/>
  </w:num>
  <w:num w:numId="141">
    <w:abstractNumId w:val="376"/>
  </w:num>
  <w:num w:numId="142">
    <w:abstractNumId w:val="64"/>
  </w:num>
  <w:num w:numId="143">
    <w:abstractNumId w:val="83"/>
  </w:num>
  <w:num w:numId="144">
    <w:abstractNumId w:val="89"/>
  </w:num>
  <w:num w:numId="145">
    <w:abstractNumId w:val="16"/>
  </w:num>
  <w:num w:numId="146">
    <w:abstractNumId w:val="212"/>
  </w:num>
  <w:num w:numId="147">
    <w:abstractNumId w:val="87"/>
  </w:num>
  <w:num w:numId="148">
    <w:abstractNumId w:val="309"/>
  </w:num>
  <w:num w:numId="149">
    <w:abstractNumId w:val="310"/>
  </w:num>
  <w:num w:numId="150">
    <w:abstractNumId w:val="180"/>
  </w:num>
  <w:num w:numId="151">
    <w:abstractNumId w:val="30"/>
  </w:num>
  <w:num w:numId="152">
    <w:abstractNumId w:val="202"/>
  </w:num>
  <w:num w:numId="153">
    <w:abstractNumId w:val="288"/>
  </w:num>
  <w:num w:numId="154">
    <w:abstractNumId w:val="182"/>
  </w:num>
  <w:num w:numId="155">
    <w:abstractNumId w:val="338"/>
  </w:num>
  <w:num w:numId="156">
    <w:abstractNumId w:val="40"/>
  </w:num>
  <w:num w:numId="157">
    <w:abstractNumId w:val="39"/>
  </w:num>
  <w:num w:numId="158">
    <w:abstractNumId w:val="74"/>
  </w:num>
  <w:num w:numId="159">
    <w:abstractNumId w:val="301"/>
  </w:num>
  <w:num w:numId="160">
    <w:abstractNumId w:val="7"/>
  </w:num>
  <w:num w:numId="161">
    <w:abstractNumId w:val="96"/>
  </w:num>
  <w:num w:numId="162">
    <w:abstractNumId w:val="219"/>
  </w:num>
  <w:num w:numId="163">
    <w:abstractNumId w:val="194"/>
  </w:num>
  <w:num w:numId="164">
    <w:abstractNumId w:val="348"/>
  </w:num>
  <w:num w:numId="165">
    <w:abstractNumId w:val="277"/>
  </w:num>
  <w:num w:numId="166">
    <w:abstractNumId w:val="3"/>
  </w:num>
  <w:num w:numId="167">
    <w:abstractNumId w:val="290"/>
  </w:num>
  <w:num w:numId="168">
    <w:abstractNumId w:val="375"/>
  </w:num>
  <w:num w:numId="169">
    <w:abstractNumId w:val="355"/>
  </w:num>
  <w:num w:numId="170">
    <w:abstractNumId w:val="178"/>
  </w:num>
  <w:num w:numId="171">
    <w:abstractNumId w:val="339"/>
  </w:num>
  <w:num w:numId="172">
    <w:abstractNumId w:val="374"/>
  </w:num>
  <w:num w:numId="173">
    <w:abstractNumId w:val="363"/>
  </w:num>
  <w:num w:numId="174">
    <w:abstractNumId w:val="128"/>
  </w:num>
  <w:num w:numId="175">
    <w:abstractNumId w:val="349"/>
  </w:num>
  <w:num w:numId="176">
    <w:abstractNumId w:val="354"/>
  </w:num>
  <w:num w:numId="177">
    <w:abstractNumId w:val="294"/>
  </w:num>
  <w:num w:numId="178">
    <w:abstractNumId w:val="304"/>
  </w:num>
  <w:num w:numId="179">
    <w:abstractNumId w:val="94"/>
  </w:num>
  <w:num w:numId="180">
    <w:abstractNumId w:val="302"/>
  </w:num>
  <w:num w:numId="181">
    <w:abstractNumId w:val="272"/>
  </w:num>
  <w:num w:numId="182">
    <w:abstractNumId w:val="21"/>
  </w:num>
  <w:num w:numId="183">
    <w:abstractNumId w:val="91"/>
  </w:num>
  <w:num w:numId="184">
    <w:abstractNumId w:val="359"/>
  </w:num>
  <w:num w:numId="185">
    <w:abstractNumId w:val="371"/>
  </w:num>
  <w:num w:numId="186">
    <w:abstractNumId w:val="303"/>
  </w:num>
  <w:num w:numId="187">
    <w:abstractNumId w:val="238"/>
  </w:num>
  <w:num w:numId="188">
    <w:abstractNumId w:val="225"/>
  </w:num>
  <w:num w:numId="189">
    <w:abstractNumId w:val="179"/>
  </w:num>
  <w:num w:numId="190">
    <w:abstractNumId w:val="55"/>
  </w:num>
  <w:num w:numId="191">
    <w:abstractNumId w:val="13"/>
  </w:num>
  <w:num w:numId="192">
    <w:abstractNumId w:val="220"/>
  </w:num>
  <w:num w:numId="193">
    <w:abstractNumId w:val="342"/>
  </w:num>
  <w:num w:numId="194">
    <w:abstractNumId w:val="142"/>
  </w:num>
  <w:num w:numId="195">
    <w:abstractNumId w:val="370"/>
  </w:num>
  <w:num w:numId="196">
    <w:abstractNumId w:val="37"/>
  </w:num>
  <w:num w:numId="197">
    <w:abstractNumId w:val="246"/>
  </w:num>
  <w:num w:numId="198">
    <w:abstractNumId w:val="261"/>
  </w:num>
  <w:num w:numId="199">
    <w:abstractNumId w:val="42"/>
  </w:num>
  <w:num w:numId="200">
    <w:abstractNumId w:val="333"/>
  </w:num>
  <w:num w:numId="201">
    <w:abstractNumId w:val="231"/>
  </w:num>
  <w:num w:numId="202">
    <w:abstractNumId w:val="350"/>
  </w:num>
  <w:num w:numId="203">
    <w:abstractNumId w:val="223"/>
  </w:num>
  <w:num w:numId="204">
    <w:abstractNumId w:val="12"/>
  </w:num>
  <w:num w:numId="205">
    <w:abstractNumId w:val="62"/>
  </w:num>
  <w:num w:numId="206">
    <w:abstractNumId w:val="266"/>
  </w:num>
  <w:num w:numId="207">
    <w:abstractNumId w:val="235"/>
  </w:num>
  <w:num w:numId="208">
    <w:abstractNumId w:val="29"/>
  </w:num>
  <w:num w:numId="209">
    <w:abstractNumId w:val="198"/>
  </w:num>
  <w:num w:numId="210">
    <w:abstractNumId w:val="141"/>
  </w:num>
  <w:num w:numId="211">
    <w:abstractNumId w:val="61"/>
  </w:num>
  <w:num w:numId="212">
    <w:abstractNumId w:val="43"/>
  </w:num>
  <w:num w:numId="213">
    <w:abstractNumId w:val="245"/>
  </w:num>
  <w:num w:numId="214">
    <w:abstractNumId w:val="15"/>
  </w:num>
  <w:num w:numId="215">
    <w:abstractNumId w:val="71"/>
  </w:num>
  <w:num w:numId="216">
    <w:abstractNumId w:val="106"/>
  </w:num>
  <w:num w:numId="217">
    <w:abstractNumId w:val="79"/>
  </w:num>
  <w:num w:numId="218">
    <w:abstractNumId w:val="3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3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367"/>
  </w:num>
  <w:num w:numId="224">
    <w:abstractNumId w:val="125"/>
  </w:num>
  <w:num w:numId="225">
    <w:abstractNumId w:val="221"/>
  </w:num>
  <w:num w:numId="226">
    <w:abstractNumId w:val="184"/>
  </w:num>
  <w:num w:numId="227">
    <w:abstractNumId w:val="86"/>
  </w:num>
  <w:num w:numId="228">
    <w:abstractNumId w:val="52"/>
  </w:num>
  <w:num w:numId="229">
    <w:abstractNumId w:val="19"/>
  </w:num>
  <w:num w:numId="230">
    <w:abstractNumId w:val="148"/>
  </w:num>
  <w:num w:numId="231">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abstractNumId w:val="2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abstractNumId w:val="19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abstractNumId w:val="3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abstractNumId w:val="2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2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3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328"/>
  </w:num>
  <w:num w:numId="245">
    <w:abstractNumId w:val="104"/>
  </w:num>
  <w:num w:numId="246">
    <w:abstractNumId w:val="36"/>
  </w:num>
  <w:num w:numId="24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2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9">
    <w:abstractNumId w:val="2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0">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1">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2">
    <w:abstractNumId w:val="2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3">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4">
    <w:abstractNumId w:val="3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6">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7">
    <w:abstractNumId w:val="3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8">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9">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0">
    <w:abstractNumId w:val="2"/>
  </w:num>
  <w:num w:numId="261">
    <w:abstractNumId w:val="2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2">
    <w:abstractNumId w:val="3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3">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4">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5">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6">
    <w:abstractNumId w:val="2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8">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9">
    <w:abstractNumId w:val="3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1">
    <w:abstractNumId w:val="3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3">
    <w:abstractNumId w:val="3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6">
    <w:abstractNumId w:val="296"/>
  </w:num>
  <w:num w:numId="277">
    <w:abstractNumId w:val="139"/>
  </w:num>
  <w:num w:numId="278">
    <w:abstractNumId w:val="186"/>
  </w:num>
  <w:num w:numId="279">
    <w:abstractNumId w:val="181"/>
  </w:num>
  <w:num w:numId="280">
    <w:abstractNumId w:val="275"/>
  </w:num>
  <w:num w:numId="281">
    <w:abstractNumId w:val="351"/>
  </w:num>
  <w:num w:numId="282">
    <w:abstractNumId w:val="191"/>
  </w:num>
  <w:num w:numId="283">
    <w:abstractNumId w:val="45"/>
  </w:num>
  <w:num w:numId="284">
    <w:abstractNumId w:val="154"/>
  </w:num>
  <w:num w:numId="285">
    <w:abstractNumId w:val="158"/>
  </w:num>
  <w:num w:numId="286">
    <w:abstractNumId w:val="54"/>
  </w:num>
  <w:num w:numId="287">
    <w:abstractNumId w:val="177"/>
  </w:num>
  <w:num w:numId="288">
    <w:abstractNumId w:val="183"/>
  </w:num>
  <w:num w:numId="289">
    <w:abstractNumId w:val="145"/>
  </w:num>
  <w:num w:numId="290">
    <w:abstractNumId w:val="8"/>
  </w:num>
  <w:num w:numId="291">
    <w:abstractNumId w:val="56"/>
  </w:num>
  <w:num w:numId="292">
    <w:abstractNumId w:val="77"/>
  </w:num>
  <w:num w:numId="293">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4">
    <w:abstractNumId w:val="2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6">
    <w:abstractNumId w:val="2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7">
    <w:abstractNumId w:val="2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8">
    <w:abstractNumId w:val="3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2">
    <w:abstractNumId w:val="3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3">
    <w:abstractNumId w:val="3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4">
    <w:abstractNumId w:val="3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5">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6">
    <w:abstractNumId w:val="2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9">
    <w:abstractNumId w:val="111"/>
  </w:num>
  <w:num w:numId="310">
    <w:abstractNumId w:val="253"/>
  </w:num>
  <w:num w:numId="311">
    <w:abstractNumId w:val="93"/>
  </w:num>
  <w:num w:numId="312">
    <w:abstractNumId w:val="175"/>
  </w:num>
  <w:num w:numId="313">
    <w:abstractNumId w:val="229"/>
  </w:num>
  <w:num w:numId="314">
    <w:abstractNumId w:val="324"/>
  </w:num>
  <w:num w:numId="315">
    <w:abstractNumId w:val="292"/>
  </w:num>
  <w:num w:numId="316">
    <w:abstractNumId w:val="251"/>
  </w:num>
  <w:num w:numId="317">
    <w:abstractNumId w:val="136"/>
  </w:num>
  <w:num w:numId="318">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9">
    <w:abstractNumId w:val="78"/>
  </w:num>
  <w:num w:numId="320">
    <w:abstractNumId w:val="67"/>
  </w:num>
  <w:num w:numId="321">
    <w:abstractNumId w:val="271"/>
  </w:num>
  <w:num w:numId="322">
    <w:abstractNumId w:val="325"/>
  </w:num>
  <w:num w:numId="323">
    <w:abstractNumId w:val="330"/>
  </w:num>
  <w:num w:numId="324">
    <w:abstractNumId w:val="53"/>
  </w:num>
  <w:num w:numId="325">
    <w:abstractNumId w:val="46"/>
  </w:num>
  <w:num w:numId="326">
    <w:abstractNumId w:val="113"/>
  </w:num>
  <w:num w:numId="327">
    <w:abstractNumId w:val="241"/>
  </w:num>
  <w:num w:numId="328">
    <w:abstractNumId w:val="116"/>
  </w:num>
  <w:num w:numId="32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0">
    <w:abstractNumId w:val="3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2">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3">
    <w:abstractNumId w:val="196"/>
  </w:num>
  <w:num w:numId="334">
    <w:abstractNumId w:val="192"/>
  </w:num>
  <w:num w:numId="335">
    <w:abstractNumId w:val="260"/>
  </w:num>
  <w:num w:numId="336">
    <w:abstractNumId w:val="204"/>
  </w:num>
  <w:num w:numId="337">
    <w:abstractNumId w:val="80"/>
  </w:num>
  <w:num w:numId="338">
    <w:abstractNumId w:val="368"/>
  </w:num>
  <w:num w:numId="339">
    <w:abstractNumId w:val="127"/>
  </w:num>
  <w:num w:numId="340">
    <w:abstractNumId w:val="373"/>
  </w:num>
  <w:num w:numId="341">
    <w:abstractNumId w:val="172"/>
  </w:num>
  <w:num w:numId="342">
    <w:abstractNumId w:val="269"/>
  </w:num>
  <w:num w:numId="343">
    <w:abstractNumId w:val="35"/>
  </w:num>
  <w:num w:numId="344">
    <w:abstractNumId w:val="248"/>
  </w:num>
  <w:num w:numId="345">
    <w:abstractNumId w:val="265"/>
  </w:num>
  <w:num w:numId="346">
    <w:abstractNumId w:val="123"/>
  </w:num>
  <w:num w:numId="347">
    <w:abstractNumId w:val="28"/>
  </w:num>
  <w:num w:numId="348">
    <w:abstractNumId w:val="165"/>
  </w:num>
  <w:num w:numId="349">
    <w:abstractNumId w:val="92"/>
  </w:num>
  <w:num w:numId="350">
    <w:abstractNumId w:val="203"/>
  </w:num>
  <w:num w:numId="351">
    <w:abstractNumId w:val="149"/>
  </w:num>
  <w:num w:numId="352">
    <w:abstractNumId w:val="361"/>
  </w:num>
  <w:num w:numId="353">
    <w:abstractNumId w:val="243"/>
  </w:num>
  <w:num w:numId="354">
    <w:abstractNumId w:val="140"/>
  </w:num>
  <w:num w:numId="355">
    <w:abstractNumId w:val="357"/>
  </w:num>
  <w:num w:numId="356">
    <w:abstractNumId w:val="130"/>
  </w:num>
  <w:num w:numId="357">
    <w:abstractNumId w:val="58"/>
  </w:num>
  <w:num w:numId="358">
    <w:abstractNumId w:val="17"/>
  </w:num>
  <w:num w:numId="359">
    <w:abstractNumId w:val="252"/>
  </w:num>
  <w:num w:numId="360">
    <w:abstractNumId w:val="163"/>
  </w:num>
  <w:num w:numId="361">
    <w:abstractNumId w:val="267"/>
  </w:num>
  <w:num w:numId="362">
    <w:abstractNumId w:val="215"/>
  </w:num>
  <w:num w:numId="363">
    <w:abstractNumId w:val="247"/>
  </w:num>
  <w:num w:numId="364">
    <w:abstractNumId w:val="0"/>
  </w:num>
  <w:num w:numId="365">
    <w:abstractNumId w:val="280"/>
  </w:num>
  <w:num w:numId="366">
    <w:abstractNumId w:val="107"/>
  </w:num>
  <w:num w:numId="367">
    <w:abstractNumId w:val="126"/>
  </w:num>
  <w:num w:numId="368">
    <w:abstractNumId w:val="101"/>
  </w:num>
  <w:num w:numId="369">
    <w:abstractNumId w:val="174"/>
  </w:num>
  <w:num w:numId="37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1">
    <w:abstractNumId w:val="2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2">
    <w:abstractNumId w:val="176"/>
  </w:num>
  <w:num w:numId="373">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4">
    <w:abstractNumId w:val="3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5">
    <w:abstractNumId w:val="143"/>
  </w:num>
  <w:num w:numId="376">
    <w:abstractNumId w:val="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7">
    <w:abstractNumId w:val="1"/>
  </w:num>
  <w:num w:numId="378">
    <w:abstractNumId w:val="169"/>
  </w:num>
  <w:num w:numId="379">
    <w:abstractNumId w:val="98"/>
  </w:num>
  <w:num w:numId="380">
    <w:abstractNumId w:val="3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1">
    <w:abstractNumId w:val="211"/>
  </w:num>
  <w:num w:numId="382">
    <w:abstractNumId w:val="33"/>
  </w:num>
  <w:num w:numId="383">
    <w:abstractNumId w:val="2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4">
    <w:abstractNumId w:val="232"/>
  </w:num>
  <w:num w:numId="385">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6">
    <w:abstractNumId w:val="2"/>
  </w:num>
  <w:numIdMacAtCleanup w:val="38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Արփի Սարգսյան">
    <w15:presenceInfo w15:providerId="Windows Live" w15:userId="138713938b18ea0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embedSystemFonts/>
  <w:hideSpellingErrors/>
  <w:hideGrammaticalErrors/>
  <w:trackRevisions/>
  <w:defaultTabStop w:val="709"/>
  <w:doNotHyphenateCaps/>
  <w:characterSpacingControl w:val="doNotCompress"/>
  <w:doNotValidateAgainstSchema/>
  <w:doNotDemarcateInvalidXml/>
  <w:footnotePr>
    <w:footnote w:id="-1"/>
    <w:footnote w:id="0"/>
  </w:footnotePr>
  <w:endnotePr>
    <w:endnote w:id="-1"/>
    <w:endnote w:id="0"/>
  </w:endnotePr>
  <w:compat/>
  <w:rsids>
    <w:rsidRoot w:val="00D51B65"/>
    <w:rsid w:val="0000007A"/>
    <w:rsid w:val="00000250"/>
    <w:rsid w:val="00000441"/>
    <w:rsid w:val="0000045F"/>
    <w:rsid w:val="000005AE"/>
    <w:rsid w:val="000008F9"/>
    <w:rsid w:val="00000AA6"/>
    <w:rsid w:val="00001057"/>
    <w:rsid w:val="0000121D"/>
    <w:rsid w:val="00001320"/>
    <w:rsid w:val="000018DB"/>
    <w:rsid w:val="000019E8"/>
    <w:rsid w:val="00001ECE"/>
    <w:rsid w:val="00001FCD"/>
    <w:rsid w:val="00001FF6"/>
    <w:rsid w:val="000021A0"/>
    <w:rsid w:val="00002AAC"/>
    <w:rsid w:val="00002AF1"/>
    <w:rsid w:val="00002CF5"/>
    <w:rsid w:val="00002F3C"/>
    <w:rsid w:val="00003547"/>
    <w:rsid w:val="00003F8B"/>
    <w:rsid w:val="000040B3"/>
    <w:rsid w:val="00004123"/>
    <w:rsid w:val="00004737"/>
    <w:rsid w:val="000054E9"/>
    <w:rsid w:val="000063AE"/>
    <w:rsid w:val="00006426"/>
    <w:rsid w:val="00006532"/>
    <w:rsid w:val="000068B7"/>
    <w:rsid w:val="00006D87"/>
    <w:rsid w:val="00006D9B"/>
    <w:rsid w:val="0000710B"/>
    <w:rsid w:val="00007349"/>
    <w:rsid w:val="00007622"/>
    <w:rsid w:val="0000793F"/>
    <w:rsid w:val="00007F8F"/>
    <w:rsid w:val="000100F5"/>
    <w:rsid w:val="000101A7"/>
    <w:rsid w:val="000109D0"/>
    <w:rsid w:val="00010A46"/>
    <w:rsid w:val="00010B90"/>
    <w:rsid w:val="00010B94"/>
    <w:rsid w:val="00010D53"/>
    <w:rsid w:val="000110E4"/>
    <w:rsid w:val="00011751"/>
    <w:rsid w:val="000121AF"/>
    <w:rsid w:val="00012399"/>
    <w:rsid w:val="00012612"/>
    <w:rsid w:val="00012A5E"/>
    <w:rsid w:val="00012A9D"/>
    <w:rsid w:val="000137F1"/>
    <w:rsid w:val="00013FC4"/>
    <w:rsid w:val="000142C8"/>
    <w:rsid w:val="00014831"/>
    <w:rsid w:val="00014BA0"/>
    <w:rsid w:val="000150C6"/>
    <w:rsid w:val="0001540F"/>
    <w:rsid w:val="00015460"/>
    <w:rsid w:val="000154BE"/>
    <w:rsid w:val="000154E4"/>
    <w:rsid w:val="000155C0"/>
    <w:rsid w:val="0001562B"/>
    <w:rsid w:val="00015A79"/>
    <w:rsid w:val="00015F11"/>
    <w:rsid w:val="000161F2"/>
    <w:rsid w:val="00016883"/>
    <w:rsid w:val="000168E9"/>
    <w:rsid w:val="00016AAF"/>
    <w:rsid w:val="00016C7D"/>
    <w:rsid w:val="00016E18"/>
    <w:rsid w:val="000170D7"/>
    <w:rsid w:val="0001770E"/>
    <w:rsid w:val="00017C9B"/>
    <w:rsid w:val="00017D69"/>
    <w:rsid w:val="00017E39"/>
    <w:rsid w:val="00017F0C"/>
    <w:rsid w:val="00017FF4"/>
    <w:rsid w:val="000201C1"/>
    <w:rsid w:val="0002059D"/>
    <w:rsid w:val="00020A82"/>
    <w:rsid w:val="00020E93"/>
    <w:rsid w:val="000210F4"/>
    <w:rsid w:val="00021145"/>
    <w:rsid w:val="0002140E"/>
    <w:rsid w:val="00021438"/>
    <w:rsid w:val="000218B7"/>
    <w:rsid w:val="000218C3"/>
    <w:rsid w:val="00022B94"/>
    <w:rsid w:val="00022F4C"/>
    <w:rsid w:val="000230DF"/>
    <w:rsid w:val="00023574"/>
    <w:rsid w:val="0002376A"/>
    <w:rsid w:val="00023778"/>
    <w:rsid w:val="00023A1A"/>
    <w:rsid w:val="00023CE9"/>
    <w:rsid w:val="00024980"/>
    <w:rsid w:val="000250D3"/>
    <w:rsid w:val="000250F7"/>
    <w:rsid w:val="000254F1"/>
    <w:rsid w:val="000258B1"/>
    <w:rsid w:val="00025C3E"/>
    <w:rsid w:val="00025DC5"/>
    <w:rsid w:val="00025E9E"/>
    <w:rsid w:val="000261EE"/>
    <w:rsid w:val="0002676B"/>
    <w:rsid w:val="00026B6A"/>
    <w:rsid w:val="000270DB"/>
    <w:rsid w:val="0002721E"/>
    <w:rsid w:val="0002732E"/>
    <w:rsid w:val="000274D8"/>
    <w:rsid w:val="000275DD"/>
    <w:rsid w:val="000276B1"/>
    <w:rsid w:val="000276F2"/>
    <w:rsid w:val="000278C2"/>
    <w:rsid w:val="00027AA7"/>
    <w:rsid w:val="00027E99"/>
    <w:rsid w:val="00027F52"/>
    <w:rsid w:val="0003018F"/>
    <w:rsid w:val="000302D4"/>
    <w:rsid w:val="00030654"/>
    <w:rsid w:val="0003069F"/>
    <w:rsid w:val="000308FB"/>
    <w:rsid w:val="00030AA9"/>
    <w:rsid w:val="00030AC7"/>
    <w:rsid w:val="00031853"/>
    <w:rsid w:val="000318AF"/>
    <w:rsid w:val="000327EB"/>
    <w:rsid w:val="00032869"/>
    <w:rsid w:val="000330D7"/>
    <w:rsid w:val="000334FA"/>
    <w:rsid w:val="00033545"/>
    <w:rsid w:val="000337B7"/>
    <w:rsid w:val="00033DD4"/>
    <w:rsid w:val="00034698"/>
    <w:rsid w:val="000346C1"/>
    <w:rsid w:val="00034989"/>
    <w:rsid w:val="00034F53"/>
    <w:rsid w:val="000356F0"/>
    <w:rsid w:val="0003577A"/>
    <w:rsid w:val="00035855"/>
    <w:rsid w:val="00035A57"/>
    <w:rsid w:val="00035F0F"/>
    <w:rsid w:val="00035FEE"/>
    <w:rsid w:val="00036055"/>
    <w:rsid w:val="00036965"/>
    <w:rsid w:val="000369A5"/>
    <w:rsid w:val="00036A22"/>
    <w:rsid w:val="00036C8E"/>
    <w:rsid w:val="00036CB4"/>
    <w:rsid w:val="00037465"/>
    <w:rsid w:val="0003769F"/>
    <w:rsid w:val="000377D7"/>
    <w:rsid w:val="00040167"/>
    <w:rsid w:val="00040272"/>
    <w:rsid w:val="0004052C"/>
    <w:rsid w:val="000405E1"/>
    <w:rsid w:val="00040CC5"/>
    <w:rsid w:val="00040DBC"/>
    <w:rsid w:val="00041402"/>
    <w:rsid w:val="0004167E"/>
    <w:rsid w:val="000417C1"/>
    <w:rsid w:val="00041933"/>
    <w:rsid w:val="00041BD0"/>
    <w:rsid w:val="00041BE5"/>
    <w:rsid w:val="000421B5"/>
    <w:rsid w:val="00042D83"/>
    <w:rsid w:val="00042E3B"/>
    <w:rsid w:val="00042FB9"/>
    <w:rsid w:val="00043A1E"/>
    <w:rsid w:val="00043CA1"/>
    <w:rsid w:val="00044249"/>
    <w:rsid w:val="0004442D"/>
    <w:rsid w:val="00044957"/>
    <w:rsid w:val="00044C65"/>
    <w:rsid w:val="00044CA0"/>
    <w:rsid w:val="0004646E"/>
    <w:rsid w:val="000465F0"/>
    <w:rsid w:val="000467F6"/>
    <w:rsid w:val="00046EDD"/>
    <w:rsid w:val="00046FDF"/>
    <w:rsid w:val="00047D87"/>
    <w:rsid w:val="00050313"/>
    <w:rsid w:val="000503A5"/>
    <w:rsid w:val="000503BC"/>
    <w:rsid w:val="00050B37"/>
    <w:rsid w:val="00050BAB"/>
    <w:rsid w:val="00050D4C"/>
    <w:rsid w:val="000511B8"/>
    <w:rsid w:val="00051265"/>
    <w:rsid w:val="0005141F"/>
    <w:rsid w:val="00051479"/>
    <w:rsid w:val="00051751"/>
    <w:rsid w:val="000517F6"/>
    <w:rsid w:val="00051A1A"/>
    <w:rsid w:val="00051E17"/>
    <w:rsid w:val="000521D9"/>
    <w:rsid w:val="00052A4D"/>
    <w:rsid w:val="0005313C"/>
    <w:rsid w:val="0005362F"/>
    <w:rsid w:val="000538B8"/>
    <w:rsid w:val="00053BC4"/>
    <w:rsid w:val="00053D55"/>
    <w:rsid w:val="00053DAD"/>
    <w:rsid w:val="000544A8"/>
    <w:rsid w:val="0005474C"/>
    <w:rsid w:val="000554AB"/>
    <w:rsid w:val="00055ADD"/>
    <w:rsid w:val="00055AE8"/>
    <w:rsid w:val="00055B2F"/>
    <w:rsid w:val="00055C0A"/>
    <w:rsid w:val="00055D92"/>
    <w:rsid w:val="000560AF"/>
    <w:rsid w:val="0005648F"/>
    <w:rsid w:val="0005669E"/>
    <w:rsid w:val="00056999"/>
    <w:rsid w:val="00056DB8"/>
    <w:rsid w:val="00056DF6"/>
    <w:rsid w:val="00056FD3"/>
    <w:rsid w:val="000570F1"/>
    <w:rsid w:val="00057218"/>
    <w:rsid w:val="000572DC"/>
    <w:rsid w:val="00057702"/>
    <w:rsid w:val="0005791C"/>
    <w:rsid w:val="000579FB"/>
    <w:rsid w:val="00057E9B"/>
    <w:rsid w:val="00057F02"/>
    <w:rsid w:val="000600C2"/>
    <w:rsid w:val="00060257"/>
    <w:rsid w:val="000602AA"/>
    <w:rsid w:val="00060512"/>
    <w:rsid w:val="000608A6"/>
    <w:rsid w:val="000608C1"/>
    <w:rsid w:val="000609F8"/>
    <w:rsid w:val="00061601"/>
    <w:rsid w:val="00061833"/>
    <w:rsid w:val="000618CC"/>
    <w:rsid w:val="000618F4"/>
    <w:rsid w:val="00061AB8"/>
    <w:rsid w:val="000622E6"/>
    <w:rsid w:val="000623D1"/>
    <w:rsid w:val="0006242B"/>
    <w:rsid w:val="00062834"/>
    <w:rsid w:val="00062B8E"/>
    <w:rsid w:val="000630D9"/>
    <w:rsid w:val="000633A2"/>
    <w:rsid w:val="00063A2A"/>
    <w:rsid w:val="00063A65"/>
    <w:rsid w:val="00063B5D"/>
    <w:rsid w:val="000645E1"/>
    <w:rsid w:val="00064601"/>
    <w:rsid w:val="0006478E"/>
    <w:rsid w:val="00064F29"/>
    <w:rsid w:val="0006501C"/>
    <w:rsid w:val="000650D3"/>
    <w:rsid w:val="0006524E"/>
    <w:rsid w:val="00065331"/>
    <w:rsid w:val="0006535D"/>
    <w:rsid w:val="000656ED"/>
    <w:rsid w:val="000657BA"/>
    <w:rsid w:val="00065E56"/>
    <w:rsid w:val="00065F99"/>
    <w:rsid w:val="00066966"/>
    <w:rsid w:val="00066BE6"/>
    <w:rsid w:val="00066D25"/>
    <w:rsid w:val="00066DA2"/>
    <w:rsid w:val="0006737A"/>
    <w:rsid w:val="000674E2"/>
    <w:rsid w:val="000679BC"/>
    <w:rsid w:val="00067BA8"/>
    <w:rsid w:val="00067BE7"/>
    <w:rsid w:val="0007037B"/>
    <w:rsid w:val="00070AD9"/>
    <w:rsid w:val="00070C87"/>
    <w:rsid w:val="00070CB6"/>
    <w:rsid w:val="00070D06"/>
    <w:rsid w:val="00071117"/>
    <w:rsid w:val="000716FD"/>
    <w:rsid w:val="000719AD"/>
    <w:rsid w:val="00071ECD"/>
    <w:rsid w:val="00072004"/>
    <w:rsid w:val="0007213E"/>
    <w:rsid w:val="00072463"/>
    <w:rsid w:val="00072975"/>
    <w:rsid w:val="00072FD9"/>
    <w:rsid w:val="0007324C"/>
    <w:rsid w:val="00073374"/>
    <w:rsid w:val="00073990"/>
    <w:rsid w:val="00073A28"/>
    <w:rsid w:val="00073FED"/>
    <w:rsid w:val="0007406D"/>
    <w:rsid w:val="000740C7"/>
    <w:rsid w:val="00074257"/>
    <w:rsid w:val="0007452A"/>
    <w:rsid w:val="00074750"/>
    <w:rsid w:val="000748B7"/>
    <w:rsid w:val="00074C52"/>
    <w:rsid w:val="00074D83"/>
    <w:rsid w:val="0007530E"/>
    <w:rsid w:val="00075551"/>
    <w:rsid w:val="00075996"/>
    <w:rsid w:val="00075C1C"/>
    <w:rsid w:val="00075CEC"/>
    <w:rsid w:val="00076020"/>
    <w:rsid w:val="00076039"/>
    <w:rsid w:val="00076084"/>
    <w:rsid w:val="000764AD"/>
    <w:rsid w:val="00076762"/>
    <w:rsid w:val="0007690E"/>
    <w:rsid w:val="00076C3F"/>
    <w:rsid w:val="00076D5D"/>
    <w:rsid w:val="0007702C"/>
    <w:rsid w:val="00077091"/>
    <w:rsid w:val="00077987"/>
    <w:rsid w:val="0008004D"/>
    <w:rsid w:val="0008026F"/>
    <w:rsid w:val="000808E5"/>
    <w:rsid w:val="00080AEF"/>
    <w:rsid w:val="00080CA5"/>
    <w:rsid w:val="00080E26"/>
    <w:rsid w:val="00081503"/>
    <w:rsid w:val="0008157B"/>
    <w:rsid w:val="00081AB6"/>
    <w:rsid w:val="00081B25"/>
    <w:rsid w:val="00081DDB"/>
    <w:rsid w:val="00081E5D"/>
    <w:rsid w:val="000820D5"/>
    <w:rsid w:val="000822D3"/>
    <w:rsid w:val="00082439"/>
    <w:rsid w:val="0008298A"/>
    <w:rsid w:val="00082ADF"/>
    <w:rsid w:val="00082B04"/>
    <w:rsid w:val="00082CA8"/>
    <w:rsid w:val="0008322F"/>
    <w:rsid w:val="0008360B"/>
    <w:rsid w:val="00083728"/>
    <w:rsid w:val="00083971"/>
    <w:rsid w:val="00084036"/>
    <w:rsid w:val="0008404B"/>
    <w:rsid w:val="00084106"/>
    <w:rsid w:val="00084217"/>
    <w:rsid w:val="00084319"/>
    <w:rsid w:val="0008450F"/>
    <w:rsid w:val="0008469A"/>
    <w:rsid w:val="000847F5"/>
    <w:rsid w:val="0008490B"/>
    <w:rsid w:val="00084932"/>
    <w:rsid w:val="00084B92"/>
    <w:rsid w:val="00084C27"/>
    <w:rsid w:val="00084DA5"/>
    <w:rsid w:val="00084E8B"/>
    <w:rsid w:val="00084F65"/>
    <w:rsid w:val="00084FAE"/>
    <w:rsid w:val="00085011"/>
    <w:rsid w:val="000856BA"/>
    <w:rsid w:val="00085820"/>
    <w:rsid w:val="00085AC8"/>
    <w:rsid w:val="00085D95"/>
    <w:rsid w:val="0008654B"/>
    <w:rsid w:val="00086755"/>
    <w:rsid w:val="0008681C"/>
    <w:rsid w:val="00086AB7"/>
    <w:rsid w:val="00086F9E"/>
    <w:rsid w:val="0008734F"/>
    <w:rsid w:val="00087398"/>
    <w:rsid w:val="000873E5"/>
    <w:rsid w:val="000873FD"/>
    <w:rsid w:val="00087471"/>
    <w:rsid w:val="00090140"/>
    <w:rsid w:val="00090EDF"/>
    <w:rsid w:val="0009108C"/>
    <w:rsid w:val="000910A6"/>
    <w:rsid w:val="00091B0B"/>
    <w:rsid w:val="00091FE1"/>
    <w:rsid w:val="000922D5"/>
    <w:rsid w:val="000922F3"/>
    <w:rsid w:val="000923C5"/>
    <w:rsid w:val="000926BA"/>
    <w:rsid w:val="00092A6B"/>
    <w:rsid w:val="00092B76"/>
    <w:rsid w:val="00092BC8"/>
    <w:rsid w:val="00092FAF"/>
    <w:rsid w:val="0009308B"/>
    <w:rsid w:val="00093289"/>
    <w:rsid w:val="00093682"/>
    <w:rsid w:val="000936EC"/>
    <w:rsid w:val="00093EF6"/>
    <w:rsid w:val="00094025"/>
    <w:rsid w:val="00094431"/>
    <w:rsid w:val="00094716"/>
    <w:rsid w:val="000948FB"/>
    <w:rsid w:val="00094AA9"/>
    <w:rsid w:val="00094D8C"/>
    <w:rsid w:val="00094F62"/>
    <w:rsid w:val="00095135"/>
    <w:rsid w:val="0009519B"/>
    <w:rsid w:val="00095524"/>
    <w:rsid w:val="000958D6"/>
    <w:rsid w:val="00095D01"/>
    <w:rsid w:val="0009616E"/>
    <w:rsid w:val="000961D9"/>
    <w:rsid w:val="00096523"/>
    <w:rsid w:val="00096ECD"/>
    <w:rsid w:val="00096ECF"/>
    <w:rsid w:val="0009724B"/>
    <w:rsid w:val="0009781A"/>
    <w:rsid w:val="0009781E"/>
    <w:rsid w:val="00097C4D"/>
    <w:rsid w:val="00097DF2"/>
    <w:rsid w:val="00097FAD"/>
    <w:rsid w:val="000A03DD"/>
    <w:rsid w:val="000A04F5"/>
    <w:rsid w:val="000A08A1"/>
    <w:rsid w:val="000A092A"/>
    <w:rsid w:val="000A0A1B"/>
    <w:rsid w:val="000A1159"/>
    <w:rsid w:val="000A178A"/>
    <w:rsid w:val="000A1879"/>
    <w:rsid w:val="000A1C9E"/>
    <w:rsid w:val="000A1CB5"/>
    <w:rsid w:val="000A2055"/>
    <w:rsid w:val="000A21EE"/>
    <w:rsid w:val="000A27D9"/>
    <w:rsid w:val="000A2AC2"/>
    <w:rsid w:val="000A2D25"/>
    <w:rsid w:val="000A33CF"/>
    <w:rsid w:val="000A34C9"/>
    <w:rsid w:val="000A3B2F"/>
    <w:rsid w:val="000A438F"/>
    <w:rsid w:val="000A560C"/>
    <w:rsid w:val="000A576F"/>
    <w:rsid w:val="000A579C"/>
    <w:rsid w:val="000A59D9"/>
    <w:rsid w:val="000A5D7C"/>
    <w:rsid w:val="000A5EC1"/>
    <w:rsid w:val="000A5EC7"/>
    <w:rsid w:val="000A6009"/>
    <w:rsid w:val="000A6163"/>
    <w:rsid w:val="000A6483"/>
    <w:rsid w:val="000A6623"/>
    <w:rsid w:val="000A68E2"/>
    <w:rsid w:val="000A69E3"/>
    <w:rsid w:val="000A6DE7"/>
    <w:rsid w:val="000A6FFC"/>
    <w:rsid w:val="000A7060"/>
    <w:rsid w:val="000A736E"/>
    <w:rsid w:val="000B005B"/>
    <w:rsid w:val="000B00E0"/>
    <w:rsid w:val="000B0237"/>
    <w:rsid w:val="000B0287"/>
    <w:rsid w:val="000B05DD"/>
    <w:rsid w:val="000B11AA"/>
    <w:rsid w:val="000B1453"/>
    <w:rsid w:val="000B15B9"/>
    <w:rsid w:val="000B1624"/>
    <w:rsid w:val="000B1801"/>
    <w:rsid w:val="000B1936"/>
    <w:rsid w:val="000B1ACC"/>
    <w:rsid w:val="000B1F31"/>
    <w:rsid w:val="000B1F32"/>
    <w:rsid w:val="000B205D"/>
    <w:rsid w:val="000B219F"/>
    <w:rsid w:val="000B226C"/>
    <w:rsid w:val="000B22FC"/>
    <w:rsid w:val="000B2776"/>
    <w:rsid w:val="000B2B25"/>
    <w:rsid w:val="000B2CB8"/>
    <w:rsid w:val="000B3695"/>
    <w:rsid w:val="000B36D5"/>
    <w:rsid w:val="000B3969"/>
    <w:rsid w:val="000B3AA3"/>
    <w:rsid w:val="000B4273"/>
    <w:rsid w:val="000B4307"/>
    <w:rsid w:val="000B4673"/>
    <w:rsid w:val="000B4783"/>
    <w:rsid w:val="000B4C21"/>
    <w:rsid w:val="000B4C43"/>
    <w:rsid w:val="000B5981"/>
    <w:rsid w:val="000B5A26"/>
    <w:rsid w:val="000B5A30"/>
    <w:rsid w:val="000B5C92"/>
    <w:rsid w:val="000B5D39"/>
    <w:rsid w:val="000B68EC"/>
    <w:rsid w:val="000B6A00"/>
    <w:rsid w:val="000B6B3D"/>
    <w:rsid w:val="000B6BFA"/>
    <w:rsid w:val="000B6D11"/>
    <w:rsid w:val="000B72D7"/>
    <w:rsid w:val="000B754F"/>
    <w:rsid w:val="000B76FC"/>
    <w:rsid w:val="000B7985"/>
    <w:rsid w:val="000C001D"/>
    <w:rsid w:val="000C00B7"/>
    <w:rsid w:val="000C00EC"/>
    <w:rsid w:val="000C0810"/>
    <w:rsid w:val="000C0BF9"/>
    <w:rsid w:val="000C13DE"/>
    <w:rsid w:val="000C156D"/>
    <w:rsid w:val="000C17D6"/>
    <w:rsid w:val="000C181C"/>
    <w:rsid w:val="000C189F"/>
    <w:rsid w:val="000C18A6"/>
    <w:rsid w:val="000C19F4"/>
    <w:rsid w:val="000C1D0E"/>
    <w:rsid w:val="000C1FEE"/>
    <w:rsid w:val="000C20D6"/>
    <w:rsid w:val="000C2214"/>
    <w:rsid w:val="000C333C"/>
    <w:rsid w:val="000C3922"/>
    <w:rsid w:val="000C3CB4"/>
    <w:rsid w:val="000C420A"/>
    <w:rsid w:val="000C4846"/>
    <w:rsid w:val="000C4924"/>
    <w:rsid w:val="000C495C"/>
    <w:rsid w:val="000C49E6"/>
    <w:rsid w:val="000C4E2E"/>
    <w:rsid w:val="000C5621"/>
    <w:rsid w:val="000C562D"/>
    <w:rsid w:val="000C5A36"/>
    <w:rsid w:val="000C6515"/>
    <w:rsid w:val="000C67A9"/>
    <w:rsid w:val="000C6C88"/>
    <w:rsid w:val="000C6CEF"/>
    <w:rsid w:val="000C6DE7"/>
    <w:rsid w:val="000C6F1E"/>
    <w:rsid w:val="000C7748"/>
    <w:rsid w:val="000C78DA"/>
    <w:rsid w:val="000C790C"/>
    <w:rsid w:val="000C7BB9"/>
    <w:rsid w:val="000D03E9"/>
    <w:rsid w:val="000D0583"/>
    <w:rsid w:val="000D07CD"/>
    <w:rsid w:val="000D0F01"/>
    <w:rsid w:val="000D1325"/>
    <w:rsid w:val="000D15F7"/>
    <w:rsid w:val="000D1679"/>
    <w:rsid w:val="000D187F"/>
    <w:rsid w:val="000D1A71"/>
    <w:rsid w:val="000D1E76"/>
    <w:rsid w:val="000D209E"/>
    <w:rsid w:val="000D21C4"/>
    <w:rsid w:val="000D23C0"/>
    <w:rsid w:val="000D2788"/>
    <w:rsid w:val="000D28A0"/>
    <w:rsid w:val="000D28E0"/>
    <w:rsid w:val="000D30C4"/>
    <w:rsid w:val="000D3B07"/>
    <w:rsid w:val="000D42B0"/>
    <w:rsid w:val="000D451E"/>
    <w:rsid w:val="000D4C8A"/>
    <w:rsid w:val="000D4DC7"/>
    <w:rsid w:val="000D50BF"/>
    <w:rsid w:val="000D532D"/>
    <w:rsid w:val="000D563E"/>
    <w:rsid w:val="000D5837"/>
    <w:rsid w:val="000D5B20"/>
    <w:rsid w:val="000D5E37"/>
    <w:rsid w:val="000D5E98"/>
    <w:rsid w:val="000D6AB2"/>
    <w:rsid w:val="000D6FFE"/>
    <w:rsid w:val="000E0145"/>
    <w:rsid w:val="000E03AD"/>
    <w:rsid w:val="000E03F6"/>
    <w:rsid w:val="000E08AF"/>
    <w:rsid w:val="000E0945"/>
    <w:rsid w:val="000E0CF6"/>
    <w:rsid w:val="000E0E90"/>
    <w:rsid w:val="000E0E9D"/>
    <w:rsid w:val="000E16BE"/>
    <w:rsid w:val="000E1A64"/>
    <w:rsid w:val="000E2213"/>
    <w:rsid w:val="000E23C9"/>
    <w:rsid w:val="000E2480"/>
    <w:rsid w:val="000E2E29"/>
    <w:rsid w:val="000E2F82"/>
    <w:rsid w:val="000E31EE"/>
    <w:rsid w:val="000E35AB"/>
    <w:rsid w:val="000E3726"/>
    <w:rsid w:val="000E3E0F"/>
    <w:rsid w:val="000E3E7E"/>
    <w:rsid w:val="000E4507"/>
    <w:rsid w:val="000E46E5"/>
    <w:rsid w:val="000E515C"/>
    <w:rsid w:val="000E57B3"/>
    <w:rsid w:val="000E5A7A"/>
    <w:rsid w:val="000E60E3"/>
    <w:rsid w:val="000E6165"/>
    <w:rsid w:val="000E6425"/>
    <w:rsid w:val="000E650B"/>
    <w:rsid w:val="000E65E5"/>
    <w:rsid w:val="000E685E"/>
    <w:rsid w:val="000E686A"/>
    <w:rsid w:val="000E6AA5"/>
    <w:rsid w:val="000E6B69"/>
    <w:rsid w:val="000E6E30"/>
    <w:rsid w:val="000E6F1F"/>
    <w:rsid w:val="000E70E9"/>
    <w:rsid w:val="000E7176"/>
    <w:rsid w:val="000E7377"/>
    <w:rsid w:val="000E7920"/>
    <w:rsid w:val="000E79C0"/>
    <w:rsid w:val="000F0047"/>
    <w:rsid w:val="000F098A"/>
    <w:rsid w:val="000F0CF7"/>
    <w:rsid w:val="000F1161"/>
    <w:rsid w:val="000F1233"/>
    <w:rsid w:val="000F18F2"/>
    <w:rsid w:val="000F1D29"/>
    <w:rsid w:val="000F1E55"/>
    <w:rsid w:val="000F216A"/>
    <w:rsid w:val="000F22CD"/>
    <w:rsid w:val="000F238A"/>
    <w:rsid w:val="000F2623"/>
    <w:rsid w:val="000F2BE8"/>
    <w:rsid w:val="000F2EF2"/>
    <w:rsid w:val="000F2FC1"/>
    <w:rsid w:val="000F3233"/>
    <w:rsid w:val="000F332C"/>
    <w:rsid w:val="000F37DB"/>
    <w:rsid w:val="000F3C45"/>
    <w:rsid w:val="000F3C84"/>
    <w:rsid w:val="000F45AD"/>
    <w:rsid w:val="000F548B"/>
    <w:rsid w:val="000F548F"/>
    <w:rsid w:val="000F57EC"/>
    <w:rsid w:val="000F5935"/>
    <w:rsid w:val="000F5A56"/>
    <w:rsid w:val="000F5F81"/>
    <w:rsid w:val="000F6065"/>
    <w:rsid w:val="000F64F6"/>
    <w:rsid w:val="000F6662"/>
    <w:rsid w:val="000F71E4"/>
    <w:rsid w:val="000F76B1"/>
    <w:rsid w:val="000F7830"/>
    <w:rsid w:val="000F795E"/>
    <w:rsid w:val="000F7A2D"/>
    <w:rsid w:val="00100045"/>
    <w:rsid w:val="00100475"/>
    <w:rsid w:val="001004D9"/>
    <w:rsid w:val="00100673"/>
    <w:rsid w:val="001007FA"/>
    <w:rsid w:val="0010086E"/>
    <w:rsid w:val="00100892"/>
    <w:rsid w:val="00100BF3"/>
    <w:rsid w:val="00100CDD"/>
    <w:rsid w:val="0010148D"/>
    <w:rsid w:val="00101610"/>
    <w:rsid w:val="0010175B"/>
    <w:rsid w:val="00101D85"/>
    <w:rsid w:val="00101E18"/>
    <w:rsid w:val="00102000"/>
    <w:rsid w:val="001022A0"/>
    <w:rsid w:val="0010306B"/>
    <w:rsid w:val="0010322E"/>
    <w:rsid w:val="00103612"/>
    <w:rsid w:val="00103A7F"/>
    <w:rsid w:val="00103C9B"/>
    <w:rsid w:val="00103D30"/>
    <w:rsid w:val="00104044"/>
    <w:rsid w:val="00104783"/>
    <w:rsid w:val="00104819"/>
    <w:rsid w:val="00104841"/>
    <w:rsid w:val="00105083"/>
    <w:rsid w:val="0010560A"/>
    <w:rsid w:val="001057E4"/>
    <w:rsid w:val="00106076"/>
    <w:rsid w:val="001060BC"/>
    <w:rsid w:val="00106394"/>
    <w:rsid w:val="00106AF6"/>
    <w:rsid w:val="00106BFB"/>
    <w:rsid w:val="00106E79"/>
    <w:rsid w:val="00106FFE"/>
    <w:rsid w:val="00107079"/>
    <w:rsid w:val="00107991"/>
    <w:rsid w:val="0011003B"/>
    <w:rsid w:val="0011018E"/>
    <w:rsid w:val="001101F5"/>
    <w:rsid w:val="00110652"/>
    <w:rsid w:val="00110FC3"/>
    <w:rsid w:val="00111134"/>
    <w:rsid w:val="0011114D"/>
    <w:rsid w:val="00111789"/>
    <w:rsid w:val="00111DD9"/>
    <w:rsid w:val="00112153"/>
    <w:rsid w:val="001127A4"/>
    <w:rsid w:val="00112E7D"/>
    <w:rsid w:val="001130AF"/>
    <w:rsid w:val="00113270"/>
    <w:rsid w:val="001135EF"/>
    <w:rsid w:val="001138C4"/>
    <w:rsid w:val="001139F8"/>
    <w:rsid w:val="0011411D"/>
    <w:rsid w:val="001141CD"/>
    <w:rsid w:val="00114579"/>
    <w:rsid w:val="00114665"/>
    <w:rsid w:val="00114798"/>
    <w:rsid w:val="001148E8"/>
    <w:rsid w:val="00114F5A"/>
    <w:rsid w:val="0011566C"/>
    <w:rsid w:val="00115DEF"/>
    <w:rsid w:val="00116A33"/>
    <w:rsid w:val="00116ACB"/>
    <w:rsid w:val="001173F1"/>
    <w:rsid w:val="00117F54"/>
    <w:rsid w:val="0012068F"/>
    <w:rsid w:val="0012096E"/>
    <w:rsid w:val="00120E81"/>
    <w:rsid w:val="001215EB"/>
    <w:rsid w:val="00121A11"/>
    <w:rsid w:val="00121C55"/>
    <w:rsid w:val="00121E75"/>
    <w:rsid w:val="0012233B"/>
    <w:rsid w:val="0012235A"/>
    <w:rsid w:val="0012244E"/>
    <w:rsid w:val="0012285C"/>
    <w:rsid w:val="0012298B"/>
    <w:rsid w:val="00122EE1"/>
    <w:rsid w:val="001235E6"/>
    <w:rsid w:val="001236B6"/>
    <w:rsid w:val="001236DE"/>
    <w:rsid w:val="00123C6B"/>
    <w:rsid w:val="001240AC"/>
    <w:rsid w:val="001241CA"/>
    <w:rsid w:val="001248EB"/>
    <w:rsid w:val="001248F8"/>
    <w:rsid w:val="0012495A"/>
    <w:rsid w:val="00124964"/>
    <w:rsid w:val="00124B6D"/>
    <w:rsid w:val="00124D57"/>
    <w:rsid w:val="00124F81"/>
    <w:rsid w:val="001257F6"/>
    <w:rsid w:val="0012588C"/>
    <w:rsid w:val="001259C4"/>
    <w:rsid w:val="00125E2C"/>
    <w:rsid w:val="001264DC"/>
    <w:rsid w:val="001265C0"/>
    <w:rsid w:val="0012665E"/>
    <w:rsid w:val="0012671F"/>
    <w:rsid w:val="00126C13"/>
    <w:rsid w:val="00126E3C"/>
    <w:rsid w:val="00126E6C"/>
    <w:rsid w:val="00127029"/>
    <w:rsid w:val="00127327"/>
    <w:rsid w:val="0012736E"/>
    <w:rsid w:val="001277D1"/>
    <w:rsid w:val="001277E9"/>
    <w:rsid w:val="001279A8"/>
    <w:rsid w:val="001279DF"/>
    <w:rsid w:val="00127BCF"/>
    <w:rsid w:val="001300AB"/>
    <w:rsid w:val="001300AC"/>
    <w:rsid w:val="00130532"/>
    <w:rsid w:val="001306B7"/>
    <w:rsid w:val="001309CE"/>
    <w:rsid w:val="00130ABC"/>
    <w:rsid w:val="00130CA9"/>
    <w:rsid w:val="00131175"/>
    <w:rsid w:val="00131698"/>
    <w:rsid w:val="00131713"/>
    <w:rsid w:val="00131A1A"/>
    <w:rsid w:val="001321B6"/>
    <w:rsid w:val="001324AE"/>
    <w:rsid w:val="001324C7"/>
    <w:rsid w:val="00132D37"/>
    <w:rsid w:val="00132D4B"/>
    <w:rsid w:val="00132E20"/>
    <w:rsid w:val="001336CC"/>
    <w:rsid w:val="001338BB"/>
    <w:rsid w:val="00133969"/>
    <w:rsid w:val="00133A6F"/>
    <w:rsid w:val="00133AFC"/>
    <w:rsid w:val="00133B1C"/>
    <w:rsid w:val="00133B55"/>
    <w:rsid w:val="00133F78"/>
    <w:rsid w:val="00134228"/>
    <w:rsid w:val="001342E3"/>
    <w:rsid w:val="00134557"/>
    <w:rsid w:val="00134820"/>
    <w:rsid w:val="0013543A"/>
    <w:rsid w:val="001355BB"/>
    <w:rsid w:val="001360A9"/>
    <w:rsid w:val="001363DD"/>
    <w:rsid w:val="00136F61"/>
    <w:rsid w:val="0013709E"/>
    <w:rsid w:val="0013734D"/>
    <w:rsid w:val="00137371"/>
    <w:rsid w:val="00137593"/>
    <w:rsid w:val="00137984"/>
    <w:rsid w:val="00137B53"/>
    <w:rsid w:val="00137E9A"/>
    <w:rsid w:val="00137E9C"/>
    <w:rsid w:val="00141233"/>
    <w:rsid w:val="001412AA"/>
    <w:rsid w:val="00141342"/>
    <w:rsid w:val="001417E4"/>
    <w:rsid w:val="00141BF3"/>
    <w:rsid w:val="0014294A"/>
    <w:rsid w:val="00142E03"/>
    <w:rsid w:val="00142EEC"/>
    <w:rsid w:val="001432ED"/>
    <w:rsid w:val="001432F8"/>
    <w:rsid w:val="00143686"/>
    <w:rsid w:val="00143858"/>
    <w:rsid w:val="00143B99"/>
    <w:rsid w:val="00143DAC"/>
    <w:rsid w:val="001441DB"/>
    <w:rsid w:val="00144D07"/>
    <w:rsid w:val="00144EE5"/>
    <w:rsid w:val="00145145"/>
    <w:rsid w:val="00145203"/>
    <w:rsid w:val="001452F8"/>
    <w:rsid w:val="001454F9"/>
    <w:rsid w:val="0014584C"/>
    <w:rsid w:val="001462AE"/>
    <w:rsid w:val="001462C3"/>
    <w:rsid w:val="00146499"/>
    <w:rsid w:val="00146AB2"/>
    <w:rsid w:val="00146DF6"/>
    <w:rsid w:val="00146E42"/>
    <w:rsid w:val="00147044"/>
    <w:rsid w:val="00147161"/>
    <w:rsid w:val="00147401"/>
    <w:rsid w:val="001476E3"/>
    <w:rsid w:val="0014780F"/>
    <w:rsid w:val="0015000A"/>
    <w:rsid w:val="0015090C"/>
    <w:rsid w:val="0015098C"/>
    <w:rsid w:val="001511AB"/>
    <w:rsid w:val="001512AC"/>
    <w:rsid w:val="001514EA"/>
    <w:rsid w:val="0015158E"/>
    <w:rsid w:val="0015178A"/>
    <w:rsid w:val="00151E76"/>
    <w:rsid w:val="0015201D"/>
    <w:rsid w:val="0015208D"/>
    <w:rsid w:val="0015240F"/>
    <w:rsid w:val="00152530"/>
    <w:rsid w:val="00152583"/>
    <w:rsid w:val="00152720"/>
    <w:rsid w:val="00152827"/>
    <w:rsid w:val="00152BEF"/>
    <w:rsid w:val="00152D0F"/>
    <w:rsid w:val="00152D64"/>
    <w:rsid w:val="00152DDE"/>
    <w:rsid w:val="00152F2B"/>
    <w:rsid w:val="00153146"/>
    <w:rsid w:val="0015328E"/>
    <w:rsid w:val="001537E7"/>
    <w:rsid w:val="0015383A"/>
    <w:rsid w:val="00153A4D"/>
    <w:rsid w:val="00153AA0"/>
    <w:rsid w:val="00153F63"/>
    <w:rsid w:val="00153FFF"/>
    <w:rsid w:val="001550D4"/>
    <w:rsid w:val="00155436"/>
    <w:rsid w:val="00155452"/>
    <w:rsid w:val="00155479"/>
    <w:rsid w:val="0015563C"/>
    <w:rsid w:val="00155BAF"/>
    <w:rsid w:val="00155D74"/>
    <w:rsid w:val="00155DA4"/>
    <w:rsid w:val="00155EA1"/>
    <w:rsid w:val="00155EE1"/>
    <w:rsid w:val="00156015"/>
    <w:rsid w:val="001561D7"/>
    <w:rsid w:val="001562F7"/>
    <w:rsid w:val="001566E7"/>
    <w:rsid w:val="00156AAA"/>
    <w:rsid w:val="00156C9D"/>
    <w:rsid w:val="0015757C"/>
    <w:rsid w:val="001579E2"/>
    <w:rsid w:val="00157DC6"/>
    <w:rsid w:val="00157E31"/>
    <w:rsid w:val="00160023"/>
    <w:rsid w:val="001600BB"/>
    <w:rsid w:val="0016010E"/>
    <w:rsid w:val="00160225"/>
    <w:rsid w:val="0016036D"/>
    <w:rsid w:val="001605D1"/>
    <w:rsid w:val="00160DEC"/>
    <w:rsid w:val="00161031"/>
    <w:rsid w:val="001611F5"/>
    <w:rsid w:val="001615E7"/>
    <w:rsid w:val="001619DB"/>
    <w:rsid w:val="00161A2E"/>
    <w:rsid w:val="00161A37"/>
    <w:rsid w:val="00161AA1"/>
    <w:rsid w:val="001624C6"/>
    <w:rsid w:val="001629BF"/>
    <w:rsid w:val="00163540"/>
    <w:rsid w:val="001637F5"/>
    <w:rsid w:val="00163925"/>
    <w:rsid w:val="001639BF"/>
    <w:rsid w:val="001639D2"/>
    <w:rsid w:val="00163CBF"/>
    <w:rsid w:val="00163F60"/>
    <w:rsid w:val="00164452"/>
    <w:rsid w:val="001645AB"/>
    <w:rsid w:val="0016462C"/>
    <w:rsid w:val="001647AE"/>
    <w:rsid w:val="001647C1"/>
    <w:rsid w:val="0016487B"/>
    <w:rsid w:val="001648FF"/>
    <w:rsid w:val="00165090"/>
    <w:rsid w:val="001652B0"/>
    <w:rsid w:val="00165439"/>
    <w:rsid w:val="001657D9"/>
    <w:rsid w:val="001657DE"/>
    <w:rsid w:val="00165881"/>
    <w:rsid w:val="00165BE4"/>
    <w:rsid w:val="00165D5F"/>
    <w:rsid w:val="00165E33"/>
    <w:rsid w:val="001661F0"/>
    <w:rsid w:val="001668ED"/>
    <w:rsid w:val="00166BCA"/>
    <w:rsid w:val="00166C0E"/>
    <w:rsid w:val="001670A1"/>
    <w:rsid w:val="001671D4"/>
    <w:rsid w:val="0016738D"/>
    <w:rsid w:val="00167C6F"/>
    <w:rsid w:val="00167CC6"/>
    <w:rsid w:val="00167DBE"/>
    <w:rsid w:val="00167FFC"/>
    <w:rsid w:val="001700FF"/>
    <w:rsid w:val="0017015E"/>
    <w:rsid w:val="00170195"/>
    <w:rsid w:val="00170315"/>
    <w:rsid w:val="00170FDF"/>
    <w:rsid w:val="00171534"/>
    <w:rsid w:val="001715B3"/>
    <w:rsid w:val="00171CAB"/>
    <w:rsid w:val="00172066"/>
    <w:rsid w:val="00172114"/>
    <w:rsid w:val="001721CB"/>
    <w:rsid w:val="0017233B"/>
    <w:rsid w:val="00172A19"/>
    <w:rsid w:val="00172B7D"/>
    <w:rsid w:val="00172C04"/>
    <w:rsid w:val="0017307A"/>
    <w:rsid w:val="0017321F"/>
    <w:rsid w:val="00173748"/>
    <w:rsid w:val="001738FD"/>
    <w:rsid w:val="001739F2"/>
    <w:rsid w:val="001742DB"/>
    <w:rsid w:val="00174D34"/>
    <w:rsid w:val="00175066"/>
    <w:rsid w:val="00175673"/>
    <w:rsid w:val="0017592D"/>
    <w:rsid w:val="00175AC2"/>
    <w:rsid w:val="00175C50"/>
    <w:rsid w:val="00175DB1"/>
    <w:rsid w:val="00176645"/>
    <w:rsid w:val="001767E7"/>
    <w:rsid w:val="00176E1F"/>
    <w:rsid w:val="00177609"/>
    <w:rsid w:val="001778B6"/>
    <w:rsid w:val="001779E6"/>
    <w:rsid w:val="00177EBD"/>
    <w:rsid w:val="00180A7A"/>
    <w:rsid w:val="00180E29"/>
    <w:rsid w:val="00180F08"/>
    <w:rsid w:val="00181560"/>
    <w:rsid w:val="00181762"/>
    <w:rsid w:val="00181B0D"/>
    <w:rsid w:val="00181CA4"/>
    <w:rsid w:val="00181CE1"/>
    <w:rsid w:val="00182191"/>
    <w:rsid w:val="001821E6"/>
    <w:rsid w:val="001821F0"/>
    <w:rsid w:val="001822D9"/>
    <w:rsid w:val="0018296D"/>
    <w:rsid w:val="00183374"/>
    <w:rsid w:val="001833E5"/>
    <w:rsid w:val="00183636"/>
    <w:rsid w:val="0018373C"/>
    <w:rsid w:val="00183B6D"/>
    <w:rsid w:val="00183F8E"/>
    <w:rsid w:val="00184112"/>
    <w:rsid w:val="001845CA"/>
    <w:rsid w:val="00184767"/>
    <w:rsid w:val="001847C0"/>
    <w:rsid w:val="00184A2D"/>
    <w:rsid w:val="00184C37"/>
    <w:rsid w:val="00184C9E"/>
    <w:rsid w:val="00185261"/>
    <w:rsid w:val="00185AEF"/>
    <w:rsid w:val="00185FF2"/>
    <w:rsid w:val="001867A2"/>
    <w:rsid w:val="001868E6"/>
    <w:rsid w:val="001869F5"/>
    <w:rsid w:val="00186A22"/>
    <w:rsid w:val="00186B3D"/>
    <w:rsid w:val="00186E08"/>
    <w:rsid w:val="0018714C"/>
    <w:rsid w:val="0018754E"/>
    <w:rsid w:val="001875D0"/>
    <w:rsid w:val="001876E7"/>
    <w:rsid w:val="00187B1D"/>
    <w:rsid w:val="00187C27"/>
    <w:rsid w:val="001900DC"/>
    <w:rsid w:val="0019012E"/>
    <w:rsid w:val="00190156"/>
    <w:rsid w:val="001901C4"/>
    <w:rsid w:val="001902EF"/>
    <w:rsid w:val="001903B1"/>
    <w:rsid w:val="00190A24"/>
    <w:rsid w:val="00190CCE"/>
    <w:rsid w:val="00190EC3"/>
    <w:rsid w:val="00190EDA"/>
    <w:rsid w:val="001916BB"/>
    <w:rsid w:val="00191812"/>
    <w:rsid w:val="001920D5"/>
    <w:rsid w:val="00192124"/>
    <w:rsid w:val="00192326"/>
    <w:rsid w:val="00192B79"/>
    <w:rsid w:val="00192BD1"/>
    <w:rsid w:val="00192EB2"/>
    <w:rsid w:val="001930E8"/>
    <w:rsid w:val="0019323B"/>
    <w:rsid w:val="00193501"/>
    <w:rsid w:val="00193886"/>
    <w:rsid w:val="00193D25"/>
    <w:rsid w:val="00194235"/>
    <w:rsid w:val="001943B7"/>
    <w:rsid w:val="001944C7"/>
    <w:rsid w:val="00194883"/>
    <w:rsid w:val="00194A26"/>
    <w:rsid w:val="00194BA6"/>
    <w:rsid w:val="00194CAF"/>
    <w:rsid w:val="00194E77"/>
    <w:rsid w:val="0019589B"/>
    <w:rsid w:val="00195DB1"/>
    <w:rsid w:val="00195E7D"/>
    <w:rsid w:val="0019606E"/>
    <w:rsid w:val="00196073"/>
    <w:rsid w:val="00196085"/>
    <w:rsid w:val="00196113"/>
    <w:rsid w:val="00196262"/>
    <w:rsid w:val="001967C9"/>
    <w:rsid w:val="0019695C"/>
    <w:rsid w:val="001969A4"/>
    <w:rsid w:val="001976BF"/>
    <w:rsid w:val="001A001B"/>
    <w:rsid w:val="001A0137"/>
    <w:rsid w:val="001A045D"/>
    <w:rsid w:val="001A0BC6"/>
    <w:rsid w:val="001A0F6E"/>
    <w:rsid w:val="001A119A"/>
    <w:rsid w:val="001A149D"/>
    <w:rsid w:val="001A1762"/>
    <w:rsid w:val="001A1884"/>
    <w:rsid w:val="001A19EE"/>
    <w:rsid w:val="001A1E4F"/>
    <w:rsid w:val="001A1FBC"/>
    <w:rsid w:val="001A2078"/>
    <w:rsid w:val="001A2140"/>
    <w:rsid w:val="001A2274"/>
    <w:rsid w:val="001A230E"/>
    <w:rsid w:val="001A2A0D"/>
    <w:rsid w:val="001A2A6B"/>
    <w:rsid w:val="001A2ADD"/>
    <w:rsid w:val="001A2C22"/>
    <w:rsid w:val="001A2D0C"/>
    <w:rsid w:val="001A2E79"/>
    <w:rsid w:val="001A3065"/>
    <w:rsid w:val="001A31B3"/>
    <w:rsid w:val="001A321F"/>
    <w:rsid w:val="001A3567"/>
    <w:rsid w:val="001A3648"/>
    <w:rsid w:val="001A38C2"/>
    <w:rsid w:val="001A43E1"/>
    <w:rsid w:val="001A4655"/>
    <w:rsid w:val="001A49C9"/>
    <w:rsid w:val="001A4B20"/>
    <w:rsid w:val="001A4F99"/>
    <w:rsid w:val="001A51A7"/>
    <w:rsid w:val="001A53A7"/>
    <w:rsid w:val="001A5977"/>
    <w:rsid w:val="001A5FCC"/>
    <w:rsid w:val="001A6174"/>
    <w:rsid w:val="001A6308"/>
    <w:rsid w:val="001A63F3"/>
    <w:rsid w:val="001A652D"/>
    <w:rsid w:val="001A6731"/>
    <w:rsid w:val="001A7176"/>
    <w:rsid w:val="001A74EA"/>
    <w:rsid w:val="001A752C"/>
    <w:rsid w:val="001A7DC7"/>
    <w:rsid w:val="001B0080"/>
    <w:rsid w:val="001B047A"/>
    <w:rsid w:val="001B0628"/>
    <w:rsid w:val="001B1489"/>
    <w:rsid w:val="001B14DB"/>
    <w:rsid w:val="001B1A2C"/>
    <w:rsid w:val="001B2097"/>
    <w:rsid w:val="001B219F"/>
    <w:rsid w:val="001B232A"/>
    <w:rsid w:val="001B2701"/>
    <w:rsid w:val="001B28CB"/>
    <w:rsid w:val="001B3265"/>
    <w:rsid w:val="001B363B"/>
    <w:rsid w:val="001B3855"/>
    <w:rsid w:val="001B3CEF"/>
    <w:rsid w:val="001B438A"/>
    <w:rsid w:val="001B494D"/>
    <w:rsid w:val="001B5012"/>
    <w:rsid w:val="001B5D34"/>
    <w:rsid w:val="001B6005"/>
    <w:rsid w:val="001B642B"/>
    <w:rsid w:val="001B662F"/>
    <w:rsid w:val="001B663C"/>
    <w:rsid w:val="001B6881"/>
    <w:rsid w:val="001B68BA"/>
    <w:rsid w:val="001B6D7A"/>
    <w:rsid w:val="001B70BA"/>
    <w:rsid w:val="001B73E4"/>
    <w:rsid w:val="001B77C2"/>
    <w:rsid w:val="001B7A01"/>
    <w:rsid w:val="001B7B70"/>
    <w:rsid w:val="001B7CD7"/>
    <w:rsid w:val="001B7DA3"/>
    <w:rsid w:val="001B7FA8"/>
    <w:rsid w:val="001C038B"/>
    <w:rsid w:val="001C04AE"/>
    <w:rsid w:val="001C0A76"/>
    <w:rsid w:val="001C0CDA"/>
    <w:rsid w:val="001C0D8D"/>
    <w:rsid w:val="001C0E26"/>
    <w:rsid w:val="001C1252"/>
    <w:rsid w:val="001C176F"/>
    <w:rsid w:val="001C1998"/>
    <w:rsid w:val="001C1A6C"/>
    <w:rsid w:val="001C1C70"/>
    <w:rsid w:val="001C1DC9"/>
    <w:rsid w:val="001C1E1A"/>
    <w:rsid w:val="001C1FA2"/>
    <w:rsid w:val="001C2551"/>
    <w:rsid w:val="001C27AD"/>
    <w:rsid w:val="001C2ADB"/>
    <w:rsid w:val="001C2E0C"/>
    <w:rsid w:val="001C2F2D"/>
    <w:rsid w:val="001C3061"/>
    <w:rsid w:val="001C36CE"/>
    <w:rsid w:val="001C3812"/>
    <w:rsid w:val="001C4030"/>
    <w:rsid w:val="001C41D2"/>
    <w:rsid w:val="001C4C47"/>
    <w:rsid w:val="001C50B3"/>
    <w:rsid w:val="001C51BF"/>
    <w:rsid w:val="001C5604"/>
    <w:rsid w:val="001C5A47"/>
    <w:rsid w:val="001C61A1"/>
    <w:rsid w:val="001C63EF"/>
    <w:rsid w:val="001C6C2C"/>
    <w:rsid w:val="001C6E13"/>
    <w:rsid w:val="001C701C"/>
    <w:rsid w:val="001C7E2A"/>
    <w:rsid w:val="001D0037"/>
    <w:rsid w:val="001D014C"/>
    <w:rsid w:val="001D0266"/>
    <w:rsid w:val="001D0515"/>
    <w:rsid w:val="001D0610"/>
    <w:rsid w:val="001D0D20"/>
    <w:rsid w:val="001D1471"/>
    <w:rsid w:val="001D1CA1"/>
    <w:rsid w:val="001D1D31"/>
    <w:rsid w:val="001D1EC9"/>
    <w:rsid w:val="001D216A"/>
    <w:rsid w:val="001D2252"/>
    <w:rsid w:val="001D2328"/>
    <w:rsid w:val="001D2362"/>
    <w:rsid w:val="001D2ABA"/>
    <w:rsid w:val="001D2D64"/>
    <w:rsid w:val="001D2DC3"/>
    <w:rsid w:val="001D2FBB"/>
    <w:rsid w:val="001D319A"/>
    <w:rsid w:val="001D322F"/>
    <w:rsid w:val="001D3C3A"/>
    <w:rsid w:val="001D4B95"/>
    <w:rsid w:val="001D4BDB"/>
    <w:rsid w:val="001D4D81"/>
    <w:rsid w:val="001D4E5F"/>
    <w:rsid w:val="001D4F18"/>
    <w:rsid w:val="001D4F24"/>
    <w:rsid w:val="001D5002"/>
    <w:rsid w:val="001D5216"/>
    <w:rsid w:val="001D5513"/>
    <w:rsid w:val="001D5C55"/>
    <w:rsid w:val="001D5D50"/>
    <w:rsid w:val="001D5DA3"/>
    <w:rsid w:val="001D60A0"/>
    <w:rsid w:val="001D676F"/>
    <w:rsid w:val="001D6D15"/>
    <w:rsid w:val="001D779D"/>
    <w:rsid w:val="001D7DBA"/>
    <w:rsid w:val="001D7E27"/>
    <w:rsid w:val="001E04F0"/>
    <w:rsid w:val="001E08E7"/>
    <w:rsid w:val="001E0944"/>
    <w:rsid w:val="001E0B3B"/>
    <w:rsid w:val="001E0BE0"/>
    <w:rsid w:val="001E0C5B"/>
    <w:rsid w:val="001E0D5A"/>
    <w:rsid w:val="001E0D79"/>
    <w:rsid w:val="001E133B"/>
    <w:rsid w:val="001E148F"/>
    <w:rsid w:val="001E1604"/>
    <w:rsid w:val="001E18FC"/>
    <w:rsid w:val="001E21F5"/>
    <w:rsid w:val="001E234F"/>
    <w:rsid w:val="001E23F3"/>
    <w:rsid w:val="001E2635"/>
    <w:rsid w:val="001E27A1"/>
    <w:rsid w:val="001E2879"/>
    <w:rsid w:val="001E323E"/>
    <w:rsid w:val="001E3427"/>
    <w:rsid w:val="001E387B"/>
    <w:rsid w:val="001E38E1"/>
    <w:rsid w:val="001E3C38"/>
    <w:rsid w:val="001E3C74"/>
    <w:rsid w:val="001E4070"/>
    <w:rsid w:val="001E4177"/>
    <w:rsid w:val="001E4425"/>
    <w:rsid w:val="001E44EE"/>
    <w:rsid w:val="001E45AC"/>
    <w:rsid w:val="001E4850"/>
    <w:rsid w:val="001E49CF"/>
    <w:rsid w:val="001E4B2F"/>
    <w:rsid w:val="001E4DBB"/>
    <w:rsid w:val="001E5089"/>
    <w:rsid w:val="001E56B9"/>
    <w:rsid w:val="001E58E5"/>
    <w:rsid w:val="001E5BEC"/>
    <w:rsid w:val="001E5E00"/>
    <w:rsid w:val="001E640E"/>
    <w:rsid w:val="001E6CFC"/>
    <w:rsid w:val="001E6D8F"/>
    <w:rsid w:val="001E6E06"/>
    <w:rsid w:val="001E6E5D"/>
    <w:rsid w:val="001E6FB8"/>
    <w:rsid w:val="001E75A7"/>
    <w:rsid w:val="001E7A35"/>
    <w:rsid w:val="001E7C03"/>
    <w:rsid w:val="001E7F12"/>
    <w:rsid w:val="001F068E"/>
    <w:rsid w:val="001F0FCE"/>
    <w:rsid w:val="001F1146"/>
    <w:rsid w:val="001F11BA"/>
    <w:rsid w:val="001F11E3"/>
    <w:rsid w:val="001F1382"/>
    <w:rsid w:val="001F146D"/>
    <w:rsid w:val="001F17FD"/>
    <w:rsid w:val="001F1944"/>
    <w:rsid w:val="001F194F"/>
    <w:rsid w:val="001F1A81"/>
    <w:rsid w:val="001F1C87"/>
    <w:rsid w:val="001F21B6"/>
    <w:rsid w:val="001F224B"/>
    <w:rsid w:val="001F2799"/>
    <w:rsid w:val="001F2997"/>
    <w:rsid w:val="001F2C73"/>
    <w:rsid w:val="001F3527"/>
    <w:rsid w:val="001F370A"/>
    <w:rsid w:val="001F386E"/>
    <w:rsid w:val="001F3A16"/>
    <w:rsid w:val="001F3A50"/>
    <w:rsid w:val="001F3B11"/>
    <w:rsid w:val="001F3F53"/>
    <w:rsid w:val="001F4184"/>
    <w:rsid w:val="001F448E"/>
    <w:rsid w:val="001F4E8F"/>
    <w:rsid w:val="001F4F60"/>
    <w:rsid w:val="001F4FE5"/>
    <w:rsid w:val="001F504E"/>
    <w:rsid w:val="001F55B6"/>
    <w:rsid w:val="001F5781"/>
    <w:rsid w:val="001F5EF4"/>
    <w:rsid w:val="001F62CB"/>
    <w:rsid w:val="001F653D"/>
    <w:rsid w:val="001F6C8D"/>
    <w:rsid w:val="001F6D00"/>
    <w:rsid w:val="001F6EE1"/>
    <w:rsid w:val="001F7068"/>
    <w:rsid w:val="001F707A"/>
    <w:rsid w:val="001F70E1"/>
    <w:rsid w:val="001F7854"/>
    <w:rsid w:val="001F7FC6"/>
    <w:rsid w:val="00200064"/>
    <w:rsid w:val="00200150"/>
    <w:rsid w:val="00200174"/>
    <w:rsid w:val="0020039C"/>
    <w:rsid w:val="002006B3"/>
    <w:rsid w:val="0020075A"/>
    <w:rsid w:val="002007A3"/>
    <w:rsid w:val="00200C84"/>
    <w:rsid w:val="002018B2"/>
    <w:rsid w:val="00201CFB"/>
    <w:rsid w:val="00201D81"/>
    <w:rsid w:val="002020D0"/>
    <w:rsid w:val="0020254B"/>
    <w:rsid w:val="00202AF1"/>
    <w:rsid w:val="00202B73"/>
    <w:rsid w:val="002038CF"/>
    <w:rsid w:val="002038FE"/>
    <w:rsid w:val="00203DE2"/>
    <w:rsid w:val="0020442D"/>
    <w:rsid w:val="002044DE"/>
    <w:rsid w:val="0020489C"/>
    <w:rsid w:val="00204B17"/>
    <w:rsid w:val="00204B81"/>
    <w:rsid w:val="00204D1D"/>
    <w:rsid w:val="00204D2B"/>
    <w:rsid w:val="00205267"/>
    <w:rsid w:val="00205268"/>
    <w:rsid w:val="0020557A"/>
    <w:rsid w:val="00205840"/>
    <w:rsid w:val="00205DC5"/>
    <w:rsid w:val="00205F29"/>
    <w:rsid w:val="00206209"/>
    <w:rsid w:val="00206472"/>
    <w:rsid w:val="00206534"/>
    <w:rsid w:val="002066BC"/>
    <w:rsid w:val="00206944"/>
    <w:rsid w:val="00206CD2"/>
    <w:rsid w:val="002073F9"/>
    <w:rsid w:val="002102BC"/>
    <w:rsid w:val="002103AF"/>
    <w:rsid w:val="00210482"/>
    <w:rsid w:val="0021072D"/>
    <w:rsid w:val="00210C7B"/>
    <w:rsid w:val="00210C98"/>
    <w:rsid w:val="00211849"/>
    <w:rsid w:val="002118EA"/>
    <w:rsid w:val="0021297F"/>
    <w:rsid w:val="00212E8A"/>
    <w:rsid w:val="00213111"/>
    <w:rsid w:val="002133EE"/>
    <w:rsid w:val="00213702"/>
    <w:rsid w:val="00213984"/>
    <w:rsid w:val="00213C77"/>
    <w:rsid w:val="00213F0E"/>
    <w:rsid w:val="00213F75"/>
    <w:rsid w:val="0021403A"/>
    <w:rsid w:val="00214761"/>
    <w:rsid w:val="0021485D"/>
    <w:rsid w:val="002148B3"/>
    <w:rsid w:val="00214953"/>
    <w:rsid w:val="00214DB3"/>
    <w:rsid w:val="00214E30"/>
    <w:rsid w:val="002150DA"/>
    <w:rsid w:val="0021535A"/>
    <w:rsid w:val="00215360"/>
    <w:rsid w:val="002160C1"/>
    <w:rsid w:val="002162AB"/>
    <w:rsid w:val="002165FF"/>
    <w:rsid w:val="00216795"/>
    <w:rsid w:val="00216929"/>
    <w:rsid w:val="002169FC"/>
    <w:rsid w:val="00216E36"/>
    <w:rsid w:val="00216ED5"/>
    <w:rsid w:val="0021704D"/>
    <w:rsid w:val="002170EC"/>
    <w:rsid w:val="00217200"/>
    <w:rsid w:val="0021759A"/>
    <w:rsid w:val="002176F6"/>
    <w:rsid w:val="00217F46"/>
    <w:rsid w:val="0022012B"/>
    <w:rsid w:val="002205A2"/>
    <w:rsid w:val="00220E05"/>
    <w:rsid w:val="00220FFB"/>
    <w:rsid w:val="00221332"/>
    <w:rsid w:val="00221345"/>
    <w:rsid w:val="00221973"/>
    <w:rsid w:val="00221991"/>
    <w:rsid w:val="00221A23"/>
    <w:rsid w:val="00221C16"/>
    <w:rsid w:val="00222112"/>
    <w:rsid w:val="00222141"/>
    <w:rsid w:val="002221CC"/>
    <w:rsid w:val="0022251D"/>
    <w:rsid w:val="002226B4"/>
    <w:rsid w:val="00222C41"/>
    <w:rsid w:val="002234D8"/>
    <w:rsid w:val="00223597"/>
    <w:rsid w:val="002235BF"/>
    <w:rsid w:val="00223A45"/>
    <w:rsid w:val="00223DEF"/>
    <w:rsid w:val="00224077"/>
    <w:rsid w:val="0022440E"/>
    <w:rsid w:val="00224572"/>
    <w:rsid w:val="00224A45"/>
    <w:rsid w:val="00225147"/>
    <w:rsid w:val="00225441"/>
    <w:rsid w:val="00225473"/>
    <w:rsid w:val="00225736"/>
    <w:rsid w:val="0022587D"/>
    <w:rsid w:val="0022593C"/>
    <w:rsid w:val="00225F0C"/>
    <w:rsid w:val="00226004"/>
    <w:rsid w:val="0022679A"/>
    <w:rsid w:val="00226B7C"/>
    <w:rsid w:val="00226FA9"/>
    <w:rsid w:val="002274B1"/>
    <w:rsid w:val="00227712"/>
    <w:rsid w:val="0022782E"/>
    <w:rsid w:val="00227A05"/>
    <w:rsid w:val="00227A70"/>
    <w:rsid w:val="00227AC6"/>
    <w:rsid w:val="00227B31"/>
    <w:rsid w:val="00227B94"/>
    <w:rsid w:val="00227E6C"/>
    <w:rsid w:val="00227ED7"/>
    <w:rsid w:val="00230984"/>
    <w:rsid w:val="00230B1A"/>
    <w:rsid w:val="00230CBD"/>
    <w:rsid w:val="00230D65"/>
    <w:rsid w:val="00231693"/>
    <w:rsid w:val="00231C3E"/>
    <w:rsid w:val="00232181"/>
    <w:rsid w:val="00232237"/>
    <w:rsid w:val="002323CF"/>
    <w:rsid w:val="0023263E"/>
    <w:rsid w:val="002326BF"/>
    <w:rsid w:val="00232C49"/>
    <w:rsid w:val="00232EAF"/>
    <w:rsid w:val="00232F83"/>
    <w:rsid w:val="00233294"/>
    <w:rsid w:val="00233752"/>
    <w:rsid w:val="00233AD8"/>
    <w:rsid w:val="00234B5C"/>
    <w:rsid w:val="00234E6B"/>
    <w:rsid w:val="00234F03"/>
    <w:rsid w:val="0023533D"/>
    <w:rsid w:val="00235905"/>
    <w:rsid w:val="00235947"/>
    <w:rsid w:val="00235EB8"/>
    <w:rsid w:val="00235F46"/>
    <w:rsid w:val="002361F7"/>
    <w:rsid w:val="00236553"/>
    <w:rsid w:val="0023663D"/>
    <w:rsid w:val="00236B8E"/>
    <w:rsid w:val="00236CFE"/>
    <w:rsid w:val="00236DE7"/>
    <w:rsid w:val="00236DF0"/>
    <w:rsid w:val="00236FD7"/>
    <w:rsid w:val="0023700F"/>
    <w:rsid w:val="002371D0"/>
    <w:rsid w:val="002372CF"/>
    <w:rsid w:val="00237339"/>
    <w:rsid w:val="0023748B"/>
    <w:rsid w:val="002375E9"/>
    <w:rsid w:val="002378CB"/>
    <w:rsid w:val="00240044"/>
    <w:rsid w:val="0024058F"/>
    <w:rsid w:val="002405FC"/>
    <w:rsid w:val="002408A4"/>
    <w:rsid w:val="002408B6"/>
    <w:rsid w:val="002408E6"/>
    <w:rsid w:val="0024091D"/>
    <w:rsid w:val="00240F41"/>
    <w:rsid w:val="00241419"/>
    <w:rsid w:val="0024163D"/>
    <w:rsid w:val="00241AAA"/>
    <w:rsid w:val="00241B39"/>
    <w:rsid w:val="00242093"/>
    <w:rsid w:val="00242551"/>
    <w:rsid w:val="002425E5"/>
    <w:rsid w:val="002428BD"/>
    <w:rsid w:val="00243138"/>
    <w:rsid w:val="00243164"/>
    <w:rsid w:val="002433EA"/>
    <w:rsid w:val="00243666"/>
    <w:rsid w:val="00243E2E"/>
    <w:rsid w:val="00243FEE"/>
    <w:rsid w:val="002441B9"/>
    <w:rsid w:val="002441E4"/>
    <w:rsid w:val="0024420E"/>
    <w:rsid w:val="0024444E"/>
    <w:rsid w:val="00244479"/>
    <w:rsid w:val="002446BD"/>
    <w:rsid w:val="0024488A"/>
    <w:rsid w:val="002448AA"/>
    <w:rsid w:val="00244D57"/>
    <w:rsid w:val="00244F5C"/>
    <w:rsid w:val="002452B2"/>
    <w:rsid w:val="0024572C"/>
    <w:rsid w:val="0024587D"/>
    <w:rsid w:val="00245C88"/>
    <w:rsid w:val="00245DC7"/>
    <w:rsid w:val="002460E6"/>
    <w:rsid w:val="002463DC"/>
    <w:rsid w:val="002464B8"/>
    <w:rsid w:val="0024673E"/>
    <w:rsid w:val="0024676C"/>
    <w:rsid w:val="00246C9F"/>
    <w:rsid w:val="00246CA0"/>
    <w:rsid w:val="00246CA2"/>
    <w:rsid w:val="00246CE7"/>
    <w:rsid w:val="00246D82"/>
    <w:rsid w:val="0024798F"/>
    <w:rsid w:val="00250623"/>
    <w:rsid w:val="00250737"/>
    <w:rsid w:val="00250929"/>
    <w:rsid w:val="00250CC4"/>
    <w:rsid w:val="00250D85"/>
    <w:rsid w:val="00250EE0"/>
    <w:rsid w:val="002513C9"/>
    <w:rsid w:val="00251677"/>
    <w:rsid w:val="00251C51"/>
    <w:rsid w:val="00252544"/>
    <w:rsid w:val="00252586"/>
    <w:rsid w:val="00252711"/>
    <w:rsid w:val="002530B9"/>
    <w:rsid w:val="0025331C"/>
    <w:rsid w:val="00253C6B"/>
    <w:rsid w:val="00253FAF"/>
    <w:rsid w:val="00254039"/>
    <w:rsid w:val="002542FF"/>
    <w:rsid w:val="00254852"/>
    <w:rsid w:val="002552EC"/>
    <w:rsid w:val="002552F1"/>
    <w:rsid w:val="002559AB"/>
    <w:rsid w:val="0025693F"/>
    <w:rsid w:val="00256B81"/>
    <w:rsid w:val="00257254"/>
    <w:rsid w:val="00257A21"/>
    <w:rsid w:val="00257A49"/>
    <w:rsid w:val="00257C3D"/>
    <w:rsid w:val="00257CB0"/>
    <w:rsid w:val="00257DB0"/>
    <w:rsid w:val="00257E39"/>
    <w:rsid w:val="00260152"/>
    <w:rsid w:val="00260172"/>
    <w:rsid w:val="002603CF"/>
    <w:rsid w:val="002603F0"/>
    <w:rsid w:val="002609B7"/>
    <w:rsid w:val="00261098"/>
    <w:rsid w:val="002610FF"/>
    <w:rsid w:val="00261558"/>
    <w:rsid w:val="0026162D"/>
    <w:rsid w:val="00261BB1"/>
    <w:rsid w:val="00262104"/>
    <w:rsid w:val="0026210A"/>
    <w:rsid w:val="002622A4"/>
    <w:rsid w:val="00262377"/>
    <w:rsid w:val="002626B2"/>
    <w:rsid w:val="00263097"/>
    <w:rsid w:val="00263511"/>
    <w:rsid w:val="00263B07"/>
    <w:rsid w:val="00263C75"/>
    <w:rsid w:val="00263EFF"/>
    <w:rsid w:val="00263F22"/>
    <w:rsid w:val="00263F37"/>
    <w:rsid w:val="002645B3"/>
    <w:rsid w:val="00264649"/>
    <w:rsid w:val="00264857"/>
    <w:rsid w:val="00264B3B"/>
    <w:rsid w:val="00264C43"/>
    <w:rsid w:val="00265399"/>
    <w:rsid w:val="00265469"/>
    <w:rsid w:val="00265C24"/>
    <w:rsid w:val="00265C25"/>
    <w:rsid w:val="00265D28"/>
    <w:rsid w:val="002662F5"/>
    <w:rsid w:val="00266578"/>
    <w:rsid w:val="002669F5"/>
    <w:rsid w:val="00266A55"/>
    <w:rsid w:val="00266EE0"/>
    <w:rsid w:val="00267172"/>
    <w:rsid w:val="002706D1"/>
    <w:rsid w:val="00270E3C"/>
    <w:rsid w:val="0027120A"/>
    <w:rsid w:val="0027123B"/>
    <w:rsid w:val="0027129F"/>
    <w:rsid w:val="002716E0"/>
    <w:rsid w:val="00271EE7"/>
    <w:rsid w:val="0027241F"/>
    <w:rsid w:val="00272464"/>
    <w:rsid w:val="00273011"/>
    <w:rsid w:val="00273384"/>
    <w:rsid w:val="0027358C"/>
    <w:rsid w:val="0027370A"/>
    <w:rsid w:val="00273AE9"/>
    <w:rsid w:val="00273F04"/>
    <w:rsid w:val="002743A5"/>
    <w:rsid w:val="002743FA"/>
    <w:rsid w:val="00274567"/>
    <w:rsid w:val="00274572"/>
    <w:rsid w:val="00274E12"/>
    <w:rsid w:val="00274F30"/>
    <w:rsid w:val="00275347"/>
    <w:rsid w:val="0027592D"/>
    <w:rsid w:val="0027595F"/>
    <w:rsid w:val="002759F0"/>
    <w:rsid w:val="00275EB2"/>
    <w:rsid w:val="00276762"/>
    <w:rsid w:val="00276C66"/>
    <w:rsid w:val="0027701A"/>
    <w:rsid w:val="00277020"/>
    <w:rsid w:val="00277368"/>
    <w:rsid w:val="00277DCB"/>
    <w:rsid w:val="00277F4B"/>
    <w:rsid w:val="00280513"/>
    <w:rsid w:val="00280629"/>
    <w:rsid w:val="00280E9B"/>
    <w:rsid w:val="00280ECE"/>
    <w:rsid w:val="00281058"/>
    <w:rsid w:val="0028107C"/>
    <w:rsid w:val="002813C2"/>
    <w:rsid w:val="0028158A"/>
    <w:rsid w:val="00281CD0"/>
    <w:rsid w:val="00281E16"/>
    <w:rsid w:val="00281FA1"/>
    <w:rsid w:val="00282607"/>
    <w:rsid w:val="00282663"/>
    <w:rsid w:val="002838DC"/>
    <w:rsid w:val="00283DED"/>
    <w:rsid w:val="002842AF"/>
    <w:rsid w:val="002842DF"/>
    <w:rsid w:val="00284577"/>
    <w:rsid w:val="00284888"/>
    <w:rsid w:val="00284B13"/>
    <w:rsid w:val="00284B15"/>
    <w:rsid w:val="00284B90"/>
    <w:rsid w:val="002850B3"/>
    <w:rsid w:val="00285A50"/>
    <w:rsid w:val="00285D1D"/>
    <w:rsid w:val="00285ED3"/>
    <w:rsid w:val="00286167"/>
    <w:rsid w:val="00286210"/>
    <w:rsid w:val="00286822"/>
    <w:rsid w:val="00286BF2"/>
    <w:rsid w:val="002873B6"/>
    <w:rsid w:val="002875EC"/>
    <w:rsid w:val="0029026C"/>
    <w:rsid w:val="002907E8"/>
    <w:rsid w:val="00290C87"/>
    <w:rsid w:val="00290FFA"/>
    <w:rsid w:val="00291362"/>
    <w:rsid w:val="0029165E"/>
    <w:rsid w:val="0029176F"/>
    <w:rsid w:val="002917D4"/>
    <w:rsid w:val="00291BC4"/>
    <w:rsid w:val="00291BD3"/>
    <w:rsid w:val="002927C6"/>
    <w:rsid w:val="0029282B"/>
    <w:rsid w:val="00292A9F"/>
    <w:rsid w:val="00292B58"/>
    <w:rsid w:val="00292CBA"/>
    <w:rsid w:val="00292DE9"/>
    <w:rsid w:val="00292E70"/>
    <w:rsid w:val="0029304F"/>
    <w:rsid w:val="00293670"/>
    <w:rsid w:val="00293B41"/>
    <w:rsid w:val="00293CF2"/>
    <w:rsid w:val="00294231"/>
    <w:rsid w:val="002944BF"/>
    <w:rsid w:val="00294A0E"/>
    <w:rsid w:val="00294A55"/>
    <w:rsid w:val="00294D68"/>
    <w:rsid w:val="00294DC3"/>
    <w:rsid w:val="002951CC"/>
    <w:rsid w:val="0029530C"/>
    <w:rsid w:val="0029559A"/>
    <w:rsid w:val="00295E7F"/>
    <w:rsid w:val="002962EE"/>
    <w:rsid w:val="00296A57"/>
    <w:rsid w:val="00296C38"/>
    <w:rsid w:val="00297DCF"/>
    <w:rsid w:val="002A01B8"/>
    <w:rsid w:val="002A0516"/>
    <w:rsid w:val="002A05C4"/>
    <w:rsid w:val="002A0C9D"/>
    <w:rsid w:val="002A0CF6"/>
    <w:rsid w:val="002A0D61"/>
    <w:rsid w:val="002A0DED"/>
    <w:rsid w:val="002A0E4E"/>
    <w:rsid w:val="002A0F7A"/>
    <w:rsid w:val="002A1E82"/>
    <w:rsid w:val="002A24CE"/>
    <w:rsid w:val="002A2575"/>
    <w:rsid w:val="002A2DC0"/>
    <w:rsid w:val="002A3093"/>
    <w:rsid w:val="002A3259"/>
    <w:rsid w:val="002A32D8"/>
    <w:rsid w:val="002A36F1"/>
    <w:rsid w:val="002A3A80"/>
    <w:rsid w:val="002A3B25"/>
    <w:rsid w:val="002A4241"/>
    <w:rsid w:val="002A427A"/>
    <w:rsid w:val="002A430B"/>
    <w:rsid w:val="002A4380"/>
    <w:rsid w:val="002A44E1"/>
    <w:rsid w:val="002A4AE9"/>
    <w:rsid w:val="002A4F5D"/>
    <w:rsid w:val="002A507A"/>
    <w:rsid w:val="002A596E"/>
    <w:rsid w:val="002A5C84"/>
    <w:rsid w:val="002A5C8A"/>
    <w:rsid w:val="002A5DDB"/>
    <w:rsid w:val="002A6055"/>
    <w:rsid w:val="002A6700"/>
    <w:rsid w:val="002A6794"/>
    <w:rsid w:val="002A6E0C"/>
    <w:rsid w:val="002A70F4"/>
    <w:rsid w:val="002A70F7"/>
    <w:rsid w:val="002A7317"/>
    <w:rsid w:val="002A7578"/>
    <w:rsid w:val="002A7707"/>
    <w:rsid w:val="002B0085"/>
    <w:rsid w:val="002B00E3"/>
    <w:rsid w:val="002B034D"/>
    <w:rsid w:val="002B055C"/>
    <w:rsid w:val="002B0612"/>
    <w:rsid w:val="002B0B3C"/>
    <w:rsid w:val="002B101C"/>
    <w:rsid w:val="002B15EA"/>
    <w:rsid w:val="002B202E"/>
    <w:rsid w:val="002B23BC"/>
    <w:rsid w:val="002B242E"/>
    <w:rsid w:val="002B29D8"/>
    <w:rsid w:val="002B2C3D"/>
    <w:rsid w:val="002B2CFD"/>
    <w:rsid w:val="002B2E26"/>
    <w:rsid w:val="002B30E9"/>
    <w:rsid w:val="002B33AE"/>
    <w:rsid w:val="002B34FA"/>
    <w:rsid w:val="002B37B7"/>
    <w:rsid w:val="002B3CBF"/>
    <w:rsid w:val="002B3D14"/>
    <w:rsid w:val="002B3DD8"/>
    <w:rsid w:val="002B3E27"/>
    <w:rsid w:val="002B40F4"/>
    <w:rsid w:val="002B44F5"/>
    <w:rsid w:val="002B4A61"/>
    <w:rsid w:val="002B4F91"/>
    <w:rsid w:val="002B59C9"/>
    <w:rsid w:val="002B5A91"/>
    <w:rsid w:val="002B5AC1"/>
    <w:rsid w:val="002B5B04"/>
    <w:rsid w:val="002B5C7D"/>
    <w:rsid w:val="002B6385"/>
    <w:rsid w:val="002B6530"/>
    <w:rsid w:val="002B65DE"/>
    <w:rsid w:val="002B6617"/>
    <w:rsid w:val="002B6938"/>
    <w:rsid w:val="002B6DD3"/>
    <w:rsid w:val="002B70E9"/>
    <w:rsid w:val="002B7185"/>
    <w:rsid w:val="002B72C5"/>
    <w:rsid w:val="002B7549"/>
    <w:rsid w:val="002B75DB"/>
    <w:rsid w:val="002B7781"/>
    <w:rsid w:val="002B7F3E"/>
    <w:rsid w:val="002C00F3"/>
    <w:rsid w:val="002C030E"/>
    <w:rsid w:val="002C040B"/>
    <w:rsid w:val="002C04B6"/>
    <w:rsid w:val="002C0508"/>
    <w:rsid w:val="002C068C"/>
    <w:rsid w:val="002C0DD1"/>
    <w:rsid w:val="002C0EE7"/>
    <w:rsid w:val="002C12B8"/>
    <w:rsid w:val="002C136D"/>
    <w:rsid w:val="002C186F"/>
    <w:rsid w:val="002C1A78"/>
    <w:rsid w:val="002C1F81"/>
    <w:rsid w:val="002C205B"/>
    <w:rsid w:val="002C2168"/>
    <w:rsid w:val="002C21D6"/>
    <w:rsid w:val="002C2A6F"/>
    <w:rsid w:val="002C2D3E"/>
    <w:rsid w:val="002C2D73"/>
    <w:rsid w:val="002C2D75"/>
    <w:rsid w:val="002C3020"/>
    <w:rsid w:val="002C304F"/>
    <w:rsid w:val="002C3A4E"/>
    <w:rsid w:val="002C3B40"/>
    <w:rsid w:val="002C3D71"/>
    <w:rsid w:val="002C4201"/>
    <w:rsid w:val="002C421D"/>
    <w:rsid w:val="002C5FF8"/>
    <w:rsid w:val="002C6049"/>
    <w:rsid w:val="002C624A"/>
    <w:rsid w:val="002C6326"/>
    <w:rsid w:val="002C637D"/>
    <w:rsid w:val="002C6CAB"/>
    <w:rsid w:val="002C6D7D"/>
    <w:rsid w:val="002C6EF1"/>
    <w:rsid w:val="002C7825"/>
    <w:rsid w:val="002C797B"/>
    <w:rsid w:val="002C7AAC"/>
    <w:rsid w:val="002C7B6D"/>
    <w:rsid w:val="002D0218"/>
    <w:rsid w:val="002D0631"/>
    <w:rsid w:val="002D0A2A"/>
    <w:rsid w:val="002D0B39"/>
    <w:rsid w:val="002D0B67"/>
    <w:rsid w:val="002D161B"/>
    <w:rsid w:val="002D17DC"/>
    <w:rsid w:val="002D1830"/>
    <w:rsid w:val="002D1865"/>
    <w:rsid w:val="002D1D0E"/>
    <w:rsid w:val="002D1EFE"/>
    <w:rsid w:val="002D2030"/>
    <w:rsid w:val="002D220E"/>
    <w:rsid w:val="002D23A7"/>
    <w:rsid w:val="002D2773"/>
    <w:rsid w:val="002D2B53"/>
    <w:rsid w:val="002D2D09"/>
    <w:rsid w:val="002D2DCC"/>
    <w:rsid w:val="002D3285"/>
    <w:rsid w:val="002D32AE"/>
    <w:rsid w:val="002D337C"/>
    <w:rsid w:val="002D34C7"/>
    <w:rsid w:val="002D380D"/>
    <w:rsid w:val="002D392A"/>
    <w:rsid w:val="002D3B8F"/>
    <w:rsid w:val="002D4035"/>
    <w:rsid w:val="002D41BB"/>
    <w:rsid w:val="002D42F5"/>
    <w:rsid w:val="002D4350"/>
    <w:rsid w:val="002D4364"/>
    <w:rsid w:val="002D4ACD"/>
    <w:rsid w:val="002D4B24"/>
    <w:rsid w:val="002D511D"/>
    <w:rsid w:val="002D56BD"/>
    <w:rsid w:val="002D633A"/>
    <w:rsid w:val="002D6623"/>
    <w:rsid w:val="002D697B"/>
    <w:rsid w:val="002D6BB9"/>
    <w:rsid w:val="002D6D5B"/>
    <w:rsid w:val="002D6E06"/>
    <w:rsid w:val="002D7D7B"/>
    <w:rsid w:val="002D7DDA"/>
    <w:rsid w:val="002E0345"/>
    <w:rsid w:val="002E077D"/>
    <w:rsid w:val="002E1163"/>
    <w:rsid w:val="002E1734"/>
    <w:rsid w:val="002E1873"/>
    <w:rsid w:val="002E19F6"/>
    <w:rsid w:val="002E1AF2"/>
    <w:rsid w:val="002E1C41"/>
    <w:rsid w:val="002E215A"/>
    <w:rsid w:val="002E2246"/>
    <w:rsid w:val="002E276A"/>
    <w:rsid w:val="002E2C64"/>
    <w:rsid w:val="002E2E13"/>
    <w:rsid w:val="002E3444"/>
    <w:rsid w:val="002E3D69"/>
    <w:rsid w:val="002E3F24"/>
    <w:rsid w:val="002E3F76"/>
    <w:rsid w:val="002E4019"/>
    <w:rsid w:val="002E4095"/>
    <w:rsid w:val="002E40AD"/>
    <w:rsid w:val="002E421A"/>
    <w:rsid w:val="002E4481"/>
    <w:rsid w:val="002E4720"/>
    <w:rsid w:val="002E48F4"/>
    <w:rsid w:val="002E4ABE"/>
    <w:rsid w:val="002E4DD6"/>
    <w:rsid w:val="002E512A"/>
    <w:rsid w:val="002E544E"/>
    <w:rsid w:val="002E5517"/>
    <w:rsid w:val="002E5575"/>
    <w:rsid w:val="002E5B24"/>
    <w:rsid w:val="002E5B54"/>
    <w:rsid w:val="002E5B56"/>
    <w:rsid w:val="002E5C61"/>
    <w:rsid w:val="002E5CAD"/>
    <w:rsid w:val="002E5DB9"/>
    <w:rsid w:val="002E60C6"/>
    <w:rsid w:val="002E678D"/>
    <w:rsid w:val="002E680E"/>
    <w:rsid w:val="002E6A8C"/>
    <w:rsid w:val="002E6BD2"/>
    <w:rsid w:val="002E6C12"/>
    <w:rsid w:val="002E6CB1"/>
    <w:rsid w:val="002E706F"/>
    <w:rsid w:val="002E7783"/>
    <w:rsid w:val="002E7AFA"/>
    <w:rsid w:val="002F0117"/>
    <w:rsid w:val="002F05F4"/>
    <w:rsid w:val="002F092A"/>
    <w:rsid w:val="002F0D5C"/>
    <w:rsid w:val="002F1131"/>
    <w:rsid w:val="002F1227"/>
    <w:rsid w:val="002F162D"/>
    <w:rsid w:val="002F17E2"/>
    <w:rsid w:val="002F190F"/>
    <w:rsid w:val="002F1FBF"/>
    <w:rsid w:val="002F229F"/>
    <w:rsid w:val="002F2510"/>
    <w:rsid w:val="002F252A"/>
    <w:rsid w:val="002F275A"/>
    <w:rsid w:val="002F2A54"/>
    <w:rsid w:val="002F2E2F"/>
    <w:rsid w:val="002F2F18"/>
    <w:rsid w:val="002F38D1"/>
    <w:rsid w:val="002F38D8"/>
    <w:rsid w:val="002F3D6A"/>
    <w:rsid w:val="002F3DC1"/>
    <w:rsid w:val="002F40FE"/>
    <w:rsid w:val="002F4274"/>
    <w:rsid w:val="002F43BF"/>
    <w:rsid w:val="002F47E4"/>
    <w:rsid w:val="002F495E"/>
    <w:rsid w:val="002F4D3E"/>
    <w:rsid w:val="002F4F00"/>
    <w:rsid w:val="002F52A5"/>
    <w:rsid w:val="002F590B"/>
    <w:rsid w:val="002F59CE"/>
    <w:rsid w:val="002F6017"/>
    <w:rsid w:val="002F6290"/>
    <w:rsid w:val="002F674F"/>
    <w:rsid w:val="002F6AF5"/>
    <w:rsid w:val="002F73C7"/>
    <w:rsid w:val="002F744F"/>
    <w:rsid w:val="002F7897"/>
    <w:rsid w:val="002F7C5B"/>
    <w:rsid w:val="002F7F1C"/>
    <w:rsid w:val="003000BE"/>
    <w:rsid w:val="00300190"/>
    <w:rsid w:val="00300663"/>
    <w:rsid w:val="00300899"/>
    <w:rsid w:val="003008D7"/>
    <w:rsid w:val="00300BCF"/>
    <w:rsid w:val="00300FC9"/>
    <w:rsid w:val="00301AAC"/>
    <w:rsid w:val="00301D1B"/>
    <w:rsid w:val="00301DFE"/>
    <w:rsid w:val="00301F3D"/>
    <w:rsid w:val="00302171"/>
    <w:rsid w:val="00302531"/>
    <w:rsid w:val="00302900"/>
    <w:rsid w:val="00302AEA"/>
    <w:rsid w:val="00302B2F"/>
    <w:rsid w:val="003033CB"/>
    <w:rsid w:val="0030377F"/>
    <w:rsid w:val="003039A6"/>
    <w:rsid w:val="00303B46"/>
    <w:rsid w:val="00303BED"/>
    <w:rsid w:val="00304173"/>
    <w:rsid w:val="0030423D"/>
    <w:rsid w:val="003042AE"/>
    <w:rsid w:val="003045A5"/>
    <w:rsid w:val="0030538A"/>
    <w:rsid w:val="0030558A"/>
    <w:rsid w:val="003059D3"/>
    <w:rsid w:val="00305E93"/>
    <w:rsid w:val="00306080"/>
    <w:rsid w:val="003060AD"/>
    <w:rsid w:val="003062B0"/>
    <w:rsid w:val="003062BC"/>
    <w:rsid w:val="00306587"/>
    <w:rsid w:val="00306870"/>
    <w:rsid w:val="0030711A"/>
    <w:rsid w:val="003076A3"/>
    <w:rsid w:val="00310075"/>
    <w:rsid w:val="00310191"/>
    <w:rsid w:val="003101C9"/>
    <w:rsid w:val="003101E5"/>
    <w:rsid w:val="003101F0"/>
    <w:rsid w:val="003102A5"/>
    <w:rsid w:val="00310305"/>
    <w:rsid w:val="003104BC"/>
    <w:rsid w:val="003104F7"/>
    <w:rsid w:val="00310525"/>
    <w:rsid w:val="0031058C"/>
    <w:rsid w:val="00310948"/>
    <w:rsid w:val="00310B76"/>
    <w:rsid w:val="00310F54"/>
    <w:rsid w:val="00310F9C"/>
    <w:rsid w:val="003111EA"/>
    <w:rsid w:val="003113AE"/>
    <w:rsid w:val="003119E9"/>
    <w:rsid w:val="003120D9"/>
    <w:rsid w:val="0031220D"/>
    <w:rsid w:val="00312625"/>
    <w:rsid w:val="00312923"/>
    <w:rsid w:val="003129D8"/>
    <w:rsid w:val="00312C00"/>
    <w:rsid w:val="00312EBA"/>
    <w:rsid w:val="00313128"/>
    <w:rsid w:val="00313C0D"/>
    <w:rsid w:val="00313D72"/>
    <w:rsid w:val="00313DA6"/>
    <w:rsid w:val="00314074"/>
    <w:rsid w:val="0031420F"/>
    <w:rsid w:val="00314908"/>
    <w:rsid w:val="00314E54"/>
    <w:rsid w:val="00315113"/>
    <w:rsid w:val="003157D1"/>
    <w:rsid w:val="00315CAF"/>
    <w:rsid w:val="00316026"/>
    <w:rsid w:val="0031661E"/>
    <w:rsid w:val="0031695B"/>
    <w:rsid w:val="00316CC1"/>
    <w:rsid w:val="003176E1"/>
    <w:rsid w:val="00317AAA"/>
    <w:rsid w:val="00317C0C"/>
    <w:rsid w:val="00317DAC"/>
    <w:rsid w:val="00317EF9"/>
    <w:rsid w:val="0032014D"/>
    <w:rsid w:val="003206B7"/>
    <w:rsid w:val="003209A9"/>
    <w:rsid w:val="00320ADF"/>
    <w:rsid w:val="00320DEC"/>
    <w:rsid w:val="00320FE8"/>
    <w:rsid w:val="003210FF"/>
    <w:rsid w:val="00321147"/>
    <w:rsid w:val="0032142C"/>
    <w:rsid w:val="003217AA"/>
    <w:rsid w:val="00321F1E"/>
    <w:rsid w:val="00321FBA"/>
    <w:rsid w:val="00322135"/>
    <w:rsid w:val="003225AE"/>
    <w:rsid w:val="00322988"/>
    <w:rsid w:val="00322B5D"/>
    <w:rsid w:val="00322CD2"/>
    <w:rsid w:val="00323095"/>
    <w:rsid w:val="003231DF"/>
    <w:rsid w:val="0032331F"/>
    <w:rsid w:val="003235B2"/>
    <w:rsid w:val="003236AB"/>
    <w:rsid w:val="0032384E"/>
    <w:rsid w:val="00323ADF"/>
    <w:rsid w:val="00323CB2"/>
    <w:rsid w:val="00323E2E"/>
    <w:rsid w:val="00324180"/>
    <w:rsid w:val="00324350"/>
    <w:rsid w:val="00324403"/>
    <w:rsid w:val="003248D1"/>
    <w:rsid w:val="00324BA7"/>
    <w:rsid w:val="00324CC3"/>
    <w:rsid w:val="00324E7A"/>
    <w:rsid w:val="00324EEF"/>
    <w:rsid w:val="0032586A"/>
    <w:rsid w:val="00325BD7"/>
    <w:rsid w:val="003266D4"/>
    <w:rsid w:val="003267B7"/>
    <w:rsid w:val="003271F6"/>
    <w:rsid w:val="0032776B"/>
    <w:rsid w:val="00327AD9"/>
    <w:rsid w:val="00330094"/>
    <w:rsid w:val="0033012A"/>
    <w:rsid w:val="003301FF"/>
    <w:rsid w:val="00330257"/>
    <w:rsid w:val="003302D6"/>
    <w:rsid w:val="003305DD"/>
    <w:rsid w:val="003305DE"/>
    <w:rsid w:val="00330781"/>
    <w:rsid w:val="00330968"/>
    <w:rsid w:val="00330B0D"/>
    <w:rsid w:val="00330B69"/>
    <w:rsid w:val="00330DBC"/>
    <w:rsid w:val="00330FE6"/>
    <w:rsid w:val="0033111B"/>
    <w:rsid w:val="00331243"/>
    <w:rsid w:val="00331274"/>
    <w:rsid w:val="00331451"/>
    <w:rsid w:val="003314A5"/>
    <w:rsid w:val="0033154F"/>
    <w:rsid w:val="003316DF"/>
    <w:rsid w:val="003317B1"/>
    <w:rsid w:val="003317C6"/>
    <w:rsid w:val="00331855"/>
    <w:rsid w:val="00331887"/>
    <w:rsid w:val="00331CDD"/>
    <w:rsid w:val="003324DF"/>
    <w:rsid w:val="003329E2"/>
    <w:rsid w:val="00332D5A"/>
    <w:rsid w:val="00332FA6"/>
    <w:rsid w:val="00333C77"/>
    <w:rsid w:val="00333DA4"/>
    <w:rsid w:val="00333EFB"/>
    <w:rsid w:val="003343D8"/>
    <w:rsid w:val="0033465A"/>
    <w:rsid w:val="00334D7B"/>
    <w:rsid w:val="00334E67"/>
    <w:rsid w:val="00334FAE"/>
    <w:rsid w:val="003354FB"/>
    <w:rsid w:val="003356FC"/>
    <w:rsid w:val="003357D3"/>
    <w:rsid w:val="0033581B"/>
    <w:rsid w:val="00335C61"/>
    <w:rsid w:val="00335E48"/>
    <w:rsid w:val="00335F33"/>
    <w:rsid w:val="00336148"/>
    <w:rsid w:val="003362B6"/>
    <w:rsid w:val="00336428"/>
    <w:rsid w:val="003368F1"/>
    <w:rsid w:val="00336D3E"/>
    <w:rsid w:val="00336DD1"/>
    <w:rsid w:val="00337172"/>
    <w:rsid w:val="003372CF"/>
    <w:rsid w:val="003378D6"/>
    <w:rsid w:val="003378D7"/>
    <w:rsid w:val="00337A7B"/>
    <w:rsid w:val="00337BAA"/>
    <w:rsid w:val="00340590"/>
    <w:rsid w:val="003405C3"/>
    <w:rsid w:val="003406C4"/>
    <w:rsid w:val="003408DA"/>
    <w:rsid w:val="00340A76"/>
    <w:rsid w:val="00340D69"/>
    <w:rsid w:val="0034101C"/>
    <w:rsid w:val="003410A3"/>
    <w:rsid w:val="00341222"/>
    <w:rsid w:val="00341CF7"/>
    <w:rsid w:val="00342083"/>
    <w:rsid w:val="00342442"/>
    <w:rsid w:val="00343046"/>
    <w:rsid w:val="00343B1D"/>
    <w:rsid w:val="00343CB3"/>
    <w:rsid w:val="003440FA"/>
    <w:rsid w:val="003442E6"/>
    <w:rsid w:val="0034450C"/>
    <w:rsid w:val="003448B0"/>
    <w:rsid w:val="003451C0"/>
    <w:rsid w:val="00345376"/>
    <w:rsid w:val="003453E6"/>
    <w:rsid w:val="00345410"/>
    <w:rsid w:val="00345696"/>
    <w:rsid w:val="0034578C"/>
    <w:rsid w:val="00345793"/>
    <w:rsid w:val="00345ACB"/>
    <w:rsid w:val="00345CC7"/>
    <w:rsid w:val="00346294"/>
    <w:rsid w:val="003462DE"/>
    <w:rsid w:val="003462EB"/>
    <w:rsid w:val="003465B0"/>
    <w:rsid w:val="0034687F"/>
    <w:rsid w:val="00346891"/>
    <w:rsid w:val="00346ABF"/>
    <w:rsid w:val="00346E54"/>
    <w:rsid w:val="00346F43"/>
    <w:rsid w:val="003471BF"/>
    <w:rsid w:val="0034721C"/>
    <w:rsid w:val="003473AF"/>
    <w:rsid w:val="0034747F"/>
    <w:rsid w:val="00347A99"/>
    <w:rsid w:val="003501DD"/>
    <w:rsid w:val="00350431"/>
    <w:rsid w:val="0035061C"/>
    <w:rsid w:val="00350644"/>
    <w:rsid w:val="00350837"/>
    <w:rsid w:val="003508BB"/>
    <w:rsid w:val="00350E64"/>
    <w:rsid w:val="00351257"/>
    <w:rsid w:val="003512D9"/>
    <w:rsid w:val="00351835"/>
    <w:rsid w:val="00351848"/>
    <w:rsid w:val="0035193E"/>
    <w:rsid w:val="00351D5D"/>
    <w:rsid w:val="00351E1F"/>
    <w:rsid w:val="00351E80"/>
    <w:rsid w:val="00352950"/>
    <w:rsid w:val="00352EA1"/>
    <w:rsid w:val="0035368C"/>
    <w:rsid w:val="00353883"/>
    <w:rsid w:val="00353AB7"/>
    <w:rsid w:val="00353AFB"/>
    <w:rsid w:val="00353BCA"/>
    <w:rsid w:val="00353D73"/>
    <w:rsid w:val="0035409F"/>
    <w:rsid w:val="0035448E"/>
    <w:rsid w:val="00354A2B"/>
    <w:rsid w:val="00354D98"/>
    <w:rsid w:val="00354E52"/>
    <w:rsid w:val="00355002"/>
    <w:rsid w:val="00355E52"/>
    <w:rsid w:val="00355F27"/>
    <w:rsid w:val="00356CC9"/>
    <w:rsid w:val="00356E79"/>
    <w:rsid w:val="003570C6"/>
    <w:rsid w:val="0035742E"/>
    <w:rsid w:val="00357776"/>
    <w:rsid w:val="00357C0A"/>
    <w:rsid w:val="00357DEC"/>
    <w:rsid w:val="003604F5"/>
    <w:rsid w:val="00360526"/>
    <w:rsid w:val="00360A7C"/>
    <w:rsid w:val="00360C08"/>
    <w:rsid w:val="00360D61"/>
    <w:rsid w:val="0036106B"/>
    <w:rsid w:val="003610E8"/>
    <w:rsid w:val="003614CB"/>
    <w:rsid w:val="003615E7"/>
    <w:rsid w:val="0036190E"/>
    <w:rsid w:val="00361966"/>
    <w:rsid w:val="00361AD6"/>
    <w:rsid w:val="00361AE4"/>
    <w:rsid w:val="00361B1D"/>
    <w:rsid w:val="00361BFF"/>
    <w:rsid w:val="00361EED"/>
    <w:rsid w:val="003620CE"/>
    <w:rsid w:val="00362758"/>
    <w:rsid w:val="003627F4"/>
    <w:rsid w:val="0036332F"/>
    <w:rsid w:val="003633DA"/>
    <w:rsid w:val="00363537"/>
    <w:rsid w:val="0036367D"/>
    <w:rsid w:val="00363A91"/>
    <w:rsid w:val="00363B18"/>
    <w:rsid w:val="00363E14"/>
    <w:rsid w:val="00363FE4"/>
    <w:rsid w:val="00364040"/>
    <w:rsid w:val="0036413B"/>
    <w:rsid w:val="00364295"/>
    <w:rsid w:val="003644A7"/>
    <w:rsid w:val="003646D2"/>
    <w:rsid w:val="0036485D"/>
    <w:rsid w:val="00364D33"/>
    <w:rsid w:val="00364D6D"/>
    <w:rsid w:val="0036522F"/>
    <w:rsid w:val="0036584D"/>
    <w:rsid w:val="003658C1"/>
    <w:rsid w:val="00366606"/>
    <w:rsid w:val="0036662E"/>
    <w:rsid w:val="00366789"/>
    <w:rsid w:val="00366A58"/>
    <w:rsid w:val="00366C3C"/>
    <w:rsid w:val="003672BC"/>
    <w:rsid w:val="003674A7"/>
    <w:rsid w:val="003678A5"/>
    <w:rsid w:val="003679CC"/>
    <w:rsid w:val="00370041"/>
    <w:rsid w:val="003700C5"/>
    <w:rsid w:val="0037034B"/>
    <w:rsid w:val="00370399"/>
    <w:rsid w:val="00370844"/>
    <w:rsid w:val="003709B3"/>
    <w:rsid w:val="00370CF5"/>
    <w:rsid w:val="00370EFF"/>
    <w:rsid w:val="003713BF"/>
    <w:rsid w:val="00371787"/>
    <w:rsid w:val="00371ABA"/>
    <w:rsid w:val="00371F8C"/>
    <w:rsid w:val="003722E2"/>
    <w:rsid w:val="0037286B"/>
    <w:rsid w:val="00373014"/>
    <w:rsid w:val="00373BFF"/>
    <w:rsid w:val="00373C93"/>
    <w:rsid w:val="00373E08"/>
    <w:rsid w:val="00373F13"/>
    <w:rsid w:val="00373F75"/>
    <w:rsid w:val="003744D0"/>
    <w:rsid w:val="00374BF2"/>
    <w:rsid w:val="00375059"/>
    <w:rsid w:val="003750EF"/>
    <w:rsid w:val="00375276"/>
    <w:rsid w:val="003755C6"/>
    <w:rsid w:val="00375634"/>
    <w:rsid w:val="00375C9F"/>
    <w:rsid w:val="00375CDF"/>
    <w:rsid w:val="00375E8E"/>
    <w:rsid w:val="00375E9F"/>
    <w:rsid w:val="00375F3B"/>
    <w:rsid w:val="0037660D"/>
    <w:rsid w:val="00376665"/>
    <w:rsid w:val="0037683C"/>
    <w:rsid w:val="003768C4"/>
    <w:rsid w:val="00376AA5"/>
    <w:rsid w:val="00376BFE"/>
    <w:rsid w:val="00376C7F"/>
    <w:rsid w:val="00377475"/>
    <w:rsid w:val="003774D7"/>
    <w:rsid w:val="00377712"/>
    <w:rsid w:val="0037772C"/>
    <w:rsid w:val="00377E1F"/>
    <w:rsid w:val="00377EA2"/>
    <w:rsid w:val="0038048A"/>
    <w:rsid w:val="00380D3B"/>
    <w:rsid w:val="0038106E"/>
    <w:rsid w:val="00381489"/>
    <w:rsid w:val="003816C2"/>
    <w:rsid w:val="003819B0"/>
    <w:rsid w:val="00381DCF"/>
    <w:rsid w:val="003826D8"/>
    <w:rsid w:val="003826DB"/>
    <w:rsid w:val="0038292A"/>
    <w:rsid w:val="00382F28"/>
    <w:rsid w:val="0038309C"/>
    <w:rsid w:val="00383355"/>
    <w:rsid w:val="003835A2"/>
    <w:rsid w:val="00383611"/>
    <w:rsid w:val="00383792"/>
    <w:rsid w:val="003839B4"/>
    <w:rsid w:val="00383AA2"/>
    <w:rsid w:val="00383BEB"/>
    <w:rsid w:val="00383EAA"/>
    <w:rsid w:val="00384013"/>
    <w:rsid w:val="003846A2"/>
    <w:rsid w:val="00384A73"/>
    <w:rsid w:val="00384F0C"/>
    <w:rsid w:val="0038575C"/>
    <w:rsid w:val="00385B0F"/>
    <w:rsid w:val="00385E19"/>
    <w:rsid w:val="00386031"/>
    <w:rsid w:val="00386165"/>
    <w:rsid w:val="00386A58"/>
    <w:rsid w:val="00386C37"/>
    <w:rsid w:val="00386DB0"/>
    <w:rsid w:val="00387285"/>
    <w:rsid w:val="003874E4"/>
    <w:rsid w:val="00387CBB"/>
    <w:rsid w:val="0039005A"/>
    <w:rsid w:val="003900D2"/>
    <w:rsid w:val="00390DFB"/>
    <w:rsid w:val="00391684"/>
    <w:rsid w:val="00391771"/>
    <w:rsid w:val="00391938"/>
    <w:rsid w:val="00391B2E"/>
    <w:rsid w:val="00391BA4"/>
    <w:rsid w:val="00391CB1"/>
    <w:rsid w:val="00391FC4"/>
    <w:rsid w:val="003921B9"/>
    <w:rsid w:val="003921EE"/>
    <w:rsid w:val="0039224B"/>
    <w:rsid w:val="00392334"/>
    <w:rsid w:val="00392459"/>
    <w:rsid w:val="003925EB"/>
    <w:rsid w:val="003927E4"/>
    <w:rsid w:val="00392D4A"/>
    <w:rsid w:val="00392FFE"/>
    <w:rsid w:val="003936BA"/>
    <w:rsid w:val="00393D68"/>
    <w:rsid w:val="003942A3"/>
    <w:rsid w:val="003943E1"/>
    <w:rsid w:val="00394430"/>
    <w:rsid w:val="00394704"/>
    <w:rsid w:val="003947B4"/>
    <w:rsid w:val="0039480D"/>
    <w:rsid w:val="003951BC"/>
    <w:rsid w:val="003954E1"/>
    <w:rsid w:val="00395698"/>
    <w:rsid w:val="00395709"/>
    <w:rsid w:val="00395F65"/>
    <w:rsid w:val="00396518"/>
    <w:rsid w:val="00396846"/>
    <w:rsid w:val="00396BAB"/>
    <w:rsid w:val="00396BC3"/>
    <w:rsid w:val="00396D8A"/>
    <w:rsid w:val="00397056"/>
    <w:rsid w:val="003971C0"/>
    <w:rsid w:val="003974E7"/>
    <w:rsid w:val="003977F5"/>
    <w:rsid w:val="00397999"/>
    <w:rsid w:val="00397E42"/>
    <w:rsid w:val="003A0022"/>
    <w:rsid w:val="003A003A"/>
    <w:rsid w:val="003A036F"/>
    <w:rsid w:val="003A0506"/>
    <w:rsid w:val="003A0640"/>
    <w:rsid w:val="003A07B7"/>
    <w:rsid w:val="003A0947"/>
    <w:rsid w:val="003A09BE"/>
    <w:rsid w:val="003A0AB2"/>
    <w:rsid w:val="003A1154"/>
    <w:rsid w:val="003A121C"/>
    <w:rsid w:val="003A13EA"/>
    <w:rsid w:val="003A1D29"/>
    <w:rsid w:val="003A1D80"/>
    <w:rsid w:val="003A21C2"/>
    <w:rsid w:val="003A2D67"/>
    <w:rsid w:val="003A2E6D"/>
    <w:rsid w:val="003A308D"/>
    <w:rsid w:val="003A3765"/>
    <w:rsid w:val="003A3837"/>
    <w:rsid w:val="003A39C1"/>
    <w:rsid w:val="003A3B37"/>
    <w:rsid w:val="003A450A"/>
    <w:rsid w:val="003A47DC"/>
    <w:rsid w:val="003A5027"/>
    <w:rsid w:val="003A5566"/>
    <w:rsid w:val="003A5580"/>
    <w:rsid w:val="003A599A"/>
    <w:rsid w:val="003A5A11"/>
    <w:rsid w:val="003A5A84"/>
    <w:rsid w:val="003A5AD4"/>
    <w:rsid w:val="003A5E75"/>
    <w:rsid w:val="003A666F"/>
    <w:rsid w:val="003A6C10"/>
    <w:rsid w:val="003A6DF6"/>
    <w:rsid w:val="003A7282"/>
    <w:rsid w:val="003A7AAB"/>
    <w:rsid w:val="003A7EDB"/>
    <w:rsid w:val="003B0038"/>
    <w:rsid w:val="003B0221"/>
    <w:rsid w:val="003B0230"/>
    <w:rsid w:val="003B0728"/>
    <w:rsid w:val="003B09EF"/>
    <w:rsid w:val="003B167F"/>
    <w:rsid w:val="003B1725"/>
    <w:rsid w:val="003B1B66"/>
    <w:rsid w:val="003B1DAD"/>
    <w:rsid w:val="003B23B3"/>
    <w:rsid w:val="003B24AA"/>
    <w:rsid w:val="003B26CA"/>
    <w:rsid w:val="003B2D09"/>
    <w:rsid w:val="003B2D9C"/>
    <w:rsid w:val="003B2DC6"/>
    <w:rsid w:val="003B3904"/>
    <w:rsid w:val="003B3912"/>
    <w:rsid w:val="003B3EC2"/>
    <w:rsid w:val="003B3FCA"/>
    <w:rsid w:val="003B4176"/>
    <w:rsid w:val="003B466C"/>
    <w:rsid w:val="003B490D"/>
    <w:rsid w:val="003B4A88"/>
    <w:rsid w:val="003B4E3F"/>
    <w:rsid w:val="003B511F"/>
    <w:rsid w:val="003B5298"/>
    <w:rsid w:val="003B5367"/>
    <w:rsid w:val="003B540C"/>
    <w:rsid w:val="003B5596"/>
    <w:rsid w:val="003B6255"/>
    <w:rsid w:val="003B63B6"/>
    <w:rsid w:val="003B6467"/>
    <w:rsid w:val="003B64A6"/>
    <w:rsid w:val="003B6574"/>
    <w:rsid w:val="003B6726"/>
    <w:rsid w:val="003B6B5B"/>
    <w:rsid w:val="003B7071"/>
    <w:rsid w:val="003B74D3"/>
    <w:rsid w:val="003B7607"/>
    <w:rsid w:val="003B784A"/>
    <w:rsid w:val="003B7CDC"/>
    <w:rsid w:val="003B7E9D"/>
    <w:rsid w:val="003C0617"/>
    <w:rsid w:val="003C070A"/>
    <w:rsid w:val="003C0A6A"/>
    <w:rsid w:val="003C0BD2"/>
    <w:rsid w:val="003C0D35"/>
    <w:rsid w:val="003C21C1"/>
    <w:rsid w:val="003C2592"/>
    <w:rsid w:val="003C281D"/>
    <w:rsid w:val="003C2921"/>
    <w:rsid w:val="003C3732"/>
    <w:rsid w:val="003C39CC"/>
    <w:rsid w:val="003C421F"/>
    <w:rsid w:val="003C4484"/>
    <w:rsid w:val="003C46B7"/>
    <w:rsid w:val="003C4715"/>
    <w:rsid w:val="003C52F5"/>
    <w:rsid w:val="003C5A00"/>
    <w:rsid w:val="003C5EAF"/>
    <w:rsid w:val="003C5FC9"/>
    <w:rsid w:val="003C68D6"/>
    <w:rsid w:val="003C6991"/>
    <w:rsid w:val="003C6C2A"/>
    <w:rsid w:val="003C70CF"/>
    <w:rsid w:val="003C70EB"/>
    <w:rsid w:val="003C771A"/>
    <w:rsid w:val="003C7B61"/>
    <w:rsid w:val="003C7C71"/>
    <w:rsid w:val="003C7F6F"/>
    <w:rsid w:val="003D04DD"/>
    <w:rsid w:val="003D0552"/>
    <w:rsid w:val="003D07D4"/>
    <w:rsid w:val="003D083F"/>
    <w:rsid w:val="003D08DE"/>
    <w:rsid w:val="003D125E"/>
    <w:rsid w:val="003D1328"/>
    <w:rsid w:val="003D13CE"/>
    <w:rsid w:val="003D15F4"/>
    <w:rsid w:val="003D188D"/>
    <w:rsid w:val="003D1B98"/>
    <w:rsid w:val="003D1DCA"/>
    <w:rsid w:val="003D1F44"/>
    <w:rsid w:val="003D20BC"/>
    <w:rsid w:val="003D2141"/>
    <w:rsid w:val="003D21B9"/>
    <w:rsid w:val="003D2829"/>
    <w:rsid w:val="003D2A68"/>
    <w:rsid w:val="003D2B1F"/>
    <w:rsid w:val="003D2B87"/>
    <w:rsid w:val="003D2BA2"/>
    <w:rsid w:val="003D2D55"/>
    <w:rsid w:val="003D31C4"/>
    <w:rsid w:val="003D37A9"/>
    <w:rsid w:val="003D39BE"/>
    <w:rsid w:val="003D43CB"/>
    <w:rsid w:val="003D4615"/>
    <w:rsid w:val="003D49CD"/>
    <w:rsid w:val="003D4BB8"/>
    <w:rsid w:val="003D4EF0"/>
    <w:rsid w:val="003D5958"/>
    <w:rsid w:val="003D5AD0"/>
    <w:rsid w:val="003D61AE"/>
    <w:rsid w:val="003D6ADD"/>
    <w:rsid w:val="003D6DF3"/>
    <w:rsid w:val="003D73F5"/>
    <w:rsid w:val="003D7702"/>
    <w:rsid w:val="003D79A0"/>
    <w:rsid w:val="003D7E89"/>
    <w:rsid w:val="003E1007"/>
    <w:rsid w:val="003E13EC"/>
    <w:rsid w:val="003E152F"/>
    <w:rsid w:val="003E1547"/>
    <w:rsid w:val="003E185C"/>
    <w:rsid w:val="003E18E6"/>
    <w:rsid w:val="003E2214"/>
    <w:rsid w:val="003E224C"/>
    <w:rsid w:val="003E2302"/>
    <w:rsid w:val="003E245F"/>
    <w:rsid w:val="003E2682"/>
    <w:rsid w:val="003E26DE"/>
    <w:rsid w:val="003E2EC5"/>
    <w:rsid w:val="003E35AA"/>
    <w:rsid w:val="003E368F"/>
    <w:rsid w:val="003E38B2"/>
    <w:rsid w:val="003E3A68"/>
    <w:rsid w:val="003E3D10"/>
    <w:rsid w:val="003E4119"/>
    <w:rsid w:val="003E41D9"/>
    <w:rsid w:val="003E4274"/>
    <w:rsid w:val="003E42BF"/>
    <w:rsid w:val="003E42EF"/>
    <w:rsid w:val="003E452E"/>
    <w:rsid w:val="003E4627"/>
    <w:rsid w:val="003E4AED"/>
    <w:rsid w:val="003E5151"/>
    <w:rsid w:val="003E5179"/>
    <w:rsid w:val="003E5206"/>
    <w:rsid w:val="003E5227"/>
    <w:rsid w:val="003E583D"/>
    <w:rsid w:val="003E5D30"/>
    <w:rsid w:val="003E5FB6"/>
    <w:rsid w:val="003E6176"/>
    <w:rsid w:val="003E6404"/>
    <w:rsid w:val="003E6471"/>
    <w:rsid w:val="003E6478"/>
    <w:rsid w:val="003E6A7E"/>
    <w:rsid w:val="003E6F73"/>
    <w:rsid w:val="003E7135"/>
    <w:rsid w:val="003E7170"/>
    <w:rsid w:val="003E756C"/>
    <w:rsid w:val="003E7668"/>
    <w:rsid w:val="003E76CD"/>
    <w:rsid w:val="003E7BBB"/>
    <w:rsid w:val="003E7CAA"/>
    <w:rsid w:val="003E7F30"/>
    <w:rsid w:val="003F044D"/>
    <w:rsid w:val="003F04A5"/>
    <w:rsid w:val="003F05CA"/>
    <w:rsid w:val="003F0764"/>
    <w:rsid w:val="003F0B60"/>
    <w:rsid w:val="003F0DD4"/>
    <w:rsid w:val="003F0E81"/>
    <w:rsid w:val="003F0FB9"/>
    <w:rsid w:val="003F164D"/>
    <w:rsid w:val="003F177D"/>
    <w:rsid w:val="003F1AF7"/>
    <w:rsid w:val="003F206E"/>
    <w:rsid w:val="003F21BF"/>
    <w:rsid w:val="003F2725"/>
    <w:rsid w:val="003F28E0"/>
    <w:rsid w:val="003F29A0"/>
    <w:rsid w:val="003F2D93"/>
    <w:rsid w:val="003F2E12"/>
    <w:rsid w:val="003F2F0D"/>
    <w:rsid w:val="003F322A"/>
    <w:rsid w:val="003F3415"/>
    <w:rsid w:val="003F3F86"/>
    <w:rsid w:val="003F4053"/>
    <w:rsid w:val="003F41DA"/>
    <w:rsid w:val="003F467F"/>
    <w:rsid w:val="003F4AAC"/>
    <w:rsid w:val="003F5D9C"/>
    <w:rsid w:val="003F5FCA"/>
    <w:rsid w:val="003F6188"/>
    <w:rsid w:val="003F6AA8"/>
    <w:rsid w:val="003F6E6E"/>
    <w:rsid w:val="003F6F28"/>
    <w:rsid w:val="003F75C5"/>
    <w:rsid w:val="003F7991"/>
    <w:rsid w:val="003F7A82"/>
    <w:rsid w:val="003F7CBA"/>
    <w:rsid w:val="003F7D39"/>
    <w:rsid w:val="004003F4"/>
    <w:rsid w:val="00400F92"/>
    <w:rsid w:val="00401597"/>
    <w:rsid w:val="004017D4"/>
    <w:rsid w:val="00401855"/>
    <w:rsid w:val="00401CA8"/>
    <w:rsid w:val="004021EE"/>
    <w:rsid w:val="00402260"/>
    <w:rsid w:val="004027A0"/>
    <w:rsid w:val="004029FF"/>
    <w:rsid w:val="00402BFF"/>
    <w:rsid w:val="00402C03"/>
    <w:rsid w:val="00402EF3"/>
    <w:rsid w:val="004034D4"/>
    <w:rsid w:val="00403533"/>
    <w:rsid w:val="00403735"/>
    <w:rsid w:val="00403C93"/>
    <w:rsid w:val="0040418C"/>
    <w:rsid w:val="00404A67"/>
    <w:rsid w:val="00404C24"/>
    <w:rsid w:val="004050C5"/>
    <w:rsid w:val="004051BB"/>
    <w:rsid w:val="00405976"/>
    <w:rsid w:val="00406565"/>
    <w:rsid w:val="00406C01"/>
    <w:rsid w:val="00407768"/>
    <w:rsid w:val="0041006D"/>
    <w:rsid w:val="004103BC"/>
    <w:rsid w:val="0041049E"/>
    <w:rsid w:val="00410C7E"/>
    <w:rsid w:val="004113C9"/>
    <w:rsid w:val="004113D2"/>
    <w:rsid w:val="00411821"/>
    <w:rsid w:val="004118C2"/>
    <w:rsid w:val="00411B6E"/>
    <w:rsid w:val="00411E6F"/>
    <w:rsid w:val="00412515"/>
    <w:rsid w:val="004127DB"/>
    <w:rsid w:val="00412843"/>
    <w:rsid w:val="00412864"/>
    <w:rsid w:val="00412A2D"/>
    <w:rsid w:val="00412CE5"/>
    <w:rsid w:val="00412FD5"/>
    <w:rsid w:val="004132F3"/>
    <w:rsid w:val="00413345"/>
    <w:rsid w:val="00413478"/>
    <w:rsid w:val="00413683"/>
    <w:rsid w:val="0041390D"/>
    <w:rsid w:val="00413D94"/>
    <w:rsid w:val="00413ECE"/>
    <w:rsid w:val="00414BF2"/>
    <w:rsid w:val="00414CB5"/>
    <w:rsid w:val="00414E8D"/>
    <w:rsid w:val="00415718"/>
    <w:rsid w:val="00415BC8"/>
    <w:rsid w:val="00415EC1"/>
    <w:rsid w:val="004161ED"/>
    <w:rsid w:val="00416379"/>
    <w:rsid w:val="00416A62"/>
    <w:rsid w:val="00416BB8"/>
    <w:rsid w:val="00417088"/>
    <w:rsid w:val="004178EB"/>
    <w:rsid w:val="0041790C"/>
    <w:rsid w:val="00417D85"/>
    <w:rsid w:val="004202D4"/>
    <w:rsid w:val="00420360"/>
    <w:rsid w:val="00420665"/>
    <w:rsid w:val="004210D4"/>
    <w:rsid w:val="004211E6"/>
    <w:rsid w:val="0042123D"/>
    <w:rsid w:val="004212C2"/>
    <w:rsid w:val="004214D1"/>
    <w:rsid w:val="004217A1"/>
    <w:rsid w:val="00421B4E"/>
    <w:rsid w:val="00422055"/>
    <w:rsid w:val="00422345"/>
    <w:rsid w:val="00422455"/>
    <w:rsid w:val="00422EB8"/>
    <w:rsid w:val="00422F22"/>
    <w:rsid w:val="0042305B"/>
    <w:rsid w:val="00423261"/>
    <w:rsid w:val="0042366E"/>
    <w:rsid w:val="00423778"/>
    <w:rsid w:val="00423B4A"/>
    <w:rsid w:val="00423E38"/>
    <w:rsid w:val="004243C1"/>
    <w:rsid w:val="00424936"/>
    <w:rsid w:val="0042497E"/>
    <w:rsid w:val="00424B11"/>
    <w:rsid w:val="00424DD0"/>
    <w:rsid w:val="00424E5D"/>
    <w:rsid w:val="00425057"/>
    <w:rsid w:val="00425584"/>
    <w:rsid w:val="00425FF0"/>
    <w:rsid w:val="004260BF"/>
    <w:rsid w:val="004260D9"/>
    <w:rsid w:val="00426144"/>
    <w:rsid w:val="004261E2"/>
    <w:rsid w:val="00426289"/>
    <w:rsid w:val="004263E8"/>
    <w:rsid w:val="00426577"/>
    <w:rsid w:val="00426968"/>
    <w:rsid w:val="00426EBE"/>
    <w:rsid w:val="00427406"/>
    <w:rsid w:val="004276A8"/>
    <w:rsid w:val="0042780E"/>
    <w:rsid w:val="004279AC"/>
    <w:rsid w:val="00427DDE"/>
    <w:rsid w:val="0043064B"/>
    <w:rsid w:val="004307E1"/>
    <w:rsid w:val="00430ACA"/>
    <w:rsid w:val="00430C19"/>
    <w:rsid w:val="00430CDB"/>
    <w:rsid w:val="00430F21"/>
    <w:rsid w:val="004314D7"/>
    <w:rsid w:val="00431670"/>
    <w:rsid w:val="0043193D"/>
    <w:rsid w:val="004325A7"/>
    <w:rsid w:val="004326D5"/>
    <w:rsid w:val="0043271E"/>
    <w:rsid w:val="00432965"/>
    <w:rsid w:val="004332B5"/>
    <w:rsid w:val="0043349F"/>
    <w:rsid w:val="00433747"/>
    <w:rsid w:val="00433AE2"/>
    <w:rsid w:val="00434886"/>
    <w:rsid w:val="00434B23"/>
    <w:rsid w:val="004350BF"/>
    <w:rsid w:val="004351D2"/>
    <w:rsid w:val="004351F7"/>
    <w:rsid w:val="00435234"/>
    <w:rsid w:val="004357B9"/>
    <w:rsid w:val="00436295"/>
    <w:rsid w:val="0043657B"/>
    <w:rsid w:val="004365AD"/>
    <w:rsid w:val="004366A2"/>
    <w:rsid w:val="00436E7D"/>
    <w:rsid w:val="00436ECD"/>
    <w:rsid w:val="00437140"/>
    <w:rsid w:val="00437355"/>
    <w:rsid w:val="0043736F"/>
    <w:rsid w:val="00437835"/>
    <w:rsid w:val="00437F29"/>
    <w:rsid w:val="00440839"/>
    <w:rsid w:val="00441021"/>
    <w:rsid w:val="00441EE7"/>
    <w:rsid w:val="00441FC8"/>
    <w:rsid w:val="0044215E"/>
    <w:rsid w:val="00442176"/>
    <w:rsid w:val="0044279A"/>
    <w:rsid w:val="00442B75"/>
    <w:rsid w:val="00442C96"/>
    <w:rsid w:val="00442E84"/>
    <w:rsid w:val="00443245"/>
    <w:rsid w:val="004434CE"/>
    <w:rsid w:val="004435C9"/>
    <w:rsid w:val="004437CF"/>
    <w:rsid w:val="00443A5B"/>
    <w:rsid w:val="00443AC1"/>
    <w:rsid w:val="00443C43"/>
    <w:rsid w:val="004443EF"/>
    <w:rsid w:val="0044466B"/>
    <w:rsid w:val="004448F8"/>
    <w:rsid w:val="00444FA8"/>
    <w:rsid w:val="00445158"/>
    <w:rsid w:val="004453F5"/>
    <w:rsid w:val="004454C5"/>
    <w:rsid w:val="004458C3"/>
    <w:rsid w:val="004458D3"/>
    <w:rsid w:val="00445B6C"/>
    <w:rsid w:val="00445DBE"/>
    <w:rsid w:val="00445F90"/>
    <w:rsid w:val="004463A5"/>
    <w:rsid w:val="0044653D"/>
    <w:rsid w:val="00446B92"/>
    <w:rsid w:val="00446E07"/>
    <w:rsid w:val="00446F01"/>
    <w:rsid w:val="0044711D"/>
    <w:rsid w:val="00447165"/>
    <w:rsid w:val="0044792E"/>
    <w:rsid w:val="00447BB7"/>
    <w:rsid w:val="00450288"/>
    <w:rsid w:val="004506DA"/>
    <w:rsid w:val="00450A50"/>
    <w:rsid w:val="00450B43"/>
    <w:rsid w:val="00450D97"/>
    <w:rsid w:val="00450D9C"/>
    <w:rsid w:val="0045140D"/>
    <w:rsid w:val="00451AB5"/>
    <w:rsid w:val="00451CEC"/>
    <w:rsid w:val="00451D4C"/>
    <w:rsid w:val="00451EFA"/>
    <w:rsid w:val="00451F01"/>
    <w:rsid w:val="00452091"/>
    <w:rsid w:val="0045217A"/>
    <w:rsid w:val="004521C3"/>
    <w:rsid w:val="00452318"/>
    <w:rsid w:val="00452332"/>
    <w:rsid w:val="004523CF"/>
    <w:rsid w:val="0045259C"/>
    <w:rsid w:val="00452C6D"/>
    <w:rsid w:val="00452DC9"/>
    <w:rsid w:val="00453041"/>
    <w:rsid w:val="00453349"/>
    <w:rsid w:val="00453754"/>
    <w:rsid w:val="004537ED"/>
    <w:rsid w:val="00453993"/>
    <w:rsid w:val="00453A78"/>
    <w:rsid w:val="004540CB"/>
    <w:rsid w:val="0045448F"/>
    <w:rsid w:val="004544DB"/>
    <w:rsid w:val="0045469B"/>
    <w:rsid w:val="004548C8"/>
    <w:rsid w:val="00454C1B"/>
    <w:rsid w:val="00454C52"/>
    <w:rsid w:val="00454D54"/>
    <w:rsid w:val="00455153"/>
    <w:rsid w:val="0045520D"/>
    <w:rsid w:val="00455E9A"/>
    <w:rsid w:val="00456165"/>
    <w:rsid w:val="00456183"/>
    <w:rsid w:val="004561D5"/>
    <w:rsid w:val="004561E1"/>
    <w:rsid w:val="00456954"/>
    <w:rsid w:val="004569B8"/>
    <w:rsid w:val="00456A2F"/>
    <w:rsid w:val="00456ACE"/>
    <w:rsid w:val="00456CE3"/>
    <w:rsid w:val="00456DBA"/>
    <w:rsid w:val="0045700E"/>
    <w:rsid w:val="0045741E"/>
    <w:rsid w:val="004579F5"/>
    <w:rsid w:val="00457C05"/>
    <w:rsid w:val="00460156"/>
    <w:rsid w:val="004604CD"/>
    <w:rsid w:val="00460515"/>
    <w:rsid w:val="00460542"/>
    <w:rsid w:val="00460768"/>
    <w:rsid w:val="004608C4"/>
    <w:rsid w:val="00461108"/>
    <w:rsid w:val="00461982"/>
    <w:rsid w:val="00461A0B"/>
    <w:rsid w:val="00461B56"/>
    <w:rsid w:val="00461C27"/>
    <w:rsid w:val="00461EBE"/>
    <w:rsid w:val="00461F92"/>
    <w:rsid w:val="004622C8"/>
    <w:rsid w:val="00462485"/>
    <w:rsid w:val="004625F2"/>
    <w:rsid w:val="004626C1"/>
    <w:rsid w:val="00462801"/>
    <w:rsid w:val="00462AA1"/>
    <w:rsid w:val="00462AEE"/>
    <w:rsid w:val="00462F41"/>
    <w:rsid w:val="0046352E"/>
    <w:rsid w:val="004637AE"/>
    <w:rsid w:val="004638B3"/>
    <w:rsid w:val="004639FA"/>
    <w:rsid w:val="00463A29"/>
    <w:rsid w:val="00464055"/>
    <w:rsid w:val="004644D8"/>
    <w:rsid w:val="00464555"/>
    <w:rsid w:val="00464664"/>
    <w:rsid w:val="004646C2"/>
    <w:rsid w:val="004647FE"/>
    <w:rsid w:val="00464C93"/>
    <w:rsid w:val="00464DB2"/>
    <w:rsid w:val="00464FF5"/>
    <w:rsid w:val="00465095"/>
    <w:rsid w:val="00465497"/>
    <w:rsid w:val="004658F9"/>
    <w:rsid w:val="00465CB4"/>
    <w:rsid w:val="00466516"/>
    <w:rsid w:val="00466B18"/>
    <w:rsid w:val="00467096"/>
    <w:rsid w:val="00467187"/>
    <w:rsid w:val="00467626"/>
    <w:rsid w:val="00467781"/>
    <w:rsid w:val="00467903"/>
    <w:rsid w:val="00467AAA"/>
    <w:rsid w:val="004704A1"/>
    <w:rsid w:val="0047050E"/>
    <w:rsid w:val="004705D4"/>
    <w:rsid w:val="00470A4C"/>
    <w:rsid w:val="00470E21"/>
    <w:rsid w:val="00470EA4"/>
    <w:rsid w:val="004712F0"/>
    <w:rsid w:val="00471402"/>
    <w:rsid w:val="00471A1C"/>
    <w:rsid w:val="00471E16"/>
    <w:rsid w:val="0047239D"/>
    <w:rsid w:val="00472935"/>
    <w:rsid w:val="00472E74"/>
    <w:rsid w:val="0047319D"/>
    <w:rsid w:val="0047374C"/>
    <w:rsid w:val="00473B44"/>
    <w:rsid w:val="00473C0F"/>
    <w:rsid w:val="00473FEA"/>
    <w:rsid w:val="00474025"/>
    <w:rsid w:val="004742C2"/>
    <w:rsid w:val="0047440B"/>
    <w:rsid w:val="00474631"/>
    <w:rsid w:val="00474F23"/>
    <w:rsid w:val="004752CF"/>
    <w:rsid w:val="004758C0"/>
    <w:rsid w:val="00475CA5"/>
    <w:rsid w:val="00475E5D"/>
    <w:rsid w:val="00476074"/>
    <w:rsid w:val="00476717"/>
    <w:rsid w:val="004767B6"/>
    <w:rsid w:val="00476A6D"/>
    <w:rsid w:val="00476F67"/>
    <w:rsid w:val="004770B6"/>
    <w:rsid w:val="00477175"/>
    <w:rsid w:val="00477232"/>
    <w:rsid w:val="0048006D"/>
    <w:rsid w:val="00481105"/>
    <w:rsid w:val="0048176C"/>
    <w:rsid w:val="00481E0C"/>
    <w:rsid w:val="0048253F"/>
    <w:rsid w:val="00482C74"/>
    <w:rsid w:val="00482C79"/>
    <w:rsid w:val="00483693"/>
    <w:rsid w:val="00483995"/>
    <w:rsid w:val="00483C5A"/>
    <w:rsid w:val="0048436E"/>
    <w:rsid w:val="004844D8"/>
    <w:rsid w:val="00484590"/>
    <w:rsid w:val="004846C9"/>
    <w:rsid w:val="004851BD"/>
    <w:rsid w:val="00485527"/>
    <w:rsid w:val="0048587D"/>
    <w:rsid w:val="004858A1"/>
    <w:rsid w:val="00485939"/>
    <w:rsid w:val="00485BDD"/>
    <w:rsid w:val="004860DE"/>
    <w:rsid w:val="00486269"/>
    <w:rsid w:val="0048627A"/>
    <w:rsid w:val="00486331"/>
    <w:rsid w:val="0048717B"/>
    <w:rsid w:val="004879B9"/>
    <w:rsid w:val="00487AC8"/>
    <w:rsid w:val="00487AC9"/>
    <w:rsid w:val="00487BCA"/>
    <w:rsid w:val="00487D5F"/>
    <w:rsid w:val="00487FE5"/>
    <w:rsid w:val="004902B0"/>
    <w:rsid w:val="004902D8"/>
    <w:rsid w:val="004904FB"/>
    <w:rsid w:val="004909EC"/>
    <w:rsid w:val="00490B52"/>
    <w:rsid w:val="00491134"/>
    <w:rsid w:val="0049128D"/>
    <w:rsid w:val="0049129C"/>
    <w:rsid w:val="004912F0"/>
    <w:rsid w:val="00491CCF"/>
    <w:rsid w:val="004921D3"/>
    <w:rsid w:val="00492286"/>
    <w:rsid w:val="00492AF9"/>
    <w:rsid w:val="00492B2D"/>
    <w:rsid w:val="00492C46"/>
    <w:rsid w:val="00492C8C"/>
    <w:rsid w:val="00492F7B"/>
    <w:rsid w:val="0049320E"/>
    <w:rsid w:val="0049327B"/>
    <w:rsid w:val="004935EF"/>
    <w:rsid w:val="00493651"/>
    <w:rsid w:val="00493C63"/>
    <w:rsid w:val="00493E49"/>
    <w:rsid w:val="00493E5A"/>
    <w:rsid w:val="00493F73"/>
    <w:rsid w:val="00494577"/>
    <w:rsid w:val="0049482B"/>
    <w:rsid w:val="0049535E"/>
    <w:rsid w:val="004953AB"/>
    <w:rsid w:val="00495452"/>
    <w:rsid w:val="004954D8"/>
    <w:rsid w:val="004957A2"/>
    <w:rsid w:val="004962F3"/>
    <w:rsid w:val="004969AC"/>
    <w:rsid w:val="00496DB1"/>
    <w:rsid w:val="00496E47"/>
    <w:rsid w:val="004970C7"/>
    <w:rsid w:val="004972E9"/>
    <w:rsid w:val="00497697"/>
    <w:rsid w:val="004976E7"/>
    <w:rsid w:val="00497781"/>
    <w:rsid w:val="0049784F"/>
    <w:rsid w:val="00497C0F"/>
    <w:rsid w:val="00497D45"/>
    <w:rsid w:val="004A002B"/>
    <w:rsid w:val="004A00C7"/>
    <w:rsid w:val="004A0989"/>
    <w:rsid w:val="004A10B3"/>
    <w:rsid w:val="004A11E2"/>
    <w:rsid w:val="004A1324"/>
    <w:rsid w:val="004A1526"/>
    <w:rsid w:val="004A1973"/>
    <w:rsid w:val="004A1BBA"/>
    <w:rsid w:val="004A1DD8"/>
    <w:rsid w:val="004A1EDB"/>
    <w:rsid w:val="004A217D"/>
    <w:rsid w:val="004A28A4"/>
    <w:rsid w:val="004A2DC0"/>
    <w:rsid w:val="004A2FDD"/>
    <w:rsid w:val="004A3024"/>
    <w:rsid w:val="004A34D3"/>
    <w:rsid w:val="004A3700"/>
    <w:rsid w:val="004A3F59"/>
    <w:rsid w:val="004A404E"/>
    <w:rsid w:val="004A40B5"/>
    <w:rsid w:val="004A4600"/>
    <w:rsid w:val="004A4944"/>
    <w:rsid w:val="004A49F4"/>
    <w:rsid w:val="004A62C5"/>
    <w:rsid w:val="004A6715"/>
    <w:rsid w:val="004A69BB"/>
    <w:rsid w:val="004A7085"/>
    <w:rsid w:val="004A7183"/>
    <w:rsid w:val="004A72C5"/>
    <w:rsid w:val="004A7302"/>
    <w:rsid w:val="004A75EE"/>
    <w:rsid w:val="004A779D"/>
    <w:rsid w:val="004A78C1"/>
    <w:rsid w:val="004A7D98"/>
    <w:rsid w:val="004A7F30"/>
    <w:rsid w:val="004A7F62"/>
    <w:rsid w:val="004B0141"/>
    <w:rsid w:val="004B0151"/>
    <w:rsid w:val="004B04FB"/>
    <w:rsid w:val="004B0AFD"/>
    <w:rsid w:val="004B107C"/>
    <w:rsid w:val="004B1347"/>
    <w:rsid w:val="004B1C3E"/>
    <w:rsid w:val="004B1D51"/>
    <w:rsid w:val="004B22DE"/>
    <w:rsid w:val="004B239C"/>
    <w:rsid w:val="004B23BF"/>
    <w:rsid w:val="004B2CA0"/>
    <w:rsid w:val="004B2E71"/>
    <w:rsid w:val="004B2EC3"/>
    <w:rsid w:val="004B338D"/>
    <w:rsid w:val="004B37FE"/>
    <w:rsid w:val="004B3AF9"/>
    <w:rsid w:val="004B44F7"/>
    <w:rsid w:val="004B46F6"/>
    <w:rsid w:val="004B4928"/>
    <w:rsid w:val="004B4DDC"/>
    <w:rsid w:val="004B4FAA"/>
    <w:rsid w:val="004B51DE"/>
    <w:rsid w:val="004B5E4A"/>
    <w:rsid w:val="004B61BD"/>
    <w:rsid w:val="004B62D9"/>
    <w:rsid w:val="004B68D0"/>
    <w:rsid w:val="004B694C"/>
    <w:rsid w:val="004B694F"/>
    <w:rsid w:val="004B6994"/>
    <w:rsid w:val="004B6B5D"/>
    <w:rsid w:val="004B6E72"/>
    <w:rsid w:val="004B753C"/>
    <w:rsid w:val="004B7AF5"/>
    <w:rsid w:val="004B7E9F"/>
    <w:rsid w:val="004C0231"/>
    <w:rsid w:val="004C0253"/>
    <w:rsid w:val="004C0605"/>
    <w:rsid w:val="004C09E5"/>
    <w:rsid w:val="004C0AAC"/>
    <w:rsid w:val="004C0C22"/>
    <w:rsid w:val="004C0DFB"/>
    <w:rsid w:val="004C0E91"/>
    <w:rsid w:val="004C18A8"/>
    <w:rsid w:val="004C1F2D"/>
    <w:rsid w:val="004C202C"/>
    <w:rsid w:val="004C2118"/>
    <w:rsid w:val="004C2249"/>
    <w:rsid w:val="004C2420"/>
    <w:rsid w:val="004C2663"/>
    <w:rsid w:val="004C299D"/>
    <w:rsid w:val="004C29CD"/>
    <w:rsid w:val="004C2DD9"/>
    <w:rsid w:val="004C2E19"/>
    <w:rsid w:val="004C308A"/>
    <w:rsid w:val="004C32D2"/>
    <w:rsid w:val="004C32F9"/>
    <w:rsid w:val="004C35A6"/>
    <w:rsid w:val="004C3AFE"/>
    <w:rsid w:val="004C3E1A"/>
    <w:rsid w:val="004C3E9C"/>
    <w:rsid w:val="004C3F60"/>
    <w:rsid w:val="004C42BE"/>
    <w:rsid w:val="004C458C"/>
    <w:rsid w:val="004C45F2"/>
    <w:rsid w:val="004C46E8"/>
    <w:rsid w:val="004C4926"/>
    <w:rsid w:val="004C58D5"/>
    <w:rsid w:val="004C6374"/>
    <w:rsid w:val="004C6531"/>
    <w:rsid w:val="004C6715"/>
    <w:rsid w:val="004C6AFA"/>
    <w:rsid w:val="004C6D13"/>
    <w:rsid w:val="004C6E49"/>
    <w:rsid w:val="004C715B"/>
    <w:rsid w:val="004C71D0"/>
    <w:rsid w:val="004C77A5"/>
    <w:rsid w:val="004C7868"/>
    <w:rsid w:val="004C79E9"/>
    <w:rsid w:val="004D034C"/>
    <w:rsid w:val="004D093A"/>
    <w:rsid w:val="004D09C3"/>
    <w:rsid w:val="004D0DA1"/>
    <w:rsid w:val="004D10A3"/>
    <w:rsid w:val="004D10EE"/>
    <w:rsid w:val="004D1154"/>
    <w:rsid w:val="004D11CB"/>
    <w:rsid w:val="004D14C8"/>
    <w:rsid w:val="004D1809"/>
    <w:rsid w:val="004D18CC"/>
    <w:rsid w:val="004D199C"/>
    <w:rsid w:val="004D218D"/>
    <w:rsid w:val="004D2979"/>
    <w:rsid w:val="004D2EE5"/>
    <w:rsid w:val="004D37BD"/>
    <w:rsid w:val="004D3893"/>
    <w:rsid w:val="004D3A69"/>
    <w:rsid w:val="004D3DB6"/>
    <w:rsid w:val="004D4019"/>
    <w:rsid w:val="004D4665"/>
    <w:rsid w:val="004D4C8B"/>
    <w:rsid w:val="004D4E2B"/>
    <w:rsid w:val="004D4EFA"/>
    <w:rsid w:val="004D4EFC"/>
    <w:rsid w:val="004D51B0"/>
    <w:rsid w:val="004D55D8"/>
    <w:rsid w:val="004D5651"/>
    <w:rsid w:val="004D5A05"/>
    <w:rsid w:val="004D5AE9"/>
    <w:rsid w:val="004D5B0D"/>
    <w:rsid w:val="004D5E96"/>
    <w:rsid w:val="004D65A0"/>
    <w:rsid w:val="004D661A"/>
    <w:rsid w:val="004D66D3"/>
    <w:rsid w:val="004D67CB"/>
    <w:rsid w:val="004D69F9"/>
    <w:rsid w:val="004D6A15"/>
    <w:rsid w:val="004D6ABC"/>
    <w:rsid w:val="004D6C7B"/>
    <w:rsid w:val="004D6CB3"/>
    <w:rsid w:val="004D6EE3"/>
    <w:rsid w:val="004D7247"/>
    <w:rsid w:val="004D7566"/>
    <w:rsid w:val="004D771B"/>
    <w:rsid w:val="004D78F7"/>
    <w:rsid w:val="004D7929"/>
    <w:rsid w:val="004D7A89"/>
    <w:rsid w:val="004D7BCB"/>
    <w:rsid w:val="004D7D68"/>
    <w:rsid w:val="004E05A6"/>
    <w:rsid w:val="004E06C8"/>
    <w:rsid w:val="004E0A4C"/>
    <w:rsid w:val="004E0E6E"/>
    <w:rsid w:val="004E0EC9"/>
    <w:rsid w:val="004E0EFC"/>
    <w:rsid w:val="004E14E1"/>
    <w:rsid w:val="004E1CAA"/>
    <w:rsid w:val="004E1CEC"/>
    <w:rsid w:val="004E1E32"/>
    <w:rsid w:val="004E1ED8"/>
    <w:rsid w:val="004E1FD1"/>
    <w:rsid w:val="004E286C"/>
    <w:rsid w:val="004E28CB"/>
    <w:rsid w:val="004E2D19"/>
    <w:rsid w:val="004E2D6A"/>
    <w:rsid w:val="004E3256"/>
    <w:rsid w:val="004E33E2"/>
    <w:rsid w:val="004E354D"/>
    <w:rsid w:val="004E37D9"/>
    <w:rsid w:val="004E3E7C"/>
    <w:rsid w:val="004E422B"/>
    <w:rsid w:val="004E4313"/>
    <w:rsid w:val="004E486D"/>
    <w:rsid w:val="004E49D5"/>
    <w:rsid w:val="004E4D0F"/>
    <w:rsid w:val="004E4E0D"/>
    <w:rsid w:val="004E5099"/>
    <w:rsid w:val="004E552F"/>
    <w:rsid w:val="004E57B8"/>
    <w:rsid w:val="004E684D"/>
    <w:rsid w:val="004E6A44"/>
    <w:rsid w:val="004E6B59"/>
    <w:rsid w:val="004E6D88"/>
    <w:rsid w:val="004E7043"/>
    <w:rsid w:val="004E71A4"/>
    <w:rsid w:val="004E7341"/>
    <w:rsid w:val="004E746E"/>
    <w:rsid w:val="004E76E6"/>
    <w:rsid w:val="004E7EAF"/>
    <w:rsid w:val="004F023B"/>
    <w:rsid w:val="004F03D1"/>
    <w:rsid w:val="004F0498"/>
    <w:rsid w:val="004F0738"/>
    <w:rsid w:val="004F0C83"/>
    <w:rsid w:val="004F0DBB"/>
    <w:rsid w:val="004F13A2"/>
    <w:rsid w:val="004F1663"/>
    <w:rsid w:val="004F1745"/>
    <w:rsid w:val="004F1A97"/>
    <w:rsid w:val="004F21C9"/>
    <w:rsid w:val="004F280D"/>
    <w:rsid w:val="004F28DF"/>
    <w:rsid w:val="004F316C"/>
    <w:rsid w:val="004F341D"/>
    <w:rsid w:val="004F3730"/>
    <w:rsid w:val="004F3740"/>
    <w:rsid w:val="004F3954"/>
    <w:rsid w:val="004F3B3B"/>
    <w:rsid w:val="004F43B7"/>
    <w:rsid w:val="004F44AF"/>
    <w:rsid w:val="004F4A6D"/>
    <w:rsid w:val="004F4B07"/>
    <w:rsid w:val="004F4C0B"/>
    <w:rsid w:val="004F521A"/>
    <w:rsid w:val="004F52AD"/>
    <w:rsid w:val="004F53DB"/>
    <w:rsid w:val="004F53ED"/>
    <w:rsid w:val="004F5429"/>
    <w:rsid w:val="004F563A"/>
    <w:rsid w:val="004F596F"/>
    <w:rsid w:val="004F637F"/>
    <w:rsid w:val="004F6979"/>
    <w:rsid w:val="004F6E85"/>
    <w:rsid w:val="004F70B8"/>
    <w:rsid w:val="004F7641"/>
    <w:rsid w:val="004F76CC"/>
    <w:rsid w:val="004F7A71"/>
    <w:rsid w:val="004F7C97"/>
    <w:rsid w:val="00500199"/>
    <w:rsid w:val="005001A3"/>
    <w:rsid w:val="00500223"/>
    <w:rsid w:val="00500486"/>
    <w:rsid w:val="00500553"/>
    <w:rsid w:val="0050091A"/>
    <w:rsid w:val="00500C16"/>
    <w:rsid w:val="00500CBA"/>
    <w:rsid w:val="00500D19"/>
    <w:rsid w:val="00500DF7"/>
    <w:rsid w:val="00500F8E"/>
    <w:rsid w:val="005010BC"/>
    <w:rsid w:val="005012B8"/>
    <w:rsid w:val="005012F7"/>
    <w:rsid w:val="005013AB"/>
    <w:rsid w:val="005017DD"/>
    <w:rsid w:val="00502089"/>
    <w:rsid w:val="0050234B"/>
    <w:rsid w:val="00502618"/>
    <w:rsid w:val="00502619"/>
    <w:rsid w:val="0050264E"/>
    <w:rsid w:val="00502B8B"/>
    <w:rsid w:val="00502CC1"/>
    <w:rsid w:val="00502DCF"/>
    <w:rsid w:val="00502EB5"/>
    <w:rsid w:val="00503AA0"/>
    <w:rsid w:val="00503B64"/>
    <w:rsid w:val="00503D1B"/>
    <w:rsid w:val="00504067"/>
    <w:rsid w:val="00504408"/>
    <w:rsid w:val="00504CC3"/>
    <w:rsid w:val="00504D57"/>
    <w:rsid w:val="00504EDD"/>
    <w:rsid w:val="0050504C"/>
    <w:rsid w:val="0050512B"/>
    <w:rsid w:val="00505218"/>
    <w:rsid w:val="005052F7"/>
    <w:rsid w:val="00505541"/>
    <w:rsid w:val="00505B57"/>
    <w:rsid w:val="00505B76"/>
    <w:rsid w:val="00505E50"/>
    <w:rsid w:val="00505FBC"/>
    <w:rsid w:val="00505FE0"/>
    <w:rsid w:val="005065DB"/>
    <w:rsid w:val="005067BF"/>
    <w:rsid w:val="005069EC"/>
    <w:rsid w:val="00506B5A"/>
    <w:rsid w:val="0050748D"/>
    <w:rsid w:val="005075AA"/>
    <w:rsid w:val="00507B70"/>
    <w:rsid w:val="00507C93"/>
    <w:rsid w:val="00507CB5"/>
    <w:rsid w:val="00507DB6"/>
    <w:rsid w:val="0051053C"/>
    <w:rsid w:val="00510578"/>
    <w:rsid w:val="005105BD"/>
    <w:rsid w:val="00510B75"/>
    <w:rsid w:val="00510CB9"/>
    <w:rsid w:val="00510F75"/>
    <w:rsid w:val="00511129"/>
    <w:rsid w:val="0051155B"/>
    <w:rsid w:val="00511583"/>
    <w:rsid w:val="005117BA"/>
    <w:rsid w:val="00511CC4"/>
    <w:rsid w:val="00511E95"/>
    <w:rsid w:val="005121A7"/>
    <w:rsid w:val="00512239"/>
    <w:rsid w:val="00512393"/>
    <w:rsid w:val="0051296D"/>
    <w:rsid w:val="005131A1"/>
    <w:rsid w:val="005135BE"/>
    <w:rsid w:val="0051385D"/>
    <w:rsid w:val="00513DD0"/>
    <w:rsid w:val="00514043"/>
    <w:rsid w:val="0051475C"/>
    <w:rsid w:val="00514EF0"/>
    <w:rsid w:val="00514F2D"/>
    <w:rsid w:val="005153D4"/>
    <w:rsid w:val="00515DCD"/>
    <w:rsid w:val="00515E59"/>
    <w:rsid w:val="005166B9"/>
    <w:rsid w:val="005166BB"/>
    <w:rsid w:val="00517329"/>
    <w:rsid w:val="0051735A"/>
    <w:rsid w:val="0051755A"/>
    <w:rsid w:val="00517584"/>
    <w:rsid w:val="00517A9A"/>
    <w:rsid w:val="00517AD9"/>
    <w:rsid w:val="00517C38"/>
    <w:rsid w:val="0052034A"/>
    <w:rsid w:val="00520463"/>
    <w:rsid w:val="00520571"/>
    <w:rsid w:val="005205E7"/>
    <w:rsid w:val="005211D8"/>
    <w:rsid w:val="00521A99"/>
    <w:rsid w:val="00521C17"/>
    <w:rsid w:val="0052252F"/>
    <w:rsid w:val="00522674"/>
    <w:rsid w:val="00523043"/>
    <w:rsid w:val="00523477"/>
    <w:rsid w:val="005234A3"/>
    <w:rsid w:val="0052365A"/>
    <w:rsid w:val="005236E6"/>
    <w:rsid w:val="00523A12"/>
    <w:rsid w:val="00523A4E"/>
    <w:rsid w:val="00523AB7"/>
    <w:rsid w:val="00523C0E"/>
    <w:rsid w:val="00523CEF"/>
    <w:rsid w:val="00523D87"/>
    <w:rsid w:val="00524385"/>
    <w:rsid w:val="005246A8"/>
    <w:rsid w:val="00524BA7"/>
    <w:rsid w:val="00524D7C"/>
    <w:rsid w:val="0052516E"/>
    <w:rsid w:val="005252AA"/>
    <w:rsid w:val="005252B3"/>
    <w:rsid w:val="005252E8"/>
    <w:rsid w:val="0052548A"/>
    <w:rsid w:val="005257B2"/>
    <w:rsid w:val="00525BCF"/>
    <w:rsid w:val="00525C95"/>
    <w:rsid w:val="00526323"/>
    <w:rsid w:val="005263AD"/>
    <w:rsid w:val="00526B7B"/>
    <w:rsid w:val="00526C57"/>
    <w:rsid w:val="00527160"/>
    <w:rsid w:val="00527723"/>
    <w:rsid w:val="00527E85"/>
    <w:rsid w:val="00527FD2"/>
    <w:rsid w:val="0053014F"/>
    <w:rsid w:val="005304A3"/>
    <w:rsid w:val="00530567"/>
    <w:rsid w:val="005308C6"/>
    <w:rsid w:val="00530A8B"/>
    <w:rsid w:val="005311B5"/>
    <w:rsid w:val="00531510"/>
    <w:rsid w:val="00531BED"/>
    <w:rsid w:val="00531DA0"/>
    <w:rsid w:val="0053231D"/>
    <w:rsid w:val="005324FB"/>
    <w:rsid w:val="00532615"/>
    <w:rsid w:val="00532840"/>
    <w:rsid w:val="00533217"/>
    <w:rsid w:val="005336AF"/>
    <w:rsid w:val="00534479"/>
    <w:rsid w:val="0053457A"/>
    <w:rsid w:val="00534645"/>
    <w:rsid w:val="005347CF"/>
    <w:rsid w:val="005347F3"/>
    <w:rsid w:val="00534B39"/>
    <w:rsid w:val="00534BF8"/>
    <w:rsid w:val="00535229"/>
    <w:rsid w:val="00535563"/>
    <w:rsid w:val="00535847"/>
    <w:rsid w:val="00535A27"/>
    <w:rsid w:val="00535AF8"/>
    <w:rsid w:val="00536C4A"/>
    <w:rsid w:val="00536CA2"/>
    <w:rsid w:val="00536F90"/>
    <w:rsid w:val="005372A8"/>
    <w:rsid w:val="0053742D"/>
    <w:rsid w:val="0053758F"/>
    <w:rsid w:val="005378D1"/>
    <w:rsid w:val="005378F4"/>
    <w:rsid w:val="00540148"/>
    <w:rsid w:val="00540866"/>
    <w:rsid w:val="00540A59"/>
    <w:rsid w:val="00540A64"/>
    <w:rsid w:val="00540B1B"/>
    <w:rsid w:val="00540D07"/>
    <w:rsid w:val="00540DB2"/>
    <w:rsid w:val="0054163B"/>
    <w:rsid w:val="005418DD"/>
    <w:rsid w:val="00541C3F"/>
    <w:rsid w:val="00541CE4"/>
    <w:rsid w:val="00541FCC"/>
    <w:rsid w:val="00542147"/>
    <w:rsid w:val="00542195"/>
    <w:rsid w:val="00542753"/>
    <w:rsid w:val="005429D6"/>
    <w:rsid w:val="00542C10"/>
    <w:rsid w:val="00542D0E"/>
    <w:rsid w:val="0054312E"/>
    <w:rsid w:val="00543527"/>
    <w:rsid w:val="00543546"/>
    <w:rsid w:val="005436BC"/>
    <w:rsid w:val="005436C5"/>
    <w:rsid w:val="00543BD5"/>
    <w:rsid w:val="00543E85"/>
    <w:rsid w:val="005444EE"/>
    <w:rsid w:val="005448EA"/>
    <w:rsid w:val="00544AB1"/>
    <w:rsid w:val="0054527B"/>
    <w:rsid w:val="00545758"/>
    <w:rsid w:val="00545CE8"/>
    <w:rsid w:val="00546677"/>
    <w:rsid w:val="00546701"/>
    <w:rsid w:val="005467C7"/>
    <w:rsid w:val="00547325"/>
    <w:rsid w:val="0054772C"/>
    <w:rsid w:val="00547A33"/>
    <w:rsid w:val="005500F6"/>
    <w:rsid w:val="00550119"/>
    <w:rsid w:val="005504F3"/>
    <w:rsid w:val="005506E9"/>
    <w:rsid w:val="00550774"/>
    <w:rsid w:val="0055089B"/>
    <w:rsid w:val="005508EA"/>
    <w:rsid w:val="0055097E"/>
    <w:rsid w:val="00550D1B"/>
    <w:rsid w:val="0055113E"/>
    <w:rsid w:val="00551365"/>
    <w:rsid w:val="0055152B"/>
    <w:rsid w:val="0055203F"/>
    <w:rsid w:val="00552257"/>
    <w:rsid w:val="005524FF"/>
    <w:rsid w:val="00552608"/>
    <w:rsid w:val="005526FD"/>
    <w:rsid w:val="00552DD1"/>
    <w:rsid w:val="005531F2"/>
    <w:rsid w:val="00553A5C"/>
    <w:rsid w:val="0055430E"/>
    <w:rsid w:val="005543CB"/>
    <w:rsid w:val="00554642"/>
    <w:rsid w:val="005547A1"/>
    <w:rsid w:val="0055534F"/>
    <w:rsid w:val="00555411"/>
    <w:rsid w:val="0055557F"/>
    <w:rsid w:val="0055593B"/>
    <w:rsid w:val="00555F65"/>
    <w:rsid w:val="005570E9"/>
    <w:rsid w:val="0055718C"/>
    <w:rsid w:val="0055760A"/>
    <w:rsid w:val="00557DBC"/>
    <w:rsid w:val="00557FF8"/>
    <w:rsid w:val="005604B6"/>
    <w:rsid w:val="00560D27"/>
    <w:rsid w:val="00560F06"/>
    <w:rsid w:val="005613A2"/>
    <w:rsid w:val="005613FC"/>
    <w:rsid w:val="005619BA"/>
    <w:rsid w:val="00561AB6"/>
    <w:rsid w:val="0056277A"/>
    <w:rsid w:val="00562782"/>
    <w:rsid w:val="00562E88"/>
    <w:rsid w:val="00563657"/>
    <w:rsid w:val="0056365C"/>
    <w:rsid w:val="005637DA"/>
    <w:rsid w:val="00563CD7"/>
    <w:rsid w:val="00563E4C"/>
    <w:rsid w:val="00563E77"/>
    <w:rsid w:val="00564373"/>
    <w:rsid w:val="005646FF"/>
    <w:rsid w:val="005648B8"/>
    <w:rsid w:val="00565050"/>
    <w:rsid w:val="00565428"/>
    <w:rsid w:val="00565C95"/>
    <w:rsid w:val="00565CFB"/>
    <w:rsid w:val="00565DE1"/>
    <w:rsid w:val="0056670D"/>
    <w:rsid w:val="005677EA"/>
    <w:rsid w:val="005678EC"/>
    <w:rsid w:val="00567D38"/>
    <w:rsid w:val="00567F75"/>
    <w:rsid w:val="00570098"/>
    <w:rsid w:val="005704B5"/>
    <w:rsid w:val="00570823"/>
    <w:rsid w:val="0057090D"/>
    <w:rsid w:val="00570FDE"/>
    <w:rsid w:val="00571726"/>
    <w:rsid w:val="00571B07"/>
    <w:rsid w:val="00571E16"/>
    <w:rsid w:val="00572249"/>
    <w:rsid w:val="00572536"/>
    <w:rsid w:val="00572590"/>
    <w:rsid w:val="00572686"/>
    <w:rsid w:val="005726D8"/>
    <w:rsid w:val="00572756"/>
    <w:rsid w:val="00572ECE"/>
    <w:rsid w:val="0057323B"/>
    <w:rsid w:val="0057350F"/>
    <w:rsid w:val="00573680"/>
    <w:rsid w:val="005737B5"/>
    <w:rsid w:val="00573989"/>
    <w:rsid w:val="00573D33"/>
    <w:rsid w:val="00573DEF"/>
    <w:rsid w:val="005747B7"/>
    <w:rsid w:val="00574AA9"/>
    <w:rsid w:val="00574FC4"/>
    <w:rsid w:val="00575092"/>
    <w:rsid w:val="005750A4"/>
    <w:rsid w:val="00575277"/>
    <w:rsid w:val="00575308"/>
    <w:rsid w:val="0057533D"/>
    <w:rsid w:val="005754AE"/>
    <w:rsid w:val="0057551E"/>
    <w:rsid w:val="005755B9"/>
    <w:rsid w:val="00575B87"/>
    <w:rsid w:val="00575D59"/>
    <w:rsid w:val="00575FF3"/>
    <w:rsid w:val="00576048"/>
    <w:rsid w:val="005760A2"/>
    <w:rsid w:val="0057670C"/>
    <w:rsid w:val="00576BD1"/>
    <w:rsid w:val="00576D99"/>
    <w:rsid w:val="0057705A"/>
    <w:rsid w:val="0057715A"/>
    <w:rsid w:val="00577259"/>
    <w:rsid w:val="00577695"/>
    <w:rsid w:val="00577E44"/>
    <w:rsid w:val="005801E1"/>
    <w:rsid w:val="0058036C"/>
    <w:rsid w:val="00580903"/>
    <w:rsid w:val="00580B20"/>
    <w:rsid w:val="00580DD6"/>
    <w:rsid w:val="00580E0E"/>
    <w:rsid w:val="00580FAE"/>
    <w:rsid w:val="005811C9"/>
    <w:rsid w:val="00581652"/>
    <w:rsid w:val="00581690"/>
    <w:rsid w:val="00581781"/>
    <w:rsid w:val="00581FE1"/>
    <w:rsid w:val="00582007"/>
    <w:rsid w:val="0058249F"/>
    <w:rsid w:val="0058285C"/>
    <w:rsid w:val="005831A8"/>
    <w:rsid w:val="0058395E"/>
    <w:rsid w:val="00584238"/>
    <w:rsid w:val="00585032"/>
    <w:rsid w:val="00585308"/>
    <w:rsid w:val="00585AC2"/>
    <w:rsid w:val="005861C8"/>
    <w:rsid w:val="0058628B"/>
    <w:rsid w:val="005863F1"/>
    <w:rsid w:val="00586619"/>
    <w:rsid w:val="00586E7B"/>
    <w:rsid w:val="00586F2E"/>
    <w:rsid w:val="00586FCD"/>
    <w:rsid w:val="005871F9"/>
    <w:rsid w:val="005876CC"/>
    <w:rsid w:val="00587F07"/>
    <w:rsid w:val="005904DD"/>
    <w:rsid w:val="00590866"/>
    <w:rsid w:val="00590AC3"/>
    <w:rsid w:val="00590AD9"/>
    <w:rsid w:val="005910A1"/>
    <w:rsid w:val="005910B5"/>
    <w:rsid w:val="005912C7"/>
    <w:rsid w:val="005912FE"/>
    <w:rsid w:val="00591607"/>
    <w:rsid w:val="00591A56"/>
    <w:rsid w:val="00591E0A"/>
    <w:rsid w:val="0059215B"/>
    <w:rsid w:val="005924B3"/>
    <w:rsid w:val="005926B6"/>
    <w:rsid w:val="005926C0"/>
    <w:rsid w:val="005928B3"/>
    <w:rsid w:val="00592A7B"/>
    <w:rsid w:val="00592CA0"/>
    <w:rsid w:val="00592FFE"/>
    <w:rsid w:val="0059324E"/>
    <w:rsid w:val="00593553"/>
    <w:rsid w:val="005938F4"/>
    <w:rsid w:val="0059391F"/>
    <w:rsid w:val="005939EE"/>
    <w:rsid w:val="00593B77"/>
    <w:rsid w:val="005940C1"/>
    <w:rsid w:val="005942B8"/>
    <w:rsid w:val="00594422"/>
    <w:rsid w:val="00594669"/>
    <w:rsid w:val="005948E8"/>
    <w:rsid w:val="00594D33"/>
    <w:rsid w:val="00595165"/>
    <w:rsid w:val="0059533C"/>
    <w:rsid w:val="005953E7"/>
    <w:rsid w:val="00595606"/>
    <w:rsid w:val="00595722"/>
    <w:rsid w:val="00595821"/>
    <w:rsid w:val="0059664B"/>
    <w:rsid w:val="00596659"/>
    <w:rsid w:val="005968A3"/>
    <w:rsid w:val="00596AC3"/>
    <w:rsid w:val="0059746A"/>
    <w:rsid w:val="005974B7"/>
    <w:rsid w:val="00597947"/>
    <w:rsid w:val="0059796F"/>
    <w:rsid w:val="00597E2E"/>
    <w:rsid w:val="005A02A2"/>
    <w:rsid w:val="005A03A5"/>
    <w:rsid w:val="005A04C7"/>
    <w:rsid w:val="005A063B"/>
    <w:rsid w:val="005A07BE"/>
    <w:rsid w:val="005A07C4"/>
    <w:rsid w:val="005A087E"/>
    <w:rsid w:val="005A145A"/>
    <w:rsid w:val="005A1A53"/>
    <w:rsid w:val="005A1B2F"/>
    <w:rsid w:val="005A1CB7"/>
    <w:rsid w:val="005A1FC1"/>
    <w:rsid w:val="005A20F8"/>
    <w:rsid w:val="005A22E6"/>
    <w:rsid w:val="005A2761"/>
    <w:rsid w:val="005A2FA2"/>
    <w:rsid w:val="005A3E1E"/>
    <w:rsid w:val="005A439D"/>
    <w:rsid w:val="005A43F7"/>
    <w:rsid w:val="005A45CF"/>
    <w:rsid w:val="005A4B18"/>
    <w:rsid w:val="005A4BE1"/>
    <w:rsid w:val="005A50C1"/>
    <w:rsid w:val="005A5429"/>
    <w:rsid w:val="005A55A6"/>
    <w:rsid w:val="005A578F"/>
    <w:rsid w:val="005A6266"/>
    <w:rsid w:val="005A63E9"/>
    <w:rsid w:val="005A6704"/>
    <w:rsid w:val="005A6906"/>
    <w:rsid w:val="005A6A67"/>
    <w:rsid w:val="005A731A"/>
    <w:rsid w:val="005A73ED"/>
    <w:rsid w:val="005A76E4"/>
    <w:rsid w:val="005A78D4"/>
    <w:rsid w:val="005A7DF6"/>
    <w:rsid w:val="005A7E17"/>
    <w:rsid w:val="005A7E8E"/>
    <w:rsid w:val="005B03D7"/>
    <w:rsid w:val="005B0573"/>
    <w:rsid w:val="005B0645"/>
    <w:rsid w:val="005B07EE"/>
    <w:rsid w:val="005B07FF"/>
    <w:rsid w:val="005B0E09"/>
    <w:rsid w:val="005B185D"/>
    <w:rsid w:val="005B1CF0"/>
    <w:rsid w:val="005B2080"/>
    <w:rsid w:val="005B22B6"/>
    <w:rsid w:val="005B2366"/>
    <w:rsid w:val="005B28AF"/>
    <w:rsid w:val="005B2F7F"/>
    <w:rsid w:val="005B304D"/>
    <w:rsid w:val="005B3788"/>
    <w:rsid w:val="005B3A12"/>
    <w:rsid w:val="005B3EA8"/>
    <w:rsid w:val="005B41FF"/>
    <w:rsid w:val="005B45E9"/>
    <w:rsid w:val="005B463C"/>
    <w:rsid w:val="005B4BCF"/>
    <w:rsid w:val="005B4F1F"/>
    <w:rsid w:val="005B5426"/>
    <w:rsid w:val="005B559A"/>
    <w:rsid w:val="005B59A3"/>
    <w:rsid w:val="005B5B7E"/>
    <w:rsid w:val="005B5F32"/>
    <w:rsid w:val="005B60E7"/>
    <w:rsid w:val="005B6274"/>
    <w:rsid w:val="005B67D5"/>
    <w:rsid w:val="005B6D6C"/>
    <w:rsid w:val="005B6D8A"/>
    <w:rsid w:val="005B715F"/>
    <w:rsid w:val="005B7342"/>
    <w:rsid w:val="005B78D7"/>
    <w:rsid w:val="005B7F2D"/>
    <w:rsid w:val="005C001B"/>
    <w:rsid w:val="005C080D"/>
    <w:rsid w:val="005C0D28"/>
    <w:rsid w:val="005C0EA0"/>
    <w:rsid w:val="005C1023"/>
    <w:rsid w:val="005C1036"/>
    <w:rsid w:val="005C1870"/>
    <w:rsid w:val="005C1A29"/>
    <w:rsid w:val="005C1BCB"/>
    <w:rsid w:val="005C2389"/>
    <w:rsid w:val="005C253E"/>
    <w:rsid w:val="005C2F5E"/>
    <w:rsid w:val="005C3355"/>
    <w:rsid w:val="005C360E"/>
    <w:rsid w:val="005C36FE"/>
    <w:rsid w:val="005C3BFF"/>
    <w:rsid w:val="005C3DE7"/>
    <w:rsid w:val="005C40E6"/>
    <w:rsid w:val="005C416A"/>
    <w:rsid w:val="005C44FF"/>
    <w:rsid w:val="005C484F"/>
    <w:rsid w:val="005C4894"/>
    <w:rsid w:val="005C4898"/>
    <w:rsid w:val="005C4CDF"/>
    <w:rsid w:val="005C50A4"/>
    <w:rsid w:val="005C5424"/>
    <w:rsid w:val="005C550E"/>
    <w:rsid w:val="005C5CAA"/>
    <w:rsid w:val="005C5F87"/>
    <w:rsid w:val="005C5F8F"/>
    <w:rsid w:val="005C658F"/>
    <w:rsid w:val="005C667A"/>
    <w:rsid w:val="005C7072"/>
    <w:rsid w:val="005C796D"/>
    <w:rsid w:val="005C7D0D"/>
    <w:rsid w:val="005C7DE4"/>
    <w:rsid w:val="005C7EAC"/>
    <w:rsid w:val="005C7F92"/>
    <w:rsid w:val="005D0731"/>
    <w:rsid w:val="005D0EB2"/>
    <w:rsid w:val="005D1257"/>
    <w:rsid w:val="005D1737"/>
    <w:rsid w:val="005D194C"/>
    <w:rsid w:val="005D19C1"/>
    <w:rsid w:val="005D20C5"/>
    <w:rsid w:val="005D28DD"/>
    <w:rsid w:val="005D2A98"/>
    <w:rsid w:val="005D3081"/>
    <w:rsid w:val="005D3373"/>
    <w:rsid w:val="005D3CCA"/>
    <w:rsid w:val="005D42FF"/>
    <w:rsid w:val="005D50CC"/>
    <w:rsid w:val="005D5131"/>
    <w:rsid w:val="005D53EB"/>
    <w:rsid w:val="005D562F"/>
    <w:rsid w:val="005D5756"/>
    <w:rsid w:val="005D5987"/>
    <w:rsid w:val="005D5DAA"/>
    <w:rsid w:val="005D5E13"/>
    <w:rsid w:val="005D5F48"/>
    <w:rsid w:val="005D637F"/>
    <w:rsid w:val="005D64CA"/>
    <w:rsid w:val="005D64D4"/>
    <w:rsid w:val="005D6617"/>
    <w:rsid w:val="005D663F"/>
    <w:rsid w:val="005D685F"/>
    <w:rsid w:val="005D687F"/>
    <w:rsid w:val="005D7001"/>
    <w:rsid w:val="005D70F6"/>
    <w:rsid w:val="005D73C1"/>
    <w:rsid w:val="005D751E"/>
    <w:rsid w:val="005D75AF"/>
    <w:rsid w:val="005D7805"/>
    <w:rsid w:val="005D7ED2"/>
    <w:rsid w:val="005E0248"/>
    <w:rsid w:val="005E06C5"/>
    <w:rsid w:val="005E06C6"/>
    <w:rsid w:val="005E09B8"/>
    <w:rsid w:val="005E0A66"/>
    <w:rsid w:val="005E12F9"/>
    <w:rsid w:val="005E144A"/>
    <w:rsid w:val="005E1C77"/>
    <w:rsid w:val="005E1E83"/>
    <w:rsid w:val="005E218E"/>
    <w:rsid w:val="005E2555"/>
    <w:rsid w:val="005E25EA"/>
    <w:rsid w:val="005E297C"/>
    <w:rsid w:val="005E2986"/>
    <w:rsid w:val="005E2A22"/>
    <w:rsid w:val="005E2C4B"/>
    <w:rsid w:val="005E2EC2"/>
    <w:rsid w:val="005E32A7"/>
    <w:rsid w:val="005E34D7"/>
    <w:rsid w:val="005E372B"/>
    <w:rsid w:val="005E3AE3"/>
    <w:rsid w:val="005E422B"/>
    <w:rsid w:val="005E4607"/>
    <w:rsid w:val="005E47E3"/>
    <w:rsid w:val="005E4ED4"/>
    <w:rsid w:val="005E5E71"/>
    <w:rsid w:val="005E604A"/>
    <w:rsid w:val="005E6697"/>
    <w:rsid w:val="005E67AF"/>
    <w:rsid w:val="005E694A"/>
    <w:rsid w:val="005E6B90"/>
    <w:rsid w:val="005E6EC7"/>
    <w:rsid w:val="005E6FF0"/>
    <w:rsid w:val="005E71A9"/>
    <w:rsid w:val="005E72D7"/>
    <w:rsid w:val="005E7803"/>
    <w:rsid w:val="005E798A"/>
    <w:rsid w:val="005E7ABB"/>
    <w:rsid w:val="005E7B2F"/>
    <w:rsid w:val="005E7D07"/>
    <w:rsid w:val="005F007D"/>
    <w:rsid w:val="005F0B0B"/>
    <w:rsid w:val="005F0D5D"/>
    <w:rsid w:val="005F0DCE"/>
    <w:rsid w:val="005F130E"/>
    <w:rsid w:val="005F153C"/>
    <w:rsid w:val="005F16A7"/>
    <w:rsid w:val="005F173B"/>
    <w:rsid w:val="005F1CAD"/>
    <w:rsid w:val="005F22D9"/>
    <w:rsid w:val="005F25A0"/>
    <w:rsid w:val="005F27AB"/>
    <w:rsid w:val="005F34F7"/>
    <w:rsid w:val="005F3516"/>
    <w:rsid w:val="005F3907"/>
    <w:rsid w:val="005F3C9E"/>
    <w:rsid w:val="005F3F16"/>
    <w:rsid w:val="005F4016"/>
    <w:rsid w:val="005F4729"/>
    <w:rsid w:val="005F49AB"/>
    <w:rsid w:val="005F5302"/>
    <w:rsid w:val="005F54CA"/>
    <w:rsid w:val="005F555C"/>
    <w:rsid w:val="005F5748"/>
    <w:rsid w:val="005F630F"/>
    <w:rsid w:val="005F666B"/>
    <w:rsid w:val="005F6824"/>
    <w:rsid w:val="005F6B1C"/>
    <w:rsid w:val="005F6BBC"/>
    <w:rsid w:val="005F6C73"/>
    <w:rsid w:val="005F6CFB"/>
    <w:rsid w:val="005F6E79"/>
    <w:rsid w:val="005F7264"/>
    <w:rsid w:val="005F73DC"/>
    <w:rsid w:val="005F77D0"/>
    <w:rsid w:val="005F7ACA"/>
    <w:rsid w:val="005F7BCA"/>
    <w:rsid w:val="0060007D"/>
    <w:rsid w:val="006000A8"/>
    <w:rsid w:val="00600148"/>
    <w:rsid w:val="006001D9"/>
    <w:rsid w:val="006002FA"/>
    <w:rsid w:val="006006B6"/>
    <w:rsid w:val="00600A90"/>
    <w:rsid w:val="00600A96"/>
    <w:rsid w:val="00600AA4"/>
    <w:rsid w:val="00600D27"/>
    <w:rsid w:val="00601323"/>
    <w:rsid w:val="00601421"/>
    <w:rsid w:val="00601590"/>
    <w:rsid w:val="006018E7"/>
    <w:rsid w:val="00601F7F"/>
    <w:rsid w:val="0060204E"/>
    <w:rsid w:val="00602609"/>
    <w:rsid w:val="00602CF5"/>
    <w:rsid w:val="00602E73"/>
    <w:rsid w:val="00602F2A"/>
    <w:rsid w:val="00603278"/>
    <w:rsid w:val="006037CE"/>
    <w:rsid w:val="006037FB"/>
    <w:rsid w:val="00603B4B"/>
    <w:rsid w:val="00604190"/>
    <w:rsid w:val="0060460F"/>
    <w:rsid w:val="006047AD"/>
    <w:rsid w:val="00604D11"/>
    <w:rsid w:val="00604DC3"/>
    <w:rsid w:val="0060500D"/>
    <w:rsid w:val="006053B1"/>
    <w:rsid w:val="00605738"/>
    <w:rsid w:val="00605D6F"/>
    <w:rsid w:val="00605DEF"/>
    <w:rsid w:val="00606572"/>
    <w:rsid w:val="006068E3"/>
    <w:rsid w:val="00606926"/>
    <w:rsid w:val="00606F9A"/>
    <w:rsid w:val="006072EB"/>
    <w:rsid w:val="00607596"/>
    <w:rsid w:val="0060767D"/>
    <w:rsid w:val="00607764"/>
    <w:rsid w:val="006078FF"/>
    <w:rsid w:val="006079E7"/>
    <w:rsid w:val="00607F02"/>
    <w:rsid w:val="00610242"/>
    <w:rsid w:val="006107B8"/>
    <w:rsid w:val="006109B3"/>
    <w:rsid w:val="00610B70"/>
    <w:rsid w:val="00610DED"/>
    <w:rsid w:val="00610FC8"/>
    <w:rsid w:val="00611910"/>
    <w:rsid w:val="00611C92"/>
    <w:rsid w:val="00611F08"/>
    <w:rsid w:val="00612028"/>
    <w:rsid w:val="0061224C"/>
    <w:rsid w:val="00612639"/>
    <w:rsid w:val="006126BD"/>
    <w:rsid w:val="006127F5"/>
    <w:rsid w:val="006128F1"/>
    <w:rsid w:val="00612C5C"/>
    <w:rsid w:val="00613042"/>
    <w:rsid w:val="0061310A"/>
    <w:rsid w:val="00613249"/>
    <w:rsid w:val="00613273"/>
    <w:rsid w:val="00613731"/>
    <w:rsid w:val="00613C94"/>
    <w:rsid w:val="00613E53"/>
    <w:rsid w:val="006146A6"/>
    <w:rsid w:val="00614731"/>
    <w:rsid w:val="006149C2"/>
    <w:rsid w:val="006149D7"/>
    <w:rsid w:val="006150DA"/>
    <w:rsid w:val="006152F7"/>
    <w:rsid w:val="00616919"/>
    <w:rsid w:val="006171C9"/>
    <w:rsid w:val="0061747D"/>
    <w:rsid w:val="00617792"/>
    <w:rsid w:val="00617A33"/>
    <w:rsid w:val="00617F40"/>
    <w:rsid w:val="00620829"/>
    <w:rsid w:val="00620E6D"/>
    <w:rsid w:val="00621031"/>
    <w:rsid w:val="0062129B"/>
    <w:rsid w:val="006213C8"/>
    <w:rsid w:val="00621592"/>
    <w:rsid w:val="006218B8"/>
    <w:rsid w:val="00621F73"/>
    <w:rsid w:val="00621FB9"/>
    <w:rsid w:val="006227CB"/>
    <w:rsid w:val="00622846"/>
    <w:rsid w:val="00622A1E"/>
    <w:rsid w:val="00622ECA"/>
    <w:rsid w:val="00623140"/>
    <w:rsid w:val="00623258"/>
    <w:rsid w:val="006233E7"/>
    <w:rsid w:val="00623666"/>
    <w:rsid w:val="00623CA9"/>
    <w:rsid w:val="00623F87"/>
    <w:rsid w:val="0062449C"/>
    <w:rsid w:val="00624659"/>
    <w:rsid w:val="00624D2B"/>
    <w:rsid w:val="00624F0B"/>
    <w:rsid w:val="0062525C"/>
    <w:rsid w:val="00625A55"/>
    <w:rsid w:val="00625C62"/>
    <w:rsid w:val="00625F55"/>
    <w:rsid w:val="0062637D"/>
    <w:rsid w:val="00626584"/>
    <w:rsid w:val="00626699"/>
    <w:rsid w:val="006266C5"/>
    <w:rsid w:val="006269EE"/>
    <w:rsid w:val="00626E74"/>
    <w:rsid w:val="0062746C"/>
    <w:rsid w:val="00627632"/>
    <w:rsid w:val="006277A9"/>
    <w:rsid w:val="00627D39"/>
    <w:rsid w:val="00630200"/>
    <w:rsid w:val="00630C08"/>
    <w:rsid w:val="006313C4"/>
    <w:rsid w:val="00631583"/>
    <w:rsid w:val="006315A1"/>
    <w:rsid w:val="006316D0"/>
    <w:rsid w:val="00631893"/>
    <w:rsid w:val="0063199E"/>
    <w:rsid w:val="006320B5"/>
    <w:rsid w:val="00632163"/>
    <w:rsid w:val="006323B7"/>
    <w:rsid w:val="006329D6"/>
    <w:rsid w:val="00632BCD"/>
    <w:rsid w:val="00632C1C"/>
    <w:rsid w:val="00632DD1"/>
    <w:rsid w:val="00633B1B"/>
    <w:rsid w:val="00633DD6"/>
    <w:rsid w:val="0063424C"/>
    <w:rsid w:val="00634265"/>
    <w:rsid w:val="00634315"/>
    <w:rsid w:val="006349A4"/>
    <w:rsid w:val="006349BF"/>
    <w:rsid w:val="006349F7"/>
    <w:rsid w:val="0063512B"/>
    <w:rsid w:val="006351C2"/>
    <w:rsid w:val="00635B6F"/>
    <w:rsid w:val="00635C29"/>
    <w:rsid w:val="00635D71"/>
    <w:rsid w:val="00636121"/>
    <w:rsid w:val="00636140"/>
    <w:rsid w:val="00636178"/>
    <w:rsid w:val="00636324"/>
    <w:rsid w:val="006364DB"/>
    <w:rsid w:val="00636519"/>
    <w:rsid w:val="006365F7"/>
    <w:rsid w:val="006366AB"/>
    <w:rsid w:val="006366B6"/>
    <w:rsid w:val="00636749"/>
    <w:rsid w:val="00636892"/>
    <w:rsid w:val="00636A02"/>
    <w:rsid w:val="00637462"/>
    <w:rsid w:val="00637507"/>
    <w:rsid w:val="006376A1"/>
    <w:rsid w:val="00637976"/>
    <w:rsid w:val="00637AC5"/>
    <w:rsid w:val="00640189"/>
    <w:rsid w:val="006405EB"/>
    <w:rsid w:val="00640CF5"/>
    <w:rsid w:val="00640D65"/>
    <w:rsid w:val="00640F81"/>
    <w:rsid w:val="006410C8"/>
    <w:rsid w:val="006410F4"/>
    <w:rsid w:val="00641162"/>
    <w:rsid w:val="0064120F"/>
    <w:rsid w:val="0064161C"/>
    <w:rsid w:val="00641F76"/>
    <w:rsid w:val="0064205E"/>
    <w:rsid w:val="0064289F"/>
    <w:rsid w:val="00642D9C"/>
    <w:rsid w:val="00642EDD"/>
    <w:rsid w:val="00643044"/>
    <w:rsid w:val="0064466C"/>
    <w:rsid w:val="00644AC2"/>
    <w:rsid w:val="00644B07"/>
    <w:rsid w:val="00644C9D"/>
    <w:rsid w:val="006452F6"/>
    <w:rsid w:val="006456CB"/>
    <w:rsid w:val="00645C19"/>
    <w:rsid w:val="00646354"/>
    <w:rsid w:val="00646479"/>
    <w:rsid w:val="00646552"/>
    <w:rsid w:val="00646594"/>
    <w:rsid w:val="00646596"/>
    <w:rsid w:val="00646DCA"/>
    <w:rsid w:val="006470C1"/>
    <w:rsid w:val="0064772B"/>
    <w:rsid w:val="006478F0"/>
    <w:rsid w:val="00647CD0"/>
    <w:rsid w:val="00647CF9"/>
    <w:rsid w:val="006502AE"/>
    <w:rsid w:val="00650ACB"/>
    <w:rsid w:val="00650C60"/>
    <w:rsid w:val="00650FBD"/>
    <w:rsid w:val="00651178"/>
    <w:rsid w:val="00651201"/>
    <w:rsid w:val="006513DC"/>
    <w:rsid w:val="00651891"/>
    <w:rsid w:val="00651A56"/>
    <w:rsid w:val="00651B10"/>
    <w:rsid w:val="006520D6"/>
    <w:rsid w:val="0065214C"/>
    <w:rsid w:val="00652463"/>
    <w:rsid w:val="00652581"/>
    <w:rsid w:val="006530C7"/>
    <w:rsid w:val="006536EB"/>
    <w:rsid w:val="00653705"/>
    <w:rsid w:val="00653E66"/>
    <w:rsid w:val="00653F79"/>
    <w:rsid w:val="006541E4"/>
    <w:rsid w:val="006543F4"/>
    <w:rsid w:val="00654FF2"/>
    <w:rsid w:val="0065539C"/>
    <w:rsid w:val="00655607"/>
    <w:rsid w:val="00655F3E"/>
    <w:rsid w:val="006566E6"/>
    <w:rsid w:val="00656EE4"/>
    <w:rsid w:val="0065701A"/>
    <w:rsid w:val="006571FB"/>
    <w:rsid w:val="00657A06"/>
    <w:rsid w:val="0066016F"/>
    <w:rsid w:val="006606A1"/>
    <w:rsid w:val="0066091B"/>
    <w:rsid w:val="006609CC"/>
    <w:rsid w:val="00660CEC"/>
    <w:rsid w:val="006615D8"/>
    <w:rsid w:val="006617DB"/>
    <w:rsid w:val="00661876"/>
    <w:rsid w:val="00661CB2"/>
    <w:rsid w:val="006624BE"/>
    <w:rsid w:val="0066251A"/>
    <w:rsid w:val="00662A54"/>
    <w:rsid w:val="00662D55"/>
    <w:rsid w:val="00663034"/>
    <w:rsid w:val="006635E9"/>
    <w:rsid w:val="006639EF"/>
    <w:rsid w:val="00663F56"/>
    <w:rsid w:val="006640F4"/>
    <w:rsid w:val="006645F1"/>
    <w:rsid w:val="00664688"/>
    <w:rsid w:val="0066492B"/>
    <w:rsid w:val="00664E50"/>
    <w:rsid w:val="00665235"/>
    <w:rsid w:val="006654E0"/>
    <w:rsid w:val="00665592"/>
    <w:rsid w:val="006656FF"/>
    <w:rsid w:val="00665AB0"/>
    <w:rsid w:val="00665CDB"/>
    <w:rsid w:val="006662E1"/>
    <w:rsid w:val="00666414"/>
    <w:rsid w:val="0066660F"/>
    <w:rsid w:val="00666AA7"/>
    <w:rsid w:val="00667274"/>
    <w:rsid w:val="0066779E"/>
    <w:rsid w:val="00667BB3"/>
    <w:rsid w:val="0067051B"/>
    <w:rsid w:val="0067064B"/>
    <w:rsid w:val="0067083E"/>
    <w:rsid w:val="006708FC"/>
    <w:rsid w:val="00670A0F"/>
    <w:rsid w:val="00670BC9"/>
    <w:rsid w:val="00670C34"/>
    <w:rsid w:val="00670E8C"/>
    <w:rsid w:val="00670FF5"/>
    <w:rsid w:val="00671078"/>
    <w:rsid w:val="0067128E"/>
    <w:rsid w:val="006712A3"/>
    <w:rsid w:val="006714B1"/>
    <w:rsid w:val="006715BA"/>
    <w:rsid w:val="006715BD"/>
    <w:rsid w:val="00671B7D"/>
    <w:rsid w:val="00671FDB"/>
    <w:rsid w:val="00672599"/>
    <w:rsid w:val="00672BEF"/>
    <w:rsid w:val="00673195"/>
    <w:rsid w:val="00673301"/>
    <w:rsid w:val="006738D1"/>
    <w:rsid w:val="00673EA1"/>
    <w:rsid w:val="00673FF7"/>
    <w:rsid w:val="0067474D"/>
    <w:rsid w:val="006753D8"/>
    <w:rsid w:val="006755DE"/>
    <w:rsid w:val="006755E7"/>
    <w:rsid w:val="00675B03"/>
    <w:rsid w:val="00675C15"/>
    <w:rsid w:val="00675D7E"/>
    <w:rsid w:val="00675EF0"/>
    <w:rsid w:val="00676979"/>
    <w:rsid w:val="006769CE"/>
    <w:rsid w:val="00676D8E"/>
    <w:rsid w:val="00677106"/>
    <w:rsid w:val="006772C1"/>
    <w:rsid w:val="00677386"/>
    <w:rsid w:val="006774C7"/>
    <w:rsid w:val="00677959"/>
    <w:rsid w:val="00677E67"/>
    <w:rsid w:val="006804C6"/>
    <w:rsid w:val="0068112A"/>
    <w:rsid w:val="0068131D"/>
    <w:rsid w:val="0068161B"/>
    <w:rsid w:val="00681623"/>
    <w:rsid w:val="006818E8"/>
    <w:rsid w:val="00681B1A"/>
    <w:rsid w:val="00681CBF"/>
    <w:rsid w:val="00681CE9"/>
    <w:rsid w:val="00681D3B"/>
    <w:rsid w:val="00681F34"/>
    <w:rsid w:val="0068202A"/>
    <w:rsid w:val="0068214F"/>
    <w:rsid w:val="006821FB"/>
    <w:rsid w:val="0068228C"/>
    <w:rsid w:val="006822B8"/>
    <w:rsid w:val="006822DC"/>
    <w:rsid w:val="00682607"/>
    <w:rsid w:val="0068266C"/>
    <w:rsid w:val="00682682"/>
    <w:rsid w:val="00683024"/>
    <w:rsid w:val="006830DC"/>
    <w:rsid w:val="00683237"/>
    <w:rsid w:val="0068345C"/>
    <w:rsid w:val="0068357F"/>
    <w:rsid w:val="0068367D"/>
    <w:rsid w:val="006836CB"/>
    <w:rsid w:val="0068391B"/>
    <w:rsid w:val="00683B6C"/>
    <w:rsid w:val="00683B86"/>
    <w:rsid w:val="00683C81"/>
    <w:rsid w:val="00683E82"/>
    <w:rsid w:val="0068410C"/>
    <w:rsid w:val="006841C7"/>
    <w:rsid w:val="00684546"/>
    <w:rsid w:val="006849D7"/>
    <w:rsid w:val="00684BF2"/>
    <w:rsid w:val="00684DC9"/>
    <w:rsid w:val="00684E68"/>
    <w:rsid w:val="00684F91"/>
    <w:rsid w:val="0068504F"/>
    <w:rsid w:val="006854EC"/>
    <w:rsid w:val="00685522"/>
    <w:rsid w:val="0068567D"/>
    <w:rsid w:val="006858C6"/>
    <w:rsid w:val="00685C94"/>
    <w:rsid w:val="00685D30"/>
    <w:rsid w:val="0068614A"/>
    <w:rsid w:val="00686FED"/>
    <w:rsid w:val="00687EE1"/>
    <w:rsid w:val="006903BF"/>
    <w:rsid w:val="006906E3"/>
    <w:rsid w:val="006907CA"/>
    <w:rsid w:val="00690A6B"/>
    <w:rsid w:val="00690DD6"/>
    <w:rsid w:val="00691EAE"/>
    <w:rsid w:val="00692120"/>
    <w:rsid w:val="006931F1"/>
    <w:rsid w:val="0069321F"/>
    <w:rsid w:val="0069327F"/>
    <w:rsid w:val="00693426"/>
    <w:rsid w:val="00693712"/>
    <w:rsid w:val="00694286"/>
    <w:rsid w:val="00694635"/>
    <w:rsid w:val="00694656"/>
    <w:rsid w:val="00694A60"/>
    <w:rsid w:val="00694AB6"/>
    <w:rsid w:val="00694E1E"/>
    <w:rsid w:val="00695023"/>
    <w:rsid w:val="006950AD"/>
    <w:rsid w:val="00695891"/>
    <w:rsid w:val="006958DB"/>
    <w:rsid w:val="00695B10"/>
    <w:rsid w:val="00695B57"/>
    <w:rsid w:val="00695BBF"/>
    <w:rsid w:val="00696545"/>
    <w:rsid w:val="00696A3A"/>
    <w:rsid w:val="00696C37"/>
    <w:rsid w:val="00696CD9"/>
    <w:rsid w:val="00696D5F"/>
    <w:rsid w:val="00696DBF"/>
    <w:rsid w:val="00696E0E"/>
    <w:rsid w:val="006970BE"/>
    <w:rsid w:val="006970EB"/>
    <w:rsid w:val="006972C9"/>
    <w:rsid w:val="00697436"/>
    <w:rsid w:val="00697D60"/>
    <w:rsid w:val="00697DFA"/>
    <w:rsid w:val="006A02CB"/>
    <w:rsid w:val="006A0649"/>
    <w:rsid w:val="006A0787"/>
    <w:rsid w:val="006A097C"/>
    <w:rsid w:val="006A0B48"/>
    <w:rsid w:val="006A0F05"/>
    <w:rsid w:val="006A10BF"/>
    <w:rsid w:val="006A188C"/>
    <w:rsid w:val="006A1B78"/>
    <w:rsid w:val="006A1C17"/>
    <w:rsid w:val="006A1EBC"/>
    <w:rsid w:val="006A20CE"/>
    <w:rsid w:val="006A2650"/>
    <w:rsid w:val="006A2E66"/>
    <w:rsid w:val="006A2FA1"/>
    <w:rsid w:val="006A309B"/>
    <w:rsid w:val="006A30B6"/>
    <w:rsid w:val="006A3230"/>
    <w:rsid w:val="006A3242"/>
    <w:rsid w:val="006A32E6"/>
    <w:rsid w:val="006A347D"/>
    <w:rsid w:val="006A3756"/>
    <w:rsid w:val="006A3C9E"/>
    <w:rsid w:val="006A3D77"/>
    <w:rsid w:val="006A3E5E"/>
    <w:rsid w:val="006A4263"/>
    <w:rsid w:val="006A50E1"/>
    <w:rsid w:val="006A512F"/>
    <w:rsid w:val="006A5CCE"/>
    <w:rsid w:val="006A6179"/>
    <w:rsid w:val="006A6324"/>
    <w:rsid w:val="006A67F0"/>
    <w:rsid w:val="006A68B7"/>
    <w:rsid w:val="006A70F7"/>
    <w:rsid w:val="006A7692"/>
    <w:rsid w:val="006A78B6"/>
    <w:rsid w:val="006A7A37"/>
    <w:rsid w:val="006A7EE3"/>
    <w:rsid w:val="006A7FCF"/>
    <w:rsid w:val="006B03C0"/>
    <w:rsid w:val="006B03C1"/>
    <w:rsid w:val="006B0665"/>
    <w:rsid w:val="006B0990"/>
    <w:rsid w:val="006B0AEF"/>
    <w:rsid w:val="006B0C38"/>
    <w:rsid w:val="006B11CC"/>
    <w:rsid w:val="006B14F0"/>
    <w:rsid w:val="006B173C"/>
    <w:rsid w:val="006B1F7A"/>
    <w:rsid w:val="006B22D3"/>
    <w:rsid w:val="006B2A74"/>
    <w:rsid w:val="006B3158"/>
    <w:rsid w:val="006B3462"/>
    <w:rsid w:val="006B3A51"/>
    <w:rsid w:val="006B3BCB"/>
    <w:rsid w:val="006B3D6B"/>
    <w:rsid w:val="006B4069"/>
    <w:rsid w:val="006B40EF"/>
    <w:rsid w:val="006B4A39"/>
    <w:rsid w:val="006B556F"/>
    <w:rsid w:val="006B572A"/>
    <w:rsid w:val="006B57D2"/>
    <w:rsid w:val="006B5A45"/>
    <w:rsid w:val="006B5D6A"/>
    <w:rsid w:val="006B6969"/>
    <w:rsid w:val="006B7535"/>
    <w:rsid w:val="006B75E4"/>
    <w:rsid w:val="006B7B90"/>
    <w:rsid w:val="006B7EE4"/>
    <w:rsid w:val="006B7F84"/>
    <w:rsid w:val="006C0793"/>
    <w:rsid w:val="006C0B0D"/>
    <w:rsid w:val="006C0FF8"/>
    <w:rsid w:val="006C1A21"/>
    <w:rsid w:val="006C1AEF"/>
    <w:rsid w:val="006C1CB6"/>
    <w:rsid w:val="006C2041"/>
    <w:rsid w:val="006C23CE"/>
    <w:rsid w:val="006C3236"/>
    <w:rsid w:val="006C38C8"/>
    <w:rsid w:val="006C39EE"/>
    <w:rsid w:val="006C3AD2"/>
    <w:rsid w:val="006C3E25"/>
    <w:rsid w:val="006C40B9"/>
    <w:rsid w:val="006C43CC"/>
    <w:rsid w:val="006C4970"/>
    <w:rsid w:val="006C4B14"/>
    <w:rsid w:val="006C4C58"/>
    <w:rsid w:val="006C4D17"/>
    <w:rsid w:val="006C4DA0"/>
    <w:rsid w:val="006C4EB2"/>
    <w:rsid w:val="006C578F"/>
    <w:rsid w:val="006C57F5"/>
    <w:rsid w:val="006C5C97"/>
    <w:rsid w:val="006C5D2B"/>
    <w:rsid w:val="006C5E6D"/>
    <w:rsid w:val="006C6425"/>
    <w:rsid w:val="006C6478"/>
    <w:rsid w:val="006C682A"/>
    <w:rsid w:val="006C6850"/>
    <w:rsid w:val="006C6AC0"/>
    <w:rsid w:val="006C6C02"/>
    <w:rsid w:val="006C7197"/>
    <w:rsid w:val="006C75EA"/>
    <w:rsid w:val="006C7A2C"/>
    <w:rsid w:val="006C7A2F"/>
    <w:rsid w:val="006C7C94"/>
    <w:rsid w:val="006C7F85"/>
    <w:rsid w:val="006D0301"/>
    <w:rsid w:val="006D0625"/>
    <w:rsid w:val="006D09DC"/>
    <w:rsid w:val="006D0CEE"/>
    <w:rsid w:val="006D0CFE"/>
    <w:rsid w:val="006D185B"/>
    <w:rsid w:val="006D1962"/>
    <w:rsid w:val="006D1A93"/>
    <w:rsid w:val="006D242C"/>
    <w:rsid w:val="006D28EA"/>
    <w:rsid w:val="006D2B46"/>
    <w:rsid w:val="006D2B4E"/>
    <w:rsid w:val="006D2B86"/>
    <w:rsid w:val="006D32B2"/>
    <w:rsid w:val="006D33E1"/>
    <w:rsid w:val="006D36B2"/>
    <w:rsid w:val="006D397A"/>
    <w:rsid w:val="006D3993"/>
    <w:rsid w:val="006D3CCE"/>
    <w:rsid w:val="006D473E"/>
    <w:rsid w:val="006D47F5"/>
    <w:rsid w:val="006D486B"/>
    <w:rsid w:val="006D48B3"/>
    <w:rsid w:val="006D48B4"/>
    <w:rsid w:val="006D4A00"/>
    <w:rsid w:val="006D4C6B"/>
    <w:rsid w:val="006D4F87"/>
    <w:rsid w:val="006D5970"/>
    <w:rsid w:val="006D5A81"/>
    <w:rsid w:val="006D5B14"/>
    <w:rsid w:val="006D5DB4"/>
    <w:rsid w:val="006D5DE6"/>
    <w:rsid w:val="006D60AB"/>
    <w:rsid w:val="006D615B"/>
    <w:rsid w:val="006D6452"/>
    <w:rsid w:val="006D6541"/>
    <w:rsid w:val="006D6959"/>
    <w:rsid w:val="006D6B5F"/>
    <w:rsid w:val="006D6F16"/>
    <w:rsid w:val="006D6F4B"/>
    <w:rsid w:val="006D7011"/>
    <w:rsid w:val="006D70C6"/>
    <w:rsid w:val="006D7184"/>
    <w:rsid w:val="006D7213"/>
    <w:rsid w:val="006D73E4"/>
    <w:rsid w:val="006D7755"/>
    <w:rsid w:val="006D7C0C"/>
    <w:rsid w:val="006D7D39"/>
    <w:rsid w:val="006D7E10"/>
    <w:rsid w:val="006E00FD"/>
    <w:rsid w:val="006E01AB"/>
    <w:rsid w:val="006E01AE"/>
    <w:rsid w:val="006E03F0"/>
    <w:rsid w:val="006E0693"/>
    <w:rsid w:val="006E0D3E"/>
    <w:rsid w:val="006E0F3F"/>
    <w:rsid w:val="006E10FD"/>
    <w:rsid w:val="006E1104"/>
    <w:rsid w:val="006E15F2"/>
    <w:rsid w:val="006E1927"/>
    <w:rsid w:val="006E19B4"/>
    <w:rsid w:val="006E1D7B"/>
    <w:rsid w:val="006E1EBF"/>
    <w:rsid w:val="006E236D"/>
    <w:rsid w:val="006E2410"/>
    <w:rsid w:val="006E28DA"/>
    <w:rsid w:val="006E2ACA"/>
    <w:rsid w:val="006E2ECF"/>
    <w:rsid w:val="006E3018"/>
    <w:rsid w:val="006E316B"/>
    <w:rsid w:val="006E3501"/>
    <w:rsid w:val="006E35F3"/>
    <w:rsid w:val="006E3933"/>
    <w:rsid w:val="006E3BF8"/>
    <w:rsid w:val="006E3F52"/>
    <w:rsid w:val="006E41FB"/>
    <w:rsid w:val="006E4289"/>
    <w:rsid w:val="006E4605"/>
    <w:rsid w:val="006E46BA"/>
    <w:rsid w:val="006E4788"/>
    <w:rsid w:val="006E4D0A"/>
    <w:rsid w:val="006E52D7"/>
    <w:rsid w:val="006E6111"/>
    <w:rsid w:val="006E63D6"/>
    <w:rsid w:val="006E6436"/>
    <w:rsid w:val="006E666D"/>
    <w:rsid w:val="006E66F1"/>
    <w:rsid w:val="006E6E1B"/>
    <w:rsid w:val="006E73FE"/>
    <w:rsid w:val="006E7402"/>
    <w:rsid w:val="006E7979"/>
    <w:rsid w:val="006E7C2B"/>
    <w:rsid w:val="006E7E0E"/>
    <w:rsid w:val="006E7E44"/>
    <w:rsid w:val="006F0075"/>
    <w:rsid w:val="006F00AA"/>
    <w:rsid w:val="006F0140"/>
    <w:rsid w:val="006F06D5"/>
    <w:rsid w:val="006F0B22"/>
    <w:rsid w:val="006F0E2D"/>
    <w:rsid w:val="006F11DF"/>
    <w:rsid w:val="006F1239"/>
    <w:rsid w:val="006F142E"/>
    <w:rsid w:val="006F1551"/>
    <w:rsid w:val="006F18A3"/>
    <w:rsid w:val="006F1992"/>
    <w:rsid w:val="006F2022"/>
    <w:rsid w:val="006F22D1"/>
    <w:rsid w:val="006F2311"/>
    <w:rsid w:val="006F23CA"/>
    <w:rsid w:val="006F2E62"/>
    <w:rsid w:val="006F3548"/>
    <w:rsid w:val="006F37AA"/>
    <w:rsid w:val="006F3819"/>
    <w:rsid w:val="006F3A5D"/>
    <w:rsid w:val="006F3B3F"/>
    <w:rsid w:val="006F3EE1"/>
    <w:rsid w:val="006F4171"/>
    <w:rsid w:val="006F4184"/>
    <w:rsid w:val="006F42D9"/>
    <w:rsid w:val="006F434C"/>
    <w:rsid w:val="006F4596"/>
    <w:rsid w:val="006F47D0"/>
    <w:rsid w:val="006F493B"/>
    <w:rsid w:val="006F4DE9"/>
    <w:rsid w:val="006F4FC4"/>
    <w:rsid w:val="006F4FEC"/>
    <w:rsid w:val="006F5677"/>
    <w:rsid w:val="006F568E"/>
    <w:rsid w:val="006F5C35"/>
    <w:rsid w:val="006F62FD"/>
    <w:rsid w:val="006F653B"/>
    <w:rsid w:val="006F675D"/>
    <w:rsid w:val="006F6937"/>
    <w:rsid w:val="006F6E3C"/>
    <w:rsid w:val="006F6EA7"/>
    <w:rsid w:val="006F7652"/>
    <w:rsid w:val="006F796B"/>
    <w:rsid w:val="006F79AA"/>
    <w:rsid w:val="006F7A15"/>
    <w:rsid w:val="006F7D0A"/>
    <w:rsid w:val="006F7EFE"/>
    <w:rsid w:val="006F7F0D"/>
    <w:rsid w:val="006F7FC2"/>
    <w:rsid w:val="007004C7"/>
    <w:rsid w:val="00700EA7"/>
    <w:rsid w:val="00700F1C"/>
    <w:rsid w:val="007010F6"/>
    <w:rsid w:val="00701B0D"/>
    <w:rsid w:val="00701CEE"/>
    <w:rsid w:val="00701DA2"/>
    <w:rsid w:val="00701DB1"/>
    <w:rsid w:val="00701E44"/>
    <w:rsid w:val="00701FF7"/>
    <w:rsid w:val="007023CF"/>
    <w:rsid w:val="0070276C"/>
    <w:rsid w:val="00702815"/>
    <w:rsid w:val="00702903"/>
    <w:rsid w:val="00702D6B"/>
    <w:rsid w:val="00703024"/>
    <w:rsid w:val="0070318E"/>
    <w:rsid w:val="00703264"/>
    <w:rsid w:val="00703A13"/>
    <w:rsid w:val="00703A73"/>
    <w:rsid w:val="00703B87"/>
    <w:rsid w:val="00703F39"/>
    <w:rsid w:val="00704229"/>
    <w:rsid w:val="00704402"/>
    <w:rsid w:val="0070473F"/>
    <w:rsid w:val="0070479C"/>
    <w:rsid w:val="007050D1"/>
    <w:rsid w:val="007053D7"/>
    <w:rsid w:val="007059FC"/>
    <w:rsid w:val="00705BCD"/>
    <w:rsid w:val="00705C02"/>
    <w:rsid w:val="00705D75"/>
    <w:rsid w:val="00705ED9"/>
    <w:rsid w:val="00706593"/>
    <w:rsid w:val="00707001"/>
    <w:rsid w:val="007074AD"/>
    <w:rsid w:val="00707583"/>
    <w:rsid w:val="00707A4E"/>
    <w:rsid w:val="00707A95"/>
    <w:rsid w:val="00707CA1"/>
    <w:rsid w:val="00707D02"/>
    <w:rsid w:val="00707E36"/>
    <w:rsid w:val="00707E70"/>
    <w:rsid w:val="00710243"/>
    <w:rsid w:val="007102D5"/>
    <w:rsid w:val="00710335"/>
    <w:rsid w:val="007106A2"/>
    <w:rsid w:val="00710754"/>
    <w:rsid w:val="00710B46"/>
    <w:rsid w:val="00710CF6"/>
    <w:rsid w:val="00710D48"/>
    <w:rsid w:val="00710F53"/>
    <w:rsid w:val="007113BE"/>
    <w:rsid w:val="0071182A"/>
    <w:rsid w:val="00711890"/>
    <w:rsid w:val="00711B9D"/>
    <w:rsid w:val="00711CD4"/>
    <w:rsid w:val="00711D88"/>
    <w:rsid w:val="00711F2E"/>
    <w:rsid w:val="007124D2"/>
    <w:rsid w:val="00712AE7"/>
    <w:rsid w:val="00712E21"/>
    <w:rsid w:val="0071328A"/>
    <w:rsid w:val="007137A8"/>
    <w:rsid w:val="00713B7F"/>
    <w:rsid w:val="007142CB"/>
    <w:rsid w:val="0071457E"/>
    <w:rsid w:val="00714771"/>
    <w:rsid w:val="0071477C"/>
    <w:rsid w:val="0071490D"/>
    <w:rsid w:val="00714A3F"/>
    <w:rsid w:val="00714D2E"/>
    <w:rsid w:val="00714FC2"/>
    <w:rsid w:val="0071510C"/>
    <w:rsid w:val="00715805"/>
    <w:rsid w:val="00715BBC"/>
    <w:rsid w:val="007163E8"/>
    <w:rsid w:val="007165A4"/>
    <w:rsid w:val="00716761"/>
    <w:rsid w:val="00716898"/>
    <w:rsid w:val="00716A15"/>
    <w:rsid w:val="00716A90"/>
    <w:rsid w:val="00716AC8"/>
    <w:rsid w:val="00716CFB"/>
    <w:rsid w:val="00716F5E"/>
    <w:rsid w:val="00716FAF"/>
    <w:rsid w:val="00717056"/>
    <w:rsid w:val="007174E7"/>
    <w:rsid w:val="0071758E"/>
    <w:rsid w:val="007175C0"/>
    <w:rsid w:val="00717773"/>
    <w:rsid w:val="00717854"/>
    <w:rsid w:val="00717F07"/>
    <w:rsid w:val="00720248"/>
    <w:rsid w:val="00720872"/>
    <w:rsid w:val="00720D5D"/>
    <w:rsid w:val="00720EF8"/>
    <w:rsid w:val="007212BC"/>
    <w:rsid w:val="00721CD0"/>
    <w:rsid w:val="00721D07"/>
    <w:rsid w:val="00721F51"/>
    <w:rsid w:val="0072260D"/>
    <w:rsid w:val="00722DA4"/>
    <w:rsid w:val="00722EAF"/>
    <w:rsid w:val="007237B7"/>
    <w:rsid w:val="007237D5"/>
    <w:rsid w:val="00723AC1"/>
    <w:rsid w:val="00723AFF"/>
    <w:rsid w:val="00723ED0"/>
    <w:rsid w:val="007241F9"/>
    <w:rsid w:val="00724DA5"/>
    <w:rsid w:val="00725008"/>
    <w:rsid w:val="007259B7"/>
    <w:rsid w:val="00725DC4"/>
    <w:rsid w:val="00725E66"/>
    <w:rsid w:val="00725E76"/>
    <w:rsid w:val="007265B6"/>
    <w:rsid w:val="00726D7A"/>
    <w:rsid w:val="00727032"/>
    <w:rsid w:val="007271A4"/>
    <w:rsid w:val="00727329"/>
    <w:rsid w:val="007277B9"/>
    <w:rsid w:val="007279DC"/>
    <w:rsid w:val="007279E2"/>
    <w:rsid w:val="00727B3C"/>
    <w:rsid w:val="00727BD9"/>
    <w:rsid w:val="00727CAF"/>
    <w:rsid w:val="00727E4A"/>
    <w:rsid w:val="00730023"/>
    <w:rsid w:val="00730428"/>
    <w:rsid w:val="007304A4"/>
    <w:rsid w:val="00730546"/>
    <w:rsid w:val="00730671"/>
    <w:rsid w:val="00730690"/>
    <w:rsid w:val="007307FB"/>
    <w:rsid w:val="00730C16"/>
    <w:rsid w:val="00731648"/>
    <w:rsid w:val="0073184D"/>
    <w:rsid w:val="007318C9"/>
    <w:rsid w:val="00731DD9"/>
    <w:rsid w:val="00731FD6"/>
    <w:rsid w:val="007321E7"/>
    <w:rsid w:val="007322B9"/>
    <w:rsid w:val="00732E97"/>
    <w:rsid w:val="00733011"/>
    <w:rsid w:val="00733302"/>
    <w:rsid w:val="00733609"/>
    <w:rsid w:val="0073368B"/>
    <w:rsid w:val="0073386A"/>
    <w:rsid w:val="00733B71"/>
    <w:rsid w:val="00734176"/>
    <w:rsid w:val="00734291"/>
    <w:rsid w:val="007353EF"/>
    <w:rsid w:val="007354B0"/>
    <w:rsid w:val="0073591A"/>
    <w:rsid w:val="00735A7F"/>
    <w:rsid w:val="00736A5C"/>
    <w:rsid w:val="00736DE0"/>
    <w:rsid w:val="00736EF3"/>
    <w:rsid w:val="007371EE"/>
    <w:rsid w:val="0073758F"/>
    <w:rsid w:val="007375E7"/>
    <w:rsid w:val="0073769A"/>
    <w:rsid w:val="00737B1A"/>
    <w:rsid w:val="00737C76"/>
    <w:rsid w:val="00737F9A"/>
    <w:rsid w:val="00740285"/>
    <w:rsid w:val="007405A2"/>
    <w:rsid w:val="007405EB"/>
    <w:rsid w:val="00740607"/>
    <w:rsid w:val="00740693"/>
    <w:rsid w:val="00740723"/>
    <w:rsid w:val="00740DE0"/>
    <w:rsid w:val="0074101C"/>
    <w:rsid w:val="00741314"/>
    <w:rsid w:val="0074166D"/>
    <w:rsid w:val="00741759"/>
    <w:rsid w:val="00741D32"/>
    <w:rsid w:val="00741DBB"/>
    <w:rsid w:val="00741ECC"/>
    <w:rsid w:val="00741F54"/>
    <w:rsid w:val="0074230C"/>
    <w:rsid w:val="0074233B"/>
    <w:rsid w:val="0074236F"/>
    <w:rsid w:val="0074256F"/>
    <w:rsid w:val="00742B8C"/>
    <w:rsid w:val="00742CF3"/>
    <w:rsid w:val="00742D6C"/>
    <w:rsid w:val="00743039"/>
    <w:rsid w:val="00743514"/>
    <w:rsid w:val="00743591"/>
    <w:rsid w:val="0074384F"/>
    <w:rsid w:val="00743947"/>
    <w:rsid w:val="00743C39"/>
    <w:rsid w:val="00743D54"/>
    <w:rsid w:val="00744672"/>
    <w:rsid w:val="007458D8"/>
    <w:rsid w:val="0074661F"/>
    <w:rsid w:val="00746745"/>
    <w:rsid w:val="00746772"/>
    <w:rsid w:val="00746A2A"/>
    <w:rsid w:val="00746FA9"/>
    <w:rsid w:val="007471AB"/>
    <w:rsid w:val="007471C9"/>
    <w:rsid w:val="0074727F"/>
    <w:rsid w:val="00747280"/>
    <w:rsid w:val="007472E7"/>
    <w:rsid w:val="0074779C"/>
    <w:rsid w:val="00747B06"/>
    <w:rsid w:val="00747CD8"/>
    <w:rsid w:val="0075038F"/>
    <w:rsid w:val="007509EF"/>
    <w:rsid w:val="00750A33"/>
    <w:rsid w:val="00750D51"/>
    <w:rsid w:val="0075193B"/>
    <w:rsid w:val="00751C8F"/>
    <w:rsid w:val="00751E09"/>
    <w:rsid w:val="007520A2"/>
    <w:rsid w:val="00752102"/>
    <w:rsid w:val="00752234"/>
    <w:rsid w:val="007526CB"/>
    <w:rsid w:val="00752770"/>
    <w:rsid w:val="007527D5"/>
    <w:rsid w:val="00752F31"/>
    <w:rsid w:val="007530B1"/>
    <w:rsid w:val="00753237"/>
    <w:rsid w:val="00753265"/>
    <w:rsid w:val="007534EA"/>
    <w:rsid w:val="007535EB"/>
    <w:rsid w:val="0075381B"/>
    <w:rsid w:val="00753F62"/>
    <w:rsid w:val="00754417"/>
    <w:rsid w:val="0075474D"/>
    <w:rsid w:val="00754E40"/>
    <w:rsid w:val="0075544A"/>
    <w:rsid w:val="007557D4"/>
    <w:rsid w:val="00755FEF"/>
    <w:rsid w:val="00756096"/>
    <w:rsid w:val="0075696D"/>
    <w:rsid w:val="00756A8E"/>
    <w:rsid w:val="00756BD9"/>
    <w:rsid w:val="00757EBE"/>
    <w:rsid w:val="007602F9"/>
    <w:rsid w:val="007604F5"/>
    <w:rsid w:val="007605DB"/>
    <w:rsid w:val="007607FD"/>
    <w:rsid w:val="00760C55"/>
    <w:rsid w:val="00760EE2"/>
    <w:rsid w:val="00761880"/>
    <w:rsid w:val="00761924"/>
    <w:rsid w:val="00761C45"/>
    <w:rsid w:val="0076203F"/>
    <w:rsid w:val="007623BA"/>
    <w:rsid w:val="00762749"/>
    <w:rsid w:val="00762CE0"/>
    <w:rsid w:val="007633E0"/>
    <w:rsid w:val="0076352F"/>
    <w:rsid w:val="00763E1F"/>
    <w:rsid w:val="00763F7A"/>
    <w:rsid w:val="00764110"/>
    <w:rsid w:val="00764B2A"/>
    <w:rsid w:val="00764E48"/>
    <w:rsid w:val="007650E9"/>
    <w:rsid w:val="0076513A"/>
    <w:rsid w:val="007653C8"/>
    <w:rsid w:val="007655F7"/>
    <w:rsid w:val="0076578B"/>
    <w:rsid w:val="007657C3"/>
    <w:rsid w:val="00765833"/>
    <w:rsid w:val="00765DB5"/>
    <w:rsid w:val="00766348"/>
    <w:rsid w:val="0076694C"/>
    <w:rsid w:val="00766C2B"/>
    <w:rsid w:val="00766C3B"/>
    <w:rsid w:val="00766F7E"/>
    <w:rsid w:val="00766FC0"/>
    <w:rsid w:val="00767387"/>
    <w:rsid w:val="00767FE9"/>
    <w:rsid w:val="00770217"/>
    <w:rsid w:val="00770579"/>
    <w:rsid w:val="0077081A"/>
    <w:rsid w:val="00770A9B"/>
    <w:rsid w:val="00770E60"/>
    <w:rsid w:val="007712D2"/>
    <w:rsid w:val="007713CB"/>
    <w:rsid w:val="0077176C"/>
    <w:rsid w:val="007717C6"/>
    <w:rsid w:val="007718F7"/>
    <w:rsid w:val="00771AB4"/>
    <w:rsid w:val="00771C34"/>
    <w:rsid w:val="00771C3D"/>
    <w:rsid w:val="00771E84"/>
    <w:rsid w:val="007720C5"/>
    <w:rsid w:val="0077213D"/>
    <w:rsid w:val="007726DF"/>
    <w:rsid w:val="007726EF"/>
    <w:rsid w:val="00772946"/>
    <w:rsid w:val="00772A15"/>
    <w:rsid w:val="00772E05"/>
    <w:rsid w:val="00773051"/>
    <w:rsid w:val="00773117"/>
    <w:rsid w:val="007737DA"/>
    <w:rsid w:val="00773C0C"/>
    <w:rsid w:val="00773C81"/>
    <w:rsid w:val="007742FA"/>
    <w:rsid w:val="0077489F"/>
    <w:rsid w:val="00774AF2"/>
    <w:rsid w:val="00774ECE"/>
    <w:rsid w:val="007751F7"/>
    <w:rsid w:val="007757CF"/>
    <w:rsid w:val="007757D0"/>
    <w:rsid w:val="00775A43"/>
    <w:rsid w:val="00775CAA"/>
    <w:rsid w:val="00775D2C"/>
    <w:rsid w:val="0077605C"/>
    <w:rsid w:val="007761D6"/>
    <w:rsid w:val="0077685B"/>
    <w:rsid w:val="00776871"/>
    <w:rsid w:val="007774AE"/>
    <w:rsid w:val="00777CE1"/>
    <w:rsid w:val="00777EDF"/>
    <w:rsid w:val="007800DE"/>
    <w:rsid w:val="00780851"/>
    <w:rsid w:val="007809B6"/>
    <w:rsid w:val="007809C5"/>
    <w:rsid w:val="00780C22"/>
    <w:rsid w:val="007815FA"/>
    <w:rsid w:val="00781E20"/>
    <w:rsid w:val="00781E2F"/>
    <w:rsid w:val="007823E7"/>
    <w:rsid w:val="007827DE"/>
    <w:rsid w:val="007828AD"/>
    <w:rsid w:val="00782BAE"/>
    <w:rsid w:val="00783045"/>
    <w:rsid w:val="00783095"/>
    <w:rsid w:val="007830F0"/>
    <w:rsid w:val="00783266"/>
    <w:rsid w:val="007833B9"/>
    <w:rsid w:val="007834BC"/>
    <w:rsid w:val="00783503"/>
    <w:rsid w:val="00783709"/>
    <w:rsid w:val="007837F9"/>
    <w:rsid w:val="0078421F"/>
    <w:rsid w:val="00784446"/>
    <w:rsid w:val="0078484B"/>
    <w:rsid w:val="007848BB"/>
    <w:rsid w:val="007849B0"/>
    <w:rsid w:val="00784DFC"/>
    <w:rsid w:val="00784E03"/>
    <w:rsid w:val="00785099"/>
    <w:rsid w:val="007850D9"/>
    <w:rsid w:val="00785441"/>
    <w:rsid w:val="00785B0E"/>
    <w:rsid w:val="00785DB1"/>
    <w:rsid w:val="00785E4A"/>
    <w:rsid w:val="0078613D"/>
    <w:rsid w:val="0078632E"/>
    <w:rsid w:val="00786A3E"/>
    <w:rsid w:val="00786CF1"/>
    <w:rsid w:val="00786D9D"/>
    <w:rsid w:val="0078718F"/>
    <w:rsid w:val="007874F3"/>
    <w:rsid w:val="00787579"/>
    <w:rsid w:val="007875AD"/>
    <w:rsid w:val="00787681"/>
    <w:rsid w:val="00787930"/>
    <w:rsid w:val="007903E0"/>
    <w:rsid w:val="00790B39"/>
    <w:rsid w:val="00790C87"/>
    <w:rsid w:val="00790D03"/>
    <w:rsid w:val="00790E5C"/>
    <w:rsid w:val="00790FFE"/>
    <w:rsid w:val="007911EB"/>
    <w:rsid w:val="00791235"/>
    <w:rsid w:val="0079166A"/>
    <w:rsid w:val="00791753"/>
    <w:rsid w:val="00791810"/>
    <w:rsid w:val="00792268"/>
    <w:rsid w:val="00792979"/>
    <w:rsid w:val="007929CF"/>
    <w:rsid w:val="00792AE3"/>
    <w:rsid w:val="00792BF8"/>
    <w:rsid w:val="00792C5E"/>
    <w:rsid w:val="007932A0"/>
    <w:rsid w:val="00793604"/>
    <w:rsid w:val="007937EF"/>
    <w:rsid w:val="00793A61"/>
    <w:rsid w:val="00793E56"/>
    <w:rsid w:val="00794880"/>
    <w:rsid w:val="00794CAD"/>
    <w:rsid w:val="00794FE0"/>
    <w:rsid w:val="007950FE"/>
    <w:rsid w:val="00795351"/>
    <w:rsid w:val="007953EF"/>
    <w:rsid w:val="007954C3"/>
    <w:rsid w:val="0079555D"/>
    <w:rsid w:val="0079557C"/>
    <w:rsid w:val="007956CA"/>
    <w:rsid w:val="00795749"/>
    <w:rsid w:val="00795872"/>
    <w:rsid w:val="007958E4"/>
    <w:rsid w:val="00795957"/>
    <w:rsid w:val="00796313"/>
    <w:rsid w:val="0079673E"/>
    <w:rsid w:val="0079676D"/>
    <w:rsid w:val="007979EB"/>
    <w:rsid w:val="007979FD"/>
    <w:rsid w:val="00797A68"/>
    <w:rsid w:val="007A013B"/>
    <w:rsid w:val="007A01D9"/>
    <w:rsid w:val="007A0348"/>
    <w:rsid w:val="007A07EB"/>
    <w:rsid w:val="007A08CB"/>
    <w:rsid w:val="007A0B4B"/>
    <w:rsid w:val="007A1043"/>
    <w:rsid w:val="007A1341"/>
    <w:rsid w:val="007A1911"/>
    <w:rsid w:val="007A1DFD"/>
    <w:rsid w:val="007A2506"/>
    <w:rsid w:val="007A2929"/>
    <w:rsid w:val="007A2A8C"/>
    <w:rsid w:val="007A2CCF"/>
    <w:rsid w:val="007A3009"/>
    <w:rsid w:val="007A3897"/>
    <w:rsid w:val="007A3935"/>
    <w:rsid w:val="007A3D0F"/>
    <w:rsid w:val="007A4173"/>
    <w:rsid w:val="007A4478"/>
    <w:rsid w:val="007A4666"/>
    <w:rsid w:val="007A47D7"/>
    <w:rsid w:val="007A4990"/>
    <w:rsid w:val="007A4A1D"/>
    <w:rsid w:val="007A4A56"/>
    <w:rsid w:val="007A5386"/>
    <w:rsid w:val="007A5678"/>
    <w:rsid w:val="007A58C5"/>
    <w:rsid w:val="007A5AE9"/>
    <w:rsid w:val="007A64C5"/>
    <w:rsid w:val="007A6A80"/>
    <w:rsid w:val="007A6AA5"/>
    <w:rsid w:val="007A6AE6"/>
    <w:rsid w:val="007A7A32"/>
    <w:rsid w:val="007A7A78"/>
    <w:rsid w:val="007A7E58"/>
    <w:rsid w:val="007A7EDE"/>
    <w:rsid w:val="007A7FB6"/>
    <w:rsid w:val="007B0198"/>
    <w:rsid w:val="007B0419"/>
    <w:rsid w:val="007B0E81"/>
    <w:rsid w:val="007B1105"/>
    <w:rsid w:val="007B1275"/>
    <w:rsid w:val="007B170D"/>
    <w:rsid w:val="007B19C7"/>
    <w:rsid w:val="007B19ED"/>
    <w:rsid w:val="007B1A3A"/>
    <w:rsid w:val="007B1AC3"/>
    <w:rsid w:val="007B1D95"/>
    <w:rsid w:val="007B1E78"/>
    <w:rsid w:val="007B20BB"/>
    <w:rsid w:val="007B23C8"/>
    <w:rsid w:val="007B23F1"/>
    <w:rsid w:val="007B27BA"/>
    <w:rsid w:val="007B27E5"/>
    <w:rsid w:val="007B290D"/>
    <w:rsid w:val="007B29FE"/>
    <w:rsid w:val="007B2F41"/>
    <w:rsid w:val="007B2F46"/>
    <w:rsid w:val="007B30D0"/>
    <w:rsid w:val="007B3234"/>
    <w:rsid w:val="007B3289"/>
    <w:rsid w:val="007B3454"/>
    <w:rsid w:val="007B36DA"/>
    <w:rsid w:val="007B39D2"/>
    <w:rsid w:val="007B3B47"/>
    <w:rsid w:val="007B3B54"/>
    <w:rsid w:val="007B406D"/>
    <w:rsid w:val="007B4718"/>
    <w:rsid w:val="007B4C88"/>
    <w:rsid w:val="007B5078"/>
    <w:rsid w:val="007B5128"/>
    <w:rsid w:val="007B585C"/>
    <w:rsid w:val="007B596C"/>
    <w:rsid w:val="007B5A62"/>
    <w:rsid w:val="007B5F6B"/>
    <w:rsid w:val="007B5FE0"/>
    <w:rsid w:val="007B63FB"/>
    <w:rsid w:val="007B66DC"/>
    <w:rsid w:val="007B6C24"/>
    <w:rsid w:val="007B6DAC"/>
    <w:rsid w:val="007B70C9"/>
    <w:rsid w:val="007B7593"/>
    <w:rsid w:val="007B767E"/>
    <w:rsid w:val="007B774C"/>
    <w:rsid w:val="007B779B"/>
    <w:rsid w:val="007C0596"/>
    <w:rsid w:val="007C0711"/>
    <w:rsid w:val="007C0765"/>
    <w:rsid w:val="007C0844"/>
    <w:rsid w:val="007C0BBC"/>
    <w:rsid w:val="007C0CAF"/>
    <w:rsid w:val="007C15CA"/>
    <w:rsid w:val="007C16AD"/>
    <w:rsid w:val="007C19D3"/>
    <w:rsid w:val="007C1BF4"/>
    <w:rsid w:val="007C2143"/>
    <w:rsid w:val="007C2C35"/>
    <w:rsid w:val="007C2D09"/>
    <w:rsid w:val="007C36BE"/>
    <w:rsid w:val="007C3C55"/>
    <w:rsid w:val="007C413E"/>
    <w:rsid w:val="007C48BD"/>
    <w:rsid w:val="007C4A6D"/>
    <w:rsid w:val="007C4AF4"/>
    <w:rsid w:val="007C5412"/>
    <w:rsid w:val="007C691C"/>
    <w:rsid w:val="007C6999"/>
    <w:rsid w:val="007C6F1C"/>
    <w:rsid w:val="007C7397"/>
    <w:rsid w:val="007C73DF"/>
    <w:rsid w:val="007C7620"/>
    <w:rsid w:val="007C7A78"/>
    <w:rsid w:val="007C7B8F"/>
    <w:rsid w:val="007C7C18"/>
    <w:rsid w:val="007C7D7D"/>
    <w:rsid w:val="007C7DC0"/>
    <w:rsid w:val="007D0330"/>
    <w:rsid w:val="007D036B"/>
    <w:rsid w:val="007D0395"/>
    <w:rsid w:val="007D0875"/>
    <w:rsid w:val="007D0918"/>
    <w:rsid w:val="007D0AEE"/>
    <w:rsid w:val="007D12F6"/>
    <w:rsid w:val="007D138A"/>
    <w:rsid w:val="007D15C3"/>
    <w:rsid w:val="007D1D4B"/>
    <w:rsid w:val="007D1F79"/>
    <w:rsid w:val="007D2D90"/>
    <w:rsid w:val="007D2E7D"/>
    <w:rsid w:val="007D2FC5"/>
    <w:rsid w:val="007D35F3"/>
    <w:rsid w:val="007D377C"/>
    <w:rsid w:val="007D3ADA"/>
    <w:rsid w:val="007D3D34"/>
    <w:rsid w:val="007D42CE"/>
    <w:rsid w:val="007D4523"/>
    <w:rsid w:val="007D4C9D"/>
    <w:rsid w:val="007D5029"/>
    <w:rsid w:val="007D53E8"/>
    <w:rsid w:val="007D5793"/>
    <w:rsid w:val="007D60C0"/>
    <w:rsid w:val="007D60F4"/>
    <w:rsid w:val="007D6799"/>
    <w:rsid w:val="007D6ABF"/>
    <w:rsid w:val="007D6E07"/>
    <w:rsid w:val="007D6ED4"/>
    <w:rsid w:val="007D6F13"/>
    <w:rsid w:val="007D6F32"/>
    <w:rsid w:val="007D729D"/>
    <w:rsid w:val="007D7475"/>
    <w:rsid w:val="007D7944"/>
    <w:rsid w:val="007D7E3B"/>
    <w:rsid w:val="007D7EAF"/>
    <w:rsid w:val="007D7F74"/>
    <w:rsid w:val="007E01D6"/>
    <w:rsid w:val="007E03D5"/>
    <w:rsid w:val="007E059A"/>
    <w:rsid w:val="007E06D7"/>
    <w:rsid w:val="007E08AA"/>
    <w:rsid w:val="007E08EE"/>
    <w:rsid w:val="007E0C13"/>
    <w:rsid w:val="007E0CE1"/>
    <w:rsid w:val="007E0F49"/>
    <w:rsid w:val="007E1123"/>
    <w:rsid w:val="007E12E2"/>
    <w:rsid w:val="007E18BB"/>
    <w:rsid w:val="007E19DA"/>
    <w:rsid w:val="007E1ABB"/>
    <w:rsid w:val="007E1E95"/>
    <w:rsid w:val="007E2020"/>
    <w:rsid w:val="007E22D8"/>
    <w:rsid w:val="007E2E12"/>
    <w:rsid w:val="007E2EFE"/>
    <w:rsid w:val="007E3D32"/>
    <w:rsid w:val="007E3F78"/>
    <w:rsid w:val="007E426A"/>
    <w:rsid w:val="007E44F4"/>
    <w:rsid w:val="007E44F8"/>
    <w:rsid w:val="007E470A"/>
    <w:rsid w:val="007E5166"/>
    <w:rsid w:val="007E533D"/>
    <w:rsid w:val="007E5D6A"/>
    <w:rsid w:val="007E6055"/>
    <w:rsid w:val="007E6108"/>
    <w:rsid w:val="007E63F6"/>
    <w:rsid w:val="007E6526"/>
    <w:rsid w:val="007E67D9"/>
    <w:rsid w:val="007E6F21"/>
    <w:rsid w:val="007E7006"/>
    <w:rsid w:val="007E740D"/>
    <w:rsid w:val="007E750A"/>
    <w:rsid w:val="007E7555"/>
    <w:rsid w:val="007E790E"/>
    <w:rsid w:val="007E7C55"/>
    <w:rsid w:val="007E7DE7"/>
    <w:rsid w:val="007E7F22"/>
    <w:rsid w:val="007F0041"/>
    <w:rsid w:val="007F0065"/>
    <w:rsid w:val="007F009F"/>
    <w:rsid w:val="007F02CD"/>
    <w:rsid w:val="007F0659"/>
    <w:rsid w:val="007F07CB"/>
    <w:rsid w:val="007F07E3"/>
    <w:rsid w:val="007F11E2"/>
    <w:rsid w:val="007F1725"/>
    <w:rsid w:val="007F180E"/>
    <w:rsid w:val="007F1B89"/>
    <w:rsid w:val="007F1CFF"/>
    <w:rsid w:val="007F1D28"/>
    <w:rsid w:val="007F207D"/>
    <w:rsid w:val="007F22D2"/>
    <w:rsid w:val="007F2638"/>
    <w:rsid w:val="007F2649"/>
    <w:rsid w:val="007F27F0"/>
    <w:rsid w:val="007F27F1"/>
    <w:rsid w:val="007F297D"/>
    <w:rsid w:val="007F2B29"/>
    <w:rsid w:val="007F2CC4"/>
    <w:rsid w:val="007F3220"/>
    <w:rsid w:val="007F3275"/>
    <w:rsid w:val="007F36AE"/>
    <w:rsid w:val="007F4C3D"/>
    <w:rsid w:val="007F4E93"/>
    <w:rsid w:val="007F55CF"/>
    <w:rsid w:val="007F56F3"/>
    <w:rsid w:val="007F57D2"/>
    <w:rsid w:val="007F5A2C"/>
    <w:rsid w:val="007F5BE2"/>
    <w:rsid w:val="007F609C"/>
    <w:rsid w:val="007F655B"/>
    <w:rsid w:val="007F67EC"/>
    <w:rsid w:val="007F6AC9"/>
    <w:rsid w:val="007F6ACB"/>
    <w:rsid w:val="007F70C0"/>
    <w:rsid w:val="007F729E"/>
    <w:rsid w:val="007F7B3E"/>
    <w:rsid w:val="007F7D19"/>
    <w:rsid w:val="0080044E"/>
    <w:rsid w:val="0080052B"/>
    <w:rsid w:val="00800EF2"/>
    <w:rsid w:val="0080101E"/>
    <w:rsid w:val="008010C1"/>
    <w:rsid w:val="008010C4"/>
    <w:rsid w:val="008016BF"/>
    <w:rsid w:val="00801705"/>
    <w:rsid w:val="00801A52"/>
    <w:rsid w:val="00801AF0"/>
    <w:rsid w:val="00801BB7"/>
    <w:rsid w:val="00801E94"/>
    <w:rsid w:val="00801F48"/>
    <w:rsid w:val="00801F71"/>
    <w:rsid w:val="00802051"/>
    <w:rsid w:val="00802637"/>
    <w:rsid w:val="008026AA"/>
    <w:rsid w:val="00802B7D"/>
    <w:rsid w:val="008038EA"/>
    <w:rsid w:val="00803DB2"/>
    <w:rsid w:val="00804300"/>
    <w:rsid w:val="0080475C"/>
    <w:rsid w:val="00804BF0"/>
    <w:rsid w:val="00804EED"/>
    <w:rsid w:val="008051D0"/>
    <w:rsid w:val="00805347"/>
    <w:rsid w:val="00805EC3"/>
    <w:rsid w:val="00805F9A"/>
    <w:rsid w:val="008061BF"/>
    <w:rsid w:val="0080627F"/>
    <w:rsid w:val="008063EA"/>
    <w:rsid w:val="008064C6"/>
    <w:rsid w:val="00806C70"/>
    <w:rsid w:val="00806CAD"/>
    <w:rsid w:val="00806D04"/>
    <w:rsid w:val="00806F7A"/>
    <w:rsid w:val="00807780"/>
    <w:rsid w:val="00807CA4"/>
    <w:rsid w:val="00810174"/>
    <w:rsid w:val="008101E1"/>
    <w:rsid w:val="00810641"/>
    <w:rsid w:val="008106A8"/>
    <w:rsid w:val="00810ABC"/>
    <w:rsid w:val="00810C4F"/>
    <w:rsid w:val="00811226"/>
    <w:rsid w:val="0081133D"/>
    <w:rsid w:val="008114BC"/>
    <w:rsid w:val="008114EC"/>
    <w:rsid w:val="0081154E"/>
    <w:rsid w:val="008115CF"/>
    <w:rsid w:val="00811B6F"/>
    <w:rsid w:val="00812216"/>
    <w:rsid w:val="0081227E"/>
    <w:rsid w:val="008122D8"/>
    <w:rsid w:val="00812735"/>
    <w:rsid w:val="008128AA"/>
    <w:rsid w:val="00812ACE"/>
    <w:rsid w:val="008130A6"/>
    <w:rsid w:val="00813533"/>
    <w:rsid w:val="00813AA0"/>
    <w:rsid w:val="00813B62"/>
    <w:rsid w:val="00813CB5"/>
    <w:rsid w:val="00813DF9"/>
    <w:rsid w:val="00813EB6"/>
    <w:rsid w:val="0081422D"/>
    <w:rsid w:val="00814C6E"/>
    <w:rsid w:val="00814D40"/>
    <w:rsid w:val="00814EF3"/>
    <w:rsid w:val="008150A7"/>
    <w:rsid w:val="00815882"/>
    <w:rsid w:val="00815AFD"/>
    <w:rsid w:val="00815CA1"/>
    <w:rsid w:val="00815E60"/>
    <w:rsid w:val="00815E9D"/>
    <w:rsid w:val="00816446"/>
    <w:rsid w:val="00816454"/>
    <w:rsid w:val="008165B0"/>
    <w:rsid w:val="00816BA3"/>
    <w:rsid w:val="008173AA"/>
    <w:rsid w:val="0081757A"/>
    <w:rsid w:val="008179CF"/>
    <w:rsid w:val="00817FDC"/>
    <w:rsid w:val="00820022"/>
    <w:rsid w:val="00820D95"/>
    <w:rsid w:val="00820E74"/>
    <w:rsid w:val="008215E5"/>
    <w:rsid w:val="00821A9E"/>
    <w:rsid w:val="00821ACC"/>
    <w:rsid w:val="00821ED6"/>
    <w:rsid w:val="008225D3"/>
    <w:rsid w:val="00822C1D"/>
    <w:rsid w:val="00822EC5"/>
    <w:rsid w:val="0082359A"/>
    <w:rsid w:val="00823715"/>
    <w:rsid w:val="008239D0"/>
    <w:rsid w:val="00823A95"/>
    <w:rsid w:val="00823F54"/>
    <w:rsid w:val="00824130"/>
    <w:rsid w:val="008243DB"/>
    <w:rsid w:val="008245C9"/>
    <w:rsid w:val="00824EE9"/>
    <w:rsid w:val="008252A7"/>
    <w:rsid w:val="008252E4"/>
    <w:rsid w:val="00825557"/>
    <w:rsid w:val="008258D7"/>
    <w:rsid w:val="00825B9F"/>
    <w:rsid w:val="00825BE6"/>
    <w:rsid w:val="008262B3"/>
    <w:rsid w:val="008265D3"/>
    <w:rsid w:val="0082688D"/>
    <w:rsid w:val="00826A75"/>
    <w:rsid w:val="00826CA4"/>
    <w:rsid w:val="00826F9F"/>
    <w:rsid w:val="00827011"/>
    <w:rsid w:val="008270FF"/>
    <w:rsid w:val="00827284"/>
    <w:rsid w:val="00827306"/>
    <w:rsid w:val="008275C5"/>
    <w:rsid w:val="0082773D"/>
    <w:rsid w:val="00827C80"/>
    <w:rsid w:val="00827DDE"/>
    <w:rsid w:val="00830580"/>
    <w:rsid w:val="0083074B"/>
    <w:rsid w:val="00830B51"/>
    <w:rsid w:val="00830C21"/>
    <w:rsid w:val="0083102B"/>
    <w:rsid w:val="00831250"/>
    <w:rsid w:val="00831395"/>
    <w:rsid w:val="00831825"/>
    <w:rsid w:val="00831B48"/>
    <w:rsid w:val="0083203E"/>
    <w:rsid w:val="008322C9"/>
    <w:rsid w:val="008329A0"/>
    <w:rsid w:val="008330A6"/>
    <w:rsid w:val="008330C3"/>
    <w:rsid w:val="00833410"/>
    <w:rsid w:val="0083368D"/>
    <w:rsid w:val="00833BF7"/>
    <w:rsid w:val="00833FDE"/>
    <w:rsid w:val="008348D7"/>
    <w:rsid w:val="00834B61"/>
    <w:rsid w:val="00834D12"/>
    <w:rsid w:val="00835131"/>
    <w:rsid w:val="0083523E"/>
    <w:rsid w:val="008353A6"/>
    <w:rsid w:val="00835B98"/>
    <w:rsid w:val="00835DA2"/>
    <w:rsid w:val="00835F15"/>
    <w:rsid w:val="008366D6"/>
    <w:rsid w:val="00836749"/>
    <w:rsid w:val="00836E99"/>
    <w:rsid w:val="00836EAE"/>
    <w:rsid w:val="008373D1"/>
    <w:rsid w:val="00837B69"/>
    <w:rsid w:val="00837B96"/>
    <w:rsid w:val="00837EEC"/>
    <w:rsid w:val="00840100"/>
    <w:rsid w:val="00840491"/>
    <w:rsid w:val="0084063D"/>
    <w:rsid w:val="0084065D"/>
    <w:rsid w:val="00840758"/>
    <w:rsid w:val="0084077A"/>
    <w:rsid w:val="008416B6"/>
    <w:rsid w:val="0084183B"/>
    <w:rsid w:val="00841AA0"/>
    <w:rsid w:val="00841C97"/>
    <w:rsid w:val="008422B6"/>
    <w:rsid w:val="008432C4"/>
    <w:rsid w:val="008434B3"/>
    <w:rsid w:val="008438E0"/>
    <w:rsid w:val="008439B7"/>
    <w:rsid w:val="00843A64"/>
    <w:rsid w:val="00843DA4"/>
    <w:rsid w:val="0084443F"/>
    <w:rsid w:val="008447A7"/>
    <w:rsid w:val="00844B7C"/>
    <w:rsid w:val="0084509A"/>
    <w:rsid w:val="00845258"/>
    <w:rsid w:val="00845382"/>
    <w:rsid w:val="0084550B"/>
    <w:rsid w:val="008458C8"/>
    <w:rsid w:val="008459CD"/>
    <w:rsid w:val="00846211"/>
    <w:rsid w:val="00846686"/>
    <w:rsid w:val="008469F0"/>
    <w:rsid w:val="00846F9C"/>
    <w:rsid w:val="00847178"/>
    <w:rsid w:val="0084770B"/>
    <w:rsid w:val="00847B00"/>
    <w:rsid w:val="00847B25"/>
    <w:rsid w:val="00847DB2"/>
    <w:rsid w:val="00847DF9"/>
    <w:rsid w:val="00847E77"/>
    <w:rsid w:val="00847FB3"/>
    <w:rsid w:val="0085031A"/>
    <w:rsid w:val="008504F9"/>
    <w:rsid w:val="00850925"/>
    <w:rsid w:val="0085123F"/>
    <w:rsid w:val="0085176F"/>
    <w:rsid w:val="00851ACC"/>
    <w:rsid w:val="00852125"/>
    <w:rsid w:val="0085213C"/>
    <w:rsid w:val="00852480"/>
    <w:rsid w:val="00852A16"/>
    <w:rsid w:val="00852C98"/>
    <w:rsid w:val="008530C2"/>
    <w:rsid w:val="0085331C"/>
    <w:rsid w:val="00853559"/>
    <w:rsid w:val="008535B1"/>
    <w:rsid w:val="008539BC"/>
    <w:rsid w:val="00853C32"/>
    <w:rsid w:val="00853E72"/>
    <w:rsid w:val="00853F25"/>
    <w:rsid w:val="00853FB5"/>
    <w:rsid w:val="0085464B"/>
    <w:rsid w:val="00854D7D"/>
    <w:rsid w:val="00855010"/>
    <w:rsid w:val="0085529D"/>
    <w:rsid w:val="00855779"/>
    <w:rsid w:val="00855882"/>
    <w:rsid w:val="008559DC"/>
    <w:rsid w:val="00855A9B"/>
    <w:rsid w:val="0085610A"/>
    <w:rsid w:val="008563C4"/>
    <w:rsid w:val="008564DE"/>
    <w:rsid w:val="00856892"/>
    <w:rsid w:val="008568DC"/>
    <w:rsid w:val="00856A54"/>
    <w:rsid w:val="00857354"/>
    <w:rsid w:val="008576F4"/>
    <w:rsid w:val="00857974"/>
    <w:rsid w:val="00857A81"/>
    <w:rsid w:val="00857C5D"/>
    <w:rsid w:val="00857FC4"/>
    <w:rsid w:val="0086081A"/>
    <w:rsid w:val="00860A14"/>
    <w:rsid w:val="0086117A"/>
    <w:rsid w:val="0086123F"/>
    <w:rsid w:val="0086171E"/>
    <w:rsid w:val="00862566"/>
    <w:rsid w:val="0086272C"/>
    <w:rsid w:val="0086272E"/>
    <w:rsid w:val="00862875"/>
    <w:rsid w:val="008628AD"/>
    <w:rsid w:val="00862EEA"/>
    <w:rsid w:val="00863009"/>
    <w:rsid w:val="00863266"/>
    <w:rsid w:val="00863351"/>
    <w:rsid w:val="00863428"/>
    <w:rsid w:val="0086354A"/>
    <w:rsid w:val="008635F6"/>
    <w:rsid w:val="00863776"/>
    <w:rsid w:val="008638D2"/>
    <w:rsid w:val="0086394A"/>
    <w:rsid w:val="008639F2"/>
    <w:rsid w:val="00863B0A"/>
    <w:rsid w:val="00863C71"/>
    <w:rsid w:val="00864053"/>
    <w:rsid w:val="008642E3"/>
    <w:rsid w:val="00864524"/>
    <w:rsid w:val="00864763"/>
    <w:rsid w:val="00864C3A"/>
    <w:rsid w:val="008650EF"/>
    <w:rsid w:val="0086546B"/>
    <w:rsid w:val="00865EAD"/>
    <w:rsid w:val="00866136"/>
    <w:rsid w:val="0086619E"/>
    <w:rsid w:val="008661C0"/>
    <w:rsid w:val="0086666F"/>
    <w:rsid w:val="00866B81"/>
    <w:rsid w:val="00867528"/>
    <w:rsid w:val="0086769C"/>
    <w:rsid w:val="008679ED"/>
    <w:rsid w:val="00870658"/>
    <w:rsid w:val="00870C18"/>
    <w:rsid w:val="00870C4E"/>
    <w:rsid w:val="00870CD6"/>
    <w:rsid w:val="00870D97"/>
    <w:rsid w:val="0087108B"/>
    <w:rsid w:val="0087123D"/>
    <w:rsid w:val="00871253"/>
    <w:rsid w:val="008716E5"/>
    <w:rsid w:val="0087196F"/>
    <w:rsid w:val="008719E0"/>
    <w:rsid w:val="00871C93"/>
    <w:rsid w:val="00871FBA"/>
    <w:rsid w:val="00872396"/>
    <w:rsid w:val="008725B2"/>
    <w:rsid w:val="008727DF"/>
    <w:rsid w:val="00872E51"/>
    <w:rsid w:val="00872F0B"/>
    <w:rsid w:val="0087304B"/>
    <w:rsid w:val="00873A10"/>
    <w:rsid w:val="00873A91"/>
    <w:rsid w:val="00873E1D"/>
    <w:rsid w:val="00873F00"/>
    <w:rsid w:val="00874240"/>
    <w:rsid w:val="00874909"/>
    <w:rsid w:val="0087499A"/>
    <w:rsid w:val="00874A3E"/>
    <w:rsid w:val="00874B03"/>
    <w:rsid w:val="00875136"/>
    <w:rsid w:val="008754F6"/>
    <w:rsid w:val="00875F75"/>
    <w:rsid w:val="00875FDF"/>
    <w:rsid w:val="00876154"/>
    <w:rsid w:val="008763A5"/>
    <w:rsid w:val="00876D32"/>
    <w:rsid w:val="00877709"/>
    <w:rsid w:val="0087798F"/>
    <w:rsid w:val="00877A3E"/>
    <w:rsid w:val="00877C7C"/>
    <w:rsid w:val="00877DAC"/>
    <w:rsid w:val="00880005"/>
    <w:rsid w:val="00880023"/>
    <w:rsid w:val="008800FE"/>
    <w:rsid w:val="00880539"/>
    <w:rsid w:val="00880547"/>
    <w:rsid w:val="00880985"/>
    <w:rsid w:val="00880C27"/>
    <w:rsid w:val="00880CBD"/>
    <w:rsid w:val="008812A3"/>
    <w:rsid w:val="00881765"/>
    <w:rsid w:val="00881896"/>
    <w:rsid w:val="00881935"/>
    <w:rsid w:val="008819B1"/>
    <w:rsid w:val="00881B9F"/>
    <w:rsid w:val="00881F37"/>
    <w:rsid w:val="008823A4"/>
    <w:rsid w:val="00882CD2"/>
    <w:rsid w:val="00882E36"/>
    <w:rsid w:val="00883196"/>
    <w:rsid w:val="008831EB"/>
    <w:rsid w:val="008837F0"/>
    <w:rsid w:val="0088381B"/>
    <w:rsid w:val="00883A8B"/>
    <w:rsid w:val="00883FD4"/>
    <w:rsid w:val="0088462A"/>
    <w:rsid w:val="0088493E"/>
    <w:rsid w:val="00884C8E"/>
    <w:rsid w:val="00884EC1"/>
    <w:rsid w:val="00884FD2"/>
    <w:rsid w:val="008850F3"/>
    <w:rsid w:val="0088545D"/>
    <w:rsid w:val="00885505"/>
    <w:rsid w:val="008857F6"/>
    <w:rsid w:val="00885AD7"/>
    <w:rsid w:val="00885B3F"/>
    <w:rsid w:val="00885DF5"/>
    <w:rsid w:val="0088626E"/>
    <w:rsid w:val="0088635D"/>
    <w:rsid w:val="00886691"/>
    <w:rsid w:val="008866D2"/>
    <w:rsid w:val="008868D5"/>
    <w:rsid w:val="00886B5B"/>
    <w:rsid w:val="00886B82"/>
    <w:rsid w:val="00886CEE"/>
    <w:rsid w:val="00886D8D"/>
    <w:rsid w:val="00886FC8"/>
    <w:rsid w:val="00887019"/>
    <w:rsid w:val="008870ED"/>
    <w:rsid w:val="0088764D"/>
    <w:rsid w:val="008877DA"/>
    <w:rsid w:val="00887D8E"/>
    <w:rsid w:val="008902D3"/>
    <w:rsid w:val="00890461"/>
    <w:rsid w:val="008907D9"/>
    <w:rsid w:val="00890BA9"/>
    <w:rsid w:val="008911FA"/>
    <w:rsid w:val="00891736"/>
    <w:rsid w:val="00891A8B"/>
    <w:rsid w:val="00891FFE"/>
    <w:rsid w:val="008920F8"/>
    <w:rsid w:val="00892144"/>
    <w:rsid w:val="008928F7"/>
    <w:rsid w:val="00892A3B"/>
    <w:rsid w:val="008930B1"/>
    <w:rsid w:val="008930F7"/>
    <w:rsid w:val="0089318F"/>
    <w:rsid w:val="008933D4"/>
    <w:rsid w:val="00893403"/>
    <w:rsid w:val="008936B2"/>
    <w:rsid w:val="0089374C"/>
    <w:rsid w:val="0089381F"/>
    <w:rsid w:val="0089391D"/>
    <w:rsid w:val="0089392F"/>
    <w:rsid w:val="0089419A"/>
    <w:rsid w:val="0089422D"/>
    <w:rsid w:val="00894286"/>
    <w:rsid w:val="00894296"/>
    <w:rsid w:val="0089437B"/>
    <w:rsid w:val="00894880"/>
    <w:rsid w:val="00894BF2"/>
    <w:rsid w:val="00894D77"/>
    <w:rsid w:val="00895387"/>
    <w:rsid w:val="00895542"/>
    <w:rsid w:val="0089597D"/>
    <w:rsid w:val="00895E3D"/>
    <w:rsid w:val="00895E60"/>
    <w:rsid w:val="00896576"/>
    <w:rsid w:val="0089666F"/>
    <w:rsid w:val="008966C8"/>
    <w:rsid w:val="00896861"/>
    <w:rsid w:val="00896F04"/>
    <w:rsid w:val="00896F99"/>
    <w:rsid w:val="00897084"/>
    <w:rsid w:val="00897290"/>
    <w:rsid w:val="008975A1"/>
    <w:rsid w:val="00897A0D"/>
    <w:rsid w:val="00897ED6"/>
    <w:rsid w:val="00897FF1"/>
    <w:rsid w:val="008A04E0"/>
    <w:rsid w:val="008A0509"/>
    <w:rsid w:val="008A051C"/>
    <w:rsid w:val="008A05C8"/>
    <w:rsid w:val="008A075A"/>
    <w:rsid w:val="008A0AAB"/>
    <w:rsid w:val="008A0ADA"/>
    <w:rsid w:val="008A0FFB"/>
    <w:rsid w:val="008A10B3"/>
    <w:rsid w:val="008A1129"/>
    <w:rsid w:val="008A1529"/>
    <w:rsid w:val="008A180F"/>
    <w:rsid w:val="008A193C"/>
    <w:rsid w:val="008A193F"/>
    <w:rsid w:val="008A1993"/>
    <w:rsid w:val="008A1B26"/>
    <w:rsid w:val="008A20BC"/>
    <w:rsid w:val="008A2381"/>
    <w:rsid w:val="008A23CD"/>
    <w:rsid w:val="008A25CA"/>
    <w:rsid w:val="008A26DA"/>
    <w:rsid w:val="008A29E8"/>
    <w:rsid w:val="008A2D00"/>
    <w:rsid w:val="008A2D38"/>
    <w:rsid w:val="008A2E2B"/>
    <w:rsid w:val="008A317F"/>
    <w:rsid w:val="008A3225"/>
    <w:rsid w:val="008A39AE"/>
    <w:rsid w:val="008A39DC"/>
    <w:rsid w:val="008A3A58"/>
    <w:rsid w:val="008A424F"/>
    <w:rsid w:val="008A430B"/>
    <w:rsid w:val="008A4CC5"/>
    <w:rsid w:val="008A4F86"/>
    <w:rsid w:val="008A4FE0"/>
    <w:rsid w:val="008A5558"/>
    <w:rsid w:val="008A5B9A"/>
    <w:rsid w:val="008A5E1F"/>
    <w:rsid w:val="008A61B4"/>
    <w:rsid w:val="008A627C"/>
    <w:rsid w:val="008A6343"/>
    <w:rsid w:val="008A639C"/>
    <w:rsid w:val="008A6403"/>
    <w:rsid w:val="008A6587"/>
    <w:rsid w:val="008A68FC"/>
    <w:rsid w:val="008A69AE"/>
    <w:rsid w:val="008A73CA"/>
    <w:rsid w:val="008A74FE"/>
    <w:rsid w:val="008A75B3"/>
    <w:rsid w:val="008A7BA5"/>
    <w:rsid w:val="008A7DA9"/>
    <w:rsid w:val="008B0053"/>
    <w:rsid w:val="008B016B"/>
    <w:rsid w:val="008B017E"/>
    <w:rsid w:val="008B03E7"/>
    <w:rsid w:val="008B0E9F"/>
    <w:rsid w:val="008B1022"/>
    <w:rsid w:val="008B118A"/>
    <w:rsid w:val="008B2030"/>
    <w:rsid w:val="008B20DF"/>
    <w:rsid w:val="008B217F"/>
    <w:rsid w:val="008B271F"/>
    <w:rsid w:val="008B2B20"/>
    <w:rsid w:val="008B35B8"/>
    <w:rsid w:val="008B4185"/>
    <w:rsid w:val="008B41CE"/>
    <w:rsid w:val="008B446A"/>
    <w:rsid w:val="008B462A"/>
    <w:rsid w:val="008B4895"/>
    <w:rsid w:val="008B4B23"/>
    <w:rsid w:val="008B50FD"/>
    <w:rsid w:val="008B5475"/>
    <w:rsid w:val="008B5649"/>
    <w:rsid w:val="008B5732"/>
    <w:rsid w:val="008B5746"/>
    <w:rsid w:val="008B605D"/>
    <w:rsid w:val="008B620E"/>
    <w:rsid w:val="008B63CC"/>
    <w:rsid w:val="008B6B7D"/>
    <w:rsid w:val="008B6C2C"/>
    <w:rsid w:val="008B6D22"/>
    <w:rsid w:val="008B7422"/>
    <w:rsid w:val="008B74C1"/>
    <w:rsid w:val="008B7663"/>
    <w:rsid w:val="008B7806"/>
    <w:rsid w:val="008B7A83"/>
    <w:rsid w:val="008C0619"/>
    <w:rsid w:val="008C06F1"/>
    <w:rsid w:val="008C07A8"/>
    <w:rsid w:val="008C07F3"/>
    <w:rsid w:val="008C0C15"/>
    <w:rsid w:val="008C0D10"/>
    <w:rsid w:val="008C1260"/>
    <w:rsid w:val="008C1307"/>
    <w:rsid w:val="008C146F"/>
    <w:rsid w:val="008C2192"/>
    <w:rsid w:val="008C2DE5"/>
    <w:rsid w:val="008C306F"/>
    <w:rsid w:val="008C330F"/>
    <w:rsid w:val="008C3560"/>
    <w:rsid w:val="008C37AE"/>
    <w:rsid w:val="008C3D21"/>
    <w:rsid w:val="008C3E9A"/>
    <w:rsid w:val="008C3EF2"/>
    <w:rsid w:val="008C427C"/>
    <w:rsid w:val="008C43C6"/>
    <w:rsid w:val="008C4828"/>
    <w:rsid w:val="008C49C3"/>
    <w:rsid w:val="008C4CD3"/>
    <w:rsid w:val="008C4EA1"/>
    <w:rsid w:val="008C50EB"/>
    <w:rsid w:val="008C522C"/>
    <w:rsid w:val="008C564B"/>
    <w:rsid w:val="008C5908"/>
    <w:rsid w:val="008C5BEC"/>
    <w:rsid w:val="008C6287"/>
    <w:rsid w:val="008C658C"/>
    <w:rsid w:val="008C6AC7"/>
    <w:rsid w:val="008C6DF1"/>
    <w:rsid w:val="008C7ED6"/>
    <w:rsid w:val="008C7F4D"/>
    <w:rsid w:val="008D0232"/>
    <w:rsid w:val="008D05DB"/>
    <w:rsid w:val="008D05EB"/>
    <w:rsid w:val="008D0C64"/>
    <w:rsid w:val="008D0EFE"/>
    <w:rsid w:val="008D0F2C"/>
    <w:rsid w:val="008D10D3"/>
    <w:rsid w:val="008D1342"/>
    <w:rsid w:val="008D1552"/>
    <w:rsid w:val="008D2273"/>
    <w:rsid w:val="008D2536"/>
    <w:rsid w:val="008D2CD7"/>
    <w:rsid w:val="008D32BA"/>
    <w:rsid w:val="008D3697"/>
    <w:rsid w:val="008D3941"/>
    <w:rsid w:val="008D49D6"/>
    <w:rsid w:val="008D4A1A"/>
    <w:rsid w:val="008D5451"/>
    <w:rsid w:val="008D5DB4"/>
    <w:rsid w:val="008D63E9"/>
    <w:rsid w:val="008D6542"/>
    <w:rsid w:val="008D7090"/>
    <w:rsid w:val="008D712D"/>
    <w:rsid w:val="008D7195"/>
    <w:rsid w:val="008D745D"/>
    <w:rsid w:val="008D74CE"/>
    <w:rsid w:val="008E032A"/>
    <w:rsid w:val="008E0467"/>
    <w:rsid w:val="008E0576"/>
    <w:rsid w:val="008E0A92"/>
    <w:rsid w:val="008E0F7F"/>
    <w:rsid w:val="008E105C"/>
    <w:rsid w:val="008E1654"/>
    <w:rsid w:val="008E178B"/>
    <w:rsid w:val="008E19CB"/>
    <w:rsid w:val="008E1C97"/>
    <w:rsid w:val="008E1DA0"/>
    <w:rsid w:val="008E1E58"/>
    <w:rsid w:val="008E224B"/>
    <w:rsid w:val="008E2277"/>
    <w:rsid w:val="008E22A7"/>
    <w:rsid w:val="008E2369"/>
    <w:rsid w:val="008E2573"/>
    <w:rsid w:val="008E26F4"/>
    <w:rsid w:val="008E27BC"/>
    <w:rsid w:val="008E28E4"/>
    <w:rsid w:val="008E29E1"/>
    <w:rsid w:val="008E2CB9"/>
    <w:rsid w:val="008E2FD9"/>
    <w:rsid w:val="008E34D4"/>
    <w:rsid w:val="008E3610"/>
    <w:rsid w:val="008E49ED"/>
    <w:rsid w:val="008E4B82"/>
    <w:rsid w:val="008E4C4C"/>
    <w:rsid w:val="008E4D80"/>
    <w:rsid w:val="008E4E54"/>
    <w:rsid w:val="008E5714"/>
    <w:rsid w:val="008E5724"/>
    <w:rsid w:val="008E5857"/>
    <w:rsid w:val="008E5AB5"/>
    <w:rsid w:val="008E5CAA"/>
    <w:rsid w:val="008E60DF"/>
    <w:rsid w:val="008E61C5"/>
    <w:rsid w:val="008E6353"/>
    <w:rsid w:val="008E638B"/>
    <w:rsid w:val="008E6539"/>
    <w:rsid w:val="008E68CB"/>
    <w:rsid w:val="008E6E54"/>
    <w:rsid w:val="008E7142"/>
    <w:rsid w:val="008E729F"/>
    <w:rsid w:val="008E7C6F"/>
    <w:rsid w:val="008E7D2D"/>
    <w:rsid w:val="008E7D60"/>
    <w:rsid w:val="008E7D8B"/>
    <w:rsid w:val="008F01B3"/>
    <w:rsid w:val="008F023D"/>
    <w:rsid w:val="008F032D"/>
    <w:rsid w:val="008F055D"/>
    <w:rsid w:val="008F058B"/>
    <w:rsid w:val="008F0C24"/>
    <w:rsid w:val="008F0F53"/>
    <w:rsid w:val="008F1151"/>
    <w:rsid w:val="008F1481"/>
    <w:rsid w:val="008F18DE"/>
    <w:rsid w:val="008F1940"/>
    <w:rsid w:val="008F21E6"/>
    <w:rsid w:val="008F2F0B"/>
    <w:rsid w:val="008F30BB"/>
    <w:rsid w:val="008F3217"/>
    <w:rsid w:val="008F3703"/>
    <w:rsid w:val="008F384E"/>
    <w:rsid w:val="008F3D57"/>
    <w:rsid w:val="008F3EEA"/>
    <w:rsid w:val="008F4A79"/>
    <w:rsid w:val="008F4C14"/>
    <w:rsid w:val="008F4D62"/>
    <w:rsid w:val="008F4D77"/>
    <w:rsid w:val="008F4DC6"/>
    <w:rsid w:val="008F5422"/>
    <w:rsid w:val="008F5835"/>
    <w:rsid w:val="008F5AA4"/>
    <w:rsid w:val="008F5C81"/>
    <w:rsid w:val="008F5E62"/>
    <w:rsid w:val="008F6685"/>
    <w:rsid w:val="008F682D"/>
    <w:rsid w:val="008F68AA"/>
    <w:rsid w:val="008F6905"/>
    <w:rsid w:val="008F6A6A"/>
    <w:rsid w:val="008F70DA"/>
    <w:rsid w:val="008F7143"/>
    <w:rsid w:val="008F779C"/>
    <w:rsid w:val="008F7A37"/>
    <w:rsid w:val="008F7BB3"/>
    <w:rsid w:val="008F7F63"/>
    <w:rsid w:val="008F7FF3"/>
    <w:rsid w:val="00900439"/>
    <w:rsid w:val="0090082E"/>
    <w:rsid w:val="0090099D"/>
    <w:rsid w:val="00900AA5"/>
    <w:rsid w:val="00901458"/>
    <w:rsid w:val="009016C5"/>
    <w:rsid w:val="00901715"/>
    <w:rsid w:val="00901D11"/>
    <w:rsid w:val="0090217E"/>
    <w:rsid w:val="0090226A"/>
    <w:rsid w:val="009023CA"/>
    <w:rsid w:val="009025B8"/>
    <w:rsid w:val="00902848"/>
    <w:rsid w:val="00902949"/>
    <w:rsid w:val="0090297F"/>
    <w:rsid w:val="009029CB"/>
    <w:rsid w:val="00902B91"/>
    <w:rsid w:val="00902C31"/>
    <w:rsid w:val="00902D49"/>
    <w:rsid w:val="00902FE0"/>
    <w:rsid w:val="009034C5"/>
    <w:rsid w:val="0090399A"/>
    <w:rsid w:val="00903C50"/>
    <w:rsid w:val="00904008"/>
    <w:rsid w:val="009046CB"/>
    <w:rsid w:val="009046F0"/>
    <w:rsid w:val="00904D42"/>
    <w:rsid w:val="00904FD7"/>
    <w:rsid w:val="00905505"/>
    <w:rsid w:val="00905671"/>
    <w:rsid w:val="00905F79"/>
    <w:rsid w:val="0090603B"/>
    <w:rsid w:val="009061DB"/>
    <w:rsid w:val="0090623B"/>
    <w:rsid w:val="0090689D"/>
    <w:rsid w:val="009068B9"/>
    <w:rsid w:val="009071D1"/>
    <w:rsid w:val="009074A3"/>
    <w:rsid w:val="009076A4"/>
    <w:rsid w:val="00907828"/>
    <w:rsid w:val="00907982"/>
    <w:rsid w:val="00907D38"/>
    <w:rsid w:val="00907E5B"/>
    <w:rsid w:val="00910780"/>
    <w:rsid w:val="00910CDB"/>
    <w:rsid w:val="00910EC0"/>
    <w:rsid w:val="00910F4B"/>
    <w:rsid w:val="00910FA6"/>
    <w:rsid w:val="00910FD2"/>
    <w:rsid w:val="00911619"/>
    <w:rsid w:val="00911BC6"/>
    <w:rsid w:val="00911F27"/>
    <w:rsid w:val="00912152"/>
    <w:rsid w:val="0091227F"/>
    <w:rsid w:val="009122BA"/>
    <w:rsid w:val="0091233C"/>
    <w:rsid w:val="00912397"/>
    <w:rsid w:val="00912A45"/>
    <w:rsid w:val="00912A8E"/>
    <w:rsid w:val="00912E2E"/>
    <w:rsid w:val="009130BB"/>
    <w:rsid w:val="0091324E"/>
    <w:rsid w:val="009135C2"/>
    <w:rsid w:val="009139AD"/>
    <w:rsid w:val="00913E3B"/>
    <w:rsid w:val="0091418E"/>
    <w:rsid w:val="009142B2"/>
    <w:rsid w:val="0091448A"/>
    <w:rsid w:val="00914665"/>
    <w:rsid w:val="0091496B"/>
    <w:rsid w:val="00914B4B"/>
    <w:rsid w:val="009153B2"/>
    <w:rsid w:val="009153C8"/>
    <w:rsid w:val="00915590"/>
    <w:rsid w:val="00915877"/>
    <w:rsid w:val="009159D0"/>
    <w:rsid w:val="00915FA7"/>
    <w:rsid w:val="00916386"/>
    <w:rsid w:val="009167E6"/>
    <w:rsid w:val="0091685A"/>
    <w:rsid w:val="00916960"/>
    <w:rsid w:val="00916B02"/>
    <w:rsid w:val="00916EFA"/>
    <w:rsid w:val="0091707B"/>
    <w:rsid w:val="009172B8"/>
    <w:rsid w:val="009175F8"/>
    <w:rsid w:val="009202D8"/>
    <w:rsid w:val="009202E1"/>
    <w:rsid w:val="009207F8"/>
    <w:rsid w:val="00920902"/>
    <w:rsid w:val="00920B97"/>
    <w:rsid w:val="00920F1D"/>
    <w:rsid w:val="00920FF8"/>
    <w:rsid w:val="0092126C"/>
    <w:rsid w:val="0092202D"/>
    <w:rsid w:val="009221D8"/>
    <w:rsid w:val="00922B6E"/>
    <w:rsid w:val="00922D08"/>
    <w:rsid w:val="0092333C"/>
    <w:rsid w:val="009237E7"/>
    <w:rsid w:val="009239A0"/>
    <w:rsid w:val="009239B9"/>
    <w:rsid w:val="009239E0"/>
    <w:rsid w:val="00923CA2"/>
    <w:rsid w:val="00923D27"/>
    <w:rsid w:val="0092410A"/>
    <w:rsid w:val="00924571"/>
    <w:rsid w:val="00924687"/>
    <w:rsid w:val="009246EF"/>
    <w:rsid w:val="009249FC"/>
    <w:rsid w:val="00924CEF"/>
    <w:rsid w:val="00924EA8"/>
    <w:rsid w:val="0092549F"/>
    <w:rsid w:val="0092556A"/>
    <w:rsid w:val="00925870"/>
    <w:rsid w:val="00925950"/>
    <w:rsid w:val="009260F3"/>
    <w:rsid w:val="00926416"/>
    <w:rsid w:val="009265E2"/>
    <w:rsid w:val="009268F7"/>
    <w:rsid w:val="00927113"/>
    <w:rsid w:val="009277A4"/>
    <w:rsid w:val="00927A28"/>
    <w:rsid w:val="00927A9D"/>
    <w:rsid w:val="00927BFF"/>
    <w:rsid w:val="00927DAE"/>
    <w:rsid w:val="00927F7A"/>
    <w:rsid w:val="00930324"/>
    <w:rsid w:val="0093052A"/>
    <w:rsid w:val="00930799"/>
    <w:rsid w:val="009309DC"/>
    <w:rsid w:val="00930E65"/>
    <w:rsid w:val="00931265"/>
    <w:rsid w:val="009314A9"/>
    <w:rsid w:val="009316BD"/>
    <w:rsid w:val="009317F4"/>
    <w:rsid w:val="00931CEE"/>
    <w:rsid w:val="00932257"/>
    <w:rsid w:val="00932459"/>
    <w:rsid w:val="009325B3"/>
    <w:rsid w:val="009328AB"/>
    <w:rsid w:val="009336CA"/>
    <w:rsid w:val="00933705"/>
    <w:rsid w:val="00933E69"/>
    <w:rsid w:val="00933F3C"/>
    <w:rsid w:val="009345D1"/>
    <w:rsid w:val="00934AAD"/>
    <w:rsid w:val="00934EC9"/>
    <w:rsid w:val="00935020"/>
    <w:rsid w:val="00935462"/>
    <w:rsid w:val="00935502"/>
    <w:rsid w:val="009355BE"/>
    <w:rsid w:val="009355F8"/>
    <w:rsid w:val="00935CED"/>
    <w:rsid w:val="00935D52"/>
    <w:rsid w:val="00935E11"/>
    <w:rsid w:val="009360E1"/>
    <w:rsid w:val="009369EB"/>
    <w:rsid w:val="00936A27"/>
    <w:rsid w:val="00936AF4"/>
    <w:rsid w:val="00936BA3"/>
    <w:rsid w:val="00936FCA"/>
    <w:rsid w:val="009372C9"/>
    <w:rsid w:val="009376A4"/>
    <w:rsid w:val="00937C96"/>
    <w:rsid w:val="00937CE2"/>
    <w:rsid w:val="00937D62"/>
    <w:rsid w:val="00940156"/>
    <w:rsid w:val="009406FD"/>
    <w:rsid w:val="00940DB6"/>
    <w:rsid w:val="00941116"/>
    <w:rsid w:val="00941C51"/>
    <w:rsid w:val="00941D6E"/>
    <w:rsid w:val="00941DF0"/>
    <w:rsid w:val="009420EE"/>
    <w:rsid w:val="0094253F"/>
    <w:rsid w:val="00942C04"/>
    <w:rsid w:val="00942F0A"/>
    <w:rsid w:val="0094323F"/>
    <w:rsid w:val="00943350"/>
    <w:rsid w:val="00943796"/>
    <w:rsid w:val="0094383B"/>
    <w:rsid w:val="009442C0"/>
    <w:rsid w:val="009446C7"/>
    <w:rsid w:val="00944A43"/>
    <w:rsid w:val="00944C5D"/>
    <w:rsid w:val="009451F5"/>
    <w:rsid w:val="00945865"/>
    <w:rsid w:val="00945912"/>
    <w:rsid w:val="00945F69"/>
    <w:rsid w:val="00946329"/>
    <w:rsid w:val="00946427"/>
    <w:rsid w:val="0094646E"/>
    <w:rsid w:val="00946678"/>
    <w:rsid w:val="0094678D"/>
    <w:rsid w:val="00946808"/>
    <w:rsid w:val="00946AE3"/>
    <w:rsid w:val="00946B0E"/>
    <w:rsid w:val="00946BA4"/>
    <w:rsid w:val="00946E08"/>
    <w:rsid w:val="0094704E"/>
    <w:rsid w:val="009471E4"/>
    <w:rsid w:val="009472C0"/>
    <w:rsid w:val="0094731D"/>
    <w:rsid w:val="0094734C"/>
    <w:rsid w:val="0094794E"/>
    <w:rsid w:val="00947A40"/>
    <w:rsid w:val="00947FC5"/>
    <w:rsid w:val="00950026"/>
    <w:rsid w:val="00950110"/>
    <w:rsid w:val="00950146"/>
    <w:rsid w:val="0095037D"/>
    <w:rsid w:val="009503B2"/>
    <w:rsid w:val="00950958"/>
    <w:rsid w:val="00950969"/>
    <w:rsid w:val="00950C6F"/>
    <w:rsid w:val="00950ECB"/>
    <w:rsid w:val="00951215"/>
    <w:rsid w:val="0095177F"/>
    <w:rsid w:val="0095188E"/>
    <w:rsid w:val="00951BDC"/>
    <w:rsid w:val="00951E5D"/>
    <w:rsid w:val="00952107"/>
    <w:rsid w:val="00952158"/>
    <w:rsid w:val="009521D5"/>
    <w:rsid w:val="00952679"/>
    <w:rsid w:val="009527A6"/>
    <w:rsid w:val="00952FFB"/>
    <w:rsid w:val="0095316C"/>
    <w:rsid w:val="00953D62"/>
    <w:rsid w:val="00953ED9"/>
    <w:rsid w:val="009542F6"/>
    <w:rsid w:val="00954724"/>
    <w:rsid w:val="009548D2"/>
    <w:rsid w:val="00954B17"/>
    <w:rsid w:val="00954CB8"/>
    <w:rsid w:val="00954CDD"/>
    <w:rsid w:val="00955092"/>
    <w:rsid w:val="00955188"/>
    <w:rsid w:val="00955736"/>
    <w:rsid w:val="00955ECA"/>
    <w:rsid w:val="0095608F"/>
    <w:rsid w:val="0095651F"/>
    <w:rsid w:val="00956540"/>
    <w:rsid w:val="009565E6"/>
    <w:rsid w:val="00956795"/>
    <w:rsid w:val="0095679E"/>
    <w:rsid w:val="00956E28"/>
    <w:rsid w:val="00956FD8"/>
    <w:rsid w:val="00957193"/>
    <w:rsid w:val="00957436"/>
    <w:rsid w:val="009577CE"/>
    <w:rsid w:val="00957D1E"/>
    <w:rsid w:val="00957EDE"/>
    <w:rsid w:val="00957FAF"/>
    <w:rsid w:val="00957FB2"/>
    <w:rsid w:val="009600ED"/>
    <w:rsid w:val="009602CF"/>
    <w:rsid w:val="009602EF"/>
    <w:rsid w:val="00960744"/>
    <w:rsid w:val="00960761"/>
    <w:rsid w:val="00960B3E"/>
    <w:rsid w:val="00960C9D"/>
    <w:rsid w:val="00960D55"/>
    <w:rsid w:val="00960DA5"/>
    <w:rsid w:val="0096104A"/>
    <w:rsid w:val="00961171"/>
    <w:rsid w:val="0096123F"/>
    <w:rsid w:val="00961405"/>
    <w:rsid w:val="009616B7"/>
    <w:rsid w:val="0096205F"/>
    <w:rsid w:val="00962184"/>
    <w:rsid w:val="009627CF"/>
    <w:rsid w:val="00962DE1"/>
    <w:rsid w:val="009631E6"/>
    <w:rsid w:val="009631F1"/>
    <w:rsid w:val="00963AC4"/>
    <w:rsid w:val="00963E33"/>
    <w:rsid w:val="0096457B"/>
    <w:rsid w:val="009653F5"/>
    <w:rsid w:val="009655AF"/>
    <w:rsid w:val="0096560F"/>
    <w:rsid w:val="00965EDB"/>
    <w:rsid w:val="00965F1F"/>
    <w:rsid w:val="009660C8"/>
    <w:rsid w:val="00966147"/>
    <w:rsid w:val="009661A8"/>
    <w:rsid w:val="0096634E"/>
    <w:rsid w:val="0096648C"/>
    <w:rsid w:val="00966B7F"/>
    <w:rsid w:val="00966E02"/>
    <w:rsid w:val="00966F7A"/>
    <w:rsid w:val="00966FF1"/>
    <w:rsid w:val="009673B6"/>
    <w:rsid w:val="009673D9"/>
    <w:rsid w:val="00967420"/>
    <w:rsid w:val="0096772A"/>
    <w:rsid w:val="00967CFC"/>
    <w:rsid w:val="00967DCF"/>
    <w:rsid w:val="00967E57"/>
    <w:rsid w:val="0097063A"/>
    <w:rsid w:val="009707CA"/>
    <w:rsid w:val="00970863"/>
    <w:rsid w:val="00970C76"/>
    <w:rsid w:val="00970DEE"/>
    <w:rsid w:val="00970F18"/>
    <w:rsid w:val="00971003"/>
    <w:rsid w:val="009711FA"/>
    <w:rsid w:val="009715CE"/>
    <w:rsid w:val="00971642"/>
    <w:rsid w:val="00971DAF"/>
    <w:rsid w:val="00972678"/>
    <w:rsid w:val="00972B1F"/>
    <w:rsid w:val="00972B66"/>
    <w:rsid w:val="00972C6E"/>
    <w:rsid w:val="00973603"/>
    <w:rsid w:val="00973ABA"/>
    <w:rsid w:val="00973D75"/>
    <w:rsid w:val="00973D87"/>
    <w:rsid w:val="00974353"/>
    <w:rsid w:val="00974570"/>
    <w:rsid w:val="00975173"/>
    <w:rsid w:val="00975185"/>
    <w:rsid w:val="009752E7"/>
    <w:rsid w:val="00975330"/>
    <w:rsid w:val="00975B59"/>
    <w:rsid w:val="0097634C"/>
    <w:rsid w:val="00976378"/>
    <w:rsid w:val="009764D3"/>
    <w:rsid w:val="00976755"/>
    <w:rsid w:val="0097693E"/>
    <w:rsid w:val="00976C70"/>
    <w:rsid w:val="00976ECB"/>
    <w:rsid w:val="00976FAE"/>
    <w:rsid w:val="00977052"/>
    <w:rsid w:val="0097726A"/>
    <w:rsid w:val="009773C2"/>
    <w:rsid w:val="00977724"/>
    <w:rsid w:val="009800F9"/>
    <w:rsid w:val="0098011F"/>
    <w:rsid w:val="009803C0"/>
    <w:rsid w:val="009807AF"/>
    <w:rsid w:val="009809D4"/>
    <w:rsid w:val="00980B37"/>
    <w:rsid w:val="00980B70"/>
    <w:rsid w:val="00981206"/>
    <w:rsid w:val="009813E9"/>
    <w:rsid w:val="00981529"/>
    <w:rsid w:val="00981590"/>
    <w:rsid w:val="009817F2"/>
    <w:rsid w:val="00981883"/>
    <w:rsid w:val="00981BF5"/>
    <w:rsid w:val="00981C16"/>
    <w:rsid w:val="00981D2D"/>
    <w:rsid w:val="009823CC"/>
    <w:rsid w:val="00982514"/>
    <w:rsid w:val="009825C3"/>
    <w:rsid w:val="00982694"/>
    <w:rsid w:val="009826BC"/>
    <w:rsid w:val="00982886"/>
    <w:rsid w:val="009828FF"/>
    <w:rsid w:val="00982AC1"/>
    <w:rsid w:val="00982DD4"/>
    <w:rsid w:val="00982EA6"/>
    <w:rsid w:val="00982EEE"/>
    <w:rsid w:val="00983870"/>
    <w:rsid w:val="009838C8"/>
    <w:rsid w:val="00983A91"/>
    <w:rsid w:val="00984073"/>
    <w:rsid w:val="00984093"/>
    <w:rsid w:val="00984311"/>
    <w:rsid w:val="00984BAE"/>
    <w:rsid w:val="00985073"/>
    <w:rsid w:val="0098515D"/>
    <w:rsid w:val="0098545E"/>
    <w:rsid w:val="00985851"/>
    <w:rsid w:val="00985966"/>
    <w:rsid w:val="00985AC0"/>
    <w:rsid w:val="009868A4"/>
    <w:rsid w:val="00986976"/>
    <w:rsid w:val="00986C46"/>
    <w:rsid w:val="00986C7A"/>
    <w:rsid w:val="00986E35"/>
    <w:rsid w:val="00987100"/>
    <w:rsid w:val="009872F0"/>
    <w:rsid w:val="00987B6F"/>
    <w:rsid w:val="00987BB4"/>
    <w:rsid w:val="00987E33"/>
    <w:rsid w:val="0099010E"/>
    <w:rsid w:val="009909FE"/>
    <w:rsid w:val="00991560"/>
    <w:rsid w:val="00991AD2"/>
    <w:rsid w:val="00991BCB"/>
    <w:rsid w:val="00991C00"/>
    <w:rsid w:val="009925B5"/>
    <w:rsid w:val="0099262A"/>
    <w:rsid w:val="009926E3"/>
    <w:rsid w:val="009927D5"/>
    <w:rsid w:val="009936F9"/>
    <w:rsid w:val="009937EA"/>
    <w:rsid w:val="0099399D"/>
    <w:rsid w:val="00993B13"/>
    <w:rsid w:val="00993B29"/>
    <w:rsid w:val="0099492C"/>
    <w:rsid w:val="00994B57"/>
    <w:rsid w:val="00994CB9"/>
    <w:rsid w:val="0099550A"/>
    <w:rsid w:val="009957C0"/>
    <w:rsid w:val="00995E3A"/>
    <w:rsid w:val="0099624F"/>
    <w:rsid w:val="00996758"/>
    <w:rsid w:val="00996A7D"/>
    <w:rsid w:val="00996D5B"/>
    <w:rsid w:val="00996D84"/>
    <w:rsid w:val="009971B0"/>
    <w:rsid w:val="0099743D"/>
    <w:rsid w:val="00997613"/>
    <w:rsid w:val="00997BB9"/>
    <w:rsid w:val="009A00FB"/>
    <w:rsid w:val="009A01A6"/>
    <w:rsid w:val="009A0A24"/>
    <w:rsid w:val="009A0C13"/>
    <w:rsid w:val="009A1436"/>
    <w:rsid w:val="009A1786"/>
    <w:rsid w:val="009A1DD2"/>
    <w:rsid w:val="009A26B5"/>
    <w:rsid w:val="009A26B7"/>
    <w:rsid w:val="009A275F"/>
    <w:rsid w:val="009A28A5"/>
    <w:rsid w:val="009A28A7"/>
    <w:rsid w:val="009A2962"/>
    <w:rsid w:val="009A29CC"/>
    <w:rsid w:val="009A2F3C"/>
    <w:rsid w:val="009A2FDC"/>
    <w:rsid w:val="009A3241"/>
    <w:rsid w:val="009A361D"/>
    <w:rsid w:val="009A3954"/>
    <w:rsid w:val="009A3BCC"/>
    <w:rsid w:val="009A4049"/>
    <w:rsid w:val="009A416D"/>
    <w:rsid w:val="009A41DE"/>
    <w:rsid w:val="009A49CA"/>
    <w:rsid w:val="009A4B8D"/>
    <w:rsid w:val="009A4E4C"/>
    <w:rsid w:val="009A5385"/>
    <w:rsid w:val="009A55AE"/>
    <w:rsid w:val="009A58A0"/>
    <w:rsid w:val="009A5C3D"/>
    <w:rsid w:val="009A5C88"/>
    <w:rsid w:val="009A5F29"/>
    <w:rsid w:val="009A5F9B"/>
    <w:rsid w:val="009A6388"/>
    <w:rsid w:val="009A6A64"/>
    <w:rsid w:val="009A6D95"/>
    <w:rsid w:val="009A7532"/>
    <w:rsid w:val="009A781A"/>
    <w:rsid w:val="009B01E5"/>
    <w:rsid w:val="009B0212"/>
    <w:rsid w:val="009B021E"/>
    <w:rsid w:val="009B04FA"/>
    <w:rsid w:val="009B06CB"/>
    <w:rsid w:val="009B070F"/>
    <w:rsid w:val="009B0B01"/>
    <w:rsid w:val="009B0DED"/>
    <w:rsid w:val="009B0EEB"/>
    <w:rsid w:val="009B1503"/>
    <w:rsid w:val="009B1532"/>
    <w:rsid w:val="009B1AEF"/>
    <w:rsid w:val="009B1C33"/>
    <w:rsid w:val="009B208A"/>
    <w:rsid w:val="009B219B"/>
    <w:rsid w:val="009B22A4"/>
    <w:rsid w:val="009B238E"/>
    <w:rsid w:val="009B2A65"/>
    <w:rsid w:val="009B2A99"/>
    <w:rsid w:val="009B2C06"/>
    <w:rsid w:val="009B2C81"/>
    <w:rsid w:val="009B2EC0"/>
    <w:rsid w:val="009B360E"/>
    <w:rsid w:val="009B3663"/>
    <w:rsid w:val="009B3837"/>
    <w:rsid w:val="009B3DA5"/>
    <w:rsid w:val="009B40B7"/>
    <w:rsid w:val="009B40F2"/>
    <w:rsid w:val="009B414B"/>
    <w:rsid w:val="009B41C6"/>
    <w:rsid w:val="009B4348"/>
    <w:rsid w:val="009B4880"/>
    <w:rsid w:val="009B4891"/>
    <w:rsid w:val="009B4AAD"/>
    <w:rsid w:val="009B4F3B"/>
    <w:rsid w:val="009B502D"/>
    <w:rsid w:val="009B5214"/>
    <w:rsid w:val="009B5912"/>
    <w:rsid w:val="009B5972"/>
    <w:rsid w:val="009B6DBC"/>
    <w:rsid w:val="009B7224"/>
    <w:rsid w:val="009B7413"/>
    <w:rsid w:val="009B7701"/>
    <w:rsid w:val="009B7859"/>
    <w:rsid w:val="009B7A62"/>
    <w:rsid w:val="009B7D28"/>
    <w:rsid w:val="009B7DDF"/>
    <w:rsid w:val="009B7F3A"/>
    <w:rsid w:val="009C0D87"/>
    <w:rsid w:val="009C12BE"/>
    <w:rsid w:val="009C135D"/>
    <w:rsid w:val="009C1378"/>
    <w:rsid w:val="009C1C79"/>
    <w:rsid w:val="009C1FC4"/>
    <w:rsid w:val="009C22F0"/>
    <w:rsid w:val="009C240E"/>
    <w:rsid w:val="009C27DF"/>
    <w:rsid w:val="009C2AD6"/>
    <w:rsid w:val="009C2B69"/>
    <w:rsid w:val="009C2F1B"/>
    <w:rsid w:val="009C3035"/>
    <w:rsid w:val="009C3770"/>
    <w:rsid w:val="009C3BB3"/>
    <w:rsid w:val="009C44C8"/>
    <w:rsid w:val="009C481C"/>
    <w:rsid w:val="009C4AB1"/>
    <w:rsid w:val="009C4B36"/>
    <w:rsid w:val="009C4BDE"/>
    <w:rsid w:val="009C5037"/>
    <w:rsid w:val="009C50E3"/>
    <w:rsid w:val="009C51D6"/>
    <w:rsid w:val="009C5865"/>
    <w:rsid w:val="009C5B2A"/>
    <w:rsid w:val="009C5F1E"/>
    <w:rsid w:val="009C639B"/>
    <w:rsid w:val="009C6643"/>
    <w:rsid w:val="009C6A5C"/>
    <w:rsid w:val="009C6BE4"/>
    <w:rsid w:val="009C6C7A"/>
    <w:rsid w:val="009C6D97"/>
    <w:rsid w:val="009C6F4C"/>
    <w:rsid w:val="009C7222"/>
    <w:rsid w:val="009C7842"/>
    <w:rsid w:val="009C78F1"/>
    <w:rsid w:val="009C7DF7"/>
    <w:rsid w:val="009D033A"/>
    <w:rsid w:val="009D04D5"/>
    <w:rsid w:val="009D092E"/>
    <w:rsid w:val="009D0936"/>
    <w:rsid w:val="009D0AE7"/>
    <w:rsid w:val="009D0C74"/>
    <w:rsid w:val="009D0EDE"/>
    <w:rsid w:val="009D10B4"/>
    <w:rsid w:val="009D1169"/>
    <w:rsid w:val="009D1181"/>
    <w:rsid w:val="009D16C9"/>
    <w:rsid w:val="009D1842"/>
    <w:rsid w:val="009D19F8"/>
    <w:rsid w:val="009D1A57"/>
    <w:rsid w:val="009D1DE1"/>
    <w:rsid w:val="009D1ED7"/>
    <w:rsid w:val="009D1F3D"/>
    <w:rsid w:val="009D22D1"/>
    <w:rsid w:val="009D24CD"/>
    <w:rsid w:val="009D25F8"/>
    <w:rsid w:val="009D261F"/>
    <w:rsid w:val="009D2B02"/>
    <w:rsid w:val="009D2E32"/>
    <w:rsid w:val="009D3BEB"/>
    <w:rsid w:val="009D3E75"/>
    <w:rsid w:val="009D3F87"/>
    <w:rsid w:val="009D483F"/>
    <w:rsid w:val="009D49BF"/>
    <w:rsid w:val="009D4B1C"/>
    <w:rsid w:val="009D4E09"/>
    <w:rsid w:val="009D53A8"/>
    <w:rsid w:val="009D5448"/>
    <w:rsid w:val="009D54E7"/>
    <w:rsid w:val="009D5834"/>
    <w:rsid w:val="009D5A80"/>
    <w:rsid w:val="009D6347"/>
    <w:rsid w:val="009D63A0"/>
    <w:rsid w:val="009D68A5"/>
    <w:rsid w:val="009D6B87"/>
    <w:rsid w:val="009D6C91"/>
    <w:rsid w:val="009D73A9"/>
    <w:rsid w:val="009D77C3"/>
    <w:rsid w:val="009D7958"/>
    <w:rsid w:val="009E05B8"/>
    <w:rsid w:val="009E0FEA"/>
    <w:rsid w:val="009E12A2"/>
    <w:rsid w:val="009E152F"/>
    <w:rsid w:val="009E1713"/>
    <w:rsid w:val="009E1B34"/>
    <w:rsid w:val="009E1CFE"/>
    <w:rsid w:val="009E1FEE"/>
    <w:rsid w:val="009E20CC"/>
    <w:rsid w:val="009E22CC"/>
    <w:rsid w:val="009E2A24"/>
    <w:rsid w:val="009E2CF4"/>
    <w:rsid w:val="009E2D00"/>
    <w:rsid w:val="009E2FBC"/>
    <w:rsid w:val="009E3008"/>
    <w:rsid w:val="009E3C96"/>
    <w:rsid w:val="009E4038"/>
    <w:rsid w:val="009E42AC"/>
    <w:rsid w:val="009E4389"/>
    <w:rsid w:val="009E4447"/>
    <w:rsid w:val="009E4921"/>
    <w:rsid w:val="009E4A87"/>
    <w:rsid w:val="009E4B8B"/>
    <w:rsid w:val="009E4C53"/>
    <w:rsid w:val="009E4CBC"/>
    <w:rsid w:val="009E4D31"/>
    <w:rsid w:val="009E4F6B"/>
    <w:rsid w:val="009E5105"/>
    <w:rsid w:val="009E51BD"/>
    <w:rsid w:val="009E520B"/>
    <w:rsid w:val="009E529A"/>
    <w:rsid w:val="009E5599"/>
    <w:rsid w:val="009E5778"/>
    <w:rsid w:val="009E5838"/>
    <w:rsid w:val="009E5F22"/>
    <w:rsid w:val="009E6699"/>
    <w:rsid w:val="009E6901"/>
    <w:rsid w:val="009E6DF2"/>
    <w:rsid w:val="009E7331"/>
    <w:rsid w:val="009E7454"/>
    <w:rsid w:val="009E7A80"/>
    <w:rsid w:val="009E7E78"/>
    <w:rsid w:val="009F006E"/>
    <w:rsid w:val="009F011A"/>
    <w:rsid w:val="009F0753"/>
    <w:rsid w:val="009F0C45"/>
    <w:rsid w:val="009F0DF7"/>
    <w:rsid w:val="009F0E95"/>
    <w:rsid w:val="009F0E9B"/>
    <w:rsid w:val="009F13F7"/>
    <w:rsid w:val="009F14F6"/>
    <w:rsid w:val="009F1C2D"/>
    <w:rsid w:val="009F1CCE"/>
    <w:rsid w:val="009F1D02"/>
    <w:rsid w:val="009F1D8F"/>
    <w:rsid w:val="009F222D"/>
    <w:rsid w:val="009F29DB"/>
    <w:rsid w:val="009F318B"/>
    <w:rsid w:val="009F32D2"/>
    <w:rsid w:val="009F3C8A"/>
    <w:rsid w:val="009F408C"/>
    <w:rsid w:val="009F4506"/>
    <w:rsid w:val="009F48DD"/>
    <w:rsid w:val="009F48F7"/>
    <w:rsid w:val="009F4946"/>
    <w:rsid w:val="009F4CB3"/>
    <w:rsid w:val="009F4E44"/>
    <w:rsid w:val="009F59D9"/>
    <w:rsid w:val="009F5C01"/>
    <w:rsid w:val="009F5D2C"/>
    <w:rsid w:val="009F5D78"/>
    <w:rsid w:val="009F5EA3"/>
    <w:rsid w:val="009F634F"/>
    <w:rsid w:val="009F65C3"/>
    <w:rsid w:val="009F687B"/>
    <w:rsid w:val="009F69A1"/>
    <w:rsid w:val="009F6CCA"/>
    <w:rsid w:val="009F6E2B"/>
    <w:rsid w:val="009F70A5"/>
    <w:rsid w:val="009F75DC"/>
    <w:rsid w:val="009F7E7C"/>
    <w:rsid w:val="00A00850"/>
    <w:rsid w:val="00A0086E"/>
    <w:rsid w:val="00A009C3"/>
    <w:rsid w:val="00A01244"/>
    <w:rsid w:val="00A0198B"/>
    <w:rsid w:val="00A01DF4"/>
    <w:rsid w:val="00A02A7D"/>
    <w:rsid w:val="00A02DF2"/>
    <w:rsid w:val="00A0342A"/>
    <w:rsid w:val="00A036DD"/>
    <w:rsid w:val="00A036F6"/>
    <w:rsid w:val="00A03C82"/>
    <w:rsid w:val="00A03D39"/>
    <w:rsid w:val="00A03E14"/>
    <w:rsid w:val="00A04265"/>
    <w:rsid w:val="00A04441"/>
    <w:rsid w:val="00A04841"/>
    <w:rsid w:val="00A0496D"/>
    <w:rsid w:val="00A04E56"/>
    <w:rsid w:val="00A04E72"/>
    <w:rsid w:val="00A05113"/>
    <w:rsid w:val="00A05175"/>
    <w:rsid w:val="00A05310"/>
    <w:rsid w:val="00A0538C"/>
    <w:rsid w:val="00A05988"/>
    <w:rsid w:val="00A05C03"/>
    <w:rsid w:val="00A05DEF"/>
    <w:rsid w:val="00A07F3A"/>
    <w:rsid w:val="00A107AA"/>
    <w:rsid w:val="00A10923"/>
    <w:rsid w:val="00A112E8"/>
    <w:rsid w:val="00A11916"/>
    <w:rsid w:val="00A1193A"/>
    <w:rsid w:val="00A11CC8"/>
    <w:rsid w:val="00A12077"/>
    <w:rsid w:val="00A1243C"/>
    <w:rsid w:val="00A12BB2"/>
    <w:rsid w:val="00A12F4C"/>
    <w:rsid w:val="00A131D6"/>
    <w:rsid w:val="00A1330C"/>
    <w:rsid w:val="00A134C2"/>
    <w:rsid w:val="00A136FD"/>
    <w:rsid w:val="00A13839"/>
    <w:rsid w:val="00A1383F"/>
    <w:rsid w:val="00A13873"/>
    <w:rsid w:val="00A150A3"/>
    <w:rsid w:val="00A159B8"/>
    <w:rsid w:val="00A15D79"/>
    <w:rsid w:val="00A15E60"/>
    <w:rsid w:val="00A16095"/>
    <w:rsid w:val="00A16AFC"/>
    <w:rsid w:val="00A170FD"/>
    <w:rsid w:val="00A1739B"/>
    <w:rsid w:val="00A17DF6"/>
    <w:rsid w:val="00A20148"/>
    <w:rsid w:val="00A20192"/>
    <w:rsid w:val="00A204B7"/>
    <w:rsid w:val="00A20AD2"/>
    <w:rsid w:val="00A20C02"/>
    <w:rsid w:val="00A20C2C"/>
    <w:rsid w:val="00A2140A"/>
    <w:rsid w:val="00A215A1"/>
    <w:rsid w:val="00A22275"/>
    <w:rsid w:val="00A224D3"/>
    <w:rsid w:val="00A227AE"/>
    <w:rsid w:val="00A22B77"/>
    <w:rsid w:val="00A22C21"/>
    <w:rsid w:val="00A22C95"/>
    <w:rsid w:val="00A22CE9"/>
    <w:rsid w:val="00A238BA"/>
    <w:rsid w:val="00A23DB0"/>
    <w:rsid w:val="00A2462A"/>
    <w:rsid w:val="00A24737"/>
    <w:rsid w:val="00A24813"/>
    <w:rsid w:val="00A24AD3"/>
    <w:rsid w:val="00A24BF3"/>
    <w:rsid w:val="00A24DA5"/>
    <w:rsid w:val="00A25121"/>
    <w:rsid w:val="00A251CA"/>
    <w:rsid w:val="00A25446"/>
    <w:rsid w:val="00A2591D"/>
    <w:rsid w:val="00A25A12"/>
    <w:rsid w:val="00A25D52"/>
    <w:rsid w:val="00A2607A"/>
    <w:rsid w:val="00A26456"/>
    <w:rsid w:val="00A264A2"/>
    <w:rsid w:val="00A2697A"/>
    <w:rsid w:val="00A269D5"/>
    <w:rsid w:val="00A26A6B"/>
    <w:rsid w:val="00A270B6"/>
    <w:rsid w:val="00A27242"/>
    <w:rsid w:val="00A279A3"/>
    <w:rsid w:val="00A27BB2"/>
    <w:rsid w:val="00A27DD5"/>
    <w:rsid w:val="00A302BF"/>
    <w:rsid w:val="00A30BC7"/>
    <w:rsid w:val="00A30C86"/>
    <w:rsid w:val="00A30F78"/>
    <w:rsid w:val="00A312E4"/>
    <w:rsid w:val="00A31371"/>
    <w:rsid w:val="00A3170F"/>
    <w:rsid w:val="00A3187D"/>
    <w:rsid w:val="00A3192E"/>
    <w:rsid w:val="00A31C3E"/>
    <w:rsid w:val="00A31E40"/>
    <w:rsid w:val="00A31EE2"/>
    <w:rsid w:val="00A31FF7"/>
    <w:rsid w:val="00A32177"/>
    <w:rsid w:val="00A3237A"/>
    <w:rsid w:val="00A327BC"/>
    <w:rsid w:val="00A32886"/>
    <w:rsid w:val="00A32AC0"/>
    <w:rsid w:val="00A32BF2"/>
    <w:rsid w:val="00A32D26"/>
    <w:rsid w:val="00A33154"/>
    <w:rsid w:val="00A33172"/>
    <w:rsid w:val="00A33568"/>
    <w:rsid w:val="00A3359A"/>
    <w:rsid w:val="00A33AE7"/>
    <w:rsid w:val="00A33C4D"/>
    <w:rsid w:val="00A33C68"/>
    <w:rsid w:val="00A33E55"/>
    <w:rsid w:val="00A33F06"/>
    <w:rsid w:val="00A34096"/>
    <w:rsid w:val="00A3438F"/>
    <w:rsid w:val="00A34538"/>
    <w:rsid w:val="00A34F69"/>
    <w:rsid w:val="00A34FFF"/>
    <w:rsid w:val="00A35067"/>
    <w:rsid w:val="00A35464"/>
    <w:rsid w:val="00A354D4"/>
    <w:rsid w:val="00A355FC"/>
    <w:rsid w:val="00A35688"/>
    <w:rsid w:val="00A3596E"/>
    <w:rsid w:val="00A35AEA"/>
    <w:rsid w:val="00A35BEB"/>
    <w:rsid w:val="00A35CD7"/>
    <w:rsid w:val="00A36689"/>
    <w:rsid w:val="00A36E83"/>
    <w:rsid w:val="00A37045"/>
    <w:rsid w:val="00A37384"/>
    <w:rsid w:val="00A3778B"/>
    <w:rsid w:val="00A405EE"/>
    <w:rsid w:val="00A4069B"/>
    <w:rsid w:val="00A40FB9"/>
    <w:rsid w:val="00A414C9"/>
    <w:rsid w:val="00A41B40"/>
    <w:rsid w:val="00A41D9D"/>
    <w:rsid w:val="00A42035"/>
    <w:rsid w:val="00A4209B"/>
    <w:rsid w:val="00A4244B"/>
    <w:rsid w:val="00A425E4"/>
    <w:rsid w:val="00A42675"/>
    <w:rsid w:val="00A42915"/>
    <w:rsid w:val="00A42952"/>
    <w:rsid w:val="00A42AC3"/>
    <w:rsid w:val="00A42B28"/>
    <w:rsid w:val="00A42D0A"/>
    <w:rsid w:val="00A4313B"/>
    <w:rsid w:val="00A4353C"/>
    <w:rsid w:val="00A43675"/>
    <w:rsid w:val="00A43888"/>
    <w:rsid w:val="00A44114"/>
    <w:rsid w:val="00A44363"/>
    <w:rsid w:val="00A4444B"/>
    <w:rsid w:val="00A44482"/>
    <w:rsid w:val="00A445E5"/>
    <w:rsid w:val="00A4463E"/>
    <w:rsid w:val="00A44AB2"/>
    <w:rsid w:val="00A44D2E"/>
    <w:rsid w:val="00A45891"/>
    <w:rsid w:val="00A45E77"/>
    <w:rsid w:val="00A45F10"/>
    <w:rsid w:val="00A46059"/>
    <w:rsid w:val="00A46AC3"/>
    <w:rsid w:val="00A46ECD"/>
    <w:rsid w:val="00A47393"/>
    <w:rsid w:val="00A47432"/>
    <w:rsid w:val="00A50066"/>
    <w:rsid w:val="00A507E1"/>
    <w:rsid w:val="00A50CC3"/>
    <w:rsid w:val="00A50DA5"/>
    <w:rsid w:val="00A51482"/>
    <w:rsid w:val="00A51625"/>
    <w:rsid w:val="00A51660"/>
    <w:rsid w:val="00A516B0"/>
    <w:rsid w:val="00A516CD"/>
    <w:rsid w:val="00A5194B"/>
    <w:rsid w:val="00A51962"/>
    <w:rsid w:val="00A51F9B"/>
    <w:rsid w:val="00A51FB7"/>
    <w:rsid w:val="00A5216B"/>
    <w:rsid w:val="00A52220"/>
    <w:rsid w:val="00A5290E"/>
    <w:rsid w:val="00A52D70"/>
    <w:rsid w:val="00A53182"/>
    <w:rsid w:val="00A535E0"/>
    <w:rsid w:val="00A537F7"/>
    <w:rsid w:val="00A53B64"/>
    <w:rsid w:val="00A53D71"/>
    <w:rsid w:val="00A540A2"/>
    <w:rsid w:val="00A5412F"/>
    <w:rsid w:val="00A546F3"/>
    <w:rsid w:val="00A5493A"/>
    <w:rsid w:val="00A54D7A"/>
    <w:rsid w:val="00A54E60"/>
    <w:rsid w:val="00A5508B"/>
    <w:rsid w:val="00A55997"/>
    <w:rsid w:val="00A55D1E"/>
    <w:rsid w:val="00A56056"/>
    <w:rsid w:val="00A5629D"/>
    <w:rsid w:val="00A562FC"/>
    <w:rsid w:val="00A566A4"/>
    <w:rsid w:val="00A5682B"/>
    <w:rsid w:val="00A56FDF"/>
    <w:rsid w:val="00A5739A"/>
    <w:rsid w:val="00A5783D"/>
    <w:rsid w:val="00A57955"/>
    <w:rsid w:val="00A57961"/>
    <w:rsid w:val="00A6015D"/>
    <w:rsid w:val="00A601D9"/>
    <w:rsid w:val="00A602F4"/>
    <w:rsid w:val="00A6138D"/>
    <w:rsid w:val="00A614CC"/>
    <w:rsid w:val="00A61733"/>
    <w:rsid w:val="00A61A2A"/>
    <w:rsid w:val="00A61B6A"/>
    <w:rsid w:val="00A62011"/>
    <w:rsid w:val="00A6235C"/>
    <w:rsid w:val="00A6246F"/>
    <w:rsid w:val="00A62624"/>
    <w:rsid w:val="00A629E0"/>
    <w:rsid w:val="00A62E53"/>
    <w:rsid w:val="00A63093"/>
    <w:rsid w:val="00A6381F"/>
    <w:rsid w:val="00A63E21"/>
    <w:rsid w:val="00A642C2"/>
    <w:rsid w:val="00A64424"/>
    <w:rsid w:val="00A65031"/>
    <w:rsid w:val="00A652D8"/>
    <w:rsid w:val="00A65545"/>
    <w:rsid w:val="00A65948"/>
    <w:rsid w:val="00A65A47"/>
    <w:rsid w:val="00A65A8A"/>
    <w:rsid w:val="00A65BD8"/>
    <w:rsid w:val="00A6608A"/>
    <w:rsid w:val="00A664AC"/>
    <w:rsid w:val="00A66509"/>
    <w:rsid w:val="00A66602"/>
    <w:rsid w:val="00A66777"/>
    <w:rsid w:val="00A669BE"/>
    <w:rsid w:val="00A669C7"/>
    <w:rsid w:val="00A671FA"/>
    <w:rsid w:val="00A67B0E"/>
    <w:rsid w:val="00A70074"/>
    <w:rsid w:val="00A7009D"/>
    <w:rsid w:val="00A704E5"/>
    <w:rsid w:val="00A70AFB"/>
    <w:rsid w:val="00A70BBC"/>
    <w:rsid w:val="00A70D71"/>
    <w:rsid w:val="00A70FF0"/>
    <w:rsid w:val="00A70FF9"/>
    <w:rsid w:val="00A7214C"/>
    <w:rsid w:val="00A723D2"/>
    <w:rsid w:val="00A723ED"/>
    <w:rsid w:val="00A723F5"/>
    <w:rsid w:val="00A7240D"/>
    <w:rsid w:val="00A725EC"/>
    <w:rsid w:val="00A729A8"/>
    <w:rsid w:val="00A72F5B"/>
    <w:rsid w:val="00A731AE"/>
    <w:rsid w:val="00A733F6"/>
    <w:rsid w:val="00A734BD"/>
    <w:rsid w:val="00A735BA"/>
    <w:rsid w:val="00A73621"/>
    <w:rsid w:val="00A73711"/>
    <w:rsid w:val="00A7391A"/>
    <w:rsid w:val="00A73DF1"/>
    <w:rsid w:val="00A73E1C"/>
    <w:rsid w:val="00A73E30"/>
    <w:rsid w:val="00A74046"/>
    <w:rsid w:val="00A745AA"/>
    <w:rsid w:val="00A747C7"/>
    <w:rsid w:val="00A747EE"/>
    <w:rsid w:val="00A74CDC"/>
    <w:rsid w:val="00A74E3F"/>
    <w:rsid w:val="00A75728"/>
    <w:rsid w:val="00A75729"/>
    <w:rsid w:val="00A758EA"/>
    <w:rsid w:val="00A75A1F"/>
    <w:rsid w:val="00A75C4A"/>
    <w:rsid w:val="00A75D50"/>
    <w:rsid w:val="00A75F58"/>
    <w:rsid w:val="00A76159"/>
    <w:rsid w:val="00A761E3"/>
    <w:rsid w:val="00A76517"/>
    <w:rsid w:val="00A7670B"/>
    <w:rsid w:val="00A76DB9"/>
    <w:rsid w:val="00A771D3"/>
    <w:rsid w:val="00A77891"/>
    <w:rsid w:val="00A77A82"/>
    <w:rsid w:val="00A77B6B"/>
    <w:rsid w:val="00A77C37"/>
    <w:rsid w:val="00A77F49"/>
    <w:rsid w:val="00A8006F"/>
    <w:rsid w:val="00A807BA"/>
    <w:rsid w:val="00A80883"/>
    <w:rsid w:val="00A80906"/>
    <w:rsid w:val="00A8091E"/>
    <w:rsid w:val="00A80A5F"/>
    <w:rsid w:val="00A80DFD"/>
    <w:rsid w:val="00A8107B"/>
    <w:rsid w:val="00A812ED"/>
    <w:rsid w:val="00A8134E"/>
    <w:rsid w:val="00A8143C"/>
    <w:rsid w:val="00A817F6"/>
    <w:rsid w:val="00A81AAB"/>
    <w:rsid w:val="00A81B03"/>
    <w:rsid w:val="00A81C99"/>
    <w:rsid w:val="00A81E6E"/>
    <w:rsid w:val="00A821F6"/>
    <w:rsid w:val="00A825D6"/>
    <w:rsid w:val="00A829DD"/>
    <w:rsid w:val="00A83692"/>
    <w:rsid w:val="00A83793"/>
    <w:rsid w:val="00A83932"/>
    <w:rsid w:val="00A8396F"/>
    <w:rsid w:val="00A8442C"/>
    <w:rsid w:val="00A84F39"/>
    <w:rsid w:val="00A84F51"/>
    <w:rsid w:val="00A84F7A"/>
    <w:rsid w:val="00A84FAF"/>
    <w:rsid w:val="00A8543E"/>
    <w:rsid w:val="00A85F3A"/>
    <w:rsid w:val="00A85FD4"/>
    <w:rsid w:val="00A862C9"/>
    <w:rsid w:val="00A86341"/>
    <w:rsid w:val="00A86562"/>
    <w:rsid w:val="00A86724"/>
    <w:rsid w:val="00A86889"/>
    <w:rsid w:val="00A868D2"/>
    <w:rsid w:val="00A86A90"/>
    <w:rsid w:val="00A86B39"/>
    <w:rsid w:val="00A877DA"/>
    <w:rsid w:val="00A878A4"/>
    <w:rsid w:val="00A879DA"/>
    <w:rsid w:val="00A904BF"/>
    <w:rsid w:val="00A906BF"/>
    <w:rsid w:val="00A906FF"/>
    <w:rsid w:val="00A90748"/>
    <w:rsid w:val="00A907AD"/>
    <w:rsid w:val="00A908D6"/>
    <w:rsid w:val="00A90A65"/>
    <w:rsid w:val="00A90ACC"/>
    <w:rsid w:val="00A90E07"/>
    <w:rsid w:val="00A9114A"/>
    <w:rsid w:val="00A91458"/>
    <w:rsid w:val="00A917B9"/>
    <w:rsid w:val="00A9184F"/>
    <w:rsid w:val="00A91CAA"/>
    <w:rsid w:val="00A922A5"/>
    <w:rsid w:val="00A92693"/>
    <w:rsid w:val="00A92A3C"/>
    <w:rsid w:val="00A92A3D"/>
    <w:rsid w:val="00A932BA"/>
    <w:rsid w:val="00A936F9"/>
    <w:rsid w:val="00A9372C"/>
    <w:rsid w:val="00A93CF7"/>
    <w:rsid w:val="00A94418"/>
    <w:rsid w:val="00A944D3"/>
    <w:rsid w:val="00A94A21"/>
    <w:rsid w:val="00A94E9B"/>
    <w:rsid w:val="00A95231"/>
    <w:rsid w:val="00A955B1"/>
    <w:rsid w:val="00A96896"/>
    <w:rsid w:val="00A96C4E"/>
    <w:rsid w:val="00A96C52"/>
    <w:rsid w:val="00A96DEA"/>
    <w:rsid w:val="00A96E7F"/>
    <w:rsid w:val="00A96F55"/>
    <w:rsid w:val="00A9700C"/>
    <w:rsid w:val="00A97029"/>
    <w:rsid w:val="00A97200"/>
    <w:rsid w:val="00A97514"/>
    <w:rsid w:val="00A97559"/>
    <w:rsid w:val="00A97C39"/>
    <w:rsid w:val="00A97D61"/>
    <w:rsid w:val="00AA0E02"/>
    <w:rsid w:val="00AA0F11"/>
    <w:rsid w:val="00AA10E1"/>
    <w:rsid w:val="00AA1141"/>
    <w:rsid w:val="00AA154D"/>
    <w:rsid w:val="00AA1674"/>
    <w:rsid w:val="00AA1A76"/>
    <w:rsid w:val="00AA1C20"/>
    <w:rsid w:val="00AA1E98"/>
    <w:rsid w:val="00AA1EE6"/>
    <w:rsid w:val="00AA229D"/>
    <w:rsid w:val="00AA236C"/>
    <w:rsid w:val="00AA2D44"/>
    <w:rsid w:val="00AA3450"/>
    <w:rsid w:val="00AA3991"/>
    <w:rsid w:val="00AA399E"/>
    <w:rsid w:val="00AA3C48"/>
    <w:rsid w:val="00AA4393"/>
    <w:rsid w:val="00AA4B43"/>
    <w:rsid w:val="00AA4F44"/>
    <w:rsid w:val="00AA5332"/>
    <w:rsid w:val="00AA545B"/>
    <w:rsid w:val="00AA5481"/>
    <w:rsid w:val="00AA5E33"/>
    <w:rsid w:val="00AA5E8A"/>
    <w:rsid w:val="00AA5EB7"/>
    <w:rsid w:val="00AA614A"/>
    <w:rsid w:val="00AA6536"/>
    <w:rsid w:val="00AA67A7"/>
    <w:rsid w:val="00AA6B04"/>
    <w:rsid w:val="00AA72E1"/>
    <w:rsid w:val="00AA76A9"/>
    <w:rsid w:val="00AA76C5"/>
    <w:rsid w:val="00AA77DB"/>
    <w:rsid w:val="00AA794C"/>
    <w:rsid w:val="00AA796B"/>
    <w:rsid w:val="00AA7A45"/>
    <w:rsid w:val="00AA7AB7"/>
    <w:rsid w:val="00AB0293"/>
    <w:rsid w:val="00AB03AE"/>
    <w:rsid w:val="00AB0575"/>
    <w:rsid w:val="00AB059E"/>
    <w:rsid w:val="00AB060E"/>
    <w:rsid w:val="00AB06E1"/>
    <w:rsid w:val="00AB0866"/>
    <w:rsid w:val="00AB12B0"/>
    <w:rsid w:val="00AB12F9"/>
    <w:rsid w:val="00AB12FF"/>
    <w:rsid w:val="00AB13D4"/>
    <w:rsid w:val="00AB141B"/>
    <w:rsid w:val="00AB164C"/>
    <w:rsid w:val="00AB19BF"/>
    <w:rsid w:val="00AB1B25"/>
    <w:rsid w:val="00AB1BB0"/>
    <w:rsid w:val="00AB1E09"/>
    <w:rsid w:val="00AB1F25"/>
    <w:rsid w:val="00AB2695"/>
    <w:rsid w:val="00AB2B27"/>
    <w:rsid w:val="00AB2B68"/>
    <w:rsid w:val="00AB2ED4"/>
    <w:rsid w:val="00AB3568"/>
    <w:rsid w:val="00AB37F4"/>
    <w:rsid w:val="00AB3B96"/>
    <w:rsid w:val="00AB40CE"/>
    <w:rsid w:val="00AB4621"/>
    <w:rsid w:val="00AB463C"/>
    <w:rsid w:val="00AB4692"/>
    <w:rsid w:val="00AB4753"/>
    <w:rsid w:val="00AB4C90"/>
    <w:rsid w:val="00AB4D5E"/>
    <w:rsid w:val="00AB4EC0"/>
    <w:rsid w:val="00AB4F6D"/>
    <w:rsid w:val="00AB4F9C"/>
    <w:rsid w:val="00AB501B"/>
    <w:rsid w:val="00AB54EF"/>
    <w:rsid w:val="00AB5568"/>
    <w:rsid w:val="00AB565A"/>
    <w:rsid w:val="00AB627A"/>
    <w:rsid w:val="00AB6B9F"/>
    <w:rsid w:val="00AB6DEA"/>
    <w:rsid w:val="00AB7B9D"/>
    <w:rsid w:val="00AB7EA4"/>
    <w:rsid w:val="00AB7FD3"/>
    <w:rsid w:val="00AC01B1"/>
    <w:rsid w:val="00AC085B"/>
    <w:rsid w:val="00AC0C23"/>
    <w:rsid w:val="00AC1011"/>
    <w:rsid w:val="00AC104A"/>
    <w:rsid w:val="00AC112D"/>
    <w:rsid w:val="00AC13CA"/>
    <w:rsid w:val="00AC180A"/>
    <w:rsid w:val="00AC1908"/>
    <w:rsid w:val="00AC1E9B"/>
    <w:rsid w:val="00AC2DC3"/>
    <w:rsid w:val="00AC3130"/>
    <w:rsid w:val="00AC3942"/>
    <w:rsid w:val="00AC3A41"/>
    <w:rsid w:val="00AC3A9C"/>
    <w:rsid w:val="00AC3C50"/>
    <w:rsid w:val="00AC3D88"/>
    <w:rsid w:val="00AC3E48"/>
    <w:rsid w:val="00AC3F7A"/>
    <w:rsid w:val="00AC3FD7"/>
    <w:rsid w:val="00AC4501"/>
    <w:rsid w:val="00AC45FB"/>
    <w:rsid w:val="00AC4B9D"/>
    <w:rsid w:val="00AC51EF"/>
    <w:rsid w:val="00AC5311"/>
    <w:rsid w:val="00AC59C8"/>
    <w:rsid w:val="00AC5B4E"/>
    <w:rsid w:val="00AC5D3E"/>
    <w:rsid w:val="00AC63DB"/>
    <w:rsid w:val="00AC6771"/>
    <w:rsid w:val="00AC6C96"/>
    <w:rsid w:val="00AC6CB2"/>
    <w:rsid w:val="00AC6DF5"/>
    <w:rsid w:val="00AC7477"/>
    <w:rsid w:val="00AC75DC"/>
    <w:rsid w:val="00AC7A48"/>
    <w:rsid w:val="00AC7BE5"/>
    <w:rsid w:val="00AC7CFB"/>
    <w:rsid w:val="00AD0314"/>
    <w:rsid w:val="00AD05E7"/>
    <w:rsid w:val="00AD0735"/>
    <w:rsid w:val="00AD0777"/>
    <w:rsid w:val="00AD0C6C"/>
    <w:rsid w:val="00AD0DC1"/>
    <w:rsid w:val="00AD1495"/>
    <w:rsid w:val="00AD1603"/>
    <w:rsid w:val="00AD1803"/>
    <w:rsid w:val="00AD1938"/>
    <w:rsid w:val="00AD1C89"/>
    <w:rsid w:val="00AD1E7F"/>
    <w:rsid w:val="00AD2394"/>
    <w:rsid w:val="00AD2985"/>
    <w:rsid w:val="00AD2E14"/>
    <w:rsid w:val="00AD375F"/>
    <w:rsid w:val="00AD3C3E"/>
    <w:rsid w:val="00AD3FDC"/>
    <w:rsid w:val="00AD4149"/>
    <w:rsid w:val="00AD41CA"/>
    <w:rsid w:val="00AD48DC"/>
    <w:rsid w:val="00AD4C20"/>
    <w:rsid w:val="00AD4DAC"/>
    <w:rsid w:val="00AD4F91"/>
    <w:rsid w:val="00AD5204"/>
    <w:rsid w:val="00AD52F8"/>
    <w:rsid w:val="00AD5324"/>
    <w:rsid w:val="00AD541F"/>
    <w:rsid w:val="00AD56DA"/>
    <w:rsid w:val="00AD5702"/>
    <w:rsid w:val="00AD5794"/>
    <w:rsid w:val="00AD5820"/>
    <w:rsid w:val="00AD5A85"/>
    <w:rsid w:val="00AD6490"/>
    <w:rsid w:val="00AD6B09"/>
    <w:rsid w:val="00AD6DC9"/>
    <w:rsid w:val="00AD6F03"/>
    <w:rsid w:val="00AD7065"/>
    <w:rsid w:val="00AD7215"/>
    <w:rsid w:val="00AD7E2D"/>
    <w:rsid w:val="00AE0240"/>
    <w:rsid w:val="00AE02B8"/>
    <w:rsid w:val="00AE0461"/>
    <w:rsid w:val="00AE0DD4"/>
    <w:rsid w:val="00AE1349"/>
    <w:rsid w:val="00AE17B2"/>
    <w:rsid w:val="00AE1DAA"/>
    <w:rsid w:val="00AE1DB8"/>
    <w:rsid w:val="00AE2038"/>
    <w:rsid w:val="00AE2109"/>
    <w:rsid w:val="00AE2120"/>
    <w:rsid w:val="00AE2338"/>
    <w:rsid w:val="00AE279C"/>
    <w:rsid w:val="00AE279F"/>
    <w:rsid w:val="00AE2A2F"/>
    <w:rsid w:val="00AE2C59"/>
    <w:rsid w:val="00AE3726"/>
    <w:rsid w:val="00AE379B"/>
    <w:rsid w:val="00AE3913"/>
    <w:rsid w:val="00AE3A74"/>
    <w:rsid w:val="00AE3E27"/>
    <w:rsid w:val="00AE3FBB"/>
    <w:rsid w:val="00AE418C"/>
    <w:rsid w:val="00AE44CE"/>
    <w:rsid w:val="00AE469F"/>
    <w:rsid w:val="00AE47B9"/>
    <w:rsid w:val="00AE4AE8"/>
    <w:rsid w:val="00AE4EDD"/>
    <w:rsid w:val="00AE4F89"/>
    <w:rsid w:val="00AE4F9E"/>
    <w:rsid w:val="00AE522F"/>
    <w:rsid w:val="00AE53AE"/>
    <w:rsid w:val="00AE53E9"/>
    <w:rsid w:val="00AE565D"/>
    <w:rsid w:val="00AE5718"/>
    <w:rsid w:val="00AE57CF"/>
    <w:rsid w:val="00AE57D8"/>
    <w:rsid w:val="00AE5861"/>
    <w:rsid w:val="00AE5898"/>
    <w:rsid w:val="00AE592B"/>
    <w:rsid w:val="00AE5D7C"/>
    <w:rsid w:val="00AE5F13"/>
    <w:rsid w:val="00AE613D"/>
    <w:rsid w:val="00AE6236"/>
    <w:rsid w:val="00AE63EC"/>
    <w:rsid w:val="00AE6637"/>
    <w:rsid w:val="00AE689A"/>
    <w:rsid w:val="00AE6D24"/>
    <w:rsid w:val="00AE6E68"/>
    <w:rsid w:val="00AE6ECD"/>
    <w:rsid w:val="00AE762A"/>
    <w:rsid w:val="00AE786D"/>
    <w:rsid w:val="00AE7D8C"/>
    <w:rsid w:val="00AF0B38"/>
    <w:rsid w:val="00AF0B73"/>
    <w:rsid w:val="00AF0FA8"/>
    <w:rsid w:val="00AF1311"/>
    <w:rsid w:val="00AF164A"/>
    <w:rsid w:val="00AF1710"/>
    <w:rsid w:val="00AF1806"/>
    <w:rsid w:val="00AF1A78"/>
    <w:rsid w:val="00AF1B6C"/>
    <w:rsid w:val="00AF1CCB"/>
    <w:rsid w:val="00AF1E31"/>
    <w:rsid w:val="00AF2404"/>
    <w:rsid w:val="00AF2446"/>
    <w:rsid w:val="00AF26E3"/>
    <w:rsid w:val="00AF290C"/>
    <w:rsid w:val="00AF2A9C"/>
    <w:rsid w:val="00AF2C4F"/>
    <w:rsid w:val="00AF32E7"/>
    <w:rsid w:val="00AF333C"/>
    <w:rsid w:val="00AF345E"/>
    <w:rsid w:val="00AF3677"/>
    <w:rsid w:val="00AF3A4F"/>
    <w:rsid w:val="00AF3A5B"/>
    <w:rsid w:val="00AF3D35"/>
    <w:rsid w:val="00AF3D56"/>
    <w:rsid w:val="00AF3E9C"/>
    <w:rsid w:val="00AF4223"/>
    <w:rsid w:val="00AF4690"/>
    <w:rsid w:val="00AF46B7"/>
    <w:rsid w:val="00AF489B"/>
    <w:rsid w:val="00AF49A2"/>
    <w:rsid w:val="00AF4B38"/>
    <w:rsid w:val="00AF4B65"/>
    <w:rsid w:val="00AF4BD3"/>
    <w:rsid w:val="00AF501C"/>
    <w:rsid w:val="00AF5924"/>
    <w:rsid w:val="00AF5AE1"/>
    <w:rsid w:val="00AF616D"/>
    <w:rsid w:val="00AF63EB"/>
    <w:rsid w:val="00AF65A6"/>
    <w:rsid w:val="00AF68DD"/>
    <w:rsid w:val="00AF6FEA"/>
    <w:rsid w:val="00AF716E"/>
    <w:rsid w:val="00AF78AB"/>
    <w:rsid w:val="00AF792E"/>
    <w:rsid w:val="00AF7C71"/>
    <w:rsid w:val="00AF7D33"/>
    <w:rsid w:val="00B00252"/>
    <w:rsid w:val="00B002DB"/>
    <w:rsid w:val="00B00673"/>
    <w:rsid w:val="00B00D58"/>
    <w:rsid w:val="00B00E19"/>
    <w:rsid w:val="00B0108F"/>
    <w:rsid w:val="00B01FAB"/>
    <w:rsid w:val="00B02162"/>
    <w:rsid w:val="00B025FC"/>
    <w:rsid w:val="00B02672"/>
    <w:rsid w:val="00B02834"/>
    <w:rsid w:val="00B02912"/>
    <w:rsid w:val="00B02DAF"/>
    <w:rsid w:val="00B02F3F"/>
    <w:rsid w:val="00B032AE"/>
    <w:rsid w:val="00B03547"/>
    <w:rsid w:val="00B038CE"/>
    <w:rsid w:val="00B03D13"/>
    <w:rsid w:val="00B0458C"/>
    <w:rsid w:val="00B047FF"/>
    <w:rsid w:val="00B053FA"/>
    <w:rsid w:val="00B0557A"/>
    <w:rsid w:val="00B055CF"/>
    <w:rsid w:val="00B05CCB"/>
    <w:rsid w:val="00B06080"/>
    <w:rsid w:val="00B063F8"/>
    <w:rsid w:val="00B06747"/>
    <w:rsid w:val="00B06902"/>
    <w:rsid w:val="00B06A23"/>
    <w:rsid w:val="00B06EDF"/>
    <w:rsid w:val="00B06F3D"/>
    <w:rsid w:val="00B07035"/>
    <w:rsid w:val="00B07039"/>
    <w:rsid w:val="00B0713C"/>
    <w:rsid w:val="00B0722D"/>
    <w:rsid w:val="00B07242"/>
    <w:rsid w:val="00B07A8C"/>
    <w:rsid w:val="00B07DFA"/>
    <w:rsid w:val="00B10358"/>
    <w:rsid w:val="00B1061E"/>
    <w:rsid w:val="00B108F6"/>
    <w:rsid w:val="00B10D5B"/>
    <w:rsid w:val="00B11027"/>
    <w:rsid w:val="00B11201"/>
    <w:rsid w:val="00B114AD"/>
    <w:rsid w:val="00B118E9"/>
    <w:rsid w:val="00B119A4"/>
    <w:rsid w:val="00B11CCE"/>
    <w:rsid w:val="00B11E90"/>
    <w:rsid w:val="00B12047"/>
    <w:rsid w:val="00B120A3"/>
    <w:rsid w:val="00B12127"/>
    <w:rsid w:val="00B123B4"/>
    <w:rsid w:val="00B123CA"/>
    <w:rsid w:val="00B1250A"/>
    <w:rsid w:val="00B126B5"/>
    <w:rsid w:val="00B13017"/>
    <w:rsid w:val="00B13105"/>
    <w:rsid w:val="00B1313D"/>
    <w:rsid w:val="00B13513"/>
    <w:rsid w:val="00B135D4"/>
    <w:rsid w:val="00B1360F"/>
    <w:rsid w:val="00B13B09"/>
    <w:rsid w:val="00B13C17"/>
    <w:rsid w:val="00B141CB"/>
    <w:rsid w:val="00B14360"/>
    <w:rsid w:val="00B14375"/>
    <w:rsid w:val="00B14435"/>
    <w:rsid w:val="00B1448C"/>
    <w:rsid w:val="00B14D98"/>
    <w:rsid w:val="00B14DDD"/>
    <w:rsid w:val="00B14E30"/>
    <w:rsid w:val="00B14F34"/>
    <w:rsid w:val="00B15115"/>
    <w:rsid w:val="00B151F1"/>
    <w:rsid w:val="00B15656"/>
    <w:rsid w:val="00B158DA"/>
    <w:rsid w:val="00B15A22"/>
    <w:rsid w:val="00B15B84"/>
    <w:rsid w:val="00B166FE"/>
    <w:rsid w:val="00B1686F"/>
    <w:rsid w:val="00B16B3C"/>
    <w:rsid w:val="00B16D27"/>
    <w:rsid w:val="00B16D4D"/>
    <w:rsid w:val="00B17682"/>
    <w:rsid w:val="00B17790"/>
    <w:rsid w:val="00B17910"/>
    <w:rsid w:val="00B17C78"/>
    <w:rsid w:val="00B17D74"/>
    <w:rsid w:val="00B17D7B"/>
    <w:rsid w:val="00B20472"/>
    <w:rsid w:val="00B208D5"/>
    <w:rsid w:val="00B20D29"/>
    <w:rsid w:val="00B20FA1"/>
    <w:rsid w:val="00B20FE2"/>
    <w:rsid w:val="00B21438"/>
    <w:rsid w:val="00B21771"/>
    <w:rsid w:val="00B21967"/>
    <w:rsid w:val="00B21B2E"/>
    <w:rsid w:val="00B21DAC"/>
    <w:rsid w:val="00B21FDC"/>
    <w:rsid w:val="00B22DC7"/>
    <w:rsid w:val="00B22DF8"/>
    <w:rsid w:val="00B22F5C"/>
    <w:rsid w:val="00B23101"/>
    <w:rsid w:val="00B235F6"/>
    <w:rsid w:val="00B23A99"/>
    <w:rsid w:val="00B23FFB"/>
    <w:rsid w:val="00B240A2"/>
    <w:rsid w:val="00B241E9"/>
    <w:rsid w:val="00B249F5"/>
    <w:rsid w:val="00B24B77"/>
    <w:rsid w:val="00B24E32"/>
    <w:rsid w:val="00B24FA1"/>
    <w:rsid w:val="00B25A71"/>
    <w:rsid w:val="00B25B64"/>
    <w:rsid w:val="00B25C1B"/>
    <w:rsid w:val="00B25C67"/>
    <w:rsid w:val="00B25DA1"/>
    <w:rsid w:val="00B261D5"/>
    <w:rsid w:val="00B26739"/>
    <w:rsid w:val="00B26810"/>
    <w:rsid w:val="00B26EAA"/>
    <w:rsid w:val="00B3004B"/>
    <w:rsid w:val="00B304F9"/>
    <w:rsid w:val="00B30E41"/>
    <w:rsid w:val="00B31322"/>
    <w:rsid w:val="00B31562"/>
    <w:rsid w:val="00B31A7C"/>
    <w:rsid w:val="00B31B2F"/>
    <w:rsid w:val="00B31C61"/>
    <w:rsid w:val="00B32094"/>
    <w:rsid w:val="00B32A09"/>
    <w:rsid w:val="00B32A84"/>
    <w:rsid w:val="00B32E88"/>
    <w:rsid w:val="00B330FB"/>
    <w:rsid w:val="00B3330C"/>
    <w:rsid w:val="00B33833"/>
    <w:rsid w:val="00B33CCA"/>
    <w:rsid w:val="00B33D03"/>
    <w:rsid w:val="00B33D9C"/>
    <w:rsid w:val="00B33EA8"/>
    <w:rsid w:val="00B33F26"/>
    <w:rsid w:val="00B34327"/>
    <w:rsid w:val="00B34B57"/>
    <w:rsid w:val="00B34BE2"/>
    <w:rsid w:val="00B356C8"/>
    <w:rsid w:val="00B35A4C"/>
    <w:rsid w:val="00B35D6E"/>
    <w:rsid w:val="00B35E35"/>
    <w:rsid w:val="00B35EA5"/>
    <w:rsid w:val="00B36047"/>
    <w:rsid w:val="00B361ED"/>
    <w:rsid w:val="00B365B4"/>
    <w:rsid w:val="00B36659"/>
    <w:rsid w:val="00B36F3C"/>
    <w:rsid w:val="00B37138"/>
    <w:rsid w:val="00B37213"/>
    <w:rsid w:val="00B37578"/>
    <w:rsid w:val="00B3787F"/>
    <w:rsid w:val="00B37939"/>
    <w:rsid w:val="00B37E24"/>
    <w:rsid w:val="00B400E3"/>
    <w:rsid w:val="00B4026B"/>
    <w:rsid w:val="00B402A9"/>
    <w:rsid w:val="00B405BF"/>
    <w:rsid w:val="00B4134A"/>
    <w:rsid w:val="00B41548"/>
    <w:rsid w:val="00B41641"/>
    <w:rsid w:val="00B41BE4"/>
    <w:rsid w:val="00B41C70"/>
    <w:rsid w:val="00B41ED7"/>
    <w:rsid w:val="00B41EF9"/>
    <w:rsid w:val="00B42151"/>
    <w:rsid w:val="00B42DC6"/>
    <w:rsid w:val="00B42F2D"/>
    <w:rsid w:val="00B435C7"/>
    <w:rsid w:val="00B43F8A"/>
    <w:rsid w:val="00B4447A"/>
    <w:rsid w:val="00B448AD"/>
    <w:rsid w:val="00B449DF"/>
    <w:rsid w:val="00B44A1D"/>
    <w:rsid w:val="00B44AF7"/>
    <w:rsid w:val="00B44F4C"/>
    <w:rsid w:val="00B4512F"/>
    <w:rsid w:val="00B452B2"/>
    <w:rsid w:val="00B45597"/>
    <w:rsid w:val="00B460E0"/>
    <w:rsid w:val="00B4642E"/>
    <w:rsid w:val="00B466C8"/>
    <w:rsid w:val="00B4676F"/>
    <w:rsid w:val="00B46BA4"/>
    <w:rsid w:val="00B46E6F"/>
    <w:rsid w:val="00B47529"/>
    <w:rsid w:val="00B47735"/>
    <w:rsid w:val="00B47A6D"/>
    <w:rsid w:val="00B5001F"/>
    <w:rsid w:val="00B50AAD"/>
    <w:rsid w:val="00B50DB2"/>
    <w:rsid w:val="00B50E60"/>
    <w:rsid w:val="00B511AA"/>
    <w:rsid w:val="00B51270"/>
    <w:rsid w:val="00B518FA"/>
    <w:rsid w:val="00B51952"/>
    <w:rsid w:val="00B51CF8"/>
    <w:rsid w:val="00B51E88"/>
    <w:rsid w:val="00B5268D"/>
    <w:rsid w:val="00B527E2"/>
    <w:rsid w:val="00B52915"/>
    <w:rsid w:val="00B5292A"/>
    <w:rsid w:val="00B529AA"/>
    <w:rsid w:val="00B52C41"/>
    <w:rsid w:val="00B5319B"/>
    <w:rsid w:val="00B532C8"/>
    <w:rsid w:val="00B53504"/>
    <w:rsid w:val="00B53838"/>
    <w:rsid w:val="00B53938"/>
    <w:rsid w:val="00B53BF8"/>
    <w:rsid w:val="00B541BF"/>
    <w:rsid w:val="00B541EC"/>
    <w:rsid w:val="00B543B6"/>
    <w:rsid w:val="00B54715"/>
    <w:rsid w:val="00B54943"/>
    <w:rsid w:val="00B54DE5"/>
    <w:rsid w:val="00B55208"/>
    <w:rsid w:val="00B5572B"/>
    <w:rsid w:val="00B55C73"/>
    <w:rsid w:val="00B55FAE"/>
    <w:rsid w:val="00B56C7E"/>
    <w:rsid w:val="00B57A73"/>
    <w:rsid w:val="00B57D41"/>
    <w:rsid w:val="00B601EB"/>
    <w:rsid w:val="00B60204"/>
    <w:rsid w:val="00B602AD"/>
    <w:rsid w:val="00B603EB"/>
    <w:rsid w:val="00B60475"/>
    <w:rsid w:val="00B60905"/>
    <w:rsid w:val="00B60A5C"/>
    <w:rsid w:val="00B61234"/>
    <w:rsid w:val="00B61671"/>
    <w:rsid w:val="00B6177B"/>
    <w:rsid w:val="00B6191D"/>
    <w:rsid w:val="00B61BDD"/>
    <w:rsid w:val="00B61C14"/>
    <w:rsid w:val="00B62084"/>
    <w:rsid w:val="00B62106"/>
    <w:rsid w:val="00B62195"/>
    <w:rsid w:val="00B63509"/>
    <w:rsid w:val="00B63937"/>
    <w:rsid w:val="00B63BA3"/>
    <w:rsid w:val="00B63CAD"/>
    <w:rsid w:val="00B63FAE"/>
    <w:rsid w:val="00B6417D"/>
    <w:rsid w:val="00B642F0"/>
    <w:rsid w:val="00B64431"/>
    <w:rsid w:val="00B64823"/>
    <w:rsid w:val="00B65267"/>
    <w:rsid w:val="00B654D7"/>
    <w:rsid w:val="00B66771"/>
    <w:rsid w:val="00B6680C"/>
    <w:rsid w:val="00B671C3"/>
    <w:rsid w:val="00B673D8"/>
    <w:rsid w:val="00B67420"/>
    <w:rsid w:val="00B6768B"/>
    <w:rsid w:val="00B679D3"/>
    <w:rsid w:val="00B67C32"/>
    <w:rsid w:val="00B67C8A"/>
    <w:rsid w:val="00B70054"/>
    <w:rsid w:val="00B70079"/>
    <w:rsid w:val="00B704B8"/>
    <w:rsid w:val="00B705EF"/>
    <w:rsid w:val="00B706DC"/>
    <w:rsid w:val="00B707D3"/>
    <w:rsid w:val="00B70800"/>
    <w:rsid w:val="00B71184"/>
    <w:rsid w:val="00B7161C"/>
    <w:rsid w:val="00B7163F"/>
    <w:rsid w:val="00B716D3"/>
    <w:rsid w:val="00B717F1"/>
    <w:rsid w:val="00B719CB"/>
    <w:rsid w:val="00B71CE3"/>
    <w:rsid w:val="00B7200A"/>
    <w:rsid w:val="00B72605"/>
    <w:rsid w:val="00B727D4"/>
    <w:rsid w:val="00B72879"/>
    <w:rsid w:val="00B72E6E"/>
    <w:rsid w:val="00B72FF7"/>
    <w:rsid w:val="00B734A9"/>
    <w:rsid w:val="00B737C1"/>
    <w:rsid w:val="00B73934"/>
    <w:rsid w:val="00B739D7"/>
    <w:rsid w:val="00B73C49"/>
    <w:rsid w:val="00B73D32"/>
    <w:rsid w:val="00B73E4F"/>
    <w:rsid w:val="00B73E6C"/>
    <w:rsid w:val="00B74960"/>
    <w:rsid w:val="00B749DC"/>
    <w:rsid w:val="00B74E71"/>
    <w:rsid w:val="00B750AD"/>
    <w:rsid w:val="00B75195"/>
    <w:rsid w:val="00B75311"/>
    <w:rsid w:val="00B75659"/>
    <w:rsid w:val="00B756D4"/>
    <w:rsid w:val="00B759BF"/>
    <w:rsid w:val="00B75BCB"/>
    <w:rsid w:val="00B75D42"/>
    <w:rsid w:val="00B75E8E"/>
    <w:rsid w:val="00B75F5B"/>
    <w:rsid w:val="00B76450"/>
    <w:rsid w:val="00B764C9"/>
    <w:rsid w:val="00B76520"/>
    <w:rsid w:val="00B76839"/>
    <w:rsid w:val="00B76A09"/>
    <w:rsid w:val="00B76ED9"/>
    <w:rsid w:val="00B77899"/>
    <w:rsid w:val="00B779CD"/>
    <w:rsid w:val="00B806BC"/>
    <w:rsid w:val="00B80965"/>
    <w:rsid w:val="00B80B48"/>
    <w:rsid w:val="00B80DED"/>
    <w:rsid w:val="00B812F5"/>
    <w:rsid w:val="00B814EB"/>
    <w:rsid w:val="00B81E0C"/>
    <w:rsid w:val="00B830EA"/>
    <w:rsid w:val="00B8314E"/>
    <w:rsid w:val="00B8358E"/>
    <w:rsid w:val="00B83B73"/>
    <w:rsid w:val="00B84576"/>
    <w:rsid w:val="00B84D8C"/>
    <w:rsid w:val="00B85506"/>
    <w:rsid w:val="00B85CCC"/>
    <w:rsid w:val="00B85F94"/>
    <w:rsid w:val="00B861D1"/>
    <w:rsid w:val="00B862E6"/>
    <w:rsid w:val="00B86357"/>
    <w:rsid w:val="00B87560"/>
    <w:rsid w:val="00B877E1"/>
    <w:rsid w:val="00B87B55"/>
    <w:rsid w:val="00B87B6E"/>
    <w:rsid w:val="00B87DB3"/>
    <w:rsid w:val="00B87F41"/>
    <w:rsid w:val="00B900F4"/>
    <w:rsid w:val="00B90AB6"/>
    <w:rsid w:val="00B90F6D"/>
    <w:rsid w:val="00B90F73"/>
    <w:rsid w:val="00B918AB"/>
    <w:rsid w:val="00B91A72"/>
    <w:rsid w:val="00B91F2B"/>
    <w:rsid w:val="00B92356"/>
    <w:rsid w:val="00B92484"/>
    <w:rsid w:val="00B92681"/>
    <w:rsid w:val="00B92A83"/>
    <w:rsid w:val="00B92A93"/>
    <w:rsid w:val="00B933C0"/>
    <w:rsid w:val="00B93750"/>
    <w:rsid w:val="00B93D6D"/>
    <w:rsid w:val="00B9417C"/>
    <w:rsid w:val="00B94542"/>
    <w:rsid w:val="00B9465A"/>
    <w:rsid w:val="00B94972"/>
    <w:rsid w:val="00B94C83"/>
    <w:rsid w:val="00B94FE2"/>
    <w:rsid w:val="00B95256"/>
    <w:rsid w:val="00B954AA"/>
    <w:rsid w:val="00B95636"/>
    <w:rsid w:val="00B9569C"/>
    <w:rsid w:val="00B958F2"/>
    <w:rsid w:val="00B95A3B"/>
    <w:rsid w:val="00B95C99"/>
    <w:rsid w:val="00B95ECD"/>
    <w:rsid w:val="00B965B6"/>
    <w:rsid w:val="00B970E2"/>
    <w:rsid w:val="00B9717D"/>
    <w:rsid w:val="00B9721F"/>
    <w:rsid w:val="00B974BB"/>
    <w:rsid w:val="00B97627"/>
    <w:rsid w:val="00B97DC1"/>
    <w:rsid w:val="00BA0844"/>
    <w:rsid w:val="00BA0AEF"/>
    <w:rsid w:val="00BA0F44"/>
    <w:rsid w:val="00BA0F49"/>
    <w:rsid w:val="00BA131D"/>
    <w:rsid w:val="00BA197E"/>
    <w:rsid w:val="00BA1B21"/>
    <w:rsid w:val="00BA24F5"/>
    <w:rsid w:val="00BA2E61"/>
    <w:rsid w:val="00BA2F01"/>
    <w:rsid w:val="00BA3616"/>
    <w:rsid w:val="00BA366D"/>
    <w:rsid w:val="00BA3762"/>
    <w:rsid w:val="00BA391E"/>
    <w:rsid w:val="00BA3CFE"/>
    <w:rsid w:val="00BA3E8C"/>
    <w:rsid w:val="00BA41E8"/>
    <w:rsid w:val="00BA4213"/>
    <w:rsid w:val="00BA4616"/>
    <w:rsid w:val="00BA461A"/>
    <w:rsid w:val="00BA480A"/>
    <w:rsid w:val="00BA4C9A"/>
    <w:rsid w:val="00BA4E1C"/>
    <w:rsid w:val="00BA5993"/>
    <w:rsid w:val="00BA5A73"/>
    <w:rsid w:val="00BA5E3A"/>
    <w:rsid w:val="00BA5E48"/>
    <w:rsid w:val="00BA600C"/>
    <w:rsid w:val="00BA6A82"/>
    <w:rsid w:val="00BA7097"/>
    <w:rsid w:val="00BA726C"/>
    <w:rsid w:val="00BA7324"/>
    <w:rsid w:val="00BA77C2"/>
    <w:rsid w:val="00BA7ABF"/>
    <w:rsid w:val="00BA7CC9"/>
    <w:rsid w:val="00BB09CC"/>
    <w:rsid w:val="00BB0B41"/>
    <w:rsid w:val="00BB0C30"/>
    <w:rsid w:val="00BB0C3F"/>
    <w:rsid w:val="00BB0CF3"/>
    <w:rsid w:val="00BB10C4"/>
    <w:rsid w:val="00BB112A"/>
    <w:rsid w:val="00BB114E"/>
    <w:rsid w:val="00BB16B6"/>
    <w:rsid w:val="00BB17C8"/>
    <w:rsid w:val="00BB1806"/>
    <w:rsid w:val="00BB2580"/>
    <w:rsid w:val="00BB261F"/>
    <w:rsid w:val="00BB28E2"/>
    <w:rsid w:val="00BB2AC6"/>
    <w:rsid w:val="00BB2ADC"/>
    <w:rsid w:val="00BB2C15"/>
    <w:rsid w:val="00BB2EBD"/>
    <w:rsid w:val="00BB2F0D"/>
    <w:rsid w:val="00BB3043"/>
    <w:rsid w:val="00BB306B"/>
    <w:rsid w:val="00BB3355"/>
    <w:rsid w:val="00BB380B"/>
    <w:rsid w:val="00BB3956"/>
    <w:rsid w:val="00BB3BD9"/>
    <w:rsid w:val="00BB3C28"/>
    <w:rsid w:val="00BB3D97"/>
    <w:rsid w:val="00BB3EDD"/>
    <w:rsid w:val="00BB483C"/>
    <w:rsid w:val="00BB4AAC"/>
    <w:rsid w:val="00BB4CF4"/>
    <w:rsid w:val="00BB4DD4"/>
    <w:rsid w:val="00BB50C7"/>
    <w:rsid w:val="00BB5B7D"/>
    <w:rsid w:val="00BB5E6B"/>
    <w:rsid w:val="00BB5EDE"/>
    <w:rsid w:val="00BB6294"/>
    <w:rsid w:val="00BB66AB"/>
    <w:rsid w:val="00BB6782"/>
    <w:rsid w:val="00BB67EB"/>
    <w:rsid w:val="00BB69EF"/>
    <w:rsid w:val="00BB6A8C"/>
    <w:rsid w:val="00BB6CE1"/>
    <w:rsid w:val="00BB7064"/>
    <w:rsid w:val="00BB751F"/>
    <w:rsid w:val="00BB7BE1"/>
    <w:rsid w:val="00BB7C4B"/>
    <w:rsid w:val="00BB7ED3"/>
    <w:rsid w:val="00BB7F6A"/>
    <w:rsid w:val="00BC0240"/>
    <w:rsid w:val="00BC0699"/>
    <w:rsid w:val="00BC06E5"/>
    <w:rsid w:val="00BC0AD8"/>
    <w:rsid w:val="00BC0CAE"/>
    <w:rsid w:val="00BC0DBB"/>
    <w:rsid w:val="00BC104E"/>
    <w:rsid w:val="00BC10DF"/>
    <w:rsid w:val="00BC123A"/>
    <w:rsid w:val="00BC1281"/>
    <w:rsid w:val="00BC185B"/>
    <w:rsid w:val="00BC1C6A"/>
    <w:rsid w:val="00BC2107"/>
    <w:rsid w:val="00BC2279"/>
    <w:rsid w:val="00BC235C"/>
    <w:rsid w:val="00BC3217"/>
    <w:rsid w:val="00BC3452"/>
    <w:rsid w:val="00BC39A8"/>
    <w:rsid w:val="00BC3D39"/>
    <w:rsid w:val="00BC463E"/>
    <w:rsid w:val="00BC4A28"/>
    <w:rsid w:val="00BC4B07"/>
    <w:rsid w:val="00BC4EF9"/>
    <w:rsid w:val="00BC517C"/>
    <w:rsid w:val="00BC5367"/>
    <w:rsid w:val="00BC5489"/>
    <w:rsid w:val="00BC562D"/>
    <w:rsid w:val="00BC58F2"/>
    <w:rsid w:val="00BC5C3F"/>
    <w:rsid w:val="00BC6394"/>
    <w:rsid w:val="00BC63A5"/>
    <w:rsid w:val="00BC69A9"/>
    <w:rsid w:val="00BC6A88"/>
    <w:rsid w:val="00BC6C44"/>
    <w:rsid w:val="00BC7532"/>
    <w:rsid w:val="00BC7904"/>
    <w:rsid w:val="00BC7BC3"/>
    <w:rsid w:val="00BC7EBD"/>
    <w:rsid w:val="00BD03A5"/>
    <w:rsid w:val="00BD0A2B"/>
    <w:rsid w:val="00BD0FBF"/>
    <w:rsid w:val="00BD104F"/>
    <w:rsid w:val="00BD11AF"/>
    <w:rsid w:val="00BD15F4"/>
    <w:rsid w:val="00BD1737"/>
    <w:rsid w:val="00BD187F"/>
    <w:rsid w:val="00BD2313"/>
    <w:rsid w:val="00BD2565"/>
    <w:rsid w:val="00BD30DC"/>
    <w:rsid w:val="00BD3428"/>
    <w:rsid w:val="00BD375E"/>
    <w:rsid w:val="00BD39C9"/>
    <w:rsid w:val="00BD39F4"/>
    <w:rsid w:val="00BD3B3D"/>
    <w:rsid w:val="00BD3B79"/>
    <w:rsid w:val="00BD3FB3"/>
    <w:rsid w:val="00BD426D"/>
    <w:rsid w:val="00BD434C"/>
    <w:rsid w:val="00BD4CE8"/>
    <w:rsid w:val="00BD509B"/>
    <w:rsid w:val="00BD563C"/>
    <w:rsid w:val="00BD5693"/>
    <w:rsid w:val="00BD5773"/>
    <w:rsid w:val="00BD6317"/>
    <w:rsid w:val="00BD6583"/>
    <w:rsid w:val="00BD6610"/>
    <w:rsid w:val="00BD6F6A"/>
    <w:rsid w:val="00BD7269"/>
    <w:rsid w:val="00BD757B"/>
    <w:rsid w:val="00BD7698"/>
    <w:rsid w:val="00BD7906"/>
    <w:rsid w:val="00BD79C7"/>
    <w:rsid w:val="00BE0D91"/>
    <w:rsid w:val="00BE108A"/>
    <w:rsid w:val="00BE14BA"/>
    <w:rsid w:val="00BE17F1"/>
    <w:rsid w:val="00BE1CFA"/>
    <w:rsid w:val="00BE202C"/>
    <w:rsid w:val="00BE2277"/>
    <w:rsid w:val="00BE286B"/>
    <w:rsid w:val="00BE3468"/>
    <w:rsid w:val="00BE3476"/>
    <w:rsid w:val="00BE3875"/>
    <w:rsid w:val="00BE427E"/>
    <w:rsid w:val="00BE47B0"/>
    <w:rsid w:val="00BE4A04"/>
    <w:rsid w:val="00BE509E"/>
    <w:rsid w:val="00BE57C8"/>
    <w:rsid w:val="00BE5823"/>
    <w:rsid w:val="00BE5AF2"/>
    <w:rsid w:val="00BE5E81"/>
    <w:rsid w:val="00BE608A"/>
    <w:rsid w:val="00BE61E5"/>
    <w:rsid w:val="00BE6803"/>
    <w:rsid w:val="00BE6958"/>
    <w:rsid w:val="00BE696F"/>
    <w:rsid w:val="00BE710D"/>
    <w:rsid w:val="00BE7279"/>
    <w:rsid w:val="00BE7A7B"/>
    <w:rsid w:val="00BE7F8F"/>
    <w:rsid w:val="00BF00C7"/>
    <w:rsid w:val="00BF0C2D"/>
    <w:rsid w:val="00BF134C"/>
    <w:rsid w:val="00BF13C1"/>
    <w:rsid w:val="00BF161B"/>
    <w:rsid w:val="00BF1823"/>
    <w:rsid w:val="00BF186E"/>
    <w:rsid w:val="00BF1916"/>
    <w:rsid w:val="00BF1999"/>
    <w:rsid w:val="00BF1B1A"/>
    <w:rsid w:val="00BF1B25"/>
    <w:rsid w:val="00BF1B44"/>
    <w:rsid w:val="00BF1B8F"/>
    <w:rsid w:val="00BF1DFC"/>
    <w:rsid w:val="00BF22F4"/>
    <w:rsid w:val="00BF2954"/>
    <w:rsid w:val="00BF2B58"/>
    <w:rsid w:val="00BF2C27"/>
    <w:rsid w:val="00BF2D82"/>
    <w:rsid w:val="00BF2EDE"/>
    <w:rsid w:val="00BF30DB"/>
    <w:rsid w:val="00BF3152"/>
    <w:rsid w:val="00BF342B"/>
    <w:rsid w:val="00BF37E3"/>
    <w:rsid w:val="00BF3C3F"/>
    <w:rsid w:val="00BF3D92"/>
    <w:rsid w:val="00BF3E8E"/>
    <w:rsid w:val="00BF44AE"/>
    <w:rsid w:val="00BF4B38"/>
    <w:rsid w:val="00BF4BB9"/>
    <w:rsid w:val="00BF4C82"/>
    <w:rsid w:val="00BF559E"/>
    <w:rsid w:val="00BF5674"/>
    <w:rsid w:val="00BF5B46"/>
    <w:rsid w:val="00BF5F0F"/>
    <w:rsid w:val="00BF60FC"/>
    <w:rsid w:val="00BF6131"/>
    <w:rsid w:val="00BF614C"/>
    <w:rsid w:val="00BF6372"/>
    <w:rsid w:val="00BF650E"/>
    <w:rsid w:val="00BF685C"/>
    <w:rsid w:val="00BF6F04"/>
    <w:rsid w:val="00BF6F17"/>
    <w:rsid w:val="00BF71C6"/>
    <w:rsid w:val="00BF71CB"/>
    <w:rsid w:val="00BF76C9"/>
    <w:rsid w:val="00BF7F90"/>
    <w:rsid w:val="00BF7FCA"/>
    <w:rsid w:val="00C002E5"/>
    <w:rsid w:val="00C00661"/>
    <w:rsid w:val="00C00DD8"/>
    <w:rsid w:val="00C01905"/>
    <w:rsid w:val="00C0194D"/>
    <w:rsid w:val="00C01A6A"/>
    <w:rsid w:val="00C01D0F"/>
    <w:rsid w:val="00C01D7F"/>
    <w:rsid w:val="00C01E24"/>
    <w:rsid w:val="00C02215"/>
    <w:rsid w:val="00C0225E"/>
    <w:rsid w:val="00C02320"/>
    <w:rsid w:val="00C02455"/>
    <w:rsid w:val="00C025D4"/>
    <w:rsid w:val="00C029D6"/>
    <w:rsid w:val="00C02A32"/>
    <w:rsid w:val="00C02EF7"/>
    <w:rsid w:val="00C02F1C"/>
    <w:rsid w:val="00C0334D"/>
    <w:rsid w:val="00C033E5"/>
    <w:rsid w:val="00C03A84"/>
    <w:rsid w:val="00C03AD9"/>
    <w:rsid w:val="00C04047"/>
    <w:rsid w:val="00C04100"/>
    <w:rsid w:val="00C0425F"/>
    <w:rsid w:val="00C042DA"/>
    <w:rsid w:val="00C04CFF"/>
    <w:rsid w:val="00C05146"/>
    <w:rsid w:val="00C05717"/>
    <w:rsid w:val="00C05A6B"/>
    <w:rsid w:val="00C05C52"/>
    <w:rsid w:val="00C05C85"/>
    <w:rsid w:val="00C06077"/>
    <w:rsid w:val="00C06CC2"/>
    <w:rsid w:val="00C06F96"/>
    <w:rsid w:val="00C0742C"/>
    <w:rsid w:val="00C0757B"/>
    <w:rsid w:val="00C07FDB"/>
    <w:rsid w:val="00C10097"/>
    <w:rsid w:val="00C10582"/>
    <w:rsid w:val="00C10675"/>
    <w:rsid w:val="00C10ADC"/>
    <w:rsid w:val="00C10C07"/>
    <w:rsid w:val="00C10C4D"/>
    <w:rsid w:val="00C10C6D"/>
    <w:rsid w:val="00C10D04"/>
    <w:rsid w:val="00C112B4"/>
    <w:rsid w:val="00C115E5"/>
    <w:rsid w:val="00C1170B"/>
    <w:rsid w:val="00C11B7D"/>
    <w:rsid w:val="00C122C4"/>
    <w:rsid w:val="00C12392"/>
    <w:rsid w:val="00C12FC6"/>
    <w:rsid w:val="00C12FF6"/>
    <w:rsid w:val="00C131D2"/>
    <w:rsid w:val="00C1332C"/>
    <w:rsid w:val="00C1350F"/>
    <w:rsid w:val="00C13922"/>
    <w:rsid w:val="00C14866"/>
    <w:rsid w:val="00C14BAC"/>
    <w:rsid w:val="00C14CEE"/>
    <w:rsid w:val="00C15284"/>
    <w:rsid w:val="00C158EE"/>
    <w:rsid w:val="00C15911"/>
    <w:rsid w:val="00C15C28"/>
    <w:rsid w:val="00C1692D"/>
    <w:rsid w:val="00C16D40"/>
    <w:rsid w:val="00C16EF0"/>
    <w:rsid w:val="00C16F5D"/>
    <w:rsid w:val="00C175F5"/>
    <w:rsid w:val="00C17A1C"/>
    <w:rsid w:val="00C17FBE"/>
    <w:rsid w:val="00C201F9"/>
    <w:rsid w:val="00C20306"/>
    <w:rsid w:val="00C20D0F"/>
    <w:rsid w:val="00C20D81"/>
    <w:rsid w:val="00C21054"/>
    <w:rsid w:val="00C216FA"/>
    <w:rsid w:val="00C21811"/>
    <w:rsid w:val="00C21AEC"/>
    <w:rsid w:val="00C222C1"/>
    <w:rsid w:val="00C222DA"/>
    <w:rsid w:val="00C22826"/>
    <w:rsid w:val="00C22A99"/>
    <w:rsid w:val="00C22B92"/>
    <w:rsid w:val="00C23139"/>
    <w:rsid w:val="00C2327A"/>
    <w:rsid w:val="00C234DF"/>
    <w:rsid w:val="00C2363A"/>
    <w:rsid w:val="00C23746"/>
    <w:rsid w:val="00C23FC0"/>
    <w:rsid w:val="00C249E6"/>
    <w:rsid w:val="00C25305"/>
    <w:rsid w:val="00C26003"/>
    <w:rsid w:val="00C26887"/>
    <w:rsid w:val="00C2689A"/>
    <w:rsid w:val="00C269D6"/>
    <w:rsid w:val="00C26F8B"/>
    <w:rsid w:val="00C2711C"/>
    <w:rsid w:val="00C2778D"/>
    <w:rsid w:val="00C27879"/>
    <w:rsid w:val="00C27CE8"/>
    <w:rsid w:val="00C27D96"/>
    <w:rsid w:val="00C30257"/>
    <w:rsid w:val="00C304A0"/>
    <w:rsid w:val="00C30AF8"/>
    <w:rsid w:val="00C30B08"/>
    <w:rsid w:val="00C3135B"/>
    <w:rsid w:val="00C316EF"/>
    <w:rsid w:val="00C319E6"/>
    <w:rsid w:val="00C31AB9"/>
    <w:rsid w:val="00C31D94"/>
    <w:rsid w:val="00C327F3"/>
    <w:rsid w:val="00C32FF3"/>
    <w:rsid w:val="00C33230"/>
    <w:rsid w:val="00C3336B"/>
    <w:rsid w:val="00C33419"/>
    <w:rsid w:val="00C3360F"/>
    <w:rsid w:val="00C3380E"/>
    <w:rsid w:val="00C3418A"/>
    <w:rsid w:val="00C34712"/>
    <w:rsid w:val="00C3493E"/>
    <w:rsid w:val="00C34999"/>
    <w:rsid w:val="00C34B12"/>
    <w:rsid w:val="00C34C65"/>
    <w:rsid w:val="00C3509E"/>
    <w:rsid w:val="00C3516A"/>
    <w:rsid w:val="00C356DC"/>
    <w:rsid w:val="00C35790"/>
    <w:rsid w:val="00C35C6A"/>
    <w:rsid w:val="00C36096"/>
    <w:rsid w:val="00C37029"/>
    <w:rsid w:val="00C37158"/>
    <w:rsid w:val="00C40029"/>
    <w:rsid w:val="00C40059"/>
    <w:rsid w:val="00C408A2"/>
    <w:rsid w:val="00C40922"/>
    <w:rsid w:val="00C40F2D"/>
    <w:rsid w:val="00C41336"/>
    <w:rsid w:val="00C415F7"/>
    <w:rsid w:val="00C4196A"/>
    <w:rsid w:val="00C41AFF"/>
    <w:rsid w:val="00C41B7A"/>
    <w:rsid w:val="00C41F25"/>
    <w:rsid w:val="00C42163"/>
    <w:rsid w:val="00C42A6D"/>
    <w:rsid w:val="00C42C20"/>
    <w:rsid w:val="00C42F85"/>
    <w:rsid w:val="00C43826"/>
    <w:rsid w:val="00C4385E"/>
    <w:rsid w:val="00C43B55"/>
    <w:rsid w:val="00C43DC3"/>
    <w:rsid w:val="00C43EEF"/>
    <w:rsid w:val="00C43F0B"/>
    <w:rsid w:val="00C43F14"/>
    <w:rsid w:val="00C4406B"/>
    <w:rsid w:val="00C44406"/>
    <w:rsid w:val="00C44608"/>
    <w:rsid w:val="00C44618"/>
    <w:rsid w:val="00C44679"/>
    <w:rsid w:val="00C447B5"/>
    <w:rsid w:val="00C44B69"/>
    <w:rsid w:val="00C44F3B"/>
    <w:rsid w:val="00C4555D"/>
    <w:rsid w:val="00C458F7"/>
    <w:rsid w:val="00C45B3B"/>
    <w:rsid w:val="00C4610A"/>
    <w:rsid w:val="00C46115"/>
    <w:rsid w:val="00C461E9"/>
    <w:rsid w:val="00C46A53"/>
    <w:rsid w:val="00C46DA6"/>
    <w:rsid w:val="00C47953"/>
    <w:rsid w:val="00C479A8"/>
    <w:rsid w:val="00C47C59"/>
    <w:rsid w:val="00C47C77"/>
    <w:rsid w:val="00C47E92"/>
    <w:rsid w:val="00C47F4F"/>
    <w:rsid w:val="00C50630"/>
    <w:rsid w:val="00C5094C"/>
    <w:rsid w:val="00C50D2D"/>
    <w:rsid w:val="00C510FD"/>
    <w:rsid w:val="00C51B16"/>
    <w:rsid w:val="00C51C70"/>
    <w:rsid w:val="00C51F5A"/>
    <w:rsid w:val="00C521A2"/>
    <w:rsid w:val="00C5232E"/>
    <w:rsid w:val="00C52585"/>
    <w:rsid w:val="00C52771"/>
    <w:rsid w:val="00C529ED"/>
    <w:rsid w:val="00C52A67"/>
    <w:rsid w:val="00C52A8B"/>
    <w:rsid w:val="00C530CC"/>
    <w:rsid w:val="00C53514"/>
    <w:rsid w:val="00C5355C"/>
    <w:rsid w:val="00C546D4"/>
    <w:rsid w:val="00C54A8F"/>
    <w:rsid w:val="00C54A90"/>
    <w:rsid w:val="00C54DC9"/>
    <w:rsid w:val="00C5507B"/>
    <w:rsid w:val="00C554E1"/>
    <w:rsid w:val="00C5582C"/>
    <w:rsid w:val="00C55E40"/>
    <w:rsid w:val="00C55E9B"/>
    <w:rsid w:val="00C5626F"/>
    <w:rsid w:val="00C56DDA"/>
    <w:rsid w:val="00C572A0"/>
    <w:rsid w:val="00C5744A"/>
    <w:rsid w:val="00C574DF"/>
    <w:rsid w:val="00C5756D"/>
    <w:rsid w:val="00C5778C"/>
    <w:rsid w:val="00C577A1"/>
    <w:rsid w:val="00C57C87"/>
    <w:rsid w:val="00C57D45"/>
    <w:rsid w:val="00C57EAD"/>
    <w:rsid w:val="00C60606"/>
    <w:rsid w:val="00C60657"/>
    <w:rsid w:val="00C60784"/>
    <w:rsid w:val="00C609BE"/>
    <w:rsid w:val="00C609FD"/>
    <w:rsid w:val="00C6180A"/>
    <w:rsid w:val="00C61B75"/>
    <w:rsid w:val="00C61D36"/>
    <w:rsid w:val="00C6258D"/>
    <w:rsid w:val="00C6269A"/>
    <w:rsid w:val="00C62701"/>
    <w:rsid w:val="00C628D6"/>
    <w:rsid w:val="00C62937"/>
    <w:rsid w:val="00C62B72"/>
    <w:rsid w:val="00C62F33"/>
    <w:rsid w:val="00C62FC8"/>
    <w:rsid w:val="00C6368E"/>
    <w:rsid w:val="00C63861"/>
    <w:rsid w:val="00C63F9D"/>
    <w:rsid w:val="00C63FA0"/>
    <w:rsid w:val="00C6458D"/>
    <w:rsid w:val="00C64B4D"/>
    <w:rsid w:val="00C6544C"/>
    <w:rsid w:val="00C65F2F"/>
    <w:rsid w:val="00C66904"/>
    <w:rsid w:val="00C669C3"/>
    <w:rsid w:val="00C66D3A"/>
    <w:rsid w:val="00C676D9"/>
    <w:rsid w:val="00C67838"/>
    <w:rsid w:val="00C67CBE"/>
    <w:rsid w:val="00C67F61"/>
    <w:rsid w:val="00C67FF4"/>
    <w:rsid w:val="00C67FFA"/>
    <w:rsid w:val="00C70307"/>
    <w:rsid w:val="00C705D2"/>
    <w:rsid w:val="00C70829"/>
    <w:rsid w:val="00C70C3B"/>
    <w:rsid w:val="00C70C8D"/>
    <w:rsid w:val="00C70F46"/>
    <w:rsid w:val="00C713D2"/>
    <w:rsid w:val="00C71598"/>
    <w:rsid w:val="00C71E81"/>
    <w:rsid w:val="00C71EE5"/>
    <w:rsid w:val="00C72814"/>
    <w:rsid w:val="00C728BF"/>
    <w:rsid w:val="00C72E64"/>
    <w:rsid w:val="00C72F4A"/>
    <w:rsid w:val="00C7336A"/>
    <w:rsid w:val="00C7349A"/>
    <w:rsid w:val="00C740FF"/>
    <w:rsid w:val="00C74709"/>
    <w:rsid w:val="00C7498F"/>
    <w:rsid w:val="00C75067"/>
    <w:rsid w:val="00C752C2"/>
    <w:rsid w:val="00C75A91"/>
    <w:rsid w:val="00C7672C"/>
    <w:rsid w:val="00C768DE"/>
    <w:rsid w:val="00C777B8"/>
    <w:rsid w:val="00C77834"/>
    <w:rsid w:val="00C77A0A"/>
    <w:rsid w:val="00C77BD7"/>
    <w:rsid w:val="00C77EC7"/>
    <w:rsid w:val="00C80226"/>
    <w:rsid w:val="00C80328"/>
    <w:rsid w:val="00C8081E"/>
    <w:rsid w:val="00C80D51"/>
    <w:rsid w:val="00C81320"/>
    <w:rsid w:val="00C815F9"/>
    <w:rsid w:val="00C81CC1"/>
    <w:rsid w:val="00C81DBF"/>
    <w:rsid w:val="00C81FAE"/>
    <w:rsid w:val="00C824CF"/>
    <w:rsid w:val="00C826A9"/>
    <w:rsid w:val="00C82B45"/>
    <w:rsid w:val="00C82E0A"/>
    <w:rsid w:val="00C83163"/>
    <w:rsid w:val="00C8320B"/>
    <w:rsid w:val="00C8346C"/>
    <w:rsid w:val="00C838B6"/>
    <w:rsid w:val="00C83CD7"/>
    <w:rsid w:val="00C83E54"/>
    <w:rsid w:val="00C841CB"/>
    <w:rsid w:val="00C8451B"/>
    <w:rsid w:val="00C847A9"/>
    <w:rsid w:val="00C849E3"/>
    <w:rsid w:val="00C84AC7"/>
    <w:rsid w:val="00C84B85"/>
    <w:rsid w:val="00C84D1C"/>
    <w:rsid w:val="00C84E90"/>
    <w:rsid w:val="00C84F1A"/>
    <w:rsid w:val="00C851DA"/>
    <w:rsid w:val="00C85262"/>
    <w:rsid w:val="00C8561F"/>
    <w:rsid w:val="00C85820"/>
    <w:rsid w:val="00C85C3E"/>
    <w:rsid w:val="00C85C8A"/>
    <w:rsid w:val="00C85D7E"/>
    <w:rsid w:val="00C8621B"/>
    <w:rsid w:val="00C86365"/>
    <w:rsid w:val="00C864DD"/>
    <w:rsid w:val="00C86612"/>
    <w:rsid w:val="00C86879"/>
    <w:rsid w:val="00C86C90"/>
    <w:rsid w:val="00C87508"/>
    <w:rsid w:val="00C87754"/>
    <w:rsid w:val="00C87763"/>
    <w:rsid w:val="00C8780E"/>
    <w:rsid w:val="00C8784E"/>
    <w:rsid w:val="00C8786C"/>
    <w:rsid w:val="00C87E56"/>
    <w:rsid w:val="00C87F57"/>
    <w:rsid w:val="00C90520"/>
    <w:rsid w:val="00C90B39"/>
    <w:rsid w:val="00C90CBF"/>
    <w:rsid w:val="00C90EDE"/>
    <w:rsid w:val="00C91542"/>
    <w:rsid w:val="00C91646"/>
    <w:rsid w:val="00C91996"/>
    <w:rsid w:val="00C91A0C"/>
    <w:rsid w:val="00C91A63"/>
    <w:rsid w:val="00C91B5E"/>
    <w:rsid w:val="00C91D11"/>
    <w:rsid w:val="00C91EB2"/>
    <w:rsid w:val="00C92415"/>
    <w:rsid w:val="00C92971"/>
    <w:rsid w:val="00C930C4"/>
    <w:rsid w:val="00C93367"/>
    <w:rsid w:val="00C93395"/>
    <w:rsid w:val="00C934CD"/>
    <w:rsid w:val="00C937C3"/>
    <w:rsid w:val="00C93BCF"/>
    <w:rsid w:val="00C94228"/>
    <w:rsid w:val="00C94C3A"/>
    <w:rsid w:val="00C94C65"/>
    <w:rsid w:val="00C950E8"/>
    <w:rsid w:val="00C950F1"/>
    <w:rsid w:val="00C953B6"/>
    <w:rsid w:val="00C9556B"/>
    <w:rsid w:val="00C9677B"/>
    <w:rsid w:val="00C96BE2"/>
    <w:rsid w:val="00C96BF1"/>
    <w:rsid w:val="00C96C08"/>
    <w:rsid w:val="00C97225"/>
    <w:rsid w:val="00C97375"/>
    <w:rsid w:val="00C97383"/>
    <w:rsid w:val="00C973E0"/>
    <w:rsid w:val="00C97513"/>
    <w:rsid w:val="00C975A8"/>
    <w:rsid w:val="00C977CF"/>
    <w:rsid w:val="00C97841"/>
    <w:rsid w:val="00C97CBD"/>
    <w:rsid w:val="00CA0289"/>
    <w:rsid w:val="00CA08FD"/>
    <w:rsid w:val="00CA0924"/>
    <w:rsid w:val="00CA0A2A"/>
    <w:rsid w:val="00CA0D78"/>
    <w:rsid w:val="00CA0DFC"/>
    <w:rsid w:val="00CA12FF"/>
    <w:rsid w:val="00CA18FB"/>
    <w:rsid w:val="00CA2338"/>
    <w:rsid w:val="00CA2CE1"/>
    <w:rsid w:val="00CA2CE5"/>
    <w:rsid w:val="00CA3752"/>
    <w:rsid w:val="00CA38FF"/>
    <w:rsid w:val="00CA3989"/>
    <w:rsid w:val="00CA39BA"/>
    <w:rsid w:val="00CA3D54"/>
    <w:rsid w:val="00CA3D98"/>
    <w:rsid w:val="00CA3E12"/>
    <w:rsid w:val="00CA3EC4"/>
    <w:rsid w:val="00CA41AA"/>
    <w:rsid w:val="00CA43C2"/>
    <w:rsid w:val="00CA4926"/>
    <w:rsid w:val="00CA4946"/>
    <w:rsid w:val="00CA4A81"/>
    <w:rsid w:val="00CA4B21"/>
    <w:rsid w:val="00CA4B24"/>
    <w:rsid w:val="00CA4CBE"/>
    <w:rsid w:val="00CA4F4B"/>
    <w:rsid w:val="00CA50B5"/>
    <w:rsid w:val="00CA520F"/>
    <w:rsid w:val="00CA53AD"/>
    <w:rsid w:val="00CA560C"/>
    <w:rsid w:val="00CA60D3"/>
    <w:rsid w:val="00CA60F9"/>
    <w:rsid w:val="00CA62EF"/>
    <w:rsid w:val="00CA64E3"/>
    <w:rsid w:val="00CA67FB"/>
    <w:rsid w:val="00CA6846"/>
    <w:rsid w:val="00CA6874"/>
    <w:rsid w:val="00CA6A65"/>
    <w:rsid w:val="00CA6B1B"/>
    <w:rsid w:val="00CA6CFE"/>
    <w:rsid w:val="00CA6EB9"/>
    <w:rsid w:val="00CA70D4"/>
    <w:rsid w:val="00CA731D"/>
    <w:rsid w:val="00CA765B"/>
    <w:rsid w:val="00CA7ADF"/>
    <w:rsid w:val="00CA7CAF"/>
    <w:rsid w:val="00CA7F30"/>
    <w:rsid w:val="00CA7F68"/>
    <w:rsid w:val="00CB01BE"/>
    <w:rsid w:val="00CB067C"/>
    <w:rsid w:val="00CB0686"/>
    <w:rsid w:val="00CB076C"/>
    <w:rsid w:val="00CB0DC3"/>
    <w:rsid w:val="00CB0EF3"/>
    <w:rsid w:val="00CB204C"/>
    <w:rsid w:val="00CB28CB"/>
    <w:rsid w:val="00CB2D8B"/>
    <w:rsid w:val="00CB307A"/>
    <w:rsid w:val="00CB3231"/>
    <w:rsid w:val="00CB33F5"/>
    <w:rsid w:val="00CB3448"/>
    <w:rsid w:val="00CB34A0"/>
    <w:rsid w:val="00CB34C2"/>
    <w:rsid w:val="00CB3559"/>
    <w:rsid w:val="00CB3622"/>
    <w:rsid w:val="00CB3664"/>
    <w:rsid w:val="00CB39A0"/>
    <w:rsid w:val="00CB45EB"/>
    <w:rsid w:val="00CB4D0A"/>
    <w:rsid w:val="00CB530F"/>
    <w:rsid w:val="00CB5704"/>
    <w:rsid w:val="00CB59F0"/>
    <w:rsid w:val="00CB5C85"/>
    <w:rsid w:val="00CB5DED"/>
    <w:rsid w:val="00CB5F09"/>
    <w:rsid w:val="00CB5FA0"/>
    <w:rsid w:val="00CB68EB"/>
    <w:rsid w:val="00CB6B00"/>
    <w:rsid w:val="00CB72ED"/>
    <w:rsid w:val="00CB757D"/>
    <w:rsid w:val="00CB7713"/>
    <w:rsid w:val="00CB7809"/>
    <w:rsid w:val="00CB7AE1"/>
    <w:rsid w:val="00CB7C3F"/>
    <w:rsid w:val="00CB7E45"/>
    <w:rsid w:val="00CC0B1D"/>
    <w:rsid w:val="00CC0DC0"/>
    <w:rsid w:val="00CC0E1D"/>
    <w:rsid w:val="00CC1079"/>
    <w:rsid w:val="00CC109F"/>
    <w:rsid w:val="00CC10FC"/>
    <w:rsid w:val="00CC154E"/>
    <w:rsid w:val="00CC208A"/>
    <w:rsid w:val="00CC2982"/>
    <w:rsid w:val="00CC2E6C"/>
    <w:rsid w:val="00CC2E6D"/>
    <w:rsid w:val="00CC32D0"/>
    <w:rsid w:val="00CC388C"/>
    <w:rsid w:val="00CC3B71"/>
    <w:rsid w:val="00CC3CC9"/>
    <w:rsid w:val="00CC3CFD"/>
    <w:rsid w:val="00CC3E33"/>
    <w:rsid w:val="00CC40B2"/>
    <w:rsid w:val="00CC43B6"/>
    <w:rsid w:val="00CC43D4"/>
    <w:rsid w:val="00CC4723"/>
    <w:rsid w:val="00CC4927"/>
    <w:rsid w:val="00CC4A72"/>
    <w:rsid w:val="00CC50EC"/>
    <w:rsid w:val="00CC56DB"/>
    <w:rsid w:val="00CC5C92"/>
    <w:rsid w:val="00CC6149"/>
    <w:rsid w:val="00CC675E"/>
    <w:rsid w:val="00CC6781"/>
    <w:rsid w:val="00CC67C3"/>
    <w:rsid w:val="00CC6FCA"/>
    <w:rsid w:val="00CC7474"/>
    <w:rsid w:val="00CC76AC"/>
    <w:rsid w:val="00CC7820"/>
    <w:rsid w:val="00CC7901"/>
    <w:rsid w:val="00CC7BE3"/>
    <w:rsid w:val="00CC7F4F"/>
    <w:rsid w:val="00CD03AC"/>
    <w:rsid w:val="00CD06DF"/>
    <w:rsid w:val="00CD0765"/>
    <w:rsid w:val="00CD0C8C"/>
    <w:rsid w:val="00CD0F54"/>
    <w:rsid w:val="00CD169E"/>
    <w:rsid w:val="00CD16C8"/>
    <w:rsid w:val="00CD1858"/>
    <w:rsid w:val="00CD18F8"/>
    <w:rsid w:val="00CD1A5B"/>
    <w:rsid w:val="00CD2295"/>
    <w:rsid w:val="00CD27E9"/>
    <w:rsid w:val="00CD2822"/>
    <w:rsid w:val="00CD2A94"/>
    <w:rsid w:val="00CD3032"/>
    <w:rsid w:val="00CD353A"/>
    <w:rsid w:val="00CD36EB"/>
    <w:rsid w:val="00CD377F"/>
    <w:rsid w:val="00CD3856"/>
    <w:rsid w:val="00CD38F2"/>
    <w:rsid w:val="00CD4075"/>
    <w:rsid w:val="00CD417E"/>
    <w:rsid w:val="00CD4202"/>
    <w:rsid w:val="00CD44B3"/>
    <w:rsid w:val="00CD4B83"/>
    <w:rsid w:val="00CD4C23"/>
    <w:rsid w:val="00CD4DB6"/>
    <w:rsid w:val="00CD5185"/>
    <w:rsid w:val="00CD5655"/>
    <w:rsid w:val="00CD58B2"/>
    <w:rsid w:val="00CD58E6"/>
    <w:rsid w:val="00CD5F56"/>
    <w:rsid w:val="00CD61F4"/>
    <w:rsid w:val="00CD6389"/>
    <w:rsid w:val="00CD6674"/>
    <w:rsid w:val="00CD71F7"/>
    <w:rsid w:val="00CD74E9"/>
    <w:rsid w:val="00CD7537"/>
    <w:rsid w:val="00CD7CF8"/>
    <w:rsid w:val="00CD7F49"/>
    <w:rsid w:val="00CE0660"/>
    <w:rsid w:val="00CE0709"/>
    <w:rsid w:val="00CE0BB8"/>
    <w:rsid w:val="00CE136B"/>
    <w:rsid w:val="00CE1488"/>
    <w:rsid w:val="00CE1571"/>
    <w:rsid w:val="00CE1588"/>
    <w:rsid w:val="00CE16CF"/>
    <w:rsid w:val="00CE17A9"/>
    <w:rsid w:val="00CE17C9"/>
    <w:rsid w:val="00CE1A1E"/>
    <w:rsid w:val="00CE1E34"/>
    <w:rsid w:val="00CE20B7"/>
    <w:rsid w:val="00CE2191"/>
    <w:rsid w:val="00CE21FF"/>
    <w:rsid w:val="00CE22F2"/>
    <w:rsid w:val="00CE22FF"/>
    <w:rsid w:val="00CE23AE"/>
    <w:rsid w:val="00CE25AA"/>
    <w:rsid w:val="00CE25B3"/>
    <w:rsid w:val="00CE2628"/>
    <w:rsid w:val="00CE27B5"/>
    <w:rsid w:val="00CE2811"/>
    <w:rsid w:val="00CE2A88"/>
    <w:rsid w:val="00CE2B48"/>
    <w:rsid w:val="00CE305F"/>
    <w:rsid w:val="00CE30B3"/>
    <w:rsid w:val="00CE3348"/>
    <w:rsid w:val="00CE3397"/>
    <w:rsid w:val="00CE346D"/>
    <w:rsid w:val="00CE3B55"/>
    <w:rsid w:val="00CE3BFB"/>
    <w:rsid w:val="00CE3F82"/>
    <w:rsid w:val="00CE40A5"/>
    <w:rsid w:val="00CE41AB"/>
    <w:rsid w:val="00CE489B"/>
    <w:rsid w:val="00CE4A75"/>
    <w:rsid w:val="00CE4B41"/>
    <w:rsid w:val="00CE4EE5"/>
    <w:rsid w:val="00CE519A"/>
    <w:rsid w:val="00CE54F9"/>
    <w:rsid w:val="00CE597D"/>
    <w:rsid w:val="00CE5B1A"/>
    <w:rsid w:val="00CE5E1C"/>
    <w:rsid w:val="00CE61A5"/>
    <w:rsid w:val="00CE62D4"/>
    <w:rsid w:val="00CE67A2"/>
    <w:rsid w:val="00CE6D3E"/>
    <w:rsid w:val="00CE6D65"/>
    <w:rsid w:val="00CE71B0"/>
    <w:rsid w:val="00CE7271"/>
    <w:rsid w:val="00CE7A71"/>
    <w:rsid w:val="00CE7BBA"/>
    <w:rsid w:val="00CE7C02"/>
    <w:rsid w:val="00CE7C0E"/>
    <w:rsid w:val="00CF072A"/>
    <w:rsid w:val="00CF0B21"/>
    <w:rsid w:val="00CF0B5C"/>
    <w:rsid w:val="00CF0C62"/>
    <w:rsid w:val="00CF0D76"/>
    <w:rsid w:val="00CF0EB0"/>
    <w:rsid w:val="00CF0EC6"/>
    <w:rsid w:val="00CF0EFF"/>
    <w:rsid w:val="00CF0F9A"/>
    <w:rsid w:val="00CF109E"/>
    <w:rsid w:val="00CF121B"/>
    <w:rsid w:val="00CF1339"/>
    <w:rsid w:val="00CF1561"/>
    <w:rsid w:val="00CF1C7B"/>
    <w:rsid w:val="00CF1CEA"/>
    <w:rsid w:val="00CF1D74"/>
    <w:rsid w:val="00CF1F63"/>
    <w:rsid w:val="00CF20A5"/>
    <w:rsid w:val="00CF21A5"/>
    <w:rsid w:val="00CF2D15"/>
    <w:rsid w:val="00CF2F80"/>
    <w:rsid w:val="00CF3012"/>
    <w:rsid w:val="00CF30B7"/>
    <w:rsid w:val="00CF3221"/>
    <w:rsid w:val="00CF335D"/>
    <w:rsid w:val="00CF4074"/>
    <w:rsid w:val="00CF40EC"/>
    <w:rsid w:val="00CF412F"/>
    <w:rsid w:val="00CF4229"/>
    <w:rsid w:val="00CF4C76"/>
    <w:rsid w:val="00CF51B0"/>
    <w:rsid w:val="00CF52DD"/>
    <w:rsid w:val="00CF583C"/>
    <w:rsid w:val="00CF5883"/>
    <w:rsid w:val="00CF5A85"/>
    <w:rsid w:val="00CF5BA5"/>
    <w:rsid w:val="00CF6928"/>
    <w:rsid w:val="00CF6CF3"/>
    <w:rsid w:val="00CF7328"/>
    <w:rsid w:val="00CF796F"/>
    <w:rsid w:val="00CF7999"/>
    <w:rsid w:val="00D003D7"/>
    <w:rsid w:val="00D009AB"/>
    <w:rsid w:val="00D00C1B"/>
    <w:rsid w:val="00D00C35"/>
    <w:rsid w:val="00D00C7A"/>
    <w:rsid w:val="00D01188"/>
    <w:rsid w:val="00D0172A"/>
    <w:rsid w:val="00D01A01"/>
    <w:rsid w:val="00D023DA"/>
    <w:rsid w:val="00D02557"/>
    <w:rsid w:val="00D02829"/>
    <w:rsid w:val="00D0356F"/>
    <w:rsid w:val="00D03790"/>
    <w:rsid w:val="00D03BA3"/>
    <w:rsid w:val="00D03D5E"/>
    <w:rsid w:val="00D03DF9"/>
    <w:rsid w:val="00D0411A"/>
    <w:rsid w:val="00D04151"/>
    <w:rsid w:val="00D04162"/>
    <w:rsid w:val="00D0467D"/>
    <w:rsid w:val="00D04DC1"/>
    <w:rsid w:val="00D04F44"/>
    <w:rsid w:val="00D05056"/>
    <w:rsid w:val="00D0506E"/>
    <w:rsid w:val="00D050EE"/>
    <w:rsid w:val="00D052D1"/>
    <w:rsid w:val="00D053AE"/>
    <w:rsid w:val="00D05519"/>
    <w:rsid w:val="00D06035"/>
    <w:rsid w:val="00D06104"/>
    <w:rsid w:val="00D06BCA"/>
    <w:rsid w:val="00D06D39"/>
    <w:rsid w:val="00D0715C"/>
    <w:rsid w:val="00D074A3"/>
    <w:rsid w:val="00D0799E"/>
    <w:rsid w:val="00D07A93"/>
    <w:rsid w:val="00D07F47"/>
    <w:rsid w:val="00D1018B"/>
    <w:rsid w:val="00D102F5"/>
    <w:rsid w:val="00D1034C"/>
    <w:rsid w:val="00D103B9"/>
    <w:rsid w:val="00D1088A"/>
    <w:rsid w:val="00D10A42"/>
    <w:rsid w:val="00D10C6D"/>
    <w:rsid w:val="00D10DCE"/>
    <w:rsid w:val="00D110DD"/>
    <w:rsid w:val="00D113F9"/>
    <w:rsid w:val="00D115D9"/>
    <w:rsid w:val="00D1193C"/>
    <w:rsid w:val="00D11DD0"/>
    <w:rsid w:val="00D11F63"/>
    <w:rsid w:val="00D123B8"/>
    <w:rsid w:val="00D12EE8"/>
    <w:rsid w:val="00D12F89"/>
    <w:rsid w:val="00D136AF"/>
    <w:rsid w:val="00D14683"/>
    <w:rsid w:val="00D155C5"/>
    <w:rsid w:val="00D156A1"/>
    <w:rsid w:val="00D15863"/>
    <w:rsid w:val="00D15AA9"/>
    <w:rsid w:val="00D16C51"/>
    <w:rsid w:val="00D176BE"/>
    <w:rsid w:val="00D176DA"/>
    <w:rsid w:val="00D17C94"/>
    <w:rsid w:val="00D17D97"/>
    <w:rsid w:val="00D17DE4"/>
    <w:rsid w:val="00D2005D"/>
    <w:rsid w:val="00D2014B"/>
    <w:rsid w:val="00D20518"/>
    <w:rsid w:val="00D20894"/>
    <w:rsid w:val="00D21095"/>
    <w:rsid w:val="00D21277"/>
    <w:rsid w:val="00D212EB"/>
    <w:rsid w:val="00D213D4"/>
    <w:rsid w:val="00D21963"/>
    <w:rsid w:val="00D219F7"/>
    <w:rsid w:val="00D21B77"/>
    <w:rsid w:val="00D21B9C"/>
    <w:rsid w:val="00D21DF4"/>
    <w:rsid w:val="00D21EF2"/>
    <w:rsid w:val="00D21EFE"/>
    <w:rsid w:val="00D21F59"/>
    <w:rsid w:val="00D22516"/>
    <w:rsid w:val="00D228EB"/>
    <w:rsid w:val="00D22D2D"/>
    <w:rsid w:val="00D22DDD"/>
    <w:rsid w:val="00D22E16"/>
    <w:rsid w:val="00D23198"/>
    <w:rsid w:val="00D2345E"/>
    <w:rsid w:val="00D23543"/>
    <w:rsid w:val="00D23C4E"/>
    <w:rsid w:val="00D240D2"/>
    <w:rsid w:val="00D244EA"/>
    <w:rsid w:val="00D24620"/>
    <w:rsid w:val="00D24844"/>
    <w:rsid w:val="00D24F31"/>
    <w:rsid w:val="00D25139"/>
    <w:rsid w:val="00D25180"/>
    <w:rsid w:val="00D25E10"/>
    <w:rsid w:val="00D26062"/>
    <w:rsid w:val="00D2614F"/>
    <w:rsid w:val="00D26748"/>
    <w:rsid w:val="00D2679E"/>
    <w:rsid w:val="00D26819"/>
    <w:rsid w:val="00D2693E"/>
    <w:rsid w:val="00D26C88"/>
    <w:rsid w:val="00D26FE0"/>
    <w:rsid w:val="00D27701"/>
    <w:rsid w:val="00D27F72"/>
    <w:rsid w:val="00D3011E"/>
    <w:rsid w:val="00D302C4"/>
    <w:rsid w:val="00D305C7"/>
    <w:rsid w:val="00D310F3"/>
    <w:rsid w:val="00D31305"/>
    <w:rsid w:val="00D31C9E"/>
    <w:rsid w:val="00D31DB5"/>
    <w:rsid w:val="00D32017"/>
    <w:rsid w:val="00D32229"/>
    <w:rsid w:val="00D3238E"/>
    <w:rsid w:val="00D32684"/>
    <w:rsid w:val="00D32929"/>
    <w:rsid w:val="00D32A00"/>
    <w:rsid w:val="00D32AD8"/>
    <w:rsid w:val="00D32E5C"/>
    <w:rsid w:val="00D3315B"/>
    <w:rsid w:val="00D33450"/>
    <w:rsid w:val="00D33521"/>
    <w:rsid w:val="00D3367F"/>
    <w:rsid w:val="00D33C09"/>
    <w:rsid w:val="00D33F12"/>
    <w:rsid w:val="00D33F72"/>
    <w:rsid w:val="00D342DE"/>
    <w:rsid w:val="00D34380"/>
    <w:rsid w:val="00D34862"/>
    <w:rsid w:val="00D349F7"/>
    <w:rsid w:val="00D34AA5"/>
    <w:rsid w:val="00D34AC7"/>
    <w:rsid w:val="00D34E1B"/>
    <w:rsid w:val="00D356CE"/>
    <w:rsid w:val="00D358EC"/>
    <w:rsid w:val="00D35DA9"/>
    <w:rsid w:val="00D35EEC"/>
    <w:rsid w:val="00D35F40"/>
    <w:rsid w:val="00D36497"/>
    <w:rsid w:val="00D36516"/>
    <w:rsid w:val="00D36756"/>
    <w:rsid w:val="00D36A50"/>
    <w:rsid w:val="00D37492"/>
    <w:rsid w:val="00D40051"/>
    <w:rsid w:val="00D4017D"/>
    <w:rsid w:val="00D40728"/>
    <w:rsid w:val="00D4155B"/>
    <w:rsid w:val="00D41633"/>
    <w:rsid w:val="00D41CD5"/>
    <w:rsid w:val="00D41DA5"/>
    <w:rsid w:val="00D41FA5"/>
    <w:rsid w:val="00D423AF"/>
    <w:rsid w:val="00D424C9"/>
    <w:rsid w:val="00D42524"/>
    <w:rsid w:val="00D425C8"/>
    <w:rsid w:val="00D426C0"/>
    <w:rsid w:val="00D427EB"/>
    <w:rsid w:val="00D42972"/>
    <w:rsid w:val="00D42BD4"/>
    <w:rsid w:val="00D42E57"/>
    <w:rsid w:val="00D42FDA"/>
    <w:rsid w:val="00D4315F"/>
    <w:rsid w:val="00D4321A"/>
    <w:rsid w:val="00D43236"/>
    <w:rsid w:val="00D4358A"/>
    <w:rsid w:val="00D436BF"/>
    <w:rsid w:val="00D43706"/>
    <w:rsid w:val="00D43E97"/>
    <w:rsid w:val="00D43F36"/>
    <w:rsid w:val="00D4419F"/>
    <w:rsid w:val="00D443F3"/>
    <w:rsid w:val="00D44735"/>
    <w:rsid w:val="00D448BE"/>
    <w:rsid w:val="00D44BF7"/>
    <w:rsid w:val="00D44CDE"/>
    <w:rsid w:val="00D44D9F"/>
    <w:rsid w:val="00D45417"/>
    <w:rsid w:val="00D458EF"/>
    <w:rsid w:val="00D45EEF"/>
    <w:rsid w:val="00D467EB"/>
    <w:rsid w:val="00D46839"/>
    <w:rsid w:val="00D46BDF"/>
    <w:rsid w:val="00D46F73"/>
    <w:rsid w:val="00D47408"/>
    <w:rsid w:val="00D476B3"/>
    <w:rsid w:val="00D4772D"/>
    <w:rsid w:val="00D47C3A"/>
    <w:rsid w:val="00D47F63"/>
    <w:rsid w:val="00D51952"/>
    <w:rsid w:val="00D519B0"/>
    <w:rsid w:val="00D51A81"/>
    <w:rsid w:val="00D51AE5"/>
    <w:rsid w:val="00D51B65"/>
    <w:rsid w:val="00D51EF4"/>
    <w:rsid w:val="00D52070"/>
    <w:rsid w:val="00D5208D"/>
    <w:rsid w:val="00D523E3"/>
    <w:rsid w:val="00D525AA"/>
    <w:rsid w:val="00D52AB1"/>
    <w:rsid w:val="00D530C9"/>
    <w:rsid w:val="00D533BC"/>
    <w:rsid w:val="00D53411"/>
    <w:rsid w:val="00D5343A"/>
    <w:rsid w:val="00D536E4"/>
    <w:rsid w:val="00D53927"/>
    <w:rsid w:val="00D53B6B"/>
    <w:rsid w:val="00D53BE8"/>
    <w:rsid w:val="00D53BF9"/>
    <w:rsid w:val="00D53C12"/>
    <w:rsid w:val="00D53C29"/>
    <w:rsid w:val="00D543FF"/>
    <w:rsid w:val="00D54505"/>
    <w:rsid w:val="00D54A45"/>
    <w:rsid w:val="00D54F6E"/>
    <w:rsid w:val="00D55028"/>
    <w:rsid w:val="00D5505A"/>
    <w:rsid w:val="00D550AD"/>
    <w:rsid w:val="00D554A0"/>
    <w:rsid w:val="00D55537"/>
    <w:rsid w:val="00D55662"/>
    <w:rsid w:val="00D558C3"/>
    <w:rsid w:val="00D55CBC"/>
    <w:rsid w:val="00D55F02"/>
    <w:rsid w:val="00D561B6"/>
    <w:rsid w:val="00D566BA"/>
    <w:rsid w:val="00D567A9"/>
    <w:rsid w:val="00D567DC"/>
    <w:rsid w:val="00D567E0"/>
    <w:rsid w:val="00D56EB6"/>
    <w:rsid w:val="00D56EB8"/>
    <w:rsid w:val="00D5764B"/>
    <w:rsid w:val="00D577FD"/>
    <w:rsid w:val="00D60BA6"/>
    <w:rsid w:val="00D60FB7"/>
    <w:rsid w:val="00D61194"/>
    <w:rsid w:val="00D61282"/>
    <w:rsid w:val="00D614EB"/>
    <w:rsid w:val="00D6151B"/>
    <w:rsid w:val="00D61FA7"/>
    <w:rsid w:val="00D622FE"/>
    <w:rsid w:val="00D62377"/>
    <w:rsid w:val="00D6247F"/>
    <w:rsid w:val="00D62669"/>
    <w:rsid w:val="00D62A8C"/>
    <w:rsid w:val="00D62DE9"/>
    <w:rsid w:val="00D63851"/>
    <w:rsid w:val="00D63991"/>
    <w:rsid w:val="00D63BEF"/>
    <w:rsid w:val="00D63CFF"/>
    <w:rsid w:val="00D63D2D"/>
    <w:rsid w:val="00D64493"/>
    <w:rsid w:val="00D647B5"/>
    <w:rsid w:val="00D64932"/>
    <w:rsid w:val="00D64A60"/>
    <w:rsid w:val="00D65309"/>
    <w:rsid w:val="00D654E6"/>
    <w:rsid w:val="00D65753"/>
    <w:rsid w:val="00D65CA2"/>
    <w:rsid w:val="00D65E4C"/>
    <w:rsid w:val="00D660E2"/>
    <w:rsid w:val="00D66186"/>
    <w:rsid w:val="00D66424"/>
    <w:rsid w:val="00D66769"/>
    <w:rsid w:val="00D66DDC"/>
    <w:rsid w:val="00D66F5C"/>
    <w:rsid w:val="00D67226"/>
    <w:rsid w:val="00D67281"/>
    <w:rsid w:val="00D6766F"/>
    <w:rsid w:val="00D67855"/>
    <w:rsid w:val="00D679D7"/>
    <w:rsid w:val="00D67D2A"/>
    <w:rsid w:val="00D7003C"/>
    <w:rsid w:val="00D7015C"/>
    <w:rsid w:val="00D708D0"/>
    <w:rsid w:val="00D71127"/>
    <w:rsid w:val="00D71280"/>
    <w:rsid w:val="00D716F0"/>
    <w:rsid w:val="00D71984"/>
    <w:rsid w:val="00D71B93"/>
    <w:rsid w:val="00D725E9"/>
    <w:rsid w:val="00D72BC6"/>
    <w:rsid w:val="00D72CFC"/>
    <w:rsid w:val="00D72D39"/>
    <w:rsid w:val="00D734D9"/>
    <w:rsid w:val="00D73851"/>
    <w:rsid w:val="00D73D8D"/>
    <w:rsid w:val="00D74085"/>
    <w:rsid w:val="00D74116"/>
    <w:rsid w:val="00D74A90"/>
    <w:rsid w:val="00D74AD0"/>
    <w:rsid w:val="00D74F89"/>
    <w:rsid w:val="00D7518C"/>
    <w:rsid w:val="00D758E2"/>
    <w:rsid w:val="00D75C26"/>
    <w:rsid w:val="00D75DC9"/>
    <w:rsid w:val="00D75E53"/>
    <w:rsid w:val="00D763D9"/>
    <w:rsid w:val="00D76566"/>
    <w:rsid w:val="00D76798"/>
    <w:rsid w:val="00D76C78"/>
    <w:rsid w:val="00D76FEF"/>
    <w:rsid w:val="00D77FF1"/>
    <w:rsid w:val="00D812AB"/>
    <w:rsid w:val="00D81453"/>
    <w:rsid w:val="00D814DA"/>
    <w:rsid w:val="00D81860"/>
    <w:rsid w:val="00D8188E"/>
    <w:rsid w:val="00D81E9F"/>
    <w:rsid w:val="00D81EC2"/>
    <w:rsid w:val="00D81ECC"/>
    <w:rsid w:val="00D824EE"/>
    <w:rsid w:val="00D82ACA"/>
    <w:rsid w:val="00D82B5E"/>
    <w:rsid w:val="00D82D0A"/>
    <w:rsid w:val="00D82E5F"/>
    <w:rsid w:val="00D830AD"/>
    <w:rsid w:val="00D831BA"/>
    <w:rsid w:val="00D834A0"/>
    <w:rsid w:val="00D83DA0"/>
    <w:rsid w:val="00D84399"/>
    <w:rsid w:val="00D8484B"/>
    <w:rsid w:val="00D8487D"/>
    <w:rsid w:val="00D84E89"/>
    <w:rsid w:val="00D855FD"/>
    <w:rsid w:val="00D857BB"/>
    <w:rsid w:val="00D85861"/>
    <w:rsid w:val="00D85E4B"/>
    <w:rsid w:val="00D85EBB"/>
    <w:rsid w:val="00D863EC"/>
    <w:rsid w:val="00D865D2"/>
    <w:rsid w:val="00D86B03"/>
    <w:rsid w:val="00D87089"/>
    <w:rsid w:val="00D87B1D"/>
    <w:rsid w:val="00D87BBF"/>
    <w:rsid w:val="00D87E65"/>
    <w:rsid w:val="00D900FB"/>
    <w:rsid w:val="00D90362"/>
    <w:rsid w:val="00D908E5"/>
    <w:rsid w:val="00D90B05"/>
    <w:rsid w:val="00D90B1B"/>
    <w:rsid w:val="00D90D9C"/>
    <w:rsid w:val="00D912AA"/>
    <w:rsid w:val="00D9134E"/>
    <w:rsid w:val="00D92142"/>
    <w:rsid w:val="00D92617"/>
    <w:rsid w:val="00D92760"/>
    <w:rsid w:val="00D92A48"/>
    <w:rsid w:val="00D93592"/>
    <w:rsid w:val="00D93BAB"/>
    <w:rsid w:val="00D93EB3"/>
    <w:rsid w:val="00D93EE7"/>
    <w:rsid w:val="00D9453A"/>
    <w:rsid w:val="00D948EA"/>
    <w:rsid w:val="00D94A40"/>
    <w:rsid w:val="00D94BC5"/>
    <w:rsid w:val="00D95234"/>
    <w:rsid w:val="00D952B9"/>
    <w:rsid w:val="00D952E2"/>
    <w:rsid w:val="00D9555D"/>
    <w:rsid w:val="00D95623"/>
    <w:rsid w:val="00D956E8"/>
    <w:rsid w:val="00D95822"/>
    <w:rsid w:val="00D958FB"/>
    <w:rsid w:val="00D95D37"/>
    <w:rsid w:val="00D95E3B"/>
    <w:rsid w:val="00D95FF4"/>
    <w:rsid w:val="00D96426"/>
    <w:rsid w:val="00D96746"/>
    <w:rsid w:val="00D96A38"/>
    <w:rsid w:val="00D96FF9"/>
    <w:rsid w:val="00D97772"/>
    <w:rsid w:val="00D97ADA"/>
    <w:rsid w:val="00D97AF0"/>
    <w:rsid w:val="00DA0251"/>
    <w:rsid w:val="00DA0343"/>
    <w:rsid w:val="00DA0CD8"/>
    <w:rsid w:val="00DA0CFF"/>
    <w:rsid w:val="00DA1044"/>
    <w:rsid w:val="00DA12CB"/>
    <w:rsid w:val="00DA1329"/>
    <w:rsid w:val="00DA13FA"/>
    <w:rsid w:val="00DA18B4"/>
    <w:rsid w:val="00DA1CB5"/>
    <w:rsid w:val="00DA1ED8"/>
    <w:rsid w:val="00DA2316"/>
    <w:rsid w:val="00DA248A"/>
    <w:rsid w:val="00DA27A8"/>
    <w:rsid w:val="00DA2AF9"/>
    <w:rsid w:val="00DA360D"/>
    <w:rsid w:val="00DA36C8"/>
    <w:rsid w:val="00DA3909"/>
    <w:rsid w:val="00DA3A89"/>
    <w:rsid w:val="00DA429B"/>
    <w:rsid w:val="00DA448D"/>
    <w:rsid w:val="00DA4B27"/>
    <w:rsid w:val="00DA5355"/>
    <w:rsid w:val="00DA56CC"/>
    <w:rsid w:val="00DA56F0"/>
    <w:rsid w:val="00DA5FA8"/>
    <w:rsid w:val="00DA6078"/>
    <w:rsid w:val="00DA60F3"/>
    <w:rsid w:val="00DA61B0"/>
    <w:rsid w:val="00DA6411"/>
    <w:rsid w:val="00DA68A3"/>
    <w:rsid w:val="00DA6969"/>
    <w:rsid w:val="00DA6B80"/>
    <w:rsid w:val="00DA7184"/>
    <w:rsid w:val="00DA734A"/>
    <w:rsid w:val="00DA76ED"/>
    <w:rsid w:val="00DA7748"/>
    <w:rsid w:val="00DA7C2A"/>
    <w:rsid w:val="00DA7C66"/>
    <w:rsid w:val="00DB0748"/>
    <w:rsid w:val="00DB08A4"/>
    <w:rsid w:val="00DB0B0D"/>
    <w:rsid w:val="00DB10E0"/>
    <w:rsid w:val="00DB11B1"/>
    <w:rsid w:val="00DB144D"/>
    <w:rsid w:val="00DB175E"/>
    <w:rsid w:val="00DB1A36"/>
    <w:rsid w:val="00DB1C0A"/>
    <w:rsid w:val="00DB1C60"/>
    <w:rsid w:val="00DB1F35"/>
    <w:rsid w:val="00DB2073"/>
    <w:rsid w:val="00DB256C"/>
    <w:rsid w:val="00DB2C20"/>
    <w:rsid w:val="00DB2DD9"/>
    <w:rsid w:val="00DB2F39"/>
    <w:rsid w:val="00DB3602"/>
    <w:rsid w:val="00DB4377"/>
    <w:rsid w:val="00DB46CF"/>
    <w:rsid w:val="00DB4EE9"/>
    <w:rsid w:val="00DB510C"/>
    <w:rsid w:val="00DB5266"/>
    <w:rsid w:val="00DB5522"/>
    <w:rsid w:val="00DB5859"/>
    <w:rsid w:val="00DB5C36"/>
    <w:rsid w:val="00DB5CA9"/>
    <w:rsid w:val="00DB5DA8"/>
    <w:rsid w:val="00DB5E24"/>
    <w:rsid w:val="00DB5F27"/>
    <w:rsid w:val="00DB5F5F"/>
    <w:rsid w:val="00DB6168"/>
    <w:rsid w:val="00DB6317"/>
    <w:rsid w:val="00DB6621"/>
    <w:rsid w:val="00DB66B9"/>
    <w:rsid w:val="00DB68BB"/>
    <w:rsid w:val="00DB6F56"/>
    <w:rsid w:val="00DB71FB"/>
    <w:rsid w:val="00DB77E6"/>
    <w:rsid w:val="00DB7AAB"/>
    <w:rsid w:val="00DB7C47"/>
    <w:rsid w:val="00DB7F9B"/>
    <w:rsid w:val="00DC05A0"/>
    <w:rsid w:val="00DC05C9"/>
    <w:rsid w:val="00DC0EC5"/>
    <w:rsid w:val="00DC1009"/>
    <w:rsid w:val="00DC1024"/>
    <w:rsid w:val="00DC11E2"/>
    <w:rsid w:val="00DC18E6"/>
    <w:rsid w:val="00DC19B7"/>
    <w:rsid w:val="00DC1A0D"/>
    <w:rsid w:val="00DC2354"/>
    <w:rsid w:val="00DC2A02"/>
    <w:rsid w:val="00DC31F3"/>
    <w:rsid w:val="00DC33D0"/>
    <w:rsid w:val="00DC344D"/>
    <w:rsid w:val="00DC3482"/>
    <w:rsid w:val="00DC38CB"/>
    <w:rsid w:val="00DC38EC"/>
    <w:rsid w:val="00DC4961"/>
    <w:rsid w:val="00DC4BD6"/>
    <w:rsid w:val="00DC4D0E"/>
    <w:rsid w:val="00DC4ED8"/>
    <w:rsid w:val="00DC4F93"/>
    <w:rsid w:val="00DC538D"/>
    <w:rsid w:val="00DC53F7"/>
    <w:rsid w:val="00DC5496"/>
    <w:rsid w:val="00DC58FD"/>
    <w:rsid w:val="00DC5B10"/>
    <w:rsid w:val="00DC5D42"/>
    <w:rsid w:val="00DC5DB6"/>
    <w:rsid w:val="00DC6227"/>
    <w:rsid w:val="00DC648E"/>
    <w:rsid w:val="00DC66FA"/>
    <w:rsid w:val="00DC6BEA"/>
    <w:rsid w:val="00DC6D4E"/>
    <w:rsid w:val="00DC6DFA"/>
    <w:rsid w:val="00DC701B"/>
    <w:rsid w:val="00DC713B"/>
    <w:rsid w:val="00DC7737"/>
    <w:rsid w:val="00DC7B66"/>
    <w:rsid w:val="00DC7C43"/>
    <w:rsid w:val="00DD05F1"/>
    <w:rsid w:val="00DD060B"/>
    <w:rsid w:val="00DD069A"/>
    <w:rsid w:val="00DD09EF"/>
    <w:rsid w:val="00DD0A68"/>
    <w:rsid w:val="00DD0D3B"/>
    <w:rsid w:val="00DD0FE1"/>
    <w:rsid w:val="00DD1338"/>
    <w:rsid w:val="00DD219F"/>
    <w:rsid w:val="00DD24B2"/>
    <w:rsid w:val="00DD25DD"/>
    <w:rsid w:val="00DD2EEB"/>
    <w:rsid w:val="00DD3344"/>
    <w:rsid w:val="00DD3B79"/>
    <w:rsid w:val="00DD3D99"/>
    <w:rsid w:val="00DD4210"/>
    <w:rsid w:val="00DD4365"/>
    <w:rsid w:val="00DD44C3"/>
    <w:rsid w:val="00DD4968"/>
    <w:rsid w:val="00DD4A94"/>
    <w:rsid w:val="00DD4AD3"/>
    <w:rsid w:val="00DD595A"/>
    <w:rsid w:val="00DD5977"/>
    <w:rsid w:val="00DD5A81"/>
    <w:rsid w:val="00DD5EBF"/>
    <w:rsid w:val="00DD61D7"/>
    <w:rsid w:val="00DD6BE9"/>
    <w:rsid w:val="00DD6EAE"/>
    <w:rsid w:val="00DE0EE9"/>
    <w:rsid w:val="00DE1066"/>
    <w:rsid w:val="00DE109F"/>
    <w:rsid w:val="00DE12C0"/>
    <w:rsid w:val="00DE1572"/>
    <w:rsid w:val="00DE17E6"/>
    <w:rsid w:val="00DE1D31"/>
    <w:rsid w:val="00DE2B22"/>
    <w:rsid w:val="00DE2F16"/>
    <w:rsid w:val="00DE32E9"/>
    <w:rsid w:val="00DE33A6"/>
    <w:rsid w:val="00DE3484"/>
    <w:rsid w:val="00DE348F"/>
    <w:rsid w:val="00DE3A61"/>
    <w:rsid w:val="00DE464B"/>
    <w:rsid w:val="00DE4A0C"/>
    <w:rsid w:val="00DE4AF1"/>
    <w:rsid w:val="00DE4B1D"/>
    <w:rsid w:val="00DE4B84"/>
    <w:rsid w:val="00DE4D15"/>
    <w:rsid w:val="00DE5071"/>
    <w:rsid w:val="00DE5155"/>
    <w:rsid w:val="00DE516D"/>
    <w:rsid w:val="00DE5315"/>
    <w:rsid w:val="00DE53DD"/>
    <w:rsid w:val="00DE53EB"/>
    <w:rsid w:val="00DE5757"/>
    <w:rsid w:val="00DE5DA0"/>
    <w:rsid w:val="00DE5E35"/>
    <w:rsid w:val="00DE60FB"/>
    <w:rsid w:val="00DE61F0"/>
    <w:rsid w:val="00DE64B4"/>
    <w:rsid w:val="00DE6583"/>
    <w:rsid w:val="00DE67FB"/>
    <w:rsid w:val="00DE7394"/>
    <w:rsid w:val="00DE7938"/>
    <w:rsid w:val="00DE7C44"/>
    <w:rsid w:val="00DE7D90"/>
    <w:rsid w:val="00DE7E02"/>
    <w:rsid w:val="00DF011F"/>
    <w:rsid w:val="00DF0506"/>
    <w:rsid w:val="00DF062F"/>
    <w:rsid w:val="00DF0C8E"/>
    <w:rsid w:val="00DF0FDD"/>
    <w:rsid w:val="00DF1285"/>
    <w:rsid w:val="00DF1561"/>
    <w:rsid w:val="00DF1B4A"/>
    <w:rsid w:val="00DF1D7E"/>
    <w:rsid w:val="00DF236E"/>
    <w:rsid w:val="00DF238C"/>
    <w:rsid w:val="00DF2489"/>
    <w:rsid w:val="00DF2998"/>
    <w:rsid w:val="00DF2C73"/>
    <w:rsid w:val="00DF3200"/>
    <w:rsid w:val="00DF323E"/>
    <w:rsid w:val="00DF327E"/>
    <w:rsid w:val="00DF39CB"/>
    <w:rsid w:val="00DF3B45"/>
    <w:rsid w:val="00DF3F0D"/>
    <w:rsid w:val="00DF4230"/>
    <w:rsid w:val="00DF454B"/>
    <w:rsid w:val="00DF47B4"/>
    <w:rsid w:val="00DF47E8"/>
    <w:rsid w:val="00DF4C6D"/>
    <w:rsid w:val="00DF4FB6"/>
    <w:rsid w:val="00DF4FBF"/>
    <w:rsid w:val="00DF51BC"/>
    <w:rsid w:val="00DF5317"/>
    <w:rsid w:val="00DF5467"/>
    <w:rsid w:val="00DF5483"/>
    <w:rsid w:val="00DF54F2"/>
    <w:rsid w:val="00DF60D6"/>
    <w:rsid w:val="00DF6275"/>
    <w:rsid w:val="00DF637A"/>
    <w:rsid w:val="00DF6A9E"/>
    <w:rsid w:val="00DF6B6C"/>
    <w:rsid w:val="00DF6B73"/>
    <w:rsid w:val="00DF78B3"/>
    <w:rsid w:val="00DF798D"/>
    <w:rsid w:val="00DF7AC1"/>
    <w:rsid w:val="00DF7BD3"/>
    <w:rsid w:val="00DF7E67"/>
    <w:rsid w:val="00E001DE"/>
    <w:rsid w:val="00E0045F"/>
    <w:rsid w:val="00E00797"/>
    <w:rsid w:val="00E00FDD"/>
    <w:rsid w:val="00E01037"/>
    <w:rsid w:val="00E0125C"/>
    <w:rsid w:val="00E013DE"/>
    <w:rsid w:val="00E01DA3"/>
    <w:rsid w:val="00E020A4"/>
    <w:rsid w:val="00E02988"/>
    <w:rsid w:val="00E02D09"/>
    <w:rsid w:val="00E02E9E"/>
    <w:rsid w:val="00E040A7"/>
    <w:rsid w:val="00E04222"/>
    <w:rsid w:val="00E0436A"/>
    <w:rsid w:val="00E04AE8"/>
    <w:rsid w:val="00E04E58"/>
    <w:rsid w:val="00E04EBF"/>
    <w:rsid w:val="00E052EB"/>
    <w:rsid w:val="00E053D9"/>
    <w:rsid w:val="00E058A2"/>
    <w:rsid w:val="00E05ACB"/>
    <w:rsid w:val="00E05E8C"/>
    <w:rsid w:val="00E060AB"/>
    <w:rsid w:val="00E065EE"/>
    <w:rsid w:val="00E06C37"/>
    <w:rsid w:val="00E06EDC"/>
    <w:rsid w:val="00E071AE"/>
    <w:rsid w:val="00E07C75"/>
    <w:rsid w:val="00E07DBF"/>
    <w:rsid w:val="00E10879"/>
    <w:rsid w:val="00E10D8E"/>
    <w:rsid w:val="00E10DCA"/>
    <w:rsid w:val="00E115E2"/>
    <w:rsid w:val="00E11C3C"/>
    <w:rsid w:val="00E11F02"/>
    <w:rsid w:val="00E122E2"/>
    <w:rsid w:val="00E12486"/>
    <w:rsid w:val="00E12668"/>
    <w:rsid w:val="00E12ADD"/>
    <w:rsid w:val="00E12B89"/>
    <w:rsid w:val="00E12D64"/>
    <w:rsid w:val="00E12E53"/>
    <w:rsid w:val="00E130F6"/>
    <w:rsid w:val="00E13144"/>
    <w:rsid w:val="00E135C8"/>
    <w:rsid w:val="00E138AB"/>
    <w:rsid w:val="00E13A22"/>
    <w:rsid w:val="00E13AB1"/>
    <w:rsid w:val="00E13B27"/>
    <w:rsid w:val="00E13F54"/>
    <w:rsid w:val="00E14C6F"/>
    <w:rsid w:val="00E1507A"/>
    <w:rsid w:val="00E15789"/>
    <w:rsid w:val="00E1590F"/>
    <w:rsid w:val="00E159AE"/>
    <w:rsid w:val="00E15E24"/>
    <w:rsid w:val="00E161E7"/>
    <w:rsid w:val="00E16563"/>
    <w:rsid w:val="00E166B8"/>
    <w:rsid w:val="00E16736"/>
    <w:rsid w:val="00E16CAA"/>
    <w:rsid w:val="00E16E23"/>
    <w:rsid w:val="00E17344"/>
    <w:rsid w:val="00E174D0"/>
    <w:rsid w:val="00E1794D"/>
    <w:rsid w:val="00E20084"/>
    <w:rsid w:val="00E2027D"/>
    <w:rsid w:val="00E20C9D"/>
    <w:rsid w:val="00E20D9C"/>
    <w:rsid w:val="00E20ED2"/>
    <w:rsid w:val="00E21408"/>
    <w:rsid w:val="00E21437"/>
    <w:rsid w:val="00E21447"/>
    <w:rsid w:val="00E21CAB"/>
    <w:rsid w:val="00E21E61"/>
    <w:rsid w:val="00E223E2"/>
    <w:rsid w:val="00E22646"/>
    <w:rsid w:val="00E22976"/>
    <w:rsid w:val="00E22A6F"/>
    <w:rsid w:val="00E2330A"/>
    <w:rsid w:val="00E233D4"/>
    <w:rsid w:val="00E23566"/>
    <w:rsid w:val="00E235F6"/>
    <w:rsid w:val="00E238FC"/>
    <w:rsid w:val="00E239DC"/>
    <w:rsid w:val="00E23C3C"/>
    <w:rsid w:val="00E23F57"/>
    <w:rsid w:val="00E24449"/>
    <w:rsid w:val="00E24C25"/>
    <w:rsid w:val="00E24DB6"/>
    <w:rsid w:val="00E24EA0"/>
    <w:rsid w:val="00E2506E"/>
    <w:rsid w:val="00E25160"/>
    <w:rsid w:val="00E253E2"/>
    <w:rsid w:val="00E2589B"/>
    <w:rsid w:val="00E2593A"/>
    <w:rsid w:val="00E25949"/>
    <w:rsid w:val="00E25CF7"/>
    <w:rsid w:val="00E25E06"/>
    <w:rsid w:val="00E2639D"/>
    <w:rsid w:val="00E26665"/>
    <w:rsid w:val="00E2685B"/>
    <w:rsid w:val="00E269E1"/>
    <w:rsid w:val="00E26D02"/>
    <w:rsid w:val="00E26F41"/>
    <w:rsid w:val="00E27772"/>
    <w:rsid w:val="00E27C6B"/>
    <w:rsid w:val="00E27ECA"/>
    <w:rsid w:val="00E27F01"/>
    <w:rsid w:val="00E300F6"/>
    <w:rsid w:val="00E30447"/>
    <w:rsid w:val="00E30476"/>
    <w:rsid w:val="00E30BF6"/>
    <w:rsid w:val="00E30E3C"/>
    <w:rsid w:val="00E30ED8"/>
    <w:rsid w:val="00E30F89"/>
    <w:rsid w:val="00E31015"/>
    <w:rsid w:val="00E3107F"/>
    <w:rsid w:val="00E31274"/>
    <w:rsid w:val="00E313C8"/>
    <w:rsid w:val="00E31597"/>
    <w:rsid w:val="00E31708"/>
    <w:rsid w:val="00E31735"/>
    <w:rsid w:val="00E31878"/>
    <w:rsid w:val="00E31FAD"/>
    <w:rsid w:val="00E32679"/>
    <w:rsid w:val="00E326BA"/>
    <w:rsid w:val="00E3292A"/>
    <w:rsid w:val="00E3335C"/>
    <w:rsid w:val="00E343AD"/>
    <w:rsid w:val="00E34E66"/>
    <w:rsid w:val="00E34FE7"/>
    <w:rsid w:val="00E34FFB"/>
    <w:rsid w:val="00E35298"/>
    <w:rsid w:val="00E35438"/>
    <w:rsid w:val="00E35A69"/>
    <w:rsid w:val="00E35B27"/>
    <w:rsid w:val="00E35CA0"/>
    <w:rsid w:val="00E35DC4"/>
    <w:rsid w:val="00E35E3B"/>
    <w:rsid w:val="00E3601B"/>
    <w:rsid w:val="00E36581"/>
    <w:rsid w:val="00E366A9"/>
    <w:rsid w:val="00E366EE"/>
    <w:rsid w:val="00E36756"/>
    <w:rsid w:val="00E36C59"/>
    <w:rsid w:val="00E36D55"/>
    <w:rsid w:val="00E37064"/>
    <w:rsid w:val="00E373CF"/>
    <w:rsid w:val="00E37442"/>
    <w:rsid w:val="00E37FA0"/>
    <w:rsid w:val="00E4002D"/>
    <w:rsid w:val="00E4048B"/>
    <w:rsid w:val="00E40B2B"/>
    <w:rsid w:val="00E40D5B"/>
    <w:rsid w:val="00E40F49"/>
    <w:rsid w:val="00E41427"/>
    <w:rsid w:val="00E41898"/>
    <w:rsid w:val="00E41DA5"/>
    <w:rsid w:val="00E41EAC"/>
    <w:rsid w:val="00E41F84"/>
    <w:rsid w:val="00E423AB"/>
    <w:rsid w:val="00E426EF"/>
    <w:rsid w:val="00E427AF"/>
    <w:rsid w:val="00E4291C"/>
    <w:rsid w:val="00E4292D"/>
    <w:rsid w:val="00E42994"/>
    <w:rsid w:val="00E429CD"/>
    <w:rsid w:val="00E429DE"/>
    <w:rsid w:val="00E42C0C"/>
    <w:rsid w:val="00E43060"/>
    <w:rsid w:val="00E43489"/>
    <w:rsid w:val="00E4348C"/>
    <w:rsid w:val="00E4355B"/>
    <w:rsid w:val="00E4355E"/>
    <w:rsid w:val="00E4377C"/>
    <w:rsid w:val="00E44944"/>
    <w:rsid w:val="00E44A4F"/>
    <w:rsid w:val="00E44E9F"/>
    <w:rsid w:val="00E4507B"/>
    <w:rsid w:val="00E45179"/>
    <w:rsid w:val="00E45426"/>
    <w:rsid w:val="00E458B7"/>
    <w:rsid w:val="00E45BB4"/>
    <w:rsid w:val="00E45E88"/>
    <w:rsid w:val="00E45F14"/>
    <w:rsid w:val="00E46493"/>
    <w:rsid w:val="00E47023"/>
    <w:rsid w:val="00E4721D"/>
    <w:rsid w:val="00E477ED"/>
    <w:rsid w:val="00E47885"/>
    <w:rsid w:val="00E4794E"/>
    <w:rsid w:val="00E47A66"/>
    <w:rsid w:val="00E47A68"/>
    <w:rsid w:val="00E47E0A"/>
    <w:rsid w:val="00E500DD"/>
    <w:rsid w:val="00E50673"/>
    <w:rsid w:val="00E50764"/>
    <w:rsid w:val="00E50A66"/>
    <w:rsid w:val="00E50BCB"/>
    <w:rsid w:val="00E50D02"/>
    <w:rsid w:val="00E51880"/>
    <w:rsid w:val="00E51BA1"/>
    <w:rsid w:val="00E51BAF"/>
    <w:rsid w:val="00E51D39"/>
    <w:rsid w:val="00E52095"/>
    <w:rsid w:val="00E52376"/>
    <w:rsid w:val="00E52BC9"/>
    <w:rsid w:val="00E532DB"/>
    <w:rsid w:val="00E5335D"/>
    <w:rsid w:val="00E5360C"/>
    <w:rsid w:val="00E53BA9"/>
    <w:rsid w:val="00E53C70"/>
    <w:rsid w:val="00E53F59"/>
    <w:rsid w:val="00E542F7"/>
    <w:rsid w:val="00E544CC"/>
    <w:rsid w:val="00E545BF"/>
    <w:rsid w:val="00E5461A"/>
    <w:rsid w:val="00E55113"/>
    <w:rsid w:val="00E5520B"/>
    <w:rsid w:val="00E55635"/>
    <w:rsid w:val="00E559D4"/>
    <w:rsid w:val="00E55C72"/>
    <w:rsid w:val="00E55ECC"/>
    <w:rsid w:val="00E56116"/>
    <w:rsid w:val="00E56183"/>
    <w:rsid w:val="00E56393"/>
    <w:rsid w:val="00E566A2"/>
    <w:rsid w:val="00E56CF2"/>
    <w:rsid w:val="00E56E2A"/>
    <w:rsid w:val="00E56F9A"/>
    <w:rsid w:val="00E57279"/>
    <w:rsid w:val="00E573DB"/>
    <w:rsid w:val="00E5792A"/>
    <w:rsid w:val="00E57AA2"/>
    <w:rsid w:val="00E6007B"/>
    <w:rsid w:val="00E60523"/>
    <w:rsid w:val="00E6062D"/>
    <w:rsid w:val="00E60925"/>
    <w:rsid w:val="00E60B2D"/>
    <w:rsid w:val="00E60C58"/>
    <w:rsid w:val="00E60CEB"/>
    <w:rsid w:val="00E60DE4"/>
    <w:rsid w:val="00E60F45"/>
    <w:rsid w:val="00E614F4"/>
    <w:rsid w:val="00E61AB2"/>
    <w:rsid w:val="00E6222A"/>
    <w:rsid w:val="00E62259"/>
    <w:rsid w:val="00E62FF7"/>
    <w:rsid w:val="00E6361A"/>
    <w:rsid w:val="00E63A8B"/>
    <w:rsid w:val="00E63B10"/>
    <w:rsid w:val="00E63D9A"/>
    <w:rsid w:val="00E63EC8"/>
    <w:rsid w:val="00E641E9"/>
    <w:rsid w:val="00E642D5"/>
    <w:rsid w:val="00E648FC"/>
    <w:rsid w:val="00E64C1C"/>
    <w:rsid w:val="00E64E02"/>
    <w:rsid w:val="00E6538F"/>
    <w:rsid w:val="00E657A3"/>
    <w:rsid w:val="00E657CB"/>
    <w:rsid w:val="00E6603D"/>
    <w:rsid w:val="00E6619E"/>
    <w:rsid w:val="00E661FE"/>
    <w:rsid w:val="00E6626C"/>
    <w:rsid w:val="00E66557"/>
    <w:rsid w:val="00E66D47"/>
    <w:rsid w:val="00E6705F"/>
    <w:rsid w:val="00E670C9"/>
    <w:rsid w:val="00E6746A"/>
    <w:rsid w:val="00E67635"/>
    <w:rsid w:val="00E67692"/>
    <w:rsid w:val="00E67A2C"/>
    <w:rsid w:val="00E67C32"/>
    <w:rsid w:val="00E67C47"/>
    <w:rsid w:val="00E67C77"/>
    <w:rsid w:val="00E70B8E"/>
    <w:rsid w:val="00E70E44"/>
    <w:rsid w:val="00E7145B"/>
    <w:rsid w:val="00E7168A"/>
    <w:rsid w:val="00E71FF0"/>
    <w:rsid w:val="00E720EF"/>
    <w:rsid w:val="00E7268E"/>
    <w:rsid w:val="00E72A23"/>
    <w:rsid w:val="00E72AD2"/>
    <w:rsid w:val="00E72D0A"/>
    <w:rsid w:val="00E72FB4"/>
    <w:rsid w:val="00E7300B"/>
    <w:rsid w:val="00E73157"/>
    <w:rsid w:val="00E7333A"/>
    <w:rsid w:val="00E735C5"/>
    <w:rsid w:val="00E7367A"/>
    <w:rsid w:val="00E7388F"/>
    <w:rsid w:val="00E73A43"/>
    <w:rsid w:val="00E73D2F"/>
    <w:rsid w:val="00E73E63"/>
    <w:rsid w:val="00E73EFB"/>
    <w:rsid w:val="00E74021"/>
    <w:rsid w:val="00E7440D"/>
    <w:rsid w:val="00E74A8F"/>
    <w:rsid w:val="00E74ABA"/>
    <w:rsid w:val="00E74C9F"/>
    <w:rsid w:val="00E7588B"/>
    <w:rsid w:val="00E76108"/>
    <w:rsid w:val="00E76438"/>
    <w:rsid w:val="00E76499"/>
    <w:rsid w:val="00E76708"/>
    <w:rsid w:val="00E76920"/>
    <w:rsid w:val="00E769EF"/>
    <w:rsid w:val="00E77561"/>
    <w:rsid w:val="00E77602"/>
    <w:rsid w:val="00E77650"/>
    <w:rsid w:val="00E7780E"/>
    <w:rsid w:val="00E779AD"/>
    <w:rsid w:val="00E77DB6"/>
    <w:rsid w:val="00E77F1F"/>
    <w:rsid w:val="00E804A5"/>
    <w:rsid w:val="00E804EA"/>
    <w:rsid w:val="00E80696"/>
    <w:rsid w:val="00E8082E"/>
    <w:rsid w:val="00E80C86"/>
    <w:rsid w:val="00E80CA0"/>
    <w:rsid w:val="00E810EB"/>
    <w:rsid w:val="00E812E9"/>
    <w:rsid w:val="00E81C59"/>
    <w:rsid w:val="00E81E99"/>
    <w:rsid w:val="00E82780"/>
    <w:rsid w:val="00E83189"/>
    <w:rsid w:val="00E834F7"/>
    <w:rsid w:val="00E838B6"/>
    <w:rsid w:val="00E83F91"/>
    <w:rsid w:val="00E84CE4"/>
    <w:rsid w:val="00E84DE9"/>
    <w:rsid w:val="00E853CA"/>
    <w:rsid w:val="00E854CF"/>
    <w:rsid w:val="00E85CAD"/>
    <w:rsid w:val="00E863B1"/>
    <w:rsid w:val="00E863C1"/>
    <w:rsid w:val="00E86457"/>
    <w:rsid w:val="00E86E43"/>
    <w:rsid w:val="00E87000"/>
    <w:rsid w:val="00E8714C"/>
    <w:rsid w:val="00E87294"/>
    <w:rsid w:val="00E876D5"/>
    <w:rsid w:val="00E878D8"/>
    <w:rsid w:val="00E87C92"/>
    <w:rsid w:val="00E9023C"/>
    <w:rsid w:val="00E90955"/>
    <w:rsid w:val="00E90962"/>
    <w:rsid w:val="00E91036"/>
    <w:rsid w:val="00E91ACA"/>
    <w:rsid w:val="00E91D89"/>
    <w:rsid w:val="00E91DE0"/>
    <w:rsid w:val="00E92BFC"/>
    <w:rsid w:val="00E92CCA"/>
    <w:rsid w:val="00E92F49"/>
    <w:rsid w:val="00E933A3"/>
    <w:rsid w:val="00E93AE0"/>
    <w:rsid w:val="00E93B10"/>
    <w:rsid w:val="00E93E1D"/>
    <w:rsid w:val="00E9404E"/>
    <w:rsid w:val="00E9434D"/>
    <w:rsid w:val="00E943A4"/>
    <w:rsid w:val="00E94611"/>
    <w:rsid w:val="00E946FC"/>
    <w:rsid w:val="00E94816"/>
    <w:rsid w:val="00E9494E"/>
    <w:rsid w:val="00E949A8"/>
    <w:rsid w:val="00E95149"/>
    <w:rsid w:val="00E953C0"/>
    <w:rsid w:val="00E953D8"/>
    <w:rsid w:val="00E957A1"/>
    <w:rsid w:val="00E95BBD"/>
    <w:rsid w:val="00E96437"/>
    <w:rsid w:val="00E9652A"/>
    <w:rsid w:val="00E96694"/>
    <w:rsid w:val="00E966CE"/>
    <w:rsid w:val="00E969AE"/>
    <w:rsid w:val="00E96C62"/>
    <w:rsid w:val="00E96CFD"/>
    <w:rsid w:val="00E96FA6"/>
    <w:rsid w:val="00E971CC"/>
    <w:rsid w:val="00E974E8"/>
    <w:rsid w:val="00E97662"/>
    <w:rsid w:val="00E97799"/>
    <w:rsid w:val="00E9783A"/>
    <w:rsid w:val="00E97EC7"/>
    <w:rsid w:val="00EA0066"/>
    <w:rsid w:val="00EA0568"/>
    <w:rsid w:val="00EA08F6"/>
    <w:rsid w:val="00EA092C"/>
    <w:rsid w:val="00EA0D47"/>
    <w:rsid w:val="00EA15A7"/>
    <w:rsid w:val="00EA16D3"/>
    <w:rsid w:val="00EA191C"/>
    <w:rsid w:val="00EA2080"/>
    <w:rsid w:val="00EA2390"/>
    <w:rsid w:val="00EA247E"/>
    <w:rsid w:val="00EA268B"/>
    <w:rsid w:val="00EA2A74"/>
    <w:rsid w:val="00EA2B40"/>
    <w:rsid w:val="00EA3402"/>
    <w:rsid w:val="00EA3649"/>
    <w:rsid w:val="00EA36ED"/>
    <w:rsid w:val="00EA37E1"/>
    <w:rsid w:val="00EA42B8"/>
    <w:rsid w:val="00EA45D2"/>
    <w:rsid w:val="00EA48FF"/>
    <w:rsid w:val="00EA49D2"/>
    <w:rsid w:val="00EA4CBC"/>
    <w:rsid w:val="00EA4E9C"/>
    <w:rsid w:val="00EA557D"/>
    <w:rsid w:val="00EA5790"/>
    <w:rsid w:val="00EA5897"/>
    <w:rsid w:val="00EA5ADF"/>
    <w:rsid w:val="00EA5DA9"/>
    <w:rsid w:val="00EA5ED3"/>
    <w:rsid w:val="00EA60DD"/>
    <w:rsid w:val="00EA693F"/>
    <w:rsid w:val="00EA6AFB"/>
    <w:rsid w:val="00EA6B28"/>
    <w:rsid w:val="00EA6E1F"/>
    <w:rsid w:val="00EA790F"/>
    <w:rsid w:val="00EA7DF1"/>
    <w:rsid w:val="00EB022C"/>
    <w:rsid w:val="00EB0370"/>
    <w:rsid w:val="00EB0B86"/>
    <w:rsid w:val="00EB0D89"/>
    <w:rsid w:val="00EB0DD0"/>
    <w:rsid w:val="00EB0F0C"/>
    <w:rsid w:val="00EB176F"/>
    <w:rsid w:val="00EB209A"/>
    <w:rsid w:val="00EB20DB"/>
    <w:rsid w:val="00EB256B"/>
    <w:rsid w:val="00EB28DD"/>
    <w:rsid w:val="00EB2A00"/>
    <w:rsid w:val="00EB2C07"/>
    <w:rsid w:val="00EB3496"/>
    <w:rsid w:val="00EB3701"/>
    <w:rsid w:val="00EB3702"/>
    <w:rsid w:val="00EB371D"/>
    <w:rsid w:val="00EB383C"/>
    <w:rsid w:val="00EB3A3D"/>
    <w:rsid w:val="00EB3B63"/>
    <w:rsid w:val="00EB3CC5"/>
    <w:rsid w:val="00EB3DC2"/>
    <w:rsid w:val="00EB4578"/>
    <w:rsid w:val="00EB4689"/>
    <w:rsid w:val="00EB46A7"/>
    <w:rsid w:val="00EB47FB"/>
    <w:rsid w:val="00EB4907"/>
    <w:rsid w:val="00EB4A5D"/>
    <w:rsid w:val="00EB4BFB"/>
    <w:rsid w:val="00EB580C"/>
    <w:rsid w:val="00EB60AC"/>
    <w:rsid w:val="00EB60EE"/>
    <w:rsid w:val="00EB67D0"/>
    <w:rsid w:val="00EB69C8"/>
    <w:rsid w:val="00EB6AB4"/>
    <w:rsid w:val="00EB6B3D"/>
    <w:rsid w:val="00EB7003"/>
    <w:rsid w:val="00EB72D6"/>
    <w:rsid w:val="00EB7801"/>
    <w:rsid w:val="00EB780B"/>
    <w:rsid w:val="00EB7A33"/>
    <w:rsid w:val="00EB7B09"/>
    <w:rsid w:val="00EB7EE6"/>
    <w:rsid w:val="00EC0013"/>
    <w:rsid w:val="00EC0939"/>
    <w:rsid w:val="00EC1FF5"/>
    <w:rsid w:val="00EC2031"/>
    <w:rsid w:val="00EC243B"/>
    <w:rsid w:val="00EC2E51"/>
    <w:rsid w:val="00EC3244"/>
    <w:rsid w:val="00EC333C"/>
    <w:rsid w:val="00EC3678"/>
    <w:rsid w:val="00EC3A66"/>
    <w:rsid w:val="00EC3B09"/>
    <w:rsid w:val="00EC3D92"/>
    <w:rsid w:val="00EC3E39"/>
    <w:rsid w:val="00EC4078"/>
    <w:rsid w:val="00EC452F"/>
    <w:rsid w:val="00EC45CE"/>
    <w:rsid w:val="00EC46D8"/>
    <w:rsid w:val="00EC4D36"/>
    <w:rsid w:val="00EC4DB1"/>
    <w:rsid w:val="00EC56BB"/>
    <w:rsid w:val="00EC5F43"/>
    <w:rsid w:val="00EC5FCD"/>
    <w:rsid w:val="00EC689F"/>
    <w:rsid w:val="00EC6B1F"/>
    <w:rsid w:val="00EC6D83"/>
    <w:rsid w:val="00EC6FEE"/>
    <w:rsid w:val="00EC72D5"/>
    <w:rsid w:val="00EC757B"/>
    <w:rsid w:val="00ED0131"/>
    <w:rsid w:val="00ED0632"/>
    <w:rsid w:val="00ED0688"/>
    <w:rsid w:val="00ED073D"/>
    <w:rsid w:val="00ED07F4"/>
    <w:rsid w:val="00ED0A68"/>
    <w:rsid w:val="00ED0E8C"/>
    <w:rsid w:val="00ED1A7F"/>
    <w:rsid w:val="00ED1DD7"/>
    <w:rsid w:val="00ED1EB8"/>
    <w:rsid w:val="00ED2302"/>
    <w:rsid w:val="00ED2AC5"/>
    <w:rsid w:val="00ED2B4E"/>
    <w:rsid w:val="00ED2BC3"/>
    <w:rsid w:val="00ED2C0F"/>
    <w:rsid w:val="00ED2F60"/>
    <w:rsid w:val="00ED3122"/>
    <w:rsid w:val="00ED3277"/>
    <w:rsid w:val="00ED371D"/>
    <w:rsid w:val="00ED4522"/>
    <w:rsid w:val="00ED460D"/>
    <w:rsid w:val="00ED4640"/>
    <w:rsid w:val="00ED4868"/>
    <w:rsid w:val="00ED4B7C"/>
    <w:rsid w:val="00ED4C04"/>
    <w:rsid w:val="00ED4DD3"/>
    <w:rsid w:val="00ED4FFF"/>
    <w:rsid w:val="00ED5678"/>
    <w:rsid w:val="00ED5B36"/>
    <w:rsid w:val="00ED5DB2"/>
    <w:rsid w:val="00ED61EB"/>
    <w:rsid w:val="00ED7262"/>
    <w:rsid w:val="00EE00E1"/>
    <w:rsid w:val="00EE050C"/>
    <w:rsid w:val="00EE0ABB"/>
    <w:rsid w:val="00EE113C"/>
    <w:rsid w:val="00EE146C"/>
    <w:rsid w:val="00EE1ADF"/>
    <w:rsid w:val="00EE1F14"/>
    <w:rsid w:val="00EE27A7"/>
    <w:rsid w:val="00EE27D4"/>
    <w:rsid w:val="00EE2CF0"/>
    <w:rsid w:val="00EE2EB2"/>
    <w:rsid w:val="00EE2EF1"/>
    <w:rsid w:val="00EE2F11"/>
    <w:rsid w:val="00EE2FBA"/>
    <w:rsid w:val="00EE32E0"/>
    <w:rsid w:val="00EE36A6"/>
    <w:rsid w:val="00EE3E4A"/>
    <w:rsid w:val="00EE47B0"/>
    <w:rsid w:val="00EE5289"/>
    <w:rsid w:val="00EE55D5"/>
    <w:rsid w:val="00EE59EB"/>
    <w:rsid w:val="00EE66A8"/>
    <w:rsid w:val="00EE66BB"/>
    <w:rsid w:val="00EE6951"/>
    <w:rsid w:val="00EE6F99"/>
    <w:rsid w:val="00EE756B"/>
    <w:rsid w:val="00EE7634"/>
    <w:rsid w:val="00EE7665"/>
    <w:rsid w:val="00EE79B6"/>
    <w:rsid w:val="00EE7CF2"/>
    <w:rsid w:val="00EE7F3C"/>
    <w:rsid w:val="00EF059A"/>
    <w:rsid w:val="00EF06E0"/>
    <w:rsid w:val="00EF0BCC"/>
    <w:rsid w:val="00EF0C1F"/>
    <w:rsid w:val="00EF0F15"/>
    <w:rsid w:val="00EF0FFB"/>
    <w:rsid w:val="00EF10AB"/>
    <w:rsid w:val="00EF12F0"/>
    <w:rsid w:val="00EF19BA"/>
    <w:rsid w:val="00EF21C2"/>
    <w:rsid w:val="00EF21F1"/>
    <w:rsid w:val="00EF223E"/>
    <w:rsid w:val="00EF225D"/>
    <w:rsid w:val="00EF265C"/>
    <w:rsid w:val="00EF27E0"/>
    <w:rsid w:val="00EF281E"/>
    <w:rsid w:val="00EF2BC4"/>
    <w:rsid w:val="00EF2C42"/>
    <w:rsid w:val="00EF2EA9"/>
    <w:rsid w:val="00EF30ED"/>
    <w:rsid w:val="00EF3AEE"/>
    <w:rsid w:val="00EF3B84"/>
    <w:rsid w:val="00EF3BE4"/>
    <w:rsid w:val="00EF3C13"/>
    <w:rsid w:val="00EF3D9E"/>
    <w:rsid w:val="00EF3EE7"/>
    <w:rsid w:val="00EF3F57"/>
    <w:rsid w:val="00EF40DE"/>
    <w:rsid w:val="00EF469F"/>
    <w:rsid w:val="00EF4A93"/>
    <w:rsid w:val="00EF4D18"/>
    <w:rsid w:val="00EF4DB9"/>
    <w:rsid w:val="00EF5605"/>
    <w:rsid w:val="00EF561C"/>
    <w:rsid w:val="00EF59D4"/>
    <w:rsid w:val="00EF65E4"/>
    <w:rsid w:val="00EF6BA3"/>
    <w:rsid w:val="00EF6ECC"/>
    <w:rsid w:val="00EF79D3"/>
    <w:rsid w:val="00F000F4"/>
    <w:rsid w:val="00F008FC"/>
    <w:rsid w:val="00F0094C"/>
    <w:rsid w:val="00F011AD"/>
    <w:rsid w:val="00F01232"/>
    <w:rsid w:val="00F0145F"/>
    <w:rsid w:val="00F016B9"/>
    <w:rsid w:val="00F0187C"/>
    <w:rsid w:val="00F01AFF"/>
    <w:rsid w:val="00F02033"/>
    <w:rsid w:val="00F0222E"/>
    <w:rsid w:val="00F026CF"/>
    <w:rsid w:val="00F0308D"/>
    <w:rsid w:val="00F035D4"/>
    <w:rsid w:val="00F03AA5"/>
    <w:rsid w:val="00F03B36"/>
    <w:rsid w:val="00F0401D"/>
    <w:rsid w:val="00F04072"/>
    <w:rsid w:val="00F040A5"/>
    <w:rsid w:val="00F04172"/>
    <w:rsid w:val="00F041D3"/>
    <w:rsid w:val="00F041E3"/>
    <w:rsid w:val="00F0431D"/>
    <w:rsid w:val="00F04738"/>
    <w:rsid w:val="00F04BDB"/>
    <w:rsid w:val="00F0549F"/>
    <w:rsid w:val="00F05719"/>
    <w:rsid w:val="00F058DE"/>
    <w:rsid w:val="00F05A2A"/>
    <w:rsid w:val="00F06002"/>
    <w:rsid w:val="00F0683D"/>
    <w:rsid w:val="00F06956"/>
    <w:rsid w:val="00F06BEE"/>
    <w:rsid w:val="00F06DAD"/>
    <w:rsid w:val="00F06E01"/>
    <w:rsid w:val="00F070ED"/>
    <w:rsid w:val="00F07CA1"/>
    <w:rsid w:val="00F10301"/>
    <w:rsid w:val="00F107A9"/>
    <w:rsid w:val="00F1092A"/>
    <w:rsid w:val="00F10E3E"/>
    <w:rsid w:val="00F10F47"/>
    <w:rsid w:val="00F112FA"/>
    <w:rsid w:val="00F11B01"/>
    <w:rsid w:val="00F12871"/>
    <w:rsid w:val="00F1329F"/>
    <w:rsid w:val="00F13535"/>
    <w:rsid w:val="00F1397C"/>
    <w:rsid w:val="00F139D9"/>
    <w:rsid w:val="00F13C23"/>
    <w:rsid w:val="00F13C5D"/>
    <w:rsid w:val="00F1402F"/>
    <w:rsid w:val="00F1491B"/>
    <w:rsid w:val="00F14B14"/>
    <w:rsid w:val="00F14B1B"/>
    <w:rsid w:val="00F14B57"/>
    <w:rsid w:val="00F14E67"/>
    <w:rsid w:val="00F14F2B"/>
    <w:rsid w:val="00F152A0"/>
    <w:rsid w:val="00F1564F"/>
    <w:rsid w:val="00F15D39"/>
    <w:rsid w:val="00F16095"/>
    <w:rsid w:val="00F1666B"/>
    <w:rsid w:val="00F16942"/>
    <w:rsid w:val="00F16CBD"/>
    <w:rsid w:val="00F175AA"/>
    <w:rsid w:val="00F176E0"/>
    <w:rsid w:val="00F1774F"/>
    <w:rsid w:val="00F17EC5"/>
    <w:rsid w:val="00F17EE2"/>
    <w:rsid w:val="00F20070"/>
    <w:rsid w:val="00F2025D"/>
    <w:rsid w:val="00F203B8"/>
    <w:rsid w:val="00F20479"/>
    <w:rsid w:val="00F2097E"/>
    <w:rsid w:val="00F20AC7"/>
    <w:rsid w:val="00F20C51"/>
    <w:rsid w:val="00F20EAF"/>
    <w:rsid w:val="00F21246"/>
    <w:rsid w:val="00F21FCE"/>
    <w:rsid w:val="00F22285"/>
    <w:rsid w:val="00F22471"/>
    <w:rsid w:val="00F224B3"/>
    <w:rsid w:val="00F22E63"/>
    <w:rsid w:val="00F2302F"/>
    <w:rsid w:val="00F23223"/>
    <w:rsid w:val="00F23266"/>
    <w:rsid w:val="00F23ED8"/>
    <w:rsid w:val="00F240AA"/>
    <w:rsid w:val="00F24B01"/>
    <w:rsid w:val="00F24DE2"/>
    <w:rsid w:val="00F25051"/>
    <w:rsid w:val="00F25597"/>
    <w:rsid w:val="00F2559A"/>
    <w:rsid w:val="00F259AE"/>
    <w:rsid w:val="00F25A29"/>
    <w:rsid w:val="00F25A5E"/>
    <w:rsid w:val="00F25D98"/>
    <w:rsid w:val="00F25FB8"/>
    <w:rsid w:val="00F26159"/>
    <w:rsid w:val="00F26620"/>
    <w:rsid w:val="00F267E1"/>
    <w:rsid w:val="00F26AAF"/>
    <w:rsid w:val="00F26E34"/>
    <w:rsid w:val="00F278AF"/>
    <w:rsid w:val="00F30316"/>
    <w:rsid w:val="00F30340"/>
    <w:rsid w:val="00F3044C"/>
    <w:rsid w:val="00F30493"/>
    <w:rsid w:val="00F30A39"/>
    <w:rsid w:val="00F30CAC"/>
    <w:rsid w:val="00F30DF9"/>
    <w:rsid w:val="00F30EEE"/>
    <w:rsid w:val="00F30FF3"/>
    <w:rsid w:val="00F3121C"/>
    <w:rsid w:val="00F31548"/>
    <w:rsid w:val="00F31617"/>
    <w:rsid w:val="00F31641"/>
    <w:rsid w:val="00F31ED4"/>
    <w:rsid w:val="00F32313"/>
    <w:rsid w:val="00F329BD"/>
    <w:rsid w:val="00F32FB4"/>
    <w:rsid w:val="00F33301"/>
    <w:rsid w:val="00F335AD"/>
    <w:rsid w:val="00F3388E"/>
    <w:rsid w:val="00F33C89"/>
    <w:rsid w:val="00F33D83"/>
    <w:rsid w:val="00F33E7C"/>
    <w:rsid w:val="00F33EFD"/>
    <w:rsid w:val="00F33F71"/>
    <w:rsid w:val="00F34007"/>
    <w:rsid w:val="00F340CD"/>
    <w:rsid w:val="00F34BEF"/>
    <w:rsid w:val="00F34D33"/>
    <w:rsid w:val="00F34E5C"/>
    <w:rsid w:val="00F34EAA"/>
    <w:rsid w:val="00F35326"/>
    <w:rsid w:val="00F35455"/>
    <w:rsid w:val="00F356C6"/>
    <w:rsid w:val="00F35C14"/>
    <w:rsid w:val="00F360A5"/>
    <w:rsid w:val="00F369AF"/>
    <w:rsid w:val="00F36A5B"/>
    <w:rsid w:val="00F371BE"/>
    <w:rsid w:val="00F374D7"/>
    <w:rsid w:val="00F37B5D"/>
    <w:rsid w:val="00F37E63"/>
    <w:rsid w:val="00F405B8"/>
    <w:rsid w:val="00F410E2"/>
    <w:rsid w:val="00F410EA"/>
    <w:rsid w:val="00F410F3"/>
    <w:rsid w:val="00F4185F"/>
    <w:rsid w:val="00F41D72"/>
    <w:rsid w:val="00F41DC5"/>
    <w:rsid w:val="00F41DD5"/>
    <w:rsid w:val="00F42432"/>
    <w:rsid w:val="00F426C7"/>
    <w:rsid w:val="00F42C76"/>
    <w:rsid w:val="00F42D33"/>
    <w:rsid w:val="00F42E73"/>
    <w:rsid w:val="00F42F7A"/>
    <w:rsid w:val="00F42F8B"/>
    <w:rsid w:val="00F42FBA"/>
    <w:rsid w:val="00F4324A"/>
    <w:rsid w:val="00F44196"/>
    <w:rsid w:val="00F44539"/>
    <w:rsid w:val="00F447DB"/>
    <w:rsid w:val="00F44DB1"/>
    <w:rsid w:val="00F4506C"/>
    <w:rsid w:val="00F4570B"/>
    <w:rsid w:val="00F4609A"/>
    <w:rsid w:val="00F4644E"/>
    <w:rsid w:val="00F46504"/>
    <w:rsid w:val="00F465E6"/>
    <w:rsid w:val="00F46B2A"/>
    <w:rsid w:val="00F46D8C"/>
    <w:rsid w:val="00F47939"/>
    <w:rsid w:val="00F47CE5"/>
    <w:rsid w:val="00F50119"/>
    <w:rsid w:val="00F503EE"/>
    <w:rsid w:val="00F507A1"/>
    <w:rsid w:val="00F50AEF"/>
    <w:rsid w:val="00F50BC8"/>
    <w:rsid w:val="00F50E41"/>
    <w:rsid w:val="00F50EED"/>
    <w:rsid w:val="00F5174A"/>
    <w:rsid w:val="00F51BC9"/>
    <w:rsid w:val="00F52047"/>
    <w:rsid w:val="00F52226"/>
    <w:rsid w:val="00F52316"/>
    <w:rsid w:val="00F526F4"/>
    <w:rsid w:val="00F5287C"/>
    <w:rsid w:val="00F529E1"/>
    <w:rsid w:val="00F53552"/>
    <w:rsid w:val="00F537AB"/>
    <w:rsid w:val="00F539E3"/>
    <w:rsid w:val="00F53C26"/>
    <w:rsid w:val="00F53DEA"/>
    <w:rsid w:val="00F5469E"/>
    <w:rsid w:val="00F54860"/>
    <w:rsid w:val="00F5486F"/>
    <w:rsid w:val="00F54C5A"/>
    <w:rsid w:val="00F55026"/>
    <w:rsid w:val="00F55265"/>
    <w:rsid w:val="00F55305"/>
    <w:rsid w:val="00F553BF"/>
    <w:rsid w:val="00F553FC"/>
    <w:rsid w:val="00F554FE"/>
    <w:rsid w:val="00F5565D"/>
    <w:rsid w:val="00F559F2"/>
    <w:rsid w:val="00F560EC"/>
    <w:rsid w:val="00F5668E"/>
    <w:rsid w:val="00F5670F"/>
    <w:rsid w:val="00F56791"/>
    <w:rsid w:val="00F56C25"/>
    <w:rsid w:val="00F56E73"/>
    <w:rsid w:val="00F56E9F"/>
    <w:rsid w:val="00F56FB1"/>
    <w:rsid w:val="00F571A8"/>
    <w:rsid w:val="00F57902"/>
    <w:rsid w:val="00F57D8D"/>
    <w:rsid w:val="00F60453"/>
    <w:rsid w:val="00F605EF"/>
    <w:rsid w:val="00F616C9"/>
    <w:rsid w:val="00F61BE2"/>
    <w:rsid w:val="00F61D24"/>
    <w:rsid w:val="00F62127"/>
    <w:rsid w:val="00F6228B"/>
    <w:rsid w:val="00F62420"/>
    <w:rsid w:val="00F62645"/>
    <w:rsid w:val="00F62CC3"/>
    <w:rsid w:val="00F62D6B"/>
    <w:rsid w:val="00F62E65"/>
    <w:rsid w:val="00F62F66"/>
    <w:rsid w:val="00F62F7B"/>
    <w:rsid w:val="00F634A5"/>
    <w:rsid w:val="00F63B66"/>
    <w:rsid w:val="00F63D11"/>
    <w:rsid w:val="00F63F24"/>
    <w:rsid w:val="00F64616"/>
    <w:rsid w:val="00F64880"/>
    <w:rsid w:val="00F64A6D"/>
    <w:rsid w:val="00F6504B"/>
    <w:rsid w:val="00F65101"/>
    <w:rsid w:val="00F652D7"/>
    <w:rsid w:val="00F65851"/>
    <w:rsid w:val="00F65A41"/>
    <w:rsid w:val="00F662A1"/>
    <w:rsid w:val="00F668E9"/>
    <w:rsid w:val="00F669BE"/>
    <w:rsid w:val="00F6751E"/>
    <w:rsid w:val="00F679FB"/>
    <w:rsid w:val="00F67AF3"/>
    <w:rsid w:val="00F67D5B"/>
    <w:rsid w:val="00F67FDC"/>
    <w:rsid w:val="00F700C4"/>
    <w:rsid w:val="00F703A3"/>
    <w:rsid w:val="00F70647"/>
    <w:rsid w:val="00F71621"/>
    <w:rsid w:val="00F717E4"/>
    <w:rsid w:val="00F7188D"/>
    <w:rsid w:val="00F71A83"/>
    <w:rsid w:val="00F71C2F"/>
    <w:rsid w:val="00F71DB9"/>
    <w:rsid w:val="00F7205E"/>
    <w:rsid w:val="00F72158"/>
    <w:rsid w:val="00F72598"/>
    <w:rsid w:val="00F72DE6"/>
    <w:rsid w:val="00F730C4"/>
    <w:rsid w:val="00F731E6"/>
    <w:rsid w:val="00F734FC"/>
    <w:rsid w:val="00F735C8"/>
    <w:rsid w:val="00F737C5"/>
    <w:rsid w:val="00F738A0"/>
    <w:rsid w:val="00F73C5A"/>
    <w:rsid w:val="00F74186"/>
    <w:rsid w:val="00F745AC"/>
    <w:rsid w:val="00F7470B"/>
    <w:rsid w:val="00F74959"/>
    <w:rsid w:val="00F75263"/>
    <w:rsid w:val="00F75470"/>
    <w:rsid w:val="00F757CD"/>
    <w:rsid w:val="00F75E75"/>
    <w:rsid w:val="00F768B1"/>
    <w:rsid w:val="00F769FD"/>
    <w:rsid w:val="00F77271"/>
    <w:rsid w:val="00F77277"/>
    <w:rsid w:val="00F773B7"/>
    <w:rsid w:val="00F77EA6"/>
    <w:rsid w:val="00F8007C"/>
    <w:rsid w:val="00F80415"/>
    <w:rsid w:val="00F804C4"/>
    <w:rsid w:val="00F807ED"/>
    <w:rsid w:val="00F80D51"/>
    <w:rsid w:val="00F80E1D"/>
    <w:rsid w:val="00F8162B"/>
    <w:rsid w:val="00F81772"/>
    <w:rsid w:val="00F81B72"/>
    <w:rsid w:val="00F81D70"/>
    <w:rsid w:val="00F82026"/>
    <w:rsid w:val="00F82365"/>
    <w:rsid w:val="00F823E1"/>
    <w:rsid w:val="00F82657"/>
    <w:rsid w:val="00F83103"/>
    <w:rsid w:val="00F83226"/>
    <w:rsid w:val="00F83B66"/>
    <w:rsid w:val="00F83D11"/>
    <w:rsid w:val="00F83DAB"/>
    <w:rsid w:val="00F83FEB"/>
    <w:rsid w:val="00F843DE"/>
    <w:rsid w:val="00F844A6"/>
    <w:rsid w:val="00F8478A"/>
    <w:rsid w:val="00F84A79"/>
    <w:rsid w:val="00F84D9E"/>
    <w:rsid w:val="00F85127"/>
    <w:rsid w:val="00F85363"/>
    <w:rsid w:val="00F853E2"/>
    <w:rsid w:val="00F85430"/>
    <w:rsid w:val="00F85D3F"/>
    <w:rsid w:val="00F86068"/>
    <w:rsid w:val="00F86678"/>
    <w:rsid w:val="00F8694B"/>
    <w:rsid w:val="00F86A8D"/>
    <w:rsid w:val="00F86F2B"/>
    <w:rsid w:val="00F8722F"/>
    <w:rsid w:val="00F872C4"/>
    <w:rsid w:val="00F873B7"/>
    <w:rsid w:val="00F87412"/>
    <w:rsid w:val="00F87AA8"/>
    <w:rsid w:val="00F9008A"/>
    <w:rsid w:val="00F90294"/>
    <w:rsid w:val="00F9056A"/>
    <w:rsid w:val="00F9127F"/>
    <w:rsid w:val="00F91361"/>
    <w:rsid w:val="00F913FE"/>
    <w:rsid w:val="00F91998"/>
    <w:rsid w:val="00F919C4"/>
    <w:rsid w:val="00F91A13"/>
    <w:rsid w:val="00F91A4F"/>
    <w:rsid w:val="00F91F90"/>
    <w:rsid w:val="00F9201B"/>
    <w:rsid w:val="00F92347"/>
    <w:rsid w:val="00F92555"/>
    <w:rsid w:val="00F9281E"/>
    <w:rsid w:val="00F92857"/>
    <w:rsid w:val="00F92B56"/>
    <w:rsid w:val="00F92BE6"/>
    <w:rsid w:val="00F92CF7"/>
    <w:rsid w:val="00F92D7C"/>
    <w:rsid w:val="00F93756"/>
    <w:rsid w:val="00F93844"/>
    <w:rsid w:val="00F93913"/>
    <w:rsid w:val="00F9453F"/>
    <w:rsid w:val="00F94592"/>
    <w:rsid w:val="00F9493E"/>
    <w:rsid w:val="00F94CB7"/>
    <w:rsid w:val="00F94E3A"/>
    <w:rsid w:val="00F94EA3"/>
    <w:rsid w:val="00F9504A"/>
    <w:rsid w:val="00F95547"/>
    <w:rsid w:val="00F956A1"/>
    <w:rsid w:val="00F95DF3"/>
    <w:rsid w:val="00F962F1"/>
    <w:rsid w:val="00F96681"/>
    <w:rsid w:val="00F96A13"/>
    <w:rsid w:val="00F96F47"/>
    <w:rsid w:val="00F96FF7"/>
    <w:rsid w:val="00F973BF"/>
    <w:rsid w:val="00F97511"/>
    <w:rsid w:val="00F97FF6"/>
    <w:rsid w:val="00FA04E6"/>
    <w:rsid w:val="00FA0A01"/>
    <w:rsid w:val="00FA10B7"/>
    <w:rsid w:val="00FA1306"/>
    <w:rsid w:val="00FA189C"/>
    <w:rsid w:val="00FA1BA1"/>
    <w:rsid w:val="00FA1E13"/>
    <w:rsid w:val="00FA1F08"/>
    <w:rsid w:val="00FA2887"/>
    <w:rsid w:val="00FA2CD4"/>
    <w:rsid w:val="00FA2EB3"/>
    <w:rsid w:val="00FA306A"/>
    <w:rsid w:val="00FA30C4"/>
    <w:rsid w:val="00FA30E6"/>
    <w:rsid w:val="00FA3245"/>
    <w:rsid w:val="00FA32BF"/>
    <w:rsid w:val="00FA3C06"/>
    <w:rsid w:val="00FA3CBC"/>
    <w:rsid w:val="00FA3F88"/>
    <w:rsid w:val="00FA4149"/>
    <w:rsid w:val="00FA4156"/>
    <w:rsid w:val="00FA4301"/>
    <w:rsid w:val="00FA44F9"/>
    <w:rsid w:val="00FA461F"/>
    <w:rsid w:val="00FA486F"/>
    <w:rsid w:val="00FA48FC"/>
    <w:rsid w:val="00FA491A"/>
    <w:rsid w:val="00FA49A9"/>
    <w:rsid w:val="00FA4ABD"/>
    <w:rsid w:val="00FA4B3C"/>
    <w:rsid w:val="00FA513E"/>
    <w:rsid w:val="00FA5269"/>
    <w:rsid w:val="00FA5512"/>
    <w:rsid w:val="00FA560F"/>
    <w:rsid w:val="00FA57A6"/>
    <w:rsid w:val="00FA59D6"/>
    <w:rsid w:val="00FA5A07"/>
    <w:rsid w:val="00FA5D22"/>
    <w:rsid w:val="00FA61BF"/>
    <w:rsid w:val="00FA664D"/>
    <w:rsid w:val="00FA6C94"/>
    <w:rsid w:val="00FA6CBA"/>
    <w:rsid w:val="00FA6D11"/>
    <w:rsid w:val="00FA6DC0"/>
    <w:rsid w:val="00FA752D"/>
    <w:rsid w:val="00FA7735"/>
    <w:rsid w:val="00FA7808"/>
    <w:rsid w:val="00FA7A6E"/>
    <w:rsid w:val="00FA7CCE"/>
    <w:rsid w:val="00FA7E1B"/>
    <w:rsid w:val="00FA7EAA"/>
    <w:rsid w:val="00FA7EC6"/>
    <w:rsid w:val="00FA7FF9"/>
    <w:rsid w:val="00FB0D9D"/>
    <w:rsid w:val="00FB1036"/>
    <w:rsid w:val="00FB1053"/>
    <w:rsid w:val="00FB1387"/>
    <w:rsid w:val="00FB1BA3"/>
    <w:rsid w:val="00FB1BC1"/>
    <w:rsid w:val="00FB1C01"/>
    <w:rsid w:val="00FB1E75"/>
    <w:rsid w:val="00FB235F"/>
    <w:rsid w:val="00FB251B"/>
    <w:rsid w:val="00FB2844"/>
    <w:rsid w:val="00FB2905"/>
    <w:rsid w:val="00FB2ABE"/>
    <w:rsid w:val="00FB2B6F"/>
    <w:rsid w:val="00FB2D7E"/>
    <w:rsid w:val="00FB2E60"/>
    <w:rsid w:val="00FB34F6"/>
    <w:rsid w:val="00FB37D3"/>
    <w:rsid w:val="00FB3A1F"/>
    <w:rsid w:val="00FB3AB3"/>
    <w:rsid w:val="00FB3FE2"/>
    <w:rsid w:val="00FB437D"/>
    <w:rsid w:val="00FB4489"/>
    <w:rsid w:val="00FB48AA"/>
    <w:rsid w:val="00FB4A11"/>
    <w:rsid w:val="00FB4B0C"/>
    <w:rsid w:val="00FB4D7A"/>
    <w:rsid w:val="00FB4E2F"/>
    <w:rsid w:val="00FB4E92"/>
    <w:rsid w:val="00FB50E6"/>
    <w:rsid w:val="00FB5816"/>
    <w:rsid w:val="00FB58B0"/>
    <w:rsid w:val="00FB58F2"/>
    <w:rsid w:val="00FB5BC5"/>
    <w:rsid w:val="00FB5D06"/>
    <w:rsid w:val="00FB5E30"/>
    <w:rsid w:val="00FB66CF"/>
    <w:rsid w:val="00FB7470"/>
    <w:rsid w:val="00FB752C"/>
    <w:rsid w:val="00FB757A"/>
    <w:rsid w:val="00FB76FF"/>
    <w:rsid w:val="00FB7BD4"/>
    <w:rsid w:val="00FC0651"/>
    <w:rsid w:val="00FC0B1F"/>
    <w:rsid w:val="00FC0BC1"/>
    <w:rsid w:val="00FC0C71"/>
    <w:rsid w:val="00FC100C"/>
    <w:rsid w:val="00FC1188"/>
    <w:rsid w:val="00FC126A"/>
    <w:rsid w:val="00FC1372"/>
    <w:rsid w:val="00FC1373"/>
    <w:rsid w:val="00FC15B1"/>
    <w:rsid w:val="00FC16F3"/>
    <w:rsid w:val="00FC188C"/>
    <w:rsid w:val="00FC1B50"/>
    <w:rsid w:val="00FC255C"/>
    <w:rsid w:val="00FC2C01"/>
    <w:rsid w:val="00FC2F1B"/>
    <w:rsid w:val="00FC3000"/>
    <w:rsid w:val="00FC3459"/>
    <w:rsid w:val="00FC3756"/>
    <w:rsid w:val="00FC413E"/>
    <w:rsid w:val="00FC434F"/>
    <w:rsid w:val="00FC437D"/>
    <w:rsid w:val="00FC459B"/>
    <w:rsid w:val="00FC46BD"/>
    <w:rsid w:val="00FC48CE"/>
    <w:rsid w:val="00FC48DE"/>
    <w:rsid w:val="00FC4F14"/>
    <w:rsid w:val="00FC557F"/>
    <w:rsid w:val="00FC57DB"/>
    <w:rsid w:val="00FC5A61"/>
    <w:rsid w:val="00FC5BA2"/>
    <w:rsid w:val="00FC60D7"/>
    <w:rsid w:val="00FC66C4"/>
    <w:rsid w:val="00FC74AD"/>
    <w:rsid w:val="00FC7732"/>
    <w:rsid w:val="00FC7DF9"/>
    <w:rsid w:val="00FC7E1A"/>
    <w:rsid w:val="00FC7E85"/>
    <w:rsid w:val="00FD0010"/>
    <w:rsid w:val="00FD05AC"/>
    <w:rsid w:val="00FD074E"/>
    <w:rsid w:val="00FD0975"/>
    <w:rsid w:val="00FD09BD"/>
    <w:rsid w:val="00FD0B71"/>
    <w:rsid w:val="00FD0B83"/>
    <w:rsid w:val="00FD127B"/>
    <w:rsid w:val="00FD1636"/>
    <w:rsid w:val="00FD1A52"/>
    <w:rsid w:val="00FD20E8"/>
    <w:rsid w:val="00FD23B6"/>
    <w:rsid w:val="00FD2516"/>
    <w:rsid w:val="00FD2696"/>
    <w:rsid w:val="00FD279F"/>
    <w:rsid w:val="00FD2847"/>
    <w:rsid w:val="00FD28B3"/>
    <w:rsid w:val="00FD2AE6"/>
    <w:rsid w:val="00FD2E5A"/>
    <w:rsid w:val="00FD2ECE"/>
    <w:rsid w:val="00FD34A2"/>
    <w:rsid w:val="00FD3C61"/>
    <w:rsid w:val="00FD3C74"/>
    <w:rsid w:val="00FD3ECD"/>
    <w:rsid w:val="00FD4B45"/>
    <w:rsid w:val="00FD4E5E"/>
    <w:rsid w:val="00FD4F13"/>
    <w:rsid w:val="00FD509B"/>
    <w:rsid w:val="00FD52C3"/>
    <w:rsid w:val="00FD550B"/>
    <w:rsid w:val="00FD5555"/>
    <w:rsid w:val="00FD59E2"/>
    <w:rsid w:val="00FD5B6B"/>
    <w:rsid w:val="00FD612D"/>
    <w:rsid w:val="00FD62C8"/>
    <w:rsid w:val="00FD6550"/>
    <w:rsid w:val="00FD67A5"/>
    <w:rsid w:val="00FD6A9F"/>
    <w:rsid w:val="00FD6CAF"/>
    <w:rsid w:val="00FD6CDE"/>
    <w:rsid w:val="00FD6CE9"/>
    <w:rsid w:val="00FD6E17"/>
    <w:rsid w:val="00FD732B"/>
    <w:rsid w:val="00FD7F61"/>
    <w:rsid w:val="00FE05B4"/>
    <w:rsid w:val="00FE08D7"/>
    <w:rsid w:val="00FE0D0E"/>
    <w:rsid w:val="00FE108F"/>
    <w:rsid w:val="00FE10D1"/>
    <w:rsid w:val="00FE1863"/>
    <w:rsid w:val="00FE19E2"/>
    <w:rsid w:val="00FE2140"/>
    <w:rsid w:val="00FE2BAC"/>
    <w:rsid w:val="00FE329E"/>
    <w:rsid w:val="00FE3B4A"/>
    <w:rsid w:val="00FE3CAA"/>
    <w:rsid w:val="00FE3CC0"/>
    <w:rsid w:val="00FE3E13"/>
    <w:rsid w:val="00FE3E1F"/>
    <w:rsid w:val="00FE3F96"/>
    <w:rsid w:val="00FE45F2"/>
    <w:rsid w:val="00FE4D9F"/>
    <w:rsid w:val="00FE53C0"/>
    <w:rsid w:val="00FE56F5"/>
    <w:rsid w:val="00FE576A"/>
    <w:rsid w:val="00FE5B55"/>
    <w:rsid w:val="00FE5D12"/>
    <w:rsid w:val="00FE5DF8"/>
    <w:rsid w:val="00FE5F79"/>
    <w:rsid w:val="00FE603C"/>
    <w:rsid w:val="00FE61F1"/>
    <w:rsid w:val="00FE63E3"/>
    <w:rsid w:val="00FE6888"/>
    <w:rsid w:val="00FE69BE"/>
    <w:rsid w:val="00FE7048"/>
    <w:rsid w:val="00FE70B4"/>
    <w:rsid w:val="00FE722E"/>
    <w:rsid w:val="00FE72B2"/>
    <w:rsid w:val="00FE730F"/>
    <w:rsid w:val="00FE7400"/>
    <w:rsid w:val="00FE78B3"/>
    <w:rsid w:val="00FE7C17"/>
    <w:rsid w:val="00FE7F24"/>
    <w:rsid w:val="00FF0104"/>
    <w:rsid w:val="00FF03A5"/>
    <w:rsid w:val="00FF102F"/>
    <w:rsid w:val="00FF1188"/>
    <w:rsid w:val="00FF13D8"/>
    <w:rsid w:val="00FF1CD2"/>
    <w:rsid w:val="00FF1D8E"/>
    <w:rsid w:val="00FF1F0E"/>
    <w:rsid w:val="00FF217D"/>
    <w:rsid w:val="00FF21F3"/>
    <w:rsid w:val="00FF248E"/>
    <w:rsid w:val="00FF2CED"/>
    <w:rsid w:val="00FF3107"/>
    <w:rsid w:val="00FF3462"/>
    <w:rsid w:val="00FF3696"/>
    <w:rsid w:val="00FF3B2F"/>
    <w:rsid w:val="00FF3F15"/>
    <w:rsid w:val="00FF4891"/>
    <w:rsid w:val="00FF4AE0"/>
    <w:rsid w:val="00FF4BC9"/>
    <w:rsid w:val="00FF4FC9"/>
    <w:rsid w:val="00FF5408"/>
    <w:rsid w:val="00FF5804"/>
    <w:rsid w:val="00FF5B04"/>
    <w:rsid w:val="00FF5C76"/>
    <w:rsid w:val="00FF5D59"/>
    <w:rsid w:val="00FF5DF1"/>
    <w:rsid w:val="00FF5E91"/>
    <w:rsid w:val="00FF675F"/>
    <w:rsid w:val="00FF6E9B"/>
    <w:rsid w:val="00FF6EC7"/>
    <w:rsid w:val="00FF7E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locked="1" w:semiHidden="0" w:uiPriority="39" w:unhideWhenUsed="0"/>
    <w:lsdException w:name="toc 6" w:locked="1" w:semiHidden="0" w:uiPriority="39" w:unhideWhenUsed="0"/>
    <w:lsdException w:name="toc 7" w:locked="1" w:semiHidden="0" w:uiPriority="39" w:unhideWhenUsed="0"/>
    <w:lsdException w:name="toc 8" w:locked="1" w:semiHidden="0" w:uiPriority="39" w:unhideWhenUsed="0"/>
    <w:lsdException w:name="toc 9" w:locked="1" w:semiHidden="0" w:uiPriority="39" w:unhideWhenUsed="0"/>
    <w:lsdException w:name="footnote text"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EB"/>
    <w:pPr>
      <w:spacing w:after="200" w:line="276" w:lineRule="auto"/>
    </w:pPr>
    <w:rPr>
      <w:rFonts w:cs="Calibri"/>
      <w:sz w:val="22"/>
      <w:szCs w:val="22"/>
      <w:lang w:val="ru-RU"/>
    </w:rPr>
  </w:style>
  <w:style w:type="paragraph" w:styleId="Heading1">
    <w:name w:val="heading 1"/>
    <w:basedOn w:val="Normal"/>
    <w:next w:val="Normal"/>
    <w:link w:val="Heading1Char"/>
    <w:autoRedefine/>
    <w:uiPriority w:val="99"/>
    <w:qFormat/>
    <w:locked/>
    <w:rsid w:val="003B5367"/>
    <w:pPr>
      <w:keepNext/>
      <w:tabs>
        <w:tab w:val="left" w:pos="284"/>
      </w:tabs>
      <w:spacing w:after="0" w:line="360" w:lineRule="auto"/>
      <w:ind w:left="567" w:right="708"/>
      <w:jc w:val="center"/>
      <w:outlineLvl w:val="0"/>
    </w:pPr>
    <w:rPr>
      <w:rFonts w:ascii="GHEA Grapalat" w:hAnsi="GHEA Grapalat" w:cs="Times New Roman"/>
      <w:b/>
      <w:bCs/>
      <w:sz w:val="24"/>
      <w:szCs w:val="24"/>
    </w:rPr>
  </w:style>
  <w:style w:type="paragraph" w:styleId="Heading2">
    <w:name w:val="heading 2"/>
    <w:basedOn w:val="Normal"/>
    <w:next w:val="Normal"/>
    <w:link w:val="Heading2Char"/>
    <w:autoRedefine/>
    <w:uiPriority w:val="99"/>
    <w:qFormat/>
    <w:locked/>
    <w:rsid w:val="00CA6A65"/>
    <w:pPr>
      <w:shd w:val="clear" w:color="auto" w:fill="FFFFFF"/>
      <w:spacing w:after="0" w:line="240" w:lineRule="auto"/>
      <w:jc w:val="center"/>
      <w:outlineLvl w:val="1"/>
    </w:pPr>
    <w:rPr>
      <w:rFonts w:ascii="Sylfaen" w:hAnsi="Sylfaen" w:cs="Times New Roman"/>
      <w:b/>
      <w:sz w:val="24"/>
      <w:szCs w:val="24"/>
      <w:lang w:val="hy-AM"/>
    </w:rPr>
  </w:style>
  <w:style w:type="paragraph" w:styleId="Heading3">
    <w:name w:val="heading 3"/>
    <w:basedOn w:val="Normal"/>
    <w:next w:val="Normal"/>
    <w:link w:val="Heading3Char"/>
    <w:autoRedefine/>
    <w:uiPriority w:val="99"/>
    <w:qFormat/>
    <w:locked/>
    <w:rsid w:val="00FC1373"/>
    <w:pPr>
      <w:tabs>
        <w:tab w:val="left" w:pos="0"/>
      </w:tabs>
      <w:spacing w:line="360" w:lineRule="auto"/>
      <w:jc w:val="center"/>
      <w:outlineLvl w:val="2"/>
    </w:pPr>
    <w:rPr>
      <w:rFonts w:ascii="GHEA Grapalat" w:hAnsi="GHEA Grapalat" w:cs="Times New Roman"/>
      <w:b/>
      <w:bCs/>
      <w:sz w:val="24"/>
      <w:szCs w:val="24"/>
      <w:shd w:val="clear" w:color="auto" w:fill="FFFFFF"/>
      <w:lang w:val="hy-AM"/>
    </w:rPr>
  </w:style>
  <w:style w:type="paragraph" w:styleId="Heading4">
    <w:name w:val="heading 4"/>
    <w:basedOn w:val="Normal"/>
    <w:next w:val="Normal"/>
    <w:link w:val="Heading4Char"/>
    <w:uiPriority w:val="99"/>
    <w:qFormat/>
    <w:locked/>
    <w:rsid w:val="00001ECE"/>
    <w:pPr>
      <w:keepNext/>
      <w:spacing w:before="240" w:after="60" w:line="360" w:lineRule="auto"/>
      <w:jc w:val="both"/>
      <w:outlineLvl w:val="3"/>
    </w:pPr>
    <w:rPr>
      <w:rFonts w:eastAsia="Times New Roman" w:cs="Times New Roman"/>
      <w:b/>
      <w:bCs/>
      <w:noProof/>
      <w:sz w:val="28"/>
      <w:szCs w:val="28"/>
      <w:lang w:val="en-US"/>
    </w:rPr>
  </w:style>
  <w:style w:type="paragraph" w:styleId="Heading5">
    <w:name w:val="heading 5"/>
    <w:basedOn w:val="Normal"/>
    <w:next w:val="Normal"/>
    <w:link w:val="Heading5Char"/>
    <w:uiPriority w:val="99"/>
    <w:qFormat/>
    <w:locked/>
    <w:rsid w:val="00DC1009"/>
    <w:pPr>
      <w:spacing w:before="240" w:after="60"/>
      <w:outlineLvl w:val="4"/>
    </w:pPr>
    <w:rPr>
      <w:rFonts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3B5367"/>
    <w:rPr>
      <w:rFonts w:ascii="GHEA Grapalat" w:hAnsi="GHEA Grapalat"/>
      <w:b/>
      <w:bCs/>
      <w:sz w:val="24"/>
      <w:szCs w:val="24"/>
    </w:rPr>
  </w:style>
  <w:style w:type="character" w:customStyle="1" w:styleId="Heading2Char">
    <w:name w:val="Heading 2 Char"/>
    <w:link w:val="Heading2"/>
    <w:uiPriority w:val="99"/>
    <w:locked/>
    <w:rsid w:val="00CA6A65"/>
    <w:rPr>
      <w:rFonts w:ascii="Sylfaen" w:hAnsi="Sylfaen"/>
      <w:b/>
      <w:sz w:val="24"/>
      <w:szCs w:val="24"/>
      <w:shd w:val="clear" w:color="auto" w:fill="FFFFFF"/>
      <w:lang w:val="hy-AM"/>
    </w:rPr>
  </w:style>
  <w:style w:type="character" w:customStyle="1" w:styleId="Heading3Char">
    <w:name w:val="Heading 3 Char"/>
    <w:link w:val="Heading3"/>
    <w:uiPriority w:val="99"/>
    <w:locked/>
    <w:rsid w:val="00FC1373"/>
    <w:rPr>
      <w:rFonts w:ascii="GHEA Grapalat" w:hAnsi="GHEA Grapalat"/>
      <w:b/>
      <w:bCs/>
      <w:sz w:val="24"/>
      <w:szCs w:val="24"/>
      <w:lang w:val="hy-AM"/>
    </w:rPr>
  </w:style>
  <w:style w:type="character" w:customStyle="1" w:styleId="Heading4Char">
    <w:name w:val="Heading 4 Char"/>
    <w:link w:val="Heading4"/>
    <w:uiPriority w:val="99"/>
    <w:locked/>
    <w:rsid w:val="00001ECE"/>
    <w:rPr>
      <w:rFonts w:eastAsia="Times New Roman"/>
      <w:b/>
      <w:bCs/>
      <w:noProof/>
      <w:sz w:val="28"/>
      <w:szCs w:val="28"/>
      <w:lang w:val="en-US" w:eastAsia="en-US"/>
    </w:rPr>
  </w:style>
  <w:style w:type="character" w:customStyle="1" w:styleId="Heading5Char">
    <w:name w:val="Heading 5 Char"/>
    <w:link w:val="Heading5"/>
    <w:uiPriority w:val="99"/>
    <w:locked/>
    <w:rsid w:val="00DC1009"/>
    <w:rPr>
      <w:rFonts w:ascii="Calibri" w:hAnsi="Calibri" w:cs="Calibri"/>
      <w:b/>
      <w:bCs/>
      <w:i/>
      <w:iCs/>
      <w:sz w:val="26"/>
      <w:szCs w:val="26"/>
      <w:lang w:val="ru-RU"/>
    </w:rPr>
  </w:style>
  <w:style w:type="character" w:styleId="Hyperlink">
    <w:name w:val="Hyperlink"/>
    <w:uiPriority w:val="99"/>
    <w:rsid w:val="00D51B65"/>
    <w:rPr>
      <w:color w:val="0000FF"/>
      <w:u w:val="single"/>
    </w:rPr>
  </w:style>
  <w:style w:type="character" w:styleId="FollowedHyperlink">
    <w:name w:val="FollowedHyperlink"/>
    <w:uiPriority w:val="99"/>
    <w:semiHidden/>
    <w:rsid w:val="00D51B65"/>
    <w:rPr>
      <w:color w:val="800080"/>
      <w:u w:val="single"/>
    </w:rPr>
  </w:style>
  <w:style w:type="paragraph" w:styleId="NormalWeb">
    <w:name w:val="Normal (Web)"/>
    <w:aliases w:val="webb"/>
    <w:basedOn w:val="Normal"/>
    <w:link w:val="NormalWebChar"/>
    <w:uiPriority w:val="99"/>
    <w:rsid w:val="00D51B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FootnoteText">
    <w:name w:val="footnote text"/>
    <w:aliases w:val="Знак"/>
    <w:basedOn w:val="Normal"/>
    <w:link w:val="FootnoteTextChar"/>
    <w:uiPriority w:val="99"/>
    <w:semiHidden/>
    <w:rsid w:val="00D51B65"/>
    <w:pPr>
      <w:spacing w:after="0" w:line="360" w:lineRule="auto"/>
      <w:jc w:val="both"/>
    </w:pPr>
    <w:rPr>
      <w:rFonts w:ascii="Arial Armenian" w:hAnsi="Arial Armenian" w:cs="Times New Roman"/>
      <w:noProof/>
      <w:sz w:val="20"/>
      <w:szCs w:val="20"/>
      <w:lang w:val="en-US"/>
    </w:rPr>
  </w:style>
  <w:style w:type="character" w:customStyle="1" w:styleId="FootnoteTextChar">
    <w:name w:val="Footnote Text Char"/>
    <w:aliases w:val="Знак Char"/>
    <w:link w:val="FootnoteText"/>
    <w:uiPriority w:val="99"/>
    <w:locked/>
    <w:rsid w:val="00D51B65"/>
    <w:rPr>
      <w:rFonts w:ascii="Arial Armenian" w:hAnsi="Arial Armenian" w:cs="Arial Armenian"/>
      <w:noProof/>
      <w:sz w:val="20"/>
      <w:szCs w:val="20"/>
      <w:lang w:val="en-US"/>
    </w:rPr>
  </w:style>
  <w:style w:type="paragraph" w:styleId="CommentText">
    <w:name w:val="annotation text"/>
    <w:basedOn w:val="Normal"/>
    <w:link w:val="CommentTextChar"/>
    <w:uiPriority w:val="99"/>
    <w:semiHidden/>
    <w:rsid w:val="00D51B65"/>
    <w:rPr>
      <w:rFonts w:cs="Times New Roman"/>
      <w:sz w:val="20"/>
      <w:szCs w:val="20"/>
    </w:rPr>
  </w:style>
  <w:style w:type="character" w:customStyle="1" w:styleId="CommentTextChar">
    <w:name w:val="Comment Text Char"/>
    <w:link w:val="CommentText"/>
    <w:uiPriority w:val="99"/>
    <w:semiHidden/>
    <w:locked/>
    <w:rsid w:val="00D51B65"/>
    <w:rPr>
      <w:rFonts w:ascii="Calibri" w:hAnsi="Calibri" w:cs="Calibri"/>
      <w:sz w:val="20"/>
      <w:szCs w:val="20"/>
    </w:rPr>
  </w:style>
  <w:style w:type="paragraph" w:styleId="Header">
    <w:name w:val="header"/>
    <w:basedOn w:val="Normal"/>
    <w:link w:val="HeaderChar"/>
    <w:uiPriority w:val="99"/>
    <w:semiHidden/>
    <w:rsid w:val="00D51B65"/>
    <w:pPr>
      <w:tabs>
        <w:tab w:val="center" w:pos="4677"/>
        <w:tab w:val="right" w:pos="9355"/>
      </w:tabs>
      <w:spacing w:after="0" w:line="240" w:lineRule="auto"/>
    </w:pPr>
    <w:rPr>
      <w:rFonts w:cs="Times New Roman"/>
      <w:sz w:val="20"/>
      <w:szCs w:val="20"/>
    </w:rPr>
  </w:style>
  <w:style w:type="character" w:customStyle="1" w:styleId="HeaderChar">
    <w:name w:val="Header Char"/>
    <w:link w:val="Header"/>
    <w:uiPriority w:val="99"/>
    <w:semiHidden/>
    <w:locked/>
    <w:rsid w:val="00D51B65"/>
    <w:rPr>
      <w:rFonts w:ascii="Calibri" w:hAnsi="Calibri" w:cs="Calibri"/>
    </w:rPr>
  </w:style>
  <w:style w:type="paragraph" w:styleId="Footer">
    <w:name w:val="footer"/>
    <w:basedOn w:val="Normal"/>
    <w:link w:val="FooterChar"/>
    <w:uiPriority w:val="99"/>
    <w:rsid w:val="00D51B65"/>
    <w:pPr>
      <w:tabs>
        <w:tab w:val="center" w:pos="4677"/>
        <w:tab w:val="right" w:pos="9355"/>
      </w:tabs>
      <w:spacing w:after="0" w:line="240" w:lineRule="auto"/>
    </w:pPr>
    <w:rPr>
      <w:rFonts w:cs="Times New Roman"/>
      <w:sz w:val="20"/>
      <w:szCs w:val="20"/>
    </w:rPr>
  </w:style>
  <w:style w:type="character" w:customStyle="1" w:styleId="FooterChar">
    <w:name w:val="Footer Char"/>
    <w:link w:val="Footer"/>
    <w:uiPriority w:val="99"/>
    <w:locked/>
    <w:rsid w:val="00D51B65"/>
    <w:rPr>
      <w:rFonts w:ascii="Calibri" w:hAnsi="Calibri" w:cs="Calibri"/>
    </w:rPr>
  </w:style>
  <w:style w:type="paragraph" w:styleId="CommentSubject">
    <w:name w:val="annotation subject"/>
    <w:basedOn w:val="CommentText"/>
    <w:next w:val="CommentText"/>
    <w:link w:val="CommentSubjectChar"/>
    <w:uiPriority w:val="99"/>
    <w:semiHidden/>
    <w:rsid w:val="00D51B65"/>
    <w:rPr>
      <w:b/>
      <w:bCs/>
    </w:rPr>
  </w:style>
  <w:style w:type="character" w:customStyle="1" w:styleId="CommentSubjectChar">
    <w:name w:val="Comment Subject Char"/>
    <w:link w:val="CommentSubject"/>
    <w:uiPriority w:val="99"/>
    <w:semiHidden/>
    <w:locked/>
    <w:rsid w:val="00D51B65"/>
    <w:rPr>
      <w:rFonts w:ascii="Calibri" w:hAnsi="Calibri" w:cs="Calibri"/>
      <w:b/>
      <w:bCs/>
      <w:sz w:val="20"/>
      <w:szCs w:val="20"/>
    </w:rPr>
  </w:style>
  <w:style w:type="paragraph" w:styleId="BalloonText">
    <w:name w:val="Balloon Text"/>
    <w:basedOn w:val="Normal"/>
    <w:link w:val="BalloonTextChar"/>
    <w:uiPriority w:val="99"/>
    <w:semiHidden/>
    <w:rsid w:val="00D51B65"/>
    <w:pPr>
      <w:spacing w:after="0" w:line="240" w:lineRule="auto"/>
    </w:pPr>
    <w:rPr>
      <w:rFonts w:ascii="Tahoma" w:hAnsi="Tahoma" w:cs="Times New Roman"/>
      <w:sz w:val="16"/>
      <w:szCs w:val="16"/>
    </w:rPr>
  </w:style>
  <w:style w:type="character" w:customStyle="1" w:styleId="BalloonTextChar">
    <w:name w:val="Balloon Text Char"/>
    <w:link w:val="BalloonText"/>
    <w:uiPriority w:val="99"/>
    <w:semiHidden/>
    <w:locked/>
    <w:rsid w:val="00D51B65"/>
    <w:rPr>
      <w:rFonts w:ascii="Tahoma" w:hAnsi="Tahoma" w:cs="Tahoma"/>
      <w:sz w:val="16"/>
      <w:szCs w:val="16"/>
    </w:rPr>
  </w:style>
  <w:style w:type="paragraph" w:styleId="NoSpacing">
    <w:name w:val="No Spacing"/>
    <w:qFormat/>
    <w:rsid w:val="00D51B65"/>
    <w:rPr>
      <w:rFonts w:cs="Calibri"/>
      <w:sz w:val="22"/>
      <w:szCs w:val="22"/>
      <w:lang w:val="ru-RU"/>
    </w:rPr>
  </w:style>
  <w:style w:type="paragraph" w:styleId="ListParagraph">
    <w:name w:val="List Paragraph"/>
    <w:basedOn w:val="Normal"/>
    <w:uiPriority w:val="34"/>
    <w:qFormat/>
    <w:rsid w:val="00D51B65"/>
    <w:pPr>
      <w:ind w:left="720"/>
    </w:pPr>
  </w:style>
  <w:style w:type="character" w:styleId="FootnoteReference">
    <w:name w:val="footnote reference"/>
    <w:uiPriority w:val="99"/>
    <w:semiHidden/>
    <w:rsid w:val="00D51B65"/>
    <w:rPr>
      <w:vertAlign w:val="superscript"/>
    </w:rPr>
  </w:style>
  <w:style w:type="character" w:styleId="CommentReference">
    <w:name w:val="annotation reference"/>
    <w:uiPriority w:val="99"/>
    <w:semiHidden/>
    <w:rsid w:val="00D51B65"/>
    <w:rPr>
      <w:sz w:val="16"/>
      <w:szCs w:val="16"/>
    </w:rPr>
  </w:style>
  <w:style w:type="character" w:customStyle="1" w:styleId="apple-converted-space">
    <w:name w:val="apple-converted-space"/>
    <w:basedOn w:val="DefaultParagraphFont"/>
    <w:rsid w:val="00D51B65"/>
  </w:style>
  <w:style w:type="character" w:customStyle="1" w:styleId="hvr">
    <w:name w:val="hvr"/>
    <w:basedOn w:val="DefaultParagraphFont"/>
    <w:uiPriority w:val="99"/>
    <w:rsid w:val="00D51B65"/>
  </w:style>
  <w:style w:type="character" w:styleId="PageNumber">
    <w:name w:val="page number"/>
    <w:basedOn w:val="DefaultParagraphFont"/>
    <w:uiPriority w:val="99"/>
    <w:rsid w:val="0025693F"/>
  </w:style>
  <w:style w:type="character" w:styleId="Strong">
    <w:name w:val="Strong"/>
    <w:uiPriority w:val="22"/>
    <w:qFormat/>
    <w:locked/>
    <w:rsid w:val="004D4E2B"/>
    <w:rPr>
      <w:b/>
      <w:bCs/>
    </w:rPr>
  </w:style>
  <w:style w:type="character" w:styleId="Emphasis">
    <w:name w:val="Emphasis"/>
    <w:uiPriority w:val="20"/>
    <w:qFormat/>
    <w:locked/>
    <w:rsid w:val="004D4E2B"/>
    <w:rPr>
      <w:i/>
      <w:iCs/>
    </w:rPr>
  </w:style>
  <w:style w:type="paragraph" w:styleId="Title">
    <w:name w:val="Title"/>
    <w:basedOn w:val="Normal"/>
    <w:link w:val="TitleChar"/>
    <w:uiPriority w:val="99"/>
    <w:qFormat/>
    <w:locked/>
    <w:rsid w:val="00001ECE"/>
    <w:pPr>
      <w:spacing w:before="100" w:beforeAutospacing="1" w:after="100" w:afterAutospacing="1" w:line="240" w:lineRule="auto"/>
    </w:pPr>
    <w:rPr>
      <w:rFonts w:ascii="Times New Roman" w:hAnsi="Times New Roman" w:cs="Times New Roman"/>
      <w:sz w:val="24"/>
      <w:szCs w:val="24"/>
    </w:rPr>
  </w:style>
  <w:style w:type="character" w:customStyle="1" w:styleId="TitleChar">
    <w:name w:val="Title Char"/>
    <w:link w:val="Title"/>
    <w:uiPriority w:val="99"/>
    <w:locked/>
    <w:rsid w:val="00001ECE"/>
    <w:rPr>
      <w:rFonts w:ascii="Times New Roman" w:hAnsi="Times New Roman" w:cs="Times New Roman"/>
      <w:sz w:val="24"/>
      <w:szCs w:val="24"/>
    </w:rPr>
  </w:style>
  <w:style w:type="paragraph" w:customStyle="1" w:styleId="Pa5">
    <w:name w:val="Pa5"/>
    <w:basedOn w:val="Normal"/>
    <w:next w:val="Normal"/>
    <w:uiPriority w:val="99"/>
    <w:rsid w:val="008416B6"/>
    <w:pPr>
      <w:autoSpaceDE w:val="0"/>
      <w:autoSpaceDN w:val="0"/>
      <w:adjustRightInd w:val="0"/>
      <w:spacing w:after="0" w:line="181" w:lineRule="atLeast"/>
    </w:pPr>
    <w:rPr>
      <w:rFonts w:ascii="Arial" w:hAnsi="Arial" w:cs="Arial"/>
      <w:sz w:val="24"/>
      <w:szCs w:val="24"/>
      <w:lang w:val="en-US"/>
    </w:rPr>
  </w:style>
  <w:style w:type="paragraph" w:customStyle="1" w:styleId="uni">
    <w:name w:val="uni"/>
    <w:basedOn w:val="Normal"/>
    <w:uiPriority w:val="99"/>
    <w:rsid w:val="00C838B6"/>
    <w:pPr>
      <w:spacing w:before="100" w:beforeAutospacing="1" w:after="100" w:afterAutospacing="1" w:line="240" w:lineRule="auto"/>
    </w:pPr>
    <w:rPr>
      <w:sz w:val="24"/>
      <w:szCs w:val="24"/>
      <w:lang w:eastAsia="ru-RU"/>
    </w:rPr>
  </w:style>
  <w:style w:type="paragraph" w:customStyle="1" w:styleId="unip">
    <w:name w:val="unip"/>
    <w:basedOn w:val="Normal"/>
    <w:uiPriority w:val="99"/>
    <w:rsid w:val="00C838B6"/>
    <w:pPr>
      <w:spacing w:before="100" w:beforeAutospacing="1" w:after="100" w:afterAutospacing="1" w:line="240" w:lineRule="auto"/>
    </w:pPr>
    <w:rPr>
      <w:sz w:val="24"/>
      <w:szCs w:val="24"/>
      <w:lang w:eastAsia="ru-RU"/>
    </w:rPr>
  </w:style>
  <w:style w:type="character" w:customStyle="1" w:styleId="intextvazhn3">
    <w:name w:val="intextvazhn3"/>
    <w:rsid w:val="00C838B6"/>
    <w:rPr>
      <w:rFonts w:ascii="Times New Roman" w:hAnsi="Times New Roman" w:cs="Times New Roman"/>
    </w:rPr>
  </w:style>
  <w:style w:type="paragraph" w:customStyle="1" w:styleId="u">
    <w:name w:val="u"/>
    <w:basedOn w:val="Normal"/>
    <w:uiPriority w:val="99"/>
    <w:rsid w:val="00DD05F1"/>
    <w:pPr>
      <w:spacing w:before="100" w:beforeAutospacing="1" w:after="100" w:afterAutospacing="1" w:line="240" w:lineRule="auto"/>
    </w:pPr>
    <w:rPr>
      <w:rFonts w:ascii="Times New Roman" w:eastAsia="Times New Roman" w:hAnsi="Times New Roman" w:cs="Times New Roman"/>
      <w:sz w:val="24"/>
      <w:szCs w:val="24"/>
      <w:lang w:val="en-US" w:eastAsia="zh-TW"/>
    </w:rPr>
  </w:style>
  <w:style w:type="paragraph" w:customStyle="1" w:styleId="bttitreb">
    <w:name w:val="bttitreb"/>
    <w:basedOn w:val="Normal"/>
    <w:uiPriority w:val="99"/>
    <w:rsid w:val="00DD05F1"/>
    <w:pPr>
      <w:spacing w:before="100" w:beforeAutospacing="1" w:after="100" w:afterAutospacing="1" w:line="240" w:lineRule="auto"/>
    </w:pPr>
    <w:rPr>
      <w:rFonts w:ascii="Times New Roman" w:eastAsia="Times New Roman" w:hAnsi="Times New Roman" w:cs="Times New Roman"/>
      <w:sz w:val="24"/>
      <w:szCs w:val="24"/>
      <w:lang w:val="en-US" w:eastAsia="zh-TW"/>
    </w:rPr>
  </w:style>
  <w:style w:type="paragraph" w:customStyle="1" w:styleId="up">
    <w:name w:val="up"/>
    <w:basedOn w:val="Normal"/>
    <w:uiPriority w:val="99"/>
    <w:rsid w:val="00A302B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bkimgc">
    <w:name w:val="bkimg_c"/>
    <w:basedOn w:val="DefaultParagraphFont"/>
    <w:uiPriority w:val="99"/>
    <w:rsid w:val="00A302BF"/>
  </w:style>
  <w:style w:type="character" w:customStyle="1" w:styleId="bkimgf">
    <w:name w:val="bkimg_f"/>
    <w:basedOn w:val="DefaultParagraphFont"/>
    <w:uiPriority w:val="99"/>
    <w:rsid w:val="00A302BF"/>
  </w:style>
  <w:style w:type="character" w:customStyle="1" w:styleId="bkimgcr">
    <w:name w:val="bkimg_cr"/>
    <w:basedOn w:val="DefaultParagraphFont"/>
    <w:uiPriority w:val="99"/>
    <w:rsid w:val="00A302BF"/>
  </w:style>
  <w:style w:type="paragraph" w:styleId="TOC2">
    <w:name w:val="toc 2"/>
    <w:basedOn w:val="Normal"/>
    <w:next w:val="Normal"/>
    <w:autoRedefine/>
    <w:uiPriority w:val="39"/>
    <w:locked/>
    <w:rsid w:val="00813AA0"/>
    <w:pPr>
      <w:spacing w:after="0"/>
      <w:ind w:left="220"/>
    </w:pPr>
    <w:rPr>
      <w:rFonts w:ascii="Sylfaen" w:hAnsi="Sylfaen" w:cs="Sylfaen"/>
      <w:b/>
      <w:bCs/>
    </w:rPr>
  </w:style>
  <w:style w:type="paragraph" w:styleId="TOC1">
    <w:name w:val="toc 1"/>
    <w:basedOn w:val="Normal"/>
    <w:next w:val="Normal"/>
    <w:autoRedefine/>
    <w:uiPriority w:val="39"/>
    <w:locked/>
    <w:rsid w:val="003B6574"/>
    <w:pPr>
      <w:tabs>
        <w:tab w:val="right" w:leader="dot" w:pos="9628"/>
      </w:tabs>
      <w:spacing w:after="0"/>
    </w:pPr>
    <w:rPr>
      <w:rFonts w:ascii="Sylfaen" w:hAnsi="Sylfaen" w:cs="Sylfaen"/>
      <w:bCs/>
      <w:noProof/>
      <w:sz w:val="20"/>
      <w:szCs w:val="20"/>
      <w:lang w:val="en-US"/>
    </w:rPr>
  </w:style>
  <w:style w:type="paragraph" w:styleId="TOC3">
    <w:name w:val="toc 3"/>
    <w:basedOn w:val="Normal"/>
    <w:next w:val="Normal"/>
    <w:autoRedefine/>
    <w:uiPriority w:val="39"/>
    <w:locked/>
    <w:rsid w:val="00D758E2"/>
    <w:pPr>
      <w:tabs>
        <w:tab w:val="left" w:pos="1560"/>
        <w:tab w:val="right" w:leader="dot" w:pos="9628"/>
      </w:tabs>
      <w:spacing w:after="0"/>
      <w:ind w:left="440"/>
    </w:pPr>
    <w:rPr>
      <w:rFonts w:ascii="Sylfaen" w:hAnsi="Sylfaen" w:cs="Sylfaen"/>
      <w:sz w:val="20"/>
      <w:szCs w:val="20"/>
    </w:rPr>
  </w:style>
  <w:style w:type="paragraph" w:styleId="TOC4">
    <w:name w:val="toc 4"/>
    <w:basedOn w:val="Normal"/>
    <w:next w:val="Normal"/>
    <w:autoRedefine/>
    <w:uiPriority w:val="39"/>
    <w:locked/>
    <w:rsid w:val="00D95234"/>
    <w:pPr>
      <w:spacing w:after="100"/>
      <w:ind w:left="660"/>
    </w:pPr>
    <w:rPr>
      <w:rFonts w:eastAsia="Times New Roman"/>
      <w:lang w:val="en-US"/>
    </w:rPr>
  </w:style>
  <w:style w:type="paragraph" w:styleId="TOC5">
    <w:name w:val="toc 5"/>
    <w:basedOn w:val="Normal"/>
    <w:next w:val="Normal"/>
    <w:autoRedefine/>
    <w:uiPriority w:val="39"/>
    <w:locked/>
    <w:rsid w:val="00D95234"/>
    <w:pPr>
      <w:spacing w:after="100"/>
      <w:ind w:left="880"/>
    </w:pPr>
    <w:rPr>
      <w:rFonts w:eastAsia="Times New Roman"/>
      <w:lang w:val="en-US"/>
    </w:rPr>
  </w:style>
  <w:style w:type="paragraph" w:styleId="TOC6">
    <w:name w:val="toc 6"/>
    <w:basedOn w:val="Normal"/>
    <w:next w:val="Normal"/>
    <w:autoRedefine/>
    <w:uiPriority w:val="39"/>
    <w:locked/>
    <w:rsid w:val="00D95234"/>
    <w:pPr>
      <w:spacing w:after="100"/>
      <w:ind w:left="1100"/>
    </w:pPr>
    <w:rPr>
      <w:rFonts w:eastAsia="Times New Roman"/>
      <w:lang w:val="en-US"/>
    </w:rPr>
  </w:style>
  <w:style w:type="paragraph" w:styleId="TOC7">
    <w:name w:val="toc 7"/>
    <w:basedOn w:val="Normal"/>
    <w:next w:val="Normal"/>
    <w:autoRedefine/>
    <w:uiPriority w:val="39"/>
    <w:locked/>
    <w:rsid w:val="00D95234"/>
    <w:pPr>
      <w:spacing w:after="100"/>
      <w:ind w:left="1320"/>
    </w:pPr>
    <w:rPr>
      <w:rFonts w:eastAsia="Times New Roman"/>
      <w:lang w:val="en-US"/>
    </w:rPr>
  </w:style>
  <w:style w:type="paragraph" w:styleId="TOC8">
    <w:name w:val="toc 8"/>
    <w:basedOn w:val="Normal"/>
    <w:next w:val="Normal"/>
    <w:autoRedefine/>
    <w:uiPriority w:val="39"/>
    <w:locked/>
    <w:rsid w:val="00D95234"/>
    <w:pPr>
      <w:spacing w:after="100"/>
      <w:ind w:left="1540"/>
    </w:pPr>
    <w:rPr>
      <w:rFonts w:eastAsia="Times New Roman"/>
      <w:lang w:val="en-US"/>
    </w:rPr>
  </w:style>
  <w:style w:type="paragraph" w:styleId="TOC9">
    <w:name w:val="toc 9"/>
    <w:basedOn w:val="Normal"/>
    <w:next w:val="Normal"/>
    <w:autoRedefine/>
    <w:uiPriority w:val="39"/>
    <w:locked/>
    <w:rsid w:val="00D95234"/>
    <w:pPr>
      <w:spacing w:after="100"/>
      <w:ind w:left="1760"/>
    </w:pPr>
    <w:rPr>
      <w:rFonts w:eastAsia="Times New Roman"/>
      <w:lang w:val="en-US"/>
    </w:rPr>
  </w:style>
  <w:style w:type="character" w:customStyle="1" w:styleId="FontStyle21">
    <w:name w:val="Font Style21"/>
    <w:uiPriority w:val="99"/>
    <w:rsid w:val="00AC1011"/>
    <w:rPr>
      <w:rFonts w:ascii="Tahoma" w:hAnsi="Tahoma" w:cs="Tahoma"/>
      <w:sz w:val="20"/>
      <w:szCs w:val="20"/>
    </w:rPr>
  </w:style>
  <w:style w:type="character" w:customStyle="1" w:styleId="FontStyle25">
    <w:name w:val="Font Style25"/>
    <w:uiPriority w:val="99"/>
    <w:rsid w:val="00343CB3"/>
    <w:rPr>
      <w:rFonts w:ascii="Tahoma" w:hAnsi="Tahoma" w:cs="Tahoma"/>
      <w:sz w:val="18"/>
      <w:szCs w:val="18"/>
    </w:rPr>
  </w:style>
  <w:style w:type="paragraph" w:customStyle="1" w:styleId="Style3">
    <w:name w:val="Style3"/>
    <w:basedOn w:val="Normal"/>
    <w:uiPriority w:val="99"/>
    <w:rsid w:val="00343CB3"/>
    <w:pPr>
      <w:widowControl w:val="0"/>
      <w:autoSpaceDE w:val="0"/>
      <w:autoSpaceDN w:val="0"/>
      <w:adjustRightInd w:val="0"/>
      <w:spacing w:after="0" w:line="468" w:lineRule="exact"/>
      <w:ind w:firstLine="547"/>
      <w:jc w:val="both"/>
    </w:pPr>
    <w:rPr>
      <w:rFonts w:ascii="Tahoma" w:eastAsia="Times New Roman" w:hAnsi="Tahoma" w:cs="Tahoma"/>
      <w:sz w:val="24"/>
      <w:szCs w:val="24"/>
      <w:lang w:eastAsia="ru-RU"/>
    </w:rPr>
  </w:style>
  <w:style w:type="character" w:customStyle="1" w:styleId="FontStyle31">
    <w:name w:val="Font Style31"/>
    <w:uiPriority w:val="99"/>
    <w:rsid w:val="00982EEE"/>
    <w:rPr>
      <w:rFonts w:ascii="Tahoma" w:hAnsi="Tahoma" w:cs="Tahoma"/>
      <w:sz w:val="18"/>
      <w:szCs w:val="18"/>
    </w:rPr>
  </w:style>
  <w:style w:type="character" w:customStyle="1" w:styleId="FontStyle16">
    <w:name w:val="Font Style16"/>
    <w:uiPriority w:val="99"/>
    <w:rsid w:val="00733302"/>
    <w:rPr>
      <w:rFonts w:ascii="Tahoma" w:hAnsi="Tahoma" w:cs="Tahoma"/>
      <w:sz w:val="22"/>
      <w:szCs w:val="22"/>
    </w:rPr>
  </w:style>
  <w:style w:type="character" w:customStyle="1" w:styleId="FontStyle18">
    <w:name w:val="Font Style18"/>
    <w:uiPriority w:val="99"/>
    <w:rsid w:val="002F38D1"/>
    <w:rPr>
      <w:rFonts w:ascii="Tahoma" w:hAnsi="Tahoma" w:cs="Tahoma"/>
      <w:sz w:val="22"/>
      <w:szCs w:val="22"/>
    </w:rPr>
  </w:style>
  <w:style w:type="paragraph" w:customStyle="1" w:styleId="Style14">
    <w:name w:val="Style14"/>
    <w:basedOn w:val="Normal"/>
    <w:uiPriority w:val="99"/>
    <w:rsid w:val="00AE565D"/>
    <w:pPr>
      <w:widowControl w:val="0"/>
      <w:autoSpaceDE w:val="0"/>
      <w:autoSpaceDN w:val="0"/>
      <w:adjustRightInd w:val="0"/>
      <w:spacing w:after="0" w:line="317" w:lineRule="exact"/>
      <w:ind w:hanging="346"/>
      <w:jc w:val="both"/>
    </w:pPr>
    <w:rPr>
      <w:rFonts w:ascii="Tahoma" w:eastAsia="Times New Roman" w:hAnsi="Tahoma" w:cs="Tahoma"/>
      <w:sz w:val="24"/>
      <w:szCs w:val="24"/>
      <w:lang w:eastAsia="ru-RU"/>
    </w:rPr>
  </w:style>
  <w:style w:type="paragraph" w:customStyle="1" w:styleId="Style2">
    <w:name w:val="Style2"/>
    <w:basedOn w:val="Normal"/>
    <w:uiPriority w:val="99"/>
    <w:rsid w:val="00683B6C"/>
    <w:pPr>
      <w:widowControl w:val="0"/>
      <w:autoSpaceDE w:val="0"/>
      <w:autoSpaceDN w:val="0"/>
      <w:adjustRightInd w:val="0"/>
      <w:spacing w:after="0" w:line="461" w:lineRule="exact"/>
      <w:ind w:firstLine="698"/>
      <w:jc w:val="both"/>
    </w:pPr>
    <w:rPr>
      <w:rFonts w:ascii="Tahoma" w:eastAsia="Times New Roman" w:hAnsi="Tahoma" w:cs="Tahoma"/>
      <w:sz w:val="24"/>
      <w:szCs w:val="24"/>
      <w:lang w:eastAsia="ru-RU"/>
    </w:rPr>
  </w:style>
  <w:style w:type="character" w:customStyle="1" w:styleId="FontStyle39">
    <w:name w:val="Font Style39"/>
    <w:rsid w:val="001D779D"/>
    <w:rPr>
      <w:rFonts w:ascii="Tahoma" w:hAnsi="Tahoma" w:cs="Tahoma"/>
      <w:i/>
      <w:iCs/>
      <w:spacing w:val="10"/>
      <w:sz w:val="18"/>
      <w:szCs w:val="18"/>
    </w:rPr>
  </w:style>
  <w:style w:type="paragraph" w:styleId="List">
    <w:name w:val="List"/>
    <w:basedOn w:val="Normal"/>
    <w:uiPriority w:val="99"/>
    <w:semiHidden/>
    <w:unhideWhenUsed/>
    <w:rsid w:val="007B3454"/>
    <w:pPr>
      <w:spacing w:before="100" w:beforeAutospacing="1" w:after="100" w:afterAutospacing="1" w:line="240" w:lineRule="auto"/>
    </w:pPr>
    <w:rPr>
      <w:rFonts w:ascii="Times New Roman" w:eastAsia="Times New Roman" w:hAnsi="Times New Roman" w:cs="Times New Roman"/>
      <w:sz w:val="24"/>
      <w:szCs w:val="24"/>
      <w:lang w:val="en-US" w:eastAsia="zh-TW"/>
    </w:rPr>
  </w:style>
  <w:style w:type="paragraph" w:customStyle="1" w:styleId="text">
    <w:name w:val="text"/>
    <w:basedOn w:val="Normal"/>
    <w:uiPriority w:val="99"/>
    <w:rsid w:val="007B3454"/>
    <w:pPr>
      <w:spacing w:before="100" w:beforeAutospacing="1" w:after="100" w:afterAutospacing="1" w:line="240" w:lineRule="auto"/>
    </w:pPr>
    <w:rPr>
      <w:rFonts w:ascii="Times New Roman" w:eastAsia="Times New Roman" w:hAnsi="Times New Roman" w:cs="Times New Roman"/>
      <w:sz w:val="24"/>
      <w:szCs w:val="24"/>
      <w:lang w:val="en-US" w:eastAsia="zh-TW"/>
    </w:rPr>
  </w:style>
  <w:style w:type="paragraph" w:styleId="DocumentMap">
    <w:name w:val="Document Map"/>
    <w:basedOn w:val="Normal"/>
    <w:link w:val="DocumentMapChar"/>
    <w:uiPriority w:val="99"/>
    <w:semiHidden/>
    <w:unhideWhenUsed/>
    <w:rsid w:val="005C658F"/>
    <w:rPr>
      <w:rFonts w:ascii="Tahoma" w:hAnsi="Tahoma" w:cs="Times New Roman"/>
      <w:sz w:val="16"/>
      <w:szCs w:val="16"/>
    </w:rPr>
  </w:style>
  <w:style w:type="character" w:customStyle="1" w:styleId="DocumentMapChar">
    <w:name w:val="Document Map Char"/>
    <w:link w:val="DocumentMap"/>
    <w:uiPriority w:val="99"/>
    <w:semiHidden/>
    <w:rsid w:val="005C658F"/>
    <w:rPr>
      <w:rFonts w:ascii="Tahoma" w:hAnsi="Tahoma" w:cs="Tahoma"/>
      <w:sz w:val="16"/>
      <w:szCs w:val="16"/>
      <w:lang w:eastAsia="en-US"/>
    </w:rPr>
  </w:style>
  <w:style w:type="character" w:styleId="SubtleReference">
    <w:name w:val="Subtle Reference"/>
    <w:uiPriority w:val="31"/>
    <w:qFormat/>
    <w:rsid w:val="00331887"/>
    <w:rPr>
      <w:smallCaps/>
      <w:color w:val="C0504D"/>
      <w:u w:val="single"/>
    </w:rPr>
  </w:style>
  <w:style w:type="paragraph" w:customStyle="1" w:styleId="Normal1">
    <w:name w:val="Normal1"/>
    <w:rsid w:val="00112153"/>
    <w:pPr>
      <w:spacing w:after="200" w:line="276" w:lineRule="auto"/>
    </w:pPr>
    <w:rPr>
      <w:rFonts w:eastAsia="Times New Roman" w:cs="Calibri"/>
      <w:color w:val="000000"/>
      <w:sz w:val="22"/>
      <w:szCs w:val="22"/>
      <w:lang w:val="ru-RU" w:eastAsia="ru-RU"/>
    </w:rPr>
  </w:style>
  <w:style w:type="paragraph" w:styleId="TOCHeading">
    <w:name w:val="TOC Heading"/>
    <w:basedOn w:val="Heading1"/>
    <w:next w:val="Normal"/>
    <w:uiPriority w:val="39"/>
    <w:semiHidden/>
    <w:unhideWhenUsed/>
    <w:qFormat/>
    <w:rsid w:val="00576D99"/>
    <w:pPr>
      <w:outlineLvl w:val="9"/>
    </w:pPr>
  </w:style>
  <w:style w:type="character" w:customStyle="1" w:styleId="NormalWebChar">
    <w:name w:val="Normal (Web) Char"/>
    <w:aliases w:val="webb Char"/>
    <w:link w:val="NormalWeb"/>
    <w:uiPriority w:val="99"/>
    <w:locked/>
    <w:rsid w:val="00930324"/>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25185407">
      <w:bodyDiv w:val="1"/>
      <w:marLeft w:val="0"/>
      <w:marRight w:val="0"/>
      <w:marTop w:val="0"/>
      <w:marBottom w:val="0"/>
      <w:divBdr>
        <w:top w:val="none" w:sz="0" w:space="0" w:color="auto"/>
        <w:left w:val="none" w:sz="0" w:space="0" w:color="auto"/>
        <w:bottom w:val="none" w:sz="0" w:space="0" w:color="auto"/>
        <w:right w:val="none" w:sz="0" w:space="0" w:color="auto"/>
      </w:divBdr>
    </w:div>
    <w:div w:id="100271271">
      <w:bodyDiv w:val="1"/>
      <w:marLeft w:val="0"/>
      <w:marRight w:val="0"/>
      <w:marTop w:val="0"/>
      <w:marBottom w:val="0"/>
      <w:divBdr>
        <w:top w:val="none" w:sz="0" w:space="0" w:color="auto"/>
        <w:left w:val="none" w:sz="0" w:space="0" w:color="auto"/>
        <w:bottom w:val="none" w:sz="0" w:space="0" w:color="auto"/>
        <w:right w:val="none" w:sz="0" w:space="0" w:color="auto"/>
      </w:divBdr>
      <w:divsChild>
        <w:div w:id="937518814">
          <w:marLeft w:val="0"/>
          <w:marRight w:val="0"/>
          <w:marTop w:val="0"/>
          <w:marBottom w:val="0"/>
          <w:divBdr>
            <w:top w:val="none" w:sz="0" w:space="0" w:color="auto"/>
            <w:left w:val="none" w:sz="0" w:space="0" w:color="auto"/>
            <w:bottom w:val="none" w:sz="0" w:space="0" w:color="auto"/>
            <w:right w:val="none" w:sz="0" w:space="0" w:color="auto"/>
          </w:divBdr>
          <w:divsChild>
            <w:div w:id="80284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16604">
      <w:bodyDiv w:val="1"/>
      <w:marLeft w:val="0"/>
      <w:marRight w:val="0"/>
      <w:marTop w:val="0"/>
      <w:marBottom w:val="0"/>
      <w:divBdr>
        <w:top w:val="none" w:sz="0" w:space="0" w:color="auto"/>
        <w:left w:val="none" w:sz="0" w:space="0" w:color="auto"/>
        <w:bottom w:val="none" w:sz="0" w:space="0" w:color="auto"/>
        <w:right w:val="none" w:sz="0" w:space="0" w:color="auto"/>
      </w:divBdr>
    </w:div>
    <w:div w:id="119229823">
      <w:bodyDiv w:val="1"/>
      <w:marLeft w:val="0"/>
      <w:marRight w:val="0"/>
      <w:marTop w:val="0"/>
      <w:marBottom w:val="0"/>
      <w:divBdr>
        <w:top w:val="none" w:sz="0" w:space="0" w:color="auto"/>
        <w:left w:val="none" w:sz="0" w:space="0" w:color="auto"/>
        <w:bottom w:val="none" w:sz="0" w:space="0" w:color="auto"/>
        <w:right w:val="none" w:sz="0" w:space="0" w:color="auto"/>
      </w:divBdr>
    </w:div>
    <w:div w:id="188492144">
      <w:bodyDiv w:val="1"/>
      <w:marLeft w:val="0"/>
      <w:marRight w:val="0"/>
      <w:marTop w:val="0"/>
      <w:marBottom w:val="0"/>
      <w:divBdr>
        <w:top w:val="none" w:sz="0" w:space="0" w:color="auto"/>
        <w:left w:val="none" w:sz="0" w:space="0" w:color="auto"/>
        <w:bottom w:val="none" w:sz="0" w:space="0" w:color="auto"/>
        <w:right w:val="none" w:sz="0" w:space="0" w:color="auto"/>
      </w:divBdr>
    </w:div>
    <w:div w:id="231278168">
      <w:bodyDiv w:val="1"/>
      <w:marLeft w:val="0"/>
      <w:marRight w:val="0"/>
      <w:marTop w:val="0"/>
      <w:marBottom w:val="0"/>
      <w:divBdr>
        <w:top w:val="none" w:sz="0" w:space="0" w:color="auto"/>
        <w:left w:val="none" w:sz="0" w:space="0" w:color="auto"/>
        <w:bottom w:val="none" w:sz="0" w:space="0" w:color="auto"/>
        <w:right w:val="none" w:sz="0" w:space="0" w:color="auto"/>
      </w:divBdr>
    </w:div>
    <w:div w:id="253054451">
      <w:bodyDiv w:val="1"/>
      <w:marLeft w:val="0"/>
      <w:marRight w:val="0"/>
      <w:marTop w:val="0"/>
      <w:marBottom w:val="0"/>
      <w:divBdr>
        <w:top w:val="none" w:sz="0" w:space="0" w:color="auto"/>
        <w:left w:val="none" w:sz="0" w:space="0" w:color="auto"/>
        <w:bottom w:val="none" w:sz="0" w:space="0" w:color="auto"/>
        <w:right w:val="none" w:sz="0" w:space="0" w:color="auto"/>
      </w:divBdr>
      <w:divsChild>
        <w:div w:id="1950310781">
          <w:marLeft w:val="0"/>
          <w:marRight w:val="0"/>
          <w:marTop w:val="0"/>
          <w:marBottom w:val="0"/>
          <w:divBdr>
            <w:top w:val="none" w:sz="0" w:space="0" w:color="auto"/>
            <w:left w:val="none" w:sz="0" w:space="0" w:color="auto"/>
            <w:bottom w:val="none" w:sz="0" w:space="0" w:color="auto"/>
            <w:right w:val="none" w:sz="0" w:space="0" w:color="auto"/>
          </w:divBdr>
          <w:divsChild>
            <w:div w:id="213005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759032">
      <w:bodyDiv w:val="1"/>
      <w:marLeft w:val="0"/>
      <w:marRight w:val="0"/>
      <w:marTop w:val="0"/>
      <w:marBottom w:val="0"/>
      <w:divBdr>
        <w:top w:val="none" w:sz="0" w:space="0" w:color="auto"/>
        <w:left w:val="none" w:sz="0" w:space="0" w:color="auto"/>
        <w:bottom w:val="none" w:sz="0" w:space="0" w:color="auto"/>
        <w:right w:val="none" w:sz="0" w:space="0" w:color="auto"/>
      </w:divBdr>
    </w:div>
    <w:div w:id="303043343">
      <w:bodyDiv w:val="1"/>
      <w:marLeft w:val="0"/>
      <w:marRight w:val="0"/>
      <w:marTop w:val="0"/>
      <w:marBottom w:val="0"/>
      <w:divBdr>
        <w:top w:val="none" w:sz="0" w:space="0" w:color="auto"/>
        <w:left w:val="none" w:sz="0" w:space="0" w:color="auto"/>
        <w:bottom w:val="none" w:sz="0" w:space="0" w:color="auto"/>
        <w:right w:val="none" w:sz="0" w:space="0" w:color="auto"/>
      </w:divBdr>
    </w:div>
    <w:div w:id="379741945">
      <w:bodyDiv w:val="1"/>
      <w:marLeft w:val="0"/>
      <w:marRight w:val="0"/>
      <w:marTop w:val="0"/>
      <w:marBottom w:val="0"/>
      <w:divBdr>
        <w:top w:val="none" w:sz="0" w:space="0" w:color="auto"/>
        <w:left w:val="none" w:sz="0" w:space="0" w:color="auto"/>
        <w:bottom w:val="none" w:sz="0" w:space="0" w:color="auto"/>
        <w:right w:val="none" w:sz="0" w:space="0" w:color="auto"/>
      </w:divBdr>
    </w:div>
    <w:div w:id="440341567">
      <w:bodyDiv w:val="1"/>
      <w:marLeft w:val="0"/>
      <w:marRight w:val="0"/>
      <w:marTop w:val="0"/>
      <w:marBottom w:val="0"/>
      <w:divBdr>
        <w:top w:val="none" w:sz="0" w:space="0" w:color="auto"/>
        <w:left w:val="none" w:sz="0" w:space="0" w:color="auto"/>
        <w:bottom w:val="none" w:sz="0" w:space="0" w:color="auto"/>
        <w:right w:val="none" w:sz="0" w:space="0" w:color="auto"/>
      </w:divBdr>
    </w:div>
    <w:div w:id="453790639">
      <w:bodyDiv w:val="1"/>
      <w:marLeft w:val="0"/>
      <w:marRight w:val="0"/>
      <w:marTop w:val="0"/>
      <w:marBottom w:val="0"/>
      <w:divBdr>
        <w:top w:val="none" w:sz="0" w:space="0" w:color="auto"/>
        <w:left w:val="none" w:sz="0" w:space="0" w:color="auto"/>
        <w:bottom w:val="none" w:sz="0" w:space="0" w:color="auto"/>
        <w:right w:val="none" w:sz="0" w:space="0" w:color="auto"/>
      </w:divBdr>
    </w:div>
    <w:div w:id="462968426">
      <w:bodyDiv w:val="1"/>
      <w:marLeft w:val="0"/>
      <w:marRight w:val="0"/>
      <w:marTop w:val="0"/>
      <w:marBottom w:val="0"/>
      <w:divBdr>
        <w:top w:val="none" w:sz="0" w:space="0" w:color="auto"/>
        <w:left w:val="none" w:sz="0" w:space="0" w:color="auto"/>
        <w:bottom w:val="none" w:sz="0" w:space="0" w:color="auto"/>
        <w:right w:val="none" w:sz="0" w:space="0" w:color="auto"/>
      </w:divBdr>
    </w:div>
    <w:div w:id="484857893">
      <w:bodyDiv w:val="1"/>
      <w:marLeft w:val="0"/>
      <w:marRight w:val="0"/>
      <w:marTop w:val="0"/>
      <w:marBottom w:val="0"/>
      <w:divBdr>
        <w:top w:val="none" w:sz="0" w:space="0" w:color="auto"/>
        <w:left w:val="none" w:sz="0" w:space="0" w:color="auto"/>
        <w:bottom w:val="none" w:sz="0" w:space="0" w:color="auto"/>
        <w:right w:val="none" w:sz="0" w:space="0" w:color="auto"/>
      </w:divBdr>
    </w:div>
    <w:div w:id="510879012">
      <w:bodyDiv w:val="1"/>
      <w:marLeft w:val="0"/>
      <w:marRight w:val="0"/>
      <w:marTop w:val="0"/>
      <w:marBottom w:val="0"/>
      <w:divBdr>
        <w:top w:val="none" w:sz="0" w:space="0" w:color="auto"/>
        <w:left w:val="none" w:sz="0" w:space="0" w:color="auto"/>
        <w:bottom w:val="none" w:sz="0" w:space="0" w:color="auto"/>
        <w:right w:val="none" w:sz="0" w:space="0" w:color="auto"/>
      </w:divBdr>
    </w:div>
    <w:div w:id="511265567">
      <w:bodyDiv w:val="1"/>
      <w:marLeft w:val="0"/>
      <w:marRight w:val="0"/>
      <w:marTop w:val="0"/>
      <w:marBottom w:val="0"/>
      <w:divBdr>
        <w:top w:val="none" w:sz="0" w:space="0" w:color="auto"/>
        <w:left w:val="none" w:sz="0" w:space="0" w:color="auto"/>
        <w:bottom w:val="none" w:sz="0" w:space="0" w:color="auto"/>
        <w:right w:val="none" w:sz="0" w:space="0" w:color="auto"/>
      </w:divBdr>
    </w:div>
    <w:div w:id="598684991">
      <w:bodyDiv w:val="1"/>
      <w:marLeft w:val="0"/>
      <w:marRight w:val="0"/>
      <w:marTop w:val="0"/>
      <w:marBottom w:val="0"/>
      <w:divBdr>
        <w:top w:val="none" w:sz="0" w:space="0" w:color="auto"/>
        <w:left w:val="none" w:sz="0" w:space="0" w:color="auto"/>
        <w:bottom w:val="none" w:sz="0" w:space="0" w:color="auto"/>
        <w:right w:val="none" w:sz="0" w:space="0" w:color="auto"/>
      </w:divBdr>
    </w:div>
    <w:div w:id="659045898">
      <w:bodyDiv w:val="1"/>
      <w:marLeft w:val="0"/>
      <w:marRight w:val="0"/>
      <w:marTop w:val="0"/>
      <w:marBottom w:val="0"/>
      <w:divBdr>
        <w:top w:val="none" w:sz="0" w:space="0" w:color="auto"/>
        <w:left w:val="none" w:sz="0" w:space="0" w:color="auto"/>
        <w:bottom w:val="none" w:sz="0" w:space="0" w:color="auto"/>
        <w:right w:val="none" w:sz="0" w:space="0" w:color="auto"/>
      </w:divBdr>
    </w:div>
    <w:div w:id="739404062">
      <w:bodyDiv w:val="1"/>
      <w:marLeft w:val="0"/>
      <w:marRight w:val="0"/>
      <w:marTop w:val="0"/>
      <w:marBottom w:val="0"/>
      <w:divBdr>
        <w:top w:val="none" w:sz="0" w:space="0" w:color="auto"/>
        <w:left w:val="none" w:sz="0" w:space="0" w:color="auto"/>
        <w:bottom w:val="none" w:sz="0" w:space="0" w:color="auto"/>
        <w:right w:val="none" w:sz="0" w:space="0" w:color="auto"/>
      </w:divBdr>
    </w:div>
    <w:div w:id="835533234">
      <w:bodyDiv w:val="1"/>
      <w:marLeft w:val="0"/>
      <w:marRight w:val="0"/>
      <w:marTop w:val="0"/>
      <w:marBottom w:val="0"/>
      <w:divBdr>
        <w:top w:val="none" w:sz="0" w:space="0" w:color="auto"/>
        <w:left w:val="none" w:sz="0" w:space="0" w:color="auto"/>
        <w:bottom w:val="none" w:sz="0" w:space="0" w:color="auto"/>
        <w:right w:val="none" w:sz="0" w:space="0" w:color="auto"/>
      </w:divBdr>
    </w:div>
    <w:div w:id="846596017">
      <w:bodyDiv w:val="1"/>
      <w:marLeft w:val="0"/>
      <w:marRight w:val="0"/>
      <w:marTop w:val="0"/>
      <w:marBottom w:val="0"/>
      <w:divBdr>
        <w:top w:val="none" w:sz="0" w:space="0" w:color="auto"/>
        <w:left w:val="none" w:sz="0" w:space="0" w:color="auto"/>
        <w:bottom w:val="none" w:sz="0" w:space="0" w:color="auto"/>
        <w:right w:val="none" w:sz="0" w:space="0" w:color="auto"/>
      </w:divBdr>
      <w:divsChild>
        <w:div w:id="370032919">
          <w:marLeft w:val="0"/>
          <w:marRight w:val="0"/>
          <w:marTop w:val="0"/>
          <w:marBottom w:val="0"/>
          <w:divBdr>
            <w:top w:val="none" w:sz="0" w:space="0" w:color="auto"/>
            <w:left w:val="none" w:sz="0" w:space="0" w:color="auto"/>
            <w:bottom w:val="none" w:sz="0" w:space="0" w:color="auto"/>
            <w:right w:val="none" w:sz="0" w:space="0" w:color="auto"/>
          </w:divBdr>
          <w:divsChild>
            <w:div w:id="119487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493762">
      <w:bodyDiv w:val="1"/>
      <w:marLeft w:val="0"/>
      <w:marRight w:val="0"/>
      <w:marTop w:val="0"/>
      <w:marBottom w:val="0"/>
      <w:divBdr>
        <w:top w:val="none" w:sz="0" w:space="0" w:color="auto"/>
        <w:left w:val="none" w:sz="0" w:space="0" w:color="auto"/>
        <w:bottom w:val="none" w:sz="0" w:space="0" w:color="auto"/>
        <w:right w:val="none" w:sz="0" w:space="0" w:color="auto"/>
      </w:divBdr>
      <w:divsChild>
        <w:div w:id="163714274">
          <w:marLeft w:val="0"/>
          <w:marRight w:val="0"/>
          <w:marTop w:val="0"/>
          <w:marBottom w:val="0"/>
          <w:divBdr>
            <w:top w:val="none" w:sz="0" w:space="0" w:color="auto"/>
            <w:left w:val="none" w:sz="0" w:space="0" w:color="auto"/>
            <w:bottom w:val="none" w:sz="0" w:space="0" w:color="auto"/>
            <w:right w:val="none" w:sz="0" w:space="0" w:color="auto"/>
          </w:divBdr>
          <w:divsChild>
            <w:div w:id="144993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514940">
      <w:bodyDiv w:val="1"/>
      <w:marLeft w:val="0"/>
      <w:marRight w:val="0"/>
      <w:marTop w:val="0"/>
      <w:marBottom w:val="0"/>
      <w:divBdr>
        <w:top w:val="none" w:sz="0" w:space="0" w:color="auto"/>
        <w:left w:val="none" w:sz="0" w:space="0" w:color="auto"/>
        <w:bottom w:val="none" w:sz="0" w:space="0" w:color="auto"/>
        <w:right w:val="none" w:sz="0" w:space="0" w:color="auto"/>
      </w:divBdr>
    </w:div>
    <w:div w:id="938097660">
      <w:bodyDiv w:val="1"/>
      <w:marLeft w:val="0"/>
      <w:marRight w:val="0"/>
      <w:marTop w:val="0"/>
      <w:marBottom w:val="0"/>
      <w:divBdr>
        <w:top w:val="none" w:sz="0" w:space="0" w:color="auto"/>
        <w:left w:val="none" w:sz="0" w:space="0" w:color="auto"/>
        <w:bottom w:val="none" w:sz="0" w:space="0" w:color="auto"/>
        <w:right w:val="none" w:sz="0" w:space="0" w:color="auto"/>
      </w:divBdr>
      <w:divsChild>
        <w:div w:id="1799369449">
          <w:marLeft w:val="0"/>
          <w:marRight w:val="0"/>
          <w:marTop w:val="0"/>
          <w:marBottom w:val="0"/>
          <w:divBdr>
            <w:top w:val="none" w:sz="0" w:space="0" w:color="auto"/>
            <w:left w:val="none" w:sz="0" w:space="0" w:color="auto"/>
            <w:bottom w:val="none" w:sz="0" w:space="0" w:color="auto"/>
            <w:right w:val="none" w:sz="0" w:space="0" w:color="auto"/>
          </w:divBdr>
          <w:divsChild>
            <w:div w:id="4345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948309">
      <w:bodyDiv w:val="1"/>
      <w:marLeft w:val="0"/>
      <w:marRight w:val="0"/>
      <w:marTop w:val="0"/>
      <w:marBottom w:val="0"/>
      <w:divBdr>
        <w:top w:val="none" w:sz="0" w:space="0" w:color="auto"/>
        <w:left w:val="none" w:sz="0" w:space="0" w:color="auto"/>
        <w:bottom w:val="none" w:sz="0" w:space="0" w:color="auto"/>
        <w:right w:val="none" w:sz="0" w:space="0" w:color="auto"/>
      </w:divBdr>
      <w:divsChild>
        <w:div w:id="1579051324">
          <w:marLeft w:val="0"/>
          <w:marRight w:val="0"/>
          <w:marTop w:val="0"/>
          <w:marBottom w:val="0"/>
          <w:divBdr>
            <w:top w:val="none" w:sz="0" w:space="0" w:color="auto"/>
            <w:left w:val="none" w:sz="0" w:space="0" w:color="auto"/>
            <w:bottom w:val="none" w:sz="0" w:space="0" w:color="auto"/>
            <w:right w:val="none" w:sz="0" w:space="0" w:color="auto"/>
          </w:divBdr>
          <w:divsChild>
            <w:div w:id="20089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149877">
      <w:bodyDiv w:val="1"/>
      <w:marLeft w:val="0"/>
      <w:marRight w:val="0"/>
      <w:marTop w:val="0"/>
      <w:marBottom w:val="0"/>
      <w:divBdr>
        <w:top w:val="none" w:sz="0" w:space="0" w:color="auto"/>
        <w:left w:val="none" w:sz="0" w:space="0" w:color="auto"/>
        <w:bottom w:val="none" w:sz="0" w:space="0" w:color="auto"/>
        <w:right w:val="none" w:sz="0" w:space="0" w:color="auto"/>
      </w:divBdr>
      <w:divsChild>
        <w:div w:id="564343893">
          <w:marLeft w:val="0"/>
          <w:marRight w:val="0"/>
          <w:marTop w:val="0"/>
          <w:marBottom w:val="0"/>
          <w:divBdr>
            <w:top w:val="none" w:sz="0" w:space="0" w:color="auto"/>
            <w:left w:val="none" w:sz="0" w:space="0" w:color="auto"/>
            <w:bottom w:val="none" w:sz="0" w:space="0" w:color="auto"/>
            <w:right w:val="none" w:sz="0" w:space="0" w:color="auto"/>
          </w:divBdr>
          <w:divsChild>
            <w:div w:id="151919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117586">
      <w:bodyDiv w:val="1"/>
      <w:marLeft w:val="0"/>
      <w:marRight w:val="0"/>
      <w:marTop w:val="0"/>
      <w:marBottom w:val="0"/>
      <w:divBdr>
        <w:top w:val="none" w:sz="0" w:space="0" w:color="auto"/>
        <w:left w:val="none" w:sz="0" w:space="0" w:color="auto"/>
        <w:bottom w:val="none" w:sz="0" w:space="0" w:color="auto"/>
        <w:right w:val="none" w:sz="0" w:space="0" w:color="auto"/>
      </w:divBdr>
      <w:divsChild>
        <w:div w:id="759450424">
          <w:marLeft w:val="0"/>
          <w:marRight w:val="0"/>
          <w:marTop w:val="0"/>
          <w:marBottom w:val="0"/>
          <w:divBdr>
            <w:top w:val="none" w:sz="0" w:space="0" w:color="auto"/>
            <w:left w:val="none" w:sz="0" w:space="0" w:color="auto"/>
            <w:bottom w:val="none" w:sz="0" w:space="0" w:color="auto"/>
            <w:right w:val="none" w:sz="0" w:space="0" w:color="auto"/>
          </w:divBdr>
          <w:divsChild>
            <w:div w:id="180997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029259">
      <w:bodyDiv w:val="1"/>
      <w:marLeft w:val="0"/>
      <w:marRight w:val="0"/>
      <w:marTop w:val="0"/>
      <w:marBottom w:val="0"/>
      <w:divBdr>
        <w:top w:val="none" w:sz="0" w:space="0" w:color="auto"/>
        <w:left w:val="none" w:sz="0" w:space="0" w:color="auto"/>
        <w:bottom w:val="none" w:sz="0" w:space="0" w:color="auto"/>
        <w:right w:val="none" w:sz="0" w:space="0" w:color="auto"/>
      </w:divBdr>
      <w:divsChild>
        <w:div w:id="1153643925">
          <w:marLeft w:val="0"/>
          <w:marRight w:val="0"/>
          <w:marTop w:val="0"/>
          <w:marBottom w:val="0"/>
          <w:divBdr>
            <w:top w:val="none" w:sz="0" w:space="0" w:color="auto"/>
            <w:left w:val="none" w:sz="0" w:space="0" w:color="auto"/>
            <w:bottom w:val="none" w:sz="0" w:space="0" w:color="auto"/>
            <w:right w:val="none" w:sz="0" w:space="0" w:color="auto"/>
          </w:divBdr>
          <w:divsChild>
            <w:div w:id="83796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016398">
      <w:bodyDiv w:val="1"/>
      <w:marLeft w:val="0"/>
      <w:marRight w:val="0"/>
      <w:marTop w:val="0"/>
      <w:marBottom w:val="0"/>
      <w:divBdr>
        <w:top w:val="none" w:sz="0" w:space="0" w:color="auto"/>
        <w:left w:val="none" w:sz="0" w:space="0" w:color="auto"/>
        <w:bottom w:val="none" w:sz="0" w:space="0" w:color="auto"/>
        <w:right w:val="none" w:sz="0" w:space="0" w:color="auto"/>
      </w:divBdr>
      <w:divsChild>
        <w:div w:id="1866939621">
          <w:marLeft w:val="0"/>
          <w:marRight w:val="0"/>
          <w:marTop w:val="0"/>
          <w:marBottom w:val="0"/>
          <w:divBdr>
            <w:top w:val="none" w:sz="0" w:space="0" w:color="auto"/>
            <w:left w:val="none" w:sz="0" w:space="0" w:color="auto"/>
            <w:bottom w:val="none" w:sz="0" w:space="0" w:color="auto"/>
            <w:right w:val="none" w:sz="0" w:space="0" w:color="auto"/>
          </w:divBdr>
          <w:divsChild>
            <w:div w:id="179290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974809">
      <w:bodyDiv w:val="1"/>
      <w:marLeft w:val="0"/>
      <w:marRight w:val="0"/>
      <w:marTop w:val="0"/>
      <w:marBottom w:val="0"/>
      <w:divBdr>
        <w:top w:val="none" w:sz="0" w:space="0" w:color="auto"/>
        <w:left w:val="none" w:sz="0" w:space="0" w:color="auto"/>
        <w:bottom w:val="none" w:sz="0" w:space="0" w:color="auto"/>
        <w:right w:val="none" w:sz="0" w:space="0" w:color="auto"/>
      </w:divBdr>
      <w:divsChild>
        <w:div w:id="1603486573">
          <w:marLeft w:val="0"/>
          <w:marRight w:val="0"/>
          <w:marTop w:val="0"/>
          <w:marBottom w:val="0"/>
          <w:divBdr>
            <w:top w:val="none" w:sz="0" w:space="0" w:color="auto"/>
            <w:left w:val="none" w:sz="0" w:space="0" w:color="auto"/>
            <w:bottom w:val="none" w:sz="0" w:space="0" w:color="auto"/>
            <w:right w:val="none" w:sz="0" w:space="0" w:color="auto"/>
          </w:divBdr>
          <w:divsChild>
            <w:div w:id="12238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582167">
      <w:bodyDiv w:val="1"/>
      <w:marLeft w:val="0"/>
      <w:marRight w:val="0"/>
      <w:marTop w:val="0"/>
      <w:marBottom w:val="0"/>
      <w:divBdr>
        <w:top w:val="none" w:sz="0" w:space="0" w:color="auto"/>
        <w:left w:val="none" w:sz="0" w:space="0" w:color="auto"/>
        <w:bottom w:val="none" w:sz="0" w:space="0" w:color="auto"/>
        <w:right w:val="none" w:sz="0" w:space="0" w:color="auto"/>
      </w:divBdr>
    </w:div>
    <w:div w:id="1098596673">
      <w:bodyDiv w:val="1"/>
      <w:marLeft w:val="0"/>
      <w:marRight w:val="0"/>
      <w:marTop w:val="0"/>
      <w:marBottom w:val="0"/>
      <w:divBdr>
        <w:top w:val="none" w:sz="0" w:space="0" w:color="auto"/>
        <w:left w:val="none" w:sz="0" w:space="0" w:color="auto"/>
        <w:bottom w:val="none" w:sz="0" w:space="0" w:color="auto"/>
        <w:right w:val="none" w:sz="0" w:space="0" w:color="auto"/>
      </w:divBdr>
    </w:div>
    <w:div w:id="1123621264">
      <w:bodyDiv w:val="1"/>
      <w:marLeft w:val="0"/>
      <w:marRight w:val="0"/>
      <w:marTop w:val="0"/>
      <w:marBottom w:val="0"/>
      <w:divBdr>
        <w:top w:val="none" w:sz="0" w:space="0" w:color="auto"/>
        <w:left w:val="none" w:sz="0" w:space="0" w:color="auto"/>
        <w:bottom w:val="none" w:sz="0" w:space="0" w:color="auto"/>
        <w:right w:val="none" w:sz="0" w:space="0" w:color="auto"/>
      </w:divBdr>
    </w:div>
    <w:div w:id="1159728713">
      <w:bodyDiv w:val="1"/>
      <w:marLeft w:val="0"/>
      <w:marRight w:val="0"/>
      <w:marTop w:val="0"/>
      <w:marBottom w:val="0"/>
      <w:divBdr>
        <w:top w:val="none" w:sz="0" w:space="0" w:color="auto"/>
        <w:left w:val="none" w:sz="0" w:space="0" w:color="auto"/>
        <w:bottom w:val="none" w:sz="0" w:space="0" w:color="auto"/>
        <w:right w:val="none" w:sz="0" w:space="0" w:color="auto"/>
      </w:divBdr>
      <w:divsChild>
        <w:div w:id="582640749">
          <w:marLeft w:val="0"/>
          <w:marRight w:val="0"/>
          <w:marTop w:val="0"/>
          <w:marBottom w:val="0"/>
          <w:divBdr>
            <w:top w:val="none" w:sz="0" w:space="0" w:color="auto"/>
            <w:left w:val="none" w:sz="0" w:space="0" w:color="auto"/>
            <w:bottom w:val="none" w:sz="0" w:space="0" w:color="auto"/>
            <w:right w:val="none" w:sz="0" w:space="0" w:color="auto"/>
          </w:divBdr>
          <w:divsChild>
            <w:div w:id="95991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132914">
      <w:bodyDiv w:val="1"/>
      <w:marLeft w:val="0"/>
      <w:marRight w:val="0"/>
      <w:marTop w:val="0"/>
      <w:marBottom w:val="0"/>
      <w:divBdr>
        <w:top w:val="none" w:sz="0" w:space="0" w:color="auto"/>
        <w:left w:val="none" w:sz="0" w:space="0" w:color="auto"/>
        <w:bottom w:val="none" w:sz="0" w:space="0" w:color="auto"/>
        <w:right w:val="none" w:sz="0" w:space="0" w:color="auto"/>
      </w:divBdr>
    </w:div>
    <w:div w:id="1320425945">
      <w:bodyDiv w:val="1"/>
      <w:marLeft w:val="0"/>
      <w:marRight w:val="0"/>
      <w:marTop w:val="0"/>
      <w:marBottom w:val="0"/>
      <w:divBdr>
        <w:top w:val="none" w:sz="0" w:space="0" w:color="auto"/>
        <w:left w:val="none" w:sz="0" w:space="0" w:color="auto"/>
        <w:bottom w:val="none" w:sz="0" w:space="0" w:color="auto"/>
        <w:right w:val="none" w:sz="0" w:space="0" w:color="auto"/>
      </w:divBdr>
    </w:div>
    <w:div w:id="1341665600">
      <w:marLeft w:val="0"/>
      <w:marRight w:val="0"/>
      <w:marTop w:val="0"/>
      <w:marBottom w:val="0"/>
      <w:divBdr>
        <w:top w:val="none" w:sz="0" w:space="0" w:color="auto"/>
        <w:left w:val="none" w:sz="0" w:space="0" w:color="auto"/>
        <w:bottom w:val="none" w:sz="0" w:space="0" w:color="auto"/>
        <w:right w:val="none" w:sz="0" w:space="0" w:color="auto"/>
      </w:divBdr>
    </w:div>
    <w:div w:id="1341665601">
      <w:marLeft w:val="0"/>
      <w:marRight w:val="0"/>
      <w:marTop w:val="0"/>
      <w:marBottom w:val="0"/>
      <w:divBdr>
        <w:top w:val="none" w:sz="0" w:space="0" w:color="auto"/>
        <w:left w:val="none" w:sz="0" w:space="0" w:color="auto"/>
        <w:bottom w:val="none" w:sz="0" w:space="0" w:color="auto"/>
        <w:right w:val="none" w:sz="0" w:space="0" w:color="auto"/>
      </w:divBdr>
    </w:div>
    <w:div w:id="1341665602">
      <w:marLeft w:val="0"/>
      <w:marRight w:val="0"/>
      <w:marTop w:val="0"/>
      <w:marBottom w:val="0"/>
      <w:divBdr>
        <w:top w:val="none" w:sz="0" w:space="0" w:color="auto"/>
        <w:left w:val="none" w:sz="0" w:space="0" w:color="auto"/>
        <w:bottom w:val="none" w:sz="0" w:space="0" w:color="auto"/>
        <w:right w:val="none" w:sz="0" w:space="0" w:color="auto"/>
      </w:divBdr>
    </w:div>
    <w:div w:id="1341665603">
      <w:marLeft w:val="0"/>
      <w:marRight w:val="0"/>
      <w:marTop w:val="0"/>
      <w:marBottom w:val="0"/>
      <w:divBdr>
        <w:top w:val="none" w:sz="0" w:space="0" w:color="auto"/>
        <w:left w:val="none" w:sz="0" w:space="0" w:color="auto"/>
        <w:bottom w:val="none" w:sz="0" w:space="0" w:color="auto"/>
        <w:right w:val="none" w:sz="0" w:space="0" w:color="auto"/>
      </w:divBdr>
    </w:div>
    <w:div w:id="1341665604">
      <w:marLeft w:val="0"/>
      <w:marRight w:val="0"/>
      <w:marTop w:val="0"/>
      <w:marBottom w:val="0"/>
      <w:divBdr>
        <w:top w:val="none" w:sz="0" w:space="0" w:color="auto"/>
        <w:left w:val="none" w:sz="0" w:space="0" w:color="auto"/>
        <w:bottom w:val="none" w:sz="0" w:space="0" w:color="auto"/>
        <w:right w:val="none" w:sz="0" w:space="0" w:color="auto"/>
      </w:divBdr>
    </w:div>
    <w:div w:id="1341665605">
      <w:marLeft w:val="0"/>
      <w:marRight w:val="0"/>
      <w:marTop w:val="0"/>
      <w:marBottom w:val="0"/>
      <w:divBdr>
        <w:top w:val="none" w:sz="0" w:space="0" w:color="auto"/>
        <w:left w:val="none" w:sz="0" w:space="0" w:color="auto"/>
        <w:bottom w:val="none" w:sz="0" w:space="0" w:color="auto"/>
        <w:right w:val="none" w:sz="0" w:space="0" w:color="auto"/>
      </w:divBdr>
    </w:div>
    <w:div w:id="1341665606">
      <w:marLeft w:val="0"/>
      <w:marRight w:val="0"/>
      <w:marTop w:val="0"/>
      <w:marBottom w:val="0"/>
      <w:divBdr>
        <w:top w:val="none" w:sz="0" w:space="0" w:color="auto"/>
        <w:left w:val="none" w:sz="0" w:space="0" w:color="auto"/>
        <w:bottom w:val="none" w:sz="0" w:space="0" w:color="auto"/>
        <w:right w:val="none" w:sz="0" w:space="0" w:color="auto"/>
      </w:divBdr>
    </w:div>
    <w:div w:id="1341665607">
      <w:marLeft w:val="0"/>
      <w:marRight w:val="0"/>
      <w:marTop w:val="0"/>
      <w:marBottom w:val="0"/>
      <w:divBdr>
        <w:top w:val="none" w:sz="0" w:space="0" w:color="auto"/>
        <w:left w:val="none" w:sz="0" w:space="0" w:color="auto"/>
        <w:bottom w:val="none" w:sz="0" w:space="0" w:color="auto"/>
        <w:right w:val="none" w:sz="0" w:space="0" w:color="auto"/>
      </w:divBdr>
    </w:div>
    <w:div w:id="1341665608">
      <w:marLeft w:val="0"/>
      <w:marRight w:val="0"/>
      <w:marTop w:val="0"/>
      <w:marBottom w:val="0"/>
      <w:divBdr>
        <w:top w:val="none" w:sz="0" w:space="0" w:color="auto"/>
        <w:left w:val="none" w:sz="0" w:space="0" w:color="auto"/>
        <w:bottom w:val="none" w:sz="0" w:space="0" w:color="auto"/>
        <w:right w:val="none" w:sz="0" w:space="0" w:color="auto"/>
      </w:divBdr>
    </w:div>
    <w:div w:id="1341665609">
      <w:marLeft w:val="0"/>
      <w:marRight w:val="0"/>
      <w:marTop w:val="0"/>
      <w:marBottom w:val="0"/>
      <w:divBdr>
        <w:top w:val="none" w:sz="0" w:space="0" w:color="auto"/>
        <w:left w:val="none" w:sz="0" w:space="0" w:color="auto"/>
        <w:bottom w:val="none" w:sz="0" w:space="0" w:color="auto"/>
        <w:right w:val="none" w:sz="0" w:space="0" w:color="auto"/>
      </w:divBdr>
    </w:div>
    <w:div w:id="1341665611">
      <w:marLeft w:val="0"/>
      <w:marRight w:val="0"/>
      <w:marTop w:val="0"/>
      <w:marBottom w:val="0"/>
      <w:divBdr>
        <w:top w:val="none" w:sz="0" w:space="0" w:color="auto"/>
        <w:left w:val="none" w:sz="0" w:space="0" w:color="auto"/>
        <w:bottom w:val="none" w:sz="0" w:space="0" w:color="auto"/>
        <w:right w:val="none" w:sz="0" w:space="0" w:color="auto"/>
      </w:divBdr>
      <w:divsChild>
        <w:div w:id="1341665610">
          <w:marLeft w:val="0"/>
          <w:marRight w:val="0"/>
          <w:marTop w:val="0"/>
          <w:marBottom w:val="0"/>
          <w:divBdr>
            <w:top w:val="none" w:sz="0" w:space="0" w:color="auto"/>
            <w:left w:val="none" w:sz="0" w:space="0" w:color="auto"/>
            <w:bottom w:val="none" w:sz="0" w:space="0" w:color="auto"/>
            <w:right w:val="none" w:sz="0" w:space="0" w:color="auto"/>
          </w:divBdr>
          <w:divsChild>
            <w:div w:id="134166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95866">
      <w:bodyDiv w:val="1"/>
      <w:marLeft w:val="0"/>
      <w:marRight w:val="0"/>
      <w:marTop w:val="0"/>
      <w:marBottom w:val="0"/>
      <w:divBdr>
        <w:top w:val="none" w:sz="0" w:space="0" w:color="auto"/>
        <w:left w:val="none" w:sz="0" w:space="0" w:color="auto"/>
        <w:bottom w:val="none" w:sz="0" w:space="0" w:color="auto"/>
        <w:right w:val="none" w:sz="0" w:space="0" w:color="auto"/>
      </w:divBdr>
      <w:divsChild>
        <w:div w:id="1793937726">
          <w:marLeft w:val="0"/>
          <w:marRight w:val="0"/>
          <w:marTop w:val="0"/>
          <w:marBottom w:val="0"/>
          <w:divBdr>
            <w:top w:val="none" w:sz="0" w:space="0" w:color="auto"/>
            <w:left w:val="none" w:sz="0" w:space="0" w:color="auto"/>
            <w:bottom w:val="none" w:sz="0" w:space="0" w:color="auto"/>
            <w:right w:val="none" w:sz="0" w:space="0" w:color="auto"/>
          </w:divBdr>
          <w:divsChild>
            <w:div w:id="159173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839264">
      <w:bodyDiv w:val="1"/>
      <w:marLeft w:val="0"/>
      <w:marRight w:val="0"/>
      <w:marTop w:val="0"/>
      <w:marBottom w:val="0"/>
      <w:divBdr>
        <w:top w:val="none" w:sz="0" w:space="0" w:color="auto"/>
        <w:left w:val="none" w:sz="0" w:space="0" w:color="auto"/>
        <w:bottom w:val="none" w:sz="0" w:space="0" w:color="auto"/>
        <w:right w:val="none" w:sz="0" w:space="0" w:color="auto"/>
      </w:divBdr>
    </w:div>
    <w:div w:id="1565797672">
      <w:bodyDiv w:val="1"/>
      <w:marLeft w:val="0"/>
      <w:marRight w:val="0"/>
      <w:marTop w:val="0"/>
      <w:marBottom w:val="0"/>
      <w:divBdr>
        <w:top w:val="none" w:sz="0" w:space="0" w:color="auto"/>
        <w:left w:val="none" w:sz="0" w:space="0" w:color="auto"/>
        <w:bottom w:val="none" w:sz="0" w:space="0" w:color="auto"/>
        <w:right w:val="none" w:sz="0" w:space="0" w:color="auto"/>
      </w:divBdr>
    </w:div>
    <w:div w:id="1604723352">
      <w:bodyDiv w:val="1"/>
      <w:marLeft w:val="0"/>
      <w:marRight w:val="0"/>
      <w:marTop w:val="0"/>
      <w:marBottom w:val="0"/>
      <w:divBdr>
        <w:top w:val="none" w:sz="0" w:space="0" w:color="auto"/>
        <w:left w:val="none" w:sz="0" w:space="0" w:color="auto"/>
        <w:bottom w:val="none" w:sz="0" w:space="0" w:color="auto"/>
        <w:right w:val="none" w:sz="0" w:space="0" w:color="auto"/>
      </w:divBdr>
    </w:div>
    <w:div w:id="1637180128">
      <w:bodyDiv w:val="1"/>
      <w:marLeft w:val="0"/>
      <w:marRight w:val="0"/>
      <w:marTop w:val="0"/>
      <w:marBottom w:val="0"/>
      <w:divBdr>
        <w:top w:val="none" w:sz="0" w:space="0" w:color="auto"/>
        <w:left w:val="none" w:sz="0" w:space="0" w:color="auto"/>
        <w:bottom w:val="none" w:sz="0" w:space="0" w:color="auto"/>
        <w:right w:val="none" w:sz="0" w:space="0" w:color="auto"/>
      </w:divBdr>
      <w:divsChild>
        <w:div w:id="1799646411">
          <w:marLeft w:val="0"/>
          <w:marRight w:val="0"/>
          <w:marTop w:val="0"/>
          <w:marBottom w:val="0"/>
          <w:divBdr>
            <w:top w:val="none" w:sz="0" w:space="0" w:color="auto"/>
            <w:left w:val="none" w:sz="0" w:space="0" w:color="auto"/>
            <w:bottom w:val="none" w:sz="0" w:space="0" w:color="auto"/>
            <w:right w:val="none" w:sz="0" w:space="0" w:color="auto"/>
          </w:divBdr>
          <w:divsChild>
            <w:div w:id="7413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348281">
      <w:bodyDiv w:val="1"/>
      <w:marLeft w:val="0"/>
      <w:marRight w:val="0"/>
      <w:marTop w:val="0"/>
      <w:marBottom w:val="0"/>
      <w:divBdr>
        <w:top w:val="none" w:sz="0" w:space="0" w:color="auto"/>
        <w:left w:val="none" w:sz="0" w:space="0" w:color="auto"/>
        <w:bottom w:val="none" w:sz="0" w:space="0" w:color="auto"/>
        <w:right w:val="none" w:sz="0" w:space="0" w:color="auto"/>
      </w:divBdr>
      <w:divsChild>
        <w:div w:id="733427435">
          <w:marLeft w:val="0"/>
          <w:marRight w:val="0"/>
          <w:marTop w:val="0"/>
          <w:marBottom w:val="0"/>
          <w:divBdr>
            <w:top w:val="none" w:sz="0" w:space="0" w:color="auto"/>
            <w:left w:val="none" w:sz="0" w:space="0" w:color="auto"/>
            <w:bottom w:val="none" w:sz="0" w:space="0" w:color="auto"/>
            <w:right w:val="none" w:sz="0" w:space="0" w:color="auto"/>
          </w:divBdr>
          <w:divsChild>
            <w:div w:id="193705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040547">
      <w:bodyDiv w:val="1"/>
      <w:marLeft w:val="0"/>
      <w:marRight w:val="0"/>
      <w:marTop w:val="0"/>
      <w:marBottom w:val="0"/>
      <w:divBdr>
        <w:top w:val="none" w:sz="0" w:space="0" w:color="auto"/>
        <w:left w:val="none" w:sz="0" w:space="0" w:color="auto"/>
        <w:bottom w:val="none" w:sz="0" w:space="0" w:color="auto"/>
        <w:right w:val="none" w:sz="0" w:space="0" w:color="auto"/>
      </w:divBdr>
      <w:divsChild>
        <w:div w:id="611398806">
          <w:marLeft w:val="0"/>
          <w:marRight w:val="0"/>
          <w:marTop w:val="0"/>
          <w:marBottom w:val="0"/>
          <w:divBdr>
            <w:top w:val="none" w:sz="0" w:space="0" w:color="auto"/>
            <w:left w:val="none" w:sz="0" w:space="0" w:color="auto"/>
            <w:bottom w:val="none" w:sz="0" w:space="0" w:color="auto"/>
            <w:right w:val="none" w:sz="0" w:space="0" w:color="auto"/>
          </w:divBdr>
          <w:divsChild>
            <w:div w:id="194723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213003">
      <w:bodyDiv w:val="1"/>
      <w:marLeft w:val="0"/>
      <w:marRight w:val="0"/>
      <w:marTop w:val="0"/>
      <w:marBottom w:val="0"/>
      <w:divBdr>
        <w:top w:val="none" w:sz="0" w:space="0" w:color="auto"/>
        <w:left w:val="none" w:sz="0" w:space="0" w:color="auto"/>
        <w:bottom w:val="none" w:sz="0" w:space="0" w:color="auto"/>
        <w:right w:val="none" w:sz="0" w:space="0" w:color="auto"/>
      </w:divBdr>
      <w:divsChild>
        <w:div w:id="1485009300">
          <w:marLeft w:val="0"/>
          <w:marRight w:val="0"/>
          <w:marTop w:val="0"/>
          <w:marBottom w:val="0"/>
          <w:divBdr>
            <w:top w:val="none" w:sz="0" w:space="0" w:color="auto"/>
            <w:left w:val="none" w:sz="0" w:space="0" w:color="auto"/>
            <w:bottom w:val="none" w:sz="0" w:space="0" w:color="auto"/>
            <w:right w:val="none" w:sz="0" w:space="0" w:color="auto"/>
          </w:divBdr>
          <w:divsChild>
            <w:div w:id="13854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107697">
      <w:bodyDiv w:val="1"/>
      <w:marLeft w:val="0"/>
      <w:marRight w:val="0"/>
      <w:marTop w:val="0"/>
      <w:marBottom w:val="0"/>
      <w:divBdr>
        <w:top w:val="none" w:sz="0" w:space="0" w:color="auto"/>
        <w:left w:val="none" w:sz="0" w:space="0" w:color="auto"/>
        <w:bottom w:val="none" w:sz="0" w:space="0" w:color="auto"/>
        <w:right w:val="none" w:sz="0" w:space="0" w:color="auto"/>
      </w:divBdr>
      <w:divsChild>
        <w:div w:id="1224877331">
          <w:marLeft w:val="0"/>
          <w:marRight w:val="0"/>
          <w:marTop w:val="0"/>
          <w:marBottom w:val="0"/>
          <w:divBdr>
            <w:top w:val="none" w:sz="0" w:space="0" w:color="auto"/>
            <w:left w:val="none" w:sz="0" w:space="0" w:color="auto"/>
            <w:bottom w:val="none" w:sz="0" w:space="0" w:color="auto"/>
            <w:right w:val="none" w:sz="0" w:space="0" w:color="auto"/>
          </w:divBdr>
          <w:divsChild>
            <w:div w:id="950627978">
              <w:marLeft w:val="0"/>
              <w:marRight w:val="0"/>
              <w:marTop w:val="0"/>
              <w:marBottom w:val="0"/>
              <w:divBdr>
                <w:top w:val="none" w:sz="0" w:space="0" w:color="auto"/>
                <w:left w:val="none" w:sz="0" w:space="0" w:color="auto"/>
                <w:bottom w:val="none" w:sz="0" w:space="0" w:color="auto"/>
                <w:right w:val="none" w:sz="0" w:space="0" w:color="auto"/>
              </w:divBdr>
              <w:divsChild>
                <w:div w:id="882641812">
                  <w:marLeft w:val="0"/>
                  <w:marRight w:val="0"/>
                  <w:marTop w:val="0"/>
                  <w:marBottom w:val="0"/>
                  <w:divBdr>
                    <w:top w:val="none" w:sz="0" w:space="0" w:color="auto"/>
                    <w:left w:val="none" w:sz="0" w:space="0" w:color="auto"/>
                    <w:bottom w:val="none" w:sz="0" w:space="0" w:color="auto"/>
                    <w:right w:val="none" w:sz="0" w:space="0" w:color="auto"/>
                  </w:divBdr>
                  <w:divsChild>
                    <w:div w:id="656304487">
                      <w:marLeft w:val="-150"/>
                      <w:marRight w:val="-120"/>
                      <w:marTop w:val="0"/>
                      <w:marBottom w:val="0"/>
                      <w:divBdr>
                        <w:top w:val="single" w:sz="48" w:space="0" w:color="auto"/>
                        <w:left w:val="single" w:sz="48" w:space="0" w:color="auto"/>
                        <w:bottom w:val="single" w:sz="48" w:space="0" w:color="auto"/>
                        <w:right w:val="single" w:sz="48" w:space="0" w:color="auto"/>
                      </w:divBdr>
                      <w:divsChild>
                        <w:div w:id="1677610167">
                          <w:marLeft w:val="0"/>
                          <w:marRight w:val="0"/>
                          <w:marTop w:val="0"/>
                          <w:marBottom w:val="0"/>
                          <w:divBdr>
                            <w:top w:val="none" w:sz="0" w:space="0" w:color="auto"/>
                            <w:left w:val="none" w:sz="0" w:space="0" w:color="auto"/>
                            <w:bottom w:val="none" w:sz="0" w:space="0" w:color="auto"/>
                            <w:right w:val="none" w:sz="0" w:space="0" w:color="auto"/>
                          </w:divBdr>
                          <w:divsChild>
                            <w:div w:id="1311518516">
                              <w:marLeft w:val="0"/>
                              <w:marRight w:val="0"/>
                              <w:marTop w:val="0"/>
                              <w:marBottom w:val="0"/>
                              <w:divBdr>
                                <w:top w:val="none" w:sz="0" w:space="0" w:color="auto"/>
                                <w:left w:val="none" w:sz="0" w:space="0" w:color="auto"/>
                                <w:bottom w:val="none" w:sz="0" w:space="0" w:color="auto"/>
                                <w:right w:val="none" w:sz="0" w:space="0" w:color="auto"/>
                              </w:divBdr>
                              <w:divsChild>
                                <w:div w:id="47845793">
                                  <w:marLeft w:val="0"/>
                                  <w:marRight w:val="0"/>
                                  <w:marTop w:val="0"/>
                                  <w:marBottom w:val="0"/>
                                  <w:divBdr>
                                    <w:top w:val="none" w:sz="0" w:space="0" w:color="auto"/>
                                    <w:left w:val="none" w:sz="0" w:space="0" w:color="auto"/>
                                    <w:bottom w:val="none" w:sz="0" w:space="0" w:color="auto"/>
                                    <w:right w:val="none" w:sz="0" w:space="0" w:color="auto"/>
                                  </w:divBdr>
                                </w:div>
                              </w:divsChild>
                            </w:div>
                            <w:div w:id="1754468049">
                              <w:marLeft w:val="0"/>
                              <w:marRight w:val="0"/>
                              <w:marTop w:val="0"/>
                              <w:marBottom w:val="0"/>
                              <w:divBdr>
                                <w:top w:val="none" w:sz="0" w:space="0" w:color="auto"/>
                                <w:left w:val="none" w:sz="0" w:space="0" w:color="auto"/>
                                <w:bottom w:val="none" w:sz="0" w:space="0" w:color="auto"/>
                                <w:right w:val="none" w:sz="0" w:space="0" w:color="auto"/>
                              </w:divBdr>
                              <w:divsChild>
                                <w:div w:id="321395343">
                                  <w:marLeft w:val="0"/>
                                  <w:marRight w:val="0"/>
                                  <w:marTop w:val="0"/>
                                  <w:marBottom w:val="0"/>
                                  <w:divBdr>
                                    <w:top w:val="none" w:sz="0" w:space="0" w:color="auto"/>
                                    <w:left w:val="none" w:sz="0" w:space="0" w:color="auto"/>
                                    <w:bottom w:val="none" w:sz="0" w:space="0" w:color="auto"/>
                                    <w:right w:val="none" w:sz="0" w:space="0" w:color="auto"/>
                                  </w:divBdr>
                                  <w:divsChild>
                                    <w:div w:id="883643008">
                                      <w:marLeft w:val="0"/>
                                      <w:marRight w:val="0"/>
                                      <w:marTop w:val="0"/>
                                      <w:marBottom w:val="0"/>
                                      <w:divBdr>
                                        <w:top w:val="none" w:sz="0" w:space="0" w:color="auto"/>
                                        <w:left w:val="none" w:sz="0" w:space="0" w:color="auto"/>
                                        <w:bottom w:val="none" w:sz="0" w:space="0" w:color="auto"/>
                                        <w:right w:val="none" w:sz="0" w:space="0" w:color="auto"/>
                                      </w:divBdr>
                                      <w:divsChild>
                                        <w:div w:id="2067798499">
                                          <w:marLeft w:val="480"/>
                                          <w:marRight w:val="480"/>
                                          <w:marTop w:val="0"/>
                                          <w:marBottom w:val="0"/>
                                          <w:divBdr>
                                            <w:top w:val="none" w:sz="0" w:space="0" w:color="auto"/>
                                            <w:left w:val="none" w:sz="0" w:space="0" w:color="auto"/>
                                            <w:bottom w:val="none" w:sz="0" w:space="0" w:color="auto"/>
                                            <w:right w:val="none" w:sz="0" w:space="0" w:color="auto"/>
                                          </w:divBdr>
                                          <w:divsChild>
                                            <w:div w:id="1687713677">
                                              <w:marLeft w:val="0"/>
                                              <w:marRight w:val="0"/>
                                              <w:marTop w:val="0"/>
                                              <w:marBottom w:val="0"/>
                                              <w:divBdr>
                                                <w:top w:val="none" w:sz="0" w:space="0" w:color="auto"/>
                                                <w:left w:val="none" w:sz="0" w:space="0" w:color="auto"/>
                                                <w:bottom w:val="none" w:sz="0" w:space="0" w:color="auto"/>
                                                <w:right w:val="none" w:sz="0" w:space="0" w:color="auto"/>
                                              </w:divBdr>
                                              <w:divsChild>
                                                <w:div w:id="282470252">
                                                  <w:marLeft w:val="0"/>
                                                  <w:marRight w:val="0"/>
                                                  <w:marTop w:val="0"/>
                                                  <w:marBottom w:val="0"/>
                                                  <w:divBdr>
                                                    <w:top w:val="none" w:sz="0" w:space="0" w:color="auto"/>
                                                    <w:left w:val="none" w:sz="0" w:space="0" w:color="auto"/>
                                                    <w:bottom w:val="none" w:sz="0" w:space="0" w:color="auto"/>
                                                    <w:right w:val="none" w:sz="0" w:space="0" w:color="auto"/>
                                                  </w:divBdr>
                                                  <w:divsChild>
                                                    <w:div w:id="1628002274">
                                                      <w:marLeft w:val="0"/>
                                                      <w:marRight w:val="0"/>
                                                      <w:marTop w:val="0"/>
                                                      <w:marBottom w:val="0"/>
                                                      <w:divBdr>
                                                        <w:top w:val="none" w:sz="0" w:space="0" w:color="auto"/>
                                                        <w:left w:val="none" w:sz="0" w:space="0" w:color="auto"/>
                                                        <w:bottom w:val="none" w:sz="0" w:space="0" w:color="auto"/>
                                                        <w:right w:val="none" w:sz="0" w:space="0" w:color="auto"/>
                                                      </w:divBdr>
                                                      <w:divsChild>
                                                        <w:div w:id="2090537090">
                                                          <w:marLeft w:val="0"/>
                                                          <w:marRight w:val="0"/>
                                                          <w:marTop w:val="0"/>
                                                          <w:marBottom w:val="0"/>
                                                          <w:divBdr>
                                                            <w:top w:val="none" w:sz="0" w:space="0" w:color="auto"/>
                                                            <w:left w:val="none" w:sz="0" w:space="0" w:color="auto"/>
                                                            <w:bottom w:val="none" w:sz="0" w:space="0" w:color="auto"/>
                                                            <w:right w:val="none" w:sz="0" w:space="0" w:color="auto"/>
                                                          </w:divBdr>
                                                          <w:divsChild>
                                                            <w:div w:id="1007485131">
                                                              <w:marLeft w:val="0"/>
                                                              <w:marRight w:val="0"/>
                                                              <w:marTop w:val="0"/>
                                                              <w:marBottom w:val="0"/>
                                                              <w:divBdr>
                                                                <w:top w:val="none" w:sz="0" w:space="0" w:color="auto"/>
                                                                <w:left w:val="none" w:sz="0" w:space="0" w:color="auto"/>
                                                                <w:bottom w:val="none" w:sz="0" w:space="0" w:color="auto"/>
                                                                <w:right w:val="none" w:sz="0" w:space="0" w:color="auto"/>
                                                              </w:divBdr>
                                                              <w:divsChild>
                                                                <w:div w:id="35770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26752478">
              <w:marLeft w:val="0"/>
              <w:marRight w:val="0"/>
              <w:marTop w:val="0"/>
              <w:marBottom w:val="0"/>
              <w:divBdr>
                <w:top w:val="none" w:sz="0" w:space="0" w:color="auto"/>
                <w:left w:val="none" w:sz="0" w:space="0" w:color="auto"/>
                <w:bottom w:val="none" w:sz="0" w:space="0" w:color="auto"/>
                <w:right w:val="none" w:sz="0" w:space="0" w:color="auto"/>
              </w:divBdr>
              <w:divsChild>
                <w:div w:id="830414472">
                  <w:marLeft w:val="0"/>
                  <w:marRight w:val="0"/>
                  <w:marTop w:val="0"/>
                  <w:marBottom w:val="0"/>
                  <w:divBdr>
                    <w:top w:val="none" w:sz="0" w:space="0" w:color="auto"/>
                    <w:left w:val="none" w:sz="0" w:space="0" w:color="auto"/>
                    <w:bottom w:val="none" w:sz="0" w:space="0" w:color="auto"/>
                    <w:right w:val="none" w:sz="0" w:space="0" w:color="auto"/>
                  </w:divBdr>
                  <w:divsChild>
                    <w:div w:id="1572152657">
                      <w:marLeft w:val="0"/>
                      <w:marRight w:val="0"/>
                      <w:marTop w:val="0"/>
                      <w:marBottom w:val="0"/>
                      <w:divBdr>
                        <w:top w:val="none" w:sz="0" w:space="0" w:color="auto"/>
                        <w:left w:val="none" w:sz="0" w:space="0" w:color="auto"/>
                        <w:bottom w:val="none" w:sz="0" w:space="0" w:color="auto"/>
                        <w:right w:val="none" w:sz="0" w:space="0" w:color="auto"/>
                      </w:divBdr>
                    </w:div>
                  </w:divsChild>
                </w:div>
                <w:div w:id="2092893367">
                  <w:marLeft w:val="0"/>
                  <w:marRight w:val="0"/>
                  <w:marTop w:val="0"/>
                  <w:marBottom w:val="0"/>
                  <w:divBdr>
                    <w:top w:val="none" w:sz="0" w:space="0" w:color="auto"/>
                    <w:left w:val="none" w:sz="0" w:space="0" w:color="auto"/>
                    <w:bottom w:val="none" w:sz="0" w:space="0" w:color="auto"/>
                    <w:right w:val="none" w:sz="0" w:space="0" w:color="auto"/>
                  </w:divBdr>
                  <w:divsChild>
                    <w:div w:id="153160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169251">
      <w:bodyDiv w:val="1"/>
      <w:marLeft w:val="0"/>
      <w:marRight w:val="0"/>
      <w:marTop w:val="0"/>
      <w:marBottom w:val="0"/>
      <w:divBdr>
        <w:top w:val="none" w:sz="0" w:space="0" w:color="auto"/>
        <w:left w:val="none" w:sz="0" w:space="0" w:color="auto"/>
        <w:bottom w:val="none" w:sz="0" w:space="0" w:color="auto"/>
        <w:right w:val="none" w:sz="0" w:space="0" w:color="auto"/>
      </w:divBdr>
    </w:div>
    <w:div w:id="1847599367">
      <w:bodyDiv w:val="1"/>
      <w:marLeft w:val="0"/>
      <w:marRight w:val="0"/>
      <w:marTop w:val="0"/>
      <w:marBottom w:val="0"/>
      <w:divBdr>
        <w:top w:val="none" w:sz="0" w:space="0" w:color="auto"/>
        <w:left w:val="none" w:sz="0" w:space="0" w:color="auto"/>
        <w:bottom w:val="none" w:sz="0" w:space="0" w:color="auto"/>
        <w:right w:val="none" w:sz="0" w:space="0" w:color="auto"/>
      </w:divBdr>
    </w:div>
    <w:div w:id="1907719021">
      <w:bodyDiv w:val="1"/>
      <w:marLeft w:val="0"/>
      <w:marRight w:val="0"/>
      <w:marTop w:val="0"/>
      <w:marBottom w:val="0"/>
      <w:divBdr>
        <w:top w:val="none" w:sz="0" w:space="0" w:color="auto"/>
        <w:left w:val="none" w:sz="0" w:space="0" w:color="auto"/>
        <w:bottom w:val="none" w:sz="0" w:space="0" w:color="auto"/>
        <w:right w:val="none" w:sz="0" w:space="0" w:color="auto"/>
      </w:divBdr>
    </w:div>
    <w:div w:id="1915360842">
      <w:bodyDiv w:val="1"/>
      <w:marLeft w:val="0"/>
      <w:marRight w:val="0"/>
      <w:marTop w:val="0"/>
      <w:marBottom w:val="0"/>
      <w:divBdr>
        <w:top w:val="none" w:sz="0" w:space="0" w:color="auto"/>
        <w:left w:val="none" w:sz="0" w:space="0" w:color="auto"/>
        <w:bottom w:val="none" w:sz="0" w:space="0" w:color="auto"/>
        <w:right w:val="none" w:sz="0" w:space="0" w:color="auto"/>
      </w:divBdr>
      <w:divsChild>
        <w:div w:id="1465930167">
          <w:marLeft w:val="0"/>
          <w:marRight w:val="0"/>
          <w:marTop w:val="0"/>
          <w:marBottom w:val="0"/>
          <w:divBdr>
            <w:top w:val="none" w:sz="0" w:space="0" w:color="auto"/>
            <w:left w:val="none" w:sz="0" w:space="0" w:color="auto"/>
            <w:bottom w:val="none" w:sz="0" w:space="0" w:color="auto"/>
            <w:right w:val="none" w:sz="0" w:space="0" w:color="auto"/>
          </w:divBdr>
          <w:divsChild>
            <w:div w:id="204860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526730">
      <w:bodyDiv w:val="1"/>
      <w:marLeft w:val="0"/>
      <w:marRight w:val="0"/>
      <w:marTop w:val="0"/>
      <w:marBottom w:val="0"/>
      <w:divBdr>
        <w:top w:val="none" w:sz="0" w:space="0" w:color="auto"/>
        <w:left w:val="none" w:sz="0" w:space="0" w:color="auto"/>
        <w:bottom w:val="none" w:sz="0" w:space="0" w:color="auto"/>
        <w:right w:val="none" w:sz="0" w:space="0" w:color="auto"/>
      </w:divBdr>
      <w:divsChild>
        <w:div w:id="706686735">
          <w:marLeft w:val="0"/>
          <w:marRight w:val="0"/>
          <w:marTop w:val="0"/>
          <w:marBottom w:val="0"/>
          <w:divBdr>
            <w:top w:val="none" w:sz="0" w:space="0" w:color="auto"/>
            <w:left w:val="none" w:sz="0" w:space="0" w:color="auto"/>
            <w:bottom w:val="none" w:sz="0" w:space="0" w:color="auto"/>
            <w:right w:val="none" w:sz="0" w:space="0" w:color="auto"/>
          </w:divBdr>
          <w:divsChild>
            <w:div w:id="97644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972856">
      <w:bodyDiv w:val="1"/>
      <w:marLeft w:val="0"/>
      <w:marRight w:val="0"/>
      <w:marTop w:val="0"/>
      <w:marBottom w:val="0"/>
      <w:divBdr>
        <w:top w:val="none" w:sz="0" w:space="0" w:color="auto"/>
        <w:left w:val="none" w:sz="0" w:space="0" w:color="auto"/>
        <w:bottom w:val="none" w:sz="0" w:space="0" w:color="auto"/>
        <w:right w:val="none" w:sz="0" w:space="0" w:color="auto"/>
      </w:divBdr>
      <w:divsChild>
        <w:div w:id="2018462171">
          <w:marLeft w:val="0"/>
          <w:marRight w:val="0"/>
          <w:marTop w:val="0"/>
          <w:marBottom w:val="0"/>
          <w:divBdr>
            <w:top w:val="none" w:sz="0" w:space="0" w:color="auto"/>
            <w:left w:val="none" w:sz="0" w:space="0" w:color="auto"/>
            <w:bottom w:val="none" w:sz="0" w:space="0" w:color="auto"/>
            <w:right w:val="none" w:sz="0" w:space="0" w:color="auto"/>
          </w:divBdr>
          <w:divsChild>
            <w:div w:id="212765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404204">
      <w:bodyDiv w:val="1"/>
      <w:marLeft w:val="0"/>
      <w:marRight w:val="0"/>
      <w:marTop w:val="0"/>
      <w:marBottom w:val="0"/>
      <w:divBdr>
        <w:top w:val="none" w:sz="0" w:space="0" w:color="auto"/>
        <w:left w:val="none" w:sz="0" w:space="0" w:color="auto"/>
        <w:bottom w:val="none" w:sz="0" w:space="0" w:color="auto"/>
        <w:right w:val="none" w:sz="0" w:space="0" w:color="auto"/>
      </w:divBdr>
      <w:divsChild>
        <w:div w:id="1885368317">
          <w:marLeft w:val="0"/>
          <w:marRight w:val="0"/>
          <w:marTop w:val="0"/>
          <w:marBottom w:val="0"/>
          <w:divBdr>
            <w:top w:val="none" w:sz="0" w:space="0" w:color="auto"/>
            <w:left w:val="none" w:sz="0" w:space="0" w:color="auto"/>
            <w:bottom w:val="none" w:sz="0" w:space="0" w:color="auto"/>
            <w:right w:val="none" w:sz="0" w:space="0" w:color="auto"/>
          </w:divBdr>
          <w:divsChild>
            <w:div w:id="174425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54990">
      <w:bodyDiv w:val="1"/>
      <w:marLeft w:val="0"/>
      <w:marRight w:val="0"/>
      <w:marTop w:val="0"/>
      <w:marBottom w:val="0"/>
      <w:divBdr>
        <w:top w:val="none" w:sz="0" w:space="0" w:color="auto"/>
        <w:left w:val="none" w:sz="0" w:space="0" w:color="auto"/>
        <w:bottom w:val="none" w:sz="0" w:space="0" w:color="auto"/>
        <w:right w:val="none" w:sz="0" w:space="0" w:color="auto"/>
      </w:divBdr>
      <w:divsChild>
        <w:div w:id="784034166">
          <w:marLeft w:val="0"/>
          <w:marRight w:val="0"/>
          <w:marTop w:val="0"/>
          <w:marBottom w:val="0"/>
          <w:divBdr>
            <w:top w:val="none" w:sz="0" w:space="0" w:color="auto"/>
            <w:left w:val="none" w:sz="0" w:space="0" w:color="auto"/>
            <w:bottom w:val="none" w:sz="0" w:space="0" w:color="auto"/>
            <w:right w:val="none" w:sz="0" w:space="0" w:color="auto"/>
          </w:divBdr>
          <w:divsChild>
            <w:div w:id="155387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504944">
      <w:bodyDiv w:val="1"/>
      <w:marLeft w:val="0"/>
      <w:marRight w:val="0"/>
      <w:marTop w:val="0"/>
      <w:marBottom w:val="0"/>
      <w:divBdr>
        <w:top w:val="none" w:sz="0" w:space="0" w:color="auto"/>
        <w:left w:val="none" w:sz="0" w:space="0" w:color="auto"/>
        <w:bottom w:val="none" w:sz="0" w:space="0" w:color="auto"/>
        <w:right w:val="none" w:sz="0" w:space="0" w:color="auto"/>
      </w:divBdr>
    </w:div>
    <w:div w:id="2110195911">
      <w:bodyDiv w:val="1"/>
      <w:marLeft w:val="0"/>
      <w:marRight w:val="0"/>
      <w:marTop w:val="0"/>
      <w:marBottom w:val="0"/>
      <w:divBdr>
        <w:top w:val="none" w:sz="0" w:space="0" w:color="auto"/>
        <w:left w:val="none" w:sz="0" w:space="0" w:color="auto"/>
        <w:bottom w:val="none" w:sz="0" w:space="0" w:color="auto"/>
        <w:right w:val="none" w:sz="0" w:space="0" w:color="auto"/>
      </w:divBdr>
      <w:divsChild>
        <w:div w:id="10843761">
          <w:marLeft w:val="0"/>
          <w:marRight w:val="0"/>
          <w:marTop w:val="0"/>
          <w:marBottom w:val="0"/>
          <w:divBdr>
            <w:top w:val="none" w:sz="0" w:space="0" w:color="auto"/>
            <w:left w:val="none" w:sz="0" w:space="0" w:color="auto"/>
            <w:bottom w:val="none" w:sz="0" w:space="0" w:color="auto"/>
            <w:right w:val="none" w:sz="0" w:space="0" w:color="auto"/>
          </w:divBdr>
          <w:divsChild>
            <w:div w:id="138675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2945A5-3DEC-41DE-A758-FB462C6A1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419</Pages>
  <Words>91087</Words>
  <Characters>519196</Characters>
  <Application>Microsoft Office Word</Application>
  <DocSecurity>0</DocSecurity>
  <Lines>4326</Lines>
  <Paragraphs>1218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609065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dc:creator>
  <cp:lastModifiedBy>Ar-Sargsyan</cp:lastModifiedBy>
  <cp:revision>100</cp:revision>
  <cp:lastPrinted>2019-12-05T21:09:00Z</cp:lastPrinted>
  <dcterms:created xsi:type="dcterms:W3CDTF">2020-05-18T07:43:00Z</dcterms:created>
  <dcterms:modified xsi:type="dcterms:W3CDTF">2020-05-20T16:14:00Z</dcterms:modified>
  <cp:keywords>https://mul2.gov.am/tasks/269896/oneclick/002. Draft_CC.docx?token=6bfaf2ea381de1adc9117d1ee9465824</cp:keywords>
</cp:coreProperties>
</file>